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A8FA8" w14:textId="77777777" w:rsidR="00E64116" w:rsidRPr="005817EC" w:rsidRDefault="00854B38" w:rsidP="00EC1FB3">
      <w:pPr>
        <w:ind w:firstLine="0"/>
        <w:rPr>
          <w:b/>
          <w:bCs/>
          <w:rtl/>
        </w:rPr>
      </w:pPr>
      <w:r>
        <w:rPr>
          <w:b/>
          <w:bCs/>
          <w:rtl/>
        </w:rPr>
        <w:t>הכנסת העשרים-וחמש</w:t>
      </w:r>
    </w:p>
    <w:p w14:paraId="77D5E197" w14:textId="77777777" w:rsidR="00A22C90" w:rsidRDefault="00A22C90" w:rsidP="00327BF8">
      <w:pPr>
        <w:ind w:firstLine="0"/>
        <w:outlineLvl w:val="0"/>
        <w:rPr>
          <w:b/>
          <w:bCs/>
          <w:rtl/>
        </w:rPr>
        <w:sectPr w:rsidR="00A22C90" w:rsidSect="00B94C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3C5B95" w14:textId="77777777" w:rsidR="00E64116" w:rsidRPr="008713A4" w:rsidRDefault="00854B38" w:rsidP="008320F6">
      <w:pPr>
        <w:ind w:firstLine="0"/>
        <w:rPr>
          <w:b/>
          <w:bCs/>
          <w:rtl/>
        </w:rPr>
      </w:pPr>
      <w:r>
        <w:rPr>
          <w:b/>
          <w:bCs/>
          <w:rtl/>
        </w:rPr>
        <w:t>מושב ראשון</w:t>
      </w:r>
    </w:p>
    <w:p w14:paraId="1D925B8B" w14:textId="77777777" w:rsidR="00E64116" w:rsidRPr="008713A4" w:rsidRDefault="00E64116" w:rsidP="0049458B">
      <w:pPr>
        <w:rPr>
          <w:rtl/>
        </w:rPr>
      </w:pPr>
    </w:p>
    <w:p w14:paraId="12CE9301" w14:textId="77777777" w:rsidR="00E64116" w:rsidRPr="008713A4" w:rsidRDefault="00E64116" w:rsidP="0049458B">
      <w:pPr>
        <w:rPr>
          <w:rtl/>
        </w:rPr>
      </w:pPr>
    </w:p>
    <w:p w14:paraId="19EA46FC" w14:textId="77777777" w:rsidR="00E64116" w:rsidRPr="008713A4" w:rsidRDefault="00E64116" w:rsidP="007509A6">
      <w:pPr>
        <w:ind w:firstLine="0"/>
        <w:jc w:val="center"/>
        <w:rPr>
          <w:b/>
          <w:bCs/>
          <w:rtl/>
        </w:rPr>
      </w:pPr>
    </w:p>
    <w:p w14:paraId="4BB1FF2C" w14:textId="77777777" w:rsidR="00E64116" w:rsidRPr="008713A4" w:rsidRDefault="00854B38" w:rsidP="00FE4BA9">
      <w:pPr>
        <w:ind w:firstLine="0"/>
        <w:jc w:val="center"/>
        <w:outlineLvl w:val="0"/>
        <w:rPr>
          <w:b/>
          <w:bCs/>
          <w:rtl/>
        </w:rPr>
      </w:pPr>
      <w:r>
        <w:rPr>
          <w:b/>
          <w:bCs/>
          <w:rtl/>
        </w:rPr>
        <w:t xml:space="preserve">פרוטוקול מס' </w:t>
      </w:r>
      <w:r w:rsidR="00FE4BA9">
        <w:rPr>
          <w:rFonts w:hint="cs"/>
          <w:b/>
          <w:bCs/>
          <w:rtl/>
        </w:rPr>
        <w:t>109</w:t>
      </w:r>
    </w:p>
    <w:p w14:paraId="06971BB8" w14:textId="77777777" w:rsidR="00E64116" w:rsidRPr="008713A4" w:rsidRDefault="00854B38" w:rsidP="008320F6">
      <w:pPr>
        <w:ind w:firstLine="0"/>
        <w:jc w:val="center"/>
        <w:outlineLvl w:val="0"/>
        <w:rPr>
          <w:b/>
          <w:bCs/>
          <w:rtl/>
        </w:rPr>
      </w:pPr>
      <w:r>
        <w:rPr>
          <w:b/>
          <w:bCs/>
          <w:rtl/>
        </w:rPr>
        <w:t>מישיבת ועדת החוקה, חוק ומשפט</w:t>
      </w:r>
    </w:p>
    <w:p w14:paraId="6E0F286C" w14:textId="4BCF9D77" w:rsidR="00E64116" w:rsidRPr="008713A4" w:rsidRDefault="00854B38" w:rsidP="00E046DD">
      <w:pPr>
        <w:ind w:firstLine="0"/>
        <w:jc w:val="center"/>
        <w:outlineLvl w:val="0"/>
        <w:rPr>
          <w:b/>
          <w:bCs/>
          <w:u w:val="single"/>
          <w:rtl/>
        </w:rPr>
      </w:pPr>
      <w:r>
        <w:rPr>
          <w:b/>
          <w:bCs/>
          <w:u w:val="single"/>
          <w:rtl/>
        </w:rPr>
        <w:t>יום שלישי, ח' בתמוז התשפ"ג (27 ביוני 2023), שעה 1</w:t>
      </w:r>
      <w:r w:rsidR="00E046DD">
        <w:rPr>
          <w:rFonts w:hint="cs"/>
          <w:b/>
          <w:bCs/>
          <w:u w:val="single"/>
          <w:rtl/>
        </w:rPr>
        <w:t>0</w:t>
      </w:r>
      <w:r>
        <w:rPr>
          <w:b/>
          <w:bCs/>
          <w:u w:val="single"/>
          <w:rtl/>
        </w:rPr>
        <w:t>:00</w:t>
      </w:r>
    </w:p>
    <w:p w14:paraId="568EBB7B" w14:textId="77777777" w:rsidR="00E64116" w:rsidRPr="008713A4" w:rsidRDefault="00E64116" w:rsidP="008320F6">
      <w:pPr>
        <w:ind w:firstLine="0"/>
        <w:rPr>
          <w:rtl/>
        </w:rPr>
      </w:pPr>
    </w:p>
    <w:p w14:paraId="3CBB4E74" w14:textId="77777777" w:rsidR="00E64116" w:rsidRPr="008713A4" w:rsidRDefault="00E64116" w:rsidP="008320F6">
      <w:pPr>
        <w:ind w:firstLine="0"/>
        <w:rPr>
          <w:rtl/>
        </w:rPr>
      </w:pPr>
    </w:p>
    <w:p w14:paraId="78BD79C6" w14:textId="77777777" w:rsidR="00E64116" w:rsidRPr="008713A4" w:rsidRDefault="00E64116" w:rsidP="008320F6">
      <w:pPr>
        <w:ind w:firstLine="0"/>
        <w:rPr>
          <w:rtl/>
        </w:rPr>
      </w:pPr>
    </w:p>
    <w:p w14:paraId="17F5A5A1" w14:textId="7FEB3AFE" w:rsidR="00E64116" w:rsidRPr="008713A4" w:rsidRDefault="00E046DD"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45DFDF57" w14:textId="45D9ECB2" w:rsidR="00E64116" w:rsidRPr="008713A4" w:rsidRDefault="00854B38" w:rsidP="00854B38">
      <w:pPr>
        <w:spacing w:before="60"/>
        <w:ind w:firstLine="0"/>
        <w:rPr>
          <w:rtl/>
        </w:rPr>
      </w:pPr>
      <w:bookmarkStart w:id="0" w:name="ET_hatsach_640328_1"/>
      <w:r w:rsidRPr="00854B38">
        <w:rPr>
          <w:rStyle w:val="TagStyle"/>
          <w:rtl/>
        </w:rPr>
        <w:t xml:space="preserve"> &lt;&lt; הצח &gt;&gt; </w:t>
      </w:r>
      <w:r w:rsidRPr="00854B38">
        <w:rPr>
          <w:rtl/>
        </w:rPr>
        <w:t xml:space="preserve">הצעת חוק-יסוד: השפיטה (תיקון </w:t>
      </w:r>
      <w:r w:rsidR="00053116">
        <w:rPr>
          <w:rtl/>
        </w:rPr>
        <w:t>–</w:t>
      </w:r>
      <w:bookmarkStart w:id="1" w:name="_ETM_Q1_89196"/>
      <w:bookmarkStart w:id="2" w:name="_ETM_Q1_91487"/>
      <w:bookmarkStart w:id="3" w:name="_ETM_Q1_93640"/>
      <w:bookmarkStart w:id="4" w:name="_ETM_Q1_95722"/>
      <w:bookmarkStart w:id="5" w:name="_ETM_Q1_97336"/>
      <w:bookmarkStart w:id="6" w:name="_ETM_Q1_98194"/>
      <w:bookmarkStart w:id="7" w:name="_ETM_Q1_99260"/>
      <w:bookmarkStart w:id="8" w:name="_ETM_Q1_99347"/>
      <w:bookmarkStart w:id="9" w:name="_ETM_Q1_99425"/>
      <w:bookmarkEnd w:id="1"/>
      <w:bookmarkEnd w:id="2"/>
      <w:bookmarkEnd w:id="3"/>
      <w:bookmarkEnd w:id="4"/>
      <w:bookmarkEnd w:id="5"/>
      <w:bookmarkEnd w:id="6"/>
      <w:bookmarkEnd w:id="7"/>
      <w:bookmarkEnd w:id="8"/>
      <w:bookmarkEnd w:id="9"/>
      <w:r w:rsidRPr="00854B38">
        <w:rPr>
          <w:rtl/>
        </w:rPr>
        <w:t xml:space="preserve"> עילת הסבירות)</w:t>
      </w:r>
      <w:r w:rsidRPr="00854B38">
        <w:rPr>
          <w:rStyle w:val="TagStyle"/>
          <w:rtl/>
        </w:rPr>
        <w:t xml:space="preserve"> &lt;&lt; הצח &gt;&gt;</w:t>
      </w:r>
      <w:r w:rsidRPr="00854B38">
        <w:rPr>
          <w:rtl/>
        </w:rPr>
        <w:t xml:space="preserve">   </w:t>
      </w:r>
      <w:bookmarkEnd w:id="0"/>
    </w:p>
    <w:p w14:paraId="3887DBE1" w14:textId="77777777" w:rsidR="00E64116" w:rsidRDefault="00E64116" w:rsidP="007C693F">
      <w:pPr>
        <w:spacing w:before="60"/>
        <w:ind w:firstLine="0"/>
        <w:rPr>
          <w:rtl/>
        </w:rPr>
      </w:pPr>
    </w:p>
    <w:p w14:paraId="4F0B2752" w14:textId="77777777" w:rsidR="00854B38" w:rsidRPr="008713A4" w:rsidRDefault="00854B38" w:rsidP="007C693F">
      <w:pPr>
        <w:spacing w:before="60"/>
        <w:ind w:firstLine="0"/>
        <w:rPr>
          <w:rtl/>
        </w:rPr>
      </w:pPr>
    </w:p>
    <w:p w14:paraId="79F053CC" w14:textId="77777777" w:rsidR="00E64116" w:rsidRPr="008713A4" w:rsidRDefault="00E64116" w:rsidP="00EC1FB3">
      <w:pPr>
        <w:ind w:firstLine="0"/>
        <w:outlineLvl w:val="1"/>
        <w:rPr>
          <w:b/>
          <w:bCs/>
          <w:u w:val="single"/>
          <w:rtl/>
        </w:rPr>
      </w:pPr>
      <w:r w:rsidRPr="008713A4">
        <w:rPr>
          <w:b/>
          <w:bCs/>
          <w:u w:val="single"/>
          <w:rtl/>
        </w:rPr>
        <w:t>נכחו:</w:t>
      </w:r>
    </w:p>
    <w:p w14:paraId="13CB9F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A8B0D2" w14:textId="1B90584D" w:rsidR="00E64116" w:rsidRDefault="00746E44" w:rsidP="00DC2F7B">
      <w:pPr>
        <w:ind w:firstLine="0"/>
        <w:rPr>
          <w:rtl/>
        </w:rPr>
      </w:pPr>
      <w:r w:rsidRPr="00DC2F7B">
        <w:rPr>
          <w:rFonts w:hint="cs"/>
          <w:rtl/>
        </w:rPr>
        <w:t xml:space="preserve">יצחק פינדרוס </w:t>
      </w:r>
      <w:r w:rsidRPr="00DC2F7B">
        <w:rPr>
          <w:rtl/>
        </w:rPr>
        <w:t>–</w:t>
      </w:r>
      <w:r w:rsidRPr="00DC2F7B">
        <w:rPr>
          <w:rFonts w:hint="cs"/>
          <w:rtl/>
        </w:rPr>
        <w:t xml:space="preserve"> </w:t>
      </w:r>
      <w:r w:rsidR="00DC2F7B" w:rsidRPr="00DC2F7B">
        <w:rPr>
          <w:rFonts w:hint="cs"/>
          <w:rtl/>
        </w:rPr>
        <w:t xml:space="preserve">מ"מ </w:t>
      </w:r>
      <w:r w:rsidRPr="00DC2F7B">
        <w:rPr>
          <w:rFonts w:hint="cs"/>
          <w:rtl/>
        </w:rPr>
        <w:t>היו"ר</w:t>
      </w:r>
      <w:r w:rsidR="00DC2F7B">
        <w:rPr>
          <w:rFonts w:hint="cs"/>
          <w:rtl/>
        </w:rPr>
        <w:t xml:space="preserve"> </w:t>
      </w:r>
    </w:p>
    <w:p w14:paraId="33940A9B" w14:textId="77777777" w:rsidR="00746E44" w:rsidRPr="00854B38" w:rsidRDefault="00746E44" w:rsidP="00EC1FB3">
      <w:pPr>
        <w:ind w:firstLine="0"/>
        <w:rPr>
          <w:rtl/>
        </w:rPr>
      </w:pPr>
      <w:bookmarkStart w:id="10" w:name="_ETM_Q1_11665025"/>
      <w:bookmarkStart w:id="11" w:name="_ETM_Q1_11665084"/>
      <w:bookmarkEnd w:id="10"/>
      <w:bookmarkEnd w:id="11"/>
      <w:r>
        <w:rPr>
          <w:rFonts w:hint="cs"/>
          <w:rtl/>
        </w:rPr>
        <w:t xml:space="preserve">ארז מלול </w:t>
      </w:r>
      <w:bookmarkStart w:id="12" w:name="_ETM_Q1_11670360"/>
      <w:bookmarkEnd w:id="12"/>
      <w:r>
        <w:rPr>
          <w:rtl/>
        </w:rPr>
        <w:t>–</w:t>
      </w:r>
      <w:r>
        <w:rPr>
          <w:rFonts w:hint="cs"/>
          <w:rtl/>
        </w:rPr>
        <w:t xml:space="preserve"> מ"מ היו"ר</w:t>
      </w:r>
    </w:p>
    <w:p w14:paraId="5167BD7D" w14:textId="77777777" w:rsidR="00854B38" w:rsidRPr="00746E44" w:rsidRDefault="00854B38" w:rsidP="00EC1FB3">
      <w:pPr>
        <w:ind w:firstLine="0"/>
        <w:rPr>
          <w:rtl/>
        </w:rPr>
      </w:pPr>
      <w:r w:rsidRPr="00746E44">
        <w:rPr>
          <w:rtl/>
        </w:rPr>
        <w:t>קארין אלהרר</w:t>
      </w:r>
    </w:p>
    <w:p w14:paraId="13DD54CE" w14:textId="77777777" w:rsidR="00854B38" w:rsidRPr="00746E44" w:rsidRDefault="00854B38" w:rsidP="00EC1FB3">
      <w:pPr>
        <w:ind w:firstLine="0"/>
        <w:rPr>
          <w:rtl/>
        </w:rPr>
      </w:pPr>
      <w:r w:rsidRPr="00746E44">
        <w:rPr>
          <w:rtl/>
        </w:rPr>
        <w:t>עמית הלוי</w:t>
      </w:r>
    </w:p>
    <w:p w14:paraId="2D0B27FF" w14:textId="77777777" w:rsidR="00854B38" w:rsidRPr="00746E44" w:rsidRDefault="00854B38" w:rsidP="00EC1FB3">
      <w:pPr>
        <w:ind w:firstLine="0"/>
        <w:rPr>
          <w:rtl/>
        </w:rPr>
      </w:pPr>
      <w:r w:rsidRPr="00746E44">
        <w:rPr>
          <w:rtl/>
        </w:rPr>
        <w:t>מתן כהנא</w:t>
      </w:r>
    </w:p>
    <w:p w14:paraId="200A2E37" w14:textId="77777777" w:rsidR="00854B38" w:rsidRPr="00746E44" w:rsidRDefault="00854B38" w:rsidP="00EC1FB3">
      <w:pPr>
        <w:ind w:firstLine="0"/>
        <w:rPr>
          <w:rtl/>
        </w:rPr>
      </w:pPr>
      <w:r w:rsidRPr="00746E44">
        <w:rPr>
          <w:rtl/>
        </w:rPr>
        <w:t>עופר כסיף</w:t>
      </w:r>
    </w:p>
    <w:p w14:paraId="419BBFE2" w14:textId="77777777" w:rsidR="00854B38" w:rsidRPr="00746E44" w:rsidRDefault="00854B38" w:rsidP="00EC1FB3">
      <w:pPr>
        <w:ind w:firstLine="0"/>
        <w:rPr>
          <w:rtl/>
        </w:rPr>
      </w:pPr>
      <w:r w:rsidRPr="00746E44">
        <w:rPr>
          <w:rtl/>
        </w:rPr>
        <w:t>יונתן מישרקי</w:t>
      </w:r>
    </w:p>
    <w:p w14:paraId="0F1D1B05" w14:textId="77777777" w:rsidR="00854B38" w:rsidRPr="00746E44" w:rsidRDefault="00854B38" w:rsidP="00EC1FB3">
      <w:pPr>
        <w:ind w:firstLine="0"/>
        <w:rPr>
          <w:rtl/>
        </w:rPr>
      </w:pPr>
      <w:r w:rsidRPr="00746E44">
        <w:rPr>
          <w:rtl/>
        </w:rPr>
        <w:t>יואב סגלוביץ'</w:t>
      </w:r>
    </w:p>
    <w:p w14:paraId="6AA24117" w14:textId="77777777" w:rsidR="00854B38" w:rsidRPr="00746E44" w:rsidRDefault="00854B38" w:rsidP="00EC1FB3">
      <w:pPr>
        <w:ind w:firstLine="0"/>
        <w:rPr>
          <w:rtl/>
        </w:rPr>
      </w:pPr>
      <w:r w:rsidRPr="00746E44">
        <w:rPr>
          <w:rtl/>
        </w:rPr>
        <w:t>משה סעדה</w:t>
      </w:r>
    </w:p>
    <w:p w14:paraId="6DA80AFC" w14:textId="77777777" w:rsidR="00854B38" w:rsidRPr="00854B38" w:rsidRDefault="00854B38" w:rsidP="00EC1FB3">
      <w:pPr>
        <w:ind w:firstLine="0"/>
        <w:rPr>
          <w:rtl/>
        </w:rPr>
      </w:pPr>
      <w:r w:rsidRPr="00746E44">
        <w:rPr>
          <w:rtl/>
        </w:rPr>
        <w:t>גלעד קריב</w:t>
      </w:r>
    </w:p>
    <w:p w14:paraId="62BA5A82" w14:textId="77777777" w:rsidR="00854B38" w:rsidRPr="008713A4" w:rsidRDefault="00854B38" w:rsidP="00EC1FB3">
      <w:pPr>
        <w:ind w:firstLine="0"/>
        <w:rPr>
          <w:u w:val="single"/>
        </w:rPr>
      </w:pPr>
    </w:p>
    <w:p w14:paraId="222F1BE6" w14:textId="77777777" w:rsidR="00E64116" w:rsidRDefault="00E64116" w:rsidP="00DE5B80">
      <w:pPr>
        <w:ind w:firstLine="0"/>
        <w:rPr>
          <w:rtl/>
        </w:rPr>
      </w:pPr>
    </w:p>
    <w:p w14:paraId="044E04E6" w14:textId="77777777" w:rsidR="000C47F5" w:rsidRDefault="000C47F5" w:rsidP="00EC1FB3">
      <w:pPr>
        <w:ind w:firstLine="0"/>
        <w:outlineLvl w:val="1"/>
        <w:rPr>
          <w:b/>
          <w:bCs/>
          <w:u w:val="single"/>
          <w:rtl/>
        </w:rPr>
      </w:pPr>
      <w:r w:rsidRPr="000C47F5">
        <w:rPr>
          <w:rFonts w:hint="cs"/>
          <w:b/>
          <w:bCs/>
          <w:u w:val="single"/>
          <w:rtl/>
        </w:rPr>
        <w:t>חברי הכנסת:</w:t>
      </w:r>
    </w:p>
    <w:p w14:paraId="401EA3D3" w14:textId="77777777" w:rsidR="00074FB9" w:rsidRDefault="00074FB9" w:rsidP="00DE5B80">
      <w:pPr>
        <w:ind w:firstLine="0"/>
        <w:rPr>
          <w:rtl/>
        </w:rPr>
      </w:pPr>
      <w:bookmarkStart w:id="13" w:name="_ETM_Q1_126991"/>
      <w:bookmarkStart w:id="14" w:name="_ETM_Q1_127060"/>
      <w:bookmarkEnd w:id="13"/>
      <w:bookmarkEnd w:id="14"/>
      <w:r>
        <w:rPr>
          <w:rFonts w:hint="cs"/>
          <w:rtl/>
        </w:rPr>
        <w:t>אביחי בוארון</w:t>
      </w:r>
    </w:p>
    <w:p w14:paraId="727FBF4C" w14:textId="77777777" w:rsidR="00504121" w:rsidRDefault="00504121" w:rsidP="00DE5B80">
      <w:pPr>
        <w:ind w:firstLine="0"/>
        <w:rPr>
          <w:rtl/>
        </w:rPr>
      </w:pPr>
      <w:bookmarkStart w:id="15" w:name="_ETM_Q1_9006148"/>
      <w:bookmarkStart w:id="16" w:name="_ETM_Q1_9006203"/>
      <w:bookmarkEnd w:id="15"/>
      <w:bookmarkEnd w:id="16"/>
      <w:r>
        <w:rPr>
          <w:rFonts w:hint="cs"/>
          <w:rtl/>
        </w:rPr>
        <w:t>דבי ביטון</w:t>
      </w:r>
    </w:p>
    <w:p w14:paraId="29DACB29" w14:textId="77777777" w:rsidR="006F58DD" w:rsidRDefault="006F58DD" w:rsidP="00DE5B80">
      <w:pPr>
        <w:ind w:firstLine="0"/>
        <w:rPr>
          <w:rtl/>
        </w:rPr>
      </w:pPr>
      <w:bookmarkStart w:id="17" w:name="_ETM_Q1_9461882"/>
      <w:bookmarkStart w:id="18" w:name="_ETM_Q1_9461957"/>
      <w:bookmarkEnd w:id="17"/>
      <w:bookmarkEnd w:id="18"/>
      <w:r>
        <w:rPr>
          <w:rFonts w:hint="cs"/>
          <w:rtl/>
        </w:rPr>
        <w:t>ולדימיר בליאק</w:t>
      </w:r>
    </w:p>
    <w:p w14:paraId="49B0A3CF" w14:textId="77777777" w:rsidR="00291C1E" w:rsidRDefault="00291C1E" w:rsidP="00DE5B80">
      <w:pPr>
        <w:ind w:firstLine="0"/>
        <w:rPr>
          <w:rtl/>
        </w:rPr>
      </w:pPr>
      <w:bookmarkStart w:id="19" w:name="_ETM_Q1_7500977"/>
      <w:bookmarkStart w:id="20" w:name="_ETM_Q1_7501039"/>
      <w:bookmarkEnd w:id="19"/>
      <w:bookmarkEnd w:id="20"/>
      <w:r>
        <w:rPr>
          <w:rFonts w:hint="cs"/>
          <w:rtl/>
        </w:rPr>
        <w:t>מירב בן ארי</w:t>
      </w:r>
    </w:p>
    <w:p w14:paraId="188913B8" w14:textId="77777777" w:rsidR="00B215A7" w:rsidRDefault="00B215A7" w:rsidP="00DE5B80">
      <w:pPr>
        <w:ind w:firstLine="0"/>
        <w:rPr>
          <w:rtl/>
        </w:rPr>
      </w:pPr>
      <w:bookmarkStart w:id="21" w:name="_ETM_Q1_3747332"/>
      <w:bookmarkStart w:id="22" w:name="_ETM_Q1_3747387"/>
      <w:bookmarkEnd w:id="21"/>
      <w:bookmarkEnd w:id="22"/>
      <w:r>
        <w:rPr>
          <w:rFonts w:hint="cs"/>
          <w:rtl/>
        </w:rPr>
        <w:t>מאיר כהן</w:t>
      </w:r>
    </w:p>
    <w:p w14:paraId="5DC63350" w14:textId="77777777" w:rsidR="00504121" w:rsidRDefault="00504121" w:rsidP="00DE5B80">
      <w:pPr>
        <w:ind w:firstLine="0"/>
        <w:rPr>
          <w:rtl/>
        </w:rPr>
      </w:pPr>
      <w:bookmarkStart w:id="23" w:name="_ETM_Q1_224299"/>
      <w:bookmarkStart w:id="24" w:name="_ETM_Q1_224379"/>
      <w:bookmarkEnd w:id="23"/>
      <w:bookmarkEnd w:id="24"/>
      <w:r>
        <w:rPr>
          <w:rFonts w:hint="cs"/>
          <w:rtl/>
        </w:rPr>
        <w:t>יוראי להב הרצנו</w:t>
      </w:r>
    </w:p>
    <w:p w14:paraId="17AB6A1E" w14:textId="77777777" w:rsidR="00504121" w:rsidRDefault="00504121" w:rsidP="00DE5B80">
      <w:pPr>
        <w:ind w:firstLine="0"/>
        <w:rPr>
          <w:rtl/>
        </w:rPr>
      </w:pPr>
      <w:bookmarkStart w:id="25" w:name="_ETM_Q1_3609302"/>
      <w:bookmarkStart w:id="26" w:name="_ETM_Q1_3609372"/>
      <w:bookmarkStart w:id="27" w:name="_ETM_Q1_188263"/>
      <w:bookmarkStart w:id="28" w:name="_ETM_Q1_188343"/>
      <w:bookmarkEnd w:id="25"/>
      <w:bookmarkEnd w:id="26"/>
      <w:bookmarkEnd w:id="27"/>
      <w:bookmarkEnd w:id="28"/>
      <w:r>
        <w:rPr>
          <w:rFonts w:hint="cs"/>
          <w:rtl/>
        </w:rPr>
        <w:t>נעמה לזימי</w:t>
      </w:r>
    </w:p>
    <w:p w14:paraId="2612C383" w14:textId="77777777" w:rsidR="00EF3E5B" w:rsidRDefault="00EF3E5B" w:rsidP="00DE5B80">
      <w:pPr>
        <w:ind w:firstLine="0"/>
        <w:rPr>
          <w:rtl/>
        </w:rPr>
      </w:pPr>
      <w:bookmarkStart w:id="29" w:name="_ETM_Q1_3107862"/>
      <w:bookmarkStart w:id="30" w:name="_ETM_Q1_3107937"/>
      <w:bookmarkEnd w:id="29"/>
      <w:bookmarkEnd w:id="30"/>
      <w:r>
        <w:rPr>
          <w:rFonts w:hint="cs"/>
          <w:rtl/>
        </w:rPr>
        <w:t>שרון ניר</w:t>
      </w:r>
    </w:p>
    <w:p w14:paraId="38E33E6C" w14:textId="77777777" w:rsidR="0061513F" w:rsidRDefault="0061513F" w:rsidP="00DE5B80">
      <w:pPr>
        <w:ind w:firstLine="0"/>
        <w:rPr>
          <w:rtl/>
        </w:rPr>
      </w:pPr>
      <w:bookmarkStart w:id="31" w:name="_ETM_Q1_558704"/>
      <w:bookmarkStart w:id="32" w:name="_ETM_Q1_558779"/>
      <w:bookmarkEnd w:id="31"/>
      <w:bookmarkEnd w:id="32"/>
      <w:r>
        <w:rPr>
          <w:rFonts w:hint="cs"/>
          <w:rtl/>
        </w:rPr>
        <w:t xml:space="preserve">מטי צרפתי </w:t>
      </w:r>
      <w:bookmarkStart w:id="33" w:name="_ETM_Q1_560358"/>
      <w:bookmarkEnd w:id="33"/>
      <w:r>
        <w:rPr>
          <w:rFonts w:hint="cs"/>
          <w:rtl/>
        </w:rPr>
        <w:t>הרכבי</w:t>
      </w:r>
    </w:p>
    <w:p w14:paraId="00DE9A2B" w14:textId="77777777" w:rsidR="00CA3354" w:rsidRDefault="00CA3354" w:rsidP="00DE5B80">
      <w:pPr>
        <w:ind w:firstLine="0"/>
        <w:rPr>
          <w:rtl/>
        </w:rPr>
      </w:pPr>
      <w:bookmarkStart w:id="34" w:name="_ETM_Q1_1374081"/>
      <w:bookmarkStart w:id="35" w:name="_ETM_Q1_1374151"/>
      <w:bookmarkEnd w:id="34"/>
      <w:bookmarkEnd w:id="35"/>
      <w:r>
        <w:rPr>
          <w:rFonts w:hint="cs"/>
          <w:rtl/>
        </w:rPr>
        <w:t>אלון שוסטר</w:t>
      </w:r>
    </w:p>
    <w:p w14:paraId="76CD0A6E" w14:textId="77777777" w:rsidR="00504121" w:rsidRDefault="00504121" w:rsidP="00DE5B80">
      <w:pPr>
        <w:ind w:firstLine="0"/>
        <w:rPr>
          <w:rtl/>
        </w:rPr>
      </w:pPr>
      <w:bookmarkStart w:id="36" w:name="_ETM_Q1_185133"/>
      <w:bookmarkStart w:id="37" w:name="_ETM_Q1_185198"/>
      <w:bookmarkEnd w:id="36"/>
      <w:bookmarkEnd w:id="37"/>
      <w:r>
        <w:rPr>
          <w:rFonts w:hint="cs"/>
          <w:rtl/>
        </w:rPr>
        <w:t>אלעזר שטרן</w:t>
      </w:r>
    </w:p>
    <w:p w14:paraId="3316219D" w14:textId="77777777" w:rsidR="00504121" w:rsidRDefault="00504121" w:rsidP="00DE5B80">
      <w:pPr>
        <w:ind w:firstLine="0"/>
        <w:rPr>
          <w:rtl/>
        </w:rPr>
      </w:pPr>
      <w:bookmarkStart w:id="38" w:name="_ETM_Q1_128445"/>
      <w:bookmarkStart w:id="39" w:name="_ETM_Q1_128509"/>
      <w:bookmarkEnd w:id="38"/>
      <w:bookmarkEnd w:id="39"/>
      <w:r>
        <w:rPr>
          <w:rFonts w:hint="cs"/>
          <w:rtl/>
        </w:rPr>
        <w:t>מיכל שיר סגמן</w:t>
      </w:r>
    </w:p>
    <w:p w14:paraId="73144897" w14:textId="77777777" w:rsidR="0050322F" w:rsidRPr="0082136D" w:rsidRDefault="0050322F" w:rsidP="00DE5B80">
      <w:pPr>
        <w:ind w:firstLine="0"/>
        <w:rPr>
          <w:rtl/>
        </w:rPr>
      </w:pPr>
      <w:bookmarkStart w:id="40" w:name="_ETM_Q1_692586"/>
      <w:bookmarkStart w:id="41" w:name="_ETM_Q1_692666"/>
      <w:bookmarkEnd w:id="40"/>
      <w:bookmarkEnd w:id="41"/>
      <w:r>
        <w:rPr>
          <w:rFonts w:hint="cs"/>
          <w:rtl/>
        </w:rPr>
        <w:t>נאור שירי</w:t>
      </w:r>
    </w:p>
    <w:p w14:paraId="6C31D0C6" w14:textId="77777777" w:rsidR="002E5E31" w:rsidRDefault="002E5E31" w:rsidP="00DE5B80">
      <w:pPr>
        <w:ind w:firstLine="0"/>
        <w:rPr>
          <w:b/>
          <w:bCs/>
          <w:u w:val="single"/>
          <w:rtl/>
        </w:rPr>
      </w:pPr>
    </w:p>
    <w:p w14:paraId="052878C9" w14:textId="77777777" w:rsidR="00B94C6F" w:rsidRPr="000C47F5" w:rsidRDefault="00B94C6F" w:rsidP="00DE5B80">
      <w:pPr>
        <w:ind w:firstLine="0"/>
        <w:rPr>
          <w:b/>
          <w:bCs/>
          <w:u w:val="single"/>
          <w:rtl/>
        </w:rPr>
      </w:pPr>
    </w:p>
    <w:p w14:paraId="4E2328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8"/>
        <w:gridCol w:w="409"/>
        <w:gridCol w:w="7019"/>
      </w:tblGrid>
      <w:tr w:rsidR="00074FB9" w14:paraId="3FFF0645" w14:textId="77777777" w:rsidTr="00E542D3">
        <w:trPr>
          <w:trHeight w:val="261"/>
        </w:trPr>
        <w:tc>
          <w:tcPr>
            <w:tcW w:w="0" w:type="auto"/>
            <w:shd w:val="clear" w:color="auto" w:fill="auto"/>
          </w:tcPr>
          <w:p w14:paraId="35E6D735" w14:textId="77777777" w:rsidR="00074FB9" w:rsidRPr="00DB4D16" w:rsidRDefault="00074FB9" w:rsidP="00DE5B80">
            <w:pPr>
              <w:ind w:firstLine="0"/>
              <w:rPr>
                <w:rtl/>
              </w:rPr>
            </w:pPr>
            <w:bookmarkStart w:id="42" w:name="_ETM_Q1_8790603"/>
            <w:bookmarkEnd w:id="42"/>
            <w:r w:rsidRPr="00DB4D16">
              <w:rPr>
                <w:rtl/>
              </w:rPr>
              <w:t>אביטל שטרנברג</w:t>
            </w:r>
          </w:p>
        </w:tc>
        <w:tc>
          <w:tcPr>
            <w:tcW w:w="0" w:type="auto"/>
            <w:shd w:val="clear" w:color="auto" w:fill="auto"/>
          </w:tcPr>
          <w:p w14:paraId="73DAD96D" w14:textId="77777777" w:rsidR="00074FB9" w:rsidRPr="00DB4D16" w:rsidRDefault="00074FB9" w:rsidP="00DE5B80">
            <w:pPr>
              <w:ind w:firstLine="0"/>
              <w:rPr>
                <w:rtl/>
              </w:rPr>
            </w:pPr>
            <w:r w:rsidRPr="00DB4D16">
              <w:rPr>
                <w:rtl/>
              </w:rPr>
              <w:t>–</w:t>
            </w:r>
          </w:p>
        </w:tc>
        <w:tc>
          <w:tcPr>
            <w:tcW w:w="0" w:type="auto"/>
            <w:shd w:val="clear" w:color="auto" w:fill="auto"/>
          </w:tcPr>
          <w:p w14:paraId="2DD42E40" w14:textId="0F7DBD77" w:rsidR="00074FB9" w:rsidRPr="00DB4D16" w:rsidRDefault="00C028DF" w:rsidP="00DE5B80">
            <w:pPr>
              <w:ind w:firstLine="0"/>
              <w:rPr>
                <w:rtl/>
              </w:rPr>
            </w:pPr>
            <w:r w:rsidRPr="00DB4D16">
              <w:rPr>
                <w:rFonts w:hint="cs"/>
                <w:rtl/>
              </w:rPr>
              <w:t xml:space="preserve">עו"ד, ראש אשכול משפט מנהלי, </w:t>
            </w:r>
            <w:r w:rsidR="00074FB9" w:rsidRPr="00DB4D16">
              <w:rPr>
                <w:rtl/>
              </w:rPr>
              <w:t>ייעוץ</w:t>
            </w:r>
            <w:r w:rsidRPr="00DB4D16">
              <w:rPr>
                <w:rFonts w:hint="cs"/>
                <w:rtl/>
              </w:rPr>
              <w:t xml:space="preserve"> וחקיקה</w:t>
            </w:r>
            <w:r w:rsidR="00074FB9" w:rsidRPr="00DB4D16">
              <w:rPr>
                <w:rtl/>
              </w:rPr>
              <w:t>, משרד המשפטים</w:t>
            </w:r>
          </w:p>
        </w:tc>
      </w:tr>
      <w:tr w:rsidR="00074FB9" w14:paraId="478CFDDB" w14:textId="77777777" w:rsidTr="00E542D3">
        <w:trPr>
          <w:trHeight w:val="261"/>
        </w:trPr>
        <w:tc>
          <w:tcPr>
            <w:tcW w:w="0" w:type="auto"/>
            <w:shd w:val="clear" w:color="auto" w:fill="auto"/>
          </w:tcPr>
          <w:p w14:paraId="35A067AC" w14:textId="77777777" w:rsidR="00074FB9" w:rsidRPr="00DB4D16" w:rsidRDefault="00074FB9" w:rsidP="00DE5B80">
            <w:pPr>
              <w:ind w:firstLine="0"/>
              <w:rPr>
                <w:rtl/>
              </w:rPr>
            </w:pPr>
            <w:r w:rsidRPr="00DB4D16">
              <w:rPr>
                <w:rtl/>
              </w:rPr>
              <w:t>שרה גולד</w:t>
            </w:r>
          </w:p>
        </w:tc>
        <w:tc>
          <w:tcPr>
            <w:tcW w:w="0" w:type="auto"/>
            <w:shd w:val="clear" w:color="auto" w:fill="auto"/>
          </w:tcPr>
          <w:p w14:paraId="65B60CD2" w14:textId="77777777" w:rsidR="00074FB9" w:rsidRPr="00DB4D16" w:rsidRDefault="00074FB9" w:rsidP="00DE5B80">
            <w:pPr>
              <w:ind w:firstLine="0"/>
              <w:rPr>
                <w:rtl/>
              </w:rPr>
            </w:pPr>
            <w:r w:rsidRPr="00DB4D16">
              <w:rPr>
                <w:rtl/>
              </w:rPr>
              <w:t>–</w:t>
            </w:r>
          </w:p>
        </w:tc>
        <w:tc>
          <w:tcPr>
            <w:tcW w:w="0" w:type="auto"/>
            <w:shd w:val="clear" w:color="auto" w:fill="auto"/>
          </w:tcPr>
          <w:p w14:paraId="1416BE3E" w14:textId="1EC09634" w:rsidR="00074FB9" w:rsidRPr="00DB4D16" w:rsidRDefault="00074FB9" w:rsidP="00DE5B80">
            <w:pPr>
              <w:ind w:firstLine="0"/>
              <w:rPr>
                <w:rtl/>
              </w:rPr>
            </w:pPr>
            <w:r w:rsidRPr="00DB4D16">
              <w:rPr>
                <w:rtl/>
              </w:rPr>
              <w:t>עו"ד</w:t>
            </w:r>
            <w:r w:rsidR="00195FCD" w:rsidRPr="00DB4D16">
              <w:rPr>
                <w:rFonts w:hint="cs"/>
                <w:rtl/>
              </w:rPr>
              <w:t>,</w:t>
            </w:r>
            <w:r w:rsidRPr="00DB4D16">
              <w:rPr>
                <w:rtl/>
              </w:rPr>
              <w:t xml:space="preserve"> ייעוץ וחקיקה, משרד המשפטים</w:t>
            </w:r>
          </w:p>
        </w:tc>
      </w:tr>
      <w:tr w:rsidR="00195FCD" w14:paraId="278B9671" w14:textId="77777777" w:rsidTr="00E542D3">
        <w:trPr>
          <w:trHeight w:val="261"/>
        </w:trPr>
        <w:tc>
          <w:tcPr>
            <w:tcW w:w="0" w:type="auto"/>
            <w:shd w:val="clear" w:color="auto" w:fill="auto"/>
          </w:tcPr>
          <w:p w14:paraId="06F39048" w14:textId="77777777" w:rsidR="00195FCD" w:rsidRPr="00DB4D16" w:rsidRDefault="00195FCD" w:rsidP="00DE5B80">
            <w:pPr>
              <w:ind w:firstLine="0"/>
              <w:rPr>
                <w:rtl/>
              </w:rPr>
            </w:pPr>
            <w:r w:rsidRPr="00DB4D16">
              <w:rPr>
                <w:rtl/>
              </w:rPr>
              <w:t>הדר ביינארט</w:t>
            </w:r>
          </w:p>
        </w:tc>
        <w:tc>
          <w:tcPr>
            <w:tcW w:w="0" w:type="auto"/>
            <w:shd w:val="clear" w:color="auto" w:fill="auto"/>
          </w:tcPr>
          <w:p w14:paraId="48F2C5D7" w14:textId="77777777" w:rsidR="00195FCD" w:rsidRPr="00DB4D16" w:rsidRDefault="00195FCD" w:rsidP="00DE5B80">
            <w:pPr>
              <w:ind w:firstLine="0"/>
              <w:rPr>
                <w:rtl/>
              </w:rPr>
            </w:pPr>
            <w:r w:rsidRPr="00DB4D16">
              <w:rPr>
                <w:rtl/>
              </w:rPr>
              <w:t>–</w:t>
            </w:r>
          </w:p>
        </w:tc>
        <w:tc>
          <w:tcPr>
            <w:tcW w:w="0" w:type="auto"/>
            <w:shd w:val="clear" w:color="auto" w:fill="auto"/>
          </w:tcPr>
          <w:p w14:paraId="249C9EFA" w14:textId="77777777" w:rsidR="00195FCD" w:rsidRPr="00DB4D16" w:rsidRDefault="00195FCD" w:rsidP="00DE5B80">
            <w:pPr>
              <w:ind w:firstLine="0"/>
              <w:rPr>
                <w:rtl/>
              </w:rPr>
            </w:pPr>
            <w:r w:rsidRPr="00DB4D16">
              <w:rPr>
                <w:rtl/>
              </w:rPr>
              <w:t>מתמחה, משרד המשפטים</w:t>
            </w:r>
          </w:p>
        </w:tc>
      </w:tr>
      <w:tr w:rsidR="00074FB9" w14:paraId="7F58AD00" w14:textId="77777777" w:rsidTr="00E542D3">
        <w:trPr>
          <w:trHeight w:val="261"/>
        </w:trPr>
        <w:tc>
          <w:tcPr>
            <w:tcW w:w="0" w:type="auto"/>
            <w:shd w:val="clear" w:color="auto" w:fill="auto"/>
          </w:tcPr>
          <w:p w14:paraId="31173AAD" w14:textId="77777777" w:rsidR="00074FB9" w:rsidRPr="00DB4D16" w:rsidRDefault="00074FB9" w:rsidP="00DE5B80">
            <w:pPr>
              <w:ind w:firstLine="0"/>
              <w:rPr>
                <w:rtl/>
              </w:rPr>
            </w:pPr>
            <w:r w:rsidRPr="00DB4D16">
              <w:rPr>
                <w:rtl/>
              </w:rPr>
              <w:t>אסף רוזנבלום</w:t>
            </w:r>
          </w:p>
        </w:tc>
        <w:tc>
          <w:tcPr>
            <w:tcW w:w="0" w:type="auto"/>
            <w:shd w:val="clear" w:color="auto" w:fill="auto"/>
          </w:tcPr>
          <w:p w14:paraId="6332DF94" w14:textId="77777777" w:rsidR="00074FB9" w:rsidRPr="00DB4D16" w:rsidRDefault="00074FB9" w:rsidP="00DE5B80">
            <w:pPr>
              <w:ind w:firstLine="0"/>
              <w:rPr>
                <w:rtl/>
              </w:rPr>
            </w:pPr>
            <w:r w:rsidRPr="00DB4D16">
              <w:rPr>
                <w:rtl/>
              </w:rPr>
              <w:t>–</w:t>
            </w:r>
          </w:p>
        </w:tc>
        <w:tc>
          <w:tcPr>
            <w:tcW w:w="0" w:type="auto"/>
            <w:shd w:val="clear" w:color="auto" w:fill="auto"/>
          </w:tcPr>
          <w:p w14:paraId="31B81DB6" w14:textId="77777777" w:rsidR="00074FB9" w:rsidRPr="00DB4D16" w:rsidRDefault="00195FCD" w:rsidP="00DE5B80">
            <w:pPr>
              <w:ind w:firstLine="0"/>
              <w:rPr>
                <w:rtl/>
              </w:rPr>
            </w:pPr>
            <w:r w:rsidRPr="00DB4D16">
              <w:rPr>
                <w:rFonts w:hint="cs"/>
                <w:rtl/>
              </w:rPr>
              <w:t xml:space="preserve">עו"ד, </w:t>
            </w:r>
            <w:r w:rsidR="00074FB9" w:rsidRPr="00DB4D16">
              <w:rPr>
                <w:rtl/>
              </w:rPr>
              <w:t>מנהל המחלקה המשפטית, החברה להגנת הטבע</w:t>
            </w:r>
          </w:p>
        </w:tc>
      </w:tr>
      <w:tr w:rsidR="00195FCD" w14:paraId="3ABE3FA5" w14:textId="77777777" w:rsidTr="00E542D3">
        <w:trPr>
          <w:trHeight w:val="261"/>
        </w:trPr>
        <w:tc>
          <w:tcPr>
            <w:tcW w:w="0" w:type="auto"/>
            <w:shd w:val="clear" w:color="auto" w:fill="auto"/>
          </w:tcPr>
          <w:p w14:paraId="07F1C9B2" w14:textId="032E3C56" w:rsidR="00195FCD" w:rsidRPr="00DB4D16" w:rsidRDefault="00C028DF" w:rsidP="00DE5B80">
            <w:pPr>
              <w:ind w:firstLine="0"/>
              <w:rPr>
                <w:rtl/>
              </w:rPr>
            </w:pPr>
            <w:r w:rsidRPr="00DB4D16">
              <w:rPr>
                <w:rFonts w:hint="cs"/>
                <w:rtl/>
              </w:rPr>
              <w:t xml:space="preserve">ד"ר </w:t>
            </w:r>
            <w:r w:rsidR="00195FCD" w:rsidRPr="00DB4D16">
              <w:rPr>
                <w:rtl/>
              </w:rPr>
              <w:t>גיא לוריא</w:t>
            </w:r>
          </w:p>
        </w:tc>
        <w:tc>
          <w:tcPr>
            <w:tcW w:w="0" w:type="auto"/>
            <w:shd w:val="clear" w:color="auto" w:fill="auto"/>
          </w:tcPr>
          <w:p w14:paraId="61D36C55" w14:textId="77777777" w:rsidR="00195FCD" w:rsidRPr="00DB4D16" w:rsidRDefault="00195FCD" w:rsidP="00DE5B80">
            <w:pPr>
              <w:ind w:firstLine="0"/>
              <w:rPr>
                <w:rtl/>
              </w:rPr>
            </w:pPr>
            <w:r w:rsidRPr="00DB4D16">
              <w:rPr>
                <w:rtl/>
              </w:rPr>
              <w:t>–</w:t>
            </w:r>
          </w:p>
        </w:tc>
        <w:tc>
          <w:tcPr>
            <w:tcW w:w="0" w:type="auto"/>
            <w:shd w:val="clear" w:color="auto" w:fill="auto"/>
          </w:tcPr>
          <w:p w14:paraId="06EFDB57" w14:textId="77777777" w:rsidR="00195FCD" w:rsidRPr="00DB4D16" w:rsidRDefault="00195FCD" w:rsidP="00DE5B80">
            <w:pPr>
              <w:ind w:firstLine="0"/>
              <w:rPr>
                <w:rtl/>
              </w:rPr>
            </w:pPr>
            <w:r w:rsidRPr="00DB4D16">
              <w:rPr>
                <w:rtl/>
              </w:rPr>
              <w:t>עמית מחקר, המכון הישראלי לדמוקרטיה</w:t>
            </w:r>
          </w:p>
        </w:tc>
      </w:tr>
      <w:tr w:rsidR="00195FCD" w14:paraId="5F213796" w14:textId="77777777" w:rsidTr="00E542D3">
        <w:trPr>
          <w:trHeight w:val="261"/>
        </w:trPr>
        <w:tc>
          <w:tcPr>
            <w:tcW w:w="0" w:type="auto"/>
            <w:shd w:val="clear" w:color="auto" w:fill="auto"/>
          </w:tcPr>
          <w:p w14:paraId="2F9C68C5" w14:textId="004AA43B" w:rsidR="00195FCD" w:rsidRPr="00DB4D16" w:rsidRDefault="00195FCD" w:rsidP="00DE5B80">
            <w:pPr>
              <w:ind w:firstLine="0"/>
              <w:rPr>
                <w:rtl/>
              </w:rPr>
            </w:pPr>
            <w:r w:rsidRPr="00DB4D16">
              <w:rPr>
                <w:rtl/>
              </w:rPr>
              <w:t>ריקי שפירא</w:t>
            </w:r>
            <w:r w:rsidR="00DB4D16" w:rsidRPr="00DB4D16">
              <w:rPr>
                <w:rFonts w:hint="cs"/>
                <w:rtl/>
              </w:rPr>
              <w:t xml:space="preserve"> רוזנברג</w:t>
            </w:r>
          </w:p>
        </w:tc>
        <w:tc>
          <w:tcPr>
            <w:tcW w:w="0" w:type="auto"/>
            <w:shd w:val="clear" w:color="auto" w:fill="auto"/>
          </w:tcPr>
          <w:p w14:paraId="1E6C2084" w14:textId="77777777" w:rsidR="00195FCD" w:rsidRPr="00DB4D16" w:rsidRDefault="00195FCD" w:rsidP="00DE5B80">
            <w:pPr>
              <w:ind w:firstLine="0"/>
              <w:rPr>
                <w:rtl/>
              </w:rPr>
            </w:pPr>
            <w:r w:rsidRPr="00DB4D16">
              <w:rPr>
                <w:rtl/>
              </w:rPr>
              <w:t>–</w:t>
            </w:r>
          </w:p>
        </w:tc>
        <w:tc>
          <w:tcPr>
            <w:tcW w:w="0" w:type="auto"/>
            <w:shd w:val="clear" w:color="auto" w:fill="auto"/>
          </w:tcPr>
          <w:p w14:paraId="35281E5A" w14:textId="77777777" w:rsidR="00195FCD" w:rsidRPr="00DB4D16" w:rsidRDefault="00195FCD" w:rsidP="00DE5B80">
            <w:pPr>
              <w:ind w:firstLine="0"/>
              <w:rPr>
                <w:rtl/>
              </w:rPr>
            </w:pPr>
            <w:r w:rsidRPr="00DB4D16">
              <w:rPr>
                <w:rtl/>
              </w:rPr>
              <w:t>עו"ד, המרכז הרפורמי לדת ומדינה</w:t>
            </w:r>
          </w:p>
        </w:tc>
      </w:tr>
      <w:tr w:rsidR="00074FB9" w14:paraId="21FA5358" w14:textId="77777777" w:rsidTr="00E542D3">
        <w:trPr>
          <w:trHeight w:val="261"/>
        </w:trPr>
        <w:tc>
          <w:tcPr>
            <w:tcW w:w="0" w:type="auto"/>
            <w:shd w:val="clear" w:color="auto" w:fill="auto"/>
          </w:tcPr>
          <w:p w14:paraId="185E6DFB" w14:textId="77777777" w:rsidR="00074FB9" w:rsidRPr="00DB4D16" w:rsidRDefault="00074FB9" w:rsidP="00DE5B80">
            <w:pPr>
              <w:ind w:firstLine="0"/>
              <w:rPr>
                <w:rtl/>
              </w:rPr>
            </w:pPr>
            <w:r w:rsidRPr="00DB4D16">
              <w:rPr>
                <w:rtl/>
              </w:rPr>
              <w:t>יותם אייל</w:t>
            </w:r>
          </w:p>
        </w:tc>
        <w:tc>
          <w:tcPr>
            <w:tcW w:w="0" w:type="auto"/>
            <w:shd w:val="clear" w:color="auto" w:fill="auto"/>
          </w:tcPr>
          <w:p w14:paraId="79ADECA7" w14:textId="77777777" w:rsidR="00074FB9" w:rsidRPr="00DB4D16" w:rsidRDefault="00074FB9" w:rsidP="00DE5B80">
            <w:pPr>
              <w:ind w:firstLine="0"/>
              <w:rPr>
                <w:rtl/>
              </w:rPr>
            </w:pPr>
            <w:r w:rsidRPr="00DB4D16">
              <w:rPr>
                <w:rtl/>
              </w:rPr>
              <w:t>–</w:t>
            </w:r>
          </w:p>
        </w:tc>
        <w:tc>
          <w:tcPr>
            <w:tcW w:w="0" w:type="auto"/>
            <w:shd w:val="clear" w:color="auto" w:fill="auto"/>
          </w:tcPr>
          <w:p w14:paraId="205CC4E5" w14:textId="37401F0A" w:rsidR="00074FB9" w:rsidRPr="00DB4D16" w:rsidRDefault="00DB4D16" w:rsidP="00DE5B80">
            <w:pPr>
              <w:ind w:firstLine="0"/>
              <w:rPr>
                <w:rtl/>
              </w:rPr>
            </w:pPr>
            <w:r w:rsidRPr="00DB4D16">
              <w:rPr>
                <w:rFonts w:hint="cs"/>
                <w:rtl/>
              </w:rPr>
              <w:t xml:space="preserve">עו"ד, </w:t>
            </w:r>
            <w:r w:rsidR="00074FB9" w:rsidRPr="00DB4D16">
              <w:rPr>
                <w:rtl/>
              </w:rPr>
              <w:t>מנכ"ל, הפורום המשפטי למען ישראל</w:t>
            </w:r>
          </w:p>
        </w:tc>
      </w:tr>
      <w:tr w:rsidR="00195FCD" w14:paraId="34F4DEAB" w14:textId="77777777" w:rsidTr="00E542D3">
        <w:trPr>
          <w:trHeight w:val="261"/>
        </w:trPr>
        <w:tc>
          <w:tcPr>
            <w:tcW w:w="0" w:type="auto"/>
            <w:shd w:val="clear" w:color="auto" w:fill="auto"/>
          </w:tcPr>
          <w:p w14:paraId="1B5C1BC1" w14:textId="77777777" w:rsidR="00195FCD" w:rsidRPr="00DB4D16" w:rsidRDefault="00195FCD" w:rsidP="00DE5B80">
            <w:pPr>
              <w:ind w:firstLine="0"/>
              <w:rPr>
                <w:rtl/>
              </w:rPr>
            </w:pPr>
            <w:r w:rsidRPr="00DB4D16">
              <w:rPr>
                <w:rtl/>
              </w:rPr>
              <w:t>מלי בלוך פולישוק</w:t>
            </w:r>
          </w:p>
        </w:tc>
        <w:tc>
          <w:tcPr>
            <w:tcW w:w="0" w:type="auto"/>
            <w:shd w:val="clear" w:color="auto" w:fill="auto"/>
          </w:tcPr>
          <w:p w14:paraId="37A18B36" w14:textId="77777777" w:rsidR="00195FCD" w:rsidRPr="00DB4D16" w:rsidRDefault="00195FCD" w:rsidP="00DE5B80">
            <w:pPr>
              <w:ind w:firstLine="0"/>
              <w:rPr>
                <w:rtl/>
              </w:rPr>
            </w:pPr>
            <w:r w:rsidRPr="00DB4D16">
              <w:rPr>
                <w:rtl/>
              </w:rPr>
              <w:t>–</w:t>
            </w:r>
          </w:p>
        </w:tc>
        <w:tc>
          <w:tcPr>
            <w:tcW w:w="0" w:type="auto"/>
            <w:shd w:val="clear" w:color="auto" w:fill="auto"/>
          </w:tcPr>
          <w:p w14:paraId="4B667720" w14:textId="0E000BAE" w:rsidR="00195FCD" w:rsidRPr="00DB4D16" w:rsidRDefault="00195FCD" w:rsidP="00DE5B80">
            <w:pPr>
              <w:ind w:firstLine="0"/>
              <w:rPr>
                <w:rtl/>
              </w:rPr>
            </w:pPr>
            <w:r w:rsidRPr="00DB4D16">
              <w:rPr>
                <w:rFonts w:hint="cs"/>
                <w:rtl/>
              </w:rPr>
              <w:t xml:space="preserve">חכ"ל, </w:t>
            </w:r>
            <w:r w:rsidR="00DB4D16" w:rsidRPr="00DB4D16">
              <w:rPr>
                <w:rFonts w:hint="cs"/>
                <w:rtl/>
              </w:rPr>
              <w:t xml:space="preserve">עו"ד, </w:t>
            </w:r>
            <w:r w:rsidRPr="00DB4D16">
              <w:rPr>
                <w:rtl/>
              </w:rPr>
              <w:t>צוות ממשל, הרשת האזרחית</w:t>
            </w:r>
          </w:p>
        </w:tc>
      </w:tr>
      <w:tr w:rsidR="00DB4D16" w:rsidRPr="00DB4D16" w14:paraId="0A203D44" w14:textId="77777777" w:rsidTr="00E542D3">
        <w:trPr>
          <w:trHeight w:val="261"/>
        </w:trPr>
        <w:tc>
          <w:tcPr>
            <w:tcW w:w="0" w:type="auto"/>
            <w:shd w:val="clear" w:color="auto" w:fill="auto"/>
          </w:tcPr>
          <w:p w14:paraId="142A3EC2" w14:textId="77777777" w:rsidR="00DB4D16" w:rsidRPr="00DB4D16" w:rsidRDefault="00DB4D16" w:rsidP="00DE5B80">
            <w:pPr>
              <w:ind w:firstLine="0"/>
              <w:rPr>
                <w:rtl/>
              </w:rPr>
            </w:pPr>
            <w:r w:rsidRPr="00DB4D16">
              <w:rPr>
                <w:rFonts w:hint="cs"/>
                <w:rtl/>
              </w:rPr>
              <w:lastRenderedPageBreak/>
              <w:t xml:space="preserve">ד"ר </w:t>
            </w:r>
            <w:r w:rsidRPr="00DB4D16">
              <w:rPr>
                <w:rtl/>
              </w:rPr>
              <w:t>שלי קמין-פרידמן</w:t>
            </w:r>
          </w:p>
        </w:tc>
        <w:tc>
          <w:tcPr>
            <w:tcW w:w="0" w:type="auto"/>
            <w:shd w:val="clear" w:color="auto" w:fill="auto"/>
          </w:tcPr>
          <w:p w14:paraId="33B664C1" w14:textId="77777777" w:rsidR="00DB4D16" w:rsidRPr="00DB4D16" w:rsidRDefault="00DB4D16" w:rsidP="00DE5B80">
            <w:pPr>
              <w:ind w:firstLine="0"/>
              <w:rPr>
                <w:rtl/>
              </w:rPr>
            </w:pPr>
            <w:r w:rsidRPr="00DB4D16">
              <w:rPr>
                <w:rtl/>
              </w:rPr>
              <w:t>–</w:t>
            </w:r>
          </w:p>
        </w:tc>
        <w:tc>
          <w:tcPr>
            <w:tcW w:w="0" w:type="auto"/>
            <w:shd w:val="clear" w:color="auto" w:fill="auto"/>
          </w:tcPr>
          <w:p w14:paraId="77441681" w14:textId="77777777" w:rsidR="00DB4D16" w:rsidRPr="00DB4D16" w:rsidRDefault="00DB4D16" w:rsidP="00DE5B80">
            <w:pPr>
              <w:ind w:firstLine="0"/>
              <w:rPr>
                <w:rtl/>
              </w:rPr>
            </w:pPr>
            <w:r w:rsidRPr="00DB4D16">
              <w:rPr>
                <w:rFonts w:hint="cs"/>
                <w:rtl/>
              </w:rPr>
              <w:t xml:space="preserve">עו"ד, </w:t>
            </w:r>
            <w:r w:rsidRPr="00DB4D16">
              <w:rPr>
                <w:rtl/>
              </w:rPr>
              <w:t>עמיתת מחקר, מכון זולת לשוויון וזכויות אדם</w:t>
            </w:r>
          </w:p>
        </w:tc>
      </w:tr>
      <w:tr w:rsidR="00DB4D16" w:rsidRPr="00DB4D16" w14:paraId="5FEF2633" w14:textId="77777777" w:rsidTr="00E542D3">
        <w:trPr>
          <w:trHeight w:val="261"/>
        </w:trPr>
        <w:tc>
          <w:tcPr>
            <w:tcW w:w="0" w:type="auto"/>
            <w:shd w:val="clear" w:color="auto" w:fill="auto"/>
          </w:tcPr>
          <w:p w14:paraId="11DB0A7C" w14:textId="77777777" w:rsidR="00DB4D16" w:rsidRPr="00DB4D16" w:rsidRDefault="00DB4D16" w:rsidP="00DE5B80">
            <w:pPr>
              <w:ind w:firstLine="0"/>
              <w:rPr>
                <w:rtl/>
              </w:rPr>
            </w:pPr>
            <w:r w:rsidRPr="00DB4D16">
              <w:rPr>
                <w:rtl/>
              </w:rPr>
              <w:t>הילה ישראל</w:t>
            </w:r>
          </w:p>
        </w:tc>
        <w:tc>
          <w:tcPr>
            <w:tcW w:w="0" w:type="auto"/>
            <w:shd w:val="clear" w:color="auto" w:fill="auto"/>
          </w:tcPr>
          <w:p w14:paraId="1B2DF40B" w14:textId="77777777" w:rsidR="00DB4D16" w:rsidRPr="00DB4D16" w:rsidRDefault="00DB4D16" w:rsidP="00DE5B80">
            <w:pPr>
              <w:ind w:firstLine="0"/>
              <w:rPr>
                <w:rtl/>
              </w:rPr>
            </w:pPr>
            <w:r w:rsidRPr="00DB4D16">
              <w:rPr>
                <w:rtl/>
              </w:rPr>
              <w:t>–</w:t>
            </w:r>
          </w:p>
        </w:tc>
        <w:tc>
          <w:tcPr>
            <w:tcW w:w="0" w:type="auto"/>
            <w:shd w:val="clear" w:color="auto" w:fill="auto"/>
          </w:tcPr>
          <w:p w14:paraId="4CF7F7ED" w14:textId="77777777" w:rsidR="00DB4D16" w:rsidRPr="00DB4D16" w:rsidRDefault="00DB4D16" w:rsidP="00DE5B80">
            <w:pPr>
              <w:ind w:firstLine="0"/>
              <w:rPr>
                <w:rtl/>
              </w:rPr>
            </w:pPr>
            <w:r w:rsidRPr="00DB4D16">
              <w:rPr>
                <w:rtl/>
              </w:rPr>
              <w:t>מנהלת המחלקה הציבורית, מכון זולת לשוויון וזכויות אדם</w:t>
            </w:r>
          </w:p>
        </w:tc>
      </w:tr>
      <w:tr w:rsidR="00195FCD" w:rsidRPr="00DB4D16" w14:paraId="57068F7E" w14:textId="77777777" w:rsidTr="00E542D3">
        <w:trPr>
          <w:trHeight w:val="261"/>
        </w:trPr>
        <w:tc>
          <w:tcPr>
            <w:tcW w:w="0" w:type="auto"/>
            <w:shd w:val="clear" w:color="auto" w:fill="auto"/>
          </w:tcPr>
          <w:p w14:paraId="2DCE6AAA" w14:textId="77777777" w:rsidR="00195FCD" w:rsidRPr="00DB4D16" w:rsidRDefault="00195FCD" w:rsidP="00DE5B80">
            <w:pPr>
              <w:ind w:firstLine="0"/>
              <w:rPr>
                <w:rtl/>
              </w:rPr>
            </w:pPr>
            <w:r w:rsidRPr="00DB4D16">
              <w:rPr>
                <w:rtl/>
              </w:rPr>
              <w:t>אהרן גרבר</w:t>
            </w:r>
          </w:p>
        </w:tc>
        <w:tc>
          <w:tcPr>
            <w:tcW w:w="0" w:type="auto"/>
            <w:shd w:val="clear" w:color="auto" w:fill="auto"/>
          </w:tcPr>
          <w:p w14:paraId="62DEC4D0" w14:textId="77777777" w:rsidR="00195FCD" w:rsidRPr="00DB4D16" w:rsidRDefault="00195FCD" w:rsidP="00DE5B80">
            <w:pPr>
              <w:ind w:firstLine="0"/>
              <w:rPr>
                <w:rtl/>
              </w:rPr>
            </w:pPr>
            <w:r w:rsidRPr="00DB4D16">
              <w:rPr>
                <w:rtl/>
              </w:rPr>
              <w:t>–</w:t>
            </w:r>
          </w:p>
        </w:tc>
        <w:tc>
          <w:tcPr>
            <w:tcW w:w="0" w:type="auto"/>
            <w:shd w:val="clear" w:color="auto" w:fill="auto"/>
          </w:tcPr>
          <w:p w14:paraId="17313D3A" w14:textId="7AAD3A4A" w:rsidR="00195FCD" w:rsidRPr="00DB4D16" w:rsidRDefault="00DB4D16" w:rsidP="00DE5B80">
            <w:pPr>
              <w:ind w:firstLine="0"/>
              <w:rPr>
                <w:rtl/>
              </w:rPr>
            </w:pPr>
            <w:r w:rsidRPr="00DB4D16">
              <w:rPr>
                <w:rFonts w:hint="cs"/>
                <w:rtl/>
              </w:rPr>
              <w:t xml:space="preserve">עו"ד, </w:t>
            </w:r>
            <w:r w:rsidR="00195FCD" w:rsidRPr="00DB4D16">
              <w:rPr>
                <w:rtl/>
              </w:rPr>
              <w:t>סגן ראש המחלקה המשפטית, פורום קהלת</w:t>
            </w:r>
          </w:p>
        </w:tc>
      </w:tr>
      <w:tr w:rsidR="00DB4D16" w:rsidRPr="00DB4D16" w14:paraId="50CAE2B0" w14:textId="77777777" w:rsidTr="00E542D3">
        <w:trPr>
          <w:trHeight w:val="279"/>
        </w:trPr>
        <w:tc>
          <w:tcPr>
            <w:tcW w:w="0" w:type="auto"/>
            <w:shd w:val="clear" w:color="auto" w:fill="auto"/>
          </w:tcPr>
          <w:p w14:paraId="749949F7" w14:textId="77777777" w:rsidR="00DB4D16" w:rsidRPr="00DB4D16" w:rsidRDefault="00DB4D16" w:rsidP="00E542D3">
            <w:pPr>
              <w:ind w:firstLine="0"/>
              <w:rPr>
                <w:rtl/>
              </w:rPr>
            </w:pPr>
            <w:r w:rsidRPr="00DB4D16">
              <w:rPr>
                <w:rFonts w:hint="cs"/>
                <w:rtl/>
              </w:rPr>
              <w:t>פרופ' שמעון שטרית</w:t>
            </w:r>
            <w:bookmarkStart w:id="43" w:name="_ETM_Q1_11328192"/>
            <w:bookmarkEnd w:id="43"/>
          </w:p>
        </w:tc>
        <w:tc>
          <w:tcPr>
            <w:tcW w:w="0" w:type="auto"/>
            <w:shd w:val="clear" w:color="auto" w:fill="auto"/>
          </w:tcPr>
          <w:p w14:paraId="37B787F6" w14:textId="77777777" w:rsidR="00DB4D16" w:rsidRPr="00DB4D16" w:rsidRDefault="00DB4D16" w:rsidP="00E542D3">
            <w:pPr>
              <w:ind w:firstLine="0"/>
              <w:rPr>
                <w:rtl/>
              </w:rPr>
            </w:pPr>
            <w:r w:rsidRPr="00DB4D16">
              <w:rPr>
                <w:rtl/>
              </w:rPr>
              <w:t>–</w:t>
            </w:r>
          </w:p>
        </w:tc>
        <w:tc>
          <w:tcPr>
            <w:tcW w:w="0" w:type="auto"/>
            <w:shd w:val="clear" w:color="auto" w:fill="auto"/>
          </w:tcPr>
          <w:p w14:paraId="16E7AC54" w14:textId="4B5F41FB" w:rsidR="00DB4D16" w:rsidRPr="00DB4D16" w:rsidRDefault="00DB4D16" w:rsidP="00E542D3">
            <w:pPr>
              <w:ind w:firstLine="0"/>
              <w:rPr>
                <w:rtl/>
              </w:rPr>
            </w:pPr>
            <w:r w:rsidRPr="00DB4D16">
              <w:rPr>
                <w:rFonts w:hint="cs"/>
                <w:rtl/>
              </w:rPr>
              <w:t>שר לשעבר</w:t>
            </w:r>
            <w:r>
              <w:rPr>
                <w:rFonts w:hint="cs"/>
                <w:rtl/>
              </w:rPr>
              <w:t>, עו"ד</w:t>
            </w:r>
          </w:p>
        </w:tc>
      </w:tr>
      <w:tr w:rsidR="00074FB9" w:rsidRPr="00DB4D16" w14:paraId="53B34037" w14:textId="77777777" w:rsidTr="00507F47">
        <w:trPr>
          <w:trHeight w:val="298"/>
        </w:trPr>
        <w:tc>
          <w:tcPr>
            <w:tcW w:w="0" w:type="auto"/>
            <w:shd w:val="clear" w:color="auto" w:fill="auto"/>
          </w:tcPr>
          <w:p w14:paraId="59EA9B2E" w14:textId="295B4956" w:rsidR="00074FB9" w:rsidRPr="00DB4D16" w:rsidRDefault="00DB4D16" w:rsidP="00DE5B80">
            <w:pPr>
              <w:ind w:firstLine="0"/>
              <w:rPr>
                <w:rtl/>
              </w:rPr>
            </w:pPr>
            <w:r w:rsidRPr="00DB4D16">
              <w:rPr>
                <w:rFonts w:hint="cs"/>
                <w:rtl/>
              </w:rPr>
              <w:t xml:space="preserve">פרופ' </w:t>
            </w:r>
            <w:r w:rsidR="00074FB9" w:rsidRPr="00DB4D16">
              <w:rPr>
                <w:rtl/>
              </w:rPr>
              <w:t>טליה איינהורן</w:t>
            </w:r>
          </w:p>
        </w:tc>
        <w:tc>
          <w:tcPr>
            <w:tcW w:w="0" w:type="auto"/>
            <w:shd w:val="clear" w:color="auto" w:fill="auto"/>
          </w:tcPr>
          <w:p w14:paraId="18501EF0" w14:textId="77777777" w:rsidR="00074FB9" w:rsidRPr="00DB4D16" w:rsidRDefault="00074FB9" w:rsidP="00DE5B80">
            <w:pPr>
              <w:ind w:firstLine="0"/>
              <w:rPr>
                <w:rtl/>
              </w:rPr>
            </w:pPr>
            <w:r w:rsidRPr="00DB4D16">
              <w:rPr>
                <w:rtl/>
              </w:rPr>
              <w:t>–</w:t>
            </w:r>
          </w:p>
        </w:tc>
        <w:tc>
          <w:tcPr>
            <w:tcW w:w="0" w:type="auto"/>
            <w:shd w:val="clear" w:color="auto" w:fill="auto"/>
          </w:tcPr>
          <w:p w14:paraId="54BF8DE4" w14:textId="484B7AA8" w:rsidR="00074FB9" w:rsidRPr="00DB4D16" w:rsidRDefault="00DB4D16" w:rsidP="00DE5B80">
            <w:pPr>
              <w:ind w:firstLine="0"/>
              <w:rPr>
                <w:rtl/>
              </w:rPr>
            </w:pPr>
            <w:r w:rsidRPr="00DB4D16">
              <w:rPr>
                <w:rFonts w:hint="cs"/>
                <w:rtl/>
              </w:rPr>
              <w:t xml:space="preserve">עו"ד, </w:t>
            </w:r>
            <w:r w:rsidR="00074FB9" w:rsidRPr="00DB4D16">
              <w:rPr>
                <w:rtl/>
              </w:rPr>
              <w:t>חברה קבועה באקדמיה הבינ״ל למשפט השוואתי</w:t>
            </w:r>
          </w:p>
        </w:tc>
      </w:tr>
      <w:tr w:rsidR="00C028DF" w:rsidRPr="00DB4D16" w14:paraId="5A8593CB" w14:textId="77777777" w:rsidTr="00E542D3">
        <w:trPr>
          <w:trHeight w:val="261"/>
        </w:trPr>
        <w:tc>
          <w:tcPr>
            <w:tcW w:w="0" w:type="auto"/>
            <w:shd w:val="clear" w:color="auto" w:fill="auto"/>
          </w:tcPr>
          <w:p w14:paraId="034409DB" w14:textId="77777777" w:rsidR="00C028DF" w:rsidRPr="00DB4D16" w:rsidRDefault="00C028DF" w:rsidP="00DE5B80">
            <w:pPr>
              <w:ind w:firstLine="0"/>
              <w:rPr>
                <w:rtl/>
              </w:rPr>
            </w:pPr>
            <w:r w:rsidRPr="00DB4D16">
              <w:rPr>
                <w:rtl/>
              </w:rPr>
              <w:t>אורלי אלידן הראל</w:t>
            </w:r>
          </w:p>
        </w:tc>
        <w:tc>
          <w:tcPr>
            <w:tcW w:w="0" w:type="auto"/>
            <w:shd w:val="clear" w:color="auto" w:fill="auto"/>
          </w:tcPr>
          <w:p w14:paraId="643AD678" w14:textId="77777777" w:rsidR="00C028DF" w:rsidRPr="00DB4D16" w:rsidRDefault="00C028DF" w:rsidP="00DE5B80">
            <w:pPr>
              <w:ind w:firstLine="0"/>
              <w:rPr>
                <w:rtl/>
              </w:rPr>
            </w:pPr>
            <w:r w:rsidRPr="00DB4D16">
              <w:rPr>
                <w:rtl/>
              </w:rPr>
              <w:t>–</w:t>
            </w:r>
          </w:p>
        </w:tc>
        <w:tc>
          <w:tcPr>
            <w:tcW w:w="0" w:type="auto"/>
            <w:shd w:val="clear" w:color="auto" w:fill="auto"/>
          </w:tcPr>
          <w:p w14:paraId="4042B77A" w14:textId="41723D8E" w:rsidR="00C028DF" w:rsidRPr="00DB4D16" w:rsidRDefault="00DB4D16" w:rsidP="00195FCD">
            <w:pPr>
              <w:ind w:firstLine="0"/>
              <w:rPr>
                <w:rtl/>
              </w:rPr>
            </w:pPr>
            <w:r w:rsidRPr="00DB4D16">
              <w:rPr>
                <w:rFonts w:hint="cs"/>
                <w:rtl/>
              </w:rPr>
              <w:t xml:space="preserve">עו"ד, </w:t>
            </w:r>
            <w:r w:rsidR="00C028DF" w:rsidRPr="00DB4D16">
              <w:rPr>
                <w:rtl/>
              </w:rPr>
              <w:t>מנכ"לית</w:t>
            </w:r>
            <w:r w:rsidRPr="00DB4D16">
              <w:rPr>
                <w:rFonts w:hint="cs"/>
                <w:rtl/>
              </w:rPr>
              <w:t xml:space="preserve"> </w:t>
            </w:r>
            <w:r w:rsidRPr="00DB4D16">
              <w:t>SERENUS AI LTD</w:t>
            </w:r>
          </w:p>
        </w:tc>
      </w:tr>
      <w:tr w:rsidR="00C028DF" w:rsidRPr="00DB4D16" w14:paraId="0E88E35C" w14:textId="77777777" w:rsidTr="00E542D3">
        <w:trPr>
          <w:trHeight w:val="261"/>
        </w:trPr>
        <w:tc>
          <w:tcPr>
            <w:tcW w:w="0" w:type="auto"/>
            <w:shd w:val="clear" w:color="auto" w:fill="auto"/>
          </w:tcPr>
          <w:p w14:paraId="081A392D" w14:textId="77777777" w:rsidR="00C028DF" w:rsidRPr="00DB4D16" w:rsidRDefault="00C028DF" w:rsidP="00DE5B80">
            <w:pPr>
              <w:ind w:firstLine="0"/>
              <w:rPr>
                <w:rtl/>
              </w:rPr>
            </w:pPr>
            <w:bookmarkStart w:id="44" w:name="_Hlk138968532"/>
            <w:r w:rsidRPr="00DB4D16">
              <w:rPr>
                <w:rtl/>
              </w:rPr>
              <w:t>אדוארדו ווסר</w:t>
            </w:r>
          </w:p>
        </w:tc>
        <w:tc>
          <w:tcPr>
            <w:tcW w:w="0" w:type="auto"/>
            <w:shd w:val="clear" w:color="auto" w:fill="auto"/>
          </w:tcPr>
          <w:p w14:paraId="71103355" w14:textId="77777777" w:rsidR="00C028DF" w:rsidRPr="00DB4D16" w:rsidRDefault="00C028DF" w:rsidP="00DE5B80">
            <w:pPr>
              <w:ind w:firstLine="0"/>
              <w:rPr>
                <w:rtl/>
              </w:rPr>
            </w:pPr>
            <w:r w:rsidRPr="00DB4D16">
              <w:rPr>
                <w:rtl/>
              </w:rPr>
              <w:t>–</w:t>
            </w:r>
          </w:p>
        </w:tc>
        <w:tc>
          <w:tcPr>
            <w:tcW w:w="0" w:type="auto"/>
            <w:shd w:val="clear" w:color="auto" w:fill="auto"/>
          </w:tcPr>
          <w:p w14:paraId="158E48BB" w14:textId="4351C8DF" w:rsidR="00C028DF" w:rsidRPr="00DB4D16" w:rsidRDefault="00C028DF" w:rsidP="00DE5B80">
            <w:pPr>
              <w:ind w:firstLine="0"/>
              <w:rPr>
                <w:rtl/>
              </w:rPr>
            </w:pPr>
            <w:r w:rsidRPr="00DB4D16">
              <w:rPr>
                <w:rtl/>
              </w:rPr>
              <w:t>עו״ד</w:t>
            </w:r>
            <w:r w:rsidR="00DB4D16" w:rsidRPr="00DB4D16">
              <w:rPr>
                <w:rFonts w:hint="cs"/>
                <w:rtl/>
              </w:rPr>
              <w:t>,</w:t>
            </w:r>
            <w:r w:rsidRPr="00DB4D16">
              <w:rPr>
                <w:rtl/>
              </w:rPr>
              <w:t xml:space="preserve"> פרטי</w:t>
            </w:r>
          </w:p>
        </w:tc>
      </w:tr>
      <w:bookmarkEnd w:id="44"/>
      <w:tr w:rsidR="00C028DF" w:rsidRPr="00DB4D16" w14:paraId="4D91FE7B" w14:textId="77777777" w:rsidTr="00E542D3">
        <w:trPr>
          <w:trHeight w:val="261"/>
        </w:trPr>
        <w:tc>
          <w:tcPr>
            <w:tcW w:w="0" w:type="auto"/>
            <w:shd w:val="clear" w:color="auto" w:fill="auto"/>
          </w:tcPr>
          <w:p w14:paraId="2B67E4A8" w14:textId="77777777" w:rsidR="00C028DF" w:rsidRPr="00DB4D16" w:rsidRDefault="00C028DF" w:rsidP="00DE5B80">
            <w:pPr>
              <w:ind w:firstLine="0"/>
              <w:rPr>
                <w:rtl/>
              </w:rPr>
            </w:pPr>
            <w:r w:rsidRPr="00DB4D16">
              <w:rPr>
                <w:rtl/>
              </w:rPr>
              <w:t>מוטי וקנין</w:t>
            </w:r>
          </w:p>
        </w:tc>
        <w:tc>
          <w:tcPr>
            <w:tcW w:w="0" w:type="auto"/>
            <w:shd w:val="clear" w:color="auto" w:fill="auto"/>
          </w:tcPr>
          <w:p w14:paraId="4BBBDDF1" w14:textId="77777777" w:rsidR="00C028DF" w:rsidRPr="00DB4D16" w:rsidRDefault="00C028DF" w:rsidP="00DE5B80">
            <w:pPr>
              <w:ind w:firstLine="0"/>
              <w:rPr>
                <w:rtl/>
              </w:rPr>
            </w:pPr>
            <w:r w:rsidRPr="00DB4D16">
              <w:rPr>
                <w:rtl/>
              </w:rPr>
              <w:t>–</w:t>
            </w:r>
          </w:p>
        </w:tc>
        <w:tc>
          <w:tcPr>
            <w:tcW w:w="0" w:type="auto"/>
            <w:shd w:val="clear" w:color="auto" w:fill="auto"/>
          </w:tcPr>
          <w:p w14:paraId="013E4963" w14:textId="77777777" w:rsidR="00C028DF" w:rsidRPr="00DB4D16" w:rsidRDefault="00C028DF" w:rsidP="00195FCD">
            <w:pPr>
              <w:ind w:firstLine="0"/>
              <w:rPr>
                <w:rtl/>
              </w:rPr>
            </w:pPr>
            <w:r w:rsidRPr="00DB4D16">
              <w:rPr>
                <w:rtl/>
              </w:rPr>
              <w:t>משקיע הון סיכון</w:t>
            </w:r>
          </w:p>
        </w:tc>
      </w:tr>
      <w:tr w:rsidR="00C028DF" w:rsidRPr="00DB4D16" w14:paraId="2F839A3D" w14:textId="77777777" w:rsidTr="00E542D3">
        <w:trPr>
          <w:trHeight w:val="261"/>
        </w:trPr>
        <w:tc>
          <w:tcPr>
            <w:tcW w:w="0" w:type="auto"/>
            <w:shd w:val="clear" w:color="auto" w:fill="auto"/>
          </w:tcPr>
          <w:p w14:paraId="1A73FB72" w14:textId="77777777" w:rsidR="00C028DF" w:rsidRPr="00DB4D16" w:rsidRDefault="00C028DF" w:rsidP="00DE5B80">
            <w:pPr>
              <w:ind w:firstLine="0"/>
              <w:rPr>
                <w:rtl/>
              </w:rPr>
            </w:pPr>
            <w:r w:rsidRPr="00DB4D16">
              <w:rPr>
                <w:rtl/>
              </w:rPr>
              <w:t xml:space="preserve">מיכל </w:t>
            </w:r>
            <w:r w:rsidRPr="00DB4D16">
              <w:rPr>
                <w:rFonts w:hint="cs"/>
                <w:rtl/>
              </w:rPr>
              <w:t xml:space="preserve">כהן </w:t>
            </w:r>
            <w:r w:rsidRPr="00DB4D16">
              <w:rPr>
                <w:rtl/>
              </w:rPr>
              <w:t>קרמר</w:t>
            </w:r>
          </w:p>
        </w:tc>
        <w:tc>
          <w:tcPr>
            <w:tcW w:w="0" w:type="auto"/>
            <w:shd w:val="clear" w:color="auto" w:fill="auto"/>
          </w:tcPr>
          <w:p w14:paraId="6E820E5E" w14:textId="77777777" w:rsidR="00C028DF" w:rsidRPr="00DB4D16" w:rsidRDefault="00C028DF" w:rsidP="00DE5B80">
            <w:pPr>
              <w:ind w:firstLine="0"/>
              <w:rPr>
                <w:rtl/>
              </w:rPr>
            </w:pPr>
            <w:r w:rsidRPr="00DB4D16">
              <w:rPr>
                <w:rtl/>
              </w:rPr>
              <w:t>–</w:t>
            </w:r>
          </w:p>
        </w:tc>
        <w:tc>
          <w:tcPr>
            <w:tcW w:w="0" w:type="auto"/>
            <w:shd w:val="clear" w:color="auto" w:fill="auto"/>
          </w:tcPr>
          <w:p w14:paraId="0E6E10B5" w14:textId="77777777" w:rsidR="00C028DF" w:rsidRPr="00DB4D16" w:rsidRDefault="00C028DF" w:rsidP="00DE5B80">
            <w:pPr>
              <w:ind w:firstLine="0"/>
              <w:rPr>
                <w:rtl/>
              </w:rPr>
            </w:pPr>
            <w:r w:rsidRPr="00DB4D16">
              <w:rPr>
                <w:rFonts w:hint="cs"/>
                <w:rtl/>
              </w:rPr>
              <w:t>עו"ד, הייטק</w:t>
            </w:r>
          </w:p>
        </w:tc>
      </w:tr>
      <w:tr w:rsidR="00074FB9" w:rsidRPr="00DB4D16" w14:paraId="2F9939F7" w14:textId="77777777" w:rsidTr="00E542D3">
        <w:trPr>
          <w:trHeight w:val="261"/>
        </w:trPr>
        <w:tc>
          <w:tcPr>
            <w:tcW w:w="0" w:type="auto"/>
            <w:shd w:val="clear" w:color="auto" w:fill="auto"/>
          </w:tcPr>
          <w:p w14:paraId="6E648321" w14:textId="43AF6F29" w:rsidR="00074FB9" w:rsidRPr="00DB4D16" w:rsidRDefault="00074FB9" w:rsidP="00DE5B80">
            <w:pPr>
              <w:ind w:firstLine="0"/>
              <w:rPr>
                <w:rtl/>
              </w:rPr>
            </w:pPr>
            <w:r w:rsidRPr="00DB4D16">
              <w:rPr>
                <w:rtl/>
              </w:rPr>
              <w:t>ד</w:t>
            </w:r>
            <w:r w:rsidR="00C028DF" w:rsidRPr="00DB4D16">
              <w:rPr>
                <w:rFonts w:hint="cs"/>
                <w:rtl/>
              </w:rPr>
              <w:t>ו</w:t>
            </w:r>
            <w:r w:rsidRPr="00DB4D16">
              <w:rPr>
                <w:rtl/>
              </w:rPr>
              <w:t>ר</w:t>
            </w:r>
            <w:r w:rsidR="00C028DF" w:rsidRPr="00DB4D16">
              <w:rPr>
                <w:rFonts w:hint="cs"/>
                <w:rtl/>
              </w:rPr>
              <w:t>י</w:t>
            </w:r>
            <w:r w:rsidRPr="00DB4D16">
              <w:rPr>
                <w:rtl/>
              </w:rPr>
              <w:t>ת סוקולוב</w:t>
            </w:r>
          </w:p>
        </w:tc>
        <w:tc>
          <w:tcPr>
            <w:tcW w:w="0" w:type="auto"/>
            <w:shd w:val="clear" w:color="auto" w:fill="auto"/>
          </w:tcPr>
          <w:p w14:paraId="21078333" w14:textId="77777777" w:rsidR="00074FB9" w:rsidRPr="00DB4D16" w:rsidRDefault="00074FB9" w:rsidP="00DE5B80">
            <w:pPr>
              <w:ind w:firstLine="0"/>
              <w:rPr>
                <w:rtl/>
              </w:rPr>
            </w:pPr>
            <w:r w:rsidRPr="00DB4D16">
              <w:rPr>
                <w:rtl/>
              </w:rPr>
              <w:t>–</w:t>
            </w:r>
          </w:p>
        </w:tc>
        <w:tc>
          <w:tcPr>
            <w:tcW w:w="0" w:type="auto"/>
            <w:shd w:val="clear" w:color="auto" w:fill="auto"/>
          </w:tcPr>
          <w:p w14:paraId="3840F8E5" w14:textId="3E933340" w:rsidR="00074FB9" w:rsidRPr="00DB4D16" w:rsidRDefault="00C028DF" w:rsidP="00DE5B80">
            <w:pPr>
              <w:ind w:firstLine="0"/>
              <w:rPr>
                <w:rtl/>
              </w:rPr>
            </w:pPr>
            <w:r w:rsidRPr="00DB4D16">
              <w:rPr>
                <w:rFonts w:hint="cs"/>
                <w:rtl/>
              </w:rPr>
              <w:t>הייטק</w:t>
            </w:r>
          </w:p>
        </w:tc>
      </w:tr>
    </w:tbl>
    <w:p w14:paraId="652DDDA0" w14:textId="77777777" w:rsidR="00E64116" w:rsidRDefault="00E64116" w:rsidP="00DE5B80">
      <w:pPr>
        <w:ind w:firstLine="0"/>
        <w:rPr>
          <w:rtl/>
        </w:rPr>
      </w:pPr>
    </w:p>
    <w:p w14:paraId="7CAE67CB" w14:textId="77777777" w:rsidR="00B94C6F" w:rsidRPr="00DB4D16" w:rsidRDefault="00B94C6F" w:rsidP="00DE5B80">
      <w:pPr>
        <w:ind w:firstLine="0"/>
        <w:rPr>
          <w:rtl/>
        </w:rPr>
      </w:pPr>
    </w:p>
    <w:p w14:paraId="2B9C4234" w14:textId="77777777" w:rsidR="00BF6A65" w:rsidRPr="00DB4D16" w:rsidRDefault="00195FCD" w:rsidP="00BF6A65">
      <w:pPr>
        <w:ind w:firstLine="0"/>
        <w:rPr>
          <w:b/>
          <w:bCs/>
          <w:u w:val="single"/>
          <w:rtl/>
        </w:rPr>
      </w:pPr>
      <w:r w:rsidRPr="00DB4D16">
        <w:rPr>
          <w:rFonts w:hint="cs"/>
          <w:b/>
          <w:bCs/>
          <w:u w:val="single"/>
          <w:rtl/>
        </w:rPr>
        <w:t xml:space="preserve">משתתפים </w:t>
      </w:r>
      <w:r w:rsidR="00BF6A65" w:rsidRPr="00DB4D16">
        <w:rPr>
          <w:rFonts w:hint="cs"/>
          <w:b/>
          <w:bCs/>
          <w:u w:val="single"/>
          <w:rtl/>
        </w:rPr>
        <w:t xml:space="preserve">באמצעים מקוונים: </w:t>
      </w:r>
    </w:p>
    <w:tbl>
      <w:tblPr>
        <w:tblStyle w:val="afd"/>
        <w:bidiVisual/>
        <w:tblW w:w="9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7"/>
        <w:gridCol w:w="384"/>
        <w:gridCol w:w="6906"/>
      </w:tblGrid>
      <w:tr w:rsidR="007003A0" w14:paraId="615729AA" w14:textId="77777777" w:rsidTr="007003A0">
        <w:trPr>
          <w:trHeight w:val="168"/>
        </w:trPr>
        <w:tc>
          <w:tcPr>
            <w:tcW w:w="2277" w:type="dxa"/>
          </w:tcPr>
          <w:p w14:paraId="6EB455B8" w14:textId="00753677" w:rsidR="007003A0" w:rsidRPr="00DB4D16" w:rsidRDefault="007003A0" w:rsidP="00482F41">
            <w:pPr>
              <w:ind w:firstLine="0"/>
              <w:rPr>
                <w:rtl/>
              </w:rPr>
            </w:pPr>
            <w:r w:rsidRPr="00DB4D16">
              <w:rPr>
                <w:rFonts w:hint="cs"/>
                <w:rtl/>
              </w:rPr>
              <w:t>פרופ' ענת שקולניקוב</w:t>
            </w:r>
          </w:p>
        </w:tc>
        <w:tc>
          <w:tcPr>
            <w:tcW w:w="384" w:type="dxa"/>
          </w:tcPr>
          <w:p w14:paraId="174971A7" w14:textId="77777777" w:rsidR="007003A0" w:rsidRPr="00DB4D16" w:rsidRDefault="007003A0" w:rsidP="00482F41">
            <w:pPr>
              <w:ind w:firstLine="0"/>
              <w:rPr>
                <w:rtl/>
              </w:rPr>
            </w:pPr>
            <w:r w:rsidRPr="00DB4D16">
              <w:rPr>
                <w:rtl/>
              </w:rPr>
              <w:t>–</w:t>
            </w:r>
          </w:p>
        </w:tc>
        <w:tc>
          <w:tcPr>
            <w:tcW w:w="6906" w:type="dxa"/>
          </w:tcPr>
          <w:p w14:paraId="7799C63E" w14:textId="469388D5" w:rsidR="007003A0" w:rsidRDefault="007003A0" w:rsidP="00482F41">
            <w:pPr>
              <w:ind w:firstLine="0"/>
              <w:rPr>
                <w:rtl/>
              </w:rPr>
            </w:pPr>
            <w:r w:rsidRPr="00DB4D16">
              <w:rPr>
                <w:rFonts w:hint="cs"/>
                <w:rtl/>
              </w:rPr>
              <w:t>משפט חוקתי, אוניברסיטת וינצ'סטר</w:t>
            </w:r>
            <w:r>
              <w:rPr>
                <w:rFonts w:hint="cs"/>
                <w:rtl/>
              </w:rPr>
              <w:t xml:space="preserve">   </w:t>
            </w:r>
          </w:p>
        </w:tc>
      </w:tr>
      <w:tr w:rsidR="00BF6A65" w:rsidRPr="00BF6A65" w14:paraId="2B1173BE" w14:textId="77777777" w:rsidTr="007003A0">
        <w:trPr>
          <w:trHeight w:val="32"/>
        </w:trPr>
        <w:tc>
          <w:tcPr>
            <w:tcW w:w="2277" w:type="dxa"/>
            <w:shd w:val="clear" w:color="auto" w:fill="auto"/>
          </w:tcPr>
          <w:p w14:paraId="2D59E1E4" w14:textId="77777777" w:rsidR="00BF6A65" w:rsidRDefault="00BF6A65" w:rsidP="00BF6A65">
            <w:pPr>
              <w:ind w:firstLine="0"/>
              <w:outlineLvl w:val="1"/>
              <w:rPr>
                <w:rtl/>
              </w:rPr>
            </w:pPr>
          </w:p>
          <w:p w14:paraId="24A4A121" w14:textId="1EBF8197" w:rsidR="00DB4D16" w:rsidRPr="00BF6A65" w:rsidRDefault="00DB4D16" w:rsidP="00BF6A65">
            <w:pPr>
              <w:ind w:firstLine="0"/>
              <w:outlineLvl w:val="1"/>
              <w:rPr>
                <w:rtl/>
              </w:rPr>
            </w:pPr>
          </w:p>
        </w:tc>
        <w:tc>
          <w:tcPr>
            <w:tcW w:w="384" w:type="dxa"/>
            <w:shd w:val="clear" w:color="auto" w:fill="auto"/>
          </w:tcPr>
          <w:p w14:paraId="5AC63977" w14:textId="33DB451D" w:rsidR="00BF6A65" w:rsidRPr="00BF6A65" w:rsidRDefault="00BF6A65" w:rsidP="00BF6A65">
            <w:pPr>
              <w:ind w:firstLine="0"/>
              <w:outlineLvl w:val="1"/>
              <w:rPr>
                <w:rtl/>
              </w:rPr>
            </w:pPr>
          </w:p>
        </w:tc>
        <w:tc>
          <w:tcPr>
            <w:tcW w:w="6906" w:type="dxa"/>
            <w:shd w:val="clear" w:color="auto" w:fill="auto"/>
          </w:tcPr>
          <w:p w14:paraId="01977934" w14:textId="5CC578FE" w:rsidR="00BF6A65" w:rsidRPr="00BF6A65" w:rsidRDefault="00BF6A65" w:rsidP="00BF6A65">
            <w:pPr>
              <w:ind w:firstLine="0"/>
              <w:outlineLvl w:val="1"/>
              <w:rPr>
                <w:rtl/>
              </w:rPr>
            </w:pPr>
          </w:p>
        </w:tc>
      </w:tr>
    </w:tbl>
    <w:p w14:paraId="57920E2C" w14:textId="77777777" w:rsidR="00746E44" w:rsidRDefault="00746E44" w:rsidP="00D40A29">
      <w:pPr>
        <w:ind w:firstLine="0"/>
        <w:outlineLvl w:val="1"/>
        <w:rPr>
          <w:b/>
          <w:bCs/>
          <w:u w:val="single"/>
          <w:rtl/>
        </w:rPr>
      </w:pPr>
    </w:p>
    <w:p w14:paraId="1936A4A3" w14:textId="77777777" w:rsidR="00E64116" w:rsidRPr="008713A4" w:rsidRDefault="00E64116" w:rsidP="00D40A29">
      <w:pPr>
        <w:ind w:firstLine="0"/>
        <w:outlineLvl w:val="1"/>
        <w:rPr>
          <w:rtl/>
        </w:rPr>
      </w:pPr>
      <w:bookmarkStart w:id="45" w:name="_ETM_Q1_11725619"/>
      <w:bookmarkStart w:id="46" w:name="_ETM_Q1_11725664"/>
      <w:bookmarkEnd w:id="45"/>
      <w:bookmarkEnd w:id="46"/>
      <w:r w:rsidRPr="008713A4">
        <w:rPr>
          <w:rFonts w:hint="cs"/>
          <w:b/>
          <w:bCs/>
          <w:u w:val="single"/>
          <w:rtl/>
        </w:rPr>
        <w:t>ייעוץ משפטי:</w:t>
      </w:r>
      <w:r w:rsidRPr="008713A4">
        <w:rPr>
          <w:rFonts w:hint="cs"/>
          <w:rtl/>
        </w:rPr>
        <w:t xml:space="preserve"> </w:t>
      </w:r>
    </w:p>
    <w:p w14:paraId="6056B98F" w14:textId="77777777" w:rsidR="00C33693" w:rsidRDefault="00854B38" w:rsidP="00C33693">
      <w:pPr>
        <w:ind w:firstLine="0"/>
        <w:rPr>
          <w:rtl/>
        </w:rPr>
      </w:pPr>
      <w:r>
        <w:rPr>
          <w:rtl/>
        </w:rPr>
        <w:t>ד"ר גור בליי</w:t>
      </w:r>
      <w:bookmarkStart w:id="47" w:name="_ETM_Q1_3486773"/>
      <w:bookmarkStart w:id="48" w:name="_ETM_Q1_3486861"/>
      <w:bookmarkEnd w:id="47"/>
      <w:bookmarkEnd w:id="48"/>
    </w:p>
    <w:p w14:paraId="7A199390" w14:textId="77777777" w:rsidR="00C33693" w:rsidRDefault="00C33693" w:rsidP="00C33693">
      <w:pPr>
        <w:ind w:firstLine="0"/>
        <w:rPr>
          <w:rtl/>
        </w:rPr>
      </w:pPr>
      <w:bookmarkStart w:id="49" w:name="_ETM_Q1_3490282"/>
      <w:bookmarkStart w:id="50" w:name="_ETM_Q1_3490370"/>
      <w:bookmarkEnd w:id="49"/>
      <w:bookmarkEnd w:id="50"/>
      <w:r>
        <w:rPr>
          <w:rFonts w:hint="cs"/>
          <w:rtl/>
        </w:rPr>
        <w:t>דגנית כהן-ויליאמס</w:t>
      </w:r>
    </w:p>
    <w:p w14:paraId="423EFBBD" w14:textId="77777777" w:rsidR="00845E23" w:rsidRDefault="00845E23" w:rsidP="00C33693">
      <w:pPr>
        <w:ind w:firstLine="0"/>
        <w:rPr>
          <w:rtl/>
        </w:rPr>
      </w:pPr>
      <w:bookmarkStart w:id="51" w:name="_ETM_Q1_6161291"/>
      <w:bookmarkStart w:id="52" w:name="_ETM_Q1_6161351"/>
      <w:bookmarkEnd w:id="51"/>
      <w:bookmarkEnd w:id="52"/>
      <w:r>
        <w:rPr>
          <w:rFonts w:hint="cs"/>
          <w:rtl/>
        </w:rPr>
        <w:t xml:space="preserve">טליה </w:t>
      </w:r>
      <w:bookmarkStart w:id="53" w:name="_ETM_Q1_6163043"/>
      <w:bookmarkEnd w:id="53"/>
      <w:r>
        <w:rPr>
          <w:rFonts w:hint="cs"/>
          <w:rtl/>
        </w:rPr>
        <w:t>ג'מאל</w:t>
      </w:r>
    </w:p>
    <w:p w14:paraId="054C6864" w14:textId="77777777" w:rsidR="00074FB9" w:rsidRPr="008713A4" w:rsidRDefault="00074FB9" w:rsidP="00C33693">
      <w:pPr>
        <w:ind w:firstLine="0"/>
      </w:pPr>
      <w:bookmarkStart w:id="54" w:name="_ETM_Q1_8765194"/>
      <w:bookmarkStart w:id="55" w:name="_ETM_Q1_8765254"/>
      <w:bookmarkEnd w:id="54"/>
      <w:bookmarkEnd w:id="55"/>
      <w:r>
        <w:rPr>
          <w:rFonts w:hint="cs"/>
          <w:rtl/>
        </w:rPr>
        <w:t>אפרת חקאק</w:t>
      </w:r>
    </w:p>
    <w:p w14:paraId="5F4D78ED" w14:textId="77777777" w:rsidR="00E64116" w:rsidRPr="008713A4" w:rsidRDefault="00E64116" w:rsidP="00DE5B80">
      <w:pPr>
        <w:ind w:firstLine="0"/>
        <w:rPr>
          <w:rtl/>
        </w:rPr>
      </w:pPr>
    </w:p>
    <w:p w14:paraId="3A250992" w14:textId="48BF4805" w:rsidR="00E64116" w:rsidRPr="008713A4" w:rsidRDefault="00E64116" w:rsidP="00C33693">
      <w:pPr>
        <w:ind w:firstLine="0"/>
        <w:outlineLvl w:val="1"/>
        <w:rPr>
          <w:rtl/>
        </w:rPr>
      </w:pPr>
      <w:r w:rsidRPr="008713A4">
        <w:rPr>
          <w:b/>
          <w:bCs/>
          <w:u w:val="single"/>
          <w:rtl/>
        </w:rPr>
        <w:t>מנהל הוועדה</w:t>
      </w:r>
      <w:r w:rsidRPr="008713A4">
        <w:rPr>
          <w:rFonts w:hint="cs"/>
          <w:b/>
          <w:bCs/>
          <w:u w:val="single"/>
          <w:rtl/>
        </w:rPr>
        <w:t>:</w:t>
      </w:r>
    </w:p>
    <w:p w14:paraId="39ECE7FA" w14:textId="77777777" w:rsidR="00E64116" w:rsidRPr="008713A4" w:rsidRDefault="00854B38" w:rsidP="00D40A29">
      <w:pPr>
        <w:ind w:firstLine="0"/>
        <w:rPr>
          <w:u w:val="single"/>
        </w:rPr>
      </w:pPr>
      <w:r>
        <w:rPr>
          <w:rtl/>
        </w:rPr>
        <w:t>איל קופמן</w:t>
      </w:r>
    </w:p>
    <w:p w14:paraId="508C35AA" w14:textId="77777777" w:rsidR="00E64116" w:rsidRPr="008713A4" w:rsidRDefault="00E64116" w:rsidP="00DE5B80">
      <w:pPr>
        <w:ind w:firstLine="0"/>
        <w:rPr>
          <w:rtl/>
        </w:rPr>
      </w:pPr>
    </w:p>
    <w:p w14:paraId="2DF39E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11124F" w14:textId="77777777" w:rsidR="00E64116" w:rsidRDefault="00854B38" w:rsidP="008320F6">
      <w:pPr>
        <w:ind w:firstLine="0"/>
      </w:pPr>
      <w:r>
        <w:rPr>
          <w:rtl/>
        </w:rPr>
        <w:t>אביבה יובל מויאל</w:t>
      </w:r>
    </w:p>
    <w:p w14:paraId="79E53B13" w14:textId="77777777" w:rsidR="00DB4D16" w:rsidRDefault="00DB4D16" w:rsidP="008320F6">
      <w:pPr>
        <w:ind w:firstLine="0"/>
        <w:rPr>
          <w:rtl/>
        </w:rPr>
      </w:pPr>
      <w:bookmarkStart w:id="56" w:name="_ETM_Q1_46527"/>
      <w:bookmarkStart w:id="57" w:name="_ETM_Q1_46761"/>
      <w:bookmarkStart w:id="58" w:name="_ETM_Q1_46830"/>
      <w:bookmarkStart w:id="59" w:name="_ETM_Q1_46969"/>
      <w:bookmarkStart w:id="60" w:name="_ETM_Q1_47019"/>
      <w:bookmarkStart w:id="61" w:name="_ETM_Q1_47181"/>
      <w:bookmarkStart w:id="62" w:name="_ETM_Q1_47238"/>
      <w:bookmarkStart w:id="63" w:name="_ETM_Q1_47394"/>
      <w:bookmarkStart w:id="64" w:name="_ETM_Q1_47437"/>
      <w:bookmarkStart w:id="65" w:name="_ETM_Q1_47632"/>
      <w:bookmarkStart w:id="66" w:name="_ETM_Q1_47694"/>
      <w:bookmarkStart w:id="67" w:name="_ETM_Q1_47821"/>
      <w:bookmarkStart w:id="68" w:name="_ETM_Q1_47871"/>
      <w:bookmarkStart w:id="69" w:name="_ETM_Q1_48023"/>
      <w:bookmarkStart w:id="70" w:name="_ETM_Q1_48820"/>
      <w:bookmarkStart w:id="71" w:name="_ETM_Q1_48962"/>
      <w:bookmarkStart w:id="72" w:name="_ETM_Q1_49052"/>
      <w:bookmarkStart w:id="73" w:name="_ETM_Q1_49199"/>
      <w:bookmarkStart w:id="74" w:name="_ETM_Q1_49253"/>
      <w:bookmarkStart w:id="75" w:name="_ETM_Q1_49378"/>
      <w:bookmarkStart w:id="76" w:name="_ETM_Q1_49428"/>
      <w:bookmarkStart w:id="77" w:name="_ETM_Q1_49557"/>
      <w:bookmarkStart w:id="78" w:name="_ETM_Q1_49610"/>
      <w:bookmarkStart w:id="79" w:name="_ETM_Q1_49705"/>
      <w:bookmarkStart w:id="80" w:name="_ETM_Q1_49757"/>
      <w:bookmarkStart w:id="81" w:name="_ETM_Q1_49873"/>
      <w:bookmarkStart w:id="82" w:name="_ETM_Q1_49912"/>
      <w:bookmarkStart w:id="83" w:name="_ETM_Q1_50012"/>
      <w:bookmarkStart w:id="84" w:name="_ETM_Q1_50052"/>
      <w:bookmarkStart w:id="85" w:name="_ETM_Q1_50179"/>
      <w:bookmarkStart w:id="86" w:name="_ETM_Q1_50276"/>
      <w:bookmarkStart w:id="87" w:name="_ETM_Q1_50424"/>
      <w:bookmarkStart w:id="88" w:name="_ETM_Q1_50479"/>
      <w:bookmarkStart w:id="89" w:name="_ETM_Q1_50588"/>
      <w:bookmarkStart w:id="90" w:name="_ETM_Q1_50629"/>
      <w:bookmarkStart w:id="91" w:name="_ETM_Q1_50742"/>
      <w:bookmarkStart w:id="92" w:name="_ETM_Q1_51542"/>
      <w:bookmarkStart w:id="93" w:name="_ETM_Q1_51644"/>
      <w:bookmarkStart w:id="94" w:name="_ETM_Q1_51797"/>
      <w:bookmarkStart w:id="95" w:name="_ETM_Q1_51906"/>
      <w:bookmarkStart w:id="96" w:name="_ETM_Q1_51990"/>
      <w:bookmarkStart w:id="97" w:name="_ETM_Q1_52100"/>
      <w:bookmarkStart w:id="98" w:name="_ETM_Q1_52230"/>
      <w:bookmarkStart w:id="99" w:name="_ETM_Q1_52353"/>
      <w:bookmarkStart w:id="100" w:name="_ETM_Q1_52668"/>
      <w:bookmarkStart w:id="101" w:name="_ETM_Q1_52797"/>
      <w:bookmarkStart w:id="102" w:name="_ETM_Q1_53126"/>
      <w:bookmarkStart w:id="103" w:name="_ETM_Q1_53233"/>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3CCD3102" w14:textId="77777777" w:rsidR="00DB4D16" w:rsidRDefault="00DB4D16" w:rsidP="008320F6">
      <w:pPr>
        <w:ind w:firstLine="0"/>
        <w:rPr>
          <w:rtl/>
        </w:rPr>
      </w:pPr>
    </w:p>
    <w:p w14:paraId="07F85DAF" w14:textId="77777777" w:rsidR="00854B38" w:rsidRPr="008713A4" w:rsidRDefault="00854B38" w:rsidP="008320F6">
      <w:pPr>
        <w:ind w:firstLine="0"/>
        <w:rPr>
          <w:rtl/>
        </w:rPr>
      </w:pPr>
    </w:p>
    <w:p w14:paraId="5E2EB526" w14:textId="77777777" w:rsidR="00746E44" w:rsidRDefault="00854B38" w:rsidP="00746E44">
      <w:pPr>
        <w:ind w:firstLine="0"/>
        <w:rPr>
          <w:rtl/>
        </w:rPr>
      </w:pPr>
      <w:r w:rsidRPr="00854B38">
        <w:rPr>
          <w:color w:val="606060"/>
          <w:rtl/>
        </w:rPr>
        <w:t>רשימת הנוכחים על תואריהם מבוססת על המידע שהוזן במערכת המוזמנים הממוחשבת. ייתכנו אי-יוקים והשמטות.</w:t>
      </w:r>
      <w:bookmarkStart w:id="104" w:name="ET_guest_635663_2"/>
    </w:p>
    <w:p w14:paraId="4CC00086" w14:textId="77777777" w:rsidR="00B94C6F" w:rsidRDefault="00B94C6F" w:rsidP="00032B20">
      <w:pPr>
        <w:pStyle w:val="a6"/>
        <w:keepNext/>
        <w:rPr>
          <w:rStyle w:val="TagStyle"/>
          <w:vanish w:val="0"/>
          <w:rtl/>
        </w:rPr>
      </w:pPr>
      <w:bookmarkStart w:id="105" w:name="_ETM_Q1_11738377"/>
      <w:bookmarkStart w:id="106" w:name="_ETM_Q1_11738452"/>
      <w:bookmarkStart w:id="107" w:name="_ETM_Q1_11739522"/>
      <w:bookmarkStart w:id="108" w:name="_ETM_Q1_11739605"/>
      <w:bookmarkStart w:id="109" w:name="_ETM_Q1_11740025"/>
      <w:bookmarkStart w:id="110" w:name="_ETM_Q1_11740120"/>
      <w:bookmarkStart w:id="111" w:name="_ETM_Q1_11740904"/>
      <w:bookmarkStart w:id="112" w:name="_ETM_Q1_11740991"/>
      <w:bookmarkStart w:id="113" w:name="_ETM_Q1_11742297"/>
      <w:bookmarkStart w:id="114" w:name="_ETM_Q1_11742422"/>
      <w:bookmarkStart w:id="115" w:name="ET_subject_640328_3"/>
      <w:bookmarkEnd w:id="105"/>
      <w:bookmarkEnd w:id="106"/>
      <w:bookmarkEnd w:id="107"/>
      <w:bookmarkEnd w:id="108"/>
      <w:bookmarkEnd w:id="109"/>
      <w:bookmarkEnd w:id="110"/>
      <w:bookmarkEnd w:id="111"/>
      <w:bookmarkEnd w:id="112"/>
      <w:bookmarkEnd w:id="113"/>
      <w:bookmarkEnd w:id="114"/>
      <w:r>
        <w:rPr>
          <w:rStyle w:val="TagStyle"/>
          <w:vanish w:val="0"/>
          <w:rtl/>
        </w:rPr>
        <w:lastRenderedPageBreak/>
        <w:br w:type="page"/>
      </w:r>
    </w:p>
    <w:p w14:paraId="0156E82B" w14:textId="6D4009AC" w:rsidR="00032B20" w:rsidRDefault="00032B20" w:rsidP="00032B20">
      <w:pPr>
        <w:pStyle w:val="a6"/>
        <w:keepNext/>
        <w:rPr>
          <w:rtl/>
        </w:rPr>
      </w:pPr>
      <w:r w:rsidRPr="00032B20">
        <w:rPr>
          <w:rStyle w:val="TagStyle"/>
          <w:rtl/>
        </w:rPr>
        <w:t xml:space="preserve"> &lt;&lt; נושא &gt;&gt; </w:t>
      </w:r>
      <w:r>
        <w:rPr>
          <w:rtl/>
        </w:rPr>
        <w:t>הצעת חוק-יסוד: השפיטה (תיקון</w:t>
      </w:r>
      <w:r w:rsidRPr="00053116">
        <w:rPr>
          <w:rtl/>
        </w:rPr>
        <w:t xml:space="preserve"> </w:t>
      </w:r>
      <w:r w:rsidR="00053116" w:rsidRPr="00053116">
        <w:rPr>
          <w:rtl/>
        </w:rPr>
        <w:t>–</w:t>
      </w:r>
      <w:r>
        <w:rPr>
          <w:rtl/>
        </w:rPr>
        <w:t xml:space="preserve"> עילת הסבירות)</w:t>
      </w:r>
      <w:r w:rsidRPr="00032B20">
        <w:rPr>
          <w:rStyle w:val="TagStyle"/>
          <w:rtl/>
        </w:rPr>
        <w:t xml:space="preserve"> &lt;&lt; נושא &gt;&gt;</w:t>
      </w:r>
      <w:r>
        <w:rPr>
          <w:rtl/>
        </w:rPr>
        <w:t xml:space="preserve">   </w:t>
      </w:r>
      <w:bookmarkEnd w:id="115"/>
    </w:p>
    <w:p w14:paraId="7E155DA9" w14:textId="77777777" w:rsidR="00032B20" w:rsidRDefault="00032B20" w:rsidP="00032B20">
      <w:pPr>
        <w:pStyle w:val="KeepWithNext"/>
        <w:rPr>
          <w:rtl/>
        </w:rPr>
      </w:pPr>
    </w:p>
    <w:p w14:paraId="14B712C5" w14:textId="77777777" w:rsidR="00032B20" w:rsidRPr="00032B20" w:rsidRDefault="00032B20" w:rsidP="00032B20">
      <w:pPr>
        <w:rPr>
          <w:rtl/>
        </w:rPr>
      </w:pPr>
      <w:bookmarkStart w:id="116" w:name="_ETM_Q1_83840"/>
      <w:bookmarkEnd w:id="116"/>
    </w:p>
    <w:p w14:paraId="1BE7605F" w14:textId="77777777" w:rsidR="00920905" w:rsidRDefault="00920905" w:rsidP="00920905">
      <w:pPr>
        <w:pStyle w:val="af6"/>
        <w:keepNext/>
        <w:rPr>
          <w:rtl/>
        </w:rPr>
      </w:pPr>
      <w:bookmarkStart w:id="117" w:name="_ETM_Q1_87653"/>
      <w:bookmarkStart w:id="118" w:name="ET_yor_5797_5"/>
      <w:bookmarkEnd w:id="104"/>
      <w:bookmarkEnd w:id="117"/>
      <w:r w:rsidRPr="00920905">
        <w:rPr>
          <w:rStyle w:val="TagStyle"/>
          <w:rtl/>
        </w:rPr>
        <w:t xml:space="preserve"> &lt;&lt; יור &gt;&gt; </w:t>
      </w:r>
      <w:r>
        <w:rPr>
          <w:rtl/>
        </w:rPr>
        <w:t>היו"ר יצחק פינדרוס:</w:t>
      </w:r>
      <w:r w:rsidRPr="00920905">
        <w:rPr>
          <w:rStyle w:val="TagStyle"/>
          <w:rtl/>
        </w:rPr>
        <w:t xml:space="preserve"> &lt;&lt; יור &gt;&gt;</w:t>
      </w:r>
      <w:r>
        <w:rPr>
          <w:rtl/>
        </w:rPr>
        <w:t xml:space="preserve">   </w:t>
      </w:r>
      <w:bookmarkEnd w:id="118"/>
    </w:p>
    <w:p w14:paraId="1668E45F" w14:textId="77777777" w:rsidR="00920905" w:rsidRDefault="00920905" w:rsidP="00920905">
      <w:pPr>
        <w:pStyle w:val="KeepWithNext"/>
        <w:rPr>
          <w:rtl/>
        </w:rPr>
      </w:pPr>
    </w:p>
    <w:p w14:paraId="194125C8" w14:textId="535F1929" w:rsidR="00920905" w:rsidRDefault="002A15DD" w:rsidP="00602584">
      <w:pPr>
        <w:rPr>
          <w:rtl/>
        </w:rPr>
      </w:pPr>
      <w:bookmarkStart w:id="119" w:name="_ETM_Q1_94959"/>
      <w:bookmarkStart w:id="120" w:name="_ETM_Q1_93570"/>
      <w:bookmarkStart w:id="121" w:name="_ETM_Q1_93630"/>
      <w:bookmarkStart w:id="122" w:name="_ETM_Q1_99443"/>
      <w:bookmarkStart w:id="123" w:name="_ETM_Q1_102947"/>
      <w:bookmarkStart w:id="124" w:name="_ETM_Q1_107226"/>
      <w:bookmarkStart w:id="125" w:name="_ETM_Q1_104266"/>
      <w:bookmarkStart w:id="126" w:name="_ETM_Q1_105523"/>
      <w:bookmarkStart w:id="127" w:name="_ETM_Q1_105722"/>
      <w:bookmarkStart w:id="128" w:name="_ETM_Q1_105703"/>
      <w:bookmarkStart w:id="129" w:name="_ETM_Q1_109083"/>
      <w:bookmarkStart w:id="130" w:name="_ETM_Q1_109293"/>
      <w:bookmarkStart w:id="131" w:name="_ETM_Q1_105593"/>
      <w:bookmarkStart w:id="132" w:name="_ETM_Q1_105343"/>
      <w:bookmarkStart w:id="133" w:name="_ETM_Q1_105323"/>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2A15DD">
        <w:rPr>
          <w:rtl/>
        </w:rPr>
        <w:t xml:space="preserve">בוקר טוב, אני מתכבד לפתוח את ישיבת ועדת </w:t>
      </w:r>
      <w:r w:rsidR="001A5E4A">
        <w:rPr>
          <w:rFonts w:hint="cs"/>
          <w:rtl/>
        </w:rPr>
        <w:t>ה</w:t>
      </w:r>
      <w:r w:rsidRPr="002A15DD">
        <w:rPr>
          <w:rtl/>
        </w:rPr>
        <w:t>חוקה</w:t>
      </w:r>
      <w:r w:rsidR="00053116">
        <w:rPr>
          <w:rFonts w:hint="cs"/>
          <w:rtl/>
        </w:rPr>
        <w:t>,</w:t>
      </w:r>
      <w:bookmarkStart w:id="134" w:name="_ETM_Q1_75121"/>
      <w:bookmarkEnd w:id="134"/>
      <w:r w:rsidRPr="002A15DD">
        <w:rPr>
          <w:rtl/>
        </w:rPr>
        <w:t xml:space="preserve"> חוק ומשפט</w:t>
      </w:r>
      <w:r w:rsidR="001A5E4A">
        <w:rPr>
          <w:rFonts w:hint="cs"/>
          <w:rtl/>
        </w:rPr>
        <w:t>,</w:t>
      </w:r>
      <w:r w:rsidRPr="002A15DD">
        <w:rPr>
          <w:rtl/>
        </w:rPr>
        <w:t xml:space="preserve"> היום ח</w:t>
      </w:r>
      <w:r w:rsidR="001A5E4A">
        <w:rPr>
          <w:rFonts w:hint="cs"/>
          <w:rtl/>
        </w:rPr>
        <w:t>'</w:t>
      </w:r>
      <w:bookmarkStart w:id="135" w:name="_ETM_Q1_77350"/>
      <w:bookmarkEnd w:id="135"/>
      <w:r w:rsidRPr="002A15DD">
        <w:rPr>
          <w:rtl/>
        </w:rPr>
        <w:t xml:space="preserve"> תמוז תשפ"ג</w:t>
      </w:r>
      <w:r w:rsidR="001A5E4A">
        <w:rPr>
          <w:rFonts w:hint="cs"/>
          <w:rtl/>
        </w:rPr>
        <w:t xml:space="preserve">. </w:t>
      </w:r>
      <w:r w:rsidR="00053116">
        <w:rPr>
          <w:rFonts w:hint="cs"/>
          <w:rtl/>
        </w:rPr>
        <w:t xml:space="preserve">ישיבת </w:t>
      </w:r>
      <w:r w:rsidR="001A5E4A">
        <w:rPr>
          <w:rFonts w:hint="cs"/>
          <w:rtl/>
        </w:rPr>
        <w:t>המשך לישיבה</w:t>
      </w:r>
      <w:r w:rsidRPr="002A15DD">
        <w:rPr>
          <w:rtl/>
        </w:rPr>
        <w:t xml:space="preserve"> הקודמת</w:t>
      </w:r>
      <w:bookmarkStart w:id="136" w:name="_ETM_Q1_85029"/>
      <w:bookmarkEnd w:id="136"/>
      <w:r w:rsidR="00602584">
        <w:rPr>
          <w:rFonts w:hint="cs"/>
          <w:rtl/>
        </w:rPr>
        <w:t>,</w:t>
      </w:r>
      <w:r w:rsidRPr="002A15DD">
        <w:rPr>
          <w:rtl/>
        </w:rPr>
        <w:t xml:space="preserve"> בנושא הצעת חוק-יסוד</w:t>
      </w:r>
      <w:r w:rsidR="001A5E4A">
        <w:rPr>
          <w:rFonts w:hint="cs"/>
          <w:rtl/>
        </w:rPr>
        <w:t>:</w:t>
      </w:r>
      <w:bookmarkStart w:id="137" w:name="_ETM_Q1_95200"/>
      <w:bookmarkStart w:id="138" w:name="_ETM_Q1_91920"/>
      <w:bookmarkStart w:id="139" w:name="_ETM_Q1_95133"/>
      <w:bookmarkStart w:id="140" w:name="_ETM_Q1_98080"/>
      <w:bookmarkStart w:id="141" w:name="_ETM_Q1_100103"/>
      <w:bookmarkEnd w:id="137"/>
      <w:bookmarkEnd w:id="138"/>
      <w:bookmarkEnd w:id="139"/>
      <w:bookmarkEnd w:id="140"/>
      <w:bookmarkEnd w:id="141"/>
      <w:r w:rsidRPr="002A15DD">
        <w:rPr>
          <w:rtl/>
        </w:rPr>
        <w:t xml:space="preserve"> השפיטה</w:t>
      </w:r>
      <w:r w:rsidR="00053116">
        <w:rPr>
          <w:rFonts w:hint="cs"/>
          <w:rtl/>
        </w:rPr>
        <w:t xml:space="preserve"> (תיקון </w:t>
      </w:r>
      <w:r w:rsidR="00053116">
        <w:rPr>
          <w:rtl/>
        </w:rPr>
        <w:t>–</w:t>
      </w:r>
      <w:r w:rsidRPr="002A15DD">
        <w:rPr>
          <w:rtl/>
        </w:rPr>
        <w:t xml:space="preserve"> </w:t>
      </w:r>
      <w:r w:rsidR="00053116">
        <w:rPr>
          <w:rFonts w:hint="cs"/>
          <w:rtl/>
        </w:rPr>
        <w:t>עילת</w:t>
      </w:r>
      <w:r w:rsidRPr="002A15DD">
        <w:rPr>
          <w:rtl/>
        </w:rPr>
        <w:t xml:space="preserve"> הסבירות</w:t>
      </w:r>
      <w:r w:rsidR="00053116">
        <w:rPr>
          <w:rFonts w:hint="cs"/>
          <w:rtl/>
        </w:rPr>
        <w:t>)</w:t>
      </w:r>
      <w:r w:rsidR="00602584">
        <w:rPr>
          <w:rFonts w:hint="cs"/>
          <w:rtl/>
        </w:rPr>
        <w:t>.</w:t>
      </w:r>
      <w:r w:rsidRPr="002A15DD">
        <w:rPr>
          <w:rtl/>
        </w:rPr>
        <w:t xml:space="preserve"> ואנחנו </w:t>
      </w:r>
      <w:r w:rsidR="00053116">
        <w:rPr>
          <w:rFonts w:hint="cs"/>
          <w:rtl/>
        </w:rPr>
        <w:t>נ</w:t>
      </w:r>
      <w:r w:rsidRPr="002A15DD">
        <w:rPr>
          <w:rtl/>
        </w:rPr>
        <w:t>תחיל</w:t>
      </w:r>
      <w:r w:rsidR="00053116">
        <w:rPr>
          <w:rFonts w:hint="cs"/>
          <w:rtl/>
        </w:rPr>
        <w:t xml:space="preserve"> עם הצהרות </w:t>
      </w:r>
      <w:bookmarkStart w:id="142" w:name="_ETM_Q1_98673"/>
      <w:bookmarkEnd w:id="142"/>
      <w:r w:rsidR="00053116">
        <w:rPr>
          <w:rFonts w:hint="cs"/>
          <w:rtl/>
        </w:rPr>
        <w:t>פתיחה</w:t>
      </w:r>
      <w:r w:rsidR="00602584">
        <w:rPr>
          <w:rFonts w:hint="cs"/>
          <w:rtl/>
        </w:rPr>
        <w:t>,</w:t>
      </w:r>
      <w:bookmarkStart w:id="143" w:name="_ETM_Q1_90569"/>
      <w:bookmarkStart w:id="144" w:name="_ETM_Q1_95010"/>
      <w:bookmarkStart w:id="145" w:name="_ETM_Q1_97860"/>
      <w:bookmarkEnd w:id="143"/>
      <w:bookmarkEnd w:id="144"/>
      <w:bookmarkEnd w:id="145"/>
      <w:r w:rsidR="00053116">
        <w:rPr>
          <w:rFonts w:hint="cs"/>
          <w:rtl/>
        </w:rPr>
        <w:t xml:space="preserve"> </w:t>
      </w:r>
      <w:r w:rsidRPr="002A15DD">
        <w:rPr>
          <w:rtl/>
        </w:rPr>
        <w:t>חבר הכנסת</w:t>
      </w:r>
      <w:r w:rsidR="00053116">
        <w:rPr>
          <w:rFonts w:hint="cs"/>
          <w:rtl/>
        </w:rPr>
        <w:t xml:space="preserve"> אלעזר שטרן,</w:t>
      </w:r>
      <w:r w:rsidRPr="002A15DD">
        <w:rPr>
          <w:rtl/>
        </w:rPr>
        <w:t xml:space="preserve"> </w:t>
      </w:r>
      <w:r w:rsidR="00053116">
        <w:rPr>
          <w:rFonts w:hint="cs"/>
          <w:rtl/>
        </w:rPr>
        <w:t>בבקשה.</w:t>
      </w:r>
      <w:r w:rsidR="00EC17F8">
        <w:rPr>
          <w:rFonts w:hint="cs"/>
          <w:rtl/>
        </w:rPr>
        <w:t xml:space="preserve"> </w:t>
      </w:r>
    </w:p>
    <w:p w14:paraId="2A80B607" w14:textId="77777777" w:rsidR="002A15DD" w:rsidRDefault="002A15DD" w:rsidP="00396963">
      <w:pPr>
        <w:rPr>
          <w:rtl/>
        </w:rPr>
      </w:pPr>
    </w:p>
    <w:p w14:paraId="73532AB1" w14:textId="77777777" w:rsidR="00920905" w:rsidRDefault="00920905" w:rsidP="00920905">
      <w:pPr>
        <w:pStyle w:val="a4"/>
        <w:keepNext/>
        <w:rPr>
          <w:rtl/>
        </w:rPr>
      </w:pPr>
      <w:bookmarkStart w:id="146" w:name="ET_speaker_5109_6"/>
      <w:r w:rsidRPr="00920905">
        <w:rPr>
          <w:rStyle w:val="TagStyle"/>
          <w:rtl/>
        </w:rPr>
        <w:t xml:space="preserve"> &lt;&lt; דובר &gt;&gt; </w:t>
      </w:r>
      <w:r>
        <w:rPr>
          <w:rtl/>
        </w:rPr>
        <w:t>אלעזר שטרן (יש עתיד):</w:t>
      </w:r>
      <w:r w:rsidRPr="00920905">
        <w:rPr>
          <w:rStyle w:val="TagStyle"/>
          <w:rtl/>
        </w:rPr>
        <w:t xml:space="preserve"> &lt;&lt; דובר &gt;&gt;</w:t>
      </w:r>
      <w:r>
        <w:rPr>
          <w:rtl/>
        </w:rPr>
        <w:t xml:space="preserve">   </w:t>
      </w:r>
      <w:bookmarkEnd w:id="146"/>
    </w:p>
    <w:p w14:paraId="5899BB9D" w14:textId="77777777" w:rsidR="00920905" w:rsidRDefault="00920905" w:rsidP="00920905">
      <w:pPr>
        <w:pStyle w:val="KeepWithNext"/>
        <w:rPr>
          <w:rtl/>
        </w:rPr>
      </w:pPr>
    </w:p>
    <w:p w14:paraId="009EA16E" w14:textId="3C394A3C" w:rsidR="00602584" w:rsidRDefault="002A15DD" w:rsidP="00602584">
      <w:pPr>
        <w:rPr>
          <w:rtl/>
        </w:rPr>
      </w:pPr>
      <w:bookmarkStart w:id="147" w:name="_ETM_Q1_99761"/>
      <w:bookmarkStart w:id="148" w:name="_ETM_Q1_99791"/>
      <w:bookmarkEnd w:id="147"/>
      <w:bookmarkEnd w:id="148"/>
      <w:r w:rsidRPr="002A15DD">
        <w:rPr>
          <w:rtl/>
        </w:rPr>
        <w:t xml:space="preserve">בוקר </w:t>
      </w:r>
      <w:r w:rsidR="00602584">
        <w:rPr>
          <w:rFonts w:hint="cs"/>
          <w:rtl/>
        </w:rPr>
        <w:t>טוב</w:t>
      </w:r>
      <w:r w:rsidRPr="002A15DD">
        <w:rPr>
          <w:rtl/>
        </w:rPr>
        <w:t xml:space="preserve">. </w:t>
      </w:r>
    </w:p>
    <w:p w14:paraId="7CE1B5F6" w14:textId="3D6B2B6D" w:rsidR="00602584" w:rsidRDefault="00602584" w:rsidP="00602584">
      <w:pPr>
        <w:rPr>
          <w:rtl/>
        </w:rPr>
      </w:pPr>
    </w:p>
    <w:p w14:paraId="536DCEBC" w14:textId="0D77AEF9" w:rsidR="00602584" w:rsidRDefault="00602584" w:rsidP="00602584">
      <w:pPr>
        <w:pStyle w:val="af6"/>
        <w:keepNext/>
        <w:rPr>
          <w:rtl/>
        </w:rPr>
      </w:pPr>
      <w:bookmarkStart w:id="149" w:name="ET_yor_5797_587"/>
      <w:r w:rsidRPr="00602584">
        <w:rPr>
          <w:rStyle w:val="TagStyle"/>
          <w:rtl/>
        </w:rPr>
        <w:t xml:space="preserve"> &lt;&lt; יור &gt;&gt; </w:t>
      </w:r>
      <w:r>
        <w:rPr>
          <w:rtl/>
        </w:rPr>
        <w:t>היו"ר יצחק פינדרוס:</w:t>
      </w:r>
      <w:r w:rsidRPr="00602584">
        <w:rPr>
          <w:rStyle w:val="TagStyle"/>
          <w:rtl/>
        </w:rPr>
        <w:t xml:space="preserve"> &lt;&lt; יור &gt;&gt;</w:t>
      </w:r>
      <w:r>
        <w:rPr>
          <w:rtl/>
        </w:rPr>
        <w:t xml:space="preserve">   </w:t>
      </w:r>
      <w:bookmarkEnd w:id="149"/>
    </w:p>
    <w:p w14:paraId="0EEEAACD" w14:textId="0BB18D72" w:rsidR="00602584" w:rsidRDefault="00602584" w:rsidP="00602584">
      <w:pPr>
        <w:pStyle w:val="KeepWithNext"/>
        <w:rPr>
          <w:rtl/>
        </w:rPr>
      </w:pPr>
    </w:p>
    <w:p w14:paraId="358BFC0C" w14:textId="6DC2F483" w:rsidR="00602584" w:rsidRDefault="00602584" w:rsidP="00602584">
      <w:pPr>
        <w:rPr>
          <w:rtl/>
        </w:rPr>
      </w:pPr>
      <w:r>
        <w:rPr>
          <w:rFonts w:hint="cs"/>
          <w:rtl/>
        </w:rPr>
        <w:t>בוקר אור.</w:t>
      </w:r>
    </w:p>
    <w:p w14:paraId="0D56182F" w14:textId="4D23F65D" w:rsidR="00602584" w:rsidRDefault="00602584" w:rsidP="00602584">
      <w:pPr>
        <w:rPr>
          <w:rtl/>
        </w:rPr>
      </w:pPr>
    </w:p>
    <w:p w14:paraId="77AF2346" w14:textId="49CF885C" w:rsidR="00602584" w:rsidRDefault="00602584" w:rsidP="00602584">
      <w:pPr>
        <w:pStyle w:val="-"/>
        <w:keepNext/>
        <w:rPr>
          <w:rtl/>
        </w:rPr>
      </w:pPr>
      <w:bookmarkStart w:id="150" w:name="ET_speakercontinue_5109_589"/>
      <w:r w:rsidRPr="00602584">
        <w:rPr>
          <w:rStyle w:val="TagStyle"/>
          <w:rtl/>
        </w:rPr>
        <w:t xml:space="preserve"> &lt;&lt; דובר_המשך &gt;&gt; </w:t>
      </w:r>
      <w:r>
        <w:rPr>
          <w:rtl/>
        </w:rPr>
        <w:t>אלעזר שטרן (יש עתיד):</w:t>
      </w:r>
      <w:r w:rsidRPr="00602584">
        <w:rPr>
          <w:rStyle w:val="TagStyle"/>
          <w:rtl/>
        </w:rPr>
        <w:t xml:space="preserve"> &lt;&lt; דובר_המשך &gt;&gt;</w:t>
      </w:r>
      <w:r>
        <w:rPr>
          <w:rtl/>
        </w:rPr>
        <w:t xml:space="preserve">   </w:t>
      </w:r>
      <w:bookmarkEnd w:id="150"/>
    </w:p>
    <w:p w14:paraId="6A2CA980" w14:textId="77777777" w:rsidR="00602584" w:rsidRPr="00602584" w:rsidRDefault="00602584" w:rsidP="00602584">
      <w:pPr>
        <w:rPr>
          <w:rtl/>
        </w:rPr>
      </w:pPr>
      <w:bookmarkStart w:id="151" w:name="_ETM_Q1_95270"/>
      <w:bookmarkEnd w:id="151"/>
    </w:p>
    <w:p w14:paraId="46341480" w14:textId="42C7599D" w:rsidR="00053116" w:rsidRDefault="002A15DD" w:rsidP="006A1F2E">
      <w:pPr>
        <w:rPr>
          <w:rtl/>
        </w:rPr>
      </w:pPr>
      <w:r w:rsidRPr="002A15DD">
        <w:rPr>
          <w:rtl/>
        </w:rPr>
        <w:t>אדוני היושב-ראש</w:t>
      </w:r>
      <w:r w:rsidR="00EC17F8">
        <w:rPr>
          <w:rFonts w:hint="cs"/>
          <w:rtl/>
        </w:rPr>
        <w:t>,</w:t>
      </w:r>
      <w:r w:rsidRPr="002A15DD">
        <w:rPr>
          <w:rtl/>
        </w:rPr>
        <w:t xml:space="preserve"> חשבת</w:t>
      </w:r>
      <w:r w:rsidR="006A1F2E">
        <w:rPr>
          <w:rFonts w:hint="cs"/>
          <w:rtl/>
        </w:rPr>
        <w:t xml:space="preserve"> על המחירים</w:t>
      </w:r>
      <w:r w:rsidRPr="002A15DD">
        <w:rPr>
          <w:rtl/>
        </w:rPr>
        <w:t xml:space="preserve"> לפני שהסכמת</w:t>
      </w:r>
      <w:r w:rsidR="009D2E9A">
        <w:rPr>
          <w:rFonts w:hint="cs"/>
          <w:rtl/>
        </w:rPr>
        <w:t xml:space="preserve"> לשבת בראש דיון כזה</w:t>
      </w:r>
      <w:bookmarkStart w:id="152" w:name="_ETM_Q1_101870"/>
      <w:bookmarkStart w:id="153" w:name="_ETM_Q1_107436"/>
      <w:bookmarkEnd w:id="152"/>
      <w:bookmarkEnd w:id="153"/>
      <w:r w:rsidR="009D2E9A">
        <w:rPr>
          <w:rFonts w:hint="cs"/>
          <w:rtl/>
        </w:rPr>
        <w:t>?</w:t>
      </w:r>
    </w:p>
    <w:p w14:paraId="693FB183" w14:textId="77777777" w:rsidR="00053116" w:rsidRDefault="00053116" w:rsidP="00053116">
      <w:pPr>
        <w:pStyle w:val="KeepWithNext"/>
        <w:rPr>
          <w:rtl/>
        </w:rPr>
      </w:pPr>
    </w:p>
    <w:p w14:paraId="5A12CE5D" w14:textId="77777777" w:rsidR="00053116" w:rsidRDefault="00053116" w:rsidP="00053116">
      <w:pPr>
        <w:pStyle w:val="af6"/>
        <w:keepNext/>
        <w:rPr>
          <w:rtl/>
        </w:rPr>
      </w:pPr>
      <w:r w:rsidRPr="00920905">
        <w:rPr>
          <w:rStyle w:val="TagStyle"/>
          <w:rtl/>
        </w:rPr>
        <w:t xml:space="preserve">&lt;&lt; יור &gt;&gt; </w:t>
      </w:r>
      <w:r>
        <w:rPr>
          <w:rtl/>
        </w:rPr>
        <w:t>היו"ר יצחק פינדרוס:</w:t>
      </w:r>
      <w:r w:rsidRPr="00920905">
        <w:rPr>
          <w:rStyle w:val="TagStyle"/>
          <w:rtl/>
        </w:rPr>
        <w:t xml:space="preserve"> &lt;&lt; יור &gt;&gt;</w:t>
      </w:r>
      <w:r>
        <w:rPr>
          <w:rtl/>
        </w:rPr>
        <w:t xml:space="preserve">   </w:t>
      </w:r>
    </w:p>
    <w:p w14:paraId="26F3C9A1" w14:textId="77777777" w:rsidR="00053116" w:rsidRPr="00053116" w:rsidRDefault="00053116" w:rsidP="00053116">
      <w:pPr>
        <w:rPr>
          <w:rtl/>
        </w:rPr>
      </w:pPr>
    </w:p>
    <w:p w14:paraId="03CC2F99" w14:textId="77777777" w:rsidR="00053116" w:rsidRDefault="002A15DD" w:rsidP="00053116">
      <w:pPr>
        <w:rPr>
          <w:rtl/>
        </w:rPr>
      </w:pPr>
      <w:r w:rsidRPr="002A15DD">
        <w:rPr>
          <w:rtl/>
        </w:rPr>
        <w:t>סיימת את הצ</w:t>
      </w:r>
      <w:r w:rsidR="00053116">
        <w:rPr>
          <w:rFonts w:hint="cs"/>
          <w:rtl/>
        </w:rPr>
        <w:t>הר</w:t>
      </w:r>
      <w:r w:rsidRPr="002A15DD">
        <w:rPr>
          <w:rtl/>
        </w:rPr>
        <w:t>ת ה</w:t>
      </w:r>
      <w:r w:rsidR="00053116">
        <w:rPr>
          <w:rFonts w:hint="cs"/>
          <w:rtl/>
        </w:rPr>
        <w:t>פתיחה?</w:t>
      </w:r>
    </w:p>
    <w:p w14:paraId="4BBA7F2D" w14:textId="77777777" w:rsidR="00053116" w:rsidRDefault="00053116" w:rsidP="00053116">
      <w:pPr>
        <w:rPr>
          <w:rtl/>
        </w:rPr>
      </w:pPr>
    </w:p>
    <w:p w14:paraId="3FC2144F" w14:textId="1AF033EC" w:rsidR="00053116" w:rsidRDefault="00053116" w:rsidP="00053116">
      <w:pPr>
        <w:pStyle w:val="-"/>
        <w:keepNext/>
        <w:rPr>
          <w:rtl/>
        </w:rPr>
      </w:pPr>
      <w:bookmarkStart w:id="154" w:name="ET_speakercontinue_5109_540"/>
      <w:r w:rsidRPr="00053116">
        <w:rPr>
          <w:rStyle w:val="TagStyle"/>
          <w:rtl/>
        </w:rPr>
        <w:t xml:space="preserve"> &lt;&lt; דובר_המשך &gt;&gt; </w:t>
      </w:r>
      <w:r>
        <w:rPr>
          <w:rtl/>
        </w:rPr>
        <w:t>אלעזר שטרן (יש עתיד):</w:t>
      </w:r>
      <w:r w:rsidRPr="00053116">
        <w:rPr>
          <w:rStyle w:val="TagStyle"/>
          <w:rtl/>
        </w:rPr>
        <w:t xml:space="preserve"> &lt;&lt; דובר_המשך &gt;&gt;</w:t>
      </w:r>
      <w:r>
        <w:rPr>
          <w:rtl/>
        </w:rPr>
        <w:t xml:space="preserve">   </w:t>
      </w:r>
      <w:bookmarkEnd w:id="154"/>
    </w:p>
    <w:p w14:paraId="604E1017" w14:textId="77777777" w:rsidR="00053116" w:rsidRDefault="00053116" w:rsidP="00053116">
      <w:pPr>
        <w:pStyle w:val="KeepWithNext"/>
        <w:rPr>
          <w:rtl/>
        </w:rPr>
      </w:pPr>
    </w:p>
    <w:p w14:paraId="7A85CB6A" w14:textId="638A498A" w:rsidR="00053116" w:rsidRDefault="002A15DD" w:rsidP="00053116">
      <w:pPr>
        <w:rPr>
          <w:rtl/>
        </w:rPr>
      </w:pPr>
      <w:bookmarkStart w:id="155" w:name="_ETM_Q1_104248"/>
      <w:bookmarkEnd w:id="155"/>
      <w:r w:rsidRPr="002A15DD">
        <w:rPr>
          <w:rtl/>
        </w:rPr>
        <w:t>לא</w:t>
      </w:r>
      <w:r w:rsidR="009D2E9A">
        <w:rPr>
          <w:rFonts w:hint="cs"/>
          <w:rtl/>
        </w:rPr>
        <w:t>,</w:t>
      </w:r>
      <w:r w:rsidRPr="002A15DD">
        <w:rPr>
          <w:rtl/>
        </w:rPr>
        <w:t xml:space="preserve"> </w:t>
      </w:r>
      <w:r w:rsidR="00C918F6">
        <w:rPr>
          <w:rFonts w:hint="cs"/>
          <w:rtl/>
        </w:rPr>
        <w:t xml:space="preserve">עוד לא התחלתי, </w:t>
      </w:r>
      <w:r w:rsidRPr="002A15DD">
        <w:rPr>
          <w:rtl/>
        </w:rPr>
        <w:t>זו שאלה</w:t>
      </w:r>
      <w:r w:rsidR="009D2E9A">
        <w:rPr>
          <w:rFonts w:hint="cs"/>
          <w:rtl/>
        </w:rPr>
        <w:t>.</w:t>
      </w:r>
    </w:p>
    <w:p w14:paraId="72E1DD5A" w14:textId="77777777" w:rsidR="00053116" w:rsidRDefault="00053116" w:rsidP="00854B38">
      <w:pPr>
        <w:ind w:firstLine="0"/>
        <w:rPr>
          <w:rtl/>
        </w:rPr>
      </w:pPr>
    </w:p>
    <w:p w14:paraId="40082FA6" w14:textId="77777777" w:rsidR="00053116" w:rsidRDefault="00053116" w:rsidP="00053116">
      <w:pPr>
        <w:pStyle w:val="af6"/>
        <w:keepNext/>
        <w:rPr>
          <w:rtl/>
        </w:rPr>
      </w:pPr>
      <w:r w:rsidRPr="00920905">
        <w:rPr>
          <w:rStyle w:val="TagStyle"/>
          <w:rtl/>
        </w:rPr>
        <w:t xml:space="preserve">&lt;&lt; יור &gt;&gt; </w:t>
      </w:r>
      <w:r>
        <w:rPr>
          <w:rtl/>
        </w:rPr>
        <w:t>היו"ר יצחק פינדרוס:</w:t>
      </w:r>
      <w:r w:rsidRPr="00920905">
        <w:rPr>
          <w:rStyle w:val="TagStyle"/>
          <w:rtl/>
        </w:rPr>
        <w:t xml:space="preserve"> &lt;&lt; יור &gt;&gt;</w:t>
      </w:r>
      <w:r>
        <w:rPr>
          <w:rtl/>
        </w:rPr>
        <w:t xml:space="preserve">   </w:t>
      </w:r>
    </w:p>
    <w:p w14:paraId="2D122C50" w14:textId="77777777" w:rsidR="00053116" w:rsidRDefault="00053116" w:rsidP="00854B38">
      <w:pPr>
        <w:ind w:firstLine="0"/>
        <w:rPr>
          <w:rtl/>
        </w:rPr>
      </w:pPr>
    </w:p>
    <w:p w14:paraId="758CF1D5" w14:textId="36A42508" w:rsidR="00396963" w:rsidRDefault="002A15DD" w:rsidP="00053116">
      <w:pPr>
        <w:rPr>
          <w:rtl/>
        </w:rPr>
      </w:pPr>
      <w:r w:rsidRPr="002A15DD">
        <w:rPr>
          <w:rtl/>
        </w:rPr>
        <w:t>אני מציע להתחיל עם זה</w:t>
      </w:r>
      <w:r w:rsidR="00053116">
        <w:rPr>
          <w:rFonts w:hint="cs"/>
          <w:rtl/>
        </w:rPr>
        <w:t>,</w:t>
      </w:r>
      <w:r w:rsidR="00053116" w:rsidRPr="00053116">
        <w:rPr>
          <w:rtl/>
        </w:rPr>
        <w:t xml:space="preserve"> </w:t>
      </w:r>
      <w:r w:rsidR="00053116">
        <w:rPr>
          <w:rtl/>
        </w:rPr>
        <w:t>אנחנו נעבור לשאלות ו</w:t>
      </w:r>
      <w:r w:rsidR="00053116">
        <w:rPr>
          <w:rFonts w:hint="cs"/>
          <w:rtl/>
        </w:rPr>
        <w:t>ה</w:t>
      </w:r>
      <w:r w:rsidR="00053116">
        <w:rPr>
          <w:rtl/>
        </w:rPr>
        <w:t>תשובות אחר כך</w:t>
      </w:r>
      <w:r w:rsidR="00053116">
        <w:rPr>
          <w:rFonts w:hint="cs"/>
          <w:rtl/>
        </w:rPr>
        <w:t>.</w:t>
      </w:r>
    </w:p>
    <w:p w14:paraId="155FE159" w14:textId="77777777" w:rsidR="00053116" w:rsidRDefault="00053116" w:rsidP="00854B38">
      <w:pPr>
        <w:ind w:firstLine="0"/>
        <w:rPr>
          <w:rtl/>
        </w:rPr>
      </w:pPr>
    </w:p>
    <w:p w14:paraId="43F3C6FF" w14:textId="7C2ECDB9" w:rsidR="00053116" w:rsidRDefault="00053116" w:rsidP="00053116">
      <w:pPr>
        <w:pStyle w:val="af5"/>
        <w:keepNext/>
        <w:rPr>
          <w:rtl/>
        </w:rPr>
      </w:pPr>
      <w:bookmarkStart w:id="156" w:name="ET_interruption_5809_544"/>
      <w:r w:rsidRPr="00053116">
        <w:rPr>
          <w:rStyle w:val="TagStyle"/>
          <w:rtl/>
        </w:rPr>
        <w:t xml:space="preserve"> &lt;&lt; קריאה &gt;&gt; </w:t>
      </w:r>
      <w:r>
        <w:rPr>
          <w:rtl/>
        </w:rPr>
        <w:t>מיכל שיר סגמן (יש עתיד):</w:t>
      </w:r>
      <w:r w:rsidRPr="00053116">
        <w:rPr>
          <w:rStyle w:val="TagStyle"/>
          <w:rtl/>
        </w:rPr>
        <w:t xml:space="preserve"> &lt;&lt; קריאה &gt;&gt;</w:t>
      </w:r>
      <w:r>
        <w:rPr>
          <w:rtl/>
        </w:rPr>
        <w:t xml:space="preserve">   </w:t>
      </w:r>
      <w:bookmarkEnd w:id="156"/>
    </w:p>
    <w:p w14:paraId="79DAE80F" w14:textId="77777777" w:rsidR="00053116" w:rsidRDefault="00053116" w:rsidP="00854B38">
      <w:pPr>
        <w:ind w:firstLine="0"/>
        <w:rPr>
          <w:rtl/>
        </w:rPr>
      </w:pPr>
    </w:p>
    <w:p w14:paraId="0AA1684C" w14:textId="19BEC0C3" w:rsidR="00053116" w:rsidRDefault="00053116" w:rsidP="00053116">
      <w:pPr>
        <w:rPr>
          <w:rtl/>
        </w:rPr>
      </w:pPr>
      <w:r>
        <w:rPr>
          <w:rFonts w:hint="cs"/>
          <w:rtl/>
        </w:rPr>
        <w:t xml:space="preserve">פינדרוס, למה אתה כל כך קצר על הבוקר? בוקר </w:t>
      </w:r>
      <w:bookmarkStart w:id="157" w:name="_ETM_Q1_116481"/>
      <w:bookmarkEnd w:id="157"/>
      <w:r>
        <w:rPr>
          <w:rFonts w:hint="cs"/>
          <w:rtl/>
        </w:rPr>
        <w:t>טוב, מה נשמע</w:t>
      </w:r>
      <w:r w:rsidR="00EC17F8">
        <w:rPr>
          <w:rFonts w:hint="cs"/>
          <w:rtl/>
        </w:rPr>
        <w:t>?</w:t>
      </w:r>
      <w:r>
        <w:rPr>
          <w:rFonts w:hint="cs"/>
          <w:rtl/>
        </w:rPr>
        <w:t xml:space="preserve"> בנחת.</w:t>
      </w:r>
    </w:p>
    <w:p w14:paraId="75E30C86" w14:textId="77777777" w:rsidR="00053116" w:rsidRDefault="00053116" w:rsidP="00053116">
      <w:pPr>
        <w:rPr>
          <w:rtl/>
        </w:rPr>
      </w:pPr>
    </w:p>
    <w:p w14:paraId="54B4C3CB" w14:textId="5861BECC" w:rsidR="00053116" w:rsidRDefault="00053116" w:rsidP="00053116">
      <w:pPr>
        <w:pStyle w:val="af5"/>
        <w:keepNext/>
        <w:rPr>
          <w:rtl/>
        </w:rPr>
      </w:pPr>
      <w:bookmarkStart w:id="158" w:name="ET_interruption_6341_543"/>
      <w:bookmarkStart w:id="159" w:name="_ETM_Q1_10452764"/>
      <w:r w:rsidRPr="00053116">
        <w:rPr>
          <w:rStyle w:val="TagStyle"/>
          <w:rtl/>
        </w:rPr>
        <w:t xml:space="preserve"> &lt;&lt; קריאה &gt;&gt; </w:t>
      </w:r>
      <w:r>
        <w:rPr>
          <w:rtl/>
        </w:rPr>
        <w:t>דבי ביטון (יש עתיד):</w:t>
      </w:r>
      <w:r w:rsidRPr="00053116">
        <w:rPr>
          <w:rStyle w:val="TagStyle"/>
          <w:rtl/>
        </w:rPr>
        <w:t xml:space="preserve"> &lt;&lt; קריאה &gt;&gt;</w:t>
      </w:r>
      <w:r>
        <w:rPr>
          <w:rtl/>
        </w:rPr>
        <w:t xml:space="preserve">   </w:t>
      </w:r>
      <w:bookmarkEnd w:id="158"/>
    </w:p>
    <w:bookmarkEnd w:id="159"/>
    <w:p w14:paraId="1E1EF105" w14:textId="77777777" w:rsidR="00053116" w:rsidRPr="00053116" w:rsidRDefault="00053116" w:rsidP="00053116">
      <w:pPr>
        <w:rPr>
          <w:rtl/>
        </w:rPr>
      </w:pPr>
    </w:p>
    <w:p w14:paraId="0AE5179E" w14:textId="769C5112" w:rsidR="00053116" w:rsidRDefault="00EC17F8" w:rsidP="00053116">
      <w:pPr>
        <w:rPr>
          <w:rtl/>
        </w:rPr>
      </w:pPr>
      <w:r>
        <w:rPr>
          <w:rFonts w:hint="cs"/>
          <w:rtl/>
        </w:rPr>
        <w:t xml:space="preserve">הוא </w:t>
      </w:r>
      <w:r w:rsidR="00053116">
        <w:rPr>
          <w:rFonts w:hint="cs"/>
          <w:rtl/>
        </w:rPr>
        <w:t>דיבר כל כך הרבה אתמול, אין לו זמן.</w:t>
      </w:r>
    </w:p>
    <w:p w14:paraId="13B06747" w14:textId="77777777" w:rsidR="00053116" w:rsidRDefault="00053116" w:rsidP="00053116">
      <w:pPr>
        <w:rPr>
          <w:rtl/>
        </w:rPr>
      </w:pPr>
    </w:p>
    <w:p w14:paraId="743E4047" w14:textId="1242C05F" w:rsidR="00053116" w:rsidRDefault="00053116" w:rsidP="00053116">
      <w:pPr>
        <w:pStyle w:val="af5"/>
        <w:keepNext/>
        <w:rPr>
          <w:rtl/>
        </w:rPr>
      </w:pPr>
      <w:bookmarkStart w:id="160" w:name="ET_interruption_6236_545"/>
      <w:r w:rsidRPr="00053116">
        <w:rPr>
          <w:rStyle w:val="TagStyle"/>
          <w:rtl/>
        </w:rPr>
        <w:t xml:space="preserve"> &lt;&lt; קריאה &gt;&gt; </w:t>
      </w:r>
      <w:r>
        <w:rPr>
          <w:rtl/>
        </w:rPr>
        <w:t>נעמה לזימי (העבודה):</w:t>
      </w:r>
      <w:r w:rsidRPr="00053116">
        <w:rPr>
          <w:rStyle w:val="TagStyle"/>
          <w:rtl/>
        </w:rPr>
        <w:t xml:space="preserve"> &lt;&lt; קריאה &gt;&gt;</w:t>
      </w:r>
      <w:r>
        <w:rPr>
          <w:rtl/>
        </w:rPr>
        <w:t xml:space="preserve">   </w:t>
      </w:r>
      <w:bookmarkEnd w:id="160"/>
    </w:p>
    <w:p w14:paraId="6ED0C2BE" w14:textId="77777777" w:rsidR="00053116" w:rsidRDefault="00053116" w:rsidP="00053116">
      <w:pPr>
        <w:pStyle w:val="KeepWithNext"/>
        <w:rPr>
          <w:rtl/>
        </w:rPr>
      </w:pPr>
    </w:p>
    <w:p w14:paraId="71EA1A18" w14:textId="6DBF74E8" w:rsidR="00053116" w:rsidRDefault="00053116" w:rsidP="00C64363">
      <w:pPr>
        <w:rPr>
          <w:rtl/>
        </w:rPr>
      </w:pPr>
      <w:r>
        <w:rPr>
          <w:rFonts w:hint="cs"/>
          <w:rtl/>
        </w:rPr>
        <w:t>יש פה אנשים שעדיין לא דיברו</w:t>
      </w:r>
      <w:bookmarkStart w:id="161" w:name="_ETM_Q1_117352"/>
      <w:bookmarkEnd w:id="161"/>
      <w:r>
        <w:rPr>
          <w:rFonts w:hint="cs"/>
          <w:rtl/>
        </w:rPr>
        <w:t xml:space="preserve">, כולל הח"כים. אנחנו </w:t>
      </w:r>
      <w:bookmarkStart w:id="162" w:name="_ETM_Q1_124704"/>
      <w:bookmarkEnd w:id="162"/>
      <w:r>
        <w:rPr>
          <w:rFonts w:hint="cs"/>
          <w:rtl/>
        </w:rPr>
        <w:t>נשמ</w:t>
      </w:r>
      <w:r w:rsidR="00C64363">
        <w:rPr>
          <w:rFonts w:hint="cs"/>
          <w:rtl/>
        </w:rPr>
        <w:t>ח</w:t>
      </w:r>
      <w:bookmarkStart w:id="163" w:name="_ETM_Q1_120518"/>
      <w:bookmarkEnd w:id="163"/>
      <w:r w:rsidR="00C64363">
        <w:rPr>
          <w:rFonts w:hint="cs"/>
          <w:rtl/>
        </w:rPr>
        <w:t xml:space="preserve"> להשמיע.</w:t>
      </w:r>
    </w:p>
    <w:p w14:paraId="5E6C2094" w14:textId="77777777" w:rsidR="00053116" w:rsidRDefault="00053116" w:rsidP="00053116">
      <w:pPr>
        <w:rPr>
          <w:rtl/>
        </w:rPr>
      </w:pPr>
    </w:p>
    <w:p w14:paraId="5E012CC8" w14:textId="77777777" w:rsidR="00053116" w:rsidRDefault="00053116" w:rsidP="00053116">
      <w:pPr>
        <w:pStyle w:val="af6"/>
        <w:keepNext/>
        <w:rPr>
          <w:rtl/>
        </w:rPr>
      </w:pPr>
      <w:r w:rsidRPr="00920905">
        <w:rPr>
          <w:rStyle w:val="TagStyle"/>
          <w:rtl/>
        </w:rPr>
        <w:t xml:space="preserve">&lt;&lt; יור &gt;&gt; </w:t>
      </w:r>
      <w:r>
        <w:rPr>
          <w:rtl/>
        </w:rPr>
        <w:t>היו"ר יצחק פינדרוס:</w:t>
      </w:r>
      <w:r w:rsidRPr="00920905">
        <w:rPr>
          <w:rStyle w:val="TagStyle"/>
          <w:rtl/>
        </w:rPr>
        <w:t xml:space="preserve"> &lt;&lt; יור &gt;&gt;</w:t>
      </w:r>
      <w:r>
        <w:rPr>
          <w:rtl/>
        </w:rPr>
        <w:t xml:space="preserve">   </w:t>
      </w:r>
    </w:p>
    <w:p w14:paraId="488DD031" w14:textId="77777777" w:rsidR="00053116" w:rsidRDefault="00053116" w:rsidP="00053116">
      <w:pPr>
        <w:pStyle w:val="KeepWithNext"/>
        <w:rPr>
          <w:rtl/>
        </w:rPr>
      </w:pPr>
    </w:p>
    <w:p w14:paraId="01293914" w14:textId="737F0AAA" w:rsidR="00053116" w:rsidRDefault="00747255" w:rsidP="00053116">
      <w:pPr>
        <w:rPr>
          <w:rtl/>
        </w:rPr>
      </w:pPr>
      <w:r>
        <w:rPr>
          <w:rFonts w:hint="cs"/>
          <w:rtl/>
        </w:rPr>
        <w:t>תודה רבה,</w:t>
      </w:r>
      <w:bookmarkStart w:id="164" w:name="_ETM_Q1_120693"/>
      <w:bookmarkEnd w:id="164"/>
      <w:r w:rsidR="00C64363">
        <w:rPr>
          <w:rFonts w:hint="cs"/>
          <w:rtl/>
        </w:rPr>
        <w:t xml:space="preserve"> נעבור ל</w:t>
      </w:r>
      <w:r w:rsidR="00053116">
        <w:rPr>
          <w:rFonts w:hint="cs"/>
          <w:rtl/>
        </w:rPr>
        <w:t>חברת הכנסת</w:t>
      </w:r>
      <w:bookmarkStart w:id="165" w:name="_ETM_Q1_123964"/>
      <w:bookmarkStart w:id="166" w:name="_ETM_Q1_128238"/>
      <w:bookmarkEnd w:id="165"/>
      <w:bookmarkEnd w:id="166"/>
      <w:r w:rsidR="00C64363">
        <w:rPr>
          <w:rFonts w:hint="cs"/>
          <w:rtl/>
        </w:rPr>
        <w:t>.</w:t>
      </w:r>
      <w:bookmarkStart w:id="167" w:name="_ETM_Q1_120984"/>
      <w:bookmarkEnd w:id="167"/>
    </w:p>
    <w:p w14:paraId="6BC9191C" w14:textId="79529B67" w:rsidR="00747255" w:rsidRDefault="00747255" w:rsidP="00053116">
      <w:pPr>
        <w:rPr>
          <w:rtl/>
        </w:rPr>
      </w:pPr>
    </w:p>
    <w:p w14:paraId="7120AB49" w14:textId="706E3EC7" w:rsidR="00747255" w:rsidRDefault="00747255" w:rsidP="00747255">
      <w:pPr>
        <w:pStyle w:val="-"/>
        <w:keepNext/>
        <w:rPr>
          <w:rtl/>
        </w:rPr>
      </w:pPr>
      <w:bookmarkStart w:id="168" w:name="ET_speakercontinue_5109_590"/>
      <w:r w:rsidRPr="00747255">
        <w:rPr>
          <w:rStyle w:val="TagStyle"/>
          <w:rtl/>
        </w:rPr>
        <w:t xml:space="preserve"> &lt;&lt; דובר_המשך &gt;&gt; </w:t>
      </w:r>
      <w:r>
        <w:rPr>
          <w:rtl/>
        </w:rPr>
        <w:t>אלעזר שטרן (יש עתיד):</w:t>
      </w:r>
      <w:r w:rsidRPr="00747255">
        <w:rPr>
          <w:rStyle w:val="TagStyle"/>
          <w:rtl/>
        </w:rPr>
        <w:t xml:space="preserve"> &lt;&lt; דובר_המשך &gt;&gt;</w:t>
      </w:r>
      <w:r>
        <w:rPr>
          <w:rtl/>
        </w:rPr>
        <w:t xml:space="preserve">   </w:t>
      </w:r>
      <w:bookmarkEnd w:id="168"/>
    </w:p>
    <w:p w14:paraId="5E61F82B" w14:textId="4387BFEC" w:rsidR="00747255" w:rsidRDefault="00747255" w:rsidP="00747255">
      <w:pPr>
        <w:pStyle w:val="KeepWithNext"/>
        <w:rPr>
          <w:rtl/>
        </w:rPr>
      </w:pPr>
    </w:p>
    <w:p w14:paraId="49DA9255" w14:textId="48600E8B" w:rsidR="00747255" w:rsidRPr="00747255" w:rsidRDefault="00747255" w:rsidP="00747255">
      <w:pPr>
        <w:rPr>
          <w:rtl/>
        </w:rPr>
      </w:pPr>
      <w:r>
        <w:rPr>
          <w:rFonts w:hint="cs"/>
          <w:rtl/>
        </w:rPr>
        <w:t>לא.</w:t>
      </w:r>
    </w:p>
    <w:p w14:paraId="7953647B" w14:textId="77777777" w:rsidR="00053116" w:rsidRDefault="00053116" w:rsidP="00053116">
      <w:pPr>
        <w:rPr>
          <w:rtl/>
        </w:rPr>
      </w:pPr>
      <w:bookmarkStart w:id="169" w:name="_ETM_Q1_128303"/>
      <w:bookmarkEnd w:id="169"/>
    </w:p>
    <w:p w14:paraId="0E2D1C5F" w14:textId="7DEF723D" w:rsidR="00053116" w:rsidRDefault="00053116" w:rsidP="00053116">
      <w:pPr>
        <w:pStyle w:val="af5"/>
        <w:keepNext/>
        <w:rPr>
          <w:rtl/>
        </w:rPr>
      </w:pPr>
      <w:bookmarkStart w:id="170" w:name="ET_interruption_6236_547"/>
      <w:r w:rsidRPr="00053116">
        <w:rPr>
          <w:rStyle w:val="TagStyle"/>
          <w:rtl/>
        </w:rPr>
        <w:t xml:space="preserve"> &lt;&lt; קריאה &gt;&gt; </w:t>
      </w:r>
      <w:r>
        <w:rPr>
          <w:rtl/>
        </w:rPr>
        <w:t>נעמה לזימי (העבודה):</w:t>
      </w:r>
      <w:r w:rsidRPr="00053116">
        <w:rPr>
          <w:rStyle w:val="TagStyle"/>
          <w:rtl/>
        </w:rPr>
        <w:t xml:space="preserve"> &lt;&lt; קריאה &gt;&gt;</w:t>
      </w:r>
      <w:r>
        <w:rPr>
          <w:rtl/>
        </w:rPr>
        <w:t xml:space="preserve">   </w:t>
      </w:r>
      <w:bookmarkEnd w:id="170"/>
    </w:p>
    <w:p w14:paraId="481658DD" w14:textId="77777777" w:rsidR="00053116" w:rsidRDefault="00053116" w:rsidP="00053116">
      <w:pPr>
        <w:pStyle w:val="KeepWithNext"/>
        <w:rPr>
          <w:rtl/>
        </w:rPr>
      </w:pPr>
    </w:p>
    <w:p w14:paraId="3C4C2563" w14:textId="0551863D" w:rsidR="00053116" w:rsidRDefault="00747255" w:rsidP="00053116">
      <w:pPr>
        <w:rPr>
          <w:rtl/>
        </w:rPr>
      </w:pPr>
      <w:r>
        <w:rPr>
          <w:rFonts w:hint="cs"/>
          <w:rtl/>
        </w:rPr>
        <w:t>אל תדאג.</w:t>
      </w:r>
      <w:bookmarkStart w:id="171" w:name="_ETM_Q1_122128"/>
      <w:bookmarkEnd w:id="171"/>
    </w:p>
    <w:p w14:paraId="75F222D0" w14:textId="77777777" w:rsidR="002A15DD" w:rsidRDefault="002A15DD" w:rsidP="00854B38">
      <w:pPr>
        <w:ind w:firstLine="0"/>
        <w:rPr>
          <w:rtl/>
        </w:rPr>
      </w:pPr>
    </w:p>
    <w:p w14:paraId="56FA701D" w14:textId="2AC89786" w:rsidR="00053116" w:rsidRDefault="00053116" w:rsidP="00053116">
      <w:pPr>
        <w:pStyle w:val="-"/>
        <w:keepNext/>
        <w:rPr>
          <w:rtl/>
        </w:rPr>
      </w:pPr>
      <w:bookmarkStart w:id="172" w:name="_ETM_Q1_106424"/>
      <w:bookmarkStart w:id="173" w:name="ET_speakercontinue_5109_541"/>
      <w:bookmarkEnd w:id="172"/>
      <w:r w:rsidRPr="00053116">
        <w:rPr>
          <w:rStyle w:val="TagStyle"/>
          <w:rtl/>
        </w:rPr>
        <w:t xml:space="preserve"> &lt;&lt; דובר_המשך &gt;&gt; </w:t>
      </w:r>
      <w:r>
        <w:rPr>
          <w:rtl/>
        </w:rPr>
        <w:t>אלעזר שטרן (יש עתיד):</w:t>
      </w:r>
      <w:r w:rsidRPr="00053116">
        <w:rPr>
          <w:rStyle w:val="TagStyle"/>
          <w:rtl/>
        </w:rPr>
        <w:t xml:space="preserve"> &lt;&lt; דובר_המשך &gt;&gt;</w:t>
      </w:r>
      <w:r>
        <w:rPr>
          <w:rtl/>
        </w:rPr>
        <w:t xml:space="preserve">   </w:t>
      </w:r>
      <w:bookmarkEnd w:id="173"/>
    </w:p>
    <w:p w14:paraId="415F7D46" w14:textId="77777777" w:rsidR="00053116" w:rsidRDefault="00053116" w:rsidP="00053116">
      <w:pPr>
        <w:pStyle w:val="KeepWithNext"/>
        <w:rPr>
          <w:rtl/>
        </w:rPr>
      </w:pPr>
    </w:p>
    <w:p w14:paraId="75151AE4" w14:textId="494EB6D5" w:rsidR="0008164F" w:rsidRPr="00053116" w:rsidRDefault="0008164F" w:rsidP="0008164F">
      <w:pPr>
        <w:rPr>
          <w:rtl/>
        </w:rPr>
      </w:pPr>
      <w:r>
        <w:rPr>
          <w:rFonts w:hint="cs"/>
          <w:rtl/>
        </w:rPr>
        <w:t>אני ידעתי שאתה לא תעשה</w:t>
      </w:r>
      <w:bookmarkStart w:id="174" w:name="_ETM_Q1_125761"/>
      <w:bookmarkEnd w:id="174"/>
      <w:r>
        <w:rPr>
          <w:rFonts w:hint="cs"/>
          <w:rtl/>
        </w:rPr>
        <w:t xml:space="preserve"> לי</w:t>
      </w:r>
      <w:r w:rsidR="00D96B83">
        <w:rPr>
          <w:rFonts w:hint="cs"/>
          <w:rtl/>
        </w:rPr>
        <w:t xml:space="preserve"> את זה</w:t>
      </w:r>
      <w:r>
        <w:rPr>
          <w:rFonts w:hint="cs"/>
          <w:rtl/>
        </w:rPr>
        <w:t>.</w:t>
      </w:r>
    </w:p>
    <w:p w14:paraId="669B7645" w14:textId="77777777" w:rsidR="0008164F" w:rsidRDefault="0008164F" w:rsidP="00053116">
      <w:pPr>
        <w:rPr>
          <w:rtl/>
        </w:rPr>
      </w:pPr>
    </w:p>
    <w:p w14:paraId="0ADC97F3" w14:textId="250DC403" w:rsidR="0008164F" w:rsidRDefault="0008164F" w:rsidP="0008164F">
      <w:pPr>
        <w:pStyle w:val="af5"/>
        <w:keepNext/>
        <w:rPr>
          <w:rtl/>
        </w:rPr>
      </w:pPr>
      <w:bookmarkStart w:id="175" w:name="ET_interruption_6341_548"/>
      <w:r w:rsidRPr="0008164F">
        <w:rPr>
          <w:rStyle w:val="TagStyle"/>
          <w:rtl/>
        </w:rPr>
        <w:t xml:space="preserve"> &lt;&lt; קריאה &gt;&gt; </w:t>
      </w:r>
      <w:r>
        <w:rPr>
          <w:rtl/>
        </w:rPr>
        <w:t>דבי ביטון (יש עתיד):</w:t>
      </w:r>
      <w:r w:rsidRPr="0008164F">
        <w:rPr>
          <w:rStyle w:val="TagStyle"/>
          <w:rtl/>
        </w:rPr>
        <w:t xml:space="preserve"> &lt;&lt; קריאה &gt;&gt;</w:t>
      </w:r>
      <w:r>
        <w:rPr>
          <w:rtl/>
        </w:rPr>
        <w:t xml:space="preserve">   </w:t>
      </w:r>
      <w:bookmarkEnd w:id="175"/>
    </w:p>
    <w:p w14:paraId="53B781DE" w14:textId="77777777" w:rsidR="0008164F" w:rsidRDefault="0008164F" w:rsidP="0008164F">
      <w:pPr>
        <w:pStyle w:val="KeepWithNext"/>
        <w:rPr>
          <w:rtl/>
        </w:rPr>
      </w:pPr>
    </w:p>
    <w:p w14:paraId="5CD1043B" w14:textId="65DF127A" w:rsidR="0008164F" w:rsidRDefault="0008164F" w:rsidP="0008164F">
      <w:pPr>
        <w:rPr>
          <w:rtl/>
        </w:rPr>
      </w:pPr>
      <w:r>
        <w:rPr>
          <w:rFonts w:hint="cs"/>
          <w:rtl/>
        </w:rPr>
        <w:t>יום שלישי פעמיים כי טוב, אתה צריך להכפיל לנו.</w:t>
      </w:r>
    </w:p>
    <w:p w14:paraId="05AFD20E" w14:textId="77777777" w:rsidR="0008164F" w:rsidRDefault="0008164F" w:rsidP="0008164F">
      <w:pPr>
        <w:rPr>
          <w:rtl/>
        </w:rPr>
      </w:pPr>
    </w:p>
    <w:p w14:paraId="1561BE2B" w14:textId="65D3C146" w:rsidR="0008164F" w:rsidRDefault="0008164F" w:rsidP="0008164F">
      <w:pPr>
        <w:pStyle w:val="-"/>
        <w:keepNext/>
        <w:rPr>
          <w:rtl/>
        </w:rPr>
      </w:pPr>
      <w:bookmarkStart w:id="176" w:name="ET_speakercontinue_5109_549"/>
      <w:r w:rsidRPr="0008164F">
        <w:rPr>
          <w:rStyle w:val="TagStyle"/>
          <w:rtl/>
        </w:rPr>
        <w:t xml:space="preserve"> &lt;&lt; דובר_המשך &gt;&gt; </w:t>
      </w:r>
      <w:r>
        <w:rPr>
          <w:rtl/>
        </w:rPr>
        <w:t>אלעזר שטרן (יש עתיד):</w:t>
      </w:r>
      <w:r w:rsidRPr="0008164F">
        <w:rPr>
          <w:rStyle w:val="TagStyle"/>
          <w:rtl/>
        </w:rPr>
        <w:t xml:space="preserve"> &lt;&lt; דובר_המשך &gt;&gt;</w:t>
      </w:r>
      <w:r>
        <w:rPr>
          <w:rtl/>
        </w:rPr>
        <w:t xml:space="preserve">   </w:t>
      </w:r>
      <w:bookmarkEnd w:id="176"/>
    </w:p>
    <w:p w14:paraId="7E6A4589" w14:textId="77777777" w:rsidR="0008164F" w:rsidRDefault="0008164F" w:rsidP="0008164F">
      <w:pPr>
        <w:pStyle w:val="KeepWithNext"/>
        <w:rPr>
          <w:rtl/>
        </w:rPr>
      </w:pPr>
    </w:p>
    <w:p w14:paraId="3F47EE1C" w14:textId="69A3F478" w:rsidR="0008164F" w:rsidRDefault="00EC17F8" w:rsidP="00053116">
      <w:pPr>
        <w:rPr>
          <w:rtl/>
        </w:rPr>
      </w:pPr>
      <w:bookmarkStart w:id="177" w:name="_ETM_Q1_127044"/>
      <w:bookmarkEnd w:id="177"/>
      <w:r>
        <w:rPr>
          <w:rFonts w:hint="cs"/>
          <w:rtl/>
        </w:rPr>
        <w:t>כש</w:t>
      </w:r>
      <w:r w:rsidR="0008164F">
        <w:rPr>
          <w:rFonts w:hint="cs"/>
          <w:rtl/>
        </w:rPr>
        <w:t xml:space="preserve">אמרתם אז </w:t>
      </w:r>
      <w:r>
        <w:rPr>
          <w:rFonts w:hint="cs"/>
          <w:rtl/>
        </w:rPr>
        <w:t xml:space="preserve">במפלגה </w:t>
      </w:r>
      <w:r w:rsidR="0008164F">
        <w:rPr>
          <w:rFonts w:hint="cs"/>
          <w:rtl/>
        </w:rPr>
        <w:t>ש</w:t>
      </w:r>
      <w:r>
        <w:rPr>
          <w:rFonts w:hint="cs"/>
          <w:rtl/>
        </w:rPr>
        <w:t>ה</w:t>
      </w:r>
      <w:r w:rsidR="002A15DD">
        <w:rPr>
          <w:rtl/>
        </w:rPr>
        <w:t xml:space="preserve">תנאי יהיה </w:t>
      </w:r>
      <w:r w:rsidR="0008164F">
        <w:rPr>
          <w:rFonts w:hint="cs"/>
          <w:rtl/>
        </w:rPr>
        <w:t>מיטוט</w:t>
      </w:r>
      <w:r w:rsidR="002A15DD">
        <w:rPr>
          <w:rtl/>
        </w:rPr>
        <w:t xml:space="preserve"> בג</w:t>
      </w:r>
      <w:r w:rsidR="0008164F">
        <w:rPr>
          <w:rFonts w:hint="cs"/>
          <w:rtl/>
        </w:rPr>
        <w:t>"</w:t>
      </w:r>
      <w:bookmarkStart w:id="178" w:name="_ETM_Q1_138642"/>
      <w:bookmarkEnd w:id="178"/>
      <w:r w:rsidR="002A15DD">
        <w:rPr>
          <w:rtl/>
        </w:rPr>
        <w:t>ץ</w:t>
      </w:r>
      <w:r>
        <w:rPr>
          <w:rFonts w:hint="cs"/>
          <w:rtl/>
        </w:rPr>
        <w:t xml:space="preserve"> </w:t>
      </w:r>
      <w:r>
        <w:rPr>
          <w:rtl/>
        </w:rPr>
        <w:t>–</w:t>
      </w:r>
      <w:r>
        <w:rPr>
          <w:rFonts w:hint="cs"/>
          <w:rtl/>
        </w:rPr>
        <w:t xml:space="preserve"> משהו כזה </w:t>
      </w:r>
      <w:r>
        <w:rPr>
          <w:rtl/>
        </w:rPr>
        <w:t>–</w:t>
      </w:r>
      <w:r>
        <w:rPr>
          <w:rFonts w:hint="cs"/>
          <w:rtl/>
        </w:rPr>
        <w:t xml:space="preserve"> </w:t>
      </w:r>
      <w:r w:rsidR="002A15DD">
        <w:rPr>
          <w:rtl/>
        </w:rPr>
        <w:t>בגלל שזה תנאי שלכם במשא ומתן הקואליציוני</w:t>
      </w:r>
      <w:r>
        <w:rPr>
          <w:rFonts w:hint="cs"/>
          <w:rtl/>
        </w:rPr>
        <w:t>,</w:t>
      </w:r>
      <w:r w:rsidR="002A15DD">
        <w:rPr>
          <w:rtl/>
        </w:rPr>
        <w:t xml:space="preserve"> שאלתי</w:t>
      </w:r>
      <w:r w:rsidR="0008164F">
        <w:rPr>
          <w:rFonts w:hint="cs"/>
          <w:rtl/>
        </w:rPr>
        <w:t>:</w:t>
      </w:r>
      <w:r w:rsidR="002A15DD">
        <w:rPr>
          <w:rtl/>
        </w:rPr>
        <w:t xml:space="preserve"> למה אתם צריכים שהמהפכה הזאת</w:t>
      </w:r>
      <w:r w:rsidR="0008164F">
        <w:rPr>
          <w:rFonts w:hint="cs"/>
          <w:rtl/>
        </w:rPr>
        <w:t xml:space="preserve"> </w:t>
      </w:r>
      <w:r w:rsidR="002A15DD">
        <w:rPr>
          <w:rtl/>
        </w:rPr>
        <w:t>תוסיף</w:t>
      </w:r>
      <w:r w:rsidR="0008164F">
        <w:rPr>
          <w:rFonts w:hint="cs"/>
          <w:rtl/>
        </w:rPr>
        <w:t xml:space="preserve"> גם היא</w:t>
      </w:r>
      <w:bookmarkStart w:id="179" w:name="_ETM_Q1_154617"/>
      <w:bookmarkEnd w:id="179"/>
      <w:r w:rsidR="002A15DD">
        <w:rPr>
          <w:rtl/>
        </w:rPr>
        <w:t xml:space="preserve"> לבעיות ה</w:t>
      </w:r>
      <w:bookmarkStart w:id="180" w:name="_ETM_Q1_151087"/>
      <w:bookmarkEnd w:id="180"/>
      <w:r w:rsidR="002A15DD">
        <w:rPr>
          <w:rtl/>
        </w:rPr>
        <w:t>קשות שקיימות ממילא ביחסי חרדים והאוכלוסייה במדינת ישראל</w:t>
      </w:r>
      <w:r w:rsidR="0008164F">
        <w:rPr>
          <w:rFonts w:hint="cs"/>
          <w:rtl/>
        </w:rPr>
        <w:t>?</w:t>
      </w:r>
      <w:r w:rsidR="002A15DD">
        <w:rPr>
          <w:rtl/>
        </w:rPr>
        <w:t xml:space="preserve"> הרי ברור שכמו חוק החמץ גם זה יעורר שנאה</w:t>
      </w:r>
      <w:r w:rsidR="0008164F">
        <w:rPr>
          <w:rFonts w:hint="cs"/>
          <w:rtl/>
        </w:rPr>
        <w:t>,</w:t>
      </w:r>
      <w:r w:rsidR="002A15DD">
        <w:rPr>
          <w:rtl/>
        </w:rPr>
        <w:t xml:space="preserve"> מוצדקת או לא מוצדקת לא משנה</w:t>
      </w:r>
      <w:r w:rsidR="0008164F">
        <w:rPr>
          <w:rFonts w:hint="cs"/>
          <w:rtl/>
        </w:rPr>
        <w:t xml:space="preserve">. </w:t>
      </w:r>
      <w:bookmarkStart w:id="181" w:name="_ETM_Q1_170801"/>
      <w:bookmarkEnd w:id="181"/>
      <w:r w:rsidR="002A15DD">
        <w:rPr>
          <w:rtl/>
        </w:rPr>
        <w:t>אני חושב ש</w:t>
      </w:r>
      <w:r w:rsidR="0008164F">
        <w:rPr>
          <w:rFonts w:hint="cs"/>
          <w:rtl/>
        </w:rPr>
        <w:t>כש</w:t>
      </w:r>
      <w:r w:rsidR="002A15DD">
        <w:rPr>
          <w:rtl/>
        </w:rPr>
        <w:t>אתה מוכן לאפשר ל</w:t>
      </w:r>
      <w:r w:rsidR="0008164F">
        <w:rPr>
          <w:rFonts w:hint="cs"/>
          <w:rtl/>
        </w:rPr>
        <w:t>יושב-</w:t>
      </w:r>
      <w:bookmarkStart w:id="182" w:name="_ETM_Q1_170076"/>
      <w:bookmarkEnd w:id="182"/>
      <w:r w:rsidR="002A15DD">
        <w:rPr>
          <w:rtl/>
        </w:rPr>
        <w:t>ראש שלנו לנסוע עוד פעם לחוץ לארץ</w:t>
      </w:r>
      <w:r w:rsidR="0008164F">
        <w:rPr>
          <w:rFonts w:hint="cs"/>
          <w:rtl/>
        </w:rPr>
        <w:t>,</w:t>
      </w:r>
      <w:r w:rsidR="002A15DD">
        <w:rPr>
          <w:rtl/>
        </w:rPr>
        <w:t xml:space="preserve"> בגלל שהוא מזמן לא חטף ש</w:t>
      </w:r>
      <w:r w:rsidR="0008164F">
        <w:rPr>
          <w:rFonts w:hint="cs"/>
          <w:rtl/>
        </w:rPr>
        <w:t>ם</w:t>
      </w:r>
      <w:r w:rsidR="002A15DD">
        <w:rPr>
          <w:rtl/>
        </w:rPr>
        <w:t xml:space="preserve"> </w:t>
      </w:r>
      <w:r w:rsidR="0008164F" w:rsidRPr="0008164F">
        <w:rPr>
          <w:rtl/>
        </w:rPr>
        <w:t>מֵגָפוֹ</w:t>
      </w:r>
      <w:r w:rsidR="0008164F">
        <w:rPr>
          <w:rFonts w:hint="cs"/>
          <w:rtl/>
        </w:rPr>
        <w:t>נים</w:t>
      </w:r>
      <w:bookmarkStart w:id="183" w:name="_ETM_Q1_171725"/>
      <w:bookmarkStart w:id="184" w:name="_ETM_Q1_174524"/>
      <w:bookmarkEnd w:id="183"/>
      <w:bookmarkEnd w:id="184"/>
      <w:r>
        <w:rPr>
          <w:rFonts w:hint="cs"/>
          <w:rtl/>
        </w:rPr>
        <w:t xml:space="preserve"> - - -</w:t>
      </w:r>
    </w:p>
    <w:p w14:paraId="14D0C959" w14:textId="77777777" w:rsidR="0008164F" w:rsidRDefault="0008164F" w:rsidP="00053116">
      <w:pPr>
        <w:rPr>
          <w:rtl/>
        </w:rPr>
      </w:pPr>
    </w:p>
    <w:p w14:paraId="7328883F" w14:textId="77777777" w:rsidR="0008164F" w:rsidRDefault="0008164F" w:rsidP="0008164F">
      <w:pPr>
        <w:pStyle w:val="af6"/>
        <w:keepNext/>
        <w:rPr>
          <w:rtl/>
        </w:rPr>
      </w:pPr>
      <w:r w:rsidRPr="00920905">
        <w:rPr>
          <w:rStyle w:val="TagStyle"/>
          <w:rtl/>
        </w:rPr>
        <w:t xml:space="preserve">&lt;&lt; יור &gt;&gt; </w:t>
      </w:r>
      <w:r>
        <w:rPr>
          <w:rtl/>
        </w:rPr>
        <w:t>היו"ר יצחק פינדרוס:</w:t>
      </w:r>
      <w:r w:rsidRPr="00920905">
        <w:rPr>
          <w:rStyle w:val="TagStyle"/>
          <w:rtl/>
        </w:rPr>
        <w:t xml:space="preserve"> &lt;&lt; יור &gt;&gt;</w:t>
      </w:r>
      <w:r>
        <w:rPr>
          <w:rtl/>
        </w:rPr>
        <w:t xml:space="preserve">   </w:t>
      </w:r>
    </w:p>
    <w:p w14:paraId="51B85B79" w14:textId="77777777" w:rsidR="0008164F" w:rsidRDefault="0008164F" w:rsidP="00053116">
      <w:pPr>
        <w:rPr>
          <w:rtl/>
        </w:rPr>
      </w:pPr>
    </w:p>
    <w:p w14:paraId="117E9331" w14:textId="5A990649" w:rsidR="002A15DD" w:rsidRDefault="002A15DD" w:rsidP="00117CD1">
      <w:pPr>
        <w:rPr>
          <w:rtl/>
        </w:rPr>
      </w:pPr>
      <w:r>
        <w:rPr>
          <w:rtl/>
        </w:rPr>
        <w:t>בדיוק</w:t>
      </w:r>
      <w:r w:rsidR="00AD5557">
        <w:rPr>
          <w:rFonts w:hint="cs"/>
          <w:rtl/>
        </w:rPr>
        <w:t xml:space="preserve"> </w:t>
      </w:r>
      <w:r w:rsidR="00AD5557" w:rsidRPr="00AD5557">
        <w:rPr>
          <w:rtl/>
        </w:rPr>
        <w:t>מֵגָפוֹן</w:t>
      </w:r>
      <w:r w:rsidR="0008164F">
        <w:rPr>
          <w:rFonts w:hint="cs"/>
          <w:rtl/>
        </w:rPr>
        <w:t>, הוא</w:t>
      </w:r>
      <w:r>
        <w:rPr>
          <w:rtl/>
        </w:rPr>
        <w:t xml:space="preserve"> צריך </w:t>
      </w:r>
      <w:r w:rsidR="0008164F">
        <w:rPr>
          <w:rFonts w:hint="cs"/>
          <w:rtl/>
        </w:rPr>
        <w:t>מישהו שי</w:t>
      </w:r>
      <w:bookmarkStart w:id="185" w:name="_ETM_Q1_168649"/>
      <w:bookmarkEnd w:id="185"/>
      <w:r>
        <w:rPr>
          <w:rtl/>
        </w:rPr>
        <w:t>צעק לו באוזן</w:t>
      </w:r>
      <w:r w:rsidR="0008164F">
        <w:rPr>
          <w:rFonts w:hint="cs"/>
          <w:rtl/>
        </w:rPr>
        <w:t>,</w:t>
      </w:r>
      <w:r>
        <w:rPr>
          <w:rtl/>
        </w:rPr>
        <w:t xml:space="preserve"> שי</w:t>
      </w:r>
      <w:bookmarkStart w:id="186" w:name="_ETM_Q1_177771"/>
      <w:bookmarkStart w:id="187" w:name="_ETM_Q1_176678"/>
      <w:bookmarkEnd w:id="186"/>
      <w:bookmarkEnd w:id="187"/>
      <w:r w:rsidR="00117CD1">
        <w:rPr>
          <w:rFonts w:hint="cs"/>
          <w:rtl/>
        </w:rPr>
        <w:t>שב</w:t>
      </w:r>
      <w:r>
        <w:rPr>
          <w:rtl/>
        </w:rPr>
        <w:t xml:space="preserve">ור לו את </w:t>
      </w:r>
      <w:r w:rsidR="0008164F">
        <w:rPr>
          <w:rFonts w:hint="cs"/>
          <w:rtl/>
        </w:rPr>
        <w:t>עור התוף.</w:t>
      </w:r>
    </w:p>
    <w:p w14:paraId="7D5BDC7D" w14:textId="77777777" w:rsidR="0008164F" w:rsidRDefault="0008164F" w:rsidP="00053116">
      <w:pPr>
        <w:rPr>
          <w:rtl/>
        </w:rPr>
      </w:pPr>
    </w:p>
    <w:p w14:paraId="0B80A03D" w14:textId="6D2CDF4B" w:rsidR="0008164F" w:rsidRDefault="0008164F" w:rsidP="0008164F">
      <w:pPr>
        <w:pStyle w:val="af5"/>
        <w:keepNext/>
        <w:rPr>
          <w:rtl/>
        </w:rPr>
      </w:pPr>
      <w:bookmarkStart w:id="188" w:name="ET_interruption_6341_551"/>
      <w:r w:rsidRPr="0008164F">
        <w:rPr>
          <w:rStyle w:val="TagStyle"/>
          <w:rtl/>
        </w:rPr>
        <w:t xml:space="preserve"> &lt;&lt; קריאה &gt;&gt; </w:t>
      </w:r>
      <w:r>
        <w:rPr>
          <w:rtl/>
        </w:rPr>
        <w:t>דבי ביטון (יש עתיד):</w:t>
      </w:r>
      <w:r w:rsidRPr="0008164F">
        <w:rPr>
          <w:rStyle w:val="TagStyle"/>
          <w:rtl/>
        </w:rPr>
        <w:t xml:space="preserve"> &lt;&lt; קריאה &gt;&gt;</w:t>
      </w:r>
      <w:r>
        <w:rPr>
          <w:rtl/>
        </w:rPr>
        <w:t xml:space="preserve">   </w:t>
      </w:r>
      <w:bookmarkEnd w:id="188"/>
    </w:p>
    <w:p w14:paraId="0CF9A6F4" w14:textId="77777777" w:rsidR="0008164F" w:rsidRDefault="0008164F" w:rsidP="0008164F">
      <w:pPr>
        <w:pStyle w:val="KeepWithNext"/>
        <w:rPr>
          <w:rtl/>
        </w:rPr>
      </w:pPr>
      <w:bookmarkStart w:id="189" w:name="_ETM_Q1_176039"/>
      <w:bookmarkEnd w:id="189"/>
    </w:p>
    <w:p w14:paraId="2843BCED" w14:textId="38497D23" w:rsidR="0008164F" w:rsidRDefault="0008164F" w:rsidP="0008164F">
      <w:pPr>
        <w:rPr>
          <w:rtl/>
        </w:rPr>
      </w:pPr>
      <w:r>
        <w:rPr>
          <w:rFonts w:hint="cs"/>
          <w:rtl/>
        </w:rPr>
        <w:t>אף אחד לא צעק לו באוזן. יש סרטונים, פינדרוס</w:t>
      </w:r>
      <w:bookmarkStart w:id="190" w:name="_ETM_Q1_179133"/>
      <w:bookmarkEnd w:id="190"/>
      <w:r>
        <w:rPr>
          <w:rFonts w:hint="cs"/>
          <w:rtl/>
        </w:rPr>
        <w:t>.</w:t>
      </w:r>
      <w:bookmarkStart w:id="191" w:name="_ETM_Q1_176704"/>
      <w:bookmarkStart w:id="192" w:name="_ETM_Q1_171917"/>
      <w:bookmarkEnd w:id="191"/>
      <w:bookmarkEnd w:id="192"/>
    </w:p>
    <w:p w14:paraId="57AA64C2" w14:textId="77777777" w:rsidR="0008164F" w:rsidRDefault="0008164F" w:rsidP="0008164F">
      <w:pPr>
        <w:rPr>
          <w:rtl/>
        </w:rPr>
      </w:pPr>
      <w:bookmarkStart w:id="193" w:name="_ETM_Q1_171980"/>
      <w:bookmarkEnd w:id="193"/>
    </w:p>
    <w:p w14:paraId="265C4D7B" w14:textId="77777777" w:rsidR="0008164F" w:rsidRDefault="0008164F" w:rsidP="0008164F">
      <w:pPr>
        <w:pStyle w:val="af6"/>
        <w:keepNext/>
        <w:rPr>
          <w:rtl/>
        </w:rPr>
      </w:pPr>
      <w:r w:rsidRPr="00920905">
        <w:rPr>
          <w:rStyle w:val="TagStyle"/>
          <w:rtl/>
        </w:rPr>
        <w:t xml:space="preserve">&lt;&lt; יור &gt;&gt; </w:t>
      </w:r>
      <w:r>
        <w:rPr>
          <w:rtl/>
        </w:rPr>
        <w:t>היו"ר יצחק פינדרוס:</w:t>
      </w:r>
      <w:r w:rsidRPr="00920905">
        <w:rPr>
          <w:rStyle w:val="TagStyle"/>
          <w:rtl/>
        </w:rPr>
        <w:t xml:space="preserve"> &lt;&lt; יור &gt;&gt;</w:t>
      </w:r>
      <w:r>
        <w:rPr>
          <w:rtl/>
        </w:rPr>
        <w:t xml:space="preserve">   </w:t>
      </w:r>
    </w:p>
    <w:p w14:paraId="1CC8895A" w14:textId="77777777" w:rsidR="0008164F" w:rsidRDefault="0008164F" w:rsidP="0008164F">
      <w:pPr>
        <w:pStyle w:val="KeepWithNext"/>
        <w:rPr>
          <w:rtl/>
        </w:rPr>
      </w:pPr>
    </w:p>
    <w:p w14:paraId="7B0965CB" w14:textId="71DC62CA" w:rsidR="0008164F" w:rsidRDefault="0008164F" w:rsidP="0008164F">
      <w:pPr>
        <w:rPr>
          <w:rtl/>
        </w:rPr>
      </w:pPr>
      <w:r>
        <w:rPr>
          <w:rFonts w:hint="cs"/>
          <w:rtl/>
        </w:rPr>
        <w:t>איזה אנרכיסט.</w:t>
      </w:r>
    </w:p>
    <w:p w14:paraId="7F738283" w14:textId="77777777" w:rsidR="0008164F" w:rsidRDefault="0008164F" w:rsidP="0008164F">
      <w:pPr>
        <w:rPr>
          <w:rtl/>
        </w:rPr>
      </w:pPr>
    </w:p>
    <w:p w14:paraId="22FE9EDC" w14:textId="388DC4BA" w:rsidR="0008164F" w:rsidRDefault="0008164F" w:rsidP="0008164F">
      <w:pPr>
        <w:pStyle w:val="-"/>
        <w:keepNext/>
        <w:rPr>
          <w:rtl/>
        </w:rPr>
      </w:pPr>
      <w:bookmarkStart w:id="194" w:name="ET_speakercontinue_5109_553"/>
      <w:r w:rsidRPr="0008164F">
        <w:rPr>
          <w:rStyle w:val="TagStyle"/>
          <w:rtl/>
        </w:rPr>
        <w:t xml:space="preserve"> &lt;&lt; דובר_המשך &gt;&gt; </w:t>
      </w:r>
      <w:r>
        <w:rPr>
          <w:rtl/>
        </w:rPr>
        <w:t>אלעזר שטרן (יש עתיד):</w:t>
      </w:r>
      <w:r w:rsidRPr="0008164F">
        <w:rPr>
          <w:rStyle w:val="TagStyle"/>
          <w:rtl/>
        </w:rPr>
        <w:t xml:space="preserve"> &lt;&lt; דובר_המשך &gt;&gt;</w:t>
      </w:r>
      <w:r>
        <w:rPr>
          <w:rtl/>
        </w:rPr>
        <w:t xml:space="preserve">   </w:t>
      </w:r>
      <w:bookmarkEnd w:id="194"/>
    </w:p>
    <w:p w14:paraId="1B150BAA" w14:textId="77777777" w:rsidR="0008164F" w:rsidRDefault="0008164F" w:rsidP="0008164F">
      <w:pPr>
        <w:pStyle w:val="KeepWithNext"/>
        <w:rPr>
          <w:rtl/>
        </w:rPr>
      </w:pPr>
    </w:p>
    <w:p w14:paraId="6970CFD5" w14:textId="26A239BD" w:rsidR="0008164F" w:rsidRPr="0008164F" w:rsidRDefault="0008164F" w:rsidP="0008164F">
      <w:pPr>
        <w:rPr>
          <w:rtl/>
        </w:rPr>
      </w:pPr>
      <w:r>
        <w:rPr>
          <w:rFonts w:hint="cs"/>
          <w:rtl/>
        </w:rPr>
        <w:t>זה אתה אמרת.</w:t>
      </w:r>
      <w:bookmarkStart w:id="195" w:name="_ETM_Q1_200585"/>
      <w:bookmarkEnd w:id="195"/>
    </w:p>
    <w:p w14:paraId="4FF49929" w14:textId="77777777" w:rsidR="0008164F" w:rsidRDefault="0008164F" w:rsidP="002A15DD">
      <w:pPr>
        <w:ind w:firstLine="0"/>
        <w:rPr>
          <w:rtl/>
        </w:rPr>
      </w:pPr>
      <w:bookmarkStart w:id="196" w:name="_ETM_Q1_174582"/>
      <w:bookmarkEnd w:id="196"/>
    </w:p>
    <w:p w14:paraId="31C0EED6" w14:textId="77777777" w:rsidR="0008164F" w:rsidRDefault="0008164F" w:rsidP="0008164F">
      <w:pPr>
        <w:pStyle w:val="af6"/>
        <w:keepNext/>
        <w:rPr>
          <w:rtl/>
        </w:rPr>
      </w:pPr>
      <w:r w:rsidRPr="00920905">
        <w:rPr>
          <w:rStyle w:val="TagStyle"/>
          <w:rtl/>
        </w:rPr>
        <w:t xml:space="preserve">&lt;&lt; יור &gt;&gt; </w:t>
      </w:r>
      <w:r>
        <w:rPr>
          <w:rtl/>
        </w:rPr>
        <w:t>היו"ר יצחק פינדרוס:</w:t>
      </w:r>
      <w:r w:rsidRPr="00920905">
        <w:rPr>
          <w:rStyle w:val="TagStyle"/>
          <w:rtl/>
        </w:rPr>
        <w:t xml:space="preserve"> &lt;&lt; יור &gt;&gt;</w:t>
      </w:r>
      <w:r>
        <w:rPr>
          <w:rtl/>
        </w:rPr>
        <w:t xml:space="preserve">   </w:t>
      </w:r>
    </w:p>
    <w:p w14:paraId="0D9CC9ED" w14:textId="77777777" w:rsidR="0008164F" w:rsidRDefault="0008164F" w:rsidP="0008164F">
      <w:pPr>
        <w:pStyle w:val="KeepWithNext"/>
        <w:rPr>
          <w:rtl/>
        </w:rPr>
      </w:pPr>
    </w:p>
    <w:p w14:paraId="66413037" w14:textId="77777777" w:rsidR="0008164F" w:rsidRDefault="0008164F" w:rsidP="00053116">
      <w:pPr>
        <w:rPr>
          <w:rtl/>
        </w:rPr>
      </w:pPr>
      <w:r>
        <w:rPr>
          <w:rFonts w:hint="cs"/>
          <w:rtl/>
        </w:rPr>
        <w:t>דבי,</w:t>
      </w:r>
      <w:bookmarkStart w:id="197" w:name="_ETM_Q1_180876"/>
      <w:bookmarkEnd w:id="197"/>
      <w:r w:rsidR="002A15DD">
        <w:rPr>
          <w:rtl/>
        </w:rPr>
        <w:t xml:space="preserve"> במקרה אני הייתי שם</w:t>
      </w:r>
      <w:r>
        <w:rPr>
          <w:rFonts w:hint="cs"/>
          <w:rtl/>
        </w:rPr>
        <w:t xml:space="preserve">, </w:t>
      </w:r>
      <w:bookmarkStart w:id="198" w:name="_ETM_Q1_186436"/>
      <w:bookmarkEnd w:id="198"/>
      <w:r>
        <w:rPr>
          <w:rFonts w:hint="cs"/>
          <w:rtl/>
        </w:rPr>
        <w:t>לא את.</w:t>
      </w:r>
    </w:p>
    <w:p w14:paraId="4EF7DCC7" w14:textId="77777777" w:rsidR="0008164F" w:rsidRDefault="0008164F" w:rsidP="00053116">
      <w:pPr>
        <w:rPr>
          <w:rtl/>
        </w:rPr>
      </w:pPr>
    </w:p>
    <w:p w14:paraId="7092687D" w14:textId="3BB00511" w:rsidR="0008164F" w:rsidRDefault="0008164F" w:rsidP="0008164F">
      <w:pPr>
        <w:pStyle w:val="af5"/>
        <w:keepNext/>
        <w:rPr>
          <w:rtl/>
        </w:rPr>
      </w:pPr>
      <w:bookmarkStart w:id="199" w:name="ET_interruption_6341_554"/>
      <w:r w:rsidRPr="0008164F">
        <w:rPr>
          <w:rStyle w:val="TagStyle"/>
          <w:rtl/>
        </w:rPr>
        <w:t xml:space="preserve"> &lt;&lt; קריאה &gt;&gt; </w:t>
      </w:r>
      <w:r>
        <w:rPr>
          <w:rtl/>
        </w:rPr>
        <w:t>דבי ביטון (יש עתיד):</w:t>
      </w:r>
      <w:r w:rsidRPr="0008164F">
        <w:rPr>
          <w:rStyle w:val="TagStyle"/>
          <w:rtl/>
        </w:rPr>
        <w:t xml:space="preserve"> &lt;&lt; קריאה &gt;&gt;</w:t>
      </w:r>
      <w:r>
        <w:rPr>
          <w:rtl/>
        </w:rPr>
        <w:t xml:space="preserve">   </w:t>
      </w:r>
      <w:bookmarkEnd w:id="199"/>
    </w:p>
    <w:p w14:paraId="397A1A34" w14:textId="77777777" w:rsidR="0008164F" w:rsidRDefault="0008164F" w:rsidP="0008164F">
      <w:pPr>
        <w:pStyle w:val="KeepWithNext"/>
        <w:rPr>
          <w:rtl/>
        </w:rPr>
      </w:pPr>
    </w:p>
    <w:p w14:paraId="1C2FD8AA" w14:textId="2EF4A834" w:rsidR="0008164F" w:rsidRDefault="0008164F" w:rsidP="0008164F">
      <w:pPr>
        <w:rPr>
          <w:rtl/>
        </w:rPr>
      </w:pPr>
      <w:r>
        <w:rPr>
          <w:rFonts w:hint="cs"/>
          <w:rtl/>
        </w:rPr>
        <w:t>אתה היית שם א</w:t>
      </w:r>
      <w:bookmarkStart w:id="200" w:name="_ETM_Q1_183179"/>
      <w:bookmarkEnd w:id="200"/>
      <w:r w:rsidR="002A15DD">
        <w:rPr>
          <w:rtl/>
        </w:rPr>
        <w:t>בל היה גם מאבטח ו</w:t>
      </w:r>
      <w:r>
        <w:rPr>
          <w:rFonts w:hint="cs"/>
          <w:rtl/>
        </w:rPr>
        <w:t xml:space="preserve">אם הוא </w:t>
      </w:r>
      <w:r w:rsidR="002A15DD">
        <w:rPr>
          <w:rtl/>
        </w:rPr>
        <w:t xml:space="preserve">היה חושב שזה בעייתי </w:t>
      </w:r>
      <w:r>
        <w:rPr>
          <w:rFonts w:hint="cs"/>
          <w:rtl/>
        </w:rPr>
        <w:t>ה</w:t>
      </w:r>
      <w:r w:rsidR="002A15DD">
        <w:rPr>
          <w:rtl/>
        </w:rPr>
        <w:t>וא כנראה ה</w:t>
      </w:r>
      <w:r w:rsidR="00EC17F8">
        <w:rPr>
          <w:rFonts w:hint="cs"/>
          <w:rtl/>
        </w:rPr>
        <w:t xml:space="preserve">יה </w:t>
      </w:r>
      <w:r w:rsidR="002A15DD">
        <w:rPr>
          <w:rtl/>
        </w:rPr>
        <w:t>מטפל</w:t>
      </w:r>
      <w:r>
        <w:rPr>
          <w:rFonts w:hint="cs"/>
          <w:rtl/>
        </w:rPr>
        <w:t>.</w:t>
      </w:r>
      <w:r w:rsidR="002A15DD">
        <w:rPr>
          <w:rtl/>
        </w:rPr>
        <w:t xml:space="preserve"> אבל </w:t>
      </w:r>
      <w:r>
        <w:rPr>
          <w:rFonts w:hint="cs"/>
          <w:rtl/>
        </w:rPr>
        <w:t>לפי - - -</w:t>
      </w:r>
    </w:p>
    <w:p w14:paraId="3ED01ECA" w14:textId="77777777" w:rsidR="0008164F" w:rsidRDefault="0008164F" w:rsidP="0008164F">
      <w:pPr>
        <w:rPr>
          <w:rtl/>
        </w:rPr>
      </w:pPr>
    </w:p>
    <w:p w14:paraId="37914848" w14:textId="1D29367D" w:rsidR="0008164F" w:rsidRDefault="0008164F" w:rsidP="0008164F">
      <w:pPr>
        <w:pStyle w:val="af5"/>
        <w:keepNext/>
        <w:rPr>
          <w:rtl/>
        </w:rPr>
      </w:pPr>
      <w:bookmarkStart w:id="201" w:name="ET_interruption_6156_555"/>
      <w:r w:rsidRPr="0008164F">
        <w:rPr>
          <w:rStyle w:val="TagStyle"/>
          <w:rtl/>
        </w:rPr>
        <w:t xml:space="preserve"> &lt;&lt; קריאה &gt;&gt; </w:t>
      </w:r>
      <w:r>
        <w:rPr>
          <w:rtl/>
        </w:rPr>
        <w:t>גלעד קריב (העבודה):</w:t>
      </w:r>
      <w:r w:rsidRPr="0008164F">
        <w:rPr>
          <w:rStyle w:val="TagStyle"/>
          <w:rtl/>
        </w:rPr>
        <w:t xml:space="preserve"> &lt;&lt; קריאה &gt;&gt;</w:t>
      </w:r>
      <w:r>
        <w:rPr>
          <w:rtl/>
        </w:rPr>
        <w:t xml:space="preserve">   </w:t>
      </w:r>
      <w:bookmarkEnd w:id="201"/>
    </w:p>
    <w:p w14:paraId="0C5DB38B" w14:textId="77777777" w:rsidR="0008164F" w:rsidRDefault="0008164F" w:rsidP="0008164F">
      <w:pPr>
        <w:pStyle w:val="KeepWithNext"/>
        <w:rPr>
          <w:rtl/>
        </w:rPr>
      </w:pPr>
    </w:p>
    <w:p w14:paraId="3777BE58" w14:textId="77777777" w:rsidR="00AD5557" w:rsidRDefault="0008164F" w:rsidP="0008164F">
      <w:pPr>
        <w:rPr>
          <w:rtl/>
        </w:rPr>
      </w:pPr>
      <w:r>
        <w:rPr>
          <w:rFonts w:hint="cs"/>
          <w:rtl/>
        </w:rPr>
        <w:t>אתה היית שם ולא אמרת לו</w:t>
      </w:r>
      <w:r w:rsidR="002A15DD">
        <w:rPr>
          <w:rtl/>
        </w:rPr>
        <w:t xml:space="preserve"> שזו עבירה הלכתית</w:t>
      </w:r>
      <w:bookmarkStart w:id="202" w:name="_ETM_Q1_187942"/>
      <w:bookmarkEnd w:id="202"/>
      <w:r w:rsidR="002A15DD">
        <w:rPr>
          <w:rtl/>
        </w:rPr>
        <w:t xml:space="preserve"> לקחת </w:t>
      </w:r>
      <w:r w:rsidR="00AD5557" w:rsidRPr="00AD5557">
        <w:rPr>
          <w:rtl/>
        </w:rPr>
        <w:t>מֵגָפוֹן</w:t>
      </w:r>
      <w:bookmarkStart w:id="203" w:name="_ETM_Q1_182717"/>
      <w:bookmarkStart w:id="204" w:name="_ETM_Q1_174558"/>
      <w:bookmarkEnd w:id="203"/>
      <w:bookmarkEnd w:id="204"/>
      <w:r w:rsidR="002A15DD">
        <w:rPr>
          <w:rtl/>
        </w:rPr>
        <w:t xml:space="preserve"> בשבת באזור בלי עירוב? </w:t>
      </w:r>
    </w:p>
    <w:p w14:paraId="06109795" w14:textId="77777777" w:rsidR="00AD5557" w:rsidRDefault="00AD5557" w:rsidP="0008164F">
      <w:pPr>
        <w:rPr>
          <w:rtl/>
        </w:rPr>
      </w:pPr>
    </w:p>
    <w:p w14:paraId="6DBA1AB4" w14:textId="03B8EB79" w:rsidR="00AD5557" w:rsidRDefault="00AD5557" w:rsidP="00AD5557">
      <w:pPr>
        <w:pStyle w:val="af6"/>
        <w:keepNext/>
        <w:rPr>
          <w:rtl/>
        </w:rPr>
      </w:pPr>
      <w:bookmarkStart w:id="205" w:name="ET_yor_5797_557"/>
      <w:r w:rsidRPr="00AD5557">
        <w:rPr>
          <w:rStyle w:val="TagStyle"/>
          <w:rtl/>
        </w:rPr>
        <w:t xml:space="preserve"> &lt;&lt; יור &gt;&gt; </w:t>
      </w:r>
      <w:r>
        <w:rPr>
          <w:rtl/>
        </w:rPr>
        <w:t>היו"ר יצחק פינדרוס:</w:t>
      </w:r>
      <w:r w:rsidRPr="00AD5557">
        <w:rPr>
          <w:rStyle w:val="TagStyle"/>
          <w:rtl/>
        </w:rPr>
        <w:t xml:space="preserve"> &lt;&lt; יור &gt;&gt;</w:t>
      </w:r>
      <w:r>
        <w:rPr>
          <w:rtl/>
        </w:rPr>
        <w:t xml:space="preserve">   </w:t>
      </w:r>
      <w:bookmarkEnd w:id="205"/>
    </w:p>
    <w:p w14:paraId="582C2C58" w14:textId="77777777" w:rsidR="00AD5557" w:rsidRDefault="00AD5557" w:rsidP="00AD5557">
      <w:pPr>
        <w:pStyle w:val="KeepWithNext"/>
        <w:rPr>
          <w:rtl/>
        </w:rPr>
      </w:pPr>
    </w:p>
    <w:p w14:paraId="0ACF75F7" w14:textId="77777777" w:rsidR="00AD5557" w:rsidRDefault="002A15DD" w:rsidP="0008164F">
      <w:pPr>
        <w:rPr>
          <w:rtl/>
        </w:rPr>
      </w:pPr>
      <w:r>
        <w:rPr>
          <w:rtl/>
        </w:rPr>
        <w:t>אל</w:t>
      </w:r>
      <w:r w:rsidR="00AD5557">
        <w:rPr>
          <w:rFonts w:hint="cs"/>
          <w:rtl/>
        </w:rPr>
        <w:t>עזר, תמשיך.</w:t>
      </w:r>
      <w:bookmarkStart w:id="206" w:name="_ETM_Q1_193605"/>
      <w:bookmarkEnd w:id="206"/>
    </w:p>
    <w:p w14:paraId="64009972" w14:textId="77777777" w:rsidR="00AD5557" w:rsidRDefault="00AD5557" w:rsidP="0008164F">
      <w:pPr>
        <w:rPr>
          <w:rtl/>
        </w:rPr>
      </w:pPr>
    </w:p>
    <w:p w14:paraId="034080DC" w14:textId="00ACC1CB" w:rsidR="00AD5557" w:rsidRDefault="00AD5557" w:rsidP="00AD5557">
      <w:pPr>
        <w:pStyle w:val="af5"/>
        <w:keepNext/>
        <w:rPr>
          <w:rtl/>
        </w:rPr>
      </w:pPr>
      <w:bookmarkStart w:id="207" w:name="ET_interruption_6156_560"/>
      <w:r w:rsidRPr="00AD5557">
        <w:rPr>
          <w:rStyle w:val="TagStyle"/>
          <w:rtl/>
        </w:rPr>
        <w:t xml:space="preserve"> &lt;&lt; קריאה &gt;&gt; </w:t>
      </w:r>
      <w:r>
        <w:rPr>
          <w:rtl/>
        </w:rPr>
        <w:t>גלעד קריב (העבודה):</w:t>
      </w:r>
      <w:r w:rsidRPr="00AD5557">
        <w:rPr>
          <w:rStyle w:val="TagStyle"/>
          <w:rtl/>
        </w:rPr>
        <w:t xml:space="preserve"> &lt;&lt; קריאה &gt;&gt;</w:t>
      </w:r>
      <w:r>
        <w:rPr>
          <w:rtl/>
        </w:rPr>
        <w:t xml:space="preserve">   </w:t>
      </w:r>
      <w:bookmarkEnd w:id="207"/>
    </w:p>
    <w:p w14:paraId="6D56A3F1" w14:textId="77777777" w:rsidR="00AD5557" w:rsidRDefault="00AD5557" w:rsidP="00AD5557">
      <w:pPr>
        <w:pStyle w:val="KeepWithNext"/>
        <w:rPr>
          <w:rtl/>
        </w:rPr>
      </w:pPr>
    </w:p>
    <w:p w14:paraId="16D5950A" w14:textId="2DC4FE60" w:rsidR="00AD5557" w:rsidRPr="00AD5557" w:rsidRDefault="00AD5557" w:rsidP="00AD5557">
      <w:pPr>
        <w:rPr>
          <w:rtl/>
        </w:rPr>
      </w:pPr>
      <w:r>
        <w:rPr>
          <w:rFonts w:hint="cs"/>
          <w:rtl/>
        </w:rPr>
        <w:t>עכשיו זה ברור לי, הוא קיבל פטור רבני מפינדרוס</w:t>
      </w:r>
      <w:bookmarkStart w:id="208" w:name="_ETM_Q1_196209"/>
      <w:bookmarkEnd w:id="208"/>
      <w:r>
        <w:rPr>
          <w:rFonts w:hint="cs"/>
          <w:rtl/>
        </w:rPr>
        <w:t xml:space="preserve"> והקלו לו שבת.</w:t>
      </w:r>
      <w:bookmarkStart w:id="209" w:name="_ETM_Q1_197865"/>
      <w:bookmarkEnd w:id="209"/>
    </w:p>
    <w:p w14:paraId="4EB49960" w14:textId="77777777" w:rsidR="00AD5557" w:rsidRDefault="00AD5557" w:rsidP="0008164F">
      <w:pPr>
        <w:rPr>
          <w:rtl/>
        </w:rPr>
      </w:pPr>
      <w:bookmarkStart w:id="210" w:name="_ETM_Q1_187346"/>
      <w:bookmarkStart w:id="211" w:name="_ETM_Q1_187456"/>
      <w:bookmarkEnd w:id="210"/>
      <w:bookmarkEnd w:id="211"/>
    </w:p>
    <w:p w14:paraId="44FB7F12" w14:textId="3D085A2F" w:rsidR="00AD5557" w:rsidRDefault="00AD5557" w:rsidP="00AD5557">
      <w:pPr>
        <w:pStyle w:val="-"/>
        <w:keepNext/>
        <w:rPr>
          <w:rtl/>
        </w:rPr>
      </w:pPr>
      <w:bookmarkStart w:id="212" w:name="ET_speakercontinue_5109_558"/>
      <w:r w:rsidRPr="00AD5557">
        <w:rPr>
          <w:rStyle w:val="TagStyle"/>
          <w:rtl/>
        </w:rPr>
        <w:t xml:space="preserve"> &lt;&lt; דובר_המשך &gt;&gt; </w:t>
      </w:r>
      <w:r>
        <w:rPr>
          <w:rtl/>
        </w:rPr>
        <w:t>אלעזר שטרן (יש עתיד):</w:t>
      </w:r>
      <w:r w:rsidRPr="00AD5557">
        <w:rPr>
          <w:rStyle w:val="TagStyle"/>
          <w:rtl/>
        </w:rPr>
        <w:t xml:space="preserve"> &lt;&lt; דובר_המשך &gt;&gt;</w:t>
      </w:r>
      <w:r>
        <w:rPr>
          <w:rtl/>
        </w:rPr>
        <w:t xml:space="preserve">   </w:t>
      </w:r>
      <w:bookmarkEnd w:id="212"/>
    </w:p>
    <w:p w14:paraId="53111869" w14:textId="77777777" w:rsidR="00AD5557" w:rsidRDefault="00AD5557" w:rsidP="00AD5557">
      <w:pPr>
        <w:pStyle w:val="KeepWithNext"/>
        <w:rPr>
          <w:rtl/>
        </w:rPr>
      </w:pPr>
    </w:p>
    <w:p w14:paraId="77F10D8E" w14:textId="77777777" w:rsidR="00AD5557" w:rsidRDefault="002A15DD" w:rsidP="0008164F">
      <w:pPr>
        <w:rPr>
          <w:rtl/>
        </w:rPr>
      </w:pPr>
      <w:bookmarkStart w:id="213" w:name="_ETM_Q1_188999"/>
      <w:bookmarkStart w:id="214" w:name="_ETM_Q1_186433"/>
      <w:bookmarkEnd w:id="213"/>
      <w:bookmarkEnd w:id="214"/>
      <w:r>
        <w:rPr>
          <w:rtl/>
        </w:rPr>
        <w:t xml:space="preserve">עכשיו </w:t>
      </w:r>
      <w:r w:rsidR="00AD5557">
        <w:rPr>
          <w:rFonts w:hint="cs"/>
          <w:rtl/>
        </w:rPr>
        <w:t xml:space="preserve">אני </w:t>
      </w:r>
      <w:bookmarkStart w:id="215" w:name="_ETM_Q1_195529"/>
      <w:bookmarkEnd w:id="215"/>
      <w:r w:rsidR="00AD5557">
        <w:rPr>
          <w:rFonts w:hint="cs"/>
          <w:rtl/>
        </w:rPr>
        <w:t>מופתע ממך, איך</w:t>
      </w:r>
      <w:r>
        <w:rPr>
          <w:rtl/>
        </w:rPr>
        <w:t xml:space="preserve"> אתה לא ה</w:t>
      </w:r>
      <w:r w:rsidR="00AD5557">
        <w:rPr>
          <w:rFonts w:hint="cs"/>
          <w:rtl/>
        </w:rPr>
        <w:t>ג</w:t>
      </w:r>
      <w:r>
        <w:rPr>
          <w:rtl/>
        </w:rPr>
        <w:t>נת</w:t>
      </w:r>
      <w:r w:rsidR="00AD5557">
        <w:rPr>
          <w:rFonts w:hint="cs"/>
          <w:rtl/>
        </w:rPr>
        <w:t xml:space="preserve"> עליו</w:t>
      </w:r>
      <w:bookmarkStart w:id="216" w:name="_ETM_Q1_196091"/>
      <w:bookmarkEnd w:id="216"/>
      <w:r>
        <w:rPr>
          <w:rtl/>
        </w:rPr>
        <w:t xml:space="preserve">? </w:t>
      </w:r>
    </w:p>
    <w:p w14:paraId="601C988C" w14:textId="77777777" w:rsidR="00AD5557" w:rsidRDefault="00AD5557" w:rsidP="0008164F">
      <w:pPr>
        <w:rPr>
          <w:rtl/>
        </w:rPr>
      </w:pPr>
    </w:p>
    <w:p w14:paraId="7B40CAE5" w14:textId="518825C9" w:rsidR="00AD5557" w:rsidRDefault="00AD5557" w:rsidP="00AD5557">
      <w:pPr>
        <w:pStyle w:val="af5"/>
        <w:keepNext/>
        <w:rPr>
          <w:rtl/>
        </w:rPr>
      </w:pPr>
      <w:bookmarkStart w:id="217" w:name="ET_interruption_6341_559"/>
      <w:r w:rsidRPr="00AD5557">
        <w:rPr>
          <w:rStyle w:val="TagStyle"/>
          <w:rtl/>
        </w:rPr>
        <w:t xml:space="preserve"> &lt;&lt; קריאה &gt;&gt; </w:t>
      </w:r>
      <w:r>
        <w:rPr>
          <w:rtl/>
        </w:rPr>
        <w:t>דבי ביטון (יש עתיד):</w:t>
      </w:r>
      <w:r w:rsidRPr="00AD5557">
        <w:rPr>
          <w:rStyle w:val="TagStyle"/>
          <w:rtl/>
        </w:rPr>
        <w:t xml:space="preserve"> &lt;&lt; קריאה &gt;&gt;</w:t>
      </w:r>
      <w:r>
        <w:rPr>
          <w:rtl/>
        </w:rPr>
        <w:t xml:space="preserve">   </w:t>
      </w:r>
      <w:bookmarkEnd w:id="217"/>
    </w:p>
    <w:p w14:paraId="540DA785" w14:textId="77777777" w:rsidR="00AD5557" w:rsidRDefault="00AD5557" w:rsidP="00AD5557">
      <w:pPr>
        <w:pStyle w:val="KeepWithNext"/>
        <w:rPr>
          <w:rtl/>
        </w:rPr>
      </w:pPr>
    </w:p>
    <w:p w14:paraId="55F32544" w14:textId="6CD53A17" w:rsidR="00AD5557" w:rsidRDefault="00AD5557" w:rsidP="00AD5557">
      <w:pPr>
        <w:rPr>
          <w:rtl/>
        </w:rPr>
      </w:pPr>
      <w:r>
        <w:rPr>
          <w:rFonts w:hint="cs"/>
          <w:rtl/>
        </w:rPr>
        <w:t>לא, זה מציל חיים.</w:t>
      </w:r>
      <w:bookmarkStart w:id="218" w:name="_ETM_Q1_191511"/>
      <w:bookmarkEnd w:id="218"/>
    </w:p>
    <w:p w14:paraId="5B2A3192" w14:textId="77777777" w:rsidR="00AD5557" w:rsidRDefault="00AD5557" w:rsidP="00AD5557">
      <w:pPr>
        <w:rPr>
          <w:rtl/>
        </w:rPr>
      </w:pPr>
      <w:bookmarkStart w:id="219" w:name="_ETM_Q1_191577"/>
      <w:bookmarkEnd w:id="219"/>
    </w:p>
    <w:p w14:paraId="6BA966E3" w14:textId="2C03D5B4" w:rsidR="00AD5557" w:rsidRDefault="00AD5557" w:rsidP="00AD5557">
      <w:pPr>
        <w:pStyle w:val="-"/>
        <w:keepNext/>
        <w:rPr>
          <w:rtl/>
        </w:rPr>
      </w:pPr>
      <w:bookmarkStart w:id="220" w:name="ET_speakercontinue_5109_561"/>
      <w:r w:rsidRPr="00AD5557">
        <w:rPr>
          <w:rStyle w:val="TagStyle"/>
          <w:rtl/>
        </w:rPr>
        <w:t xml:space="preserve"> &lt;&lt; דובר_המשך &gt;&gt; </w:t>
      </w:r>
      <w:r>
        <w:rPr>
          <w:rtl/>
        </w:rPr>
        <w:t>אלעזר שטרן (יש עתיד):</w:t>
      </w:r>
      <w:r w:rsidRPr="00AD5557">
        <w:rPr>
          <w:rStyle w:val="TagStyle"/>
          <w:rtl/>
        </w:rPr>
        <w:t xml:space="preserve"> &lt;&lt; דובר_המשך &gt;&gt;</w:t>
      </w:r>
      <w:r>
        <w:rPr>
          <w:rtl/>
        </w:rPr>
        <w:t xml:space="preserve">   </w:t>
      </w:r>
      <w:bookmarkEnd w:id="220"/>
    </w:p>
    <w:p w14:paraId="236AB230" w14:textId="77777777" w:rsidR="00AD5557" w:rsidRDefault="00AD5557" w:rsidP="00AD5557">
      <w:pPr>
        <w:pStyle w:val="KeepWithNext"/>
        <w:rPr>
          <w:rtl/>
        </w:rPr>
      </w:pPr>
    </w:p>
    <w:p w14:paraId="479E17FA" w14:textId="4A7F756B" w:rsidR="00AD5557" w:rsidRDefault="00AD5557" w:rsidP="002C19C3">
      <w:pPr>
        <w:rPr>
          <w:rtl/>
        </w:rPr>
      </w:pPr>
      <w:bookmarkStart w:id="221" w:name="_ETM_Q1_192527"/>
      <w:bookmarkEnd w:id="221"/>
      <w:r>
        <w:rPr>
          <w:rFonts w:hint="cs"/>
          <w:rtl/>
        </w:rPr>
        <w:t>משה רב</w:t>
      </w:r>
      <w:bookmarkStart w:id="222" w:name="_ETM_Q1_201984"/>
      <w:bookmarkEnd w:id="222"/>
      <w:r>
        <w:rPr>
          <w:rFonts w:hint="cs"/>
          <w:rtl/>
        </w:rPr>
        <w:t>נו</w:t>
      </w:r>
      <w:r w:rsidR="002C19C3">
        <w:rPr>
          <w:rFonts w:hint="cs"/>
          <w:rtl/>
        </w:rPr>
        <w:t xml:space="preserve"> </w:t>
      </w:r>
      <w:r w:rsidR="002C19C3">
        <w:rPr>
          <w:rtl/>
        </w:rPr>
        <w:t>–</w:t>
      </w:r>
      <w:r>
        <w:rPr>
          <w:rFonts w:hint="cs"/>
          <w:rtl/>
        </w:rPr>
        <w:t xml:space="preserve"> ובזה אני אסיים</w:t>
      </w:r>
      <w:bookmarkStart w:id="223" w:name="_ETM_Q1_197218"/>
      <w:bookmarkEnd w:id="223"/>
      <w:r w:rsidR="002C19C3">
        <w:rPr>
          <w:rFonts w:hint="cs"/>
          <w:rtl/>
        </w:rPr>
        <w:t xml:space="preserve"> </w:t>
      </w:r>
      <w:r w:rsidR="002C19C3">
        <w:rPr>
          <w:rtl/>
        </w:rPr>
        <w:t>–</w:t>
      </w:r>
      <w:r w:rsidR="00A974A5">
        <w:rPr>
          <w:rFonts w:hint="cs"/>
          <w:rtl/>
        </w:rPr>
        <w:t xml:space="preserve"> </w:t>
      </w:r>
      <w:r w:rsidR="002A15DD">
        <w:rPr>
          <w:rtl/>
        </w:rPr>
        <w:t xml:space="preserve">אנחנו יודעים על משה רבנו </w:t>
      </w:r>
      <w:r>
        <w:rPr>
          <w:rFonts w:hint="cs"/>
          <w:rtl/>
        </w:rPr>
        <w:t>ש</w:t>
      </w:r>
      <w:r w:rsidR="002A15DD">
        <w:rPr>
          <w:rtl/>
        </w:rPr>
        <w:t xml:space="preserve">לפני שהוא נבחר למנהיג הוא </w:t>
      </w:r>
      <w:r>
        <w:rPr>
          <w:rFonts w:hint="cs"/>
          <w:rtl/>
        </w:rPr>
        <w:t>ה</w:t>
      </w:r>
      <w:bookmarkStart w:id="224" w:name="_ETM_Q1_205383"/>
      <w:bookmarkEnd w:id="224"/>
      <w:r w:rsidR="002A15DD">
        <w:rPr>
          <w:rtl/>
        </w:rPr>
        <w:t xml:space="preserve">תערב </w:t>
      </w:r>
      <w:r w:rsidR="000D18AC">
        <w:rPr>
          <w:rFonts w:hint="cs"/>
          <w:rtl/>
        </w:rPr>
        <w:t>שלוש</w:t>
      </w:r>
      <w:r w:rsidR="002A15DD">
        <w:rPr>
          <w:rtl/>
        </w:rPr>
        <w:t xml:space="preserve"> פעמים</w:t>
      </w:r>
      <w:r>
        <w:rPr>
          <w:rFonts w:hint="cs"/>
          <w:rtl/>
        </w:rPr>
        <w:t>:</w:t>
      </w:r>
      <w:r w:rsidR="002A15DD">
        <w:rPr>
          <w:rtl/>
        </w:rPr>
        <w:t xml:space="preserve"> פעם אחת הוא ראה </w:t>
      </w:r>
      <w:r>
        <w:rPr>
          <w:rFonts w:hint="cs"/>
          <w:rtl/>
        </w:rPr>
        <w:t xml:space="preserve">איש </w:t>
      </w:r>
      <w:r w:rsidR="002A15DD">
        <w:rPr>
          <w:rtl/>
        </w:rPr>
        <w:t xml:space="preserve">מצרי </w:t>
      </w:r>
      <w:r>
        <w:rPr>
          <w:rFonts w:hint="cs"/>
          <w:rtl/>
        </w:rPr>
        <w:t xml:space="preserve">מכה איש </w:t>
      </w:r>
      <w:bookmarkStart w:id="225" w:name="_ETM_Q1_209944"/>
      <w:bookmarkEnd w:id="225"/>
      <w:r w:rsidR="002A15DD">
        <w:rPr>
          <w:rtl/>
        </w:rPr>
        <w:t>עברי</w:t>
      </w:r>
      <w:r>
        <w:rPr>
          <w:rFonts w:hint="cs"/>
          <w:rtl/>
        </w:rPr>
        <w:t>.</w:t>
      </w:r>
      <w:r w:rsidR="002A15DD">
        <w:rPr>
          <w:rtl/>
        </w:rPr>
        <w:t xml:space="preserve"> כמה מאיתנו מתערבים</w:t>
      </w:r>
      <w:r>
        <w:rPr>
          <w:rFonts w:hint="cs"/>
          <w:rtl/>
        </w:rPr>
        <w:t>?</w:t>
      </w:r>
      <w:r w:rsidR="002A15DD">
        <w:rPr>
          <w:rtl/>
        </w:rPr>
        <w:t xml:space="preserve"> נגיד</w:t>
      </w:r>
      <w:r w:rsidR="00EC17F8">
        <w:rPr>
          <w:rFonts w:hint="cs"/>
          <w:rtl/>
        </w:rPr>
        <w:t xml:space="preserve"> </w:t>
      </w:r>
      <w:r w:rsidR="002A15DD">
        <w:rPr>
          <w:rtl/>
        </w:rPr>
        <w:t>80%</w:t>
      </w:r>
      <w:r w:rsidR="00EC17F8">
        <w:rPr>
          <w:rFonts w:hint="cs"/>
          <w:rtl/>
        </w:rPr>
        <w:t xml:space="preserve"> </w:t>
      </w:r>
      <w:r w:rsidR="00EC17F8" w:rsidRPr="00EC17F8">
        <w:rPr>
          <w:rtl/>
        </w:rPr>
        <w:t xml:space="preserve">– </w:t>
      </w:r>
      <w:r>
        <w:rPr>
          <w:rFonts w:hint="cs"/>
          <w:rtl/>
        </w:rPr>
        <w:t xml:space="preserve">זה </w:t>
      </w:r>
      <w:bookmarkStart w:id="226" w:name="_ETM_Q1_215379"/>
      <w:bookmarkEnd w:id="226"/>
      <w:r w:rsidR="002A15DD">
        <w:rPr>
          <w:rtl/>
        </w:rPr>
        <w:t>יכול לקרות גם פה, היו כבר אירועים כאלה</w:t>
      </w:r>
      <w:r w:rsidR="00EC17F8">
        <w:rPr>
          <w:rFonts w:hint="cs"/>
          <w:rtl/>
        </w:rPr>
        <w:t xml:space="preserve"> </w:t>
      </w:r>
      <w:r w:rsidR="00EC17F8" w:rsidRPr="00EC17F8">
        <w:rPr>
          <w:rtl/>
        </w:rPr>
        <w:t>–</w:t>
      </w:r>
      <w:r w:rsidR="002A15DD">
        <w:rPr>
          <w:rtl/>
        </w:rPr>
        <w:t xml:space="preserve"> משה </w:t>
      </w:r>
      <w:r>
        <w:rPr>
          <w:rFonts w:hint="cs"/>
          <w:rtl/>
        </w:rPr>
        <w:t>ה</w:t>
      </w:r>
      <w:r w:rsidR="002A15DD">
        <w:rPr>
          <w:rtl/>
        </w:rPr>
        <w:t>תערב. פרופסור שטרית הוא חתן תנ"ך</w:t>
      </w:r>
      <w:r w:rsidR="000C44EE">
        <w:rPr>
          <w:rFonts w:hint="cs"/>
          <w:rtl/>
        </w:rPr>
        <w:t>,</w:t>
      </w:r>
      <w:r w:rsidR="002A15DD">
        <w:rPr>
          <w:rtl/>
        </w:rPr>
        <w:t xml:space="preserve"> </w:t>
      </w:r>
      <w:r>
        <w:rPr>
          <w:rFonts w:hint="cs"/>
          <w:rtl/>
        </w:rPr>
        <w:t>הוא</w:t>
      </w:r>
      <w:r w:rsidR="002A15DD">
        <w:rPr>
          <w:rtl/>
        </w:rPr>
        <w:t xml:space="preserve"> בקי </w:t>
      </w:r>
      <w:bookmarkStart w:id="227" w:name="_ETM_Q1_228249"/>
      <w:bookmarkEnd w:id="227"/>
      <w:r w:rsidR="002A15DD">
        <w:rPr>
          <w:rtl/>
        </w:rPr>
        <w:t>בזה</w:t>
      </w:r>
      <w:r>
        <w:rPr>
          <w:rFonts w:hint="cs"/>
          <w:rtl/>
        </w:rPr>
        <w:t>;</w:t>
      </w:r>
      <w:r w:rsidR="002A15DD">
        <w:rPr>
          <w:rtl/>
        </w:rPr>
        <w:t xml:space="preserve"> בפעם השנייה</w:t>
      </w:r>
      <w:r>
        <w:rPr>
          <w:rFonts w:hint="cs"/>
          <w:rtl/>
        </w:rPr>
        <w:t>,</w:t>
      </w:r>
      <w:r w:rsidR="002A15DD">
        <w:rPr>
          <w:rtl/>
        </w:rPr>
        <w:t xml:space="preserve"> למ</w:t>
      </w:r>
      <w:r>
        <w:rPr>
          <w:rFonts w:hint="cs"/>
          <w:rtl/>
        </w:rPr>
        <w:t>ו</w:t>
      </w:r>
      <w:r w:rsidR="002A15DD">
        <w:rPr>
          <w:rtl/>
        </w:rPr>
        <w:t>חרת</w:t>
      </w:r>
      <w:r>
        <w:rPr>
          <w:rFonts w:hint="cs"/>
          <w:rtl/>
        </w:rPr>
        <w:t>,</w:t>
      </w:r>
      <w:r w:rsidR="002A15DD">
        <w:rPr>
          <w:rtl/>
        </w:rPr>
        <w:t xml:space="preserve"> הוא יצא וראה שני ע</w:t>
      </w:r>
      <w:r>
        <w:rPr>
          <w:rFonts w:hint="cs"/>
          <w:rtl/>
        </w:rPr>
        <w:t>ב</w:t>
      </w:r>
      <w:r w:rsidR="002A15DD">
        <w:rPr>
          <w:rtl/>
        </w:rPr>
        <w:t>רים רבים</w:t>
      </w:r>
      <w:r>
        <w:rPr>
          <w:rFonts w:hint="cs"/>
          <w:rtl/>
        </w:rPr>
        <w:t>,</w:t>
      </w:r>
      <w:r w:rsidR="002A15DD">
        <w:rPr>
          <w:rtl/>
        </w:rPr>
        <w:t xml:space="preserve"> יהודים, ביניהם</w:t>
      </w:r>
      <w:r>
        <w:rPr>
          <w:rFonts w:hint="cs"/>
          <w:rtl/>
        </w:rPr>
        <w:t>.</w:t>
      </w:r>
      <w:r w:rsidR="002A15DD">
        <w:rPr>
          <w:rtl/>
        </w:rPr>
        <w:t xml:space="preserve"> כמה מאיתנו מתערבים</w:t>
      </w:r>
      <w:r>
        <w:rPr>
          <w:rFonts w:hint="cs"/>
          <w:rtl/>
        </w:rPr>
        <w:t>? נגיד</w:t>
      </w:r>
      <w:r w:rsidR="002A15DD">
        <w:rPr>
          <w:rtl/>
        </w:rPr>
        <w:t xml:space="preserve"> 40%</w:t>
      </w:r>
      <w:r>
        <w:rPr>
          <w:rFonts w:hint="cs"/>
          <w:rtl/>
        </w:rPr>
        <w:t>.</w:t>
      </w:r>
    </w:p>
    <w:p w14:paraId="0D4EBC41" w14:textId="77777777" w:rsidR="00AD5557" w:rsidRDefault="00AD5557" w:rsidP="00AD5557">
      <w:pPr>
        <w:rPr>
          <w:rtl/>
        </w:rPr>
      </w:pPr>
    </w:p>
    <w:p w14:paraId="1F0B07FC" w14:textId="3497FAB7" w:rsidR="00AD5557" w:rsidRDefault="00AD5557" w:rsidP="00AD5557">
      <w:pPr>
        <w:pStyle w:val="af6"/>
        <w:keepNext/>
        <w:rPr>
          <w:rtl/>
        </w:rPr>
      </w:pPr>
      <w:bookmarkStart w:id="228" w:name="ET_yor_5797_562"/>
      <w:r w:rsidRPr="00AD5557">
        <w:rPr>
          <w:rStyle w:val="TagStyle"/>
          <w:rtl/>
        </w:rPr>
        <w:t xml:space="preserve"> &lt;&lt; יור &gt;&gt; </w:t>
      </w:r>
      <w:r>
        <w:rPr>
          <w:rtl/>
        </w:rPr>
        <w:t>היו"ר יצחק פינדרוס:</w:t>
      </w:r>
      <w:r w:rsidRPr="00AD5557">
        <w:rPr>
          <w:rStyle w:val="TagStyle"/>
          <w:rtl/>
        </w:rPr>
        <w:t xml:space="preserve"> &lt;&lt; יור &gt;&gt;</w:t>
      </w:r>
      <w:r>
        <w:rPr>
          <w:rtl/>
        </w:rPr>
        <w:t xml:space="preserve">   </w:t>
      </w:r>
      <w:bookmarkEnd w:id="228"/>
    </w:p>
    <w:p w14:paraId="3B781CF5" w14:textId="77777777" w:rsidR="00AD5557" w:rsidRDefault="00AD5557" w:rsidP="00AD5557">
      <w:pPr>
        <w:pStyle w:val="KeepWithNext"/>
        <w:rPr>
          <w:rtl/>
        </w:rPr>
      </w:pPr>
    </w:p>
    <w:p w14:paraId="758D451A" w14:textId="77777777" w:rsidR="00AD5557" w:rsidRDefault="00AD5557" w:rsidP="00AD5557">
      <w:pPr>
        <w:rPr>
          <w:rtl/>
        </w:rPr>
      </w:pPr>
      <w:bookmarkStart w:id="229" w:name="_ETM_Q1_232885"/>
      <w:bookmarkEnd w:id="229"/>
      <w:r>
        <w:rPr>
          <w:rFonts w:hint="cs"/>
          <w:rtl/>
        </w:rPr>
        <w:t xml:space="preserve">דרך אגב, הם </w:t>
      </w:r>
      <w:r w:rsidR="002A15DD">
        <w:rPr>
          <w:rtl/>
        </w:rPr>
        <w:t xml:space="preserve">לא </w:t>
      </w:r>
      <w:r>
        <w:rPr>
          <w:rFonts w:hint="cs"/>
          <w:rtl/>
        </w:rPr>
        <w:t xml:space="preserve">היו </w:t>
      </w:r>
      <w:r w:rsidR="002A15DD">
        <w:rPr>
          <w:rtl/>
        </w:rPr>
        <w:t>יהודים</w:t>
      </w:r>
      <w:r>
        <w:rPr>
          <w:rFonts w:hint="cs"/>
          <w:rtl/>
        </w:rPr>
        <w:t>, הם לא היו משבט</w:t>
      </w:r>
      <w:r w:rsidR="002A15DD">
        <w:rPr>
          <w:rtl/>
        </w:rPr>
        <w:t xml:space="preserve"> יהודה</w:t>
      </w:r>
      <w:r>
        <w:rPr>
          <w:rFonts w:hint="cs"/>
          <w:rtl/>
        </w:rPr>
        <w:t>.</w:t>
      </w:r>
      <w:r w:rsidR="002A15DD">
        <w:rPr>
          <w:rtl/>
        </w:rPr>
        <w:t xml:space="preserve"> </w:t>
      </w:r>
    </w:p>
    <w:p w14:paraId="55732D26" w14:textId="77777777" w:rsidR="00AD5557" w:rsidRDefault="00AD5557" w:rsidP="00AD5557">
      <w:pPr>
        <w:rPr>
          <w:rtl/>
        </w:rPr>
      </w:pPr>
      <w:bookmarkStart w:id="230" w:name="_ETM_Q1_235584"/>
      <w:bookmarkEnd w:id="230"/>
    </w:p>
    <w:p w14:paraId="65F74AEB" w14:textId="22D3B42F" w:rsidR="00AD5557" w:rsidRDefault="00AD5557" w:rsidP="00AD5557">
      <w:pPr>
        <w:pStyle w:val="-"/>
        <w:keepNext/>
        <w:rPr>
          <w:rtl/>
        </w:rPr>
      </w:pPr>
      <w:bookmarkStart w:id="231" w:name="ET_speakercontinue_5109_563"/>
      <w:r w:rsidRPr="00AD5557">
        <w:rPr>
          <w:rStyle w:val="TagStyle"/>
          <w:rtl/>
        </w:rPr>
        <w:t xml:space="preserve"> &lt;&lt; דובר_המשך &gt;&gt; </w:t>
      </w:r>
      <w:r>
        <w:rPr>
          <w:rtl/>
        </w:rPr>
        <w:t>אלעזר שטרן (יש עתיד):</w:t>
      </w:r>
      <w:r w:rsidRPr="00AD5557">
        <w:rPr>
          <w:rStyle w:val="TagStyle"/>
          <w:rtl/>
        </w:rPr>
        <w:t xml:space="preserve"> &lt;&lt; דובר_המשך &gt;&gt;</w:t>
      </w:r>
      <w:r>
        <w:rPr>
          <w:rtl/>
        </w:rPr>
        <w:t xml:space="preserve">   </w:t>
      </w:r>
      <w:bookmarkEnd w:id="231"/>
    </w:p>
    <w:p w14:paraId="7976BB43" w14:textId="77777777" w:rsidR="00AD5557" w:rsidRDefault="00AD5557" w:rsidP="00AD5557">
      <w:pPr>
        <w:pStyle w:val="KeepWithNext"/>
        <w:rPr>
          <w:rtl/>
        </w:rPr>
      </w:pPr>
    </w:p>
    <w:p w14:paraId="7E4E53C4" w14:textId="77777777" w:rsidR="008E4FC1" w:rsidRDefault="002A15DD" w:rsidP="00AD5557">
      <w:pPr>
        <w:rPr>
          <w:rtl/>
        </w:rPr>
      </w:pPr>
      <w:r>
        <w:rPr>
          <w:rtl/>
        </w:rPr>
        <w:t>נכון</w:t>
      </w:r>
      <w:r w:rsidR="00AD5557">
        <w:rPr>
          <w:rFonts w:hint="cs"/>
          <w:rtl/>
        </w:rPr>
        <w:t>,</w:t>
      </w:r>
      <w:r>
        <w:rPr>
          <w:rtl/>
        </w:rPr>
        <w:t xml:space="preserve"> אבל יהודים</w:t>
      </w:r>
      <w:r w:rsidR="008E4FC1">
        <w:rPr>
          <w:rFonts w:hint="cs"/>
          <w:rtl/>
        </w:rPr>
        <w:t>.</w:t>
      </w:r>
    </w:p>
    <w:p w14:paraId="2D9DC9E9" w14:textId="77777777" w:rsidR="008E4FC1" w:rsidRDefault="008E4FC1" w:rsidP="00AD5557">
      <w:pPr>
        <w:rPr>
          <w:rtl/>
        </w:rPr>
      </w:pPr>
    </w:p>
    <w:p w14:paraId="20F769B7" w14:textId="4FCEB4A3" w:rsidR="008E4FC1" w:rsidRDefault="008E4FC1" w:rsidP="008E4FC1">
      <w:pPr>
        <w:pStyle w:val="af6"/>
        <w:keepNext/>
        <w:rPr>
          <w:rtl/>
        </w:rPr>
      </w:pPr>
      <w:bookmarkStart w:id="232" w:name="ET_yor_5797_564"/>
      <w:r w:rsidRPr="008E4FC1">
        <w:rPr>
          <w:rStyle w:val="TagStyle"/>
          <w:rtl/>
        </w:rPr>
        <w:t xml:space="preserve"> &lt;&lt; יור &gt;&gt; </w:t>
      </w:r>
      <w:r>
        <w:rPr>
          <w:rtl/>
        </w:rPr>
        <w:t>היו"ר יצחק פינדרוס:</w:t>
      </w:r>
      <w:r w:rsidRPr="008E4FC1">
        <w:rPr>
          <w:rStyle w:val="TagStyle"/>
          <w:rtl/>
        </w:rPr>
        <w:t xml:space="preserve"> &lt;&lt; יור &gt;&gt;</w:t>
      </w:r>
      <w:r>
        <w:rPr>
          <w:rtl/>
        </w:rPr>
        <w:t xml:space="preserve">   </w:t>
      </w:r>
      <w:bookmarkEnd w:id="232"/>
    </w:p>
    <w:p w14:paraId="51B1BF51" w14:textId="77777777" w:rsidR="008E4FC1" w:rsidRDefault="008E4FC1" w:rsidP="008E4FC1">
      <w:pPr>
        <w:pStyle w:val="KeepWithNext"/>
        <w:rPr>
          <w:rtl/>
        </w:rPr>
      </w:pPr>
    </w:p>
    <w:p w14:paraId="1E68653F" w14:textId="77777777" w:rsidR="008E4FC1" w:rsidRDefault="00AD5557" w:rsidP="00AD5557">
      <w:pPr>
        <w:rPr>
          <w:rtl/>
        </w:rPr>
      </w:pPr>
      <w:r>
        <w:rPr>
          <w:rFonts w:hint="cs"/>
          <w:rtl/>
        </w:rPr>
        <w:t>עברים</w:t>
      </w:r>
      <w:r w:rsidR="008E4FC1">
        <w:rPr>
          <w:rFonts w:hint="cs"/>
          <w:rtl/>
        </w:rPr>
        <w:t>.</w:t>
      </w:r>
    </w:p>
    <w:p w14:paraId="0C6D1B46" w14:textId="77777777" w:rsidR="008E4FC1" w:rsidRDefault="008E4FC1" w:rsidP="00AD5557">
      <w:pPr>
        <w:rPr>
          <w:rtl/>
        </w:rPr>
      </w:pPr>
    </w:p>
    <w:p w14:paraId="59DBFBDB" w14:textId="49B1655C" w:rsidR="008E4FC1" w:rsidRDefault="008E4FC1" w:rsidP="008E4FC1">
      <w:pPr>
        <w:pStyle w:val="-"/>
        <w:keepNext/>
        <w:rPr>
          <w:rtl/>
        </w:rPr>
      </w:pPr>
      <w:bookmarkStart w:id="233" w:name="ET_speakercontinue_5109_565"/>
      <w:r w:rsidRPr="008E4FC1">
        <w:rPr>
          <w:rStyle w:val="TagStyle"/>
          <w:rtl/>
        </w:rPr>
        <w:t xml:space="preserve"> &lt;&lt; דובר_המשך &gt;&gt; </w:t>
      </w:r>
      <w:r>
        <w:rPr>
          <w:rtl/>
        </w:rPr>
        <w:t>אלעזר שטרן (יש עתיד):</w:t>
      </w:r>
      <w:r w:rsidRPr="008E4FC1">
        <w:rPr>
          <w:rStyle w:val="TagStyle"/>
          <w:rtl/>
        </w:rPr>
        <w:t xml:space="preserve"> &lt;&lt; דובר_המשך &gt;&gt;</w:t>
      </w:r>
      <w:r>
        <w:rPr>
          <w:rtl/>
        </w:rPr>
        <w:t xml:space="preserve">   </w:t>
      </w:r>
      <w:bookmarkEnd w:id="233"/>
    </w:p>
    <w:p w14:paraId="7C10F8C0" w14:textId="77777777" w:rsidR="008E4FC1" w:rsidRDefault="008E4FC1" w:rsidP="008E4FC1">
      <w:pPr>
        <w:pStyle w:val="KeepWithNext"/>
        <w:rPr>
          <w:rtl/>
        </w:rPr>
      </w:pPr>
    </w:p>
    <w:p w14:paraId="261B1CFD" w14:textId="2B691E8A" w:rsidR="008E4FC1" w:rsidRDefault="002A15DD" w:rsidP="00AD5557">
      <w:pPr>
        <w:rPr>
          <w:rtl/>
        </w:rPr>
      </w:pPr>
      <w:bookmarkStart w:id="234" w:name="_ETM_Q1_239501"/>
      <w:bookmarkEnd w:id="234"/>
      <w:r>
        <w:rPr>
          <w:rtl/>
        </w:rPr>
        <w:t>כתוב ע</w:t>
      </w:r>
      <w:r w:rsidR="00AD5557">
        <w:rPr>
          <w:rFonts w:hint="cs"/>
          <w:rtl/>
        </w:rPr>
        <w:t>בר</w:t>
      </w:r>
      <w:bookmarkStart w:id="235" w:name="_ETM_Q1_238407"/>
      <w:bookmarkEnd w:id="235"/>
      <w:r>
        <w:rPr>
          <w:rtl/>
        </w:rPr>
        <w:t>ים</w:t>
      </w:r>
      <w:r w:rsidR="008E4FC1">
        <w:rPr>
          <w:rFonts w:hint="cs"/>
          <w:rtl/>
        </w:rPr>
        <w:t>,</w:t>
      </w:r>
      <w:r>
        <w:rPr>
          <w:rtl/>
        </w:rPr>
        <w:t xml:space="preserve"> אני </w:t>
      </w:r>
      <w:r w:rsidR="008E4FC1">
        <w:rPr>
          <w:rFonts w:hint="cs"/>
          <w:rtl/>
        </w:rPr>
        <w:t>אמרת</w:t>
      </w:r>
      <w:r>
        <w:rPr>
          <w:rtl/>
        </w:rPr>
        <w:t xml:space="preserve">י. </w:t>
      </w:r>
    </w:p>
    <w:p w14:paraId="61B644DF" w14:textId="77777777" w:rsidR="008E4FC1" w:rsidRDefault="008E4FC1" w:rsidP="00AD5557">
      <w:pPr>
        <w:rPr>
          <w:rtl/>
        </w:rPr>
      </w:pPr>
    </w:p>
    <w:p w14:paraId="5EBC92FC" w14:textId="14F204F8" w:rsidR="008E4FC1" w:rsidRDefault="008E4FC1" w:rsidP="008E4FC1">
      <w:pPr>
        <w:pStyle w:val="af6"/>
        <w:keepNext/>
        <w:rPr>
          <w:rtl/>
        </w:rPr>
      </w:pPr>
      <w:bookmarkStart w:id="236" w:name="ET_yor_5797_566"/>
      <w:r w:rsidRPr="008E4FC1">
        <w:rPr>
          <w:rStyle w:val="TagStyle"/>
          <w:rtl/>
        </w:rPr>
        <w:t xml:space="preserve"> &lt;&lt; יור &gt;&gt; </w:t>
      </w:r>
      <w:r>
        <w:rPr>
          <w:rtl/>
        </w:rPr>
        <w:t>היו"ר יצחק פינדרוס:</w:t>
      </w:r>
      <w:r w:rsidRPr="008E4FC1">
        <w:rPr>
          <w:rStyle w:val="TagStyle"/>
          <w:rtl/>
        </w:rPr>
        <w:t xml:space="preserve"> &lt;&lt; יור &gt;&gt;</w:t>
      </w:r>
      <w:r>
        <w:rPr>
          <w:rtl/>
        </w:rPr>
        <w:t xml:space="preserve">   </w:t>
      </w:r>
      <w:bookmarkEnd w:id="236"/>
    </w:p>
    <w:p w14:paraId="088B484B" w14:textId="77777777" w:rsidR="008E4FC1" w:rsidRDefault="008E4FC1" w:rsidP="008E4FC1">
      <w:pPr>
        <w:pStyle w:val="KeepWithNext"/>
        <w:rPr>
          <w:rtl/>
        </w:rPr>
      </w:pPr>
    </w:p>
    <w:p w14:paraId="70250C19" w14:textId="413C15E0" w:rsidR="008E4FC1" w:rsidRDefault="008E4FC1" w:rsidP="008E4FC1">
      <w:pPr>
        <w:rPr>
          <w:rtl/>
        </w:rPr>
      </w:pPr>
      <w:r>
        <w:rPr>
          <w:rFonts w:hint="cs"/>
          <w:rtl/>
        </w:rPr>
        <w:t>לא, אמרת יהודים-עברים.</w:t>
      </w:r>
    </w:p>
    <w:p w14:paraId="0CFCC3C2" w14:textId="77777777" w:rsidR="008E4FC1" w:rsidRDefault="008E4FC1" w:rsidP="008E4FC1">
      <w:pPr>
        <w:rPr>
          <w:rtl/>
        </w:rPr>
      </w:pPr>
    </w:p>
    <w:p w14:paraId="75E02724" w14:textId="55A4BEEE" w:rsidR="008E4FC1" w:rsidRDefault="008E4FC1" w:rsidP="008E4FC1">
      <w:pPr>
        <w:pStyle w:val="af5"/>
        <w:keepNext/>
        <w:rPr>
          <w:rtl/>
        </w:rPr>
      </w:pPr>
      <w:bookmarkStart w:id="237" w:name="ET_interruption_6341_568"/>
      <w:r w:rsidRPr="008E4FC1">
        <w:rPr>
          <w:rStyle w:val="TagStyle"/>
          <w:rtl/>
        </w:rPr>
        <w:t xml:space="preserve"> &lt;&lt; קריאה &gt;&gt; </w:t>
      </w:r>
      <w:r>
        <w:rPr>
          <w:rtl/>
        </w:rPr>
        <w:t>דבי ביטון (יש עתיד):</w:t>
      </w:r>
      <w:r w:rsidRPr="008E4FC1">
        <w:rPr>
          <w:rStyle w:val="TagStyle"/>
          <w:rtl/>
        </w:rPr>
        <w:t xml:space="preserve"> &lt;&lt; קריאה &gt;&gt;</w:t>
      </w:r>
      <w:r>
        <w:rPr>
          <w:rtl/>
        </w:rPr>
        <w:t xml:space="preserve">   </w:t>
      </w:r>
      <w:bookmarkEnd w:id="237"/>
    </w:p>
    <w:p w14:paraId="4C54C582" w14:textId="77777777" w:rsidR="008E4FC1" w:rsidRDefault="008E4FC1" w:rsidP="008E4FC1">
      <w:pPr>
        <w:pStyle w:val="KeepWithNext"/>
        <w:rPr>
          <w:rtl/>
        </w:rPr>
      </w:pPr>
    </w:p>
    <w:p w14:paraId="096A3A07" w14:textId="73D8B515" w:rsidR="008E4FC1" w:rsidRPr="008E4FC1" w:rsidRDefault="008E4FC1" w:rsidP="008E4FC1">
      <w:pPr>
        <w:rPr>
          <w:rtl/>
        </w:rPr>
      </w:pPr>
      <w:r>
        <w:rPr>
          <w:rFonts w:hint="cs"/>
          <w:rtl/>
        </w:rPr>
        <w:t>הוא אמר עברים.</w:t>
      </w:r>
      <w:bookmarkStart w:id="238" w:name="_ETM_Q1_241701"/>
      <w:bookmarkEnd w:id="238"/>
    </w:p>
    <w:p w14:paraId="1B11A7B8" w14:textId="77777777" w:rsidR="008E4FC1" w:rsidRDefault="008E4FC1" w:rsidP="008E4FC1">
      <w:pPr>
        <w:rPr>
          <w:rtl/>
        </w:rPr>
      </w:pPr>
    </w:p>
    <w:p w14:paraId="56FD74AC" w14:textId="396A238D" w:rsidR="008E4FC1" w:rsidRDefault="008E4FC1" w:rsidP="008E4FC1">
      <w:pPr>
        <w:pStyle w:val="-"/>
        <w:keepNext/>
        <w:rPr>
          <w:rtl/>
        </w:rPr>
      </w:pPr>
      <w:bookmarkStart w:id="239" w:name="ET_speakercontinue_5109_567"/>
      <w:r w:rsidRPr="008E4FC1">
        <w:rPr>
          <w:rStyle w:val="TagStyle"/>
          <w:rtl/>
        </w:rPr>
        <w:t xml:space="preserve"> &lt;&lt; דובר_המשך &gt;&gt; </w:t>
      </w:r>
      <w:r>
        <w:rPr>
          <w:rtl/>
        </w:rPr>
        <w:t>אלעזר שטרן (יש עתיד):</w:t>
      </w:r>
      <w:r w:rsidRPr="008E4FC1">
        <w:rPr>
          <w:rStyle w:val="TagStyle"/>
          <w:rtl/>
        </w:rPr>
        <w:t xml:space="preserve"> &lt;&lt; דובר_המשך &gt;&gt;</w:t>
      </w:r>
      <w:r>
        <w:rPr>
          <w:rtl/>
        </w:rPr>
        <w:t xml:space="preserve">   </w:t>
      </w:r>
      <w:bookmarkEnd w:id="239"/>
    </w:p>
    <w:p w14:paraId="2EB2F13A" w14:textId="77777777" w:rsidR="008E4FC1" w:rsidRDefault="008E4FC1" w:rsidP="008E4FC1">
      <w:pPr>
        <w:pStyle w:val="KeepWithNext"/>
        <w:rPr>
          <w:rtl/>
        </w:rPr>
      </w:pPr>
    </w:p>
    <w:p w14:paraId="1AAE15C1" w14:textId="2FE98554" w:rsidR="008E4FC1" w:rsidRDefault="008E4FC1" w:rsidP="00AD5557">
      <w:pPr>
        <w:rPr>
          <w:rtl/>
        </w:rPr>
      </w:pPr>
      <w:bookmarkStart w:id="240" w:name="_ETM_Q1_226108"/>
      <w:bookmarkEnd w:id="240"/>
      <w:r>
        <w:rPr>
          <w:rFonts w:hint="cs"/>
          <w:rtl/>
        </w:rPr>
        <w:t xml:space="preserve">אחר כך </w:t>
      </w:r>
      <w:bookmarkStart w:id="241" w:name="_ETM_Q1_230887"/>
      <w:bookmarkEnd w:id="241"/>
      <w:r>
        <w:rPr>
          <w:rFonts w:hint="cs"/>
          <w:rtl/>
        </w:rPr>
        <w:t>אמרתי</w:t>
      </w:r>
      <w:r w:rsidR="00EC17F8">
        <w:rPr>
          <w:rFonts w:hint="cs"/>
          <w:rtl/>
        </w:rPr>
        <w:t>,</w:t>
      </w:r>
      <w:r>
        <w:rPr>
          <w:rFonts w:hint="cs"/>
          <w:rtl/>
        </w:rPr>
        <w:t xml:space="preserve"> </w:t>
      </w:r>
      <w:r w:rsidR="002A15DD">
        <w:rPr>
          <w:rtl/>
        </w:rPr>
        <w:t>בשביל</w:t>
      </w:r>
      <w:r>
        <w:rPr>
          <w:rFonts w:hint="cs"/>
          <w:rtl/>
        </w:rPr>
        <w:t xml:space="preserve"> מי שלא יבין ויבלבל בין </w:t>
      </w:r>
      <w:bookmarkStart w:id="242" w:name="_ETM_Q1_244000"/>
      <w:bookmarkEnd w:id="242"/>
      <w:r>
        <w:rPr>
          <w:rFonts w:hint="cs"/>
          <w:rtl/>
        </w:rPr>
        <w:t>האות בית ל</w:t>
      </w:r>
      <w:bookmarkStart w:id="243" w:name="_ETM_Q1_233364"/>
      <w:bookmarkEnd w:id="243"/>
      <w:r>
        <w:rPr>
          <w:rFonts w:hint="cs"/>
          <w:rtl/>
        </w:rPr>
        <w:t>אות וו</w:t>
      </w:r>
      <w:bookmarkStart w:id="244" w:name="_ETM_Q1_244901"/>
      <w:bookmarkStart w:id="245" w:name="_ETM_Q1_244346"/>
      <w:bookmarkEnd w:id="244"/>
      <w:bookmarkEnd w:id="245"/>
      <w:r w:rsidR="002A15DD">
        <w:rPr>
          <w:rtl/>
        </w:rPr>
        <w:t xml:space="preserve">. </w:t>
      </w:r>
    </w:p>
    <w:p w14:paraId="54383427" w14:textId="77777777" w:rsidR="008E4FC1" w:rsidRDefault="008E4FC1" w:rsidP="00AD5557">
      <w:pPr>
        <w:rPr>
          <w:rtl/>
        </w:rPr>
      </w:pPr>
    </w:p>
    <w:p w14:paraId="2C3DB191" w14:textId="5F47ABF2" w:rsidR="008E4FC1" w:rsidRDefault="008E4FC1" w:rsidP="008E4FC1">
      <w:pPr>
        <w:pStyle w:val="af5"/>
        <w:keepNext/>
        <w:rPr>
          <w:rtl/>
        </w:rPr>
      </w:pPr>
      <w:r w:rsidRPr="008E4FC1">
        <w:rPr>
          <w:rStyle w:val="TagStyle"/>
          <w:rtl/>
        </w:rPr>
        <w:t xml:space="preserve"> &lt;&lt; קריאה &gt;&gt; </w:t>
      </w:r>
      <w:r>
        <w:rPr>
          <w:rtl/>
        </w:rPr>
        <w:t>דבי ביטון (יש עתיד):</w:t>
      </w:r>
      <w:r w:rsidRPr="008E4FC1">
        <w:rPr>
          <w:rStyle w:val="TagStyle"/>
          <w:rtl/>
        </w:rPr>
        <w:t xml:space="preserve"> &lt;&lt; קריאה &gt;&gt;</w:t>
      </w:r>
      <w:r>
        <w:rPr>
          <w:rtl/>
        </w:rPr>
        <w:t xml:space="preserve">   </w:t>
      </w:r>
    </w:p>
    <w:p w14:paraId="6EA5E38E" w14:textId="77777777" w:rsidR="008E4FC1" w:rsidRDefault="008E4FC1" w:rsidP="008E4FC1">
      <w:pPr>
        <w:pStyle w:val="KeepWithNext"/>
        <w:rPr>
          <w:rtl/>
        </w:rPr>
      </w:pPr>
    </w:p>
    <w:p w14:paraId="47146D84" w14:textId="70716D34" w:rsidR="008E4FC1" w:rsidRDefault="008E4FC1" w:rsidP="008E4FC1">
      <w:pPr>
        <w:rPr>
          <w:rtl/>
        </w:rPr>
      </w:pPr>
      <w:r>
        <w:rPr>
          <w:rFonts w:hint="cs"/>
          <w:rtl/>
        </w:rPr>
        <w:t>רגע, העברים הם יהודים? ש</w:t>
      </w:r>
      <w:bookmarkStart w:id="246" w:name="_ETM_Q1_244932"/>
      <w:bookmarkEnd w:id="246"/>
      <w:r>
        <w:rPr>
          <w:rFonts w:hint="cs"/>
          <w:rtl/>
        </w:rPr>
        <w:t>אבין.</w:t>
      </w:r>
    </w:p>
    <w:p w14:paraId="1F4F66E6" w14:textId="77777777" w:rsidR="008E4FC1" w:rsidRDefault="008E4FC1" w:rsidP="008E4FC1">
      <w:pPr>
        <w:rPr>
          <w:rtl/>
        </w:rPr>
      </w:pPr>
    </w:p>
    <w:p w14:paraId="054BA577" w14:textId="1C15F038" w:rsidR="008E4FC1" w:rsidRDefault="008E4FC1" w:rsidP="008E4FC1">
      <w:pPr>
        <w:pStyle w:val="af6"/>
        <w:keepNext/>
        <w:rPr>
          <w:rtl/>
        </w:rPr>
      </w:pPr>
      <w:r w:rsidRPr="008E4FC1">
        <w:rPr>
          <w:rStyle w:val="TagStyle"/>
          <w:rtl/>
        </w:rPr>
        <w:t xml:space="preserve"> &lt;&lt; יור &gt;&gt; </w:t>
      </w:r>
      <w:r>
        <w:rPr>
          <w:rtl/>
        </w:rPr>
        <w:t>היו"ר יצחק פינדרוס:</w:t>
      </w:r>
      <w:r w:rsidRPr="008E4FC1">
        <w:rPr>
          <w:rStyle w:val="TagStyle"/>
          <w:rtl/>
        </w:rPr>
        <w:t xml:space="preserve"> &lt;&lt; יור &gt;&gt;</w:t>
      </w:r>
      <w:r>
        <w:rPr>
          <w:rtl/>
        </w:rPr>
        <w:t xml:space="preserve">   </w:t>
      </w:r>
    </w:p>
    <w:p w14:paraId="1806F90D" w14:textId="77777777" w:rsidR="008E4FC1" w:rsidRDefault="008E4FC1" w:rsidP="008E4FC1">
      <w:pPr>
        <w:pStyle w:val="KeepWithNext"/>
        <w:rPr>
          <w:rtl/>
        </w:rPr>
      </w:pPr>
    </w:p>
    <w:p w14:paraId="76D08F97" w14:textId="428A105F" w:rsidR="008E4FC1" w:rsidRDefault="008E4FC1" w:rsidP="008E4FC1">
      <w:pPr>
        <w:rPr>
          <w:rtl/>
        </w:rPr>
      </w:pPr>
      <w:r>
        <w:rPr>
          <w:rFonts w:hint="cs"/>
          <w:rtl/>
        </w:rPr>
        <w:t>לא, הם לא משבט יהודה, יהודים זה אלה שמשבט יהודה</w:t>
      </w:r>
      <w:bookmarkStart w:id="247" w:name="_ETM_Q1_247839"/>
      <w:bookmarkEnd w:id="247"/>
      <w:r>
        <w:rPr>
          <w:rFonts w:hint="cs"/>
          <w:rtl/>
        </w:rPr>
        <w:t>.</w:t>
      </w:r>
      <w:bookmarkStart w:id="248" w:name="_ETM_Q1_246284"/>
      <w:bookmarkStart w:id="249" w:name="_ETM_Q1_233366"/>
      <w:bookmarkEnd w:id="248"/>
      <w:bookmarkEnd w:id="249"/>
    </w:p>
    <w:p w14:paraId="61955B0C" w14:textId="77777777" w:rsidR="008E4FC1" w:rsidRDefault="008E4FC1" w:rsidP="008E4FC1">
      <w:pPr>
        <w:rPr>
          <w:rtl/>
        </w:rPr>
      </w:pPr>
      <w:bookmarkStart w:id="250" w:name="_ETM_Q1_233440"/>
      <w:bookmarkEnd w:id="250"/>
    </w:p>
    <w:p w14:paraId="66163953" w14:textId="517267A4" w:rsidR="008E4FC1" w:rsidRDefault="008E4FC1" w:rsidP="008E4FC1">
      <w:pPr>
        <w:pStyle w:val="-"/>
        <w:keepNext/>
        <w:rPr>
          <w:rtl/>
        </w:rPr>
      </w:pPr>
      <w:bookmarkStart w:id="251" w:name="ET_speakercontinue_5109_571"/>
      <w:r w:rsidRPr="008E4FC1">
        <w:rPr>
          <w:rStyle w:val="TagStyle"/>
          <w:rtl/>
        </w:rPr>
        <w:t xml:space="preserve"> &lt;&lt; דובר_המשך &gt;&gt; </w:t>
      </w:r>
      <w:r>
        <w:rPr>
          <w:rtl/>
        </w:rPr>
        <w:t>אלעזר שטרן (יש עתיד):</w:t>
      </w:r>
      <w:r w:rsidRPr="008E4FC1">
        <w:rPr>
          <w:rStyle w:val="TagStyle"/>
          <w:rtl/>
        </w:rPr>
        <w:t xml:space="preserve"> &lt;&lt; דובר_המשך &gt;&gt;</w:t>
      </w:r>
      <w:r>
        <w:rPr>
          <w:rtl/>
        </w:rPr>
        <w:t xml:space="preserve">   </w:t>
      </w:r>
      <w:bookmarkEnd w:id="251"/>
    </w:p>
    <w:p w14:paraId="4BBFFC6F" w14:textId="77777777" w:rsidR="008E4FC1" w:rsidRDefault="008E4FC1" w:rsidP="008E4FC1">
      <w:pPr>
        <w:pStyle w:val="KeepWithNext"/>
        <w:rPr>
          <w:rtl/>
        </w:rPr>
      </w:pPr>
    </w:p>
    <w:p w14:paraId="18518414" w14:textId="5D05ED0A" w:rsidR="008E4FC1" w:rsidRDefault="008E4FC1" w:rsidP="008E4FC1">
      <w:pPr>
        <w:rPr>
          <w:rtl/>
        </w:rPr>
      </w:pPr>
      <w:bookmarkStart w:id="252" w:name="_ETM_Q1_234327"/>
      <w:bookmarkEnd w:id="252"/>
      <w:r>
        <w:rPr>
          <w:rFonts w:hint="cs"/>
          <w:rtl/>
        </w:rPr>
        <w:t xml:space="preserve">רגע, </w:t>
      </w:r>
      <w:r w:rsidR="002A15DD">
        <w:rPr>
          <w:rtl/>
        </w:rPr>
        <w:t>אנחנו באמצע</w:t>
      </w:r>
      <w:r w:rsidR="00FB17D2">
        <w:rPr>
          <w:rFonts w:hint="cs"/>
          <w:rtl/>
        </w:rPr>
        <w:t>. תן לי להמשיך.</w:t>
      </w:r>
    </w:p>
    <w:p w14:paraId="0AB16B2D" w14:textId="77777777" w:rsidR="008E4FC1" w:rsidRDefault="008E4FC1" w:rsidP="008E4FC1">
      <w:pPr>
        <w:rPr>
          <w:rtl/>
        </w:rPr>
      </w:pPr>
    </w:p>
    <w:p w14:paraId="691DD9F8" w14:textId="1B7B3C82" w:rsidR="008E4FC1" w:rsidRDefault="008E4FC1" w:rsidP="008E4FC1">
      <w:pPr>
        <w:pStyle w:val="af5"/>
        <w:keepNext/>
        <w:rPr>
          <w:rtl/>
        </w:rPr>
      </w:pPr>
      <w:bookmarkStart w:id="253" w:name="ET_interruption_6341_572"/>
      <w:r w:rsidRPr="008E4FC1">
        <w:rPr>
          <w:rStyle w:val="TagStyle"/>
          <w:rtl/>
        </w:rPr>
        <w:t xml:space="preserve"> &lt;&lt; קריאה &gt;&gt; </w:t>
      </w:r>
      <w:r>
        <w:rPr>
          <w:rtl/>
        </w:rPr>
        <w:t>דבי ביטון (יש עתיד):</w:t>
      </w:r>
      <w:r w:rsidRPr="008E4FC1">
        <w:rPr>
          <w:rStyle w:val="TagStyle"/>
          <w:rtl/>
        </w:rPr>
        <w:t xml:space="preserve"> &lt;&lt; קריאה &gt;&gt;</w:t>
      </w:r>
      <w:r>
        <w:rPr>
          <w:rtl/>
        </w:rPr>
        <w:t xml:space="preserve">   </w:t>
      </w:r>
      <w:bookmarkEnd w:id="253"/>
    </w:p>
    <w:p w14:paraId="639441EC" w14:textId="77777777" w:rsidR="008E4FC1" w:rsidRDefault="008E4FC1" w:rsidP="008E4FC1">
      <w:pPr>
        <w:pStyle w:val="KeepWithNext"/>
        <w:rPr>
          <w:rtl/>
        </w:rPr>
      </w:pPr>
    </w:p>
    <w:p w14:paraId="5033B364" w14:textId="6152A7B3" w:rsidR="008E4FC1" w:rsidRDefault="008E4FC1" w:rsidP="008E4FC1">
      <w:pPr>
        <w:rPr>
          <w:rtl/>
        </w:rPr>
      </w:pPr>
      <w:r>
        <w:rPr>
          <w:rFonts w:hint="cs"/>
          <w:rtl/>
        </w:rPr>
        <w:t>רגע, אלעזר, אני רוצה להבין. פינדרוס, יהודים</w:t>
      </w:r>
      <w:bookmarkStart w:id="254" w:name="_ETM_Q1_251887"/>
      <w:bookmarkEnd w:id="254"/>
      <w:r>
        <w:rPr>
          <w:rFonts w:hint="cs"/>
          <w:rtl/>
        </w:rPr>
        <w:t xml:space="preserve"> זה רק מיהודה?</w:t>
      </w:r>
      <w:r w:rsidR="00FB17D2">
        <w:rPr>
          <w:rFonts w:hint="cs"/>
          <w:rtl/>
        </w:rPr>
        <w:t xml:space="preserve"> אני</w:t>
      </w:r>
      <w:bookmarkStart w:id="255" w:name="_ETM_Q1_261668"/>
      <w:bookmarkEnd w:id="255"/>
      <w:r w:rsidR="00FB17D2">
        <w:rPr>
          <w:rFonts w:hint="cs"/>
          <w:rtl/>
        </w:rPr>
        <w:t xml:space="preserve"> שייכת ליהודה?</w:t>
      </w:r>
    </w:p>
    <w:p w14:paraId="496FECBD" w14:textId="77777777" w:rsidR="008E4FC1" w:rsidRDefault="008E4FC1" w:rsidP="008E4FC1">
      <w:pPr>
        <w:rPr>
          <w:rtl/>
        </w:rPr>
      </w:pPr>
    </w:p>
    <w:p w14:paraId="727196EA" w14:textId="6BD6DD28" w:rsidR="008E4FC1" w:rsidRDefault="008E4FC1" w:rsidP="008E4FC1">
      <w:pPr>
        <w:pStyle w:val="af6"/>
        <w:keepNext/>
        <w:rPr>
          <w:rtl/>
        </w:rPr>
      </w:pPr>
      <w:bookmarkStart w:id="256" w:name="ET_yor_5797_573"/>
      <w:r w:rsidRPr="008E4FC1">
        <w:rPr>
          <w:rStyle w:val="TagStyle"/>
          <w:rtl/>
        </w:rPr>
        <w:t xml:space="preserve"> &lt;&lt; יור &gt;&gt; </w:t>
      </w:r>
      <w:r>
        <w:rPr>
          <w:rtl/>
        </w:rPr>
        <w:t>היו"ר יצחק פינדרוס:</w:t>
      </w:r>
      <w:r w:rsidRPr="008E4FC1">
        <w:rPr>
          <w:rStyle w:val="TagStyle"/>
          <w:rtl/>
        </w:rPr>
        <w:t xml:space="preserve"> &lt;&lt; יור &gt;&gt;</w:t>
      </w:r>
      <w:r>
        <w:rPr>
          <w:rtl/>
        </w:rPr>
        <w:t xml:space="preserve">   </w:t>
      </w:r>
      <w:bookmarkEnd w:id="256"/>
    </w:p>
    <w:p w14:paraId="3A970F0F" w14:textId="77777777" w:rsidR="008E4FC1" w:rsidRDefault="008E4FC1" w:rsidP="008E4FC1">
      <w:pPr>
        <w:pStyle w:val="KeepWithNext"/>
        <w:rPr>
          <w:rtl/>
        </w:rPr>
      </w:pPr>
    </w:p>
    <w:p w14:paraId="3E312424" w14:textId="619E1DEC" w:rsidR="008E4FC1" w:rsidRDefault="008E4FC1" w:rsidP="008E4FC1">
      <w:pPr>
        <w:rPr>
          <w:rtl/>
        </w:rPr>
      </w:pPr>
      <w:r>
        <w:rPr>
          <w:rFonts w:hint="cs"/>
          <w:rtl/>
        </w:rPr>
        <w:t xml:space="preserve">בשעה 13:05 אנחנו ננהל על זה דיון. </w:t>
      </w:r>
      <w:bookmarkStart w:id="257" w:name="_ETM_Q1_254727"/>
      <w:bookmarkEnd w:id="257"/>
      <w:r>
        <w:rPr>
          <w:rFonts w:hint="cs"/>
          <w:rtl/>
        </w:rPr>
        <w:t>יהודים זה רק משבט יהודה. הגמרא שואלת על מרדכי</w:t>
      </w:r>
      <w:bookmarkStart w:id="258" w:name="_ETM_Q1_259946"/>
      <w:bookmarkEnd w:id="258"/>
      <w:r>
        <w:rPr>
          <w:rFonts w:hint="cs"/>
          <w:rtl/>
        </w:rPr>
        <w:t xml:space="preserve">, שהיה משבט בנימין, איך קראו לו יהודי? </w:t>
      </w:r>
      <w:bookmarkStart w:id="259" w:name="_ETM_Q1_269666"/>
      <w:bookmarkEnd w:id="259"/>
      <w:r>
        <w:rPr>
          <w:rFonts w:hint="cs"/>
          <w:rtl/>
        </w:rPr>
        <w:t>והגמרא דנה</w:t>
      </w:r>
      <w:bookmarkStart w:id="260" w:name="_ETM_Q1_271024"/>
      <w:bookmarkEnd w:id="260"/>
      <w:r w:rsidR="00FB17D2">
        <w:rPr>
          <w:rFonts w:hint="cs"/>
          <w:rtl/>
        </w:rPr>
        <w:t xml:space="preserve"> וגם יש - - -</w:t>
      </w:r>
      <w:bookmarkStart w:id="261" w:name="_ETM_Q1_270865"/>
      <w:bookmarkEnd w:id="261"/>
      <w:r w:rsidR="00FB17D2">
        <w:rPr>
          <w:rFonts w:hint="cs"/>
          <w:rtl/>
        </w:rPr>
        <w:t xml:space="preserve"> בגמרא אבל</w:t>
      </w:r>
      <w:r>
        <w:rPr>
          <w:rFonts w:hint="cs"/>
          <w:rtl/>
        </w:rPr>
        <w:t xml:space="preserve"> אלעזר בטוח יוכל לעזור לך בעניין.</w:t>
      </w:r>
    </w:p>
    <w:p w14:paraId="28784C67" w14:textId="77777777" w:rsidR="00FB17D2" w:rsidRDefault="00FB17D2" w:rsidP="008E4FC1">
      <w:pPr>
        <w:rPr>
          <w:rtl/>
        </w:rPr>
      </w:pPr>
    </w:p>
    <w:p w14:paraId="6EA98A57" w14:textId="2BE488E9" w:rsidR="00FB17D2" w:rsidRDefault="00FB17D2" w:rsidP="00FB17D2">
      <w:pPr>
        <w:pStyle w:val="af5"/>
        <w:keepNext/>
        <w:rPr>
          <w:rtl/>
        </w:rPr>
      </w:pPr>
      <w:bookmarkStart w:id="262" w:name="ET_interruption_6341_575"/>
      <w:r w:rsidRPr="00FB17D2">
        <w:rPr>
          <w:rStyle w:val="TagStyle"/>
          <w:rtl/>
        </w:rPr>
        <w:t xml:space="preserve"> &lt;&lt; קריאה &gt;&gt; </w:t>
      </w:r>
      <w:r>
        <w:rPr>
          <w:rtl/>
        </w:rPr>
        <w:t>דבי ביטון (יש עתיד):</w:t>
      </w:r>
      <w:r w:rsidRPr="00FB17D2">
        <w:rPr>
          <w:rStyle w:val="TagStyle"/>
          <w:rtl/>
        </w:rPr>
        <w:t xml:space="preserve"> &lt;&lt; קריאה &gt;&gt;</w:t>
      </w:r>
      <w:r>
        <w:rPr>
          <w:rtl/>
        </w:rPr>
        <w:t xml:space="preserve">   </w:t>
      </w:r>
      <w:bookmarkEnd w:id="262"/>
    </w:p>
    <w:p w14:paraId="52DFCE00" w14:textId="77777777" w:rsidR="00FB17D2" w:rsidRDefault="00FB17D2" w:rsidP="00FB17D2">
      <w:pPr>
        <w:pStyle w:val="KeepWithNext"/>
        <w:rPr>
          <w:rtl/>
        </w:rPr>
      </w:pPr>
    </w:p>
    <w:p w14:paraId="30499354" w14:textId="3A9C98D8" w:rsidR="00FB17D2" w:rsidRPr="00FB17D2" w:rsidRDefault="00FB17D2" w:rsidP="00FB17D2">
      <w:pPr>
        <w:rPr>
          <w:rtl/>
        </w:rPr>
      </w:pPr>
      <w:r>
        <w:rPr>
          <w:rFonts w:hint="cs"/>
          <w:rtl/>
        </w:rPr>
        <w:t>הוא לא הפסיק אותך.</w:t>
      </w:r>
      <w:bookmarkStart w:id="263" w:name="_ETM_Q1_276514"/>
      <w:bookmarkEnd w:id="263"/>
    </w:p>
    <w:p w14:paraId="263300D3" w14:textId="77777777" w:rsidR="008E4FC1" w:rsidRDefault="008E4FC1" w:rsidP="008E4FC1">
      <w:pPr>
        <w:rPr>
          <w:rtl/>
        </w:rPr>
      </w:pPr>
    </w:p>
    <w:p w14:paraId="33C16965" w14:textId="6862F2A8" w:rsidR="008E4FC1" w:rsidRDefault="008E4FC1" w:rsidP="008E4FC1">
      <w:pPr>
        <w:pStyle w:val="-"/>
        <w:keepNext/>
        <w:rPr>
          <w:rtl/>
        </w:rPr>
      </w:pPr>
      <w:bookmarkStart w:id="264" w:name="ET_speakercontinue_5109_574"/>
      <w:r w:rsidRPr="008E4FC1">
        <w:rPr>
          <w:rStyle w:val="TagStyle"/>
          <w:rtl/>
        </w:rPr>
        <w:t xml:space="preserve"> &lt;&lt; דובר_המשך &gt;&gt; </w:t>
      </w:r>
      <w:r>
        <w:rPr>
          <w:rtl/>
        </w:rPr>
        <w:t>אלעזר שטרן (יש עתיד):</w:t>
      </w:r>
      <w:r w:rsidRPr="008E4FC1">
        <w:rPr>
          <w:rStyle w:val="TagStyle"/>
          <w:rtl/>
        </w:rPr>
        <w:t xml:space="preserve"> &lt;&lt; דובר_המשך &gt;&gt;</w:t>
      </w:r>
      <w:r>
        <w:rPr>
          <w:rtl/>
        </w:rPr>
        <w:t xml:space="preserve">   </w:t>
      </w:r>
      <w:bookmarkEnd w:id="264"/>
    </w:p>
    <w:p w14:paraId="5CE0F4EF" w14:textId="77777777" w:rsidR="008E4FC1" w:rsidRDefault="008E4FC1" w:rsidP="008E4FC1">
      <w:pPr>
        <w:pStyle w:val="KeepWithNext"/>
        <w:rPr>
          <w:rtl/>
        </w:rPr>
      </w:pPr>
    </w:p>
    <w:p w14:paraId="017D20C7" w14:textId="342EE8E0" w:rsidR="00FB17D2" w:rsidRDefault="002A15DD" w:rsidP="003C0C09">
      <w:pPr>
        <w:rPr>
          <w:rtl/>
        </w:rPr>
      </w:pPr>
      <w:bookmarkStart w:id="265" w:name="_ETM_Q1_257638"/>
      <w:bookmarkStart w:id="266" w:name="_ETM_Q1_275974"/>
      <w:bookmarkEnd w:id="265"/>
      <w:bookmarkEnd w:id="266"/>
      <w:r>
        <w:rPr>
          <w:rtl/>
        </w:rPr>
        <w:t>למ</w:t>
      </w:r>
      <w:r w:rsidR="00FB17D2">
        <w:rPr>
          <w:rFonts w:hint="cs"/>
          <w:rtl/>
        </w:rPr>
        <w:t>ו</w:t>
      </w:r>
      <w:r>
        <w:rPr>
          <w:rtl/>
        </w:rPr>
        <w:t>חרת הוא ראה שני עברים</w:t>
      </w:r>
      <w:r w:rsidR="00FB17D2">
        <w:rPr>
          <w:rFonts w:hint="cs"/>
          <w:rtl/>
        </w:rPr>
        <w:t>,</w:t>
      </w:r>
      <w:r>
        <w:rPr>
          <w:rtl/>
        </w:rPr>
        <w:t xml:space="preserve"> עכשיו כבר הבנו על מה מדובר</w:t>
      </w:r>
      <w:r w:rsidR="00FB17D2">
        <w:rPr>
          <w:rFonts w:hint="cs"/>
          <w:rtl/>
        </w:rPr>
        <w:t>,</w:t>
      </w:r>
      <w:r>
        <w:rPr>
          <w:rtl/>
        </w:rPr>
        <w:t xml:space="preserve"> רבים ביניהם </w:t>
      </w:r>
      <w:r w:rsidR="00FB17D2">
        <w:rPr>
          <w:rFonts w:hint="cs"/>
          <w:rtl/>
        </w:rPr>
        <w:t>ו</w:t>
      </w:r>
      <w:r>
        <w:rPr>
          <w:rtl/>
        </w:rPr>
        <w:t>הוא התערב</w:t>
      </w:r>
      <w:r w:rsidR="00FB17D2">
        <w:rPr>
          <w:rFonts w:hint="cs"/>
          <w:rtl/>
        </w:rPr>
        <w:t>.</w:t>
      </w:r>
      <w:r>
        <w:rPr>
          <w:rtl/>
        </w:rPr>
        <w:t xml:space="preserve"> אמר לו אחד</w:t>
      </w:r>
      <w:r w:rsidR="00FB17D2">
        <w:rPr>
          <w:rFonts w:hint="cs"/>
          <w:rtl/>
        </w:rPr>
        <w:t>: "</w:t>
      </w:r>
      <w:r w:rsidR="003C0C09" w:rsidRPr="003C0C09">
        <w:rPr>
          <w:rtl/>
        </w:rPr>
        <w:t>הַלְהָרְגֵנִי אַתָּה אֹמֵר כַּאֲשֶׁר הָרַגְתָּ אֶת הַמִּצְרִי</w:t>
      </w:r>
      <w:r w:rsidR="00FB17D2">
        <w:rPr>
          <w:rFonts w:hint="cs"/>
          <w:rtl/>
        </w:rPr>
        <w:t>"</w:t>
      </w:r>
      <w:r w:rsidR="00EC17F8">
        <w:rPr>
          <w:rFonts w:hint="cs"/>
          <w:rtl/>
        </w:rPr>
        <w:t xml:space="preserve">, </w:t>
      </w:r>
      <w:r w:rsidR="00FB17D2">
        <w:rPr>
          <w:rFonts w:hint="cs"/>
          <w:rtl/>
        </w:rPr>
        <w:t>אמר משה: "</w:t>
      </w:r>
      <w:r w:rsidR="00FB17D2" w:rsidRPr="00FB17D2">
        <w:rPr>
          <w:rtl/>
        </w:rPr>
        <w:t>אָכֵ֖ן נוֹדַ֥ע הַדָּבָֽר</w:t>
      </w:r>
      <w:r w:rsidR="00FB17D2">
        <w:rPr>
          <w:rFonts w:hint="cs"/>
          <w:rtl/>
        </w:rPr>
        <w:t xml:space="preserve">" </w:t>
      </w:r>
      <w:bookmarkStart w:id="267" w:name="_ETM_Q1_284774"/>
      <w:bookmarkEnd w:id="267"/>
      <w:r w:rsidR="00FB17D2">
        <w:rPr>
          <w:rFonts w:hint="cs"/>
          <w:rtl/>
        </w:rPr>
        <w:t>ו</w:t>
      </w:r>
      <w:r>
        <w:rPr>
          <w:rtl/>
        </w:rPr>
        <w:t xml:space="preserve">הלך למדבר. במדבר הוא בארץ לא שלו </w:t>
      </w:r>
      <w:r w:rsidR="00FB17D2">
        <w:rPr>
          <w:rFonts w:hint="cs"/>
          <w:rtl/>
        </w:rPr>
        <w:t>ו</w:t>
      </w:r>
      <w:r>
        <w:rPr>
          <w:rtl/>
        </w:rPr>
        <w:t>הוא פוגש את המאבק הפמיניסטי הראשון</w:t>
      </w:r>
      <w:r w:rsidR="00FB17D2">
        <w:rPr>
          <w:rFonts w:hint="cs"/>
          <w:rtl/>
        </w:rPr>
        <w:t>,</w:t>
      </w:r>
      <w:r>
        <w:rPr>
          <w:rtl/>
        </w:rPr>
        <w:t xml:space="preserve"> אבל</w:t>
      </w:r>
      <w:r w:rsidR="00FB17D2">
        <w:rPr>
          <w:rFonts w:hint="cs"/>
          <w:rtl/>
        </w:rPr>
        <w:t xml:space="preserve"> </w:t>
      </w:r>
      <w:r>
        <w:rPr>
          <w:rtl/>
        </w:rPr>
        <w:t xml:space="preserve">הוא </w:t>
      </w:r>
      <w:r w:rsidR="00FB17D2" w:rsidRPr="00FB17D2">
        <w:rPr>
          <w:rtl/>
        </w:rPr>
        <w:t>עֶבֶד</w:t>
      </w:r>
      <w:r>
        <w:rPr>
          <w:rtl/>
        </w:rPr>
        <w:t xml:space="preserve"> במנוסה</w:t>
      </w:r>
      <w:r w:rsidR="00FB17D2">
        <w:rPr>
          <w:rFonts w:hint="cs"/>
          <w:rtl/>
        </w:rPr>
        <w:t>. הוא</w:t>
      </w:r>
      <w:bookmarkStart w:id="268" w:name="_ETM_Q1_311326"/>
      <w:bookmarkEnd w:id="268"/>
      <w:r>
        <w:rPr>
          <w:rtl/>
        </w:rPr>
        <w:t xml:space="preserve"> פוגש מאבק בין רו</w:t>
      </w:r>
      <w:r w:rsidR="00FB17D2">
        <w:rPr>
          <w:rFonts w:hint="cs"/>
          <w:rtl/>
        </w:rPr>
        <w:t>ע</w:t>
      </w:r>
      <w:r>
        <w:rPr>
          <w:rtl/>
        </w:rPr>
        <w:t>ים לבין רו</w:t>
      </w:r>
      <w:r w:rsidR="00FB17D2">
        <w:rPr>
          <w:rFonts w:hint="cs"/>
          <w:rtl/>
        </w:rPr>
        <w:t>ע</w:t>
      </w:r>
      <w:r>
        <w:rPr>
          <w:rtl/>
        </w:rPr>
        <w:t>ות</w:t>
      </w:r>
      <w:r w:rsidR="00FB17D2">
        <w:rPr>
          <w:rFonts w:hint="cs"/>
          <w:rtl/>
        </w:rPr>
        <w:t>,</w:t>
      </w:r>
      <w:r>
        <w:rPr>
          <w:rtl/>
        </w:rPr>
        <w:t xml:space="preserve"> </w:t>
      </w:r>
      <w:r w:rsidR="00FB17D2" w:rsidRPr="00FB17D2">
        <w:rPr>
          <w:rtl/>
        </w:rPr>
        <w:t>הם אפילו לא יהודים</w:t>
      </w:r>
      <w:r w:rsidR="00EC17F8">
        <w:rPr>
          <w:rFonts w:hint="cs"/>
          <w:rtl/>
        </w:rPr>
        <w:t>,</w:t>
      </w:r>
      <w:r w:rsidR="00FB17D2" w:rsidRPr="00FB17D2">
        <w:rPr>
          <w:rtl/>
        </w:rPr>
        <w:t xml:space="preserve"> לא עברים לצורך העניין הזה</w:t>
      </w:r>
      <w:r w:rsidR="00EC17F8">
        <w:rPr>
          <w:rFonts w:hint="cs"/>
          <w:rtl/>
        </w:rPr>
        <w:t>,</w:t>
      </w:r>
      <w:bookmarkStart w:id="269" w:name="_ETM_Q1_291712"/>
      <w:bookmarkEnd w:id="269"/>
      <w:r w:rsidR="00FB17D2" w:rsidRPr="00FB17D2">
        <w:rPr>
          <w:rtl/>
        </w:rPr>
        <w:t xml:space="preserve"> </w:t>
      </w:r>
      <w:r>
        <w:rPr>
          <w:rtl/>
        </w:rPr>
        <w:t>למה הוא צריך להתערב?</w:t>
      </w:r>
      <w:bookmarkStart w:id="270" w:name="_ETM_Q1_293790"/>
      <w:bookmarkEnd w:id="270"/>
      <w:r>
        <w:rPr>
          <w:rtl/>
        </w:rPr>
        <w:t xml:space="preserve"> הוא מחליט להתערב. </w:t>
      </w:r>
      <w:r w:rsidR="00FB17D2">
        <w:rPr>
          <w:rFonts w:hint="cs"/>
          <w:rtl/>
        </w:rPr>
        <w:t>א</w:t>
      </w:r>
      <w:r>
        <w:rPr>
          <w:rtl/>
        </w:rPr>
        <w:t>ומרים</w:t>
      </w:r>
      <w:r w:rsidR="0067582E">
        <w:rPr>
          <w:rFonts w:hint="cs"/>
          <w:rtl/>
        </w:rPr>
        <w:t>, אני אומר,</w:t>
      </w:r>
      <w:r>
        <w:rPr>
          <w:rtl/>
        </w:rPr>
        <w:t xml:space="preserve"> </w:t>
      </w:r>
      <w:bookmarkStart w:id="271" w:name="_ETM_Q1_328144"/>
      <w:bookmarkEnd w:id="271"/>
      <w:r>
        <w:rPr>
          <w:rtl/>
        </w:rPr>
        <w:t>שאם יש לך את העניין הזה</w:t>
      </w:r>
      <w:bookmarkStart w:id="272" w:name="_ETM_Q1_332114"/>
      <w:bookmarkEnd w:id="272"/>
      <w:r w:rsidR="00EC17F8">
        <w:rPr>
          <w:rFonts w:hint="cs"/>
          <w:rtl/>
        </w:rPr>
        <w:t xml:space="preserve"> </w:t>
      </w:r>
      <w:r w:rsidR="00EC17F8">
        <w:rPr>
          <w:rtl/>
        </w:rPr>
        <w:t>–</w:t>
      </w:r>
      <w:r>
        <w:rPr>
          <w:rtl/>
        </w:rPr>
        <w:t xml:space="preserve"> להתערב גם כשאנשים אחרים לא מתערבים</w:t>
      </w:r>
      <w:r w:rsidR="00EC17F8">
        <w:rPr>
          <w:rFonts w:hint="cs"/>
          <w:rtl/>
        </w:rPr>
        <w:t xml:space="preserve"> </w:t>
      </w:r>
      <w:r w:rsidR="00EC17F8">
        <w:rPr>
          <w:rtl/>
        </w:rPr>
        <w:t>–</w:t>
      </w:r>
      <w:r>
        <w:rPr>
          <w:rtl/>
        </w:rPr>
        <w:t xml:space="preserve"> אתה יכול ללכת למנהיגות</w:t>
      </w:r>
      <w:r w:rsidR="00ED7F10">
        <w:rPr>
          <w:rFonts w:hint="cs"/>
          <w:rtl/>
        </w:rPr>
        <w:t>,</w:t>
      </w:r>
      <w:r>
        <w:rPr>
          <w:rtl/>
        </w:rPr>
        <w:t xml:space="preserve"> לך לסנ</w:t>
      </w:r>
      <w:r w:rsidR="00FB17D2">
        <w:rPr>
          <w:rFonts w:hint="cs"/>
          <w:rtl/>
        </w:rPr>
        <w:t>ה</w:t>
      </w:r>
      <w:r>
        <w:rPr>
          <w:rtl/>
        </w:rPr>
        <w:t xml:space="preserve">. </w:t>
      </w:r>
      <w:r w:rsidR="0067582E">
        <w:rPr>
          <w:rFonts w:hint="cs"/>
          <w:rtl/>
        </w:rPr>
        <w:t xml:space="preserve"> </w:t>
      </w:r>
    </w:p>
    <w:p w14:paraId="331C608E" w14:textId="77777777" w:rsidR="00FB17D2" w:rsidRDefault="00FB17D2" w:rsidP="00FB17D2">
      <w:pPr>
        <w:rPr>
          <w:rtl/>
        </w:rPr>
      </w:pPr>
    </w:p>
    <w:p w14:paraId="75C8617D" w14:textId="2BC89E2F" w:rsidR="00ED7F10" w:rsidRDefault="002A15DD" w:rsidP="00FB17D2">
      <w:pPr>
        <w:rPr>
          <w:rtl/>
        </w:rPr>
      </w:pPr>
      <w:r>
        <w:rPr>
          <w:rtl/>
        </w:rPr>
        <w:t>מה שאני רוצה לומר</w:t>
      </w:r>
      <w:r w:rsidR="00FB17D2">
        <w:rPr>
          <w:rFonts w:hint="cs"/>
          <w:rtl/>
        </w:rPr>
        <w:t>:</w:t>
      </w:r>
      <w:bookmarkStart w:id="273" w:name="_ETM_Q1_337071"/>
      <w:bookmarkEnd w:id="273"/>
      <w:r>
        <w:rPr>
          <w:rtl/>
        </w:rPr>
        <w:t xml:space="preserve"> </w:t>
      </w:r>
      <w:r w:rsidR="00FB17D2">
        <w:rPr>
          <w:rFonts w:hint="cs"/>
          <w:rtl/>
        </w:rPr>
        <w:t xml:space="preserve">א. </w:t>
      </w:r>
      <w:r>
        <w:rPr>
          <w:rtl/>
        </w:rPr>
        <w:t>למה לא התערבת ש</w:t>
      </w:r>
      <w:r w:rsidR="00FB17D2">
        <w:rPr>
          <w:rFonts w:hint="cs"/>
          <w:rtl/>
        </w:rPr>
        <w:t>ם</w:t>
      </w:r>
      <w:r w:rsidR="00ED7F10">
        <w:rPr>
          <w:rFonts w:hint="cs"/>
          <w:rtl/>
        </w:rPr>
        <w:t>,</w:t>
      </w:r>
      <w:r>
        <w:rPr>
          <w:rtl/>
        </w:rPr>
        <w:t xml:space="preserve"> </w:t>
      </w:r>
      <w:r w:rsidR="00ED7F10">
        <w:rPr>
          <w:rFonts w:hint="cs"/>
          <w:rtl/>
        </w:rPr>
        <w:t xml:space="preserve">אם </w:t>
      </w:r>
      <w:r>
        <w:rPr>
          <w:rtl/>
        </w:rPr>
        <w:t>ראית את מה ש</w:t>
      </w:r>
      <w:bookmarkStart w:id="274" w:name="_ETM_Q1_345804"/>
      <w:bookmarkEnd w:id="274"/>
      <w:r w:rsidR="0067582E">
        <w:rPr>
          <w:rFonts w:hint="cs"/>
          <w:rtl/>
        </w:rPr>
        <w:t>עשו</w:t>
      </w:r>
      <w:bookmarkStart w:id="275" w:name="_ETM_Q1_315358"/>
      <w:bookmarkEnd w:id="275"/>
      <w:r>
        <w:rPr>
          <w:rtl/>
        </w:rPr>
        <w:t xml:space="preserve"> לכבוד היושב-ראש שלנו</w:t>
      </w:r>
      <w:r w:rsidR="00ED7F10">
        <w:rPr>
          <w:rFonts w:hint="cs"/>
          <w:rtl/>
        </w:rPr>
        <w:t>?</w:t>
      </w:r>
      <w:r>
        <w:rPr>
          <w:rtl/>
        </w:rPr>
        <w:t xml:space="preserve"> </w:t>
      </w:r>
      <w:r w:rsidR="00ED7F10">
        <w:rPr>
          <w:rFonts w:hint="cs"/>
          <w:rtl/>
        </w:rPr>
        <w:t>ב.</w:t>
      </w:r>
      <w:bookmarkStart w:id="276" w:name="_ETM_Q1_319316"/>
      <w:bookmarkEnd w:id="276"/>
      <w:r>
        <w:rPr>
          <w:rtl/>
        </w:rPr>
        <w:t xml:space="preserve"> למה אתה צריך לנהל דיון כזה? למה לך</w:t>
      </w:r>
      <w:r w:rsidR="00ED7F10">
        <w:rPr>
          <w:rFonts w:hint="cs"/>
          <w:rtl/>
        </w:rPr>
        <w:t>?</w:t>
      </w:r>
      <w:r>
        <w:rPr>
          <w:rtl/>
        </w:rPr>
        <w:t xml:space="preserve"> חסר</w:t>
      </w:r>
      <w:r w:rsidR="00ED7F10">
        <w:rPr>
          <w:rFonts w:hint="cs"/>
          <w:rtl/>
        </w:rPr>
        <w:t>ות</w:t>
      </w:r>
      <w:r>
        <w:rPr>
          <w:rtl/>
        </w:rPr>
        <w:t xml:space="preserve"> לך</w:t>
      </w:r>
      <w:r w:rsidR="00ED7F10">
        <w:rPr>
          <w:rFonts w:hint="cs"/>
          <w:rtl/>
        </w:rPr>
        <w:t xml:space="preserve"> צרות</w:t>
      </w:r>
      <w:r>
        <w:rPr>
          <w:rtl/>
        </w:rPr>
        <w:t xml:space="preserve">? </w:t>
      </w:r>
      <w:r w:rsidR="00ED7F10">
        <w:rPr>
          <w:rFonts w:hint="cs"/>
          <w:rtl/>
        </w:rPr>
        <w:t>התבטאויות?</w:t>
      </w:r>
    </w:p>
    <w:p w14:paraId="44EAEEE3" w14:textId="77777777" w:rsidR="0067582E" w:rsidRDefault="0067582E" w:rsidP="00FB17D2">
      <w:pPr>
        <w:rPr>
          <w:rtl/>
        </w:rPr>
      </w:pPr>
    </w:p>
    <w:p w14:paraId="0DE820E9" w14:textId="14B50D77" w:rsidR="0067582E" w:rsidRDefault="0067582E" w:rsidP="0067582E">
      <w:pPr>
        <w:pStyle w:val="af6"/>
        <w:keepNext/>
        <w:rPr>
          <w:rtl/>
        </w:rPr>
      </w:pPr>
      <w:bookmarkStart w:id="277" w:name="ET_yor_5797_567"/>
      <w:r w:rsidRPr="0067582E">
        <w:rPr>
          <w:rStyle w:val="TagStyle"/>
          <w:rtl/>
        </w:rPr>
        <w:t xml:space="preserve"> &lt;&lt; יור &gt;&gt; </w:t>
      </w:r>
      <w:r>
        <w:rPr>
          <w:rtl/>
        </w:rPr>
        <w:t>היו"ר יצחק פינדרוס:</w:t>
      </w:r>
      <w:r w:rsidRPr="0067582E">
        <w:rPr>
          <w:rStyle w:val="TagStyle"/>
          <w:rtl/>
        </w:rPr>
        <w:t xml:space="preserve"> &lt;&lt; יור &gt;&gt;</w:t>
      </w:r>
      <w:r>
        <w:rPr>
          <w:rtl/>
        </w:rPr>
        <w:t xml:space="preserve">   </w:t>
      </w:r>
      <w:bookmarkEnd w:id="277"/>
    </w:p>
    <w:p w14:paraId="399BA6F3" w14:textId="77777777" w:rsidR="0067582E" w:rsidRDefault="0067582E" w:rsidP="0067582E">
      <w:pPr>
        <w:pStyle w:val="KeepWithNext"/>
        <w:rPr>
          <w:rtl/>
        </w:rPr>
      </w:pPr>
    </w:p>
    <w:p w14:paraId="58530DBF" w14:textId="70951E25" w:rsidR="0067582E" w:rsidRDefault="0067582E" w:rsidP="0067582E">
      <w:pPr>
        <w:rPr>
          <w:rtl/>
        </w:rPr>
      </w:pPr>
      <w:r>
        <w:rPr>
          <w:rFonts w:hint="cs"/>
          <w:rtl/>
        </w:rPr>
        <w:t>ענית, להתערב גם כשזה לא קשור אליך.</w:t>
      </w:r>
      <w:bookmarkStart w:id="278" w:name="_ETM_Q1_348891"/>
      <w:bookmarkStart w:id="279" w:name="_ETM_Q1_324325"/>
      <w:bookmarkEnd w:id="278"/>
      <w:bookmarkEnd w:id="279"/>
      <w:r>
        <w:rPr>
          <w:rFonts w:hint="cs"/>
          <w:rtl/>
        </w:rPr>
        <w:t xml:space="preserve"> תודה רבה, דבר התורה היה יפה מאוד</w:t>
      </w:r>
      <w:r w:rsidR="00156831">
        <w:rPr>
          <w:rFonts w:hint="cs"/>
          <w:rtl/>
        </w:rPr>
        <w:t xml:space="preserve"> אלעזר, כל הכבוד</w:t>
      </w:r>
      <w:bookmarkStart w:id="280" w:name="_ETM_Q1_325266"/>
      <w:bookmarkEnd w:id="280"/>
      <w:r>
        <w:rPr>
          <w:rFonts w:hint="cs"/>
          <w:rtl/>
        </w:rPr>
        <w:t>.</w:t>
      </w:r>
      <w:bookmarkStart w:id="281" w:name="_ETM_Q1_352248"/>
      <w:bookmarkEnd w:id="281"/>
    </w:p>
    <w:p w14:paraId="1E83B821" w14:textId="77777777" w:rsidR="0067582E" w:rsidRDefault="0067582E" w:rsidP="0067582E">
      <w:pPr>
        <w:rPr>
          <w:rtl/>
        </w:rPr>
      </w:pPr>
    </w:p>
    <w:p w14:paraId="0D3779A9" w14:textId="4B90BF3D" w:rsidR="0067582E" w:rsidRDefault="0067582E" w:rsidP="0067582E">
      <w:pPr>
        <w:pStyle w:val="af5"/>
        <w:keepNext/>
        <w:rPr>
          <w:rtl/>
        </w:rPr>
      </w:pPr>
      <w:bookmarkStart w:id="282" w:name="ET_interruption_6341_569"/>
      <w:r w:rsidRPr="0067582E">
        <w:rPr>
          <w:rStyle w:val="TagStyle"/>
          <w:rtl/>
        </w:rPr>
        <w:t xml:space="preserve"> &lt;&lt; קריאה &gt;&gt; </w:t>
      </w:r>
      <w:r>
        <w:rPr>
          <w:rtl/>
        </w:rPr>
        <w:t>דבי ביטון (יש עתיד):</w:t>
      </w:r>
      <w:r w:rsidRPr="0067582E">
        <w:rPr>
          <w:rStyle w:val="TagStyle"/>
          <w:rtl/>
        </w:rPr>
        <w:t xml:space="preserve"> &lt;&lt; קריאה &gt;&gt;</w:t>
      </w:r>
      <w:r>
        <w:rPr>
          <w:rtl/>
        </w:rPr>
        <w:t xml:space="preserve">   </w:t>
      </w:r>
      <w:bookmarkEnd w:id="282"/>
    </w:p>
    <w:p w14:paraId="3BB689CD" w14:textId="77777777" w:rsidR="0067582E" w:rsidRDefault="0067582E" w:rsidP="0067582E">
      <w:pPr>
        <w:pStyle w:val="KeepWithNext"/>
        <w:rPr>
          <w:rtl/>
        </w:rPr>
      </w:pPr>
    </w:p>
    <w:p w14:paraId="361DA59C" w14:textId="31FA253B" w:rsidR="0067582E" w:rsidRDefault="0067582E" w:rsidP="000055E9">
      <w:pPr>
        <w:rPr>
          <w:rtl/>
        </w:rPr>
      </w:pPr>
      <w:bookmarkStart w:id="283" w:name="_ETM_Q1_354823"/>
      <w:bookmarkEnd w:id="283"/>
      <w:r>
        <w:rPr>
          <w:rFonts w:hint="cs"/>
          <w:rtl/>
        </w:rPr>
        <w:t xml:space="preserve">אחרי עמדתו בנושא של הלהט"בים, זה כבר לא </w:t>
      </w:r>
      <w:r w:rsidR="000055E9">
        <w:rPr>
          <w:rFonts w:hint="cs"/>
          <w:rtl/>
        </w:rPr>
        <w:t>י</w:t>
      </w:r>
      <w:r>
        <w:rPr>
          <w:rFonts w:hint="cs"/>
          <w:rtl/>
        </w:rPr>
        <w:t>שנה.</w:t>
      </w:r>
    </w:p>
    <w:p w14:paraId="5BE2BAB7" w14:textId="77777777" w:rsidR="0067582E" w:rsidRDefault="0067582E" w:rsidP="0067582E">
      <w:pPr>
        <w:rPr>
          <w:rtl/>
        </w:rPr>
      </w:pPr>
    </w:p>
    <w:p w14:paraId="40BC9BBD" w14:textId="016459A6" w:rsidR="0067582E" w:rsidRDefault="0067582E" w:rsidP="0067582E">
      <w:pPr>
        <w:pStyle w:val="af6"/>
        <w:keepNext/>
        <w:rPr>
          <w:rtl/>
        </w:rPr>
      </w:pPr>
      <w:bookmarkStart w:id="284" w:name="ET_yor_5797_570"/>
      <w:r w:rsidRPr="0067582E">
        <w:rPr>
          <w:rStyle w:val="TagStyle"/>
          <w:rtl/>
        </w:rPr>
        <w:t xml:space="preserve"> &lt;&lt; יור &gt;&gt; </w:t>
      </w:r>
      <w:r>
        <w:rPr>
          <w:rtl/>
        </w:rPr>
        <w:t>היו"ר יצחק פינדרוס:</w:t>
      </w:r>
      <w:r w:rsidRPr="0067582E">
        <w:rPr>
          <w:rStyle w:val="TagStyle"/>
          <w:rtl/>
        </w:rPr>
        <w:t xml:space="preserve"> &lt;&lt; יור &gt;&gt;</w:t>
      </w:r>
      <w:r>
        <w:rPr>
          <w:rtl/>
        </w:rPr>
        <w:t xml:space="preserve">   </w:t>
      </w:r>
      <w:bookmarkEnd w:id="284"/>
    </w:p>
    <w:p w14:paraId="4C587839" w14:textId="77777777" w:rsidR="0067582E" w:rsidRDefault="0067582E" w:rsidP="0067582E">
      <w:pPr>
        <w:pStyle w:val="KeepWithNext"/>
        <w:rPr>
          <w:rtl/>
        </w:rPr>
      </w:pPr>
    </w:p>
    <w:p w14:paraId="1A44819F" w14:textId="77777777" w:rsidR="00156831" w:rsidRDefault="0067582E" w:rsidP="0067582E">
      <w:pPr>
        <w:rPr>
          <w:rtl/>
        </w:rPr>
      </w:pPr>
      <w:r>
        <w:rPr>
          <w:rFonts w:hint="cs"/>
          <w:rtl/>
        </w:rPr>
        <w:t xml:space="preserve">דבי, </w:t>
      </w:r>
      <w:bookmarkStart w:id="285" w:name="_ETM_Q1_327250"/>
      <w:bookmarkStart w:id="286" w:name="_ETM_Q1_324495"/>
      <w:bookmarkStart w:id="287" w:name="_ETM_Q1_327298"/>
      <w:bookmarkStart w:id="288" w:name="_ETM_Q1_341730"/>
      <w:bookmarkStart w:id="289" w:name="_ETM_Q1_301615"/>
      <w:bookmarkStart w:id="290" w:name="_ETM_Q1_328184"/>
      <w:bookmarkEnd w:id="285"/>
      <w:bookmarkEnd w:id="286"/>
      <w:bookmarkEnd w:id="287"/>
      <w:bookmarkEnd w:id="288"/>
      <w:bookmarkEnd w:id="289"/>
      <w:bookmarkEnd w:id="290"/>
      <w:r w:rsidR="002A15DD">
        <w:rPr>
          <w:rtl/>
        </w:rPr>
        <w:t>אני רוצה לעזור לך שזה יהיה ברשות דיבור</w:t>
      </w:r>
      <w:r>
        <w:rPr>
          <w:rFonts w:hint="cs"/>
          <w:rtl/>
        </w:rPr>
        <w:t>,</w:t>
      </w:r>
      <w:r w:rsidR="002A15DD">
        <w:rPr>
          <w:rtl/>
        </w:rPr>
        <w:t xml:space="preserve"> כן</w:t>
      </w:r>
      <w:r>
        <w:rPr>
          <w:rFonts w:hint="cs"/>
          <w:rtl/>
        </w:rPr>
        <w:t xml:space="preserve">. נעמה, </w:t>
      </w:r>
      <w:r w:rsidR="00156831">
        <w:rPr>
          <w:rFonts w:hint="cs"/>
          <w:rtl/>
        </w:rPr>
        <w:t xml:space="preserve">את </w:t>
      </w:r>
      <w:r>
        <w:rPr>
          <w:rFonts w:hint="cs"/>
          <w:rtl/>
        </w:rPr>
        <w:t>מיד אחריה</w:t>
      </w:r>
      <w:bookmarkStart w:id="291" w:name="_ETM_Q1_360712"/>
      <w:bookmarkEnd w:id="291"/>
      <w:r w:rsidR="00156831">
        <w:rPr>
          <w:rFonts w:hint="cs"/>
          <w:rtl/>
        </w:rPr>
        <w:t>, ש</w:t>
      </w:r>
      <w:r w:rsidR="002A15DD">
        <w:rPr>
          <w:rtl/>
        </w:rPr>
        <w:t>לא תחשבי שזה משהו אישי</w:t>
      </w:r>
      <w:r w:rsidR="00156831">
        <w:rPr>
          <w:rFonts w:hint="cs"/>
          <w:rtl/>
        </w:rPr>
        <w:t xml:space="preserve"> עם</w:t>
      </w:r>
      <w:r w:rsidR="002A15DD">
        <w:rPr>
          <w:rtl/>
        </w:rPr>
        <w:t xml:space="preserve"> יש עתיד</w:t>
      </w:r>
      <w:bookmarkStart w:id="292" w:name="_ETM_Q1_366891"/>
      <w:bookmarkEnd w:id="292"/>
      <w:r w:rsidR="00156831">
        <w:rPr>
          <w:rFonts w:hint="cs"/>
          <w:rtl/>
        </w:rPr>
        <w:t xml:space="preserve"> בניגוד למפלגת</w:t>
      </w:r>
      <w:r w:rsidR="002A15DD">
        <w:rPr>
          <w:rtl/>
        </w:rPr>
        <w:t xml:space="preserve"> העבודה</w:t>
      </w:r>
      <w:r w:rsidR="00156831">
        <w:rPr>
          <w:rFonts w:hint="cs"/>
          <w:rtl/>
        </w:rPr>
        <w:t>,</w:t>
      </w:r>
      <w:bookmarkStart w:id="293" w:name="_ETM_Q1_365462"/>
      <w:bookmarkEnd w:id="293"/>
      <w:r w:rsidR="002A15DD">
        <w:rPr>
          <w:rtl/>
        </w:rPr>
        <w:t xml:space="preserve"> אני בסדר גמור</w:t>
      </w:r>
      <w:r w:rsidR="00156831">
        <w:rPr>
          <w:rFonts w:hint="cs"/>
          <w:rtl/>
        </w:rPr>
        <w:t xml:space="preserve"> גם עם מפלגת העבודה</w:t>
      </w:r>
      <w:r w:rsidR="002A15DD">
        <w:rPr>
          <w:rtl/>
        </w:rPr>
        <w:t xml:space="preserve">. </w:t>
      </w:r>
    </w:p>
    <w:p w14:paraId="28C1DB8B" w14:textId="77777777" w:rsidR="00156831" w:rsidRDefault="00156831" w:rsidP="0067582E">
      <w:pPr>
        <w:rPr>
          <w:rtl/>
        </w:rPr>
      </w:pPr>
    </w:p>
    <w:p w14:paraId="7A2D7C7D" w14:textId="3D7103FC" w:rsidR="00156831" w:rsidRDefault="00156831" w:rsidP="00156831">
      <w:pPr>
        <w:pStyle w:val="af5"/>
        <w:keepNext/>
        <w:rPr>
          <w:rtl/>
        </w:rPr>
      </w:pPr>
      <w:bookmarkStart w:id="294" w:name="ET_interruption_6341_571"/>
      <w:r w:rsidRPr="00156831">
        <w:rPr>
          <w:rStyle w:val="TagStyle"/>
          <w:rtl/>
        </w:rPr>
        <w:t xml:space="preserve"> &lt;&lt; קריאה &gt;&gt; </w:t>
      </w:r>
      <w:r>
        <w:rPr>
          <w:rtl/>
        </w:rPr>
        <w:t>דבי ביטון (יש עתיד):</w:t>
      </w:r>
      <w:r w:rsidRPr="00156831">
        <w:rPr>
          <w:rStyle w:val="TagStyle"/>
          <w:rtl/>
        </w:rPr>
        <w:t xml:space="preserve"> &lt;&lt; קריאה &gt;&gt;</w:t>
      </w:r>
      <w:r>
        <w:rPr>
          <w:rtl/>
        </w:rPr>
        <w:t xml:space="preserve">   </w:t>
      </w:r>
      <w:bookmarkEnd w:id="294"/>
    </w:p>
    <w:p w14:paraId="30931083" w14:textId="77777777" w:rsidR="00156831" w:rsidRDefault="00156831" w:rsidP="00156831">
      <w:pPr>
        <w:pStyle w:val="KeepWithNext"/>
        <w:rPr>
          <w:rtl/>
        </w:rPr>
      </w:pPr>
    </w:p>
    <w:p w14:paraId="3194DE5F" w14:textId="21965962" w:rsidR="00156831" w:rsidRDefault="00156831" w:rsidP="00156831">
      <w:pPr>
        <w:rPr>
          <w:rtl/>
        </w:rPr>
      </w:pPr>
      <w:r>
        <w:rPr>
          <w:rFonts w:hint="cs"/>
          <w:rtl/>
        </w:rPr>
        <w:t>רגע, מה עם קארין? אולי תלך לפי הסדר? קארין.</w:t>
      </w:r>
      <w:bookmarkStart w:id="295" w:name="_ETM_Q1_367629"/>
      <w:bookmarkStart w:id="296" w:name="_ETM_Q1_344767"/>
      <w:bookmarkEnd w:id="295"/>
      <w:bookmarkEnd w:id="296"/>
    </w:p>
    <w:p w14:paraId="02193750" w14:textId="77777777" w:rsidR="00156831" w:rsidRDefault="00156831" w:rsidP="00156831">
      <w:pPr>
        <w:rPr>
          <w:rtl/>
        </w:rPr>
      </w:pPr>
      <w:bookmarkStart w:id="297" w:name="_ETM_Q1_344828"/>
      <w:bookmarkEnd w:id="297"/>
    </w:p>
    <w:p w14:paraId="0258A78C" w14:textId="19D4930C" w:rsidR="00156831" w:rsidRDefault="00156831" w:rsidP="00156831">
      <w:pPr>
        <w:pStyle w:val="af6"/>
        <w:keepNext/>
        <w:rPr>
          <w:rtl/>
        </w:rPr>
      </w:pPr>
      <w:bookmarkStart w:id="298" w:name="ET_yor_5797_572"/>
      <w:r w:rsidRPr="00156831">
        <w:rPr>
          <w:rStyle w:val="TagStyle"/>
          <w:rtl/>
        </w:rPr>
        <w:t xml:space="preserve"> &lt;&lt; יור &gt;&gt; </w:t>
      </w:r>
      <w:r>
        <w:rPr>
          <w:rtl/>
        </w:rPr>
        <w:t>היו"ר יצחק פינדרוס:</w:t>
      </w:r>
      <w:r w:rsidRPr="00156831">
        <w:rPr>
          <w:rStyle w:val="TagStyle"/>
          <w:rtl/>
        </w:rPr>
        <w:t xml:space="preserve"> &lt;&lt; יור &gt;&gt;</w:t>
      </w:r>
      <w:r>
        <w:rPr>
          <w:rtl/>
        </w:rPr>
        <w:t xml:space="preserve">   </w:t>
      </w:r>
      <w:bookmarkEnd w:id="298"/>
    </w:p>
    <w:p w14:paraId="319B8D7E" w14:textId="77777777" w:rsidR="00156831" w:rsidRDefault="00156831" w:rsidP="0067582E">
      <w:pPr>
        <w:rPr>
          <w:rtl/>
        </w:rPr>
      </w:pPr>
      <w:bookmarkStart w:id="299" w:name="_ETM_Q1_341826"/>
      <w:bookmarkEnd w:id="299"/>
    </w:p>
    <w:p w14:paraId="3F7DB00C" w14:textId="77777777" w:rsidR="00156831" w:rsidRDefault="002A15DD" w:rsidP="0067582E">
      <w:pPr>
        <w:rPr>
          <w:rtl/>
        </w:rPr>
      </w:pPr>
      <w:r>
        <w:rPr>
          <w:rtl/>
        </w:rPr>
        <w:t>לא משנה הסדר</w:t>
      </w:r>
      <w:r w:rsidR="00156831">
        <w:rPr>
          <w:rFonts w:hint="cs"/>
          <w:rtl/>
        </w:rPr>
        <w:t>.</w:t>
      </w:r>
      <w:r>
        <w:rPr>
          <w:rtl/>
        </w:rPr>
        <w:t xml:space="preserve"> </w:t>
      </w:r>
    </w:p>
    <w:p w14:paraId="4E351E23" w14:textId="77777777" w:rsidR="00156831" w:rsidRDefault="00156831" w:rsidP="0067582E">
      <w:pPr>
        <w:rPr>
          <w:rtl/>
        </w:rPr>
      </w:pPr>
    </w:p>
    <w:p w14:paraId="1F1FB648" w14:textId="5019ABF5" w:rsidR="00156831" w:rsidRDefault="00156831" w:rsidP="00156831">
      <w:pPr>
        <w:pStyle w:val="af5"/>
        <w:keepNext/>
        <w:rPr>
          <w:rtl/>
        </w:rPr>
      </w:pPr>
      <w:bookmarkStart w:id="300" w:name="ET_interruption_6341_573"/>
      <w:r w:rsidRPr="00156831">
        <w:rPr>
          <w:rStyle w:val="TagStyle"/>
          <w:rtl/>
        </w:rPr>
        <w:t xml:space="preserve"> &lt;&lt; קריאה &gt;&gt; </w:t>
      </w:r>
      <w:r>
        <w:rPr>
          <w:rtl/>
        </w:rPr>
        <w:t>דבי ביטון (יש עתיד):</w:t>
      </w:r>
      <w:r w:rsidRPr="00156831">
        <w:rPr>
          <w:rStyle w:val="TagStyle"/>
          <w:rtl/>
        </w:rPr>
        <w:t xml:space="preserve"> &lt;&lt; קריאה &gt;&gt;</w:t>
      </w:r>
      <w:r>
        <w:rPr>
          <w:rtl/>
        </w:rPr>
        <w:t xml:space="preserve">   </w:t>
      </w:r>
      <w:bookmarkEnd w:id="300"/>
    </w:p>
    <w:p w14:paraId="13206049" w14:textId="77777777" w:rsidR="00156831" w:rsidRDefault="00156831" w:rsidP="00156831">
      <w:pPr>
        <w:pStyle w:val="KeepWithNext"/>
        <w:rPr>
          <w:rtl/>
        </w:rPr>
      </w:pPr>
    </w:p>
    <w:p w14:paraId="109F9742" w14:textId="77777777" w:rsidR="00156831" w:rsidRDefault="002A15DD" w:rsidP="0067582E">
      <w:pPr>
        <w:rPr>
          <w:rtl/>
        </w:rPr>
      </w:pPr>
      <w:r>
        <w:rPr>
          <w:rtl/>
        </w:rPr>
        <w:t>אתה לא רוצה ללכת לפי הסדר</w:t>
      </w:r>
      <w:r w:rsidR="00156831">
        <w:rPr>
          <w:rFonts w:hint="cs"/>
          <w:rtl/>
        </w:rPr>
        <w:t>?</w:t>
      </w:r>
    </w:p>
    <w:p w14:paraId="5956F1D7" w14:textId="77777777" w:rsidR="00156831" w:rsidRDefault="00156831" w:rsidP="0067582E">
      <w:pPr>
        <w:rPr>
          <w:rtl/>
        </w:rPr>
      </w:pPr>
    </w:p>
    <w:p w14:paraId="51F29CCE" w14:textId="47A8303A" w:rsidR="00156831" w:rsidRDefault="00156831" w:rsidP="00156831">
      <w:pPr>
        <w:pStyle w:val="af6"/>
        <w:keepNext/>
        <w:rPr>
          <w:rtl/>
        </w:rPr>
      </w:pPr>
      <w:bookmarkStart w:id="301" w:name="ET_yor_5797_574"/>
      <w:r w:rsidRPr="00156831">
        <w:rPr>
          <w:rStyle w:val="TagStyle"/>
          <w:rtl/>
        </w:rPr>
        <w:t xml:space="preserve"> &lt;&lt; יור &gt;&gt; </w:t>
      </w:r>
      <w:r>
        <w:rPr>
          <w:rtl/>
        </w:rPr>
        <w:t>היו"ר יצחק פינדרוס:</w:t>
      </w:r>
      <w:r w:rsidRPr="00156831">
        <w:rPr>
          <w:rStyle w:val="TagStyle"/>
          <w:rtl/>
        </w:rPr>
        <w:t xml:space="preserve"> &lt;&lt; יור &gt;&gt;</w:t>
      </w:r>
      <w:r>
        <w:rPr>
          <w:rtl/>
        </w:rPr>
        <w:t xml:space="preserve">   </w:t>
      </w:r>
      <w:bookmarkEnd w:id="301"/>
    </w:p>
    <w:p w14:paraId="3D3A8D87" w14:textId="77777777" w:rsidR="00156831" w:rsidRDefault="00156831" w:rsidP="00156831">
      <w:pPr>
        <w:pStyle w:val="KeepWithNext"/>
        <w:rPr>
          <w:rtl/>
        </w:rPr>
      </w:pPr>
    </w:p>
    <w:p w14:paraId="50A09355" w14:textId="5232A2C5" w:rsidR="00156831" w:rsidRDefault="002A15DD" w:rsidP="00156831">
      <w:pPr>
        <w:rPr>
          <w:rtl/>
        </w:rPr>
      </w:pPr>
      <w:r>
        <w:rPr>
          <w:rtl/>
        </w:rPr>
        <w:t xml:space="preserve">יש סדר </w:t>
      </w:r>
      <w:r w:rsidR="00156831">
        <w:rPr>
          <w:rFonts w:hint="cs"/>
          <w:rtl/>
        </w:rPr>
        <w:t>רשום</w:t>
      </w:r>
      <w:r>
        <w:rPr>
          <w:rtl/>
        </w:rPr>
        <w:t xml:space="preserve"> ואני </w:t>
      </w:r>
      <w:r w:rsidR="00156831">
        <w:rPr>
          <w:rFonts w:hint="cs"/>
          <w:rtl/>
        </w:rPr>
        <w:t>מ</w:t>
      </w:r>
      <w:r>
        <w:rPr>
          <w:rtl/>
        </w:rPr>
        <w:t xml:space="preserve">קבל </w:t>
      </w:r>
      <w:r w:rsidR="00156831">
        <w:rPr>
          <w:rFonts w:hint="cs"/>
          <w:rtl/>
        </w:rPr>
        <w:t>מ</w:t>
      </w:r>
      <w:bookmarkStart w:id="302" w:name="_ETM_Q1_373433"/>
      <w:bookmarkEnd w:id="302"/>
      <w:r>
        <w:rPr>
          <w:rtl/>
        </w:rPr>
        <w:t>מנהל הוועדה</w:t>
      </w:r>
      <w:r w:rsidR="00156831">
        <w:rPr>
          <w:rFonts w:hint="cs"/>
          <w:rtl/>
        </w:rPr>
        <w:t>,</w:t>
      </w:r>
      <w:r>
        <w:rPr>
          <w:rtl/>
        </w:rPr>
        <w:t xml:space="preserve"> פועל</w:t>
      </w:r>
      <w:r w:rsidR="00156831">
        <w:rPr>
          <w:rFonts w:hint="cs"/>
          <w:rtl/>
        </w:rPr>
        <w:t xml:space="preserve"> לפי הפרוטוקול.</w:t>
      </w:r>
      <w:bookmarkStart w:id="303" w:name="_ETM_Q1_377564"/>
      <w:bookmarkEnd w:id="303"/>
    </w:p>
    <w:p w14:paraId="055FEABD" w14:textId="77777777" w:rsidR="00156831" w:rsidRDefault="00156831" w:rsidP="00156831">
      <w:pPr>
        <w:rPr>
          <w:rtl/>
        </w:rPr>
      </w:pPr>
    </w:p>
    <w:p w14:paraId="2BA95283" w14:textId="37FCF4B1" w:rsidR="00156831" w:rsidRDefault="00156831" w:rsidP="00156831">
      <w:pPr>
        <w:pStyle w:val="a4"/>
        <w:keepNext/>
        <w:rPr>
          <w:rtl/>
        </w:rPr>
      </w:pPr>
      <w:bookmarkStart w:id="304" w:name="ET_speaker_6341_575"/>
      <w:r w:rsidRPr="00156831">
        <w:rPr>
          <w:rStyle w:val="TagStyle"/>
          <w:rtl/>
        </w:rPr>
        <w:t xml:space="preserve"> &lt;&lt; דובר &gt;&gt; </w:t>
      </w:r>
      <w:r>
        <w:rPr>
          <w:rtl/>
        </w:rPr>
        <w:t>דבי ביטון (יש עתיד):</w:t>
      </w:r>
      <w:r w:rsidRPr="00156831">
        <w:rPr>
          <w:rStyle w:val="TagStyle"/>
          <w:rtl/>
        </w:rPr>
        <w:t xml:space="preserve"> &lt;&lt; דובר &gt;&gt;</w:t>
      </w:r>
      <w:r>
        <w:rPr>
          <w:rtl/>
        </w:rPr>
        <w:t xml:space="preserve">   </w:t>
      </w:r>
      <w:bookmarkEnd w:id="304"/>
    </w:p>
    <w:p w14:paraId="3DDB7353" w14:textId="77777777" w:rsidR="00156831" w:rsidRDefault="00156831" w:rsidP="00156831">
      <w:pPr>
        <w:pStyle w:val="KeepWithNext"/>
        <w:rPr>
          <w:rtl/>
        </w:rPr>
      </w:pPr>
    </w:p>
    <w:p w14:paraId="1F94C01F" w14:textId="27D64B10" w:rsidR="00156831" w:rsidRDefault="00156831" w:rsidP="00156831">
      <w:pPr>
        <w:rPr>
          <w:rtl/>
        </w:rPr>
      </w:pPr>
      <w:r>
        <w:rPr>
          <w:rFonts w:hint="cs"/>
          <w:rtl/>
        </w:rPr>
        <w:t xml:space="preserve">כבוד </w:t>
      </w:r>
      <w:r w:rsidR="002A15DD">
        <w:rPr>
          <w:rtl/>
        </w:rPr>
        <w:t>היושב-ראש</w:t>
      </w:r>
      <w:r>
        <w:rPr>
          <w:rFonts w:hint="cs"/>
          <w:rtl/>
        </w:rPr>
        <w:t xml:space="preserve">, </w:t>
      </w:r>
      <w:bookmarkStart w:id="305" w:name="_ETM_Q1_109061"/>
      <w:bookmarkEnd w:id="305"/>
      <w:r w:rsidR="002A15DD">
        <w:rPr>
          <w:rtl/>
        </w:rPr>
        <w:t>אנשים נכבדים, עוד יום</w:t>
      </w:r>
      <w:r>
        <w:rPr>
          <w:rFonts w:hint="cs"/>
          <w:rtl/>
        </w:rPr>
        <w:t>.</w:t>
      </w:r>
      <w:r w:rsidR="002A15DD">
        <w:rPr>
          <w:rtl/>
        </w:rPr>
        <w:t xml:space="preserve"> </w:t>
      </w:r>
    </w:p>
    <w:p w14:paraId="3096D186" w14:textId="77777777" w:rsidR="00156831" w:rsidRDefault="00156831" w:rsidP="00156831">
      <w:pPr>
        <w:rPr>
          <w:rtl/>
        </w:rPr>
      </w:pPr>
      <w:bookmarkStart w:id="306" w:name="_ETM_Q1_385491"/>
      <w:bookmarkEnd w:id="306"/>
    </w:p>
    <w:p w14:paraId="44F787F3" w14:textId="01E68648" w:rsidR="00156831" w:rsidRDefault="00156831" w:rsidP="00156831">
      <w:pPr>
        <w:pStyle w:val="af5"/>
        <w:keepNext/>
        <w:rPr>
          <w:rtl/>
        </w:rPr>
      </w:pPr>
      <w:bookmarkStart w:id="307" w:name="ET_interruption_6156_576"/>
      <w:r w:rsidRPr="00156831">
        <w:rPr>
          <w:rStyle w:val="TagStyle"/>
          <w:rtl/>
        </w:rPr>
        <w:t xml:space="preserve"> &lt;&lt; קריאה &gt;&gt; </w:t>
      </w:r>
      <w:r>
        <w:rPr>
          <w:rtl/>
        </w:rPr>
        <w:t>גלעד קריב (העבודה):</w:t>
      </w:r>
      <w:r w:rsidRPr="00156831">
        <w:rPr>
          <w:rStyle w:val="TagStyle"/>
          <w:rtl/>
        </w:rPr>
        <w:t xml:space="preserve"> &lt;&lt; קריאה &gt;&gt;</w:t>
      </w:r>
      <w:r>
        <w:rPr>
          <w:rtl/>
        </w:rPr>
        <w:t xml:space="preserve">   </w:t>
      </w:r>
      <w:bookmarkEnd w:id="307"/>
    </w:p>
    <w:p w14:paraId="6877F610" w14:textId="77777777" w:rsidR="00156831" w:rsidRDefault="00156831" w:rsidP="00156831">
      <w:pPr>
        <w:pStyle w:val="KeepWithNext"/>
        <w:rPr>
          <w:rtl/>
        </w:rPr>
      </w:pPr>
    </w:p>
    <w:p w14:paraId="4FADCBDD" w14:textId="39B28F70" w:rsidR="00156831" w:rsidRDefault="00156831" w:rsidP="00156831">
      <w:pPr>
        <w:rPr>
          <w:rtl/>
        </w:rPr>
      </w:pPr>
      <w:r>
        <w:rPr>
          <w:rFonts w:hint="cs"/>
          <w:rtl/>
        </w:rPr>
        <w:t>עוד יום שלא הבאת את עוגת היום הולדת.</w:t>
      </w:r>
    </w:p>
    <w:p w14:paraId="533AC470" w14:textId="77777777" w:rsidR="00156831" w:rsidRDefault="00156831" w:rsidP="00156831">
      <w:pPr>
        <w:rPr>
          <w:rtl/>
        </w:rPr>
      </w:pPr>
    </w:p>
    <w:p w14:paraId="52A36C65" w14:textId="1EB68888" w:rsidR="00156831" w:rsidRDefault="00156831" w:rsidP="00156831">
      <w:pPr>
        <w:pStyle w:val="-"/>
        <w:keepNext/>
        <w:rPr>
          <w:rtl/>
        </w:rPr>
      </w:pPr>
      <w:bookmarkStart w:id="308" w:name="ET_speakercontinue_6341_577"/>
      <w:r w:rsidRPr="00156831">
        <w:rPr>
          <w:rStyle w:val="TagStyle"/>
          <w:rtl/>
        </w:rPr>
        <w:t xml:space="preserve"> &lt;&lt; דובר_המשך &gt;&gt; </w:t>
      </w:r>
      <w:r>
        <w:rPr>
          <w:rtl/>
        </w:rPr>
        <w:t>דבי ביטון (יש עתיד):</w:t>
      </w:r>
      <w:r w:rsidRPr="00156831">
        <w:rPr>
          <w:rStyle w:val="TagStyle"/>
          <w:rtl/>
        </w:rPr>
        <w:t xml:space="preserve"> &lt;&lt; דובר_המשך &gt;&gt;</w:t>
      </w:r>
      <w:r>
        <w:rPr>
          <w:rtl/>
        </w:rPr>
        <w:t xml:space="preserve">   </w:t>
      </w:r>
      <w:bookmarkEnd w:id="308"/>
    </w:p>
    <w:p w14:paraId="64DE423C" w14:textId="77777777" w:rsidR="00156831" w:rsidRPr="00156831" w:rsidRDefault="00156831" w:rsidP="00156831">
      <w:pPr>
        <w:rPr>
          <w:rtl/>
        </w:rPr>
      </w:pPr>
    </w:p>
    <w:p w14:paraId="24B23DF4" w14:textId="77777777" w:rsidR="007803F9" w:rsidRDefault="002A15DD" w:rsidP="00156831">
      <w:pPr>
        <w:rPr>
          <w:rtl/>
        </w:rPr>
      </w:pPr>
      <w:r>
        <w:rPr>
          <w:rtl/>
        </w:rPr>
        <w:t>תאמין לי, אמרו לי</w:t>
      </w:r>
      <w:r w:rsidR="00156831">
        <w:rPr>
          <w:rFonts w:hint="cs"/>
          <w:rtl/>
        </w:rPr>
        <w:t xml:space="preserve"> שיש בלשכה</w:t>
      </w:r>
      <w:bookmarkStart w:id="309" w:name="_ETM_Q1_389016"/>
      <w:bookmarkEnd w:id="309"/>
      <w:r w:rsidR="00156831">
        <w:rPr>
          <w:rFonts w:hint="cs"/>
          <w:rtl/>
        </w:rPr>
        <w:t xml:space="preserve">. </w:t>
      </w:r>
    </w:p>
    <w:p w14:paraId="2A9120E0" w14:textId="77777777" w:rsidR="007803F9" w:rsidRDefault="007803F9" w:rsidP="00156831">
      <w:pPr>
        <w:rPr>
          <w:rtl/>
        </w:rPr>
      </w:pPr>
    </w:p>
    <w:p w14:paraId="4E71B9A5" w14:textId="03E62A65" w:rsidR="007803F9" w:rsidRDefault="007803F9" w:rsidP="007803F9">
      <w:pPr>
        <w:pStyle w:val="af5"/>
        <w:keepNext/>
        <w:rPr>
          <w:rtl/>
        </w:rPr>
      </w:pPr>
      <w:bookmarkStart w:id="310" w:name="ET_interruption_6156_578"/>
      <w:r w:rsidRPr="007803F9">
        <w:rPr>
          <w:rStyle w:val="TagStyle"/>
          <w:rtl/>
        </w:rPr>
        <w:t xml:space="preserve"> &lt;&lt; קריאה &gt;&gt; </w:t>
      </w:r>
      <w:r>
        <w:rPr>
          <w:rtl/>
        </w:rPr>
        <w:t>גלעד קריב (העבודה):</w:t>
      </w:r>
      <w:r w:rsidRPr="007803F9">
        <w:rPr>
          <w:rStyle w:val="TagStyle"/>
          <w:rtl/>
        </w:rPr>
        <w:t xml:space="preserve"> &lt;&lt; קריאה &gt;&gt;</w:t>
      </w:r>
      <w:r>
        <w:rPr>
          <w:rtl/>
        </w:rPr>
        <w:t xml:space="preserve">   </w:t>
      </w:r>
      <w:bookmarkEnd w:id="310"/>
    </w:p>
    <w:p w14:paraId="2031CA71" w14:textId="77777777" w:rsidR="007803F9" w:rsidRDefault="007803F9" w:rsidP="007803F9">
      <w:pPr>
        <w:pStyle w:val="KeepWithNext"/>
        <w:rPr>
          <w:rtl/>
        </w:rPr>
      </w:pPr>
    </w:p>
    <w:p w14:paraId="717390C1" w14:textId="79066A2D" w:rsidR="007803F9" w:rsidRPr="007803F9" w:rsidRDefault="007803F9" w:rsidP="00482F41">
      <w:pPr>
        <w:rPr>
          <w:rtl/>
        </w:rPr>
      </w:pPr>
      <w:r>
        <w:rPr>
          <w:rFonts w:hint="cs"/>
          <w:rtl/>
        </w:rPr>
        <w:t xml:space="preserve">אני לא מבין, כי אם היית מביאה </w:t>
      </w:r>
      <w:bookmarkStart w:id="311" w:name="_ETM_Q1_390871"/>
      <w:bookmarkEnd w:id="311"/>
      <w:r>
        <w:rPr>
          <w:rFonts w:hint="cs"/>
          <w:rtl/>
        </w:rPr>
        <w:t>היינו מרוויחים עוד עשר דקות בדחיי</w:t>
      </w:r>
      <w:bookmarkStart w:id="312" w:name="_ETM_Q1_392893"/>
      <w:bookmarkEnd w:id="312"/>
      <w:r>
        <w:rPr>
          <w:rFonts w:hint="cs"/>
          <w:rtl/>
        </w:rPr>
        <w:t>ה</w:t>
      </w:r>
      <w:r w:rsidR="00482F41">
        <w:rPr>
          <w:rFonts w:hint="cs"/>
          <w:rtl/>
        </w:rPr>
        <w:t>.</w:t>
      </w:r>
    </w:p>
    <w:p w14:paraId="18CAA255" w14:textId="77777777" w:rsidR="007803F9" w:rsidRDefault="007803F9" w:rsidP="00156831">
      <w:pPr>
        <w:rPr>
          <w:rtl/>
        </w:rPr>
      </w:pPr>
    </w:p>
    <w:p w14:paraId="04D6E1CB" w14:textId="216F5CA8" w:rsidR="007803F9" w:rsidRDefault="007803F9" w:rsidP="007803F9">
      <w:pPr>
        <w:pStyle w:val="-"/>
        <w:keepNext/>
        <w:rPr>
          <w:rtl/>
        </w:rPr>
      </w:pPr>
      <w:bookmarkStart w:id="313" w:name="_ETM_Q1_361207"/>
      <w:bookmarkStart w:id="314" w:name="ET_speakercontinue_6341_579"/>
      <w:bookmarkEnd w:id="313"/>
      <w:r w:rsidRPr="007803F9">
        <w:rPr>
          <w:rStyle w:val="TagStyle"/>
          <w:rtl/>
        </w:rPr>
        <w:t xml:space="preserve"> &lt;&lt; דובר_המשך &gt;&gt; </w:t>
      </w:r>
      <w:r>
        <w:rPr>
          <w:rtl/>
        </w:rPr>
        <w:t>דבי ביטון (יש עתיד):</w:t>
      </w:r>
      <w:r w:rsidRPr="007803F9">
        <w:rPr>
          <w:rStyle w:val="TagStyle"/>
          <w:rtl/>
        </w:rPr>
        <w:t xml:space="preserve"> &lt;&lt; דובר_המשך &gt;&gt;</w:t>
      </w:r>
      <w:r>
        <w:rPr>
          <w:rtl/>
        </w:rPr>
        <w:t xml:space="preserve">   </w:t>
      </w:r>
      <w:bookmarkEnd w:id="314"/>
    </w:p>
    <w:p w14:paraId="2E899B43" w14:textId="77777777" w:rsidR="007803F9" w:rsidRDefault="007803F9" w:rsidP="007803F9">
      <w:pPr>
        <w:pStyle w:val="KeepWithNext"/>
        <w:rPr>
          <w:rtl/>
        </w:rPr>
      </w:pPr>
    </w:p>
    <w:p w14:paraId="720A9D24" w14:textId="07E5BA1D" w:rsidR="007803F9" w:rsidRDefault="00156831" w:rsidP="00156831">
      <w:pPr>
        <w:rPr>
          <w:rtl/>
        </w:rPr>
      </w:pPr>
      <w:bookmarkStart w:id="315" w:name="_ETM_Q1_362459"/>
      <w:bookmarkStart w:id="316" w:name="_ETM_Q1_361244"/>
      <w:bookmarkEnd w:id="315"/>
      <w:bookmarkEnd w:id="316"/>
      <w:r>
        <w:rPr>
          <w:rFonts w:hint="cs"/>
          <w:rtl/>
        </w:rPr>
        <w:t xml:space="preserve">הגעתי אתמול בערב </w:t>
      </w:r>
      <w:bookmarkStart w:id="317" w:name="_ETM_Q1_397390"/>
      <w:bookmarkEnd w:id="317"/>
      <w:r>
        <w:rPr>
          <w:rFonts w:hint="cs"/>
          <w:rtl/>
        </w:rPr>
        <w:t xml:space="preserve">ללשכה </w:t>
      </w:r>
      <w:r w:rsidR="002A15DD">
        <w:rPr>
          <w:rtl/>
        </w:rPr>
        <w:t>שלי</w:t>
      </w:r>
      <w:r>
        <w:rPr>
          <w:rFonts w:hint="cs"/>
          <w:rtl/>
        </w:rPr>
        <w:t>,</w:t>
      </w:r>
      <w:bookmarkStart w:id="318" w:name="_ETM_Q1_396245"/>
      <w:bookmarkEnd w:id="318"/>
      <w:r w:rsidR="002A15DD">
        <w:rPr>
          <w:rtl/>
        </w:rPr>
        <w:t xml:space="preserve"> גם העוגה של הלשכה נאכלה</w:t>
      </w:r>
      <w:r w:rsidR="007803F9">
        <w:rPr>
          <w:rFonts w:hint="cs"/>
          <w:rtl/>
        </w:rPr>
        <w:t>,</w:t>
      </w:r>
      <w:r w:rsidR="002A15DD">
        <w:rPr>
          <w:rtl/>
        </w:rPr>
        <w:t xml:space="preserve"> אני </w:t>
      </w:r>
      <w:r>
        <w:rPr>
          <w:rFonts w:hint="cs"/>
          <w:rtl/>
        </w:rPr>
        <w:t>ח</w:t>
      </w:r>
      <w:r w:rsidR="002A15DD">
        <w:rPr>
          <w:rtl/>
        </w:rPr>
        <w:t xml:space="preserve">ייבת לעשות </w:t>
      </w:r>
      <w:r w:rsidR="007803F9">
        <w:rPr>
          <w:rFonts w:hint="cs"/>
          <w:rtl/>
        </w:rPr>
        <w:t>בירור</w:t>
      </w:r>
      <w:r w:rsidR="002A15DD">
        <w:rPr>
          <w:rtl/>
        </w:rPr>
        <w:t>. אין בעיה</w:t>
      </w:r>
      <w:r w:rsidR="007803F9">
        <w:rPr>
          <w:rFonts w:hint="cs"/>
          <w:rtl/>
        </w:rPr>
        <w:t>,</w:t>
      </w:r>
      <w:r w:rsidR="002A15DD">
        <w:rPr>
          <w:rtl/>
        </w:rPr>
        <w:t xml:space="preserve"> עליי. </w:t>
      </w:r>
      <w:r w:rsidR="007803F9">
        <w:rPr>
          <w:rFonts w:hint="cs"/>
          <w:rtl/>
        </w:rPr>
        <w:t>לדבר עם</w:t>
      </w:r>
      <w:r w:rsidR="002A15DD">
        <w:rPr>
          <w:rtl/>
        </w:rPr>
        <w:t xml:space="preserve"> פינדרוס זה כמו </w:t>
      </w:r>
      <w:r w:rsidR="007803F9">
        <w:rPr>
          <w:rFonts w:hint="cs"/>
          <w:rtl/>
        </w:rPr>
        <w:t>כ</w:t>
      </w:r>
      <w:bookmarkStart w:id="319" w:name="_ETM_Q1_414649"/>
      <w:bookmarkEnd w:id="319"/>
      <w:r w:rsidR="002A15DD">
        <w:rPr>
          <w:rtl/>
        </w:rPr>
        <w:t>ש</w:t>
      </w:r>
      <w:r w:rsidR="007803F9">
        <w:rPr>
          <w:rFonts w:hint="cs"/>
          <w:rtl/>
        </w:rPr>
        <w:t>אין</w:t>
      </w:r>
      <w:r w:rsidR="002A15DD">
        <w:rPr>
          <w:rtl/>
        </w:rPr>
        <w:t xml:space="preserve"> שר במליאה</w:t>
      </w:r>
      <w:r w:rsidR="007803F9">
        <w:rPr>
          <w:rFonts w:hint="cs"/>
          <w:rtl/>
        </w:rPr>
        <w:t>,</w:t>
      </w:r>
      <w:r w:rsidR="002A15DD">
        <w:rPr>
          <w:rtl/>
        </w:rPr>
        <w:t xml:space="preserve"> נכון</w:t>
      </w:r>
      <w:r w:rsidR="007803F9">
        <w:rPr>
          <w:rFonts w:hint="cs"/>
          <w:rtl/>
        </w:rPr>
        <w:t xml:space="preserve">? </w:t>
      </w:r>
      <w:r w:rsidR="002A15DD">
        <w:rPr>
          <w:rtl/>
        </w:rPr>
        <w:t>אני מחכה</w:t>
      </w:r>
      <w:r w:rsidR="007803F9">
        <w:rPr>
          <w:rFonts w:hint="cs"/>
          <w:rtl/>
        </w:rPr>
        <w:t>.</w:t>
      </w:r>
    </w:p>
    <w:p w14:paraId="52D47E90" w14:textId="77777777" w:rsidR="007803F9" w:rsidRDefault="007803F9" w:rsidP="00156831">
      <w:pPr>
        <w:rPr>
          <w:rtl/>
        </w:rPr>
      </w:pPr>
    </w:p>
    <w:p w14:paraId="0112D355" w14:textId="6968B5D6" w:rsidR="007803F9" w:rsidRDefault="007803F9" w:rsidP="007803F9">
      <w:pPr>
        <w:pStyle w:val="af5"/>
        <w:keepNext/>
        <w:rPr>
          <w:rtl/>
        </w:rPr>
      </w:pPr>
      <w:bookmarkStart w:id="320" w:name="ET_interruption_6236_580"/>
      <w:r w:rsidRPr="007803F9">
        <w:rPr>
          <w:rStyle w:val="TagStyle"/>
          <w:rtl/>
        </w:rPr>
        <w:t xml:space="preserve"> &lt;&lt; קריאה &gt;&gt; </w:t>
      </w:r>
      <w:r>
        <w:rPr>
          <w:rtl/>
        </w:rPr>
        <w:t>נעמה לזימי (העבודה):</w:t>
      </w:r>
      <w:r w:rsidRPr="007803F9">
        <w:rPr>
          <w:rStyle w:val="TagStyle"/>
          <w:rtl/>
        </w:rPr>
        <w:t xml:space="preserve"> &lt;&lt; קריאה &gt;&gt;</w:t>
      </w:r>
      <w:r>
        <w:rPr>
          <w:rtl/>
        </w:rPr>
        <w:t xml:space="preserve">   </w:t>
      </w:r>
      <w:bookmarkEnd w:id="320"/>
    </w:p>
    <w:p w14:paraId="6455F1EE" w14:textId="77777777" w:rsidR="007803F9" w:rsidRDefault="007803F9" w:rsidP="007803F9">
      <w:pPr>
        <w:pStyle w:val="KeepWithNext"/>
        <w:rPr>
          <w:rtl/>
        </w:rPr>
      </w:pPr>
    </w:p>
    <w:p w14:paraId="13C82540" w14:textId="77777777" w:rsidR="007803F9" w:rsidRDefault="002A15DD" w:rsidP="00156831">
      <w:pPr>
        <w:rPr>
          <w:rtl/>
        </w:rPr>
      </w:pPr>
      <w:r>
        <w:rPr>
          <w:rtl/>
        </w:rPr>
        <w:t xml:space="preserve">את צודקת. </w:t>
      </w:r>
    </w:p>
    <w:p w14:paraId="29ECC6A3" w14:textId="77777777" w:rsidR="007803F9" w:rsidRDefault="007803F9" w:rsidP="00156831">
      <w:pPr>
        <w:rPr>
          <w:rtl/>
        </w:rPr>
      </w:pPr>
    </w:p>
    <w:p w14:paraId="719B4CC4" w14:textId="3F8E9459" w:rsidR="007803F9" w:rsidRDefault="007803F9" w:rsidP="007803F9">
      <w:pPr>
        <w:pStyle w:val="af6"/>
        <w:keepNext/>
        <w:rPr>
          <w:rtl/>
        </w:rPr>
      </w:pPr>
      <w:bookmarkStart w:id="321" w:name="ET_yor_5797_581"/>
      <w:r w:rsidRPr="007803F9">
        <w:rPr>
          <w:rStyle w:val="TagStyle"/>
          <w:rtl/>
        </w:rPr>
        <w:t xml:space="preserve"> &lt;&lt; יור &gt;&gt; </w:t>
      </w:r>
      <w:r>
        <w:rPr>
          <w:rtl/>
        </w:rPr>
        <w:t>היו"ר יצחק פינדרוס:</w:t>
      </w:r>
      <w:r w:rsidRPr="007803F9">
        <w:rPr>
          <w:rStyle w:val="TagStyle"/>
          <w:rtl/>
        </w:rPr>
        <w:t xml:space="preserve"> &lt;&lt; יור &gt;&gt;</w:t>
      </w:r>
      <w:r>
        <w:rPr>
          <w:rtl/>
        </w:rPr>
        <w:t xml:space="preserve">   </w:t>
      </w:r>
      <w:bookmarkEnd w:id="321"/>
    </w:p>
    <w:p w14:paraId="4DD44280" w14:textId="77777777" w:rsidR="007803F9" w:rsidRDefault="007803F9" w:rsidP="007803F9">
      <w:pPr>
        <w:pStyle w:val="KeepWithNext"/>
        <w:rPr>
          <w:rtl/>
        </w:rPr>
      </w:pPr>
    </w:p>
    <w:p w14:paraId="70B3A378" w14:textId="496E9033" w:rsidR="007803F9" w:rsidRDefault="007803F9" w:rsidP="00156831">
      <w:pPr>
        <w:rPr>
          <w:rtl/>
        </w:rPr>
      </w:pPr>
      <w:r>
        <w:rPr>
          <w:rFonts w:hint="cs"/>
          <w:rtl/>
        </w:rPr>
        <w:t>זה לא חלק מה</w:t>
      </w:r>
      <w:r w:rsidR="002A15DD">
        <w:rPr>
          <w:rtl/>
        </w:rPr>
        <w:t>פרוטוקול שאני חייב להקשיב ל</w:t>
      </w:r>
      <w:r>
        <w:rPr>
          <w:rFonts w:hint="cs"/>
          <w:rtl/>
        </w:rPr>
        <w:t>הצהרות הפתיחה.</w:t>
      </w:r>
      <w:bookmarkStart w:id="322" w:name="_ETM_Q1_415405"/>
      <w:bookmarkEnd w:id="322"/>
      <w:r w:rsidR="002A15DD">
        <w:rPr>
          <w:rtl/>
        </w:rPr>
        <w:t xml:space="preserve"> </w:t>
      </w:r>
    </w:p>
    <w:p w14:paraId="43D7BE7C" w14:textId="77777777" w:rsidR="007803F9" w:rsidRDefault="007803F9" w:rsidP="00156831">
      <w:pPr>
        <w:rPr>
          <w:rtl/>
        </w:rPr>
      </w:pPr>
    </w:p>
    <w:p w14:paraId="6B11373C" w14:textId="37E78A48" w:rsidR="007803F9" w:rsidRDefault="007803F9" w:rsidP="007803F9">
      <w:pPr>
        <w:pStyle w:val="-"/>
        <w:keepNext/>
        <w:rPr>
          <w:rtl/>
        </w:rPr>
      </w:pPr>
      <w:bookmarkStart w:id="323" w:name="ET_speakercontinue_6341_582"/>
      <w:r w:rsidRPr="007803F9">
        <w:rPr>
          <w:rStyle w:val="TagStyle"/>
          <w:rtl/>
        </w:rPr>
        <w:t xml:space="preserve"> &lt;&lt; דובר_המשך &gt;&gt; </w:t>
      </w:r>
      <w:r>
        <w:rPr>
          <w:rtl/>
        </w:rPr>
        <w:t>דבי ביטון (יש עתיד):</w:t>
      </w:r>
      <w:r w:rsidRPr="007803F9">
        <w:rPr>
          <w:rStyle w:val="TagStyle"/>
          <w:rtl/>
        </w:rPr>
        <w:t xml:space="preserve"> &lt;&lt; דובר_המשך &gt;&gt;</w:t>
      </w:r>
      <w:r>
        <w:rPr>
          <w:rtl/>
        </w:rPr>
        <w:t xml:space="preserve">   </w:t>
      </w:r>
      <w:bookmarkEnd w:id="323"/>
    </w:p>
    <w:p w14:paraId="00065E6A" w14:textId="77777777" w:rsidR="007803F9" w:rsidRDefault="007803F9" w:rsidP="007803F9">
      <w:pPr>
        <w:pStyle w:val="KeepWithNext"/>
        <w:rPr>
          <w:rtl/>
        </w:rPr>
      </w:pPr>
    </w:p>
    <w:p w14:paraId="741E8C76" w14:textId="2CD95FDE" w:rsidR="007803F9" w:rsidRDefault="007803F9" w:rsidP="00156831">
      <w:pPr>
        <w:rPr>
          <w:rtl/>
        </w:rPr>
      </w:pPr>
      <w:r>
        <w:rPr>
          <w:rFonts w:hint="cs"/>
          <w:rtl/>
        </w:rPr>
        <w:t xml:space="preserve">לא, זה כמו. </w:t>
      </w:r>
      <w:bookmarkStart w:id="324" w:name="_ETM_Q1_417609"/>
      <w:bookmarkEnd w:id="324"/>
      <w:r w:rsidR="002A15DD">
        <w:rPr>
          <w:rtl/>
        </w:rPr>
        <w:t>אני חייבת</w:t>
      </w:r>
      <w:r>
        <w:rPr>
          <w:rFonts w:hint="cs"/>
          <w:rtl/>
        </w:rPr>
        <w:t>, אני פונה אליך</w:t>
      </w:r>
      <w:bookmarkStart w:id="325" w:name="_ETM_Q1_386875"/>
      <w:bookmarkStart w:id="326" w:name="_ETM_Q1_387951"/>
      <w:bookmarkEnd w:id="325"/>
      <w:bookmarkEnd w:id="326"/>
      <w:r>
        <w:rPr>
          <w:rFonts w:hint="cs"/>
          <w:rtl/>
        </w:rPr>
        <w:t>.</w:t>
      </w:r>
    </w:p>
    <w:p w14:paraId="7AF7D0C0" w14:textId="77777777" w:rsidR="00382BA6" w:rsidRDefault="00382BA6" w:rsidP="00156831">
      <w:pPr>
        <w:rPr>
          <w:rtl/>
        </w:rPr>
      </w:pPr>
      <w:bookmarkStart w:id="327" w:name="_ETM_Q1_422695"/>
      <w:bookmarkStart w:id="328" w:name="_ETM_Q1_422735"/>
      <w:bookmarkEnd w:id="327"/>
      <w:bookmarkEnd w:id="328"/>
    </w:p>
    <w:p w14:paraId="5C73B22F" w14:textId="06145857" w:rsidR="00382BA6" w:rsidRDefault="00382BA6" w:rsidP="00382BA6">
      <w:pPr>
        <w:pStyle w:val="af5"/>
        <w:keepNext/>
        <w:rPr>
          <w:rtl/>
        </w:rPr>
      </w:pPr>
      <w:bookmarkStart w:id="329" w:name="ET_interruption_5068_585"/>
      <w:r w:rsidRPr="00382BA6">
        <w:rPr>
          <w:rStyle w:val="TagStyle"/>
          <w:rtl/>
        </w:rPr>
        <w:t xml:space="preserve"> &lt;&lt; קריאה &gt;&gt; </w:t>
      </w:r>
      <w:r>
        <w:rPr>
          <w:rtl/>
        </w:rPr>
        <w:t>קארין אלהרר (יש עתיד):</w:t>
      </w:r>
      <w:r w:rsidRPr="00382BA6">
        <w:rPr>
          <w:rStyle w:val="TagStyle"/>
          <w:rtl/>
        </w:rPr>
        <w:t xml:space="preserve"> &lt;&lt; קריאה &gt;&gt;</w:t>
      </w:r>
      <w:r>
        <w:rPr>
          <w:rtl/>
        </w:rPr>
        <w:t xml:space="preserve">   </w:t>
      </w:r>
      <w:bookmarkEnd w:id="329"/>
    </w:p>
    <w:p w14:paraId="3679820C" w14:textId="77777777" w:rsidR="00382BA6" w:rsidRDefault="00382BA6" w:rsidP="00382BA6">
      <w:pPr>
        <w:pStyle w:val="KeepWithNext"/>
        <w:rPr>
          <w:rtl/>
        </w:rPr>
      </w:pPr>
    </w:p>
    <w:p w14:paraId="64A6F170" w14:textId="6DE1C968" w:rsidR="00382BA6" w:rsidRPr="00382BA6" w:rsidRDefault="00382BA6" w:rsidP="00382BA6">
      <w:pPr>
        <w:rPr>
          <w:rtl/>
        </w:rPr>
      </w:pPr>
      <w:bookmarkStart w:id="330" w:name="_ETM_Q1_423855"/>
      <w:bookmarkEnd w:id="330"/>
      <w:r>
        <w:rPr>
          <w:rFonts w:hint="cs"/>
          <w:rtl/>
        </w:rPr>
        <w:t>מנומס, מנומס.</w:t>
      </w:r>
    </w:p>
    <w:p w14:paraId="635D0A06" w14:textId="77777777" w:rsidR="007803F9" w:rsidRDefault="007803F9" w:rsidP="00156831">
      <w:pPr>
        <w:rPr>
          <w:rtl/>
        </w:rPr>
      </w:pPr>
    </w:p>
    <w:p w14:paraId="26FAA8F6" w14:textId="72A1823E" w:rsidR="007803F9" w:rsidRDefault="007803F9" w:rsidP="007803F9">
      <w:pPr>
        <w:pStyle w:val="af5"/>
        <w:keepNext/>
        <w:rPr>
          <w:rtl/>
        </w:rPr>
      </w:pPr>
      <w:bookmarkStart w:id="331" w:name="ET_interruption_6156_583"/>
      <w:r w:rsidRPr="007803F9">
        <w:rPr>
          <w:rStyle w:val="TagStyle"/>
          <w:rtl/>
        </w:rPr>
        <w:t xml:space="preserve"> &lt;&lt; קריאה &gt;&gt; </w:t>
      </w:r>
      <w:r>
        <w:rPr>
          <w:rtl/>
        </w:rPr>
        <w:t>גלעד קריב (העבודה):</w:t>
      </w:r>
      <w:r w:rsidRPr="007803F9">
        <w:rPr>
          <w:rStyle w:val="TagStyle"/>
          <w:rtl/>
        </w:rPr>
        <w:t xml:space="preserve"> &lt;&lt; קריאה &gt;&gt;</w:t>
      </w:r>
      <w:r>
        <w:rPr>
          <w:rtl/>
        </w:rPr>
        <w:t xml:space="preserve">   </w:t>
      </w:r>
      <w:bookmarkEnd w:id="331"/>
    </w:p>
    <w:p w14:paraId="5A27B3D6" w14:textId="77777777" w:rsidR="007803F9" w:rsidRDefault="007803F9" w:rsidP="007803F9">
      <w:pPr>
        <w:pStyle w:val="KeepWithNext"/>
        <w:rPr>
          <w:rtl/>
        </w:rPr>
      </w:pPr>
    </w:p>
    <w:p w14:paraId="6AE57D95" w14:textId="77777777" w:rsidR="007803F9" w:rsidRDefault="007803F9" w:rsidP="007803F9">
      <w:pPr>
        <w:rPr>
          <w:rtl/>
        </w:rPr>
      </w:pPr>
      <w:r>
        <w:rPr>
          <w:rFonts w:hint="cs"/>
          <w:rtl/>
        </w:rPr>
        <w:t xml:space="preserve">חבר הכנסת פינדרוס ידוע </w:t>
      </w:r>
      <w:bookmarkStart w:id="332" w:name="_ETM_Q1_387983"/>
      <w:bookmarkStart w:id="333" w:name="_ETM_Q1_388059"/>
      <w:bookmarkStart w:id="334" w:name="_ETM_Q1_388085"/>
      <w:bookmarkStart w:id="335" w:name="_ETM_Q1_425172"/>
      <w:bookmarkEnd w:id="332"/>
      <w:bookmarkEnd w:id="333"/>
      <w:bookmarkEnd w:id="334"/>
      <w:bookmarkEnd w:id="335"/>
      <w:r>
        <w:rPr>
          <w:rFonts w:hint="cs"/>
          <w:rtl/>
        </w:rPr>
        <w:t>בנימוסיו.</w:t>
      </w:r>
    </w:p>
    <w:p w14:paraId="4FEF22CB" w14:textId="77777777" w:rsidR="007803F9" w:rsidRDefault="007803F9" w:rsidP="007803F9">
      <w:pPr>
        <w:rPr>
          <w:rtl/>
        </w:rPr>
      </w:pPr>
    </w:p>
    <w:p w14:paraId="16AF643B" w14:textId="67417593" w:rsidR="007803F9" w:rsidRDefault="007803F9" w:rsidP="007803F9">
      <w:pPr>
        <w:pStyle w:val="af5"/>
        <w:keepNext/>
        <w:rPr>
          <w:rtl/>
        </w:rPr>
      </w:pPr>
      <w:bookmarkStart w:id="336" w:name="ET_interruption_5109_584"/>
      <w:r w:rsidRPr="007803F9">
        <w:rPr>
          <w:rStyle w:val="TagStyle"/>
          <w:rtl/>
        </w:rPr>
        <w:t xml:space="preserve"> &lt;&lt; קריאה &gt;&gt; </w:t>
      </w:r>
      <w:r>
        <w:rPr>
          <w:rtl/>
        </w:rPr>
        <w:t>אלעזר שטרן (יש עתיד):</w:t>
      </w:r>
      <w:r w:rsidRPr="007803F9">
        <w:rPr>
          <w:rStyle w:val="TagStyle"/>
          <w:rtl/>
        </w:rPr>
        <w:t xml:space="preserve"> &lt;&lt; קריאה &gt;&gt;</w:t>
      </w:r>
      <w:r>
        <w:rPr>
          <w:rtl/>
        </w:rPr>
        <w:t xml:space="preserve">   </w:t>
      </w:r>
      <w:bookmarkEnd w:id="336"/>
    </w:p>
    <w:p w14:paraId="0EE58CDA" w14:textId="77777777" w:rsidR="007803F9" w:rsidRDefault="007803F9" w:rsidP="007803F9">
      <w:pPr>
        <w:pStyle w:val="KeepWithNext"/>
        <w:rPr>
          <w:rtl/>
        </w:rPr>
      </w:pPr>
    </w:p>
    <w:p w14:paraId="502D8240" w14:textId="505026A1" w:rsidR="007803F9" w:rsidRDefault="007803F9" w:rsidP="00382BA6">
      <w:pPr>
        <w:rPr>
          <w:rtl/>
        </w:rPr>
      </w:pPr>
      <w:bookmarkStart w:id="337" w:name="_ETM_Q1_431803"/>
      <w:bookmarkStart w:id="338" w:name="_ETM_Q1_431866"/>
      <w:bookmarkStart w:id="339" w:name="_ETM_Q1_430034"/>
      <w:bookmarkEnd w:id="337"/>
      <w:bookmarkEnd w:id="338"/>
      <w:bookmarkEnd w:id="339"/>
      <w:r>
        <w:rPr>
          <w:rFonts w:hint="cs"/>
          <w:rtl/>
        </w:rPr>
        <w:t>פינדרוס, הסתודדויות תוך כדי, זה</w:t>
      </w:r>
      <w:bookmarkStart w:id="340" w:name="_ETM_Q1_399088"/>
      <w:bookmarkEnd w:id="340"/>
      <w:r>
        <w:rPr>
          <w:rFonts w:hint="cs"/>
          <w:rtl/>
        </w:rPr>
        <w:t xml:space="preserve"> לא חוטא לש</w:t>
      </w:r>
      <w:r w:rsidR="00382BA6">
        <w:rPr>
          <w:rFonts w:hint="cs"/>
          <w:rtl/>
        </w:rPr>
        <w:t>קיפו</w:t>
      </w:r>
      <w:r>
        <w:rPr>
          <w:rFonts w:hint="cs"/>
          <w:rtl/>
        </w:rPr>
        <w:t>ת?</w:t>
      </w:r>
      <w:r w:rsidR="00382BA6">
        <w:rPr>
          <w:rFonts w:hint="cs"/>
          <w:rtl/>
        </w:rPr>
        <w:t xml:space="preserve"> מה? זו עצה לדיון?</w:t>
      </w:r>
      <w:bookmarkStart w:id="341" w:name="_ETM_Q1_434162"/>
      <w:bookmarkEnd w:id="341"/>
    </w:p>
    <w:p w14:paraId="5B700702" w14:textId="77777777" w:rsidR="00382BA6" w:rsidRDefault="00382BA6" w:rsidP="007803F9">
      <w:pPr>
        <w:rPr>
          <w:rtl/>
        </w:rPr>
      </w:pPr>
    </w:p>
    <w:p w14:paraId="1CB64D74" w14:textId="2B8C3F1E" w:rsidR="00382BA6" w:rsidRDefault="00382BA6" w:rsidP="00382BA6">
      <w:pPr>
        <w:pStyle w:val="af6"/>
        <w:keepNext/>
        <w:rPr>
          <w:rtl/>
        </w:rPr>
      </w:pPr>
      <w:bookmarkStart w:id="342" w:name="ET_yor_5797_586"/>
      <w:r w:rsidRPr="00382BA6">
        <w:rPr>
          <w:rStyle w:val="TagStyle"/>
          <w:rtl/>
        </w:rPr>
        <w:t xml:space="preserve"> &lt;&lt; יור &gt;&gt; </w:t>
      </w:r>
      <w:r>
        <w:rPr>
          <w:rtl/>
        </w:rPr>
        <w:t>היו"ר יצחק פינדרוס:</w:t>
      </w:r>
      <w:r w:rsidRPr="00382BA6">
        <w:rPr>
          <w:rStyle w:val="TagStyle"/>
          <w:rtl/>
        </w:rPr>
        <w:t xml:space="preserve"> &lt;&lt; יור &gt;&gt;</w:t>
      </w:r>
      <w:r>
        <w:rPr>
          <w:rtl/>
        </w:rPr>
        <w:t xml:space="preserve">   </w:t>
      </w:r>
      <w:bookmarkEnd w:id="342"/>
    </w:p>
    <w:p w14:paraId="01CC8DD5" w14:textId="77777777" w:rsidR="00382BA6" w:rsidRDefault="00382BA6" w:rsidP="00382BA6">
      <w:pPr>
        <w:pStyle w:val="KeepWithNext"/>
        <w:rPr>
          <w:rtl/>
        </w:rPr>
      </w:pPr>
    </w:p>
    <w:p w14:paraId="4BEB8D3C" w14:textId="1F359F78" w:rsidR="00382BA6" w:rsidRDefault="00382BA6" w:rsidP="00382BA6">
      <w:pPr>
        <w:rPr>
          <w:rtl/>
        </w:rPr>
      </w:pPr>
      <w:r>
        <w:rPr>
          <w:rFonts w:hint="cs"/>
          <w:rtl/>
        </w:rPr>
        <w:t>הודעות מהיושב-ראש, מחו"ל.</w:t>
      </w:r>
      <w:bookmarkStart w:id="343" w:name="_ETM_Q1_399523"/>
      <w:bookmarkEnd w:id="343"/>
    </w:p>
    <w:p w14:paraId="67337331" w14:textId="77777777" w:rsidR="0080626D" w:rsidRDefault="0080626D" w:rsidP="00382BA6">
      <w:pPr>
        <w:rPr>
          <w:rtl/>
        </w:rPr>
      </w:pPr>
    </w:p>
    <w:p w14:paraId="60FA57AD" w14:textId="77777777" w:rsidR="00382BA6" w:rsidRDefault="00382BA6" w:rsidP="00382BA6">
      <w:pPr>
        <w:pStyle w:val="KeepWithNext"/>
        <w:rPr>
          <w:rStyle w:val="TagStyle"/>
          <w:rFonts w:ascii="David" w:hAnsi="David"/>
          <w:u w:val="single"/>
          <w:rtl/>
          <w:lang w:eastAsia="he-IL"/>
        </w:rPr>
      </w:pPr>
      <w:bookmarkStart w:id="344" w:name="_ETM_Q1_399551"/>
      <w:bookmarkEnd w:id="344"/>
    </w:p>
    <w:p w14:paraId="682521A2" w14:textId="48041FD7" w:rsidR="00382BA6" w:rsidRDefault="00382BA6" w:rsidP="00382BA6">
      <w:pPr>
        <w:pStyle w:val="af5"/>
        <w:keepNext/>
        <w:rPr>
          <w:rtl/>
        </w:rPr>
      </w:pPr>
      <w:bookmarkStart w:id="345" w:name="ET_interruption_5068_588"/>
      <w:r w:rsidRPr="00382BA6">
        <w:rPr>
          <w:rStyle w:val="TagStyle"/>
          <w:rtl/>
        </w:rPr>
        <w:t xml:space="preserve"> &lt;&lt; קריאה &gt;&gt; </w:t>
      </w:r>
      <w:r>
        <w:rPr>
          <w:rtl/>
        </w:rPr>
        <w:t>קארין אלהרר (יש עתיד):</w:t>
      </w:r>
      <w:r w:rsidRPr="00382BA6">
        <w:rPr>
          <w:rStyle w:val="TagStyle"/>
          <w:rtl/>
        </w:rPr>
        <w:t xml:space="preserve"> &lt;&lt; קריאה &gt;&gt;</w:t>
      </w:r>
      <w:r>
        <w:rPr>
          <w:rtl/>
        </w:rPr>
        <w:t xml:space="preserve">   </w:t>
      </w:r>
      <w:bookmarkEnd w:id="345"/>
    </w:p>
    <w:p w14:paraId="4AEFFE0E" w14:textId="77777777" w:rsidR="00382BA6" w:rsidRDefault="00382BA6" w:rsidP="00382BA6">
      <w:pPr>
        <w:pStyle w:val="KeepWithNext"/>
        <w:rPr>
          <w:rtl/>
          <w:lang w:eastAsia="he-IL"/>
        </w:rPr>
      </w:pPr>
    </w:p>
    <w:p w14:paraId="7BCC8A0C" w14:textId="77777777" w:rsidR="00382BA6" w:rsidRDefault="002A15DD" w:rsidP="007803F9">
      <w:pPr>
        <w:rPr>
          <w:rtl/>
        </w:rPr>
      </w:pPr>
      <w:bookmarkStart w:id="346" w:name="_ETM_Q1_400836"/>
      <w:bookmarkStart w:id="347" w:name="_ETM_Q1_432324"/>
      <w:bookmarkStart w:id="348" w:name="_ETM_Q1_432365"/>
      <w:bookmarkEnd w:id="346"/>
      <w:bookmarkEnd w:id="347"/>
      <w:bookmarkEnd w:id="348"/>
      <w:r>
        <w:rPr>
          <w:rtl/>
        </w:rPr>
        <w:t xml:space="preserve">הוא מנהל אותך </w:t>
      </w:r>
      <w:r w:rsidR="00382BA6">
        <w:rPr>
          <w:rFonts w:hint="cs"/>
          <w:rtl/>
        </w:rPr>
        <w:t>מ</w:t>
      </w:r>
      <w:r>
        <w:rPr>
          <w:rtl/>
        </w:rPr>
        <w:t>חו"ל</w:t>
      </w:r>
      <w:r w:rsidR="00382BA6">
        <w:rPr>
          <w:rFonts w:hint="cs"/>
          <w:rtl/>
        </w:rPr>
        <w:t>?</w:t>
      </w:r>
    </w:p>
    <w:p w14:paraId="4C398829" w14:textId="77777777" w:rsidR="00382BA6" w:rsidRDefault="00382BA6" w:rsidP="007803F9">
      <w:pPr>
        <w:rPr>
          <w:rtl/>
        </w:rPr>
      </w:pPr>
    </w:p>
    <w:p w14:paraId="0F50F536" w14:textId="2075A043" w:rsidR="00382BA6" w:rsidRDefault="00382BA6" w:rsidP="00382BA6">
      <w:pPr>
        <w:pStyle w:val="af6"/>
        <w:keepNext/>
        <w:rPr>
          <w:rtl/>
        </w:rPr>
      </w:pPr>
      <w:bookmarkStart w:id="349" w:name="ET_yor_5797_589"/>
      <w:r w:rsidRPr="00382BA6">
        <w:rPr>
          <w:rStyle w:val="TagStyle"/>
          <w:rtl/>
        </w:rPr>
        <w:t xml:space="preserve"> &lt;&lt; יור &gt;&gt; </w:t>
      </w:r>
      <w:r>
        <w:rPr>
          <w:rtl/>
        </w:rPr>
        <w:t>היו"ר יצחק פינדרוס:</w:t>
      </w:r>
      <w:r w:rsidRPr="00382BA6">
        <w:rPr>
          <w:rStyle w:val="TagStyle"/>
          <w:rtl/>
        </w:rPr>
        <w:t xml:space="preserve"> &lt;&lt; יור &gt;&gt;</w:t>
      </w:r>
      <w:r>
        <w:rPr>
          <w:rtl/>
        </w:rPr>
        <w:t xml:space="preserve">   </w:t>
      </w:r>
      <w:bookmarkEnd w:id="349"/>
    </w:p>
    <w:p w14:paraId="1EAA40F6" w14:textId="77777777" w:rsidR="00382BA6" w:rsidRDefault="00382BA6" w:rsidP="00382BA6">
      <w:pPr>
        <w:pStyle w:val="KeepWithNext"/>
        <w:rPr>
          <w:rtl/>
        </w:rPr>
      </w:pPr>
    </w:p>
    <w:p w14:paraId="60B85E80" w14:textId="77777777" w:rsidR="00382BA6" w:rsidRDefault="002A15DD" w:rsidP="007803F9">
      <w:pPr>
        <w:rPr>
          <w:rtl/>
        </w:rPr>
      </w:pPr>
      <w:bookmarkStart w:id="350" w:name="_ETM_Q1_437031"/>
      <w:bookmarkEnd w:id="350"/>
      <w:r>
        <w:rPr>
          <w:rtl/>
        </w:rPr>
        <w:t xml:space="preserve">בדיוק. </w:t>
      </w:r>
      <w:bookmarkStart w:id="351" w:name="_ETM_Q1_402159"/>
      <w:bookmarkEnd w:id="351"/>
    </w:p>
    <w:p w14:paraId="0BDC1675" w14:textId="77777777" w:rsidR="00382BA6" w:rsidRDefault="00382BA6" w:rsidP="007803F9">
      <w:pPr>
        <w:rPr>
          <w:rtl/>
        </w:rPr>
      </w:pPr>
      <w:bookmarkStart w:id="352" w:name="_ETM_Q1_442824"/>
      <w:bookmarkStart w:id="353" w:name="_ETM_Q1_442873"/>
      <w:bookmarkEnd w:id="352"/>
      <w:bookmarkEnd w:id="353"/>
    </w:p>
    <w:p w14:paraId="25BF1D98" w14:textId="0EC39D2E" w:rsidR="00382BA6" w:rsidRDefault="00382BA6" w:rsidP="00382BA6">
      <w:pPr>
        <w:pStyle w:val="-"/>
        <w:keepNext/>
        <w:rPr>
          <w:rtl/>
        </w:rPr>
      </w:pPr>
      <w:bookmarkStart w:id="354" w:name="ET_speakercontinue_6341_590"/>
      <w:r w:rsidRPr="00382BA6">
        <w:rPr>
          <w:rStyle w:val="TagStyle"/>
          <w:rtl/>
        </w:rPr>
        <w:t xml:space="preserve"> &lt;&lt; דובר_המשך &gt;&gt; </w:t>
      </w:r>
      <w:r>
        <w:rPr>
          <w:rtl/>
        </w:rPr>
        <w:t>דבי ביטון (יש עתיד):</w:t>
      </w:r>
      <w:r w:rsidRPr="00382BA6">
        <w:rPr>
          <w:rStyle w:val="TagStyle"/>
          <w:rtl/>
        </w:rPr>
        <w:t xml:space="preserve"> &lt;&lt; דובר_המשך &gt;&gt;</w:t>
      </w:r>
      <w:r>
        <w:rPr>
          <w:rtl/>
        </w:rPr>
        <w:t xml:space="preserve">   </w:t>
      </w:r>
      <w:bookmarkEnd w:id="354"/>
    </w:p>
    <w:p w14:paraId="1BB71D28" w14:textId="77777777" w:rsidR="00382BA6" w:rsidRDefault="00382BA6" w:rsidP="00382BA6">
      <w:pPr>
        <w:pStyle w:val="KeepWithNext"/>
        <w:rPr>
          <w:rtl/>
        </w:rPr>
      </w:pPr>
    </w:p>
    <w:p w14:paraId="675DBD78" w14:textId="3FFF8E48" w:rsidR="00382BA6" w:rsidRDefault="00382BA6" w:rsidP="007803F9">
      <w:pPr>
        <w:rPr>
          <w:rtl/>
        </w:rPr>
      </w:pPr>
      <w:bookmarkStart w:id="355" w:name="_ETM_Q1_443813"/>
      <w:bookmarkStart w:id="356" w:name="_ETM_Q1_402192"/>
      <w:bookmarkStart w:id="357" w:name="_ETM_Q1_402275"/>
      <w:bookmarkStart w:id="358" w:name="_ETM_Q1_402310"/>
      <w:bookmarkEnd w:id="355"/>
      <w:bookmarkEnd w:id="356"/>
      <w:bookmarkEnd w:id="357"/>
      <w:bookmarkEnd w:id="358"/>
      <w:r>
        <w:rPr>
          <w:rFonts w:hint="cs"/>
          <w:rtl/>
        </w:rPr>
        <w:t xml:space="preserve">זה לפני </w:t>
      </w:r>
      <w:r w:rsidR="002A15DD">
        <w:rPr>
          <w:rtl/>
        </w:rPr>
        <w:t xml:space="preserve">שהגיעו אליו </w:t>
      </w:r>
      <w:r>
        <w:rPr>
          <w:rFonts w:hint="cs"/>
          <w:rtl/>
        </w:rPr>
        <w:t>עם ה</w:t>
      </w:r>
      <w:r w:rsidRPr="00382BA6">
        <w:rPr>
          <w:rtl/>
        </w:rPr>
        <w:t>מֵגָפוֹן</w:t>
      </w:r>
      <w:r>
        <w:rPr>
          <w:rFonts w:hint="cs"/>
          <w:rtl/>
        </w:rPr>
        <w:t>.</w:t>
      </w:r>
    </w:p>
    <w:p w14:paraId="785FD9D1" w14:textId="77777777" w:rsidR="00382BA6" w:rsidRDefault="00382BA6" w:rsidP="007803F9">
      <w:pPr>
        <w:rPr>
          <w:rtl/>
        </w:rPr>
      </w:pPr>
    </w:p>
    <w:p w14:paraId="37F3FB05" w14:textId="3C026285" w:rsidR="00382BA6" w:rsidRDefault="00382BA6" w:rsidP="00382BA6">
      <w:pPr>
        <w:pStyle w:val="af5"/>
        <w:keepNext/>
        <w:rPr>
          <w:rtl/>
        </w:rPr>
      </w:pPr>
      <w:bookmarkStart w:id="359" w:name="ET_interruption_6156_591"/>
      <w:r w:rsidRPr="00382BA6">
        <w:rPr>
          <w:rStyle w:val="TagStyle"/>
          <w:rtl/>
        </w:rPr>
        <w:t xml:space="preserve"> &lt;&lt; קריאה &gt;&gt; </w:t>
      </w:r>
      <w:r>
        <w:rPr>
          <w:rtl/>
        </w:rPr>
        <w:t>גלעד קריב (העבודה):</w:t>
      </w:r>
      <w:r w:rsidRPr="00382BA6">
        <w:rPr>
          <w:rStyle w:val="TagStyle"/>
          <w:rtl/>
        </w:rPr>
        <w:t xml:space="preserve"> &lt;&lt; קריאה &gt;&gt;</w:t>
      </w:r>
      <w:r>
        <w:rPr>
          <w:rtl/>
        </w:rPr>
        <w:t xml:space="preserve">   </w:t>
      </w:r>
      <w:bookmarkEnd w:id="359"/>
    </w:p>
    <w:p w14:paraId="46B751B2" w14:textId="77777777" w:rsidR="00382BA6" w:rsidRDefault="00382BA6" w:rsidP="00382BA6">
      <w:pPr>
        <w:pStyle w:val="KeepWithNext"/>
        <w:rPr>
          <w:rtl/>
        </w:rPr>
      </w:pPr>
    </w:p>
    <w:p w14:paraId="1CBB7AB7" w14:textId="0EBCFA7A" w:rsidR="00382BA6" w:rsidRDefault="00382BA6" w:rsidP="007803F9">
      <w:pPr>
        <w:rPr>
          <w:rtl/>
        </w:rPr>
      </w:pPr>
      <w:r>
        <w:rPr>
          <w:rFonts w:hint="cs"/>
          <w:rtl/>
        </w:rPr>
        <w:t>"</w:t>
      </w:r>
      <w:r w:rsidRPr="00382BA6">
        <w:rPr>
          <w:rtl/>
        </w:rPr>
        <w:t>מְלֹ֥א כׇל־הָאָ֖רֶץ כְּבוֹדֽוֹ</w:t>
      </w:r>
      <w:r>
        <w:rPr>
          <w:rFonts w:hint="cs"/>
          <w:rtl/>
        </w:rPr>
        <w:t>".</w:t>
      </w:r>
    </w:p>
    <w:p w14:paraId="2E94DAC5" w14:textId="77777777" w:rsidR="00382BA6" w:rsidRDefault="00382BA6" w:rsidP="007803F9">
      <w:pPr>
        <w:rPr>
          <w:rtl/>
        </w:rPr>
      </w:pPr>
    </w:p>
    <w:p w14:paraId="5FE81CEA" w14:textId="346DCEB9" w:rsidR="00382BA6" w:rsidRDefault="00382BA6" w:rsidP="00382BA6">
      <w:pPr>
        <w:pStyle w:val="af6"/>
        <w:keepNext/>
        <w:rPr>
          <w:rtl/>
        </w:rPr>
      </w:pPr>
      <w:bookmarkStart w:id="360" w:name="ET_yor_5797_593"/>
      <w:r w:rsidRPr="00382BA6">
        <w:rPr>
          <w:rStyle w:val="TagStyle"/>
          <w:rtl/>
        </w:rPr>
        <w:t xml:space="preserve"> &lt;&lt; יור &gt;&gt; </w:t>
      </w:r>
      <w:r>
        <w:rPr>
          <w:rtl/>
        </w:rPr>
        <w:t>היו"ר יצחק פינדרוס:</w:t>
      </w:r>
      <w:r w:rsidRPr="00382BA6">
        <w:rPr>
          <w:rStyle w:val="TagStyle"/>
          <w:rtl/>
        </w:rPr>
        <w:t xml:space="preserve"> &lt;&lt; יור &gt;&gt;</w:t>
      </w:r>
      <w:r>
        <w:rPr>
          <w:rtl/>
        </w:rPr>
        <w:t xml:space="preserve">   </w:t>
      </w:r>
      <w:bookmarkEnd w:id="360"/>
    </w:p>
    <w:p w14:paraId="27B103B1" w14:textId="77777777" w:rsidR="00382BA6" w:rsidRDefault="00382BA6" w:rsidP="00382BA6">
      <w:pPr>
        <w:pStyle w:val="KeepWithNext"/>
        <w:rPr>
          <w:rtl/>
        </w:rPr>
      </w:pPr>
    </w:p>
    <w:p w14:paraId="75A03B74" w14:textId="49D7C215" w:rsidR="00382BA6" w:rsidRPr="00382BA6" w:rsidRDefault="00382BA6" w:rsidP="00382BA6">
      <w:pPr>
        <w:rPr>
          <w:rtl/>
        </w:rPr>
      </w:pPr>
      <w:r>
        <w:rPr>
          <w:rFonts w:hint="cs"/>
          <w:rtl/>
        </w:rPr>
        <w:t>אני מכבד את דבי. כן, דבי.</w:t>
      </w:r>
      <w:bookmarkStart w:id="361" w:name="_ETM_Q1_445040"/>
      <w:bookmarkEnd w:id="361"/>
    </w:p>
    <w:p w14:paraId="4F897F10" w14:textId="77777777" w:rsidR="00382BA6" w:rsidRDefault="00382BA6" w:rsidP="007803F9">
      <w:pPr>
        <w:rPr>
          <w:rtl/>
        </w:rPr>
      </w:pPr>
      <w:bookmarkStart w:id="362" w:name="_ETM_Q1_424592"/>
      <w:bookmarkStart w:id="363" w:name="_ETM_Q1_424658"/>
      <w:bookmarkEnd w:id="362"/>
      <w:bookmarkEnd w:id="363"/>
    </w:p>
    <w:p w14:paraId="69E6D0A8" w14:textId="1B753913" w:rsidR="00382BA6" w:rsidRDefault="00382BA6" w:rsidP="00382BA6">
      <w:pPr>
        <w:pStyle w:val="-"/>
        <w:keepNext/>
        <w:rPr>
          <w:rtl/>
        </w:rPr>
      </w:pPr>
      <w:bookmarkStart w:id="364" w:name="ET_speakercontinue_6341_592"/>
      <w:r w:rsidRPr="00382BA6">
        <w:rPr>
          <w:rStyle w:val="TagStyle"/>
          <w:rtl/>
        </w:rPr>
        <w:t xml:space="preserve"> &lt;&lt; דובר_המשך &gt;&gt; </w:t>
      </w:r>
      <w:r>
        <w:rPr>
          <w:rtl/>
        </w:rPr>
        <w:t>דבי ביטון (יש עתיד):</w:t>
      </w:r>
      <w:r w:rsidRPr="00382BA6">
        <w:rPr>
          <w:rStyle w:val="TagStyle"/>
          <w:rtl/>
        </w:rPr>
        <w:t xml:space="preserve"> &lt;&lt; דובר_המשך &gt;&gt;</w:t>
      </w:r>
      <w:r>
        <w:rPr>
          <w:rtl/>
        </w:rPr>
        <w:t xml:space="preserve">   </w:t>
      </w:r>
      <w:bookmarkEnd w:id="364"/>
    </w:p>
    <w:p w14:paraId="5E12B37F" w14:textId="77777777" w:rsidR="00382BA6" w:rsidRDefault="00382BA6" w:rsidP="00382BA6">
      <w:pPr>
        <w:pStyle w:val="KeepWithNext"/>
        <w:rPr>
          <w:rtl/>
        </w:rPr>
      </w:pPr>
    </w:p>
    <w:p w14:paraId="69197E84" w14:textId="6E305F3C" w:rsidR="00AD439F" w:rsidRDefault="00382BA6" w:rsidP="00382BA6">
      <w:pPr>
        <w:rPr>
          <w:rtl/>
        </w:rPr>
      </w:pPr>
      <w:bookmarkStart w:id="365" w:name="_ETM_Q1_425240"/>
      <w:bookmarkStart w:id="366" w:name="_ETM_Q1_441684"/>
      <w:bookmarkEnd w:id="365"/>
      <w:bookmarkEnd w:id="366"/>
      <w:r>
        <w:rPr>
          <w:rFonts w:hint="cs"/>
          <w:rtl/>
        </w:rPr>
        <w:t xml:space="preserve">אדוני, </w:t>
      </w:r>
      <w:r w:rsidR="002A15DD">
        <w:rPr>
          <w:rtl/>
        </w:rPr>
        <w:t>אני חייבת לציין שדבריו של המשנה ליועצת המשפטית לממשלה, שנאמרו אתמול על ידי ד"ר גיל לימון, באמת מדירים שינה מעיניי. אדוני</w:t>
      </w:r>
      <w:r>
        <w:rPr>
          <w:rFonts w:hint="cs"/>
          <w:rtl/>
        </w:rPr>
        <w:t>,</w:t>
      </w:r>
      <w:r w:rsidR="002A15DD">
        <w:rPr>
          <w:rtl/>
        </w:rPr>
        <w:t xml:space="preserve"> אני רוצה לקרוא כמה משפטים שהוא אמר</w:t>
      </w:r>
      <w:r w:rsidR="00AD439F">
        <w:rPr>
          <w:rFonts w:hint="cs"/>
          <w:rtl/>
        </w:rPr>
        <w:t>.</w:t>
      </w:r>
      <w:r w:rsidR="002A15DD">
        <w:rPr>
          <w:rtl/>
        </w:rPr>
        <w:t xml:space="preserve"> אני מקווה שאדוני</w:t>
      </w:r>
      <w:r>
        <w:rPr>
          <w:rFonts w:hint="cs"/>
          <w:rtl/>
        </w:rPr>
        <w:t xml:space="preserve"> </w:t>
      </w:r>
      <w:r w:rsidR="002A15DD">
        <w:rPr>
          <w:rtl/>
        </w:rPr>
        <w:t>נחרץ</w:t>
      </w:r>
      <w:r w:rsidR="00AD439F">
        <w:rPr>
          <w:rFonts w:hint="cs"/>
          <w:rtl/>
        </w:rPr>
        <w:t xml:space="preserve"> פחות</w:t>
      </w:r>
      <w:r w:rsidR="00BC24A4">
        <w:rPr>
          <w:rFonts w:hint="cs"/>
          <w:rtl/>
        </w:rPr>
        <w:t>,</w:t>
      </w:r>
      <w:r w:rsidR="002A15DD">
        <w:rPr>
          <w:rtl/>
        </w:rPr>
        <w:t xml:space="preserve"> </w:t>
      </w:r>
      <w:r w:rsidR="00AD439F">
        <w:rPr>
          <w:rFonts w:hint="cs"/>
          <w:rtl/>
        </w:rPr>
        <w:t xml:space="preserve">ופחות </w:t>
      </w:r>
      <w:r w:rsidR="002A15DD">
        <w:rPr>
          <w:rtl/>
        </w:rPr>
        <w:t xml:space="preserve">חושב </w:t>
      </w:r>
      <w:r w:rsidR="00AD439F">
        <w:rPr>
          <w:rFonts w:hint="cs"/>
          <w:rtl/>
        </w:rPr>
        <w:t>ש</w:t>
      </w:r>
      <w:r w:rsidR="002A15DD">
        <w:rPr>
          <w:rtl/>
        </w:rPr>
        <w:t>זה המקום לבטל את עילת הסבירות</w:t>
      </w:r>
      <w:r w:rsidR="00AD439F">
        <w:rPr>
          <w:rFonts w:hint="cs"/>
          <w:rtl/>
        </w:rPr>
        <w:t>,</w:t>
      </w:r>
      <w:r>
        <w:rPr>
          <w:rFonts w:hint="cs"/>
          <w:rtl/>
        </w:rPr>
        <w:t xml:space="preserve"> כשעילת</w:t>
      </w:r>
      <w:r w:rsidR="002A15DD">
        <w:rPr>
          <w:rtl/>
        </w:rPr>
        <w:t xml:space="preserve"> הסבירות נתנה ל</w:t>
      </w:r>
      <w:r>
        <w:rPr>
          <w:rFonts w:hint="cs"/>
          <w:rtl/>
        </w:rPr>
        <w:t>א</w:t>
      </w:r>
      <w:r w:rsidR="002A15DD">
        <w:rPr>
          <w:rtl/>
        </w:rPr>
        <w:t xml:space="preserve"> אחת פתרונות מצילי חיים</w:t>
      </w:r>
      <w:r>
        <w:rPr>
          <w:rFonts w:hint="cs"/>
          <w:rtl/>
        </w:rPr>
        <w:t>.</w:t>
      </w:r>
      <w:r w:rsidR="002A15DD">
        <w:rPr>
          <w:rtl/>
        </w:rPr>
        <w:t xml:space="preserve"> וכך הוא אמר</w:t>
      </w:r>
      <w:r>
        <w:rPr>
          <w:rFonts w:hint="cs"/>
          <w:rtl/>
        </w:rPr>
        <w:t>:</w:t>
      </w:r>
      <w:r w:rsidR="002A15DD">
        <w:rPr>
          <w:rtl/>
        </w:rPr>
        <w:t xml:space="preserve"> ההצעה כוללת מרכיב אחד בלבד בעל השלכות קשות ביותר, חסימה מוחלטת </w:t>
      </w:r>
      <w:r>
        <w:rPr>
          <w:rFonts w:hint="cs"/>
          <w:rtl/>
        </w:rPr>
        <w:t>ש</w:t>
      </w:r>
      <w:r w:rsidR="002A15DD">
        <w:rPr>
          <w:rtl/>
        </w:rPr>
        <w:t>ל ביקורת שיפוטית על</w:t>
      </w:r>
      <w:r>
        <w:rPr>
          <w:rFonts w:hint="cs"/>
          <w:rtl/>
        </w:rPr>
        <w:t xml:space="preserve"> </w:t>
      </w:r>
      <w:bookmarkStart w:id="367" w:name="_ETM_Q1_492594"/>
      <w:bookmarkEnd w:id="367"/>
      <w:r>
        <w:rPr>
          <w:rFonts w:hint="cs"/>
          <w:rtl/>
        </w:rPr>
        <w:t>החלטות</w:t>
      </w:r>
      <w:r w:rsidR="002A15DD">
        <w:rPr>
          <w:rtl/>
        </w:rPr>
        <w:t xml:space="preserve"> בלתי סבירות</w:t>
      </w:r>
      <w:r>
        <w:rPr>
          <w:rFonts w:hint="cs"/>
          <w:rtl/>
        </w:rPr>
        <w:t>,</w:t>
      </w:r>
      <w:r w:rsidR="002A15DD">
        <w:rPr>
          <w:rtl/>
        </w:rPr>
        <w:t xml:space="preserve"> בהתבסס על זהות מקבל ההחלטה ו</w:t>
      </w:r>
      <w:r w:rsidR="006264A9">
        <w:rPr>
          <w:rFonts w:hint="cs"/>
          <w:rtl/>
        </w:rPr>
        <w:t>ב</w:t>
      </w:r>
      <w:r w:rsidR="002A15DD">
        <w:rPr>
          <w:rtl/>
        </w:rPr>
        <w:t>כל זאת</w:t>
      </w:r>
      <w:bookmarkStart w:id="368" w:name="_ETM_Q1_501975"/>
      <w:bookmarkStart w:id="369" w:name="_ETM_Q1_502031"/>
      <w:bookmarkEnd w:id="368"/>
      <w:bookmarkEnd w:id="369"/>
      <w:r w:rsidR="002A15DD">
        <w:rPr>
          <w:rtl/>
        </w:rPr>
        <w:t xml:space="preserve"> ביחס להחלטות שמתקבלות על ידי הדרג המדיני הגבוה ביותר</w:t>
      </w:r>
      <w:r w:rsidR="00EC17F8">
        <w:rPr>
          <w:rFonts w:hint="cs"/>
          <w:rtl/>
        </w:rPr>
        <w:t>,</w:t>
      </w:r>
      <w:r w:rsidR="002A15DD">
        <w:rPr>
          <w:rtl/>
        </w:rPr>
        <w:t xml:space="preserve"> אשר מטבען הן בעלות המשמעות הרבה ביותר לציבור. </w:t>
      </w:r>
    </w:p>
    <w:p w14:paraId="27F29D0A" w14:textId="77777777" w:rsidR="00AD439F" w:rsidRDefault="00AD439F" w:rsidP="00382BA6">
      <w:pPr>
        <w:rPr>
          <w:rtl/>
        </w:rPr>
      </w:pPr>
    </w:p>
    <w:p w14:paraId="4D4DF37B" w14:textId="5C391638" w:rsidR="00AD439F" w:rsidRDefault="002A15DD" w:rsidP="00382BA6">
      <w:pPr>
        <w:rPr>
          <w:rtl/>
        </w:rPr>
      </w:pPr>
      <w:r>
        <w:rPr>
          <w:rtl/>
        </w:rPr>
        <w:t>אני רוצה לפ</w:t>
      </w:r>
      <w:r w:rsidR="00AD439F">
        <w:rPr>
          <w:rFonts w:hint="cs"/>
          <w:rtl/>
        </w:rPr>
        <w:t>נות</w:t>
      </w:r>
      <w:r>
        <w:rPr>
          <w:rtl/>
        </w:rPr>
        <w:t xml:space="preserve"> לאזרחים ו</w:t>
      </w:r>
      <w:r w:rsidR="00AD439F">
        <w:rPr>
          <w:rFonts w:hint="cs"/>
          <w:rtl/>
        </w:rPr>
        <w:t>ל</w:t>
      </w:r>
      <w:r>
        <w:rPr>
          <w:rtl/>
        </w:rPr>
        <w:t>אזרחיות שלנו, אני מקווה</w:t>
      </w:r>
      <w:r w:rsidR="00AD439F">
        <w:rPr>
          <w:rFonts w:hint="cs"/>
          <w:rtl/>
        </w:rPr>
        <w:t xml:space="preserve"> מאוד</w:t>
      </w:r>
      <w:r>
        <w:rPr>
          <w:rtl/>
        </w:rPr>
        <w:t xml:space="preserve"> ש</w:t>
      </w:r>
      <w:r w:rsidR="00AD439F">
        <w:rPr>
          <w:rFonts w:hint="cs"/>
          <w:rtl/>
        </w:rPr>
        <w:t xml:space="preserve">הם </w:t>
      </w:r>
      <w:r>
        <w:rPr>
          <w:rtl/>
        </w:rPr>
        <w:t>מבינים את המשמעות. אנחנו לא כאן כי בא לנו להטריל מישהו</w:t>
      </w:r>
      <w:r w:rsidR="00AD439F">
        <w:rPr>
          <w:rFonts w:hint="cs"/>
          <w:rtl/>
        </w:rPr>
        <w:t>,</w:t>
      </w:r>
      <w:r>
        <w:rPr>
          <w:rtl/>
        </w:rPr>
        <w:t xml:space="preserve"> אנחנו כאן כי אנחנו באמת ובתמים מוטרדים </w:t>
      </w:r>
      <w:r w:rsidR="00AD439F">
        <w:rPr>
          <w:rFonts w:hint="cs"/>
          <w:rtl/>
        </w:rPr>
        <w:t xml:space="preserve">מכך </w:t>
      </w:r>
      <w:r>
        <w:rPr>
          <w:rtl/>
        </w:rPr>
        <w:t>שברגע שהכוח והש</w:t>
      </w:r>
      <w:r w:rsidR="00AD439F">
        <w:rPr>
          <w:rFonts w:hint="cs"/>
          <w:rtl/>
        </w:rPr>
        <w:t>ר</w:t>
      </w:r>
      <w:r>
        <w:rPr>
          <w:rtl/>
        </w:rPr>
        <w:t>רה</w:t>
      </w:r>
      <w:r w:rsidR="00AD439F">
        <w:rPr>
          <w:rFonts w:hint="cs"/>
          <w:rtl/>
        </w:rPr>
        <w:t xml:space="preserve"> י</w:t>
      </w:r>
      <w:r>
        <w:rPr>
          <w:rtl/>
        </w:rPr>
        <w:t>הי</w:t>
      </w:r>
      <w:r w:rsidR="00AD439F">
        <w:rPr>
          <w:rFonts w:hint="cs"/>
          <w:rtl/>
        </w:rPr>
        <w:t>ו</w:t>
      </w:r>
      <w:r>
        <w:rPr>
          <w:rtl/>
        </w:rPr>
        <w:t xml:space="preserve"> בידי הממשלה ו</w:t>
      </w:r>
      <w:r w:rsidR="00AD439F">
        <w:rPr>
          <w:rFonts w:hint="cs"/>
          <w:rtl/>
        </w:rPr>
        <w:t>היא תחליט</w:t>
      </w:r>
      <w:r>
        <w:rPr>
          <w:rtl/>
        </w:rPr>
        <w:t xml:space="preserve"> לקבל החלטות</w:t>
      </w:r>
      <w:r w:rsidR="00AD439F">
        <w:rPr>
          <w:rFonts w:hint="cs"/>
          <w:rtl/>
        </w:rPr>
        <w:t xml:space="preserve"> </w:t>
      </w:r>
      <w:r w:rsidR="00AD439F">
        <w:rPr>
          <w:rtl/>
        </w:rPr>
        <w:t>–</w:t>
      </w:r>
      <w:r>
        <w:rPr>
          <w:rtl/>
        </w:rPr>
        <w:t xml:space="preserve"> </w:t>
      </w:r>
      <w:r w:rsidR="00AD439F">
        <w:rPr>
          <w:rFonts w:hint="cs"/>
          <w:rtl/>
        </w:rPr>
        <w:t>אלה</w:t>
      </w:r>
      <w:r>
        <w:rPr>
          <w:rtl/>
        </w:rPr>
        <w:t xml:space="preserve"> החלטות רק של</w:t>
      </w:r>
      <w:r w:rsidR="00AD439F">
        <w:rPr>
          <w:rFonts w:hint="cs"/>
          <w:rtl/>
        </w:rPr>
        <w:t xml:space="preserve">ה </w:t>
      </w:r>
      <w:r w:rsidR="00AD439F">
        <w:rPr>
          <w:rtl/>
        </w:rPr>
        <w:t>–</w:t>
      </w:r>
      <w:r>
        <w:rPr>
          <w:rtl/>
        </w:rPr>
        <w:t xml:space="preserve"> ש</w:t>
      </w:r>
      <w:r w:rsidR="00AD439F">
        <w:rPr>
          <w:rFonts w:hint="cs"/>
          <w:rtl/>
        </w:rPr>
        <w:t xml:space="preserve">אפילו </w:t>
      </w:r>
      <w:r>
        <w:rPr>
          <w:rtl/>
        </w:rPr>
        <w:t>יכולות להיות לפעמים מסוכנות</w:t>
      </w:r>
      <w:r w:rsidR="00AD439F">
        <w:rPr>
          <w:rFonts w:hint="cs"/>
          <w:rtl/>
        </w:rPr>
        <w:t>,</w:t>
      </w:r>
      <w:r>
        <w:rPr>
          <w:rtl/>
        </w:rPr>
        <w:t xml:space="preserve"> נהיה בדרך לדיקטטורה ללא </w:t>
      </w:r>
      <w:r w:rsidR="00AD439F">
        <w:rPr>
          <w:rFonts w:hint="cs"/>
          <w:rtl/>
        </w:rPr>
        <w:t>אפשרות ל</w:t>
      </w:r>
      <w:r>
        <w:rPr>
          <w:rtl/>
        </w:rPr>
        <w:t xml:space="preserve">חזרה למדינה דמוקרטית. </w:t>
      </w:r>
    </w:p>
    <w:p w14:paraId="282D1DCF" w14:textId="77777777" w:rsidR="00AD439F" w:rsidRDefault="00AD439F" w:rsidP="00382BA6">
      <w:pPr>
        <w:rPr>
          <w:rtl/>
        </w:rPr>
      </w:pPr>
      <w:bookmarkStart w:id="370" w:name="_ETM_Q1_550618"/>
      <w:bookmarkStart w:id="371" w:name="_ETM_Q1_550668"/>
      <w:bookmarkStart w:id="372" w:name="_ETM_Q1_550712"/>
      <w:bookmarkEnd w:id="370"/>
      <w:bookmarkEnd w:id="371"/>
      <w:bookmarkEnd w:id="372"/>
    </w:p>
    <w:p w14:paraId="2B6B78B1" w14:textId="02E6E3E3" w:rsidR="002A15DD" w:rsidRDefault="002A15DD" w:rsidP="00382BA6">
      <w:pPr>
        <w:rPr>
          <w:rtl/>
        </w:rPr>
      </w:pPr>
      <w:bookmarkStart w:id="373" w:name="_ETM_Q1_550739"/>
      <w:bookmarkEnd w:id="373"/>
      <w:r>
        <w:rPr>
          <w:rtl/>
        </w:rPr>
        <w:t>לכן אני אומרת לאדוני</w:t>
      </w:r>
      <w:r w:rsidR="00AD439F">
        <w:rPr>
          <w:rFonts w:hint="cs"/>
          <w:rtl/>
        </w:rPr>
        <w:t>,</w:t>
      </w:r>
      <w:r>
        <w:rPr>
          <w:rtl/>
        </w:rPr>
        <w:t xml:space="preserve"> אנחנו באופן אישי נמשיך להילחם בכל הכלים שעומדים לרשותנו, ביחד עם הפטריוטים שיוצאים </w:t>
      </w:r>
      <w:r w:rsidR="00AD439F">
        <w:rPr>
          <w:rFonts w:hint="cs"/>
          <w:rtl/>
        </w:rPr>
        <w:t>במ</w:t>
      </w:r>
      <w:r>
        <w:rPr>
          <w:rtl/>
        </w:rPr>
        <w:t>וצאי שבת</w:t>
      </w:r>
      <w:r w:rsidR="00AD439F">
        <w:rPr>
          <w:rFonts w:hint="cs"/>
          <w:rtl/>
        </w:rPr>
        <w:t>.</w:t>
      </w:r>
      <w:r>
        <w:rPr>
          <w:rtl/>
        </w:rPr>
        <w:t xml:space="preserve"> אנחנו </w:t>
      </w:r>
      <w:r w:rsidR="00AD439F">
        <w:rPr>
          <w:rFonts w:hint="cs"/>
          <w:rtl/>
        </w:rPr>
        <w:t xml:space="preserve">לרגע </w:t>
      </w:r>
      <w:r>
        <w:rPr>
          <w:rtl/>
        </w:rPr>
        <w:t xml:space="preserve">לא ניתן להרוס את המדינה היהודית, </w:t>
      </w:r>
      <w:bookmarkStart w:id="374" w:name="_ETM_Q1_523285"/>
      <w:bookmarkEnd w:id="374"/>
      <w:r>
        <w:rPr>
          <w:rtl/>
        </w:rPr>
        <w:t>הדמוקרטית והליברלית</w:t>
      </w:r>
      <w:r w:rsidR="00AD439F">
        <w:rPr>
          <w:rFonts w:hint="cs"/>
          <w:rtl/>
        </w:rPr>
        <w:t xml:space="preserve"> שלנו</w:t>
      </w:r>
      <w:bookmarkStart w:id="375" w:name="_ETM_Q1_579077"/>
      <w:bookmarkEnd w:id="375"/>
      <w:r>
        <w:rPr>
          <w:rtl/>
        </w:rPr>
        <w:t>. תודה</w:t>
      </w:r>
      <w:r w:rsidR="00AD439F">
        <w:rPr>
          <w:rFonts w:hint="cs"/>
          <w:rtl/>
        </w:rPr>
        <w:t>.</w:t>
      </w:r>
    </w:p>
    <w:p w14:paraId="0B4BEA62" w14:textId="77777777" w:rsidR="002A15DD" w:rsidRDefault="002A15DD" w:rsidP="00854B38">
      <w:pPr>
        <w:ind w:firstLine="0"/>
        <w:rPr>
          <w:rtl/>
        </w:rPr>
      </w:pPr>
    </w:p>
    <w:p w14:paraId="3B267523" w14:textId="77777777" w:rsidR="0050322F" w:rsidRDefault="0050322F" w:rsidP="0050322F">
      <w:pPr>
        <w:pStyle w:val="af6"/>
        <w:keepNext/>
        <w:rPr>
          <w:rtl/>
        </w:rPr>
      </w:pPr>
      <w:bookmarkStart w:id="376" w:name="ET_yor_5797_7"/>
      <w:r w:rsidRPr="0050322F">
        <w:rPr>
          <w:rStyle w:val="TagStyle"/>
          <w:rtl/>
        </w:rPr>
        <w:t xml:space="preserve"> &lt;&lt; יור &gt;&gt; </w:t>
      </w:r>
      <w:r>
        <w:rPr>
          <w:rtl/>
        </w:rPr>
        <w:t>היו"ר יצחק פינדרוס:</w:t>
      </w:r>
      <w:r w:rsidRPr="0050322F">
        <w:rPr>
          <w:rStyle w:val="TagStyle"/>
          <w:rtl/>
        </w:rPr>
        <w:t xml:space="preserve"> &lt;&lt; יור &gt;&gt;</w:t>
      </w:r>
      <w:r>
        <w:rPr>
          <w:rtl/>
        </w:rPr>
        <w:t xml:space="preserve">   </w:t>
      </w:r>
      <w:bookmarkEnd w:id="376"/>
    </w:p>
    <w:p w14:paraId="4D6883D3" w14:textId="77777777" w:rsidR="0050322F" w:rsidRDefault="0050322F" w:rsidP="0050322F">
      <w:pPr>
        <w:pStyle w:val="KeepWithNext"/>
        <w:rPr>
          <w:rtl/>
        </w:rPr>
      </w:pPr>
    </w:p>
    <w:p w14:paraId="3D9613C3" w14:textId="0A9E7BBC" w:rsidR="0050322F" w:rsidRDefault="0050322F" w:rsidP="0050322F">
      <w:pPr>
        <w:rPr>
          <w:rtl/>
        </w:rPr>
      </w:pPr>
      <w:bookmarkStart w:id="377" w:name="_ETM_Q1_575826"/>
      <w:bookmarkEnd w:id="377"/>
      <w:r>
        <w:rPr>
          <w:rFonts w:hint="cs"/>
          <w:rtl/>
        </w:rPr>
        <w:t>תודה רבה</w:t>
      </w:r>
      <w:r w:rsidR="00156831">
        <w:rPr>
          <w:rFonts w:hint="cs"/>
          <w:rtl/>
        </w:rPr>
        <w:t>.</w:t>
      </w:r>
      <w:r>
        <w:rPr>
          <w:rFonts w:hint="cs"/>
          <w:rtl/>
        </w:rPr>
        <w:t xml:space="preserve"> נעמה לזימי</w:t>
      </w:r>
      <w:r w:rsidR="00156831">
        <w:rPr>
          <w:rFonts w:hint="cs"/>
          <w:rtl/>
        </w:rPr>
        <w:t>,</w:t>
      </w:r>
      <w:r>
        <w:rPr>
          <w:rFonts w:hint="cs"/>
          <w:rtl/>
        </w:rPr>
        <w:t xml:space="preserve"> בבקשה.</w:t>
      </w:r>
    </w:p>
    <w:p w14:paraId="4180FF13" w14:textId="77777777" w:rsidR="0050322F" w:rsidRDefault="0050322F" w:rsidP="0050322F">
      <w:pPr>
        <w:rPr>
          <w:rtl/>
        </w:rPr>
      </w:pPr>
      <w:bookmarkStart w:id="378" w:name="_ETM_Q1_581994"/>
      <w:bookmarkStart w:id="379" w:name="_ETM_Q1_582044"/>
      <w:bookmarkStart w:id="380" w:name="_ETM_Q1_586850"/>
      <w:bookmarkEnd w:id="378"/>
      <w:bookmarkEnd w:id="379"/>
      <w:bookmarkEnd w:id="380"/>
    </w:p>
    <w:p w14:paraId="0CC65093" w14:textId="77777777" w:rsidR="0050322F" w:rsidRDefault="0050322F" w:rsidP="0050322F">
      <w:pPr>
        <w:pStyle w:val="a4"/>
        <w:keepNext/>
        <w:rPr>
          <w:rtl/>
        </w:rPr>
      </w:pPr>
      <w:bookmarkStart w:id="381" w:name="ET_speaker_6236_8"/>
      <w:r w:rsidRPr="0050322F">
        <w:rPr>
          <w:rStyle w:val="TagStyle"/>
          <w:rtl/>
        </w:rPr>
        <w:t xml:space="preserve"> &lt;&lt; דובר &gt;&gt; </w:t>
      </w:r>
      <w:r>
        <w:rPr>
          <w:rtl/>
        </w:rPr>
        <w:t>נעמה לזימי (העבודה):</w:t>
      </w:r>
      <w:r w:rsidRPr="0050322F">
        <w:rPr>
          <w:rStyle w:val="TagStyle"/>
          <w:rtl/>
        </w:rPr>
        <w:t xml:space="preserve"> &lt;&lt; דובר &gt;&gt;</w:t>
      </w:r>
      <w:r>
        <w:rPr>
          <w:rtl/>
        </w:rPr>
        <w:t xml:space="preserve">   </w:t>
      </w:r>
      <w:bookmarkEnd w:id="381"/>
    </w:p>
    <w:p w14:paraId="2F0DD49F" w14:textId="77777777" w:rsidR="0050322F" w:rsidRDefault="0050322F" w:rsidP="0050322F">
      <w:pPr>
        <w:pStyle w:val="KeepWithNext"/>
        <w:rPr>
          <w:rtl/>
        </w:rPr>
      </w:pPr>
    </w:p>
    <w:p w14:paraId="760DCC31" w14:textId="77777777" w:rsidR="00AD439F" w:rsidRDefault="002A15DD" w:rsidP="0050322F">
      <w:pPr>
        <w:rPr>
          <w:rtl/>
        </w:rPr>
      </w:pPr>
      <w:bookmarkStart w:id="382" w:name="_ETM_Q1_587250"/>
      <w:bookmarkStart w:id="383" w:name="_ETM_Q1_587275"/>
      <w:bookmarkEnd w:id="382"/>
      <w:bookmarkEnd w:id="383"/>
      <w:r>
        <w:rPr>
          <w:rFonts w:hint="cs"/>
          <w:rtl/>
        </w:rPr>
        <w:t>תודה</w:t>
      </w:r>
      <w:r w:rsidRPr="002A15DD">
        <w:rPr>
          <w:rtl/>
        </w:rPr>
        <w:t xml:space="preserve"> רבה, כבוד </w:t>
      </w:r>
      <w:r w:rsidR="00AD439F">
        <w:rPr>
          <w:rFonts w:hint="cs"/>
          <w:rtl/>
        </w:rPr>
        <w:t>יושב-ראש הוועדה</w:t>
      </w:r>
      <w:r w:rsidRPr="002A15DD">
        <w:rPr>
          <w:rtl/>
        </w:rPr>
        <w:t xml:space="preserve">. </w:t>
      </w:r>
    </w:p>
    <w:p w14:paraId="795B6C09" w14:textId="77777777" w:rsidR="000C692F" w:rsidRDefault="000C692F" w:rsidP="0050322F">
      <w:pPr>
        <w:rPr>
          <w:rtl/>
        </w:rPr>
      </w:pPr>
    </w:p>
    <w:p w14:paraId="6840A078" w14:textId="7D505B20" w:rsidR="000C692F" w:rsidRDefault="000C692F" w:rsidP="000C692F">
      <w:pPr>
        <w:pStyle w:val="af5"/>
        <w:keepNext/>
        <w:rPr>
          <w:rtl/>
        </w:rPr>
      </w:pPr>
      <w:bookmarkStart w:id="384" w:name="ET_interruption_איל_קופמן_596"/>
      <w:r w:rsidRPr="000C692F">
        <w:rPr>
          <w:rStyle w:val="TagStyle"/>
          <w:rtl/>
        </w:rPr>
        <w:t xml:space="preserve"> &lt;&lt; קריאה &gt;&gt; </w:t>
      </w:r>
      <w:r>
        <w:rPr>
          <w:rtl/>
        </w:rPr>
        <w:t>איל קופמן:</w:t>
      </w:r>
      <w:r w:rsidRPr="000C692F">
        <w:rPr>
          <w:rStyle w:val="TagStyle"/>
          <w:rtl/>
        </w:rPr>
        <w:t xml:space="preserve"> &lt;&lt; קריאה &gt;&gt;</w:t>
      </w:r>
      <w:r>
        <w:rPr>
          <w:rtl/>
        </w:rPr>
        <w:t xml:space="preserve">   </w:t>
      </w:r>
      <w:bookmarkEnd w:id="384"/>
    </w:p>
    <w:p w14:paraId="7C1F7A39" w14:textId="77777777" w:rsidR="000C692F" w:rsidRDefault="000C692F" w:rsidP="000C692F">
      <w:pPr>
        <w:pStyle w:val="KeepWithNext"/>
        <w:rPr>
          <w:rtl/>
        </w:rPr>
      </w:pPr>
    </w:p>
    <w:p w14:paraId="613B8D12" w14:textId="7E494716" w:rsidR="000C692F" w:rsidRPr="000C692F" w:rsidRDefault="000C692F" w:rsidP="000C692F">
      <w:pPr>
        <w:rPr>
          <w:rtl/>
        </w:rPr>
      </w:pPr>
      <w:r>
        <w:rPr>
          <w:rFonts w:hint="cs"/>
          <w:rtl/>
        </w:rPr>
        <w:t>לפי סדר ההגעה.</w:t>
      </w:r>
      <w:bookmarkStart w:id="385" w:name="_ETM_Q1_572954"/>
      <w:bookmarkEnd w:id="385"/>
    </w:p>
    <w:p w14:paraId="5C9AD5C0" w14:textId="77777777" w:rsidR="00AD439F" w:rsidRDefault="00AD439F" w:rsidP="0050322F">
      <w:pPr>
        <w:rPr>
          <w:rtl/>
        </w:rPr>
      </w:pPr>
      <w:bookmarkStart w:id="386" w:name="_ETM_Q1_531508"/>
      <w:bookmarkStart w:id="387" w:name="_ETM_Q1_531535"/>
      <w:bookmarkStart w:id="388" w:name="_ETM_Q1_531568"/>
      <w:bookmarkStart w:id="389" w:name="_ETM_Q1_531594"/>
      <w:bookmarkEnd w:id="386"/>
      <w:bookmarkEnd w:id="387"/>
      <w:bookmarkEnd w:id="388"/>
      <w:bookmarkEnd w:id="389"/>
    </w:p>
    <w:p w14:paraId="16CB313D" w14:textId="3EB82BEE" w:rsidR="00AD439F" w:rsidRDefault="00AD439F" w:rsidP="00AD439F">
      <w:pPr>
        <w:pStyle w:val="af5"/>
        <w:keepNext/>
        <w:rPr>
          <w:rtl/>
        </w:rPr>
      </w:pPr>
      <w:bookmarkStart w:id="390" w:name="ET_interruption_5809_595"/>
      <w:r w:rsidRPr="00AD439F">
        <w:rPr>
          <w:rStyle w:val="TagStyle"/>
          <w:rtl/>
        </w:rPr>
        <w:t xml:space="preserve"> &lt;&lt; קריאה &gt;&gt; </w:t>
      </w:r>
      <w:r>
        <w:rPr>
          <w:rtl/>
        </w:rPr>
        <w:t>מיכל שיר סגמן (יש עתיד):</w:t>
      </w:r>
      <w:r w:rsidRPr="00AD439F">
        <w:rPr>
          <w:rStyle w:val="TagStyle"/>
          <w:rtl/>
        </w:rPr>
        <w:t xml:space="preserve"> &lt;&lt; קריאה &gt;&gt;</w:t>
      </w:r>
      <w:r>
        <w:rPr>
          <w:rtl/>
        </w:rPr>
        <w:t xml:space="preserve">   </w:t>
      </w:r>
      <w:bookmarkEnd w:id="390"/>
    </w:p>
    <w:p w14:paraId="27365894" w14:textId="77777777" w:rsidR="00AD439F" w:rsidRDefault="00AD439F" w:rsidP="00AD439F">
      <w:pPr>
        <w:pStyle w:val="KeepWithNext"/>
        <w:rPr>
          <w:rtl/>
        </w:rPr>
      </w:pPr>
    </w:p>
    <w:p w14:paraId="3FC10335" w14:textId="12657266" w:rsidR="00AD439F" w:rsidRPr="00AD439F" w:rsidRDefault="00EE4827" w:rsidP="00AD439F">
      <w:pPr>
        <w:rPr>
          <w:rtl/>
        </w:rPr>
      </w:pPr>
      <w:bookmarkStart w:id="391" w:name="_ETM_Q1_534505"/>
      <w:bookmarkEnd w:id="391"/>
      <w:r>
        <w:rPr>
          <w:rFonts w:hint="cs"/>
          <w:rtl/>
        </w:rPr>
        <w:t xml:space="preserve">אם זה לפי </w:t>
      </w:r>
      <w:r w:rsidR="00AD439F">
        <w:rPr>
          <w:rFonts w:hint="cs"/>
          <w:rtl/>
        </w:rPr>
        <w:t>סדר</w:t>
      </w:r>
      <w:r>
        <w:rPr>
          <w:rFonts w:hint="cs"/>
          <w:rtl/>
        </w:rPr>
        <w:t xml:space="preserve"> ההגעה</w:t>
      </w:r>
      <w:r w:rsidR="00AD439F">
        <w:rPr>
          <w:rFonts w:hint="cs"/>
          <w:rtl/>
        </w:rPr>
        <w:t xml:space="preserve">, אני הייתי ראשונה. אני </w:t>
      </w:r>
      <w:bookmarkStart w:id="392" w:name="_ETM_Q1_537380"/>
      <w:bookmarkEnd w:id="392"/>
      <w:r w:rsidR="00AD439F">
        <w:rPr>
          <w:rFonts w:hint="cs"/>
          <w:rtl/>
        </w:rPr>
        <w:t>פתחתי את החדר.</w:t>
      </w:r>
    </w:p>
    <w:p w14:paraId="0B343937" w14:textId="77777777" w:rsidR="00AD439F" w:rsidRDefault="00AD439F" w:rsidP="0050322F">
      <w:pPr>
        <w:rPr>
          <w:rtl/>
        </w:rPr>
      </w:pPr>
      <w:bookmarkStart w:id="393" w:name="_ETM_Q1_587094"/>
      <w:bookmarkStart w:id="394" w:name="_ETM_Q1_587131"/>
      <w:bookmarkStart w:id="395" w:name="_ETM_Q1_587198"/>
      <w:bookmarkEnd w:id="393"/>
      <w:bookmarkEnd w:id="394"/>
      <w:bookmarkEnd w:id="395"/>
    </w:p>
    <w:p w14:paraId="390DA777" w14:textId="59041ADA" w:rsidR="00AD439F" w:rsidRDefault="00AD439F" w:rsidP="00AD439F">
      <w:pPr>
        <w:pStyle w:val="af6"/>
        <w:keepNext/>
        <w:rPr>
          <w:rtl/>
        </w:rPr>
      </w:pPr>
      <w:r w:rsidRPr="00AD439F">
        <w:rPr>
          <w:rStyle w:val="TagStyle"/>
          <w:rtl/>
        </w:rPr>
        <w:t xml:space="preserve"> &lt;&lt; יור &gt;&gt; </w:t>
      </w:r>
      <w:r>
        <w:rPr>
          <w:rtl/>
        </w:rPr>
        <w:t>היו"ר יצחק פינדרוס:</w:t>
      </w:r>
      <w:r w:rsidRPr="00AD439F">
        <w:rPr>
          <w:rStyle w:val="TagStyle"/>
          <w:rtl/>
        </w:rPr>
        <w:t xml:space="preserve"> &lt;&lt; יור &gt;&gt;</w:t>
      </w:r>
      <w:r>
        <w:rPr>
          <w:rtl/>
        </w:rPr>
        <w:t xml:space="preserve">   </w:t>
      </w:r>
    </w:p>
    <w:p w14:paraId="7835C41E" w14:textId="77777777" w:rsidR="00AD439F" w:rsidRDefault="00AD439F" w:rsidP="00AD439F">
      <w:pPr>
        <w:pStyle w:val="KeepWithNext"/>
        <w:rPr>
          <w:rtl/>
        </w:rPr>
      </w:pPr>
    </w:p>
    <w:p w14:paraId="202952A5" w14:textId="6072D880" w:rsidR="00EE4827" w:rsidRDefault="002A15DD" w:rsidP="00DE430C">
      <w:pPr>
        <w:rPr>
          <w:rtl/>
        </w:rPr>
      </w:pPr>
      <w:bookmarkStart w:id="396" w:name="_ETM_Q1_587220"/>
      <w:bookmarkEnd w:id="396"/>
      <w:r w:rsidRPr="002A15DD">
        <w:rPr>
          <w:rtl/>
        </w:rPr>
        <w:t xml:space="preserve">אני </w:t>
      </w:r>
      <w:r w:rsidRPr="00DE430C">
        <w:rPr>
          <w:rtl/>
        </w:rPr>
        <w:t>מציע</w:t>
      </w:r>
      <w:r w:rsidRPr="002A15DD">
        <w:rPr>
          <w:rtl/>
        </w:rPr>
        <w:t xml:space="preserve"> להגיש ערר בעניין של </w:t>
      </w:r>
      <w:r w:rsidR="00AD439F">
        <w:rPr>
          <w:rFonts w:hint="cs"/>
          <w:rtl/>
        </w:rPr>
        <w:t>הסד</w:t>
      </w:r>
      <w:r w:rsidRPr="002A15DD">
        <w:rPr>
          <w:rtl/>
        </w:rPr>
        <w:t>ר</w:t>
      </w:r>
      <w:r w:rsidR="00AD439F">
        <w:rPr>
          <w:rFonts w:hint="cs"/>
          <w:rtl/>
        </w:rPr>
        <w:t>, ועדת</w:t>
      </w:r>
      <w:r w:rsidRPr="002A15DD">
        <w:rPr>
          <w:rtl/>
        </w:rPr>
        <w:t xml:space="preserve"> ערר תדון</w:t>
      </w:r>
      <w:bookmarkStart w:id="397" w:name="_ETM_Q1_583569"/>
      <w:bookmarkEnd w:id="397"/>
      <w:r w:rsidR="00EE4827">
        <w:rPr>
          <w:rFonts w:hint="cs"/>
          <w:rtl/>
        </w:rPr>
        <w:t xml:space="preserve"> עליה. כן, נעמה, בבקשה.</w:t>
      </w:r>
      <w:bookmarkStart w:id="398" w:name="_ETM_Q1_588931"/>
      <w:bookmarkEnd w:id="398"/>
    </w:p>
    <w:p w14:paraId="078EB25F" w14:textId="5DB64AB5" w:rsidR="00EE4827" w:rsidRDefault="00EE4827" w:rsidP="0050322F">
      <w:pPr>
        <w:rPr>
          <w:rtl/>
        </w:rPr>
      </w:pPr>
    </w:p>
    <w:p w14:paraId="355CDD64" w14:textId="29CA2220" w:rsidR="00EE4827" w:rsidRDefault="00EE4827" w:rsidP="00EE4827">
      <w:pPr>
        <w:pStyle w:val="af5"/>
        <w:keepNext/>
        <w:rPr>
          <w:rtl/>
        </w:rPr>
      </w:pPr>
      <w:bookmarkStart w:id="399" w:name="ET_interruption_5068_591"/>
      <w:r w:rsidRPr="00EE4827">
        <w:rPr>
          <w:rStyle w:val="TagStyle"/>
          <w:rtl/>
        </w:rPr>
        <w:t xml:space="preserve"> &lt;&lt; קריאה &gt;&gt; </w:t>
      </w:r>
      <w:r>
        <w:rPr>
          <w:rtl/>
        </w:rPr>
        <w:t>קארין אלהרר (יש עתיד):</w:t>
      </w:r>
      <w:r w:rsidRPr="00EE4827">
        <w:rPr>
          <w:rStyle w:val="TagStyle"/>
          <w:rtl/>
        </w:rPr>
        <w:t xml:space="preserve"> &lt;&lt; קריאה &gt;&gt;</w:t>
      </w:r>
      <w:r>
        <w:rPr>
          <w:rtl/>
        </w:rPr>
        <w:t xml:space="preserve">   </w:t>
      </w:r>
      <w:bookmarkEnd w:id="399"/>
    </w:p>
    <w:p w14:paraId="517FB5AA" w14:textId="418A7CA3" w:rsidR="00EE4827" w:rsidRDefault="00EE4827" w:rsidP="00EE4827">
      <w:pPr>
        <w:pStyle w:val="KeepWithNext"/>
        <w:rPr>
          <w:rtl/>
        </w:rPr>
      </w:pPr>
    </w:p>
    <w:p w14:paraId="78DC6110" w14:textId="45C68359" w:rsidR="00EE4827" w:rsidRDefault="00EE4827" w:rsidP="00EE4827">
      <w:pPr>
        <w:rPr>
          <w:rtl/>
        </w:rPr>
      </w:pPr>
      <w:r>
        <w:rPr>
          <w:rFonts w:hint="cs"/>
          <w:rtl/>
        </w:rPr>
        <w:t>רגע, אדוני היושב-ראש, אפרופו ערר.</w:t>
      </w:r>
      <w:bookmarkStart w:id="400" w:name="_ETM_Q1_585617"/>
      <w:bookmarkEnd w:id="400"/>
    </w:p>
    <w:p w14:paraId="6BA9CF7C" w14:textId="4A9FF06E" w:rsidR="00EE4827" w:rsidRDefault="00EE4827" w:rsidP="00EE4827">
      <w:pPr>
        <w:rPr>
          <w:rtl/>
        </w:rPr>
      </w:pPr>
    </w:p>
    <w:p w14:paraId="74D77769" w14:textId="0E210849" w:rsidR="00EE4827" w:rsidRDefault="00EE4827" w:rsidP="00EE4827">
      <w:pPr>
        <w:pStyle w:val="af5"/>
        <w:keepNext/>
        <w:rPr>
          <w:rtl/>
        </w:rPr>
      </w:pPr>
      <w:bookmarkStart w:id="401" w:name="ET_interruption_5809_592"/>
      <w:r w:rsidRPr="00EE4827">
        <w:rPr>
          <w:rStyle w:val="TagStyle"/>
          <w:rtl/>
        </w:rPr>
        <w:t xml:space="preserve"> &lt;&lt; קריאה &gt;&gt; </w:t>
      </w:r>
      <w:r>
        <w:rPr>
          <w:rtl/>
        </w:rPr>
        <w:t>מיכל שיר סגמן (יש עתיד):</w:t>
      </w:r>
      <w:r w:rsidRPr="00EE4827">
        <w:rPr>
          <w:rStyle w:val="TagStyle"/>
          <w:rtl/>
        </w:rPr>
        <w:t xml:space="preserve"> &lt;&lt; קריאה &gt;&gt;</w:t>
      </w:r>
      <w:r>
        <w:rPr>
          <w:rtl/>
        </w:rPr>
        <w:t xml:space="preserve">   </w:t>
      </w:r>
      <w:bookmarkEnd w:id="401"/>
    </w:p>
    <w:p w14:paraId="583BEAFB" w14:textId="64724318" w:rsidR="00EE4827" w:rsidRDefault="00EE4827" w:rsidP="00EE4827">
      <w:pPr>
        <w:pStyle w:val="KeepWithNext"/>
        <w:rPr>
          <w:rtl/>
        </w:rPr>
      </w:pPr>
    </w:p>
    <w:p w14:paraId="0E84CD15" w14:textId="1073A274" w:rsidR="00EE4827" w:rsidRDefault="00EE4827" w:rsidP="00EE4827">
      <w:pPr>
        <w:rPr>
          <w:rtl/>
        </w:rPr>
      </w:pPr>
      <w:r>
        <w:rPr>
          <w:rFonts w:hint="cs"/>
          <w:rtl/>
        </w:rPr>
        <w:t>ועדת הכספים מתחילה רק עוד שעה</w:t>
      </w:r>
      <w:bookmarkStart w:id="402" w:name="_ETM_Q1_586500"/>
      <w:bookmarkEnd w:id="402"/>
      <w:r>
        <w:rPr>
          <w:rFonts w:hint="cs"/>
          <w:rtl/>
        </w:rPr>
        <w:t>.</w:t>
      </w:r>
      <w:bookmarkStart w:id="403" w:name="_ETM_Q1_586812"/>
      <w:bookmarkEnd w:id="403"/>
    </w:p>
    <w:p w14:paraId="3F2BEEDE" w14:textId="4D68C1A2" w:rsidR="00EE4827" w:rsidRDefault="00EE4827" w:rsidP="00EE4827">
      <w:pPr>
        <w:rPr>
          <w:rtl/>
        </w:rPr>
      </w:pPr>
      <w:bookmarkStart w:id="404" w:name="_ETM_Q1_594712"/>
      <w:bookmarkStart w:id="405" w:name="_ETM_Q1_594798"/>
      <w:bookmarkEnd w:id="404"/>
      <w:bookmarkEnd w:id="405"/>
    </w:p>
    <w:p w14:paraId="46D949FB" w14:textId="1C14F6BF" w:rsidR="00EE4827" w:rsidRDefault="00EE4827" w:rsidP="00EE4827">
      <w:pPr>
        <w:pStyle w:val="af5"/>
        <w:keepNext/>
        <w:rPr>
          <w:rtl/>
        </w:rPr>
      </w:pPr>
      <w:bookmarkStart w:id="406" w:name="ET_interruption_6359_593"/>
      <w:r w:rsidRPr="00EE4827">
        <w:rPr>
          <w:rStyle w:val="TagStyle"/>
          <w:rtl/>
        </w:rPr>
        <w:t xml:space="preserve"> &lt;&lt; קריאה &gt;&gt; </w:t>
      </w:r>
      <w:r>
        <w:rPr>
          <w:rtl/>
        </w:rPr>
        <w:t>מטי צרפתי הרכבי (יש עתיד):</w:t>
      </w:r>
      <w:r w:rsidRPr="00EE4827">
        <w:rPr>
          <w:rStyle w:val="TagStyle"/>
          <w:rtl/>
        </w:rPr>
        <w:t xml:space="preserve"> &lt;&lt; קריאה &gt;&gt;</w:t>
      </w:r>
      <w:r>
        <w:rPr>
          <w:rtl/>
        </w:rPr>
        <w:t xml:space="preserve">   </w:t>
      </w:r>
      <w:bookmarkEnd w:id="406"/>
    </w:p>
    <w:p w14:paraId="57A5BA6F" w14:textId="2F9BEE21" w:rsidR="00EE4827" w:rsidRDefault="00EE4827" w:rsidP="00EE4827">
      <w:pPr>
        <w:pStyle w:val="KeepWithNext"/>
        <w:rPr>
          <w:rtl/>
        </w:rPr>
      </w:pPr>
    </w:p>
    <w:p w14:paraId="1247BC06" w14:textId="16487020" w:rsidR="00EC17F8" w:rsidRDefault="00EE4827" w:rsidP="0050322F">
      <w:pPr>
        <w:rPr>
          <w:rtl/>
        </w:rPr>
      </w:pPr>
      <w:bookmarkStart w:id="407" w:name="_ETM_Q1_583481"/>
      <w:bookmarkEnd w:id="407"/>
      <w:r>
        <w:rPr>
          <w:rFonts w:hint="cs"/>
          <w:rtl/>
        </w:rPr>
        <w:t>אפשר לא לזלזל בחברי הכנסת.</w:t>
      </w:r>
    </w:p>
    <w:p w14:paraId="74023BD6" w14:textId="4B64C274" w:rsidR="00EE4827" w:rsidRDefault="00EE4827" w:rsidP="0050322F">
      <w:pPr>
        <w:rPr>
          <w:rtl/>
        </w:rPr>
      </w:pPr>
      <w:bookmarkStart w:id="408" w:name="_ETM_Q1_594857"/>
      <w:bookmarkStart w:id="409" w:name="_ETM_Q1_594931"/>
      <w:bookmarkEnd w:id="408"/>
      <w:bookmarkEnd w:id="409"/>
    </w:p>
    <w:p w14:paraId="7384C0FE" w14:textId="4C0D4232" w:rsidR="00EE4827" w:rsidRDefault="00EE4827" w:rsidP="00EE4827">
      <w:pPr>
        <w:pStyle w:val="af6"/>
        <w:keepNext/>
        <w:rPr>
          <w:rtl/>
        </w:rPr>
      </w:pPr>
      <w:bookmarkStart w:id="410" w:name="ET_yor_5797_594"/>
      <w:r w:rsidRPr="00EE4827">
        <w:rPr>
          <w:rStyle w:val="TagStyle"/>
          <w:rtl/>
        </w:rPr>
        <w:t xml:space="preserve"> &lt;&lt; יור &gt;&gt; </w:t>
      </w:r>
      <w:r>
        <w:rPr>
          <w:rtl/>
        </w:rPr>
        <w:t>היו"ר יצחק פינדרוס:</w:t>
      </w:r>
      <w:r w:rsidRPr="00EE4827">
        <w:rPr>
          <w:rStyle w:val="TagStyle"/>
          <w:rtl/>
        </w:rPr>
        <w:t xml:space="preserve"> &lt;&lt; יור &gt;&gt;</w:t>
      </w:r>
      <w:r>
        <w:rPr>
          <w:rtl/>
        </w:rPr>
        <w:t xml:space="preserve">   </w:t>
      </w:r>
      <w:bookmarkEnd w:id="410"/>
    </w:p>
    <w:p w14:paraId="122751A1" w14:textId="500FC1A9" w:rsidR="00EE4827" w:rsidRDefault="00EE4827" w:rsidP="00EE4827">
      <w:pPr>
        <w:pStyle w:val="KeepWithNext"/>
        <w:rPr>
          <w:rtl/>
        </w:rPr>
      </w:pPr>
    </w:p>
    <w:p w14:paraId="078546A4" w14:textId="484839D8" w:rsidR="00EE4827" w:rsidRPr="00EE4827" w:rsidRDefault="00EE4827" w:rsidP="00EE4827">
      <w:pPr>
        <w:rPr>
          <w:rtl/>
        </w:rPr>
      </w:pPr>
      <w:r>
        <w:rPr>
          <w:rFonts w:hint="cs"/>
          <w:rtl/>
        </w:rPr>
        <w:t>רגע, תדברי מיד אחרי נעמה.</w:t>
      </w:r>
      <w:bookmarkStart w:id="411" w:name="_ETM_Q1_589995"/>
      <w:bookmarkEnd w:id="411"/>
    </w:p>
    <w:p w14:paraId="7E10D208" w14:textId="6CFBEE93" w:rsidR="00EE4827" w:rsidRDefault="00EE4827" w:rsidP="00EE4827">
      <w:pPr>
        <w:pStyle w:val="af5"/>
        <w:keepNext/>
        <w:rPr>
          <w:rtl/>
        </w:rPr>
      </w:pPr>
      <w:bookmarkStart w:id="412" w:name="_ETM_Q1_591282"/>
      <w:bookmarkStart w:id="413" w:name="_ETM_Q1_593048"/>
      <w:bookmarkStart w:id="414" w:name="ET_interruption_5068_595"/>
      <w:bookmarkEnd w:id="412"/>
      <w:bookmarkEnd w:id="413"/>
      <w:r w:rsidRPr="00EE4827">
        <w:rPr>
          <w:rStyle w:val="TagStyle"/>
          <w:rtl/>
        </w:rPr>
        <w:t xml:space="preserve"> &lt;&lt; קריאה &gt;&gt; </w:t>
      </w:r>
      <w:r>
        <w:rPr>
          <w:rtl/>
        </w:rPr>
        <w:t>קארין אלהרר (יש עתיד):</w:t>
      </w:r>
      <w:r w:rsidRPr="00EE4827">
        <w:rPr>
          <w:rStyle w:val="TagStyle"/>
          <w:rtl/>
        </w:rPr>
        <w:t xml:space="preserve"> &lt;&lt; קריאה &gt;&gt;</w:t>
      </w:r>
      <w:r>
        <w:rPr>
          <w:rtl/>
        </w:rPr>
        <w:t xml:space="preserve">   </w:t>
      </w:r>
      <w:bookmarkEnd w:id="414"/>
    </w:p>
    <w:p w14:paraId="2ADC2378" w14:textId="46F7D3BF" w:rsidR="00EE4827" w:rsidRDefault="00EE4827" w:rsidP="00EE4827">
      <w:pPr>
        <w:pStyle w:val="KeepWithNext"/>
        <w:rPr>
          <w:rtl/>
        </w:rPr>
      </w:pPr>
    </w:p>
    <w:p w14:paraId="2C832985" w14:textId="20E495EB" w:rsidR="00EE4827" w:rsidRDefault="00EE4827" w:rsidP="00EE4827">
      <w:pPr>
        <w:rPr>
          <w:rtl/>
        </w:rPr>
      </w:pPr>
      <w:r>
        <w:rPr>
          <w:rFonts w:hint="cs"/>
          <w:rtl/>
        </w:rPr>
        <w:t>רק אפרופו הערר.</w:t>
      </w:r>
      <w:bookmarkStart w:id="415" w:name="_ETM_Q1_598909"/>
      <w:bookmarkEnd w:id="415"/>
    </w:p>
    <w:p w14:paraId="7C582BFD" w14:textId="02F2C0C7" w:rsidR="00481B94" w:rsidRDefault="00481B94" w:rsidP="00EE4827">
      <w:pPr>
        <w:rPr>
          <w:rtl/>
        </w:rPr>
      </w:pPr>
      <w:bookmarkStart w:id="416" w:name="_ETM_Q1_599044"/>
      <w:bookmarkEnd w:id="416"/>
    </w:p>
    <w:p w14:paraId="35DA34C3" w14:textId="6058BF3D" w:rsidR="00481B94" w:rsidRDefault="00481B94" w:rsidP="00481B94">
      <w:pPr>
        <w:pStyle w:val="af6"/>
        <w:keepNext/>
        <w:rPr>
          <w:rtl/>
        </w:rPr>
      </w:pPr>
      <w:bookmarkStart w:id="417" w:name="ET_yor_5797_596"/>
      <w:r w:rsidRPr="00481B94">
        <w:rPr>
          <w:rStyle w:val="TagStyle"/>
          <w:rtl/>
        </w:rPr>
        <w:t xml:space="preserve"> &lt;&lt; יור &gt;&gt; </w:t>
      </w:r>
      <w:r>
        <w:rPr>
          <w:rtl/>
        </w:rPr>
        <w:t>היו"ר יצחק פינדרוס:</w:t>
      </w:r>
      <w:r w:rsidRPr="00481B94">
        <w:rPr>
          <w:rStyle w:val="TagStyle"/>
          <w:rtl/>
        </w:rPr>
        <w:t xml:space="preserve"> &lt;&lt; יור &gt;&gt;</w:t>
      </w:r>
      <w:r>
        <w:rPr>
          <w:rtl/>
        </w:rPr>
        <w:t xml:space="preserve">   </w:t>
      </w:r>
      <w:bookmarkEnd w:id="417"/>
    </w:p>
    <w:p w14:paraId="583B8F2D" w14:textId="25F55B2E" w:rsidR="00481B94" w:rsidRDefault="00481B94" w:rsidP="00481B94">
      <w:pPr>
        <w:pStyle w:val="KeepWithNext"/>
        <w:rPr>
          <w:rtl/>
        </w:rPr>
      </w:pPr>
    </w:p>
    <w:p w14:paraId="50B7CB60" w14:textId="02D8D1E1" w:rsidR="00481B94" w:rsidRDefault="00481B94" w:rsidP="00481B94">
      <w:pPr>
        <w:rPr>
          <w:rtl/>
        </w:rPr>
      </w:pPr>
      <w:bookmarkStart w:id="418" w:name="_ETM_Q1_600315"/>
      <w:bookmarkEnd w:id="418"/>
      <w:r>
        <w:rPr>
          <w:rFonts w:hint="cs"/>
          <w:rtl/>
        </w:rPr>
        <w:t>אפרופו, את תדברי בזכות הדיבור</w:t>
      </w:r>
      <w:r w:rsidR="00A60501">
        <w:rPr>
          <w:rFonts w:hint="cs"/>
          <w:rtl/>
        </w:rPr>
        <w:t xml:space="preserve"> שלך</w:t>
      </w:r>
      <w:r>
        <w:rPr>
          <w:rFonts w:hint="cs"/>
          <w:rtl/>
        </w:rPr>
        <w:t>.</w:t>
      </w:r>
    </w:p>
    <w:p w14:paraId="4659A12C" w14:textId="27295128" w:rsidR="00481B94" w:rsidRDefault="00481B94" w:rsidP="00481B94">
      <w:pPr>
        <w:rPr>
          <w:rtl/>
        </w:rPr>
      </w:pPr>
    </w:p>
    <w:p w14:paraId="771B394E" w14:textId="6CDF4EC1" w:rsidR="00481B94" w:rsidRDefault="00481B94" w:rsidP="00481B94">
      <w:pPr>
        <w:pStyle w:val="af5"/>
        <w:keepNext/>
        <w:rPr>
          <w:rtl/>
        </w:rPr>
      </w:pPr>
      <w:bookmarkStart w:id="419" w:name="ET_interruption_5068_597"/>
      <w:r w:rsidRPr="00481B94">
        <w:rPr>
          <w:rStyle w:val="TagStyle"/>
          <w:rtl/>
        </w:rPr>
        <w:t xml:space="preserve"> &lt;&lt; קריאה &gt;&gt; </w:t>
      </w:r>
      <w:r>
        <w:rPr>
          <w:rtl/>
        </w:rPr>
        <w:t>קארין אלהרר (יש עתיד):</w:t>
      </w:r>
      <w:r w:rsidRPr="00481B94">
        <w:rPr>
          <w:rStyle w:val="TagStyle"/>
          <w:rtl/>
        </w:rPr>
        <w:t xml:space="preserve"> &lt;&lt; קריאה &gt;&gt;</w:t>
      </w:r>
      <w:r>
        <w:rPr>
          <w:rtl/>
        </w:rPr>
        <w:t xml:space="preserve">   </w:t>
      </w:r>
      <w:bookmarkEnd w:id="419"/>
    </w:p>
    <w:p w14:paraId="1C5B4F3D" w14:textId="7EB25DC8" w:rsidR="00481B94" w:rsidRDefault="00481B94" w:rsidP="00481B94">
      <w:pPr>
        <w:pStyle w:val="KeepWithNext"/>
        <w:rPr>
          <w:rtl/>
        </w:rPr>
      </w:pPr>
    </w:p>
    <w:p w14:paraId="1BC4C2FC" w14:textId="1796B6E9" w:rsidR="00481B94" w:rsidRPr="00481B94" w:rsidRDefault="00481B94" w:rsidP="001928F4">
      <w:pPr>
        <w:rPr>
          <w:rtl/>
        </w:rPr>
      </w:pPr>
      <w:r w:rsidRPr="001928F4">
        <w:rPr>
          <w:rFonts w:hint="cs"/>
          <w:rtl/>
        </w:rPr>
        <w:t xml:space="preserve">יש מה לעשות עם </w:t>
      </w:r>
      <w:bookmarkStart w:id="420" w:name="_ETM_Q1_595270"/>
      <w:bookmarkEnd w:id="420"/>
      <w:r w:rsidR="00A60501" w:rsidRPr="001928F4">
        <w:rPr>
          <w:rFonts w:hint="cs"/>
          <w:rtl/>
        </w:rPr>
        <w:t>- - - קר פה מאוד, מה זה קשור לזכות הדיבור? אני</w:t>
      </w:r>
      <w:r w:rsidR="00A60501">
        <w:rPr>
          <w:rFonts w:hint="cs"/>
          <w:rtl/>
        </w:rPr>
        <w:t xml:space="preserve"> לא מבינה.</w:t>
      </w:r>
      <w:bookmarkStart w:id="421" w:name="_ETM_Q1_602395"/>
      <w:bookmarkEnd w:id="421"/>
    </w:p>
    <w:p w14:paraId="3911BA52" w14:textId="77777777" w:rsidR="0050322F" w:rsidRDefault="0050322F" w:rsidP="0050322F">
      <w:pPr>
        <w:rPr>
          <w:rtl/>
        </w:rPr>
      </w:pPr>
      <w:bookmarkStart w:id="422" w:name="_ETM_Q1_590606"/>
      <w:bookmarkStart w:id="423" w:name="_ETM_Q1_590651"/>
      <w:bookmarkStart w:id="424" w:name="_ETM_Q1_593440"/>
      <w:bookmarkStart w:id="425" w:name="_ETM_Q1_596636"/>
      <w:bookmarkStart w:id="426" w:name="_ETM_Q1_596686"/>
      <w:bookmarkEnd w:id="422"/>
      <w:bookmarkEnd w:id="423"/>
      <w:bookmarkEnd w:id="424"/>
      <w:bookmarkEnd w:id="425"/>
      <w:bookmarkEnd w:id="426"/>
    </w:p>
    <w:p w14:paraId="7825B45A" w14:textId="77777777" w:rsidR="0050322F" w:rsidRDefault="0050322F" w:rsidP="0050322F">
      <w:pPr>
        <w:pStyle w:val="af6"/>
        <w:keepNext/>
        <w:rPr>
          <w:rtl/>
        </w:rPr>
      </w:pPr>
      <w:bookmarkStart w:id="427" w:name="ET_yor_5797_10"/>
      <w:r w:rsidRPr="0050322F">
        <w:rPr>
          <w:rStyle w:val="TagStyle"/>
          <w:rtl/>
        </w:rPr>
        <w:t xml:space="preserve"> &lt;&lt; יור &gt;&gt; </w:t>
      </w:r>
      <w:r>
        <w:rPr>
          <w:rtl/>
        </w:rPr>
        <w:t>היו"ר יצחק פינדרוס:</w:t>
      </w:r>
      <w:r w:rsidRPr="0050322F">
        <w:rPr>
          <w:rStyle w:val="TagStyle"/>
          <w:rtl/>
        </w:rPr>
        <w:t xml:space="preserve"> &lt;&lt; יור &gt;&gt;</w:t>
      </w:r>
      <w:r>
        <w:rPr>
          <w:rtl/>
        </w:rPr>
        <w:t xml:space="preserve">   </w:t>
      </w:r>
      <w:bookmarkEnd w:id="427"/>
    </w:p>
    <w:p w14:paraId="5984D55C" w14:textId="77777777" w:rsidR="0050322F" w:rsidRDefault="0050322F" w:rsidP="0050322F">
      <w:pPr>
        <w:pStyle w:val="KeepWithNext"/>
        <w:rPr>
          <w:rtl/>
        </w:rPr>
      </w:pPr>
    </w:p>
    <w:p w14:paraId="4EF704D1" w14:textId="283B1B29" w:rsidR="00A60501" w:rsidRDefault="00A60501" w:rsidP="00A60501">
      <w:pPr>
        <w:rPr>
          <w:rtl/>
        </w:rPr>
      </w:pPr>
      <w:bookmarkStart w:id="428" w:name="_ETM_Q1_600598"/>
      <w:bookmarkStart w:id="429" w:name="_ETM_Q1_629592"/>
      <w:bookmarkEnd w:id="428"/>
      <w:bookmarkEnd w:id="429"/>
      <w:r>
        <w:rPr>
          <w:rFonts w:hint="cs"/>
          <w:rtl/>
        </w:rPr>
        <w:t>עד שיביאו איזה צמיג ויבעירו פה ויהיה לך חם.</w:t>
      </w:r>
    </w:p>
    <w:p w14:paraId="7E8DB59A" w14:textId="48F86870" w:rsidR="00A60501" w:rsidRDefault="00A60501" w:rsidP="00A60501">
      <w:pPr>
        <w:rPr>
          <w:rtl/>
        </w:rPr>
      </w:pPr>
      <w:bookmarkStart w:id="430" w:name="_ETM_Q1_615074"/>
      <w:bookmarkStart w:id="431" w:name="_ETM_Q1_615142"/>
      <w:bookmarkEnd w:id="430"/>
      <w:bookmarkEnd w:id="431"/>
    </w:p>
    <w:p w14:paraId="7CCB5C49" w14:textId="2175EBDF" w:rsidR="00A60501" w:rsidRDefault="00A60501" w:rsidP="00A60501">
      <w:pPr>
        <w:pStyle w:val="af6"/>
        <w:keepNext/>
        <w:rPr>
          <w:rtl/>
        </w:rPr>
      </w:pPr>
      <w:bookmarkStart w:id="432" w:name="ET_yor_5797_598"/>
      <w:r w:rsidRPr="00A60501">
        <w:rPr>
          <w:rStyle w:val="TagStyle"/>
          <w:rtl/>
        </w:rPr>
        <w:t xml:space="preserve"> &lt;&lt; יור &gt;&gt; </w:t>
      </w:r>
      <w:r>
        <w:rPr>
          <w:rtl/>
        </w:rPr>
        <w:t>היו"ר יצחק פינדרוס:</w:t>
      </w:r>
      <w:r w:rsidRPr="00A60501">
        <w:rPr>
          <w:rStyle w:val="TagStyle"/>
          <w:rtl/>
        </w:rPr>
        <w:t xml:space="preserve"> &lt;&lt; יור &gt;&gt;</w:t>
      </w:r>
      <w:r>
        <w:rPr>
          <w:rtl/>
        </w:rPr>
        <w:t xml:space="preserve">   </w:t>
      </w:r>
      <w:bookmarkEnd w:id="432"/>
    </w:p>
    <w:p w14:paraId="1A769090" w14:textId="042966E7" w:rsidR="00A60501" w:rsidRDefault="00A60501" w:rsidP="00A60501">
      <w:pPr>
        <w:pStyle w:val="KeepWithNext"/>
        <w:rPr>
          <w:rtl/>
        </w:rPr>
      </w:pPr>
    </w:p>
    <w:p w14:paraId="435D6DE4" w14:textId="3922EC9F" w:rsidR="00A60501" w:rsidRDefault="00A60501" w:rsidP="00A60501">
      <w:pPr>
        <w:rPr>
          <w:rtl/>
        </w:rPr>
      </w:pPr>
      <w:r>
        <w:rPr>
          <w:rFonts w:hint="cs"/>
          <w:rtl/>
        </w:rPr>
        <w:t>נעמה, בבקשה.</w:t>
      </w:r>
    </w:p>
    <w:p w14:paraId="0BDC5021" w14:textId="4B9B9136" w:rsidR="00A60501" w:rsidRDefault="00A60501" w:rsidP="00A60501">
      <w:pPr>
        <w:rPr>
          <w:rtl/>
        </w:rPr>
      </w:pPr>
    </w:p>
    <w:p w14:paraId="2A1E9E3C" w14:textId="52B70CED" w:rsidR="00A60501" w:rsidRDefault="00A60501" w:rsidP="00A60501">
      <w:pPr>
        <w:pStyle w:val="af5"/>
        <w:keepNext/>
        <w:rPr>
          <w:rtl/>
        </w:rPr>
      </w:pPr>
      <w:bookmarkStart w:id="433" w:name="ET_interruption_6359_599"/>
      <w:r w:rsidRPr="00A60501">
        <w:rPr>
          <w:rStyle w:val="TagStyle"/>
          <w:rtl/>
        </w:rPr>
        <w:t xml:space="preserve"> &lt;&lt; קריאה &gt;&gt; </w:t>
      </w:r>
      <w:r>
        <w:rPr>
          <w:rtl/>
        </w:rPr>
        <w:t>מטי צרפתי הרכבי (יש עתיד):</w:t>
      </w:r>
      <w:r w:rsidRPr="00A60501">
        <w:rPr>
          <w:rStyle w:val="TagStyle"/>
          <w:rtl/>
        </w:rPr>
        <w:t xml:space="preserve"> &lt;&lt; קריאה &gt;&gt;</w:t>
      </w:r>
      <w:r>
        <w:rPr>
          <w:rtl/>
        </w:rPr>
        <w:t xml:space="preserve">   </w:t>
      </w:r>
      <w:bookmarkEnd w:id="433"/>
    </w:p>
    <w:p w14:paraId="7569BAA0" w14:textId="20F073B4" w:rsidR="00A60501" w:rsidRDefault="00A60501" w:rsidP="00A60501">
      <w:pPr>
        <w:pStyle w:val="KeepWithNext"/>
        <w:rPr>
          <w:rtl/>
        </w:rPr>
      </w:pPr>
    </w:p>
    <w:p w14:paraId="439384A7" w14:textId="75572374" w:rsidR="00A60501" w:rsidRDefault="00A60501" w:rsidP="00A60501">
      <w:pPr>
        <w:rPr>
          <w:rtl/>
        </w:rPr>
      </w:pPr>
      <w:r>
        <w:rPr>
          <w:rFonts w:hint="cs"/>
          <w:rtl/>
        </w:rPr>
        <w:t>אדוני, אפשר לא לזלזל בחברי הכנסת?</w:t>
      </w:r>
      <w:bookmarkStart w:id="434" w:name="_ETM_Q1_610635"/>
      <w:bookmarkEnd w:id="434"/>
    </w:p>
    <w:p w14:paraId="2AF8093C" w14:textId="5B9569C3" w:rsidR="00BB7847" w:rsidRDefault="00BB7847" w:rsidP="00A60501">
      <w:pPr>
        <w:rPr>
          <w:rtl/>
        </w:rPr>
      </w:pPr>
      <w:bookmarkStart w:id="435" w:name="_ETM_Q1_616925"/>
      <w:bookmarkStart w:id="436" w:name="_ETM_Q1_617039"/>
      <w:bookmarkEnd w:id="435"/>
      <w:bookmarkEnd w:id="436"/>
    </w:p>
    <w:p w14:paraId="0E073E80" w14:textId="024058A2" w:rsidR="00BB7847" w:rsidRDefault="00BB7847" w:rsidP="00BB7847">
      <w:pPr>
        <w:pStyle w:val="af5"/>
        <w:keepNext/>
        <w:rPr>
          <w:rtl/>
        </w:rPr>
      </w:pPr>
      <w:bookmarkStart w:id="437" w:name="ET_interruption_5109_600"/>
      <w:r w:rsidRPr="00BB7847">
        <w:rPr>
          <w:rStyle w:val="TagStyle"/>
          <w:rtl/>
        </w:rPr>
        <w:t xml:space="preserve"> &lt;&lt; קריאה &gt;&gt; </w:t>
      </w:r>
      <w:r>
        <w:rPr>
          <w:rtl/>
        </w:rPr>
        <w:t>אלעזר שטרן (יש עתיד):</w:t>
      </w:r>
      <w:r w:rsidRPr="00BB7847">
        <w:rPr>
          <w:rStyle w:val="TagStyle"/>
          <w:rtl/>
        </w:rPr>
        <w:t xml:space="preserve"> &lt;&lt; קריאה &gt;&gt;</w:t>
      </w:r>
      <w:r>
        <w:rPr>
          <w:rtl/>
        </w:rPr>
        <w:t xml:space="preserve">   </w:t>
      </w:r>
      <w:bookmarkEnd w:id="437"/>
    </w:p>
    <w:p w14:paraId="0F4E5A12" w14:textId="0A8971C7" w:rsidR="00BB7847" w:rsidRDefault="00BB7847" w:rsidP="00BB7847">
      <w:pPr>
        <w:pStyle w:val="KeepWithNext"/>
        <w:rPr>
          <w:rtl/>
        </w:rPr>
      </w:pPr>
    </w:p>
    <w:p w14:paraId="55DEA4C0" w14:textId="447B86B4" w:rsidR="00BB7847" w:rsidRDefault="00BB7847" w:rsidP="00BB7847">
      <w:pPr>
        <w:rPr>
          <w:rtl/>
        </w:rPr>
      </w:pPr>
      <w:r>
        <w:rPr>
          <w:rFonts w:hint="cs"/>
          <w:rtl/>
        </w:rPr>
        <w:t>זה יותר טוב מכששורפים בתים</w:t>
      </w:r>
      <w:bookmarkStart w:id="438" w:name="_ETM_Q1_611812"/>
      <w:bookmarkEnd w:id="438"/>
      <w:r>
        <w:rPr>
          <w:rFonts w:hint="cs"/>
          <w:rtl/>
        </w:rPr>
        <w:t xml:space="preserve">, להבעיר צמיג זה כלום לעומת לשרוף </w:t>
      </w:r>
      <w:bookmarkStart w:id="439" w:name="_ETM_Q1_612934"/>
      <w:bookmarkEnd w:id="439"/>
      <w:r>
        <w:rPr>
          <w:rFonts w:hint="cs"/>
          <w:rtl/>
        </w:rPr>
        <w:t xml:space="preserve">בית. </w:t>
      </w:r>
    </w:p>
    <w:p w14:paraId="51EB7CE2" w14:textId="40285683" w:rsidR="00BB7847" w:rsidRDefault="00BB7847" w:rsidP="00BB7847">
      <w:pPr>
        <w:rPr>
          <w:rtl/>
        </w:rPr>
      </w:pPr>
    </w:p>
    <w:p w14:paraId="668BB561" w14:textId="0A240E13" w:rsidR="00BB7847" w:rsidRDefault="00BB7847" w:rsidP="00BB7847">
      <w:pPr>
        <w:pStyle w:val="af6"/>
        <w:keepNext/>
        <w:rPr>
          <w:rtl/>
        </w:rPr>
      </w:pPr>
      <w:bookmarkStart w:id="440" w:name="ET_yor_5797_601"/>
      <w:r w:rsidRPr="00BB7847">
        <w:rPr>
          <w:rStyle w:val="TagStyle"/>
          <w:rtl/>
        </w:rPr>
        <w:t xml:space="preserve"> &lt;&lt; יור &gt;&gt; </w:t>
      </w:r>
      <w:r>
        <w:rPr>
          <w:rtl/>
        </w:rPr>
        <w:t>היו"ר יצחק פינדרוס:</w:t>
      </w:r>
      <w:r w:rsidRPr="00BB7847">
        <w:rPr>
          <w:rStyle w:val="TagStyle"/>
          <w:rtl/>
        </w:rPr>
        <w:t xml:space="preserve"> &lt;&lt; יור &gt;&gt;</w:t>
      </w:r>
      <w:r>
        <w:rPr>
          <w:rtl/>
        </w:rPr>
        <w:t xml:space="preserve">   </w:t>
      </w:r>
      <w:bookmarkEnd w:id="440"/>
    </w:p>
    <w:p w14:paraId="3AF0755C" w14:textId="457C8197" w:rsidR="00BB7847" w:rsidRDefault="00BB7847" w:rsidP="00BB7847">
      <w:pPr>
        <w:pStyle w:val="KeepWithNext"/>
        <w:rPr>
          <w:rtl/>
        </w:rPr>
      </w:pPr>
    </w:p>
    <w:p w14:paraId="54844BB4" w14:textId="6C380003" w:rsidR="00BB7847" w:rsidRDefault="00BB7847" w:rsidP="00BB7847">
      <w:pPr>
        <w:rPr>
          <w:rtl/>
        </w:rPr>
      </w:pPr>
      <w:r>
        <w:rPr>
          <w:rFonts w:hint="cs"/>
          <w:rtl/>
        </w:rPr>
        <w:t>נכון.</w:t>
      </w:r>
    </w:p>
    <w:p w14:paraId="3B657564" w14:textId="5E800549" w:rsidR="00BB7847" w:rsidRDefault="00BB7847" w:rsidP="00BB7847">
      <w:pPr>
        <w:rPr>
          <w:rtl/>
        </w:rPr>
      </w:pPr>
    </w:p>
    <w:p w14:paraId="7057B07C" w14:textId="562175D0" w:rsidR="00BB7847" w:rsidRDefault="00BB7847" w:rsidP="00BB7847">
      <w:pPr>
        <w:pStyle w:val="af5"/>
        <w:keepNext/>
        <w:rPr>
          <w:rtl/>
        </w:rPr>
      </w:pPr>
      <w:bookmarkStart w:id="441" w:name="ET_interruption_5109_602"/>
      <w:r w:rsidRPr="00BB7847">
        <w:rPr>
          <w:rStyle w:val="TagStyle"/>
          <w:rtl/>
        </w:rPr>
        <w:t xml:space="preserve"> &lt;&lt; קריאה &gt;&gt; </w:t>
      </w:r>
      <w:r>
        <w:rPr>
          <w:rtl/>
        </w:rPr>
        <w:t>אלעזר שטרן (יש עתיד):</w:t>
      </w:r>
      <w:r w:rsidRPr="00BB7847">
        <w:rPr>
          <w:rStyle w:val="TagStyle"/>
          <w:rtl/>
        </w:rPr>
        <w:t xml:space="preserve"> &lt;&lt; קריאה &gt;&gt;</w:t>
      </w:r>
      <w:r>
        <w:rPr>
          <w:rtl/>
        </w:rPr>
        <w:t xml:space="preserve">   </w:t>
      </w:r>
      <w:bookmarkEnd w:id="441"/>
    </w:p>
    <w:p w14:paraId="0504530A" w14:textId="56B25C34" w:rsidR="00BB7847" w:rsidRDefault="00BB7847" w:rsidP="00BB7847">
      <w:pPr>
        <w:pStyle w:val="KeepWithNext"/>
        <w:rPr>
          <w:rtl/>
        </w:rPr>
      </w:pPr>
    </w:p>
    <w:p w14:paraId="13880F3C" w14:textId="5D6C6486" w:rsidR="00BB7847" w:rsidRDefault="00BB7847" w:rsidP="00BB7847">
      <w:pPr>
        <w:rPr>
          <w:rtl/>
        </w:rPr>
      </w:pPr>
      <w:r>
        <w:rPr>
          <w:rFonts w:hint="cs"/>
          <w:rtl/>
        </w:rPr>
        <w:t>זה מהממשלה שלך.</w:t>
      </w:r>
      <w:bookmarkStart w:id="442" w:name="_ETM_Q1_618793"/>
      <w:bookmarkEnd w:id="442"/>
    </w:p>
    <w:p w14:paraId="22595FF8" w14:textId="37D9CB8E" w:rsidR="004C4A51" w:rsidRDefault="004C4A51" w:rsidP="00BB7847">
      <w:pPr>
        <w:rPr>
          <w:rtl/>
        </w:rPr>
      </w:pPr>
      <w:bookmarkStart w:id="443" w:name="_ETM_Q1_625650"/>
      <w:bookmarkStart w:id="444" w:name="_ETM_Q1_625771"/>
      <w:bookmarkEnd w:id="443"/>
      <w:bookmarkEnd w:id="444"/>
    </w:p>
    <w:p w14:paraId="3962D1E4" w14:textId="1469E739" w:rsidR="004C4A51" w:rsidRDefault="004C4A51" w:rsidP="004C4A51">
      <w:pPr>
        <w:pStyle w:val="af6"/>
        <w:keepNext/>
        <w:rPr>
          <w:rtl/>
        </w:rPr>
      </w:pPr>
      <w:bookmarkStart w:id="445" w:name="ET_yor_5797_603"/>
      <w:r w:rsidRPr="004C4A51">
        <w:rPr>
          <w:rStyle w:val="TagStyle"/>
          <w:rtl/>
        </w:rPr>
        <w:t xml:space="preserve"> &lt;&lt; יור &gt;&gt; </w:t>
      </w:r>
      <w:r>
        <w:rPr>
          <w:rtl/>
        </w:rPr>
        <w:t>היו"ר יצחק פינדרוס:</w:t>
      </w:r>
      <w:r w:rsidRPr="004C4A51">
        <w:rPr>
          <w:rStyle w:val="TagStyle"/>
          <w:rtl/>
        </w:rPr>
        <w:t xml:space="preserve"> &lt;&lt; יור &gt;&gt;</w:t>
      </w:r>
      <w:r>
        <w:rPr>
          <w:rtl/>
        </w:rPr>
        <w:t xml:space="preserve">   </w:t>
      </w:r>
      <w:bookmarkEnd w:id="445"/>
    </w:p>
    <w:p w14:paraId="7B4072AC" w14:textId="7518B162" w:rsidR="004C4A51" w:rsidRDefault="004C4A51" w:rsidP="004C4A51">
      <w:pPr>
        <w:pStyle w:val="KeepWithNext"/>
        <w:rPr>
          <w:rtl/>
        </w:rPr>
      </w:pPr>
    </w:p>
    <w:p w14:paraId="4F59E13B" w14:textId="7E650288" w:rsidR="004C4A51" w:rsidRDefault="004C4A51" w:rsidP="004C4A51">
      <w:pPr>
        <w:rPr>
          <w:rtl/>
        </w:rPr>
      </w:pPr>
      <w:bookmarkStart w:id="446" w:name="_ETM_Q1_626886"/>
      <w:bookmarkEnd w:id="446"/>
      <w:r>
        <w:rPr>
          <w:rFonts w:hint="cs"/>
          <w:rtl/>
        </w:rPr>
        <w:t>נעמה, בבקשה.</w:t>
      </w:r>
    </w:p>
    <w:p w14:paraId="2DA44A91" w14:textId="77777777" w:rsidR="002A15DD" w:rsidRDefault="002A15DD" w:rsidP="0050322F">
      <w:pPr>
        <w:pStyle w:val="a4"/>
        <w:keepNext/>
        <w:rPr>
          <w:rStyle w:val="TagStyle"/>
          <w:vanish w:val="0"/>
          <w:rtl/>
        </w:rPr>
      </w:pPr>
      <w:bookmarkStart w:id="447" w:name="ET_speaker_6236_11"/>
    </w:p>
    <w:p w14:paraId="2C741C2B" w14:textId="1603DF90" w:rsidR="0050322F" w:rsidRDefault="0050322F" w:rsidP="0050322F">
      <w:pPr>
        <w:pStyle w:val="a4"/>
        <w:keepNext/>
        <w:rPr>
          <w:rtl/>
        </w:rPr>
      </w:pPr>
      <w:r w:rsidRPr="0050322F">
        <w:rPr>
          <w:rStyle w:val="TagStyle"/>
          <w:rtl/>
        </w:rPr>
        <w:t xml:space="preserve"> &lt;&lt; דובר &gt;&gt; </w:t>
      </w:r>
      <w:r>
        <w:rPr>
          <w:rtl/>
        </w:rPr>
        <w:t>נעמה לזימי (העבודה):</w:t>
      </w:r>
      <w:r w:rsidRPr="0050322F">
        <w:rPr>
          <w:rStyle w:val="TagStyle"/>
          <w:rtl/>
        </w:rPr>
        <w:t xml:space="preserve"> &lt;&lt; דובר &gt;&gt;</w:t>
      </w:r>
      <w:r>
        <w:rPr>
          <w:rtl/>
        </w:rPr>
        <w:t xml:space="preserve">   </w:t>
      </w:r>
      <w:bookmarkEnd w:id="447"/>
    </w:p>
    <w:p w14:paraId="7D697AC1" w14:textId="77777777" w:rsidR="0050322F" w:rsidRDefault="0050322F" w:rsidP="0050322F">
      <w:pPr>
        <w:pStyle w:val="KeepWithNext"/>
        <w:rPr>
          <w:rtl/>
        </w:rPr>
      </w:pPr>
    </w:p>
    <w:p w14:paraId="623822BB" w14:textId="4F860B02" w:rsidR="000D18AC" w:rsidRDefault="0050322F" w:rsidP="004C4A51">
      <w:pPr>
        <w:rPr>
          <w:rtl/>
        </w:rPr>
      </w:pPr>
      <w:bookmarkStart w:id="448" w:name="_ETM_Q1_629927"/>
      <w:bookmarkStart w:id="449" w:name="_ETM_Q1_629972"/>
      <w:bookmarkEnd w:id="448"/>
      <w:bookmarkEnd w:id="449"/>
      <w:r>
        <w:rPr>
          <w:rFonts w:hint="cs"/>
          <w:rtl/>
        </w:rPr>
        <w:t>תודה</w:t>
      </w:r>
      <w:r w:rsidR="004C4A51">
        <w:rPr>
          <w:rFonts w:hint="cs"/>
          <w:rtl/>
        </w:rPr>
        <w:t>.</w:t>
      </w:r>
      <w:r>
        <w:rPr>
          <w:rFonts w:hint="cs"/>
          <w:rtl/>
        </w:rPr>
        <w:t xml:space="preserve"> </w:t>
      </w:r>
      <w:bookmarkStart w:id="450" w:name="_ETM_Q1_630587"/>
      <w:bookmarkEnd w:id="450"/>
      <w:r>
        <w:rPr>
          <w:rFonts w:hint="cs"/>
          <w:rtl/>
        </w:rPr>
        <w:t>כבוד יושב-ראש הוועדה</w:t>
      </w:r>
      <w:r w:rsidR="004C4A51">
        <w:rPr>
          <w:rFonts w:hint="cs"/>
          <w:rtl/>
        </w:rPr>
        <w:t>,</w:t>
      </w:r>
      <w:r w:rsidR="000D18AC">
        <w:rPr>
          <w:rFonts w:hint="cs"/>
          <w:rtl/>
        </w:rPr>
        <w:t xml:space="preserve"> </w:t>
      </w:r>
      <w:bookmarkStart w:id="451" w:name="_ETM_Q1_638105"/>
      <w:bookmarkStart w:id="452" w:name="_ETM_Q1_638160"/>
      <w:bookmarkStart w:id="453" w:name="_ETM_Q1_640999"/>
      <w:bookmarkStart w:id="454" w:name="_ETM_Q1_641064"/>
      <w:bookmarkStart w:id="455" w:name="_ETM_Q1_648067"/>
      <w:bookmarkEnd w:id="451"/>
      <w:bookmarkEnd w:id="452"/>
      <w:bookmarkEnd w:id="453"/>
      <w:bookmarkEnd w:id="454"/>
      <w:bookmarkEnd w:id="455"/>
      <w:r>
        <w:rPr>
          <w:rFonts w:hint="cs"/>
          <w:rtl/>
        </w:rPr>
        <w:t xml:space="preserve">עילת הסבירות זו עילה שאין לה </w:t>
      </w:r>
      <w:bookmarkStart w:id="456" w:name="_ETM_Q1_658216"/>
      <w:bookmarkEnd w:id="456"/>
      <w:r>
        <w:rPr>
          <w:rFonts w:hint="cs"/>
          <w:rtl/>
        </w:rPr>
        <w:t>תחליף</w:t>
      </w:r>
      <w:r w:rsidR="004C4A51">
        <w:rPr>
          <w:rFonts w:hint="cs"/>
          <w:rtl/>
        </w:rPr>
        <w:t>,</w:t>
      </w:r>
      <w:r>
        <w:rPr>
          <w:rFonts w:hint="cs"/>
          <w:rtl/>
        </w:rPr>
        <w:t xml:space="preserve"> לצד העילות ה</w:t>
      </w:r>
      <w:r w:rsidR="004C4A51">
        <w:rPr>
          <w:rFonts w:hint="cs"/>
          <w:rtl/>
        </w:rPr>
        <w:t>קיימות ה</w:t>
      </w:r>
      <w:bookmarkStart w:id="457" w:name="_ETM_Q1_652486"/>
      <w:bookmarkEnd w:id="457"/>
      <w:r>
        <w:rPr>
          <w:rFonts w:hint="cs"/>
          <w:rtl/>
        </w:rPr>
        <w:t>נוספות</w:t>
      </w:r>
      <w:r w:rsidR="00EC17F8">
        <w:rPr>
          <w:rFonts w:hint="cs"/>
          <w:rtl/>
        </w:rPr>
        <w:t>.</w:t>
      </w:r>
      <w:r w:rsidR="002A15DD" w:rsidRPr="002A15DD">
        <w:rPr>
          <w:rtl/>
        </w:rPr>
        <w:t xml:space="preserve"> ההשלכות של ביטול העילה הזו</w:t>
      </w:r>
      <w:bookmarkStart w:id="458" w:name="_ETM_Q1_664057"/>
      <w:bookmarkEnd w:id="458"/>
      <w:r w:rsidR="002A15DD" w:rsidRPr="002A15DD">
        <w:rPr>
          <w:rtl/>
        </w:rPr>
        <w:t xml:space="preserve"> ומה שאתם מציעים</w:t>
      </w:r>
      <w:r w:rsidR="004C4A51">
        <w:rPr>
          <w:rFonts w:hint="cs"/>
          <w:rtl/>
        </w:rPr>
        <w:t>,</w:t>
      </w:r>
      <w:r w:rsidR="002A15DD" w:rsidRPr="002A15DD">
        <w:rPr>
          <w:rtl/>
        </w:rPr>
        <w:t xml:space="preserve"> גם לא תיכתבו עילה גורפת</w:t>
      </w:r>
      <w:r w:rsidR="004C4A51">
        <w:rPr>
          <w:rFonts w:hint="cs"/>
          <w:rtl/>
        </w:rPr>
        <w:t>,</w:t>
      </w:r>
      <w:r w:rsidR="002A15DD" w:rsidRPr="002A15DD">
        <w:rPr>
          <w:rtl/>
        </w:rPr>
        <w:t xml:space="preserve"> ההצעה המונחת </w:t>
      </w:r>
      <w:bookmarkStart w:id="459" w:name="_ETM_Q1_664946"/>
      <w:bookmarkEnd w:id="459"/>
      <w:r w:rsidR="002A15DD" w:rsidRPr="002A15DD">
        <w:rPr>
          <w:rtl/>
        </w:rPr>
        <w:t>פה מ</w:t>
      </w:r>
      <w:r w:rsidR="004C4A51">
        <w:rPr>
          <w:rFonts w:hint="cs"/>
          <w:rtl/>
        </w:rPr>
        <w:t>הווה,</w:t>
      </w:r>
      <w:r w:rsidR="002A15DD" w:rsidRPr="002A15DD">
        <w:rPr>
          <w:rtl/>
        </w:rPr>
        <w:t xml:space="preserve"> דה פקטו, ס</w:t>
      </w:r>
      <w:r w:rsidR="004C4A51">
        <w:rPr>
          <w:rFonts w:hint="cs"/>
          <w:rtl/>
        </w:rPr>
        <w:t>י</w:t>
      </w:r>
      <w:r w:rsidR="002A15DD" w:rsidRPr="002A15DD">
        <w:rPr>
          <w:rtl/>
        </w:rPr>
        <w:t>רוס של</w:t>
      </w:r>
      <w:r w:rsidR="004C4A51">
        <w:rPr>
          <w:rFonts w:hint="cs"/>
          <w:rtl/>
        </w:rPr>
        <w:t xml:space="preserve"> עי</w:t>
      </w:r>
      <w:r w:rsidR="002A15DD" w:rsidRPr="002A15DD">
        <w:rPr>
          <w:rtl/>
        </w:rPr>
        <w:t>לת הסבירות</w:t>
      </w:r>
      <w:r w:rsidR="000D18AC">
        <w:rPr>
          <w:rFonts w:hint="cs"/>
          <w:rtl/>
        </w:rPr>
        <w:t>.</w:t>
      </w:r>
      <w:r w:rsidR="002A15DD" w:rsidRPr="002A15DD">
        <w:rPr>
          <w:rtl/>
        </w:rPr>
        <w:t xml:space="preserve"> </w:t>
      </w:r>
    </w:p>
    <w:p w14:paraId="7866C5CC" w14:textId="77777777" w:rsidR="000D18AC" w:rsidRDefault="000D18AC" w:rsidP="000D18AC">
      <w:pPr>
        <w:rPr>
          <w:rtl/>
        </w:rPr>
      </w:pPr>
    </w:p>
    <w:p w14:paraId="2A1C14E4" w14:textId="515BB304" w:rsidR="00F07408" w:rsidRDefault="002A15DD" w:rsidP="00E64FFB">
      <w:pPr>
        <w:rPr>
          <w:rtl/>
        </w:rPr>
      </w:pPr>
      <w:r w:rsidRPr="002A15DD">
        <w:rPr>
          <w:rtl/>
        </w:rPr>
        <w:t>זו עילה שההשפע</w:t>
      </w:r>
      <w:r w:rsidR="00BA6B27">
        <w:rPr>
          <w:rFonts w:hint="cs"/>
          <w:rtl/>
        </w:rPr>
        <w:t>ה</w:t>
      </w:r>
      <w:r w:rsidRPr="002A15DD">
        <w:rPr>
          <w:rtl/>
        </w:rPr>
        <w:t xml:space="preserve"> שלה </w:t>
      </w:r>
      <w:r w:rsidR="00BA6B27">
        <w:rPr>
          <w:rFonts w:hint="cs"/>
          <w:rtl/>
        </w:rPr>
        <w:t>על ה</w:t>
      </w:r>
      <w:r w:rsidRPr="002A15DD">
        <w:rPr>
          <w:rtl/>
        </w:rPr>
        <w:t>פרט</w:t>
      </w:r>
      <w:r w:rsidR="00F07408">
        <w:rPr>
          <w:rFonts w:hint="cs"/>
          <w:rtl/>
        </w:rPr>
        <w:t>,</w:t>
      </w:r>
      <w:r w:rsidRPr="002A15DD">
        <w:rPr>
          <w:rtl/>
        </w:rPr>
        <w:t xml:space="preserve"> </w:t>
      </w:r>
      <w:r w:rsidR="00BA6B27">
        <w:rPr>
          <w:rFonts w:hint="cs"/>
          <w:rtl/>
        </w:rPr>
        <w:t xml:space="preserve">על </w:t>
      </w:r>
      <w:r w:rsidRPr="002A15DD">
        <w:rPr>
          <w:rtl/>
        </w:rPr>
        <w:t>האזרחים</w:t>
      </w:r>
      <w:r w:rsidR="00BA6B27">
        <w:rPr>
          <w:rFonts w:hint="cs"/>
          <w:rtl/>
        </w:rPr>
        <w:t xml:space="preserve">, </w:t>
      </w:r>
      <w:bookmarkStart w:id="460" w:name="_ETM_Q1_673457"/>
      <w:bookmarkEnd w:id="460"/>
      <w:r w:rsidRPr="002A15DD">
        <w:rPr>
          <w:rtl/>
        </w:rPr>
        <w:t>כל כך חשובה</w:t>
      </w:r>
      <w:r w:rsidR="00BA6B27">
        <w:rPr>
          <w:rFonts w:hint="cs"/>
          <w:rtl/>
        </w:rPr>
        <w:t>.</w:t>
      </w:r>
      <w:r w:rsidRPr="002A15DD">
        <w:rPr>
          <w:rtl/>
        </w:rPr>
        <w:t xml:space="preserve"> אספר לך שבפברואר האחרון</w:t>
      </w:r>
      <w:r w:rsidR="00BA6B27">
        <w:rPr>
          <w:rFonts w:hint="cs"/>
          <w:rtl/>
        </w:rPr>
        <w:t>,</w:t>
      </w:r>
      <w:r w:rsidRPr="002A15DD">
        <w:rPr>
          <w:rtl/>
        </w:rPr>
        <w:t xml:space="preserve"> </w:t>
      </w:r>
      <w:r w:rsidR="00F07408">
        <w:rPr>
          <w:rFonts w:hint="cs"/>
          <w:rtl/>
        </w:rPr>
        <w:t>כ</w:t>
      </w:r>
      <w:r w:rsidRPr="002A15DD">
        <w:rPr>
          <w:rtl/>
        </w:rPr>
        <w:t xml:space="preserve">שבכלל </w:t>
      </w:r>
      <w:r w:rsidR="00F07408">
        <w:rPr>
          <w:rFonts w:hint="cs"/>
          <w:rtl/>
        </w:rPr>
        <w:t xml:space="preserve">עדיין </w:t>
      </w:r>
      <w:r w:rsidRPr="002A15DD">
        <w:rPr>
          <w:rtl/>
        </w:rPr>
        <w:t xml:space="preserve">לא דנו על עילת הסבירות אלא על הוועדה למינוי שופטים </w:t>
      </w:r>
      <w:r w:rsidR="00F07408">
        <w:rPr>
          <w:rFonts w:hint="cs"/>
          <w:rtl/>
        </w:rPr>
        <w:t>ו</w:t>
      </w:r>
      <w:r w:rsidRPr="002A15DD">
        <w:rPr>
          <w:rtl/>
        </w:rPr>
        <w:t>על פסקת ההתגברות</w:t>
      </w:r>
      <w:r w:rsidR="00BA6B27">
        <w:rPr>
          <w:rFonts w:hint="cs"/>
          <w:rtl/>
        </w:rPr>
        <w:t xml:space="preserve"> ו</w:t>
      </w:r>
      <w:r w:rsidR="00BA6B27">
        <w:rPr>
          <w:rtl/>
        </w:rPr>
        <w:t>דברים אחרים</w:t>
      </w:r>
      <w:r w:rsidR="00BA6B27">
        <w:rPr>
          <w:rFonts w:hint="cs"/>
          <w:rtl/>
        </w:rPr>
        <w:t>,</w:t>
      </w:r>
      <w:r w:rsidRPr="002A15DD">
        <w:rPr>
          <w:rtl/>
        </w:rPr>
        <w:t xml:space="preserve"> </w:t>
      </w:r>
      <w:r w:rsidR="00BA6B27">
        <w:rPr>
          <w:rFonts w:hint="cs"/>
          <w:rtl/>
        </w:rPr>
        <w:t xml:space="preserve">קיימתי דיון </w:t>
      </w:r>
      <w:bookmarkStart w:id="461" w:name="_ETM_Q1_688663"/>
      <w:bookmarkEnd w:id="461"/>
      <w:r w:rsidRPr="002A15DD">
        <w:rPr>
          <w:rtl/>
        </w:rPr>
        <w:t>בוועדת הצעירים</w:t>
      </w:r>
      <w:r w:rsidR="00BA6B27">
        <w:rPr>
          <w:rFonts w:hint="cs"/>
          <w:rtl/>
        </w:rPr>
        <w:t xml:space="preserve"> </w:t>
      </w:r>
      <w:r w:rsidR="00BA6B27">
        <w:rPr>
          <w:rtl/>
        </w:rPr>
        <w:t>–</w:t>
      </w:r>
      <w:r w:rsidRPr="002A15DD">
        <w:rPr>
          <w:rtl/>
        </w:rPr>
        <w:t xml:space="preserve"> ועדה שאמורה להסתכל על הדורות הבאים ועל ההשלכות</w:t>
      </w:r>
      <w:r w:rsidR="00BA6B27">
        <w:rPr>
          <w:rFonts w:hint="cs"/>
          <w:rtl/>
        </w:rPr>
        <w:t xml:space="preserve"> </w:t>
      </w:r>
      <w:r w:rsidR="00BA6B27">
        <w:rPr>
          <w:rtl/>
        </w:rPr>
        <w:t>–</w:t>
      </w:r>
      <w:r w:rsidRPr="002A15DD">
        <w:rPr>
          <w:rtl/>
        </w:rPr>
        <w:t xml:space="preserve"> על השלכות ביטול עילת הסבירות על בריאות הציבור והגנת הסביבה. כי במקום שבו אני חיה</w:t>
      </w:r>
      <w:r w:rsidR="00F07408">
        <w:rPr>
          <w:rFonts w:hint="cs"/>
          <w:rtl/>
        </w:rPr>
        <w:t>,</w:t>
      </w:r>
      <w:r w:rsidRPr="002A15DD">
        <w:rPr>
          <w:rtl/>
        </w:rPr>
        <w:t xml:space="preserve"> על בסיס עילת הסבירות לא הרחיבו את בז</w:t>
      </w:r>
      <w:r w:rsidR="000D18AC">
        <w:rPr>
          <w:rFonts w:hint="cs"/>
          <w:rtl/>
        </w:rPr>
        <w:t>"</w:t>
      </w:r>
      <w:r w:rsidRPr="002A15DD">
        <w:rPr>
          <w:rtl/>
        </w:rPr>
        <w:t>ן</w:t>
      </w:r>
      <w:r w:rsidR="00BA6B27">
        <w:rPr>
          <w:rFonts w:hint="cs"/>
          <w:rtl/>
        </w:rPr>
        <w:t>;</w:t>
      </w:r>
      <w:r w:rsidRPr="002A15DD">
        <w:rPr>
          <w:rtl/>
        </w:rPr>
        <w:t xml:space="preserve"> ו</w:t>
      </w:r>
      <w:r w:rsidR="00F07408">
        <w:rPr>
          <w:rFonts w:hint="cs"/>
          <w:rtl/>
        </w:rPr>
        <w:t>על בסיס עילת</w:t>
      </w:r>
      <w:r w:rsidRPr="002A15DD">
        <w:rPr>
          <w:rtl/>
        </w:rPr>
        <w:t xml:space="preserve"> הסבירות</w:t>
      </w:r>
      <w:r w:rsidR="00BA6B27">
        <w:rPr>
          <w:rtl/>
        </w:rPr>
        <w:t xml:space="preserve"> החליטו לא לבנות על קרקע מזוהמת</w:t>
      </w:r>
      <w:r w:rsidR="00BA6B27">
        <w:rPr>
          <w:rFonts w:hint="cs"/>
          <w:rtl/>
        </w:rPr>
        <w:t>.</w:t>
      </w:r>
      <w:r w:rsidRPr="002A15DD">
        <w:rPr>
          <w:rtl/>
        </w:rPr>
        <w:t xml:space="preserve"> אני רוצה להגיד לציבור </w:t>
      </w:r>
      <w:r w:rsidR="00F07408">
        <w:rPr>
          <w:rFonts w:hint="cs"/>
          <w:rtl/>
        </w:rPr>
        <w:t>ש</w:t>
      </w:r>
      <w:r w:rsidRPr="002A15DD">
        <w:rPr>
          <w:rtl/>
        </w:rPr>
        <w:t>לא סביר לבנות על קרקע מזוהמת</w:t>
      </w:r>
      <w:r w:rsidR="00BA6B27">
        <w:rPr>
          <w:rFonts w:hint="cs"/>
          <w:rtl/>
        </w:rPr>
        <w:t>,</w:t>
      </w:r>
      <w:r w:rsidRPr="002A15DD">
        <w:rPr>
          <w:rtl/>
        </w:rPr>
        <w:t xml:space="preserve"> יש </w:t>
      </w:r>
      <w:r w:rsidR="00F07408">
        <w:rPr>
          <w:rFonts w:hint="cs"/>
          <w:rtl/>
        </w:rPr>
        <w:t xml:space="preserve">בכלל </w:t>
      </w:r>
      <w:r w:rsidRPr="002A15DD">
        <w:rPr>
          <w:rtl/>
        </w:rPr>
        <w:t>עילה שמאפשרת את התפיסה הזו</w:t>
      </w:r>
      <w:r w:rsidR="00BA6B27">
        <w:rPr>
          <w:rFonts w:hint="cs"/>
          <w:rtl/>
        </w:rPr>
        <w:t>?</w:t>
      </w:r>
      <w:bookmarkStart w:id="462" w:name="_ETM_Q1_729441"/>
      <w:bookmarkEnd w:id="462"/>
      <w:r w:rsidRPr="002A15DD">
        <w:rPr>
          <w:rtl/>
        </w:rPr>
        <w:t xml:space="preserve"> </w:t>
      </w:r>
      <w:r w:rsidR="00BA6B27">
        <w:rPr>
          <w:rFonts w:hint="cs"/>
          <w:rtl/>
        </w:rPr>
        <w:t>א</w:t>
      </w:r>
      <w:r w:rsidRPr="002A15DD">
        <w:rPr>
          <w:rtl/>
        </w:rPr>
        <w:t>ו שמירה על קו החוף כנכס ציבורי ולא של בעלי הון פרטיים</w:t>
      </w:r>
      <w:r w:rsidR="00BA6B27">
        <w:rPr>
          <w:rFonts w:hint="cs"/>
          <w:rtl/>
        </w:rPr>
        <w:t>.</w:t>
      </w:r>
      <w:r w:rsidRPr="002A15DD">
        <w:rPr>
          <w:rtl/>
        </w:rPr>
        <w:t xml:space="preserve"> זאת אומרת, זאת עילה שמשמש</w:t>
      </w:r>
      <w:r w:rsidR="00BA6B27">
        <w:rPr>
          <w:rFonts w:hint="cs"/>
          <w:rtl/>
        </w:rPr>
        <w:t>ת</w:t>
      </w:r>
      <w:r w:rsidRPr="002A15DD">
        <w:rPr>
          <w:rtl/>
        </w:rPr>
        <w:t xml:space="preserve"> אותנו פעם אחר פעם לאינטרס הציבורי נטו. </w:t>
      </w:r>
      <w:bookmarkStart w:id="463" w:name="_ETM_Q1_742596"/>
      <w:bookmarkEnd w:id="463"/>
      <w:r w:rsidR="000D18AC">
        <w:rPr>
          <w:rFonts w:hint="cs"/>
          <w:rtl/>
        </w:rPr>
        <w:t xml:space="preserve">נמצאת </w:t>
      </w:r>
      <w:r w:rsidRPr="002A15DD">
        <w:rPr>
          <w:rtl/>
        </w:rPr>
        <w:t xml:space="preserve">פה עורכת </w:t>
      </w:r>
      <w:r w:rsidR="000D18AC">
        <w:rPr>
          <w:rFonts w:hint="cs"/>
          <w:rtl/>
        </w:rPr>
        <w:t>ה</w:t>
      </w:r>
      <w:r w:rsidRPr="002A15DD">
        <w:rPr>
          <w:rtl/>
        </w:rPr>
        <w:t>דין אביטל שטרנברג שגם אמרה בדיון</w:t>
      </w:r>
      <w:r w:rsidR="00F07408">
        <w:rPr>
          <w:rFonts w:hint="cs"/>
          <w:rtl/>
        </w:rPr>
        <w:t>,</w:t>
      </w:r>
      <w:r w:rsidRPr="002A15DD">
        <w:rPr>
          <w:rtl/>
        </w:rPr>
        <w:t xml:space="preserve"> כבוד </w:t>
      </w:r>
      <w:r w:rsidR="000D18AC">
        <w:rPr>
          <w:rFonts w:hint="cs"/>
          <w:rtl/>
        </w:rPr>
        <w:t>יושב-ראש</w:t>
      </w:r>
      <w:r w:rsidRPr="002A15DD">
        <w:rPr>
          <w:rtl/>
        </w:rPr>
        <w:t xml:space="preserve"> הוועדה, אכן אין תחליף ל</w:t>
      </w:r>
      <w:r w:rsidR="00F07408">
        <w:rPr>
          <w:rFonts w:hint="cs"/>
          <w:rtl/>
        </w:rPr>
        <w:t>ע</w:t>
      </w:r>
      <w:r w:rsidR="00E64FFB">
        <w:rPr>
          <w:rtl/>
        </w:rPr>
        <w:t xml:space="preserve">ילה </w:t>
      </w:r>
      <w:r w:rsidR="00E64FFB">
        <w:rPr>
          <w:rFonts w:hint="cs"/>
          <w:rtl/>
        </w:rPr>
        <w:t>ה</w:t>
      </w:r>
      <w:r w:rsidRPr="002A15DD">
        <w:rPr>
          <w:rtl/>
        </w:rPr>
        <w:t xml:space="preserve">זו בסוגיות הללו. </w:t>
      </w:r>
    </w:p>
    <w:p w14:paraId="2BAB64EB" w14:textId="77777777" w:rsidR="00F07408" w:rsidRDefault="00F07408" w:rsidP="000D18AC">
      <w:pPr>
        <w:rPr>
          <w:rtl/>
        </w:rPr>
      </w:pPr>
    </w:p>
    <w:p w14:paraId="483EFE98" w14:textId="69770211" w:rsidR="00F07408" w:rsidRDefault="002A15DD" w:rsidP="00D5500B">
      <w:pPr>
        <w:rPr>
          <w:rtl/>
        </w:rPr>
      </w:pPr>
      <w:r w:rsidRPr="002A15DD">
        <w:rPr>
          <w:rtl/>
        </w:rPr>
        <w:t>אני רוצה ללכת רגע לעולם שלי</w:t>
      </w:r>
      <w:r w:rsidR="00F07408">
        <w:rPr>
          <w:rFonts w:hint="cs"/>
          <w:rtl/>
        </w:rPr>
        <w:t>,</w:t>
      </w:r>
      <w:r w:rsidRPr="002A15DD">
        <w:rPr>
          <w:rtl/>
        </w:rPr>
        <w:t xml:space="preserve"> </w:t>
      </w:r>
      <w:r w:rsidR="007E6704">
        <w:rPr>
          <w:rFonts w:hint="cs"/>
          <w:rtl/>
        </w:rPr>
        <w:t xml:space="preserve">של </w:t>
      </w:r>
      <w:r w:rsidRPr="002A15DD">
        <w:rPr>
          <w:rtl/>
        </w:rPr>
        <w:t>זכויות העובדים</w:t>
      </w:r>
      <w:r w:rsidR="00F07408">
        <w:rPr>
          <w:rFonts w:hint="cs"/>
          <w:rtl/>
        </w:rPr>
        <w:t>.</w:t>
      </w:r>
      <w:r w:rsidRPr="002A15DD">
        <w:rPr>
          <w:rtl/>
        </w:rPr>
        <w:t xml:space="preserve"> גם במשפט דיני עבודה</w:t>
      </w:r>
      <w:r w:rsidR="00F07408">
        <w:rPr>
          <w:rFonts w:hint="cs"/>
          <w:rtl/>
        </w:rPr>
        <w:t>,</w:t>
      </w:r>
      <w:r w:rsidRPr="002A15DD">
        <w:rPr>
          <w:rtl/>
        </w:rPr>
        <w:t xml:space="preserve"> עילת הסבירות משמשת. יש את אותה פסיקה מפורסמת של </w:t>
      </w:r>
      <w:r w:rsidR="00F07408">
        <w:rPr>
          <w:rFonts w:hint="cs"/>
          <w:rtl/>
        </w:rPr>
        <w:t>ה</w:t>
      </w:r>
      <w:r w:rsidRPr="002A15DD">
        <w:rPr>
          <w:rtl/>
        </w:rPr>
        <w:t xml:space="preserve">מורה </w:t>
      </w:r>
      <w:r w:rsidR="00F07408">
        <w:rPr>
          <w:rFonts w:hint="cs"/>
          <w:rtl/>
        </w:rPr>
        <w:t>ב</w:t>
      </w:r>
      <w:r w:rsidRPr="002A15DD">
        <w:rPr>
          <w:rtl/>
        </w:rPr>
        <w:t xml:space="preserve">אולפנה שפוטרה בגלל שהחליטה להביא </w:t>
      </w:r>
      <w:r w:rsidR="00F07408">
        <w:rPr>
          <w:rFonts w:hint="cs"/>
          <w:rtl/>
        </w:rPr>
        <w:t xml:space="preserve">לעולם </w:t>
      </w:r>
      <w:r w:rsidRPr="002A15DD">
        <w:rPr>
          <w:rtl/>
        </w:rPr>
        <w:t>ילד בלי זוגיות</w:t>
      </w:r>
      <w:r w:rsidR="000D18AC">
        <w:rPr>
          <w:rFonts w:hint="cs"/>
          <w:rtl/>
        </w:rPr>
        <w:t>.</w:t>
      </w:r>
      <w:r w:rsidRPr="002A15DD">
        <w:rPr>
          <w:rtl/>
        </w:rPr>
        <w:t xml:space="preserve"> על בסיס עילת הסבירות אמרו שהפיטורים שלה היו לא סבירים</w:t>
      </w:r>
      <w:r w:rsidR="00F07408">
        <w:rPr>
          <w:rFonts w:hint="cs"/>
          <w:rtl/>
        </w:rPr>
        <w:t>,</w:t>
      </w:r>
      <w:r w:rsidRPr="002A15DD">
        <w:rPr>
          <w:rtl/>
        </w:rPr>
        <w:t xml:space="preserve"> לא מוצדקים. </w:t>
      </w:r>
      <w:bookmarkStart w:id="464" w:name="_ETM_Q1_801769"/>
      <w:bookmarkEnd w:id="464"/>
      <w:r w:rsidRPr="002A15DD">
        <w:rPr>
          <w:rtl/>
        </w:rPr>
        <w:t xml:space="preserve">פסיקה </w:t>
      </w:r>
      <w:r w:rsidR="00F07408">
        <w:rPr>
          <w:rFonts w:hint="cs"/>
          <w:rtl/>
        </w:rPr>
        <w:t>מ</w:t>
      </w:r>
      <w:r w:rsidRPr="002A15DD">
        <w:rPr>
          <w:rtl/>
        </w:rPr>
        <w:t>פורסמת נוספת</w:t>
      </w:r>
      <w:r w:rsidR="00F07408">
        <w:rPr>
          <w:rFonts w:hint="cs"/>
          <w:rtl/>
        </w:rPr>
        <w:t xml:space="preserve"> היא</w:t>
      </w:r>
      <w:r w:rsidR="00D5500B">
        <w:rPr>
          <w:rtl/>
        </w:rPr>
        <w:t xml:space="preserve"> של דר רחוב שח</w:t>
      </w:r>
      <w:r w:rsidR="00D5500B">
        <w:rPr>
          <w:rFonts w:hint="cs"/>
          <w:rtl/>
        </w:rPr>
        <w:t>ו</w:t>
      </w:r>
      <w:bookmarkStart w:id="465" w:name="_ETM_Q1_784158"/>
      <w:bookmarkEnd w:id="465"/>
      <w:r w:rsidR="00F07408">
        <w:rPr>
          <w:rFonts w:hint="cs"/>
          <w:rtl/>
        </w:rPr>
        <w:t>יב</w:t>
      </w:r>
      <w:r w:rsidRPr="002A15DD">
        <w:rPr>
          <w:rtl/>
        </w:rPr>
        <w:t xml:space="preserve"> ארנונה</w:t>
      </w:r>
      <w:r w:rsidR="00F07408">
        <w:rPr>
          <w:rFonts w:hint="cs"/>
          <w:rtl/>
        </w:rPr>
        <w:t xml:space="preserve"> בחולון</w:t>
      </w:r>
      <w:r w:rsidRPr="002A15DD">
        <w:rPr>
          <w:rtl/>
        </w:rPr>
        <w:t xml:space="preserve"> </w:t>
      </w:r>
      <w:r w:rsidR="00F07408">
        <w:rPr>
          <w:rFonts w:hint="cs"/>
          <w:rtl/>
        </w:rPr>
        <w:t>כ</w:t>
      </w:r>
      <w:r w:rsidR="000D18AC">
        <w:rPr>
          <w:rFonts w:hint="cs"/>
          <w:rtl/>
        </w:rPr>
        <w:t>עשר</w:t>
      </w:r>
      <w:r w:rsidRPr="002A15DD">
        <w:rPr>
          <w:rtl/>
        </w:rPr>
        <w:t xml:space="preserve"> שנים אחורה. כן, </w:t>
      </w:r>
      <w:r w:rsidR="00D5500B">
        <w:rPr>
          <w:rFonts w:hint="cs"/>
          <w:rtl/>
        </w:rPr>
        <w:t xml:space="preserve">דר </w:t>
      </w:r>
      <w:r w:rsidRPr="002A15DD">
        <w:rPr>
          <w:rtl/>
        </w:rPr>
        <w:t>רחוב</w:t>
      </w:r>
      <w:r w:rsidR="00D5500B">
        <w:rPr>
          <w:rFonts w:hint="cs"/>
          <w:rtl/>
        </w:rPr>
        <w:t>.</w:t>
      </w:r>
      <w:r w:rsidRPr="002A15DD">
        <w:rPr>
          <w:rtl/>
        </w:rPr>
        <w:t xml:space="preserve"> היה בית משפט שאמר שמה לעשות, </w:t>
      </w:r>
      <w:r w:rsidR="00D5500B">
        <w:rPr>
          <w:rFonts w:hint="cs"/>
          <w:rtl/>
        </w:rPr>
        <w:t xml:space="preserve">זה </w:t>
      </w:r>
      <w:r w:rsidRPr="002A15DD">
        <w:rPr>
          <w:rtl/>
        </w:rPr>
        <w:t>לא סביר שאדם שחי ברחוב ישלם ארנונה</w:t>
      </w:r>
      <w:r w:rsidR="00D5500B">
        <w:rPr>
          <w:rFonts w:hint="cs"/>
          <w:rtl/>
        </w:rPr>
        <w:t xml:space="preserve"> </w:t>
      </w:r>
      <w:bookmarkStart w:id="466" w:name="_ETM_Q1_803556"/>
      <w:bookmarkEnd w:id="466"/>
      <w:r w:rsidR="00D5500B">
        <w:rPr>
          <w:rFonts w:hint="cs"/>
          <w:rtl/>
        </w:rPr>
        <w:t>עבור כל כך הרבה שנים</w:t>
      </w:r>
      <w:r w:rsidRPr="002A15DD">
        <w:rPr>
          <w:rtl/>
        </w:rPr>
        <w:t xml:space="preserve">. </w:t>
      </w:r>
    </w:p>
    <w:p w14:paraId="0026A200" w14:textId="77777777" w:rsidR="00F07408" w:rsidRDefault="00F07408" w:rsidP="000D18AC">
      <w:pPr>
        <w:rPr>
          <w:rtl/>
        </w:rPr>
      </w:pPr>
    </w:p>
    <w:p w14:paraId="2C71280D" w14:textId="07FCD73E" w:rsidR="0050322F" w:rsidRDefault="002A15DD" w:rsidP="00D22F95">
      <w:pPr>
        <w:rPr>
          <w:rtl/>
        </w:rPr>
      </w:pPr>
      <w:r w:rsidRPr="002A15DD">
        <w:rPr>
          <w:rtl/>
        </w:rPr>
        <w:t>מה שקורה פה</w:t>
      </w:r>
      <w:r w:rsidR="00F07408">
        <w:rPr>
          <w:rFonts w:hint="cs"/>
          <w:rtl/>
        </w:rPr>
        <w:t xml:space="preserve"> הוא</w:t>
      </w:r>
      <w:r w:rsidRPr="002A15DD">
        <w:rPr>
          <w:rtl/>
        </w:rPr>
        <w:t xml:space="preserve"> ש</w:t>
      </w:r>
      <w:bookmarkStart w:id="467" w:name="_ETM_Q1_808804"/>
      <w:bookmarkEnd w:id="467"/>
      <w:r w:rsidRPr="002A15DD">
        <w:rPr>
          <w:rtl/>
        </w:rPr>
        <w:t>בביטול הביקורת השיפוטית על הדרג הפוליטי אנחנו נגלגל אליו כל החלטה</w:t>
      </w:r>
      <w:r w:rsidR="00DE4794">
        <w:rPr>
          <w:rFonts w:hint="cs"/>
          <w:rtl/>
        </w:rPr>
        <w:t>,</w:t>
      </w:r>
      <w:r w:rsidRPr="002A15DD">
        <w:rPr>
          <w:rtl/>
        </w:rPr>
        <w:t xml:space="preserve"> </w:t>
      </w:r>
      <w:r w:rsidR="00F07408">
        <w:rPr>
          <w:rFonts w:hint="cs"/>
          <w:rtl/>
        </w:rPr>
        <w:t>וה</w:t>
      </w:r>
      <w:r w:rsidRPr="002A15DD">
        <w:rPr>
          <w:rtl/>
        </w:rPr>
        <w:t>דרג הפוליטי</w:t>
      </w:r>
      <w:bookmarkStart w:id="468" w:name="_ETM_Q1_812837"/>
      <w:bookmarkEnd w:id="468"/>
      <w:r w:rsidRPr="002A15DD">
        <w:rPr>
          <w:rtl/>
        </w:rPr>
        <w:t xml:space="preserve"> לא תמיד צודק. </w:t>
      </w:r>
      <w:r w:rsidR="00D22F95">
        <w:rPr>
          <w:rFonts w:hint="cs"/>
          <w:rtl/>
        </w:rPr>
        <w:t xml:space="preserve">למשל, </w:t>
      </w:r>
      <w:r w:rsidRPr="002A15DD">
        <w:rPr>
          <w:rtl/>
        </w:rPr>
        <w:t>יש דרג פוליטי</w:t>
      </w:r>
      <w:bookmarkStart w:id="469" w:name="_ETM_Q1_820257"/>
      <w:bookmarkEnd w:id="469"/>
      <w:r w:rsidRPr="002A15DD">
        <w:rPr>
          <w:rtl/>
        </w:rPr>
        <w:t xml:space="preserve"> שחושב שהקהילה הגאה יותר ג</w:t>
      </w:r>
      <w:r w:rsidR="00F07408">
        <w:rPr>
          <w:rFonts w:hint="cs"/>
          <w:rtl/>
        </w:rPr>
        <w:t>רועה</w:t>
      </w:r>
      <w:r w:rsidRPr="002A15DD">
        <w:rPr>
          <w:rtl/>
        </w:rPr>
        <w:t xml:space="preserve"> </w:t>
      </w:r>
      <w:r w:rsidR="00F07408">
        <w:rPr>
          <w:rFonts w:hint="cs"/>
          <w:rtl/>
        </w:rPr>
        <w:t>מ</w:t>
      </w:r>
      <w:r w:rsidRPr="002A15DD">
        <w:rPr>
          <w:rtl/>
        </w:rPr>
        <w:t>דאעש ומחיזבאללה</w:t>
      </w:r>
      <w:r w:rsidR="00D22F95">
        <w:rPr>
          <w:rFonts w:hint="cs"/>
          <w:rtl/>
        </w:rPr>
        <w:t>.</w:t>
      </w:r>
      <w:r w:rsidRPr="002A15DD">
        <w:rPr>
          <w:rtl/>
        </w:rPr>
        <w:t xml:space="preserve"> יש כזה דרג פוליטי בישראל. האם אנחנו רוצים ש</w:t>
      </w:r>
      <w:r w:rsidR="00DE4794">
        <w:rPr>
          <w:rFonts w:hint="cs"/>
          <w:rtl/>
        </w:rPr>
        <w:t xml:space="preserve">הוא יקבל </w:t>
      </w:r>
      <w:r w:rsidRPr="002A15DD">
        <w:rPr>
          <w:rtl/>
        </w:rPr>
        <w:t>כל החלטה</w:t>
      </w:r>
      <w:bookmarkStart w:id="470" w:name="_ETM_Q1_825243"/>
      <w:bookmarkEnd w:id="470"/>
      <w:r w:rsidRPr="002A15DD">
        <w:rPr>
          <w:rtl/>
        </w:rPr>
        <w:t xml:space="preserve">? אני לא הייתי רוצה, לא הייתי רוצה לתת </w:t>
      </w:r>
      <w:r w:rsidR="00F07408">
        <w:rPr>
          <w:rFonts w:hint="cs"/>
          <w:rtl/>
        </w:rPr>
        <w:t xml:space="preserve">אפילו </w:t>
      </w:r>
      <w:r w:rsidRPr="002A15DD">
        <w:rPr>
          <w:rtl/>
        </w:rPr>
        <w:t xml:space="preserve">לי כוח כזה. </w:t>
      </w:r>
      <w:bookmarkStart w:id="471" w:name="_ETM_Q1_684048"/>
      <w:bookmarkStart w:id="472" w:name="_ETM_Q1_684108"/>
      <w:bookmarkEnd w:id="471"/>
      <w:bookmarkEnd w:id="472"/>
    </w:p>
    <w:p w14:paraId="7C4AF2A9" w14:textId="77777777" w:rsidR="00394EB8" w:rsidRDefault="00394EB8" w:rsidP="00394EB8">
      <w:pPr>
        <w:rPr>
          <w:rtl/>
        </w:rPr>
      </w:pPr>
    </w:p>
    <w:p w14:paraId="0C1A558A" w14:textId="77777777" w:rsidR="0050322F" w:rsidRDefault="0050322F" w:rsidP="0050322F">
      <w:pPr>
        <w:pStyle w:val="af6"/>
        <w:keepNext/>
        <w:rPr>
          <w:rtl/>
        </w:rPr>
      </w:pPr>
      <w:bookmarkStart w:id="473" w:name="ET_yor_5797_12"/>
      <w:r w:rsidRPr="0050322F">
        <w:rPr>
          <w:rStyle w:val="TagStyle"/>
          <w:rtl/>
        </w:rPr>
        <w:t xml:space="preserve"> &lt;&lt; יור &gt;&gt; </w:t>
      </w:r>
      <w:r>
        <w:rPr>
          <w:rtl/>
        </w:rPr>
        <w:t>היו"ר יצחק פינדרוס:</w:t>
      </w:r>
      <w:r w:rsidRPr="0050322F">
        <w:rPr>
          <w:rStyle w:val="TagStyle"/>
          <w:rtl/>
        </w:rPr>
        <w:t xml:space="preserve"> &lt;&lt; יור &gt;&gt;</w:t>
      </w:r>
      <w:r>
        <w:rPr>
          <w:rtl/>
        </w:rPr>
        <w:t xml:space="preserve">   </w:t>
      </w:r>
      <w:bookmarkEnd w:id="473"/>
    </w:p>
    <w:p w14:paraId="6950484D" w14:textId="77777777" w:rsidR="0050322F" w:rsidRDefault="0050322F" w:rsidP="0050322F">
      <w:pPr>
        <w:pStyle w:val="KeepWithNext"/>
        <w:rPr>
          <w:rtl/>
        </w:rPr>
      </w:pPr>
    </w:p>
    <w:p w14:paraId="47F2A284" w14:textId="76742341" w:rsidR="0050322F" w:rsidRDefault="00F07408" w:rsidP="0050322F">
      <w:pPr>
        <w:rPr>
          <w:rtl/>
        </w:rPr>
      </w:pPr>
      <w:bookmarkStart w:id="474" w:name="_ETM_Q1_685807"/>
      <w:bookmarkEnd w:id="474"/>
      <w:r>
        <w:rPr>
          <w:rFonts w:hint="cs"/>
          <w:rtl/>
        </w:rPr>
        <w:t xml:space="preserve">אני </w:t>
      </w:r>
      <w:r w:rsidR="00FD2602">
        <w:rPr>
          <w:rFonts w:hint="cs"/>
          <w:rtl/>
        </w:rPr>
        <w:t xml:space="preserve">מבטיח לך שאני לא </w:t>
      </w:r>
      <w:bookmarkStart w:id="475" w:name="_ETM_Q1_845960"/>
      <w:bookmarkEnd w:id="475"/>
      <w:r w:rsidR="00FD2602">
        <w:rPr>
          <w:rFonts w:hint="cs"/>
          <w:rtl/>
        </w:rPr>
        <w:t>הולך להיות שר</w:t>
      </w:r>
      <w:r>
        <w:rPr>
          <w:rFonts w:hint="cs"/>
          <w:rtl/>
        </w:rPr>
        <w:t>.</w:t>
      </w:r>
      <w:r w:rsidR="009B7307">
        <w:rPr>
          <w:rFonts w:hint="cs"/>
          <w:rtl/>
        </w:rPr>
        <w:t xml:space="preserve"> יש לנו החלטה</w:t>
      </w:r>
      <w:bookmarkStart w:id="476" w:name="_ETM_Q1_832851"/>
      <w:bookmarkEnd w:id="476"/>
      <w:r w:rsidR="009B7307">
        <w:rPr>
          <w:rFonts w:hint="cs"/>
          <w:rtl/>
        </w:rPr>
        <w:t>, לא יהיו יותר שרים במפלגה.</w:t>
      </w:r>
      <w:bookmarkStart w:id="477" w:name="_ETM_Q1_833928"/>
      <w:bookmarkEnd w:id="477"/>
    </w:p>
    <w:p w14:paraId="4251750C" w14:textId="77777777" w:rsidR="00FD2602" w:rsidRDefault="00FD2602" w:rsidP="0050322F">
      <w:pPr>
        <w:rPr>
          <w:rtl/>
        </w:rPr>
      </w:pPr>
      <w:bookmarkStart w:id="478" w:name="_ETM_Q1_847880"/>
      <w:bookmarkStart w:id="479" w:name="_ETM_Q1_847945"/>
      <w:bookmarkEnd w:id="478"/>
      <w:bookmarkEnd w:id="479"/>
    </w:p>
    <w:p w14:paraId="4A04380F" w14:textId="77777777" w:rsidR="00FD2602" w:rsidRDefault="00FD2602" w:rsidP="00FD2602">
      <w:pPr>
        <w:pStyle w:val="-"/>
        <w:keepNext/>
        <w:rPr>
          <w:rtl/>
        </w:rPr>
      </w:pPr>
      <w:bookmarkStart w:id="480" w:name="ET_speakercontinue_6236_13"/>
      <w:r w:rsidRPr="00FD2602">
        <w:rPr>
          <w:rStyle w:val="TagStyle"/>
          <w:rtl/>
        </w:rPr>
        <w:t xml:space="preserve"> &lt;&lt; דובר_המשך &gt;&gt; </w:t>
      </w:r>
      <w:r>
        <w:rPr>
          <w:rtl/>
        </w:rPr>
        <w:t>נעמה לזימי (העבודה):</w:t>
      </w:r>
      <w:r w:rsidRPr="00FD2602">
        <w:rPr>
          <w:rStyle w:val="TagStyle"/>
          <w:rtl/>
        </w:rPr>
        <w:t xml:space="preserve"> &lt;&lt; דובר_המשך &gt;&gt;</w:t>
      </w:r>
      <w:r>
        <w:rPr>
          <w:rtl/>
        </w:rPr>
        <w:t xml:space="preserve">   </w:t>
      </w:r>
      <w:bookmarkEnd w:id="480"/>
    </w:p>
    <w:p w14:paraId="1EE7641A" w14:textId="77777777" w:rsidR="00FD2602" w:rsidRDefault="00FD2602" w:rsidP="00FD2602">
      <w:pPr>
        <w:pStyle w:val="KeepWithNext"/>
        <w:rPr>
          <w:rtl/>
        </w:rPr>
      </w:pPr>
    </w:p>
    <w:p w14:paraId="317B0F3C" w14:textId="74A38C28" w:rsidR="00394EB8" w:rsidRDefault="00394EB8" w:rsidP="00D22F95">
      <w:pPr>
        <w:rPr>
          <w:rtl/>
        </w:rPr>
      </w:pPr>
      <w:bookmarkStart w:id="481" w:name="_ETM_Q1_849772"/>
      <w:bookmarkStart w:id="482" w:name="_ETM_Q1_836966"/>
      <w:bookmarkStart w:id="483" w:name="_ETM_Q1_833402"/>
      <w:bookmarkEnd w:id="481"/>
      <w:bookmarkEnd w:id="482"/>
      <w:bookmarkEnd w:id="483"/>
      <w:r>
        <w:rPr>
          <w:rFonts w:hint="cs"/>
          <w:rtl/>
        </w:rPr>
        <w:t xml:space="preserve">אני </w:t>
      </w:r>
      <w:r w:rsidRPr="002A15DD">
        <w:rPr>
          <w:rtl/>
        </w:rPr>
        <w:t>מבטיחה לך שזה שאתה יושב פה בראש השולחן ו</w:t>
      </w:r>
      <w:r w:rsidR="00D22F95">
        <w:rPr>
          <w:rFonts w:hint="cs"/>
          <w:rtl/>
        </w:rPr>
        <w:t>דן</w:t>
      </w:r>
      <w:r w:rsidRPr="002A15DD">
        <w:rPr>
          <w:rtl/>
        </w:rPr>
        <w:t xml:space="preserve"> בביטול עילת הסבירות</w:t>
      </w:r>
      <w:r w:rsidR="00D22F95">
        <w:rPr>
          <w:rFonts w:hint="cs"/>
          <w:rtl/>
        </w:rPr>
        <w:t>,</w:t>
      </w:r>
      <w:r w:rsidRPr="002A15DD">
        <w:rPr>
          <w:rtl/>
        </w:rPr>
        <w:t xml:space="preserve"> זה דבר לא סביר בעליל כבוד</w:t>
      </w:r>
      <w:r w:rsidR="00D22F95">
        <w:rPr>
          <w:rFonts w:hint="cs"/>
          <w:rtl/>
        </w:rPr>
        <w:t xml:space="preserve"> יושב-ראש הוועדה,</w:t>
      </w:r>
      <w:r w:rsidRPr="002A15DD">
        <w:rPr>
          <w:rtl/>
        </w:rPr>
        <w:t xml:space="preserve"> חד-משמעית. </w:t>
      </w:r>
    </w:p>
    <w:p w14:paraId="1FFD5539" w14:textId="77777777" w:rsidR="00FD2602" w:rsidRDefault="00FD2602" w:rsidP="00FD2602">
      <w:pPr>
        <w:rPr>
          <w:rtl/>
        </w:rPr>
      </w:pPr>
      <w:bookmarkStart w:id="484" w:name="_ETM_Q1_828644"/>
      <w:bookmarkStart w:id="485" w:name="_ETM_Q1_856059"/>
      <w:bookmarkStart w:id="486" w:name="_ETM_Q1_856104"/>
      <w:bookmarkEnd w:id="484"/>
      <w:bookmarkEnd w:id="485"/>
      <w:bookmarkEnd w:id="486"/>
    </w:p>
    <w:p w14:paraId="54BB1E5C" w14:textId="77777777" w:rsidR="00FD2602" w:rsidRDefault="00FD2602" w:rsidP="00FD2602">
      <w:pPr>
        <w:pStyle w:val="af6"/>
        <w:keepNext/>
        <w:rPr>
          <w:rtl/>
        </w:rPr>
      </w:pPr>
      <w:bookmarkStart w:id="487" w:name="ET_yor_5797_14"/>
      <w:r w:rsidRPr="00FD2602">
        <w:rPr>
          <w:rStyle w:val="TagStyle"/>
          <w:rtl/>
        </w:rPr>
        <w:t xml:space="preserve"> &lt;&lt; יור &gt;&gt; </w:t>
      </w:r>
      <w:r>
        <w:rPr>
          <w:rtl/>
        </w:rPr>
        <w:t>היו"ר יצחק פינדרוס:</w:t>
      </w:r>
      <w:r w:rsidRPr="00FD2602">
        <w:rPr>
          <w:rStyle w:val="TagStyle"/>
          <w:rtl/>
        </w:rPr>
        <w:t xml:space="preserve"> &lt;&lt; יור &gt;&gt;</w:t>
      </w:r>
      <w:r>
        <w:rPr>
          <w:rtl/>
        </w:rPr>
        <w:t xml:space="preserve">   </w:t>
      </w:r>
      <w:bookmarkEnd w:id="487"/>
    </w:p>
    <w:p w14:paraId="2988812C" w14:textId="77777777" w:rsidR="00FD2602" w:rsidRDefault="00FD2602" w:rsidP="00FD2602">
      <w:pPr>
        <w:pStyle w:val="KeepWithNext"/>
        <w:rPr>
          <w:rtl/>
        </w:rPr>
      </w:pPr>
    </w:p>
    <w:p w14:paraId="74D02EFA" w14:textId="27C8B98B" w:rsidR="00FD2602" w:rsidRDefault="00D22F95" w:rsidP="00FD2602">
      <w:pPr>
        <w:rPr>
          <w:rtl/>
        </w:rPr>
      </w:pPr>
      <w:bookmarkStart w:id="488" w:name="_ETM_Q1_856848"/>
      <w:bookmarkEnd w:id="488"/>
      <w:r>
        <w:rPr>
          <w:rFonts w:hint="cs"/>
          <w:rtl/>
        </w:rPr>
        <w:t>פני לבג"ץ.</w:t>
      </w:r>
      <w:bookmarkStart w:id="489" w:name="_ETM_Q1_842607"/>
      <w:bookmarkEnd w:id="489"/>
      <w:r w:rsidR="006D4B9E">
        <w:rPr>
          <w:rFonts w:hint="cs"/>
          <w:rtl/>
        </w:rPr>
        <w:t xml:space="preserve"> בינתיים עוד לא בוטלה עילת הסבירות, אני מציע לך </w:t>
      </w:r>
      <w:bookmarkStart w:id="490" w:name="_ETM_Q1_844824"/>
      <w:bookmarkEnd w:id="490"/>
      <w:r w:rsidR="006D4B9E">
        <w:rPr>
          <w:rFonts w:hint="cs"/>
          <w:rtl/>
        </w:rPr>
        <w:t>לפנות לבג"ץ עוד היום ולהוציא צו על תנאי.</w:t>
      </w:r>
      <w:bookmarkStart w:id="491" w:name="_ETM_Q1_847194"/>
      <w:bookmarkEnd w:id="491"/>
    </w:p>
    <w:p w14:paraId="71A71D49" w14:textId="77777777" w:rsidR="00FD2602" w:rsidRDefault="00FD2602" w:rsidP="00FD2602">
      <w:pPr>
        <w:rPr>
          <w:rtl/>
        </w:rPr>
      </w:pPr>
      <w:bookmarkStart w:id="492" w:name="_ETM_Q1_858938"/>
      <w:bookmarkStart w:id="493" w:name="_ETM_Q1_858993"/>
      <w:bookmarkEnd w:id="492"/>
      <w:bookmarkEnd w:id="493"/>
    </w:p>
    <w:p w14:paraId="331B6C16" w14:textId="77777777" w:rsidR="00FD2602" w:rsidRDefault="00FD2602" w:rsidP="00FD2602">
      <w:pPr>
        <w:pStyle w:val="-"/>
        <w:keepNext/>
        <w:rPr>
          <w:rtl/>
        </w:rPr>
      </w:pPr>
      <w:bookmarkStart w:id="494" w:name="ET_speakercontinue_6236_15"/>
      <w:r w:rsidRPr="00FD2602">
        <w:rPr>
          <w:rStyle w:val="TagStyle"/>
          <w:rtl/>
        </w:rPr>
        <w:t xml:space="preserve"> &lt;&lt; דובר_המשך &gt;&gt; </w:t>
      </w:r>
      <w:r>
        <w:rPr>
          <w:rtl/>
        </w:rPr>
        <w:t>נעמה לזימי (העבודה):</w:t>
      </w:r>
      <w:r w:rsidRPr="00FD2602">
        <w:rPr>
          <w:rStyle w:val="TagStyle"/>
          <w:rtl/>
        </w:rPr>
        <w:t xml:space="preserve"> &lt;&lt; דובר_המשך &gt;&gt;</w:t>
      </w:r>
      <w:r>
        <w:rPr>
          <w:rtl/>
        </w:rPr>
        <w:t xml:space="preserve">   </w:t>
      </w:r>
      <w:bookmarkEnd w:id="494"/>
    </w:p>
    <w:p w14:paraId="3E0E577E" w14:textId="77777777" w:rsidR="00FD2602" w:rsidRDefault="00FD2602" w:rsidP="00FD2602">
      <w:pPr>
        <w:pStyle w:val="KeepWithNext"/>
        <w:rPr>
          <w:rtl/>
        </w:rPr>
      </w:pPr>
    </w:p>
    <w:p w14:paraId="535A8C0E" w14:textId="77777777" w:rsidR="00805FD6" w:rsidRDefault="00FD2602" w:rsidP="00805FD6">
      <w:pPr>
        <w:rPr>
          <w:rtl/>
        </w:rPr>
      </w:pPr>
      <w:bookmarkStart w:id="495" w:name="_ETM_Q1_859583"/>
      <w:bookmarkEnd w:id="495"/>
      <w:r>
        <w:rPr>
          <w:rFonts w:hint="cs"/>
          <w:rtl/>
        </w:rPr>
        <w:t xml:space="preserve">ברוך השם, </w:t>
      </w:r>
      <w:r w:rsidR="006D4B9E">
        <w:rPr>
          <w:rFonts w:hint="cs"/>
          <w:rtl/>
        </w:rPr>
        <w:t>אני מודה על משהו אחד, ש</w:t>
      </w:r>
      <w:bookmarkStart w:id="496" w:name="_ETM_Q1_850510"/>
      <w:bookmarkEnd w:id="496"/>
      <w:r>
        <w:rPr>
          <w:rFonts w:hint="cs"/>
          <w:rtl/>
        </w:rPr>
        <w:t xml:space="preserve">אתם </w:t>
      </w:r>
      <w:bookmarkStart w:id="497" w:name="_ETM_Q1_861323"/>
      <w:bookmarkEnd w:id="497"/>
      <w:r>
        <w:rPr>
          <w:rFonts w:hint="cs"/>
          <w:rtl/>
        </w:rPr>
        <w:t>מתראיינים כל הזמן</w:t>
      </w:r>
      <w:r w:rsidR="00F07408">
        <w:rPr>
          <w:rFonts w:hint="cs"/>
          <w:rtl/>
        </w:rPr>
        <w:t>.</w:t>
      </w:r>
      <w:r>
        <w:rPr>
          <w:rFonts w:hint="cs"/>
          <w:rtl/>
        </w:rPr>
        <w:t xml:space="preserve"> כל הזמן אנחנו שומעים כמה מופרע</w:t>
      </w:r>
      <w:r w:rsidR="002A15DD" w:rsidRPr="002A15DD">
        <w:rPr>
          <w:rtl/>
        </w:rPr>
        <w:t xml:space="preserve"> לקבל את העמדות שלכם</w:t>
      </w:r>
      <w:r w:rsidR="00F07408">
        <w:rPr>
          <w:rFonts w:hint="cs"/>
          <w:rtl/>
        </w:rPr>
        <w:t>,</w:t>
      </w:r>
      <w:r w:rsidR="002A15DD" w:rsidRPr="002A15DD">
        <w:rPr>
          <w:rtl/>
        </w:rPr>
        <w:t xml:space="preserve"> של ריסוק</w:t>
      </w:r>
      <w:r w:rsidR="000D18AC">
        <w:rPr>
          <w:rFonts w:hint="cs"/>
          <w:rtl/>
        </w:rPr>
        <w:t xml:space="preserve"> </w:t>
      </w:r>
      <w:r w:rsidR="002A15DD" w:rsidRPr="002A15DD">
        <w:rPr>
          <w:rtl/>
        </w:rPr>
        <w:t>מערכת המשפט וההגנות הציבוריות, כשאתם ממשיכים לדבר ולהסביר את ההשלכות</w:t>
      </w:r>
      <w:r w:rsidR="00670FD9">
        <w:rPr>
          <w:rFonts w:hint="cs"/>
          <w:rtl/>
        </w:rPr>
        <w:t xml:space="preserve"> האלה</w:t>
      </w:r>
      <w:r w:rsidR="002A15DD" w:rsidRPr="002A15DD">
        <w:rPr>
          <w:rtl/>
        </w:rPr>
        <w:t>.</w:t>
      </w:r>
      <w:r w:rsidR="00670FD9">
        <w:rPr>
          <w:rFonts w:hint="cs"/>
          <w:rtl/>
        </w:rPr>
        <w:t xml:space="preserve"> </w:t>
      </w:r>
    </w:p>
    <w:p w14:paraId="53DC26B3" w14:textId="77777777" w:rsidR="00805FD6" w:rsidRDefault="00805FD6" w:rsidP="00805FD6">
      <w:pPr>
        <w:rPr>
          <w:rtl/>
        </w:rPr>
      </w:pPr>
    </w:p>
    <w:p w14:paraId="4CCA336E" w14:textId="76C2582D" w:rsidR="000D18AC" w:rsidRDefault="002A15DD" w:rsidP="00805FD6">
      <w:pPr>
        <w:rPr>
          <w:rtl/>
        </w:rPr>
      </w:pPr>
      <w:r w:rsidRPr="002A15DD">
        <w:rPr>
          <w:rtl/>
        </w:rPr>
        <w:t xml:space="preserve">אני </w:t>
      </w:r>
      <w:r w:rsidR="00670FD9">
        <w:rPr>
          <w:rFonts w:hint="cs"/>
          <w:rtl/>
        </w:rPr>
        <w:t xml:space="preserve">גם </w:t>
      </w:r>
      <w:r w:rsidRPr="002A15DD">
        <w:rPr>
          <w:rtl/>
        </w:rPr>
        <w:t>רוצה</w:t>
      </w:r>
      <w:bookmarkStart w:id="498" w:name="_ETM_Q1_868653"/>
      <w:bookmarkEnd w:id="498"/>
      <w:r w:rsidRPr="002A15DD">
        <w:rPr>
          <w:rtl/>
        </w:rPr>
        <w:t xml:space="preserve"> להגיד משהו יותר גדול מזה</w:t>
      </w:r>
      <w:r w:rsidR="00670FD9">
        <w:rPr>
          <w:rFonts w:hint="cs"/>
          <w:rtl/>
        </w:rPr>
        <w:t>, כבוד</w:t>
      </w:r>
      <w:r w:rsidRPr="002A15DD">
        <w:rPr>
          <w:rtl/>
        </w:rPr>
        <w:t xml:space="preserve"> יו</w:t>
      </w:r>
      <w:r w:rsidR="000D18AC">
        <w:rPr>
          <w:rFonts w:hint="cs"/>
          <w:rtl/>
        </w:rPr>
        <w:t>שב-</w:t>
      </w:r>
      <w:r w:rsidRPr="002A15DD">
        <w:rPr>
          <w:rtl/>
        </w:rPr>
        <w:t>ר</w:t>
      </w:r>
      <w:r w:rsidR="000D18AC">
        <w:rPr>
          <w:rFonts w:hint="cs"/>
          <w:rtl/>
        </w:rPr>
        <w:t>אש</w:t>
      </w:r>
      <w:r w:rsidRPr="002A15DD">
        <w:rPr>
          <w:rtl/>
        </w:rPr>
        <w:t xml:space="preserve"> הוועדה</w:t>
      </w:r>
      <w:r w:rsidR="00F07408">
        <w:rPr>
          <w:rFonts w:hint="cs"/>
          <w:rtl/>
        </w:rPr>
        <w:t>,</w:t>
      </w:r>
      <w:r w:rsidRPr="002A15DD">
        <w:rPr>
          <w:rtl/>
        </w:rPr>
        <w:t xml:space="preserve"> הסיפור פה כרגע הוא לא בטווח הראשון ש</w:t>
      </w:r>
      <w:r w:rsidR="00805FD6">
        <w:rPr>
          <w:rFonts w:hint="cs"/>
          <w:rtl/>
        </w:rPr>
        <w:t xml:space="preserve">ל </w:t>
      </w:r>
      <w:r w:rsidRPr="002A15DD">
        <w:rPr>
          <w:rtl/>
        </w:rPr>
        <w:t xml:space="preserve">מה </w:t>
      </w:r>
      <w:r w:rsidR="00805FD6">
        <w:rPr>
          <w:rFonts w:hint="cs"/>
          <w:rtl/>
        </w:rPr>
        <w:t>ש</w:t>
      </w:r>
      <w:r w:rsidRPr="002A15DD">
        <w:rPr>
          <w:rtl/>
        </w:rPr>
        <w:t xml:space="preserve">יקרה </w:t>
      </w:r>
      <w:r w:rsidR="00F07408">
        <w:rPr>
          <w:rFonts w:hint="cs"/>
          <w:rtl/>
        </w:rPr>
        <w:t>ע</w:t>
      </w:r>
      <w:r w:rsidRPr="002A15DD">
        <w:rPr>
          <w:rtl/>
        </w:rPr>
        <w:t>ם ביטול עילת הסבירות</w:t>
      </w:r>
      <w:r w:rsidR="00805FD6">
        <w:rPr>
          <w:rFonts w:hint="cs"/>
          <w:rtl/>
        </w:rPr>
        <w:t>.</w:t>
      </w:r>
      <w:r w:rsidRPr="002A15DD">
        <w:rPr>
          <w:rtl/>
        </w:rPr>
        <w:t xml:space="preserve"> דמיינו לכם את</w:t>
      </w:r>
      <w:r w:rsidR="00F07408">
        <w:rPr>
          <w:rFonts w:hint="cs"/>
          <w:rtl/>
        </w:rPr>
        <w:t xml:space="preserve"> השלכות</w:t>
      </w:r>
      <w:r w:rsidRPr="002A15DD">
        <w:rPr>
          <w:rtl/>
        </w:rPr>
        <w:t xml:space="preserve"> ביטול עילה הזו עוד עשור</w:t>
      </w:r>
      <w:r w:rsidR="00805FD6">
        <w:rPr>
          <w:rFonts w:hint="cs"/>
          <w:rtl/>
        </w:rPr>
        <w:t>,</w:t>
      </w:r>
      <w:r w:rsidRPr="002A15DD">
        <w:rPr>
          <w:rtl/>
        </w:rPr>
        <w:t xml:space="preserve"> </w:t>
      </w:r>
      <w:r w:rsidR="00F07408">
        <w:rPr>
          <w:rFonts w:hint="cs"/>
          <w:rtl/>
        </w:rPr>
        <w:t>דמיינו</w:t>
      </w:r>
      <w:r w:rsidRPr="002A15DD">
        <w:rPr>
          <w:rtl/>
        </w:rPr>
        <w:t xml:space="preserve"> לכם את התשתית הציבורית </w:t>
      </w:r>
      <w:r w:rsidR="00670FD9">
        <w:rPr>
          <w:rFonts w:hint="cs"/>
          <w:rtl/>
        </w:rPr>
        <w:t>ה</w:t>
      </w:r>
      <w:r w:rsidRPr="002A15DD">
        <w:rPr>
          <w:rtl/>
        </w:rPr>
        <w:t xml:space="preserve">מושחתת, </w:t>
      </w:r>
      <w:r w:rsidR="00670FD9">
        <w:rPr>
          <w:rFonts w:hint="cs"/>
          <w:rtl/>
        </w:rPr>
        <w:t>ה</w:t>
      </w:r>
      <w:r w:rsidRPr="002A15DD">
        <w:rPr>
          <w:rtl/>
        </w:rPr>
        <w:t>בעייתית</w:t>
      </w:r>
      <w:r w:rsidR="00F07408">
        <w:rPr>
          <w:rFonts w:hint="cs"/>
          <w:rtl/>
        </w:rPr>
        <w:t>,</w:t>
      </w:r>
      <w:r w:rsidRPr="002A15DD">
        <w:rPr>
          <w:rtl/>
        </w:rPr>
        <w:t xml:space="preserve"> שמושפעת כול</w:t>
      </w:r>
      <w:r w:rsidR="00F07408">
        <w:rPr>
          <w:rFonts w:hint="cs"/>
          <w:rtl/>
        </w:rPr>
        <w:t>ה</w:t>
      </w:r>
      <w:r w:rsidRPr="002A15DD">
        <w:rPr>
          <w:rtl/>
        </w:rPr>
        <w:t xml:space="preserve"> מהחלטות דרג פוליטי בלי שום יכולת לערער עליה</w:t>
      </w:r>
      <w:r w:rsidR="00F07408">
        <w:rPr>
          <w:rFonts w:hint="cs"/>
          <w:rtl/>
        </w:rPr>
        <w:t>ן</w:t>
      </w:r>
      <w:r w:rsidR="00805FD6">
        <w:rPr>
          <w:rFonts w:hint="cs"/>
          <w:rtl/>
        </w:rPr>
        <w:t>,</w:t>
      </w:r>
      <w:r w:rsidR="00670FD9">
        <w:rPr>
          <w:rFonts w:hint="cs"/>
          <w:rtl/>
        </w:rPr>
        <w:t xml:space="preserve"> כי</w:t>
      </w:r>
      <w:r w:rsidRPr="002A15DD">
        <w:rPr>
          <w:rtl/>
        </w:rPr>
        <w:t xml:space="preserve"> כל החלט</w:t>
      </w:r>
      <w:r w:rsidR="00F07408">
        <w:rPr>
          <w:rFonts w:hint="cs"/>
          <w:rtl/>
        </w:rPr>
        <w:t>ה</w:t>
      </w:r>
      <w:r w:rsidRPr="002A15DD">
        <w:rPr>
          <w:rtl/>
        </w:rPr>
        <w:t xml:space="preserve"> </w:t>
      </w:r>
      <w:r w:rsidR="00F07408">
        <w:rPr>
          <w:rFonts w:hint="cs"/>
          <w:rtl/>
        </w:rPr>
        <w:t>ת</w:t>
      </w:r>
      <w:r w:rsidRPr="002A15DD">
        <w:rPr>
          <w:rtl/>
        </w:rPr>
        <w:t>גולגל אל הדרג הפוליטי</w:t>
      </w:r>
      <w:r w:rsidR="00670FD9">
        <w:rPr>
          <w:rFonts w:hint="cs"/>
          <w:rtl/>
        </w:rPr>
        <w:t xml:space="preserve"> </w:t>
      </w:r>
      <w:r w:rsidRPr="002A15DD">
        <w:rPr>
          <w:rtl/>
        </w:rPr>
        <w:t xml:space="preserve">אחרת היא תיפסל על </w:t>
      </w:r>
      <w:r w:rsidR="00670FD9">
        <w:rPr>
          <w:rFonts w:hint="cs"/>
          <w:rtl/>
        </w:rPr>
        <w:t xml:space="preserve">ידי </w:t>
      </w:r>
      <w:r w:rsidRPr="002A15DD">
        <w:rPr>
          <w:rtl/>
        </w:rPr>
        <w:t>הדרג המקצועי</w:t>
      </w:r>
      <w:bookmarkStart w:id="499" w:name="_ETM_Q1_906554"/>
      <w:bookmarkEnd w:id="499"/>
      <w:r w:rsidRPr="002A15DD">
        <w:rPr>
          <w:rtl/>
        </w:rPr>
        <w:t xml:space="preserve"> על בסיס עילת הסבירות</w:t>
      </w:r>
      <w:r w:rsidR="00F07408">
        <w:rPr>
          <w:rFonts w:hint="cs"/>
          <w:rtl/>
        </w:rPr>
        <w:t>.</w:t>
      </w:r>
      <w:r w:rsidRPr="002A15DD">
        <w:rPr>
          <w:rtl/>
        </w:rPr>
        <w:t xml:space="preserve"> דמיינו איך תיראה המדינה עשור אחרי. אף אחד מאיתנו לא היה רוצה שדרג פוליטי מסוים יוכל לעשות כרצונו</w:t>
      </w:r>
      <w:r w:rsidR="00F07408">
        <w:rPr>
          <w:rFonts w:hint="cs"/>
          <w:rtl/>
        </w:rPr>
        <w:t>,</w:t>
      </w:r>
      <w:r w:rsidRPr="002A15DD">
        <w:rPr>
          <w:rtl/>
        </w:rPr>
        <w:t xml:space="preserve"> לא בחיסול נכסי הציבור שלנו</w:t>
      </w:r>
      <w:r w:rsidR="00805FD6">
        <w:rPr>
          <w:rFonts w:hint="cs"/>
          <w:rtl/>
        </w:rPr>
        <w:t>;</w:t>
      </w:r>
      <w:r w:rsidRPr="002A15DD">
        <w:rPr>
          <w:rtl/>
        </w:rPr>
        <w:t xml:space="preserve"> לא בחיסול הבריאו</w:t>
      </w:r>
      <w:r w:rsidR="00805FD6">
        <w:rPr>
          <w:rtl/>
        </w:rPr>
        <w:t>ת שלנו</w:t>
      </w:r>
      <w:r w:rsidR="00805FD6">
        <w:rPr>
          <w:rFonts w:hint="cs"/>
          <w:rtl/>
        </w:rPr>
        <w:t>;</w:t>
      </w:r>
      <w:bookmarkStart w:id="500" w:name="_ETM_Q1_937128"/>
      <w:bookmarkEnd w:id="500"/>
      <w:r w:rsidR="00C9521D">
        <w:rPr>
          <w:rtl/>
        </w:rPr>
        <w:t xml:space="preserve"> לא בהחלטות לא סבירות שמ</w:t>
      </w:r>
      <w:r w:rsidR="00C9521D">
        <w:rPr>
          <w:rFonts w:hint="cs"/>
          <w:rtl/>
        </w:rPr>
        <w:t>ע</w:t>
      </w:r>
      <w:r w:rsidRPr="002A15DD">
        <w:rPr>
          <w:rtl/>
        </w:rPr>
        <w:t>קרות את הזכויות וההגנות שלנו</w:t>
      </w:r>
      <w:r w:rsidR="00C9521D">
        <w:rPr>
          <w:rFonts w:hint="cs"/>
          <w:rtl/>
        </w:rPr>
        <w:t>.</w:t>
      </w:r>
      <w:r w:rsidRPr="002A15DD">
        <w:rPr>
          <w:rtl/>
        </w:rPr>
        <w:t xml:space="preserve"> כל מה שקורה פ</w:t>
      </w:r>
      <w:r w:rsidR="00F07408">
        <w:rPr>
          <w:rFonts w:hint="cs"/>
          <w:rtl/>
        </w:rPr>
        <w:t>ה</w:t>
      </w:r>
      <w:r w:rsidRPr="002A15DD">
        <w:rPr>
          <w:rtl/>
        </w:rPr>
        <w:t xml:space="preserve"> עכשיו</w:t>
      </w:r>
      <w:r w:rsidR="00C9521D">
        <w:rPr>
          <w:rFonts w:hint="cs"/>
          <w:rtl/>
        </w:rPr>
        <w:t xml:space="preserve"> הוא </w:t>
      </w:r>
      <w:r w:rsidRPr="002A15DD">
        <w:rPr>
          <w:rtl/>
        </w:rPr>
        <w:t xml:space="preserve">לחלוטין התקפה על הציבור. </w:t>
      </w:r>
    </w:p>
    <w:p w14:paraId="6F087413" w14:textId="77777777" w:rsidR="000D18AC" w:rsidRDefault="000D18AC" w:rsidP="00FD2602">
      <w:pPr>
        <w:rPr>
          <w:rtl/>
        </w:rPr>
      </w:pPr>
    </w:p>
    <w:p w14:paraId="48C79F73" w14:textId="0306104C" w:rsidR="00F07408" w:rsidRDefault="00805FD6" w:rsidP="00805FD6">
      <w:pPr>
        <w:rPr>
          <w:rtl/>
        </w:rPr>
      </w:pPr>
      <w:r>
        <w:rPr>
          <w:rtl/>
        </w:rPr>
        <w:t xml:space="preserve">אני רוצה להגיד יש פה הצעה </w:t>
      </w:r>
      <w:r>
        <w:rPr>
          <w:rFonts w:hint="cs"/>
          <w:rtl/>
        </w:rPr>
        <w:t>שמונחת שהיא</w:t>
      </w:r>
      <w:r w:rsidR="002A15DD" w:rsidRPr="002A15DD">
        <w:rPr>
          <w:rtl/>
        </w:rPr>
        <w:t xml:space="preserve"> התקפה על הציבור</w:t>
      </w:r>
      <w:r w:rsidR="00F07408">
        <w:rPr>
          <w:rFonts w:hint="cs"/>
          <w:rtl/>
        </w:rPr>
        <w:t>,</w:t>
      </w:r>
      <w:r w:rsidR="002A15DD" w:rsidRPr="002A15DD">
        <w:rPr>
          <w:rtl/>
        </w:rPr>
        <w:t xml:space="preserve"> הרי היא לא מפריע</w:t>
      </w:r>
      <w:r>
        <w:rPr>
          <w:rFonts w:hint="cs"/>
          <w:rtl/>
        </w:rPr>
        <w:t>ה</w:t>
      </w:r>
      <w:r w:rsidR="002A15DD" w:rsidRPr="002A15DD">
        <w:rPr>
          <w:rtl/>
        </w:rPr>
        <w:t xml:space="preserve"> לפוליטיקאים</w:t>
      </w:r>
      <w:r w:rsidR="00F07408">
        <w:rPr>
          <w:rFonts w:hint="cs"/>
          <w:rtl/>
        </w:rPr>
        <w:t>.</w:t>
      </w:r>
      <w:r w:rsidR="002A15DD" w:rsidRPr="002A15DD">
        <w:rPr>
          <w:rtl/>
        </w:rPr>
        <w:t xml:space="preserve"> </w:t>
      </w:r>
      <w:r>
        <w:rPr>
          <w:rFonts w:hint="cs"/>
          <w:rtl/>
        </w:rPr>
        <w:t>ה</w:t>
      </w:r>
      <w:r w:rsidR="002A15DD" w:rsidRPr="002A15DD">
        <w:rPr>
          <w:rtl/>
        </w:rPr>
        <w:t>אם מישהו חושב שמישהו מאיתנו הולך להיפגע פה כפוליטיקאי</w:t>
      </w:r>
      <w:r w:rsidR="00F07408">
        <w:rPr>
          <w:rFonts w:hint="cs"/>
          <w:rtl/>
        </w:rPr>
        <w:t>?</w:t>
      </w:r>
      <w:r w:rsidR="002A15DD" w:rsidRPr="002A15DD">
        <w:rPr>
          <w:rtl/>
        </w:rPr>
        <w:t xml:space="preserve"> להפך, אנחנו רק נקבל פה עוד כוח</w:t>
      </w:r>
      <w:r>
        <w:rPr>
          <w:rFonts w:hint="cs"/>
          <w:rtl/>
        </w:rPr>
        <w:t>,</w:t>
      </w:r>
      <w:r w:rsidR="002A15DD" w:rsidRPr="002A15DD">
        <w:rPr>
          <w:rtl/>
        </w:rPr>
        <w:t xml:space="preserve"> זה לחלוטין אומר שהציבור </w:t>
      </w:r>
      <w:r w:rsidR="00F07408">
        <w:rPr>
          <w:rFonts w:hint="cs"/>
          <w:rtl/>
        </w:rPr>
        <w:t>נתון</w:t>
      </w:r>
      <w:r w:rsidR="002A15DD" w:rsidRPr="002A15DD">
        <w:rPr>
          <w:rtl/>
        </w:rPr>
        <w:t xml:space="preserve"> למתקפה תחת הממשלה הזו</w:t>
      </w:r>
      <w:r w:rsidR="00F07408">
        <w:rPr>
          <w:rFonts w:hint="cs"/>
          <w:rtl/>
        </w:rPr>
        <w:t>.</w:t>
      </w:r>
      <w:r w:rsidR="002A15DD" w:rsidRPr="002A15DD">
        <w:rPr>
          <w:rtl/>
        </w:rPr>
        <w:t xml:space="preserve"> הציבור </w:t>
      </w:r>
      <w:r w:rsidR="00F07408">
        <w:rPr>
          <w:rFonts w:hint="cs"/>
          <w:rtl/>
        </w:rPr>
        <w:t>נתון</w:t>
      </w:r>
      <w:r w:rsidR="002A15DD" w:rsidRPr="002A15DD">
        <w:rPr>
          <w:rtl/>
        </w:rPr>
        <w:t xml:space="preserve"> למתקפה תחת הממשלה הזו שחותרת פעם אחר פעם נגד האינטרס הציבורי</w:t>
      </w:r>
      <w:r>
        <w:rPr>
          <w:rFonts w:hint="cs"/>
          <w:rtl/>
        </w:rPr>
        <w:t>,</w:t>
      </w:r>
      <w:r w:rsidR="002A15DD" w:rsidRPr="002A15DD">
        <w:rPr>
          <w:rtl/>
        </w:rPr>
        <w:t xml:space="preserve"> נגד החלטות שקולות</w:t>
      </w:r>
      <w:r>
        <w:rPr>
          <w:rFonts w:hint="cs"/>
          <w:rtl/>
        </w:rPr>
        <w:t>,</w:t>
      </w:r>
      <w:r w:rsidR="002A15DD" w:rsidRPr="002A15DD">
        <w:rPr>
          <w:rtl/>
        </w:rPr>
        <w:t xml:space="preserve"> נגד מאזן שאמור לתכלל גם תפיסת עולם</w:t>
      </w:r>
      <w:r>
        <w:rPr>
          <w:rFonts w:hint="cs"/>
          <w:rtl/>
        </w:rPr>
        <w:t>,</w:t>
      </w:r>
      <w:bookmarkStart w:id="501" w:name="_ETM_Q1_995460"/>
      <w:bookmarkEnd w:id="501"/>
      <w:r w:rsidR="002A15DD" w:rsidRPr="002A15DD">
        <w:rPr>
          <w:rtl/>
        </w:rPr>
        <w:t xml:space="preserve"> גם חזון </w:t>
      </w:r>
      <w:r w:rsidR="00F07408">
        <w:rPr>
          <w:rFonts w:hint="cs"/>
          <w:rtl/>
        </w:rPr>
        <w:t>ו</w:t>
      </w:r>
      <w:r w:rsidR="002A15DD" w:rsidRPr="002A15DD">
        <w:rPr>
          <w:rtl/>
        </w:rPr>
        <w:t>גם מדיניות</w:t>
      </w:r>
      <w:r>
        <w:rPr>
          <w:rFonts w:hint="cs"/>
          <w:rtl/>
        </w:rPr>
        <w:t>,</w:t>
      </w:r>
      <w:r w:rsidR="002A15DD" w:rsidRPr="002A15DD">
        <w:rPr>
          <w:rtl/>
        </w:rPr>
        <w:t xml:space="preserve"> לצד סבירות</w:t>
      </w:r>
      <w:r w:rsidR="00F07408">
        <w:rPr>
          <w:rFonts w:hint="cs"/>
          <w:rtl/>
        </w:rPr>
        <w:t>.</w:t>
      </w:r>
      <w:r w:rsidR="002A15DD" w:rsidRPr="002A15DD">
        <w:rPr>
          <w:rtl/>
        </w:rPr>
        <w:t xml:space="preserve"> </w:t>
      </w:r>
    </w:p>
    <w:p w14:paraId="1351AB6F" w14:textId="77777777" w:rsidR="00F07408" w:rsidRDefault="00F07408" w:rsidP="00FD2602">
      <w:pPr>
        <w:rPr>
          <w:rtl/>
        </w:rPr>
      </w:pPr>
    </w:p>
    <w:p w14:paraId="473F4BE6" w14:textId="64258752" w:rsidR="00FD2602" w:rsidRDefault="002A15DD" w:rsidP="00805FD6">
      <w:pPr>
        <w:rPr>
          <w:rtl/>
        </w:rPr>
      </w:pPr>
      <w:r w:rsidRPr="002A15DD">
        <w:rPr>
          <w:rtl/>
        </w:rPr>
        <w:t>משפט אחרון. אני יודעת שיו</w:t>
      </w:r>
      <w:r w:rsidR="00F07408">
        <w:rPr>
          <w:rFonts w:hint="cs"/>
          <w:rtl/>
        </w:rPr>
        <w:t>שב-</w:t>
      </w:r>
      <w:r w:rsidRPr="002A15DD">
        <w:rPr>
          <w:rtl/>
        </w:rPr>
        <w:t>ר</w:t>
      </w:r>
      <w:r w:rsidR="00F07408">
        <w:rPr>
          <w:rFonts w:hint="cs"/>
          <w:rtl/>
        </w:rPr>
        <w:t>אש</w:t>
      </w:r>
      <w:r w:rsidRPr="002A15DD">
        <w:rPr>
          <w:rtl/>
        </w:rPr>
        <w:t xml:space="preserve"> הוועדה</w:t>
      </w:r>
      <w:r w:rsidR="00F07408">
        <w:rPr>
          <w:rFonts w:hint="cs"/>
          <w:rtl/>
        </w:rPr>
        <w:t>,</w:t>
      </w:r>
      <w:r w:rsidRPr="002A15DD">
        <w:rPr>
          <w:rtl/>
        </w:rPr>
        <w:t xml:space="preserve"> שמחה רוטמן, לא אהב את בג</w:t>
      </w:r>
      <w:r w:rsidR="00232C8A">
        <w:rPr>
          <w:rFonts w:hint="cs"/>
          <w:rtl/>
        </w:rPr>
        <w:t>"</w:t>
      </w:r>
      <w:r w:rsidRPr="002A15DD">
        <w:rPr>
          <w:rtl/>
        </w:rPr>
        <w:t>ץ עוטף עזה</w:t>
      </w:r>
      <w:r w:rsidR="00805FD6">
        <w:rPr>
          <w:rFonts w:hint="cs"/>
          <w:rtl/>
        </w:rPr>
        <w:t xml:space="preserve">. </w:t>
      </w:r>
      <w:bookmarkStart w:id="502" w:name="_ETM_Q1_999566"/>
      <w:bookmarkEnd w:id="502"/>
      <w:r w:rsidR="00805FD6">
        <w:rPr>
          <w:rFonts w:hint="cs"/>
          <w:rtl/>
        </w:rPr>
        <w:t>הוא</w:t>
      </w:r>
      <w:r w:rsidR="00F07408">
        <w:rPr>
          <w:rFonts w:hint="cs"/>
          <w:rtl/>
        </w:rPr>
        <w:t xml:space="preserve"> </w:t>
      </w:r>
      <w:r w:rsidRPr="002A15DD">
        <w:rPr>
          <w:rtl/>
        </w:rPr>
        <w:t xml:space="preserve">חשב שאולי היה צריך להשקיע במשהו אחר מאשר </w:t>
      </w:r>
      <w:r w:rsidR="00805FD6">
        <w:rPr>
          <w:rFonts w:hint="cs"/>
          <w:rtl/>
        </w:rPr>
        <w:t>ב</w:t>
      </w:r>
      <w:r w:rsidRPr="002A15DD">
        <w:rPr>
          <w:rtl/>
        </w:rPr>
        <w:t xml:space="preserve">מיגון בתי הספר. </w:t>
      </w:r>
    </w:p>
    <w:p w14:paraId="624F8933" w14:textId="77777777" w:rsidR="00FD2602" w:rsidRDefault="00FD2602" w:rsidP="00FD2602">
      <w:pPr>
        <w:rPr>
          <w:rtl/>
        </w:rPr>
      </w:pPr>
      <w:bookmarkStart w:id="503" w:name="_ETM_Q1_868597"/>
      <w:bookmarkStart w:id="504" w:name="_ETM_Q1_868690"/>
      <w:bookmarkEnd w:id="503"/>
      <w:bookmarkEnd w:id="504"/>
    </w:p>
    <w:p w14:paraId="204F50C8" w14:textId="77777777" w:rsidR="00FD2602" w:rsidRDefault="00FD2602" w:rsidP="00FD2602">
      <w:pPr>
        <w:pStyle w:val="af6"/>
        <w:keepNext/>
        <w:rPr>
          <w:rtl/>
        </w:rPr>
      </w:pPr>
      <w:bookmarkStart w:id="505" w:name="ET_yor_5797_16"/>
      <w:r w:rsidRPr="00FD2602">
        <w:rPr>
          <w:rStyle w:val="TagStyle"/>
          <w:rtl/>
        </w:rPr>
        <w:t xml:space="preserve"> &lt;&lt; יור &gt;&gt; </w:t>
      </w:r>
      <w:r>
        <w:rPr>
          <w:rtl/>
        </w:rPr>
        <w:t>היו"ר יצחק פינדרוס:</w:t>
      </w:r>
      <w:r w:rsidRPr="00FD2602">
        <w:rPr>
          <w:rStyle w:val="TagStyle"/>
          <w:rtl/>
        </w:rPr>
        <w:t xml:space="preserve"> &lt;&lt; יור &gt;&gt;</w:t>
      </w:r>
      <w:r>
        <w:rPr>
          <w:rtl/>
        </w:rPr>
        <w:t xml:space="preserve">   </w:t>
      </w:r>
      <w:bookmarkEnd w:id="505"/>
    </w:p>
    <w:p w14:paraId="1DDAC7AC" w14:textId="77777777" w:rsidR="00FD2602" w:rsidRDefault="00FD2602" w:rsidP="00FD2602">
      <w:pPr>
        <w:pStyle w:val="KeepWithNext"/>
        <w:rPr>
          <w:rtl/>
        </w:rPr>
      </w:pPr>
    </w:p>
    <w:p w14:paraId="6D2AE21B" w14:textId="1023607B" w:rsidR="00FD2602" w:rsidRDefault="00A74865" w:rsidP="00805FD6">
      <w:pPr>
        <w:rPr>
          <w:rtl/>
        </w:rPr>
      </w:pPr>
      <w:bookmarkStart w:id="506" w:name="_ETM_Q1_869349"/>
      <w:bookmarkEnd w:id="506"/>
      <w:r>
        <w:rPr>
          <w:rFonts w:hint="cs"/>
          <w:rtl/>
        </w:rPr>
        <w:t xml:space="preserve">לא, הוא </w:t>
      </w:r>
      <w:bookmarkStart w:id="507" w:name="_ETM_Q1_1001290"/>
      <w:bookmarkEnd w:id="507"/>
      <w:r w:rsidR="00805FD6">
        <w:rPr>
          <w:rFonts w:hint="cs"/>
          <w:rtl/>
        </w:rPr>
        <w:t xml:space="preserve">בסך הכול </w:t>
      </w:r>
      <w:r>
        <w:rPr>
          <w:rFonts w:hint="cs"/>
          <w:rtl/>
        </w:rPr>
        <w:t>ציטט את יאיר לפיד.</w:t>
      </w:r>
    </w:p>
    <w:p w14:paraId="213110BC" w14:textId="77777777" w:rsidR="00A74865" w:rsidRDefault="00A74865" w:rsidP="00FD2602">
      <w:pPr>
        <w:rPr>
          <w:rtl/>
        </w:rPr>
      </w:pPr>
      <w:bookmarkStart w:id="508" w:name="_ETM_Q1_1008730"/>
      <w:bookmarkStart w:id="509" w:name="_ETM_Q1_1008780"/>
      <w:bookmarkEnd w:id="508"/>
      <w:bookmarkEnd w:id="509"/>
    </w:p>
    <w:p w14:paraId="725BB790" w14:textId="77777777" w:rsidR="00A74865" w:rsidRDefault="00A74865" w:rsidP="00A74865">
      <w:pPr>
        <w:pStyle w:val="-"/>
        <w:keepNext/>
        <w:rPr>
          <w:rtl/>
        </w:rPr>
      </w:pPr>
      <w:bookmarkStart w:id="510" w:name="ET_speakercontinue_6236_17"/>
      <w:r w:rsidRPr="00A74865">
        <w:rPr>
          <w:rStyle w:val="TagStyle"/>
          <w:rtl/>
        </w:rPr>
        <w:t xml:space="preserve"> &lt;&lt; דובר_המשך &gt;&gt; </w:t>
      </w:r>
      <w:r>
        <w:rPr>
          <w:rtl/>
        </w:rPr>
        <w:t>נעמה לזימי (העבודה):</w:t>
      </w:r>
      <w:r w:rsidRPr="00A74865">
        <w:rPr>
          <w:rStyle w:val="TagStyle"/>
          <w:rtl/>
        </w:rPr>
        <w:t xml:space="preserve"> &lt;&lt; דובר_המשך &gt;&gt;</w:t>
      </w:r>
      <w:r>
        <w:rPr>
          <w:rtl/>
        </w:rPr>
        <w:t xml:space="preserve">   </w:t>
      </w:r>
      <w:bookmarkEnd w:id="510"/>
    </w:p>
    <w:p w14:paraId="439E0327" w14:textId="77777777" w:rsidR="00A74865" w:rsidRDefault="00A74865" w:rsidP="00A74865">
      <w:pPr>
        <w:pStyle w:val="KeepWithNext"/>
        <w:rPr>
          <w:rtl/>
        </w:rPr>
      </w:pPr>
    </w:p>
    <w:p w14:paraId="21E7DD56" w14:textId="1DAA74B9" w:rsidR="007F3358" w:rsidRDefault="00A74865" w:rsidP="00690D7F">
      <w:pPr>
        <w:rPr>
          <w:rtl/>
        </w:rPr>
      </w:pPr>
      <w:bookmarkStart w:id="511" w:name="_ETM_Q1_1009340"/>
      <w:bookmarkStart w:id="512" w:name="_ETM_Q1_1010891"/>
      <w:bookmarkStart w:id="513" w:name="_ETM_Q1_1002405"/>
      <w:bookmarkEnd w:id="511"/>
      <w:bookmarkEnd w:id="512"/>
      <w:bookmarkEnd w:id="513"/>
      <w:r>
        <w:rPr>
          <w:rFonts w:hint="cs"/>
          <w:rtl/>
        </w:rPr>
        <w:t>אני א</w:t>
      </w:r>
      <w:r w:rsidR="00D02794">
        <w:rPr>
          <w:rFonts w:hint="cs"/>
          <w:rtl/>
        </w:rPr>
        <w:t>ב</w:t>
      </w:r>
      <w:r>
        <w:rPr>
          <w:rFonts w:hint="cs"/>
          <w:rtl/>
        </w:rPr>
        <w:t xml:space="preserve">יא את הציטוט שלו, </w:t>
      </w:r>
      <w:r w:rsidR="00D02794">
        <w:rPr>
          <w:rFonts w:hint="cs"/>
          <w:rtl/>
        </w:rPr>
        <w:t xml:space="preserve">אתם </w:t>
      </w:r>
      <w:r>
        <w:rPr>
          <w:rFonts w:hint="cs"/>
          <w:rtl/>
        </w:rPr>
        <w:t xml:space="preserve">מוזמנים לחפש את </w:t>
      </w:r>
      <w:bookmarkStart w:id="514" w:name="_ETM_Q1_1021013"/>
      <w:bookmarkEnd w:id="514"/>
      <w:r>
        <w:rPr>
          <w:rFonts w:hint="cs"/>
          <w:rtl/>
        </w:rPr>
        <w:t>הציטוט</w:t>
      </w:r>
      <w:r w:rsidR="000D18AC">
        <w:rPr>
          <w:rFonts w:hint="cs"/>
          <w:rtl/>
        </w:rPr>
        <w:t xml:space="preserve"> </w:t>
      </w:r>
      <w:r w:rsidR="00C90E93" w:rsidRPr="00C90E93">
        <w:rPr>
          <w:rtl/>
        </w:rPr>
        <w:t>ולהקריא את זה עוד רגע</w:t>
      </w:r>
      <w:r w:rsidR="00D02794">
        <w:rPr>
          <w:rFonts w:hint="cs"/>
          <w:rtl/>
        </w:rPr>
        <w:t>,</w:t>
      </w:r>
      <w:r w:rsidR="00C90E93" w:rsidRPr="00C90E93">
        <w:rPr>
          <w:rtl/>
        </w:rPr>
        <w:t xml:space="preserve"> כולנו ראינו כמו שצריך</w:t>
      </w:r>
      <w:r w:rsidR="00D02794">
        <w:rPr>
          <w:rFonts w:hint="cs"/>
          <w:rtl/>
        </w:rPr>
        <w:t>.</w:t>
      </w:r>
      <w:r w:rsidR="00C90E93" w:rsidRPr="00C90E93">
        <w:rPr>
          <w:rtl/>
        </w:rPr>
        <w:t xml:space="preserve"> אבל גם הבג"ץ הזה שאומר בעצם שהביטחון האזרחי ה</w:t>
      </w:r>
      <w:r w:rsidR="00675DCC">
        <w:rPr>
          <w:rFonts w:hint="cs"/>
          <w:rtl/>
        </w:rPr>
        <w:t>וא</w:t>
      </w:r>
      <w:r w:rsidR="00C90E93" w:rsidRPr="00C90E93">
        <w:rPr>
          <w:rtl/>
        </w:rPr>
        <w:t xml:space="preserve"> גם הביטחון המדיני</w:t>
      </w:r>
      <w:r w:rsidR="007F3358">
        <w:rPr>
          <w:rFonts w:hint="cs"/>
          <w:rtl/>
        </w:rPr>
        <w:t>,</w:t>
      </w:r>
      <w:r w:rsidR="00C90E93" w:rsidRPr="00C90E93">
        <w:rPr>
          <w:rtl/>
        </w:rPr>
        <w:t xml:space="preserve"> שזה הולך ביחד ומיגון בתי ספר זה אינטרס לאומי</w:t>
      </w:r>
      <w:r w:rsidR="000D18AC">
        <w:rPr>
          <w:rFonts w:hint="cs"/>
          <w:rtl/>
        </w:rPr>
        <w:t>,</w:t>
      </w:r>
      <w:r w:rsidR="00C90E93" w:rsidRPr="00C90E93">
        <w:rPr>
          <w:rtl/>
        </w:rPr>
        <w:t xml:space="preserve"> ערכי</w:t>
      </w:r>
      <w:r w:rsidR="000D18AC">
        <w:rPr>
          <w:rFonts w:hint="cs"/>
          <w:rtl/>
        </w:rPr>
        <w:t>,</w:t>
      </w:r>
      <w:r w:rsidR="00C90E93" w:rsidRPr="00C90E93">
        <w:rPr>
          <w:rtl/>
        </w:rPr>
        <w:t xml:space="preserve"> חברתי וגם ביטחוני</w:t>
      </w:r>
      <w:r w:rsidR="007F3358">
        <w:rPr>
          <w:rFonts w:hint="cs"/>
          <w:rtl/>
        </w:rPr>
        <w:t>,</w:t>
      </w:r>
      <w:r w:rsidR="00C90E93" w:rsidRPr="00C90E93">
        <w:rPr>
          <w:rtl/>
        </w:rPr>
        <w:t xml:space="preserve"> לא היה קורה ללא עילת הסבירות</w:t>
      </w:r>
      <w:r w:rsidR="000D01A0">
        <w:rPr>
          <w:rFonts w:hint="cs"/>
          <w:rtl/>
        </w:rPr>
        <w:t xml:space="preserve"> כעילה</w:t>
      </w:r>
      <w:bookmarkStart w:id="515" w:name="_ETM_Q1_1025958"/>
      <w:bookmarkEnd w:id="515"/>
      <w:r w:rsidR="00C90E93" w:rsidRPr="00C90E93">
        <w:rPr>
          <w:rtl/>
        </w:rPr>
        <w:t xml:space="preserve"> תומכת לצד הפסיקה הרחבה בנושא הזה</w:t>
      </w:r>
      <w:r w:rsidR="00690D7F">
        <w:rPr>
          <w:rFonts w:hint="cs"/>
          <w:rtl/>
        </w:rPr>
        <w:t>.</w:t>
      </w:r>
      <w:r w:rsidR="00C90E93" w:rsidRPr="00C90E93">
        <w:rPr>
          <w:rtl/>
        </w:rPr>
        <w:t xml:space="preserve"> </w:t>
      </w:r>
      <w:bookmarkStart w:id="516" w:name="_ETM_Q1_1037571"/>
      <w:bookmarkEnd w:id="516"/>
      <w:r w:rsidR="00C90E93" w:rsidRPr="00C90E93">
        <w:rPr>
          <w:rtl/>
        </w:rPr>
        <w:t>גם היא הייתה חלק מהקונטקסט</w:t>
      </w:r>
      <w:r w:rsidR="00690D7F">
        <w:rPr>
          <w:rFonts w:hint="cs"/>
          <w:rtl/>
        </w:rPr>
        <w:t>,</w:t>
      </w:r>
      <w:r w:rsidR="00C90E93" w:rsidRPr="00C90E93">
        <w:rPr>
          <w:rtl/>
        </w:rPr>
        <w:t xml:space="preserve"> כי </w:t>
      </w:r>
      <w:bookmarkStart w:id="517" w:name="_ETM_Q1_1034591"/>
      <w:bookmarkEnd w:id="517"/>
      <w:r w:rsidR="00C90E93" w:rsidRPr="00C90E93">
        <w:rPr>
          <w:rtl/>
        </w:rPr>
        <w:t>לא סביר להחליט למגן מקום אחד ו</w:t>
      </w:r>
      <w:r w:rsidR="007F3358">
        <w:rPr>
          <w:rFonts w:hint="cs"/>
          <w:rtl/>
        </w:rPr>
        <w:t xml:space="preserve">את </w:t>
      </w:r>
      <w:r w:rsidR="00C90E93" w:rsidRPr="00C90E93">
        <w:rPr>
          <w:rtl/>
        </w:rPr>
        <w:t xml:space="preserve">השני </w:t>
      </w:r>
      <w:r w:rsidR="007F3358">
        <w:rPr>
          <w:rFonts w:hint="cs"/>
          <w:rtl/>
        </w:rPr>
        <w:t>להשאיר</w:t>
      </w:r>
      <w:r w:rsidR="00C90E93" w:rsidRPr="00C90E93">
        <w:rPr>
          <w:rtl/>
        </w:rPr>
        <w:t xml:space="preserve"> חשוף. זה בדיוק העניין. </w:t>
      </w:r>
    </w:p>
    <w:p w14:paraId="1FEBC21E" w14:textId="3B424AD2" w:rsidR="00A74865" w:rsidRDefault="00C90E93" w:rsidP="00D71803">
      <w:pPr>
        <w:rPr>
          <w:rtl/>
        </w:rPr>
      </w:pPr>
      <w:r w:rsidRPr="00C90E93">
        <w:rPr>
          <w:rtl/>
        </w:rPr>
        <w:t>האינטרס</w:t>
      </w:r>
      <w:r w:rsidR="00690D7F">
        <w:rPr>
          <w:rFonts w:hint="cs"/>
          <w:rtl/>
        </w:rPr>
        <w:t xml:space="preserve"> פה</w:t>
      </w:r>
      <w:r w:rsidRPr="00C90E93">
        <w:rPr>
          <w:rtl/>
        </w:rPr>
        <w:t xml:space="preserve"> לא קשור למחוקק. זה שאתם רוצים להחזיר כל מיני מושחתים לתפקידיהם</w:t>
      </w:r>
      <w:r w:rsidR="001C4CF7">
        <w:rPr>
          <w:rFonts w:hint="cs"/>
          <w:rtl/>
        </w:rPr>
        <w:t>,</w:t>
      </w:r>
      <w:r w:rsidRPr="00C90E93">
        <w:rPr>
          <w:rtl/>
        </w:rPr>
        <w:t xml:space="preserve"> זה כבר משהו שצריך להתמודד איתו בצורה אחרת ואולי </w:t>
      </w:r>
      <w:r w:rsidR="001C4CF7">
        <w:rPr>
          <w:rFonts w:hint="cs"/>
          <w:rtl/>
        </w:rPr>
        <w:t>ל</w:t>
      </w:r>
      <w:r w:rsidRPr="00C90E93">
        <w:rPr>
          <w:rtl/>
        </w:rPr>
        <w:t xml:space="preserve">חוקק </w:t>
      </w:r>
      <w:r w:rsidR="001C4CF7">
        <w:rPr>
          <w:rFonts w:hint="cs"/>
          <w:rtl/>
        </w:rPr>
        <w:t xml:space="preserve">חוק </w:t>
      </w:r>
      <w:r w:rsidRPr="00C90E93">
        <w:rPr>
          <w:rtl/>
        </w:rPr>
        <w:t>על זה</w:t>
      </w:r>
      <w:r w:rsidR="001C4CF7">
        <w:rPr>
          <w:rFonts w:hint="cs"/>
          <w:rtl/>
        </w:rPr>
        <w:t>,</w:t>
      </w:r>
      <w:r w:rsidRPr="00C90E93">
        <w:rPr>
          <w:rtl/>
        </w:rPr>
        <w:t xml:space="preserve"> </w:t>
      </w:r>
      <w:bookmarkStart w:id="518" w:name="_ETM_Q1_1045602"/>
      <w:bookmarkEnd w:id="518"/>
      <w:r w:rsidRPr="00C90E93">
        <w:rPr>
          <w:rtl/>
        </w:rPr>
        <w:t>על הדחיפה הזו</w:t>
      </w:r>
      <w:r w:rsidR="007F3358">
        <w:rPr>
          <w:rFonts w:hint="cs"/>
          <w:rtl/>
        </w:rPr>
        <w:t>.</w:t>
      </w:r>
      <w:r w:rsidRPr="00C90E93">
        <w:rPr>
          <w:rtl/>
        </w:rPr>
        <w:t xml:space="preserve"> אבל פה </w:t>
      </w:r>
      <w:r w:rsidR="007F3358">
        <w:rPr>
          <w:rFonts w:hint="cs"/>
          <w:rtl/>
        </w:rPr>
        <w:t xml:space="preserve">אתם </w:t>
      </w:r>
      <w:r w:rsidRPr="00C90E93">
        <w:rPr>
          <w:rtl/>
        </w:rPr>
        <w:t>חד-משמעית הולכים על הראש של הציבור</w:t>
      </w:r>
      <w:r w:rsidR="007F3358">
        <w:rPr>
          <w:rFonts w:hint="cs"/>
          <w:rtl/>
        </w:rPr>
        <w:t>,</w:t>
      </w:r>
      <w:r w:rsidRPr="00C90E93">
        <w:rPr>
          <w:rtl/>
        </w:rPr>
        <w:t xml:space="preserve"> אתה יודע את זה</w:t>
      </w:r>
      <w:r w:rsidR="007F3358">
        <w:rPr>
          <w:rFonts w:hint="cs"/>
          <w:rtl/>
        </w:rPr>
        <w:t>.</w:t>
      </w:r>
      <w:r w:rsidRPr="00C90E93">
        <w:rPr>
          <w:rtl/>
        </w:rPr>
        <w:t xml:space="preserve"> לא סתם ועדת </w:t>
      </w:r>
      <w:r w:rsidR="007F3358">
        <w:rPr>
          <w:rFonts w:hint="cs"/>
          <w:rtl/>
        </w:rPr>
        <w:t>ה</w:t>
      </w:r>
      <w:r w:rsidRPr="00C90E93">
        <w:rPr>
          <w:rtl/>
        </w:rPr>
        <w:t xml:space="preserve">חוקה שוב מנהלת </w:t>
      </w:r>
      <w:r w:rsidR="007F3358">
        <w:rPr>
          <w:rFonts w:hint="cs"/>
          <w:rtl/>
        </w:rPr>
        <w:t xml:space="preserve">את </w:t>
      </w:r>
      <w:r w:rsidRPr="00C90E93">
        <w:rPr>
          <w:rtl/>
        </w:rPr>
        <w:t>הפינג</w:t>
      </w:r>
      <w:r w:rsidR="000D18AC">
        <w:rPr>
          <w:rFonts w:hint="cs"/>
          <w:rtl/>
        </w:rPr>
        <w:t>-</w:t>
      </w:r>
      <w:r w:rsidRPr="00C90E93">
        <w:rPr>
          <w:rtl/>
        </w:rPr>
        <w:t>פונג הנוכחי</w:t>
      </w:r>
      <w:r w:rsidR="00AD2A20">
        <w:rPr>
          <w:rFonts w:hint="cs"/>
          <w:rtl/>
        </w:rPr>
        <w:t>,</w:t>
      </w:r>
      <w:r w:rsidRPr="00C90E93">
        <w:rPr>
          <w:rtl/>
        </w:rPr>
        <w:t xml:space="preserve"> אנחנו מדברים, מסמנים </w:t>
      </w:r>
      <w:r w:rsidR="00AD2A20">
        <w:rPr>
          <w:rFonts w:hint="cs"/>
        </w:rPr>
        <w:t>V</w:t>
      </w:r>
      <w:bookmarkStart w:id="519" w:name="_ETM_Q1_1068213"/>
      <w:bookmarkEnd w:id="519"/>
      <w:r w:rsidR="00AD2A20">
        <w:rPr>
          <w:rFonts w:hint="cs"/>
          <w:rtl/>
        </w:rPr>
        <w:t xml:space="preserve"> ו</w:t>
      </w:r>
      <w:r w:rsidRPr="00C90E93">
        <w:rPr>
          <w:rtl/>
        </w:rPr>
        <w:t>ממשיכים. אם הייתה פה הגינות, אם היה פה דיון אמיתי עם טיעונים אמיתיים, בוודאי שהיה מתפתח פה דיון שהי</w:t>
      </w:r>
      <w:r w:rsidR="00D71803">
        <w:rPr>
          <w:rFonts w:hint="cs"/>
          <w:rtl/>
        </w:rPr>
        <w:t>ית</w:t>
      </w:r>
      <w:r w:rsidRPr="00C90E93">
        <w:rPr>
          <w:rtl/>
        </w:rPr>
        <w:t xml:space="preserve">ה בו </w:t>
      </w:r>
      <w:r w:rsidR="00D71803">
        <w:rPr>
          <w:rFonts w:hint="cs"/>
          <w:rtl/>
        </w:rPr>
        <w:t>החלפת</w:t>
      </w:r>
      <w:bookmarkStart w:id="520" w:name="_ETM_Q1_1070790"/>
      <w:bookmarkEnd w:id="520"/>
      <w:r w:rsidRPr="00C90E93">
        <w:rPr>
          <w:rtl/>
        </w:rPr>
        <w:t xml:space="preserve"> דברים</w:t>
      </w:r>
      <w:r w:rsidR="007F3358">
        <w:rPr>
          <w:rFonts w:hint="cs"/>
          <w:rtl/>
        </w:rPr>
        <w:t>,</w:t>
      </w:r>
      <w:r w:rsidRPr="00C90E93">
        <w:rPr>
          <w:rtl/>
        </w:rPr>
        <w:t xml:space="preserve"> </w:t>
      </w:r>
      <w:r w:rsidR="007F3358">
        <w:rPr>
          <w:rFonts w:hint="cs"/>
          <w:rtl/>
        </w:rPr>
        <w:t>ש</w:t>
      </w:r>
      <w:r w:rsidRPr="00C90E93">
        <w:rPr>
          <w:rtl/>
        </w:rPr>
        <w:t>הי</w:t>
      </w:r>
      <w:r w:rsidR="007F3358">
        <w:rPr>
          <w:rFonts w:hint="cs"/>
          <w:rtl/>
        </w:rPr>
        <w:t>ית</w:t>
      </w:r>
      <w:r w:rsidRPr="00C90E93">
        <w:rPr>
          <w:rtl/>
        </w:rPr>
        <w:t>ה בו החלפת מסקנות. שום דבר מזה לא קורה</w:t>
      </w:r>
      <w:r w:rsidR="00FF381F">
        <w:rPr>
          <w:rFonts w:hint="cs"/>
          <w:rtl/>
        </w:rPr>
        <w:t>,</w:t>
      </w:r>
      <w:r w:rsidRPr="00C90E93">
        <w:rPr>
          <w:rtl/>
        </w:rPr>
        <w:t xml:space="preserve"> כי אתם הולכים </w:t>
      </w:r>
      <w:r w:rsidR="007F3358">
        <w:rPr>
          <w:rFonts w:hint="cs"/>
          <w:rtl/>
        </w:rPr>
        <w:t>ד</w:t>
      </w:r>
      <w:r w:rsidRPr="00C90E93">
        <w:rPr>
          <w:rtl/>
        </w:rPr>
        <w:t>וך</w:t>
      </w:r>
      <w:r w:rsidR="007F3358">
        <w:rPr>
          <w:rFonts w:hint="cs"/>
          <w:rtl/>
        </w:rPr>
        <w:t>,</w:t>
      </w:r>
      <w:bookmarkStart w:id="521" w:name="_ETM_Q1_1089160"/>
      <w:bookmarkEnd w:id="521"/>
      <w:r w:rsidRPr="00C90E93">
        <w:rPr>
          <w:rtl/>
        </w:rPr>
        <w:t xml:space="preserve"> אתם הולכים </w:t>
      </w:r>
      <w:r w:rsidR="007F3358">
        <w:rPr>
          <w:rFonts w:hint="cs"/>
          <w:rtl/>
        </w:rPr>
        <w:t>ד</w:t>
      </w:r>
      <w:r w:rsidRPr="00C90E93">
        <w:rPr>
          <w:rtl/>
        </w:rPr>
        <w:t>וך עם ההפיכה הזו שלכם</w:t>
      </w:r>
      <w:r w:rsidR="007F3358">
        <w:rPr>
          <w:rFonts w:hint="cs"/>
          <w:rtl/>
        </w:rPr>
        <w:t>.</w:t>
      </w:r>
    </w:p>
    <w:p w14:paraId="3282AF4C" w14:textId="77777777" w:rsidR="00F64727" w:rsidRDefault="00F64727" w:rsidP="00A74865">
      <w:pPr>
        <w:rPr>
          <w:rtl/>
        </w:rPr>
      </w:pPr>
      <w:bookmarkStart w:id="522" w:name="_ETM_Q1_1089179"/>
      <w:bookmarkStart w:id="523" w:name="_ETM_Q1_1089239"/>
      <w:bookmarkEnd w:id="522"/>
      <w:bookmarkEnd w:id="523"/>
    </w:p>
    <w:p w14:paraId="5A8BCB80" w14:textId="77777777" w:rsidR="00F64727" w:rsidRDefault="00F64727" w:rsidP="00F64727">
      <w:pPr>
        <w:pStyle w:val="af5"/>
        <w:keepNext/>
        <w:rPr>
          <w:rtl/>
        </w:rPr>
      </w:pPr>
      <w:bookmarkStart w:id="524" w:name="ET_interruption_6156_19"/>
      <w:r w:rsidRPr="00F64727">
        <w:rPr>
          <w:rStyle w:val="TagStyle"/>
          <w:rtl/>
        </w:rPr>
        <w:t xml:space="preserve"> &lt;&lt; קריאה &gt;&gt; </w:t>
      </w:r>
      <w:r>
        <w:rPr>
          <w:rtl/>
        </w:rPr>
        <w:t>גלעד קריב (העבודה):</w:t>
      </w:r>
      <w:r w:rsidRPr="00F64727">
        <w:rPr>
          <w:rStyle w:val="TagStyle"/>
          <w:rtl/>
        </w:rPr>
        <w:t xml:space="preserve"> &lt;&lt; קריאה &gt;&gt;</w:t>
      </w:r>
      <w:r>
        <w:rPr>
          <w:rtl/>
        </w:rPr>
        <w:t xml:space="preserve">   </w:t>
      </w:r>
      <w:bookmarkEnd w:id="524"/>
    </w:p>
    <w:p w14:paraId="400AE5FC" w14:textId="77777777" w:rsidR="00F64727" w:rsidRDefault="00F64727" w:rsidP="00F64727">
      <w:pPr>
        <w:pStyle w:val="KeepWithNext"/>
        <w:rPr>
          <w:rtl/>
        </w:rPr>
      </w:pPr>
    </w:p>
    <w:p w14:paraId="7D25D161" w14:textId="51AF0A94" w:rsidR="00F64727" w:rsidRDefault="00F64727" w:rsidP="00FF381F">
      <w:pPr>
        <w:rPr>
          <w:rtl/>
        </w:rPr>
      </w:pPr>
      <w:bookmarkStart w:id="525" w:name="_ETM_Q1_1094054"/>
      <w:bookmarkStart w:id="526" w:name="_ETM_Q1_1094297"/>
      <w:bookmarkStart w:id="527" w:name="_ETM_Q1_1094355"/>
      <w:bookmarkEnd w:id="525"/>
      <w:bookmarkEnd w:id="526"/>
      <w:bookmarkEnd w:id="527"/>
      <w:r>
        <w:rPr>
          <w:rFonts w:hint="cs"/>
          <w:rtl/>
        </w:rPr>
        <w:t xml:space="preserve">הוא לא </w:t>
      </w:r>
      <w:r w:rsidR="00FF381F">
        <w:rPr>
          <w:rFonts w:hint="cs"/>
          <w:rtl/>
        </w:rPr>
        <w:t>מ</w:t>
      </w:r>
      <w:r>
        <w:rPr>
          <w:rFonts w:hint="cs"/>
          <w:rtl/>
        </w:rPr>
        <w:t xml:space="preserve">בין את הביטוי דוך, זה </w:t>
      </w:r>
      <w:r w:rsidR="007F3358">
        <w:rPr>
          <w:rFonts w:hint="cs"/>
          <w:rtl/>
        </w:rPr>
        <w:t>מ</w:t>
      </w:r>
      <w:r w:rsidR="00C90E93" w:rsidRPr="00C90E93">
        <w:rPr>
          <w:rtl/>
        </w:rPr>
        <w:t>הצבא</w:t>
      </w:r>
      <w:r w:rsidR="00FF381F">
        <w:rPr>
          <w:rFonts w:hint="cs"/>
          <w:rtl/>
        </w:rPr>
        <w:t>.</w:t>
      </w:r>
      <w:r w:rsidR="00C90E93" w:rsidRPr="00C90E93">
        <w:rPr>
          <w:rtl/>
        </w:rPr>
        <w:t xml:space="preserve"> תסבירי מה זה ללכת</w:t>
      </w:r>
      <w:r w:rsidR="007F3358">
        <w:rPr>
          <w:rFonts w:hint="cs"/>
          <w:rtl/>
        </w:rPr>
        <w:t xml:space="preserve"> דוך.</w:t>
      </w:r>
    </w:p>
    <w:p w14:paraId="3E541F22" w14:textId="77777777" w:rsidR="002A15DD" w:rsidRDefault="002A15DD" w:rsidP="00F64727">
      <w:pPr>
        <w:rPr>
          <w:rtl/>
        </w:rPr>
      </w:pPr>
    </w:p>
    <w:p w14:paraId="2EDE7877" w14:textId="77777777" w:rsidR="00F64727" w:rsidRDefault="00F64727" w:rsidP="00F64727">
      <w:pPr>
        <w:pStyle w:val="-"/>
        <w:keepNext/>
        <w:rPr>
          <w:rtl/>
        </w:rPr>
      </w:pPr>
      <w:bookmarkStart w:id="528" w:name="_ETM_Q1_1099806"/>
      <w:bookmarkStart w:id="529" w:name="_ETM_Q1_1099866"/>
      <w:bookmarkStart w:id="530" w:name="ET_speakercontinue_6236_20"/>
      <w:bookmarkEnd w:id="528"/>
      <w:bookmarkEnd w:id="529"/>
      <w:r w:rsidRPr="00F64727">
        <w:rPr>
          <w:rStyle w:val="TagStyle"/>
          <w:rtl/>
        </w:rPr>
        <w:t xml:space="preserve"> &lt;&lt; דובר_המשך &gt;&gt; </w:t>
      </w:r>
      <w:r>
        <w:rPr>
          <w:rtl/>
        </w:rPr>
        <w:t>נעמה לזימי (העבודה):</w:t>
      </w:r>
      <w:r w:rsidRPr="00F64727">
        <w:rPr>
          <w:rStyle w:val="TagStyle"/>
          <w:rtl/>
        </w:rPr>
        <w:t xml:space="preserve"> &lt;&lt; דובר_המשך &gt;&gt;</w:t>
      </w:r>
      <w:r>
        <w:rPr>
          <w:rtl/>
        </w:rPr>
        <w:t xml:space="preserve">   </w:t>
      </w:r>
      <w:bookmarkEnd w:id="530"/>
    </w:p>
    <w:p w14:paraId="27C03B62" w14:textId="77777777" w:rsidR="00F64727" w:rsidRDefault="00F64727" w:rsidP="00F64727">
      <w:pPr>
        <w:pStyle w:val="KeepWithNext"/>
        <w:rPr>
          <w:rtl/>
        </w:rPr>
      </w:pPr>
    </w:p>
    <w:p w14:paraId="14B2E364" w14:textId="0662653B" w:rsidR="00F64727" w:rsidRPr="00F64727" w:rsidRDefault="00F64727" w:rsidP="00F64727">
      <w:pPr>
        <w:rPr>
          <w:rtl/>
        </w:rPr>
      </w:pPr>
      <w:bookmarkStart w:id="531" w:name="_ETM_Q1_1102057"/>
      <w:bookmarkEnd w:id="531"/>
      <w:r>
        <w:rPr>
          <w:rFonts w:hint="cs"/>
          <w:rtl/>
        </w:rPr>
        <w:t>זה ישר באמוק</w:t>
      </w:r>
      <w:r w:rsidR="00FF381F">
        <w:rPr>
          <w:rFonts w:hint="cs"/>
          <w:rtl/>
        </w:rPr>
        <w:t>, יש עוד כמה חלופות.</w:t>
      </w:r>
    </w:p>
    <w:p w14:paraId="2DCA1D11" w14:textId="77777777" w:rsidR="00A74865" w:rsidRDefault="00A74865" w:rsidP="00A74865">
      <w:pPr>
        <w:rPr>
          <w:rtl/>
        </w:rPr>
      </w:pPr>
      <w:bookmarkStart w:id="532" w:name="_ETM_Q1_1023933"/>
      <w:bookmarkStart w:id="533" w:name="_ETM_Q1_1023993"/>
      <w:bookmarkEnd w:id="532"/>
      <w:bookmarkEnd w:id="533"/>
    </w:p>
    <w:p w14:paraId="3DC9CF52" w14:textId="77777777" w:rsidR="00A74865" w:rsidRDefault="00A74865" w:rsidP="00A74865">
      <w:pPr>
        <w:pStyle w:val="af6"/>
        <w:keepNext/>
        <w:rPr>
          <w:rtl/>
        </w:rPr>
      </w:pPr>
      <w:bookmarkStart w:id="534" w:name="ET_yor_5797_18"/>
      <w:r w:rsidRPr="00A74865">
        <w:rPr>
          <w:rStyle w:val="TagStyle"/>
          <w:rtl/>
        </w:rPr>
        <w:t xml:space="preserve"> &lt;&lt; יור &gt;&gt; </w:t>
      </w:r>
      <w:r>
        <w:rPr>
          <w:rtl/>
        </w:rPr>
        <w:t>היו"ר יצחק פינדרוס:</w:t>
      </w:r>
      <w:r w:rsidRPr="00A74865">
        <w:rPr>
          <w:rStyle w:val="TagStyle"/>
          <w:rtl/>
        </w:rPr>
        <w:t xml:space="preserve"> &lt;&lt; יור &gt;&gt;</w:t>
      </w:r>
      <w:r>
        <w:rPr>
          <w:rtl/>
        </w:rPr>
        <w:t xml:space="preserve">   </w:t>
      </w:r>
      <w:bookmarkEnd w:id="534"/>
    </w:p>
    <w:p w14:paraId="022354D5" w14:textId="77777777" w:rsidR="00A74865" w:rsidRDefault="00A74865" w:rsidP="00A74865">
      <w:pPr>
        <w:pStyle w:val="KeepWithNext"/>
        <w:rPr>
          <w:rtl/>
        </w:rPr>
      </w:pPr>
    </w:p>
    <w:p w14:paraId="207A3344" w14:textId="7BC5DF19" w:rsidR="00A74865" w:rsidRDefault="00F64727" w:rsidP="00A74865">
      <w:pPr>
        <w:rPr>
          <w:rtl/>
        </w:rPr>
      </w:pPr>
      <w:bookmarkStart w:id="535" w:name="_ETM_Q1_1025368"/>
      <w:bookmarkEnd w:id="535"/>
      <w:r>
        <w:rPr>
          <w:rFonts w:hint="cs"/>
          <w:rtl/>
        </w:rPr>
        <w:t xml:space="preserve">תחתרי </w:t>
      </w:r>
      <w:bookmarkStart w:id="536" w:name="_ETM_Q1_1109534"/>
      <w:bookmarkEnd w:id="536"/>
      <w:r>
        <w:rPr>
          <w:rFonts w:hint="cs"/>
          <w:rtl/>
        </w:rPr>
        <w:t>לסיום</w:t>
      </w:r>
      <w:r w:rsidR="007F3358">
        <w:rPr>
          <w:rFonts w:hint="cs"/>
          <w:rtl/>
        </w:rPr>
        <w:t>.</w:t>
      </w:r>
    </w:p>
    <w:p w14:paraId="0B0D80EA" w14:textId="77777777" w:rsidR="00F64727" w:rsidRDefault="00F64727" w:rsidP="00A74865">
      <w:pPr>
        <w:rPr>
          <w:rtl/>
        </w:rPr>
      </w:pPr>
      <w:bookmarkStart w:id="537" w:name="_ETM_Q1_1110202"/>
      <w:bookmarkStart w:id="538" w:name="_ETM_Q1_1110267"/>
      <w:bookmarkEnd w:id="537"/>
      <w:bookmarkEnd w:id="538"/>
    </w:p>
    <w:p w14:paraId="201746E2" w14:textId="77777777" w:rsidR="00F64727" w:rsidRDefault="00F64727" w:rsidP="00F64727">
      <w:pPr>
        <w:pStyle w:val="-"/>
        <w:keepNext/>
        <w:rPr>
          <w:rtl/>
        </w:rPr>
      </w:pPr>
      <w:bookmarkStart w:id="539" w:name="ET_speakercontinue_6236_21"/>
      <w:r w:rsidRPr="00F64727">
        <w:rPr>
          <w:rStyle w:val="TagStyle"/>
          <w:rtl/>
        </w:rPr>
        <w:t xml:space="preserve"> &lt;&lt; דובר_המשך &gt;&gt; </w:t>
      </w:r>
      <w:r>
        <w:rPr>
          <w:rtl/>
        </w:rPr>
        <w:t>נעמה לזימי (העבודה):</w:t>
      </w:r>
      <w:r w:rsidRPr="00F64727">
        <w:rPr>
          <w:rStyle w:val="TagStyle"/>
          <w:rtl/>
        </w:rPr>
        <w:t xml:space="preserve"> &lt;&lt; דובר_המשך &gt;&gt;</w:t>
      </w:r>
      <w:r>
        <w:rPr>
          <w:rtl/>
        </w:rPr>
        <w:t xml:space="preserve">   </w:t>
      </w:r>
      <w:bookmarkEnd w:id="539"/>
    </w:p>
    <w:p w14:paraId="38071695" w14:textId="77777777" w:rsidR="00F64727" w:rsidRDefault="00F64727" w:rsidP="00F64727">
      <w:pPr>
        <w:pStyle w:val="KeepWithNext"/>
        <w:rPr>
          <w:rtl/>
        </w:rPr>
      </w:pPr>
    </w:p>
    <w:p w14:paraId="4DA24499" w14:textId="6DADF73F" w:rsidR="003F7521" w:rsidRDefault="00C90E93" w:rsidP="00F64727">
      <w:pPr>
        <w:rPr>
          <w:rtl/>
        </w:rPr>
      </w:pPr>
      <w:bookmarkStart w:id="540" w:name="_ETM_Q1_1111613"/>
      <w:bookmarkEnd w:id="540"/>
      <w:r w:rsidRPr="00C90E93">
        <w:rPr>
          <w:rtl/>
        </w:rPr>
        <w:t>אני חותרת לסיום</w:t>
      </w:r>
      <w:r w:rsidR="003F7521">
        <w:rPr>
          <w:rFonts w:hint="cs"/>
          <w:rtl/>
        </w:rPr>
        <w:t>.</w:t>
      </w:r>
    </w:p>
    <w:p w14:paraId="45F31144" w14:textId="7EEA4E97" w:rsidR="003F7521" w:rsidRDefault="003F7521" w:rsidP="00F64727">
      <w:pPr>
        <w:rPr>
          <w:rtl/>
        </w:rPr>
      </w:pPr>
    </w:p>
    <w:p w14:paraId="7DD5E718" w14:textId="22A4585B" w:rsidR="003F7521" w:rsidRDefault="003F7521" w:rsidP="003F7521">
      <w:pPr>
        <w:pStyle w:val="af5"/>
        <w:keepNext/>
        <w:rPr>
          <w:rtl/>
        </w:rPr>
      </w:pPr>
      <w:bookmarkStart w:id="541" w:name="ET_interruption_6156_602"/>
      <w:r w:rsidRPr="003F7521">
        <w:rPr>
          <w:rStyle w:val="TagStyle"/>
          <w:rtl/>
        </w:rPr>
        <w:t xml:space="preserve"> &lt;&lt; קריאה &gt;&gt; </w:t>
      </w:r>
      <w:r>
        <w:rPr>
          <w:rtl/>
        </w:rPr>
        <w:t>גלעד קריב (העבודה):</w:t>
      </w:r>
      <w:r w:rsidRPr="003F7521">
        <w:rPr>
          <w:rStyle w:val="TagStyle"/>
          <w:rtl/>
        </w:rPr>
        <w:t xml:space="preserve"> &lt;&lt; קריאה &gt;&gt;</w:t>
      </w:r>
      <w:r>
        <w:rPr>
          <w:rtl/>
        </w:rPr>
        <w:t xml:space="preserve">   </w:t>
      </w:r>
      <w:bookmarkEnd w:id="541"/>
    </w:p>
    <w:p w14:paraId="2547C966" w14:textId="34420B5E" w:rsidR="003F7521" w:rsidRDefault="003F7521" w:rsidP="003F7521">
      <w:pPr>
        <w:pStyle w:val="KeepWithNext"/>
        <w:rPr>
          <w:rtl/>
        </w:rPr>
      </w:pPr>
    </w:p>
    <w:p w14:paraId="64BADF7A" w14:textId="5E6928E2" w:rsidR="003F7521" w:rsidRDefault="003F7521" w:rsidP="003F7521">
      <w:pPr>
        <w:rPr>
          <w:rtl/>
        </w:rPr>
      </w:pPr>
      <w:r>
        <w:rPr>
          <w:rFonts w:hint="cs"/>
          <w:rtl/>
        </w:rPr>
        <w:t>תלכי דוך לסיום.</w:t>
      </w:r>
    </w:p>
    <w:p w14:paraId="63972067" w14:textId="6CD60705" w:rsidR="003F7521" w:rsidRDefault="003F7521" w:rsidP="003F7521">
      <w:pPr>
        <w:rPr>
          <w:rtl/>
        </w:rPr>
      </w:pPr>
    </w:p>
    <w:p w14:paraId="69D84147" w14:textId="537C2552" w:rsidR="003F7521" w:rsidRDefault="003F7521" w:rsidP="003F7521">
      <w:pPr>
        <w:pStyle w:val="-"/>
        <w:keepNext/>
        <w:rPr>
          <w:rtl/>
        </w:rPr>
      </w:pPr>
      <w:bookmarkStart w:id="542" w:name="ET_speakercontinue_5109_604"/>
      <w:r w:rsidRPr="003F7521">
        <w:rPr>
          <w:rStyle w:val="TagStyle"/>
          <w:rtl/>
        </w:rPr>
        <w:t xml:space="preserve"> &lt;&lt; דובר_המשך &gt;&gt; </w:t>
      </w:r>
      <w:r>
        <w:rPr>
          <w:rtl/>
        </w:rPr>
        <w:t>אלעזר שטרן (יש עתיד):</w:t>
      </w:r>
      <w:r w:rsidRPr="003F7521">
        <w:rPr>
          <w:rStyle w:val="TagStyle"/>
          <w:rtl/>
        </w:rPr>
        <w:t xml:space="preserve"> &lt;&lt; דובר_המשך &gt;&gt;</w:t>
      </w:r>
      <w:r>
        <w:rPr>
          <w:rtl/>
        </w:rPr>
        <w:t xml:space="preserve">   </w:t>
      </w:r>
      <w:bookmarkEnd w:id="542"/>
    </w:p>
    <w:p w14:paraId="6A5EB559" w14:textId="16FB00EE" w:rsidR="003F7521" w:rsidRDefault="003F7521" w:rsidP="003F7521">
      <w:pPr>
        <w:pStyle w:val="KeepWithNext"/>
        <w:rPr>
          <w:rtl/>
        </w:rPr>
      </w:pPr>
    </w:p>
    <w:p w14:paraId="02FA1ABD" w14:textId="2C7A0596" w:rsidR="00F64727" w:rsidRDefault="003F7521" w:rsidP="00D746D3">
      <w:pPr>
        <w:rPr>
          <w:rtl/>
        </w:rPr>
      </w:pPr>
      <w:r>
        <w:rPr>
          <w:rFonts w:hint="cs"/>
          <w:rtl/>
        </w:rPr>
        <w:t xml:space="preserve">אני </w:t>
      </w:r>
      <w:bookmarkStart w:id="543" w:name="_ETM_Q1_1099224"/>
      <w:bookmarkEnd w:id="543"/>
      <w:r w:rsidR="00C90E93" w:rsidRPr="00C90E93">
        <w:rPr>
          <w:rtl/>
        </w:rPr>
        <w:t>אלך דו</w:t>
      </w:r>
      <w:r w:rsidR="000D18AC">
        <w:rPr>
          <w:rFonts w:hint="cs"/>
          <w:rtl/>
        </w:rPr>
        <w:t>ך</w:t>
      </w:r>
      <w:r w:rsidR="00C90E93" w:rsidRPr="00C90E93">
        <w:rPr>
          <w:rtl/>
        </w:rPr>
        <w:t xml:space="preserve"> לסיום ואגיד שהממשלה הזו רעה לציבור ביודעין. כל מה שהיא עושה</w:t>
      </w:r>
      <w:r w:rsidR="007F3358">
        <w:rPr>
          <w:rFonts w:hint="cs"/>
          <w:rtl/>
        </w:rPr>
        <w:t xml:space="preserve"> זה</w:t>
      </w:r>
      <w:r w:rsidR="00C90E93" w:rsidRPr="00C90E93">
        <w:rPr>
          <w:rtl/>
        </w:rPr>
        <w:t xml:space="preserve"> חקיקה פרסונלית</w:t>
      </w:r>
      <w:r w:rsidR="007F3358">
        <w:rPr>
          <w:rFonts w:hint="cs"/>
          <w:rtl/>
        </w:rPr>
        <w:t>,</w:t>
      </w:r>
      <w:r w:rsidR="00C90E93" w:rsidRPr="00C90E93">
        <w:rPr>
          <w:rtl/>
        </w:rPr>
        <w:t xml:space="preserve"> מושחתת ומסוכנת, שום דבר לחיים עצמם. אמרתי </w:t>
      </w:r>
      <w:r w:rsidR="007944C2">
        <w:rPr>
          <w:rFonts w:hint="cs"/>
          <w:rtl/>
        </w:rPr>
        <w:t xml:space="preserve">גם </w:t>
      </w:r>
      <w:bookmarkStart w:id="544" w:name="_ETM_Q1_1114231"/>
      <w:bookmarkEnd w:id="544"/>
      <w:r w:rsidR="00C90E93" w:rsidRPr="00C90E93">
        <w:rPr>
          <w:rtl/>
        </w:rPr>
        <w:t xml:space="preserve">אתמול בוועדת הפנים, שני חוקים הגיעו </w:t>
      </w:r>
      <w:r w:rsidR="007F3358">
        <w:rPr>
          <w:rFonts w:hint="cs"/>
          <w:rtl/>
        </w:rPr>
        <w:t>ב-7 ביוני</w:t>
      </w:r>
      <w:r w:rsidR="00C90E93" w:rsidRPr="00C90E93">
        <w:rPr>
          <w:rtl/>
        </w:rPr>
        <w:t xml:space="preserve"> ועברו </w:t>
      </w:r>
      <w:r w:rsidR="007F3358">
        <w:rPr>
          <w:rFonts w:hint="cs"/>
          <w:rtl/>
        </w:rPr>
        <w:t xml:space="preserve">קריאה </w:t>
      </w:r>
      <w:r w:rsidR="00C90E93" w:rsidRPr="00C90E93">
        <w:rPr>
          <w:rtl/>
        </w:rPr>
        <w:t xml:space="preserve">טרומית. האחד, חוק טבריה </w:t>
      </w:r>
      <w:r w:rsidR="007F3358">
        <w:rPr>
          <w:rFonts w:hint="cs"/>
          <w:rtl/>
        </w:rPr>
        <w:t>ה</w:t>
      </w:r>
      <w:r w:rsidR="00C90E93" w:rsidRPr="00C90E93">
        <w:rPr>
          <w:rtl/>
        </w:rPr>
        <w:t>מושחת</w:t>
      </w:r>
      <w:r w:rsidR="007F3358">
        <w:rPr>
          <w:rFonts w:hint="cs"/>
          <w:rtl/>
        </w:rPr>
        <w:t>;</w:t>
      </w:r>
      <w:r w:rsidR="00C90E93" w:rsidRPr="00C90E93">
        <w:rPr>
          <w:rtl/>
        </w:rPr>
        <w:t xml:space="preserve"> השני</w:t>
      </w:r>
      <w:r w:rsidR="007F3358">
        <w:rPr>
          <w:rFonts w:hint="cs"/>
          <w:rtl/>
        </w:rPr>
        <w:t>,</w:t>
      </w:r>
      <w:r w:rsidR="00C90E93" w:rsidRPr="00C90E93">
        <w:rPr>
          <w:rtl/>
        </w:rPr>
        <w:t xml:space="preserve"> חוק זכויות הרכישה של דיירי הדיור הציבורי</w:t>
      </w:r>
      <w:r w:rsidR="007F3358">
        <w:rPr>
          <w:rFonts w:hint="cs"/>
          <w:rtl/>
        </w:rPr>
        <w:t>,</w:t>
      </w:r>
      <w:r w:rsidR="00C90E93" w:rsidRPr="00C90E93">
        <w:rPr>
          <w:rtl/>
        </w:rPr>
        <w:t xml:space="preserve"> שפג תוקפו בכהונה שלכם. מה קודם באמוק ומה נשאר מאחור? </w:t>
      </w:r>
    </w:p>
    <w:p w14:paraId="4FE07883" w14:textId="77777777" w:rsidR="00563F32" w:rsidRDefault="00563F32" w:rsidP="00F64727">
      <w:pPr>
        <w:rPr>
          <w:rtl/>
        </w:rPr>
      </w:pPr>
      <w:bookmarkStart w:id="545" w:name="_ETM_Q1_1137247"/>
      <w:bookmarkStart w:id="546" w:name="_ETM_Q1_1137302"/>
      <w:bookmarkEnd w:id="545"/>
      <w:bookmarkEnd w:id="546"/>
    </w:p>
    <w:p w14:paraId="717C07BD" w14:textId="77777777" w:rsidR="00563F32" w:rsidRDefault="00563F32" w:rsidP="00563F32">
      <w:pPr>
        <w:pStyle w:val="af5"/>
        <w:keepNext/>
        <w:rPr>
          <w:rtl/>
        </w:rPr>
      </w:pPr>
      <w:bookmarkStart w:id="547" w:name="ET_interruption_6361_23"/>
      <w:r w:rsidRPr="00563F32">
        <w:rPr>
          <w:rStyle w:val="TagStyle"/>
          <w:rtl/>
        </w:rPr>
        <w:t xml:space="preserve"> &lt;&lt; קריאה &gt;&gt; </w:t>
      </w:r>
      <w:r>
        <w:rPr>
          <w:rtl/>
        </w:rPr>
        <w:t>נאור שירי (יש עתיד):</w:t>
      </w:r>
      <w:r w:rsidRPr="00563F32">
        <w:rPr>
          <w:rStyle w:val="TagStyle"/>
          <w:rtl/>
        </w:rPr>
        <w:t xml:space="preserve"> &lt;&lt; קריאה &gt;&gt;</w:t>
      </w:r>
      <w:r>
        <w:rPr>
          <w:rtl/>
        </w:rPr>
        <w:t xml:space="preserve">   </w:t>
      </w:r>
      <w:bookmarkEnd w:id="547"/>
    </w:p>
    <w:p w14:paraId="3E41DFD0" w14:textId="77777777" w:rsidR="00563F32" w:rsidRDefault="00563F32" w:rsidP="00563F32">
      <w:pPr>
        <w:pStyle w:val="KeepWithNext"/>
        <w:rPr>
          <w:rtl/>
        </w:rPr>
      </w:pPr>
    </w:p>
    <w:p w14:paraId="0033F5AC" w14:textId="77777777" w:rsidR="00563F32" w:rsidRDefault="00563F32" w:rsidP="00563F32">
      <w:pPr>
        <w:rPr>
          <w:rtl/>
        </w:rPr>
      </w:pPr>
      <w:bookmarkStart w:id="548" w:name="_ETM_Q1_1142228"/>
      <w:bookmarkStart w:id="549" w:name="_ETM_Q1_1142470"/>
      <w:bookmarkStart w:id="550" w:name="_ETM_Q1_1142533"/>
      <w:bookmarkEnd w:id="548"/>
      <w:bookmarkEnd w:id="549"/>
      <w:bookmarkEnd w:id="550"/>
      <w:r>
        <w:rPr>
          <w:rFonts w:hint="cs"/>
          <w:rtl/>
        </w:rPr>
        <w:t>טבריה.</w:t>
      </w:r>
    </w:p>
    <w:p w14:paraId="6464896B" w14:textId="77777777" w:rsidR="00563F32" w:rsidRDefault="00563F32" w:rsidP="00563F32">
      <w:pPr>
        <w:rPr>
          <w:rtl/>
        </w:rPr>
      </w:pPr>
      <w:bookmarkStart w:id="551" w:name="_ETM_Q1_1144149"/>
      <w:bookmarkStart w:id="552" w:name="_ETM_Q1_1144209"/>
      <w:bookmarkEnd w:id="551"/>
      <w:bookmarkEnd w:id="552"/>
    </w:p>
    <w:p w14:paraId="7FF8C814" w14:textId="77777777" w:rsidR="00563F32" w:rsidRDefault="00563F32" w:rsidP="00563F32">
      <w:pPr>
        <w:pStyle w:val="-"/>
        <w:keepNext/>
        <w:rPr>
          <w:rtl/>
        </w:rPr>
      </w:pPr>
      <w:bookmarkStart w:id="553" w:name="ET_speakercontinue_6236_24"/>
      <w:r w:rsidRPr="00563F32">
        <w:rPr>
          <w:rStyle w:val="TagStyle"/>
          <w:rtl/>
        </w:rPr>
        <w:t xml:space="preserve"> &lt;&lt; דובר_המשך &gt;&gt; </w:t>
      </w:r>
      <w:r>
        <w:rPr>
          <w:rtl/>
        </w:rPr>
        <w:t>נעמה לזימי (העבודה):</w:t>
      </w:r>
      <w:r w:rsidRPr="00563F32">
        <w:rPr>
          <w:rStyle w:val="TagStyle"/>
          <w:rtl/>
        </w:rPr>
        <w:t xml:space="preserve"> &lt;&lt; דובר_המשך &gt;&gt;</w:t>
      </w:r>
      <w:r>
        <w:rPr>
          <w:rtl/>
        </w:rPr>
        <w:t xml:space="preserve">   </w:t>
      </w:r>
      <w:bookmarkEnd w:id="553"/>
    </w:p>
    <w:p w14:paraId="0620994F" w14:textId="77777777" w:rsidR="00563F32" w:rsidRDefault="00563F32" w:rsidP="00563F32">
      <w:pPr>
        <w:pStyle w:val="KeepWithNext"/>
        <w:rPr>
          <w:rtl/>
        </w:rPr>
      </w:pPr>
    </w:p>
    <w:p w14:paraId="2BA630DC" w14:textId="07B76F7B" w:rsidR="00563F32" w:rsidRDefault="00D746D3" w:rsidP="008E1274">
      <w:pPr>
        <w:rPr>
          <w:rtl/>
        </w:rPr>
      </w:pPr>
      <w:bookmarkStart w:id="554" w:name="_ETM_Q1_1144847"/>
      <w:bookmarkEnd w:id="554"/>
      <w:r>
        <w:rPr>
          <w:rFonts w:hint="cs"/>
          <w:rtl/>
        </w:rPr>
        <w:t xml:space="preserve">בוודאי. </w:t>
      </w:r>
      <w:bookmarkStart w:id="555" w:name="_ETM_Q1_1127803"/>
      <w:bookmarkEnd w:id="555"/>
      <w:r w:rsidR="00563F32">
        <w:rPr>
          <w:rFonts w:hint="cs"/>
          <w:rtl/>
        </w:rPr>
        <w:t>תודה, נאור</w:t>
      </w:r>
      <w:r w:rsidR="008E1274">
        <w:rPr>
          <w:rFonts w:hint="cs"/>
          <w:rtl/>
        </w:rPr>
        <w:t>.</w:t>
      </w:r>
      <w:bookmarkStart w:id="556" w:name="_ETM_Q1_1130764"/>
      <w:bookmarkEnd w:id="556"/>
      <w:r w:rsidR="008E1274">
        <w:rPr>
          <w:rFonts w:hint="cs"/>
          <w:rtl/>
        </w:rPr>
        <w:t xml:space="preserve"> אם זה לא היה ברור</w:t>
      </w:r>
      <w:r w:rsidR="00563F32">
        <w:rPr>
          <w:rFonts w:hint="cs"/>
          <w:rtl/>
        </w:rPr>
        <w:t>.</w:t>
      </w:r>
    </w:p>
    <w:p w14:paraId="21AD3480" w14:textId="77777777" w:rsidR="00563F32" w:rsidRDefault="00563F32" w:rsidP="00563F32">
      <w:pPr>
        <w:rPr>
          <w:rtl/>
        </w:rPr>
      </w:pPr>
      <w:bookmarkStart w:id="557" w:name="_ETM_Q1_1146494"/>
      <w:bookmarkStart w:id="558" w:name="_ETM_Q1_1146545"/>
      <w:bookmarkEnd w:id="557"/>
      <w:bookmarkEnd w:id="558"/>
    </w:p>
    <w:p w14:paraId="0CC3DE68" w14:textId="77777777" w:rsidR="00563F32" w:rsidRDefault="00563F32" w:rsidP="00563F32">
      <w:pPr>
        <w:pStyle w:val="af5"/>
        <w:keepNext/>
        <w:rPr>
          <w:rtl/>
        </w:rPr>
      </w:pPr>
      <w:bookmarkStart w:id="559" w:name="ET_interruption_6156_25"/>
      <w:r w:rsidRPr="00563F32">
        <w:rPr>
          <w:rStyle w:val="TagStyle"/>
          <w:rtl/>
        </w:rPr>
        <w:t xml:space="preserve"> &lt;&lt; קריאה &gt;&gt; </w:t>
      </w:r>
      <w:r>
        <w:rPr>
          <w:rtl/>
        </w:rPr>
        <w:t>גלעד קריב (העבודה):</w:t>
      </w:r>
      <w:r w:rsidRPr="00563F32">
        <w:rPr>
          <w:rStyle w:val="TagStyle"/>
          <w:rtl/>
        </w:rPr>
        <w:t xml:space="preserve"> &lt;&lt; קריאה &gt;&gt;</w:t>
      </w:r>
      <w:r>
        <w:rPr>
          <w:rtl/>
        </w:rPr>
        <w:t xml:space="preserve">   </w:t>
      </w:r>
      <w:bookmarkEnd w:id="559"/>
    </w:p>
    <w:p w14:paraId="5137EF55" w14:textId="77777777" w:rsidR="00563F32" w:rsidRDefault="00563F32" w:rsidP="00563F32">
      <w:pPr>
        <w:pStyle w:val="KeepWithNext"/>
        <w:rPr>
          <w:rtl/>
        </w:rPr>
      </w:pPr>
    </w:p>
    <w:p w14:paraId="69E56884" w14:textId="77777777" w:rsidR="00563F32" w:rsidRDefault="00563F32" w:rsidP="00563F32">
      <w:pPr>
        <w:rPr>
          <w:rtl/>
        </w:rPr>
      </w:pPr>
      <w:bookmarkStart w:id="560" w:name="_ETM_Q1_1150495"/>
      <w:bookmarkEnd w:id="560"/>
      <w:r>
        <w:rPr>
          <w:rFonts w:hint="cs"/>
          <w:rtl/>
        </w:rPr>
        <w:t>טבריה נשאר מאחור?</w:t>
      </w:r>
    </w:p>
    <w:p w14:paraId="20E78B96" w14:textId="77777777" w:rsidR="00563F32" w:rsidRDefault="00563F32" w:rsidP="00563F32">
      <w:pPr>
        <w:rPr>
          <w:rtl/>
        </w:rPr>
      </w:pPr>
      <w:bookmarkStart w:id="561" w:name="_ETM_Q1_1154004"/>
      <w:bookmarkStart w:id="562" w:name="_ETM_Q1_1154064"/>
      <w:bookmarkEnd w:id="561"/>
      <w:bookmarkEnd w:id="562"/>
    </w:p>
    <w:p w14:paraId="6DE2C817" w14:textId="77777777" w:rsidR="00563F32" w:rsidRDefault="00563F32" w:rsidP="00563F32">
      <w:pPr>
        <w:pStyle w:val="-"/>
        <w:keepNext/>
        <w:rPr>
          <w:rtl/>
        </w:rPr>
      </w:pPr>
      <w:bookmarkStart w:id="563" w:name="ET_speakercontinue_6236_26"/>
      <w:r w:rsidRPr="00563F32">
        <w:rPr>
          <w:rStyle w:val="TagStyle"/>
          <w:rtl/>
        </w:rPr>
        <w:t xml:space="preserve"> &lt;&lt; דובר_המשך &gt;&gt; </w:t>
      </w:r>
      <w:r>
        <w:rPr>
          <w:rtl/>
        </w:rPr>
        <w:t>נעמה לזימי (העבודה):</w:t>
      </w:r>
      <w:r w:rsidRPr="00563F32">
        <w:rPr>
          <w:rStyle w:val="TagStyle"/>
          <w:rtl/>
        </w:rPr>
        <w:t xml:space="preserve"> &lt;&lt; דובר_המשך &gt;&gt;</w:t>
      </w:r>
      <w:r>
        <w:rPr>
          <w:rtl/>
        </w:rPr>
        <w:t xml:space="preserve">   </w:t>
      </w:r>
      <w:bookmarkEnd w:id="563"/>
    </w:p>
    <w:p w14:paraId="302308F3" w14:textId="77777777" w:rsidR="00563F32" w:rsidRDefault="00563F32" w:rsidP="00563F32">
      <w:pPr>
        <w:pStyle w:val="KeepWithNext"/>
        <w:rPr>
          <w:rtl/>
        </w:rPr>
      </w:pPr>
    </w:p>
    <w:p w14:paraId="6515F5F6" w14:textId="2F153B7F" w:rsidR="00177A8F" w:rsidRDefault="00A63D2C" w:rsidP="00177A8F">
      <w:pPr>
        <w:rPr>
          <w:rtl/>
        </w:rPr>
      </w:pPr>
      <w:bookmarkStart w:id="564" w:name="_ETM_Q1_1155168"/>
      <w:bookmarkEnd w:id="564"/>
      <w:r>
        <w:rPr>
          <w:rFonts w:hint="cs"/>
          <w:rtl/>
        </w:rPr>
        <w:t>טבריה</w:t>
      </w:r>
      <w:bookmarkStart w:id="565" w:name="_ETM_Q1_1136004"/>
      <w:bookmarkEnd w:id="565"/>
      <w:r w:rsidR="00C90E93" w:rsidRPr="00C90E93">
        <w:rPr>
          <w:rtl/>
        </w:rPr>
        <w:t xml:space="preserve"> כבר עבר קריאה ראשונה</w:t>
      </w:r>
      <w:r>
        <w:rPr>
          <w:rFonts w:hint="cs"/>
          <w:rtl/>
        </w:rPr>
        <w:t>,</w:t>
      </w:r>
      <w:r w:rsidR="00C90E93" w:rsidRPr="00C90E93">
        <w:rPr>
          <w:rtl/>
        </w:rPr>
        <w:t xml:space="preserve"> גלעד</w:t>
      </w:r>
      <w:r>
        <w:rPr>
          <w:rFonts w:hint="cs"/>
          <w:rtl/>
        </w:rPr>
        <w:t>,</w:t>
      </w:r>
      <w:bookmarkStart w:id="566" w:name="_ETM_Q1_1138710"/>
      <w:bookmarkStart w:id="567" w:name="_ETM_Q1_1133573"/>
      <w:bookmarkEnd w:id="566"/>
      <w:bookmarkEnd w:id="567"/>
      <w:r w:rsidR="00C90E93" w:rsidRPr="00C90E93">
        <w:rPr>
          <w:rtl/>
        </w:rPr>
        <w:t xml:space="preserve"> למרות שמשרד הפנים סירב להמציא עמדה. זאת אומרת הצב</w:t>
      </w:r>
      <w:r w:rsidR="006E17DB">
        <w:rPr>
          <w:rFonts w:hint="cs"/>
          <w:rtl/>
        </w:rPr>
        <w:t>ע</w:t>
      </w:r>
      <w:r w:rsidR="00C90E93" w:rsidRPr="00C90E93">
        <w:rPr>
          <w:rtl/>
        </w:rPr>
        <w:t xml:space="preserve">נו </w:t>
      </w:r>
      <w:r w:rsidR="00177A8F">
        <w:rPr>
          <w:rFonts w:hint="cs"/>
          <w:rtl/>
        </w:rPr>
        <w:t>ב</w:t>
      </w:r>
      <w:bookmarkStart w:id="568" w:name="_ETM_Q1_1144834"/>
      <w:bookmarkStart w:id="569" w:name="_ETM_Q1_1142224"/>
      <w:bookmarkEnd w:id="568"/>
      <w:bookmarkEnd w:id="569"/>
      <w:r w:rsidR="00C90E93" w:rsidRPr="00C90E93">
        <w:rPr>
          <w:rtl/>
        </w:rPr>
        <w:t xml:space="preserve">קריאה ראשונה </w:t>
      </w:r>
      <w:r w:rsidR="006E17DB">
        <w:rPr>
          <w:rFonts w:hint="cs"/>
          <w:rtl/>
        </w:rPr>
        <w:t>ו</w:t>
      </w:r>
      <w:r w:rsidR="00C90E93" w:rsidRPr="00C90E93">
        <w:rPr>
          <w:rtl/>
        </w:rPr>
        <w:t>משרד הפנים</w:t>
      </w:r>
      <w:r w:rsidR="006E17DB">
        <w:rPr>
          <w:rFonts w:hint="cs"/>
          <w:rtl/>
        </w:rPr>
        <w:t xml:space="preserve"> בכלל לא</w:t>
      </w:r>
      <w:bookmarkStart w:id="570" w:name="_ETM_Q1_1143654"/>
      <w:bookmarkEnd w:id="570"/>
      <w:r w:rsidR="00C90E93" w:rsidRPr="00C90E93">
        <w:rPr>
          <w:rtl/>
        </w:rPr>
        <w:t xml:space="preserve"> נתן עמדה רשמית, </w:t>
      </w:r>
      <w:r w:rsidR="00177A8F">
        <w:rPr>
          <w:rFonts w:hint="cs"/>
          <w:rtl/>
        </w:rPr>
        <w:t>פניתי עם זה לי</w:t>
      </w:r>
      <w:bookmarkStart w:id="571" w:name="_ETM_Q1_1146366"/>
      <w:bookmarkEnd w:id="571"/>
      <w:r w:rsidR="00177A8F">
        <w:rPr>
          <w:rFonts w:hint="cs"/>
          <w:rtl/>
        </w:rPr>
        <w:t xml:space="preserve">ועצת המשפטית לממשלה. </w:t>
      </w:r>
    </w:p>
    <w:p w14:paraId="5C984DAD" w14:textId="004EAC8C" w:rsidR="00177A8F" w:rsidRDefault="00177A8F" w:rsidP="00177A8F">
      <w:pPr>
        <w:rPr>
          <w:rtl/>
        </w:rPr>
      </w:pPr>
    </w:p>
    <w:p w14:paraId="653E2191" w14:textId="7A1320AC" w:rsidR="00177A8F" w:rsidRDefault="00177A8F" w:rsidP="00177A8F">
      <w:pPr>
        <w:pStyle w:val="af6"/>
        <w:keepNext/>
        <w:rPr>
          <w:rtl/>
        </w:rPr>
      </w:pPr>
      <w:bookmarkStart w:id="572" w:name="ET_yor_5797_605"/>
      <w:r w:rsidRPr="00177A8F">
        <w:rPr>
          <w:rStyle w:val="TagStyle"/>
          <w:rtl/>
        </w:rPr>
        <w:t xml:space="preserve"> &lt;&lt; יור &gt;&gt; </w:t>
      </w:r>
      <w:r>
        <w:rPr>
          <w:rtl/>
        </w:rPr>
        <w:t>היו"ר יצחק פינדרוס:</w:t>
      </w:r>
      <w:r w:rsidRPr="00177A8F">
        <w:rPr>
          <w:rStyle w:val="TagStyle"/>
          <w:rtl/>
        </w:rPr>
        <w:t xml:space="preserve"> &lt;&lt; יור &gt;&gt;</w:t>
      </w:r>
      <w:r>
        <w:rPr>
          <w:rtl/>
        </w:rPr>
        <w:t xml:space="preserve">   </w:t>
      </w:r>
      <w:bookmarkEnd w:id="572"/>
    </w:p>
    <w:p w14:paraId="4B2375B6" w14:textId="099651AD" w:rsidR="00177A8F" w:rsidRDefault="00177A8F" w:rsidP="00177A8F">
      <w:pPr>
        <w:pStyle w:val="KeepWithNext"/>
        <w:rPr>
          <w:rtl/>
        </w:rPr>
      </w:pPr>
    </w:p>
    <w:p w14:paraId="66C8071A" w14:textId="3911D9E2" w:rsidR="00177A8F" w:rsidRDefault="00177A8F" w:rsidP="00177A8F">
      <w:pPr>
        <w:rPr>
          <w:rtl/>
        </w:rPr>
      </w:pPr>
      <w:r>
        <w:rPr>
          <w:rFonts w:hint="cs"/>
          <w:rtl/>
        </w:rPr>
        <w:t>נעמה, תודה רבה.</w:t>
      </w:r>
    </w:p>
    <w:p w14:paraId="6B975889" w14:textId="08FE76CA" w:rsidR="00177A8F" w:rsidRDefault="00177A8F" w:rsidP="00177A8F">
      <w:pPr>
        <w:rPr>
          <w:rtl/>
        </w:rPr>
      </w:pPr>
    </w:p>
    <w:p w14:paraId="7B34BF63" w14:textId="5215CF1D" w:rsidR="00177A8F" w:rsidRDefault="00177A8F" w:rsidP="00177A8F">
      <w:pPr>
        <w:rPr>
          <w:rtl/>
        </w:rPr>
      </w:pPr>
      <w:bookmarkStart w:id="573" w:name="_ETM_Q1_1144824"/>
      <w:bookmarkEnd w:id="573"/>
    </w:p>
    <w:p w14:paraId="2650CDB6" w14:textId="5C6688C4" w:rsidR="00177A8F" w:rsidRDefault="00177A8F" w:rsidP="00177A8F">
      <w:pPr>
        <w:pStyle w:val="-"/>
        <w:keepNext/>
        <w:rPr>
          <w:rtl/>
        </w:rPr>
      </w:pPr>
      <w:bookmarkStart w:id="574" w:name="ET_speakercontinue_6236_608"/>
      <w:r w:rsidRPr="00177A8F">
        <w:rPr>
          <w:rStyle w:val="TagStyle"/>
          <w:rtl/>
        </w:rPr>
        <w:t xml:space="preserve"> &lt;&lt; דובר_המשך &gt;&gt; </w:t>
      </w:r>
      <w:r>
        <w:rPr>
          <w:rtl/>
        </w:rPr>
        <w:t>נעמה לזימי (העבודה):</w:t>
      </w:r>
      <w:r w:rsidRPr="00177A8F">
        <w:rPr>
          <w:rStyle w:val="TagStyle"/>
          <w:rtl/>
        </w:rPr>
        <w:t xml:space="preserve"> &lt;&lt; דובר_המשך &gt;&gt;</w:t>
      </w:r>
      <w:r>
        <w:rPr>
          <w:rtl/>
        </w:rPr>
        <w:t xml:space="preserve">   </w:t>
      </w:r>
      <w:bookmarkEnd w:id="574"/>
    </w:p>
    <w:p w14:paraId="382A36B7" w14:textId="46789A70" w:rsidR="00177A8F" w:rsidRDefault="00177A8F" w:rsidP="00177A8F">
      <w:pPr>
        <w:pStyle w:val="KeepWithNext"/>
        <w:rPr>
          <w:rtl/>
        </w:rPr>
      </w:pPr>
    </w:p>
    <w:p w14:paraId="4B1B3003" w14:textId="367A7F3F" w:rsidR="00563F32" w:rsidRDefault="00177A8F" w:rsidP="001E25AB">
      <w:pPr>
        <w:rPr>
          <w:rtl/>
        </w:rPr>
      </w:pPr>
      <w:r>
        <w:rPr>
          <w:rFonts w:hint="cs"/>
          <w:rtl/>
        </w:rPr>
        <w:t>סיימתי</w:t>
      </w:r>
      <w:r w:rsidR="001E25AB">
        <w:rPr>
          <w:rFonts w:hint="cs"/>
          <w:rtl/>
        </w:rPr>
        <w:t>,</w:t>
      </w:r>
      <w:r>
        <w:rPr>
          <w:rFonts w:hint="cs"/>
          <w:rtl/>
        </w:rPr>
        <w:t xml:space="preserve"> תודה רבה.</w:t>
      </w:r>
      <w:bookmarkStart w:id="575" w:name="_ETM_Q1_1146852"/>
      <w:bookmarkEnd w:id="575"/>
    </w:p>
    <w:p w14:paraId="14706869" w14:textId="49F3A4B0" w:rsidR="00D81101" w:rsidRDefault="00D81101" w:rsidP="001E25AB">
      <w:pPr>
        <w:rPr>
          <w:rtl/>
        </w:rPr>
      </w:pPr>
    </w:p>
    <w:p w14:paraId="2301DAF7" w14:textId="53ADD099" w:rsidR="00D81101" w:rsidRDefault="00D81101" w:rsidP="00D81101">
      <w:pPr>
        <w:pStyle w:val="af6"/>
        <w:keepNext/>
        <w:rPr>
          <w:rtl/>
        </w:rPr>
      </w:pPr>
      <w:bookmarkStart w:id="576" w:name="ET_yor_5797_611"/>
      <w:r w:rsidRPr="00D81101">
        <w:rPr>
          <w:rStyle w:val="TagStyle"/>
          <w:rtl/>
        </w:rPr>
        <w:t xml:space="preserve"> &lt;&lt; יור &gt;&gt; </w:t>
      </w:r>
      <w:r>
        <w:rPr>
          <w:rtl/>
        </w:rPr>
        <w:t>היו"ר יצחק פינדרוס:</w:t>
      </w:r>
      <w:r w:rsidRPr="00D81101">
        <w:rPr>
          <w:rStyle w:val="TagStyle"/>
          <w:rtl/>
        </w:rPr>
        <w:t xml:space="preserve"> &lt;&lt; יור &gt;&gt;</w:t>
      </w:r>
      <w:r>
        <w:rPr>
          <w:rtl/>
        </w:rPr>
        <w:t xml:space="preserve">   </w:t>
      </w:r>
      <w:bookmarkEnd w:id="576"/>
    </w:p>
    <w:p w14:paraId="70ED7525" w14:textId="405CEF4C" w:rsidR="00D81101" w:rsidRDefault="00D81101" w:rsidP="00D81101">
      <w:pPr>
        <w:pStyle w:val="KeepWithNext"/>
        <w:rPr>
          <w:rtl/>
        </w:rPr>
      </w:pPr>
    </w:p>
    <w:p w14:paraId="485500B7" w14:textId="5F4AF101" w:rsidR="00D81101" w:rsidRPr="00D81101" w:rsidRDefault="00D81101" w:rsidP="00D81101">
      <w:pPr>
        <w:rPr>
          <w:rtl/>
        </w:rPr>
      </w:pPr>
      <w:r>
        <w:rPr>
          <w:rFonts w:hint="cs"/>
          <w:rtl/>
        </w:rPr>
        <w:t>מיכל שיר, בבקשה.</w:t>
      </w:r>
      <w:bookmarkStart w:id="577" w:name="_ETM_Q1_1148749"/>
      <w:bookmarkEnd w:id="577"/>
    </w:p>
    <w:p w14:paraId="6521B638" w14:textId="2D497A4A" w:rsidR="001E25AB" w:rsidRDefault="001E25AB" w:rsidP="001E25AB">
      <w:pPr>
        <w:rPr>
          <w:rtl/>
        </w:rPr>
      </w:pPr>
    </w:p>
    <w:p w14:paraId="76E52E57" w14:textId="35190BB7" w:rsidR="001E25AB" w:rsidRDefault="001E25AB" w:rsidP="001E25AB">
      <w:pPr>
        <w:pStyle w:val="af5"/>
        <w:keepNext/>
        <w:rPr>
          <w:rtl/>
        </w:rPr>
      </w:pPr>
      <w:bookmarkStart w:id="578" w:name="ET_interruption_5109_609"/>
      <w:r w:rsidRPr="001E25AB">
        <w:rPr>
          <w:rStyle w:val="TagStyle"/>
          <w:rtl/>
        </w:rPr>
        <w:t xml:space="preserve"> &lt;&lt; קריאה &gt;&gt; </w:t>
      </w:r>
      <w:r>
        <w:rPr>
          <w:rtl/>
        </w:rPr>
        <w:t>אלעזר שטרן (יש עתיד):</w:t>
      </w:r>
      <w:r w:rsidRPr="001E25AB">
        <w:rPr>
          <w:rStyle w:val="TagStyle"/>
          <w:rtl/>
        </w:rPr>
        <w:t xml:space="preserve"> &lt;&lt; קריאה &gt;&gt;</w:t>
      </w:r>
      <w:r>
        <w:rPr>
          <w:rtl/>
        </w:rPr>
        <w:t xml:space="preserve">   </w:t>
      </w:r>
      <w:bookmarkEnd w:id="578"/>
    </w:p>
    <w:p w14:paraId="288FA521" w14:textId="6D20D43C" w:rsidR="001E25AB" w:rsidRDefault="001E25AB" w:rsidP="001E25AB">
      <w:pPr>
        <w:pStyle w:val="KeepWithNext"/>
        <w:rPr>
          <w:rtl/>
        </w:rPr>
      </w:pPr>
    </w:p>
    <w:p w14:paraId="1F7AEBD3" w14:textId="179165DD" w:rsidR="001E25AB" w:rsidRDefault="001E25AB" w:rsidP="001E25AB">
      <w:pPr>
        <w:rPr>
          <w:rtl/>
        </w:rPr>
      </w:pPr>
      <w:r>
        <w:rPr>
          <w:rFonts w:hint="cs"/>
          <w:rtl/>
        </w:rPr>
        <w:t>היושב-ראש, רק לסד</w:t>
      </w:r>
      <w:bookmarkStart w:id="579" w:name="_ETM_Q1_1148350"/>
      <w:bookmarkEnd w:id="579"/>
      <w:r>
        <w:rPr>
          <w:rFonts w:hint="cs"/>
          <w:rtl/>
        </w:rPr>
        <w:t xml:space="preserve">ר, להסביר </w:t>
      </w:r>
      <w:r w:rsidR="00D81101">
        <w:rPr>
          <w:rFonts w:hint="cs"/>
          <w:rtl/>
        </w:rPr>
        <w:t>ל</w:t>
      </w:r>
      <w:r>
        <w:rPr>
          <w:rFonts w:hint="cs"/>
          <w:rtl/>
        </w:rPr>
        <w:t>חברת הכנסת לזימי.</w:t>
      </w:r>
    </w:p>
    <w:p w14:paraId="292B1AEF" w14:textId="55DAD870" w:rsidR="001E25AB" w:rsidRDefault="001E25AB" w:rsidP="001E25AB">
      <w:pPr>
        <w:rPr>
          <w:rtl/>
        </w:rPr>
      </w:pPr>
    </w:p>
    <w:p w14:paraId="47AE12F5" w14:textId="75D8D386" w:rsidR="001E25AB" w:rsidRDefault="001E25AB" w:rsidP="001E25AB">
      <w:pPr>
        <w:pStyle w:val="af5"/>
        <w:keepNext/>
        <w:rPr>
          <w:rtl/>
        </w:rPr>
      </w:pPr>
      <w:bookmarkStart w:id="580" w:name="ET_interruption_6236_610"/>
      <w:r w:rsidRPr="001E25AB">
        <w:rPr>
          <w:rStyle w:val="TagStyle"/>
          <w:rtl/>
        </w:rPr>
        <w:t xml:space="preserve"> &lt;&lt; קריאה &gt;&gt; </w:t>
      </w:r>
      <w:r>
        <w:rPr>
          <w:rtl/>
        </w:rPr>
        <w:t>נעמה לזימי (העבודה):</w:t>
      </w:r>
      <w:r w:rsidRPr="001E25AB">
        <w:rPr>
          <w:rStyle w:val="TagStyle"/>
          <w:rtl/>
        </w:rPr>
        <w:t xml:space="preserve"> &lt;&lt; קריאה &gt;&gt;</w:t>
      </w:r>
      <w:r>
        <w:rPr>
          <w:rtl/>
        </w:rPr>
        <w:t xml:space="preserve">   </w:t>
      </w:r>
      <w:bookmarkEnd w:id="580"/>
    </w:p>
    <w:p w14:paraId="7841E02E" w14:textId="779DCD6C" w:rsidR="001E25AB" w:rsidRDefault="001E25AB" w:rsidP="001E25AB">
      <w:pPr>
        <w:pStyle w:val="KeepWithNext"/>
        <w:rPr>
          <w:rtl/>
        </w:rPr>
      </w:pPr>
    </w:p>
    <w:p w14:paraId="7BDE8D02" w14:textId="3B0955B8" w:rsidR="001E25AB" w:rsidRPr="001E25AB" w:rsidRDefault="001E25AB" w:rsidP="001E25AB">
      <w:pPr>
        <w:rPr>
          <w:rtl/>
        </w:rPr>
      </w:pPr>
      <w:r>
        <w:rPr>
          <w:rFonts w:hint="cs"/>
          <w:rtl/>
        </w:rPr>
        <w:t>אני אשמח להסבר.</w:t>
      </w:r>
      <w:bookmarkStart w:id="581" w:name="_ETM_Q1_1150333"/>
      <w:bookmarkEnd w:id="581"/>
    </w:p>
    <w:p w14:paraId="7866D2CD" w14:textId="2FAEFA32" w:rsidR="00F64727" w:rsidRDefault="00F64727" w:rsidP="00F64727">
      <w:pPr>
        <w:pStyle w:val="KeepWithNext"/>
        <w:rPr>
          <w:rtl/>
        </w:rPr>
      </w:pPr>
      <w:bookmarkStart w:id="582" w:name="_ETM_Q1_1117811"/>
      <w:bookmarkStart w:id="583" w:name="_ETM_Q1_1117886"/>
      <w:bookmarkEnd w:id="582"/>
      <w:bookmarkEnd w:id="583"/>
    </w:p>
    <w:p w14:paraId="66C11F96" w14:textId="575380FE" w:rsidR="00D81101" w:rsidRDefault="00D81101" w:rsidP="00D81101">
      <w:pPr>
        <w:pStyle w:val="af5"/>
        <w:keepNext/>
        <w:rPr>
          <w:rtl/>
        </w:rPr>
      </w:pPr>
      <w:bookmarkStart w:id="584" w:name="ET_interruption_5109_612"/>
      <w:r w:rsidRPr="00D81101">
        <w:rPr>
          <w:rStyle w:val="TagStyle"/>
          <w:rtl/>
        </w:rPr>
        <w:t xml:space="preserve"> &lt;&lt; קריאה &gt;&gt; </w:t>
      </w:r>
      <w:r>
        <w:rPr>
          <w:rtl/>
        </w:rPr>
        <w:t>אלעזר שטרן (יש עתיד):</w:t>
      </w:r>
      <w:r w:rsidRPr="00D81101">
        <w:rPr>
          <w:rStyle w:val="TagStyle"/>
          <w:rtl/>
        </w:rPr>
        <w:t xml:space="preserve"> &lt;&lt; קריאה &gt;&gt;</w:t>
      </w:r>
      <w:r>
        <w:rPr>
          <w:rtl/>
        </w:rPr>
        <w:t xml:space="preserve">   </w:t>
      </w:r>
      <w:bookmarkEnd w:id="584"/>
    </w:p>
    <w:p w14:paraId="1D289A25" w14:textId="323C2009" w:rsidR="00D81101" w:rsidRDefault="00D81101" w:rsidP="00D81101">
      <w:pPr>
        <w:pStyle w:val="KeepWithNext"/>
        <w:rPr>
          <w:rtl/>
        </w:rPr>
      </w:pPr>
    </w:p>
    <w:p w14:paraId="612E43F5" w14:textId="6BAC08AA" w:rsidR="00270E01" w:rsidRDefault="00C90E93" w:rsidP="00270E01">
      <w:pPr>
        <w:rPr>
          <w:rtl/>
        </w:rPr>
      </w:pPr>
      <w:r w:rsidRPr="00C90E93">
        <w:rPr>
          <w:rtl/>
        </w:rPr>
        <w:t>כל הסיפור הוא שהצעת החוק הזאת</w:t>
      </w:r>
      <w:bookmarkStart w:id="585" w:name="_ETM_Q1_1152316"/>
      <w:bookmarkEnd w:id="585"/>
      <w:r w:rsidR="00270E01">
        <w:rPr>
          <w:rFonts w:hint="cs"/>
          <w:rtl/>
        </w:rPr>
        <w:t>,</w:t>
      </w:r>
      <w:r w:rsidRPr="00C90E93">
        <w:rPr>
          <w:rtl/>
        </w:rPr>
        <w:t xml:space="preserve"> </w:t>
      </w:r>
      <w:bookmarkStart w:id="586" w:name="_ETM_Q1_1172061"/>
      <w:bookmarkEnd w:id="586"/>
      <w:r w:rsidR="00316658">
        <w:rPr>
          <w:rtl/>
        </w:rPr>
        <w:t xml:space="preserve">פרטית או של ועדה, </w:t>
      </w:r>
      <w:r w:rsidR="00316658">
        <w:rPr>
          <w:rFonts w:hint="cs"/>
          <w:rtl/>
        </w:rPr>
        <w:t xml:space="preserve">זה </w:t>
      </w:r>
      <w:r w:rsidRPr="00C90E93">
        <w:rPr>
          <w:rtl/>
        </w:rPr>
        <w:t>כדי שלא יחוו דעה</w:t>
      </w:r>
      <w:r w:rsidR="00316658">
        <w:rPr>
          <w:rFonts w:hint="cs"/>
          <w:rtl/>
        </w:rPr>
        <w:t xml:space="preserve"> חברי הממשלה</w:t>
      </w:r>
      <w:r w:rsidR="00270E01">
        <w:rPr>
          <w:rFonts w:hint="cs"/>
          <w:rtl/>
        </w:rPr>
        <w:t>.</w:t>
      </w:r>
      <w:bookmarkStart w:id="587" w:name="_ETM_Q1_1161756"/>
      <w:bookmarkEnd w:id="587"/>
      <w:r w:rsidRPr="00C90E93">
        <w:rPr>
          <w:rtl/>
        </w:rPr>
        <w:t xml:space="preserve"> לא משרד הפנים, </w:t>
      </w:r>
      <w:r w:rsidR="00270E01">
        <w:rPr>
          <w:rFonts w:hint="cs"/>
          <w:rtl/>
        </w:rPr>
        <w:t xml:space="preserve">לא </w:t>
      </w:r>
      <w:bookmarkStart w:id="588" w:name="_ETM_Q1_1167268"/>
      <w:bookmarkEnd w:id="588"/>
      <w:r w:rsidR="00270E01">
        <w:rPr>
          <w:rFonts w:hint="cs"/>
          <w:rtl/>
        </w:rPr>
        <w:t>משרד - - -</w:t>
      </w:r>
    </w:p>
    <w:p w14:paraId="07FDFECE" w14:textId="2674D185" w:rsidR="00270E01" w:rsidRDefault="00270E01" w:rsidP="00270E01">
      <w:pPr>
        <w:rPr>
          <w:rtl/>
        </w:rPr>
      </w:pPr>
    </w:p>
    <w:p w14:paraId="6A96A498" w14:textId="7DDC5375" w:rsidR="00270E01" w:rsidRDefault="00270E01" w:rsidP="00270E01">
      <w:pPr>
        <w:pStyle w:val="af6"/>
        <w:keepNext/>
        <w:rPr>
          <w:rtl/>
        </w:rPr>
      </w:pPr>
      <w:bookmarkStart w:id="589" w:name="ET_yor_5797_613"/>
      <w:r w:rsidRPr="00270E01">
        <w:rPr>
          <w:rStyle w:val="TagStyle"/>
          <w:rtl/>
        </w:rPr>
        <w:t xml:space="preserve"> &lt;&lt; יור &gt;&gt; </w:t>
      </w:r>
      <w:r>
        <w:rPr>
          <w:rtl/>
        </w:rPr>
        <w:t>היו"ר יצחק פינדרוס:</w:t>
      </w:r>
      <w:r w:rsidRPr="00270E01">
        <w:rPr>
          <w:rStyle w:val="TagStyle"/>
          <w:rtl/>
        </w:rPr>
        <w:t xml:space="preserve"> &lt;&lt; יור &gt;&gt;</w:t>
      </w:r>
      <w:r>
        <w:rPr>
          <w:rtl/>
        </w:rPr>
        <w:t xml:space="preserve">   </w:t>
      </w:r>
      <w:bookmarkEnd w:id="589"/>
    </w:p>
    <w:p w14:paraId="70FABD21" w14:textId="7F824AB7" w:rsidR="00270E01" w:rsidRDefault="00270E01" w:rsidP="00270E01">
      <w:pPr>
        <w:pStyle w:val="KeepWithNext"/>
        <w:rPr>
          <w:rtl/>
        </w:rPr>
      </w:pPr>
    </w:p>
    <w:p w14:paraId="44795580" w14:textId="105C219E" w:rsidR="00270E01" w:rsidRPr="00270E01" w:rsidRDefault="00270E01" w:rsidP="00270E01">
      <w:pPr>
        <w:rPr>
          <w:rtl/>
        </w:rPr>
      </w:pPr>
      <w:r>
        <w:rPr>
          <w:rFonts w:hint="cs"/>
          <w:rtl/>
        </w:rPr>
        <w:t>היא מהמפלגה שלך, תכבד אותה, את מיכל שיר.</w:t>
      </w:r>
      <w:bookmarkStart w:id="590" w:name="_ETM_Q1_1162233"/>
      <w:bookmarkEnd w:id="590"/>
    </w:p>
    <w:p w14:paraId="6A1BD812" w14:textId="77777777" w:rsidR="00563F32" w:rsidRDefault="00563F32" w:rsidP="00563F32">
      <w:pPr>
        <w:rPr>
          <w:rtl/>
        </w:rPr>
      </w:pPr>
      <w:bookmarkStart w:id="591" w:name="_ETM_Q1_1163156"/>
      <w:bookmarkStart w:id="592" w:name="_ETM_Q1_1163304"/>
      <w:bookmarkStart w:id="593" w:name="_ETM_Q1_1119227"/>
      <w:bookmarkStart w:id="594" w:name="_ETM_Q1_1168628"/>
      <w:bookmarkStart w:id="595" w:name="_ETM_Q1_1168673"/>
      <w:bookmarkStart w:id="596" w:name="_ETM_Q1_1164216"/>
      <w:bookmarkEnd w:id="591"/>
      <w:bookmarkEnd w:id="592"/>
      <w:bookmarkEnd w:id="593"/>
      <w:bookmarkEnd w:id="594"/>
      <w:bookmarkEnd w:id="595"/>
      <w:bookmarkEnd w:id="596"/>
    </w:p>
    <w:p w14:paraId="493D0846" w14:textId="77777777" w:rsidR="00563F32" w:rsidRDefault="00563F32" w:rsidP="00563F32">
      <w:pPr>
        <w:pStyle w:val="-"/>
        <w:keepNext/>
        <w:rPr>
          <w:rtl/>
        </w:rPr>
      </w:pPr>
      <w:bookmarkStart w:id="597" w:name="ET_speakercontinue_6236_28"/>
      <w:r w:rsidRPr="00563F32">
        <w:rPr>
          <w:rStyle w:val="TagStyle"/>
          <w:rtl/>
        </w:rPr>
        <w:t xml:space="preserve"> &lt;&lt; דובר_המשך &gt;&gt; </w:t>
      </w:r>
      <w:r>
        <w:rPr>
          <w:rtl/>
        </w:rPr>
        <w:t>נעמה לזימי (העבודה):</w:t>
      </w:r>
      <w:r w:rsidRPr="00563F32">
        <w:rPr>
          <w:rStyle w:val="TagStyle"/>
          <w:rtl/>
        </w:rPr>
        <w:t xml:space="preserve"> &lt;&lt; דובר_המשך &gt;&gt;</w:t>
      </w:r>
      <w:r>
        <w:rPr>
          <w:rtl/>
        </w:rPr>
        <w:t xml:space="preserve">   </w:t>
      </w:r>
      <w:bookmarkEnd w:id="597"/>
    </w:p>
    <w:p w14:paraId="4573482F" w14:textId="77777777" w:rsidR="00563F32" w:rsidRDefault="00563F32" w:rsidP="00563F32">
      <w:pPr>
        <w:pStyle w:val="KeepWithNext"/>
        <w:rPr>
          <w:rtl/>
        </w:rPr>
      </w:pPr>
    </w:p>
    <w:p w14:paraId="72A51C58" w14:textId="13AE8B29" w:rsidR="00563F32" w:rsidRDefault="00270E01" w:rsidP="00563F32">
      <w:pPr>
        <w:rPr>
          <w:rtl/>
        </w:rPr>
      </w:pPr>
      <w:bookmarkStart w:id="598" w:name="_ETM_Q1_1170107"/>
      <w:bookmarkEnd w:id="598"/>
      <w:r>
        <w:rPr>
          <w:rFonts w:hint="cs"/>
          <w:rtl/>
        </w:rPr>
        <w:t>הם רגילים, גם עם טבריה וגם פה.</w:t>
      </w:r>
    </w:p>
    <w:p w14:paraId="433D640A" w14:textId="77777777" w:rsidR="00563F32" w:rsidRDefault="00563F32" w:rsidP="00563F32">
      <w:pPr>
        <w:rPr>
          <w:rtl/>
        </w:rPr>
      </w:pPr>
      <w:bookmarkStart w:id="599" w:name="_ETM_Q1_1173196"/>
      <w:bookmarkStart w:id="600" w:name="_ETM_Q1_1173246"/>
      <w:bookmarkEnd w:id="599"/>
      <w:bookmarkEnd w:id="600"/>
    </w:p>
    <w:p w14:paraId="2533A814" w14:textId="77777777" w:rsidR="00563F32" w:rsidRDefault="00563F32" w:rsidP="00563F32">
      <w:pPr>
        <w:pStyle w:val="af6"/>
        <w:keepNext/>
        <w:rPr>
          <w:rtl/>
        </w:rPr>
      </w:pPr>
      <w:bookmarkStart w:id="601" w:name="ET_yor_5797_29"/>
      <w:r w:rsidRPr="00563F32">
        <w:rPr>
          <w:rStyle w:val="TagStyle"/>
          <w:rtl/>
        </w:rPr>
        <w:t xml:space="preserve"> &lt;&lt; יור &gt;&gt; </w:t>
      </w:r>
      <w:r>
        <w:rPr>
          <w:rtl/>
        </w:rPr>
        <w:t>היו"ר יצחק פינדרוס:</w:t>
      </w:r>
      <w:r w:rsidRPr="00563F32">
        <w:rPr>
          <w:rStyle w:val="TagStyle"/>
          <w:rtl/>
        </w:rPr>
        <w:t xml:space="preserve"> &lt;&lt; יור &gt;&gt;</w:t>
      </w:r>
      <w:r>
        <w:rPr>
          <w:rtl/>
        </w:rPr>
        <w:t xml:space="preserve">   </w:t>
      </w:r>
      <w:bookmarkEnd w:id="601"/>
    </w:p>
    <w:p w14:paraId="49C3D5F1" w14:textId="77777777" w:rsidR="00563F32" w:rsidRDefault="00563F32" w:rsidP="00563F32">
      <w:pPr>
        <w:pStyle w:val="KeepWithNext"/>
        <w:rPr>
          <w:rtl/>
        </w:rPr>
      </w:pPr>
    </w:p>
    <w:p w14:paraId="78F34DBF" w14:textId="6B825DCB" w:rsidR="00563F32" w:rsidRDefault="00563F32" w:rsidP="00563F32">
      <w:pPr>
        <w:rPr>
          <w:rtl/>
        </w:rPr>
      </w:pPr>
      <w:bookmarkStart w:id="602" w:name="_ETM_Q1_1174381"/>
      <w:bookmarkEnd w:id="602"/>
      <w:r>
        <w:rPr>
          <w:rFonts w:hint="cs"/>
          <w:rtl/>
        </w:rPr>
        <w:t>תכבד את מיכל שיר</w:t>
      </w:r>
      <w:bookmarkStart w:id="603" w:name="_ETM_Q1_1170166"/>
      <w:bookmarkStart w:id="604" w:name="_ETM_Q1_1172150"/>
      <w:bookmarkStart w:id="605" w:name="_ETM_Q1_1167550"/>
      <w:bookmarkStart w:id="606" w:name="_ETM_Q1_1162350"/>
      <w:bookmarkEnd w:id="603"/>
      <w:bookmarkEnd w:id="604"/>
      <w:bookmarkEnd w:id="605"/>
      <w:bookmarkEnd w:id="606"/>
      <w:r w:rsidR="00270E01">
        <w:rPr>
          <w:rFonts w:hint="cs"/>
          <w:rtl/>
        </w:rPr>
        <w:t>, אלעזר.</w:t>
      </w:r>
    </w:p>
    <w:p w14:paraId="28FA985E" w14:textId="77777777" w:rsidR="00563F32" w:rsidRDefault="00563F32" w:rsidP="00563F32">
      <w:pPr>
        <w:rPr>
          <w:rtl/>
        </w:rPr>
      </w:pPr>
      <w:bookmarkStart w:id="607" w:name="_ETM_Q1_1177611"/>
      <w:bookmarkStart w:id="608" w:name="_ETM_Q1_1177666"/>
      <w:bookmarkEnd w:id="607"/>
      <w:bookmarkEnd w:id="608"/>
    </w:p>
    <w:p w14:paraId="30B40AEB" w14:textId="77777777" w:rsidR="00563F32" w:rsidRDefault="00563F32" w:rsidP="00563F32">
      <w:pPr>
        <w:pStyle w:val="af5"/>
        <w:keepNext/>
        <w:rPr>
          <w:rtl/>
        </w:rPr>
      </w:pPr>
      <w:bookmarkStart w:id="609" w:name="ET_interruption_5109_30"/>
      <w:r w:rsidRPr="00563F32">
        <w:rPr>
          <w:rStyle w:val="TagStyle"/>
          <w:rtl/>
        </w:rPr>
        <w:t xml:space="preserve"> &lt;&lt; קריאה &gt;&gt; </w:t>
      </w:r>
      <w:r>
        <w:rPr>
          <w:rtl/>
        </w:rPr>
        <w:t>אלעזר שטרן (יש עתיד):</w:t>
      </w:r>
      <w:r w:rsidRPr="00563F32">
        <w:rPr>
          <w:rStyle w:val="TagStyle"/>
          <w:rtl/>
        </w:rPr>
        <w:t xml:space="preserve"> &lt;&lt; קריאה &gt;&gt;</w:t>
      </w:r>
      <w:r>
        <w:rPr>
          <w:rtl/>
        </w:rPr>
        <w:t xml:space="preserve">   </w:t>
      </w:r>
      <w:bookmarkEnd w:id="609"/>
    </w:p>
    <w:p w14:paraId="061398C4" w14:textId="77777777" w:rsidR="00563F32" w:rsidRDefault="00563F32" w:rsidP="00563F32">
      <w:pPr>
        <w:pStyle w:val="KeepWithNext"/>
        <w:rPr>
          <w:rtl/>
        </w:rPr>
      </w:pPr>
    </w:p>
    <w:p w14:paraId="38D83DF1" w14:textId="20C90D19" w:rsidR="00563F32" w:rsidRDefault="00563F32" w:rsidP="00270E01">
      <w:pPr>
        <w:rPr>
          <w:rtl/>
        </w:rPr>
      </w:pPr>
      <w:bookmarkStart w:id="610" w:name="_ETM_Q1_1180231"/>
      <w:bookmarkStart w:id="611" w:name="_ETM_Q1_1180473"/>
      <w:bookmarkStart w:id="612" w:name="_ETM_Q1_1180526"/>
      <w:bookmarkEnd w:id="610"/>
      <w:bookmarkEnd w:id="611"/>
      <w:bookmarkEnd w:id="612"/>
      <w:r>
        <w:rPr>
          <w:rFonts w:hint="cs"/>
          <w:rtl/>
        </w:rPr>
        <w:t>ת</w:t>
      </w:r>
      <w:bookmarkStart w:id="613" w:name="_ETM_Q1_1181089"/>
      <w:bookmarkEnd w:id="613"/>
      <w:r>
        <w:rPr>
          <w:rFonts w:hint="cs"/>
          <w:rtl/>
        </w:rPr>
        <w:t>אמין לי, אני מכבד אותה והיא יודעת</w:t>
      </w:r>
      <w:r w:rsidR="007F3358">
        <w:rPr>
          <w:rFonts w:hint="cs"/>
          <w:rtl/>
        </w:rPr>
        <w:t>.</w:t>
      </w:r>
      <w:r w:rsidR="00C90E93" w:rsidRPr="00C90E93">
        <w:rPr>
          <w:rtl/>
        </w:rPr>
        <w:t xml:space="preserve"> אני רק אומר לך שהם לא מבינים משהו, שלא הלכת</w:t>
      </w:r>
      <w:r w:rsidR="00270E01">
        <w:rPr>
          <w:rFonts w:hint="cs"/>
          <w:rtl/>
        </w:rPr>
        <w:t>ם</w:t>
      </w:r>
      <w:r w:rsidR="00C90E93" w:rsidRPr="00C90E93">
        <w:rPr>
          <w:rtl/>
        </w:rPr>
        <w:t xml:space="preserve"> להצ</w:t>
      </w:r>
      <w:bookmarkStart w:id="614" w:name="_ETM_Q1_1181406"/>
      <w:bookmarkEnd w:id="614"/>
      <w:r w:rsidR="00C90E93" w:rsidRPr="00C90E93">
        <w:rPr>
          <w:rtl/>
        </w:rPr>
        <w:t>עת חוק ממשלתית רק כדי לא לשמוע חוות דעת</w:t>
      </w:r>
      <w:r w:rsidR="00270E01">
        <w:rPr>
          <w:rFonts w:hint="cs"/>
          <w:rtl/>
        </w:rPr>
        <w:t xml:space="preserve"> ש</w:t>
      </w:r>
      <w:bookmarkStart w:id="615" w:name="_ETM_Q1_1184414"/>
      <w:bookmarkEnd w:id="615"/>
      <w:r w:rsidR="00270E01">
        <w:rPr>
          <w:rFonts w:hint="cs"/>
          <w:rtl/>
        </w:rPr>
        <w:t xml:space="preserve">ל </w:t>
      </w:r>
      <w:bookmarkStart w:id="616" w:name="_ETM_Q1_1180216"/>
      <w:bookmarkEnd w:id="616"/>
      <w:r w:rsidR="00C90E93" w:rsidRPr="00C90E93">
        <w:rPr>
          <w:rtl/>
        </w:rPr>
        <w:t xml:space="preserve">שרי הממשלה ושל גופי המקצוע </w:t>
      </w:r>
      <w:r w:rsidR="00270E01">
        <w:rPr>
          <w:rFonts w:hint="cs"/>
          <w:rtl/>
        </w:rPr>
        <w:t>ש</w:t>
      </w:r>
      <w:r w:rsidR="00C90E93" w:rsidRPr="00C90E93">
        <w:rPr>
          <w:rtl/>
        </w:rPr>
        <w:t xml:space="preserve">כנראה </w:t>
      </w:r>
      <w:r w:rsidR="00270E01">
        <w:rPr>
          <w:rFonts w:hint="cs"/>
          <w:rtl/>
        </w:rPr>
        <w:t xml:space="preserve">מתנגדים </w:t>
      </w:r>
      <w:r w:rsidR="00C90E93" w:rsidRPr="00C90E93">
        <w:rPr>
          <w:rtl/>
        </w:rPr>
        <w:t>ל</w:t>
      </w:r>
      <w:r w:rsidR="00270E01">
        <w:rPr>
          <w:rFonts w:hint="cs"/>
          <w:rtl/>
        </w:rPr>
        <w:t>זה</w:t>
      </w:r>
      <w:r w:rsidR="00C90E93" w:rsidRPr="00C90E93">
        <w:rPr>
          <w:rtl/>
        </w:rPr>
        <w:t>.</w:t>
      </w:r>
    </w:p>
    <w:p w14:paraId="5ACD1CDE" w14:textId="77777777" w:rsidR="00563F32" w:rsidRDefault="00563F32" w:rsidP="00563F32">
      <w:pPr>
        <w:rPr>
          <w:rtl/>
        </w:rPr>
      </w:pPr>
      <w:bookmarkStart w:id="617" w:name="_ETM_Q1_1186535"/>
      <w:bookmarkStart w:id="618" w:name="_ETM_Q1_1186583"/>
      <w:bookmarkEnd w:id="617"/>
      <w:bookmarkEnd w:id="618"/>
    </w:p>
    <w:p w14:paraId="09D95415" w14:textId="77777777" w:rsidR="00563F32" w:rsidRDefault="00563F32" w:rsidP="00563F32">
      <w:pPr>
        <w:pStyle w:val="af5"/>
        <w:keepNext/>
        <w:rPr>
          <w:rtl/>
        </w:rPr>
      </w:pPr>
      <w:bookmarkStart w:id="619" w:name="ET_interruption_6156_31"/>
      <w:r w:rsidRPr="00563F32">
        <w:rPr>
          <w:rStyle w:val="TagStyle"/>
          <w:rtl/>
        </w:rPr>
        <w:t xml:space="preserve"> &lt;&lt; קריאה &gt;&gt; </w:t>
      </w:r>
      <w:r>
        <w:rPr>
          <w:rtl/>
        </w:rPr>
        <w:t>גלעד קריב (העבודה):</w:t>
      </w:r>
      <w:r w:rsidRPr="00563F32">
        <w:rPr>
          <w:rStyle w:val="TagStyle"/>
          <w:rtl/>
        </w:rPr>
        <w:t xml:space="preserve"> &lt;&lt; קריאה &gt;&gt;</w:t>
      </w:r>
      <w:r>
        <w:rPr>
          <w:rtl/>
        </w:rPr>
        <w:t xml:space="preserve">   </w:t>
      </w:r>
      <w:bookmarkEnd w:id="619"/>
    </w:p>
    <w:p w14:paraId="717B5E87" w14:textId="77777777" w:rsidR="00563F32" w:rsidRDefault="00563F32" w:rsidP="00563F32">
      <w:pPr>
        <w:pStyle w:val="KeepWithNext"/>
        <w:rPr>
          <w:rtl/>
        </w:rPr>
      </w:pPr>
    </w:p>
    <w:p w14:paraId="24E64406" w14:textId="1761F7FD" w:rsidR="00563F32" w:rsidRDefault="00563F32" w:rsidP="00137EEE">
      <w:pPr>
        <w:rPr>
          <w:rtl/>
        </w:rPr>
      </w:pPr>
      <w:bookmarkStart w:id="620" w:name="_ETM_Q1_1188934"/>
      <w:bookmarkStart w:id="621" w:name="_ETM_Q1_1189181"/>
      <w:bookmarkStart w:id="622" w:name="_ETM_Q1_1189238"/>
      <w:bookmarkEnd w:id="620"/>
      <w:bookmarkEnd w:id="621"/>
      <w:bookmarkEnd w:id="622"/>
      <w:r>
        <w:rPr>
          <w:rFonts w:hint="cs"/>
          <w:rtl/>
        </w:rPr>
        <w:t>מחכים לעמדת היועצת ב</w:t>
      </w:r>
      <w:bookmarkStart w:id="623" w:name="_ETM_Q1_1192173"/>
      <w:bookmarkStart w:id="624" w:name="_ETM_Q1_1192223"/>
      <w:bookmarkEnd w:id="623"/>
      <w:bookmarkEnd w:id="624"/>
      <w:r>
        <w:rPr>
          <w:rFonts w:hint="cs"/>
          <w:rtl/>
        </w:rPr>
        <w:t>נושא</w:t>
      </w:r>
      <w:r w:rsidR="00137EEE">
        <w:rPr>
          <w:rFonts w:hint="cs"/>
          <w:rtl/>
        </w:rPr>
        <w:t>.</w:t>
      </w:r>
    </w:p>
    <w:p w14:paraId="30CC7212" w14:textId="77777777" w:rsidR="00563F32" w:rsidRDefault="00563F32" w:rsidP="00563F32">
      <w:pPr>
        <w:rPr>
          <w:rtl/>
        </w:rPr>
      </w:pPr>
      <w:bookmarkStart w:id="625" w:name="_ETM_Q1_1194766"/>
      <w:bookmarkStart w:id="626" w:name="_ETM_Q1_1194831"/>
      <w:bookmarkStart w:id="627" w:name="_ETM_Q1_1229863"/>
      <w:bookmarkEnd w:id="625"/>
      <w:bookmarkEnd w:id="626"/>
      <w:bookmarkEnd w:id="627"/>
    </w:p>
    <w:p w14:paraId="2E40F8DA" w14:textId="77777777" w:rsidR="00563F32" w:rsidRDefault="00563F32" w:rsidP="00563F32">
      <w:pPr>
        <w:pStyle w:val="a4"/>
        <w:keepNext/>
        <w:rPr>
          <w:rtl/>
        </w:rPr>
      </w:pPr>
      <w:bookmarkStart w:id="628" w:name="ET_speaker_5809_35"/>
      <w:r w:rsidRPr="00563F32">
        <w:rPr>
          <w:rStyle w:val="TagStyle"/>
          <w:rtl/>
        </w:rPr>
        <w:t xml:space="preserve"> &lt;&lt; דובר &gt;&gt; </w:t>
      </w:r>
      <w:r>
        <w:rPr>
          <w:rtl/>
        </w:rPr>
        <w:t>מיכל שיר סגמן (יש עתיד):</w:t>
      </w:r>
      <w:r w:rsidRPr="00563F32">
        <w:rPr>
          <w:rStyle w:val="TagStyle"/>
          <w:rtl/>
        </w:rPr>
        <w:t xml:space="preserve"> &lt;&lt; דובר &gt;&gt;</w:t>
      </w:r>
      <w:r>
        <w:rPr>
          <w:rtl/>
        </w:rPr>
        <w:t xml:space="preserve">   </w:t>
      </w:r>
      <w:bookmarkEnd w:id="628"/>
    </w:p>
    <w:p w14:paraId="0D9794A5" w14:textId="77777777" w:rsidR="00563F32" w:rsidRDefault="00563F32" w:rsidP="00563F32">
      <w:pPr>
        <w:pStyle w:val="KeepWithNext"/>
        <w:rPr>
          <w:rtl/>
        </w:rPr>
      </w:pPr>
    </w:p>
    <w:p w14:paraId="0B2E426E" w14:textId="60BD6238" w:rsidR="00563F32" w:rsidRDefault="00563F32" w:rsidP="00563F32">
      <w:pPr>
        <w:rPr>
          <w:rtl/>
        </w:rPr>
      </w:pPr>
      <w:bookmarkStart w:id="629" w:name="_ETM_Q1_1230289"/>
      <w:bookmarkStart w:id="630" w:name="_ETM_Q1_1230305"/>
      <w:bookmarkStart w:id="631" w:name="_ETM_Q1_1200081"/>
      <w:bookmarkEnd w:id="629"/>
      <w:bookmarkEnd w:id="630"/>
      <w:bookmarkEnd w:id="631"/>
      <w:r>
        <w:rPr>
          <w:rFonts w:hint="cs"/>
          <w:rtl/>
        </w:rPr>
        <w:t>ת</w:t>
      </w:r>
      <w:bookmarkStart w:id="632" w:name="_ETM_Q1_1200951"/>
      <w:bookmarkEnd w:id="632"/>
      <w:r>
        <w:rPr>
          <w:rFonts w:hint="cs"/>
          <w:rtl/>
        </w:rPr>
        <w:t>ודה רבה</w:t>
      </w:r>
      <w:r w:rsidR="007F3358">
        <w:rPr>
          <w:rFonts w:hint="cs"/>
          <w:rtl/>
        </w:rPr>
        <w:t>,</w:t>
      </w:r>
      <w:r>
        <w:rPr>
          <w:rFonts w:hint="cs"/>
          <w:rtl/>
        </w:rPr>
        <w:t xml:space="preserve"> אדוני היושב-ראש.</w:t>
      </w:r>
    </w:p>
    <w:p w14:paraId="08B72A31" w14:textId="77777777" w:rsidR="00563F32" w:rsidRDefault="00563F32" w:rsidP="00563F32">
      <w:pPr>
        <w:rPr>
          <w:rtl/>
        </w:rPr>
      </w:pPr>
      <w:bookmarkStart w:id="633" w:name="_ETM_Q1_1207903"/>
      <w:bookmarkStart w:id="634" w:name="_ETM_Q1_1207958"/>
      <w:bookmarkEnd w:id="633"/>
      <w:bookmarkEnd w:id="634"/>
    </w:p>
    <w:p w14:paraId="75DA3E10" w14:textId="77777777" w:rsidR="00563F32" w:rsidRDefault="00563F32" w:rsidP="00563F32">
      <w:pPr>
        <w:pStyle w:val="af6"/>
        <w:keepNext/>
        <w:rPr>
          <w:rtl/>
        </w:rPr>
      </w:pPr>
      <w:bookmarkStart w:id="635" w:name="ET_yor_5797_33"/>
      <w:r w:rsidRPr="00563F32">
        <w:rPr>
          <w:rStyle w:val="TagStyle"/>
          <w:rtl/>
        </w:rPr>
        <w:t xml:space="preserve"> &lt;&lt; יור &gt;&gt; </w:t>
      </w:r>
      <w:r>
        <w:rPr>
          <w:rtl/>
        </w:rPr>
        <w:t>היו"ר יצחק פינדרוס:</w:t>
      </w:r>
      <w:r w:rsidRPr="00563F32">
        <w:rPr>
          <w:rStyle w:val="TagStyle"/>
          <w:rtl/>
        </w:rPr>
        <w:t xml:space="preserve"> &lt;&lt; יור &gt;&gt;</w:t>
      </w:r>
      <w:r>
        <w:rPr>
          <w:rtl/>
        </w:rPr>
        <w:t xml:space="preserve">   </w:t>
      </w:r>
      <w:bookmarkEnd w:id="635"/>
    </w:p>
    <w:p w14:paraId="508BE8B8" w14:textId="77777777" w:rsidR="00563F32" w:rsidRDefault="00563F32" w:rsidP="00563F32">
      <w:pPr>
        <w:pStyle w:val="KeepWithNext"/>
        <w:rPr>
          <w:rtl/>
        </w:rPr>
      </w:pPr>
    </w:p>
    <w:p w14:paraId="226BACE4" w14:textId="50046551" w:rsidR="00563F32" w:rsidRDefault="00137EEE" w:rsidP="00137EEE">
      <w:pPr>
        <w:rPr>
          <w:rtl/>
        </w:rPr>
      </w:pPr>
      <w:bookmarkStart w:id="636" w:name="_ETM_Q1_1211077"/>
      <w:bookmarkEnd w:id="636"/>
      <w:r>
        <w:rPr>
          <w:rFonts w:hint="cs"/>
          <w:rtl/>
        </w:rPr>
        <w:t>דרך אגב, הפרקטיקה הזאת</w:t>
      </w:r>
      <w:bookmarkStart w:id="637" w:name="_ETM_Q1_1191282"/>
      <w:bookmarkEnd w:id="637"/>
      <w:r>
        <w:rPr>
          <w:rFonts w:hint="cs"/>
          <w:rtl/>
        </w:rPr>
        <w:t xml:space="preserve"> ת</w:t>
      </w:r>
      <w:r w:rsidR="007F3358">
        <w:rPr>
          <w:rFonts w:hint="cs"/>
          <w:rtl/>
        </w:rPr>
        <w:t>י</w:t>
      </w:r>
      <w:r w:rsidR="00563F32">
        <w:rPr>
          <w:rFonts w:hint="cs"/>
          <w:rtl/>
        </w:rPr>
        <w:t>פתר אחרי חוק היועצים המשפטיים</w:t>
      </w:r>
      <w:r>
        <w:rPr>
          <w:rFonts w:hint="cs"/>
          <w:rtl/>
        </w:rPr>
        <w:t>, זה פתרון יותר טוב.</w:t>
      </w:r>
    </w:p>
    <w:p w14:paraId="53AFA3EC" w14:textId="77777777" w:rsidR="0080626D" w:rsidRDefault="0080626D" w:rsidP="00137EEE">
      <w:pPr>
        <w:rPr>
          <w:rtl/>
        </w:rPr>
      </w:pPr>
    </w:p>
    <w:p w14:paraId="17D47CB3" w14:textId="422171DB" w:rsidR="00563F32" w:rsidRDefault="00563F32" w:rsidP="00563F32">
      <w:pPr>
        <w:pStyle w:val="KeepWithNext"/>
        <w:rPr>
          <w:rStyle w:val="TagStyle"/>
          <w:rFonts w:ascii="David" w:hAnsi="David"/>
          <w:u w:val="single"/>
          <w:rtl/>
          <w:lang w:eastAsia="he-IL"/>
        </w:rPr>
      </w:pPr>
      <w:bookmarkStart w:id="638" w:name="_ETM_Q1_1219719"/>
      <w:bookmarkStart w:id="639" w:name="_ETM_Q1_1219783"/>
      <w:bookmarkEnd w:id="638"/>
      <w:bookmarkEnd w:id="639"/>
    </w:p>
    <w:p w14:paraId="0DB0A717" w14:textId="06FB076C" w:rsidR="00137EEE" w:rsidRDefault="00137EEE" w:rsidP="00137EEE">
      <w:pPr>
        <w:pStyle w:val="af5"/>
        <w:keepNext/>
        <w:rPr>
          <w:rtl/>
        </w:rPr>
      </w:pPr>
      <w:bookmarkStart w:id="640" w:name="ET_interruption_5109_614"/>
      <w:r w:rsidRPr="00137EEE">
        <w:rPr>
          <w:rStyle w:val="TagStyle"/>
          <w:rtl/>
        </w:rPr>
        <w:t xml:space="preserve"> &lt;&lt; קריאה &gt;&gt; </w:t>
      </w:r>
      <w:r>
        <w:rPr>
          <w:rtl/>
        </w:rPr>
        <w:t>אלעזר שטרן (יש עתיד):</w:t>
      </w:r>
      <w:r w:rsidRPr="00137EEE">
        <w:rPr>
          <w:rStyle w:val="TagStyle"/>
          <w:rtl/>
        </w:rPr>
        <w:t xml:space="preserve"> &lt;&lt; קריאה &gt;&gt;</w:t>
      </w:r>
      <w:r>
        <w:rPr>
          <w:rtl/>
        </w:rPr>
        <w:t xml:space="preserve">   </w:t>
      </w:r>
      <w:bookmarkEnd w:id="640"/>
    </w:p>
    <w:p w14:paraId="7C632B87" w14:textId="1E8DF6DC" w:rsidR="00137EEE" w:rsidRDefault="00137EEE" w:rsidP="00137EEE">
      <w:pPr>
        <w:pStyle w:val="KeepWithNext"/>
        <w:rPr>
          <w:rtl/>
          <w:lang w:eastAsia="he-IL"/>
        </w:rPr>
      </w:pPr>
    </w:p>
    <w:p w14:paraId="7031BC6E" w14:textId="776BF0CD" w:rsidR="00367BF2" w:rsidRDefault="00C90E93" w:rsidP="00BF4C5D">
      <w:pPr>
        <w:rPr>
          <w:rtl/>
          <w:lang w:eastAsia="he-IL"/>
        </w:rPr>
      </w:pPr>
      <w:bookmarkStart w:id="641" w:name="_ETM_Q1_1192042"/>
      <w:bookmarkEnd w:id="641"/>
      <w:r w:rsidRPr="00C90E93">
        <w:rPr>
          <w:rtl/>
          <w:lang w:eastAsia="he-IL"/>
        </w:rPr>
        <w:t>לא דיברתי על</w:t>
      </w:r>
      <w:r w:rsidR="00367BF2">
        <w:rPr>
          <w:rFonts w:hint="cs"/>
          <w:rtl/>
          <w:lang w:eastAsia="he-IL"/>
        </w:rPr>
        <w:t xml:space="preserve"> היועצים</w:t>
      </w:r>
      <w:r w:rsidRPr="00C90E93">
        <w:rPr>
          <w:rtl/>
          <w:lang w:eastAsia="he-IL"/>
        </w:rPr>
        <w:t xml:space="preserve"> המשפט</w:t>
      </w:r>
      <w:r w:rsidR="00367BF2">
        <w:rPr>
          <w:rFonts w:hint="cs"/>
          <w:rtl/>
          <w:lang w:eastAsia="he-IL"/>
        </w:rPr>
        <w:t>י</w:t>
      </w:r>
      <w:r w:rsidR="00367BF2">
        <w:rPr>
          <w:rtl/>
          <w:lang w:eastAsia="he-IL"/>
        </w:rPr>
        <w:t>ים</w:t>
      </w:r>
      <w:r w:rsidR="00BF4C5D">
        <w:rPr>
          <w:rFonts w:hint="cs"/>
          <w:rtl/>
          <w:lang w:eastAsia="he-IL"/>
        </w:rPr>
        <w:t>.</w:t>
      </w:r>
      <w:r w:rsidR="00367BF2">
        <w:rPr>
          <w:rFonts w:hint="cs"/>
          <w:rtl/>
          <w:lang w:eastAsia="he-IL"/>
        </w:rPr>
        <w:t xml:space="preserve"> קח את המל"ל לדוגמה</w:t>
      </w:r>
      <w:r w:rsidR="00BF4C5D">
        <w:rPr>
          <w:rFonts w:hint="cs"/>
          <w:rtl/>
          <w:lang w:eastAsia="he-IL"/>
        </w:rPr>
        <w:t>, אתה חשוב שבמהפכה הזאת קיבלתם חוות דעת של המל"ל?</w:t>
      </w:r>
      <w:r w:rsidR="001F307B">
        <w:rPr>
          <w:rFonts w:hint="cs"/>
          <w:rtl/>
          <w:lang w:eastAsia="he-IL"/>
        </w:rPr>
        <w:t xml:space="preserve"> או של משרד הביטחון  או </w:t>
      </w:r>
      <w:bookmarkStart w:id="642" w:name="_ETM_Q1_1208400"/>
      <w:bookmarkEnd w:id="642"/>
      <w:r w:rsidR="001F307B">
        <w:rPr>
          <w:rFonts w:hint="cs"/>
          <w:rtl/>
          <w:lang w:eastAsia="he-IL"/>
        </w:rPr>
        <w:t>של משרד החוץ?</w:t>
      </w:r>
      <w:bookmarkStart w:id="643" w:name="_ETM_Q1_1203774"/>
      <w:bookmarkEnd w:id="643"/>
    </w:p>
    <w:p w14:paraId="3A82A4BF" w14:textId="756FC965" w:rsidR="00367BF2" w:rsidRDefault="00367BF2" w:rsidP="00367BF2">
      <w:pPr>
        <w:rPr>
          <w:rtl/>
          <w:lang w:eastAsia="he-IL"/>
        </w:rPr>
      </w:pPr>
      <w:bookmarkStart w:id="644" w:name="_ETM_Q1_1195323"/>
      <w:bookmarkEnd w:id="644"/>
    </w:p>
    <w:p w14:paraId="5C8E293E" w14:textId="61108BF0" w:rsidR="004D4AFD" w:rsidRDefault="004D4AFD" w:rsidP="00367BF2">
      <w:pPr>
        <w:rPr>
          <w:rtl/>
          <w:lang w:eastAsia="he-IL"/>
        </w:rPr>
      </w:pPr>
    </w:p>
    <w:p w14:paraId="52D56FCC" w14:textId="4AE717AE" w:rsidR="004D4AFD" w:rsidRDefault="004D4AFD" w:rsidP="004D4AFD">
      <w:pPr>
        <w:pStyle w:val="af6"/>
        <w:keepNext/>
        <w:rPr>
          <w:rtl/>
        </w:rPr>
      </w:pPr>
      <w:bookmarkStart w:id="645" w:name="ET_yor_5797_615"/>
      <w:r w:rsidRPr="004D4AFD">
        <w:rPr>
          <w:rStyle w:val="TagStyle"/>
          <w:rtl/>
        </w:rPr>
        <w:t xml:space="preserve"> &lt;&lt; יור &gt;&gt; </w:t>
      </w:r>
      <w:r>
        <w:rPr>
          <w:rtl/>
        </w:rPr>
        <w:t>היו"ר יצחק פינדרוס:</w:t>
      </w:r>
      <w:r w:rsidRPr="004D4AFD">
        <w:rPr>
          <w:rStyle w:val="TagStyle"/>
          <w:rtl/>
        </w:rPr>
        <w:t xml:space="preserve"> &lt;&lt; יור &gt;&gt;</w:t>
      </w:r>
      <w:r>
        <w:rPr>
          <w:rtl/>
        </w:rPr>
        <w:t xml:space="preserve">   </w:t>
      </w:r>
      <w:bookmarkEnd w:id="645"/>
    </w:p>
    <w:p w14:paraId="51F2097B" w14:textId="34712516" w:rsidR="004D4AFD" w:rsidRDefault="004D4AFD" w:rsidP="004D4AFD">
      <w:pPr>
        <w:pStyle w:val="KeepWithNext"/>
        <w:rPr>
          <w:rtl/>
          <w:lang w:eastAsia="he-IL"/>
        </w:rPr>
      </w:pPr>
    </w:p>
    <w:p w14:paraId="73A89D92" w14:textId="4BF50EE7" w:rsidR="004D4AFD" w:rsidRDefault="004D4AFD" w:rsidP="004D4AFD">
      <w:pPr>
        <w:rPr>
          <w:rtl/>
          <w:lang w:eastAsia="he-IL"/>
        </w:rPr>
      </w:pPr>
      <w:r>
        <w:rPr>
          <w:rFonts w:hint="cs"/>
          <w:rtl/>
          <w:lang w:eastAsia="he-IL"/>
        </w:rPr>
        <w:t>אני אומר לך, זו התשובה</w:t>
      </w:r>
      <w:bookmarkStart w:id="646" w:name="_ETM_Q1_1196163"/>
      <w:bookmarkEnd w:id="646"/>
      <w:r w:rsidR="00BF4C5D">
        <w:rPr>
          <w:rFonts w:hint="cs"/>
          <w:rtl/>
          <w:lang w:eastAsia="he-IL"/>
        </w:rPr>
        <w:t>, זו התשובה האמיתית</w:t>
      </w:r>
      <w:bookmarkStart w:id="647" w:name="_ETM_Q1_1198378"/>
      <w:bookmarkEnd w:id="647"/>
      <w:r w:rsidR="00BF4C5D">
        <w:rPr>
          <w:rFonts w:hint="cs"/>
          <w:rtl/>
          <w:lang w:eastAsia="he-IL"/>
        </w:rPr>
        <w:t>. מיכל שיר, בבקשה.</w:t>
      </w:r>
    </w:p>
    <w:p w14:paraId="11E32124" w14:textId="77777777" w:rsidR="007F3358" w:rsidRDefault="007F3358" w:rsidP="00563F32">
      <w:pPr>
        <w:rPr>
          <w:rtl/>
          <w:lang w:eastAsia="he-IL"/>
        </w:rPr>
      </w:pPr>
      <w:bookmarkStart w:id="648" w:name="_ETM_Q1_1196534"/>
      <w:bookmarkStart w:id="649" w:name="_ETM_Q1_1196621"/>
      <w:bookmarkStart w:id="650" w:name="_ETM_Q1_1198654"/>
      <w:bookmarkEnd w:id="648"/>
      <w:bookmarkEnd w:id="649"/>
      <w:bookmarkEnd w:id="650"/>
    </w:p>
    <w:p w14:paraId="1C29C215" w14:textId="77777777" w:rsidR="00137EEE" w:rsidRDefault="00137EEE" w:rsidP="00137EEE">
      <w:pPr>
        <w:pStyle w:val="-"/>
        <w:keepNext/>
        <w:rPr>
          <w:rtl/>
        </w:rPr>
      </w:pPr>
      <w:bookmarkStart w:id="651" w:name="ET_speakercontinue_5809_36"/>
      <w:r w:rsidRPr="00563F32">
        <w:rPr>
          <w:rStyle w:val="TagStyle"/>
          <w:rtl/>
        </w:rPr>
        <w:t xml:space="preserve">&lt;&lt; דובר_המשך &gt;&gt; </w:t>
      </w:r>
      <w:r>
        <w:rPr>
          <w:rtl/>
        </w:rPr>
        <w:t>מיכל שיר סגמן (יש עתיד):</w:t>
      </w:r>
      <w:r w:rsidRPr="00563F32">
        <w:rPr>
          <w:rStyle w:val="TagStyle"/>
          <w:rtl/>
        </w:rPr>
        <w:t xml:space="preserve"> &lt;&lt; דובר_המשך &gt;&gt;</w:t>
      </w:r>
      <w:r>
        <w:rPr>
          <w:rtl/>
        </w:rPr>
        <w:t xml:space="preserve">   </w:t>
      </w:r>
      <w:bookmarkEnd w:id="651"/>
    </w:p>
    <w:p w14:paraId="08D919BB" w14:textId="77777777" w:rsidR="00137EEE" w:rsidRDefault="00137EEE" w:rsidP="00563F32">
      <w:pPr>
        <w:rPr>
          <w:rtl/>
          <w:lang w:eastAsia="he-IL"/>
        </w:rPr>
      </w:pPr>
    </w:p>
    <w:p w14:paraId="0586149A" w14:textId="488C558E" w:rsidR="00165D38" w:rsidRDefault="001F307B" w:rsidP="00165D38">
      <w:pPr>
        <w:rPr>
          <w:rtl/>
          <w:lang w:eastAsia="he-IL"/>
        </w:rPr>
      </w:pPr>
      <w:r>
        <w:rPr>
          <w:rtl/>
          <w:lang w:eastAsia="he-IL"/>
        </w:rPr>
        <w:t>תודה רבה</w:t>
      </w:r>
      <w:r w:rsidR="00165D38">
        <w:rPr>
          <w:rFonts w:hint="cs"/>
          <w:rtl/>
          <w:lang w:eastAsia="he-IL"/>
        </w:rPr>
        <w:t>.</w:t>
      </w:r>
      <w:r>
        <w:rPr>
          <w:rtl/>
          <w:lang w:eastAsia="he-IL"/>
        </w:rPr>
        <w:t xml:space="preserve"> אדוני היושב-ראש</w:t>
      </w:r>
      <w:r w:rsidR="00C90E93" w:rsidRPr="00C90E93">
        <w:rPr>
          <w:rtl/>
          <w:lang w:eastAsia="he-IL"/>
        </w:rPr>
        <w:t xml:space="preserve">, </w:t>
      </w:r>
      <w:r>
        <w:rPr>
          <w:rFonts w:hint="cs"/>
          <w:rtl/>
          <w:lang w:eastAsia="he-IL"/>
        </w:rPr>
        <w:t>ארחיב על מה שאתה אמרת</w:t>
      </w:r>
      <w:r w:rsidR="00165D38">
        <w:rPr>
          <w:rFonts w:hint="cs"/>
          <w:rtl/>
          <w:lang w:eastAsia="he-IL"/>
        </w:rPr>
        <w:t>.</w:t>
      </w:r>
      <w:r>
        <w:rPr>
          <w:rFonts w:hint="cs"/>
          <w:rtl/>
          <w:lang w:eastAsia="he-IL"/>
        </w:rPr>
        <w:t xml:space="preserve"> </w:t>
      </w:r>
      <w:bookmarkStart w:id="652" w:name="_ETM_Q1_1205355"/>
      <w:bookmarkEnd w:id="652"/>
      <w:r w:rsidR="00C90E93" w:rsidRPr="00C90E93">
        <w:rPr>
          <w:rtl/>
          <w:lang w:eastAsia="he-IL"/>
        </w:rPr>
        <w:t>מתאים</w:t>
      </w:r>
      <w:r w:rsidR="00165D38">
        <w:rPr>
          <w:rFonts w:hint="cs"/>
          <w:rtl/>
          <w:lang w:eastAsia="he-IL"/>
        </w:rPr>
        <w:t xml:space="preserve"> מאוד</w:t>
      </w:r>
      <w:r w:rsidR="00C90E93" w:rsidRPr="00C90E93">
        <w:rPr>
          <w:rtl/>
          <w:lang w:eastAsia="he-IL"/>
        </w:rPr>
        <w:t xml:space="preserve"> לממשלה הנוכחית </w:t>
      </w:r>
      <w:r w:rsidR="00165D38">
        <w:rPr>
          <w:rFonts w:hint="cs"/>
          <w:rtl/>
          <w:lang w:eastAsia="he-IL"/>
        </w:rPr>
        <w:t>ש</w:t>
      </w:r>
      <w:bookmarkStart w:id="653" w:name="_ETM_Q1_1229489"/>
      <w:bookmarkEnd w:id="653"/>
      <w:r w:rsidR="00165D38">
        <w:rPr>
          <w:rFonts w:hint="cs"/>
          <w:rtl/>
          <w:lang w:eastAsia="he-IL"/>
        </w:rPr>
        <w:t>כ</w:t>
      </w:r>
      <w:r w:rsidR="00C90E93" w:rsidRPr="00C90E93">
        <w:rPr>
          <w:rtl/>
          <w:lang w:eastAsia="he-IL"/>
        </w:rPr>
        <w:t>שמשהו לא מתאים לה</w:t>
      </w:r>
      <w:r w:rsidR="00165D38">
        <w:rPr>
          <w:rFonts w:hint="cs"/>
          <w:rtl/>
          <w:lang w:eastAsia="he-IL"/>
        </w:rPr>
        <w:t>, פשוט</w:t>
      </w:r>
      <w:r w:rsidR="00C90E93" w:rsidRPr="00C90E93">
        <w:rPr>
          <w:rtl/>
          <w:lang w:eastAsia="he-IL"/>
        </w:rPr>
        <w:t xml:space="preserve"> לבטל אות</w:t>
      </w:r>
      <w:r w:rsidR="00165D38">
        <w:rPr>
          <w:rFonts w:hint="cs"/>
          <w:rtl/>
          <w:lang w:eastAsia="he-IL"/>
        </w:rPr>
        <w:t>ו</w:t>
      </w:r>
      <w:bookmarkStart w:id="654" w:name="_ETM_Q1_1214159"/>
      <w:bookmarkEnd w:id="654"/>
      <w:r w:rsidR="00165D38">
        <w:rPr>
          <w:rtl/>
          <w:lang w:eastAsia="he-IL"/>
        </w:rPr>
        <w:t>. נבחר מועמד לא נכון</w:t>
      </w:r>
      <w:r w:rsidR="00C90E93" w:rsidRPr="00C90E93">
        <w:rPr>
          <w:rtl/>
          <w:lang w:eastAsia="he-IL"/>
        </w:rPr>
        <w:t xml:space="preserve"> </w:t>
      </w:r>
      <w:r w:rsidR="00165D38">
        <w:rPr>
          <w:rFonts w:hint="cs"/>
          <w:rtl/>
          <w:lang w:eastAsia="he-IL"/>
        </w:rPr>
        <w:t>ל</w:t>
      </w:r>
      <w:r w:rsidR="00C90E93" w:rsidRPr="00C90E93">
        <w:rPr>
          <w:rtl/>
          <w:lang w:eastAsia="he-IL"/>
        </w:rPr>
        <w:t xml:space="preserve">לשכת עורכי </w:t>
      </w:r>
      <w:r w:rsidR="00165D38">
        <w:rPr>
          <w:rtl/>
          <w:lang w:eastAsia="he-IL"/>
        </w:rPr>
        <w:t>הדין</w:t>
      </w:r>
      <w:r w:rsidR="00165D38">
        <w:rPr>
          <w:rFonts w:hint="cs"/>
          <w:rtl/>
          <w:lang w:eastAsia="he-IL"/>
        </w:rPr>
        <w:t>? נב</w:t>
      </w:r>
      <w:bookmarkStart w:id="655" w:name="_ETM_Q1_1218379"/>
      <w:bookmarkEnd w:id="655"/>
      <w:r w:rsidR="00C90E93" w:rsidRPr="00C90E93">
        <w:rPr>
          <w:rtl/>
          <w:lang w:eastAsia="he-IL"/>
        </w:rPr>
        <w:t>טל את לשכת עורכי הדין</w:t>
      </w:r>
      <w:r w:rsidR="00165D38">
        <w:rPr>
          <w:rFonts w:hint="cs"/>
          <w:rtl/>
          <w:lang w:eastAsia="he-IL"/>
        </w:rPr>
        <w:t>.</w:t>
      </w:r>
      <w:r w:rsidR="00C90E93" w:rsidRPr="00C90E93">
        <w:rPr>
          <w:rtl/>
          <w:lang w:eastAsia="he-IL"/>
        </w:rPr>
        <w:t xml:space="preserve"> </w:t>
      </w:r>
      <w:r w:rsidR="00165D38">
        <w:rPr>
          <w:rtl/>
          <w:lang w:eastAsia="he-IL"/>
        </w:rPr>
        <w:t>היועצים המשפטיים לא מתאי</w:t>
      </w:r>
      <w:r w:rsidR="00165D38">
        <w:rPr>
          <w:rFonts w:hint="cs"/>
          <w:rtl/>
          <w:lang w:eastAsia="he-IL"/>
        </w:rPr>
        <w:t>מים</w:t>
      </w:r>
      <w:r w:rsidR="00165D38" w:rsidRPr="00C90E93">
        <w:rPr>
          <w:rtl/>
          <w:lang w:eastAsia="he-IL"/>
        </w:rPr>
        <w:t xml:space="preserve"> לנו</w:t>
      </w:r>
      <w:r w:rsidR="00165D38">
        <w:rPr>
          <w:rFonts w:hint="cs"/>
          <w:rtl/>
          <w:lang w:eastAsia="he-IL"/>
        </w:rPr>
        <w:t>?</w:t>
      </w:r>
      <w:r w:rsidR="00165D38" w:rsidRPr="00C90E93">
        <w:rPr>
          <w:rtl/>
          <w:lang w:eastAsia="he-IL"/>
        </w:rPr>
        <w:t xml:space="preserve"> </w:t>
      </w:r>
      <w:r w:rsidR="00165D38">
        <w:rPr>
          <w:rFonts w:hint="cs"/>
          <w:rtl/>
          <w:lang w:eastAsia="he-IL"/>
        </w:rPr>
        <w:t>נ</w:t>
      </w:r>
      <w:r w:rsidR="00165D38">
        <w:rPr>
          <w:rtl/>
          <w:lang w:eastAsia="he-IL"/>
        </w:rPr>
        <w:t>בטל גם את היוע</w:t>
      </w:r>
      <w:r w:rsidR="00165D38">
        <w:rPr>
          <w:rFonts w:hint="cs"/>
          <w:rtl/>
          <w:lang w:eastAsia="he-IL"/>
        </w:rPr>
        <w:t>צת המשפטית. זה דווקא מתאים מאוד.</w:t>
      </w:r>
      <w:bookmarkStart w:id="656" w:name="_ETM_Q1_1231535"/>
      <w:bookmarkEnd w:id="656"/>
    </w:p>
    <w:p w14:paraId="321C9E27" w14:textId="2C1C5335" w:rsidR="00165D38" w:rsidRDefault="00165D38" w:rsidP="00165D38">
      <w:pPr>
        <w:rPr>
          <w:rtl/>
          <w:lang w:eastAsia="he-IL"/>
        </w:rPr>
      </w:pPr>
    </w:p>
    <w:p w14:paraId="55B0D578" w14:textId="7AE22084" w:rsidR="00165D38" w:rsidRDefault="00165D38" w:rsidP="00165D38">
      <w:pPr>
        <w:pStyle w:val="af5"/>
        <w:keepNext/>
        <w:rPr>
          <w:rtl/>
        </w:rPr>
      </w:pPr>
      <w:bookmarkStart w:id="657" w:name="ET_interruption_6236_616"/>
      <w:r w:rsidRPr="00165D38">
        <w:rPr>
          <w:rStyle w:val="TagStyle"/>
          <w:rtl/>
        </w:rPr>
        <w:t xml:space="preserve"> &lt;&lt; קריאה &gt;&gt; </w:t>
      </w:r>
      <w:r>
        <w:rPr>
          <w:rtl/>
        </w:rPr>
        <w:t>נעמה לזימי (העבודה):</w:t>
      </w:r>
      <w:r w:rsidRPr="00165D38">
        <w:rPr>
          <w:rStyle w:val="TagStyle"/>
          <w:rtl/>
        </w:rPr>
        <w:t xml:space="preserve"> &lt;&lt; קריאה &gt;&gt;</w:t>
      </w:r>
      <w:r>
        <w:rPr>
          <w:rtl/>
        </w:rPr>
        <w:t xml:space="preserve">   </w:t>
      </w:r>
      <w:bookmarkEnd w:id="657"/>
    </w:p>
    <w:p w14:paraId="3E41823D" w14:textId="56499C2B" w:rsidR="00165D38" w:rsidRDefault="00165D38" w:rsidP="00165D38">
      <w:pPr>
        <w:pStyle w:val="KeepWithNext"/>
        <w:rPr>
          <w:rtl/>
          <w:lang w:eastAsia="he-IL"/>
        </w:rPr>
      </w:pPr>
    </w:p>
    <w:p w14:paraId="60F8F4B0" w14:textId="6F986997" w:rsidR="00165D38" w:rsidRPr="00165D38" w:rsidRDefault="00165D38" w:rsidP="00165D38">
      <w:pPr>
        <w:rPr>
          <w:rtl/>
          <w:lang w:eastAsia="he-IL"/>
        </w:rPr>
      </w:pPr>
      <w:r>
        <w:rPr>
          <w:rFonts w:hint="cs"/>
          <w:rtl/>
          <w:lang w:eastAsia="he-IL"/>
        </w:rPr>
        <w:t>ממשלה בריונית.</w:t>
      </w:r>
      <w:bookmarkStart w:id="658" w:name="_ETM_Q1_1221086"/>
      <w:bookmarkEnd w:id="658"/>
    </w:p>
    <w:p w14:paraId="3D7256B6" w14:textId="0AE134EE" w:rsidR="00165D38" w:rsidRDefault="00165D38" w:rsidP="00165D38">
      <w:pPr>
        <w:rPr>
          <w:rtl/>
          <w:lang w:eastAsia="he-IL"/>
        </w:rPr>
      </w:pPr>
    </w:p>
    <w:p w14:paraId="7CB83A84" w14:textId="5B4EB8F2" w:rsidR="00165D38" w:rsidRDefault="00165D38" w:rsidP="00165D38">
      <w:pPr>
        <w:pStyle w:val="af5"/>
        <w:keepNext/>
        <w:rPr>
          <w:rtl/>
        </w:rPr>
      </w:pPr>
      <w:bookmarkStart w:id="659" w:name="ET_interruption_6357_617"/>
      <w:r w:rsidRPr="00165D38">
        <w:rPr>
          <w:rStyle w:val="TagStyle"/>
          <w:rtl/>
        </w:rPr>
        <w:t xml:space="preserve"> &lt;&lt; קריאה &gt;&gt; </w:t>
      </w:r>
      <w:r>
        <w:rPr>
          <w:rtl/>
        </w:rPr>
        <w:t>משה סעדה (הליכוד):</w:t>
      </w:r>
      <w:r w:rsidRPr="00165D38">
        <w:rPr>
          <w:rStyle w:val="TagStyle"/>
          <w:rtl/>
        </w:rPr>
        <w:t xml:space="preserve"> &lt;&lt; קריאה &gt;&gt;</w:t>
      </w:r>
      <w:r>
        <w:rPr>
          <w:rtl/>
        </w:rPr>
        <w:t xml:space="preserve">   </w:t>
      </w:r>
      <w:bookmarkEnd w:id="659"/>
    </w:p>
    <w:p w14:paraId="4EAF931F" w14:textId="4B554CAB" w:rsidR="00165D38" w:rsidRDefault="00165D38" w:rsidP="00165D38">
      <w:pPr>
        <w:pStyle w:val="KeepWithNext"/>
        <w:rPr>
          <w:rtl/>
          <w:lang w:eastAsia="he-IL"/>
        </w:rPr>
      </w:pPr>
    </w:p>
    <w:p w14:paraId="33FDBC32" w14:textId="1487C286" w:rsidR="00563F32" w:rsidRDefault="00165D38" w:rsidP="00165D38">
      <w:pPr>
        <w:rPr>
          <w:rtl/>
          <w:lang w:eastAsia="he-IL"/>
        </w:rPr>
      </w:pPr>
      <w:r>
        <w:rPr>
          <w:rFonts w:hint="cs"/>
          <w:rtl/>
          <w:lang w:eastAsia="he-IL"/>
        </w:rPr>
        <w:t xml:space="preserve">נעמה, </w:t>
      </w:r>
      <w:bookmarkStart w:id="660" w:name="_ETM_Q1_1225816"/>
      <w:bookmarkEnd w:id="660"/>
      <w:r w:rsidR="00C90E93" w:rsidRPr="00C90E93">
        <w:rPr>
          <w:rtl/>
          <w:lang w:eastAsia="he-IL"/>
        </w:rPr>
        <w:t xml:space="preserve">הכול בסדר </w:t>
      </w:r>
      <w:r>
        <w:rPr>
          <w:rFonts w:hint="cs"/>
          <w:rtl/>
          <w:lang w:eastAsia="he-IL"/>
        </w:rPr>
        <w:t xml:space="preserve">או </w:t>
      </w:r>
      <w:r>
        <w:rPr>
          <w:rtl/>
          <w:lang w:eastAsia="he-IL"/>
        </w:rPr>
        <w:t>שזה לפני הקפה</w:t>
      </w:r>
      <w:r>
        <w:rPr>
          <w:rFonts w:hint="cs"/>
          <w:rtl/>
          <w:lang w:eastAsia="he-IL"/>
        </w:rPr>
        <w:t>?</w:t>
      </w:r>
    </w:p>
    <w:p w14:paraId="23183C0E" w14:textId="77777777" w:rsidR="00563F32" w:rsidRDefault="00563F32" w:rsidP="00563F32">
      <w:pPr>
        <w:rPr>
          <w:rtl/>
          <w:lang w:eastAsia="he-IL"/>
        </w:rPr>
      </w:pPr>
      <w:bookmarkStart w:id="661" w:name="_ETM_Q1_1239208"/>
      <w:bookmarkStart w:id="662" w:name="_ETM_Q1_1239262"/>
      <w:bookmarkStart w:id="663" w:name="_ETM_Q1_1239379"/>
      <w:bookmarkStart w:id="664" w:name="_ETM_Q1_1239429"/>
      <w:bookmarkStart w:id="665" w:name="_ETM_Q1_1257916"/>
      <w:bookmarkStart w:id="666" w:name="_ETM_Q1_1257981"/>
      <w:bookmarkEnd w:id="661"/>
      <w:bookmarkEnd w:id="662"/>
      <w:bookmarkEnd w:id="663"/>
      <w:bookmarkEnd w:id="664"/>
      <w:bookmarkEnd w:id="665"/>
      <w:bookmarkEnd w:id="666"/>
    </w:p>
    <w:p w14:paraId="73C49DE1" w14:textId="77777777" w:rsidR="00563F32" w:rsidRDefault="00563F32" w:rsidP="00563F32">
      <w:pPr>
        <w:pStyle w:val="af5"/>
        <w:keepNext/>
        <w:rPr>
          <w:rtl/>
        </w:rPr>
      </w:pPr>
      <w:bookmarkStart w:id="667" w:name="ET_interruption_6236_38"/>
      <w:r w:rsidRPr="00563F32">
        <w:rPr>
          <w:rStyle w:val="TagStyle"/>
          <w:rtl/>
        </w:rPr>
        <w:t xml:space="preserve"> &lt;&lt; קריאה &gt;&gt; </w:t>
      </w:r>
      <w:r>
        <w:rPr>
          <w:rtl/>
        </w:rPr>
        <w:t>נעמה לזימי (העבודה):</w:t>
      </w:r>
      <w:r w:rsidRPr="00563F32">
        <w:rPr>
          <w:rStyle w:val="TagStyle"/>
          <w:rtl/>
        </w:rPr>
        <w:t xml:space="preserve"> &lt;&lt; קריאה &gt;&gt;</w:t>
      </w:r>
      <w:r>
        <w:rPr>
          <w:rtl/>
        </w:rPr>
        <w:t xml:space="preserve">   </w:t>
      </w:r>
      <w:bookmarkEnd w:id="667"/>
    </w:p>
    <w:p w14:paraId="58E9B4CD" w14:textId="77777777" w:rsidR="00563F32" w:rsidRDefault="00563F32" w:rsidP="00563F32">
      <w:pPr>
        <w:pStyle w:val="KeepWithNext"/>
        <w:rPr>
          <w:rtl/>
          <w:lang w:eastAsia="he-IL"/>
        </w:rPr>
      </w:pPr>
    </w:p>
    <w:p w14:paraId="4F284927" w14:textId="71EEC09F" w:rsidR="007F3358" w:rsidRDefault="00563F32" w:rsidP="00165D38">
      <w:pPr>
        <w:rPr>
          <w:rtl/>
          <w:lang w:eastAsia="he-IL"/>
        </w:rPr>
      </w:pPr>
      <w:bookmarkStart w:id="668" w:name="_ETM_Q1_1260498"/>
      <w:bookmarkStart w:id="669" w:name="_ETM_Q1_1260739"/>
      <w:bookmarkStart w:id="670" w:name="_ETM_Q1_1260800"/>
      <w:bookmarkEnd w:id="668"/>
      <w:bookmarkEnd w:id="669"/>
      <w:bookmarkEnd w:id="670"/>
      <w:r>
        <w:rPr>
          <w:rFonts w:hint="cs"/>
          <w:rtl/>
          <w:lang w:eastAsia="he-IL"/>
        </w:rPr>
        <w:t>זה אחרי שתי כוסות קפה</w:t>
      </w:r>
      <w:r w:rsidR="007F3358">
        <w:rPr>
          <w:rFonts w:hint="cs"/>
          <w:rtl/>
          <w:lang w:eastAsia="he-IL"/>
        </w:rPr>
        <w:t>,</w:t>
      </w:r>
      <w:r w:rsidR="00C90E93" w:rsidRPr="00C90E93">
        <w:rPr>
          <w:rtl/>
        </w:rPr>
        <w:t xml:space="preserve"> </w:t>
      </w:r>
      <w:r w:rsidR="00165D38">
        <w:rPr>
          <w:rFonts w:hint="cs"/>
          <w:rtl/>
          <w:lang w:eastAsia="he-IL"/>
        </w:rPr>
        <w:t>פעמיים, אני בטורבו.</w:t>
      </w:r>
      <w:bookmarkStart w:id="671" w:name="_ETM_Q1_1232659"/>
      <w:bookmarkEnd w:id="671"/>
      <w:r w:rsidR="00C90E93" w:rsidRPr="00C90E93">
        <w:rPr>
          <w:rtl/>
          <w:lang w:eastAsia="he-IL"/>
        </w:rPr>
        <w:t xml:space="preserve"> </w:t>
      </w:r>
    </w:p>
    <w:p w14:paraId="2C66A48D" w14:textId="640E0559" w:rsidR="00165D38" w:rsidRDefault="00165D38" w:rsidP="00165D38">
      <w:pPr>
        <w:pStyle w:val="KeepWithNext"/>
        <w:rPr>
          <w:rtl/>
          <w:lang w:eastAsia="he-IL"/>
        </w:rPr>
      </w:pPr>
      <w:bookmarkStart w:id="672" w:name="_ETM_Q1_1236175"/>
      <w:bookmarkEnd w:id="672"/>
    </w:p>
    <w:p w14:paraId="6C4AA952" w14:textId="77777777" w:rsidR="00E62E07" w:rsidRDefault="00E62E07" w:rsidP="00E62E07">
      <w:pPr>
        <w:pStyle w:val="af5"/>
        <w:keepNext/>
        <w:rPr>
          <w:rtl/>
        </w:rPr>
      </w:pPr>
      <w:r w:rsidRPr="00563F32">
        <w:rPr>
          <w:rStyle w:val="TagStyle"/>
          <w:rtl/>
        </w:rPr>
        <w:t xml:space="preserve">&lt;&lt; קריאה &gt;&gt; </w:t>
      </w:r>
      <w:r>
        <w:rPr>
          <w:rtl/>
        </w:rPr>
        <w:t>יונתן מישרקי (ש"ס):</w:t>
      </w:r>
      <w:r w:rsidRPr="00563F32">
        <w:rPr>
          <w:rStyle w:val="TagStyle"/>
          <w:rtl/>
        </w:rPr>
        <w:t xml:space="preserve"> &lt;&lt; קריאה &gt;&gt;</w:t>
      </w:r>
      <w:r>
        <w:rPr>
          <w:rtl/>
        </w:rPr>
        <w:t xml:space="preserve">   </w:t>
      </w:r>
    </w:p>
    <w:p w14:paraId="0F59B378" w14:textId="20ECB82D" w:rsidR="00795657" w:rsidRDefault="00795657" w:rsidP="00795657">
      <w:pPr>
        <w:pStyle w:val="KeepWithNext"/>
        <w:rPr>
          <w:rtl/>
          <w:lang w:eastAsia="he-IL"/>
        </w:rPr>
      </w:pPr>
      <w:bookmarkStart w:id="673" w:name="_ETM_Q1_1285839"/>
      <w:bookmarkEnd w:id="673"/>
    </w:p>
    <w:p w14:paraId="38EA6DAB" w14:textId="26718D99" w:rsidR="00165D38" w:rsidRDefault="00165D38" w:rsidP="00165D38">
      <w:pPr>
        <w:rPr>
          <w:rtl/>
          <w:lang w:eastAsia="he-IL"/>
        </w:rPr>
      </w:pPr>
      <w:r>
        <w:rPr>
          <w:rFonts w:hint="cs"/>
          <w:rtl/>
          <w:lang w:eastAsia="he-IL"/>
        </w:rPr>
        <w:t>אולי זאת הבעיה, נעמה.</w:t>
      </w:r>
    </w:p>
    <w:p w14:paraId="6D51ED63" w14:textId="77777777" w:rsidR="00165D38" w:rsidRPr="00165D38" w:rsidRDefault="00165D38" w:rsidP="00165D38">
      <w:pPr>
        <w:rPr>
          <w:rtl/>
          <w:lang w:eastAsia="he-IL"/>
        </w:rPr>
      </w:pPr>
    </w:p>
    <w:p w14:paraId="556DC7C1" w14:textId="5C311CD6" w:rsidR="007F3358" w:rsidRDefault="007F3358" w:rsidP="007F3358">
      <w:pPr>
        <w:pStyle w:val="af5"/>
        <w:keepNext/>
        <w:rPr>
          <w:rtl/>
        </w:rPr>
      </w:pPr>
      <w:bookmarkStart w:id="674" w:name="ET_interruption_6236_592"/>
      <w:r w:rsidRPr="007F3358">
        <w:rPr>
          <w:rStyle w:val="TagStyle"/>
          <w:rtl/>
        </w:rPr>
        <w:t xml:space="preserve"> &lt;&lt; קריאה &gt;&gt; </w:t>
      </w:r>
      <w:r>
        <w:rPr>
          <w:rtl/>
        </w:rPr>
        <w:t>נעמה לזימי (העבודה):</w:t>
      </w:r>
      <w:r w:rsidRPr="007F3358">
        <w:rPr>
          <w:rStyle w:val="TagStyle"/>
          <w:rtl/>
        </w:rPr>
        <w:t xml:space="preserve"> &lt;&lt; קריאה &gt;&gt;</w:t>
      </w:r>
      <w:r>
        <w:rPr>
          <w:rtl/>
        </w:rPr>
        <w:t xml:space="preserve">   </w:t>
      </w:r>
      <w:bookmarkEnd w:id="674"/>
    </w:p>
    <w:p w14:paraId="4855C8AB" w14:textId="77777777" w:rsidR="007F3358" w:rsidRDefault="007F3358" w:rsidP="007F3358">
      <w:pPr>
        <w:pStyle w:val="KeepWithNext"/>
        <w:rPr>
          <w:rtl/>
          <w:lang w:eastAsia="he-IL"/>
        </w:rPr>
      </w:pPr>
    </w:p>
    <w:p w14:paraId="4C702E5A" w14:textId="5E030870" w:rsidR="00795657" w:rsidRDefault="00C90E93" w:rsidP="00563F32">
      <w:pPr>
        <w:rPr>
          <w:rtl/>
          <w:lang w:eastAsia="he-IL"/>
        </w:rPr>
      </w:pPr>
      <w:r w:rsidRPr="00C90E93">
        <w:rPr>
          <w:rtl/>
          <w:lang w:eastAsia="he-IL"/>
        </w:rPr>
        <w:t>הבעיה היא שאתם מושחתים</w:t>
      </w:r>
      <w:r w:rsidR="007F3358">
        <w:rPr>
          <w:rFonts w:hint="cs"/>
          <w:rtl/>
          <w:lang w:eastAsia="he-IL"/>
        </w:rPr>
        <w:t>,</w:t>
      </w:r>
      <w:r w:rsidRPr="00C90E93">
        <w:rPr>
          <w:rtl/>
          <w:lang w:eastAsia="he-IL"/>
        </w:rPr>
        <w:t xml:space="preserve"> זאת הבעיה</w:t>
      </w:r>
      <w:r w:rsidR="007F3358">
        <w:rPr>
          <w:rFonts w:hint="cs"/>
          <w:rtl/>
          <w:lang w:eastAsia="he-IL"/>
        </w:rPr>
        <w:t>.</w:t>
      </w:r>
      <w:r w:rsidRPr="00C90E93">
        <w:rPr>
          <w:rtl/>
          <w:lang w:eastAsia="he-IL"/>
        </w:rPr>
        <w:t xml:space="preserve"> הבעיה היא לא בנו, הבעיה היא במי שמסרסים את הזכויות. ההפגנות של האזרחים? </w:t>
      </w:r>
    </w:p>
    <w:p w14:paraId="13A2ACFF" w14:textId="44EF59F5" w:rsidR="00795657" w:rsidRDefault="00795657" w:rsidP="00563F32">
      <w:pPr>
        <w:rPr>
          <w:rtl/>
          <w:lang w:eastAsia="he-IL"/>
        </w:rPr>
      </w:pPr>
      <w:bookmarkStart w:id="675" w:name="_ETM_Q1_1249124"/>
      <w:bookmarkEnd w:id="675"/>
    </w:p>
    <w:p w14:paraId="027DB3FC" w14:textId="77777777" w:rsidR="00E62E07" w:rsidRDefault="00E62E07" w:rsidP="00E62E07">
      <w:pPr>
        <w:pStyle w:val="af5"/>
        <w:keepNext/>
        <w:rPr>
          <w:rtl/>
        </w:rPr>
      </w:pPr>
      <w:bookmarkStart w:id="676" w:name="ET_interruption_6447_39"/>
      <w:r w:rsidRPr="00563F32">
        <w:rPr>
          <w:rStyle w:val="TagStyle"/>
          <w:rtl/>
        </w:rPr>
        <w:t xml:space="preserve">&lt;&lt; קריאה &gt;&gt; </w:t>
      </w:r>
      <w:r>
        <w:rPr>
          <w:rtl/>
        </w:rPr>
        <w:t>יונתן מישרקי (ש"ס):</w:t>
      </w:r>
      <w:r w:rsidRPr="00563F32">
        <w:rPr>
          <w:rStyle w:val="TagStyle"/>
          <w:rtl/>
        </w:rPr>
        <w:t xml:space="preserve"> &lt;&lt; קריאה &gt;&gt;</w:t>
      </w:r>
      <w:r>
        <w:rPr>
          <w:rtl/>
        </w:rPr>
        <w:t xml:space="preserve">   </w:t>
      </w:r>
      <w:bookmarkEnd w:id="676"/>
    </w:p>
    <w:p w14:paraId="12F079FC" w14:textId="3AC86DA7" w:rsidR="00795657" w:rsidRDefault="00795657" w:rsidP="00795657">
      <w:pPr>
        <w:pStyle w:val="KeepWithNext"/>
        <w:rPr>
          <w:rtl/>
          <w:lang w:eastAsia="he-IL"/>
        </w:rPr>
      </w:pPr>
    </w:p>
    <w:p w14:paraId="36238473" w14:textId="13694B6A" w:rsidR="00795657" w:rsidRDefault="00795657" w:rsidP="00795657">
      <w:pPr>
        <w:rPr>
          <w:rtl/>
          <w:lang w:eastAsia="he-IL"/>
        </w:rPr>
      </w:pPr>
      <w:r>
        <w:rPr>
          <w:rFonts w:hint="cs"/>
          <w:rtl/>
          <w:lang w:eastAsia="he-IL"/>
        </w:rPr>
        <w:t>לא, הקפה, דיברתי על הקפה.</w:t>
      </w:r>
    </w:p>
    <w:p w14:paraId="497EE4A5" w14:textId="4E989591" w:rsidR="00795657" w:rsidRDefault="00795657" w:rsidP="00795657">
      <w:pPr>
        <w:rPr>
          <w:rtl/>
          <w:lang w:eastAsia="he-IL"/>
        </w:rPr>
      </w:pPr>
    </w:p>
    <w:p w14:paraId="4EAEB271" w14:textId="7E8BFE64" w:rsidR="00795657" w:rsidRDefault="00795657" w:rsidP="00795657">
      <w:pPr>
        <w:pStyle w:val="af5"/>
        <w:keepNext/>
        <w:rPr>
          <w:rtl/>
        </w:rPr>
      </w:pPr>
      <w:bookmarkStart w:id="677" w:name="ET_interruption_6236_621"/>
      <w:r w:rsidRPr="00795657">
        <w:rPr>
          <w:rStyle w:val="TagStyle"/>
          <w:rtl/>
        </w:rPr>
        <w:t xml:space="preserve"> &lt;&lt; קריאה &gt;&gt; </w:t>
      </w:r>
      <w:r>
        <w:rPr>
          <w:rtl/>
        </w:rPr>
        <w:t>נעמה לזימי (העבודה):</w:t>
      </w:r>
      <w:r w:rsidRPr="00795657">
        <w:rPr>
          <w:rStyle w:val="TagStyle"/>
          <w:rtl/>
        </w:rPr>
        <w:t xml:space="preserve"> &lt;&lt; קריאה &gt;&gt;</w:t>
      </w:r>
      <w:r>
        <w:rPr>
          <w:rtl/>
        </w:rPr>
        <w:t xml:space="preserve">   </w:t>
      </w:r>
      <w:bookmarkEnd w:id="677"/>
    </w:p>
    <w:p w14:paraId="03E5A5B3" w14:textId="49E539E4" w:rsidR="00795657" w:rsidRDefault="00795657" w:rsidP="00795657">
      <w:pPr>
        <w:pStyle w:val="KeepWithNext"/>
        <w:rPr>
          <w:rtl/>
          <w:lang w:eastAsia="he-IL"/>
        </w:rPr>
      </w:pPr>
    </w:p>
    <w:p w14:paraId="08356137" w14:textId="5008D744" w:rsidR="000D18AC" w:rsidRDefault="00C90E93" w:rsidP="00795657">
      <w:pPr>
        <w:rPr>
          <w:rtl/>
          <w:lang w:eastAsia="he-IL"/>
        </w:rPr>
      </w:pPr>
      <w:r w:rsidRPr="00C90E93">
        <w:rPr>
          <w:rtl/>
          <w:lang w:eastAsia="he-IL"/>
        </w:rPr>
        <w:t xml:space="preserve">לא, אנחנו הבעיה </w:t>
      </w:r>
      <w:r w:rsidR="00795657">
        <w:rPr>
          <w:rFonts w:hint="cs"/>
          <w:rtl/>
          <w:lang w:eastAsia="he-IL"/>
        </w:rPr>
        <w:t>כ</w:t>
      </w:r>
      <w:r w:rsidRPr="00C90E93">
        <w:rPr>
          <w:rtl/>
          <w:lang w:eastAsia="he-IL"/>
        </w:rPr>
        <w:t>שאנחנו מנסים למנוע את זה</w:t>
      </w:r>
      <w:r w:rsidR="00795657">
        <w:rPr>
          <w:rFonts w:hint="cs"/>
          <w:rtl/>
          <w:lang w:eastAsia="he-IL"/>
        </w:rPr>
        <w:t>.</w:t>
      </w:r>
      <w:bookmarkStart w:id="678" w:name="_ETM_Q1_1255450"/>
      <w:bookmarkEnd w:id="678"/>
      <w:r w:rsidRPr="00C90E93">
        <w:rPr>
          <w:rtl/>
          <w:lang w:eastAsia="he-IL"/>
        </w:rPr>
        <w:t xml:space="preserve"> לא חלילה מי שעוסקים רק בזה</w:t>
      </w:r>
      <w:r w:rsidR="00795657">
        <w:rPr>
          <w:rFonts w:hint="cs"/>
          <w:rtl/>
          <w:lang w:eastAsia="he-IL"/>
        </w:rPr>
        <w:t>,</w:t>
      </w:r>
      <w:r w:rsidRPr="00C90E93">
        <w:rPr>
          <w:rtl/>
          <w:lang w:eastAsia="he-IL"/>
        </w:rPr>
        <w:t xml:space="preserve"> ל</w:t>
      </w:r>
      <w:r w:rsidR="007F3358">
        <w:rPr>
          <w:rFonts w:hint="cs"/>
          <w:rtl/>
          <w:lang w:eastAsia="he-IL"/>
        </w:rPr>
        <w:t>א</w:t>
      </w:r>
      <w:r w:rsidRPr="00C90E93">
        <w:rPr>
          <w:rtl/>
          <w:lang w:eastAsia="he-IL"/>
        </w:rPr>
        <w:t xml:space="preserve"> ביוקר המחיה</w:t>
      </w:r>
      <w:r w:rsidR="007F3358">
        <w:rPr>
          <w:rFonts w:hint="cs"/>
          <w:rtl/>
          <w:lang w:eastAsia="he-IL"/>
        </w:rPr>
        <w:t>,</w:t>
      </w:r>
      <w:r w:rsidRPr="00C90E93">
        <w:rPr>
          <w:rtl/>
          <w:lang w:eastAsia="he-IL"/>
        </w:rPr>
        <w:t xml:space="preserve"> לא בחיים עצמם, לא במשבר הדיור, לא בריביות של הבנקים</w:t>
      </w:r>
      <w:r w:rsidR="007F3358">
        <w:rPr>
          <w:rFonts w:hint="cs"/>
          <w:rtl/>
          <w:lang w:eastAsia="he-IL"/>
        </w:rPr>
        <w:t>,</w:t>
      </w:r>
      <w:r w:rsidRPr="00C90E93">
        <w:rPr>
          <w:rtl/>
          <w:lang w:eastAsia="he-IL"/>
        </w:rPr>
        <w:t xml:space="preserve"> עוסקים </w:t>
      </w:r>
      <w:r w:rsidR="007F3358">
        <w:rPr>
          <w:rFonts w:hint="cs"/>
          <w:rtl/>
          <w:lang w:eastAsia="he-IL"/>
        </w:rPr>
        <w:t>ב</w:t>
      </w:r>
      <w:r w:rsidRPr="00C90E93">
        <w:rPr>
          <w:rtl/>
          <w:lang w:eastAsia="he-IL"/>
        </w:rPr>
        <w:t>ריסוק הדמוקרטיה. אולי אנחנו הבעי</w:t>
      </w:r>
      <w:r w:rsidR="00795657">
        <w:rPr>
          <w:rFonts w:hint="cs"/>
          <w:rtl/>
          <w:lang w:eastAsia="he-IL"/>
        </w:rPr>
        <w:t>ה,</w:t>
      </w:r>
      <w:r w:rsidRPr="00C90E93">
        <w:rPr>
          <w:rtl/>
          <w:lang w:eastAsia="he-IL"/>
        </w:rPr>
        <w:t xml:space="preserve"> שאנחנו </w:t>
      </w:r>
      <w:r w:rsidR="00795657">
        <w:rPr>
          <w:rFonts w:hint="cs"/>
          <w:rtl/>
          <w:lang w:eastAsia="he-IL"/>
        </w:rPr>
        <w:t xml:space="preserve">בכלל </w:t>
      </w:r>
      <w:r w:rsidR="00795657">
        <w:rPr>
          <w:rtl/>
          <w:lang w:eastAsia="he-IL"/>
        </w:rPr>
        <w:t>מדברים</w:t>
      </w:r>
      <w:r w:rsidR="00795657">
        <w:rPr>
          <w:rFonts w:hint="cs"/>
          <w:rtl/>
          <w:lang w:eastAsia="he-IL"/>
        </w:rPr>
        <w:t>.</w:t>
      </w:r>
    </w:p>
    <w:p w14:paraId="7E371A00" w14:textId="65FFF804" w:rsidR="00795657" w:rsidRDefault="00795657" w:rsidP="00795657">
      <w:pPr>
        <w:rPr>
          <w:rtl/>
          <w:lang w:eastAsia="he-IL"/>
        </w:rPr>
      </w:pPr>
    </w:p>
    <w:p w14:paraId="27DAAFDC" w14:textId="607CB59F" w:rsidR="00795657" w:rsidRDefault="00795657" w:rsidP="00795657">
      <w:pPr>
        <w:pStyle w:val="af5"/>
        <w:keepNext/>
        <w:rPr>
          <w:rtl/>
        </w:rPr>
      </w:pPr>
      <w:bookmarkStart w:id="679" w:name="ET_interruption_6357_622"/>
      <w:r w:rsidRPr="00795657">
        <w:rPr>
          <w:rStyle w:val="TagStyle"/>
          <w:rtl/>
        </w:rPr>
        <w:t xml:space="preserve"> &lt;&lt; קריאה &gt;&gt; </w:t>
      </w:r>
      <w:r>
        <w:rPr>
          <w:rtl/>
        </w:rPr>
        <w:t>משה סעדה (הליכוד):</w:t>
      </w:r>
      <w:r w:rsidRPr="00795657">
        <w:rPr>
          <w:rStyle w:val="TagStyle"/>
          <w:rtl/>
        </w:rPr>
        <w:t xml:space="preserve"> &lt;&lt; קריאה &gt;&gt;</w:t>
      </w:r>
      <w:r>
        <w:rPr>
          <w:rtl/>
        </w:rPr>
        <w:t xml:space="preserve">   </w:t>
      </w:r>
      <w:bookmarkEnd w:id="679"/>
    </w:p>
    <w:p w14:paraId="5A7EC3E0" w14:textId="7A55587B" w:rsidR="00795657" w:rsidRDefault="00795657" w:rsidP="00795657">
      <w:pPr>
        <w:pStyle w:val="KeepWithNext"/>
        <w:rPr>
          <w:rtl/>
          <w:lang w:eastAsia="he-IL"/>
        </w:rPr>
      </w:pPr>
    </w:p>
    <w:p w14:paraId="73EA55FF" w14:textId="77777777" w:rsidR="00795657" w:rsidRDefault="00795657" w:rsidP="00795657">
      <w:pPr>
        <w:rPr>
          <w:rtl/>
          <w:lang w:eastAsia="he-IL"/>
        </w:rPr>
      </w:pPr>
      <w:r>
        <w:rPr>
          <w:rFonts w:hint="cs"/>
          <w:rtl/>
          <w:lang w:eastAsia="he-IL"/>
        </w:rPr>
        <w:t xml:space="preserve">אני מציע שתביא לה עוד קפה, היא צריכה </w:t>
      </w:r>
      <w:bookmarkStart w:id="680" w:name="_ETM_Q1_1259437"/>
      <w:bookmarkEnd w:id="680"/>
      <w:r>
        <w:rPr>
          <w:rFonts w:hint="cs"/>
          <w:rtl/>
          <w:lang w:eastAsia="he-IL"/>
        </w:rPr>
        <w:t>ק</w:t>
      </w:r>
      <w:r w:rsidR="00C90E93" w:rsidRPr="00C90E93">
        <w:rPr>
          <w:rtl/>
          <w:lang w:eastAsia="he-IL"/>
        </w:rPr>
        <w:t>פה דחוף</w:t>
      </w:r>
      <w:r>
        <w:rPr>
          <w:rFonts w:hint="cs"/>
          <w:rtl/>
          <w:lang w:eastAsia="he-IL"/>
        </w:rPr>
        <w:t>.</w:t>
      </w:r>
    </w:p>
    <w:p w14:paraId="144D9E4A" w14:textId="77777777" w:rsidR="00795657" w:rsidRDefault="00795657" w:rsidP="00795657">
      <w:pPr>
        <w:rPr>
          <w:rtl/>
          <w:lang w:eastAsia="he-IL"/>
        </w:rPr>
      </w:pPr>
    </w:p>
    <w:p w14:paraId="5276AF3C" w14:textId="2623C81A" w:rsidR="00795657" w:rsidRDefault="00795657" w:rsidP="00795657">
      <w:pPr>
        <w:pStyle w:val="af5"/>
        <w:keepNext/>
        <w:rPr>
          <w:rtl/>
        </w:rPr>
      </w:pPr>
      <w:bookmarkStart w:id="681" w:name="ET_interruption_6361_623"/>
      <w:r w:rsidRPr="00795657">
        <w:rPr>
          <w:rStyle w:val="TagStyle"/>
          <w:rtl/>
        </w:rPr>
        <w:t xml:space="preserve"> &lt;&lt; קריאה &gt;&gt; </w:t>
      </w:r>
      <w:r>
        <w:rPr>
          <w:rtl/>
        </w:rPr>
        <w:t>נאור שירי (יש עתיד):</w:t>
      </w:r>
      <w:r w:rsidRPr="00795657">
        <w:rPr>
          <w:rStyle w:val="TagStyle"/>
          <w:rtl/>
        </w:rPr>
        <w:t xml:space="preserve"> &lt;&lt; קריאה &gt;&gt;</w:t>
      </w:r>
      <w:r>
        <w:rPr>
          <w:rtl/>
        </w:rPr>
        <w:t xml:space="preserve">   </w:t>
      </w:r>
      <w:bookmarkEnd w:id="681"/>
    </w:p>
    <w:p w14:paraId="460B2DA4" w14:textId="77777777" w:rsidR="00795657" w:rsidRDefault="00795657" w:rsidP="00795657">
      <w:pPr>
        <w:pStyle w:val="KeepWithNext"/>
        <w:rPr>
          <w:rtl/>
          <w:lang w:eastAsia="he-IL"/>
        </w:rPr>
      </w:pPr>
    </w:p>
    <w:p w14:paraId="3AF58273" w14:textId="56EB19D5" w:rsidR="00A82B63" w:rsidRDefault="00795657" w:rsidP="00A82B63">
      <w:pPr>
        <w:rPr>
          <w:rtl/>
          <w:lang w:eastAsia="he-IL"/>
        </w:rPr>
      </w:pPr>
      <w:r>
        <w:rPr>
          <w:rFonts w:hint="cs"/>
          <w:rtl/>
          <w:lang w:eastAsia="he-IL"/>
        </w:rPr>
        <w:t>מי</w:t>
      </w:r>
      <w:r w:rsidR="00C90E93" w:rsidRPr="00C90E93">
        <w:rPr>
          <w:rtl/>
          <w:lang w:eastAsia="he-IL"/>
        </w:rPr>
        <w:t xml:space="preserve"> שבינתיים שוכח לשתות קפה </w:t>
      </w:r>
      <w:r>
        <w:rPr>
          <w:rFonts w:hint="cs"/>
          <w:rtl/>
          <w:lang w:eastAsia="he-IL"/>
        </w:rPr>
        <w:t>ו</w:t>
      </w:r>
      <w:bookmarkStart w:id="682" w:name="_ETM_Q1_1263458"/>
      <w:bookmarkEnd w:id="682"/>
      <w:r w:rsidR="00C90E93" w:rsidRPr="00C90E93">
        <w:rPr>
          <w:rtl/>
          <w:lang w:eastAsia="he-IL"/>
        </w:rPr>
        <w:t>פולט שטויות זה הצד ה</w:t>
      </w:r>
      <w:bookmarkStart w:id="683" w:name="_ETM_Q1_1264828"/>
      <w:bookmarkEnd w:id="683"/>
      <w:r w:rsidR="00A82B63">
        <w:rPr>
          <w:rFonts w:hint="cs"/>
          <w:rtl/>
          <w:lang w:eastAsia="he-IL"/>
        </w:rPr>
        <w:t>הזייתי שלכם.</w:t>
      </w:r>
      <w:r w:rsidR="00A410FE">
        <w:rPr>
          <w:rFonts w:hint="cs"/>
          <w:rtl/>
          <w:lang w:eastAsia="he-IL"/>
        </w:rPr>
        <w:t xml:space="preserve"> אנשים לא שותים קפה וקוראים לרמטכ"ל</w:t>
      </w:r>
      <w:bookmarkStart w:id="684" w:name="_ETM_Q1_1267706"/>
      <w:bookmarkEnd w:id="684"/>
      <w:r w:rsidR="00A410FE">
        <w:rPr>
          <w:rFonts w:hint="cs"/>
          <w:rtl/>
          <w:lang w:eastAsia="he-IL"/>
        </w:rPr>
        <w:t xml:space="preserve"> ולראשי השב"כ </w:t>
      </w:r>
      <w:r w:rsidR="0003461B">
        <w:rPr>
          <w:rFonts w:hint="cs"/>
          <w:rtl/>
          <w:lang w:eastAsia="he-IL"/>
        </w:rPr>
        <w:t>"</w:t>
      </w:r>
      <w:r w:rsidR="00A410FE">
        <w:rPr>
          <w:rFonts w:hint="cs"/>
          <w:rtl/>
          <w:lang w:eastAsia="he-IL"/>
        </w:rPr>
        <w:t>כוח וגנר</w:t>
      </w:r>
      <w:r w:rsidR="0003461B">
        <w:rPr>
          <w:rFonts w:hint="cs"/>
          <w:rtl/>
          <w:lang w:eastAsia="he-IL"/>
        </w:rPr>
        <w:t>"</w:t>
      </w:r>
      <w:bookmarkStart w:id="685" w:name="_ETM_Q1_1543033"/>
      <w:bookmarkEnd w:id="685"/>
      <w:r w:rsidR="00A410FE">
        <w:rPr>
          <w:rFonts w:hint="cs"/>
          <w:rtl/>
          <w:lang w:eastAsia="he-IL"/>
        </w:rPr>
        <w:t>, אז במקום לשבת פה לך תכין להם קפה.</w:t>
      </w:r>
      <w:bookmarkStart w:id="686" w:name="_ETM_Q1_1271316"/>
      <w:bookmarkEnd w:id="686"/>
    </w:p>
    <w:p w14:paraId="7A583A1B" w14:textId="61AB30BD" w:rsidR="00A82B63" w:rsidRDefault="00A82B63" w:rsidP="00A82B63">
      <w:pPr>
        <w:rPr>
          <w:rtl/>
          <w:lang w:eastAsia="he-IL"/>
        </w:rPr>
      </w:pPr>
    </w:p>
    <w:p w14:paraId="7F79A842" w14:textId="203431A2" w:rsidR="00A82B63" w:rsidRDefault="00A82B63" w:rsidP="00A82B63">
      <w:pPr>
        <w:pStyle w:val="af5"/>
        <w:keepNext/>
        <w:rPr>
          <w:rtl/>
        </w:rPr>
      </w:pPr>
      <w:bookmarkStart w:id="687" w:name="ET_interruption_6236_624"/>
      <w:r w:rsidRPr="00A82B63">
        <w:rPr>
          <w:rStyle w:val="TagStyle"/>
          <w:rtl/>
        </w:rPr>
        <w:t xml:space="preserve"> &lt;&lt; קריאה &gt;&gt; </w:t>
      </w:r>
      <w:r>
        <w:rPr>
          <w:rtl/>
        </w:rPr>
        <w:t>נעמה לזימי (העבודה):</w:t>
      </w:r>
      <w:r w:rsidRPr="00A82B63">
        <w:rPr>
          <w:rStyle w:val="TagStyle"/>
          <w:rtl/>
        </w:rPr>
        <w:t xml:space="preserve"> &lt;&lt; קריאה &gt;&gt;</w:t>
      </w:r>
      <w:r>
        <w:rPr>
          <w:rtl/>
        </w:rPr>
        <w:t xml:space="preserve">   </w:t>
      </w:r>
      <w:bookmarkEnd w:id="687"/>
    </w:p>
    <w:p w14:paraId="19A4744A" w14:textId="5F751768" w:rsidR="00A82B63" w:rsidRDefault="00A82B63" w:rsidP="00A82B63">
      <w:pPr>
        <w:pStyle w:val="KeepWithNext"/>
        <w:rPr>
          <w:rtl/>
          <w:lang w:eastAsia="he-IL"/>
        </w:rPr>
      </w:pPr>
    </w:p>
    <w:p w14:paraId="2A0FE05A" w14:textId="11EA95A4" w:rsidR="00A82B63" w:rsidRDefault="00A82B63" w:rsidP="00A410FE">
      <w:pPr>
        <w:rPr>
          <w:rtl/>
          <w:lang w:eastAsia="he-IL"/>
        </w:rPr>
      </w:pPr>
      <w:r>
        <w:rPr>
          <w:rFonts w:hint="cs"/>
          <w:rtl/>
          <w:lang w:eastAsia="he-IL"/>
        </w:rPr>
        <w:t xml:space="preserve">משה, אל </w:t>
      </w:r>
      <w:bookmarkStart w:id="688" w:name="_ETM_Q1_1265004"/>
      <w:bookmarkEnd w:id="688"/>
      <w:r w:rsidR="00A410FE">
        <w:rPr>
          <w:rFonts w:hint="cs"/>
          <w:rtl/>
          <w:lang w:eastAsia="he-IL"/>
        </w:rPr>
        <w:t>תבנה על השריון אצלך בפעם הבאה</w:t>
      </w:r>
      <w:bookmarkStart w:id="689" w:name="_ETM_Q1_1271740"/>
      <w:bookmarkEnd w:id="689"/>
      <w:r w:rsidR="009813FD">
        <w:rPr>
          <w:rFonts w:hint="cs"/>
          <w:rtl/>
          <w:lang w:eastAsia="he-IL"/>
        </w:rPr>
        <w:t>, בוא נגיד רק את זה</w:t>
      </w:r>
      <w:r w:rsidR="00A410FE">
        <w:rPr>
          <w:rFonts w:hint="cs"/>
          <w:rtl/>
          <w:lang w:eastAsia="he-IL"/>
        </w:rPr>
        <w:t>.</w:t>
      </w:r>
      <w:r w:rsidR="009813FD">
        <w:rPr>
          <w:rFonts w:hint="cs"/>
          <w:rtl/>
          <w:lang w:eastAsia="he-IL"/>
        </w:rPr>
        <w:t xml:space="preserve"> המוצנח של ביבי להפיכה </w:t>
      </w:r>
      <w:bookmarkStart w:id="690" w:name="_ETM_Q1_1267702"/>
      <w:bookmarkEnd w:id="690"/>
      <w:r w:rsidR="009813FD">
        <w:rPr>
          <w:rFonts w:hint="cs"/>
          <w:rtl/>
          <w:lang w:eastAsia="he-IL"/>
        </w:rPr>
        <w:t>עוד מדבר עלינו.</w:t>
      </w:r>
      <w:bookmarkStart w:id="691" w:name="_ETM_Q1_1271394"/>
      <w:bookmarkEnd w:id="691"/>
    </w:p>
    <w:p w14:paraId="39ED1082" w14:textId="7F04DA79" w:rsidR="009813FD" w:rsidRDefault="009813FD" w:rsidP="00A410FE">
      <w:pPr>
        <w:rPr>
          <w:rtl/>
          <w:lang w:eastAsia="he-IL"/>
        </w:rPr>
      </w:pPr>
    </w:p>
    <w:p w14:paraId="783E5A4D" w14:textId="5D678BBE" w:rsidR="009813FD" w:rsidRDefault="009813FD" w:rsidP="009813FD">
      <w:pPr>
        <w:pStyle w:val="af6"/>
        <w:keepNext/>
        <w:rPr>
          <w:rtl/>
        </w:rPr>
      </w:pPr>
      <w:bookmarkStart w:id="692" w:name="ET_yor_5797_625"/>
      <w:r w:rsidRPr="009813FD">
        <w:rPr>
          <w:rStyle w:val="TagStyle"/>
          <w:rtl/>
        </w:rPr>
        <w:t xml:space="preserve"> &lt;&lt; יור &gt;&gt; </w:t>
      </w:r>
      <w:r>
        <w:rPr>
          <w:rtl/>
        </w:rPr>
        <w:t>היו"ר יצחק פינדרוס:</w:t>
      </w:r>
      <w:r w:rsidRPr="009813FD">
        <w:rPr>
          <w:rStyle w:val="TagStyle"/>
          <w:rtl/>
        </w:rPr>
        <w:t xml:space="preserve"> &lt;&lt; יור &gt;&gt;</w:t>
      </w:r>
      <w:r>
        <w:rPr>
          <w:rtl/>
        </w:rPr>
        <w:t xml:space="preserve">   </w:t>
      </w:r>
      <w:bookmarkEnd w:id="692"/>
    </w:p>
    <w:p w14:paraId="7BCDB2E1" w14:textId="57F34626" w:rsidR="009813FD" w:rsidRDefault="009813FD" w:rsidP="009813FD">
      <w:pPr>
        <w:pStyle w:val="KeepWithNext"/>
        <w:rPr>
          <w:rtl/>
          <w:lang w:eastAsia="he-IL"/>
        </w:rPr>
      </w:pPr>
    </w:p>
    <w:p w14:paraId="2AD6FCA4" w14:textId="204215B9" w:rsidR="009813FD" w:rsidRPr="009813FD" w:rsidRDefault="00694408" w:rsidP="009813FD">
      <w:pPr>
        <w:rPr>
          <w:rtl/>
          <w:lang w:eastAsia="he-IL"/>
        </w:rPr>
      </w:pPr>
      <w:r>
        <w:rPr>
          <w:rFonts w:hint="cs"/>
          <w:rtl/>
          <w:lang w:eastAsia="he-IL"/>
        </w:rPr>
        <w:t xml:space="preserve">נאור, </w:t>
      </w:r>
      <w:r w:rsidR="009813FD">
        <w:rPr>
          <w:rFonts w:hint="cs"/>
          <w:rtl/>
          <w:lang w:eastAsia="he-IL"/>
        </w:rPr>
        <w:t>תודה רבה לך, סיימת את הצהרת הפתיחה שלך. מיכל שיר.</w:t>
      </w:r>
    </w:p>
    <w:p w14:paraId="4B6046EC" w14:textId="0FED72E1" w:rsidR="00694408" w:rsidRDefault="00694408" w:rsidP="00A82B63">
      <w:pPr>
        <w:rPr>
          <w:rtl/>
          <w:lang w:eastAsia="he-IL"/>
        </w:rPr>
      </w:pPr>
      <w:bookmarkStart w:id="693" w:name="_ETM_Q1_1273300"/>
      <w:bookmarkEnd w:id="693"/>
    </w:p>
    <w:p w14:paraId="235CDD88" w14:textId="6508C402" w:rsidR="00694408" w:rsidRDefault="00694408" w:rsidP="00694408">
      <w:pPr>
        <w:pStyle w:val="af5"/>
        <w:keepNext/>
        <w:rPr>
          <w:rtl/>
        </w:rPr>
      </w:pPr>
      <w:bookmarkStart w:id="694" w:name="ET_interruption_6361_626"/>
      <w:r w:rsidRPr="00694408">
        <w:rPr>
          <w:rStyle w:val="TagStyle"/>
          <w:rtl/>
        </w:rPr>
        <w:t xml:space="preserve"> &lt;&lt; קריאה &gt;&gt; </w:t>
      </w:r>
      <w:r>
        <w:rPr>
          <w:rtl/>
        </w:rPr>
        <w:t>נאור שירי (יש עתיד):</w:t>
      </w:r>
      <w:r w:rsidRPr="00694408">
        <w:rPr>
          <w:rStyle w:val="TagStyle"/>
          <w:rtl/>
        </w:rPr>
        <w:t xml:space="preserve"> &lt;&lt; קריאה &gt;&gt;</w:t>
      </w:r>
      <w:r>
        <w:rPr>
          <w:rtl/>
        </w:rPr>
        <w:t xml:space="preserve">   </w:t>
      </w:r>
      <w:bookmarkEnd w:id="694"/>
    </w:p>
    <w:p w14:paraId="42C69A13" w14:textId="385A1E2E" w:rsidR="00694408" w:rsidRDefault="00694408" w:rsidP="00694408">
      <w:pPr>
        <w:pStyle w:val="KeepWithNext"/>
        <w:rPr>
          <w:rtl/>
          <w:lang w:eastAsia="he-IL"/>
        </w:rPr>
      </w:pPr>
    </w:p>
    <w:p w14:paraId="744497E2" w14:textId="59779C07" w:rsidR="00694408" w:rsidRDefault="00694408" w:rsidP="00694408">
      <w:pPr>
        <w:rPr>
          <w:rtl/>
          <w:lang w:eastAsia="he-IL"/>
        </w:rPr>
      </w:pPr>
      <w:r>
        <w:rPr>
          <w:rFonts w:hint="cs"/>
          <w:rtl/>
          <w:lang w:eastAsia="he-IL"/>
        </w:rPr>
        <w:t xml:space="preserve">ממש </w:t>
      </w:r>
      <w:r w:rsidR="00F317EE">
        <w:rPr>
          <w:rFonts w:hint="cs"/>
          <w:rtl/>
          <w:lang w:eastAsia="he-IL"/>
        </w:rPr>
        <w:t>לא, זו הייתה הערת ביניים.</w:t>
      </w:r>
      <w:bookmarkStart w:id="695" w:name="_ETM_Q1_1275283"/>
      <w:bookmarkEnd w:id="695"/>
    </w:p>
    <w:p w14:paraId="79B5C4C7" w14:textId="62CB2915" w:rsidR="00F317EE" w:rsidRDefault="00F317EE" w:rsidP="00694408">
      <w:pPr>
        <w:rPr>
          <w:rtl/>
          <w:lang w:eastAsia="he-IL"/>
        </w:rPr>
      </w:pPr>
    </w:p>
    <w:p w14:paraId="26F405D0" w14:textId="6AAC8665" w:rsidR="00F317EE" w:rsidRDefault="00F317EE" w:rsidP="00F317EE">
      <w:pPr>
        <w:pStyle w:val="af6"/>
        <w:keepNext/>
        <w:rPr>
          <w:rtl/>
        </w:rPr>
      </w:pPr>
      <w:bookmarkStart w:id="696" w:name="ET_yor_5797_627"/>
      <w:r w:rsidRPr="00F317EE">
        <w:rPr>
          <w:rStyle w:val="TagStyle"/>
          <w:rtl/>
        </w:rPr>
        <w:t xml:space="preserve"> &lt;&lt; יור &gt;&gt; </w:t>
      </w:r>
      <w:r>
        <w:rPr>
          <w:rtl/>
        </w:rPr>
        <w:t>היו"ר יצחק פינדרוס:</w:t>
      </w:r>
      <w:r w:rsidRPr="00F317EE">
        <w:rPr>
          <w:rStyle w:val="TagStyle"/>
          <w:rtl/>
        </w:rPr>
        <w:t xml:space="preserve"> &lt;&lt; יור &gt;&gt;</w:t>
      </w:r>
      <w:r>
        <w:rPr>
          <w:rtl/>
        </w:rPr>
        <w:t xml:space="preserve">   </w:t>
      </w:r>
      <w:bookmarkEnd w:id="696"/>
    </w:p>
    <w:p w14:paraId="6C916E85" w14:textId="61C76220" w:rsidR="00F317EE" w:rsidRDefault="00F317EE" w:rsidP="00F317EE">
      <w:pPr>
        <w:pStyle w:val="KeepWithNext"/>
        <w:rPr>
          <w:rtl/>
          <w:lang w:eastAsia="he-IL"/>
        </w:rPr>
      </w:pPr>
    </w:p>
    <w:p w14:paraId="390C3FD7" w14:textId="6B51C82E" w:rsidR="00F317EE" w:rsidRDefault="00F317EE" w:rsidP="00F317EE">
      <w:pPr>
        <w:rPr>
          <w:rtl/>
          <w:lang w:eastAsia="he-IL"/>
        </w:rPr>
      </w:pPr>
      <w:r>
        <w:rPr>
          <w:rFonts w:hint="cs"/>
          <w:rtl/>
          <w:lang w:eastAsia="he-IL"/>
        </w:rPr>
        <w:t>אני מודיע לך שסיימת.</w:t>
      </w:r>
      <w:bookmarkStart w:id="697" w:name="_ETM_Q1_1279276"/>
      <w:bookmarkEnd w:id="697"/>
    </w:p>
    <w:p w14:paraId="3B797B15" w14:textId="3BC2DCBE" w:rsidR="00E62E07" w:rsidRDefault="00E62E07" w:rsidP="00F317EE">
      <w:pPr>
        <w:rPr>
          <w:rtl/>
          <w:lang w:eastAsia="he-IL"/>
        </w:rPr>
      </w:pPr>
    </w:p>
    <w:p w14:paraId="3D9B3712" w14:textId="7837D9C4" w:rsidR="00E62E07" w:rsidRDefault="00E62E07" w:rsidP="00E62E07">
      <w:pPr>
        <w:pStyle w:val="af5"/>
        <w:keepNext/>
        <w:rPr>
          <w:rtl/>
        </w:rPr>
      </w:pPr>
      <w:bookmarkStart w:id="698" w:name="ET_interruption_6361_629"/>
      <w:r w:rsidRPr="00E62E07">
        <w:rPr>
          <w:rStyle w:val="TagStyle"/>
          <w:rtl/>
        </w:rPr>
        <w:t xml:space="preserve"> &lt;&lt; קריאה &gt;&gt; </w:t>
      </w:r>
      <w:r>
        <w:rPr>
          <w:rtl/>
        </w:rPr>
        <w:t>נאור שירי (יש עתיד):</w:t>
      </w:r>
      <w:r w:rsidRPr="00E62E07">
        <w:rPr>
          <w:rStyle w:val="TagStyle"/>
          <w:rtl/>
        </w:rPr>
        <w:t xml:space="preserve"> &lt;&lt; קריאה &gt;&gt;</w:t>
      </w:r>
      <w:r>
        <w:rPr>
          <w:rtl/>
        </w:rPr>
        <w:t xml:space="preserve">   </w:t>
      </w:r>
      <w:bookmarkEnd w:id="698"/>
    </w:p>
    <w:p w14:paraId="2886486E" w14:textId="347059B4" w:rsidR="00E62E07" w:rsidRDefault="00E62E07" w:rsidP="00E62E07">
      <w:pPr>
        <w:pStyle w:val="KeepWithNext"/>
        <w:rPr>
          <w:rtl/>
          <w:lang w:eastAsia="he-IL"/>
        </w:rPr>
      </w:pPr>
    </w:p>
    <w:p w14:paraId="552E1B31" w14:textId="45E18963" w:rsidR="00E62E07" w:rsidRDefault="00E62E07" w:rsidP="00E62E07">
      <w:pPr>
        <w:rPr>
          <w:rtl/>
          <w:lang w:eastAsia="he-IL"/>
        </w:rPr>
      </w:pPr>
      <w:r>
        <w:rPr>
          <w:rFonts w:hint="cs"/>
          <w:rtl/>
          <w:lang w:eastAsia="he-IL"/>
        </w:rPr>
        <w:t>ממש לא.</w:t>
      </w:r>
    </w:p>
    <w:p w14:paraId="78607FF7" w14:textId="236DDC29" w:rsidR="00E62E07" w:rsidRDefault="00E62E07" w:rsidP="00E62E07">
      <w:pPr>
        <w:rPr>
          <w:rtl/>
          <w:lang w:eastAsia="he-IL"/>
        </w:rPr>
      </w:pPr>
    </w:p>
    <w:p w14:paraId="48A3E93C" w14:textId="29B9C614" w:rsidR="00E62E07" w:rsidRDefault="00E62E07" w:rsidP="00E62E07">
      <w:pPr>
        <w:pStyle w:val="af6"/>
        <w:keepNext/>
        <w:rPr>
          <w:rtl/>
        </w:rPr>
      </w:pPr>
      <w:bookmarkStart w:id="699" w:name="ET_yor_5797_630"/>
      <w:r w:rsidRPr="00E62E07">
        <w:rPr>
          <w:rStyle w:val="TagStyle"/>
          <w:rtl/>
        </w:rPr>
        <w:t xml:space="preserve"> &lt;&lt; יור &gt;&gt; </w:t>
      </w:r>
      <w:r>
        <w:rPr>
          <w:rtl/>
        </w:rPr>
        <w:t>היו"ר יצחק פינדרוס:</w:t>
      </w:r>
      <w:r w:rsidRPr="00E62E07">
        <w:rPr>
          <w:rStyle w:val="TagStyle"/>
          <w:rtl/>
        </w:rPr>
        <w:t xml:space="preserve"> &lt;&lt; יור &gt;&gt;</w:t>
      </w:r>
      <w:r>
        <w:rPr>
          <w:rtl/>
        </w:rPr>
        <w:t xml:space="preserve">   </w:t>
      </w:r>
      <w:bookmarkEnd w:id="699"/>
    </w:p>
    <w:p w14:paraId="189AB185" w14:textId="058F5BF8" w:rsidR="00E62E07" w:rsidRDefault="00E62E07" w:rsidP="00E62E07">
      <w:pPr>
        <w:pStyle w:val="KeepWithNext"/>
        <w:rPr>
          <w:rtl/>
          <w:lang w:eastAsia="he-IL"/>
        </w:rPr>
      </w:pPr>
    </w:p>
    <w:p w14:paraId="67C7F6E8" w14:textId="31E3A54E" w:rsidR="00E62E07" w:rsidRDefault="00E62E07" w:rsidP="00E62E07">
      <w:pPr>
        <w:rPr>
          <w:rtl/>
          <w:lang w:eastAsia="he-IL"/>
        </w:rPr>
      </w:pPr>
      <w:r>
        <w:rPr>
          <w:rFonts w:hint="cs"/>
          <w:rtl/>
          <w:lang w:eastAsia="he-IL"/>
        </w:rPr>
        <w:t>אני מודיע לך שסיימת.</w:t>
      </w:r>
    </w:p>
    <w:p w14:paraId="54BCD4E1" w14:textId="77777777" w:rsidR="00E62E07" w:rsidRDefault="00E62E07" w:rsidP="00E62E07">
      <w:pPr>
        <w:rPr>
          <w:rtl/>
          <w:lang w:eastAsia="he-IL"/>
        </w:rPr>
      </w:pPr>
    </w:p>
    <w:p w14:paraId="6B3F94AD" w14:textId="77777777" w:rsidR="00E62E07" w:rsidRDefault="00E62E07" w:rsidP="00E62E07">
      <w:pPr>
        <w:pStyle w:val="af5"/>
        <w:keepNext/>
        <w:rPr>
          <w:rtl/>
        </w:rPr>
      </w:pPr>
      <w:bookmarkStart w:id="700" w:name="ET_interruption_6236_628"/>
      <w:r w:rsidRPr="00E62E07">
        <w:rPr>
          <w:rStyle w:val="TagStyle"/>
          <w:rtl/>
        </w:rPr>
        <w:t xml:space="preserve"> &lt;&lt; קריאה &gt;&gt; </w:t>
      </w:r>
      <w:r>
        <w:rPr>
          <w:rtl/>
        </w:rPr>
        <w:t>נעמה לזימי (העבודה):</w:t>
      </w:r>
      <w:r w:rsidRPr="00E62E07">
        <w:rPr>
          <w:rStyle w:val="TagStyle"/>
          <w:rtl/>
        </w:rPr>
        <w:t xml:space="preserve"> &lt;&lt; קריאה &gt;&gt;</w:t>
      </w:r>
      <w:r>
        <w:rPr>
          <w:rtl/>
        </w:rPr>
        <w:t xml:space="preserve">   </w:t>
      </w:r>
      <w:bookmarkEnd w:id="700"/>
    </w:p>
    <w:p w14:paraId="0137A1FE" w14:textId="77777777" w:rsidR="00E62E07" w:rsidRDefault="00E62E07" w:rsidP="00E62E07">
      <w:pPr>
        <w:pStyle w:val="KeepWithNext"/>
        <w:rPr>
          <w:rtl/>
          <w:lang w:eastAsia="he-IL"/>
        </w:rPr>
      </w:pPr>
    </w:p>
    <w:p w14:paraId="4E4E4B8A" w14:textId="0C9F5F4D" w:rsidR="00E62E07" w:rsidRDefault="00E62E07" w:rsidP="00E62E07">
      <w:pPr>
        <w:rPr>
          <w:rtl/>
          <w:lang w:eastAsia="he-IL"/>
        </w:rPr>
      </w:pPr>
      <w:r>
        <w:rPr>
          <w:rFonts w:hint="cs"/>
          <w:rtl/>
          <w:lang w:eastAsia="he-IL"/>
        </w:rPr>
        <w:t>לא, אני הפרעתי</w:t>
      </w:r>
      <w:bookmarkStart w:id="701" w:name="_ETM_Q1_1277266"/>
      <w:bookmarkEnd w:id="701"/>
      <w:r>
        <w:rPr>
          <w:rFonts w:hint="cs"/>
          <w:rtl/>
          <w:lang w:eastAsia="he-IL"/>
        </w:rPr>
        <w:t>.</w:t>
      </w:r>
    </w:p>
    <w:p w14:paraId="417D3408" w14:textId="7FAD3C28" w:rsidR="00E62E07" w:rsidRDefault="00E62E07" w:rsidP="00E62E07">
      <w:pPr>
        <w:rPr>
          <w:rtl/>
          <w:lang w:eastAsia="he-IL"/>
        </w:rPr>
      </w:pPr>
    </w:p>
    <w:p w14:paraId="33E9D7D9" w14:textId="380DEC59" w:rsidR="00E62E07" w:rsidRDefault="00E62E07" w:rsidP="00E62E07">
      <w:pPr>
        <w:pStyle w:val="af5"/>
        <w:keepNext/>
        <w:rPr>
          <w:rtl/>
        </w:rPr>
      </w:pPr>
      <w:bookmarkStart w:id="702" w:name="ET_interruption_6361_631"/>
      <w:r w:rsidRPr="00E62E07">
        <w:rPr>
          <w:rStyle w:val="TagStyle"/>
          <w:rtl/>
        </w:rPr>
        <w:t xml:space="preserve"> &lt;&lt; קריאה &gt;&gt; </w:t>
      </w:r>
      <w:r>
        <w:rPr>
          <w:rtl/>
        </w:rPr>
        <w:t>נאור שירי (יש עתיד):</w:t>
      </w:r>
      <w:r w:rsidRPr="00E62E07">
        <w:rPr>
          <w:rStyle w:val="TagStyle"/>
          <w:rtl/>
        </w:rPr>
        <w:t xml:space="preserve"> &lt;&lt; קריאה &gt;&gt;</w:t>
      </w:r>
      <w:r>
        <w:rPr>
          <w:rtl/>
        </w:rPr>
        <w:t xml:space="preserve">   </w:t>
      </w:r>
      <w:bookmarkEnd w:id="702"/>
    </w:p>
    <w:p w14:paraId="0A087587" w14:textId="2B619985" w:rsidR="00E62E07" w:rsidRDefault="00E62E07" w:rsidP="00E62E07">
      <w:pPr>
        <w:pStyle w:val="KeepWithNext"/>
        <w:rPr>
          <w:rtl/>
          <w:lang w:eastAsia="he-IL"/>
        </w:rPr>
      </w:pPr>
    </w:p>
    <w:p w14:paraId="5A4B4879" w14:textId="51C967BA" w:rsidR="00E62E07" w:rsidRDefault="00E62E07" w:rsidP="00E62E07">
      <w:pPr>
        <w:rPr>
          <w:rtl/>
          <w:lang w:eastAsia="he-IL"/>
        </w:rPr>
      </w:pPr>
      <w:r>
        <w:rPr>
          <w:rFonts w:hint="cs"/>
          <w:rtl/>
          <w:lang w:eastAsia="he-IL"/>
        </w:rPr>
        <w:t xml:space="preserve">מה זאת אומרת אתה מודיע? </w:t>
      </w:r>
      <w:bookmarkStart w:id="703" w:name="_ETM_Q1_1286620"/>
      <w:bookmarkEnd w:id="703"/>
      <w:r>
        <w:rPr>
          <w:rFonts w:hint="cs"/>
          <w:rtl/>
          <w:lang w:eastAsia="he-IL"/>
        </w:rPr>
        <w:t xml:space="preserve">אז מה אם </w:t>
      </w:r>
      <w:bookmarkStart w:id="704" w:name="_ETM_Q1_1280167"/>
      <w:bookmarkEnd w:id="704"/>
      <w:r>
        <w:rPr>
          <w:rFonts w:hint="cs"/>
          <w:rtl/>
          <w:lang w:eastAsia="he-IL"/>
        </w:rPr>
        <w:t>אתה מודיע, זו ממש לא הצהרת פתיחה, תודה.</w:t>
      </w:r>
    </w:p>
    <w:p w14:paraId="7DDD5DD9" w14:textId="48725D8C" w:rsidR="00E62E07" w:rsidRDefault="00E62E07" w:rsidP="00E62E07">
      <w:pPr>
        <w:rPr>
          <w:rtl/>
          <w:lang w:eastAsia="he-IL"/>
        </w:rPr>
      </w:pPr>
    </w:p>
    <w:p w14:paraId="667BA45D" w14:textId="041B60CD" w:rsidR="00E62E07" w:rsidRDefault="00E62E07" w:rsidP="00E62E07">
      <w:pPr>
        <w:pStyle w:val="af6"/>
        <w:keepNext/>
        <w:rPr>
          <w:rtl/>
        </w:rPr>
      </w:pPr>
      <w:bookmarkStart w:id="705" w:name="ET_yor_5797_632"/>
      <w:r w:rsidRPr="00E62E07">
        <w:rPr>
          <w:rStyle w:val="TagStyle"/>
          <w:rtl/>
        </w:rPr>
        <w:t xml:space="preserve"> &lt;&lt; יור &gt;&gt; </w:t>
      </w:r>
      <w:r>
        <w:rPr>
          <w:rtl/>
        </w:rPr>
        <w:t>היו"ר יצחק פינדרוס:</w:t>
      </w:r>
      <w:r w:rsidRPr="00E62E07">
        <w:rPr>
          <w:rStyle w:val="TagStyle"/>
          <w:rtl/>
        </w:rPr>
        <w:t xml:space="preserve"> &lt;&lt; יור &gt;&gt;</w:t>
      </w:r>
      <w:r>
        <w:rPr>
          <w:rtl/>
        </w:rPr>
        <w:t xml:space="preserve">   </w:t>
      </w:r>
      <w:bookmarkEnd w:id="705"/>
    </w:p>
    <w:p w14:paraId="7A3CAC78" w14:textId="19BCAE9C" w:rsidR="00E62E07" w:rsidRDefault="00E62E07" w:rsidP="00E62E07">
      <w:pPr>
        <w:pStyle w:val="KeepWithNext"/>
        <w:rPr>
          <w:rtl/>
          <w:lang w:eastAsia="he-IL"/>
        </w:rPr>
      </w:pPr>
    </w:p>
    <w:p w14:paraId="7683578F" w14:textId="1C9474E0" w:rsidR="00E62E07" w:rsidRPr="00E62E07" w:rsidRDefault="00E62E07" w:rsidP="00E62E07">
      <w:pPr>
        <w:rPr>
          <w:rtl/>
          <w:lang w:eastAsia="he-IL"/>
        </w:rPr>
      </w:pPr>
      <w:r>
        <w:rPr>
          <w:rFonts w:hint="cs"/>
          <w:rtl/>
          <w:lang w:eastAsia="he-IL"/>
        </w:rPr>
        <w:t xml:space="preserve"> מיכל שיר, בבקשה.</w:t>
      </w:r>
    </w:p>
    <w:p w14:paraId="1911D4AF" w14:textId="77777777" w:rsidR="00563F32" w:rsidRDefault="00563F32" w:rsidP="00563F32">
      <w:pPr>
        <w:rPr>
          <w:rtl/>
          <w:lang w:eastAsia="he-IL"/>
        </w:rPr>
      </w:pPr>
      <w:bookmarkStart w:id="706" w:name="_ETM_Q1_1265246"/>
      <w:bookmarkStart w:id="707" w:name="_ETM_Q1_1265300"/>
      <w:bookmarkEnd w:id="706"/>
      <w:bookmarkEnd w:id="707"/>
    </w:p>
    <w:p w14:paraId="5450B2C9" w14:textId="77777777" w:rsidR="00056B96" w:rsidRDefault="00056B96" w:rsidP="00056B96">
      <w:pPr>
        <w:pStyle w:val="-"/>
        <w:keepNext/>
        <w:rPr>
          <w:rtl/>
        </w:rPr>
      </w:pPr>
      <w:bookmarkStart w:id="708" w:name="_ETM_Q1_1268484"/>
      <w:bookmarkStart w:id="709" w:name="_ETM_Q1_1268732"/>
      <w:bookmarkStart w:id="710" w:name="_ETM_Q1_1268795"/>
      <w:bookmarkStart w:id="711" w:name="ET_speakercontinue_5809_40"/>
      <w:bookmarkEnd w:id="708"/>
      <w:bookmarkEnd w:id="709"/>
      <w:bookmarkEnd w:id="710"/>
      <w:r w:rsidRPr="00056B96">
        <w:rPr>
          <w:rStyle w:val="TagStyle"/>
          <w:rtl/>
        </w:rPr>
        <w:t xml:space="preserve"> &lt;&lt; דובר_המשך &gt;&gt; </w:t>
      </w:r>
      <w:r>
        <w:rPr>
          <w:rtl/>
        </w:rPr>
        <w:t>מיכל שיר סגמן (יש עתיד):</w:t>
      </w:r>
      <w:r w:rsidRPr="00056B96">
        <w:rPr>
          <w:rStyle w:val="TagStyle"/>
          <w:rtl/>
        </w:rPr>
        <w:t xml:space="preserve"> &lt;&lt; דובר_המשך &gt;&gt;</w:t>
      </w:r>
      <w:r>
        <w:rPr>
          <w:rtl/>
        </w:rPr>
        <w:t xml:space="preserve">   </w:t>
      </w:r>
      <w:bookmarkEnd w:id="711"/>
    </w:p>
    <w:p w14:paraId="36E7B5BE" w14:textId="77777777" w:rsidR="00056B96" w:rsidRDefault="00056B96" w:rsidP="00056B96">
      <w:pPr>
        <w:pStyle w:val="KeepWithNext"/>
        <w:rPr>
          <w:rtl/>
          <w:lang w:eastAsia="he-IL"/>
        </w:rPr>
      </w:pPr>
    </w:p>
    <w:p w14:paraId="7E5DEADC" w14:textId="77777777" w:rsidR="009F18F6" w:rsidRDefault="00056B96" w:rsidP="009F18F6">
      <w:pPr>
        <w:rPr>
          <w:rtl/>
          <w:lang w:eastAsia="he-IL"/>
        </w:rPr>
      </w:pPr>
      <w:bookmarkStart w:id="712" w:name="_ETM_Q1_1282401"/>
      <w:bookmarkEnd w:id="712"/>
      <w:r>
        <w:rPr>
          <w:rFonts w:hint="cs"/>
          <w:rtl/>
          <w:lang w:eastAsia="he-IL"/>
        </w:rPr>
        <w:t xml:space="preserve">תודה. הדברים פה, דברי ההיגיון </w:t>
      </w:r>
      <w:bookmarkStart w:id="713" w:name="_ETM_Q1_1303214"/>
      <w:bookmarkEnd w:id="713"/>
      <w:r>
        <w:rPr>
          <w:rFonts w:hint="cs"/>
          <w:rtl/>
          <w:lang w:eastAsia="he-IL"/>
        </w:rPr>
        <w:t xml:space="preserve">והטעם </w:t>
      </w:r>
      <w:r w:rsidR="00C75E0E">
        <w:rPr>
          <w:rFonts w:hint="cs"/>
          <w:rtl/>
          <w:lang w:eastAsia="he-IL"/>
        </w:rPr>
        <w:t xml:space="preserve">והדברים </w:t>
      </w:r>
      <w:r w:rsidR="008C3BD9">
        <w:rPr>
          <w:rtl/>
          <w:lang w:eastAsia="he-IL"/>
        </w:rPr>
        <w:t xml:space="preserve">שחוזרים </w:t>
      </w:r>
      <w:r w:rsidR="00C75E0E">
        <w:rPr>
          <w:rFonts w:hint="cs"/>
          <w:rtl/>
          <w:lang w:eastAsia="he-IL"/>
        </w:rPr>
        <w:t>ע</w:t>
      </w:r>
      <w:r w:rsidR="00C90E93" w:rsidRPr="00C90E93">
        <w:rPr>
          <w:rtl/>
          <w:lang w:eastAsia="he-IL"/>
        </w:rPr>
        <w:t xml:space="preserve">ל ידי כל אחד מחברי </w:t>
      </w:r>
      <w:r w:rsidR="00C75E0E">
        <w:rPr>
          <w:rtl/>
          <w:lang w:eastAsia="he-IL"/>
        </w:rPr>
        <w:t>הכנסת</w:t>
      </w:r>
      <w:r w:rsidR="00C75E0E">
        <w:rPr>
          <w:rFonts w:hint="cs"/>
          <w:rtl/>
          <w:lang w:eastAsia="he-IL"/>
        </w:rPr>
        <w:t xml:space="preserve"> </w:t>
      </w:r>
      <w:r w:rsidR="00C75E0E">
        <w:rPr>
          <w:rtl/>
          <w:lang w:eastAsia="he-IL"/>
        </w:rPr>
        <w:t>–</w:t>
      </w:r>
      <w:r w:rsidR="00C90E93" w:rsidRPr="00C90E93">
        <w:rPr>
          <w:rtl/>
          <w:lang w:eastAsia="he-IL"/>
        </w:rPr>
        <w:t xml:space="preserve"> הרי ההיגיון לא באמת משפיע עליכם</w:t>
      </w:r>
      <w:r w:rsidR="007F3358">
        <w:rPr>
          <w:rFonts w:hint="cs"/>
          <w:rtl/>
          <w:lang w:eastAsia="he-IL"/>
        </w:rPr>
        <w:t>,</w:t>
      </w:r>
      <w:r w:rsidR="00C90E93" w:rsidRPr="00C90E93">
        <w:rPr>
          <w:rtl/>
          <w:lang w:eastAsia="he-IL"/>
        </w:rPr>
        <w:t xml:space="preserve"> זה לא משהו שאתם מחפשים</w:t>
      </w:r>
      <w:r w:rsidR="007F3358">
        <w:rPr>
          <w:rFonts w:hint="cs"/>
          <w:rtl/>
          <w:lang w:eastAsia="he-IL"/>
        </w:rPr>
        <w:t xml:space="preserve">. </w:t>
      </w:r>
      <w:r w:rsidR="00C90E93" w:rsidRPr="00C90E93">
        <w:rPr>
          <w:rtl/>
          <w:lang w:eastAsia="he-IL"/>
        </w:rPr>
        <w:t>אתם תכננתם את כל המהלך הזה מראש</w:t>
      </w:r>
      <w:r w:rsidR="00C75E0E">
        <w:rPr>
          <w:rFonts w:hint="cs"/>
          <w:rtl/>
          <w:lang w:eastAsia="he-IL"/>
        </w:rPr>
        <w:t>,</w:t>
      </w:r>
      <w:r w:rsidR="00C90E93" w:rsidRPr="00C90E93">
        <w:rPr>
          <w:rtl/>
          <w:lang w:eastAsia="he-IL"/>
        </w:rPr>
        <w:t xml:space="preserve"> כחלק </w:t>
      </w:r>
      <w:r w:rsidR="007F3358">
        <w:rPr>
          <w:rFonts w:hint="cs"/>
          <w:rtl/>
          <w:lang w:eastAsia="he-IL"/>
        </w:rPr>
        <w:t>מ</w:t>
      </w:r>
      <w:r w:rsidR="00C90E93" w:rsidRPr="00C90E93">
        <w:rPr>
          <w:rtl/>
          <w:lang w:eastAsia="he-IL"/>
        </w:rPr>
        <w:t>הפיכה שלטונית</w:t>
      </w:r>
      <w:bookmarkStart w:id="714" w:name="_ETM_Q1_1317190"/>
      <w:bookmarkEnd w:id="714"/>
      <w:r w:rsidR="00C75E0E">
        <w:rPr>
          <w:rFonts w:hint="cs"/>
          <w:rtl/>
          <w:lang w:eastAsia="he-IL"/>
        </w:rPr>
        <w:t>,</w:t>
      </w:r>
      <w:bookmarkStart w:id="715" w:name="_ETM_Q1_1319794"/>
      <w:bookmarkEnd w:id="715"/>
      <w:r w:rsidR="00C90E93" w:rsidRPr="00C90E93">
        <w:rPr>
          <w:rtl/>
          <w:lang w:eastAsia="he-IL"/>
        </w:rPr>
        <w:t xml:space="preserve"> </w:t>
      </w:r>
      <w:r w:rsidR="00C75E0E">
        <w:rPr>
          <w:rFonts w:hint="cs"/>
          <w:rtl/>
          <w:lang w:eastAsia="he-IL"/>
        </w:rPr>
        <w:t xml:space="preserve">כדי </w:t>
      </w:r>
      <w:r w:rsidR="00C90E93" w:rsidRPr="00C90E93">
        <w:rPr>
          <w:rtl/>
          <w:lang w:eastAsia="he-IL"/>
        </w:rPr>
        <w:t xml:space="preserve">לקחת את הזכויות </w:t>
      </w:r>
      <w:r w:rsidR="007F3358">
        <w:rPr>
          <w:rFonts w:hint="cs"/>
          <w:rtl/>
          <w:lang w:eastAsia="he-IL"/>
        </w:rPr>
        <w:t>מ</w:t>
      </w:r>
      <w:r w:rsidR="00C90E93" w:rsidRPr="00C90E93">
        <w:rPr>
          <w:rtl/>
          <w:lang w:eastAsia="he-IL"/>
        </w:rPr>
        <w:t>מיעוטים</w:t>
      </w:r>
      <w:r w:rsidR="00C75E0E">
        <w:rPr>
          <w:rFonts w:hint="cs"/>
          <w:rtl/>
          <w:lang w:eastAsia="he-IL"/>
        </w:rPr>
        <w:t>,</w:t>
      </w:r>
      <w:r w:rsidR="00C75E0E">
        <w:rPr>
          <w:rtl/>
          <w:lang w:eastAsia="he-IL"/>
        </w:rPr>
        <w:t xml:space="preserve"> בי</w:t>
      </w:r>
      <w:r w:rsidR="00C75E0E">
        <w:rPr>
          <w:rFonts w:hint="cs"/>
          <w:rtl/>
          <w:lang w:eastAsia="he-IL"/>
        </w:rPr>
        <w:t xml:space="preserve">ן אם זה </w:t>
      </w:r>
      <w:bookmarkStart w:id="716" w:name="_ETM_Q1_1316356"/>
      <w:bookmarkEnd w:id="716"/>
      <w:r w:rsidR="00C90E93" w:rsidRPr="00C90E93">
        <w:rPr>
          <w:rtl/>
          <w:lang w:eastAsia="he-IL"/>
        </w:rPr>
        <w:t>נשים, קהילה להט"בית</w:t>
      </w:r>
      <w:r w:rsidR="00C75E0E">
        <w:rPr>
          <w:rFonts w:hint="cs"/>
          <w:rtl/>
          <w:lang w:eastAsia="he-IL"/>
        </w:rPr>
        <w:t>,</w:t>
      </w:r>
      <w:r w:rsidR="00C90E93" w:rsidRPr="00C90E93">
        <w:rPr>
          <w:rtl/>
          <w:lang w:eastAsia="he-IL"/>
        </w:rPr>
        <w:t xml:space="preserve"> בעצם כל מיעוט. </w:t>
      </w:r>
    </w:p>
    <w:p w14:paraId="1F7C0320" w14:textId="77777777" w:rsidR="009F18F6" w:rsidRDefault="009F18F6" w:rsidP="009F18F6">
      <w:pPr>
        <w:rPr>
          <w:rtl/>
          <w:lang w:eastAsia="he-IL"/>
        </w:rPr>
      </w:pPr>
    </w:p>
    <w:p w14:paraId="2B5ED0A2" w14:textId="4F5C720B" w:rsidR="000D18AC" w:rsidRDefault="00C90E93" w:rsidP="009F18F6">
      <w:pPr>
        <w:rPr>
          <w:rtl/>
          <w:lang w:eastAsia="he-IL"/>
        </w:rPr>
      </w:pPr>
      <w:r w:rsidRPr="00C90E93">
        <w:rPr>
          <w:rtl/>
          <w:lang w:eastAsia="he-IL"/>
        </w:rPr>
        <w:t xml:space="preserve">הרי אתם תופסים </w:t>
      </w:r>
      <w:r w:rsidR="007F3358">
        <w:rPr>
          <w:rFonts w:hint="cs"/>
          <w:rtl/>
          <w:lang w:eastAsia="he-IL"/>
        </w:rPr>
        <w:t xml:space="preserve">את </w:t>
      </w:r>
      <w:r w:rsidRPr="00C90E93">
        <w:rPr>
          <w:rtl/>
          <w:lang w:eastAsia="he-IL"/>
        </w:rPr>
        <w:t xml:space="preserve">עצמכם </w:t>
      </w:r>
      <w:r w:rsidR="007F3358">
        <w:rPr>
          <w:rFonts w:hint="cs"/>
          <w:rtl/>
          <w:lang w:eastAsia="he-IL"/>
        </w:rPr>
        <w:t xml:space="preserve">כמיעוט </w:t>
      </w:r>
      <w:r w:rsidRPr="00C90E93">
        <w:rPr>
          <w:rtl/>
          <w:lang w:eastAsia="he-IL"/>
        </w:rPr>
        <w:t>הרבה מאוד פעמים</w:t>
      </w:r>
      <w:bookmarkStart w:id="717" w:name="_ETM_Q1_1325024"/>
      <w:bookmarkEnd w:id="717"/>
      <w:r w:rsidRPr="00C90E93">
        <w:rPr>
          <w:rtl/>
          <w:lang w:eastAsia="he-IL"/>
        </w:rPr>
        <w:t xml:space="preserve"> כשאת</w:t>
      </w:r>
      <w:r w:rsidR="00950A2A">
        <w:rPr>
          <w:rFonts w:hint="cs"/>
          <w:rtl/>
          <w:lang w:eastAsia="he-IL"/>
        </w:rPr>
        <w:t>ם</w:t>
      </w:r>
      <w:r w:rsidRPr="00C90E93">
        <w:rPr>
          <w:rtl/>
          <w:lang w:eastAsia="he-IL"/>
        </w:rPr>
        <w:t xml:space="preserve"> לא בשלטון</w:t>
      </w:r>
      <w:r w:rsidR="00266F12">
        <w:rPr>
          <w:rFonts w:hint="cs"/>
          <w:rtl/>
          <w:lang w:eastAsia="he-IL"/>
        </w:rPr>
        <w:t>,</w:t>
      </w:r>
      <w:r w:rsidRPr="00C90E93">
        <w:rPr>
          <w:rtl/>
          <w:lang w:eastAsia="he-IL"/>
        </w:rPr>
        <w:t xml:space="preserve"> על פניו</w:t>
      </w:r>
      <w:r w:rsidR="009F18F6">
        <w:rPr>
          <w:rFonts w:hint="cs"/>
          <w:rtl/>
          <w:lang w:eastAsia="he-IL"/>
        </w:rPr>
        <w:t>:</w:t>
      </w:r>
      <w:r w:rsidRPr="00C90E93">
        <w:rPr>
          <w:rtl/>
          <w:lang w:eastAsia="he-IL"/>
        </w:rPr>
        <w:t xml:space="preserve"> לוקחים לכם</w:t>
      </w:r>
      <w:r w:rsidR="007F3358">
        <w:rPr>
          <w:rFonts w:hint="cs"/>
          <w:rtl/>
          <w:lang w:eastAsia="he-IL"/>
        </w:rPr>
        <w:t>,</w:t>
      </w:r>
      <w:r w:rsidRPr="00C90E93">
        <w:rPr>
          <w:rtl/>
          <w:lang w:eastAsia="he-IL"/>
        </w:rPr>
        <w:t xml:space="preserve"> </w:t>
      </w:r>
      <w:r w:rsidR="00266F12">
        <w:rPr>
          <w:rFonts w:hint="cs"/>
          <w:rtl/>
          <w:lang w:eastAsia="he-IL"/>
        </w:rPr>
        <w:t xml:space="preserve">אוכלים </w:t>
      </w:r>
      <w:bookmarkStart w:id="718" w:name="_ETM_Q1_1330654"/>
      <w:bookmarkEnd w:id="718"/>
      <w:r w:rsidRPr="00C90E93">
        <w:rPr>
          <w:rtl/>
          <w:lang w:eastAsia="he-IL"/>
        </w:rPr>
        <w:t>לכם</w:t>
      </w:r>
      <w:r w:rsidR="007F3358">
        <w:rPr>
          <w:rFonts w:hint="cs"/>
          <w:rtl/>
          <w:lang w:eastAsia="he-IL"/>
        </w:rPr>
        <w:t>,</w:t>
      </w:r>
      <w:r w:rsidRPr="00C90E93">
        <w:rPr>
          <w:rtl/>
          <w:lang w:eastAsia="he-IL"/>
        </w:rPr>
        <w:t xml:space="preserve"> שותים לכם</w:t>
      </w:r>
      <w:r w:rsidR="007F3358">
        <w:rPr>
          <w:rFonts w:hint="cs"/>
          <w:rtl/>
          <w:lang w:eastAsia="he-IL"/>
        </w:rPr>
        <w:t>.</w:t>
      </w:r>
      <w:r w:rsidRPr="00C90E93">
        <w:rPr>
          <w:rtl/>
          <w:lang w:eastAsia="he-IL"/>
        </w:rPr>
        <w:t xml:space="preserve"> או שאתם לא מתכוונים לרדת מהשלטון </w:t>
      </w:r>
      <w:r w:rsidR="007F3358">
        <w:rPr>
          <w:rFonts w:hint="cs"/>
          <w:rtl/>
          <w:lang w:eastAsia="he-IL"/>
        </w:rPr>
        <w:t>לעולם</w:t>
      </w:r>
      <w:r w:rsidR="00266F12">
        <w:rPr>
          <w:rFonts w:hint="cs"/>
          <w:rtl/>
          <w:lang w:eastAsia="he-IL"/>
        </w:rPr>
        <w:t>,</w:t>
      </w:r>
      <w:r w:rsidR="007F3358">
        <w:rPr>
          <w:rFonts w:hint="cs"/>
          <w:rtl/>
          <w:lang w:eastAsia="he-IL"/>
        </w:rPr>
        <w:t xml:space="preserve"> </w:t>
      </w:r>
      <w:r w:rsidRPr="00C90E93">
        <w:rPr>
          <w:rtl/>
          <w:lang w:eastAsia="he-IL"/>
        </w:rPr>
        <w:t>ולא בצורה דמוקרטית</w:t>
      </w:r>
      <w:r w:rsidR="009F18F6">
        <w:rPr>
          <w:rFonts w:hint="cs"/>
          <w:rtl/>
          <w:lang w:eastAsia="he-IL"/>
        </w:rPr>
        <w:t>,</w:t>
      </w:r>
      <w:r w:rsidRPr="00C90E93">
        <w:rPr>
          <w:rtl/>
          <w:lang w:eastAsia="he-IL"/>
        </w:rPr>
        <w:t xml:space="preserve"> אתם אומרים</w:t>
      </w:r>
      <w:r w:rsidR="00266F12">
        <w:rPr>
          <w:rFonts w:hint="cs"/>
          <w:rtl/>
          <w:lang w:eastAsia="he-IL"/>
        </w:rPr>
        <w:t>:</w:t>
      </w:r>
      <w:r w:rsidRPr="00C90E93">
        <w:rPr>
          <w:rtl/>
          <w:lang w:eastAsia="he-IL"/>
        </w:rPr>
        <w:t xml:space="preserve"> ככה זה הולך להיות</w:t>
      </w:r>
      <w:r w:rsidR="00266F12">
        <w:rPr>
          <w:rFonts w:hint="cs"/>
          <w:rtl/>
          <w:lang w:eastAsia="he-IL"/>
        </w:rPr>
        <w:t>.</w:t>
      </w:r>
      <w:r w:rsidRPr="00C90E93">
        <w:rPr>
          <w:rtl/>
          <w:lang w:eastAsia="he-IL"/>
        </w:rPr>
        <w:t xml:space="preserve"> </w:t>
      </w:r>
      <w:bookmarkStart w:id="719" w:name="_ETM_Q1_1339210"/>
      <w:bookmarkEnd w:id="719"/>
      <w:r w:rsidRPr="00C90E93">
        <w:rPr>
          <w:rtl/>
          <w:lang w:eastAsia="he-IL"/>
        </w:rPr>
        <w:t xml:space="preserve">זה משהו שאנחנו טוענים שאתם הולכים אליו, חוקי הפיכה שלטונית אבל </w:t>
      </w:r>
      <w:r w:rsidR="009F18F6">
        <w:rPr>
          <w:rFonts w:hint="cs"/>
          <w:rtl/>
          <w:lang w:eastAsia="he-IL"/>
        </w:rPr>
        <w:t>ב</w:t>
      </w:r>
      <w:r w:rsidRPr="00C90E93">
        <w:rPr>
          <w:rtl/>
          <w:lang w:eastAsia="he-IL"/>
        </w:rPr>
        <w:t>אמת</w:t>
      </w:r>
      <w:r w:rsidR="00266F12">
        <w:rPr>
          <w:rFonts w:hint="cs"/>
          <w:rtl/>
          <w:lang w:eastAsia="he-IL"/>
        </w:rPr>
        <w:t>.</w:t>
      </w:r>
      <w:r w:rsidRPr="00C90E93">
        <w:rPr>
          <w:rtl/>
          <w:lang w:eastAsia="he-IL"/>
        </w:rPr>
        <w:t xml:space="preserve"> כלומר</w:t>
      </w:r>
      <w:r w:rsidR="00266F12">
        <w:rPr>
          <w:rFonts w:hint="cs"/>
          <w:rtl/>
          <w:lang w:eastAsia="he-IL"/>
        </w:rPr>
        <w:t>,</w:t>
      </w:r>
      <w:r w:rsidRPr="00C90E93">
        <w:rPr>
          <w:rtl/>
          <w:lang w:eastAsia="he-IL"/>
        </w:rPr>
        <w:t xml:space="preserve"> לעולם לא להיות בפוזיציה השנייה ותמיד לשלוט</w:t>
      </w:r>
      <w:r w:rsidR="00266F12">
        <w:rPr>
          <w:rFonts w:hint="cs"/>
          <w:rtl/>
          <w:lang w:eastAsia="he-IL"/>
        </w:rPr>
        <w:t>.</w:t>
      </w:r>
      <w:r w:rsidRPr="00C90E93">
        <w:rPr>
          <w:rtl/>
          <w:lang w:eastAsia="he-IL"/>
        </w:rPr>
        <w:t xml:space="preserve"> אחרת עילת הסבירות הזו</w:t>
      </w:r>
      <w:r w:rsidR="007F3358">
        <w:rPr>
          <w:rFonts w:hint="cs"/>
          <w:rtl/>
          <w:lang w:eastAsia="he-IL"/>
        </w:rPr>
        <w:t xml:space="preserve"> הולכת לנשוך אותכם</w:t>
      </w:r>
      <w:r w:rsidRPr="00C90E93">
        <w:rPr>
          <w:rtl/>
          <w:lang w:eastAsia="he-IL"/>
        </w:rPr>
        <w:t xml:space="preserve"> מחר בבוקר</w:t>
      </w:r>
      <w:r w:rsidR="00266F12">
        <w:rPr>
          <w:rFonts w:hint="cs"/>
          <w:rtl/>
          <w:lang w:eastAsia="he-IL"/>
        </w:rPr>
        <w:t>, כי</w:t>
      </w:r>
      <w:r w:rsidRPr="00C90E93">
        <w:rPr>
          <w:rtl/>
          <w:lang w:eastAsia="he-IL"/>
        </w:rPr>
        <w:t xml:space="preserve"> אתם תהיו מהצד השני</w:t>
      </w:r>
      <w:r w:rsidR="00266F12">
        <w:rPr>
          <w:rFonts w:hint="cs"/>
          <w:rtl/>
          <w:lang w:eastAsia="he-IL"/>
        </w:rPr>
        <w:t>.</w:t>
      </w:r>
      <w:bookmarkStart w:id="720" w:name="_ETM_Q1_1358428"/>
      <w:bookmarkEnd w:id="720"/>
      <w:r w:rsidRPr="00C90E93">
        <w:rPr>
          <w:rtl/>
          <w:lang w:eastAsia="he-IL"/>
        </w:rPr>
        <w:t xml:space="preserve"> או שאתם לא מתכוונים לרדת מהשלטון לעולם או שאתם מתכוונים, לא יודעת מה</w:t>
      </w:r>
      <w:r w:rsidR="00266F12">
        <w:rPr>
          <w:rFonts w:hint="cs"/>
          <w:rtl/>
          <w:lang w:eastAsia="he-IL"/>
        </w:rPr>
        <w:t>,</w:t>
      </w:r>
      <w:r w:rsidRPr="00C90E93">
        <w:rPr>
          <w:rtl/>
          <w:lang w:eastAsia="he-IL"/>
        </w:rPr>
        <w:t xml:space="preserve"> שיהיה איזשהו גוף אחר שאולי יעשה את עילת הסבירות במקום</w:t>
      </w:r>
      <w:r w:rsidR="00266F12">
        <w:rPr>
          <w:rFonts w:hint="cs"/>
          <w:rtl/>
          <w:lang w:eastAsia="he-IL"/>
        </w:rPr>
        <w:t>.</w:t>
      </w:r>
      <w:r w:rsidRPr="00C90E93">
        <w:rPr>
          <w:rtl/>
          <w:lang w:eastAsia="he-IL"/>
        </w:rPr>
        <w:t xml:space="preserve"> בית דין רבני</w:t>
      </w:r>
      <w:bookmarkStart w:id="721" w:name="_ETM_Q1_1367316"/>
      <w:bookmarkEnd w:id="721"/>
      <w:r w:rsidRPr="00C90E93">
        <w:rPr>
          <w:rtl/>
          <w:lang w:eastAsia="he-IL"/>
        </w:rPr>
        <w:t xml:space="preserve"> שאולי יעשה את עילת הסבירות ויחלי</w:t>
      </w:r>
      <w:r w:rsidR="00FD3595">
        <w:rPr>
          <w:rFonts w:hint="cs"/>
          <w:rtl/>
          <w:lang w:eastAsia="he-IL"/>
        </w:rPr>
        <w:t>ט מה</w:t>
      </w:r>
      <w:r w:rsidRPr="00C90E93">
        <w:rPr>
          <w:rtl/>
          <w:lang w:eastAsia="he-IL"/>
        </w:rPr>
        <w:t xml:space="preserve"> סביר בעיניו ומה לא סביר בעיניו. אולי זה יהיה איזשהו גוף אחר</w:t>
      </w:r>
      <w:r w:rsidR="009F18F6">
        <w:rPr>
          <w:rFonts w:hint="cs"/>
          <w:rtl/>
          <w:lang w:eastAsia="he-IL"/>
        </w:rPr>
        <w:t>,</w:t>
      </w:r>
      <w:bookmarkStart w:id="722" w:name="_ETM_Q1_1385820"/>
      <w:bookmarkEnd w:id="722"/>
      <w:r w:rsidRPr="00C90E93">
        <w:rPr>
          <w:rtl/>
          <w:lang w:eastAsia="he-IL"/>
        </w:rPr>
        <w:t xml:space="preserve"> כי אחרת אין שום סיבה הגיונית </w:t>
      </w:r>
      <w:r w:rsidR="009F18F6">
        <w:rPr>
          <w:rFonts w:hint="cs"/>
          <w:rtl/>
          <w:lang w:eastAsia="he-IL"/>
        </w:rPr>
        <w:t>ו</w:t>
      </w:r>
      <w:r w:rsidRPr="00C90E93">
        <w:rPr>
          <w:rtl/>
          <w:lang w:eastAsia="he-IL"/>
        </w:rPr>
        <w:t>מוצדקת לביטול סעיף כל כך חשוב בחוק שמגן על מיעוטים</w:t>
      </w:r>
      <w:r w:rsidR="00FD3595">
        <w:rPr>
          <w:rFonts w:hint="cs"/>
          <w:rtl/>
          <w:lang w:eastAsia="he-IL"/>
        </w:rPr>
        <w:t>.</w:t>
      </w:r>
      <w:r w:rsidRPr="00C90E93">
        <w:rPr>
          <w:rtl/>
          <w:lang w:eastAsia="he-IL"/>
        </w:rPr>
        <w:t xml:space="preserve"> </w:t>
      </w:r>
      <w:r w:rsidR="009F18F6">
        <w:rPr>
          <w:rFonts w:hint="cs"/>
          <w:rtl/>
          <w:lang w:eastAsia="he-IL"/>
        </w:rPr>
        <w:t xml:space="preserve">אין, </w:t>
      </w:r>
      <w:r w:rsidRPr="00C90E93">
        <w:rPr>
          <w:rtl/>
          <w:lang w:eastAsia="he-IL"/>
        </w:rPr>
        <w:t>אין הסבר</w:t>
      </w:r>
      <w:r w:rsidR="00FD3595">
        <w:rPr>
          <w:rFonts w:hint="cs"/>
          <w:rtl/>
          <w:lang w:eastAsia="he-IL"/>
        </w:rPr>
        <w:t>.</w:t>
      </w:r>
      <w:r w:rsidRPr="00C90E93">
        <w:rPr>
          <w:rtl/>
          <w:lang w:eastAsia="he-IL"/>
        </w:rPr>
        <w:t xml:space="preserve"> אתם מקשיבים לזה</w:t>
      </w:r>
      <w:r w:rsidR="009F18F6">
        <w:rPr>
          <w:rFonts w:hint="cs"/>
          <w:rtl/>
          <w:lang w:eastAsia="he-IL"/>
        </w:rPr>
        <w:t>,</w:t>
      </w:r>
      <w:r w:rsidRPr="00C90E93">
        <w:rPr>
          <w:rtl/>
          <w:lang w:eastAsia="he-IL"/>
        </w:rPr>
        <w:t xml:space="preserve"> אתם יודעים</w:t>
      </w:r>
      <w:r w:rsidR="009F18F6">
        <w:rPr>
          <w:rFonts w:hint="cs"/>
          <w:rtl/>
          <w:lang w:eastAsia="he-IL"/>
        </w:rPr>
        <w:t xml:space="preserve"> את זה.</w:t>
      </w:r>
      <w:r w:rsidRPr="00C90E93">
        <w:rPr>
          <w:rtl/>
          <w:lang w:eastAsia="he-IL"/>
        </w:rPr>
        <w:t xml:space="preserve"> זה דבר אחד. </w:t>
      </w:r>
    </w:p>
    <w:p w14:paraId="323543B9" w14:textId="77777777" w:rsidR="000D18AC" w:rsidRDefault="000D18AC" w:rsidP="00056B96">
      <w:pPr>
        <w:rPr>
          <w:rtl/>
          <w:lang w:eastAsia="he-IL"/>
        </w:rPr>
      </w:pPr>
    </w:p>
    <w:p w14:paraId="72340300" w14:textId="7266C3DB" w:rsidR="00056B96" w:rsidRDefault="00C90E93" w:rsidP="00525980">
      <w:pPr>
        <w:rPr>
          <w:rtl/>
          <w:lang w:eastAsia="he-IL"/>
        </w:rPr>
      </w:pPr>
      <w:r w:rsidRPr="00C90E93">
        <w:rPr>
          <w:rtl/>
          <w:lang w:eastAsia="he-IL"/>
        </w:rPr>
        <w:t>דבר שני</w:t>
      </w:r>
      <w:r w:rsidR="00FD3595">
        <w:rPr>
          <w:rFonts w:hint="cs"/>
          <w:rtl/>
          <w:lang w:eastAsia="he-IL"/>
        </w:rPr>
        <w:t>,</w:t>
      </w:r>
      <w:r w:rsidRPr="00C90E93">
        <w:rPr>
          <w:rtl/>
          <w:lang w:eastAsia="he-IL"/>
        </w:rPr>
        <w:t xml:space="preserve"> אני שוב חוזרת לעניין התזמון</w:t>
      </w:r>
      <w:r w:rsidR="00525980">
        <w:rPr>
          <w:rFonts w:hint="cs"/>
          <w:rtl/>
          <w:lang w:eastAsia="he-IL"/>
        </w:rPr>
        <w:t>.</w:t>
      </w:r>
      <w:r w:rsidRPr="00C90E93">
        <w:rPr>
          <w:rtl/>
          <w:lang w:eastAsia="he-IL"/>
        </w:rPr>
        <w:t xml:space="preserve"> למה ד</w:t>
      </w:r>
      <w:r w:rsidR="00CE4DF2">
        <w:rPr>
          <w:rtl/>
          <w:lang w:eastAsia="he-IL"/>
        </w:rPr>
        <w:t xml:space="preserve">ווקא עכשיו? הרי הלכנו </w:t>
      </w:r>
      <w:r w:rsidRPr="00C90E93">
        <w:rPr>
          <w:rtl/>
          <w:lang w:eastAsia="he-IL"/>
        </w:rPr>
        <w:t>לבית הנשיא</w:t>
      </w:r>
      <w:r w:rsidR="00FD3595">
        <w:rPr>
          <w:rFonts w:hint="cs"/>
          <w:rtl/>
          <w:lang w:eastAsia="he-IL"/>
        </w:rPr>
        <w:t>,</w:t>
      </w:r>
      <w:r w:rsidRPr="00C90E93">
        <w:rPr>
          <w:rtl/>
          <w:lang w:eastAsia="he-IL"/>
        </w:rPr>
        <w:t xml:space="preserve"> ישבנו </w:t>
      </w:r>
      <w:r w:rsidR="00FD3595">
        <w:rPr>
          <w:rFonts w:hint="cs"/>
          <w:rtl/>
          <w:lang w:eastAsia="he-IL"/>
        </w:rPr>
        <w:t>בבית ה</w:t>
      </w:r>
      <w:r w:rsidRPr="00C90E93">
        <w:rPr>
          <w:rtl/>
          <w:lang w:eastAsia="he-IL"/>
        </w:rPr>
        <w:t>נשיא</w:t>
      </w:r>
      <w:r w:rsidR="00FD3595">
        <w:rPr>
          <w:rFonts w:hint="cs"/>
          <w:rtl/>
          <w:lang w:eastAsia="he-IL"/>
        </w:rPr>
        <w:t>.</w:t>
      </w:r>
      <w:r w:rsidRPr="00C90E93">
        <w:rPr>
          <w:rtl/>
          <w:lang w:eastAsia="he-IL"/>
        </w:rPr>
        <w:t xml:space="preserve"> אתם רואים את ההידרדרות בכל תחומי החברה, </w:t>
      </w:r>
      <w:r w:rsidR="00525980">
        <w:rPr>
          <w:rFonts w:hint="cs"/>
          <w:rtl/>
          <w:lang w:eastAsia="he-IL"/>
        </w:rPr>
        <w:t>ב</w:t>
      </w:r>
      <w:r w:rsidRPr="00C90E93">
        <w:rPr>
          <w:rtl/>
          <w:lang w:eastAsia="he-IL"/>
        </w:rPr>
        <w:t xml:space="preserve">ביטחון, </w:t>
      </w:r>
      <w:r w:rsidR="00525980">
        <w:rPr>
          <w:rFonts w:hint="cs"/>
          <w:rtl/>
          <w:lang w:eastAsia="he-IL"/>
        </w:rPr>
        <w:t>ב</w:t>
      </w:r>
      <w:r w:rsidRPr="00C90E93">
        <w:rPr>
          <w:rtl/>
          <w:lang w:eastAsia="he-IL"/>
        </w:rPr>
        <w:t>פשיעה, מתוך הארץ</w:t>
      </w:r>
      <w:r w:rsidR="00FD3595">
        <w:rPr>
          <w:rFonts w:hint="cs"/>
          <w:rtl/>
          <w:lang w:eastAsia="he-IL"/>
        </w:rPr>
        <w:t>,</w:t>
      </w:r>
      <w:r w:rsidRPr="00C90E93">
        <w:rPr>
          <w:rtl/>
          <w:lang w:eastAsia="he-IL"/>
        </w:rPr>
        <w:t xml:space="preserve"> מחוץ לארץ</w:t>
      </w:r>
      <w:r w:rsidR="00FD3595">
        <w:rPr>
          <w:rFonts w:hint="cs"/>
          <w:rtl/>
          <w:lang w:eastAsia="he-IL"/>
        </w:rPr>
        <w:t>.</w:t>
      </w:r>
      <w:r w:rsidRPr="00C90E93">
        <w:rPr>
          <w:rtl/>
          <w:lang w:eastAsia="he-IL"/>
        </w:rPr>
        <w:t xml:space="preserve"> אתם רואים שהמדינה נמצאת בצניחה חופשית. אף אחד לא חלם שאפשר לדרדר מדינה במהירות כל כך גדולה</w:t>
      </w:r>
      <w:r w:rsidR="00FD3595">
        <w:rPr>
          <w:rFonts w:hint="cs"/>
          <w:rtl/>
          <w:lang w:eastAsia="he-IL"/>
        </w:rPr>
        <w:t>,</w:t>
      </w:r>
      <w:r w:rsidRPr="00C90E93">
        <w:rPr>
          <w:rtl/>
          <w:lang w:eastAsia="he-IL"/>
        </w:rPr>
        <w:t xml:space="preserve"> אף אחד</w:t>
      </w:r>
      <w:r w:rsidR="00FD3595">
        <w:rPr>
          <w:rFonts w:hint="cs"/>
          <w:rtl/>
          <w:lang w:eastAsia="he-IL"/>
        </w:rPr>
        <w:t>.</w:t>
      </w:r>
      <w:r w:rsidRPr="00C90E93">
        <w:rPr>
          <w:rtl/>
          <w:lang w:eastAsia="he-IL"/>
        </w:rPr>
        <w:t xml:space="preserve"> </w:t>
      </w:r>
      <w:r w:rsidR="00525980">
        <w:rPr>
          <w:rFonts w:hint="cs"/>
          <w:rtl/>
          <w:lang w:eastAsia="he-IL"/>
        </w:rPr>
        <w:t xml:space="preserve">אני </w:t>
      </w:r>
      <w:r w:rsidRPr="00C90E93">
        <w:rPr>
          <w:rtl/>
          <w:lang w:eastAsia="he-IL"/>
        </w:rPr>
        <w:t>לא האמנתי</w:t>
      </w:r>
      <w:r w:rsidR="00CE4DF2">
        <w:rPr>
          <w:rFonts w:hint="cs"/>
          <w:rtl/>
          <w:lang w:eastAsia="he-IL"/>
        </w:rPr>
        <w:t>,</w:t>
      </w:r>
      <w:r w:rsidRPr="00C90E93">
        <w:rPr>
          <w:rtl/>
          <w:lang w:eastAsia="he-IL"/>
        </w:rPr>
        <w:t xml:space="preserve"> גם אני אישית מאוכזבת שאפשר לדרדר את המדינה שלנו כל כך מהר. עכשיו </w:t>
      </w:r>
      <w:r w:rsidR="00525980">
        <w:rPr>
          <w:rFonts w:hint="cs"/>
          <w:rtl/>
          <w:lang w:eastAsia="he-IL"/>
        </w:rPr>
        <w:t>כ</w:t>
      </w:r>
      <w:r w:rsidRPr="00C90E93">
        <w:rPr>
          <w:rtl/>
          <w:lang w:eastAsia="he-IL"/>
        </w:rPr>
        <w:t xml:space="preserve">שהכול </w:t>
      </w:r>
      <w:r w:rsidR="00FD3595">
        <w:rPr>
          <w:rFonts w:hint="cs"/>
          <w:rtl/>
          <w:lang w:eastAsia="he-IL"/>
        </w:rPr>
        <w:t>ב</w:t>
      </w:r>
      <w:r w:rsidRPr="00C90E93">
        <w:rPr>
          <w:rtl/>
          <w:lang w:eastAsia="he-IL"/>
        </w:rPr>
        <w:t>כאוס</w:t>
      </w:r>
      <w:r w:rsidR="00FD3595">
        <w:rPr>
          <w:rFonts w:hint="cs"/>
          <w:rtl/>
          <w:lang w:eastAsia="he-IL"/>
        </w:rPr>
        <w:t xml:space="preserve"> כזה</w:t>
      </w:r>
      <w:r w:rsidRPr="00C90E93">
        <w:rPr>
          <w:rtl/>
          <w:lang w:eastAsia="he-IL"/>
        </w:rPr>
        <w:t xml:space="preserve">, להכניס משהו שהוא לא בקונצנזוס זה יריקה </w:t>
      </w:r>
      <w:r w:rsidR="00CE4DF2">
        <w:rPr>
          <w:rFonts w:hint="cs"/>
          <w:rtl/>
          <w:lang w:eastAsia="he-IL"/>
        </w:rPr>
        <w:t xml:space="preserve">לציבור </w:t>
      </w:r>
      <w:r w:rsidRPr="00C90E93">
        <w:rPr>
          <w:rtl/>
          <w:lang w:eastAsia="he-IL"/>
        </w:rPr>
        <w:t>בפרצוף</w:t>
      </w:r>
      <w:r w:rsidR="00525980">
        <w:rPr>
          <w:rFonts w:hint="cs"/>
          <w:rtl/>
          <w:lang w:eastAsia="he-IL"/>
        </w:rPr>
        <w:t>.</w:t>
      </w:r>
      <w:r w:rsidRPr="00C90E93">
        <w:rPr>
          <w:rtl/>
          <w:lang w:eastAsia="he-IL"/>
        </w:rPr>
        <w:t xml:space="preserve"> </w:t>
      </w:r>
      <w:r w:rsidR="00CE4DF2">
        <w:rPr>
          <w:rFonts w:hint="cs"/>
          <w:rtl/>
          <w:lang w:eastAsia="he-IL"/>
        </w:rPr>
        <w:t xml:space="preserve">אגב, </w:t>
      </w:r>
      <w:r w:rsidRPr="00C90E93">
        <w:rPr>
          <w:rtl/>
          <w:lang w:eastAsia="he-IL"/>
        </w:rPr>
        <w:t xml:space="preserve">גם לציבור שלכם. </w:t>
      </w:r>
      <w:bookmarkStart w:id="723" w:name="_ETM_Q1_1431109"/>
      <w:bookmarkEnd w:id="723"/>
      <w:r w:rsidRPr="00C90E93">
        <w:rPr>
          <w:rtl/>
          <w:lang w:eastAsia="he-IL"/>
        </w:rPr>
        <w:t xml:space="preserve">אנחנו רואים שגם </w:t>
      </w:r>
      <w:r w:rsidR="00FD3595">
        <w:rPr>
          <w:rFonts w:hint="cs"/>
          <w:rtl/>
          <w:lang w:eastAsia="he-IL"/>
        </w:rPr>
        <w:t>ה</w:t>
      </w:r>
      <w:r w:rsidRPr="00C90E93">
        <w:rPr>
          <w:rtl/>
          <w:lang w:eastAsia="he-IL"/>
        </w:rPr>
        <w:t>ציבור שלכם לא מבין למה דווקא עכשיו. גם מי שמס</w:t>
      </w:r>
      <w:r w:rsidR="000D18AC">
        <w:rPr>
          <w:rFonts w:hint="cs"/>
          <w:rtl/>
          <w:lang w:eastAsia="he-IL"/>
        </w:rPr>
        <w:t>כ</w:t>
      </w:r>
      <w:r w:rsidRPr="00C90E93">
        <w:rPr>
          <w:rtl/>
          <w:lang w:eastAsia="he-IL"/>
        </w:rPr>
        <w:t>ים א</w:t>
      </w:r>
      <w:r w:rsidR="000D18AC">
        <w:rPr>
          <w:rFonts w:hint="cs"/>
          <w:rtl/>
          <w:lang w:eastAsia="he-IL"/>
        </w:rPr>
        <w:t>י</w:t>
      </w:r>
      <w:r w:rsidRPr="00C90E93">
        <w:rPr>
          <w:rtl/>
          <w:lang w:eastAsia="he-IL"/>
        </w:rPr>
        <w:t>תכם</w:t>
      </w:r>
      <w:bookmarkStart w:id="724" w:name="_ETM_Q1_1457904"/>
      <w:bookmarkEnd w:id="724"/>
      <w:r w:rsidRPr="00C90E93">
        <w:rPr>
          <w:rtl/>
          <w:lang w:eastAsia="he-IL"/>
        </w:rPr>
        <w:t xml:space="preserve"> אומר</w:t>
      </w:r>
      <w:r w:rsidR="00525980">
        <w:rPr>
          <w:rFonts w:hint="cs"/>
          <w:rtl/>
          <w:lang w:eastAsia="he-IL"/>
        </w:rPr>
        <w:t>:</w:t>
      </w:r>
      <w:r w:rsidRPr="00C90E93">
        <w:rPr>
          <w:rtl/>
          <w:lang w:eastAsia="he-IL"/>
        </w:rPr>
        <w:t xml:space="preserve"> בסדר, תניחו, למה עכשיו</w:t>
      </w:r>
      <w:r w:rsidR="00FD3595">
        <w:rPr>
          <w:rFonts w:hint="cs"/>
          <w:rtl/>
          <w:lang w:eastAsia="he-IL"/>
        </w:rPr>
        <w:t>?</w:t>
      </w:r>
      <w:r w:rsidRPr="00C90E93">
        <w:rPr>
          <w:rtl/>
          <w:lang w:eastAsia="he-IL"/>
        </w:rPr>
        <w:t xml:space="preserve"> ת</w:t>
      </w:r>
      <w:r w:rsidR="00525980">
        <w:rPr>
          <w:rFonts w:hint="cs"/>
          <w:rtl/>
          <w:lang w:eastAsia="he-IL"/>
        </w:rPr>
        <w:t>יי</w:t>
      </w:r>
      <w:bookmarkStart w:id="725" w:name="_ETM_Q1_1441883"/>
      <w:bookmarkEnd w:id="725"/>
      <w:r w:rsidR="00525980">
        <w:rPr>
          <w:rFonts w:hint="cs"/>
          <w:rtl/>
          <w:lang w:eastAsia="he-IL"/>
        </w:rPr>
        <w:t>צב</w:t>
      </w:r>
      <w:r w:rsidRPr="00C90E93">
        <w:rPr>
          <w:rtl/>
          <w:lang w:eastAsia="he-IL"/>
        </w:rPr>
        <w:t>ו את הספינה קודם</w:t>
      </w:r>
      <w:r w:rsidR="00FD3595">
        <w:rPr>
          <w:rFonts w:hint="cs"/>
          <w:rtl/>
          <w:lang w:eastAsia="he-IL"/>
        </w:rPr>
        <w:t>.</w:t>
      </w:r>
      <w:r w:rsidRPr="00C90E93">
        <w:rPr>
          <w:rtl/>
          <w:lang w:eastAsia="he-IL"/>
        </w:rPr>
        <w:t xml:space="preserve"> הספינה שקוראים לה מדינת ישראל נמצאת </w:t>
      </w:r>
      <w:r w:rsidR="00FD3595">
        <w:rPr>
          <w:rFonts w:hint="cs"/>
          <w:rtl/>
          <w:lang w:eastAsia="he-IL"/>
        </w:rPr>
        <w:t xml:space="preserve">היום </w:t>
      </w:r>
      <w:r w:rsidR="00525980">
        <w:rPr>
          <w:rtl/>
          <w:lang w:eastAsia="he-IL"/>
        </w:rPr>
        <w:t>במים סוערים. גם אם לשיטת</w:t>
      </w:r>
      <w:r w:rsidR="00525980">
        <w:rPr>
          <w:rFonts w:hint="cs"/>
          <w:rtl/>
          <w:lang w:eastAsia="he-IL"/>
        </w:rPr>
        <w:t>כם</w:t>
      </w:r>
      <w:r w:rsidR="00FD3595">
        <w:rPr>
          <w:rFonts w:hint="cs"/>
          <w:rtl/>
          <w:lang w:eastAsia="he-IL"/>
        </w:rPr>
        <w:t xml:space="preserve"> </w:t>
      </w:r>
      <w:r w:rsidRPr="00C90E93">
        <w:rPr>
          <w:rtl/>
          <w:lang w:eastAsia="he-IL"/>
        </w:rPr>
        <w:t>אתם צודקים</w:t>
      </w:r>
      <w:r w:rsidR="00FD3595">
        <w:rPr>
          <w:rFonts w:hint="cs"/>
          <w:rtl/>
          <w:lang w:eastAsia="he-IL"/>
        </w:rPr>
        <w:t>,</w:t>
      </w:r>
      <w:r w:rsidRPr="00C90E93">
        <w:rPr>
          <w:rtl/>
          <w:lang w:eastAsia="he-IL"/>
        </w:rPr>
        <w:t xml:space="preserve"> למה אתם לא חסים על הציבור? למה אתם לא חסים על העם הזה? גם אם לשיטת</w:t>
      </w:r>
      <w:r w:rsidR="00525980">
        <w:rPr>
          <w:rFonts w:hint="cs"/>
          <w:rtl/>
          <w:lang w:eastAsia="he-IL"/>
        </w:rPr>
        <w:t>כם</w:t>
      </w:r>
      <w:r w:rsidRPr="00C90E93">
        <w:rPr>
          <w:rtl/>
          <w:lang w:eastAsia="he-IL"/>
        </w:rPr>
        <w:t xml:space="preserve"> אתם צוד</w:t>
      </w:r>
      <w:bookmarkStart w:id="726" w:name="_ETM_Q1_1438451"/>
      <w:bookmarkEnd w:id="726"/>
      <w:r w:rsidRPr="00C90E93">
        <w:rPr>
          <w:rtl/>
          <w:lang w:eastAsia="he-IL"/>
        </w:rPr>
        <w:t xml:space="preserve">קים </w:t>
      </w:r>
      <w:r w:rsidR="00FD3595">
        <w:rPr>
          <w:rFonts w:hint="cs"/>
          <w:rtl/>
          <w:lang w:eastAsia="he-IL"/>
        </w:rPr>
        <w:t>ו</w:t>
      </w:r>
      <w:r w:rsidRPr="00C90E93">
        <w:rPr>
          <w:rtl/>
          <w:lang w:eastAsia="he-IL"/>
        </w:rPr>
        <w:t>אתם לא צודקים</w:t>
      </w:r>
      <w:r w:rsidR="00FD3595">
        <w:rPr>
          <w:rFonts w:hint="cs"/>
          <w:rtl/>
          <w:lang w:eastAsia="he-IL"/>
        </w:rPr>
        <w:t>.</w:t>
      </w:r>
      <w:r w:rsidRPr="00C90E93">
        <w:rPr>
          <w:rtl/>
          <w:lang w:eastAsia="he-IL"/>
        </w:rPr>
        <w:t xml:space="preserve"> תודה</w:t>
      </w:r>
      <w:r w:rsidR="00FD3595">
        <w:rPr>
          <w:rFonts w:hint="cs"/>
          <w:rtl/>
          <w:lang w:eastAsia="he-IL"/>
        </w:rPr>
        <w:t>.</w:t>
      </w:r>
    </w:p>
    <w:p w14:paraId="2A623D12" w14:textId="77777777" w:rsidR="00DF0824" w:rsidRDefault="00DF0824" w:rsidP="00DF0824">
      <w:pPr>
        <w:pStyle w:val="af6"/>
        <w:keepNext/>
        <w:rPr>
          <w:rtl/>
        </w:rPr>
      </w:pPr>
      <w:bookmarkStart w:id="727" w:name="_ETM_Q1_1306085"/>
      <w:bookmarkStart w:id="728" w:name="_ETM_Q1_1306150"/>
      <w:bookmarkStart w:id="729" w:name="_ETM_Q1_1306510"/>
      <w:bookmarkStart w:id="730" w:name="_ETM_Q1_1306555"/>
      <w:bookmarkStart w:id="731" w:name="_ETM_Q1_1220837"/>
      <w:bookmarkStart w:id="732" w:name="ET_yor_5797_41"/>
      <w:bookmarkEnd w:id="727"/>
      <w:bookmarkEnd w:id="728"/>
      <w:bookmarkEnd w:id="729"/>
      <w:bookmarkEnd w:id="730"/>
      <w:bookmarkEnd w:id="731"/>
      <w:r w:rsidRPr="00DF0824">
        <w:rPr>
          <w:rStyle w:val="TagStyle"/>
          <w:rtl/>
        </w:rPr>
        <w:t xml:space="preserve"> &lt;&lt; יור &gt;&gt; </w:t>
      </w:r>
      <w:r>
        <w:rPr>
          <w:rtl/>
        </w:rPr>
        <w:t>היו"ר יצחק פינדרוס:</w:t>
      </w:r>
      <w:r w:rsidRPr="00DF0824">
        <w:rPr>
          <w:rStyle w:val="TagStyle"/>
          <w:rtl/>
        </w:rPr>
        <w:t xml:space="preserve"> &lt;&lt; יור &gt;&gt;</w:t>
      </w:r>
      <w:r>
        <w:rPr>
          <w:rtl/>
        </w:rPr>
        <w:t xml:space="preserve">   </w:t>
      </w:r>
      <w:bookmarkEnd w:id="732"/>
    </w:p>
    <w:p w14:paraId="15CDA92B" w14:textId="77777777" w:rsidR="00DF0824" w:rsidRDefault="00DF0824" w:rsidP="00DF0824">
      <w:pPr>
        <w:pStyle w:val="KeepWithNext"/>
        <w:rPr>
          <w:rtl/>
        </w:rPr>
      </w:pPr>
    </w:p>
    <w:p w14:paraId="0DDF90FE" w14:textId="77777777" w:rsidR="00DF0824" w:rsidRDefault="00DF0824" w:rsidP="00DF0824">
      <w:pPr>
        <w:rPr>
          <w:rtl/>
        </w:rPr>
      </w:pPr>
      <w:bookmarkStart w:id="733" w:name="_ETM_Q1_1462260"/>
      <w:bookmarkEnd w:id="733"/>
      <w:r>
        <w:rPr>
          <w:rFonts w:hint="cs"/>
          <w:rtl/>
        </w:rPr>
        <w:t>תודה רבה. חבר הכנסת גלעד קריב.</w:t>
      </w:r>
    </w:p>
    <w:p w14:paraId="54CA26DB" w14:textId="77777777" w:rsidR="00DF0824" w:rsidRDefault="00DF0824" w:rsidP="00DF0824">
      <w:pPr>
        <w:rPr>
          <w:rtl/>
        </w:rPr>
      </w:pPr>
      <w:bookmarkStart w:id="734" w:name="_ETM_Q1_1468295"/>
      <w:bookmarkStart w:id="735" w:name="_ETM_Q1_1468350"/>
      <w:bookmarkStart w:id="736" w:name="_ETM_Q1_1469737"/>
      <w:bookmarkEnd w:id="734"/>
      <w:bookmarkEnd w:id="735"/>
      <w:bookmarkEnd w:id="736"/>
    </w:p>
    <w:p w14:paraId="6A417D71" w14:textId="77777777" w:rsidR="00DF0824" w:rsidRDefault="00DF0824" w:rsidP="00DF0824">
      <w:pPr>
        <w:pStyle w:val="a4"/>
        <w:keepNext/>
        <w:rPr>
          <w:rtl/>
        </w:rPr>
      </w:pPr>
      <w:bookmarkStart w:id="737" w:name="ET_speaker_6156_42"/>
      <w:r w:rsidRPr="00DF0824">
        <w:rPr>
          <w:rStyle w:val="TagStyle"/>
          <w:rtl/>
        </w:rPr>
        <w:t xml:space="preserve"> &lt;&lt; דו</w:t>
      </w:r>
      <w:bookmarkStart w:id="738" w:name="_ETM_Q1_1467688"/>
      <w:bookmarkEnd w:id="738"/>
      <w:r w:rsidRPr="00DF0824">
        <w:rPr>
          <w:rStyle w:val="TagStyle"/>
          <w:rtl/>
        </w:rPr>
        <w:t xml:space="preserve">בר &gt;&gt; </w:t>
      </w:r>
      <w:r>
        <w:rPr>
          <w:rtl/>
        </w:rPr>
        <w:t>גלעד קריב (העבודה):</w:t>
      </w:r>
      <w:r w:rsidRPr="00DF0824">
        <w:rPr>
          <w:rStyle w:val="TagStyle"/>
          <w:rtl/>
        </w:rPr>
        <w:t xml:space="preserve"> &lt;&lt; דובר &gt;&gt;</w:t>
      </w:r>
      <w:r>
        <w:rPr>
          <w:rtl/>
        </w:rPr>
        <w:t xml:space="preserve">   </w:t>
      </w:r>
      <w:bookmarkEnd w:id="737"/>
    </w:p>
    <w:p w14:paraId="6D7648BE" w14:textId="77777777" w:rsidR="00DF0824" w:rsidRDefault="00DF0824" w:rsidP="00DF0824">
      <w:pPr>
        <w:pStyle w:val="KeepWithNext"/>
        <w:rPr>
          <w:rtl/>
        </w:rPr>
      </w:pPr>
    </w:p>
    <w:p w14:paraId="6DD1820E" w14:textId="3AE8EA69" w:rsidR="00DF0824" w:rsidRDefault="00DF0824" w:rsidP="00CA580E">
      <w:pPr>
        <w:rPr>
          <w:rtl/>
        </w:rPr>
      </w:pPr>
      <w:bookmarkStart w:id="739" w:name="_ETM_Q1_1470123"/>
      <w:bookmarkStart w:id="740" w:name="_ETM_Q1_1470148"/>
      <w:bookmarkEnd w:id="739"/>
      <w:bookmarkEnd w:id="740"/>
      <w:r>
        <w:rPr>
          <w:rFonts w:hint="cs"/>
          <w:rtl/>
        </w:rPr>
        <w:t xml:space="preserve">אדוני </w:t>
      </w:r>
      <w:bookmarkStart w:id="741" w:name="_ETM_Q1_1471722"/>
      <w:bookmarkEnd w:id="741"/>
      <w:r>
        <w:rPr>
          <w:rFonts w:hint="cs"/>
          <w:rtl/>
        </w:rPr>
        <w:t>היושב-ראש, אשאיר את ההתייחסויות שלי לנושא הנדון לדיון עצמ</w:t>
      </w:r>
      <w:bookmarkStart w:id="742" w:name="_ETM_Q1_1481905"/>
      <w:bookmarkEnd w:id="742"/>
      <w:r>
        <w:rPr>
          <w:rFonts w:hint="cs"/>
          <w:rtl/>
        </w:rPr>
        <w:t>ו. אני מבקש לנצל את הערת הפתיחה</w:t>
      </w:r>
      <w:r w:rsidR="00C90E93" w:rsidRPr="00C90E93">
        <w:rPr>
          <w:rtl/>
        </w:rPr>
        <w:t xml:space="preserve"> בשביל להתייחס לשניים </w:t>
      </w:r>
      <w:r w:rsidR="00FD3595">
        <w:rPr>
          <w:rFonts w:hint="cs"/>
          <w:rtl/>
        </w:rPr>
        <w:t>מ</w:t>
      </w:r>
      <w:r w:rsidR="00C90E93" w:rsidRPr="00C90E93">
        <w:rPr>
          <w:rtl/>
        </w:rPr>
        <w:t>מובילי המהפכה המשטרית</w:t>
      </w:r>
      <w:r w:rsidR="004F7C07">
        <w:rPr>
          <w:rFonts w:hint="cs"/>
          <w:rtl/>
        </w:rPr>
        <w:t>:</w:t>
      </w:r>
      <w:r w:rsidR="00C90E93" w:rsidRPr="00C90E93">
        <w:rPr>
          <w:rtl/>
        </w:rPr>
        <w:t xml:space="preserve"> יושב-ראש הוועדה</w:t>
      </w:r>
      <w:r w:rsidR="004F7C07">
        <w:rPr>
          <w:rFonts w:hint="cs"/>
          <w:rtl/>
        </w:rPr>
        <w:t>,</w:t>
      </w:r>
      <w:r w:rsidR="00C90E93" w:rsidRPr="00C90E93">
        <w:rPr>
          <w:rtl/>
        </w:rPr>
        <w:t xml:space="preserve"> חבר הכנסת רוטמן</w:t>
      </w:r>
      <w:r w:rsidR="004F7C07">
        <w:rPr>
          <w:rFonts w:hint="cs"/>
          <w:rtl/>
        </w:rPr>
        <w:t>,</w:t>
      </w:r>
      <w:bookmarkStart w:id="743" w:name="_ETM_Q1_1487500"/>
      <w:bookmarkEnd w:id="743"/>
      <w:r w:rsidR="00C90E93" w:rsidRPr="00C90E93">
        <w:rPr>
          <w:rtl/>
        </w:rPr>
        <w:t xml:space="preserve"> והשר לוין. באחד מן הדיונים ב</w:t>
      </w:r>
      <w:r w:rsidR="004F7C07">
        <w:rPr>
          <w:rFonts w:hint="cs"/>
          <w:rtl/>
        </w:rPr>
        <w:t>כנס</w:t>
      </w:r>
      <w:r w:rsidR="00C90E93" w:rsidRPr="00C90E93">
        <w:rPr>
          <w:rtl/>
        </w:rPr>
        <w:t xml:space="preserve"> </w:t>
      </w:r>
      <w:r w:rsidR="004F7C07">
        <w:rPr>
          <w:rFonts w:hint="cs"/>
          <w:rtl/>
        </w:rPr>
        <w:t>ה</w:t>
      </w:r>
      <w:r w:rsidR="00C90E93" w:rsidRPr="00C90E93">
        <w:rPr>
          <w:rtl/>
        </w:rPr>
        <w:t>קודם השתמשתי בדימוי שלקוח מתוך סדרת אנימציה שגדלנו עליה</w:t>
      </w:r>
      <w:r w:rsidR="00FD3595">
        <w:rPr>
          <w:rFonts w:hint="cs"/>
          <w:rtl/>
        </w:rPr>
        <w:t xml:space="preserve"> </w:t>
      </w:r>
      <w:r w:rsidR="00FD3595">
        <w:rPr>
          <w:rtl/>
        </w:rPr>
        <w:t>–</w:t>
      </w:r>
      <w:r w:rsidR="00C90E93" w:rsidRPr="00C90E93">
        <w:rPr>
          <w:rtl/>
        </w:rPr>
        <w:t xml:space="preserve"> </w:t>
      </w:r>
      <w:r w:rsidR="004F7C07">
        <w:rPr>
          <w:rFonts w:hint="cs"/>
          <w:rtl/>
        </w:rPr>
        <w:t xml:space="preserve">אני </w:t>
      </w:r>
      <w:bookmarkStart w:id="744" w:name="_ETM_Q1_1491466"/>
      <w:bookmarkEnd w:id="744"/>
      <w:r w:rsidR="00FD3595">
        <w:rPr>
          <w:rFonts w:hint="cs"/>
          <w:rtl/>
        </w:rPr>
        <w:t>כמובן,</w:t>
      </w:r>
      <w:r w:rsidR="00C90E93" w:rsidRPr="00C90E93">
        <w:rPr>
          <w:rtl/>
        </w:rPr>
        <w:t xml:space="preserve"> לא אתה אדוני היושב-ראש</w:t>
      </w:r>
      <w:r w:rsidR="00FD3595">
        <w:rPr>
          <w:rFonts w:hint="cs"/>
          <w:rtl/>
        </w:rPr>
        <w:t xml:space="preserve"> </w:t>
      </w:r>
      <w:r w:rsidR="00FD3595">
        <w:rPr>
          <w:rtl/>
        </w:rPr>
        <w:t>–</w:t>
      </w:r>
      <w:r w:rsidR="00C90E93" w:rsidRPr="00C90E93">
        <w:rPr>
          <w:rtl/>
        </w:rPr>
        <w:t xml:space="preserve"> ואמרתי שהזוג הזה מזכיר לי </w:t>
      </w:r>
      <w:r w:rsidR="00FD3595">
        <w:rPr>
          <w:rFonts w:hint="cs"/>
          <w:rtl/>
        </w:rPr>
        <w:t xml:space="preserve">את </w:t>
      </w:r>
      <w:r w:rsidR="00C90E93" w:rsidRPr="00C90E93">
        <w:rPr>
          <w:rtl/>
        </w:rPr>
        <w:t>שמשון</w:t>
      </w:r>
      <w:r w:rsidR="00FD3595">
        <w:rPr>
          <w:rFonts w:hint="cs"/>
          <w:rtl/>
        </w:rPr>
        <w:t xml:space="preserve"> ויובב.</w:t>
      </w:r>
      <w:r w:rsidR="00C90E93" w:rsidRPr="00C90E93">
        <w:rPr>
          <w:rtl/>
        </w:rPr>
        <w:t xml:space="preserve"> אני משאיר לנוכחים ולציבור לחשוב</w:t>
      </w:r>
      <w:r w:rsidR="00CA580E">
        <w:rPr>
          <w:rFonts w:hint="cs"/>
          <w:rtl/>
        </w:rPr>
        <w:t xml:space="preserve"> מי פינוקיו </w:t>
      </w:r>
      <w:bookmarkStart w:id="745" w:name="_ETM_Q1_1499400"/>
      <w:bookmarkEnd w:id="745"/>
      <w:r w:rsidR="00CA580E">
        <w:rPr>
          <w:rFonts w:hint="cs"/>
          <w:rtl/>
        </w:rPr>
        <w:t>בטריומוויר</w:t>
      </w:r>
      <w:bookmarkStart w:id="746" w:name="_ETM_Q1_1503378"/>
      <w:bookmarkEnd w:id="746"/>
      <w:r w:rsidR="00CA580E">
        <w:rPr>
          <w:rFonts w:hint="cs"/>
          <w:rtl/>
        </w:rPr>
        <w:t>ט הזה</w:t>
      </w:r>
      <w:bookmarkStart w:id="747" w:name="_ETM_Q1_1503366"/>
      <w:bookmarkEnd w:id="747"/>
      <w:r w:rsidR="00CA580E">
        <w:rPr>
          <w:rFonts w:hint="cs"/>
          <w:rtl/>
        </w:rPr>
        <w:t>.</w:t>
      </w:r>
    </w:p>
    <w:p w14:paraId="1977359F" w14:textId="77777777" w:rsidR="00BB623E" w:rsidRDefault="00BB623E" w:rsidP="00DF0824">
      <w:pPr>
        <w:rPr>
          <w:rtl/>
        </w:rPr>
      </w:pPr>
      <w:bookmarkStart w:id="748" w:name="_ETM_Q1_1515177"/>
      <w:bookmarkStart w:id="749" w:name="_ETM_Q1_1515227"/>
      <w:bookmarkEnd w:id="748"/>
      <w:bookmarkEnd w:id="749"/>
    </w:p>
    <w:p w14:paraId="0D50C2D9" w14:textId="77777777" w:rsidR="00BB623E" w:rsidRDefault="00BB623E" w:rsidP="00BB623E">
      <w:pPr>
        <w:pStyle w:val="af5"/>
        <w:keepNext/>
        <w:rPr>
          <w:rtl/>
        </w:rPr>
      </w:pPr>
      <w:bookmarkStart w:id="750" w:name="ET_interruption_6236_44"/>
      <w:r w:rsidRPr="00BB623E">
        <w:rPr>
          <w:rStyle w:val="TagStyle"/>
          <w:rtl/>
        </w:rPr>
        <w:t xml:space="preserve"> &lt;&lt; קריאה &gt;&gt; </w:t>
      </w:r>
      <w:r>
        <w:rPr>
          <w:rtl/>
        </w:rPr>
        <w:t>נעמה לזימי (העבודה):</w:t>
      </w:r>
      <w:r w:rsidRPr="00BB623E">
        <w:rPr>
          <w:rStyle w:val="TagStyle"/>
          <w:rtl/>
        </w:rPr>
        <w:t xml:space="preserve"> &lt;&lt; קריאה &gt;&gt;</w:t>
      </w:r>
      <w:r>
        <w:rPr>
          <w:rtl/>
        </w:rPr>
        <w:t xml:space="preserve">   </w:t>
      </w:r>
      <w:bookmarkEnd w:id="750"/>
    </w:p>
    <w:p w14:paraId="6E4FA724" w14:textId="77777777" w:rsidR="00BB623E" w:rsidRDefault="00BB623E" w:rsidP="00BB623E">
      <w:pPr>
        <w:pStyle w:val="KeepWithNext"/>
        <w:rPr>
          <w:rtl/>
        </w:rPr>
      </w:pPr>
    </w:p>
    <w:p w14:paraId="00CC05A5" w14:textId="77777777" w:rsidR="00BB623E" w:rsidRDefault="00BB623E" w:rsidP="00BB623E">
      <w:pPr>
        <w:rPr>
          <w:rtl/>
        </w:rPr>
      </w:pPr>
      <w:bookmarkStart w:id="751" w:name="_ETM_Q1_1518375"/>
      <w:bookmarkEnd w:id="751"/>
      <w:r>
        <w:rPr>
          <w:rFonts w:hint="cs"/>
          <w:rtl/>
        </w:rPr>
        <w:t>יש לי ניחוש, אפשר?</w:t>
      </w:r>
    </w:p>
    <w:p w14:paraId="2E013E45" w14:textId="77777777" w:rsidR="00BB623E" w:rsidRDefault="00BB623E" w:rsidP="00BB623E">
      <w:pPr>
        <w:rPr>
          <w:rtl/>
        </w:rPr>
      </w:pPr>
      <w:bookmarkStart w:id="752" w:name="_ETM_Q1_1521204"/>
      <w:bookmarkStart w:id="753" w:name="_ETM_Q1_1521246"/>
      <w:bookmarkEnd w:id="752"/>
      <w:bookmarkEnd w:id="753"/>
    </w:p>
    <w:p w14:paraId="00BEA0CF" w14:textId="77777777" w:rsidR="00BB623E" w:rsidRDefault="00BB623E" w:rsidP="00BB623E">
      <w:pPr>
        <w:pStyle w:val="-"/>
        <w:keepNext/>
        <w:rPr>
          <w:rtl/>
        </w:rPr>
      </w:pPr>
      <w:bookmarkStart w:id="754" w:name="ET_speakercontinue_6156_45"/>
      <w:r w:rsidRPr="00BB623E">
        <w:rPr>
          <w:rStyle w:val="TagStyle"/>
          <w:rtl/>
        </w:rPr>
        <w:t xml:space="preserve"> &lt;&lt; דובר_המשך &gt;&gt; </w:t>
      </w:r>
      <w:r>
        <w:rPr>
          <w:rtl/>
        </w:rPr>
        <w:t>גלעד קריב (העבודה):</w:t>
      </w:r>
      <w:r w:rsidRPr="00BB623E">
        <w:rPr>
          <w:rStyle w:val="TagStyle"/>
          <w:rtl/>
        </w:rPr>
        <w:t xml:space="preserve"> &lt;&lt; דובר_המשך &gt;&gt;</w:t>
      </w:r>
      <w:r>
        <w:rPr>
          <w:rtl/>
        </w:rPr>
        <w:t xml:space="preserve">   </w:t>
      </w:r>
      <w:bookmarkEnd w:id="754"/>
    </w:p>
    <w:p w14:paraId="2C2BC59B" w14:textId="77777777" w:rsidR="00BB623E" w:rsidRDefault="00BB623E" w:rsidP="00BB623E">
      <w:pPr>
        <w:pStyle w:val="KeepWithNext"/>
        <w:rPr>
          <w:rtl/>
        </w:rPr>
      </w:pPr>
    </w:p>
    <w:p w14:paraId="131B7851" w14:textId="39201792" w:rsidR="00CA580E" w:rsidRDefault="00CA580E" w:rsidP="00CA580E">
      <w:pPr>
        <w:rPr>
          <w:rtl/>
        </w:rPr>
      </w:pPr>
      <w:bookmarkStart w:id="755" w:name="_ETM_Q1_1523640"/>
      <w:bookmarkEnd w:id="755"/>
      <w:r>
        <w:rPr>
          <w:rFonts w:hint="cs"/>
          <w:rtl/>
        </w:rPr>
        <w:t>אני חושב ש</w:t>
      </w:r>
      <w:bookmarkStart w:id="756" w:name="_ETM_Q1_1509316"/>
      <w:bookmarkEnd w:id="756"/>
      <w:r w:rsidRPr="00C90E93">
        <w:rPr>
          <w:rtl/>
        </w:rPr>
        <w:t>הציבור די מכוון לדעת קטנים</w:t>
      </w:r>
      <w:r>
        <w:rPr>
          <w:rFonts w:hint="cs"/>
          <w:rtl/>
        </w:rPr>
        <w:t>,</w:t>
      </w:r>
      <w:bookmarkStart w:id="757" w:name="_ETM_Q1_1515266"/>
      <w:bookmarkEnd w:id="757"/>
      <w:r>
        <w:rPr>
          <w:rFonts w:hint="cs"/>
          <w:rtl/>
        </w:rPr>
        <w:t xml:space="preserve"> מי </w:t>
      </w:r>
      <w:bookmarkStart w:id="758" w:name="_ETM_Q1_1518051"/>
      <w:bookmarkEnd w:id="758"/>
      <w:r>
        <w:rPr>
          <w:rFonts w:hint="cs"/>
          <w:rtl/>
        </w:rPr>
        <w:t>פינוקיו בדימוי הזה</w:t>
      </w:r>
      <w:r w:rsidRPr="00C90E93">
        <w:rPr>
          <w:rtl/>
        </w:rPr>
        <w:t xml:space="preserve">. </w:t>
      </w:r>
    </w:p>
    <w:p w14:paraId="25F62255" w14:textId="648CCA82" w:rsidR="00CA580E" w:rsidRDefault="00CA580E" w:rsidP="00CA580E">
      <w:pPr>
        <w:rPr>
          <w:rtl/>
        </w:rPr>
      </w:pPr>
    </w:p>
    <w:p w14:paraId="0841C229" w14:textId="556F6156" w:rsidR="00CA580E" w:rsidRDefault="00CA580E" w:rsidP="00CA580E">
      <w:pPr>
        <w:pStyle w:val="af5"/>
        <w:keepNext/>
        <w:rPr>
          <w:rtl/>
        </w:rPr>
      </w:pPr>
      <w:bookmarkStart w:id="759" w:name="ET_interruption_6236_633"/>
      <w:r w:rsidRPr="00CA580E">
        <w:rPr>
          <w:rStyle w:val="TagStyle"/>
          <w:rtl/>
        </w:rPr>
        <w:t xml:space="preserve"> &lt;&lt; קריאה &gt;&gt; </w:t>
      </w:r>
      <w:r>
        <w:rPr>
          <w:rtl/>
        </w:rPr>
        <w:t>נעמה לזימי (העבודה):</w:t>
      </w:r>
      <w:r w:rsidRPr="00CA580E">
        <w:rPr>
          <w:rStyle w:val="TagStyle"/>
          <w:rtl/>
        </w:rPr>
        <w:t xml:space="preserve"> &lt;&lt; קריאה &gt;&gt;</w:t>
      </w:r>
      <w:r>
        <w:rPr>
          <w:rtl/>
        </w:rPr>
        <w:t xml:space="preserve">   </w:t>
      </w:r>
      <w:bookmarkEnd w:id="759"/>
    </w:p>
    <w:p w14:paraId="04110295" w14:textId="2915818C" w:rsidR="00CA580E" w:rsidRDefault="00CA580E" w:rsidP="00CA580E">
      <w:pPr>
        <w:pStyle w:val="KeepWithNext"/>
        <w:rPr>
          <w:rtl/>
        </w:rPr>
      </w:pPr>
    </w:p>
    <w:p w14:paraId="0422D0B2" w14:textId="2753E855" w:rsidR="00CA580E" w:rsidRDefault="00A02148" w:rsidP="00CA580E">
      <w:pPr>
        <w:rPr>
          <w:rtl/>
        </w:rPr>
      </w:pPr>
      <w:r>
        <w:rPr>
          <w:rFonts w:hint="cs"/>
          <w:rtl/>
        </w:rPr>
        <w:t xml:space="preserve">רק נגיד </w:t>
      </w:r>
      <w:bookmarkStart w:id="760" w:name="_ETM_Q1_1524178"/>
      <w:bookmarkEnd w:id="760"/>
      <w:r>
        <w:rPr>
          <w:rFonts w:hint="cs"/>
          <w:rtl/>
        </w:rPr>
        <w:t>ש</w:t>
      </w:r>
      <w:r w:rsidR="00CA580E">
        <w:rPr>
          <w:rFonts w:hint="cs"/>
          <w:rtl/>
        </w:rPr>
        <w:t xml:space="preserve">גם בצלאל יודע מי זה, </w:t>
      </w:r>
      <w:r w:rsidR="00CA580E" w:rsidRPr="00C90E93">
        <w:rPr>
          <w:rtl/>
        </w:rPr>
        <w:t>שר האוצר שלנו גם יודע מ</w:t>
      </w:r>
      <w:r w:rsidR="00CA580E">
        <w:rPr>
          <w:rFonts w:hint="cs"/>
          <w:rtl/>
        </w:rPr>
        <w:t xml:space="preserve">י </w:t>
      </w:r>
      <w:r w:rsidR="00CA580E" w:rsidRPr="00C90E93">
        <w:rPr>
          <w:rtl/>
        </w:rPr>
        <w:t>זה פינ</w:t>
      </w:r>
      <w:r w:rsidR="00CA580E">
        <w:rPr>
          <w:rFonts w:hint="cs"/>
          <w:rtl/>
        </w:rPr>
        <w:t>וקיו</w:t>
      </w:r>
      <w:r w:rsidR="00CA580E" w:rsidRPr="00C90E93">
        <w:rPr>
          <w:rtl/>
        </w:rPr>
        <w:t>.</w:t>
      </w:r>
      <w:r w:rsidR="00CA580E">
        <w:rPr>
          <w:rFonts w:hint="cs"/>
          <w:rtl/>
        </w:rPr>
        <w:t xml:space="preserve"> </w:t>
      </w:r>
    </w:p>
    <w:p w14:paraId="65F267B0" w14:textId="3CB3753E" w:rsidR="00CA580E" w:rsidRDefault="00CA580E" w:rsidP="00CA580E">
      <w:pPr>
        <w:rPr>
          <w:rtl/>
        </w:rPr>
      </w:pPr>
    </w:p>
    <w:p w14:paraId="4BA5AA9B" w14:textId="7C11A304" w:rsidR="00CA580E" w:rsidRDefault="00CA580E" w:rsidP="00CA580E">
      <w:pPr>
        <w:pStyle w:val="-"/>
        <w:keepNext/>
        <w:rPr>
          <w:rtl/>
        </w:rPr>
      </w:pPr>
      <w:bookmarkStart w:id="761" w:name="ET_speakercontinue_6156_637"/>
      <w:r w:rsidRPr="00CA580E">
        <w:rPr>
          <w:rStyle w:val="TagStyle"/>
          <w:rtl/>
        </w:rPr>
        <w:t xml:space="preserve"> &lt;&lt; דובר_המשך &gt;&gt; </w:t>
      </w:r>
      <w:r>
        <w:rPr>
          <w:rtl/>
        </w:rPr>
        <w:t>גלעד קריב (העבודה):</w:t>
      </w:r>
      <w:r w:rsidRPr="00CA580E">
        <w:rPr>
          <w:rStyle w:val="TagStyle"/>
          <w:rtl/>
        </w:rPr>
        <w:t xml:space="preserve"> &lt;&lt; דובר_המשך &gt;&gt;</w:t>
      </w:r>
      <w:r>
        <w:rPr>
          <w:rtl/>
        </w:rPr>
        <w:t xml:space="preserve">   </w:t>
      </w:r>
      <w:bookmarkEnd w:id="761"/>
    </w:p>
    <w:p w14:paraId="2AAE6B66" w14:textId="77777777" w:rsidR="00CA580E" w:rsidRDefault="00CA580E" w:rsidP="00CA580E">
      <w:pPr>
        <w:rPr>
          <w:rtl/>
        </w:rPr>
      </w:pPr>
    </w:p>
    <w:p w14:paraId="1D53A0F5" w14:textId="4C300DFC" w:rsidR="00AA6F76" w:rsidRDefault="00CA580E" w:rsidP="000649DD">
      <w:pPr>
        <w:rPr>
          <w:rtl/>
        </w:rPr>
      </w:pPr>
      <w:r>
        <w:rPr>
          <w:rFonts w:hint="cs"/>
          <w:rtl/>
        </w:rPr>
        <w:t>א</w:t>
      </w:r>
      <w:bookmarkStart w:id="762" w:name="_ETM_Q1_1507333"/>
      <w:bookmarkEnd w:id="762"/>
      <w:r w:rsidR="00BB623E">
        <w:rPr>
          <w:rFonts w:hint="cs"/>
          <w:rtl/>
        </w:rPr>
        <w:t xml:space="preserve">ני </w:t>
      </w:r>
      <w:bookmarkStart w:id="763" w:name="_ETM_Q1_1525462"/>
      <w:bookmarkEnd w:id="763"/>
      <w:r w:rsidR="00BB623E">
        <w:rPr>
          <w:rFonts w:hint="cs"/>
          <w:rtl/>
        </w:rPr>
        <w:t xml:space="preserve">מבין שיושב-ראש הוועדה נמצא בשליחות לאומית חשובה, ואני אומר את </w:t>
      </w:r>
      <w:bookmarkStart w:id="764" w:name="_ETM_Q1_1533434"/>
      <w:bookmarkEnd w:id="764"/>
      <w:r w:rsidR="00BB623E">
        <w:rPr>
          <w:rFonts w:hint="cs"/>
          <w:rtl/>
        </w:rPr>
        <w:t xml:space="preserve">זה לא בציניות, הוא נסע לבריסל להשתתף בכנס שעוסק </w:t>
      </w:r>
      <w:bookmarkStart w:id="765" w:name="_ETM_Q1_1540792"/>
      <w:bookmarkEnd w:id="765"/>
      <w:r w:rsidR="00BB623E">
        <w:rPr>
          <w:rFonts w:hint="cs"/>
          <w:rtl/>
        </w:rPr>
        <w:t>במאבק באנטישמיות</w:t>
      </w:r>
      <w:r w:rsidR="00FD3595">
        <w:rPr>
          <w:rFonts w:hint="cs"/>
          <w:rtl/>
        </w:rPr>
        <w:t>.</w:t>
      </w:r>
      <w:r w:rsidR="00C90E93" w:rsidRPr="00C90E93">
        <w:rPr>
          <w:rtl/>
        </w:rPr>
        <w:t xml:space="preserve"> האמת היא שזו משימה חשובה</w:t>
      </w:r>
      <w:r w:rsidR="00B66C3B">
        <w:rPr>
          <w:rFonts w:hint="cs"/>
          <w:rtl/>
        </w:rPr>
        <w:t>, כי</w:t>
      </w:r>
      <w:r w:rsidR="00C90E93" w:rsidRPr="00C90E93">
        <w:rPr>
          <w:rtl/>
        </w:rPr>
        <w:t xml:space="preserve"> בעידן שבו שרה בכירה בממשלה קוראת לראשי מערכת הביטחון </w:t>
      </w:r>
      <w:r w:rsidR="00FD3595">
        <w:rPr>
          <w:rFonts w:hint="cs"/>
          <w:rtl/>
        </w:rPr>
        <w:t>"</w:t>
      </w:r>
      <w:r w:rsidR="00C90E93" w:rsidRPr="00C90E93">
        <w:rPr>
          <w:rtl/>
        </w:rPr>
        <w:t>כוח וגנר</w:t>
      </w:r>
      <w:r w:rsidR="00FD3595">
        <w:rPr>
          <w:rFonts w:hint="cs"/>
          <w:rtl/>
        </w:rPr>
        <w:t>",</w:t>
      </w:r>
      <w:r w:rsidR="00C90E93" w:rsidRPr="00C90E93">
        <w:rPr>
          <w:rtl/>
        </w:rPr>
        <w:t xml:space="preserve"> חבורה של רוצחים, אנסים, שכירי חרב, ש</w:t>
      </w:r>
      <w:r w:rsidR="00B66C3B">
        <w:rPr>
          <w:rFonts w:hint="cs"/>
          <w:rtl/>
        </w:rPr>
        <w:t>טבולים</w:t>
      </w:r>
      <w:r w:rsidR="00C90E93" w:rsidRPr="00C90E93">
        <w:rPr>
          <w:rtl/>
        </w:rPr>
        <w:t xml:space="preserve"> באנטישמיות</w:t>
      </w:r>
      <w:r w:rsidR="000649DD">
        <w:rPr>
          <w:rFonts w:hint="cs"/>
          <w:rtl/>
        </w:rPr>
        <w:t>;</w:t>
      </w:r>
      <w:r w:rsidR="00C90E93" w:rsidRPr="00C90E93">
        <w:rPr>
          <w:rtl/>
        </w:rPr>
        <w:t xml:space="preserve"> בתקופה שבה יו</w:t>
      </w:r>
      <w:r w:rsidR="00FD3595">
        <w:rPr>
          <w:rFonts w:hint="cs"/>
          <w:rtl/>
        </w:rPr>
        <w:t>שב-</w:t>
      </w:r>
      <w:r w:rsidR="00C90E93" w:rsidRPr="00C90E93">
        <w:rPr>
          <w:rtl/>
        </w:rPr>
        <w:t>ר</w:t>
      </w:r>
      <w:r w:rsidR="00FD3595">
        <w:rPr>
          <w:rFonts w:hint="cs"/>
          <w:rtl/>
        </w:rPr>
        <w:t>אש</w:t>
      </w:r>
      <w:r w:rsidR="00C90E93" w:rsidRPr="00C90E93">
        <w:rPr>
          <w:rtl/>
        </w:rPr>
        <w:t xml:space="preserve"> הוועדה </w:t>
      </w:r>
      <w:r w:rsidR="00FD3595">
        <w:rPr>
          <w:rFonts w:hint="cs"/>
          <w:rtl/>
        </w:rPr>
        <w:t>ה</w:t>
      </w:r>
      <w:r w:rsidR="00C90E93" w:rsidRPr="00C90E93">
        <w:rPr>
          <w:rtl/>
        </w:rPr>
        <w:t>קבוע מארח כאן חבר מרכז ליכוד שחובב פוסטים שעוסקים בהיטלר ובמשימות שהוא לא הספיק לסיים, אפרופו היותו של הנשיא בדימוס ניצול שואה</w:t>
      </w:r>
      <w:r w:rsidR="000649DD">
        <w:rPr>
          <w:rFonts w:hint="cs"/>
          <w:rtl/>
        </w:rPr>
        <w:t>,</w:t>
      </w:r>
      <w:r w:rsidR="00C90E93" w:rsidRPr="00C90E93">
        <w:rPr>
          <w:rtl/>
        </w:rPr>
        <w:t xml:space="preserve"> טוב שהוא עוסק באנטישמיות </w:t>
      </w:r>
      <w:r w:rsidR="000649DD">
        <w:rPr>
          <w:rFonts w:hint="cs"/>
          <w:rtl/>
        </w:rPr>
        <w:t xml:space="preserve">כי </w:t>
      </w:r>
      <w:r w:rsidR="00C90E93" w:rsidRPr="00C90E93">
        <w:rPr>
          <w:rtl/>
        </w:rPr>
        <w:t>מסתבר שהאנטישמיות זו תופעה שמגיע</w:t>
      </w:r>
      <w:r w:rsidR="00FD3595">
        <w:rPr>
          <w:rFonts w:hint="cs"/>
          <w:rtl/>
        </w:rPr>
        <w:t>ה</w:t>
      </w:r>
      <w:r w:rsidR="00C90E93" w:rsidRPr="00C90E93">
        <w:rPr>
          <w:rtl/>
        </w:rPr>
        <w:t xml:space="preserve"> </w:t>
      </w:r>
      <w:r w:rsidR="00FD3595">
        <w:rPr>
          <w:rFonts w:hint="cs"/>
          <w:rtl/>
        </w:rPr>
        <w:t xml:space="preserve">אפילו </w:t>
      </w:r>
      <w:r w:rsidR="00C90E93" w:rsidRPr="00C90E93">
        <w:rPr>
          <w:rtl/>
        </w:rPr>
        <w:t>לכאן, למדינת העם היהודי</w:t>
      </w:r>
      <w:r w:rsidR="000649DD">
        <w:rPr>
          <w:rFonts w:hint="cs"/>
          <w:rtl/>
        </w:rPr>
        <w:t>.</w:t>
      </w:r>
      <w:bookmarkStart w:id="766" w:name="_ETM_Q1_1574811"/>
      <w:bookmarkEnd w:id="766"/>
      <w:r w:rsidR="00C90E93" w:rsidRPr="00C90E93">
        <w:rPr>
          <w:rtl/>
        </w:rPr>
        <w:t xml:space="preserve"> טוב שהוא יעסוק בזה</w:t>
      </w:r>
      <w:r w:rsidR="00FD3595">
        <w:rPr>
          <w:rFonts w:hint="cs"/>
          <w:rtl/>
        </w:rPr>
        <w:t>.</w:t>
      </w:r>
      <w:r w:rsidR="00C90E93" w:rsidRPr="00C90E93">
        <w:rPr>
          <w:rtl/>
        </w:rPr>
        <w:t xml:space="preserve">  </w:t>
      </w:r>
    </w:p>
    <w:p w14:paraId="79F5900B" w14:textId="77777777" w:rsidR="00AA6F76" w:rsidRDefault="00AA6F76" w:rsidP="00BB623E">
      <w:pPr>
        <w:rPr>
          <w:rtl/>
        </w:rPr>
      </w:pPr>
    </w:p>
    <w:p w14:paraId="1A50E708" w14:textId="17BFC2D8" w:rsidR="00AA6F76" w:rsidRDefault="00C90E93" w:rsidP="00F7695E">
      <w:pPr>
        <w:rPr>
          <w:rtl/>
        </w:rPr>
      </w:pPr>
      <w:r w:rsidRPr="00C90E93">
        <w:rPr>
          <w:rtl/>
        </w:rPr>
        <w:t>אני לא מבין</w:t>
      </w:r>
      <w:r w:rsidR="00163A32">
        <w:rPr>
          <w:rFonts w:hint="cs"/>
          <w:rtl/>
        </w:rPr>
        <w:t xml:space="preserve"> דבר אחד,</w:t>
      </w:r>
      <w:r w:rsidRPr="00C90E93">
        <w:rPr>
          <w:rtl/>
        </w:rPr>
        <w:t xml:space="preserve"> איך יושב-ראש הוועדה מניח על השולחן שלנו הצעה שהיא בעצם ההצעה הפרטית שלו, אבל הוא רוצה לעשות מעקף ת</w:t>
      </w:r>
      <w:r w:rsidR="00F7695E">
        <w:rPr>
          <w:rFonts w:hint="cs"/>
          <w:rtl/>
        </w:rPr>
        <w:t>ק</w:t>
      </w:r>
      <w:r w:rsidRPr="00C90E93">
        <w:rPr>
          <w:rtl/>
        </w:rPr>
        <w:t>נוני ולהגיש אותה כהצעה בשם הוועדה כדי לא לעבור פרסום תזכיר לציבור</w:t>
      </w:r>
      <w:r w:rsidR="00F7695E">
        <w:rPr>
          <w:rFonts w:hint="cs"/>
          <w:rtl/>
        </w:rPr>
        <w:t>;</w:t>
      </w:r>
      <w:r w:rsidRPr="00C90E93">
        <w:rPr>
          <w:rtl/>
        </w:rPr>
        <w:t xml:space="preserve"> להתחמק מחובת ההנחה של הצעות חוק פרטיות</w:t>
      </w:r>
      <w:r w:rsidR="00F7695E">
        <w:rPr>
          <w:rFonts w:hint="cs"/>
          <w:rtl/>
        </w:rPr>
        <w:t>;</w:t>
      </w:r>
      <w:r w:rsidRPr="00C90E93">
        <w:rPr>
          <w:rtl/>
        </w:rPr>
        <w:t xml:space="preserve"> לא לעבור קריאה</w:t>
      </w:r>
      <w:r w:rsidR="00F7695E">
        <w:rPr>
          <w:rFonts w:hint="cs"/>
          <w:rtl/>
        </w:rPr>
        <w:t xml:space="preserve"> טרומית;</w:t>
      </w:r>
      <w:r w:rsidRPr="00C90E93">
        <w:rPr>
          <w:rtl/>
        </w:rPr>
        <w:t xml:space="preserve"> לא לעבור הכנה בוועדה לקריאה ראשונה</w:t>
      </w:r>
      <w:r w:rsidR="00FD3595">
        <w:rPr>
          <w:rFonts w:hint="cs"/>
          <w:rtl/>
        </w:rPr>
        <w:t>.</w:t>
      </w:r>
      <w:r w:rsidRPr="00C90E93">
        <w:rPr>
          <w:rtl/>
        </w:rPr>
        <w:t xml:space="preserve"> הוא רוצה את קיצורי הדרך וברוב חוצפתו הוא לא כאן. כדי להגדיל את החוצפה</w:t>
      </w:r>
      <w:r w:rsidR="00FD3595">
        <w:rPr>
          <w:rFonts w:hint="cs"/>
          <w:rtl/>
        </w:rPr>
        <w:t>,</w:t>
      </w:r>
      <w:r w:rsidRPr="00C90E93">
        <w:rPr>
          <w:rtl/>
        </w:rPr>
        <w:t xml:space="preserve"> הוא עוד מתכנן לסיים את ההכנה בוועדה בדיון הזה</w:t>
      </w:r>
      <w:r w:rsidR="00FD3595">
        <w:rPr>
          <w:rFonts w:hint="cs"/>
          <w:rtl/>
        </w:rPr>
        <w:t>,</w:t>
      </w:r>
      <w:r w:rsidRPr="00C90E93">
        <w:rPr>
          <w:rtl/>
        </w:rPr>
        <w:t xml:space="preserve"> אולי </w:t>
      </w:r>
      <w:r w:rsidR="00FD3595">
        <w:rPr>
          <w:rFonts w:hint="cs"/>
          <w:rtl/>
        </w:rPr>
        <w:t xml:space="preserve">הוא </w:t>
      </w:r>
      <w:r w:rsidRPr="00C90E93">
        <w:rPr>
          <w:rtl/>
        </w:rPr>
        <w:t xml:space="preserve">יעשה עוד שעתיים </w:t>
      </w:r>
      <w:r w:rsidR="00FD3595">
        <w:rPr>
          <w:rFonts w:hint="cs"/>
          <w:rtl/>
        </w:rPr>
        <w:t>ב</w:t>
      </w:r>
      <w:r w:rsidRPr="00C90E93">
        <w:rPr>
          <w:rtl/>
        </w:rPr>
        <w:t>שבוע הבא</w:t>
      </w:r>
      <w:bookmarkStart w:id="767" w:name="_ETM_Q1_1644183"/>
      <w:bookmarkEnd w:id="767"/>
      <w:r w:rsidRPr="00C90E93">
        <w:rPr>
          <w:rtl/>
        </w:rPr>
        <w:t xml:space="preserve"> ויביא את זה להצבעה. אין </w:t>
      </w:r>
      <w:r w:rsidR="00FD3595">
        <w:rPr>
          <w:rFonts w:hint="cs"/>
          <w:rtl/>
        </w:rPr>
        <w:t>ל</w:t>
      </w:r>
      <w:r w:rsidRPr="00C90E93">
        <w:rPr>
          <w:rtl/>
        </w:rPr>
        <w:t xml:space="preserve">איש </w:t>
      </w:r>
      <w:r w:rsidR="00FD3595">
        <w:rPr>
          <w:rFonts w:hint="cs"/>
          <w:rtl/>
        </w:rPr>
        <w:t xml:space="preserve">את </w:t>
      </w:r>
      <w:r w:rsidRPr="00C90E93">
        <w:rPr>
          <w:rtl/>
        </w:rPr>
        <w:t>האינטגריטי לבוא ולומר</w:t>
      </w:r>
      <w:r w:rsidR="00FD3595">
        <w:rPr>
          <w:rFonts w:hint="cs"/>
          <w:rtl/>
        </w:rPr>
        <w:t>:</w:t>
      </w:r>
      <w:r w:rsidRPr="00C90E93">
        <w:rPr>
          <w:rtl/>
        </w:rPr>
        <w:t xml:space="preserve"> אני מקדם פה הצעה בהליך חפוז</w:t>
      </w:r>
      <w:r w:rsidR="00F7695E">
        <w:rPr>
          <w:rFonts w:hint="cs"/>
          <w:rtl/>
        </w:rPr>
        <w:t>,</w:t>
      </w:r>
      <w:r w:rsidRPr="00C90E93">
        <w:rPr>
          <w:rtl/>
        </w:rPr>
        <w:t xml:space="preserve"> כשאני לא נמצא אני מבטל את הדיון כי אני צריך </w:t>
      </w:r>
      <w:r w:rsidR="00F7695E">
        <w:rPr>
          <w:rtl/>
        </w:rPr>
        <w:t xml:space="preserve">לשמוע מה יש לחברי הוועדה לומר. </w:t>
      </w:r>
      <w:r w:rsidR="00F7695E">
        <w:rPr>
          <w:rFonts w:hint="cs"/>
          <w:rtl/>
        </w:rPr>
        <w:t>אלה</w:t>
      </w:r>
      <w:r w:rsidRPr="00C90E93">
        <w:rPr>
          <w:rtl/>
        </w:rPr>
        <w:t xml:space="preserve"> שיאים חדשים של חוצפה מצד חבר הכנסת רוטמן</w:t>
      </w:r>
      <w:r w:rsidR="00FD3595">
        <w:rPr>
          <w:rFonts w:hint="cs"/>
          <w:rtl/>
        </w:rPr>
        <w:t>.</w:t>
      </w:r>
      <w:r w:rsidRPr="00C90E93">
        <w:rPr>
          <w:rtl/>
        </w:rPr>
        <w:t xml:space="preserve"> </w:t>
      </w:r>
    </w:p>
    <w:p w14:paraId="3E02FB43" w14:textId="77777777" w:rsidR="00AA6F76" w:rsidRDefault="00AA6F76" w:rsidP="00BB623E">
      <w:pPr>
        <w:rPr>
          <w:rtl/>
        </w:rPr>
      </w:pPr>
    </w:p>
    <w:p w14:paraId="6D63730B" w14:textId="2486E678" w:rsidR="00AD28BB" w:rsidRDefault="00C90E93" w:rsidP="00AD28BB">
      <w:pPr>
        <w:rPr>
          <w:rtl/>
        </w:rPr>
      </w:pPr>
      <w:r w:rsidRPr="00C90E93">
        <w:rPr>
          <w:rtl/>
        </w:rPr>
        <w:t xml:space="preserve">לעניין שותפו הבכיר למהפכה השיפוטית, </w:t>
      </w:r>
      <w:r w:rsidR="00AD28BB">
        <w:rPr>
          <w:rFonts w:hint="cs"/>
          <w:rtl/>
        </w:rPr>
        <w:t xml:space="preserve">בקצרה. </w:t>
      </w:r>
      <w:r w:rsidRPr="00C90E93">
        <w:rPr>
          <w:rtl/>
        </w:rPr>
        <w:t>אני לא יודע אם אתם זוכרים</w:t>
      </w:r>
      <w:bookmarkStart w:id="768" w:name="_ETM_Q1_1660384"/>
      <w:bookmarkEnd w:id="768"/>
      <w:r w:rsidRPr="00C90E93">
        <w:rPr>
          <w:rtl/>
        </w:rPr>
        <w:t xml:space="preserve"> אבל הייתה כתבה באחד המוספים של העיתונים על השר לוין</w:t>
      </w:r>
      <w:r w:rsidR="00FD3595">
        <w:rPr>
          <w:rFonts w:hint="cs"/>
          <w:rtl/>
        </w:rPr>
        <w:t>.</w:t>
      </w:r>
    </w:p>
    <w:p w14:paraId="324734FB" w14:textId="77777777" w:rsidR="00AD28BB" w:rsidRDefault="00AD28BB" w:rsidP="00AD28BB">
      <w:pPr>
        <w:rPr>
          <w:rtl/>
        </w:rPr>
      </w:pPr>
    </w:p>
    <w:p w14:paraId="13DCDCB2" w14:textId="77777777" w:rsidR="00AD28BB" w:rsidRDefault="00AD28BB" w:rsidP="00AD28BB">
      <w:pPr>
        <w:pStyle w:val="af5"/>
        <w:keepNext/>
        <w:rPr>
          <w:rtl/>
        </w:rPr>
      </w:pPr>
      <w:bookmarkStart w:id="769" w:name="ET_interruption_6357_46"/>
      <w:r w:rsidRPr="006A609D">
        <w:rPr>
          <w:rStyle w:val="TagStyle"/>
          <w:rtl/>
        </w:rPr>
        <w:t xml:space="preserve">&lt;&lt; קריאה &gt;&gt; </w:t>
      </w:r>
      <w:r>
        <w:rPr>
          <w:rtl/>
        </w:rPr>
        <w:t>משה סעדה (הליכוד):</w:t>
      </w:r>
      <w:r w:rsidRPr="006A609D">
        <w:rPr>
          <w:rStyle w:val="TagStyle"/>
          <w:rtl/>
        </w:rPr>
        <w:t xml:space="preserve"> &lt;&lt; קריאה &gt;&gt;</w:t>
      </w:r>
      <w:r>
        <w:rPr>
          <w:rtl/>
        </w:rPr>
        <w:t xml:space="preserve">   </w:t>
      </w:r>
      <w:bookmarkEnd w:id="769"/>
    </w:p>
    <w:p w14:paraId="1B0B6279" w14:textId="77777777" w:rsidR="00AD28BB" w:rsidRDefault="00AD28BB" w:rsidP="00AD28BB">
      <w:pPr>
        <w:pStyle w:val="KeepWithNext"/>
        <w:rPr>
          <w:rtl/>
        </w:rPr>
      </w:pPr>
    </w:p>
    <w:p w14:paraId="1ECD6C37" w14:textId="2264BAAA" w:rsidR="00AD28BB" w:rsidRDefault="00AD28BB" w:rsidP="00AD28BB">
      <w:pPr>
        <w:rPr>
          <w:rtl/>
        </w:rPr>
      </w:pPr>
      <w:bookmarkStart w:id="770" w:name="_ETM_Q1_1671153"/>
      <w:bookmarkEnd w:id="770"/>
      <w:r>
        <w:rPr>
          <w:rFonts w:hint="cs"/>
          <w:rtl/>
        </w:rPr>
        <w:t>פ</w:t>
      </w:r>
      <w:bookmarkStart w:id="771" w:name="_ETM_Q1_1671428"/>
      <w:bookmarkStart w:id="772" w:name="_ETM_Q1_1671487"/>
      <w:bookmarkEnd w:id="771"/>
      <w:bookmarkEnd w:id="772"/>
      <w:r>
        <w:rPr>
          <w:rFonts w:hint="cs"/>
          <w:rtl/>
        </w:rPr>
        <w:t>ינדרוס, זו הצהרת פתיחה או נאום?</w:t>
      </w:r>
    </w:p>
    <w:p w14:paraId="0D59DB69" w14:textId="2B24FD61" w:rsidR="00AD28BB" w:rsidRDefault="00AD28BB" w:rsidP="00AD28BB">
      <w:pPr>
        <w:rPr>
          <w:rtl/>
        </w:rPr>
      </w:pPr>
    </w:p>
    <w:p w14:paraId="45193560" w14:textId="52B7D6DC" w:rsidR="00AD28BB" w:rsidRDefault="00AD28BB" w:rsidP="00AD28BB">
      <w:pPr>
        <w:pStyle w:val="-"/>
        <w:keepNext/>
        <w:rPr>
          <w:rtl/>
        </w:rPr>
      </w:pPr>
      <w:bookmarkStart w:id="773" w:name="ET_speakercontinue_6156_638"/>
      <w:r w:rsidRPr="00AD28BB">
        <w:rPr>
          <w:rStyle w:val="TagStyle"/>
          <w:rtl/>
        </w:rPr>
        <w:t xml:space="preserve"> &lt;&lt; דובר_המשך &gt;&gt; </w:t>
      </w:r>
      <w:r>
        <w:rPr>
          <w:rtl/>
        </w:rPr>
        <w:t>גלעד קריב (העבודה):</w:t>
      </w:r>
      <w:r w:rsidRPr="00AD28BB">
        <w:rPr>
          <w:rStyle w:val="TagStyle"/>
          <w:rtl/>
        </w:rPr>
        <w:t xml:space="preserve"> &lt;&lt; דובר_המשך &gt;&gt;</w:t>
      </w:r>
      <w:r>
        <w:rPr>
          <w:rtl/>
        </w:rPr>
        <w:t xml:space="preserve">   </w:t>
      </w:r>
      <w:bookmarkEnd w:id="773"/>
    </w:p>
    <w:p w14:paraId="54F10612" w14:textId="089D86A2" w:rsidR="00AD28BB" w:rsidRDefault="00AD28BB" w:rsidP="00AD28BB">
      <w:pPr>
        <w:pStyle w:val="KeepWithNext"/>
        <w:rPr>
          <w:rtl/>
        </w:rPr>
      </w:pPr>
    </w:p>
    <w:p w14:paraId="1E42A6FB" w14:textId="4F8E4E1B" w:rsidR="00AD28BB" w:rsidRDefault="00AD28BB" w:rsidP="00AD28BB">
      <w:pPr>
        <w:rPr>
          <w:rtl/>
        </w:rPr>
      </w:pPr>
      <w:bookmarkStart w:id="774" w:name="_ETM_Q1_1664832"/>
      <w:bookmarkEnd w:id="774"/>
      <w:r>
        <w:rPr>
          <w:rFonts w:hint="cs"/>
          <w:rtl/>
        </w:rPr>
        <w:t>כן, גם אתה תקבל, אל תדאג.</w:t>
      </w:r>
      <w:bookmarkStart w:id="775" w:name="_ETM_Q1_1659916"/>
      <w:bookmarkEnd w:id="775"/>
      <w:r>
        <w:rPr>
          <w:rFonts w:hint="cs"/>
          <w:rtl/>
        </w:rPr>
        <w:t xml:space="preserve"> יש לנו יושב-ראש סובלני</w:t>
      </w:r>
      <w:r w:rsidR="008D65A4">
        <w:rPr>
          <w:rFonts w:hint="cs"/>
          <w:rtl/>
        </w:rPr>
        <w:t xml:space="preserve"> הבוקר, הכול בסדר</w:t>
      </w:r>
      <w:bookmarkStart w:id="776" w:name="_ETM_Q1_1666291"/>
      <w:bookmarkEnd w:id="776"/>
      <w:r>
        <w:rPr>
          <w:rFonts w:hint="cs"/>
          <w:rtl/>
        </w:rPr>
        <w:t>.</w:t>
      </w:r>
    </w:p>
    <w:p w14:paraId="7536955B" w14:textId="7CAAA40F" w:rsidR="00AD28BB" w:rsidRDefault="00AD28BB" w:rsidP="00AD28BB">
      <w:pPr>
        <w:rPr>
          <w:rtl/>
        </w:rPr>
      </w:pPr>
    </w:p>
    <w:p w14:paraId="3964C198" w14:textId="18EF1941" w:rsidR="00AD28BB" w:rsidRDefault="00AD28BB" w:rsidP="00AD28BB">
      <w:pPr>
        <w:pStyle w:val="af5"/>
        <w:keepNext/>
        <w:rPr>
          <w:rtl/>
        </w:rPr>
      </w:pPr>
      <w:bookmarkStart w:id="777" w:name="ET_interruption_6341_639"/>
      <w:r w:rsidRPr="00AD28BB">
        <w:rPr>
          <w:rStyle w:val="TagStyle"/>
          <w:rtl/>
        </w:rPr>
        <w:t xml:space="preserve"> &lt;&lt; קריאה &gt;&gt; </w:t>
      </w:r>
      <w:r>
        <w:rPr>
          <w:rtl/>
        </w:rPr>
        <w:t>דבי ביטון (יש עתיד):</w:t>
      </w:r>
      <w:r w:rsidRPr="00AD28BB">
        <w:rPr>
          <w:rStyle w:val="TagStyle"/>
          <w:rtl/>
        </w:rPr>
        <w:t xml:space="preserve"> &lt;&lt; קריאה &gt;&gt;</w:t>
      </w:r>
      <w:r>
        <w:rPr>
          <w:rtl/>
        </w:rPr>
        <w:t xml:space="preserve">   </w:t>
      </w:r>
      <w:bookmarkEnd w:id="777"/>
    </w:p>
    <w:p w14:paraId="444DA949" w14:textId="2AF37E0D" w:rsidR="00AD28BB" w:rsidRDefault="00AD28BB" w:rsidP="00AD28BB">
      <w:pPr>
        <w:pStyle w:val="KeepWithNext"/>
        <w:rPr>
          <w:rtl/>
        </w:rPr>
      </w:pPr>
    </w:p>
    <w:p w14:paraId="5A378A9E" w14:textId="09DA7F26" w:rsidR="00AD28BB" w:rsidRDefault="00AD28BB" w:rsidP="00AD28BB">
      <w:pPr>
        <w:rPr>
          <w:rtl/>
        </w:rPr>
      </w:pPr>
      <w:r>
        <w:rPr>
          <w:rFonts w:hint="cs"/>
          <w:rtl/>
        </w:rPr>
        <w:t>מה קרה, משה? קשה לשמוע את מה שנאמר?</w:t>
      </w:r>
      <w:bookmarkStart w:id="778" w:name="_ETM_Q1_1667466"/>
      <w:bookmarkEnd w:id="778"/>
      <w:r>
        <w:rPr>
          <w:rFonts w:hint="cs"/>
          <w:rtl/>
        </w:rPr>
        <w:t xml:space="preserve"> לא מצופה ממך</w:t>
      </w:r>
      <w:bookmarkStart w:id="779" w:name="_ETM_Q1_1669940"/>
      <w:bookmarkEnd w:id="779"/>
      <w:r>
        <w:rPr>
          <w:rFonts w:hint="cs"/>
          <w:rtl/>
        </w:rPr>
        <w:t xml:space="preserve"> - - - גם לך ניתן לדבר.</w:t>
      </w:r>
    </w:p>
    <w:p w14:paraId="1E4C825D" w14:textId="65116253" w:rsidR="00AD28BB" w:rsidRDefault="00AD28BB" w:rsidP="00AD28BB">
      <w:pPr>
        <w:rPr>
          <w:rtl/>
        </w:rPr>
      </w:pPr>
    </w:p>
    <w:p w14:paraId="66F5E590" w14:textId="307B3152" w:rsidR="00AD28BB" w:rsidRDefault="00AD28BB" w:rsidP="00AD28BB">
      <w:pPr>
        <w:pStyle w:val="af5"/>
        <w:keepNext/>
        <w:rPr>
          <w:rtl/>
        </w:rPr>
      </w:pPr>
      <w:bookmarkStart w:id="780" w:name="ET_interruption_6357_641"/>
      <w:r w:rsidRPr="00AD28BB">
        <w:rPr>
          <w:rStyle w:val="TagStyle"/>
          <w:rtl/>
        </w:rPr>
        <w:t xml:space="preserve"> &lt;&lt; קריאה &gt;&gt; </w:t>
      </w:r>
      <w:r>
        <w:rPr>
          <w:rtl/>
        </w:rPr>
        <w:t>משה סעדה (הליכוד):</w:t>
      </w:r>
      <w:r w:rsidRPr="00AD28BB">
        <w:rPr>
          <w:rStyle w:val="TagStyle"/>
          <w:rtl/>
        </w:rPr>
        <w:t xml:space="preserve"> &lt;&lt; קריאה &gt;&gt;</w:t>
      </w:r>
      <w:r>
        <w:rPr>
          <w:rtl/>
        </w:rPr>
        <w:t xml:space="preserve">   </w:t>
      </w:r>
      <w:bookmarkEnd w:id="780"/>
    </w:p>
    <w:p w14:paraId="152E3DC9" w14:textId="0D616F11" w:rsidR="00AD28BB" w:rsidRDefault="00AD28BB" w:rsidP="00AD28BB">
      <w:pPr>
        <w:pStyle w:val="KeepWithNext"/>
        <w:rPr>
          <w:rtl/>
        </w:rPr>
      </w:pPr>
    </w:p>
    <w:p w14:paraId="2E7893EA" w14:textId="031AD426" w:rsidR="00AD28BB" w:rsidRDefault="00AD28BB" w:rsidP="00AD28BB">
      <w:pPr>
        <w:rPr>
          <w:rtl/>
        </w:rPr>
      </w:pPr>
      <w:r>
        <w:rPr>
          <w:rFonts w:hint="cs"/>
          <w:rtl/>
        </w:rPr>
        <w:t>שקרים</w:t>
      </w:r>
      <w:bookmarkStart w:id="781" w:name="_ETM_Q1_1670855"/>
      <w:bookmarkEnd w:id="781"/>
      <w:r>
        <w:rPr>
          <w:rFonts w:hint="cs"/>
          <w:rtl/>
        </w:rPr>
        <w:t xml:space="preserve"> </w:t>
      </w:r>
      <w:bookmarkStart w:id="782" w:name="_ETM_Q1_1677124"/>
      <w:bookmarkEnd w:id="782"/>
      <w:r>
        <w:rPr>
          <w:rFonts w:hint="cs"/>
          <w:rtl/>
        </w:rPr>
        <w:t>ושנאה קשה לי לשמוע, זה לא קל לי.</w:t>
      </w:r>
    </w:p>
    <w:p w14:paraId="374974AC" w14:textId="5246461C" w:rsidR="00AD28BB" w:rsidRDefault="00AD28BB" w:rsidP="00AD28BB">
      <w:pPr>
        <w:rPr>
          <w:rtl/>
        </w:rPr>
      </w:pPr>
    </w:p>
    <w:p w14:paraId="6CFC7FA1" w14:textId="71BC657D" w:rsidR="00AD28BB" w:rsidRDefault="00AD28BB" w:rsidP="00AD28BB">
      <w:pPr>
        <w:pStyle w:val="af5"/>
        <w:keepNext/>
        <w:rPr>
          <w:rtl/>
        </w:rPr>
      </w:pPr>
      <w:bookmarkStart w:id="783" w:name="ET_interruption_6341_642"/>
      <w:r w:rsidRPr="00AD28BB">
        <w:rPr>
          <w:rStyle w:val="TagStyle"/>
          <w:rtl/>
        </w:rPr>
        <w:t xml:space="preserve"> &lt;&lt; קריאה &gt;&gt; </w:t>
      </w:r>
      <w:r>
        <w:rPr>
          <w:rtl/>
        </w:rPr>
        <w:t>דבי ביטון (יש עתיד):</w:t>
      </w:r>
      <w:r w:rsidRPr="00AD28BB">
        <w:rPr>
          <w:rStyle w:val="TagStyle"/>
          <w:rtl/>
        </w:rPr>
        <w:t xml:space="preserve"> &lt;&lt; קריאה &gt;&gt;</w:t>
      </w:r>
      <w:r>
        <w:rPr>
          <w:rtl/>
        </w:rPr>
        <w:t xml:space="preserve">   </w:t>
      </w:r>
      <w:bookmarkEnd w:id="783"/>
    </w:p>
    <w:p w14:paraId="0CCE3DA7" w14:textId="0F73409E" w:rsidR="00AD28BB" w:rsidRDefault="00AD28BB" w:rsidP="00AD28BB">
      <w:pPr>
        <w:pStyle w:val="KeepWithNext"/>
        <w:rPr>
          <w:rtl/>
        </w:rPr>
      </w:pPr>
    </w:p>
    <w:p w14:paraId="5382ADB0" w14:textId="68B89422" w:rsidR="00AD28BB" w:rsidRPr="00AD28BB" w:rsidRDefault="00AD28BB" w:rsidP="00AD28BB">
      <w:pPr>
        <w:rPr>
          <w:rtl/>
        </w:rPr>
      </w:pPr>
      <w:r>
        <w:rPr>
          <w:rFonts w:hint="cs"/>
          <w:rtl/>
        </w:rPr>
        <w:t>לא, אתה עכשיו</w:t>
      </w:r>
      <w:bookmarkStart w:id="784" w:name="_ETM_Q1_1673933"/>
      <w:bookmarkEnd w:id="784"/>
      <w:r>
        <w:rPr>
          <w:rFonts w:hint="cs"/>
          <w:rtl/>
        </w:rPr>
        <w:t xml:space="preserve"> תפזר שושנים.</w:t>
      </w:r>
      <w:bookmarkStart w:id="785" w:name="_ETM_Q1_1676543"/>
      <w:bookmarkEnd w:id="785"/>
    </w:p>
    <w:p w14:paraId="0F203864" w14:textId="322F7B67" w:rsidR="00FD3595" w:rsidRDefault="00FD3595" w:rsidP="00BB623E">
      <w:pPr>
        <w:rPr>
          <w:rtl/>
        </w:rPr>
      </w:pPr>
    </w:p>
    <w:p w14:paraId="629DEA05" w14:textId="42A42914" w:rsidR="00AD28BB" w:rsidRDefault="00AD28BB" w:rsidP="00AD28BB">
      <w:pPr>
        <w:pStyle w:val="-"/>
        <w:keepNext/>
        <w:rPr>
          <w:rtl/>
        </w:rPr>
      </w:pPr>
      <w:bookmarkStart w:id="786" w:name="ET_speakercontinue_6156_640"/>
      <w:r w:rsidRPr="00AD28BB">
        <w:rPr>
          <w:rStyle w:val="TagStyle"/>
          <w:rtl/>
        </w:rPr>
        <w:t xml:space="preserve"> &lt;&lt; דובר_המשך &gt;&gt; </w:t>
      </w:r>
      <w:r>
        <w:rPr>
          <w:rtl/>
        </w:rPr>
        <w:t>גלעד קריב (העבודה):</w:t>
      </w:r>
      <w:r w:rsidRPr="00AD28BB">
        <w:rPr>
          <w:rStyle w:val="TagStyle"/>
          <w:rtl/>
        </w:rPr>
        <w:t xml:space="preserve"> &lt;&lt; דובר_המשך &gt;&gt;</w:t>
      </w:r>
      <w:r>
        <w:rPr>
          <w:rtl/>
        </w:rPr>
        <w:t xml:space="preserve">   </w:t>
      </w:r>
      <w:bookmarkEnd w:id="786"/>
    </w:p>
    <w:p w14:paraId="3D5F2B23" w14:textId="40FD3C18" w:rsidR="00AD28BB" w:rsidRDefault="00AD28BB" w:rsidP="00AD28BB">
      <w:pPr>
        <w:pStyle w:val="KeepWithNext"/>
        <w:rPr>
          <w:rtl/>
        </w:rPr>
      </w:pPr>
    </w:p>
    <w:p w14:paraId="1A5E8D61" w14:textId="77777777" w:rsidR="00200809" w:rsidRDefault="00AD28BB" w:rsidP="00200809">
      <w:pPr>
        <w:rPr>
          <w:rtl/>
        </w:rPr>
      </w:pPr>
      <w:bookmarkStart w:id="787" w:name="_ETM_Q1_1670168"/>
      <w:bookmarkEnd w:id="787"/>
      <w:r>
        <w:rPr>
          <w:rFonts w:hint="cs"/>
          <w:rtl/>
        </w:rPr>
        <w:t>תיסע עם רוטמן</w:t>
      </w:r>
      <w:r w:rsidR="00C90E93" w:rsidRPr="00C90E93">
        <w:rPr>
          <w:rtl/>
        </w:rPr>
        <w:t xml:space="preserve"> </w:t>
      </w:r>
      <w:r>
        <w:rPr>
          <w:rFonts w:hint="cs"/>
          <w:rtl/>
        </w:rPr>
        <w:t>ל</w:t>
      </w:r>
      <w:r w:rsidR="00C90E93" w:rsidRPr="00C90E93">
        <w:rPr>
          <w:rtl/>
        </w:rPr>
        <w:t>כנס על האנטישמיות</w:t>
      </w:r>
      <w:r w:rsidR="00F47A46">
        <w:rPr>
          <w:rFonts w:hint="cs"/>
          <w:rtl/>
        </w:rPr>
        <w:t>, מר סעדה.</w:t>
      </w:r>
      <w:bookmarkStart w:id="788" w:name="_ETM_Q1_1677900"/>
      <w:bookmarkEnd w:id="788"/>
      <w:r w:rsidR="00200809">
        <w:rPr>
          <w:rFonts w:hint="cs"/>
          <w:rtl/>
        </w:rPr>
        <w:t xml:space="preserve"> </w:t>
      </w:r>
    </w:p>
    <w:p w14:paraId="3D312B96" w14:textId="352994E6" w:rsidR="00200809" w:rsidRDefault="00200809" w:rsidP="00200809">
      <w:pPr>
        <w:rPr>
          <w:rtl/>
        </w:rPr>
      </w:pPr>
      <w:bookmarkStart w:id="789" w:name="_ETM_Q1_1686256"/>
      <w:bookmarkStart w:id="790" w:name="_ETM_Q1_1686377"/>
      <w:bookmarkStart w:id="791" w:name="_ETM_Q1_1686433"/>
      <w:bookmarkStart w:id="792" w:name="_ETM_Q1_1686489"/>
      <w:bookmarkStart w:id="793" w:name="_ETM_Q1_1681866"/>
      <w:bookmarkEnd w:id="789"/>
      <w:bookmarkEnd w:id="790"/>
      <w:bookmarkEnd w:id="791"/>
      <w:bookmarkEnd w:id="792"/>
      <w:bookmarkEnd w:id="793"/>
    </w:p>
    <w:p w14:paraId="1741FE8B" w14:textId="7DE0874C" w:rsidR="00200809" w:rsidRDefault="00200809" w:rsidP="00200809">
      <w:pPr>
        <w:pStyle w:val="af5"/>
        <w:keepNext/>
        <w:rPr>
          <w:rtl/>
        </w:rPr>
      </w:pPr>
      <w:bookmarkStart w:id="794" w:name="ET_interruption_6357_643"/>
      <w:r w:rsidRPr="00200809">
        <w:rPr>
          <w:rStyle w:val="TagStyle"/>
          <w:rtl/>
        </w:rPr>
        <w:t xml:space="preserve"> &lt;&lt; קריאה &gt;&gt; </w:t>
      </w:r>
      <w:r>
        <w:rPr>
          <w:rtl/>
        </w:rPr>
        <w:t>משה סעדה (הליכוד):</w:t>
      </w:r>
      <w:r w:rsidRPr="00200809">
        <w:rPr>
          <w:rStyle w:val="TagStyle"/>
          <w:rtl/>
        </w:rPr>
        <w:t xml:space="preserve"> &lt;&lt; קריאה &gt;&gt;</w:t>
      </w:r>
      <w:r>
        <w:rPr>
          <w:rtl/>
        </w:rPr>
        <w:t xml:space="preserve">   </w:t>
      </w:r>
      <w:bookmarkEnd w:id="794"/>
    </w:p>
    <w:p w14:paraId="4EECA5B1" w14:textId="5016CD02" w:rsidR="00200809" w:rsidRDefault="00200809" w:rsidP="00200809">
      <w:pPr>
        <w:pStyle w:val="KeepWithNext"/>
        <w:rPr>
          <w:rtl/>
        </w:rPr>
      </w:pPr>
    </w:p>
    <w:p w14:paraId="15C3B872" w14:textId="0A4AAEB5" w:rsidR="00200809" w:rsidRDefault="00200809" w:rsidP="00200809">
      <w:pPr>
        <w:rPr>
          <w:rtl/>
        </w:rPr>
      </w:pPr>
      <w:r>
        <w:rPr>
          <w:rFonts w:hint="cs"/>
          <w:rtl/>
        </w:rPr>
        <w:t>יש פה</w:t>
      </w:r>
      <w:bookmarkStart w:id="795" w:name="_ETM_Q1_1686456"/>
      <w:bookmarkEnd w:id="795"/>
      <w:r>
        <w:rPr>
          <w:rFonts w:hint="cs"/>
          <w:rtl/>
        </w:rPr>
        <w:t xml:space="preserve"> מספיק אנטישמיות מבית.</w:t>
      </w:r>
    </w:p>
    <w:p w14:paraId="6FAB838C" w14:textId="6678BC68" w:rsidR="00200809" w:rsidRDefault="00200809" w:rsidP="00200809">
      <w:pPr>
        <w:rPr>
          <w:rtl/>
        </w:rPr>
      </w:pPr>
    </w:p>
    <w:p w14:paraId="40E0BF97" w14:textId="05454D54" w:rsidR="00200809" w:rsidRDefault="00200809" w:rsidP="00200809">
      <w:pPr>
        <w:pStyle w:val="-"/>
        <w:keepNext/>
        <w:rPr>
          <w:rtl/>
        </w:rPr>
      </w:pPr>
      <w:bookmarkStart w:id="796" w:name="ET_speakercontinue_6156_644"/>
      <w:r w:rsidRPr="00200809">
        <w:rPr>
          <w:rStyle w:val="TagStyle"/>
          <w:rtl/>
        </w:rPr>
        <w:t xml:space="preserve"> &lt;&lt; דובר_המשך &gt;&gt; </w:t>
      </w:r>
      <w:r>
        <w:rPr>
          <w:rtl/>
        </w:rPr>
        <w:t>גלעד קריב (העבודה):</w:t>
      </w:r>
      <w:r w:rsidRPr="00200809">
        <w:rPr>
          <w:rStyle w:val="TagStyle"/>
          <w:rtl/>
        </w:rPr>
        <w:t xml:space="preserve"> &lt;&lt; דובר_המשך &gt;&gt;</w:t>
      </w:r>
      <w:r>
        <w:rPr>
          <w:rtl/>
        </w:rPr>
        <w:t xml:space="preserve">   </w:t>
      </w:r>
      <w:bookmarkEnd w:id="796"/>
    </w:p>
    <w:p w14:paraId="77F19960" w14:textId="393924F2" w:rsidR="00200809" w:rsidRDefault="00200809" w:rsidP="00200809">
      <w:pPr>
        <w:pStyle w:val="KeepWithNext"/>
        <w:rPr>
          <w:rtl/>
        </w:rPr>
      </w:pPr>
    </w:p>
    <w:p w14:paraId="764B8874" w14:textId="76B2AEC2" w:rsidR="00200809" w:rsidRDefault="00200809" w:rsidP="00200809">
      <w:pPr>
        <w:rPr>
          <w:rtl/>
        </w:rPr>
      </w:pPr>
      <w:bookmarkStart w:id="797" w:name="_ETM_Q1_1686576"/>
      <w:bookmarkStart w:id="798" w:name="_ETM_Q1_1686683"/>
      <w:bookmarkStart w:id="799" w:name="_ETM_Q1_1686720"/>
      <w:bookmarkStart w:id="800" w:name="_ETM_Q1_1686773"/>
      <w:bookmarkEnd w:id="797"/>
      <w:bookmarkEnd w:id="798"/>
      <w:bookmarkEnd w:id="799"/>
      <w:bookmarkEnd w:id="800"/>
      <w:r>
        <w:rPr>
          <w:rFonts w:hint="cs"/>
          <w:rtl/>
        </w:rPr>
        <w:t xml:space="preserve">תן לי </w:t>
      </w:r>
      <w:r w:rsidR="00C90E93" w:rsidRPr="00C90E93">
        <w:rPr>
          <w:rtl/>
        </w:rPr>
        <w:t>לסיים</w:t>
      </w:r>
      <w:r>
        <w:rPr>
          <w:rFonts w:hint="cs"/>
          <w:rtl/>
        </w:rPr>
        <w:t>,</w:t>
      </w:r>
      <w:r w:rsidR="00C90E93" w:rsidRPr="00C90E93">
        <w:rPr>
          <w:rtl/>
        </w:rPr>
        <w:t xml:space="preserve"> כדי לא לגזול יותר</w:t>
      </w:r>
      <w:r>
        <w:rPr>
          <w:rFonts w:hint="cs"/>
          <w:rtl/>
        </w:rPr>
        <w:t xml:space="preserve"> זמן.</w:t>
      </w:r>
      <w:r w:rsidR="00C90E93" w:rsidRPr="00C90E93">
        <w:rPr>
          <w:rtl/>
        </w:rPr>
        <w:t xml:space="preserve"> </w:t>
      </w:r>
    </w:p>
    <w:p w14:paraId="37DA0651" w14:textId="3810622F" w:rsidR="00200809" w:rsidRDefault="00200809" w:rsidP="00200809">
      <w:pPr>
        <w:rPr>
          <w:rtl/>
        </w:rPr>
      </w:pPr>
      <w:bookmarkStart w:id="801" w:name="_ETM_Q1_1684501"/>
      <w:bookmarkStart w:id="802" w:name="_ETM_Q1_1684547"/>
      <w:bookmarkEnd w:id="801"/>
      <w:bookmarkEnd w:id="802"/>
    </w:p>
    <w:p w14:paraId="67936BE1" w14:textId="41E33A65" w:rsidR="00200809" w:rsidRDefault="00200809" w:rsidP="00200809">
      <w:pPr>
        <w:pStyle w:val="af5"/>
        <w:keepNext/>
        <w:rPr>
          <w:rtl/>
        </w:rPr>
      </w:pPr>
      <w:bookmarkStart w:id="803" w:name="ET_interruption_6341_645"/>
      <w:r w:rsidRPr="00200809">
        <w:rPr>
          <w:rStyle w:val="TagStyle"/>
          <w:rtl/>
        </w:rPr>
        <w:t xml:space="preserve"> &lt;&lt; קריאה &gt;&gt; </w:t>
      </w:r>
      <w:r>
        <w:rPr>
          <w:rtl/>
        </w:rPr>
        <w:t>דבי ביטון (יש עתיד):</w:t>
      </w:r>
      <w:r w:rsidRPr="00200809">
        <w:rPr>
          <w:rStyle w:val="TagStyle"/>
          <w:rtl/>
        </w:rPr>
        <w:t xml:space="preserve"> &lt;&lt; קריאה &gt;&gt;</w:t>
      </w:r>
      <w:r>
        <w:rPr>
          <w:rtl/>
        </w:rPr>
        <w:t xml:space="preserve">   </w:t>
      </w:r>
      <w:bookmarkEnd w:id="803"/>
    </w:p>
    <w:p w14:paraId="2A7512C8" w14:textId="646E68DE" w:rsidR="00200809" w:rsidRDefault="00200809" w:rsidP="00200809">
      <w:pPr>
        <w:pStyle w:val="KeepWithNext"/>
        <w:rPr>
          <w:rtl/>
        </w:rPr>
      </w:pPr>
    </w:p>
    <w:p w14:paraId="2648A770" w14:textId="4DDC0440" w:rsidR="00BB623E" w:rsidRDefault="00200809" w:rsidP="00200809">
      <w:pPr>
        <w:rPr>
          <w:rtl/>
        </w:rPr>
      </w:pPr>
      <w:bookmarkStart w:id="804" w:name="_ETM_Q1_1684677"/>
      <w:bookmarkStart w:id="805" w:name="_ETM_Q1_1684728"/>
      <w:bookmarkStart w:id="806" w:name="_ETM_Q1_1682986"/>
      <w:bookmarkEnd w:id="804"/>
      <w:bookmarkEnd w:id="805"/>
      <w:bookmarkEnd w:id="806"/>
      <w:r>
        <w:rPr>
          <w:rFonts w:hint="cs"/>
          <w:rtl/>
        </w:rPr>
        <w:t xml:space="preserve">אתה יכול לצאת להתאוורר, נקרא לך אם </w:t>
      </w:r>
      <w:bookmarkStart w:id="807" w:name="_ETM_Q1_1686072"/>
      <w:bookmarkEnd w:id="807"/>
      <w:r w:rsidR="00C90E93" w:rsidRPr="00C90E93">
        <w:rPr>
          <w:rtl/>
        </w:rPr>
        <w:t>יהיה משהו מעניין.</w:t>
      </w:r>
    </w:p>
    <w:p w14:paraId="0C9BEA90" w14:textId="095A19EE" w:rsidR="00200809" w:rsidRDefault="00200809" w:rsidP="00200809">
      <w:pPr>
        <w:rPr>
          <w:rtl/>
        </w:rPr>
      </w:pPr>
      <w:bookmarkStart w:id="808" w:name="_ETM_Q1_1690572"/>
      <w:bookmarkStart w:id="809" w:name="_ETM_Q1_1690652"/>
      <w:bookmarkEnd w:id="808"/>
      <w:bookmarkEnd w:id="809"/>
    </w:p>
    <w:p w14:paraId="60A183CB" w14:textId="1A2EE1F6" w:rsidR="00200809" w:rsidRDefault="00200809" w:rsidP="00200809">
      <w:pPr>
        <w:pStyle w:val="-"/>
        <w:keepNext/>
        <w:rPr>
          <w:rtl/>
        </w:rPr>
      </w:pPr>
      <w:bookmarkStart w:id="810" w:name="ET_speakercontinue_6156_646"/>
      <w:r w:rsidRPr="00200809">
        <w:rPr>
          <w:rStyle w:val="TagStyle"/>
          <w:rtl/>
        </w:rPr>
        <w:t xml:space="preserve"> &lt;&lt; דובר_המשך &gt;&gt; </w:t>
      </w:r>
      <w:r>
        <w:rPr>
          <w:rtl/>
        </w:rPr>
        <w:t>גלעד קריב (העבודה):</w:t>
      </w:r>
      <w:r w:rsidRPr="00200809">
        <w:rPr>
          <w:rStyle w:val="TagStyle"/>
          <w:rtl/>
        </w:rPr>
        <w:t xml:space="preserve"> &lt;&lt; דובר_המשך &gt;&gt;</w:t>
      </w:r>
      <w:r>
        <w:rPr>
          <w:rtl/>
        </w:rPr>
        <w:t xml:space="preserve">   </w:t>
      </w:r>
      <w:bookmarkEnd w:id="810"/>
    </w:p>
    <w:p w14:paraId="41AC4273" w14:textId="7AA76C35" w:rsidR="00200809" w:rsidRDefault="00200809" w:rsidP="00200809">
      <w:pPr>
        <w:pStyle w:val="KeepWithNext"/>
        <w:rPr>
          <w:rtl/>
        </w:rPr>
      </w:pPr>
    </w:p>
    <w:p w14:paraId="701242AD" w14:textId="4463B5C1" w:rsidR="00195893" w:rsidRDefault="006A609D" w:rsidP="0082036D">
      <w:pPr>
        <w:rPr>
          <w:rtl/>
        </w:rPr>
      </w:pPr>
      <w:bookmarkStart w:id="811" w:name="_ETM_Q1_1691724"/>
      <w:bookmarkStart w:id="812" w:name="_ETM_Q1_1488042"/>
      <w:bookmarkStart w:id="813" w:name="_ETM_Q1_1488097"/>
      <w:bookmarkStart w:id="814" w:name="_ETM_Q1_1697096"/>
      <w:bookmarkStart w:id="815" w:name="_ETM_Q1_1697151"/>
      <w:bookmarkStart w:id="816" w:name="_ETM_Q1_1678117"/>
      <w:bookmarkStart w:id="817" w:name="_ETM_Q1_1673550"/>
      <w:bookmarkStart w:id="818" w:name="_ETM_Q1_1667720"/>
      <w:bookmarkStart w:id="819" w:name="_ETM_Q1_1697249"/>
      <w:bookmarkStart w:id="820" w:name="_ETM_Q1_1697294"/>
      <w:bookmarkEnd w:id="811"/>
      <w:bookmarkEnd w:id="812"/>
      <w:bookmarkEnd w:id="813"/>
      <w:bookmarkEnd w:id="814"/>
      <w:bookmarkEnd w:id="815"/>
      <w:bookmarkEnd w:id="816"/>
      <w:bookmarkEnd w:id="817"/>
      <w:bookmarkEnd w:id="818"/>
      <w:bookmarkEnd w:id="819"/>
      <w:bookmarkEnd w:id="820"/>
      <w:r>
        <w:rPr>
          <w:rFonts w:hint="cs"/>
          <w:rtl/>
        </w:rPr>
        <w:t xml:space="preserve">באותה כתבה הציגו את השר לוין כאדם סגפן, כאדם </w:t>
      </w:r>
      <w:bookmarkStart w:id="821" w:name="_ETM_Q1_1703994"/>
      <w:bookmarkEnd w:id="821"/>
      <w:r>
        <w:rPr>
          <w:rFonts w:hint="cs"/>
          <w:rtl/>
        </w:rPr>
        <w:t>שלא נוטה למנעמי החיים. באמת, אתה מסתכל על האיש</w:t>
      </w:r>
      <w:r w:rsidR="00C90E93" w:rsidRPr="00C90E93">
        <w:rPr>
          <w:rtl/>
        </w:rPr>
        <w:t xml:space="preserve"> ואתה לא רואה אותו </w:t>
      </w:r>
      <w:r w:rsidR="00FD3595">
        <w:rPr>
          <w:rFonts w:hint="cs"/>
          <w:rtl/>
        </w:rPr>
        <w:t xml:space="preserve">יושב </w:t>
      </w:r>
      <w:r w:rsidR="00C90E93" w:rsidRPr="00C90E93">
        <w:rPr>
          <w:rtl/>
        </w:rPr>
        <w:t>פה בפרסה ואוכל ארוחות פאר. הבנתי למה הוא נראה כפי שהוא נראה, ואני אומר את זה לטובה, כי האיש כל הזמן עסוק באכל</w:t>
      </w:r>
      <w:r w:rsidR="00FD3595">
        <w:rPr>
          <w:rFonts w:hint="cs"/>
          <w:rtl/>
        </w:rPr>
        <w:t>ו</w:t>
      </w:r>
      <w:r w:rsidR="0082036D">
        <w:rPr>
          <w:rFonts w:hint="cs"/>
          <w:rtl/>
        </w:rPr>
        <w:t>-</w:t>
      </w:r>
      <w:r w:rsidR="00C90E93" w:rsidRPr="00C90E93">
        <w:rPr>
          <w:rtl/>
        </w:rPr>
        <w:t>לי</w:t>
      </w:r>
      <w:r w:rsidR="0082036D">
        <w:rPr>
          <w:rFonts w:hint="cs"/>
          <w:rtl/>
        </w:rPr>
        <w:t xml:space="preserve"> </w:t>
      </w:r>
      <w:r w:rsidR="0082036D">
        <w:rPr>
          <w:rtl/>
        </w:rPr>
        <w:t>שתו</w:t>
      </w:r>
      <w:r w:rsidR="0082036D">
        <w:rPr>
          <w:rFonts w:hint="cs"/>
          <w:rtl/>
        </w:rPr>
        <w:t>-</w:t>
      </w:r>
      <w:r w:rsidR="00C90E93" w:rsidRPr="00C90E93">
        <w:rPr>
          <w:rtl/>
        </w:rPr>
        <w:t>לי</w:t>
      </w:r>
      <w:r w:rsidR="00FD3595">
        <w:rPr>
          <w:rFonts w:hint="cs"/>
          <w:rtl/>
        </w:rPr>
        <w:t>.</w:t>
      </w:r>
      <w:r w:rsidR="00C90E93" w:rsidRPr="00C90E93">
        <w:rPr>
          <w:rtl/>
        </w:rPr>
        <w:t xml:space="preserve"> הוא אף פעם לא אוכל</w:t>
      </w:r>
      <w:r w:rsidR="00FD3595">
        <w:rPr>
          <w:rFonts w:hint="cs"/>
          <w:rtl/>
        </w:rPr>
        <w:t>,</w:t>
      </w:r>
      <w:r w:rsidR="00C90E93" w:rsidRPr="00C90E93">
        <w:rPr>
          <w:rtl/>
        </w:rPr>
        <w:t xml:space="preserve"> </w:t>
      </w:r>
      <w:r w:rsidR="00FD3595">
        <w:rPr>
          <w:rFonts w:hint="cs"/>
          <w:rtl/>
        </w:rPr>
        <w:t xml:space="preserve">זה </w:t>
      </w:r>
      <w:r w:rsidR="00C90E93" w:rsidRPr="00C90E93">
        <w:rPr>
          <w:rtl/>
        </w:rPr>
        <w:t>תמיד אכלו לי</w:t>
      </w:r>
      <w:r w:rsidR="00FD3595">
        <w:rPr>
          <w:rFonts w:hint="cs"/>
          <w:rtl/>
        </w:rPr>
        <w:t>-</w:t>
      </w:r>
      <w:r w:rsidR="00C90E93" w:rsidRPr="00C90E93">
        <w:rPr>
          <w:rtl/>
        </w:rPr>
        <w:t xml:space="preserve">שתו לי. הבוקר </w:t>
      </w:r>
      <w:r w:rsidR="00FD3595">
        <w:rPr>
          <w:rFonts w:hint="cs"/>
          <w:rtl/>
        </w:rPr>
        <w:t xml:space="preserve">הייתה </w:t>
      </w:r>
      <w:r w:rsidR="00C90E93" w:rsidRPr="00C90E93">
        <w:rPr>
          <w:rtl/>
        </w:rPr>
        <w:t>הפגנה מול ביתו והוא מזועזע</w:t>
      </w:r>
      <w:r w:rsidR="00FD3595">
        <w:rPr>
          <w:rFonts w:hint="cs"/>
          <w:rtl/>
        </w:rPr>
        <w:t>.</w:t>
      </w:r>
      <w:r w:rsidR="00C90E93" w:rsidRPr="00C90E93">
        <w:rPr>
          <w:rtl/>
        </w:rPr>
        <w:t xml:space="preserve"> בוקר טוב השר לוין</w:t>
      </w:r>
      <w:r w:rsidR="00FD3595">
        <w:rPr>
          <w:rFonts w:hint="cs"/>
          <w:rtl/>
        </w:rPr>
        <w:t>,</w:t>
      </w:r>
      <w:r w:rsidR="00C90E93" w:rsidRPr="00C90E93">
        <w:rPr>
          <w:rtl/>
        </w:rPr>
        <w:t xml:space="preserve"> קוראים לזה דמוקרטיה. </w:t>
      </w:r>
    </w:p>
    <w:p w14:paraId="299B637D" w14:textId="77777777" w:rsidR="00574C5F" w:rsidRDefault="00574C5F" w:rsidP="00574C5F">
      <w:pPr>
        <w:rPr>
          <w:rtl/>
        </w:rPr>
      </w:pPr>
    </w:p>
    <w:p w14:paraId="49447193" w14:textId="77777777" w:rsidR="00574C5F" w:rsidRDefault="00574C5F" w:rsidP="00574C5F">
      <w:pPr>
        <w:pStyle w:val="af5"/>
        <w:keepNext/>
        <w:rPr>
          <w:rtl/>
        </w:rPr>
      </w:pPr>
      <w:bookmarkStart w:id="822" w:name="ET_interruption_6447_50"/>
      <w:r w:rsidRPr="00C57C57">
        <w:rPr>
          <w:rStyle w:val="TagStyle"/>
          <w:rtl/>
        </w:rPr>
        <w:t xml:space="preserve"> &lt;&lt; קריאה &gt;&gt; </w:t>
      </w:r>
      <w:r>
        <w:rPr>
          <w:rtl/>
        </w:rPr>
        <w:t>יונתן מישרקי (ש"ס):</w:t>
      </w:r>
      <w:r w:rsidRPr="00C57C57">
        <w:rPr>
          <w:rStyle w:val="TagStyle"/>
          <w:rtl/>
        </w:rPr>
        <w:t xml:space="preserve"> &lt;&lt; קריאה &gt;&gt;</w:t>
      </w:r>
      <w:r>
        <w:rPr>
          <w:rtl/>
        </w:rPr>
        <w:t xml:space="preserve">   </w:t>
      </w:r>
      <w:bookmarkEnd w:id="822"/>
    </w:p>
    <w:p w14:paraId="61C5F2F6" w14:textId="77777777" w:rsidR="00574C5F" w:rsidRDefault="00574C5F" w:rsidP="00574C5F">
      <w:pPr>
        <w:pStyle w:val="KeepWithNext"/>
        <w:rPr>
          <w:rtl/>
        </w:rPr>
      </w:pPr>
    </w:p>
    <w:p w14:paraId="0206AA0D" w14:textId="59959E0A" w:rsidR="00574C5F" w:rsidRDefault="00574C5F" w:rsidP="00574C5F">
      <w:pPr>
        <w:rPr>
          <w:rtl/>
        </w:rPr>
      </w:pPr>
      <w:bookmarkStart w:id="823" w:name="_ETM_Q1_1738819"/>
      <w:bookmarkStart w:id="824" w:name="_ETM_Q1_1739072"/>
      <w:bookmarkStart w:id="825" w:name="_ETM_Q1_1742817"/>
      <w:bookmarkStart w:id="826" w:name="_ETM_Q1_1742886"/>
      <w:bookmarkStart w:id="827" w:name="_ETM_Q1_1739152"/>
      <w:bookmarkEnd w:id="823"/>
      <w:bookmarkEnd w:id="824"/>
      <w:bookmarkEnd w:id="825"/>
      <w:bookmarkEnd w:id="826"/>
      <w:bookmarkEnd w:id="827"/>
      <w:r>
        <w:rPr>
          <w:rFonts w:hint="cs"/>
          <w:rtl/>
        </w:rPr>
        <w:t xml:space="preserve">גלעד, </w:t>
      </w:r>
      <w:bookmarkStart w:id="828" w:name="_ETM_Q1_1729922"/>
      <w:bookmarkEnd w:id="828"/>
      <w:r>
        <w:rPr>
          <w:rFonts w:hint="cs"/>
          <w:rtl/>
        </w:rPr>
        <w:t xml:space="preserve">למה אתה </w:t>
      </w:r>
      <w:bookmarkStart w:id="829" w:name="_ETM_Q1_1740376"/>
      <w:bookmarkEnd w:id="829"/>
      <w:r>
        <w:rPr>
          <w:rFonts w:hint="cs"/>
          <w:rtl/>
        </w:rPr>
        <w:t>קורא הפגנה?</w:t>
      </w:r>
      <w:r w:rsidR="009F0DF8">
        <w:rPr>
          <w:rFonts w:hint="cs"/>
          <w:rtl/>
        </w:rPr>
        <w:t xml:space="preserve"> לצמיגים בוערים? לאיומים? למה אתה קורא הפגנה?</w:t>
      </w:r>
    </w:p>
    <w:p w14:paraId="5BDCC9F6" w14:textId="6C0A3525" w:rsidR="009F0DF8" w:rsidRDefault="009F0DF8" w:rsidP="00574C5F">
      <w:pPr>
        <w:rPr>
          <w:rtl/>
        </w:rPr>
      </w:pPr>
    </w:p>
    <w:p w14:paraId="5EA5BC75" w14:textId="3DECBF60" w:rsidR="009F0DF8" w:rsidRDefault="009F0DF8" w:rsidP="009F0DF8">
      <w:pPr>
        <w:pStyle w:val="-"/>
        <w:keepNext/>
        <w:rPr>
          <w:rtl/>
        </w:rPr>
      </w:pPr>
      <w:bookmarkStart w:id="830" w:name="ET_speakercontinue_6156_647"/>
      <w:r w:rsidRPr="009F0DF8">
        <w:rPr>
          <w:rStyle w:val="TagStyle"/>
          <w:rtl/>
        </w:rPr>
        <w:t xml:space="preserve"> &lt;&lt; דובר_המשך &gt;&gt; </w:t>
      </w:r>
      <w:r>
        <w:rPr>
          <w:rtl/>
        </w:rPr>
        <w:t>גלעד קריב (העבודה):</w:t>
      </w:r>
      <w:r w:rsidRPr="009F0DF8">
        <w:rPr>
          <w:rStyle w:val="TagStyle"/>
          <w:rtl/>
        </w:rPr>
        <w:t xml:space="preserve"> &lt;&lt; דובר_המשך &gt;&gt;</w:t>
      </w:r>
      <w:r>
        <w:rPr>
          <w:rtl/>
        </w:rPr>
        <w:t xml:space="preserve">   </w:t>
      </w:r>
      <w:bookmarkEnd w:id="830"/>
    </w:p>
    <w:p w14:paraId="249F9637" w14:textId="393976F8" w:rsidR="009F0DF8" w:rsidRDefault="009F0DF8" w:rsidP="009F0DF8">
      <w:pPr>
        <w:pStyle w:val="KeepWithNext"/>
        <w:rPr>
          <w:rtl/>
        </w:rPr>
      </w:pPr>
    </w:p>
    <w:p w14:paraId="6C95DFAF" w14:textId="5D5A21C7" w:rsidR="009F0DF8" w:rsidRDefault="009F0DF8" w:rsidP="009F0DF8">
      <w:pPr>
        <w:rPr>
          <w:rtl/>
        </w:rPr>
      </w:pPr>
      <w:r>
        <w:rPr>
          <w:rFonts w:hint="cs"/>
          <w:rtl/>
        </w:rPr>
        <w:t>אני אסביר לך, אני אומר לך</w:t>
      </w:r>
      <w:bookmarkStart w:id="831" w:name="_ETM_Q1_1733002"/>
      <w:bookmarkEnd w:id="831"/>
      <w:r>
        <w:rPr>
          <w:rFonts w:hint="cs"/>
          <w:rtl/>
        </w:rPr>
        <w:t xml:space="preserve"> למה אני קורא הפגנה.</w:t>
      </w:r>
      <w:bookmarkStart w:id="832" w:name="_ETM_Q1_1734945"/>
      <w:bookmarkEnd w:id="832"/>
    </w:p>
    <w:p w14:paraId="65CEAA7B" w14:textId="77777777" w:rsidR="009F0DF8" w:rsidRPr="009F0DF8" w:rsidRDefault="009F0DF8" w:rsidP="009F0DF8">
      <w:pPr>
        <w:rPr>
          <w:rtl/>
        </w:rPr>
      </w:pPr>
    </w:p>
    <w:p w14:paraId="0A43DC47" w14:textId="77777777" w:rsidR="009F0DF8" w:rsidRDefault="009F0DF8" w:rsidP="009F0DF8">
      <w:pPr>
        <w:pStyle w:val="af6"/>
        <w:keepNext/>
        <w:rPr>
          <w:rtl/>
        </w:rPr>
      </w:pPr>
      <w:bookmarkStart w:id="833" w:name="ET_yor_5797_51"/>
      <w:r w:rsidRPr="00C57C57">
        <w:rPr>
          <w:rStyle w:val="TagStyle"/>
          <w:rtl/>
        </w:rPr>
        <w:t xml:space="preserve">&lt;&lt; יור &gt;&gt; </w:t>
      </w:r>
      <w:r>
        <w:rPr>
          <w:rtl/>
        </w:rPr>
        <w:t>היו"ר יצחק פינדרוס:</w:t>
      </w:r>
      <w:r w:rsidRPr="00C57C57">
        <w:rPr>
          <w:rStyle w:val="TagStyle"/>
          <w:rtl/>
        </w:rPr>
        <w:t xml:space="preserve"> &lt;&lt; יור &gt;&gt;</w:t>
      </w:r>
      <w:r>
        <w:rPr>
          <w:rtl/>
        </w:rPr>
        <w:t xml:space="preserve">   </w:t>
      </w:r>
      <w:bookmarkEnd w:id="833"/>
    </w:p>
    <w:p w14:paraId="68664B49" w14:textId="77777777" w:rsidR="009F0DF8" w:rsidRDefault="009F0DF8" w:rsidP="009F0DF8">
      <w:pPr>
        <w:pStyle w:val="KeepWithNext"/>
        <w:rPr>
          <w:rtl/>
        </w:rPr>
      </w:pPr>
    </w:p>
    <w:p w14:paraId="763A11D9" w14:textId="32064E2B" w:rsidR="00195893" w:rsidRDefault="009F0DF8" w:rsidP="00B27355">
      <w:pPr>
        <w:rPr>
          <w:rtl/>
        </w:rPr>
      </w:pPr>
      <w:bookmarkStart w:id="834" w:name="_ETM_Q1_1746057"/>
      <w:bookmarkEnd w:id="834"/>
      <w:r>
        <w:rPr>
          <w:rFonts w:hint="cs"/>
          <w:rtl/>
        </w:rPr>
        <w:t>אני אגיד לך למה הוא קורא הפגנה,</w:t>
      </w:r>
      <w:r w:rsidR="00B27355">
        <w:rPr>
          <w:rFonts w:hint="cs"/>
          <w:rtl/>
        </w:rPr>
        <w:t xml:space="preserve"> אני אעזור לך. </w:t>
      </w:r>
      <w:bookmarkStart w:id="835" w:name="_ETM_Q1_1735574"/>
      <w:bookmarkEnd w:id="835"/>
    </w:p>
    <w:p w14:paraId="5127CEA3" w14:textId="4820C5C8" w:rsidR="00B27355" w:rsidRDefault="00B27355" w:rsidP="00B27355">
      <w:pPr>
        <w:rPr>
          <w:rtl/>
        </w:rPr>
      </w:pPr>
    </w:p>
    <w:p w14:paraId="2C505CE7" w14:textId="47C90448" w:rsidR="00B27355" w:rsidRDefault="00B27355" w:rsidP="00B27355">
      <w:pPr>
        <w:pStyle w:val="af5"/>
        <w:keepNext/>
        <w:rPr>
          <w:rtl/>
        </w:rPr>
      </w:pPr>
      <w:bookmarkStart w:id="836" w:name="ET_interruption_קריאה_648"/>
      <w:r w:rsidRPr="00B27355">
        <w:rPr>
          <w:rStyle w:val="TagStyle"/>
          <w:rtl/>
        </w:rPr>
        <w:t xml:space="preserve"> &lt;&lt; קריאה &gt;&gt; </w:t>
      </w:r>
      <w:r>
        <w:rPr>
          <w:rtl/>
        </w:rPr>
        <w:t>קריא</w:t>
      </w:r>
      <w:r>
        <w:rPr>
          <w:rFonts w:hint="cs"/>
          <w:rtl/>
        </w:rPr>
        <w:t>ות</w:t>
      </w:r>
      <w:r>
        <w:rPr>
          <w:rtl/>
        </w:rPr>
        <w:t>:</w:t>
      </w:r>
      <w:r w:rsidRPr="00B27355">
        <w:rPr>
          <w:rStyle w:val="TagStyle"/>
          <w:rtl/>
        </w:rPr>
        <w:t xml:space="preserve"> &lt;&lt; קריאה &gt;&gt;</w:t>
      </w:r>
      <w:r>
        <w:rPr>
          <w:rtl/>
        </w:rPr>
        <w:t xml:space="preserve">   </w:t>
      </w:r>
      <w:bookmarkEnd w:id="836"/>
    </w:p>
    <w:p w14:paraId="69651C1F" w14:textId="5694BD7D" w:rsidR="00B27355" w:rsidRDefault="00B27355" w:rsidP="00B27355">
      <w:pPr>
        <w:pStyle w:val="KeepWithNext"/>
        <w:rPr>
          <w:rtl/>
        </w:rPr>
      </w:pPr>
    </w:p>
    <w:p w14:paraId="233644D8" w14:textId="1DE25389" w:rsidR="00B27355" w:rsidRDefault="00B27355" w:rsidP="00B27355">
      <w:pPr>
        <w:rPr>
          <w:rtl/>
        </w:rPr>
      </w:pPr>
      <w:r>
        <w:rPr>
          <w:rFonts w:hint="cs"/>
          <w:rtl/>
        </w:rPr>
        <w:t>- - -</w:t>
      </w:r>
    </w:p>
    <w:p w14:paraId="6AD21D14" w14:textId="77777777" w:rsidR="006A609D" w:rsidRDefault="006A609D" w:rsidP="006A609D">
      <w:pPr>
        <w:rPr>
          <w:rtl/>
        </w:rPr>
      </w:pPr>
      <w:bookmarkStart w:id="837" w:name="_ETM_Q1_1745398"/>
      <w:bookmarkStart w:id="838" w:name="_ETM_Q1_1753266"/>
      <w:bookmarkStart w:id="839" w:name="_ETM_Q1_1752776"/>
      <w:bookmarkStart w:id="840" w:name="_ETM_Q1_1746803"/>
      <w:bookmarkStart w:id="841" w:name="_ETM_Q1_1741234"/>
      <w:bookmarkStart w:id="842" w:name="_ETM_Q1_1714167"/>
      <w:bookmarkStart w:id="843" w:name="_ETM_Q1_1714220"/>
      <w:bookmarkStart w:id="844" w:name="_ETM_Q1_1715443"/>
      <w:bookmarkStart w:id="845" w:name="_ETM_Q1_1715488"/>
      <w:bookmarkStart w:id="846" w:name="_ETM_Q1_1689967"/>
      <w:bookmarkStart w:id="847" w:name="_ETM_Q1_1759566"/>
      <w:bookmarkEnd w:id="837"/>
      <w:bookmarkEnd w:id="838"/>
      <w:bookmarkEnd w:id="839"/>
      <w:bookmarkEnd w:id="840"/>
      <w:bookmarkEnd w:id="841"/>
      <w:bookmarkEnd w:id="842"/>
      <w:bookmarkEnd w:id="843"/>
      <w:bookmarkEnd w:id="844"/>
      <w:bookmarkEnd w:id="845"/>
      <w:bookmarkEnd w:id="846"/>
      <w:bookmarkEnd w:id="847"/>
    </w:p>
    <w:p w14:paraId="5C971B58" w14:textId="77777777" w:rsidR="00C57C57" w:rsidRDefault="00C57C57" w:rsidP="00C57C57">
      <w:pPr>
        <w:pStyle w:val="af5"/>
        <w:keepNext/>
        <w:rPr>
          <w:rtl/>
        </w:rPr>
      </w:pPr>
      <w:bookmarkStart w:id="848" w:name="_ETM_Q1_1753393"/>
      <w:bookmarkStart w:id="849" w:name="_ETM_Q1_1753453"/>
      <w:bookmarkStart w:id="850" w:name="_ETM_Q1_1753953"/>
      <w:bookmarkStart w:id="851" w:name="_ETM_Q1_1753998"/>
      <w:bookmarkStart w:id="852" w:name="ET_interruption_6236_52"/>
      <w:bookmarkEnd w:id="848"/>
      <w:bookmarkEnd w:id="849"/>
      <w:bookmarkEnd w:id="850"/>
      <w:bookmarkEnd w:id="851"/>
      <w:r w:rsidRPr="00C57C57">
        <w:rPr>
          <w:rStyle w:val="TagStyle"/>
          <w:rtl/>
        </w:rPr>
        <w:t xml:space="preserve"> &lt;&lt; קריאה &gt;&gt; </w:t>
      </w:r>
      <w:r>
        <w:rPr>
          <w:rtl/>
        </w:rPr>
        <w:t>נעמה לזימי (העבודה):</w:t>
      </w:r>
      <w:r w:rsidRPr="00C57C57">
        <w:rPr>
          <w:rStyle w:val="TagStyle"/>
          <w:rtl/>
        </w:rPr>
        <w:t xml:space="preserve"> &lt;&lt; קריאה &gt;&gt;</w:t>
      </w:r>
      <w:r>
        <w:rPr>
          <w:rtl/>
        </w:rPr>
        <w:t xml:space="preserve">   </w:t>
      </w:r>
      <w:bookmarkEnd w:id="852"/>
    </w:p>
    <w:p w14:paraId="2C00DE0E" w14:textId="77777777" w:rsidR="00C57C57" w:rsidRDefault="00C57C57" w:rsidP="00C57C57">
      <w:pPr>
        <w:pStyle w:val="KeepWithNext"/>
        <w:rPr>
          <w:rtl/>
        </w:rPr>
      </w:pPr>
    </w:p>
    <w:p w14:paraId="385385D2" w14:textId="5A5FB956" w:rsidR="004336FC" w:rsidRDefault="009E4208" w:rsidP="004336FC">
      <w:pPr>
        <w:rPr>
          <w:rtl/>
        </w:rPr>
      </w:pPr>
      <w:r>
        <w:rPr>
          <w:rFonts w:hint="cs"/>
          <w:rtl/>
        </w:rPr>
        <w:t xml:space="preserve">לא, נגד חוק הגיוס אפשר להבעיר מדינה, אבל </w:t>
      </w:r>
      <w:bookmarkStart w:id="853" w:name="_ETM_Q1_1764116"/>
      <w:bookmarkEnd w:id="853"/>
      <w:r>
        <w:rPr>
          <w:rFonts w:hint="cs"/>
          <w:rtl/>
        </w:rPr>
        <w:t>על - - - מה פתאום.</w:t>
      </w:r>
    </w:p>
    <w:p w14:paraId="43D4C30E" w14:textId="77777777" w:rsidR="00C57C57" w:rsidRDefault="00C57C57" w:rsidP="00C57C57">
      <w:pPr>
        <w:rPr>
          <w:rtl/>
        </w:rPr>
      </w:pPr>
      <w:bookmarkStart w:id="854" w:name="_ETM_Q1_1773169"/>
      <w:bookmarkStart w:id="855" w:name="_ETM_Q1_1773233"/>
      <w:bookmarkStart w:id="856" w:name="_ETM_Q1_1765693"/>
      <w:bookmarkEnd w:id="854"/>
      <w:bookmarkEnd w:id="855"/>
      <w:bookmarkEnd w:id="856"/>
    </w:p>
    <w:p w14:paraId="544BC07C" w14:textId="77777777" w:rsidR="00C57C57" w:rsidRDefault="00C57C57" w:rsidP="00C57C57">
      <w:pPr>
        <w:pStyle w:val="af6"/>
        <w:keepNext/>
        <w:rPr>
          <w:rtl/>
        </w:rPr>
      </w:pPr>
      <w:bookmarkStart w:id="857" w:name="ET_yor_5797_54"/>
      <w:r w:rsidRPr="00C57C57">
        <w:rPr>
          <w:rStyle w:val="TagStyle"/>
          <w:rtl/>
        </w:rPr>
        <w:t xml:space="preserve"> &lt;&lt; יור &gt;&gt; </w:t>
      </w:r>
      <w:r>
        <w:rPr>
          <w:rtl/>
        </w:rPr>
        <w:t>היו"ר יצחק פינדרוס:</w:t>
      </w:r>
      <w:r w:rsidRPr="00C57C57">
        <w:rPr>
          <w:rStyle w:val="TagStyle"/>
          <w:rtl/>
        </w:rPr>
        <w:t xml:space="preserve"> &lt;&lt; יור &gt;&gt;</w:t>
      </w:r>
      <w:r>
        <w:rPr>
          <w:rtl/>
        </w:rPr>
        <w:t xml:space="preserve">   </w:t>
      </w:r>
      <w:bookmarkEnd w:id="857"/>
    </w:p>
    <w:p w14:paraId="79242B10" w14:textId="77777777" w:rsidR="00C57C57" w:rsidRDefault="00C57C57" w:rsidP="00C57C57">
      <w:pPr>
        <w:pStyle w:val="KeepWithNext"/>
        <w:rPr>
          <w:rtl/>
        </w:rPr>
      </w:pPr>
    </w:p>
    <w:p w14:paraId="7B94F2BB" w14:textId="19543B27" w:rsidR="00C57C57" w:rsidRDefault="00C57C57" w:rsidP="00F71A87">
      <w:pPr>
        <w:rPr>
          <w:rtl/>
        </w:rPr>
      </w:pPr>
      <w:bookmarkStart w:id="858" w:name="_ETM_Q1_1775313"/>
      <w:bookmarkEnd w:id="858"/>
      <w:r>
        <w:rPr>
          <w:rFonts w:hint="cs"/>
          <w:rtl/>
        </w:rPr>
        <w:t>תפסיקי לבלבל את המוח, אף אחד לא נכנס</w:t>
      </w:r>
      <w:r w:rsidR="009E4208">
        <w:rPr>
          <w:rFonts w:hint="cs"/>
          <w:rtl/>
        </w:rPr>
        <w:t xml:space="preserve"> </w:t>
      </w:r>
      <w:bookmarkStart w:id="859" w:name="_ETM_Q1_1772641"/>
      <w:bookmarkEnd w:id="859"/>
      <w:r w:rsidR="009E4208">
        <w:rPr>
          <w:rFonts w:hint="cs"/>
          <w:rtl/>
        </w:rPr>
        <w:t>לרמטכ"ל הביתה, למישהו הביתה. אליך באו ב-</w:t>
      </w:r>
      <w:r w:rsidR="00F71A87">
        <w:rPr>
          <w:rFonts w:hint="cs"/>
          <w:rtl/>
        </w:rPr>
        <w:t>04:00</w:t>
      </w:r>
      <w:bookmarkStart w:id="860" w:name="_ETM_Q1_1806355"/>
      <w:bookmarkStart w:id="861" w:name="_ETM_Q1_1807286"/>
      <w:bookmarkEnd w:id="860"/>
      <w:bookmarkEnd w:id="861"/>
      <w:r w:rsidR="009E4208">
        <w:rPr>
          <w:rFonts w:hint="cs"/>
          <w:rtl/>
        </w:rPr>
        <w:t xml:space="preserve"> בבוקר והעירו את השכנים שלך?</w:t>
      </w:r>
      <w:bookmarkStart w:id="862" w:name="_ETM_Q1_1771116"/>
      <w:bookmarkEnd w:id="862"/>
    </w:p>
    <w:p w14:paraId="0103F5F7" w14:textId="1EEB9942" w:rsidR="009E4208" w:rsidRDefault="009E4208" w:rsidP="009E4208">
      <w:pPr>
        <w:rPr>
          <w:rtl/>
        </w:rPr>
      </w:pPr>
    </w:p>
    <w:p w14:paraId="4F633B5D" w14:textId="258A4E3D" w:rsidR="009E4208" w:rsidRDefault="009E4208" w:rsidP="009E4208">
      <w:pPr>
        <w:pStyle w:val="af5"/>
        <w:keepNext/>
        <w:rPr>
          <w:rtl/>
        </w:rPr>
      </w:pPr>
      <w:bookmarkStart w:id="863" w:name="ET_interruption_קריאה_649"/>
      <w:r w:rsidRPr="009E4208">
        <w:rPr>
          <w:rStyle w:val="TagStyle"/>
          <w:rtl/>
        </w:rPr>
        <w:t xml:space="preserve"> &lt;&lt; קריאה &gt;&gt; </w:t>
      </w:r>
      <w:r>
        <w:rPr>
          <w:rtl/>
        </w:rPr>
        <w:t>קריא</w:t>
      </w:r>
      <w:r>
        <w:rPr>
          <w:rFonts w:hint="cs"/>
          <w:rtl/>
        </w:rPr>
        <w:t>ות</w:t>
      </w:r>
      <w:r>
        <w:rPr>
          <w:rtl/>
        </w:rPr>
        <w:t>:</w:t>
      </w:r>
      <w:r w:rsidRPr="009E4208">
        <w:rPr>
          <w:rStyle w:val="TagStyle"/>
          <w:rtl/>
        </w:rPr>
        <w:t xml:space="preserve"> &lt;&lt; קריאה &gt;&gt;</w:t>
      </w:r>
      <w:r>
        <w:rPr>
          <w:rtl/>
        </w:rPr>
        <w:t xml:space="preserve">   </w:t>
      </w:r>
      <w:bookmarkEnd w:id="863"/>
    </w:p>
    <w:p w14:paraId="3E70F445" w14:textId="033902EB" w:rsidR="009E4208" w:rsidRDefault="009E4208" w:rsidP="009E4208">
      <w:pPr>
        <w:pStyle w:val="KeepWithNext"/>
        <w:rPr>
          <w:rtl/>
        </w:rPr>
      </w:pPr>
    </w:p>
    <w:p w14:paraId="3D31B602" w14:textId="55A5C343" w:rsidR="009E4208" w:rsidRPr="009E4208" w:rsidRDefault="009E4208" w:rsidP="009E4208">
      <w:pPr>
        <w:rPr>
          <w:rtl/>
        </w:rPr>
      </w:pPr>
      <w:r>
        <w:rPr>
          <w:rFonts w:hint="cs"/>
          <w:rtl/>
        </w:rPr>
        <w:t>- - -</w:t>
      </w:r>
    </w:p>
    <w:p w14:paraId="1C30DBC2" w14:textId="77777777" w:rsidR="00C57C57" w:rsidRDefault="00C57C57" w:rsidP="00C57C57">
      <w:pPr>
        <w:rPr>
          <w:rtl/>
        </w:rPr>
      </w:pPr>
      <w:bookmarkStart w:id="864" w:name="_ETM_Q1_1780195"/>
      <w:bookmarkStart w:id="865" w:name="_ETM_Q1_1780250"/>
      <w:bookmarkEnd w:id="864"/>
      <w:bookmarkEnd w:id="865"/>
    </w:p>
    <w:p w14:paraId="196B63A4" w14:textId="77777777" w:rsidR="00C57C57" w:rsidRDefault="00C57C57" w:rsidP="00C57C57">
      <w:pPr>
        <w:pStyle w:val="af5"/>
        <w:keepNext/>
        <w:rPr>
          <w:rtl/>
        </w:rPr>
      </w:pPr>
      <w:bookmarkStart w:id="866" w:name="ET_interruption_5809_55"/>
      <w:r w:rsidRPr="00C57C57">
        <w:rPr>
          <w:rStyle w:val="TagStyle"/>
          <w:rtl/>
        </w:rPr>
        <w:t xml:space="preserve"> &lt;&lt; קריאה &gt;&gt; </w:t>
      </w:r>
      <w:r>
        <w:rPr>
          <w:rtl/>
        </w:rPr>
        <w:t>מיכל שיר סגמן (יש עתיד):</w:t>
      </w:r>
      <w:r w:rsidRPr="00C57C57">
        <w:rPr>
          <w:rStyle w:val="TagStyle"/>
          <w:rtl/>
        </w:rPr>
        <w:t xml:space="preserve"> &lt;&lt; קריאה &gt;&gt;</w:t>
      </w:r>
      <w:r>
        <w:rPr>
          <w:rtl/>
        </w:rPr>
        <w:t xml:space="preserve">   </w:t>
      </w:r>
      <w:bookmarkEnd w:id="866"/>
    </w:p>
    <w:p w14:paraId="47DA4CF7" w14:textId="77777777" w:rsidR="00C57C57" w:rsidRDefault="00C57C57" w:rsidP="00C57C57">
      <w:pPr>
        <w:pStyle w:val="KeepWithNext"/>
        <w:rPr>
          <w:rtl/>
        </w:rPr>
      </w:pPr>
    </w:p>
    <w:p w14:paraId="1CC77706" w14:textId="388F5A5C" w:rsidR="00C57C57" w:rsidRDefault="00775138" w:rsidP="00775138">
      <w:pPr>
        <w:rPr>
          <w:rtl/>
        </w:rPr>
      </w:pPr>
      <w:bookmarkStart w:id="867" w:name="_ETM_Q1_1785119"/>
      <w:bookmarkEnd w:id="867"/>
      <w:r>
        <w:rPr>
          <w:rFonts w:hint="cs"/>
          <w:rtl/>
        </w:rPr>
        <w:t xml:space="preserve">פינדרוס, </w:t>
      </w:r>
      <w:bookmarkStart w:id="868" w:name="_ETM_Q1_1775333"/>
      <w:bookmarkEnd w:id="868"/>
      <w:r w:rsidR="00C57C57">
        <w:rPr>
          <w:rFonts w:hint="cs"/>
          <w:rtl/>
        </w:rPr>
        <w:t>היא לא הלכה</w:t>
      </w:r>
      <w:r>
        <w:rPr>
          <w:rFonts w:hint="cs"/>
          <w:rtl/>
        </w:rPr>
        <w:t xml:space="preserve"> למשפחה</w:t>
      </w:r>
      <w:bookmarkStart w:id="869" w:name="_ETM_Q1_1776232"/>
      <w:bookmarkEnd w:id="869"/>
      <w:r>
        <w:rPr>
          <w:rFonts w:hint="cs"/>
          <w:rtl/>
        </w:rPr>
        <w:t xml:space="preserve"> - - -</w:t>
      </w:r>
      <w:bookmarkStart w:id="870" w:name="_ETM_Q1_1787419"/>
      <w:bookmarkEnd w:id="870"/>
      <w:r w:rsidR="00C57C57">
        <w:rPr>
          <w:rFonts w:hint="cs"/>
          <w:rtl/>
        </w:rPr>
        <w:t xml:space="preserve"> ושרפה להם את הבית</w:t>
      </w:r>
      <w:r>
        <w:rPr>
          <w:rFonts w:hint="cs"/>
          <w:rtl/>
        </w:rPr>
        <w:t>.</w:t>
      </w:r>
      <w:bookmarkStart w:id="871" w:name="_ETM_Q1_1776502"/>
      <w:bookmarkEnd w:id="871"/>
    </w:p>
    <w:p w14:paraId="2B2DEC1C" w14:textId="77777777" w:rsidR="00C57C57" w:rsidRDefault="00C57C57" w:rsidP="00C57C57">
      <w:pPr>
        <w:rPr>
          <w:rtl/>
        </w:rPr>
      </w:pPr>
      <w:bookmarkStart w:id="872" w:name="_ETM_Q1_1790491"/>
      <w:bookmarkStart w:id="873" w:name="_ETM_Q1_1790551"/>
      <w:bookmarkEnd w:id="872"/>
      <w:bookmarkEnd w:id="873"/>
    </w:p>
    <w:p w14:paraId="1BC7BA3A" w14:textId="77777777" w:rsidR="00C57C57" w:rsidRDefault="00C57C57" w:rsidP="00C57C57">
      <w:pPr>
        <w:pStyle w:val="af5"/>
        <w:keepNext/>
        <w:rPr>
          <w:rtl/>
        </w:rPr>
      </w:pPr>
      <w:bookmarkStart w:id="874" w:name="ET_interruption_6236_56"/>
      <w:r w:rsidRPr="00C57C57">
        <w:rPr>
          <w:rStyle w:val="TagStyle"/>
          <w:rtl/>
        </w:rPr>
        <w:t xml:space="preserve"> &lt;&lt; קריאה &gt;&gt; </w:t>
      </w:r>
      <w:r>
        <w:rPr>
          <w:rtl/>
        </w:rPr>
        <w:t>נעמה לזימי (העבודה):</w:t>
      </w:r>
      <w:r w:rsidRPr="00C57C57">
        <w:rPr>
          <w:rStyle w:val="TagStyle"/>
          <w:rtl/>
        </w:rPr>
        <w:t xml:space="preserve"> &lt;&lt; קריאה &gt;&gt;</w:t>
      </w:r>
      <w:r>
        <w:rPr>
          <w:rtl/>
        </w:rPr>
        <w:t xml:space="preserve">   </w:t>
      </w:r>
      <w:bookmarkEnd w:id="874"/>
    </w:p>
    <w:p w14:paraId="5840048E" w14:textId="77777777" w:rsidR="00C57C57" w:rsidRDefault="00C57C57" w:rsidP="00C57C57">
      <w:pPr>
        <w:pStyle w:val="KeepWithNext"/>
        <w:rPr>
          <w:rtl/>
        </w:rPr>
      </w:pPr>
    </w:p>
    <w:p w14:paraId="6386C761" w14:textId="7F7A7F7C" w:rsidR="005D3710" w:rsidRDefault="00775138" w:rsidP="00C57C57">
      <w:pPr>
        <w:rPr>
          <w:rtl/>
        </w:rPr>
      </w:pPr>
      <w:bookmarkStart w:id="875" w:name="_ETM_Q1_1793460"/>
      <w:bookmarkEnd w:id="875"/>
      <w:r>
        <w:rPr>
          <w:rFonts w:hint="cs"/>
          <w:rtl/>
        </w:rPr>
        <w:t>ה</w:t>
      </w:r>
      <w:bookmarkStart w:id="876" w:name="_ETM_Q1_1789155"/>
      <w:bookmarkEnd w:id="876"/>
      <w:r>
        <w:rPr>
          <w:rFonts w:hint="cs"/>
          <w:rtl/>
        </w:rPr>
        <w:t xml:space="preserve">דמוקרטיה הישראלית ראויה לכל הגנה. </w:t>
      </w:r>
      <w:bookmarkStart w:id="877" w:name="_ETM_Q1_1785733"/>
      <w:bookmarkEnd w:id="877"/>
    </w:p>
    <w:p w14:paraId="1979A7B1" w14:textId="4D3BE5FE" w:rsidR="005D3710" w:rsidRDefault="005D3710" w:rsidP="00C57C57">
      <w:pPr>
        <w:rPr>
          <w:rtl/>
        </w:rPr>
      </w:pPr>
    </w:p>
    <w:p w14:paraId="0DF32861" w14:textId="16A903C3" w:rsidR="005D3710" w:rsidRDefault="005D3710" w:rsidP="005D3710">
      <w:pPr>
        <w:pStyle w:val="af6"/>
        <w:keepNext/>
        <w:rPr>
          <w:rtl/>
        </w:rPr>
      </w:pPr>
      <w:bookmarkStart w:id="878" w:name="ET_yor_5797_650"/>
      <w:r w:rsidRPr="005D3710">
        <w:rPr>
          <w:rStyle w:val="TagStyle"/>
          <w:rtl/>
        </w:rPr>
        <w:t xml:space="preserve"> &lt;&lt; יור &gt;&gt; </w:t>
      </w:r>
      <w:r>
        <w:rPr>
          <w:rtl/>
        </w:rPr>
        <w:t>היו"ר יצחק פינדרוס:</w:t>
      </w:r>
      <w:r w:rsidRPr="005D3710">
        <w:rPr>
          <w:rStyle w:val="TagStyle"/>
          <w:rtl/>
        </w:rPr>
        <w:t xml:space="preserve"> &lt;&lt; יור &gt;&gt;</w:t>
      </w:r>
      <w:r>
        <w:rPr>
          <w:rtl/>
        </w:rPr>
        <w:t xml:space="preserve">   </w:t>
      </w:r>
      <w:bookmarkEnd w:id="878"/>
    </w:p>
    <w:p w14:paraId="5A02196A" w14:textId="11972DBD" w:rsidR="005D3710" w:rsidRDefault="005D3710" w:rsidP="005D3710">
      <w:pPr>
        <w:pStyle w:val="KeepWithNext"/>
        <w:rPr>
          <w:rtl/>
        </w:rPr>
      </w:pPr>
    </w:p>
    <w:p w14:paraId="6FC269C6" w14:textId="1D09CD23" w:rsidR="005D3710" w:rsidRDefault="005D3710" w:rsidP="00F71A87">
      <w:pPr>
        <w:rPr>
          <w:rtl/>
        </w:rPr>
      </w:pPr>
      <w:r>
        <w:rPr>
          <w:rFonts w:hint="cs"/>
          <w:rtl/>
        </w:rPr>
        <w:t>להעיר את השכנים שלי ב-</w:t>
      </w:r>
      <w:r w:rsidR="00F71A87">
        <w:rPr>
          <w:rFonts w:hint="cs"/>
          <w:rtl/>
        </w:rPr>
        <w:t>04:00</w:t>
      </w:r>
      <w:r>
        <w:rPr>
          <w:rFonts w:hint="cs"/>
          <w:rtl/>
        </w:rPr>
        <w:t>.</w:t>
      </w:r>
    </w:p>
    <w:p w14:paraId="08646E72" w14:textId="72618D47" w:rsidR="005D3710" w:rsidRDefault="005D3710" w:rsidP="005D3710">
      <w:pPr>
        <w:rPr>
          <w:rtl/>
        </w:rPr>
      </w:pPr>
    </w:p>
    <w:p w14:paraId="2375C0D3" w14:textId="254DA739" w:rsidR="005D3710" w:rsidRDefault="005D3710" w:rsidP="005D3710">
      <w:pPr>
        <w:pStyle w:val="af5"/>
        <w:keepNext/>
        <w:rPr>
          <w:rtl/>
        </w:rPr>
      </w:pPr>
      <w:bookmarkStart w:id="879" w:name="ET_interruption_5809_651"/>
      <w:r w:rsidRPr="005D3710">
        <w:rPr>
          <w:rStyle w:val="TagStyle"/>
          <w:rtl/>
        </w:rPr>
        <w:t xml:space="preserve"> &lt;&lt; קריאה &gt;&gt; </w:t>
      </w:r>
      <w:r>
        <w:rPr>
          <w:rtl/>
        </w:rPr>
        <w:t>מיכל שיר סגמן (יש עתיד):</w:t>
      </w:r>
      <w:r w:rsidRPr="005D3710">
        <w:rPr>
          <w:rStyle w:val="TagStyle"/>
          <w:rtl/>
        </w:rPr>
        <w:t xml:space="preserve"> &lt;&lt; קריאה &gt;&gt;</w:t>
      </w:r>
      <w:r>
        <w:rPr>
          <w:rtl/>
        </w:rPr>
        <w:t xml:space="preserve">   </w:t>
      </w:r>
      <w:bookmarkEnd w:id="879"/>
    </w:p>
    <w:p w14:paraId="72E47662" w14:textId="3F706D07" w:rsidR="005D3710" w:rsidRDefault="005D3710" w:rsidP="005D3710">
      <w:pPr>
        <w:pStyle w:val="KeepWithNext"/>
        <w:rPr>
          <w:rtl/>
        </w:rPr>
      </w:pPr>
    </w:p>
    <w:p w14:paraId="571377BD" w14:textId="37D16CF1" w:rsidR="005D3710" w:rsidRDefault="005D3710" w:rsidP="005D3710">
      <w:pPr>
        <w:rPr>
          <w:rtl/>
        </w:rPr>
      </w:pPr>
      <w:r>
        <w:rPr>
          <w:rFonts w:hint="cs"/>
          <w:rtl/>
        </w:rPr>
        <w:t>שיתמודדו עם הפגנות, קוראים לזה דמוקרטיה</w:t>
      </w:r>
      <w:bookmarkStart w:id="880" w:name="_ETM_Q1_1787123"/>
      <w:bookmarkEnd w:id="880"/>
      <w:r>
        <w:rPr>
          <w:rFonts w:hint="cs"/>
          <w:rtl/>
        </w:rPr>
        <w:t>.</w:t>
      </w:r>
      <w:bookmarkStart w:id="881" w:name="_ETM_Q1_1785000"/>
      <w:bookmarkEnd w:id="881"/>
      <w:r>
        <w:rPr>
          <w:rFonts w:hint="cs"/>
          <w:rtl/>
        </w:rPr>
        <w:t xml:space="preserve"> תתמודדו עם הפגנות כי קוראים לזה דמוקרטיה ואנחנו נפגין. </w:t>
      </w:r>
      <w:bookmarkStart w:id="882" w:name="_ETM_Q1_1791594"/>
      <w:bookmarkEnd w:id="882"/>
      <w:r>
        <w:rPr>
          <w:rFonts w:hint="cs"/>
          <w:rtl/>
        </w:rPr>
        <w:t>כל עוד מותר לנו להפגין,</w:t>
      </w:r>
      <w:bookmarkStart w:id="883" w:name="_ETM_Q1_1794213"/>
      <w:bookmarkEnd w:id="883"/>
      <w:r>
        <w:rPr>
          <w:rFonts w:hint="cs"/>
          <w:rtl/>
        </w:rPr>
        <w:t xml:space="preserve"> אנחנו נפגין.</w:t>
      </w:r>
    </w:p>
    <w:p w14:paraId="5ECA6D82" w14:textId="14843F50" w:rsidR="005D3710" w:rsidRDefault="005D3710" w:rsidP="005D3710">
      <w:pPr>
        <w:rPr>
          <w:rtl/>
        </w:rPr>
      </w:pPr>
      <w:bookmarkStart w:id="884" w:name="_ETM_Q1_1785427"/>
      <w:bookmarkStart w:id="885" w:name="_ETM_Q1_1785606"/>
      <w:bookmarkEnd w:id="884"/>
      <w:bookmarkEnd w:id="885"/>
    </w:p>
    <w:p w14:paraId="307D9F61" w14:textId="27E0536C" w:rsidR="005D3710" w:rsidRDefault="005D3710" w:rsidP="005D3710">
      <w:pPr>
        <w:pStyle w:val="af5"/>
        <w:keepNext/>
        <w:rPr>
          <w:rtl/>
        </w:rPr>
      </w:pPr>
      <w:bookmarkStart w:id="886" w:name="ET_interruption_6236_652"/>
      <w:r w:rsidRPr="005D3710">
        <w:rPr>
          <w:rStyle w:val="TagStyle"/>
          <w:rtl/>
        </w:rPr>
        <w:t xml:space="preserve"> &lt;&lt; קריאה &gt;&gt; </w:t>
      </w:r>
      <w:r>
        <w:rPr>
          <w:rtl/>
        </w:rPr>
        <w:t>נעמה לזימי (העבודה):</w:t>
      </w:r>
      <w:r w:rsidRPr="005D3710">
        <w:rPr>
          <w:rStyle w:val="TagStyle"/>
          <w:rtl/>
        </w:rPr>
        <w:t xml:space="preserve"> &lt;&lt; קריאה &gt;&gt;</w:t>
      </w:r>
      <w:r>
        <w:rPr>
          <w:rtl/>
        </w:rPr>
        <w:t xml:space="preserve">   </w:t>
      </w:r>
      <w:bookmarkEnd w:id="886"/>
    </w:p>
    <w:p w14:paraId="6206DCDA" w14:textId="3935734C" w:rsidR="005D3710" w:rsidRDefault="005D3710" w:rsidP="005D3710">
      <w:pPr>
        <w:pStyle w:val="KeepWithNext"/>
        <w:rPr>
          <w:rtl/>
        </w:rPr>
      </w:pPr>
    </w:p>
    <w:p w14:paraId="2AFBB259" w14:textId="778BEC84" w:rsidR="00C57C57" w:rsidRDefault="00C57C57" w:rsidP="00C57C57">
      <w:pPr>
        <w:rPr>
          <w:rtl/>
        </w:rPr>
      </w:pPr>
      <w:bookmarkStart w:id="887" w:name="_ETM_Q1_1789652"/>
      <w:bookmarkEnd w:id="887"/>
      <w:r>
        <w:rPr>
          <w:rFonts w:hint="cs"/>
          <w:rtl/>
        </w:rPr>
        <w:t xml:space="preserve">מי שחושב </w:t>
      </w:r>
      <w:bookmarkStart w:id="888" w:name="_ETM_Q1_1797508"/>
      <w:bookmarkEnd w:id="888"/>
      <w:r>
        <w:rPr>
          <w:rFonts w:hint="cs"/>
          <w:rtl/>
        </w:rPr>
        <w:t>שהקהילה הגאה גרועה מארגון טרור שלא יחנך אותנו אי</w:t>
      </w:r>
      <w:bookmarkStart w:id="889" w:name="_ETM_Q1_1809076"/>
      <w:bookmarkEnd w:id="889"/>
      <w:r>
        <w:rPr>
          <w:rFonts w:hint="cs"/>
          <w:rtl/>
        </w:rPr>
        <w:t>ך לעשות הפגנה.</w:t>
      </w:r>
    </w:p>
    <w:p w14:paraId="4DFD6E20" w14:textId="5C289116" w:rsidR="005D3710" w:rsidRDefault="005D3710" w:rsidP="00C57C57">
      <w:pPr>
        <w:rPr>
          <w:rtl/>
        </w:rPr>
      </w:pPr>
    </w:p>
    <w:p w14:paraId="1B52ED82" w14:textId="18965943" w:rsidR="005D3710" w:rsidRDefault="005D3710" w:rsidP="005D3710">
      <w:pPr>
        <w:pStyle w:val="af5"/>
        <w:keepNext/>
        <w:rPr>
          <w:rtl/>
        </w:rPr>
      </w:pPr>
      <w:bookmarkStart w:id="890" w:name="ET_interruption_5809_653"/>
      <w:r w:rsidRPr="005D3710">
        <w:rPr>
          <w:rStyle w:val="TagStyle"/>
          <w:rtl/>
        </w:rPr>
        <w:t xml:space="preserve"> &lt;&lt; קריאה &gt;&gt; </w:t>
      </w:r>
      <w:r>
        <w:rPr>
          <w:rtl/>
        </w:rPr>
        <w:t>מיכל שיר סגמן (יש עתיד):</w:t>
      </w:r>
      <w:r w:rsidRPr="005D3710">
        <w:rPr>
          <w:rStyle w:val="TagStyle"/>
          <w:rtl/>
        </w:rPr>
        <w:t xml:space="preserve"> &lt;&lt; קריאה &gt;&gt;</w:t>
      </w:r>
      <w:r>
        <w:rPr>
          <w:rtl/>
        </w:rPr>
        <w:t xml:space="preserve">   </w:t>
      </w:r>
      <w:bookmarkEnd w:id="890"/>
    </w:p>
    <w:p w14:paraId="01CDA219" w14:textId="03C99545" w:rsidR="005D3710" w:rsidRDefault="005D3710" w:rsidP="005D3710">
      <w:pPr>
        <w:pStyle w:val="KeepWithNext"/>
        <w:rPr>
          <w:rtl/>
        </w:rPr>
      </w:pPr>
    </w:p>
    <w:p w14:paraId="67701E0E" w14:textId="36EDD8A3" w:rsidR="005D3710" w:rsidRDefault="005D3710" w:rsidP="005D3710">
      <w:pPr>
        <w:rPr>
          <w:rtl/>
        </w:rPr>
      </w:pPr>
      <w:r>
        <w:rPr>
          <w:rFonts w:hint="cs"/>
          <w:rtl/>
        </w:rPr>
        <w:t>יש זכות דמוקרטית שקוראים לה הפגנה, כל עוד לא ביטלתם אותה אנחנו נפגין.</w:t>
      </w:r>
      <w:bookmarkStart w:id="891" w:name="_ETM_Q1_1798988"/>
      <w:bookmarkEnd w:id="891"/>
    </w:p>
    <w:p w14:paraId="5D9CC74B" w14:textId="48EF884F" w:rsidR="00F71A87" w:rsidRDefault="00F71A87" w:rsidP="005D3710">
      <w:pPr>
        <w:rPr>
          <w:rtl/>
        </w:rPr>
      </w:pPr>
    </w:p>
    <w:p w14:paraId="284D1205" w14:textId="798B0312" w:rsidR="00F71A87" w:rsidRDefault="00F71A87" w:rsidP="00F71A87">
      <w:pPr>
        <w:pStyle w:val="af5"/>
        <w:keepNext/>
        <w:rPr>
          <w:rtl/>
        </w:rPr>
      </w:pPr>
      <w:bookmarkStart w:id="892" w:name="ET_interruption_6236_654"/>
      <w:r w:rsidRPr="00F71A87">
        <w:rPr>
          <w:rStyle w:val="TagStyle"/>
          <w:rtl/>
        </w:rPr>
        <w:t xml:space="preserve"> &lt;&lt; קריאה &gt;&gt; </w:t>
      </w:r>
      <w:r>
        <w:rPr>
          <w:rtl/>
        </w:rPr>
        <w:t>נעמה לזימי (העבודה):</w:t>
      </w:r>
      <w:r w:rsidRPr="00F71A87">
        <w:rPr>
          <w:rStyle w:val="TagStyle"/>
          <w:rtl/>
        </w:rPr>
        <w:t xml:space="preserve"> &lt;&lt; קריאה &gt;&gt;</w:t>
      </w:r>
      <w:r>
        <w:rPr>
          <w:rtl/>
        </w:rPr>
        <w:t xml:space="preserve">   </w:t>
      </w:r>
      <w:bookmarkEnd w:id="892"/>
    </w:p>
    <w:p w14:paraId="143B63D3" w14:textId="4FE404BB" w:rsidR="00F71A87" w:rsidRDefault="00F71A87" w:rsidP="00F71A87">
      <w:pPr>
        <w:pStyle w:val="KeepWithNext"/>
        <w:rPr>
          <w:rtl/>
        </w:rPr>
      </w:pPr>
    </w:p>
    <w:p w14:paraId="79964A8E" w14:textId="16E033EE" w:rsidR="00F71A87" w:rsidRPr="00F71A87" w:rsidRDefault="00F71A87" w:rsidP="00F71A87">
      <w:pPr>
        <w:ind w:firstLine="0"/>
        <w:rPr>
          <w:rtl/>
        </w:rPr>
      </w:pPr>
      <w:r>
        <w:rPr>
          <w:rFonts w:hint="cs"/>
          <w:rtl/>
        </w:rPr>
        <w:tab/>
        <w:t>הדברים שאתה חושב, אל תחנך אותנו</w:t>
      </w:r>
      <w:bookmarkStart w:id="893" w:name="_ETM_Q1_1800985"/>
      <w:bookmarkEnd w:id="893"/>
      <w:r>
        <w:rPr>
          <w:rFonts w:hint="cs"/>
          <w:rtl/>
        </w:rPr>
        <w:t xml:space="preserve"> איך להפגין.</w:t>
      </w:r>
    </w:p>
    <w:p w14:paraId="14F5D65A" w14:textId="77777777" w:rsidR="00C57C57" w:rsidRDefault="00C57C57" w:rsidP="00C57C57">
      <w:pPr>
        <w:rPr>
          <w:rtl/>
        </w:rPr>
      </w:pPr>
      <w:bookmarkStart w:id="894" w:name="_ETM_Q1_1812318"/>
      <w:bookmarkStart w:id="895" w:name="_ETM_Q1_1812363"/>
      <w:bookmarkEnd w:id="894"/>
      <w:bookmarkEnd w:id="895"/>
    </w:p>
    <w:p w14:paraId="362D0241" w14:textId="77777777" w:rsidR="00C57C57" w:rsidRDefault="00C57C57" w:rsidP="00C57C57">
      <w:pPr>
        <w:pStyle w:val="af6"/>
        <w:keepNext/>
        <w:rPr>
          <w:rtl/>
        </w:rPr>
      </w:pPr>
      <w:bookmarkStart w:id="896" w:name="ET_yor_5797_57"/>
      <w:r w:rsidRPr="00C57C57">
        <w:rPr>
          <w:rStyle w:val="TagStyle"/>
          <w:rtl/>
        </w:rPr>
        <w:t xml:space="preserve"> &lt;&lt; יור &gt;&gt; </w:t>
      </w:r>
      <w:r>
        <w:rPr>
          <w:rtl/>
        </w:rPr>
        <w:t>היו"ר יצחק פינדרוס:</w:t>
      </w:r>
      <w:r w:rsidRPr="00C57C57">
        <w:rPr>
          <w:rStyle w:val="TagStyle"/>
          <w:rtl/>
        </w:rPr>
        <w:t xml:space="preserve"> &lt;&lt; יור &gt;&gt;</w:t>
      </w:r>
      <w:r>
        <w:rPr>
          <w:rtl/>
        </w:rPr>
        <w:t xml:space="preserve">   </w:t>
      </w:r>
      <w:bookmarkEnd w:id="896"/>
    </w:p>
    <w:p w14:paraId="77BC3CFE" w14:textId="77777777" w:rsidR="00C57C57" w:rsidRDefault="00C57C57" w:rsidP="00C57C57">
      <w:pPr>
        <w:pStyle w:val="KeepWithNext"/>
        <w:rPr>
          <w:rtl/>
        </w:rPr>
      </w:pPr>
    </w:p>
    <w:p w14:paraId="0B7CE41F" w14:textId="3EC79F40" w:rsidR="00C57C57" w:rsidRDefault="00F71A87" w:rsidP="004336FC">
      <w:pPr>
        <w:rPr>
          <w:rtl/>
        </w:rPr>
      </w:pPr>
      <w:bookmarkStart w:id="897" w:name="_ETM_Q1_1813687"/>
      <w:bookmarkEnd w:id="897"/>
      <w:r>
        <w:rPr>
          <w:rFonts w:hint="cs"/>
          <w:rtl/>
        </w:rPr>
        <w:t>לבוא ב-04:00</w:t>
      </w:r>
      <w:r w:rsidR="00C57C57">
        <w:rPr>
          <w:rFonts w:hint="cs"/>
          <w:rtl/>
        </w:rPr>
        <w:t xml:space="preserve"> להעיר בן אדם</w:t>
      </w:r>
      <w:r>
        <w:rPr>
          <w:rFonts w:hint="cs"/>
          <w:rtl/>
        </w:rPr>
        <w:t>?</w:t>
      </w:r>
    </w:p>
    <w:p w14:paraId="0B353E82" w14:textId="30F3C9E0" w:rsidR="00F71A87" w:rsidRDefault="00F71A87" w:rsidP="004336FC">
      <w:pPr>
        <w:rPr>
          <w:rtl/>
        </w:rPr>
      </w:pPr>
    </w:p>
    <w:p w14:paraId="13946581" w14:textId="3453329C" w:rsidR="00F71A87" w:rsidRDefault="00F71A87" w:rsidP="00F71A87">
      <w:pPr>
        <w:pStyle w:val="af5"/>
        <w:keepNext/>
        <w:rPr>
          <w:rtl/>
        </w:rPr>
      </w:pPr>
      <w:bookmarkStart w:id="898" w:name="ET_interruption_6236_655"/>
      <w:r w:rsidRPr="00F71A87">
        <w:rPr>
          <w:rStyle w:val="TagStyle"/>
          <w:rtl/>
        </w:rPr>
        <w:t xml:space="preserve"> &lt;&lt; קריאה &gt;&gt; </w:t>
      </w:r>
      <w:r>
        <w:rPr>
          <w:rtl/>
        </w:rPr>
        <w:t>נעמה לזימי (העבודה):</w:t>
      </w:r>
      <w:r w:rsidRPr="00F71A87">
        <w:rPr>
          <w:rStyle w:val="TagStyle"/>
          <w:rtl/>
        </w:rPr>
        <w:t xml:space="preserve"> &lt;&lt; קריאה &gt;&gt;</w:t>
      </w:r>
      <w:r>
        <w:rPr>
          <w:rtl/>
        </w:rPr>
        <w:t xml:space="preserve">   </w:t>
      </w:r>
      <w:bookmarkEnd w:id="898"/>
    </w:p>
    <w:p w14:paraId="65CF3B79" w14:textId="25F3774E" w:rsidR="00F71A87" w:rsidRDefault="00F71A87" w:rsidP="00F71A87">
      <w:pPr>
        <w:pStyle w:val="KeepWithNext"/>
        <w:rPr>
          <w:rtl/>
        </w:rPr>
      </w:pPr>
    </w:p>
    <w:p w14:paraId="0834A782" w14:textId="046896C2" w:rsidR="00F71A87" w:rsidRDefault="00F71A87" w:rsidP="00F71A87">
      <w:pPr>
        <w:rPr>
          <w:rtl/>
        </w:rPr>
      </w:pPr>
      <w:r>
        <w:rPr>
          <w:rFonts w:hint="cs"/>
          <w:rtl/>
        </w:rPr>
        <w:t>שיבואו ב-02:00, ב-03:00, ב-04:00 וב-05:00.</w:t>
      </w:r>
      <w:bookmarkStart w:id="899" w:name="_ETM_Q1_1804956"/>
      <w:bookmarkEnd w:id="899"/>
    </w:p>
    <w:p w14:paraId="3B6C3438" w14:textId="6CFB69CA" w:rsidR="00A220D5" w:rsidRDefault="00A220D5" w:rsidP="00F71A87">
      <w:pPr>
        <w:rPr>
          <w:rtl/>
        </w:rPr>
      </w:pPr>
    </w:p>
    <w:p w14:paraId="0416493F" w14:textId="7A70DD23" w:rsidR="00A220D5" w:rsidRDefault="00A220D5" w:rsidP="00A220D5">
      <w:pPr>
        <w:pStyle w:val="af5"/>
        <w:keepNext/>
        <w:rPr>
          <w:rtl/>
        </w:rPr>
      </w:pPr>
      <w:bookmarkStart w:id="900" w:name="ET_interruption_קריאה_656"/>
      <w:r w:rsidRPr="00A220D5">
        <w:rPr>
          <w:rStyle w:val="TagStyle"/>
          <w:rtl/>
        </w:rPr>
        <w:t xml:space="preserve"> &lt;&lt; קריאה &gt;&gt; </w:t>
      </w:r>
      <w:r>
        <w:rPr>
          <w:rtl/>
        </w:rPr>
        <w:t>קריא</w:t>
      </w:r>
      <w:r>
        <w:rPr>
          <w:rFonts w:hint="cs"/>
          <w:rtl/>
        </w:rPr>
        <w:t>ות</w:t>
      </w:r>
      <w:bookmarkStart w:id="901" w:name="_ETM_Q1_1810900"/>
      <w:bookmarkEnd w:id="901"/>
      <w:r>
        <w:rPr>
          <w:rtl/>
        </w:rPr>
        <w:t>:</w:t>
      </w:r>
      <w:r w:rsidRPr="00A220D5">
        <w:rPr>
          <w:rStyle w:val="TagStyle"/>
          <w:rtl/>
        </w:rPr>
        <w:t xml:space="preserve"> &lt;&lt; קריאה &gt;&gt;</w:t>
      </w:r>
      <w:r>
        <w:rPr>
          <w:rtl/>
        </w:rPr>
        <w:t xml:space="preserve">   </w:t>
      </w:r>
      <w:bookmarkEnd w:id="900"/>
    </w:p>
    <w:p w14:paraId="047C3A8A" w14:textId="467BDA46" w:rsidR="00A220D5" w:rsidRDefault="00A220D5" w:rsidP="00A220D5">
      <w:pPr>
        <w:pStyle w:val="KeepWithNext"/>
        <w:rPr>
          <w:rtl/>
        </w:rPr>
      </w:pPr>
    </w:p>
    <w:p w14:paraId="18717C3C" w14:textId="50122B1F" w:rsidR="00A220D5" w:rsidRDefault="00A220D5" w:rsidP="00A220D5">
      <w:pPr>
        <w:rPr>
          <w:rtl/>
        </w:rPr>
      </w:pPr>
      <w:r>
        <w:rPr>
          <w:rFonts w:hint="cs"/>
          <w:rtl/>
        </w:rPr>
        <w:t>- - -</w:t>
      </w:r>
    </w:p>
    <w:p w14:paraId="640D242B" w14:textId="25C03F9D" w:rsidR="00A220D5" w:rsidRDefault="00A220D5" w:rsidP="00A220D5">
      <w:pPr>
        <w:rPr>
          <w:rtl/>
        </w:rPr>
      </w:pPr>
    </w:p>
    <w:p w14:paraId="5B552D3F" w14:textId="2150646D" w:rsidR="00A220D5" w:rsidRDefault="00A220D5" w:rsidP="00A220D5">
      <w:pPr>
        <w:pStyle w:val="af6"/>
        <w:keepNext/>
        <w:rPr>
          <w:rtl/>
        </w:rPr>
      </w:pPr>
      <w:bookmarkStart w:id="902" w:name="ET_yor_5797_657"/>
      <w:r w:rsidRPr="00A220D5">
        <w:rPr>
          <w:rStyle w:val="TagStyle"/>
          <w:rtl/>
        </w:rPr>
        <w:t xml:space="preserve"> &lt;&lt; יור &gt;&gt; </w:t>
      </w:r>
      <w:r>
        <w:rPr>
          <w:rtl/>
        </w:rPr>
        <w:t>היו"ר יצחק פינדרוס:</w:t>
      </w:r>
      <w:r w:rsidRPr="00A220D5">
        <w:rPr>
          <w:rStyle w:val="TagStyle"/>
          <w:rtl/>
        </w:rPr>
        <w:t xml:space="preserve"> &lt;&lt; יור &gt;&gt;</w:t>
      </w:r>
      <w:r>
        <w:rPr>
          <w:rtl/>
        </w:rPr>
        <w:t xml:space="preserve">   </w:t>
      </w:r>
      <w:bookmarkEnd w:id="902"/>
    </w:p>
    <w:p w14:paraId="0C7C29A8" w14:textId="2B0F0E35" w:rsidR="00A220D5" w:rsidRDefault="00A220D5" w:rsidP="00A220D5">
      <w:pPr>
        <w:pStyle w:val="KeepWithNext"/>
        <w:rPr>
          <w:rtl/>
        </w:rPr>
      </w:pPr>
    </w:p>
    <w:p w14:paraId="7BA0BE19" w14:textId="5997ED6A" w:rsidR="00A220D5" w:rsidRDefault="00A220D5" w:rsidP="00A220D5">
      <w:pPr>
        <w:rPr>
          <w:rtl/>
        </w:rPr>
      </w:pPr>
      <w:r>
        <w:rPr>
          <w:rFonts w:hint="cs"/>
          <w:rtl/>
        </w:rPr>
        <w:t>לבוא ב-04:00 בבוקר להעיר שכנים של איש ציבור, זו דמוקרטיה?</w:t>
      </w:r>
      <w:bookmarkStart w:id="903" w:name="_ETM_Q1_1816937"/>
      <w:bookmarkEnd w:id="903"/>
    </w:p>
    <w:p w14:paraId="347BEE39" w14:textId="04682D84" w:rsidR="00C07D9D" w:rsidRDefault="00C07D9D" w:rsidP="00A220D5">
      <w:pPr>
        <w:rPr>
          <w:rtl/>
        </w:rPr>
      </w:pPr>
      <w:bookmarkStart w:id="904" w:name="_ETM_Q1_1824918"/>
      <w:bookmarkStart w:id="905" w:name="_ETM_Q1_1825033"/>
      <w:bookmarkEnd w:id="904"/>
      <w:bookmarkEnd w:id="905"/>
    </w:p>
    <w:p w14:paraId="2BA6E332" w14:textId="0AD02BD1" w:rsidR="00C07D9D" w:rsidRDefault="00C07D9D" w:rsidP="00C07D9D">
      <w:pPr>
        <w:pStyle w:val="af5"/>
        <w:keepNext/>
        <w:rPr>
          <w:rtl/>
        </w:rPr>
      </w:pPr>
      <w:bookmarkStart w:id="906" w:name="ET_interruption_קריאה_658"/>
      <w:r w:rsidRPr="00C07D9D">
        <w:rPr>
          <w:rStyle w:val="TagStyle"/>
          <w:rtl/>
        </w:rPr>
        <w:t xml:space="preserve"> &lt;&lt; קריאה &gt;&gt; </w:t>
      </w:r>
      <w:r>
        <w:rPr>
          <w:rtl/>
        </w:rPr>
        <w:t>קריא</w:t>
      </w:r>
      <w:r>
        <w:rPr>
          <w:rFonts w:hint="cs"/>
          <w:rtl/>
        </w:rPr>
        <w:t>ות</w:t>
      </w:r>
      <w:r>
        <w:rPr>
          <w:rtl/>
        </w:rPr>
        <w:t>:</w:t>
      </w:r>
      <w:r w:rsidRPr="00C07D9D">
        <w:rPr>
          <w:rStyle w:val="TagStyle"/>
          <w:rtl/>
        </w:rPr>
        <w:t xml:space="preserve"> &lt;&lt; קריאה &gt;&gt;</w:t>
      </w:r>
      <w:r>
        <w:rPr>
          <w:rtl/>
        </w:rPr>
        <w:t xml:space="preserve">   </w:t>
      </w:r>
      <w:bookmarkEnd w:id="906"/>
    </w:p>
    <w:p w14:paraId="4F377577" w14:textId="53A63101" w:rsidR="00C07D9D" w:rsidRDefault="00C07D9D" w:rsidP="00C07D9D">
      <w:pPr>
        <w:pStyle w:val="KeepWithNext"/>
        <w:rPr>
          <w:rtl/>
        </w:rPr>
      </w:pPr>
    </w:p>
    <w:p w14:paraId="29B2CF4D" w14:textId="5D71AC1B" w:rsidR="00C07D9D" w:rsidRDefault="00C07D9D" w:rsidP="00C07D9D">
      <w:pPr>
        <w:rPr>
          <w:rtl/>
        </w:rPr>
      </w:pPr>
      <w:bookmarkStart w:id="907" w:name="_ETM_Q1_1826643"/>
      <w:bookmarkEnd w:id="907"/>
      <w:r>
        <w:rPr>
          <w:rFonts w:hint="cs"/>
          <w:rtl/>
        </w:rPr>
        <w:t>- - -</w:t>
      </w:r>
    </w:p>
    <w:p w14:paraId="6CE481CA" w14:textId="1DAAA2AA" w:rsidR="00C07D9D" w:rsidRDefault="00C07D9D" w:rsidP="00C07D9D">
      <w:pPr>
        <w:rPr>
          <w:rtl/>
        </w:rPr>
      </w:pPr>
    </w:p>
    <w:p w14:paraId="362F0417" w14:textId="4B8DDD54" w:rsidR="00C07D9D" w:rsidRDefault="00C07D9D" w:rsidP="00C07D9D">
      <w:pPr>
        <w:pStyle w:val="af6"/>
        <w:keepNext/>
        <w:rPr>
          <w:rtl/>
        </w:rPr>
      </w:pPr>
      <w:bookmarkStart w:id="908" w:name="ET_yor_5797_659"/>
      <w:r w:rsidRPr="00C07D9D">
        <w:rPr>
          <w:rStyle w:val="TagStyle"/>
          <w:rtl/>
        </w:rPr>
        <w:t xml:space="preserve"> &lt;&lt; יור &gt;&gt; </w:t>
      </w:r>
      <w:r>
        <w:rPr>
          <w:rtl/>
        </w:rPr>
        <w:t>היו"ר יצחק פינדרוס:</w:t>
      </w:r>
      <w:r w:rsidRPr="00C07D9D">
        <w:rPr>
          <w:rStyle w:val="TagStyle"/>
          <w:rtl/>
        </w:rPr>
        <w:t xml:space="preserve"> &lt;&lt; יור &gt;&gt;</w:t>
      </w:r>
      <w:r>
        <w:rPr>
          <w:rtl/>
        </w:rPr>
        <w:t xml:space="preserve">   </w:t>
      </w:r>
      <w:bookmarkEnd w:id="908"/>
    </w:p>
    <w:p w14:paraId="4EAE6250" w14:textId="478E3D89" w:rsidR="00C07D9D" w:rsidRDefault="00C07D9D" w:rsidP="00C07D9D">
      <w:pPr>
        <w:pStyle w:val="KeepWithNext"/>
        <w:rPr>
          <w:rtl/>
        </w:rPr>
      </w:pPr>
    </w:p>
    <w:p w14:paraId="36DB9181" w14:textId="7DB03154" w:rsidR="00C07D9D" w:rsidRDefault="00C07D9D" w:rsidP="005F3A53">
      <w:pPr>
        <w:rPr>
          <w:rtl/>
        </w:rPr>
      </w:pPr>
      <w:r>
        <w:rPr>
          <w:rFonts w:hint="cs"/>
          <w:rtl/>
        </w:rPr>
        <w:t>באו אלי</w:t>
      </w:r>
      <w:r w:rsidR="007E2235">
        <w:rPr>
          <w:rFonts w:hint="cs"/>
          <w:rtl/>
        </w:rPr>
        <w:t xml:space="preserve"> </w:t>
      </w:r>
      <w:bookmarkStart w:id="909" w:name="_ETM_Q1_1827273"/>
      <w:bookmarkEnd w:id="909"/>
      <w:r w:rsidR="007E2235">
        <w:rPr>
          <w:rFonts w:hint="cs"/>
          <w:rtl/>
        </w:rPr>
        <w:t>הביתה</w:t>
      </w:r>
      <w:r>
        <w:rPr>
          <w:rFonts w:hint="cs"/>
          <w:rtl/>
        </w:rPr>
        <w:t xml:space="preserve"> ב-04:00 בבוקר</w:t>
      </w:r>
      <w:r w:rsidR="007E2235">
        <w:rPr>
          <w:rFonts w:hint="cs"/>
          <w:rtl/>
        </w:rPr>
        <w:t xml:space="preserve"> ו</w:t>
      </w:r>
      <w:r>
        <w:rPr>
          <w:rFonts w:hint="cs"/>
          <w:rtl/>
        </w:rPr>
        <w:t>העיר</w:t>
      </w:r>
      <w:r w:rsidR="007E2235">
        <w:rPr>
          <w:rFonts w:hint="cs"/>
          <w:rtl/>
        </w:rPr>
        <w:t>ו</w:t>
      </w:r>
      <w:r>
        <w:rPr>
          <w:rFonts w:hint="cs"/>
          <w:rtl/>
        </w:rPr>
        <w:t xml:space="preserve"> את השכנים שלי. אני התעוררתי ב-07:00, ירדתי </w:t>
      </w:r>
      <w:bookmarkStart w:id="910" w:name="_ETM_Q1_1826933"/>
      <w:bookmarkStart w:id="911" w:name="_ETM_Q1_1831593"/>
      <w:bookmarkEnd w:id="910"/>
      <w:bookmarkEnd w:id="911"/>
      <w:r w:rsidR="007E2235">
        <w:rPr>
          <w:rFonts w:hint="cs"/>
          <w:rtl/>
        </w:rPr>
        <w:t xml:space="preserve">עם הקפה. את השכנים שלי העירו ב-04:00, הם </w:t>
      </w:r>
      <w:r w:rsidR="007E2235" w:rsidRPr="005F3A53">
        <w:rPr>
          <w:rFonts w:hint="cs"/>
          <w:rtl/>
        </w:rPr>
        <w:t>חשב</w:t>
      </w:r>
      <w:r w:rsidR="005F3A53" w:rsidRPr="005F3A53">
        <w:rPr>
          <w:rFonts w:hint="cs"/>
          <w:rtl/>
        </w:rPr>
        <w:t>ו</w:t>
      </w:r>
      <w:r w:rsidR="007E2235">
        <w:rPr>
          <w:rFonts w:hint="cs"/>
          <w:rtl/>
        </w:rPr>
        <w:t xml:space="preserve"> שזה גנב.</w:t>
      </w:r>
      <w:bookmarkStart w:id="912" w:name="_ETM_Q1_1831377"/>
      <w:bookmarkEnd w:id="912"/>
      <w:r w:rsidR="007E2235">
        <w:rPr>
          <w:rFonts w:hint="cs"/>
          <w:rtl/>
        </w:rPr>
        <w:t xml:space="preserve"> לפתוח חלון של שכן שלי ב-04:00 בבוקר? הוא כמעט ירה בהם.</w:t>
      </w:r>
      <w:bookmarkStart w:id="913" w:name="_ETM_Q1_1834583"/>
      <w:bookmarkEnd w:id="913"/>
    </w:p>
    <w:p w14:paraId="2C118593" w14:textId="3C21038D" w:rsidR="007E2235" w:rsidRDefault="007E2235" w:rsidP="007E2235">
      <w:pPr>
        <w:rPr>
          <w:rtl/>
        </w:rPr>
      </w:pPr>
      <w:bookmarkStart w:id="914" w:name="_ETM_Q1_1841171"/>
      <w:bookmarkStart w:id="915" w:name="_ETM_Q1_1841342"/>
      <w:bookmarkEnd w:id="914"/>
      <w:bookmarkEnd w:id="915"/>
    </w:p>
    <w:p w14:paraId="5992040D" w14:textId="70480111" w:rsidR="007E2235" w:rsidRDefault="007E2235" w:rsidP="007E2235">
      <w:pPr>
        <w:pStyle w:val="af5"/>
        <w:keepNext/>
        <w:rPr>
          <w:rtl/>
        </w:rPr>
      </w:pPr>
      <w:bookmarkStart w:id="916" w:name="ET_interruption_קריאה_660"/>
      <w:r w:rsidRPr="007E2235">
        <w:rPr>
          <w:rStyle w:val="TagStyle"/>
          <w:rtl/>
        </w:rPr>
        <w:t xml:space="preserve"> &lt;&lt; קריאה &gt;&gt; </w:t>
      </w:r>
      <w:r>
        <w:rPr>
          <w:rtl/>
        </w:rPr>
        <w:t>קריא</w:t>
      </w:r>
      <w:r>
        <w:rPr>
          <w:rFonts w:hint="cs"/>
          <w:rtl/>
        </w:rPr>
        <w:t>ות</w:t>
      </w:r>
      <w:r>
        <w:rPr>
          <w:rtl/>
        </w:rPr>
        <w:t>:</w:t>
      </w:r>
      <w:r w:rsidRPr="007E2235">
        <w:rPr>
          <w:rStyle w:val="TagStyle"/>
          <w:rtl/>
        </w:rPr>
        <w:t xml:space="preserve"> &lt;&lt; קריאה &gt;&gt;</w:t>
      </w:r>
      <w:r>
        <w:rPr>
          <w:rtl/>
        </w:rPr>
        <w:t xml:space="preserve">   </w:t>
      </w:r>
      <w:bookmarkEnd w:id="916"/>
    </w:p>
    <w:p w14:paraId="0A17A427" w14:textId="3C476D44" w:rsidR="007E2235" w:rsidRDefault="007E2235" w:rsidP="007E2235">
      <w:pPr>
        <w:pStyle w:val="KeepWithNext"/>
        <w:rPr>
          <w:rtl/>
        </w:rPr>
      </w:pPr>
    </w:p>
    <w:p w14:paraId="1B379B14" w14:textId="4DE1BFE5" w:rsidR="007E2235" w:rsidRDefault="007E2235" w:rsidP="007E2235">
      <w:pPr>
        <w:rPr>
          <w:rtl/>
        </w:rPr>
      </w:pPr>
      <w:bookmarkStart w:id="917" w:name="_ETM_Q1_1842833"/>
      <w:bookmarkStart w:id="918" w:name="_ETM_Q1_1843175"/>
      <w:bookmarkStart w:id="919" w:name="_ETM_Q1_1843231"/>
      <w:bookmarkEnd w:id="917"/>
      <w:bookmarkEnd w:id="918"/>
      <w:bookmarkEnd w:id="919"/>
      <w:r>
        <w:rPr>
          <w:rFonts w:hint="cs"/>
          <w:rtl/>
        </w:rPr>
        <w:t>- - -</w:t>
      </w:r>
    </w:p>
    <w:p w14:paraId="688B9346" w14:textId="5B9F2944" w:rsidR="007E2235" w:rsidRDefault="007E2235" w:rsidP="007E2235">
      <w:pPr>
        <w:rPr>
          <w:rtl/>
        </w:rPr>
      </w:pPr>
    </w:p>
    <w:p w14:paraId="03FEFED5" w14:textId="11FCEBFF" w:rsidR="007E2235" w:rsidRDefault="007E2235" w:rsidP="007E2235">
      <w:pPr>
        <w:pStyle w:val="af6"/>
        <w:keepNext/>
        <w:rPr>
          <w:rtl/>
        </w:rPr>
      </w:pPr>
      <w:bookmarkStart w:id="920" w:name="ET_yor_5797_661"/>
      <w:r w:rsidRPr="007E2235">
        <w:rPr>
          <w:rStyle w:val="TagStyle"/>
          <w:rtl/>
        </w:rPr>
        <w:t xml:space="preserve"> &lt;&lt; יור &gt;&gt; </w:t>
      </w:r>
      <w:r>
        <w:rPr>
          <w:rtl/>
        </w:rPr>
        <w:t>היו"ר יצחק פינדרוס:</w:t>
      </w:r>
      <w:r w:rsidRPr="007E2235">
        <w:rPr>
          <w:rStyle w:val="TagStyle"/>
          <w:rtl/>
        </w:rPr>
        <w:t xml:space="preserve"> &lt;&lt; יור &gt;&gt;</w:t>
      </w:r>
      <w:r>
        <w:rPr>
          <w:rtl/>
        </w:rPr>
        <w:t xml:space="preserve">   </w:t>
      </w:r>
      <w:bookmarkEnd w:id="920"/>
    </w:p>
    <w:p w14:paraId="370E9E16" w14:textId="75CBC1D8" w:rsidR="007E2235" w:rsidRDefault="007E2235" w:rsidP="007E2235">
      <w:pPr>
        <w:pStyle w:val="KeepWithNext"/>
        <w:rPr>
          <w:rtl/>
        </w:rPr>
      </w:pPr>
    </w:p>
    <w:p w14:paraId="24D882CB" w14:textId="02913E20" w:rsidR="007E2235" w:rsidRDefault="007E2235" w:rsidP="00B76BF3">
      <w:pPr>
        <w:rPr>
          <w:rtl/>
        </w:rPr>
      </w:pPr>
      <w:r>
        <w:rPr>
          <w:rFonts w:hint="cs"/>
          <w:rtl/>
        </w:rPr>
        <w:t>ה</w:t>
      </w:r>
      <w:bookmarkStart w:id="921" w:name="_ETM_Q1_1842743"/>
      <w:bookmarkEnd w:id="921"/>
      <w:r>
        <w:rPr>
          <w:rFonts w:hint="cs"/>
          <w:rtl/>
        </w:rPr>
        <w:t>וא כמעט ירה בהם</w:t>
      </w:r>
      <w:r w:rsidR="00B76BF3">
        <w:rPr>
          <w:rFonts w:hint="cs"/>
          <w:rtl/>
        </w:rPr>
        <w:t>.</w:t>
      </w:r>
      <w:r>
        <w:rPr>
          <w:rFonts w:hint="cs"/>
          <w:rtl/>
        </w:rPr>
        <w:t xml:space="preserve"> 04:00 בבוקר, בעיר העתיקה, מטפסים על </w:t>
      </w:r>
      <w:r w:rsidR="00B76BF3">
        <w:rPr>
          <w:rFonts w:hint="cs"/>
          <w:rtl/>
        </w:rPr>
        <w:t>חלון של השכן שלי. "אחים לנשק" הם קוראים לעצמם.</w:t>
      </w:r>
      <w:bookmarkStart w:id="922" w:name="_ETM_Q1_1846461"/>
      <w:bookmarkEnd w:id="922"/>
    </w:p>
    <w:p w14:paraId="1908FD63" w14:textId="5E6731EA" w:rsidR="00B76BF3" w:rsidRDefault="00B76BF3" w:rsidP="00B76BF3">
      <w:pPr>
        <w:rPr>
          <w:rtl/>
        </w:rPr>
      </w:pPr>
    </w:p>
    <w:p w14:paraId="37F2D3F2" w14:textId="2FF8F378" w:rsidR="00B76BF3" w:rsidRDefault="00B76BF3" w:rsidP="00B76BF3">
      <w:pPr>
        <w:pStyle w:val="af5"/>
        <w:keepNext/>
        <w:rPr>
          <w:rtl/>
        </w:rPr>
      </w:pPr>
      <w:bookmarkStart w:id="923" w:name="ET_interruption_6236_662"/>
      <w:r w:rsidRPr="00B76BF3">
        <w:rPr>
          <w:rStyle w:val="TagStyle"/>
          <w:rtl/>
        </w:rPr>
        <w:t xml:space="preserve"> &lt;&lt; קריאה &gt;&gt; </w:t>
      </w:r>
      <w:r>
        <w:rPr>
          <w:rtl/>
        </w:rPr>
        <w:t>נעמה לזימי (העבודה):</w:t>
      </w:r>
      <w:r w:rsidRPr="00B76BF3">
        <w:rPr>
          <w:rStyle w:val="TagStyle"/>
          <w:rtl/>
        </w:rPr>
        <w:t xml:space="preserve"> &lt;&lt; קריאה &gt;&gt;</w:t>
      </w:r>
      <w:r>
        <w:rPr>
          <w:rtl/>
        </w:rPr>
        <w:t xml:space="preserve">   </w:t>
      </w:r>
      <w:bookmarkEnd w:id="923"/>
    </w:p>
    <w:p w14:paraId="72D25220" w14:textId="72B79E52" w:rsidR="00B76BF3" w:rsidRDefault="00B76BF3" w:rsidP="00B76BF3">
      <w:pPr>
        <w:pStyle w:val="KeepWithNext"/>
        <w:rPr>
          <w:rtl/>
        </w:rPr>
      </w:pPr>
    </w:p>
    <w:p w14:paraId="2EF6E60D" w14:textId="1047587C" w:rsidR="00B76BF3" w:rsidRPr="00B76BF3" w:rsidRDefault="00B76BF3" w:rsidP="00B76BF3">
      <w:pPr>
        <w:rPr>
          <w:rtl/>
        </w:rPr>
      </w:pPr>
      <w:r>
        <w:rPr>
          <w:rFonts w:hint="cs"/>
          <w:rtl/>
        </w:rPr>
        <w:t>שיבואו ב-01:00, ב-02:00, ב-03:00, ב-04:</w:t>
      </w:r>
      <w:r w:rsidR="006442CA">
        <w:rPr>
          <w:rFonts w:hint="cs"/>
          <w:rtl/>
        </w:rPr>
        <w:t>00 ו</w:t>
      </w:r>
      <w:r>
        <w:rPr>
          <w:rFonts w:hint="cs"/>
          <w:rtl/>
        </w:rPr>
        <w:t>ב-05:00, הדמוקרטיה הישראלית שווה כל שעה.</w:t>
      </w:r>
      <w:bookmarkStart w:id="924" w:name="_ETM_Q1_1848686"/>
      <w:bookmarkEnd w:id="924"/>
    </w:p>
    <w:p w14:paraId="514838E0" w14:textId="77777777" w:rsidR="00C57C57" w:rsidRDefault="00C57C57" w:rsidP="00C57C57">
      <w:pPr>
        <w:rPr>
          <w:rtl/>
        </w:rPr>
      </w:pPr>
      <w:bookmarkStart w:id="925" w:name="_ETM_Q1_1822836"/>
      <w:bookmarkStart w:id="926" w:name="_ETM_Q1_1822886"/>
      <w:bookmarkEnd w:id="925"/>
      <w:bookmarkEnd w:id="926"/>
    </w:p>
    <w:p w14:paraId="5ABACB61" w14:textId="77777777" w:rsidR="00C91DA6" w:rsidRDefault="00C91DA6" w:rsidP="00C91DA6">
      <w:pPr>
        <w:pStyle w:val="-"/>
        <w:keepNext/>
        <w:rPr>
          <w:rtl/>
        </w:rPr>
      </w:pPr>
      <w:bookmarkStart w:id="927" w:name="ET_speakercontinue_6156_58"/>
      <w:r w:rsidRPr="00C91DA6">
        <w:rPr>
          <w:rStyle w:val="TagStyle"/>
          <w:rtl/>
        </w:rPr>
        <w:t xml:space="preserve"> &lt;&lt; דובר_המשך &gt;&gt; </w:t>
      </w:r>
      <w:r>
        <w:rPr>
          <w:rtl/>
        </w:rPr>
        <w:t>גלעד קריב (העבודה):</w:t>
      </w:r>
      <w:r w:rsidRPr="00C91DA6">
        <w:rPr>
          <w:rStyle w:val="TagStyle"/>
          <w:rtl/>
        </w:rPr>
        <w:t xml:space="preserve"> &lt;&lt; דובר_המשך &gt;&gt;</w:t>
      </w:r>
      <w:r>
        <w:rPr>
          <w:rtl/>
        </w:rPr>
        <w:t xml:space="preserve">   </w:t>
      </w:r>
      <w:bookmarkEnd w:id="927"/>
    </w:p>
    <w:p w14:paraId="4B19388E" w14:textId="77777777" w:rsidR="00C91DA6" w:rsidRDefault="00C91DA6" w:rsidP="00C91DA6">
      <w:pPr>
        <w:pStyle w:val="KeepWithNext"/>
        <w:rPr>
          <w:rtl/>
        </w:rPr>
      </w:pPr>
    </w:p>
    <w:p w14:paraId="219B8424" w14:textId="28AE176D" w:rsidR="00C91DA6" w:rsidRDefault="00C91DA6" w:rsidP="00C91DA6">
      <w:pPr>
        <w:rPr>
          <w:rtl/>
        </w:rPr>
      </w:pPr>
      <w:bookmarkStart w:id="928" w:name="_ETM_Q1_1863872"/>
      <w:bookmarkEnd w:id="928"/>
      <w:r>
        <w:rPr>
          <w:rFonts w:hint="cs"/>
          <w:rtl/>
        </w:rPr>
        <w:t xml:space="preserve">אני יכול </w:t>
      </w:r>
      <w:bookmarkStart w:id="929" w:name="_ETM_Q1_1865047"/>
      <w:bookmarkEnd w:id="929"/>
      <w:r>
        <w:rPr>
          <w:rFonts w:hint="cs"/>
          <w:rtl/>
        </w:rPr>
        <w:t>לסיים</w:t>
      </w:r>
      <w:r w:rsidR="006442CA">
        <w:rPr>
          <w:rFonts w:hint="cs"/>
          <w:rtl/>
        </w:rPr>
        <w:t>,</w:t>
      </w:r>
      <w:r>
        <w:rPr>
          <w:rFonts w:hint="cs"/>
          <w:rtl/>
        </w:rPr>
        <w:t xml:space="preserve"> אדוני?</w:t>
      </w:r>
    </w:p>
    <w:p w14:paraId="662929C6" w14:textId="77777777" w:rsidR="00C91DA6" w:rsidRDefault="00C91DA6" w:rsidP="00C91DA6">
      <w:pPr>
        <w:rPr>
          <w:rtl/>
        </w:rPr>
      </w:pPr>
      <w:bookmarkStart w:id="930" w:name="_ETM_Q1_1868930"/>
      <w:bookmarkStart w:id="931" w:name="_ETM_Q1_1868985"/>
      <w:bookmarkEnd w:id="930"/>
      <w:bookmarkEnd w:id="931"/>
    </w:p>
    <w:p w14:paraId="543482D2" w14:textId="77777777" w:rsidR="00C91DA6" w:rsidRDefault="00C91DA6" w:rsidP="00C91DA6">
      <w:pPr>
        <w:pStyle w:val="af6"/>
        <w:keepNext/>
        <w:rPr>
          <w:rtl/>
        </w:rPr>
      </w:pPr>
      <w:bookmarkStart w:id="932" w:name="ET_yor_5797_59"/>
      <w:r w:rsidRPr="00C91DA6">
        <w:rPr>
          <w:rStyle w:val="TagStyle"/>
          <w:rtl/>
        </w:rPr>
        <w:t xml:space="preserve"> &lt;&lt; יור &gt;&gt; </w:t>
      </w:r>
      <w:r>
        <w:rPr>
          <w:rtl/>
        </w:rPr>
        <w:t>היו"ר יצחק פינדרוס:</w:t>
      </w:r>
      <w:r w:rsidRPr="00C91DA6">
        <w:rPr>
          <w:rStyle w:val="TagStyle"/>
          <w:rtl/>
        </w:rPr>
        <w:t xml:space="preserve"> &lt;&lt; יור &gt;&gt;</w:t>
      </w:r>
      <w:r>
        <w:rPr>
          <w:rtl/>
        </w:rPr>
        <w:t xml:space="preserve">   </w:t>
      </w:r>
      <w:bookmarkEnd w:id="932"/>
    </w:p>
    <w:p w14:paraId="7D8B8FB9" w14:textId="77777777" w:rsidR="00C91DA6" w:rsidRDefault="00C91DA6" w:rsidP="00C91DA6">
      <w:pPr>
        <w:pStyle w:val="KeepWithNext"/>
        <w:rPr>
          <w:rtl/>
        </w:rPr>
      </w:pPr>
    </w:p>
    <w:p w14:paraId="6E159973" w14:textId="31E6D31A" w:rsidR="00C91DA6" w:rsidRDefault="00C91DA6" w:rsidP="00C91DA6">
      <w:pPr>
        <w:rPr>
          <w:rtl/>
        </w:rPr>
      </w:pPr>
      <w:bookmarkStart w:id="933" w:name="_ETM_Q1_1869699"/>
      <w:bookmarkEnd w:id="933"/>
      <w:r>
        <w:rPr>
          <w:rFonts w:hint="cs"/>
          <w:rtl/>
        </w:rPr>
        <w:t>לא בטוח, יש פה הצגה.</w:t>
      </w:r>
    </w:p>
    <w:p w14:paraId="7F3D6814" w14:textId="31E873C3" w:rsidR="006442CA" w:rsidRDefault="006442CA" w:rsidP="00C91DA6">
      <w:pPr>
        <w:rPr>
          <w:rtl/>
        </w:rPr>
      </w:pPr>
    </w:p>
    <w:p w14:paraId="3DADCC58" w14:textId="337FEABB" w:rsidR="006442CA" w:rsidRDefault="006442CA" w:rsidP="006442CA">
      <w:pPr>
        <w:pStyle w:val="af5"/>
        <w:keepNext/>
        <w:rPr>
          <w:rtl/>
        </w:rPr>
      </w:pPr>
      <w:bookmarkStart w:id="934" w:name="ET_interruption_קריאה_663"/>
      <w:r w:rsidRPr="006442CA">
        <w:rPr>
          <w:rStyle w:val="TagStyle"/>
          <w:rtl/>
        </w:rPr>
        <w:t xml:space="preserve"> &lt;&lt; קריאה &gt;&gt; </w:t>
      </w:r>
      <w:r>
        <w:rPr>
          <w:rtl/>
        </w:rPr>
        <w:t>קריא</w:t>
      </w:r>
      <w:r>
        <w:rPr>
          <w:rFonts w:hint="cs"/>
          <w:rtl/>
        </w:rPr>
        <w:t>ות</w:t>
      </w:r>
      <w:bookmarkStart w:id="935" w:name="_ETM_Q1_1856233"/>
      <w:bookmarkEnd w:id="935"/>
      <w:r>
        <w:rPr>
          <w:rtl/>
        </w:rPr>
        <w:t>:</w:t>
      </w:r>
      <w:r w:rsidRPr="006442CA">
        <w:rPr>
          <w:rStyle w:val="TagStyle"/>
          <w:rtl/>
        </w:rPr>
        <w:t xml:space="preserve"> &lt;&lt; קריאה &gt;&gt;</w:t>
      </w:r>
      <w:r>
        <w:rPr>
          <w:rtl/>
        </w:rPr>
        <w:t xml:space="preserve">   </w:t>
      </w:r>
      <w:bookmarkEnd w:id="934"/>
    </w:p>
    <w:p w14:paraId="7A2EC980" w14:textId="5F58AED2" w:rsidR="006442CA" w:rsidRDefault="006442CA" w:rsidP="006442CA">
      <w:pPr>
        <w:pStyle w:val="KeepWithNext"/>
        <w:rPr>
          <w:rtl/>
        </w:rPr>
      </w:pPr>
    </w:p>
    <w:p w14:paraId="68378E58" w14:textId="25B3836E" w:rsidR="006442CA" w:rsidRDefault="006442CA" w:rsidP="006442CA">
      <w:pPr>
        <w:rPr>
          <w:rtl/>
        </w:rPr>
      </w:pPr>
      <w:r>
        <w:rPr>
          <w:rFonts w:hint="cs"/>
          <w:rtl/>
        </w:rPr>
        <w:t>- - -</w:t>
      </w:r>
    </w:p>
    <w:p w14:paraId="72C5E59B" w14:textId="27729AE5" w:rsidR="00A56C82" w:rsidRDefault="00A56C82" w:rsidP="006442CA">
      <w:pPr>
        <w:rPr>
          <w:rtl/>
        </w:rPr>
      </w:pPr>
    </w:p>
    <w:p w14:paraId="72AD15D6" w14:textId="22FA0CE5" w:rsidR="00A56C82" w:rsidRDefault="00A56C82" w:rsidP="00A56C82">
      <w:pPr>
        <w:pStyle w:val="af5"/>
        <w:keepNext/>
        <w:rPr>
          <w:rtl/>
        </w:rPr>
      </w:pPr>
      <w:bookmarkStart w:id="936" w:name="ET_interruption_6341_664"/>
      <w:r w:rsidRPr="00A56C82">
        <w:rPr>
          <w:rStyle w:val="TagStyle"/>
          <w:rtl/>
        </w:rPr>
        <w:t xml:space="preserve"> &lt;&lt; קריאה &gt;&gt; </w:t>
      </w:r>
      <w:r>
        <w:rPr>
          <w:rtl/>
        </w:rPr>
        <w:t>דבי ביטון (יש עתיד):</w:t>
      </w:r>
      <w:r w:rsidRPr="00A56C82">
        <w:rPr>
          <w:rStyle w:val="TagStyle"/>
          <w:rtl/>
        </w:rPr>
        <w:t xml:space="preserve"> &lt;&lt; קריאה &gt;&gt;</w:t>
      </w:r>
      <w:r>
        <w:rPr>
          <w:rtl/>
        </w:rPr>
        <w:t xml:space="preserve">   </w:t>
      </w:r>
      <w:bookmarkEnd w:id="936"/>
    </w:p>
    <w:p w14:paraId="3605B9B0" w14:textId="5B8923D0" w:rsidR="00A56C82" w:rsidRDefault="00A56C82" w:rsidP="00A56C82">
      <w:pPr>
        <w:pStyle w:val="KeepWithNext"/>
        <w:rPr>
          <w:rtl/>
        </w:rPr>
      </w:pPr>
    </w:p>
    <w:p w14:paraId="372FDA4C" w14:textId="085F7DEF" w:rsidR="00A56C82" w:rsidRPr="00A56C82" w:rsidRDefault="00A56C82" w:rsidP="00A56C82">
      <w:pPr>
        <w:rPr>
          <w:rtl/>
        </w:rPr>
      </w:pPr>
      <w:r>
        <w:rPr>
          <w:rFonts w:hint="cs"/>
          <w:rtl/>
        </w:rPr>
        <w:t xml:space="preserve">ניחום אבלים, </w:t>
      </w:r>
      <w:bookmarkStart w:id="937" w:name="_ETM_Q1_1864746"/>
      <w:bookmarkEnd w:id="937"/>
      <w:r>
        <w:rPr>
          <w:rFonts w:hint="cs"/>
          <w:rtl/>
        </w:rPr>
        <w:t>אחת המצוות בתורה, מסלקים מח"ט. ועוד מי? אלה שא</w:t>
      </w:r>
      <w:bookmarkStart w:id="938" w:name="_ETM_Q1_1867340"/>
      <w:bookmarkEnd w:id="938"/>
      <w:r w:rsidR="00C77DA0">
        <w:rPr>
          <w:rFonts w:hint="cs"/>
          <w:rtl/>
        </w:rPr>
        <w:t>פילו לא יודעים איך נראים מדים. קטסטרופה</w:t>
      </w:r>
      <w:bookmarkStart w:id="939" w:name="_ETM_Q1_1868393"/>
      <w:bookmarkEnd w:id="939"/>
      <w:r w:rsidR="00C77DA0">
        <w:rPr>
          <w:rFonts w:hint="cs"/>
          <w:rtl/>
        </w:rPr>
        <w:t xml:space="preserve">, את זה תגנו. את המח"ט שבא </w:t>
      </w:r>
      <w:bookmarkStart w:id="940" w:name="_ETM_Q1_1879848"/>
      <w:bookmarkEnd w:id="940"/>
      <w:r w:rsidR="00C77DA0">
        <w:rPr>
          <w:rFonts w:hint="cs"/>
          <w:rtl/>
        </w:rPr>
        <w:t>לנחם, אתה יודע מה המשנה של ניחום אבלים? תגיד לי.</w:t>
      </w:r>
      <w:bookmarkStart w:id="941" w:name="_ETM_Q1_1877369"/>
      <w:bookmarkEnd w:id="941"/>
    </w:p>
    <w:p w14:paraId="0DEB4D91" w14:textId="77777777" w:rsidR="00C91DA6" w:rsidRDefault="00C91DA6" w:rsidP="00C91DA6">
      <w:pPr>
        <w:rPr>
          <w:rtl/>
        </w:rPr>
      </w:pPr>
      <w:bookmarkStart w:id="942" w:name="_ETM_Q1_1873428"/>
      <w:bookmarkStart w:id="943" w:name="_ETM_Q1_1873488"/>
      <w:bookmarkStart w:id="944" w:name="_ETM_Q1_1889444"/>
      <w:bookmarkStart w:id="945" w:name="_ETM_Q1_1889504"/>
      <w:bookmarkEnd w:id="942"/>
      <w:bookmarkEnd w:id="943"/>
      <w:bookmarkEnd w:id="944"/>
      <w:bookmarkEnd w:id="945"/>
    </w:p>
    <w:p w14:paraId="170B7863" w14:textId="77777777" w:rsidR="00C91DA6" w:rsidRDefault="00C91DA6" w:rsidP="00C91DA6">
      <w:pPr>
        <w:pStyle w:val="af6"/>
        <w:keepNext/>
        <w:rPr>
          <w:rtl/>
        </w:rPr>
      </w:pPr>
      <w:bookmarkStart w:id="946" w:name="ET_yor_5797_61"/>
      <w:r w:rsidRPr="00C91DA6">
        <w:rPr>
          <w:rStyle w:val="TagStyle"/>
          <w:rtl/>
        </w:rPr>
        <w:t xml:space="preserve"> &lt;&lt; יור &gt;&gt; </w:t>
      </w:r>
      <w:r>
        <w:rPr>
          <w:rtl/>
        </w:rPr>
        <w:t>היו"ר יצחק פינדרוס:</w:t>
      </w:r>
      <w:r w:rsidRPr="00C91DA6">
        <w:rPr>
          <w:rStyle w:val="TagStyle"/>
          <w:rtl/>
        </w:rPr>
        <w:t xml:space="preserve"> &lt;&lt; יור &gt;&gt;</w:t>
      </w:r>
      <w:r>
        <w:rPr>
          <w:rtl/>
        </w:rPr>
        <w:t xml:space="preserve">   </w:t>
      </w:r>
      <w:bookmarkEnd w:id="946"/>
    </w:p>
    <w:p w14:paraId="2E163719" w14:textId="77777777" w:rsidR="00C91DA6" w:rsidRDefault="00C91DA6" w:rsidP="00C91DA6">
      <w:pPr>
        <w:pStyle w:val="KeepWithNext"/>
        <w:rPr>
          <w:rtl/>
        </w:rPr>
      </w:pPr>
    </w:p>
    <w:p w14:paraId="254C7859" w14:textId="27616A23" w:rsidR="00C91DA6" w:rsidRDefault="00C91DA6" w:rsidP="00C77DA0">
      <w:pPr>
        <w:rPr>
          <w:rtl/>
        </w:rPr>
      </w:pPr>
      <w:bookmarkStart w:id="947" w:name="_ETM_Q1_1890108"/>
      <w:bookmarkEnd w:id="947"/>
      <w:r>
        <w:rPr>
          <w:rFonts w:hint="cs"/>
          <w:rtl/>
        </w:rPr>
        <w:t xml:space="preserve">להבעיר צמיג </w:t>
      </w:r>
      <w:r w:rsidR="00C77DA0">
        <w:rPr>
          <w:rFonts w:hint="cs"/>
          <w:rtl/>
        </w:rPr>
        <w:t xml:space="preserve"> </w:t>
      </w:r>
      <w:bookmarkStart w:id="948" w:name="_ETM_Q1_1889639"/>
      <w:bookmarkEnd w:id="948"/>
      <w:r w:rsidR="00C77DA0">
        <w:rPr>
          <w:rFonts w:hint="cs"/>
          <w:rtl/>
        </w:rPr>
        <w:t xml:space="preserve">על כביש </w:t>
      </w:r>
      <w:r>
        <w:rPr>
          <w:rFonts w:hint="cs"/>
          <w:rtl/>
        </w:rPr>
        <w:t xml:space="preserve">זה לעבור </w:t>
      </w:r>
      <w:bookmarkStart w:id="949" w:name="_ETM_Q1_1894095"/>
      <w:bookmarkEnd w:id="949"/>
      <w:r>
        <w:rPr>
          <w:rFonts w:hint="cs"/>
          <w:rtl/>
        </w:rPr>
        <w:t xml:space="preserve">על החוק, אני אומר את זה גם כשחרדים עושים את </w:t>
      </w:r>
      <w:bookmarkStart w:id="950" w:name="_ETM_Q1_1900041"/>
      <w:bookmarkEnd w:id="950"/>
      <w:r>
        <w:rPr>
          <w:rFonts w:hint="cs"/>
          <w:rtl/>
        </w:rPr>
        <w:t>זה</w:t>
      </w:r>
      <w:r w:rsidR="00C77DA0">
        <w:rPr>
          <w:rFonts w:hint="cs"/>
          <w:rtl/>
        </w:rPr>
        <w:t>,</w:t>
      </w:r>
      <w:r>
        <w:rPr>
          <w:rFonts w:hint="cs"/>
          <w:rtl/>
        </w:rPr>
        <w:t xml:space="preserve"> תפתחי </w:t>
      </w:r>
      <w:r w:rsidR="00C77DA0">
        <w:rPr>
          <w:rFonts w:hint="cs"/>
          <w:rtl/>
        </w:rPr>
        <w:t>ב</w:t>
      </w:r>
      <w:r>
        <w:rPr>
          <w:rFonts w:hint="cs"/>
          <w:rtl/>
        </w:rPr>
        <w:t>גוגל.</w:t>
      </w:r>
    </w:p>
    <w:p w14:paraId="5F3186EC" w14:textId="74871A94" w:rsidR="00C77DA0" w:rsidRDefault="00C77DA0" w:rsidP="00C77DA0">
      <w:pPr>
        <w:rPr>
          <w:rtl/>
        </w:rPr>
      </w:pPr>
    </w:p>
    <w:p w14:paraId="7E13A80F" w14:textId="06A9DEDC" w:rsidR="00C77DA0" w:rsidRDefault="00C77DA0" w:rsidP="00C77DA0">
      <w:pPr>
        <w:pStyle w:val="af5"/>
        <w:keepNext/>
        <w:rPr>
          <w:rtl/>
        </w:rPr>
      </w:pPr>
      <w:bookmarkStart w:id="951" w:name="ET_interruption_6341_665"/>
      <w:r w:rsidRPr="00C77DA0">
        <w:rPr>
          <w:rStyle w:val="TagStyle"/>
          <w:rtl/>
        </w:rPr>
        <w:t xml:space="preserve"> &lt;&lt; קריאה &gt;&gt; </w:t>
      </w:r>
      <w:r>
        <w:rPr>
          <w:rtl/>
        </w:rPr>
        <w:t>דבי ביטון (יש עתיד):</w:t>
      </w:r>
      <w:r w:rsidRPr="00C77DA0">
        <w:rPr>
          <w:rStyle w:val="TagStyle"/>
          <w:rtl/>
        </w:rPr>
        <w:t xml:space="preserve"> &lt;&lt; קריאה &gt;&gt;</w:t>
      </w:r>
      <w:r>
        <w:rPr>
          <w:rtl/>
        </w:rPr>
        <w:t xml:space="preserve">   </w:t>
      </w:r>
      <w:bookmarkEnd w:id="951"/>
    </w:p>
    <w:p w14:paraId="0690BA04" w14:textId="5BD8AE28" w:rsidR="00C77DA0" w:rsidRDefault="00C77DA0" w:rsidP="00C77DA0">
      <w:pPr>
        <w:pStyle w:val="KeepWithNext"/>
        <w:rPr>
          <w:rtl/>
        </w:rPr>
      </w:pPr>
    </w:p>
    <w:p w14:paraId="229E12B8" w14:textId="20AE14B4" w:rsidR="00C77DA0" w:rsidRDefault="00C77DA0" w:rsidP="00C77DA0">
      <w:pPr>
        <w:rPr>
          <w:rtl/>
        </w:rPr>
      </w:pPr>
      <w:r>
        <w:rPr>
          <w:rFonts w:hint="cs"/>
          <w:rtl/>
        </w:rPr>
        <w:t>אני שואלת אותך, מה המשקל של ניחום אבלים בתורה?</w:t>
      </w:r>
      <w:bookmarkStart w:id="952" w:name="_ETM_Q1_1891195"/>
      <w:bookmarkEnd w:id="952"/>
      <w:r w:rsidR="006B7F75">
        <w:rPr>
          <w:rFonts w:hint="cs"/>
          <w:rtl/>
        </w:rPr>
        <w:t xml:space="preserve"> אתם דתיים, לא?</w:t>
      </w:r>
    </w:p>
    <w:p w14:paraId="515D0AA4" w14:textId="6BB8BFBA" w:rsidR="006B7F75" w:rsidRDefault="006B7F75" w:rsidP="00C77DA0">
      <w:pPr>
        <w:rPr>
          <w:rtl/>
        </w:rPr>
      </w:pPr>
      <w:bookmarkStart w:id="953" w:name="_ETM_Q1_1900024"/>
      <w:bookmarkStart w:id="954" w:name="_ETM_Q1_1900141"/>
      <w:bookmarkEnd w:id="953"/>
      <w:bookmarkEnd w:id="954"/>
    </w:p>
    <w:p w14:paraId="29A03F41" w14:textId="2D3F9C68" w:rsidR="006B7F75" w:rsidRDefault="006B7F75" w:rsidP="006B7F75">
      <w:pPr>
        <w:pStyle w:val="af6"/>
        <w:keepNext/>
        <w:rPr>
          <w:rtl/>
        </w:rPr>
      </w:pPr>
      <w:bookmarkStart w:id="955" w:name="ET_yor_5797_666"/>
      <w:r w:rsidRPr="006B7F75">
        <w:rPr>
          <w:rStyle w:val="TagStyle"/>
          <w:rtl/>
        </w:rPr>
        <w:t xml:space="preserve"> &lt;&lt; יור &gt;&gt; </w:t>
      </w:r>
      <w:r>
        <w:rPr>
          <w:rtl/>
        </w:rPr>
        <w:t>היו"ר יצחק פינדרוס:</w:t>
      </w:r>
      <w:r w:rsidRPr="006B7F75">
        <w:rPr>
          <w:rStyle w:val="TagStyle"/>
          <w:rtl/>
        </w:rPr>
        <w:t xml:space="preserve"> &lt;&lt; יור &gt;&gt;</w:t>
      </w:r>
      <w:r>
        <w:rPr>
          <w:rtl/>
        </w:rPr>
        <w:t xml:space="preserve">   </w:t>
      </w:r>
      <w:bookmarkEnd w:id="955"/>
    </w:p>
    <w:p w14:paraId="775CC362" w14:textId="69D7A93E" w:rsidR="006B7F75" w:rsidRDefault="006B7F75" w:rsidP="006B7F75">
      <w:pPr>
        <w:pStyle w:val="KeepWithNext"/>
        <w:rPr>
          <w:rtl/>
        </w:rPr>
      </w:pPr>
    </w:p>
    <w:p w14:paraId="118496EE" w14:textId="7EE8428E" w:rsidR="006B7F75" w:rsidRPr="006B7F75" w:rsidRDefault="006B7F75" w:rsidP="008E2F5C">
      <w:pPr>
        <w:rPr>
          <w:rtl/>
        </w:rPr>
      </w:pPr>
      <w:r>
        <w:rPr>
          <w:rFonts w:hint="cs"/>
          <w:rtl/>
        </w:rPr>
        <w:t xml:space="preserve">מה המשקל </w:t>
      </w:r>
      <w:r w:rsidR="00C355EB">
        <w:rPr>
          <w:rFonts w:hint="cs"/>
          <w:rtl/>
        </w:rPr>
        <w:t xml:space="preserve">של </w:t>
      </w:r>
      <w:bookmarkStart w:id="956" w:name="_ETM_Q1_1900250"/>
      <w:bookmarkEnd w:id="956"/>
      <w:r>
        <w:rPr>
          <w:rFonts w:hint="cs"/>
          <w:rtl/>
        </w:rPr>
        <w:t>להעיר בן אדם ב-04:00 בבוקר</w:t>
      </w:r>
      <w:bookmarkStart w:id="957" w:name="_ETM_Q1_1895230"/>
      <w:bookmarkEnd w:id="957"/>
      <w:r w:rsidR="00C355EB">
        <w:rPr>
          <w:rFonts w:hint="cs"/>
          <w:rtl/>
        </w:rPr>
        <w:t xml:space="preserve">, כשכל חטאו שהוא שכר בית ליד איש ציבור? מה המשקל של זה? אני שואל אותך. אני שואל </w:t>
      </w:r>
      <w:bookmarkStart w:id="958" w:name="_ETM_Q1_1913344"/>
      <w:bookmarkEnd w:id="958"/>
      <w:r w:rsidR="00C355EB">
        <w:rPr>
          <w:rFonts w:hint="cs"/>
          <w:rtl/>
        </w:rPr>
        <w:t xml:space="preserve">אותך, מה המשקל של להעיר אדם ב-04:00 בבוקר כשכל חטאו </w:t>
      </w:r>
      <w:r w:rsidR="00C355EB" w:rsidRPr="008E2F5C">
        <w:rPr>
          <w:rFonts w:hint="cs"/>
          <w:rtl/>
        </w:rPr>
        <w:t xml:space="preserve">שהוא </w:t>
      </w:r>
      <w:r w:rsidR="008E2F5C" w:rsidRPr="008E2F5C">
        <w:rPr>
          <w:rFonts w:hint="cs"/>
          <w:rtl/>
        </w:rPr>
        <w:t>ג</w:t>
      </w:r>
      <w:r w:rsidR="00C355EB" w:rsidRPr="008E2F5C">
        <w:rPr>
          <w:rFonts w:hint="cs"/>
          <w:rtl/>
        </w:rPr>
        <w:t>ר</w:t>
      </w:r>
      <w:r w:rsidR="00C355EB">
        <w:rPr>
          <w:rFonts w:hint="cs"/>
          <w:rtl/>
        </w:rPr>
        <w:t xml:space="preserve"> בית ליד איש ציבור?</w:t>
      </w:r>
      <w:bookmarkStart w:id="959" w:name="_ETM_Q1_1907966"/>
      <w:bookmarkEnd w:id="959"/>
    </w:p>
    <w:p w14:paraId="01B1C601" w14:textId="77777777" w:rsidR="00C91DA6" w:rsidRDefault="00C91DA6" w:rsidP="00C91DA6">
      <w:pPr>
        <w:rPr>
          <w:rtl/>
        </w:rPr>
      </w:pPr>
      <w:bookmarkStart w:id="960" w:name="_ETM_Q1_1902629"/>
      <w:bookmarkStart w:id="961" w:name="_ETM_Q1_1902704"/>
      <w:bookmarkStart w:id="962" w:name="_ETM_Q1_1904339"/>
      <w:bookmarkStart w:id="963" w:name="_ETM_Q1_1904384"/>
      <w:bookmarkEnd w:id="960"/>
      <w:bookmarkEnd w:id="961"/>
      <w:bookmarkEnd w:id="962"/>
      <w:bookmarkEnd w:id="963"/>
    </w:p>
    <w:p w14:paraId="1C05B569" w14:textId="77777777" w:rsidR="00385FDF" w:rsidRDefault="00385FDF" w:rsidP="00385FDF">
      <w:pPr>
        <w:pStyle w:val="af5"/>
        <w:keepNext/>
        <w:rPr>
          <w:rtl/>
        </w:rPr>
      </w:pPr>
      <w:bookmarkStart w:id="964" w:name="ET_interruption_6236_63"/>
      <w:r w:rsidRPr="00385FDF">
        <w:rPr>
          <w:rStyle w:val="TagStyle"/>
          <w:rtl/>
        </w:rPr>
        <w:t xml:space="preserve"> &lt;&lt; קריאה &gt;&gt; </w:t>
      </w:r>
      <w:r>
        <w:rPr>
          <w:rtl/>
        </w:rPr>
        <w:t>נעמה לזימי (העבודה):</w:t>
      </w:r>
      <w:r w:rsidRPr="00385FDF">
        <w:rPr>
          <w:rStyle w:val="TagStyle"/>
          <w:rtl/>
        </w:rPr>
        <w:t xml:space="preserve"> &lt;&lt; קריאה &gt;&gt;</w:t>
      </w:r>
      <w:r>
        <w:rPr>
          <w:rtl/>
        </w:rPr>
        <w:t xml:space="preserve">   </w:t>
      </w:r>
      <w:bookmarkEnd w:id="964"/>
    </w:p>
    <w:p w14:paraId="220D3499" w14:textId="77777777" w:rsidR="00385FDF" w:rsidRDefault="00385FDF" w:rsidP="00385FDF">
      <w:pPr>
        <w:pStyle w:val="KeepWithNext"/>
        <w:rPr>
          <w:rtl/>
        </w:rPr>
      </w:pPr>
    </w:p>
    <w:p w14:paraId="6FA78594" w14:textId="07853F02" w:rsidR="00385FDF" w:rsidRDefault="00385FDF" w:rsidP="00C355EB">
      <w:pPr>
        <w:rPr>
          <w:rtl/>
        </w:rPr>
      </w:pPr>
      <w:bookmarkStart w:id="965" w:name="_ETM_Q1_1917027"/>
      <w:bookmarkEnd w:id="965"/>
      <w:r>
        <w:rPr>
          <w:rFonts w:hint="cs"/>
          <w:rtl/>
        </w:rPr>
        <w:t>כ</w:t>
      </w:r>
      <w:bookmarkStart w:id="966" w:name="_ETM_Q1_1917293"/>
      <w:bookmarkStart w:id="967" w:name="_ETM_Q1_1917358"/>
      <w:bookmarkEnd w:id="966"/>
      <w:bookmarkEnd w:id="967"/>
      <w:r>
        <w:rPr>
          <w:rFonts w:hint="cs"/>
          <w:rtl/>
        </w:rPr>
        <w:t>שהשר לביטחון לאומי קורא</w:t>
      </w:r>
      <w:r w:rsidR="00C355EB">
        <w:rPr>
          <w:rFonts w:hint="cs"/>
          <w:rtl/>
        </w:rPr>
        <w:t xml:space="preserve"> לעבריינים לרוץ אל הגבעות, </w:t>
      </w:r>
      <w:bookmarkStart w:id="968" w:name="_ETM_Q1_1918014"/>
      <w:bookmarkEnd w:id="968"/>
      <w:r w:rsidR="00C355EB">
        <w:rPr>
          <w:rFonts w:hint="cs"/>
          <w:rtl/>
        </w:rPr>
        <w:t xml:space="preserve">הם </w:t>
      </w:r>
      <w:bookmarkStart w:id="969" w:name="_ETM_Q1_1915547"/>
      <w:bookmarkStart w:id="970" w:name="_ETM_Q1_1912711"/>
      <w:bookmarkStart w:id="971" w:name="_ETM_Q1_1911933"/>
      <w:bookmarkEnd w:id="969"/>
      <w:bookmarkEnd w:id="970"/>
      <w:bookmarkEnd w:id="971"/>
      <w:r w:rsidR="00C355EB">
        <w:rPr>
          <w:rFonts w:hint="cs"/>
          <w:rtl/>
        </w:rPr>
        <w:t>מעיפים מח"ט מהבית.</w:t>
      </w:r>
      <w:bookmarkStart w:id="972" w:name="_ETM_Q1_1909950"/>
      <w:bookmarkEnd w:id="972"/>
    </w:p>
    <w:p w14:paraId="1DCEE946" w14:textId="3793221E" w:rsidR="00C355EB" w:rsidRDefault="00C355EB" w:rsidP="00C355EB">
      <w:pPr>
        <w:rPr>
          <w:rtl/>
        </w:rPr>
      </w:pPr>
    </w:p>
    <w:p w14:paraId="22909D63" w14:textId="367B0DC0" w:rsidR="00C355EB" w:rsidRDefault="00C355EB" w:rsidP="00C355EB">
      <w:pPr>
        <w:pStyle w:val="af5"/>
        <w:keepNext/>
        <w:rPr>
          <w:rtl/>
        </w:rPr>
      </w:pPr>
      <w:bookmarkStart w:id="973" w:name="ET_interruption_קריאה_667"/>
      <w:r w:rsidRPr="00C355EB">
        <w:rPr>
          <w:rStyle w:val="TagStyle"/>
          <w:rtl/>
        </w:rPr>
        <w:t xml:space="preserve"> &lt;&lt; קריאה &gt;&gt; </w:t>
      </w:r>
      <w:r>
        <w:rPr>
          <w:rtl/>
        </w:rPr>
        <w:t>קריא</w:t>
      </w:r>
      <w:r>
        <w:rPr>
          <w:rFonts w:hint="cs"/>
          <w:rtl/>
        </w:rPr>
        <w:t>ות</w:t>
      </w:r>
      <w:bookmarkStart w:id="974" w:name="_ETM_Q1_1919440"/>
      <w:bookmarkEnd w:id="974"/>
      <w:r>
        <w:rPr>
          <w:rtl/>
        </w:rPr>
        <w:t>:</w:t>
      </w:r>
      <w:r w:rsidRPr="00C355EB">
        <w:rPr>
          <w:rStyle w:val="TagStyle"/>
          <w:rtl/>
        </w:rPr>
        <w:t xml:space="preserve"> &lt;&lt; קריאה &gt;&gt;</w:t>
      </w:r>
      <w:r>
        <w:rPr>
          <w:rtl/>
        </w:rPr>
        <w:t xml:space="preserve">   </w:t>
      </w:r>
      <w:bookmarkEnd w:id="973"/>
    </w:p>
    <w:p w14:paraId="01710708" w14:textId="7122E203" w:rsidR="00C355EB" w:rsidRDefault="00C355EB" w:rsidP="00C355EB">
      <w:pPr>
        <w:pStyle w:val="KeepWithNext"/>
        <w:rPr>
          <w:rtl/>
        </w:rPr>
      </w:pPr>
    </w:p>
    <w:p w14:paraId="624585DF" w14:textId="3C6AEC73" w:rsidR="00C355EB" w:rsidRPr="00C355EB" w:rsidRDefault="00C355EB" w:rsidP="00C355EB">
      <w:pPr>
        <w:rPr>
          <w:rtl/>
        </w:rPr>
      </w:pPr>
      <w:r>
        <w:rPr>
          <w:rFonts w:hint="cs"/>
          <w:rtl/>
        </w:rPr>
        <w:t>- - -</w:t>
      </w:r>
    </w:p>
    <w:p w14:paraId="08BC8138" w14:textId="77777777" w:rsidR="00385FDF" w:rsidRPr="00385FDF" w:rsidRDefault="00385FDF" w:rsidP="00385FDF">
      <w:pPr>
        <w:rPr>
          <w:rtl/>
        </w:rPr>
      </w:pPr>
      <w:bookmarkStart w:id="975" w:name="_ETM_Q1_1920709"/>
      <w:bookmarkStart w:id="976" w:name="_ETM_Q1_1920782"/>
      <w:bookmarkEnd w:id="975"/>
      <w:bookmarkEnd w:id="976"/>
    </w:p>
    <w:p w14:paraId="42B5FDF6" w14:textId="77777777" w:rsidR="00385FDF" w:rsidRDefault="00385FDF" w:rsidP="00385FDF">
      <w:pPr>
        <w:pStyle w:val="af6"/>
        <w:keepNext/>
        <w:rPr>
          <w:rtl/>
        </w:rPr>
      </w:pPr>
      <w:bookmarkStart w:id="977" w:name="ET_yor_5797_62"/>
      <w:r w:rsidRPr="00385FDF">
        <w:rPr>
          <w:rStyle w:val="TagStyle"/>
          <w:rtl/>
        </w:rPr>
        <w:t xml:space="preserve"> &lt;&lt; יור &gt;&gt; </w:t>
      </w:r>
      <w:r>
        <w:rPr>
          <w:rtl/>
        </w:rPr>
        <w:t>היו"ר יצחק פינדרוס:</w:t>
      </w:r>
      <w:r w:rsidRPr="00385FDF">
        <w:rPr>
          <w:rStyle w:val="TagStyle"/>
          <w:rtl/>
        </w:rPr>
        <w:t xml:space="preserve"> &lt;&lt; יור &gt;&gt;</w:t>
      </w:r>
      <w:r>
        <w:rPr>
          <w:rtl/>
        </w:rPr>
        <w:t xml:space="preserve">   </w:t>
      </w:r>
      <w:bookmarkEnd w:id="977"/>
    </w:p>
    <w:p w14:paraId="5ADC9E2F" w14:textId="77777777" w:rsidR="00385FDF" w:rsidRDefault="00385FDF" w:rsidP="00385FDF">
      <w:pPr>
        <w:pStyle w:val="KeepWithNext"/>
        <w:rPr>
          <w:rtl/>
        </w:rPr>
      </w:pPr>
    </w:p>
    <w:p w14:paraId="5CAD466B" w14:textId="77777777" w:rsidR="00C57C57" w:rsidRDefault="00385FDF" w:rsidP="00C57C57">
      <w:pPr>
        <w:rPr>
          <w:rtl/>
        </w:rPr>
      </w:pPr>
      <w:bookmarkStart w:id="978" w:name="_ETM_Q1_1912374"/>
      <w:bookmarkStart w:id="979" w:name="_ETM_Q1_1756597"/>
      <w:bookmarkStart w:id="980" w:name="_ETM_Q1_1756674"/>
      <w:bookmarkEnd w:id="978"/>
      <w:bookmarkEnd w:id="979"/>
      <w:bookmarkEnd w:id="980"/>
      <w:r>
        <w:rPr>
          <w:rFonts w:hint="cs"/>
          <w:rtl/>
        </w:rPr>
        <w:t xml:space="preserve">חבר הכנסת קריב, ימשיך </w:t>
      </w:r>
      <w:bookmarkStart w:id="981" w:name="_ETM_Q1_1928282"/>
      <w:bookmarkEnd w:id="981"/>
      <w:r>
        <w:rPr>
          <w:rFonts w:hint="cs"/>
          <w:rtl/>
        </w:rPr>
        <w:t>כבודו.</w:t>
      </w:r>
    </w:p>
    <w:p w14:paraId="7E734C70" w14:textId="77777777" w:rsidR="00385FDF" w:rsidRDefault="00385FDF" w:rsidP="00C57C57">
      <w:pPr>
        <w:rPr>
          <w:rtl/>
        </w:rPr>
      </w:pPr>
      <w:bookmarkStart w:id="982" w:name="_ETM_Q1_1929997"/>
      <w:bookmarkStart w:id="983" w:name="_ETM_Q1_1930052"/>
      <w:bookmarkEnd w:id="982"/>
      <w:bookmarkEnd w:id="983"/>
    </w:p>
    <w:p w14:paraId="28484F2A" w14:textId="77777777" w:rsidR="00385FDF" w:rsidRDefault="00385FDF" w:rsidP="00385FDF">
      <w:pPr>
        <w:pStyle w:val="-"/>
        <w:keepNext/>
        <w:rPr>
          <w:rtl/>
        </w:rPr>
      </w:pPr>
      <w:bookmarkStart w:id="984" w:name="ET_speakercontinue_6156_64"/>
      <w:r w:rsidRPr="00385FDF">
        <w:rPr>
          <w:rStyle w:val="TagStyle"/>
          <w:rtl/>
        </w:rPr>
        <w:t xml:space="preserve"> &lt;&lt; דובר_המשך &gt;&gt; </w:t>
      </w:r>
      <w:r>
        <w:rPr>
          <w:rtl/>
        </w:rPr>
        <w:t>גלעד קריב (העבודה):</w:t>
      </w:r>
      <w:r w:rsidRPr="00385FDF">
        <w:rPr>
          <w:rStyle w:val="TagStyle"/>
          <w:rtl/>
        </w:rPr>
        <w:t xml:space="preserve"> &lt;&lt; דובר_המשך &gt;&gt;</w:t>
      </w:r>
      <w:r>
        <w:rPr>
          <w:rtl/>
        </w:rPr>
        <w:t xml:space="preserve">   </w:t>
      </w:r>
      <w:bookmarkEnd w:id="984"/>
    </w:p>
    <w:p w14:paraId="7911B614" w14:textId="77777777" w:rsidR="00385FDF" w:rsidRDefault="00385FDF" w:rsidP="00385FDF">
      <w:pPr>
        <w:pStyle w:val="KeepWithNext"/>
        <w:rPr>
          <w:rtl/>
        </w:rPr>
      </w:pPr>
    </w:p>
    <w:p w14:paraId="37830378" w14:textId="7BA8DBFA" w:rsidR="00385FDF" w:rsidRDefault="00385FDF" w:rsidP="00385FDF">
      <w:pPr>
        <w:rPr>
          <w:rtl/>
        </w:rPr>
      </w:pPr>
      <w:bookmarkStart w:id="985" w:name="_ETM_Q1_1931100"/>
      <w:bookmarkEnd w:id="985"/>
      <w:r>
        <w:rPr>
          <w:rFonts w:hint="cs"/>
          <w:rtl/>
        </w:rPr>
        <w:t>אני רוצה לסיים</w:t>
      </w:r>
      <w:r w:rsidR="009C0E41">
        <w:rPr>
          <w:rFonts w:hint="cs"/>
          <w:rtl/>
        </w:rPr>
        <w:t>.</w:t>
      </w:r>
    </w:p>
    <w:p w14:paraId="180BFD55" w14:textId="3972ED8E" w:rsidR="009C0E41" w:rsidRDefault="009C0E41" w:rsidP="00385FDF">
      <w:pPr>
        <w:rPr>
          <w:rtl/>
        </w:rPr>
      </w:pPr>
    </w:p>
    <w:p w14:paraId="09103B1A" w14:textId="1F8A40F9" w:rsidR="009C0E41" w:rsidRDefault="009C0E41" w:rsidP="009C0E41">
      <w:pPr>
        <w:pStyle w:val="af5"/>
        <w:keepNext/>
        <w:rPr>
          <w:rtl/>
        </w:rPr>
      </w:pPr>
      <w:bookmarkStart w:id="986" w:name="ET_interruption_5068_668"/>
      <w:r w:rsidRPr="009C0E41">
        <w:rPr>
          <w:rStyle w:val="TagStyle"/>
          <w:rtl/>
        </w:rPr>
        <w:t xml:space="preserve"> &lt;&lt; קריאה &gt;&gt; </w:t>
      </w:r>
      <w:r>
        <w:rPr>
          <w:rtl/>
        </w:rPr>
        <w:t>קארין אלהרר (יש עתיד):</w:t>
      </w:r>
      <w:r w:rsidRPr="009C0E41">
        <w:rPr>
          <w:rStyle w:val="TagStyle"/>
          <w:rtl/>
        </w:rPr>
        <w:t xml:space="preserve"> &lt;&lt; קריאה &gt;&gt;</w:t>
      </w:r>
      <w:r>
        <w:rPr>
          <w:rtl/>
        </w:rPr>
        <w:t xml:space="preserve">   </w:t>
      </w:r>
      <w:bookmarkEnd w:id="986"/>
    </w:p>
    <w:p w14:paraId="6D365910" w14:textId="620F090E" w:rsidR="009C0E41" w:rsidRDefault="009C0E41" w:rsidP="009C0E41">
      <w:pPr>
        <w:pStyle w:val="KeepWithNext"/>
        <w:rPr>
          <w:rtl/>
        </w:rPr>
      </w:pPr>
    </w:p>
    <w:p w14:paraId="75DB3826" w14:textId="1B8E27C5" w:rsidR="009C0E41" w:rsidRDefault="009C0E41" w:rsidP="009C0E41">
      <w:pPr>
        <w:rPr>
          <w:rtl/>
        </w:rPr>
      </w:pPr>
      <w:r>
        <w:rPr>
          <w:rFonts w:hint="cs"/>
          <w:rtl/>
        </w:rPr>
        <w:t>אף אחד לא העיר אותם ב-04:00 בבוקר.</w:t>
      </w:r>
      <w:bookmarkStart w:id="987" w:name="_ETM_Q1_1922637"/>
      <w:bookmarkEnd w:id="987"/>
    </w:p>
    <w:p w14:paraId="3798835D" w14:textId="1E9F54ED" w:rsidR="008B5A55" w:rsidRDefault="008B5A55" w:rsidP="009C0E41">
      <w:pPr>
        <w:rPr>
          <w:rtl/>
        </w:rPr>
      </w:pPr>
    </w:p>
    <w:p w14:paraId="6189C5D6" w14:textId="5362243F" w:rsidR="008B5A55" w:rsidRDefault="008B5A55" w:rsidP="008B5A55">
      <w:pPr>
        <w:pStyle w:val="af6"/>
        <w:keepNext/>
        <w:rPr>
          <w:rtl/>
        </w:rPr>
      </w:pPr>
      <w:bookmarkStart w:id="988" w:name="ET_yor_5797_669"/>
      <w:r w:rsidRPr="008B5A55">
        <w:rPr>
          <w:rStyle w:val="TagStyle"/>
          <w:rtl/>
        </w:rPr>
        <w:t xml:space="preserve"> &lt;&lt; יור &gt;&gt; </w:t>
      </w:r>
      <w:r>
        <w:rPr>
          <w:rtl/>
        </w:rPr>
        <w:t>היו"ר יצחק פינדרוס:</w:t>
      </w:r>
      <w:r w:rsidRPr="008B5A55">
        <w:rPr>
          <w:rStyle w:val="TagStyle"/>
          <w:rtl/>
        </w:rPr>
        <w:t xml:space="preserve"> &lt;&lt; יור &gt;&gt;</w:t>
      </w:r>
      <w:r>
        <w:rPr>
          <w:rtl/>
        </w:rPr>
        <w:t xml:space="preserve">   </w:t>
      </w:r>
      <w:bookmarkEnd w:id="988"/>
    </w:p>
    <w:p w14:paraId="202D1B5C" w14:textId="3898A486" w:rsidR="008B5A55" w:rsidRDefault="008B5A55" w:rsidP="008B5A55">
      <w:pPr>
        <w:pStyle w:val="KeepWithNext"/>
        <w:rPr>
          <w:rtl/>
        </w:rPr>
      </w:pPr>
    </w:p>
    <w:p w14:paraId="52EC7362" w14:textId="5F1CF81D" w:rsidR="008B5A55" w:rsidRPr="008B5A55" w:rsidRDefault="008B5A55" w:rsidP="008B5A55">
      <w:pPr>
        <w:rPr>
          <w:rtl/>
        </w:rPr>
      </w:pPr>
      <w:r>
        <w:rPr>
          <w:rFonts w:hint="cs"/>
          <w:rtl/>
        </w:rPr>
        <w:t>סיפרתי שהשכן שלי</w:t>
      </w:r>
      <w:bookmarkStart w:id="989" w:name="_ETM_Q1_1923833"/>
      <w:bookmarkStart w:id="990" w:name="_ETM_Q1_1928323"/>
      <w:bookmarkEnd w:id="989"/>
      <w:bookmarkEnd w:id="990"/>
      <w:r>
        <w:rPr>
          <w:rFonts w:hint="cs"/>
          <w:rtl/>
        </w:rPr>
        <w:t xml:space="preserve"> קם בבוקר.</w:t>
      </w:r>
      <w:bookmarkStart w:id="991" w:name="_ETM_Q1_1925816"/>
      <w:bookmarkEnd w:id="991"/>
    </w:p>
    <w:p w14:paraId="3828E324" w14:textId="77777777" w:rsidR="00385FDF" w:rsidRDefault="00385FDF" w:rsidP="00385FDF">
      <w:pPr>
        <w:rPr>
          <w:rtl/>
        </w:rPr>
      </w:pPr>
      <w:bookmarkStart w:id="992" w:name="_ETM_Q1_1936060"/>
      <w:bookmarkStart w:id="993" w:name="_ETM_Q1_1936100"/>
      <w:bookmarkEnd w:id="992"/>
      <w:bookmarkEnd w:id="993"/>
    </w:p>
    <w:p w14:paraId="139EC009" w14:textId="77777777" w:rsidR="00385FDF" w:rsidRDefault="00385FDF" w:rsidP="00385FDF">
      <w:pPr>
        <w:pStyle w:val="af5"/>
        <w:keepNext/>
        <w:rPr>
          <w:rtl/>
        </w:rPr>
      </w:pPr>
      <w:bookmarkStart w:id="994" w:name="ET_interruption_6236_65"/>
      <w:r w:rsidRPr="00385FDF">
        <w:rPr>
          <w:rStyle w:val="TagStyle"/>
          <w:rtl/>
        </w:rPr>
        <w:t xml:space="preserve"> &lt;&lt; קריאה &gt;&gt; </w:t>
      </w:r>
      <w:r>
        <w:rPr>
          <w:rtl/>
        </w:rPr>
        <w:t>נעמה לזימי (העבודה):</w:t>
      </w:r>
      <w:r w:rsidRPr="00385FDF">
        <w:rPr>
          <w:rStyle w:val="TagStyle"/>
          <w:rtl/>
        </w:rPr>
        <w:t xml:space="preserve"> &lt;&lt; קריאה &gt;&gt;</w:t>
      </w:r>
      <w:r>
        <w:rPr>
          <w:rtl/>
        </w:rPr>
        <w:t xml:space="preserve">   </w:t>
      </w:r>
      <w:bookmarkEnd w:id="994"/>
    </w:p>
    <w:p w14:paraId="4C39D895" w14:textId="77777777" w:rsidR="00385FDF" w:rsidRDefault="00385FDF" w:rsidP="00385FDF">
      <w:pPr>
        <w:pStyle w:val="KeepWithNext"/>
        <w:rPr>
          <w:rtl/>
        </w:rPr>
      </w:pPr>
    </w:p>
    <w:p w14:paraId="6236B8A0" w14:textId="77777777" w:rsidR="00385FDF" w:rsidRDefault="00385FDF" w:rsidP="00385FDF">
      <w:pPr>
        <w:rPr>
          <w:rtl/>
        </w:rPr>
      </w:pPr>
      <w:bookmarkStart w:id="995" w:name="_ETM_Q1_1937951"/>
      <w:bookmarkEnd w:id="995"/>
      <w:r>
        <w:rPr>
          <w:rFonts w:hint="cs"/>
          <w:rtl/>
        </w:rPr>
        <w:t>אוי, השכן שלך קם.</w:t>
      </w:r>
    </w:p>
    <w:p w14:paraId="6855AC90" w14:textId="77777777" w:rsidR="00385FDF" w:rsidRDefault="00385FDF" w:rsidP="00385FDF">
      <w:pPr>
        <w:rPr>
          <w:rtl/>
        </w:rPr>
      </w:pPr>
      <w:bookmarkStart w:id="996" w:name="_ETM_Q1_1944387"/>
      <w:bookmarkStart w:id="997" w:name="_ETM_Q1_1944437"/>
      <w:bookmarkEnd w:id="996"/>
      <w:bookmarkEnd w:id="997"/>
    </w:p>
    <w:p w14:paraId="39C9F35E" w14:textId="77777777" w:rsidR="00385FDF" w:rsidRDefault="00385FDF" w:rsidP="00385FDF">
      <w:pPr>
        <w:pStyle w:val="af6"/>
        <w:keepNext/>
        <w:rPr>
          <w:rtl/>
        </w:rPr>
      </w:pPr>
      <w:bookmarkStart w:id="998" w:name="ET_yor_5797_66"/>
      <w:r w:rsidRPr="00385FDF">
        <w:rPr>
          <w:rStyle w:val="TagStyle"/>
          <w:rtl/>
        </w:rPr>
        <w:t xml:space="preserve"> &lt;&lt; יור &gt;&gt; </w:t>
      </w:r>
      <w:r>
        <w:rPr>
          <w:rtl/>
        </w:rPr>
        <w:t>היו"ר יצחק פינדרוס:</w:t>
      </w:r>
      <w:r w:rsidRPr="00385FDF">
        <w:rPr>
          <w:rStyle w:val="TagStyle"/>
          <w:rtl/>
        </w:rPr>
        <w:t xml:space="preserve"> &lt;&lt; יור &gt;&gt;</w:t>
      </w:r>
      <w:r>
        <w:rPr>
          <w:rtl/>
        </w:rPr>
        <w:t xml:space="preserve">   </w:t>
      </w:r>
      <w:bookmarkEnd w:id="998"/>
    </w:p>
    <w:p w14:paraId="138A3BF0" w14:textId="77777777" w:rsidR="00385FDF" w:rsidRDefault="00385FDF" w:rsidP="00385FDF">
      <w:pPr>
        <w:pStyle w:val="KeepWithNext"/>
        <w:rPr>
          <w:rtl/>
        </w:rPr>
      </w:pPr>
    </w:p>
    <w:p w14:paraId="392A110C" w14:textId="24B036B2" w:rsidR="004336FC" w:rsidRDefault="00FA7E88" w:rsidP="004336FC">
      <w:pPr>
        <w:rPr>
          <w:rtl/>
        </w:rPr>
      </w:pPr>
      <w:r>
        <w:rPr>
          <w:rFonts w:hint="cs"/>
          <w:rtl/>
        </w:rPr>
        <w:t>מגיע לו, חצוף.</w:t>
      </w:r>
    </w:p>
    <w:p w14:paraId="172EFDC5" w14:textId="7D214ABF" w:rsidR="00FA7E88" w:rsidRDefault="00FA7E88" w:rsidP="004336FC">
      <w:pPr>
        <w:rPr>
          <w:rtl/>
        </w:rPr>
      </w:pPr>
    </w:p>
    <w:p w14:paraId="013D7647" w14:textId="3B535DD8" w:rsidR="00FA7E88" w:rsidRDefault="00FA7E88" w:rsidP="00FA7E88">
      <w:pPr>
        <w:pStyle w:val="af5"/>
        <w:keepNext/>
        <w:rPr>
          <w:rtl/>
        </w:rPr>
      </w:pPr>
      <w:bookmarkStart w:id="999" w:name="ET_interruption_6236_670"/>
      <w:r w:rsidRPr="00FA7E88">
        <w:rPr>
          <w:rStyle w:val="TagStyle"/>
          <w:rtl/>
        </w:rPr>
        <w:t xml:space="preserve"> &lt;&lt; קריאה &gt;&gt; </w:t>
      </w:r>
      <w:r>
        <w:rPr>
          <w:rtl/>
        </w:rPr>
        <w:t>נעמה לזימי (העבודה):</w:t>
      </w:r>
      <w:r w:rsidRPr="00FA7E88">
        <w:rPr>
          <w:rStyle w:val="TagStyle"/>
          <w:rtl/>
        </w:rPr>
        <w:t xml:space="preserve"> &lt;&lt; קריאה &gt;&gt;</w:t>
      </w:r>
      <w:r>
        <w:rPr>
          <w:rtl/>
        </w:rPr>
        <w:t xml:space="preserve">   </w:t>
      </w:r>
      <w:bookmarkEnd w:id="999"/>
    </w:p>
    <w:p w14:paraId="461E7C18" w14:textId="5174BB1B" w:rsidR="00FA7E88" w:rsidRDefault="00FA7E88" w:rsidP="00FA7E88">
      <w:pPr>
        <w:pStyle w:val="KeepWithNext"/>
        <w:rPr>
          <w:rtl/>
        </w:rPr>
      </w:pPr>
    </w:p>
    <w:p w14:paraId="063ACCDC" w14:textId="36AA23D5" w:rsidR="00FA7E88" w:rsidRDefault="00FA7E88" w:rsidP="00D32C9D">
      <w:pPr>
        <w:rPr>
          <w:rtl/>
        </w:rPr>
      </w:pPr>
      <w:r>
        <w:rPr>
          <w:rFonts w:hint="cs"/>
          <w:rtl/>
        </w:rPr>
        <w:t>באמת,</w:t>
      </w:r>
      <w:r w:rsidR="00D32C9D">
        <w:rPr>
          <w:rFonts w:hint="cs"/>
          <w:rtl/>
        </w:rPr>
        <w:t xml:space="preserve"> הדמוקרטיה הישראלית אבל השכן שלו - - </w:t>
      </w:r>
      <w:bookmarkStart w:id="1000" w:name="_ETM_Q1_1931766"/>
      <w:bookmarkEnd w:id="1000"/>
      <w:r w:rsidR="00D32C9D">
        <w:rPr>
          <w:rFonts w:hint="cs"/>
          <w:rtl/>
        </w:rPr>
        <w:t>-</w:t>
      </w:r>
      <w:bookmarkStart w:id="1001" w:name="_ETM_Q1_1938046"/>
      <w:bookmarkEnd w:id="1001"/>
    </w:p>
    <w:p w14:paraId="1A4A233A" w14:textId="043AFC3A" w:rsidR="00267D7F" w:rsidRDefault="00267D7F" w:rsidP="00FA7E88">
      <w:pPr>
        <w:rPr>
          <w:rtl/>
        </w:rPr>
      </w:pPr>
    </w:p>
    <w:p w14:paraId="65EAFF15" w14:textId="71C52A6E" w:rsidR="00267D7F" w:rsidRDefault="00267D7F" w:rsidP="00267D7F">
      <w:pPr>
        <w:pStyle w:val="af6"/>
        <w:keepNext/>
        <w:rPr>
          <w:rtl/>
        </w:rPr>
      </w:pPr>
      <w:bookmarkStart w:id="1002" w:name="ET_yor_5797_671"/>
      <w:r w:rsidRPr="00267D7F">
        <w:rPr>
          <w:rStyle w:val="TagStyle"/>
          <w:rtl/>
        </w:rPr>
        <w:t xml:space="preserve"> &lt;&lt; יור &gt;&gt; </w:t>
      </w:r>
      <w:r>
        <w:rPr>
          <w:rtl/>
        </w:rPr>
        <w:t>היו"ר יצחק פינדרוס:</w:t>
      </w:r>
      <w:r w:rsidRPr="00267D7F">
        <w:rPr>
          <w:rStyle w:val="TagStyle"/>
          <w:rtl/>
        </w:rPr>
        <w:t xml:space="preserve"> &lt;&lt; יור &gt;&gt;</w:t>
      </w:r>
      <w:r>
        <w:rPr>
          <w:rtl/>
        </w:rPr>
        <w:t xml:space="preserve">   </w:t>
      </w:r>
      <w:bookmarkEnd w:id="1002"/>
    </w:p>
    <w:p w14:paraId="1266E9EF" w14:textId="6A62545D" w:rsidR="00267D7F" w:rsidRDefault="00267D7F" w:rsidP="00267D7F">
      <w:pPr>
        <w:pStyle w:val="KeepWithNext"/>
        <w:rPr>
          <w:rtl/>
        </w:rPr>
      </w:pPr>
    </w:p>
    <w:p w14:paraId="594B684C" w14:textId="3E6B738A" w:rsidR="00267D7F" w:rsidRDefault="00267D7F" w:rsidP="00267D7F">
      <w:pPr>
        <w:rPr>
          <w:rtl/>
        </w:rPr>
      </w:pPr>
      <w:bookmarkStart w:id="1003" w:name="_ETM_Q1_1933750"/>
      <w:bookmarkEnd w:id="1003"/>
      <w:r>
        <w:rPr>
          <w:rFonts w:hint="cs"/>
          <w:rtl/>
        </w:rPr>
        <w:t>הדמוקרטיה הישראלית, ב-04:00 בבוקר טיפסו לו על החלון.</w:t>
      </w:r>
    </w:p>
    <w:p w14:paraId="3B3C4036" w14:textId="215193BC" w:rsidR="00355CB0" w:rsidRDefault="00355CB0" w:rsidP="00267D7F">
      <w:pPr>
        <w:rPr>
          <w:rtl/>
        </w:rPr>
      </w:pPr>
    </w:p>
    <w:p w14:paraId="519D5E00" w14:textId="4BD9EB08" w:rsidR="00355CB0" w:rsidRDefault="00355CB0" w:rsidP="00355CB0">
      <w:pPr>
        <w:pStyle w:val="af5"/>
        <w:keepNext/>
        <w:rPr>
          <w:rtl/>
        </w:rPr>
      </w:pPr>
      <w:bookmarkStart w:id="1004" w:name="ET_interruption_6236_672"/>
      <w:r w:rsidRPr="00355CB0">
        <w:rPr>
          <w:rStyle w:val="TagStyle"/>
          <w:rtl/>
        </w:rPr>
        <w:t xml:space="preserve"> &lt;&lt; קריאה &gt;&gt; </w:t>
      </w:r>
      <w:r>
        <w:rPr>
          <w:rtl/>
        </w:rPr>
        <w:t>נעמה לזימי (העבודה):</w:t>
      </w:r>
      <w:r w:rsidRPr="00355CB0">
        <w:rPr>
          <w:rStyle w:val="TagStyle"/>
          <w:rtl/>
        </w:rPr>
        <w:t xml:space="preserve"> &lt;&lt; קריאה &gt;&gt;</w:t>
      </w:r>
      <w:r>
        <w:rPr>
          <w:rtl/>
        </w:rPr>
        <w:t xml:space="preserve">   </w:t>
      </w:r>
      <w:bookmarkEnd w:id="1004"/>
    </w:p>
    <w:p w14:paraId="48E3E2C7" w14:textId="3D79E8A9" w:rsidR="00355CB0" w:rsidRDefault="00355CB0" w:rsidP="00355CB0">
      <w:pPr>
        <w:pStyle w:val="KeepWithNext"/>
        <w:rPr>
          <w:rtl/>
        </w:rPr>
      </w:pPr>
    </w:p>
    <w:p w14:paraId="08DF777C" w14:textId="7310DED5" w:rsidR="00355CB0" w:rsidRDefault="00355CB0" w:rsidP="00355CB0">
      <w:pPr>
        <w:rPr>
          <w:rtl/>
        </w:rPr>
      </w:pPr>
      <w:r>
        <w:rPr>
          <w:rFonts w:hint="cs"/>
          <w:rtl/>
        </w:rPr>
        <w:t xml:space="preserve">אל תרסק את הדמוקרטיה והשכן שלך </w:t>
      </w:r>
      <w:bookmarkStart w:id="1005" w:name="_ETM_Q1_1938347"/>
      <w:bookmarkStart w:id="1006" w:name="_ETM_Q1_1933882"/>
      <w:bookmarkEnd w:id="1005"/>
      <w:bookmarkEnd w:id="1006"/>
      <w:r w:rsidR="00D32C9D">
        <w:rPr>
          <w:rFonts w:hint="cs"/>
          <w:rtl/>
        </w:rPr>
        <w:t>יישן טוב.</w:t>
      </w:r>
    </w:p>
    <w:p w14:paraId="69419780" w14:textId="3CE9ABA3" w:rsidR="00D32C9D" w:rsidRDefault="00D32C9D" w:rsidP="00355CB0">
      <w:pPr>
        <w:rPr>
          <w:rtl/>
        </w:rPr>
      </w:pPr>
    </w:p>
    <w:p w14:paraId="6B6A56B1" w14:textId="7E87CBAF" w:rsidR="00D32C9D" w:rsidRDefault="00D32C9D" w:rsidP="00D32C9D">
      <w:pPr>
        <w:pStyle w:val="af5"/>
        <w:keepNext/>
        <w:rPr>
          <w:rtl/>
        </w:rPr>
      </w:pPr>
      <w:bookmarkStart w:id="1007" w:name="ET_interruption_קריאה_673"/>
      <w:r w:rsidRPr="00D32C9D">
        <w:rPr>
          <w:rStyle w:val="TagStyle"/>
          <w:rtl/>
        </w:rPr>
        <w:t xml:space="preserve"> &lt;&lt; קריאה &gt;&gt; </w:t>
      </w:r>
      <w:r>
        <w:rPr>
          <w:rtl/>
        </w:rPr>
        <w:t>קריא</w:t>
      </w:r>
      <w:r>
        <w:rPr>
          <w:rFonts w:hint="cs"/>
          <w:rtl/>
        </w:rPr>
        <w:t>ות</w:t>
      </w:r>
      <w:r>
        <w:rPr>
          <w:rtl/>
        </w:rPr>
        <w:t>:</w:t>
      </w:r>
      <w:r w:rsidRPr="00D32C9D">
        <w:rPr>
          <w:rStyle w:val="TagStyle"/>
          <w:rtl/>
        </w:rPr>
        <w:t xml:space="preserve"> &lt;&lt; קריאה &gt;&gt;</w:t>
      </w:r>
      <w:r>
        <w:rPr>
          <w:rtl/>
        </w:rPr>
        <w:t xml:space="preserve">   </w:t>
      </w:r>
      <w:bookmarkEnd w:id="1007"/>
    </w:p>
    <w:p w14:paraId="61F761E0" w14:textId="6BACD8B5" w:rsidR="00D32C9D" w:rsidRDefault="00D32C9D" w:rsidP="00D32C9D">
      <w:pPr>
        <w:pStyle w:val="KeepWithNext"/>
        <w:rPr>
          <w:rtl/>
        </w:rPr>
      </w:pPr>
    </w:p>
    <w:p w14:paraId="610294F5" w14:textId="20444D32" w:rsidR="00D32C9D" w:rsidRPr="00D32C9D" w:rsidRDefault="00D32C9D" w:rsidP="00D32C9D">
      <w:pPr>
        <w:rPr>
          <w:rtl/>
        </w:rPr>
      </w:pPr>
      <w:r>
        <w:rPr>
          <w:rFonts w:hint="cs"/>
          <w:rtl/>
        </w:rPr>
        <w:t>- - -</w:t>
      </w:r>
      <w:bookmarkStart w:id="1008" w:name="_ETM_Q1_1935846"/>
      <w:bookmarkEnd w:id="1008"/>
    </w:p>
    <w:p w14:paraId="1DDCCF4E" w14:textId="77777777" w:rsidR="00385FDF" w:rsidRDefault="00385FDF" w:rsidP="00385FDF">
      <w:pPr>
        <w:rPr>
          <w:rtl/>
        </w:rPr>
      </w:pPr>
      <w:bookmarkStart w:id="1009" w:name="_ETM_Q1_1946771"/>
      <w:bookmarkEnd w:id="1009"/>
    </w:p>
    <w:p w14:paraId="3B09A3ED" w14:textId="77777777" w:rsidR="00385FDF" w:rsidRDefault="00385FDF" w:rsidP="00385FDF">
      <w:pPr>
        <w:pStyle w:val="af5"/>
        <w:keepNext/>
        <w:rPr>
          <w:rtl/>
        </w:rPr>
      </w:pPr>
      <w:bookmarkStart w:id="1010" w:name="ET_interruption_5855_68"/>
      <w:r w:rsidRPr="00385FDF">
        <w:rPr>
          <w:rStyle w:val="TagStyle"/>
          <w:rtl/>
        </w:rPr>
        <w:t xml:space="preserve"> &lt;&lt; קריאה &gt;&gt; </w:t>
      </w:r>
      <w:r>
        <w:rPr>
          <w:rtl/>
        </w:rPr>
        <w:t>מתן כהנא (המחנה הממלכתי):</w:t>
      </w:r>
      <w:r w:rsidRPr="00385FDF">
        <w:rPr>
          <w:rStyle w:val="TagStyle"/>
          <w:rtl/>
        </w:rPr>
        <w:t xml:space="preserve"> &lt;&lt; קריאה &gt;&gt;</w:t>
      </w:r>
      <w:r>
        <w:rPr>
          <w:rtl/>
        </w:rPr>
        <w:t xml:space="preserve">   </w:t>
      </w:r>
      <w:bookmarkEnd w:id="1010"/>
    </w:p>
    <w:p w14:paraId="7BE28499" w14:textId="77777777" w:rsidR="00385FDF" w:rsidRDefault="00385FDF" w:rsidP="00385FDF">
      <w:pPr>
        <w:pStyle w:val="KeepWithNext"/>
        <w:rPr>
          <w:rtl/>
        </w:rPr>
      </w:pPr>
    </w:p>
    <w:p w14:paraId="2EE785FD" w14:textId="377209A7" w:rsidR="00195893" w:rsidRDefault="00385FDF" w:rsidP="00385FDF">
      <w:pPr>
        <w:rPr>
          <w:rtl/>
        </w:rPr>
      </w:pPr>
      <w:bookmarkStart w:id="1011" w:name="_ETM_Q1_1957903"/>
      <w:bookmarkStart w:id="1012" w:name="_ETM_Q1_1958187"/>
      <w:bookmarkStart w:id="1013" w:name="_ETM_Q1_1958244"/>
      <w:bookmarkEnd w:id="1011"/>
      <w:bookmarkEnd w:id="1012"/>
      <w:bookmarkEnd w:id="1013"/>
      <w:r>
        <w:rPr>
          <w:rFonts w:hint="cs"/>
          <w:rtl/>
        </w:rPr>
        <w:t xml:space="preserve">פינדרוס, </w:t>
      </w:r>
      <w:bookmarkStart w:id="1014" w:name="_ETM_Q1_1972709"/>
      <w:bookmarkStart w:id="1015" w:name="_ETM_Q1_1972769"/>
      <w:bookmarkEnd w:id="1014"/>
      <w:bookmarkEnd w:id="1015"/>
      <w:r>
        <w:rPr>
          <w:rFonts w:hint="cs"/>
          <w:rtl/>
        </w:rPr>
        <w:t xml:space="preserve">אני לא זוכר שאמרת </w:t>
      </w:r>
      <w:bookmarkStart w:id="1016" w:name="_ETM_Q1_1961361"/>
      <w:bookmarkEnd w:id="1016"/>
      <w:r>
        <w:rPr>
          <w:rFonts w:hint="cs"/>
          <w:rtl/>
        </w:rPr>
        <w:t>משהו כשהיו הפגנות ליד הבית שלי.</w:t>
      </w:r>
      <w:r w:rsidR="00C90E93" w:rsidRPr="00C90E93">
        <w:rPr>
          <w:rtl/>
        </w:rPr>
        <w:t xml:space="preserve"> </w:t>
      </w:r>
      <w:r w:rsidR="009226A7">
        <w:rPr>
          <w:rFonts w:hint="cs"/>
          <w:rtl/>
        </w:rPr>
        <w:t xml:space="preserve">לא זוכר שאז </w:t>
      </w:r>
      <w:bookmarkStart w:id="1017" w:name="_ETM_Q1_1949880"/>
      <w:bookmarkEnd w:id="1017"/>
      <w:r w:rsidR="009226A7">
        <w:rPr>
          <w:rFonts w:hint="cs"/>
          <w:rtl/>
        </w:rPr>
        <w:t xml:space="preserve">- - - כשבאו ארגונים </w:t>
      </w:r>
      <w:bookmarkStart w:id="1018" w:name="_ETM_Q1_1951600"/>
      <w:bookmarkEnd w:id="1018"/>
      <w:r w:rsidR="009226A7">
        <w:rPr>
          <w:rFonts w:hint="cs"/>
          <w:rtl/>
        </w:rPr>
        <w:t>וטיגנו.</w:t>
      </w:r>
    </w:p>
    <w:p w14:paraId="635DD195" w14:textId="5067A4F5" w:rsidR="009226A7" w:rsidRDefault="009226A7" w:rsidP="00385FDF">
      <w:pPr>
        <w:rPr>
          <w:rtl/>
        </w:rPr>
      </w:pPr>
    </w:p>
    <w:p w14:paraId="333036FA" w14:textId="731F5C9F" w:rsidR="009226A7" w:rsidRDefault="009226A7" w:rsidP="009226A7">
      <w:pPr>
        <w:pStyle w:val="af6"/>
        <w:keepNext/>
        <w:rPr>
          <w:rtl/>
        </w:rPr>
      </w:pPr>
      <w:bookmarkStart w:id="1019" w:name="ET_yor_5797_674"/>
      <w:r w:rsidRPr="009226A7">
        <w:rPr>
          <w:rStyle w:val="TagStyle"/>
          <w:rtl/>
        </w:rPr>
        <w:t xml:space="preserve"> &lt;&lt; יור &gt;&gt; </w:t>
      </w:r>
      <w:r>
        <w:rPr>
          <w:rtl/>
        </w:rPr>
        <w:t>היו"ר יצחק פינדרוס:</w:t>
      </w:r>
      <w:r w:rsidRPr="009226A7">
        <w:rPr>
          <w:rStyle w:val="TagStyle"/>
          <w:rtl/>
        </w:rPr>
        <w:t xml:space="preserve"> &lt;&lt; יור &gt;&gt;</w:t>
      </w:r>
      <w:r>
        <w:rPr>
          <w:rtl/>
        </w:rPr>
        <w:t xml:space="preserve">   </w:t>
      </w:r>
      <w:bookmarkEnd w:id="1019"/>
    </w:p>
    <w:p w14:paraId="58F1008F" w14:textId="4BE61232" w:rsidR="009226A7" w:rsidRDefault="009226A7" w:rsidP="009226A7">
      <w:pPr>
        <w:pStyle w:val="KeepWithNext"/>
        <w:rPr>
          <w:rtl/>
        </w:rPr>
      </w:pPr>
    </w:p>
    <w:p w14:paraId="5454E932" w14:textId="17D324A1" w:rsidR="009226A7" w:rsidRDefault="009226A7" w:rsidP="009226A7">
      <w:pPr>
        <w:rPr>
          <w:rtl/>
        </w:rPr>
      </w:pPr>
      <w:r>
        <w:rPr>
          <w:rFonts w:hint="cs"/>
          <w:rtl/>
        </w:rPr>
        <w:t xml:space="preserve">אני הייתי ליד הבית של ניר אורבך, שמרו מרחק של מאות </w:t>
      </w:r>
      <w:bookmarkStart w:id="1020" w:name="_ETM_Q1_1962807"/>
      <w:bookmarkEnd w:id="1020"/>
      <w:r>
        <w:rPr>
          <w:rFonts w:hint="cs"/>
          <w:rtl/>
        </w:rPr>
        <w:t>מטרים.</w:t>
      </w:r>
      <w:bookmarkStart w:id="1021" w:name="_ETM_Q1_1957550"/>
      <w:bookmarkEnd w:id="1021"/>
    </w:p>
    <w:p w14:paraId="1A30ED36" w14:textId="68CDF0EF" w:rsidR="009226A7" w:rsidRDefault="009226A7" w:rsidP="009226A7">
      <w:pPr>
        <w:rPr>
          <w:rtl/>
        </w:rPr>
      </w:pPr>
      <w:bookmarkStart w:id="1022" w:name="_ETM_Q1_1965626"/>
      <w:bookmarkStart w:id="1023" w:name="_ETM_Q1_1965718"/>
      <w:bookmarkEnd w:id="1022"/>
      <w:bookmarkEnd w:id="1023"/>
    </w:p>
    <w:p w14:paraId="0593CFDE" w14:textId="549A3BFB" w:rsidR="009226A7" w:rsidRDefault="009226A7" w:rsidP="009226A7">
      <w:pPr>
        <w:pStyle w:val="af5"/>
        <w:keepNext/>
        <w:rPr>
          <w:rtl/>
        </w:rPr>
      </w:pPr>
      <w:bookmarkStart w:id="1024" w:name="ET_interruption_5855_675"/>
      <w:r w:rsidRPr="009226A7">
        <w:rPr>
          <w:rStyle w:val="TagStyle"/>
          <w:rtl/>
        </w:rPr>
        <w:t xml:space="preserve"> &lt;&lt; קריאה &gt;&gt; </w:t>
      </w:r>
      <w:r>
        <w:rPr>
          <w:rtl/>
        </w:rPr>
        <w:t>מתן כהנא (המחנה הממלכתי):</w:t>
      </w:r>
      <w:r w:rsidRPr="009226A7">
        <w:rPr>
          <w:rStyle w:val="TagStyle"/>
          <w:rtl/>
        </w:rPr>
        <w:t xml:space="preserve"> &lt;&lt; קריאה &gt;&gt;</w:t>
      </w:r>
      <w:r>
        <w:rPr>
          <w:rtl/>
        </w:rPr>
        <w:t xml:space="preserve">   </w:t>
      </w:r>
      <w:bookmarkEnd w:id="1024"/>
    </w:p>
    <w:p w14:paraId="73FD47ED" w14:textId="684F9227" w:rsidR="009226A7" w:rsidRDefault="009226A7" w:rsidP="009226A7">
      <w:pPr>
        <w:pStyle w:val="KeepWithNext"/>
        <w:rPr>
          <w:rtl/>
        </w:rPr>
      </w:pPr>
    </w:p>
    <w:p w14:paraId="09C9417D" w14:textId="330CE5BE" w:rsidR="00195893" w:rsidRDefault="009226A7" w:rsidP="009226A7">
      <w:pPr>
        <w:rPr>
          <w:rtl/>
        </w:rPr>
      </w:pPr>
      <w:r>
        <w:rPr>
          <w:rFonts w:hint="cs"/>
          <w:rtl/>
        </w:rPr>
        <w:t>פינדרוס, כשבאו ליד הבית שלי</w:t>
      </w:r>
      <w:bookmarkStart w:id="1025" w:name="_ETM_Q1_1961471"/>
      <w:bookmarkEnd w:id="1025"/>
      <w:r>
        <w:rPr>
          <w:rFonts w:hint="cs"/>
          <w:rtl/>
        </w:rPr>
        <w:t>, בתוך הח</w:t>
      </w:r>
      <w:bookmarkStart w:id="1026" w:name="_ETM_Q1_1972651"/>
      <w:bookmarkEnd w:id="1026"/>
      <w:r>
        <w:rPr>
          <w:rFonts w:hint="cs"/>
          <w:rtl/>
        </w:rPr>
        <w:t xml:space="preserve">צר של הבית שלי, וכשטיגנו </w:t>
      </w:r>
      <w:bookmarkStart w:id="1027" w:name="_ETM_Q1_1967742"/>
      <w:bookmarkEnd w:id="1027"/>
      <w:r w:rsidR="00C90E93" w:rsidRPr="00C90E93">
        <w:rPr>
          <w:rtl/>
        </w:rPr>
        <w:t>שרימפס וקלמרי ליד הבית שלי</w:t>
      </w:r>
      <w:r>
        <w:rPr>
          <w:rFonts w:hint="cs"/>
          <w:rtl/>
        </w:rPr>
        <w:t>,</w:t>
      </w:r>
      <w:r w:rsidR="00C90E93" w:rsidRPr="00C90E93">
        <w:rPr>
          <w:rtl/>
        </w:rPr>
        <w:t xml:space="preserve"> לא אמרת כלום. </w:t>
      </w:r>
    </w:p>
    <w:p w14:paraId="613FA889" w14:textId="6512F124" w:rsidR="00195893" w:rsidRDefault="00195893" w:rsidP="00385FDF">
      <w:pPr>
        <w:rPr>
          <w:rtl/>
        </w:rPr>
      </w:pPr>
    </w:p>
    <w:p w14:paraId="22B9D9DB" w14:textId="388125F0" w:rsidR="009226A7" w:rsidRDefault="009226A7" w:rsidP="009226A7">
      <w:pPr>
        <w:pStyle w:val="af5"/>
        <w:keepNext/>
        <w:rPr>
          <w:rtl/>
        </w:rPr>
      </w:pPr>
      <w:bookmarkStart w:id="1028" w:name="ET_interruption_6236_676"/>
      <w:r w:rsidRPr="009226A7">
        <w:rPr>
          <w:rStyle w:val="TagStyle"/>
          <w:rtl/>
        </w:rPr>
        <w:t xml:space="preserve"> &lt;&lt; קריאה &gt;&gt; </w:t>
      </w:r>
      <w:r>
        <w:rPr>
          <w:rtl/>
        </w:rPr>
        <w:t>נעמה לזימי (העבודה):</w:t>
      </w:r>
      <w:r w:rsidRPr="009226A7">
        <w:rPr>
          <w:rStyle w:val="TagStyle"/>
          <w:rtl/>
        </w:rPr>
        <w:t xml:space="preserve"> &lt;&lt; קריאה &gt;&gt;</w:t>
      </w:r>
      <w:r>
        <w:rPr>
          <w:rtl/>
        </w:rPr>
        <w:t xml:space="preserve">   </w:t>
      </w:r>
      <w:bookmarkEnd w:id="1028"/>
    </w:p>
    <w:p w14:paraId="56CA477A" w14:textId="5ABFF534" w:rsidR="009226A7" w:rsidRDefault="009226A7" w:rsidP="009226A7">
      <w:pPr>
        <w:pStyle w:val="KeepWithNext"/>
        <w:rPr>
          <w:rtl/>
        </w:rPr>
      </w:pPr>
    </w:p>
    <w:p w14:paraId="0E370E52" w14:textId="77777777" w:rsidR="00C23E8A" w:rsidRDefault="009226A7" w:rsidP="009226A7">
      <w:pPr>
        <w:rPr>
          <w:rtl/>
        </w:rPr>
      </w:pPr>
      <w:r>
        <w:rPr>
          <w:rFonts w:hint="cs"/>
          <w:rtl/>
        </w:rPr>
        <w:t xml:space="preserve">מתן, תספר מה עשו לך, </w:t>
      </w:r>
      <w:bookmarkStart w:id="1029" w:name="_ETM_Q1_1971807"/>
      <w:bookmarkEnd w:id="1029"/>
      <w:r w:rsidR="00C90E93" w:rsidRPr="00C90E93">
        <w:rPr>
          <w:rtl/>
        </w:rPr>
        <w:t xml:space="preserve">כי אולי </w:t>
      </w:r>
      <w:r>
        <w:rPr>
          <w:rFonts w:hint="cs"/>
          <w:rtl/>
        </w:rPr>
        <w:t>ה</w:t>
      </w:r>
      <w:r w:rsidR="00C90E93" w:rsidRPr="00C90E93">
        <w:rPr>
          <w:rtl/>
        </w:rPr>
        <w:t>שכנים שלך נפגעו</w:t>
      </w:r>
      <w:r>
        <w:rPr>
          <w:rFonts w:hint="cs"/>
          <w:rtl/>
        </w:rPr>
        <w:t>.</w:t>
      </w:r>
      <w:bookmarkStart w:id="1030" w:name="_ETM_Q1_1973377"/>
      <w:bookmarkEnd w:id="1030"/>
    </w:p>
    <w:p w14:paraId="70533153" w14:textId="77777777" w:rsidR="00C23E8A" w:rsidRDefault="00C23E8A" w:rsidP="009226A7">
      <w:pPr>
        <w:rPr>
          <w:rtl/>
        </w:rPr>
      </w:pPr>
    </w:p>
    <w:p w14:paraId="299500E7" w14:textId="243F557D" w:rsidR="00C23E8A" w:rsidRDefault="00C23E8A" w:rsidP="00C23E8A">
      <w:pPr>
        <w:pStyle w:val="af5"/>
        <w:keepNext/>
        <w:rPr>
          <w:rtl/>
        </w:rPr>
      </w:pPr>
      <w:bookmarkStart w:id="1031" w:name="ET_interruption_6341_677"/>
      <w:r w:rsidRPr="00C23E8A">
        <w:rPr>
          <w:rStyle w:val="TagStyle"/>
          <w:rtl/>
        </w:rPr>
        <w:t xml:space="preserve"> &lt;&lt; קריאה &gt;&gt; </w:t>
      </w:r>
      <w:r>
        <w:rPr>
          <w:rtl/>
        </w:rPr>
        <w:t>דבי ביטון (יש עתיד):</w:t>
      </w:r>
      <w:r w:rsidRPr="00C23E8A">
        <w:rPr>
          <w:rStyle w:val="TagStyle"/>
          <w:rtl/>
        </w:rPr>
        <w:t xml:space="preserve"> &lt;&lt; קריאה &gt;&gt;</w:t>
      </w:r>
      <w:r>
        <w:rPr>
          <w:rtl/>
        </w:rPr>
        <w:t xml:space="preserve">   </w:t>
      </w:r>
      <w:bookmarkEnd w:id="1031"/>
    </w:p>
    <w:p w14:paraId="7A89DB27" w14:textId="77777777" w:rsidR="00C23E8A" w:rsidRDefault="00C23E8A" w:rsidP="00C23E8A">
      <w:pPr>
        <w:pStyle w:val="KeepWithNext"/>
        <w:rPr>
          <w:rtl/>
        </w:rPr>
      </w:pPr>
    </w:p>
    <w:p w14:paraId="66DFBEBB" w14:textId="77777777" w:rsidR="00C23E8A" w:rsidRDefault="00C23E8A" w:rsidP="00C23E8A">
      <w:pPr>
        <w:rPr>
          <w:rtl/>
        </w:rPr>
      </w:pPr>
      <w:r>
        <w:rPr>
          <w:rFonts w:hint="cs"/>
          <w:rtl/>
        </w:rPr>
        <w:t>נקרא לסילמן, לאורבך.</w:t>
      </w:r>
    </w:p>
    <w:p w14:paraId="3BCD54D3" w14:textId="77777777" w:rsidR="00C23E8A" w:rsidRDefault="00C23E8A" w:rsidP="00C23E8A">
      <w:pPr>
        <w:rPr>
          <w:rtl/>
        </w:rPr>
      </w:pPr>
    </w:p>
    <w:p w14:paraId="79004AD1" w14:textId="313E297F" w:rsidR="00C23E8A" w:rsidRDefault="00C23E8A" w:rsidP="00C23E8A">
      <w:pPr>
        <w:pStyle w:val="af5"/>
        <w:keepNext/>
        <w:rPr>
          <w:rtl/>
        </w:rPr>
      </w:pPr>
      <w:bookmarkStart w:id="1032" w:name="ET_interruption_5809_678"/>
      <w:r w:rsidRPr="00C23E8A">
        <w:rPr>
          <w:rStyle w:val="TagStyle"/>
          <w:rtl/>
        </w:rPr>
        <w:t xml:space="preserve"> &lt;&lt; קריאה &gt;&gt; </w:t>
      </w:r>
      <w:r>
        <w:rPr>
          <w:rtl/>
        </w:rPr>
        <w:t>מיכל שיר סגמן (יש עתיד):</w:t>
      </w:r>
      <w:r w:rsidRPr="00C23E8A">
        <w:rPr>
          <w:rStyle w:val="TagStyle"/>
          <w:rtl/>
        </w:rPr>
        <w:t xml:space="preserve"> &lt;&lt; קריאה &gt;&gt;</w:t>
      </w:r>
      <w:r>
        <w:rPr>
          <w:rtl/>
        </w:rPr>
        <w:t xml:space="preserve">   </w:t>
      </w:r>
      <w:bookmarkEnd w:id="1032"/>
    </w:p>
    <w:p w14:paraId="2DC326C0" w14:textId="77777777" w:rsidR="00C23E8A" w:rsidRDefault="00C23E8A" w:rsidP="00C23E8A">
      <w:pPr>
        <w:pStyle w:val="KeepWithNext"/>
        <w:rPr>
          <w:rtl/>
        </w:rPr>
      </w:pPr>
    </w:p>
    <w:p w14:paraId="3C05E90E" w14:textId="1CE3B573" w:rsidR="00385FDF" w:rsidRDefault="00C23E8A" w:rsidP="00C23E8A">
      <w:pPr>
        <w:rPr>
          <w:rtl/>
        </w:rPr>
      </w:pPr>
      <w:r>
        <w:rPr>
          <w:rFonts w:hint="cs"/>
          <w:rtl/>
        </w:rPr>
        <w:t>לנפתלי בנט.</w:t>
      </w:r>
      <w:bookmarkStart w:id="1033" w:name="_ETM_Q1_1976242"/>
      <w:bookmarkEnd w:id="1033"/>
      <w:r w:rsidR="00C90E93" w:rsidRPr="00C90E93">
        <w:rPr>
          <w:rtl/>
        </w:rPr>
        <w:t xml:space="preserve"> </w:t>
      </w:r>
    </w:p>
    <w:p w14:paraId="49CA8126" w14:textId="77777777" w:rsidR="00385FDF" w:rsidRPr="00385FDF" w:rsidRDefault="00385FDF" w:rsidP="00385FDF">
      <w:pPr>
        <w:rPr>
          <w:rtl/>
        </w:rPr>
      </w:pPr>
      <w:bookmarkStart w:id="1034" w:name="_ETM_Q1_1976396"/>
      <w:bookmarkStart w:id="1035" w:name="_ETM_Q1_1976451"/>
      <w:bookmarkEnd w:id="1034"/>
      <w:bookmarkEnd w:id="1035"/>
    </w:p>
    <w:p w14:paraId="78C95815" w14:textId="77777777" w:rsidR="00385FDF" w:rsidRDefault="00385FDF" w:rsidP="00385FDF">
      <w:pPr>
        <w:pStyle w:val="-"/>
        <w:keepNext/>
        <w:rPr>
          <w:rtl/>
        </w:rPr>
      </w:pPr>
      <w:bookmarkStart w:id="1036" w:name="ET_speakercontinue_6156_67"/>
      <w:r w:rsidRPr="00385FDF">
        <w:rPr>
          <w:rStyle w:val="TagStyle"/>
          <w:rtl/>
        </w:rPr>
        <w:t xml:space="preserve"> &lt;&lt; דובר_המשך &gt;&gt; </w:t>
      </w:r>
      <w:r>
        <w:rPr>
          <w:rtl/>
        </w:rPr>
        <w:t>גלעד קריב (העבודה):</w:t>
      </w:r>
      <w:r w:rsidRPr="00385FDF">
        <w:rPr>
          <w:rStyle w:val="TagStyle"/>
          <w:rtl/>
        </w:rPr>
        <w:t xml:space="preserve"> &lt;&lt; דובר_המשך &gt;&gt;</w:t>
      </w:r>
      <w:r>
        <w:rPr>
          <w:rtl/>
        </w:rPr>
        <w:t xml:space="preserve">   </w:t>
      </w:r>
      <w:bookmarkEnd w:id="1036"/>
    </w:p>
    <w:p w14:paraId="5F451031" w14:textId="77777777" w:rsidR="00385FDF" w:rsidRDefault="00385FDF" w:rsidP="00385FDF">
      <w:pPr>
        <w:pStyle w:val="KeepWithNext"/>
        <w:rPr>
          <w:rtl/>
        </w:rPr>
      </w:pPr>
    </w:p>
    <w:p w14:paraId="62BA7630" w14:textId="7A09A2CE" w:rsidR="00195893" w:rsidRDefault="00385FDF" w:rsidP="00385FDF">
      <w:pPr>
        <w:rPr>
          <w:rtl/>
        </w:rPr>
      </w:pPr>
      <w:bookmarkStart w:id="1037" w:name="_ETM_Q1_1948589"/>
      <w:bookmarkEnd w:id="1037"/>
      <w:r>
        <w:rPr>
          <w:rFonts w:hint="cs"/>
          <w:rtl/>
        </w:rPr>
        <w:t xml:space="preserve">אדוני, אני מתנצל </w:t>
      </w:r>
      <w:r w:rsidR="00AA6F76">
        <w:rPr>
          <w:rFonts w:hint="cs"/>
          <w:rtl/>
        </w:rPr>
        <w:t>ב</w:t>
      </w:r>
      <w:r>
        <w:rPr>
          <w:rFonts w:hint="cs"/>
          <w:rtl/>
        </w:rPr>
        <w:t xml:space="preserve">פני </w:t>
      </w:r>
      <w:bookmarkStart w:id="1038" w:name="_ETM_Q1_1989333"/>
      <w:bookmarkEnd w:id="1038"/>
      <w:r>
        <w:rPr>
          <w:rFonts w:hint="cs"/>
          <w:rtl/>
        </w:rPr>
        <w:t>כבוד היושב-ראש, לא התכוונתי לעורר מהומה</w:t>
      </w:r>
      <w:r w:rsidR="00195893">
        <w:rPr>
          <w:rFonts w:hint="cs"/>
          <w:rtl/>
        </w:rPr>
        <w:t>.</w:t>
      </w:r>
      <w:r w:rsidR="00C90E93" w:rsidRPr="00C90E93">
        <w:rPr>
          <w:rtl/>
        </w:rPr>
        <w:t xml:space="preserve"> </w:t>
      </w:r>
    </w:p>
    <w:p w14:paraId="5EB7ADDF" w14:textId="0931D2AF" w:rsidR="006225C4" w:rsidRDefault="006225C4" w:rsidP="00385FDF">
      <w:pPr>
        <w:rPr>
          <w:rtl/>
        </w:rPr>
      </w:pPr>
    </w:p>
    <w:p w14:paraId="576C383F" w14:textId="516C4822" w:rsidR="006225C4" w:rsidRDefault="006225C4" w:rsidP="006225C4">
      <w:pPr>
        <w:pStyle w:val="af6"/>
        <w:keepNext/>
        <w:rPr>
          <w:rtl/>
        </w:rPr>
      </w:pPr>
      <w:bookmarkStart w:id="1039" w:name="ET_yor_5797_679"/>
      <w:r w:rsidRPr="006225C4">
        <w:rPr>
          <w:rStyle w:val="TagStyle"/>
          <w:rtl/>
        </w:rPr>
        <w:t xml:space="preserve"> &lt;&lt; יור &gt;&gt; </w:t>
      </w:r>
      <w:r>
        <w:rPr>
          <w:rtl/>
        </w:rPr>
        <w:t>היו"ר יצחק פינדרוס:</w:t>
      </w:r>
      <w:r w:rsidRPr="006225C4">
        <w:rPr>
          <w:rStyle w:val="TagStyle"/>
          <w:rtl/>
        </w:rPr>
        <w:t xml:space="preserve"> &lt;&lt; יור &gt;&gt;</w:t>
      </w:r>
      <w:r>
        <w:rPr>
          <w:rtl/>
        </w:rPr>
        <w:t xml:space="preserve">   </w:t>
      </w:r>
      <w:bookmarkEnd w:id="1039"/>
    </w:p>
    <w:p w14:paraId="5A1EB073" w14:textId="4EAE0284" w:rsidR="006225C4" w:rsidRDefault="006225C4" w:rsidP="006225C4">
      <w:pPr>
        <w:pStyle w:val="KeepWithNext"/>
        <w:rPr>
          <w:rtl/>
        </w:rPr>
      </w:pPr>
    </w:p>
    <w:p w14:paraId="04A35354" w14:textId="1780039E" w:rsidR="006225C4" w:rsidRDefault="006225C4" w:rsidP="006225C4">
      <w:pPr>
        <w:rPr>
          <w:rtl/>
        </w:rPr>
      </w:pPr>
      <w:r>
        <w:rPr>
          <w:rFonts w:hint="cs"/>
          <w:rtl/>
        </w:rPr>
        <w:t xml:space="preserve">אל </w:t>
      </w:r>
      <w:r w:rsidR="00C57195">
        <w:rPr>
          <w:rFonts w:hint="cs"/>
          <w:rtl/>
        </w:rPr>
        <w:t>תתנצל, זה דווקא היה טוב.</w:t>
      </w:r>
    </w:p>
    <w:p w14:paraId="475E4DA5" w14:textId="37B82780" w:rsidR="00C57195" w:rsidRDefault="00C57195" w:rsidP="006225C4">
      <w:pPr>
        <w:rPr>
          <w:rtl/>
        </w:rPr>
      </w:pPr>
    </w:p>
    <w:p w14:paraId="2ED02674" w14:textId="583B4A1F" w:rsidR="00C57195" w:rsidRDefault="00C57195" w:rsidP="00C57195">
      <w:pPr>
        <w:pStyle w:val="af5"/>
        <w:keepNext/>
        <w:rPr>
          <w:rtl/>
        </w:rPr>
      </w:pPr>
      <w:bookmarkStart w:id="1040" w:name="ET_interruption_6341_681"/>
      <w:r w:rsidRPr="00C57195">
        <w:rPr>
          <w:rStyle w:val="TagStyle"/>
          <w:rtl/>
        </w:rPr>
        <w:t xml:space="preserve"> &lt;&lt; קריאה &gt;&gt; </w:t>
      </w:r>
      <w:r>
        <w:rPr>
          <w:rtl/>
        </w:rPr>
        <w:t>דבי ביטון (יש עתיד):</w:t>
      </w:r>
      <w:r w:rsidRPr="00C57195">
        <w:rPr>
          <w:rStyle w:val="TagStyle"/>
          <w:rtl/>
        </w:rPr>
        <w:t xml:space="preserve"> &lt;&lt; קריאה &gt;&gt;</w:t>
      </w:r>
      <w:r>
        <w:rPr>
          <w:rtl/>
        </w:rPr>
        <w:t xml:space="preserve">   </w:t>
      </w:r>
      <w:bookmarkEnd w:id="1040"/>
    </w:p>
    <w:p w14:paraId="67ACE76C" w14:textId="5706D81B" w:rsidR="00C57195" w:rsidRDefault="00C57195" w:rsidP="00C57195">
      <w:pPr>
        <w:pStyle w:val="KeepWithNext"/>
        <w:rPr>
          <w:rtl/>
        </w:rPr>
      </w:pPr>
    </w:p>
    <w:p w14:paraId="6DBF96E8" w14:textId="28D95903" w:rsidR="00A73CCE" w:rsidRDefault="00A73CCE" w:rsidP="00A73CCE">
      <w:pPr>
        <w:rPr>
          <w:rtl/>
        </w:rPr>
      </w:pPr>
      <w:r>
        <w:rPr>
          <w:rFonts w:hint="cs"/>
          <w:rtl/>
        </w:rPr>
        <w:t>למה אתה מ</w:t>
      </w:r>
      <w:r w:rsidR="00C57195">
        <w:rPr>
          <w:rFonts w:hint="cs"/>
          <w:rtl/>
        </w:rPr>
        <w:t>תנצל</w:t>
      </w:r>
      <w:r>
        <w:rPr>
          <w:rFonts w:hint="cs"/>
          <w:rtl/>
        </w:rPr>
        <w:t>?</w:t>
      </w:r>
      <w:r w:rsidR="00C57195">
        <w:rPr>
          <w:rFonts w:hint="cs"/>
          <w:rtl/>
        </w:rPr>
        <w:t xml:space="preserve"> </w:t>
      </w:r>
      <w:bookmarkStart w:id="1041" w:name="_ETM_Q1_1989613"/>
      <w:bookmarkEnd w:id="1041"/>
      <w:r w:rsidR="00C57195" w:rsidRPr="00C90E93">
        <w:rPr>
          <w:rtl/>
        </w:rPr>
        <w:t>זו הזדמנות לשמוע אותו. הוא מת לדבר</w:t>
      </w:r>
      <w:r>
        <w:rPr>
          <w:rFonts w:hint="cs"/>
          <w:rtl/>
        </w:rPr>
        <w:t>, הוא כל כך אוהב לדבר</w:t>
      </w:r>
      <w:bookmarkStart w:id="1042" w:name="_ETM_Q1_1989283"/>
      <w:bookmarkEnd w:id="1042"/>
      <w:r w:rsidR="00C57195" w:rsidRPr="00C90E93">
        <w:rPr>
          <w:rtl/>
        </w:rPr>
        <w:t xml:space="preserve">. </w:t>
      </w:r>
    </w:p>
    <w:p w14:paraId="3538A2E7" w14:textId="69A363AC" w:rsidR="00A73CCE" w:rsidRDefault="00A73CCE" w:rsidP="00A73CCE">
      <w:pPr>
        <w:rPr>
          <w:rtl/>
        </w:rPr>
      </w:pPr>
    </w:p>
    <w:p w14:paraId="3C33A496" w14:textId="41A91AD7" w:rsidR="00A73CCE" w:rsidRDefault="00A73CCE" w:rsidP="00A73CCE">
      <w:pPr>
        <w:pStyle w:val="af5"/>
        <w:keepNext/>
        <w:rPr>
          <w:rtl/>
        </w:rPr>
      </w:pPr>
      <w:bookmarkStart w:id="1043" w:name="ET_interruption_5068_682"/>
      <w:r w:rsidRPr="00A73CCE">
        <w:rPr>
          <w:rStyle w:val="TagStyle"/>
          <w:rtl/>
        </w:rPr>
        <w:t xml:space="preserve"> &lt;&lt; קריאה &gt;&gt; </w:t>
      </w:r>
      <w:r>
        <w:rPr>
          <w:rtl/>
        </w:rPr>
        <w:t>קארין אלהרר (יש עתיד):</w:t>
      </w:r>
      <w:r w:rsidRPr="00A73CCE">
        <w:rPr>
          <w:rStyle w:val="TagStyle"/>
          <w:rtl/>
        </w:rPr>
        <w:t xml:space="preserve"> &lt;&lt; קריאה &gt;&gt;</w:t>
      </w:r>
      <w:r>
        <w:rPr>
          <w:rtl/>
        </w:rPr>
        <w:t xml:space="preserve">   </w:t>
      </w:r>
      <w:bookmarkEnd w:id="1043"/>
    </w:p>
    <w:p w14:paraId="61808134" w14:textId="52BB7E65" w:rsidR="00A73CCE" w:rsidRDefault="00A73CCE" w:rsidP="00A73CCE">
      <w:pPr>
        <w:pStyle w:val="KeepWithNext"/>
        <w:rPr>
          <w:rtl/>
        </w:rPr>
      </w:pPr>
    </w:p>
    <w:p w14:paraId="7DECD004" w14:textId="114FEF9A" w:rsidR="00A73CCE" w:rsidRDefault="00A73CCE" w:rsidP="00A73CCE">
      <w:pPr>
        <w:rPr>
          <w:rtl/>
        </w:rPr>
      </w:pPr>
      <w:r>
        <w:rPr>
          <w:rFonts w:hint="cs"/>
          <w:rtl/>
        </w:rPr>
        <w:t>הוא נהנה מכל רגע.</w:t>
      </w:r>
    </w:p>
    <w:p w14:paraId="42A7AA9B" w14:textId="5A3A7B07" w:rsidR="00A73CCE" w:rsidRDefault="00A73CCE" w:rsidP="00A73CCE">
      <w:pPr>
        <w:rPr>
          <w:rtl/>
        </w:rPr>
      </w:pPr>
    </w:p>
    <w:p w14:paraId="108E9097" w14:textId="67FEF3AA" w:rsidR="00A73CCE" w:rsidRDefault="00A73CCE" w:rsidP="00A73CCE">
      <w:pPr>
        <w:pStyle w:val="af5"/>
        <w:keepNext/>
        <w:rPr>
          <w:rtl/>
        </w:rPr>
      </w:pPr>
      <w:bookmarkStart w:id="1044" w:name="ET_interruption_6341_683"/>
      <w:r w:rsidRPr="00A73CCE">
        <w:rPr>
          <w:rStyle w:val="TagStyle"/>
          <w:rtl/>
        </w:rPr>
        <w:t xml:space="preserve"> &lt;&lt; קריאה &gt;&gt; </w:t>
      </w:r>
      <w:r>
        <w:rPr>
          <w:rtl/>
        </w:rPr>
        <w:t>דבי ביטון (יש עתיד):</w:t>
      </w:r>
      <w:r w:rsidRPr="00A73CCE">
        <w:rPr>
          <w:rStyle w:val="TagStyle"/>
          <w:rtl/>
        </w:rPr>
        <w:t xml:space="preserve"> &lt;&lt; קריאה &gt;&gt;</w:t>
      </w:r>
      <w:r>
        <w:rPr>
          <w:rtl/>
        </w:rPr>
        <w:t xml:space="preserve">   </w:t>
      </w:r>
      <w:bookmarkEnd w:id="1044"/>
    </w:p>
    <w:p w14:paraId="38FD06E5" w14:textId="0125EF6E" w:rsidR="00A73CCE" w:rsidRDefault="00A73CCE" w:rsidP="00A73CCE">
      <w:pPr>
        <w:pStyle w:val="KeepWithNext"/>
        <w:rPr>
          <w:rtl/>
        </w:rPr>
      </w:pPr>
    </w:p>
    <w:p w14:paraId="4D0A0A38" w14:textId="1D6C33F8" w:rsidR="001D2A38" w:rsidRDefault="00C57195" w:rsidP="001D2A38">
      <w:pPr>
        <w:rPr>
          <w:rtl/>
        </w:rPr>
      </w:pPr>
      <w:r w:rsidRPr="00C90E93">
        <w:rPr>
          <w:rtl/>
        </w:rPr>
        <w:t>יש ל</w:t>
      </w:r>
      <w:r w:rsidR="00A73CCE">
        <w:rPr>
          <w:rFonts w:hint="cs"/>
          <w:rtl/>
        </w:rPr>
        <w:t>ו</w:t>
      </w:r>
      <w:bookmarkStart w:id="1045" w:name="_ETM_Q1_1993250"/>
      <w:bookmarkEnd w:id="1045"/>
      <w:r w:rsidRPr="00C90E93">
        <w:rPr>
          <w:rtl/>
        </w:rPr>
        <w:t xml:space="preserve"> הרבה פנינים</w:t>
      </w:r>
      <w:r w:rsidR="001D2A38">
        <w:rPr>
          <w:rFonts w:hint="cs"/>
          <w:rtl/>
        </w:rPr>
        <w:t>, זו</w:t>
      </w:r>
      <w:r w:rsidRPr="00C90E93">
        <w:rPr>
          <w:rtl/>
        </w:rPr>
        <w:t xml:space="preserve"> </w:t>
      </w:r>
      <w:r w:rsidR="001D2A38">
        <w:rPr>
          <w:rFonts w:hint="cs"/>
          <w:rtl/>
        </w:rPr>
        <w:t>ה</w:t>
      </w:r>
      <w:r w:rsidRPr="00C90E93">
        <w:rPr>
          <w:rtl/>
        </w:rPr>
        <w:t>הזדמנות שלו</w:t>
      </w:r>
      <w:r w:rsidR="001D2A38">
        <w:rPr>
          <w:rFonts w:hint="cs"/>
          <w:rtl/>
        </w:rPr>
        <w:t>. למה אתה מקל עליו עכשיו?</w:t>
      </w:r>
    </w:p>
    <w:p w14:paraId="5B126CA9" w14:textId="02D809B5" w:rsidR="008D6F99" w:rsidRDefault="008D6F99" w:rsidP="001D2A38">
      <w:pPr>
        <w:rPr>
          <w:rtl/>
        </w:rPr>
      </w:pPr>
    </w:p>
    <w:p w14:paraId="34F9069F" w14:textId="479A9115" w:rsidR="008D6F99" w:rsidRDefault="008D6F99" w:rsidP="008D6F99">
      <w:pPr>
        <w:pStyle w:val="af5"/>
        <w:keepNext/>
        <w:rPr>
          <w:rtl/>
        </w:rPr>
      </w:pPr>
      <w:bookmarkStart w:id="1046" w:name="ET_interruption_5068_684"/>
      <w:r w:rsidRPr="008D6F99">
        <w:rPr>
          <w:rStyle w:val="TagStyle"/>
          <w:rtl/>
        </w:rPr>
        <w:t xml:space="preserve"> &lt;&lt; קריאה &gt;&gt; </w:t>
      </w:r>
      <w:r>
        <w:rPr>
          <w:rtl/>
        </w:rPr>
        <w:t>קארין אלהרר (יש עתיד):</w:t>
      </w:r>
      <w:r w:rsidRPr="008D6F99">
        <w:rPr>
          <w:rStyle w:val="TagStyle"/>
          <w:rtl/>
        </w:rPr>
        <w:t xml:space="preserve"> &lt;&lt; קריאה &gt;&gt;</w:t>
      </w:r>
      <w:r>
        <w:rPr>
          <w:rtl/>
        </w:rPr>
        <w:t xml:space="preserve">   </w:t>
      </w:r>
      <w:bookmarkEnd w:id="1046"/>
    </w:p>
    <w:p w14:paraId="0E6BE366" w14:textId="5EA0D466" w:rsidR="008D6F99" w:rsidRDefault="008D6F99" w:rsidP="008D6F99">
      <w:pPr>
        <w:pStyle w:val="KeepWithNext"/>
        <w:rPr>
          <w:rtl/>
        </w:rPr>
      </w:pPr>
    </w:p>
    <w:p w14:paraId="5B01277E" w14:textId="3035603C" w:rsidR="008D6F99" w:rsidRDefault="008D6F99" w:rsidP="007B4056">
      <w:pPr>
        <w:rPr>
          <w:rtl/>
        </w:rPr>
      </w:pPr>
      <w:r>
        <w:rPr>
          <w:rFonts w:hint="cs"/>
          <w:rtl/>
        </w:rPr>
        <w:t>הוא רוצה להוציא את זה שהעירו את השכנים שלו ב-04:</w:t>
      </w:r>
      <w:r w:rsidR="007B4056">
        <w:rPr>
          <w:rFonts w:hint="cs"/>
          <w:rtl/>
        </w:rPr>
        <w:t>00</w:t>
      </w:r>
      <w:bookmarkStart w:id="1047" w:name="_ETM_Q1_2001408"/>
      <w:bookmarkEnd w:id="1047"/>
      <w:r>
        <w:rPr>
          <w:rFonts w:hint="cs"/>
          <w:rtl/>
        </w:rPr>
        <w:t>.</w:t>
      </w:r>
      <w:bookmarkStart w:id="1048" w:name="_ETM_Q1_1999595"/>
      <w:bookmarkEnd w:id="1048"/>
    </w:p>
    <w:p w14:paraId="4CB19043" w14:textId="74AD41B2" w:rsidR="007B4056" w:rsidRDefault="007B4056" w:rsidP="008D6F99">
      <w:pPr>
        <w:rPr>
          <w:rtl/>
        </w:rPr>
      </w:pPr>
    </w:p>
    <w:p w14:paraId="35BE516F" w14:textId="785605DA" w:rsidR="007B4056" w:rsidRDefault="007B4056" w:rsidP="007B4056">
      <w:pPr>
        <w:pStyle w:val="af5"/>
        <w:keepNext/>
        <w:rPr>
          <w:rtl/>
        </w:rPr>
      </w:pPr>
      <w:r w:rsidRPr="007B4056">
        <w:rPr>
          <w:rStyle w:val="TagStyle"/>
          <w:rtl/>
        </w:rPr>
        <w:t xml:space="preserve"> &lt;&lt; קריאה &gt;&gt; </w:t>
      </w:r>
      <w:r>
        <w:rPr>
          <w:rtl/>
        </w:rPr>
        <w:t>דבי ביטון (יש עתיד):</w:t>
      </w:r>
      <w:r w:rsidRPr="007B4056">
        <w:rPr>
          <w:rStyle w:val="TagStyle"/>
          <w:rtl/>
        </w:rPr>
        <w:t xml:space="preserve"> &lt;&lt; קריאה &gt;&gt;</w:t>
      </w:r>
      <w:r>
        <w:rPr>
          <w:rtl/>
        </w:rPr>
        <w:t xml:space="preserve">   </w:t>
      </w:r>
    </w:p>
    <w:p w14:paraId="74EC9DEA" w14:textId="73296E66" w:rsidR="007B4056" w:rsidRDefault="007B4056" w:rsidP="007B4056">
      <w:pPr>
        <w:pStyle w:val="KeepWithNext"/>
        <w:rPr>
          <w:rtl/>
        </w:rPr>
      </w:pPr>
    </w:p>
    <w:p w14:paraId="177D41A8" w14:textId="462D5F4B" w:rsidR="007B4056" w:rsidRPr="007B4056" w:rsidRDefault="007B4056" w:rsidP="007B4056">
      <w:pPr>
        <w:rPr>
          <w:rtl/>
        </w:rPr>
      </w:pPr>
      <w:r>
        <w:rPr>
          <w:rFonts w:hint="cs"/>
          <w:rtl/>
        </w:rPr>
        <w:t>אנחנו לא ישנים לילות, הוא מדבר על 04:00.</w:t>
      </w:r>
    </w:p>
    <w:p w14:paraId="0E73D188" w14:textId="4662A4B3" w:rsidR="007B4056" w:rsidRDefault="007B4056" w:rsidP="00385FDF">
      <w:pPr>
        <w:rPr>
          <w:rtl/>
        </w:rPr>
      </w:pPr>
      <w:bookmarkStart w:id="1049" w:name="_ETM_Q1_1995464"/>
      <w:bookmarkStart w:id="1050" w:name="_ETM_Q1_2008189"/>
      <w:bookmarkEnd w:id="1049"/>
      <w:bookmarkEnd w:id="1050"/>
    </w:p>
    <w:p w14:paraId="51552E95" w14:textId="30BDED65" w:rsidR="007B4056" w:rsidRDefault="007B4056" w:rsidP="007B4056">
      <w:pPr>
        <w:pStyle w:val="af5"/>
        <w:keepNext/>
        <w:rPr>
          <w:rtl/>
        </w:rPr>
      </w:pPr>
      <w:bookmarkStart w:id="1051" w:name="ET_interruption_6361_686"/>
      <w:r w:rsidRPr="007B4056">
        <w:rPr>
          <w:rStyle w:val="TagStyle"/>
          <w:rtl/>
        </w:rPr>
        <w:t xml:space="preserve"> &lt;&lt; קריאה &gt;&gt; </w:t>
      </w:r>
      <w:r>
        <w:rPr>
          <w:rtl/>
        </w:rPr>
        <w:t>נאור שירי (יש עתיד):</w:t>
      </w:r>
      <w:r w:rsidRPr="007B4056">
        <w:rPr>
          <w:rStyle w:val="TagStyle"/>
          <w:rtl/>
        </w:rPr>
        <w:t xml:space="preserve"> &lt;&lt; קריאה &gt;&gt;</w:t>
      </w:r>
      <w:r>
        <w:rPr>
          <w:rtl/>
        </w:rPr>
        <w:t xml:space="preserve">   </w:t>
      </w:r>
      <w:bookmarkEnd w:id="1051"/>
    </w:p>
    <w:p w14:paraId="2FB35C33" w14:textId="6D337366" w:rsidR="007B4056" w:rsidRDefault="007B4056" w:rsidP="007B4056">
      <w:pPr>
        <w:pStyle w:val="KeepWithNext"/>
        <w:rPr>
          <w:rtl/>
        </w:rPr>
      </w:pPr>
    </w:p>
    <w:p w14:paraId="170A9634" w14:textId="77777777" w:rsidR="00914B15" w:rsidRDefault="00C90E93" w:rsidP="00914B15">
      <w:pPr>
        <w:rPr>
          <w:rtl/>
        </w:rPr>
      </w:pPr>
      <w:r w:rsidRPr="00C90E93">
        <w:rPr>
          <w:rtl/>
        </w:rPr>
        <w:t>חבר הכנסת סעדה רוצה לעתור לבג</w:t>
      </w:r>
      <w:r w:rsidR="00AA6F76">
        <w:rPr>
          <w:rFonts w:hint="cs"/>
          <w:rtl/>
        </w:rPr>
        <w:t>"</w:t>
      </w:r>
      <w:r w:rsidR="00232C8A">
        <w:rPr>
          <w:rFonts w:hint="cs"/>
          <w:rtl/>
        </w:rPr>
        <w:t>ץ</w:t>
      </w:r>
      <w:r w:rsidRPr="00C90E93">
        <w:rPr>
          <w:rtl/>
        </w:rPr>
        <w:t xml:space="preserve"> בגלל שרשימת הדוברים נעולה. </w:t>
      </w:r>
      <w:r w:rsidR="00914B15">
        <w:rPr>
          <w:rFonts w:hint="cs"/>
          <w:rtl/>
        </w:rPr>
        <w:t xml:space="preserve">רק </w:t>
      </w:r>
      <w:r w:rsidRPr="00C90E93">
        <w:rPr>
          <w:rtl/>
        </w:rPr>
        <w:t>רציתי ל</w:t>
      </w:r>
      <w:r w:rsidR="00914B15">
        <w:rPr>
          <w:rFonts w:hint="cs"/>
          <w:rtl/>
        </w:rPr>
        <w:t>הסביר לו שאי-אפשר</w:t>
      </w:r>
      <w:r w:rsidRPr="00C90E93">
        <w:rPr>
          <w:rtl/>
        </w:rPr>
        <w:t xml:space="preserve">. </w:t>
      </w:r>
    </w:p>
    <w:p w14:paraId="1B8D5B8D" w14:textId="61688B7E" w:rsidR="00914B15" w:rsidRDefault="00914B15" w:rsidP="00914B15">
      <w:pPr>
        <w:rPr>
          <w:rtl/>
        </w:rPr>
      </w:pPr>
    </w:p>
    <w:p w14:paraId="02BC5956" w14:textId="388E8CA4" w:rsidR="00914B15" w:rsidRDefault="00914B15" w:rsidP="00914B15">
      <w:pPr>
        <w:pStyle w:val="af6"/>
        <w:keepNext/>
        <w:rPr>
          <w:rtl/>
        </w:rPr>
      </w:pPr>
      <w:bookmarkStart w:id="1052" w:name="ET_yor_5797_687"/>
      <w:r w:rsidRPr="00914B15">
        <w:rPr>
          <w:rStyle w:val="TagStyle"/>
          <w:rtl/>
        </w:rPr>
        <w:t xml:space="preserve"> &lt;&lt; יור &gt;&gt; </w:t>
      </w:r>
      <w:r>
        <w:rPr>
          <w:rtl/>
        </w:rPr>
        <w:t>היו"ר יצחק פינדרוס:</w:t>
      </w:r>
      <w:r w:rsidRPr="00914B15">
        <w:rPr>
          <w:rStyle w:val="TagStyle"/>
          <w:rtl/>
        </w:rPr>
        <w:t xml:space="preserve"> &lt;&lt; יור &gt;&gt;</w:t>
      </w:r>
      <w:r>
        <w:rPr>
          <w:rtl/>
        </w:rPr>
        <w:t xml:space="preserve">   </w:t>
      </w:r>
      <w:bookmarkEnd w:id="1052"/>
    </w:p>
    <w:p w14:paraId="32DF5E8E" w14:textId="69AE7650" w:rsidR="00914B15" w:rsidRDefault="00914B15" w:rsidP="00914B15">
      <w:pPr>
        <w:pStyle w:val="KeepWithNext"/>
        <w:rPr>
          <w:rtl/>
        </w:rPr>
      </w:pPr>
    </w:p>
    <w:p w14:paraId="64FDBA4B" w14:textId="1F3D54A9" w:rsidR="00914B15" w:rsidRDefault="00914B15" w:rsidP="00914B15">
      <w:pPr>
        <w:rPr>
          <w:rtl/>
        </w:rPr>
      </w:pPr>
      <w:r>
        <w:rPr>
          <w:rFonts w:hint="cs"/>
          <w:rtl/>
        </w:rPr>
        <w:t>היא ננעלה לפני שאתה נרשמת.</w:t>
      </w:r>
      <w:bookmarkStart w:id="1053" w:name="_ETM_Q1_2010262"/>
      <w:bookmarkEnd w:id="1053"/>
      <w:r w:rsidR="00705812">
        <w:rPr>
          <w:rFonts w:hint="cs"/>
          <w:rtl/>
        </w:rPr>
        <w:t xml:space="preserve"> נאור, תדע שהיא ננעלה לפני שאתה נרשמת.</w:t>
      </w:r>
    </w:p>
    <w:p w14:paraId="0EE5961D" w14:textId="61DDA5A5" w:rsidR="00705812" w:rsidRDefault="00705812" w:rsidP="00914B15">
      <w:pPr>
        <w:rPr>
          <w:rtl/>
        </w:rPr>
      </w:pPr>
    </w:p>
    <w:p w14:paraId="0F28A0F5" w14:textId="0322F119" w:rsidR="00705812" w:rsidRDefault="00705812" w:rsidP="00705812">
      <w:pPr>
        <w:pStyle w:val="af5"/>
        <w:keepNext/>
        <w:rPr>
          <w:rtl/>
        </w:rPr>
      </w:pPr>
      <w:bookmarkStart w:id="1054" w:name="ET_interruption_6361_688"/>
      <w:r w:rsidRPr="00705812">
        <w:rPr>
          <w:rStyle w:val="TagStyle"/>
          <w:rtl/>
        </w:rPr>
        <w:t xml:space="preserve"> &lt;&lt; קריאה &gt;&gt; </w:t>
      </w:r>
      <w:r>
        <w:rPr>
          <w:rtl/>
        </w:rPr>
        <w:t>נאור שירי (יש עתיד):</w:t>
      </w:r>
      <w:r w:rsidRPr="00705812">
        <w:rPr>
          <w:rStyle w:val="TagStyle"/>
          <w:rtl/>
        </w:rPr>
        <w:t xml:space="preserve"> &lt;&lt; קריאה &gt;&gt;</w:t>
      </w:r>
      <w:r>
        <w:rPr>
          <w:rtl/>
        </w:rPr>
        <w:t xml:space="preserve">   </w:t>
      </w:r>
      <w:bookmarkEnd w:id="1054"/>
    </w:p>
    <w:p w14:paraId="558DD874" w14:textId="587B2F7E" w:rsidR="00705812" w:rsidRDefault="00705812" w:rsidP="00705812">
      <w:pPr>
        <w:pStyle w:val="KeepWithNext"/>
        <w:rPr>
          <w:rtl/>
        </w:rPr>
      </w:pPr>
    </w:p>
    <w:p w14:paraId="08D9CADF" w14:textId="3168EED1" w:rsidR="00705812" w:rsidRDefault="00705812" w:rsidP="00705812">
      <w:pPr>
        <w:rPr>
          <w:rtl/>
        </w:rPr>
      </w:pPr>
      <w:r>
        <w:rPr>
          <w:rFonts w:hint="cs"/>
          <w:rtl/>
        </w:rPr>
        <w:t>ממש לא.</w:t>
      </w:r>
    </w:p>
    <w:p w14:paraId="219E8CA3" w14:textId="1EB5C842" w:rsidR="00705812" w:rsidRDefault="00705812" w:rsidP="00705812">
      <w:pPr>
        <w:rPr>
          <w:rtl/>
        </w:rPr>
      </w:pPr>
    </w:p>
    <w:p w14:paraId="3ED0576E" w14:textId="51FDC1CC" w:rsidR="00705812" w:rsidRDefault="00705812" w:rsidP="00705812">
      <w:pPr>
        <w:pStyle w:val="af5"/>
        <w:keepNext/>
        <w:rPr>
          <w:rtl/>
        </w:rPr>
      </w:pPr>
      <w:bookmarkStart w:id="1055" w:name="ET_interruption_6236_689"/>
      <w:r w:rsidRPr="00705812">
        <w:rPr>
          <w:rStyle w:val="TagStyle"/>
          <w:rtl/>
        </w:rPr>
        <w:t xml:space="preserve"> &lt;&lt; קריאה &gt;&gt; </w:t>
      </w:r>
      <w:r>
        <w:rPr>
          <w:rtl/>
        </w:rPr>
        <w:t>נעמה לזימי (העבודה):</w:t>
      </w:r>
      <w:r w:rsidRPr="00705812">
        <w:rPr>
          <w:rStyle w:val="TagStyle"/>
          <w:rtl/>
        </w:rPr>
        <w:t xml:space="preserve"> &lt;&lt; קריאה &gt;&gt;</w:t>
      </w:r>
      <w:r>
        <w:rPr>
          <w:rtl/>
        </w:rPr>
        <w:t xml:space="preserve">   </w:t>
      </w:r>
      <w:bookmarkEnd w:id="1055"/>
    </w:p>
    <w:p w14:paraId="3C41BCFC" w14:textId="61EC2659" w:rsidR="00705812" w:rsidRDefault="00705812" w:rsidP="00705812">
      <w:pPr>
        <w:pStyle w:val="KeepWithNext"/>
        <w:rPr>
          <w:rtl/>
        </w:rPr>
      </w:pPr>
    </w:p>
    <w:p w14:paraId="3B8812C7" w14:textId="40754A52" w:rsidR="00705812" w:rsidRDefault="00705812" w:rsidP="00705812">
      <w:pPr>
        <w:rPr>
          <w:rtl/>
        </w:rPr>
      </w:pPr>
      <w:r>
        <w:rPr>
          <w:rFonts w:hint="cs"/>
          <w:rtl/>
        </w:rPr>
        <w:t>אבל תדבר עם טלי גוטליב, יש לה כמה רעיונות לבג"ץ.</w:t>
      </w:r>
      <w:bookmarkStart w:id="1056" w:name="_ETM_Q1_2015598"/>
      <w:bookmarkEnd w:id="1056"/>
    </w:p>
    <w:p w14:paraId="6EB10866" w14:textId="51AE4012" w:rsidR="00705812" w:rsidRDefault="00705812" w:rsidP="00705812">
      <w:pPr>
        <w:rPr>
          <w:rtl/>
        </w:rPr>
      </w:pPr>
      <w:bookmarkStart w:id="1057" w:name="_ETM_Q1_2022639"/>
      <w:bookmarkStart w:id="1058" w:name="_ETM_Q1_2022752"/>
      <w:bookmarkEnd w:id="1057"/>
      <w:bookmarkEnd w:id="1058"/>
    </w:p>
    <w:p w14:paraId="24DCE542" w14:textId="5E9328BE" w:rsidR="00705812" w:rsidRDefault="00705812" w:rsidP="00705812">
      <w:pPr>
        <w:pStyle w:val="af5"/>
        <w:keepNext/>
        <w:rPr>
          <w:rtl/>
        </w:rPr>
      </w:pPr>
      <w:bookmarkStart w:id="1059" w:name="ET_interruption_6361_690"/>
      <w:r w:rsidRPr="00705812">
        <w:rPr>
          <w:rStyle w:val="TagStyle"/>
          <w:rtl/>
        </w:rPr>
        <w:t xml:space="preserve"> &lt;&lt; קריאה &gt;&gt; </w:t>
      </w:r>
      <w:r>
        <w:rPr>
          <w:rtl/>
        </w:rPr>
        <w:t>נאור שירי (יש עתיד):</w:t>
      </w:r>
      <w:r w:rsidRPr="00705812">
        <w:rPr>
          <w:rStyle w:val="TagStyle"/>
          <w:rtl/>
        </w:rPr>
        <w:t xml:space="preserve"> &lt;&lt; קריאה &gt;&gt;</w:t>
      </w:r>
      <w:r>
        <w:rPr>
          <w:rtl/>
        </w:rPr>
        <w:t xml:space="preserve">   </w:t>
      </w:r>
      <w:bookmarkEnd w:id="1059"/>
    </w:p>
    <w:p w14:paraId="2B18FE17" w14:textId="524E031C" w:rsidR="00705812" w:rsidRDefault="00705812" w:rsidP="00705812">
      <w:pPr>
        <w:pStyle w:val="KeepWithNext"/>
        <w:rPr>
          <w:rtl/>
        </w:rPr>
      </w:pPr>
    </w:p>
    <w:p w14:paraId="22560576" w14:textId="0A59C2F8" w:rsidR="00705812" w:rsidRDefault="00C90E93" w:rsidP="00705812">
      <w:pPr>
        <w:rPr>
          <w:rtl/>
        </w:rPr>
      </w:pPr>
      <w:bookmarkStart w:id="1060" w:name="_ETM_Q1_2013398"/>
      <w:bookmarkEnd w:id="1060"/>
      <w:r w:rsidRPr="00C90E93">
        <w:rPr>
          <w:rtl/>
        </w:rPr>
        <w:t>נע</w:t>
      </w:r>
      <w:r w:rsidR="00705812">
        <w:rPr>
          <w:rFonts w:hint="cs"/>
          <w:rtl/>
        </w:rPr>
        <w:t>תו</w:t>
      </w:r>
      <w:bookmarkStart w:id="1061" w:name="_ETM_Q1_2015066"/>
      <w:bookmarkEnd w:id="1061"/>
      <w:r w:rsidRPr="00C90E93">
        <w:rPr>
          <w:rtl/>
        </w:rPr>
        <w:t xml:space="preserve">ר ביחד. </w:t>
      </w:r>
      <w:r w:rsidR="00705812">
        <w:rPr>
          <w:rFonts w:hint="cs"/>
          <w:rtl/>
        </w:rPr>
        <w:t xml:space="preserve">קיבלת </w:t>
      </w:r>
      <w:r w:rsidRPr="00C90E93">
        <w:rPr>
          <w:rtl/>
        </w:rPr>
        <w:t>דוגמ</w:t>
      </w:r>
      <w:r w:rsidR="00195893">
        <w:rPr>
          <w:rFonts w:hint="cs"/>
          <w:rtl/>
        </w:rPr>
        <w:t>ה</w:t>
      </w:r>
      <w:r w:rsidRPr="00C90E93">
        <w:rPr>
          <w:rtl/>
        </w:rPr>
        <w:t xml:space="preserve"> מה זה </w:t>
      </w:r>
      <w:r w:rsidR="00705812">
        <w:rPr>
          <w:rFonts w:hint="cs"/>
          <w:rtl/>
        </w:rPr>
        <w:t>ב</w:t>
      </w:r>
      <w:r w:rsidRPr="00C90E93">
        <w:rPr>
          <w:rtl/>
        </w:rPr>
        <w:t xml:space="preserve">מדינה </w:t>
      </w:r>
      <w:r w:rsidR="00705812">
        <w:rPr>
          <w:rFonts w:hint="cs"/>
          <w:rtl/>
        </w:rPr>
        <w:t>כ</w:t>
      </w:r>
      <w:bookmarkStart w:id="1062" w:name="_ETM_Q1_2022186"/>
      <w:bookmarkEnd w:id="1062"/>
      <w:r w:rsidRPr="00C90E93">
        <w:rPr>
          <w:rtl/>
        </w:rPr>
        <w:t>שאין לך מה לעשות</w:t>
      </w:r>
      <w:r w:rsidR="00195893">
        <w:rPr>
          <w:rFonts w:hint="cs"/>
          <w:rtl/>
        </w:rPr>
        <w:t>.</w:t>
      </w:r>
      <w:r w:rsidRPr="00C90E93">
        <w:rPr>
          <w:rtl/>
        </w:rPr>
        <w:t xml:space="preserve"> אומרים לך </w:t>
      </w:r>
      <w:r w:rsidR="00705812">
        <w:rPr>
          <w:rFonts w:hint="cs"/>
          <w:rtl/>
        </w:rPr>
        <w:t>ש</w:t>
      </w:r>
      <w:r w:rsidRPr="00C90E93">
        <w:rPr>
          <w:rtl/>
        </w:rPr>
        <w:t>אתה לא מדב</w:t>
      </w:r>
      <w:r w:rsidR="00705812">
        <w:rPr>
          <w:rFonts w:hint="cs"/>
          <w:rtl/>
        </w:rPr>
        <w:t>ר</w:t>
      </w:r>
      <w:r w:rsidRPr="00C90E93">
        <w:rPr>
          <w:rtl/>
        </w:rPr>
        <w:t xml:space="preserve"> ואתה לא תדבר</w:t>
      </w:r>
      <w:r w:rsidR="00705812">
        <w:rPr>
          <w:rFonts w:hint="cs"/>
          <w:rtl/>
        </w:rPr>
        <w:t>,</w:t>
      </w:r>
      <w:r w:rsidRPr="00C90E93">
        <w:rPr>
          <w:rtl/>
        </w:rPr>
        <w:t xml:space="preserve"> אדוני היקר</w:t>
      </w:r>
      <w:r w:rsidR="00705812">
        <w:rPr>
          <w:rFonts w:hint="cs"/>
          <w:rtl/>
        </w:rPr>
        <w:t>.</w:t>
      </w:r>
    </w:p>
    <w:p w14:paraId="30994849" w14:textId="6FC4616B" w:rsidR="00705812" w:rsidRDefault="00705812" w:rsidP="00705812">
      <w:pPr>
        <w:rPr>
          <w:rtl/>
        </w:rPr>
      </w:pPr>
    </w:p>
    <w:p w14:paraId="5BDA3DAE" w14:textId="2BC184D7" w:rsidR="00705812" w:rsidRDefault="00705812" w:rsidP="00705812">
      <w:pPr>
        <w:pStyle w:val="af5"/>
        <w:keepNext/>
        <w:rPr>
          <w:rtl/>
        </w:rPr>
      </w:pPr>
      <w:bookmarkStart w:id="1063" w:name="ET_interruption_6357_691"/>
      <w:r w:rsidRPr="00705812">
        <w:rPr>
          <w:rStyle w:val="TagStyle"/>
          <w:rtl/>
        </w:rPr>
        <w:t xml:space="preserve"> &lt;&lt; קריאה &gt;&gt; </w:t>
      </w:r>
      <w:r>
        <w:rPr>
          <w:rtl/>
        </w:rPr>
        <w:t>משה סעדה (הליכוד):</w:t>
      </w:r>
      <w:r w:rsidRPr="00705812">
        <w:rPr>
          <w:rStyle w:val="TagStyle"/>
          <w:rtl/>
        </w:rPr>
        <w:t xml:space="preserve"> &lt;&lt; קריאה &gt;&gt;</w:t>
      </w:r>
      <w:r>
        <w:rPr>
          <w:rtl/>
        </w:rPr>
        <w:t xml:space="preserve">   </w:t>
      </w:r>
      <w:bookmarkEnd w:id="1063"/>
    </w:p>
    <w:p w14:paraId="21F1A7E3" w14:textId="58AF5485" w:rsidR="00705812" w:rsidRDefault="00705812" w:rsidP="00705812">
      <w:pPr>
        <w:pStyle w:val="KeepWithNext"/>
        <w:rPr>
          <w:rtl/>
        </w:rPr>
      </w:pPr>
    </w:p>
    <w:p w14:paraId="594A493B" w14:textId="4A07C928" w:rsidR="00705812" w:rsidRDefault="00705812" w:rsidP="00705812">
      <w:pPr>
        <w:rPr>
          <w:rtl/>
        </w:rPr>
      </w:pPr>
      <w:r>
        <w:rPr>
          <w:rFonts w:hint="cs"/>
          <w:rtl/>
        </w:rPr>
        <w:t>שנינו לא נדבר.</w:t>
      </w:r>
    </w:p>
    <w:p w14:paraId="27BCF32D" w14:textId="357A0B05" w:rsidR="00705812" w:rsidRDefault="00705812" w:rsidP="00705812">
      <w:pPr>
        <w:rPr>
          <w:rtl/>
        </w:rPr>
      </w:pPr>
    </w:p>
    <w:p w14:paraId="2605822E" w14:textId="6018F2DF" w:rsidR="00705812" w:rsidRDefault="00705812" w:rsidP="00705812">
      <w:pPr>
        <w:pStyle w:val="af5"/>
        <w:keepNext/>
        <w:rPr>
          <w:rtl/>
        </w:rPr>
      </w:pPr>
      <w:bookmarkStart w:id="1064" w:name="ET_interruption_6361_692"/>
      <w:r w:rsidRPr="00705812">
        <w:rPr>
          <w:rStyle w:val="TagStyle"/>
          <w:rtl/>
        </w:rPr>
        <w:t xml:space="preserve"> &lt;&lt; קריאה &gt;&gt; </w:t>
      </w:r>
      <w:r>
        <w:rPr>
          <w:rtl/>
        </w:rPr>
        <w:t>נאור שירי (יש עתיד):</w:t>
      </w:r>
      <w:r w:rsidRPr="00705812">
        <w:rPr>
          <w:rStyle w:val="TagStyle"/>
          <w:rtl/>
        </w:rPr>
        <w:t xml:space="preserve"> &lt;&lt; קריאה &gt;&gt;</w:t>
      </w:r>
      <w:r>
        <w:rPr>
          <w:rtl/>
        </w:rPr>
        <w:t xml:space="preserve">   </w:t>
      </w:r>
      <w:bookmarkEnd w:id="1064"/>
    </w:p>
    <w:p w14:paraId="5312F006" w14:textId="2D423B76" w:rsidR="00705812" w:rsidRDefault="00705812" w:rsidP="00705812">
      <w:pPr>
        <w:pStyle w:val="KeepWithNext"/>
        <w:rPr>
          <w:rtl/>
        </w:rPr>
      </w:pPr>
    </w:p>
    <w:p w14:paraId="36245CDB" w14:textId="5493B532" w:rsidR="00705812" w:rsidRDefault="00C90E93" w:rsidP="00705812">
      <w:pPr>
        <w:rPr>
          <w:rtl/>
        </w:rPr>
      </w:pPr>
      <w:bookmarkStart w:id="1065" w:name="_ETM_Q1_2027282"/>
      <w:bookmarkEnd w:id="1065"/>
      <w:r w:rsidRPr="00C90E93">
        <w:rPr>
          <w:rtl/>
        </w:rPr>
        <w:t>ממש לא</w:t>
      </w:r>
      <w:r w:rsidR="00705812">
        <w:rPr>
          <w:rFonts w:hint="cs"/>
          <w:rtl/>
        </w:rPr>
        <w:t>,</w:t>
      </w:r>
      <w:r w:rsidRPr="00C90E93">
        <w:rPr>
          <w:rtl/>
        </w:rPr>
        <w:t xml:space="preserve"> שנינו לא נדבר</w:t>
      </w:r>
      <w:r w:rsidR="00195893">
        <w:rPr>
          <w:rFonts w:hint="cs"/>
          <w:rtl/>
        </w:rPr>
        <w:t>.</w:t>
      </w:r>
      <w:r w:rsidRPr="00C90E93">
        <w:rPr>
          <w:rtl/>
        </w:rPr>
        <w:t xml:space="preserve"> נכון</w:t>
      </w:r>
      <w:r w:rsidR="00705812">
        <w:rPr>
          <w:rFonts w:hint="cs"/>
          <w:rtl/>
        </w:rPr>
        <w:t>?</w:t>
      </w:r>
      <w:r w:rsidRPr="00C90E93">
        <w:rPr>
          <w:rtl/>
        </w:rPr>
        <w:t xml:space="preserve"> תסביר לו</w:t>
      </w:r>
      <w:r w:rsidR="00705812">
        <w:rPr>
          <w:rFonts w:hint="cs"/>
          <w:rtl/>
        </w:rPr>
        <w:t>.</w:t>
      </w:r>
      <w:r w:rsidRPr="00C90E93">
        <w:rPr>
          <w:rtl/>
        </w:rPr>
        <w:t xml:space="preserve"> ראית</w:t>
      </w:r>
      <w:r w:rsidR="00A2570C">
        <w:rPr>
          <w:rFonts w:hint="cs"/>
          <w:rtl/>
        </w:rPr>
        <w:t>?</w:t>
      </w:r>
      <w:r w:rsidRPr="00C90E93">
        <w:rPr>
          <w:rtl/>
        </w:rPr>
        <w:t xml:space="preserve"> איז</w:t>
      </w:r>
      <w:r w:rsidR="00195893">
        <w:rPr>
          <w:rFonts w:hint="cs"/>
          <w:rtl/>
        </w:rPr>
        <w:t>ו</w:t>
      </w:r>
      <w:r w:rsidRPr="00C90E93">
        <w:rPr>
          <w:rtl/>
        </w:rPr>
        <w:t xml:space="preserve"> באסה</w:t>
      </w:r>
      <w:r w:rsidR="00195893">
        <w:rPr>
          <w:rFonts w:hint="cs"/>
          <w:rtl/>
        </w:rPr>
        <w:t>?</w:t>
      </w:r>
      <w:r w:rsidRPr="00C90E93">
        <w:rPr>
          <w:rtl/>
        </w:rPr>
        <w:t xml:space="preserve"> הבנת</w:t>
      </w:r>
      <w:r w:rsidR="00705812">
        <w:rPr>
          <w:rFonts w:hint="cs"/>
          <w:rtl/>
        </w:rPr>
        <w:t>?</w:t>
      </w:r>
      <w:r w:rsidRPr="00C90E93">
        <w:rPr>
          <w:rtl/>
        </w:rPr>
        <w:t xml:space="preserve"> אפשר לסגור את הדיון. קיבלת דוגמ</w:t>
      </w:r>
      <w:r w:rsidR="00195893">
        <w:rPr>
          <w:rFonts w:hint="cs"/>
          <w:rtl/>
        </w:rPr>
        <w:t>ה</w:t>
      </w:r>
      <w:r w:rsidRPr="00C90E93">
        <w:rPr>
          <w:rtl/>
        </w:rPr>
        <w:t xml:space="preserve"> מה זה </w:t>
      </w:r>
      <w:r w:rsidR="00705812">
        <w:rPr>
          <w:rFonts w:hint="cs"/>
          <w:rtl/>
        </w:rPr>
        <w:t>ב</w:t>
      </w:r>
      <w:r w:rsidRPr="00C90E93">
        <w:rPr>
          <w:rtl/>
        </w:rPr>
        <w:t>מדינה כזו</w:t>
      </w:r>
      <w:r w:rsidR="00705812">
        <w:rPr>
          <w:rFonts w:hint="cs"/>
          <w:rtl/>
        </w:rPr>
        <w:t>.</w:t>
      </w:r>
    </w:p>
    <w:p w14:paraId="419B261E" w14:textId="1E8D1B73" w:rsidR="00A2570C" w:rsidRDefault="00A2570C" w:rsidP="00705812">
      <w:pPr>
        <w:rPr>
          <w:rtl/>
        </w:rPr>
      </w:pPr>
    </w:p>
    <w:p w14:paraId="2662DC87" w14:textId="2BA54E61" w:rsidR="00A2570C" w:rsidRDefault="00A2570C" w:rsidP="00A2570C">
      <w:pPr>
        <w:pStyle w:val="af5"/>
        <w:keepNext/>
        <w:rPr>
          <w:rtl/>
        </w:rPr>
      </w:pPr>
      <w:bookmarkStart w:id="1066" w:name="ET_interruption_6357_675"/>
      <w:r w:rsidRPr="00A2570C">
        <w:rPr>
          <w:rStyle w:val="TagStyle"/>
          <w:rtl/>
        </w:rPr>
        <w:t xml:space="preserve"> &lt;&lt; קריאה &gt;&gt; </w:t>
      </w:r>
      <w:r>
        <w:rPr>
          <w:rtl/>
        </w:rPr>
        <w:t>משה סעדה (הליכוד):</w:t>
      </w:r>
      <w:r w:rsidRPr="00A2570C">
        <w:rPr>
          <w:rStyle w:val="TagStyle"/>
          <w:rtl/>
        </w:rPr>
        <w:t xml:space="preserve"> &lt;&lt; קריאה &gt;&gt;</w:t>
      </w:r>
      <w:r>
        <w:rPr>
          <w:rtl/>
        </w:rPr>
        <w:t xml:space="preserve">   </w:t>
      </w:r>
      <w:bookmarkEnd w:id="1066"/>
    </w:p>
    <w:p w14:paraId="23A7CD2F" w14:textId="3562ECB1" w:rsidR="00A2570C" w:rsidRDefault="00A2570C" w:rsidP="00A2570C">
      <w:pPr>
        <w:pStyle w:val="KeepWithNext"/>
        <w:rPr>
          <w:rtl/>
        </w:rPr>
      </w:pPr>
    </w:p>
    <w:p w14:paraId="61EAD70B" w14:textId="2A540F7C" w:rsidR="00757506" w:rsidRDefault="00A2570C" w:rsidP="00757506">
      <w:pPr>
        <w:rPr>
          <w:rtl/>
        </w:rPr>
      </w:pPr>
      <w:r>
        <w:rPr>
          <w:rFonts w:hint="cs"/>
          <w:rtl/>
        </w:rPr>
        <w:t xml:space="preserve">אם תדבר, </w:t>
      </w:r>
      <w:bookmarkStart w:id="1067" w:name="_ETM_Q1_2037612"/>
      <w:bookmarkEnd w:id="1067"/>
      <w:r w:rsidR="00705812">
        <w:rPr>
          <w:rFonts w:hint="cs"/>
          <w:rtl/>
        </w:rPr>
        <w:t>ת</w:t>
      </w:r>
      <w:r w:rsidR="00C90E93" w:rsidRPr="00C90E93">
        <w:rPr>
          <w:rtl/>
        </w:rPr>
        <w:t xml:space="preserve">בין שהכול בסדר </w:t>
      </w:r>
      <w:r w:rsidR="00757506">
        <w:rPr>
          <w:rFonts w:hint="cs"/>
          <w:rtl/>
        </w:rPr>
        <w:t>שלא צריך לחסום כבישים, אפשר לדבר</w:t>
      </w:r>
      <w:r w:rsidR="00C90E93" w:rsidRPr="00C90E93">
        <w:rPr>
          <w:rtl/>
        </w:rPr>
        <w:t xml:space="preserve">. </w:t>
      </w:r>
      <w:r w:rsidR="00757506">
        <w:rPr>
          <w:rFonts w:hint="cs"/>
          <w:rtl/>
        </w:rPr>
        <w:t xml:space="preserve"> </w:t>
      </w:r>
      <w:bookmarkStart w:id="1068" w:name="_ETM_Q1_2044764"/>
      <w:bookmarkStart w:id="1069" w:name="_ETM_Q1_2044274"/>
      <w:bookmarkEnd w:id="1068"/>
      <w:bookmarkEnd w:id="1069"/>
    </w:p>
    <w:p w14:paraId="6E0CC2B8" w14:textId="2E47C0A3" w:rsidR="00757506" w:rsidRDefault="00757506" w:rsidP="00757506">
      <w:pPr>
        <w:rPr>
          <w:rtl/>
        </w:rPr>
      </w:pPr>
    </w:p>
    <w:p w14:paraId="11B5FEAA" w14:textId="05C9FC73" w:rsidR="00757506" w:rsidRDefault="00757506" w:rsidP="00757506">
      <w:pPr>
        <w:pStyle w:val="af5"/>
        <w:keepNext/>
        <w:rPr>
          <w:rtl/>
        </w:rPr>
      </w:pPr>
      <w:bookmarkStart w:id="1070" w:name="ET_interruption_6361_676"/>
      <w:r w:rsidRPr="00757506">
        <w:rPr>
          <w:rStyle w:val="TagStyle"/>
          <w:rtl/>
        </w:rPr>
        <w:t xml:space="preserve"> &lt;&lt; קריאה &gt;&gt; </w:t>
      </w:r>
      <w:r>
        <w:rPr>
          <w:rtl/>
        </w:rPr>
        <w:t>נאור שירי (יש עתיד):</w:t>
      </w:r>
      <w:r w:rsidRPr="00757506">
        <w:rPr>
          <w:rStyle w:val="TagStyle"/>
          <w:rtl/>
        </w:rPr>
        <w:t xml:space="preserve"> &lt;&lt; קריאה &gt;&gt;</w:t>
      </w:r>
      <w:r>
        <w:rPr>
          <w:rtl/>
        </w:rPr>
        <w:t xml:space="preserve">   </w:t>
      </w:r>
      <w:bookmarkEnd w:id="1070"/>
    </w:p>
    <w:p w14:paraId="04E2841D" w14:textId="3F0CF9DA" w:rsidR="00757506" w:rsidRDefault="00757506" w:rsidP="00757506">
      <w:pPr>
        <w:pStyle w:val="KeepWithNext"/>
        <w:rPr>
          <w:rtl/>
        </w:rPr>
      </w:pPr>
    </w:p>
    <w:p w14:paraId="51563838" w14:textId="77777777" w:rsidR="00757506" w:rsidRDefault="00757506" w:rsidP="00757506">
      <w:pPr>
        <w:rPr>
          <w:rtl/>
        </w:rPr>
      </w:pPr>
      <w:bookmarkStart w:id="1071" w:name="_ETM_Q1_2039959"/>
      <w:bookmarkEnd w:id="1071"/>
      <w:r>
        <w:rPr>
          <w:rFonts w:hint="cs"/>
          <w:rtl/>
        </w:rPr>
        <w:t>נלמד מכם מה זה לא לחסום כבישים.</w:t>
      </w:r>
    </w:p>
    <w:p w14:paraId="7A1B9296" w14:textId="66F48160" w:rsidR="00757506" w:rsidRDefault="00757506" w:rsidP="00757506">
      <w:pPr>
        <w:rPr>
          <w:rtl/>
        </w:rPr>
      </w:pPr>
    </w:p>
    <w:p w14:paraId="4D143344" w14:textId="5B16E03F" w:rsidR="00757506" w:rsidRDefault="00757506" w:rsidP="00757506">
      <w:pPr>
        <w:pStyle w:val="af5"/>
        <w:keepNext/>
        <w:rPr>
          <w:rtl/>
        </w:rPr>
      </w:pPr>
      <w:bookmarkStart w:id="1072" w:name="ET_interruption_6357_677"/>
      <w:r w:rsidRPr="00757506">
        <w:rPr>
          <w:rStyle w:val="TagStyle"/>
          <w:rtl/>
        </w:rPr>
        <w:t xml:space="preserve"> &lt;&lt; קריאה &gt;&gt; </w:t>
      </w:r>
      <w:r>
        <w:rPr>
          <w:rtl/>
        </w:rPr>
        <w:t>משה סעדה (הליכוד):</w:t>
      </w:r>
      <w:r w:rsidRPr="00757506">
        <w:rPr>
          <w:rStyle w:val="TagStyle"/>
          <w:rtl/>
        </w:rPr>
        <w:t xml:space="preserve"> &lt;&lt; קריאה &gt;&gt;</w:t>
      </w:r>
      <w:r>
        <w:rPr>
          <w:rtl/>
        </w:rPr>
        <w:t xml:space="preserve">   </w:t>
      </w:r>
      <w:bookmarkEnd w:id="1072"/>
    </w:p>
    <w:p w14:paraId="127346C5" w14:textId="6434A04C" w:rsidR="00757506" w:rsidRDefault="00757506" w:rsidP="00757506">
      <w:pPr>
        <w:pStyle w:val="KeepWithNext"/>
        <w:rPr>
          <w:rtl/>
        </w:rPr>
      </w:pPr>
    </w:p>
    <w:p w14:paraId="51F66C22" w14:textId="2635B05B" w:rsidR="00757506" w:rsidRDefault="00757506" w:rsidP="00757506">
      <w:pPr>
        <w:rPr>
          <w:rtl/>
        </w:rPr>
      </w:pPr>
      <w:r>
        <w:rPr>
          <w:rFonts w:hint="cs"/>
          <w:rtl/>
        </w:rPr>
        <w:t>תלמדו מאיתנו מה זו דמוקרטיה.</w:t>
      </w:r>
    </w:p>
    <w:p w14:paraId="74BB639B" w14:textId="6FB45BA8" w:rsidR="00757506" w:rsidRDefault="00757506" w:rsidP="00757506">
      <w:pPr>
        <w:rPr>
          <w:rtl/>
        </w:rPr>
      </w:pPr>
      <w:bookmarkStart w:id="1073" w:name="_ETM_Q1_2045162"/>
      <w:bookmarkStart w:id="1074" w:name="_ETM_Q1_2045241"/>
      <w:bookmarkEnd w:id="1073"/>
      <w:bookmarkEnd w:id="1074"/>
    </w:p>
    <w:p w14:paraId="752D3603" w14:textId="70B2CCBD" w:rsidR="00757506" w:rsidRDefault="00757506" w:rsidP="00757506">
      <w:pPr>
        <w:pStyle w:val="af5"/>
        <w:keepNext/>
        <w:rPr>
          <w:rtl/>
        </w:rPr>
      </w:pPr>
      <w:bookmarkStart w:id="1075" w:name="ET_interruption_6361_678"/>
      <w:r w:rsidRPr="00757506">
        <w:rPr>
          <w:rStyle w:val="TagStyle"/>
          <w:rtl/>
        </w:rPr>
        <w:t xml:space="preserve"> &lt;&lt; קריאה &gt;&gt; </w:t>
      </w:r>
      <w:r>
        <w:rPr>
          <w:rtl/>
        </w:rPr>
        <w:t>נאור שירי (יש עתיד):</w:t>
      </w:r>
      <w:r w:rsidRPr="00757506">
        <w:rPr>
          <w:rStyle w:val="TagStyle"/>
          <w:rtl/>
        </w:rPr>
        <w:t xml:space="preserve"> &lt;&lt; קריאה &gt;&gt;</w:t>
      </w:r>
      <w:r>
        <w:rPr>
          <w:rtl/>
        </w:rPr>
        <w:t xml:space="preserve">   </w:t>
      </w:r>
      <w:bookmarkEnd w:id="1075"/>
    </w:p>
    <w:p w14:paraId="3A5FA48A" w14:textId="105C038E" w:rsidR="00757506" w:rsidRDefault="00757506" w:rsidP="00757506">
      <w:pPr>
        <w:pStyle w:val="KeepWithNext"/>
        <w:rPr>
          <w:rtl/>
        </w:rPr>
      </w:pPr>
    </w:p>
    <w:p w14:paraId="1523C845" w14:textId="77777777" w:rsidR="00757506" w:rsidRDefault="00C90E93" w:rsidP="00757506">
      <w:pPr>
        <w:rPr>
          <w:rtl/>
        </w:rPr>
      </w:pPr>
      <w:bookmarkStart w:id="1076" w:name="_ETM_Q1_2048751"/>
      <w:bookmarkStart w:id="1077" w:name="_ETM_Q1_2049012"/>
      <w:bookmarkStart w:id="1078" w:name="_ETM_Q1_2049077"/>
      <w:bookmarkStart w:id="1079" w:name="_ETM_Q1_2045419"/>
      <w:bookmarkStart w:id="1080" w:name="_ETM_Q1_2041159"/>
      <w:bookmarkEnd w:id="1076"/>
      <w:bookmarkEnd w:id="1077"/>
      <w:bookmarkEnd w:id="1078"/>
      <w:bookmarkEnd w:id="1079"/>
      <w:bookmarkEnd w:id="1080"/>
      <w:r w:rsidRPr="00C90E93">
        <w:rPr>
          <w:rtl/>
        </w:rPr>
        <w:t>צריך להצטרף להפגין איתנו</w:t>
      </w:r>
      <w:r w:rsidR="00757506">
        <w:rPr>
          <w:rFonts w:hint="cs"/>
          <w:rtl/>
        </w:rPr>
        <w:t>.</w:t>
      </w:r>
      <w:r w:rsidRPr="00C90E93">
        <w:rPr>
          <w:rtl/>
        </w:rPr>
        <w:t xml:space="preserve"> </w:t>
      </w:r>
    </w:p>
    <w:p w14:paraId="04B8093D" w14:textId="1EDF0491" w:rsidR="00757506" w:rsidRDefault="00757506" w:rsidP="00757506">
      <w:pPr>
        <w:rPr>
          <w:rtl/>
        </w:rPr>
      </w:pPr>
    </w:p>
    <w:p w14:paraId="6CBEE1D9" w14:textId="37284C14" w:rsidR="00757506" w:rsidRDefault="00757506" w:rsidP="00757506">
      <w:pPr>
        <w:pStyle w:val="af5"/>
        <w:keepNext/>
        <w:rPr>
          <w:rtl/>
        </w:rPr>
      </w:pPr>
      <w:bookmarkStart w:id="1081" w:name="ET_interruption_5809_679"/>
      <w:r w:rsidRPr="00757506">
        <w:rPr>
          <w:rStyle w:val="TagStyle"/>
          <w:rtl/>
        </w:rPr>
        <w:t xml:space="preserve"> &lt;&lt; קריאה &gt;&gt; </w:t>
      </w:r>
      <w:r>
        <w:rPr>
          <w:rtl/>
        </w:rPr>
        <w:t>מיכל שיר סגמן (יש עתיד):</w:t>
      </w:r>
      <w:r w:rsidRPr="00757506">
        <w:rPr>
          <w:rStyle w:val="TagStyle"/>
          <w:rtl/>
        </w:rPr>
        <w:t xml:space="preserve"> &lt;&lt; קריאה &gt;&gt;</w:t>
      </w:r>
      <w:r>
        <w:rPr>
          <w:rtl/>
        </w:rPr>
        <w:t xml:space="preserve">   </w:t>
      </w:r>
      <w:bookmarkEnd w:id="1081"/>
    </w:p>
    <w:p w14:paraId="48A7D135" w14:textId="2FFE889C" w:rsidR="00757506" w:rsidRDefault="00757506" w:rsidP="00757506">
      <w:pPr>
        <w:pStyle w:val="KeepWithNext"/>
        <w:rPr>
          <w:rtl/>
        </w:rPr>
      </w:pPr>
    </w:p>
    <w:p w14:paraId="52CB9C4B" w14:textId="237FEB8D" w:rsidR="00757506" w:rsidRDefault="00757506" w:rsidP="00757506">
      <w:pPr>
        <w:rPr>
          <w:rtl/>
        </w:rPr>
      </w:pPr>
      <w:r>
        <w:rPr>
          <w:rFonts w:hint="cs"/>
          <w:rtl/>
        </w:rPr>
        <w:t>דמוקרטיה, זו קודם כול הזכות להפגין.</w:t>
      </w:r>
    </w:p>
    <w:p w14:paraId="7D7C538A" w14:textId="7365F6DA" w:rsidR="00757506" w:rsidRDefault="00757506" w:rsidP="00757506">
      <w:pPr>
        <w:rPr>
          <w:rtl/>
        </w:rPr>
      </w:pPr>
      <w:bookmarkStart w:id="1082" w:name="_ETM_Q1_2048035"/>
      <w:bookmarkEnd w:id="1082"/>
    </w:p>
    <w:p w14:paraId="29BC0055" w14:textId="1CF11E5B" w:rsidR="00757506" w:rsidRDefault="00757506" w:rsidP="00757506">
      <w:pPr>
        <w:pStyle w:val="af5"/>
        <w:keepNext/>
        <w:rPr>
          <w:rtl/>
        </w:rPr>
      </w:pPr>
      <w:bookmarkStart w:id="1083" w:name="ET_interruption_5068_680"/>
      <w:r w:rsidRPr="00757506">
        <w:rPr>
          <w:rStyle w:val="TagStyle"/>
          <w:rtl/>
        </w:rPr>
        <w:t xml:space="preserve"> &lt;&lt; קריאה &gt;&gt; </w:t>
      </w:r>
      <w:r>
        <w:rPr>
          <w:rtl/>
        </w:rPr>
        <w:t>קארין אלהרר (יש עתיד):</w:t>
      </w:r>
      <w:r w:rsidRPr="00757506">
        <w:rPr>
          <w:rStyle w:val="TagStyle"/>
          <w:rtl/>
        </w:rPr>
        <w:t xml:space="preserve"> &lt;&lt; קריאה &gt;&gt;</w:t>
      </w:r>
      <w:r>
        <w:rPr>
          <w:rtl/>
        </w:rPr>
        <w:t xml:space="preserve">   </w:t>
      </w:r>
      <w:bookmarkEnd w:id="1083"/>
    </w:p>
    <w:p w14:paraId="13B25258" w14:textId="37081454" w:rsidR="00757506" w:rsidRDefault="00757506" w:rsidP="00757506">
      <w:pPr>
        <w:pStyle w:val="KeepWithNext"/>
        <w:rPr>
          <w:rtl/>
        </w:rPr>
      </w:pPr>
    </w:p>
    <w:p w14:paraId="4C00A3B8" w14:textId="22723987" w:rsidR="00757506" w:rsidRDefault="00757506" w:rsidP="00757506">
      <w:pPr>
        <w:rPr>
          <w:rtl/>
        </w:rPr>
      </w:pPr>
      <w:r>
        <w:rPr>
          <w:rFonts w:hint="cs"/>
          <w:rtl/>
        </w:rPr>
        <w:t>אצלנו לא מבעירים עם פחים של נפט.</w:t>
      </w:r>
    </w:p>
    <w:p w14:paraId="19284E22" w14:textId="4B3E9E36" w:rsidR="00757506" w:rsidRDefault="00757506" w:rsidP="00757506">
      <w:pPr>
        <w:rPr>
          <w:rtl/>
        </w:rPr>
      </w:pPr>
    </w:p>
    <w:p w14:paraId="3C486A1D" w14:textId="5E986B15" w:rsidR="00757506" w:rsidRDefault="00757506" w:rsidP="00757506">
      <w:pPr>
        <w:pStyle w:val="af5"/>
        <w:keepNext/>
        <w:rPr>
          <w:rtl/>
        </w:rPr>
      </w:pPr>
      <w:bookmarkStart w:id="1084" w:name="ET_interruption_6357_681"/>
      <w:r w:rsidRPr="00757506">
        <w:rPr>
          <w:rStyle w:val="TagStyle"/>
          <w:rtl/>
        </w:rPr>
        <w:t xml:space="preserve"> &lt;&lt; קריאה &gt;&gt; </w:t>
      </w:r>
      <w:r>
        <w:rPr>
          <w:rtl/>
        </w:rPr>
        <w:t>משה סעדה (הליכוד):</w:t>
      </w:r>
      <w:r w:rsidRPr="00757506">
        <w:rPr>
          <w:rStyle w:val="TagStyle"/>
          <w:rtl/>
        </w:rPr>
        <w:t xml:space="preserve"> &lt;&lt; קריאה &gt;&gt;</w:t>
      </w:r>
      <w:r>
        <w:rPr>
          <w:rtl/>
        </w:rPr>
        <w:t xml:space="preserve">   </w:t>
      </w:r>
      <w:bookmarkEnd w:id="1084"/>
    </w:p>
    <w:p w14:paraId="60AB7C14" w14:textId="5B00FC61" w:rsidR="00757506" w:rsidRDefault="00757506" w:rsidP="00757506">
      <w:pPr>
        <w:pStyle w:val="KeepWithNext"/>
        <w:rPr>
          <w:rtl/>
        </w:rPr>
      </w:pPr>
    </w:p>
    <w:p w14:paraId="25D30FA3" w14:textId="77777777" w:rsidR="007C7874" w:rsidRDefault="00757506" w:rsidP="007C7874">
      <w:pPr>
        <w:rPr>
          <w:rtl/>
        </w:rPr>
      </w:pPr>
      <w:r>
        <w:rPr>
          <w:rFonts w:hint="cs"/>
          <w:rtl/>
        </w:rPr>
        <w:t xml:space="preserve">דמוקרטיה זו לא הזכות לעבור </w:t>
      </w:r>
      <w:bookmarkStart w:id="1085" w:name="_ETM_Q1_2050983"/>
      <w:bookmarkStart w:id="1086" w:name="_ETM_Q1_2051693"/>
      <w:bookmarkEnd w:id="1085"/>
      <w:bookmarkEnd w:id="1086"/>
      <w:r w:rsidR="00C90E93" w:rsidRPr="00C90E93">
        <w:rPr>
          <w:rtl/>
        </w:rPr>
        <w:t>על החוק</w:t>
      </w:r>
      <w:r w:rsidR="007C7874">
        <w:rPr>
          <w:rFonts w:hint="cs"/>
          <w:rtl/>
        </w:rPr>
        <w:t xml:space="preserve">, </w:t>
      </w:r>
      <w:r w:rsidR="00C90E93" w:rsidRPr="00C90E93">
        <w:rPr>
          <w:rtl/>
        </w:rPr>
        <w:t xml:space="preserve"> אתם </w:t>
      </w:r>
      <w:r w:rsidR="007C7874">
        <w:rPr>
          <w:rFonts w:hint="cs"/>
          <w:rtl/>
        </w:rPr>
        <w:t>פשוט לא דמוקרטים.</w:t>
      </w:r>
    </w:p>
    <w:p w14:paraId="003DA524" w14:textId="77777777" w:rsidR="007C7874" w:rsidRDefault="007C7874" w:rsidP="007C7874">
      <w:pPr>
        <w:rPr>
          <w:rtl/>
        </w:rPr>
      </w:pPr>
    </w:p>
    <w:p w14:paraId="41EBF74C" w14:textId="5A1BDE41" w:rsidR="007C7874" w:rsidRDefault="007C7874" w:rsidP="007C7874">
      <w:pPr>
        <w:pStyle w:val="af5"/>
        <w:keepNext/>
        <w:rPr>
          <w:rtl/>
        </w:rPr>
      </w:pPr>
      <w:bookmarkStart w:id="1087" w:name="ET_interruption_5809_682"/>
      <w:r w:rsidRPr="007C7874">
        <w:rPr>
          <w:rStyle w:val="TagStyle"/>
          <w:rtl/>
        </w:rPr>
        <w:t xml:space="preserve"> &lt;&lt; קריאה &gt;&gt; </w:t>
      </w:r>
      <w:r>
        <w:rPr>
          <w:rtl/>
        </w:rPr>
        <w:t>מיכל שיר סגמן (יש עתיד):</w:t>
      </w:r>
      <w:r w:rsidRPr="007C7874">
        <w:rPr>
          <w:rStyle w:val="TagStyle"/>
          <w:rtl/>
        </w:rPr>
        <w:t xml:space="preserve"> &lt;&lt; קריאה &gt;&gt;</w:t>
      </w:r>
      <w:r>
        <w:rPr>
          <w:rtl/>
        </w:rPr>
        <w:t xml:space="preserve">   </w:t>
      </w:r>
      <w:bookmarkEnd w:id="1087"/>
    </w:p>
    <w:p w14:paraId="50D11809" w14:textId="77777777" w:rsidR="007C7874" w:rsidRDefault="007C7874" w:rsidP="007C7874">
      <w:pPr>
        <w:pStyle w:val="KeepWithNext"/>
        <w:rPr>
          <w:rtl/>
        </w:rPr>
      </w:pPr>
    </w:p>
    <w:p w14:paraId="02ED5D62" w14:textId="77777777" w:rsidR="00FB23F3" w:rsidRDefault="007C7874" w:rsidP="00FB23F3">
      <w:pPr>
        <w:rPr>
          <w:rtl/>
        </w:rPr>
      </w:pPr>
      <w:r>
        <w:rPr>
          <w:rFonts w:hint="cs"/>
          <w:rtl/>
        </w:rPr>
        <w:t>ה</w:t>
      </w:r>
      <w:bookmarkStart w:id="1088" w:name="_ETM_Q1_2053047"/>
      <w:bookmarkEnd w:id="1088"/>
      <w:r w:rsidR="00C90E93" w:rsidRPr="00C90E93">
        <w:rPr>
          <w:rtl/>
        </w:rPr>
        <w:t>זכות להפגין, ואתם לא תסתמו לאנשים</w:t>
      </w:r>
      <w:r w:rsidR="00FB23F3">
        <w:rPr>
          <w:rFonts w:hint="cs"/>
          <w:rtl/>
        </w:rPr>
        <w:t xml:space="preserve"> את הפה.</w:t>
      </w:r>
      <w:r w:rsidR="00C90E93" w:rsidRPr="00C90E93">
        <w:rPr>
          <w:rtl/>
        </w:rPr>
        <w:t xml:space="preserve"> אתם שמים כאן שורה של חוקים מסוכנים שהם חסרי תקדים בתולדות מדינת ישראל. תורידו אותם מהשולחן</w:t>
      </w:r>
      <w:r w:rsidR="00195893">
        <w:rPr>
          <w:rFonts w:hint="cs"/>
          <w:rtl/>
        </w:rPr>
        <w:t xml:space="preserve"> </w:t>
      </w:r>
      <w:r w:rsidR="00195893">
        <w:rPr>
          <w:rtl/>
        </w:rPr>
        <w:t>–</w:t>
      </w:r>
      <w:r w:rsidR="00C90E93" w:rsidRPr="00C90E93">
        <w:rPr>
          <w:rtl/>
        </w:rPr>
        <w:t xml:space="preserve"> לא תקבלו הפגנות. </w:t>
      </w:r>
    </w:p>
    <w:p w14:paraId="1B0062DF" w14:textId="4DAD8FA6" w:rsidR="00FB23F3" w:rsidRDefault="00FB23F3" w:rsidP="00FB23F3">
      <w:pPr>
        <w:rPr>
          <w:rtl/>
        </w:rPr>
      </w:pPr>
    </w:p>
    <w:p w14:paraId="60073D7F" w14:textId="77777777" w:rsidR="00FC03D8" w:rsidRDefault="00FC03D8" w:rsidP="00FC03D8">
      <w:pPr>
        <w:pStyle w:val="af5"/>
        <w:keepNext/>
        <w:rPr>
          <w:rtl/>
        </w:rPr>
      </w:pPr>
      <w:bookmarkStart w:id="1089" w:name="ET_interruption_6341_685"/>
      <w:r w:rsidRPr="00FC03D8">
        <w:rPr>
          <w:rStyle w:val="TagStyle"/>
          <w:rtl/>
        </w:rPr>
        <w:t xml:space="preserve">&lt;&lt; קריאה &gt;&gt; </w:t>
      </w:r>
      <w:r>
        <w:rPr>
          <w:rtl/>
        </w:rPr>
        <w:t>דבי ביטון (יש עתיד):</w:t>
      </w:r>
      <w:r w:rsidRPr="00FC03D8">
        <w:rPr>
          <w:rStyle w:val="TagStyle"/>
          <w:rtl/>
        </w:rPr>
        <w:t xml:space="preserve"> &lt;&lt; קריאה &gt;&gt;</w:t>
      </w:r>
      <w:r>
        <w:rPr>
          <w:rtl/>
        </w:rPr>
        <w:t xml:space="preserve">   </w:t>
      </w:r>
      <w:bookmarkEnd w:id="1089"/>
    </w:p>
    <w:p w14:paraId="72F49A39" w14:textId="7DE4B63F" w:rsidR="00FB23F3" w:rsidRDefault="00FB23F3" w:rsidP="00FB23F3">
      <w:pPr>
        <w:pStyle w:val="KeepWithNext"/>
        <w:rPr>
          <w:rtl/>
        </w:rPr>
      </w:pPr>
    </w:p>
    <w:p w14:paraId="12C3A4EE" w14:textId="108D1C99" w:rsidR="00FB23F3" w:rsidRDefault="00FB23F3" w:rsidP="00FB23F3">
      <w:pPr>
        <w:rPr>
          <w:rtl/>
        </w:rPr>
      </w:pPr>
      <w:r>
        <w:rPr>
          <w:rFonts w:hint="cs"/>
          <w:rtl/>
        </w:rPr>
        <w:t xml:space="preserve">סעדה, </w:t>
      </w:r>
      <w:bookmarkStart w:id="1090" w:name="_ETM_Q1_2065977"/>
      <w:bookmarkEnd w:id="1090"/>
      <w:r w:rsidR="00C90E93" w:rsidRPr="00C90E93">
        <w:rPr>
          <w:rtl/>
        </w:rPr>
        <w:t>אתה מגיע מעולם המשפט, איך אתה ישן? איך אתה ישן בלילה? תאמין לי</w:t>
      </w:r>
      <w:r>
        <w:rPr>
          <w:rFonts w:hint="cs"/>
          <w:rtl/>
        </w:rPr>
        <w:t>,</w:t>
      </w:r>
      <w:r w:rsidR="00C90E93" w:rsidRPr="00C90E93">
        <w:rPr>
          <w:rtl/>
        </w:rPr>
        <w:t xml:space="preserve"> כל </w:t>
      </w:r>
      <w:r>
        <w:rPr>
          <w:rFonts w:hint="cs"/>
          <w:rtl/>
        </w:rPr>
        <w:t>עורכי הדין שבחרו בנוה</w:t>
      </w:r>
      <w:bookmarkStart w:id="1091" w:name="_ETM_Q1_2074303"/>
      <w:bookmarkEnd w:id="1091"/>
      <w:r>
        <w:rPr>
          <w:rFonts w:hint="cs"/>
          <w:rtl/>
        </w:rPr>
        <w:t xml:space="preserve"> וכל </w:t>
      </w:r>
      <w:bookmarkStart w:id="1092" w:name="_ETM_Q1_2080832"/>
      <w:bookmarkEnd w:id="1092"/>
      <w:r>
        <w:rPr>
          <w:rFonts w:hint="cs"/>
          <w:rtl/>
        </w:rPr>
        <w:t>מי שעושה את ההפיכה, צריכים להתבייש וצריכים לשלול להם את הרישיון.</w:t>
      </w:r>
      <w:bookmarkStart w:id="1093" w:name="_ETM_Q1_2078634"/>
      <w:bookmarkEnd w:id="1093"/>
    </w:p>
    <w:p w14:paraId="3FE114FB" w14:textId="0B9050C9" w:rsidR="00FB23F3" w:rsidRDefault="00FB23F3" w:rsidP="00FB23F3">
      <w:pPr>
        <w:rPr>
          <w:rtl/>
        </w:rPr>
      </w:pPr>
    </w:p>
    <w:p w14:paraId="57914E52" w14:textId="01A0553F" w:rsidR="00FB23F3" w:rsidRDefault="00FB23F3" w:rsidP="00FB23F3">
      <w:pPr>
        <w:pStyle w:val="af5"/>
        <w:keepNext/>
        <w:rPr>
          <w:rtl/>
        </w:rPr>
      </w:pPr>
      <w:bookmarkStart w:id="1094" w:name="ET_interruption_6357_684"/>
      <w:r w:rsidRPr="00FB23F3">
        <w:rPr>
          <w:rStyle w:val="TagStyle"/>
          <w:rtl/>
        </w:rPr>
        <w:t xml:space="preserve"> &lt;&lt; קריאה &gt;&gt; </w:t>
      </w:r>
      <w:r>
        <w:rPr>
          <w:rtl/>
        </w:rPr>
        <w:t>משה סעדה (הליכוד):</w:t>
      </w:r>
      <w:r w:rsidRPr="00FB23F3">
        <w:rPr>
          <w:rStyle w:val="TagStyle"/>
          <w:rtl/>
        </w:rPr>
        <w:t xml:space="preserve"> &lt;&lt; קריאה &gt;&gt;</w:t>
      </w:r>
      <w:r>
        <w:rPr>
          <w:rtl/>
        </w:rPr>
        <w:t xml:space="preserve">   </w:t>
      </w:r>
      <w:bookmarkEnd w:id="1094"/>
    </w:p>
    <w:p w14:paraId="162F7A59" w14:textId="2B8D0815" w:rsidR="00FB23F3" w:rsidRDefault="00FB23F3" w:rsidP="00FB23F3">
      <w:pPr>
        <w:pStyle w:val="KeepWithNext"/>
        <w:rPr>
          <w:rtl/>
        </w:rPr>
      </w:pPr>
    </w:p>
    <w:p w14:paraId="5C7BC66C" w14:textId="773F87CE" w:rsidR="00FB23F3" w:rsidRDefault="00FB23F3" w:rsidP="00FB23F3">
      <w:pPr>
        <w:rPr>
          <w:rtl/>
        </w:rPr>
      </w:pPr>
      <w:r>
        <w:rPr>
          <w:rFonts w:hint="cs"/>
          <w:rtl/>
        </w:rPr>
        <w:t>לא איכפת לכם מהחוק בכלל, בושה.</w:t>
      </w:r>
    </w:p>
    <w:p w14:paraId="5B49CF10" w14:textId="54CE3213" w:rsidR="00FC03D8" w:rsidRDefault="00FC03D8" w:rsidP="00FB23F3">
      <w:pPr>
        <w:rPr>
          <w:rtl/>
        </w:rPr>
      </w:pPr>
    </w:p>
    <w:p w14:paraId="07F51A5E" w14:textId="77777777" w:rsidR="00FC03D8" w:rsidRDefault="00FC03D8" w:rsidP="00FC03D8">
      <w:pPr>
        <w:pStyle w:val="af5"/>
        <w:keepNext/>
        <w:rPr>
          <w:rtl/>
        </w:rPr>
      </w:pPr>
      <w:r w:rsidRPr="00FC03D8">
        <w:rPr>
          <w:rStyle w:val="TagStyle"/>
          <w:rtl/>
        </w:rPr>
        <w:t xml:space="preserve">&lt;&lt; קריאה &gt;&gt; </w:t>
      </w:r>
      <w:r>
        <w:rPr>
          <w:rtl/>
        </w:rPr>
        <w:t>דבי ביטון (יש עתיד):</w:t>
      </w:r>
      <w:r w:rsidRPr="00FC03D8">
        <w:rPr>
          <w:rStyle w:val="TagStyle"/>
          <w:rtl/>
        </w:rPr>
        <w:t xml:space="preserve"> &lt;&lt; קריאה &gt;&gt;</w:t>
      </w:r>
      <w:r>
        <w:rPr>
          <w:rtl/>
        </w:rPr>
        <w:t xml:space="preserve">   </w:t>
      </w:r>
    </w:p>
    <w:p w14:paraId="35C8B615" w14:textId="77777777" w:rsidR="00FC03D8" w:rsidRDefault="00FC03D8" w:rsidP="00FB23F3">
      <w:pPr>
        <w:rPr>
          <w:rtl/>
        </w:rPr>
      </w:pPr>
      <w:bookmarkStart w:id="1095" w:name="_ETM_Q1_2079107"/>
      <w:bookmarkStart w:id="1096" w:name="_ETM_Q1_2077206"/>
      <w:bookmarkEnd w:id="1095"/>
      <w:bookmarkEnd w:id="1096"/>
    </w:p>
    <w:p w14:paraId="6DB5419C" w14:textId="77777777" w:rsidR="00C80EA3" w:rsidRDefault="00C90E93" w:rsidP="00FB23F3">
      <w:pPr>
        <w:rPr>
          <w:rtl/>
        </w:rPr>
      </w:pPr>
      <w:bookmarkStart w:id="1097" w:name="_ETM_Q1_2080768"/>
      <w:bookmarkEnd w:id="1097"/>
      <w:r w:rsidRPr="00C90E93">
        <w:rPr>
          <w:rtl/>
        </w:rPr>
        <w:t>איך אתה ישן בלילה? עילת הסבירות הצילה ילדים בשדרות</w:t>
      </w:r>
      <w:r w:rsidR="00195893">
        <w:rPr>
          <w:rFonts w:hint="cs"/>
          <w:rtl/>
        </w:rPr>
        <w:t>,</w:t>
      </w:r>
      <w:r w:rsidRPr="00C90E93">
        <w:rPr>
          <w:rtl/>
        </w:rPr>
        <w:t xml:space="preserve"> את זה אתם רוצים לקחת? </w:t>
      </w:r>
    </w:p>
    <w:p w14:paraId="22438CB6" w14:textId="1A620D88" w:rsidR="00C80EA3" w:rsidRDefault="00C80EA3" w:rsidP="00FB23F3">
      <w:pPr>
        <w:rPr>
          <w:rtl/>
        </w:rPr>
      </w:pPr>
    </w:p>
    <w:p w14:paraId="3EADDE98" w14:textId="5D81E5EF" w:rsidR="00C80EA3" w:rsidRDefault="00C80EA3" w:rsidP="00C80EA3">
      <w:pPr>
        <w:pStyle w:val="af5"/>
        <w:keepNext/>
        <w:rPr>
          <w:rtl/>
        </w:rPr>
      </w:pPr>
      <w:bookmarkStart w:id="1098" w:name="ET_interruption_6236_686"/>
      <w:r w:rsidRPr="00C80EA3">
        <w:rPr>
          <w:rStyle w:val="TagStyle"/>
          <w:rtl/>
        </w:rPr>
        <w:t xml:space="preserve"> &lt;&lt; קריאה &gt;&gt; </w:t>
      </w:r>
      <w:r>
        <w:rPr>
          <w:rtl/>
        </w:rPr>
        <w:t>נעמה לזימי (העבודה):</w:t>
      </w:r>
      <w:r w:rsidRPr="00C80EA3">
        <w:rPr>
          <w:rStyle w:val="TagStyle"/>
          <w:rtl/>
        </w:rPr>
        <w:t xml:space="preserve"> &lt;&lt; קריאה &gt;&gt;</w:t>
      </w:r>
      <w:r>
        <w:rPr>
          <w:rtl/>
        </w:rPr>
        <w:t xml:space="preserve">   </w:t>
      </w:r>
      <w:bookmarkEnd w:id="1098"/>
    </w:p>
    <w:p w14:paraId="69A85131" w14:textId="4BF87FB6" w:rsidR="00C80EA3" w:rsidRDefault="00C80EA3" w:rsidP="00C80EA3">
      <w:pPr>
        <w:pStyle w:val="KeepWithNext"/>
        <w:rPr>
          <w:rtl/>
        </w:rPr>
      </w:pPr>
    </w:p>
    <w:p w14:paraId="4C3733BF" w14:textId="719A5BAE" w:rsidR="00195893" w:rsidRDefault="00C90E93" w:rsidP="00FB23F3">
      <w:pPr>
        <w:rPr>
          <w:rtl/>
        </w:rPr>
      </w:pPr>
      <w:bookmarkStart w:id="1099" w:name="_ETM_Q1_2086436"/>
      <w:bookmarkEnd w:id="1099"/>
      <w:r w:rsidRPr="00C90E93">
        <w:rPr>
          <w:rtl/>
        </w:rPr>
        <w:t>כן, בדיוק את זה</w:t>
      </w:r>
      <w:bookmarkStart w:id="1100" w:name="_ETM_Q1_2092118"/>
      <w:bookmarkEnd w:id="1100"/>
      <w:r w:rsidR="00C80EA3">
        <w:rPr>
          <w:rFonts w:hint="cs"/>
          <w:rtl/>
        </w:rPr>
        <w:t>, תתביישו</w:t>
      </w:r>
      <w:bookmarkStart w:id="1101" w:name="_ETM_Q1_2094386"/>
      <w:bookmarkEnd w:id="1101"/>
      <w:r w:rsidR="00C80EA3">
        <w:rPr>
          <w:rFonts w:hint="cs"/>
          <w:rtl/>
        </w:rPr>
        <w:t>.</w:t>
      </w:r>
    </w:p>
    <w:p w14:paraId="49BC04BE" w14:textId="77777777" w:rsidR="00C80EA3" w:rsidRDefault="00C80EA3" w:rsidP="00FB23F3">
      <w:pPr>
        <w:rPr>
          <w:rtl/>
        </w:rPr>
      </w:pPr>
      <w:bookmarkStart w:id="1102" w:name="_ETM_Q1_2119030"/>
      <w:bookmarkStart w:id="1103" w:name="_ETM_Q1_2119143"/>
      <w:bookmarkEnd w:id="1102"/>
      <w:bookmarkEnd w:id="1103"/>
    </w:p>
    <w:p w14:paraId="24402B08" w14:textId="77777777" w:rsidR="00385FDF" w:rsidRDefault="00385FDF" w:rsidP="00385FDF">
      <w:pPr>
        <w:pStyle w:val="-"/>
        <w:keepNext/>
        <w:rPr>
          <w:rtl/>
        </w:rPr>
      </w:pPr>
      <w:bookmarkStart w:id="1104" w:name="_ETM_Q1_2092196"/>
      <w:bookmarkStart w:id="1105" w:name="_ETM_Q1_2003511"/>
      <w:bookmarkStart w:id="1106" w:name="_ETM_Q1_2003571"/>
      <w:bookmarkStart w:id="1107" w:name="ET_speakercontinue_6156_70"/>
      <w:bookmarkEnd w:id="1104"/>
      <w:bookmarkEnd w:id="1105"/>
      <w:bookmarkEnd w:id="1106"/>
      <w:r w:rsidRPr="00385FDF">
        <w:rPr>
          <w:rStyle w:val="TagStyle"/>
          <w:rtl/>
        </w:rPr>
        <w:t xml:space="preserve"> &lt;&lt; דובר_המשך &gt;&gt; </w:t>
      </w:r>
      <w:r>
        <w:rPr>
          <w:rtl/>
        </w:rPr>
        <w:t>גלעד קריב (העבודה):</w:t>
      </w:r>
      <w:r w:rsidRPr="00385FDF">
        <w:rPr>
          <w:rStyle w:val="TagStyle"/>
          <w:rtl/>
        </w:rPr>
        <w:t xml:space="preserve"> &lt;&lt; דובר_המשך &gt;&gt;</w:t>
      </w:r>
      <w:r>
        <w:rPr>
          <w:rtl/>
        </w:rPr>
        <w:t xml:space="preserve">   </w:t>
      </w:r>
      <w:bookmarkEnd w:id="1107"/>
    </w:p>
    <w:p w14:paraId="4CBF8D19" w14:textId="77777777" w:rsidR="00385FDF" w:rsidRDefault="00385FDF" w:rsidP="00385FDF">
      <w:pPr>
        <w:pStyle w:val="KeepWithNext"/>
        <w:rPr>
          <w:rtl/>
        </w:rPr>
      </w:pPr>
    </w:p>
    <w:p w14:paraId="16F779AF" w14:textId="797FCCCF" w:rsidR="00195893" w:rsidRDefault="00A43BEC" w:rsidP="00C80EA3">
      <w:pPr>
        <w:rPr>
          <w:rtl/>
        </w:rPr>
      </w:pPr>
      <w:bookmarkStart w:id="1108" w:name="_ETM_Q1_2005626"/>
      <w:bookmarkStart w:id="1109" w:name="_ETM_Q1_2114917"/>
      <w:bookmarkEnd w:id="1108"/>
      <w:bookmarkEnd w:id="1109"/>
      <w:r>
        <w:rPr>
          <w:rFonts w:hint="cs"/>
          <w:rtl/>
        </w:rPr>
        <w:t>אדוני היושב-ראש</w:t>
      </w:r>
      <w:r w:rsidR="00195893">
        <w:rPr>
          <w:rFonts w:hint="cs"/>
          <w:rtl/>
        </w:rPr>
        <w:t>,</w:t>
      </w:r>
      <w:r>
        <w:rPr>
          <w:rFonts w:hint="cs"/>
          <w:rtl/>
        </w:rPr>
        <w:t xml:space="preserve"> אני מ</w:t>
      </w:r>
      <w:r w:rsidR="00C80EA3">
        <w:rPr>
          <w:rFonts w:hint="cs"/>
          <w:rtl/>
        </w:rPr>
        <w:t>תעדכן ממך. אני מבין שאתה אומר</w:t>
      </w:r>
      <w:bookmarkStart w:id="1110" w:name="_ETM_Q1_2114233"/>
      <w:bookmarkEnd w:id="1110"/>
      <w:r>
        <w:rPr>
          <w:rFonts w:hint="cs"/>
          <w:rtl/>
        </w:rPr>
        <w:t xml:space="preserve"> שבגלל הת</w:t>
      </w:r>
      <w:r w:rsidR="00C80EA3">
        <w:rPr>
          <w:rFonts w:hint="cs"/>
          <w:rtl/>
        </w:rPr>
        <w:t>משכות</w:t>
      </w:r>
      <w:bookmarkStart w:id="1111" w:name="_ETM_Q1_2116226"/>
      <w:bookmarkEnd w:id="1111"/>
      <w:r>
        <w:rPr>
          <w:rFonts w:hint="cs"/>
          <w:rtl/>
        </w:rPr>
        <w:t xml:space="preserve"> הערות </w:t>
      </w:r>
      <w:bookmarkStart w:id="1112" w:name="_ETM_Q1_2131494"/>
      <w:bookmarkEnd w:id="1112"/>
      <w:r>
        <w:rPr>
          <w:rFonts w:hint="cs"/>
          <w:rtl/>
        </w:rPr>
        <w:t>הפתיחה</w:t>
      </w:r>
      <w:r w:rsidR="00C80EA3">
        <w:rPr>
          <w:rFonts w:hint="cs"/>
          <w:rtl/>
        </w:rPr>
        <w:t>,</w:t>
      </w:r>
      <w:r>
        <w:rPr>
          <w:rFonts w:hint="cs"/>
          <w:rtl/>
        </w:rPr>
        <w:t xml:space="preserve"> היועץ המשפטי </w:t>
      </w:r>
      <w:r w:rsidR="00C80EA3">
        <w:rPr>
          <w:rFonts w:hint="cs"/>
          <w:rtl/>
        </w:rPr>
        <w:t xml:space="preserve">של הוועדה </w:t>
      </w:r>
      <w:bookmarkStart w:id="1113" w:name="_ETM_Q1_2122206"/>
      <w:bookmarkEnd w:id="1113"/>
      <w:r>
        <w:rPr>
          <w:rFonts w:hint="cs"/>
          <w:rtl/>
        </w:rPr>
        <w:t>לא ידבר</w:t>
      </w:r>
      <w:r w:rsidR="00195893">
        <w:rPr>
          <w:rFonts w:hint="cs"/>
          <w:rtl/>
        </w:rPr>
        <w:t xml:space="preserve">. </w:t>
      </w:r>
      <w:r w:rsidR="00E8335F" w:rsidRPr="00E8335F">
        <w:rPr>
          <w:rtl/>
        </w:rPr>
        <w:t>זה לא יקום ולא יהיה</w:t>
      </w:r>
      <w:r w:rsidR="00195893">
        <w:rPr>
          <w:rFonts w:hint="cs"/>
          <w:rtl/>
        </w:rPr>
        <w:t>,</w:t>
      </w:r>
      <w:r w:rsidR="00E8335F" w:rsidRPr="00E8335F">
        <w:rPr>
          <w:rtl/>
        </w:rPr>
        <w:t xml:space="preserve"> נזמין את היועצת המשפטית של הכנסת</w:t>
      </w:r>
      <w:r w:rsidR="00195893">
        <w:rPr>
          <w:rFonts w:hint="cs"/>
          <w:rtl/>
        </w:rPr>
        <w:t>,</w:t>
      </w:r>
      <w:r w:rsidR="00E8335F" w:rsidRPr="00E8335F">
        <w:rPr>
          <w:rtl/>
        </w:rPr>
        <w:t xml:space="preserve"> נקרא לה לבוא ולהבהיר שגם </w:t>
      </w:r>
      <w:r w:rsidR="00195893">
        <w:rPr>
          <w:rFonts w:hint="cs"/>
          <w:rtl/>
        </w:rPr>
        <w:t>ל</w:t>
      </w:r>
      <w:r w:rsidR="00E8335F" w:rsidRPr="00E8335F">
        <w:rPr>
          <w:rtl/>
        </w:rPr>
        <w:t>סמכויות שלך יש גבול</w:t>
      </w:r>
      <w:r w:rsidR="00CC143A">
        <w:rPr>
          <w:rFonts w:hint="cs"/>
          <w:rtl/>
        </w:rPr>
        <w:t>ות</w:t>
      </w:r>
      <w:r w:rsidR="00E8335F" w:rsidRPr="00E8335F">
        <w:rPr>
          <w:rtl/>
        </w:rPr>
        <w:t xml:space="preserve">. </w:t>
      </w:r>
      <w:r w:rsidR="00CC143A">
        <w:rPr>
          <w:rFonts w:hint="cs"/>
          <w:rtl/>
        </w:rPr>
        <w:t xml:space="preserve">אבל </w:t>
      </w:r>
      <w:r w:rsidR="00E8335F" w:rsidRPr="00E8335F">
        <w:rPr>
          <w:rtl/>
        </w:rPr>
        <w:t>זה בסדר</w:t>
      </w:r>
      <w:r w:rsidR="00195893">
        <w:rPr>
          <w:rFonts w:hint="cs"/>
          <w:rtl/>
        </w:rPr>
        <w:t>,</w:t>
      </w:r>
      <w:r w:rsidR="00E8335F" w:rsidRPr="00E8335F">
        <w:rPr>
          <w:rtl/>
        </w:rPr>
        <w:t xml:space="preserve"> טוב שאתם עושים לנו הצגה תכלית</w:t>
      </w:r>
      <w:r w:rsidR="00195893">
        <w:rPr>
          <w:rFonts w:hint="cs"/>
          <w:rtl/>
        </w:rPr>
        <w:t xml:space="preserve"> ל</w:t>
      </w:r>
      <w:r w:rsidR="00E8335F" w:rsidRPr="00E8335F">
        <w:rPr>
          <w:rtl/>
        </w:rPr>
        <w:t xml:space="preserve">שאלה </w:t>
      </w:r>
      <w:r w:rsidR="00195893">
        <w:rPr>
          <w:rFonts w:hint="cs"/>
          <w:rtl/>
        </w:rPr>
        <w:t>ל</w:t>
      </w:r>
      <w:r w:rsidR="00E8335F" w:rsidRPr="00E8335F">
        <w:rPr>
          <w:rtl/>
        </w:rPr>
        <w:t>מה צריך ייעוץ משפטי חזק</w:t>
      </w:r>
      <w:r w:rsidR="00195893">
        <w:rPr>
          <w:rFonts w:hint="cs"/>
          <w:rtl/>
        </w:rPr>
        <w:t>.</w:t>
      </w:r>
    </w:p>
    <w:p w14:paraId="2578A333" w14:textId="77777777" w:rsidR="00FA109B" w:rsidRDefault="00FA109B" w:rsidP="00C80EA3">
      <w:pPr>
        <w:rPr>
          <w:rtl/>
        </w:rPr>
      </w:pPr>
    </w:p>
    <w:p w14:paraId="1397DC9C" w14:textId="5695F157" w:rsidR="00FA109B" w:rsidRDefault="00FA109B" w:rsidP="00FA109B">
      <w:pPr>
        <w:pStyle w:val="af5"/>
        <w:keepNext/>
        <w:rPr>
          <w:rtl/>
        </w:rPr>
      </w:pPr>
      <w:bookmarkStart w:id="1114" w:name="ET_interruption_5068_1286"/>
      <w:r w:rsidRPr="00FA109B">
        <w:rPr>
          <w:rStyle w:val="TagStyle"/>
          <w:rtl/>
        </w:rPr>
        <w:t xml:space="preserve"> &lt;&lt; קריאה &gt;&gt; </w:t>
      </w:r>
      <w:r>
        <w:rPr>
          <w:rtl/>
        </w:rPr>
        <w:t>קארין אלהרר (יש עתיד):</w:t>
      </w:r>
      <w:r w:rsidRPr="00FA109B">
        <w:rPr>
          <w:rStyle w:val="TagStyle"/>
          <w:rtl/>
        </w:rPr>
        <w:t xml:space="preserve"> &lt;&lt; קריאה &gt;&gt;</w:t>
      </w:r>
      <w:r>
        <w:rPr>
          <w:rtl/>
        </w:rPr>
        <w:t xml:space="preserve">   </w:t>
      </w:r>
      <w:bookmarkEnd w:id="1114"/>
    </w:p>
    <w:p w14:paraId="783D4769" w14:textId="77777777" w:rsidR="00FA109B" w:rsidRDefault="00FA109B" w:rsidP="00FA109B">
      <w:pPr>
        <w:pStyle w:val="KeepWithNext"/>
        <w:rPr>
          <w:rtl/>
        </w:rPr>
      </w:pPr>
    </w:p>
    <w:p w14:paraId="263ED4BE" w14:textId="22938534" w:rsidR="00FA109B" w:rsidRDefault="00FA109B" w:rsidP="00FA109B">
      <w:pPr>
        <w:rPr>
          <w:rtl/>
        </w:rPr>
      </w:pPr>
      <w:r>
        <w:rPr>
          <w:rFonts w:hint="cs"/>
          <w:rtl/>
        </w:rPr>
        <w:t>ככה סותמים פיות.</w:t>
      </w:r>
    </w:p>
    <w:p w14:paraId="4705B228" w14:textId="77777777" w:rsidR="00FA109B" w:rsidRDefault="00FA109B" w:rsidP="00FA109B">
      <w:pPr>
        <w:rPr>
          <w:rtl/>
        </w:rPr>
      </w:pPr>
    </w:p>
    <w:p w14:paraId="01B2B607" w14:textId="3038C6A6" w:rsidR="00FA109B" w:rsidRDefault="00FA109B" w:rsidP="00FA109B">
      <w:pPr>
        <w:pStyle w:val="af5"/>
        <w:keepNext/>
        <w:rPr>
          <w:rtl/>
        </w:rPr>
      </w:pPr>
      <w:bookmarkStart w:id="1115" w:name="ET_interruption_6236_1287"/>
      <w:r w:rsidRPr="00FA109B">
        <w:rPr>
          <w:rStyle w:val="TagStyle"/>
          <w:rtl/>
        </w:rPr>
        <w:t xml:space="preserve"> &lt;&lt; קריאה &gt;&gt; </w:t>
      </w:r>
      <w:r>
        <w:rPr>
          <w:rtl/>
        </w:rPr>
        <w:t>נעמה לזימי (העבודה):</w:t>
      </w:r>
      <w:r w:rsidRPr="00FA109B">
        <w:rPr>
          <w:rStyle w:val="TagStyle"/>
          <w:rtl/>
        </w:rPr>
        <w:t xml:space="preserve"> &lt;&lt; קריאה &gt;&gt;</w:t>
      </w:r>
      <w:r>
        <w:rPr>
          <w:rtl/>
        </w:rPr>
        <w:t xml:space="preserve">   </w:t>
      </w:r>
      <w:bookmarkEnd w:id="1115"/>
    </w:p>
    <w:p w14:paraId="064179C4" w14:textId="77777777" w:rsidR="00FA109B" w:rsidRDefault="00FA109B" w:rsidP="00FA109B">
      <w:pPr>
        <w:pStyle w:val="KeepWithNext"/>
        <w:rPr>
          <w:rtl/>
        </w:rPr>
      </w:pPr>
    </w:p>
    <w:p w14:paraId="6EA6FA8D" w14:textId="3E518A04" w:rsidR="00FA109B" w:rsidRDefault="00FA109B" w:rsidP="00FA109B">
      <w:pPr>
        <w:rPr>
          <w:rtl/>
        </w:rPr>
      </w:pPr>
      <w:bookmarkStart w:id="1116" w:name="_ETM_Q1_2154303"/>
      <w:bookmarkEnd w:id="1116"/>
      <w:r>
        <w:rPr>
          <w:rFonts w:hint="cs"/>
          <w:rtl/>
        </w:rPr>
        <w:t>זה מה שהם רוצים - - -</w:t>
      </w:r>
    </w:p>
    <w:p w14:paraId="26CEF625" w14:textId="77777777" w:rsidR="00FA109B" w:rsidRDefault="00FA109B" w:rsidP="00FA109B">
      <w:pPr>
        <w:rPr>
          <w:rtl/>
        </w:rPr>
      </w:pPr>
    </w:p>
    <w:p w14:paraId="74893062" w14:textId="5149BBD3" w:rsidR="00FA109B" w:rsidRDefault="00FA109B" w:rsidP="00FA109B">
      <w:pPr>
        <w:pStyle w:val="af5"/>
        <w:keepNext/>
        <w:rPr>
          <w:rtl/>
        </w:rPr>
      </w:pPr>
      <w:bookmarkStart w:id="1117" w:name="ET_interruption_6341_1290"/>
      <w:r w:rsidRPr="00FA109B">
        <w:rPr>
          <w:rStyle w:val="TagStyle"/>
          <w:rtl/>
        </w:rPr>
        <w:t xml:space="preserve"> &lt;&lt; קריאה &gt;&gt; </w:t>
      </w:r>
      <w:r>
        <w:rPr>
          <w:rtl/>
        </w:rPr>
        <w:t>דבי ביטון (יש עתיד):</w:t>
      </w:r>
      <w:r w:rsidRPr="00FA109B">
        <w:rPr>
          <w:rStyle w:val="TagStyle"/>
          <w:rtl/>
        </w:rPr>
        <w:t xml:space="preserve"> &lt;&lt; קריאה &gt;&gt;</w:t>
      </w:r>
      <w:r>
        <w:rPr>
          <w:rtl/>
        </w:rPr>
        <w:t xml:space="preserve">   </w:t>
      </w:r>
      <w:bookmarkEnd w:id="1117"/>
    </w:p>
    <w:p w14:paraId="2912EB4F" w14:textId="77777777" w:rsidR="00FA109B" w:rsidRDefault="00FA109B" w:rsidP="00FA109B">
      <w:pPr>
        <w:pStyle w:val="KeepWithNext"/>
        <w:rPr>
          <w:rtl/>
        </w:rPr>
      </w:pPr>
    </w:p>
    <w:p w14:paraId="417DFCF1" w14:textId="4ACF433C" w:rsidR="00FA109B" w:rsidRPr="00FA109B" w:rsidRDefault="00FA109B" w:rsidP="00FA109B">
      <w:pPr>
        <w:rPr>
          <w:rtl/>
        </w:rPr>
      </w:pPr>
      <w:r>
        <w:rPr>
          <w:rFonts w:hint="cs"/>
          <w:rtl/>
        </w:rPr>
        <w:t>דיקטטורה.</w:t>
      </w:r>
      <w:bookmarkStart w:id="1118" w:name="_ETM_Q1_2133773"/>
      <w:bookmarkEnd w:id="1118"/>
    </w:p>
    <w:p w14:paraId="2E6C7F11" w14:textId="77777777" w:rsidR="00FA109B" w:rsidRDefault="00FA109B" w:rsidP="00FA109B">
      <w:pPr>
        <w:rPr>
          <w:rtl/>
        </w:rPr>
      </w:pPr>
    </w:p>
    <w:p w14:paraId="04328D5B" w14:textId="69F550A6" w:rsidR="00FA109B" w:rsidRDefault="00FA109B" w:rsidP="00FA109B">
      <w:pPr>
        <w:pStyle w:val="-"/>
        <w:keepNext/>
        <w:rPr>
          <w:rtl/>
        </w:rPr>
      </w:pPr>
      <w:bookmarkStart w:id="1119" w:name="ET_speakercontinue_6156_1289"/>
      <w:r w:rsidRPr="00FA109B">
        <w:rPr>
          <w:rStyle w:val="TagStyle"/>
          <w:rtl/>
        </w:rPr>
        <w:t xml:space="preserve"> &lt;&lt; דובר_המשך &gt;&gt; </w:t>
      </w:r>
      <w:r>
        <w:rPr>
          <w:rtl/>
        </w:rPr>
        <w:t>גלעד קריב (העבודה):</w:t>
      </w:r>
      <w:r w:rsidRPr="00FA109B">
        <w:rPr>
          <w:rStyle w:val="TagStyle"/>
          <w:rtl/>
        </w:rPr>
        <w:t xml:space="preserve"> &lt;&lt; דובר_המשך &gt;&gt;</w:t>
      </w:r>
      <w:r>
        <w:rPr>
          <w:rtl/>
        </w:rPr>
        <w:t xml:space="preserve">   </w:t>
      </w:r>
      <w:bookmarkEnd w:id="1119"/>
    </w:p>
    <w:p w14:paraId="43D2D515" w14:textId="77777777" w:rsidR="00195893" w:rsidRDefault="00195893" w:rsidP="00385FDF">
      <w:pPr>
        <w:rPr>
          <w:rtl/>
        </w:rPr>
      </w:pPr>
      <w:bookmarkStart w:id="1120" w:name="_ETM_Q1_2131473"/>
      <w:bookmarkEnd w:id="1120"/>
    </w:p>
    <w:p w14:paraId="754C4452" w14:textId="08449F9F" w:rsidR="002B229E" w:rsidRDefault="00E8335F" w:rsidP="002B229E">
      <w:pPr>
        <w:rPr>
          <w:rtl/>
        </w:rPr>
      </w:pPr>
      <w:r w:rsidRPr="00E8335F">
        <w:rPr>
          <w:rtl/>
        </w:rPr>
        <w:t xml:space="preserve">שני משפטים </w:t>
      </w:r>
      <w:r w:rsidR="00195893">
        <w:rPr>
          <w:rFonts w:hint="cs"/>
          <w:rtl/>
        </w:rPr>
        <w:t xml:space="preserve">ואני באמת </w:t>
      </w:r>
      <w:r w:rsidRPr="00E8335F">
        <w:rPr>
          <w:rtl/>
        </w:rPr>
        <w:t>מסיים</w:t>
      </w:r>
      <w:r w:rsidR="00195893">
        <w:rPr>
          <w:rFonts w:hint="cs"/>
          <w:rtl/>
        </w:rPr>
        <w:t>.</w:t>
      </w:r>
      <w:r w:rsidRPr="00E8335F">
        <w:rPr>
          <w:rtl/>
        </w:rPr>
        <w:t xml:space="preserve"> לא רציתי לעורר מהומה</w:t>
      </w:r>
      <w:r w:rsidR="00195893">
        <w:rPr>
          <w:rFonts w:hint="cs"/>
          <w:rtl/>
        </w:rPr>
        <w:t>,</w:t>
      </w:r>
      <w:r w:rsidRPr="00E8335F">
        <w:rPr>
          <w:rtl/>
        </w:rPr>
        <w:t xml:space="preserve"> רק רציתי לומר שכנראה עבר זמן רב מאז הבגרות של</w:t>
      </w:r>
      <w:r w:rsidR="00195893">
        <w:rPr>
          <w:rFonts w:hint="cs"/>
          <w:rtl/>
        </w:rPr>
        <w:t xml:space="preserve"> השר לוין</w:t>
      </w:r>
      <w:r w:rsidRPr="00E8335F">
        <w:rPr>
          <w:rtl/>
        </w:rPr>
        <w:t xml:space="preserve"> באזרחות</w:t>
      </w:r>
      <w:r w:rsidR="002B229E">
        <w:rPr>
          <w:rFonts w:hint="cs"/>
          <w:rtl/>
        </w:rPr>
        <w:t>,</w:t>
      </w:r>
      <w:bookmarkStart w:id="1121" w:name="_ETM_Q1_2157866"/>
      <w:bookmarkEnd w:id="1121"/>
      <w:r w:rsidRPr="00E8335F">
        <w:rPr>
          <w:rtl/>
        </w:rPr>
        <w:t xml:space="preserve"> טוב שהציבור הזכיר לו הבוקר</w:t>
      </w:r>
      <w:r w:rsidR="002B229E">
        <w:rPr>
          <w:rFonts w:hint="cs"/>
          <w:rtl/>
        </w:rPr>
        <w:t>.</w:t>
      </w:r>
    </w:p>
    <w:p w14:paraId="415EBA9C" w14:textId="77777777" w:rsidR="002B229E" w:rsidRDefault="002B229E" w:rsidP="002B229E">
      <w:pPr>
        <w:rPr>
          <w:rtl/>
        </w:rPr>
      </w:pPr>
    </w:p>
    <w:p w14:paraId="52AE5380" w14:textId="768C7E3F" w:rsidR="002B229E" w:rsidRDefault="002B229E" w:rsidP="002B229E">
      <w:pPr>
        <w:pStyle w:val="af5"/>
        <w:keepNext/>
        <w:rPr>
          <w:rtl/>
        </w:rPr>
      </w:pPr>
      <w:bookmarkStart w:id="1122" w:name="ET_interruption_6236_687"/>
      <w:r w:rsidRPr="002B229E">
        <w:rPr>
          <w:rStyle w:val="TagStyle"/>
          <w:rtl/>
        </w:rPr>
        <w:t xml:space="preserve"> &lt;&lt; קריאה &gt;&gt; </w:t>
      </w:r>
      <w:r>
        <w:rPr>
          <w:rtl/>
        </w:rPr>
        <w:t>נעמה לזימי (העבודה):</w:t>
      </w:r>
      <w:r w:rsidRPr="002B229E">
        <w:rPr>
          <w:rStyle w:val="TagStyle"/>
          <w:rtl/>
        </w:rPr>
        <w:t xml:space="preserve"> &lt;&lt; קריאה &gt;&gt;</w:t>
      </w:r>
      <w:r>
        <w:rPr>
          <w:rtl/>
        </w:rPr>
        <w:t xml:space="preserve">   </w:t>
      </w:r>
      <w:bookmarkEnd w:id="1122"/>
    </w:p>
    <w:p w14:paraId="349F65B3" w14:textId="77777777" w:rsidR="002B229E" w:rsidRDefault="002B229E" w:rsidP="002B229E">
      <w:pPr>
        <w:pStyle w:val="KeepWithNext"/>
        <w:rPr>
          <w:rtl/>
        </w:rPr>
      </w:pPr>
    </w:p>
    <w:p w14:paraId="5A4A5B6F" w14:textId="04530E91" w:rsidR="002B229E" w:rsidRDefault="00FA109B" w:rsidP="00B92705">
      <w:pPr>
        <w:rPr>
          <w:rtl/>
        </w:rPr>
      </w:pPr>
      <w:bookmarkStart w:id="1123" w:name="_ETM_Q1_2158145"/>
      <w:bookmarkEnd w:id="1123"/>
      <w:r>
        <w:rPr>
          <w:rFonts w:hint="cs"/>
          <w:rtl/>
        </w:rPr>
        <w:t xml:space="preserve">הזכרנו את הפסיקה של בג"ץ עזה, </w:t>
      </w:r>
      <w:bookmarkStart w:id="1124" w:name="_ETM_Q1_2159330"/>
      <w:bookmarkStart w:id="1125" w:name="_ETM_Q1_2166963"/>
      <w:bookmarkStart w:id="1126" w:name="_ETM_Q1_2162783"/>
      <w:bookmarkStart w:id="1127" w:name="_ETM_Q1_2158443"/>
      <w:bookmarkEnd w:id="1124"/>
      <w:bookmarkEnd w:id="1125"/>
      <w:bookmarkEnd w:id="1126"/>
      <w:bookmarkEnd w:id="1127"/>
      <w:r w:rsidR="002B229E">
        <w:rPr>
          <w:rFonts w:hint="cs"/>
          <w:rtl/>
        </w:rPr>
        <w:t>הינה העורך דין שבזכותו כל ילדי שדרות ממוגנים</w:t>
      </w:r>
      <w:r w:rsidR="00B92705">
        <w:rPr>
          <w:rFonts w:hint="cs"/>
          <w:rtl/>
        </w:rPr>
        <w:t>, על בסיס עילת הסבירות</w:t>
      </w:r>
      <w:bookmarkStart w:id="1128" w:name="_ETM_Q1_2160756"/>
      <w:bookmarkEnd w:id="1128"/>
      <w:r w:rsidR="002B229E">
        <w:rPr>
          <w:rFonts w:hint="cs"/>
          <w:rtl/>
        </w:rPr>
        <w:t>.</w:t>
      </w:r>
      <w:bookmarkStart w:id="1129" w:name="_ETM_Q1_2159755"/>
      <w:bookmarkEnd w:id="1129"/>
      <w:r w:rsidR="00B92705">
        <w:rPr>
          <w:rFonts w:hint="cs"/>
          <w:rtl/>
        </w:rPr>
        <w:t xml:space="preserve"> טוב שהוא פה,</w:t>
      </w:r>
      <w:bookmarkStart w:id="1130" w:name="_ETM_Q1_2160700"/>
      <w:bookmarkStart w:id="1131" w:name="_ETM_Q1_2162971"/>
      <w:bookmarkEnd w:id="1130"/>
      <w:bookmarkEnd w:id="1131"/>
      <w:r w:rsidR="00B92705">
        <w:rPr>
          <w:rFonts w:hint="cs"/>
          <w:rtl/>
        </w:rPr>
        <w:t xml:space="preserve"> איכפת לו מהציב</w:t>
      </w:r>
      <w:bookmarkStart w:id="1132" w:name="_ETM_Q1_2138723"/>
      <w:bookmarkStart w:id="1133" w:name="_ETM_Q1_2134153"/>
      <w:bookmarkStart w:id="1134" w:name="_ETM_Q1_2130643"/>
      <w:bookmarkEnd w:id="1132"/>
      <w:bookmarkEnd w:id="1133"/>
      <w:bookmarkEnd w:id="1134"/>
      <w:r w:rsidR="00B92705">
        <w:rPr>
          <w:rFonts w:hint="cs"/>
          <w:rtl/>
        </w:rPr>
        <w:t>ור יותר מכמה אנשים כאן.</w:t>
      </w:r>
    </w:p>
    <w:p w14:paraId="3E20BF10" w14:textId="77777777" w:rsidR="00FA109B" w:rsidRDefault="00FA109B" w:rsidP="00B92705">
      <w:pPr>
        <w:rPr>
          <w:rtl/>
        </w:rPr>
      </w:pPr>
    </w:p>
    <w:p w14:paraId="256FE416" w14:textId="26039E8D" w:rsidR="00FA109B" w:rsidRDefault="00FA109B" w:rsidP="00FA109B">
      <w:pPr>
        <w:pStyle w:val="af5"/>
        <w:keepNext/>
        <w:rPr>
          <w:rtl/>
        </w:rPr>
      </w:pPr>
      <w:bookmarkStart w:id="1135" w:name="ET_interruption_6341_1291"/>
      <w:r w:rsidRPr="00FA109B">
        <w:rPr>
          <w:rStyle w:val="TagStyle"/>
          <w:rtl/>
        </w:rPr>
        <w:t xml:space="preserve"> &lt;&lt; קריאה &gt;&gt; </w:t>
      </w:r>
      <w:r>
        <w:rPr>
          <w:rtl/>
        </w:rPr>
        <w:t>דבי ביטון (יש עתיד):</w:t>
      </w:r>
      <w:r w:rsidRPr="00FA109B">
        <w:rPr>
          <w:rStyle w:val="TagStyle"/>
          <w:rtl/>
        </w:rPr>
        <w:t xml:space="preserve"> &lt;&lt; קריאה &gt;&gt;</w:t>
      </w:r>
      <w:r>
        <w:rPr>
          <w:rtl/>
        </w:rPr>
        <w:t xml:space="preserve">   </w:t>
      </w:r>
      <w:bookmarkEnd w:id="1135"/>
    </w:p>
    <w:p w14:paraId="6F466E1D" w14:textId="77777777" w:rsidR="00FA109B" w:rsidRDefault="00FA109B" w:rsidP="00FA109B">
      <w:pPr>
        <w:pStyle w:val="KeepWithNext"/>
        <w:rPr>
          <w:rtl/>
        </w:rPr>
      </w:pPr>
    </w:p>
    <w:p w14:paraId="08FB8AAF" w14:textId="1C269BC0" w:rsidR="00FA109B" w:rsidRPr="00FA109B" w:rsidRDefault="00FA109B" w:rsidP="00FA109B">
      <w:pPr>
        <w:rPr>
          <w:rtl/>
        </w:rPr>
      </w:pPr>
      <w:r>
        <w:rPr>
          <w:rFonts w:hint="cs"/>
          <w:rtl/>
        </w:rPr>
        <w:t>אתה תכף תדבר עליה, תסביר להם</w:t>
      </w:r>
      <w:bookmarkStart w:id="1136" w:name="_ETM_Q1_2158803"/>
      <w:bookmarkEnd w:id="1136"/>
      <w:r>
        <w:rPr>
          <w:rFonts w:hint="cs"/>
          <w:rtl/>
        </w:rPr>
        <w:t xml:space="preserve"> בבקשה. בזכותם הילדים שלנו והנכדים שלנו - - -</w:t>
      </w:r>
    </w:p>
    <w:p w14:paraId="4A203B8F" w14:textId="77777777" w:rsidR="00A43BEC" w:rsidRDefault="00A43BEC" w:rsidP="00385FDF">
      <w:pPr>
        <w:rPr>
          <w:rtl/>
        </w:rPr>
      </w:pPr>
      <w:bookmarkStart w:id="1137" w:name="_ETM_Q1_2144765"/>
      <w:bookmarkStart w:id="1138" w:name="_ETM_Q1_2144820"/>
      <w:bookmarkStart w:id="1139" w:name="_ETM_Q1_2145308"/>
      <w:bookmarkStart w:id="1140" w:name="_ETM_Q1_2145373"/>
      <w:bookmarkEnd w:id="1137"/>
      <w:bookmarkEnd w:id="1138"/>
      <w:bookmarkEnd w:id="1139"/>
      <w:bookmarkEnd w:id="1140"/>
    </w:p>
    <w:p w14:paraId="5199AB66" w14:textId="77777777" w:rsidR="00DA6BAF" w:rsidRDefault="00DA6BAF" w:rsidP="00DA6BAF">
      <w:pPr>
        <w:pStyle w:val="af6"/>
        <w:keepNext/>
        <w:rPr>
          <w:rtl/>
        </w:rPr>
      </w:pPr>
      <w:bookmarkStart w:id="1141" w:name="ET_yor_5797_71"/>
      <w:r w:rsidRPr="00DA6BAF">
        <w:rPr>
          <w:rStyle w:val="TagStyle"/>
          <w:rtl/>
        </w:rPr>
        <w:t xml:space="preserve"> &lt;&lt; יור &gt;&gt; </w:t>
      </w:r>
      <w:r>
        <w:rPr>
          <w:rtl/>
        </w:rPr>
        <w:t>היו"ר יצחק פינדרוס:</w:t>
      </w:r>
      <w:r w:rsidRPr="00DA6BAF">
        <w:rPr>
          <w:rStyle w:val="TagStyle"/>
          <w:rtl/>
        </w:rPr>
        <w:t xml:space="preserve"> &lt;&lt; יור &gt;&gt;</w:t>
      </w:r>
      <w:r>
        <w:rPr>
          <w:rtl/>
        </w:rPr>
        <w:t xml:space="preserve">   </w:t>
      </w:r>
      <w:bookmarkEnd w:id="1141"/>
    </w:p>
    <w:p w14:paraId="0F5148B7" w14:textId="77777777" w:rsidR="00DA6BAF" w:rsidRDefault="00DA6BAF" w:rsidP="00DA6BAF">
      <w:pPr>
        <w:pStyle w:val="KeepWithNext"/>
        <w:rPr>
          <w:rtl/>
        </w:rPr>
      </w:pPr>
    </w:p>
    <w:p w14:paraId="4B5505EA" w14:textId="77777777" w:rsidR="00FA109B" w:rsidRDefault="00DA6BAF" w:rsidP="00DA6BAF">
      <w:pPr>
        <w:rPr>
          <w:rtl/>
        </w:rPr>
      </w:pPr>
      <w:bookmarkStart w:id="1142" w:name="_ETM_Q1_2171638"/>
      <w:bookmarkEnd w:id="1142"/>
      <w:r>
        <w:rPr>
          <w:rFonts w:hint="cs"/>
          <w:rtl/>
        </w:rPr>
        <w:t xml:space="preserve">נעמה לזימי, אני קורא אותך </w:t>
      </w:r>
      <w:bookmarkStart w:id="1143" w:name="_ETM_Q1_2176411"/>
      <w:bookmarkEnd w:id="1143"/>
      <w:r>
        <w:rPr>
          <w:rFonts w:hint="cs"/>
          <w:rtl/>
        </w:rPr>
        <w:t>לסדר פעם ראשונה</w:t>
      </w:r>
      <w:bookmarkStart w:id="1144" w:name="_ETM_Q1_2176403"/>
      <w:bookmarkStart w:id="1145" w:name="_ETM_Q1_2172353"/>
      <w:bookmarkStart w:id="1146" w:name="_ETM_Q1_2167913"/>
      <w:bookmarkStart w:id="1147" w:name="_ETM_Q1_2163773"/>
      <w:bookmarkEnd w:id="1144"/>
      <w:bookmarkEnd w:id="1145"/>
      <w:bookmarkEnd w:id="1146"/>
      <w:bookmarkEnd w:id="1147"/>
      <w:r w:rsidR="00FA109B">
        <w:rPr>
          <w:rFonts w:hint="cs"/>
          <w:rtl/>
        </w:rPr>
        <w:t>.</w:t>
      </w:r>
    </w:p>
    <w:p w14:paraId="3C649548" w14:textId="7955160D" w:rsidR="00FA109B" w:rsidRDefault="00FA109B" w:rsidP="00DA6BAF">
      <w:pPr>
        <w:rPr>
          <w:rtl/>
        </w:rPr>
      </w:pPr>
    </w:p>
    <w:p w14:paraId="26A7C512" w14:textId="31D27B34" w:rsidR="00FA109B" w:rsidRDefault="00FA109B" w:rsidP="00FA109B">
      <w:pPr>
        <w:pStyle w:val="af5"/>
        <w:keepNext/>
        <w:rPr>
          <w:rtl/>
        </w:rPr>
      </w:pPr>
      <w:bookmarkStart w:id="1148" w:name="ET_interruption_6236_1292"/>
      <w:r w:rsidRPr="00FA109B">
        <w:rPr>
          <w:rStyle w:val="TagStyle"/>
          <w:rtl/>
        </w:rPr>
        <w:t xml:space="preserve"> &lt;&lt; קריאה &gt;&gt; </w:t>
      </w:r>
      <w:r>
        <w:rPr>
          <w:rtl/>
        </w:rPr>
        <w:t>נעמה לזימי (העבודה):</w:t>
      </w:r>
      <w:r w:rsidRPr="00FA109B">
        <w:rPr>
          <w:rStyle w:val="TagStyle"/>
          <w:rtl/>
        </w:rPr>
        <w:t xml:space="preserve"> &lt;&lt; קריאה &gt;&gt;</w:t>
      </w:r>
      <w:r>
        <w:rPr>
          <w:rtl/>
        </w:rPr>
        <w:t xml:space="preserve">   </w:t>
      </w:r>
      <w:bookmarkEnd w:id="1148"/>
    </w:p>
    <w:p w14:paraId="6CF96355" w14:textId="77777777" w:rsidR="00FA109B" w:rsidRDefault="00FA109B" w:rsidP="00FA109B">
      <w:pPr>
        <w:pStyle w:val="KeepWithNext"/>
        <w:rPr>
          <w:rtl/>
        </w:rPr>
      </w:pPr>
    </w:p>
    <w:p w14:paraId="10786F32" w14:textId="2333735F" w:rsidR="00FA109B" w:rsidRDefault="00FA109B" w:rsidP="00FA109B">
      <w:pPr>
        <w:rPr>
          <w:rtl/>
        </w:rPr>
      </w:pPr>
      <w:r>
        <w:rPr>
          <w:rFonts w:hint="cs"/>
          <w:rtl/>
        </w:rPr>
        <w:t>חבל.</w:t>
      </w:r>
    </w:p>
    <w:p w14:paraId="639BCD39" w14:textId="77777777" w:rsidR="00FA109B" w:rsidRDefault="00FA109B" w:rsidP="00FA109B">
      <w:pPr>
        <w:rPr>
          <w:rtl/>
        </w:rPr>
      </w:pPr>
    </w:p>
    <w:p w14:paraId="4E3DEC17" w14:textId="4EFC207A" w:rsidR="00FA109B" w:rsidRDefault="00FA109B" w:rsidP="00FA109B">
      <w:pPr>
        <w:pStyle w:val="af6"/>
        <w:keepNext/>
        <w:rPr>
          <w:rtl/>
        </w:rPr>
      </w:pPr>
      <w:bookmarkStart w:id="1149" w:name="ET_yor_6520_1293"/>
      <w:r w:rsidRPr="00FA109B">
        <w:rPr>
          <w:rStyle w:val="TagStyle"/>
          <w:rtl/>
        </w:rPr>
        <w:t xml:space="preserve"> &lt;&lt; יור &gt;&gt; </w:t>
      </w:r>
      <w:r>
        <w:rPr>
          <w:rtl/>
        </w:rPr>
        <w:t>היו"ר ארז מלול:</w:t>
      </w:r>
      <w:r w:rsidRPr="00FA109B">
        <w:rPr>
          <w:rStyle w:val="TagStyle"/>
          <w:rtl/>
        </w:rPr>
        <w:t xml:space="preserve"> &lt;&lt; יור &gt;&gt;</w:t>
      </w:r>
      <w:r>
        <w:rPr>
          <w:rtl/>
        </w:rPr>
        <w:t xml:space="preserve">   </w:t>
      </w:r>
      <w:bookmarkEnd w:id="1149"/>
    </w:p>
    <w:p w14:paraId="15FCAE03" w14:textId="77777777" w:rsidR="00FA109B" w:rsidRDefault="00FA109B" w:rsidP="00FA109B">
      <w:pPr>
        <w:pStyle w:val="KeepWithNext"/>
        <w:rPr>
          <w:rtl/>
        </w:rPr>
      </w:pPr>
    </w:p>
    <w:p w14:paraId="3C5F5418" w14:textId="1EA3BF57" w:rsidR="00DA6BAF" w:rsidRDefault="00DA6BAF" w:rsidP="00DA6BAF">
      <w:pPr>
        <w:rPr>
          <w:rtl/>
        </w:rPr>
      </w:pPr>
      <w:r>
        <w:rPr>
          <w:rFonts w:hint="cs"/>
          <w:rtl/>
        </w:rPr>
        <w:t>רק בגלל שאת מפריע</w:t>
      </w:r>
      <w:r w:rsidR="00FA109B">
        <w:rPr>
          <w:rFonts w:hint="cs"/>
          <w:rtl/>
        </w:rPr>
        <w:t>ה</w:t>
      </w:r>
      <w:r>
        <w:rPr>
          <w:rFonts w:hint="cs"/>
          <w:rtl/>
        </w:rPr>
        <w:t xml:space="preserve"> לחבר כנסת מטעם </w:t>
      </w:r>
      <w:bookmarkStart w:id="1150" w:name="_ETM_Q1_2184059"/>
      <w:bookmarkEnd w:id="1150"/>
      <w:r>
        <w:rPr>
          <w:rFonts w:hint="cs"/>
          <w:rtl/>
        </w:rPr>
        <w:t>מפלגת העבודה.</w:t>
      </w:r>
    </w:p>
    <w:p w14:paraId="3029FEBA" w14:textId="77777777" w:rsidR="00DA6BAF" w:rsidRDefault="00DA6BAF" w:rsidP="00DA6BAF">
      <w:pPr>
        <w:rPr>
          <w:rtl/>
        </w:rPr>
      </w:pPr>
      <w:bookmarkStart w:id="1151" w:name="_ETM_Q1_2185934"/>
      <w:bookmarkStart w:id="1152" w:name="_ETM_Q1_2185989"/>
      <w:bookmarkEnd w:id="1151"/>
      <w:bookmarkEnd w:id="1152"/>
    </w:p>
    <w:p w14:paraId="561DEF86" w14:textId="77777777" w:rsidR="00DA6BAF" w:rsidRDefault="00DA6BAF" w:rsidP="00DA6BAF">
      <w:pPr>
        <w:pStyle w:val="af5"/>
        <w:keepNext/>
        <w:rPr>
          <w:rtl/>
        </w:rPr>
      </w:pPr>
      <w:bookmarkStart w:id="1153" w:name="ET_interruption_6236_72"/>
      <w:r w:rsidRPr="00DA6BAF">
        <w:rPr>
          <w:rStyle w:val="TagStyle"/>
          <w:rtl/>
        </w:rPr>
        <w:t xml:space="preserve"> &lt;&lt; קריאה &gt;&gt; </w:t>
      </w:r>
      <w:r>
        <w:rPr>
          <w:rtl/>
        </w:rPr>
        <w:t>נעמה לזימי (העבודה):</w:t>
      </w:r>
      <w:r w:rsidRPr="00DA6BAF">
        <w:rPr>
          <w:rStyle w:val="TagStyle"/>
          <w:rtl/>
        </w:rPr>
        <w:t xml:space="preserve"> &lt;&lt; קריאה &gt;&gt;</w:t>
      </w:r>
      <w:r>
        <w:rPr>
          <w:rtl/>
        </w:rPr>
        <w:t xml:space="preserve">   </w:t>
      </w:r>
      <w:bookmarkEnd w:id="1153"/>
    </w:p>
    <w:p w14:paraId="557ACC3C" w14:textId="77777777" w:rsidR="00DA6BAF" w:rsidRDefault="00DA6BAF" w:rsidP="00DA6BAF">
      <w:pPr>
        <w:pStyle w:val="KeepWithNext"/>
        <w:rPr>
          <w:rtl/>
        </w:rPr>
      </w:pPr>
    </w:p>
    <w:p w14:paraId="62F9EA7E" w14:textId="5F889B8B" w:rsidR="00DA6BAF" w:rsidRDefault="00DA6BAF" w:rsidP="00DA6BAF">
      <w:pPr>
        <w:rPr>
          <w:rtl/>
        </w:rPr>
      </w:pPr>
      <w:bookmarkStart w:id="1154" w:name="_ETM_Q1_2188962"/>
      <w:bookmarkEnd w:id="1154"/>
      <w:r>
        <w:rPr>
          <w:rFonts w:hint="cs"/>
          <w:rtl/>
        </w:rPr>
        <w:t>מקובל</w:t>
      </w:r>
      <w:r w:rsidR="00FA109B">
        <w:rPr>
          <w:rFonts w:hint="cs"/>
          <w:rtl/>
        </w:rPr>
        <w:t>ת</w:t>
      </w:r>
      <w:r>
        <w:rPr>
          <w:rFonts w:hint="cs"/>
          <w:rtl/>
        </w:rPr>
        <w:t xml:space="preserve"> עלי</w:t>
      </w:r>
      <w:r w:rsidR="00FA109B">
        <w:rPr>
          <w:rFonts w:hint="cs"/>
          <w:rtl/>
        </w:rPr>
        <w:t xml:space="preserve"> הקריאה הזאת.</w:t>
      </w:r>
      <w:bookmarkStart w:id="1155" w:name="_ETM_Q1_2173533"/>
      <w:bookmarkEnd w:id="1155"/>
    </w:p>
    <w:p w14:paraId="28A5D5AB" w14:textId="77777777" w:rsidR="00DA6BAF" w:rsidRDefault="00DA6BAF" w:rsidP="00DA6BAF">
      <w:pPr>
        <w:rPr>
          <w:rtl/>
        </w:rPr>
      </w:pPr>
      <w:bookmarkStart w:id="1156" w:name="_ETM_Q1_2192023"/>
      <w:bookmarkStart w:id="1157" w:name="_ETM_Q1_2192073"/>
      <w:bookmarkEnd w:id="1156"/>
      <w:bookmarkEnd w:id="1157"/>
    </w:p>
    <w:p w14:paraId="7D02B831" w14:textId="77777777" w:rsidR="00DA6BAF" w:rsidRDefault="00DA6BAF" w:rsidP="00DA6BAF">
      <w:pPr>
        <w:pStyle w:val="-"/>
        <w:keepNext/>
        <w:rPr>
          <w:rtl/>
        </w:rPr>
      </w:pPr>
      <w:bookmarkStart w:id="1158" w:name="ET_speakercontinue_6156_73"/>
      <w:r w:rsidRPr="00DA6BAF">
        <w:rPr>
          <w:rStyle w:val="TagStyle"/>
          <w:rtl/>
        </w:rPr>
        <w:t xml:space="preserve"> &lt;&lt; דובר_המשך &gt;&gt; </w:t>
      </w:r>
      <w:r>
        <w:rPr>
          <w:rtl/>
        </w:rPr>
        <w:t>גלעד קריב (העבודה):</w:t>
      </w:r>
      <w:r w:rsidRPr="00DA6BAF">
        <w:rPr>
          <w:rStyle w:val="TagStyle"/>
          <w:rtl/>
        </w:rPr>
        <w:t xml:space="preserve"> &lt;&lt; דובר_המשך &gt;&gt;</w:t>
      </w:r>
      <w:r>
        <w:rPr>
          <w:rtl/>
        </w:rPr>
        <w:t xml:space="preserve">   </w:t>
      </w:r>
      <w:bookmarkEnd w:id="1158"/>
    </w:p>
    <w:p w14:paraId="6C611D0B" w14:textId="77777777" w:rsidR="00DA6BAF" w:rsidRDefault="00DA6BAF" w:rsidP="00DA6BAF">
      <w:pPr>
        <w:pStyle w:val="KeepWithNext"/>
        <w:rPr>
          <w:rtl/>
        </w:rPr>
      </w:pPr>
    </w:p>
    <w:p w14:paraId="64A428E7" w14:textId="718DE8A2" w:rsidR="00DA6BAF" w:rsidRDefault="00DA6BAF" w:rsidP="00B92705">
      <w:pPr>
        <w:rPr>
          <w:rtl/>
        </w:rPr>
      </w:pPr>
      <w:bookmarkStart w:id="1159" w:name="_ETM_Q1_2193223"/>
      <w:bookmarkEnd w:id="1159"/>
      <w:r>
        <w:rPr>
          <w:rFonts w:hint="cs"/>
          <w:rtl/>
        </w:rPr>
        <w:t xml:space="preserve">אשרינו ומה טוב חלקנו </w:t>
      </w:r>
      <w:r w:rsidR="00195893">
        <w:rPr>
          <w:rFonts w:hint="cs"/>
          <w:rtl/>
        </w:rPr>
        <w:t>שה</w:t>
      </w:r>
      <w:r w:rsidR="00E8335F" w:rsidRPr="00E8335F">
        <w:rPr>
          <w:rtl/>
        </w:rPr>
        <w:t>יושב-ראש מגן עלינו</w:t>
      </w:r>
      <w:r w:rsidR="00FA109B">
        <w:rPr>
          <w:rFonts w:hint="cs"/>
          <w:rtl/>
        </w:rPr>
        <w:t>,</w:t>
      </w:r>
      <w:r w:rsidR="00E8335F" w:rsidRPr="00E8335F">
        <w:rPr>
          <w:rtl/>
        </w:rPr>
        <w:t xml:space="preserve"> עוד </w:t>
      </w:r>
      <w:r w:rsidR="00E8335F" w:rsidRPr="00E15910">
        <w:rPr>
          <w:rtl/>
        </w:rPr>
        <w:t>שנ</w:t>
      </w:r>
      <w:r w:rsidR="00E15910" w:rsidRPr="00E15910">
        <w:rPr>
          <w:rFonts w:hint="cs"/>
          <w:rtl/>
        </w:rPr>
        <w:t>י</w:t>
      </w:r>
      <w:r w:rsidR="00E8335F" w:rsidRPr="00E15910">
        <w:rPr>
          <w:rtl/>
        </w:rPr>
        <w:t>יה</w:t>
      </w:r>
      <w:r w:rsidR="00E8335F" w:rsidRPr="00E8335F">
        <w:rPr>
          <w:rtl/>
        </w:rPr>
        <w:t xml:space="preserve"> הוא </w:t>
      </w:r>
      <w:r w:rsidR="00B92705">
        <w:rPr>
          <w:rtl/>
        </w:rPr>
        <w:t xml:space="preserve">גם מתייצב לצד הקהילה הגאה </w:t>
      </w:r>
      <w:r w:rsidR="00E8335F" w:rsidRPr="00E8335F">
        <w:rPr>
          <w:rtl/>
        </w:rPr>
        <w:t>ומגן עליה. אסיי</w:t>
      </w:r>
      <w:r w:rsidR="00195893">
        <w:rPr>
          <w:rFonts w:hint="cs"/>
          <w:rtl/>
        </w:rPr>
        <w:t>ם</w:t>
      </w:r>
      <w:r w:rsidR="00FA109B">
        <w:rPr>
          <w:rFonts w:hint="cs"/>
          <w:rtl/>
        </w:rPr>
        <w:t>,</w:t>
      </w:r>
      <w:r w:rsidR="00E8335F" w:rsidRPr="00E8335F">
        <w:rPr>
          <w:rtl/>
        </w:rPr>
        <w:t xml:space="preserve"> טוב מאוד שהשר לוין קיבל הבוקר שיעור באזרחות</w:t>
      </w:r>
      <w:r w:rsidR="00B92705">
        <w:rPr>
          <w:rFonts w:hint="cs"/>
          <w:rtl/>
        </w:rPr>
        <w:t>,</w:t>
      </w:r>
      <w:r w:rsidR="00E8335F" w:rsidRPr="00E8335F">
        <w:rPr>
          <w:rtl/>
        </w:rPr>
        <w:t xml:space="preserve"> זאת דמוקרטיה</w:t>
      </w:r>
      <w:r w:rsidR="00B92705">
        <w:rPr>
          <w:rFonts w:hint="cs"/>
          <w:rtl/>
        </w:rPr>
        <w:t>.</w:t>
      </w:r>
      <w:r w:rsidR="00E8335F" w:rsidRPr="00E8335F">
        <w:rPr>
          <w:rtl/>
        </w:rPr>
        <w:t xml:space="preserve"> כן, לפעמים גם הפגנות סוערות</w:t>
      </w:r>
      <w:r w:rsidR="00195893">
        <w:rPr>
          <w:rFonts w:hint="cs"/>
          <w:rtl/>
        </w:rPr>
        <w:t>.</w:t>
      </w:r>
      <w:bookmarkStart w:id="1160" w:name="_ETM_Q1_2193566"/>
      <w:bookmarkEnd w:id="1160"/>
      <w:r w:rsidR="00E15910">
        <w:rPr>
          <w:rFonts w:hint="cs"/>
          <w:rtl/>
        </w:rPr>
        <w:t xml:space="preserve"> </w:t>
      </w:r>
    </w:p>
    <w:p w14:paraId="08C21424" w14:textId="77777777" w:rsidR="00DA6BAF" w:rsidRDefault="00DA6BAF" w:rsidP="00DA6BAF">
      <w:pPr>
        <w:rPr>
          <w:rtl/>
        </w:rPr>
      </w:pPr>
      <w:bookmarkStart w:id="1161" w:name="_ETM_Q1_2201371"/>
      <w:bookmarkStart w:id="1162" w:name="_ETM_Q1_2201421"/>
      <w:bookmarkEnd w:id="1161"/>
      <w:bookmarkEnd w:id="1162"/>
    </w:p>
    <w:p w14:paraId="188B63F9" w14:textId="77777777" w:rsidR="00DA6BAF" w:rsidRDefault="00DA6BAF" w:rsidP="00DA6BAF">
      <w:pPr>
        <w:pStyle w:val="af5"/>
        <w:keepNext/>
        <w:rPr>
          <w:rtl/>
        </w:rPr>
      </w:pPr>
      <w:bookmarkStart w:id="1163" w:name="ET_interruption_6357_74"/>
      <w:r w:rsidRPr="00DA6BAF">
        <w:rPr>
          <w:rStyle w:val="TagStyle"/>
          <w:rtl/>
        </w:rPr>
        <w:t xml:space="preserve"> &lt;&lt; קריאה &gt;&gt; </w:t>
      </w:r>
      <w:r>
        <w:rPr>
          <w:rtl/>
        </w:rPr>
        <w:t>משה סעדה (הליכוד):</w:t>
      </w:r>
      <w:r w:rsidRPr="00DA6BAF">
        <w:rPr>
          <w:rStyle w:val="TagStyle"/>
          <w:rtl/>
        </w:rPr>
        <w:t xml:space="preserve"> &lt;&lt; קריאה &gt;&gt;</w:t>
      </w:r>
      <w:r>
        <w:rPr>
          <w:rtl/>
        </w:rPr>
        <w:t xml:space="preserve">   </w:t>
      </w:r>
      <w:bookmarkEnd w:id="1163"/>
    </w:p>
    <w:p w14:paraId="36871875" w14:textId="77777777" w:rsidR="00DA6BAF" w:rsidRDefault="00DA6BAF" w:rsidP="00DA6BAF">
      <w:pPr>
        <w:pStyle w:val="KeepWithNext"/>
        <w:rPr>
          <w:rtl/>
        </w:rPr>
      </w:pPr>
    </w:p>
    <w:p w14:paraId="77C2018A" w14:textId="14EA5C48" w:rsidR="00DA6BAF" w:rsidRDefault="00DA6BAF" w:rsidP="00DA6BAF">
      <w:pPr>
        <w:rPr>
          <w:rtl/>
        </w:rPr>
      </w:pPr>
      <w:bookmarkStart w:id="1164" w:name="_ETM_Q1_2203974"/>
      <w:bookmarkEnd w:id="1164"/>
      <w:r>
        <w:rPr>
          <w:rFonts w:hint="cs"/>
          <w:rtl/>
        </w:rPr>
        <w:t>זאת עבריינות ותפסיק לעודד עבריינות.</w:t>
      </w:r>
    </w:p>
    <w:p w14:paraId="6C78AF71" w14:textId="145728AB" w:rsidR="005374A8" w:rsidRDefault="005374A8" w:rsidP="005374A8">
      <w:pPr>
        <w:pStyle w:val="af5"/>
        <w:keepNext/>
        <w:rPr>
          <w:rtl/>
        </w:rPr>
      </w:pPr>
      <w:bookmarkStart w:id="1165" w:name="ET_interruption_קריאה_688"/>
      <w:r w:rsidRPr="005374A8">
        <w:rPr>
          <w:rStyle w:val="TagStyle"/>
          <w:rtl/>
        </w:rPr>
        <w:t xml:space="preserve"> &lt;&lt; קריאה &gt;&gt; </w:t>
      </w:r>
      <w:r>
        <w:rPr>
          <w:rtl/>
        </w:rPr>
        <w:t>קריא</w:t>
      </w:r>
      <w:r>
        <w:rPr>
          <w:rFonts w:hint="cs"/>
          <w:rtl/>
        </w:rPr>
        <w:t>ות</w:t>
      </w:r>
      <w:r>
        <w:rPr>
          <w:rtl/>
        </w:rPr>
        <w:t>:</w:t>
      </w:r>
      <w:r w:rsidRPr="005374A8">
        <w:rPr>
          <w:rStyle w:val="TagStyle"/>
          <w:rtl/>
        </w:rPr>
        <w:t xml:space="preserve"> &lt;&lt; קריאה &gt;&gt;</w:t>
      </w:r>
      <w:r>
        <w:rPr>
          <w:rtl/>
        </w:rPr>
        <w:t xml:space="preserve">   </w:t>
      </w:r>
      <w:bookmarkEnd w:id="1165"/>
    </w:p>
    <w:p w14:paraId="3E5F8652" w14:textId="7075224C" w:rsidR="005374A8" w:rsidRDefault="005374A8" w:rsidP="005374A8">
      <w:pPr>
        <w:pStyle w:val="KeepWithNext"/>
        <w:rPr>
          <w:rtl/>
        </w:rPr>
      </w:pPr>
    </w:p>
    <w:p w14:paraId="58B1AE73" w14:textId="3B80B472" w:rsidR="005374A8" w:rsidRDefault="005374A8" w:rsidP="005374A8">
      <w:pPr>
        <w:rPr>
          <w:rtl/>
        </w:rPr>
      </w:pPr>
      <w:r>
        <w:rPr>
          <w:rFonts w:hint="cs"/>
          <w:rtl/>
        </w:rPr>
        <w:t>- - -</w:t>
      </w:r>
    </w:p>
    <w:p w14:paraId="53974338" w14:textId="5D938B73" w:rsidR="005374A8" w:rsidRDefault="005374A8" w:rsidP="005374A8">
      <w:pPr>
        <w:rPr>
          <w:rtl/>
        </w:rPr>
      </w:pPr>
    </w:p>
    <w:p w14:paraId="00599A17" w14:textId="09B07DAF" w:rsidR="005374A8" w:rsidRDefault="005374A8" w:rsidP="005374A8">
      <w:pPr>
        <w:pStyle w:val="af5"/>
        <w:keepNext/>
        <w:rPr>
          <w:rtl/>
        </w:rPr>
      </w:pPr>
      <w:bookmarkStart w:id="1166" w:name="ET_interruption_5809_689"/>
      <w:r w:rsidRPr="005374A8">
        <w:rPr>
          <w:rStyle w:val="TagStyle"/>
          <w:rtl/>
        </w:rPr>
        <w:t xml:space="preserve"> &lt;&lt; קריאה &gt;&gt; </w:t>
      </w:r>
      <w:r>
        <w:rPr>
          <w:rtl/>
        </w:rPr>
        <w:t>מיכל שיר סגמן (יש עתיד):</w:t>
      </w:r>
      <w:r w:rsidRPr="005374A8">
        <w:rPr>
          <w:rStyle w:val="TagStyle"/>
          <w:rtl/>
        </w:rPr>
        <w:t xml:space="preserve"> &lt;&lt; קריאה &gt;&gt;</w:t>
      </w:r>
      <w:r>
        <w:rPr>
          <w:rtl/>
        </w:rPr>
        <w:t xml:space="preserve">   </w:t>
      </w:r>
      <w:bookmarkEnd w:id="1166"/>
    </w:p>
    <w:p w14:paraId="1B2504B6" w14:textId="78162F83" w:rsidR="005374A8" w:rsidRDefault="005374A8" w:rsidP="005374A8">
      <w:pPr>
        <w:pStyle w:val="KeepWithNext"/>
        <w:rPr>
          <w:rtl/>
        </w:rPr>
      </w:pPr>
    </w:p>
    <w:p w14:paraId="0629A19D" w14:textId="792AB565" w:rsidR="005374A8" w:rsidRPr="005374A8" w:rsidRDefault="00BB24D8" w:rsidP="00BB24D8">
      <w:pPr>
        <w:rPr>
          <w:rtl/>
        </w:rPr>
      </w:pPr>
      <w:r>
        <w:rPr>
          <w:rFonts w:hint="cs"/>
          <w:rtl/>
        </w:rPr>
        <w:t xml:space="preserve">זו לא עבריינות, </w:t>
      </w:r>
      <w:r w:rsidR="005374A8">
        <w:rPr>
          <w:rFonts w:hint="cs"/>
          <w:rtl/>
        </w:rPr>
        <w:t>זו דמוקרטיה וזה לא נעים לכם.</w:t>
      </w:r>
      <w:bookmarkStart w:id="1167" w:name="_ETM_Q1_2199516"/>
      <w:bookmarkEnd w:id="1167"/>
      <w:r>
        <w:rPr>
          <w:rFonts w:hint="cs"/>
          <w:rtl/>
        </w:rPr>
        <w:t xml:space="preserve"> אתם רוצים לשלול את זכויות הפרט של אזרחי מדינת ישראל,</w:t>
      </w:r>
      <w:bookmarkStart w:id="1168" w:name="_ETM_Q1_2209593"/>
      <w:bookmarkEnd w:id="1168"/>
      <w:r>
        <w:rPr>
          <w:rFonts w:hint="cs"/>
          <w:rtl/>
        </w:rPr>
        <w:t xml:space="preserve"> הם מוחים ומשתמשים בזכותם</w:t>
      </w:r>
      <w:bookmarkStart w:id="1169" w:name="_ETM_Q1_2203483"/>
      <w:bookmarkEnd w:id="1169"/>
      <w:r>
        <w:rPr>
          <w:rFonts w:hint="cs"/>
          <w:rtl/>
        </w:rPr>
        <w:t xml:space="preserve"> הדמוקרטית וגם זה לא טוב לכם.</w:t>
      </w:r>
    </w:p>
    <w:p w14:paraId="68C1FE72" w14:textId="77777777" w:rsidR="00DA6BAF" w:rsidRDefault="00DA6BAF" w:rsidP="00DA6BAF">
      <w:pPr>
        <w:rPr>
          <w:rtl/>
        </w:rPr>
      </w:pPr>
      <w:bookmarkStart w:id="1170" w:name="_ETM_Q1_2209439"/>
      <w:bookmarkStart w:id="1171" w:name="_ETM_Q1_2209488"/>
      <w:bookmarkEnd w:id="1170"/>
      <w:bookmarkEnd w:id="1171"/>
    </w:p>
    <w:p w14:paraId="754B4A3B" w14:textId="77777777" w:rsidR="00DA6BAF" w:rsidRDefault="00DA6BAF" w:rsidP="00DA6BAF">
      <w:pPr>
        <w:pStyle w:val="af6"/>
        <w:keepNext/>
        <w:rPr>
          <w:rtl/>
        </w:rPr>
      </w:pPr>
      <w:bookmarkStart w:id="1172" w:name="ET_yor_5797_75"/>
      <w:r w:rsidRPr="00DA6BAF">
        <w:rPr>
          <w:rStyle w:val="TagStyle"/>
          <w:rtl/>
        </w:rPr>
        <w:t xml:space="preserve"> &lt;&lt; יור &gt;&gt; </w:t>
      </w:r>
      <w:r>
        <w:rPr>
          <w:rtl/>
        </w:rPr>
        <w:t>היו"ר יצחק פינדרוס:</w:t>
      </w:r>
      <w:r w:rsidRPr="00DA6BAF">
        <w:rPr>
          <w:rStyle w:val="TagStyle"/>
          <w:rtl/>
        </w:rPr>
        <w:t xml:space="preserve"> &lt;&lt; יור &gt;&gt;</w:t>
      </w:r>
      <w:r>
        <w:rPr>
          <w:rtl/>
        </w:rPr>
        <w:t xml:space="preserve">   </w:t>
      </w:r>
      <w:bookmarkEnd w:id="1172"/>
    </w:p>
    <w:p w14:paraId="646BAC12" w14:textId="77777777" w:rsidR="00DA6BAF" w:rsidRDefault="00DA6BAF" w:rsidP="00DA6BAF">
      <w:pPr>
        <w:pStyle w:val="KeepWithNext"/>
        <w:rPr>
          <w:rtl/>
        </w:rPr>
      </w:pPr>
    </w:p>
    <w:p w14:paraId="11B52B73" w14:textId="72E5584F" w:rsidR="00DA6BAF" w:rsidRDefault="00DA6BAF" w:rsidP="00BB24D8">
      <w:pPr>
        <w:rPr>
          <w:rtl/>
        </w:rPr>
      </w:pPr>
      <w:bookmarkStart w:id="1173" w:name="_ETM_Q1_2210205"/>
      <w:bookmarkEnd w:id="1173"/>
      <w:r>
        <w:rPr>
          <w:rFonts w:hint="cs"/>
          <w:rtl/>
        </w:rPr>
        <w:t xml:space="preserve">חבר הכנסת סעדה, אנחנו </w:t>
      </w:r>
      <w:bookmarkStart w:id="1174" w:name="_ETM_Q1_2213588"/>
      <w:bookmarkEnd w:id="1174"/>
      <w:r>
        <w:rPr>
          <w:rFonts w:hint="cs"/>
          <w:rtl/>
        </w:rPr>
        <w:t>עושים דיון</w:t>
      </w:r>
      <w:r w:rsidR="00BB24D8">
        <w:rPr>
          <w:rFonts w:hint="cs"/>
          <w:rtl/>
        </w:rPr>
        <w:t>, תפסיק את הדבר הזה ותן ל</w:t>
      </w:r>
      <w:bookmarkStart w:id="1175" w:name="_ETM_Q1_2207833"/>
      <w:bookmarkEnd w:id="1175"/>
      <w:r w:rsidR="00BB24D8">
        <w:rPr>
          <w:rFonts w:hint="cs"/>
          <w:rtl/>
        </w:rPr>
        <w:t>אנשים לדבר.</w:t>
      </w:r>
      <w:bookmarkStart w:id="1176" w:name="_ETM_Q1_2211777"/>
      <w:bookmarkEnd w:id="1176"/>
    </w:p>
    <w:p w14:paraId="6E508662" w14:textId="77777777" w:rsidR="00DA6BAF" w:rsidRDefault="00DA6BAF" w:rsidP="00DA6BAF">
      <w:pPr>
        <w:rPr>
          <w:rtl/>
        </w:rPr>
      </w:pPr>
      <w:bookmarkStart w:id="1177" w:name="_ETM_Q1_2215023"/>
      <w:bookmarkStart w:id="1178" w:name="_ETM_Q1_2215093"/>
      <w:bookmarkEnd w:id="1177"/>
      <w:bookmarkEnd w:id="1178"/>
    </w:p>
    <w:p w14:paraId="224052DE" w14:textId="77777777" w:rsidR="00DA6BAF" w:rsidRDefault="00DA6BAF" w:rsidP="00DA6BAF">
      <w:pPr>
        <w:pStyle w:val="af5"/>
        <w:keepNext/>
        <w:rPr>
          <w:rtl/>
        </w:rPr>
      </w:pPr>
      <w:bookmarkStart w:id="1179" w:name="ET_interruption_6357_76"/>
      <w:r w:rsidRPr="00DA6BAF">
        <w:rPr>
          <w:rStyle w:val="TagStyle"/>
          <w:rtl/>
        </w:rPr>
        <w:t xml:space="preserve"> &lt;&lt; קריאה &gt;&gt; </w:t>
      </w:r>
      <w:r>
        <w:rPr>
          <w:rtl/>
        </w:rPr>
        <w:t>משה סעדה (הליכוד):</w:t>
      </w:r>
      <w:r w:rsidRPr="00DA6BAF">
        <w:rPr>
          <w:rStyle w:val="TagStyle"/>
          <w:rtl/>
        </w:rPr>
        <w:t xml:space="preserve"> &lt;&lt; קריאה &gt;&gt;</w:t>
      </w:r>
      <w:r>
        <w:rPr>
          <w:rtl/>
        </w:rPr>
        <w:t xml:space="preserve">   </w:t>
      </w:r>
      <w:bookmarkEnd w:id="1179"/>
    </w:p>
    <w:p w14:paraId="18B7CC78" w14:textId="77777777" w:rsidR="00DA6BAF" w:rsidRDefault="00DA6BAF" w:rsidP="00DA6BAF">
      <w:pPr>
        <w:pStyle w:val="KeepWithNext"/>
        <w:rPr>
          <w:rtl/>
        </w:rPr>
      </w:pPr>
    </w:p>
    <w:p w14:paraId="19FB56E2" w14:textId="3B7205D3" w:rsidR="000A75F4" w:rsidRDefault="000A75F4" w:rsidP="000A75F4">
      <w:pPr>
        <w:rPr>
          <w:rtl/>
        </w:rPr>
      </w:pPr>
      <w:bookmarkStart w:id="1180" w:name="_ETM_Q1_2217189"/>
      <w:bookmarkStart w:id="1181" w:name="_ETM_Q1_2223776"/>
      <w:bookmarkStart w:id="1182" w:name="_ETM_Q1_2223831"/>
      <w:bookmarkStart w:id="1183" w:name="_ETM_Q1_2228891"/>
      <w:bookmarkStart w:id="1184" w:name="_ETM_Q1_2224281"/>
      <w:bookmarkStart w:id="1185" w:name="_ETM_Q1_2220921"/>
      <w:bookmarkStart w:id="1186" w:name="_ETM_Q1_2217511"/>
      <w:bookmarkEnd w:id="1180"/>
      <w:bookmarkEnd w:id="1181"/>
      <w:bookmarkEnd w:id="1182"/>
      <w:bookmarkEnd w:id="1183"/>
      <w:bookmarkEnd w:id="1184"/>
      <w:bookmarkEnd w:id="1185"/>
      <w:bookmarkEnd w:id="1186"/>
      <w:r w:rsidRPr="00E8335F">
        <w:rPr>
          <w:rtl/>
        </w:rPr>
        <w:t>בן אדם נותן נאום שנתי, דברי הסתה</w:t>
      </w:r>
      <w:r>
        <w:rPr>
          <w:rFonts w:hint="cs"/>
          <w:rtl/>
        </w:rPr>
        <w:t>,</w:t>
      </w:r>
      <w:r w:rsidRPr="00E8335F">
        <w:rPr>
          <w:rtl/>
        </w:rPr>
        <w:t xml:space="preserve"> ואתה מאפשר לו במה פתוחה</w:t>
      </w:r>
      <w:r>
        <w:rPr>
          <w:rFonts w:hint="cs"/>
          <w:rtl/>
        </w:rPr>
        <w:t>.</w:t>
      </w:r>
      <w:r w:rsidRPr="00E8335F">
        <w:rPr>
          <w:rtl/>
        </w:rPr>
        <w:t xml:space="preserve"> היית מודיע לי</w:t>
      </w:r>
      <w:r>
        <w:rPr>
          <w:rFonts w:hint="cs"/>
          <w:rtl/>
        </w:rPr>
        <w:t>,</w:t>
      </w:r>
      <w:r w:rsidRPr="00E8335F">
        <w:rPr>
          <w:rtl/>
        </w:rPr>
        <w:t xml:space="preserve"> הייתי יודע ש</w:t>
      </w:r>
      <w:r w:rsidR="00FA109B">
        <w:rPr>
          <w:rFonts w:hint="cs"/>
          <w:rtl/>
        </w:rPr>
        <w:t>אני</w:t>
      </w:r>
      <w:bookmarkStart w:id="1187" w:name="_ETM_Q1_2218180"/>
      <w:bookmarkEnd w:id="1187"/>
      <w:r w:rsidRPr="00E8335F">
        <w:rPr>
          <w:rtl/>
        </w:rPr>
        <w:t xml:space="preserve"> קונה כרטיסים להצגה הזאת. </w:t>
      </w:r>
    </w:p>
    <w:p w14:paraId="662D66D5" w14:textId="77777777" w:rsidR="000A75F4" w:rsidRDefault="000A75F4" w:rsidP="000A75F4">
      <w:pPr>
        <w:rPr>
          <w:rtl/>
        </w:rPr>
      </w:pPr>
    </w:p>
    <w:p w14:paraId="163816DF" w14:textId="77777777" w:rsidR="000A75F4" w:rsidRDefault="000A75F4" w:rsidP="000A75F4">
      <w:pPr>
        <w:pStyle w:val="af5"/>
        <w:keepNext/>
        <w:rPr>
          <w:rtl/>
        </w:rPr>
      </w:pPr>
      <w:bookmarkStart w:id="1188" w:name="ET_interruption_6341_78"/>
      <w:r w:rsidRPr="00DA6BAF">
        <w:rPr>
          <w:rStyle w:val="TagStyle"/>
          <w:rtl/>
        </w:rPr>
        <w:t xml:space="preserve">&lt;&lt; קריאה &gt;&gt; </w:t>
      </w:r>
      <w:r>
        <w:rPr>
          <w:rtl/>
        </w:rPr>
        <w:t>דבי ביטון (יש עתיד):</w:t>
      </w:r>
      <w:r w:rsidRPr="00DA6BAF">
        <w:rPr>
          <w:rStyle w:val="TagStyle"/>
          <w:rtl/>
        </w:rPr>
        <w:t xml:space="preserve"> &lt;&lt; קריאה &gt;&gt;</w:t>
      </w:r>
      <w:r>
        <w:rPr>
          <w:rtl/>
        </w:rPr>
        <w:t xml:space="preserve">   </w:t>
      </w:r>
      <w:bookmarkEnd w:id="1188"/>
    </w:p>
    <w:p w14:paraId="00D2141A" w14:textId="77777777" w:rsidR="000A75F4" w:rsidRDefault="000A75F4" w:rsidP="000A75F4">
      <w:pPr>
        <w:pStyle w:val="KeepWithNext"/>
        <w:rPr>
          <w:rtl/>
        </w:rPr>
      </w:pPr>
    </w:p>
    <w:p w14:paraId="1659C792" w14:textId="3EE6B121" w:rsidR="000A75F4" w:rsidRDefault="000A75F4" w:rsidP="00BB24D8">
      <w:pPr>
        <w:rPr>
          <w:rtl/>
        </w:rPr>
      </w:pPr>
      <w:bookmarkStart w:id="1189" w:name="_ETM_Q1_2229913"/>
      <w:bookmarkEnd w:id="1189"/>
      <w:r>
        <w:rPr>
          <w:rFonts w:hint="cs"/>
          <w:rtl/>
        </w:rPr>
        <w:t>מ</w:t>
      </w:r>
      <w:bookmarkStart w:id="1190" w:name="_ETM_Q1_2230156"/>
      <w:bookmarkEnd w:id="1190"/>
      <w:r>
        <w:rPr>
          <w:rFonts w:hint="cs"/>
          <w:rtl/>
        </w:rPr>
        <w:t>ש</w:t>
      </w:r>
      <w:bookmarkStart w:id="1191" w:name="_ETM_Q1_2230234"/>
      <w:bookmarkEnd w:id="1191"/>
      <w:r>
        <w:rPr>
          <w:rFonts w:hint="cs"/>
          <w:rtl/>
        </w:rPr>
        <w:t xml:space="preserve">ה, באמת, לפעמים אני מתפלאת </w:t>
      </w:r>
      <w:bookmarkStart w:id="1192" w:name="_ETM_Q1_2233709"/>
      <w:bookmarkEnd w:id="1192"/>
      <w:r>
        <w:rPr>
          <w:rFonts w:hint="cs"/>
          <w:rtl/>
        </w:rPr>
        <w:t>עליך.</w:t>
      </w:r>
    </w:p>
    <w:p w14:paraId="28F7FC54" w14:textId="77777777" w:rsidR="00FA109B" w:rsidRDefault="00FA109B" w:rsidP="00BB24D8">
      <w:pPr>
        <w:rPr>
          <w:rtl/>
        </w:rPr>
      </w:pPr>
    </w:p>
    <w:p w14:paraId="792FB4FA" w14:textId="4D3C87A5" w:rsidR="00FA109B" w:rsidRDefault="00FA109B" w:rsidP="00FA109B">
      <w:pPr>
        <w:pStyle w:val="af5"/>
        <w:keepNext/>
        <w:rPr>
          <w:rtl/>
        </w:rPr>
      </w:pPr>
      <w:bookmarkStart w:id="1193" w:name="ET_interruption_6361_1294"/>
      <w:r w:rsidRPr="00FA109B">
        <w:rPr>
          <w:rStyle w:val="TagStyle"/>
          <w:rtl/>
        </w:rPr>
        <w:t xml:space="preserve"> &lt;&lt; קריאה &gt;&gt; </w:t>
      </w:r>
      <w:r>
        <w:rPr>
          <w:rtl/>
        </w:rPr>
        <w:t>נאור שירי (יש עתיד):</w:t>
      </w:r>
      <w:r w:rsidRPr="00FA109B">
        <w:rPr>
          <w:rStyle w:val="TagStyle"/>
          <w:rtl/>
        </w:rPr>
        <w:t xml:space="preserve"> &lt;&lt; קריאה &gt;&gt;</w:t>
      </w:r>
      <w:r>
        <w:rPr>
          <w:rtl/>
        </w:rPr>
        <w:t xml:space="preserve">   </w:t>
      </w:r>
      <w:bookmarkEnd w:id="1193"/>
    </w:p>
    <w:p w14:paraId="20DEAF89" w14:textId="77777777" w:rsidR="00FA109B" w:rsidRDefault="00FA109B" w:rsidP="00FA109B">
      <w:pPr>
        <w:pStyle w:val="KeepWithNext"/>
        <w:rPr>
          <w:rtl/>
        </w:rPr>
      </w:pPr>
    </w:p>
    <w:p w14:paraId="0C0CB6B1" w14:textId="43CBB09A" w:rsidR="00FA109B" w:rsidRPr="00FA109B" w:rsidRDefault="00FA109B" w:rsidP="00FA109B">
      <w:pPr>
        <w:rPr>
          <w:rtl/>
        </w:rPr>
      </w:pPr>
      <w:r>
        <w:rPr>
          <w:rFonts w:hint="cs"/>
          <w:rtl/>
        </w:rPr>
        <w:t>איך את עדיין מתפלאת עליו, זה מה שאני לא מבין.</w:t>
      </w:r>
      <w:bookmarkStart w:id="1194" w:name="_ETM_Q1_2225501"/>
      <w:bookmarkEnd w:id="1194"/>
    </w:p>
    <w:p w14:paraId="3326178E" w14:textId="6365C933" w:rsidR="00BB24D8" w:rsidRDefault="00BB24D8" w:rsidP="00BB24D8">
      <w:pPr>
        <w:rPr>
          <w:rtl/>
        </w:rPr>
      </w:pPr>
    </w:p>
    <w:p w14:paraId="52E48D2E" w14:textId="02D6BA30" w:rsidR="00BB24D8" w:rsidRDefault="00BB24D8" w:rsidP="00BB24D8">
      <w:pPr>
        <w:pStyle w:val="af5"/>
        <w:keepNext/>
        <w:rPr>
          <w:rtl/>
        </w:rPr>
      </w:pPr>
      <w:bookmarkStart w:id="1195" w:name="ET_interruption_6357_690"/>
      <w:r w:rsidRPr="00BB24D8">
        <w:rPr>
          <w:rStyle w:val="TagStyle"/>
          <w:rtl/>
        </w:rPr>
        <w:t xml:space="preserve"> &lt;&lt; קריאה &gt;&gt; </w:t>
      </w:r>
      <w:r>
        <w:rPr>
          <w:rtl/>
        </w:rPr>
        <w:t>משה סעדה (הליכוד):</w:t>
      </w:r>
      <w:r w:rsidRPr="00BB24D8">
        <w:rPr>
          <w:rStyle w:val="TagStyle"/>
          <w:rtl/>
        </w:rPr>
        <w:t xml:space="preserve"> &lt;&lt; קריאה &gt;&gt;</w:t>
      </w:r>
      <w:r>
        <w:rPr>
          <w:rtl/>
        </w:rPr>
        <w:t xml:space="preserve">   </w:t>
      </w:r>
      <w:bookmarkEnd w:id="1195"/>
    </w:p>
    <w:p w14:paraId="2D4D68A1" w14:textId="280F0E3A" w:rsidR="00BB24D8" w:rsidRDefault="00BB24D8" w:rsidP="00BB24D8">
      <w:pPr>
        <w:pStyle w:val="KeepWithNext"/>
        <w:rPr>
          <w:rtl/>
        </w:rPr>
      </w:pPr>
    </w:p>
    <w:p w14:paraId="64A17C44" w14:textId="03E4AF18" w:rsidR="00BB24D8" w:rsidRDefault="00BB24D8" w:rsidP="00BB24D8">
      <w:pPr>
        <w:rPr>
          <w:rtl/>
        </w:rPr>
      </w:pPr>
      <w:r>
        <w:rPr>
          <w:rFonts w:hint="cs"/>
          <w:rtl/>
        </w:rPr>
        <w:t>לא באתי לפה להצגה של קריב</w:t>
      </w:r>
      <w:r w:rsidR="00FA109B">
        <w:rPr>
          <w:rFonts w:hint="cs"/>
          <w:rtl/>
        </w:rPr>
        <w:t>, מה? הוא מחליף את רוטמן היום?</w:t>
      </w:r>
      <w:bookmarkStart w:id="1196" w:name="_ETM_Q1_2225300"/>
      <w:bookmarkStart w:id="1197" w:name="_ETM_Q1_2227761"/>
      <w:bookmarkStart w:id="1198" w:name="_ETM_Q1_2230341"/>
      <w:bookmarkStart w:id="1199" w:name="_ETM_Q1_2229641"/>
      <w:bookmarkStart w:id="1200" w:name="_ETM_Q1_2226071"/>
      <w:bookmarkStart w:id="1201" w:name="_ETM_Q1_2223321"/>
      <w:bookmarkEnd w:id="1196"/>
      <w:bookmarkEnd w:id="1197"/>
      <w:bookmarkEnd w:id="1198"/>
      <w:bookmarkEnd w:id="1199"/>
      <w:bookmarkEnd w:id="1200"/>
      <w:bookmarkEnd w:id="1201"/>
    </w:p>
    <w:p w14:paraId="70E0B18D" w14:textId="3F7F4794" w:rsidR="00BB24D8" w:rsidRDefault="00BB24D8" w:rsidP="00BB24D8">
      <w:pPr>
        <w:rPr>
          <w:rtl/>
        </w:rPr>
      </w:pPr>
    </w:p>
    <w:p w14:paraId="10E9C678" w14:textId="0A9DB4EE" w:rsidR="00BB24D8" w:rsidRDefault="00BB24D8" w:rsidP="00BB24D8">
      <w:pPr>
        <w:pStyle w:val="af5"/>
        <w:keepNext/>
        <w:rPr>
          <w:rtl/>
        </w:rPr>
      </w:pPr>
      <w:bookmarkStart w:id="1202" w:name="ET_interruption_6361_691"/>
      <w:r w:rsidRPr="00BB24D8">
        <w:rPr>
          <w:rStyle w:val="TagStyle"/>
          <w:rtl/>
        </w:rPr>
        <w:t xml:space="preserve"> &lt;&lt; קריאה &gt;&gt; </w:t>
      </w:r>
      <w:r>
        <w:rPr>
          <w:rtl/>
        </w:rPr>
        <w:t>נאור שירי (יש עתיד):</w:t>
      </w:r>
      <w:r w:rsidRPr="00BB24D8">
        <w:rPr>
          <w:rStyle w:val="TagStyle"/>
          <w:rtl/>
        </w:rPr>
        <w:t xml:space="preserve"> &lt;&lt; קריאה &gt;&gt;</w:t>
      </w:r>
      <w:r>
        <w:rPr>
          <w:rtl/>
        </w:rPr>
        <w:t xml:space="preserve">   </w:t>
      </w:r>
      <w:bookmarkEnd w:id="1202"/>
    </w:p>
    <w:p w14:paraId="53E9D0E6" w14:textId="63840244" w:rsidR="00BB24D8" w:rsidRDefault="00BB24D8" w:rsidP="00BB24D8">
      <w:pPr>
        <w:pStyle w:val="KeepWithNext"/>
        <w:rPr>
          <w:rtl/>
        </w:rPr>
      </w:pPr>
    </w:p>
    <w:p w14:paraId="5A57CBBC" w14:textId="7EF2580C" w:rsidR="00BB24D8" w:rsidRDefault="00BB24D8" w:rsidP="00BB24D8">
      <w:pPr>
        <w:rPr>
          <w:rtl/>
        </w:rPr>
      </w:pPr>
      <w:r>
        <w:rPr>
          <w:rFonts w:hint="cs"/>
          <w:rtl/>
        </w:rPr>
        <w:t>אני מתפלא עליך שאת עדיין מתפלאת עליו.</w:t>
      </w:r>
      <w:bookmarkStart w:id="1203" w:name="_ETM_Q1_2226421"/>
      <w:bookmarkEnd w:id="1203"/>
    </w:p>
    <w:p w14:paraId="3228C7EF" w14:textId="062798E6" w:rsidR="00BB24D8" w:rsidRDefault="00BB24D8" w:rsidP="00BB24D8">
      <w:pPr>
        <w:rPr>
          <w:rtl/>
        </w:rPr>
      </w:pPr>
    </w:p>
    <w:p w14:paraId="382151DF" w14:textId="2BCC3835" w:rsidR="00BB24D8" w:rsidRDefault="00BB24D8" w:rsidP="00BB24D8">
      <w:pPr>
        <w:pStyle w:val="af5"/>
        <w:keepNext/>
        <w:rPr>
          <w:rtl/>
        </w:rPr>
      </w:pPr>
      <w:bookmarkStart w:id="1204" w:name="ET_interruption_6341_692"/>
      <w:r w:rsidRPr="00BB24D8">
        <w:rPr>
          <w:rStyle w:val="TagStyle"/>
          <w:rtl/>
        </w:rPr>
        <w:t xml:space="preserve"> &lt;&lt; קריאה &gt;&gt; </w:t>
      </w:r>
      <w:r>
        <w:rPr>
          <w:rtl/>
        </w:rPr>
        <w:t>דבי ביטון (יש עתיד):</w:t>
      </w:r>
      <w:r w:rsidRPr="00BB24D8">
        <w:rPr>
          <w:rStyle w:val="TagStyle"/>
          <w:rtl/>
        </w:rPr>
        <w:t xml:space="preserve"> &lt;&lt; קריאה &gt;&gt;</w:t>
      </w:r>
      <w:r>
        <w:rPr>
          <w:rtl/>
        </w:rPr>
        <w:t xml:space="preserve">   </w:t>
      </w:r>
      <w:bookmarkEnd w:id="1204"/>
    </w:p>
    <w:p w14:paraId="150D82D0" w14:textId="5CFFCB9B" w:rsidR="00BB24D8" w:rsidRDefault="00BB24D8" w:rsidP="00BB24D8">
      <w:pPr>
        <w:pStyle w:val="KeepWithNext"/>
        <w:rPr>
          <w:rtl/>
        </w:rPr>
      </w:pPr>
    </w:p>
    <w:p w14:paraId="5C32E79A" w14:textId="06DDA945" w:rsidR="00BB24D8" w:rsidRPr="00BB24D8" w:rsidRDefault="00BB24D8" w:rsidP="00BB24D8">
      <w:pPr>
        <w:rPr>
          <w:rtl/>
        </w:rPr>
      </w:pPr>
      <w:r>
        <w:rPr>
          <w:rFonts w:hint="cs"/>
          <w:rtl/>
        </w:rPr>
        <w:t>אני עדיין מתפלאת עליו.</w:t>
      </w:r>
      <w:bookmarkStart w:id="1205" w:name="_ETM_Q1_2229640"/>
      <w:bookmarkEnd w:id="1205"/>
    </w:p>
    <w:p w14:paraId="5042ACE9" w14:textId="77777777" w:rsidR="00DA6BAF" w:rsidRDefault="00DA6BAF" w:rsidP="00DA6BAF">
      <w:pPr>
        <w:rPr>
          <w:rtl/>
        </w:rPr>
      </w:pPr>
    </w:p>
    <w:p w14:paraId="28F04235" w14:textId="77777777" w:rsidR="00DA6BAF" w:rsidRDefault="00DA6BAF" w:rsidP="00DA6BAF">
      <w:pPr>
        <w:pStyle w:val="af6"/>
        <w:keepNext/>
        <w:rPr>
          <w:rtl/>
        </w:rPr>
      </w:pPr>
      <w:bookmarkStart w:id="1206" w:name="ET_yor_5797_77"/>
      <w:r w:rsidRPr="00DA6BAF">
        <w:rPr>
          <w:rStyle w:val="TagStyle"/>
          <w:rtl/>
        </w:rPr>
        <w:t xml:space="preserve"> &lt;&lt; יור &gt;&gt; </w:t>
      </w:r>
      <w:r>
        <w:rPr>
          <w:rtl/>
        </w:rPr>
        <w:t>היו"ר יצחק פינדרוס:</w:t>
      </w:r>
      <w:r w:rsidRPr="00DA6BAF">
        <w:rPr>
          <w:rStyle w:val="TagStyle"/>
          <w:rtl/>
        </w:rPr>
        <w:t xml:space="preserve"> &lt;&lt; יור &gt;&gt;</w:t>
      </w:r>
      <w:r>
        <w:rPr>
          <w:rtl/>
        </w:rPr>
        <w:t xml:space="preserve">   </w:t>
      </w:r>
      <w:bookmarkEnd w:id="1206"/>
    </w:p>
    <w:p w14:paraId="2428C3BF" w14:textId="77777777" w:rsidR="00DA6BAF" w:rsidRDefault="00DA6BAF" w:rsidP="00DA6BAF">
      <w:pPr>
        <w:pStyle w:val="KeepWithNext"/>
        <w:rPr>
          <w:rtl/>
        </w:rPr>
      </w:pPr>
    </w:p>
    <w:p w14:paraId="00E1A21F" w14:textId="058B0CE5" w:rsidR="000A75F4" w:rsidRDefault="00BB24D8" w:rsidP="00F5206E">
      <w:pPr>
        <w:rPr>
          <w:rtl/>
        </w:rPr>
      </w:pPr>
      <w:r>
        <w:rPr>
          <w:rFonts w:hint="cs"/>
          <w:rtl/>
        </w:rPr>
        <w:t>חברת</w:t>
      </w:r>
      <w:bookmarkStart w:id="1207" w:name="_ETM_Q1_2230635"/>
      <w:bookmarkEnd w:id="1207"/>
      <w:r w:rsidR="000A75F4" w:rsidRPr="00E8335F">
        <w:rPr>
          <w:rtl/>
        </w:rPr>
        <w:t xml:space="preserve"> הכנסת ד</w:t>
      </w:r>
      <w:r>
        <w:rPr>
          <w:rFonts w:hint="cs"/>
          <w:rtl/>
        </w:rPr>
        <w:t>ב</w:t>
      </w:r>
      <w:r w:rsidR="000A75F4" w:rsidRPr="00E8335F">
        <w:rPr>
          <w:rtl/>
        </w:rPr>
        <w:t xml:space="preserve">י ביטון, לתת לחבר </w:t>
      </w:r>
      <w:r w:rsidR="00CA3A0B">
        <w:rPr>
          <w:rFonts w:hint="cs"/>
          <w:rtl/>
        </w:rPr>
        <w:t>ה</w:t>
      </w:r>
      <w:r w:rsidR="000A75F4" w:rsidRPr="00E8335F">
        <w:rPr>
          <w:rtl/>
        </w:rPr>
        <w:t>כנסת</w:t>
      </w:r>
      <w:r w:rsidR="00F5206E">
        <w:rPr>
          <w:rFonts w:hint="cs"/>
          <w:rtl/>
        </w:rPr>
        <w:t xml:space="preserve"> </w:t>
      </w:r>
      <w:bookmarkStart w:id="1208" w:name="_ETM_Q1_2239521"/>
      <w:bookmarkEnd w:id="1208"/>
      <w:r w:rsidR="00F5206E">
        <w:rPr>
          <w:rFonts w:hint="cs"/>
          <w:rtl/>
        </w:rPr>
        <w:t>- - -</w:t>
      </w:r>
      <w:r w:rsidR="000A75F4" w:rsidRPr="00E8335F">
        <w:rPr>
          <w:rtl/>
        </w:rPr>
        <w:t xml:space="preserve"> </w:t>
      </w:r>
      <w:bookmarkStart w:id="1209" w:name="_ETM_Q1_2236765"/>
      <w:bookmarkStart w:id="1210" w:name="_ETM_Q1_2236230"/>
      <w:bookmarkEnd w:id="1209"/>
      <w:bookmarkEnd w:id="1210"/>
    </w:p>
    <w:p w14:paraId="4372FEAA" w14:textId="4BC4DAFF" w:rsidR="00F5206E" w:rsidRDefault="00F5206E" w:rsidP="00F5206E">
      <w:pPr>
        <w:rPr>
          <w:rtl/>
        </w:rPr>
      </w:pPr>
    </w:p>
    <w:p w14:paraId="5A123B48" w14:textId="283EE4E0" w:rsidR="00F5206E" w:rsidRDefault="00F5206E" w:rsidP="00F5206E">
      <w:pPr>
        <w:pStyle w:val="af5"/>
        <w:keepNext/>
        <w:rPr>
          <w:rtl/>
        </w:rPr>
      </w:pPr>
      <w:bookmarkStart w:id="1211" w:name="ET_interruption_5068_693"/>
      <w:r w:rsidRPr="00F5206E">
        <w:rPr>
          <w:rStyle w:val="TagStyle"/>
          <w:rtl/>
        </w:rPr>
        <w:t xml:space="preserve"> &lt;&lt; קריאה &gt;&gt; </w:t>
      </w:r>
      <w:r>
        <w:rPr>
          <w:rtl/>
        </w:rPr>
        <w:t>קארין אלהרר (יש עתיד):</w:t>
      </w:r>
      <w:r w:rsidRPr="00F5206E">
        <w:rPr>
          <w:rStyle w:val="TagStyle"/>
          <w:rtl/>
        </w:rPr>
        <w:t xml:space="preserve"> &lt;&lt; קריאה &gt;&gt;</w:t>
      </w:r>
      <w:r>
        <w:rPr>
          <w:rtl/>
        </w:rPr>
        <w:t xml:space="preserve">   </w:t>
      </w:r>
      <w:bookmarkEnd w:id="1211"/>
    </w:p>
    <w:p w14:paraId="3EA3CEDB" w14:textId="4432836C" w:rsidR="00F5206E" w:rsidRDefault="00F5206E" w:rsidP="00F5206E">
      <w:pPr>
        <w:pStyle w:val="KeepWithNext"/>
        <w:rPr>
          <w:rtl/>
        </w:rPr>
      </w:pPr>
    </w:p>
    <w:p w14:paraId="60E8A9AA" w14:textId="63C63A94" w:rsidR="00F5206E" w:rsidRPr="00F5206E" w:rsidRDefault="00F5206E" w:rsidP="00F5206E">
      <w:pPr>
        <w:rPr>
          <w:rtl/>
        </w:rPr>
      </w:pPr>
      <w:r>
        <w:rPr>
          <w:rFonts w:hint="cs"/>
          <w:rtl/>
        </w:rPr>
        <w:t>נאור, מה אמרת?</w:t>
      </w:r>
    </w:p>
    <w:p w14:paraId="31F444CF" w14:textId="77777777" w:rsidR="00DA6BAF" w:rsidRDefault="00DA6BAF" w:rsidP="00DA6BAF">
      <w:pPr>
        <w:rPr>
          <w:rtl/>
        </w:rPr>
      </w:pPr>
      <w:bookmarkStart w:id="1212" w:name="_ETM_Q1_2224801"/>
      <w:bookmarkStart w:id="1213" w:name="_ETM_Q1_2234664"/>
      <w:bookmarkStart w:id="1214" w:name="_ETM_Q1_2234723"/>
      <w:bookmarkEnd w:id="1212"/>
      <w:bookmarkEnd w:id="1213"/>
      <w:bookmarkEnd w:id="1214"/>
    </w:p>
    <w:p w14:paraId="030097C3" w14:textId="77777777" w:rsidR="00DA6BAF" w:rsidRDefault="00DA6BAF" w:rsidP="00DA6BAF">
      <w:pPr>
        <w:pStyle w:val="af5"/>
        <w:keepNext/>
        <w:rPr>
          <w:rtl/>
        </w:rPr>
      </w:pPr>
      <w:bookmarkStart w:id="1215" w:name="ET_interruption_6361_79"/>
      <w:r w:rsidRPr="00DA6BAF">
        <w:rPr>
          <w:rStyle w:val="TagStyle"/>
          <w:rtl/>
        </w:rPr>
        <w:t xml:space="preserve"> &lt;&lt; קריאה &gt;&gt; </w:t>
      </w:r>
      <w:r>
        <w:rPr>
          <w:rtl/>
        </w:rPr>
        <w:t>נאור שירי (יש עתיד):</w:t>
      </w:r>
      <w:r w:rsidRPr="00DA6BAF">
        <w:rPr>
          <w:rStyle w:val="TagStyle"/>
          <w:rtl/>
        </w:rPr>
        <w:t xml:space="preserve"> &lt;&lt; קריאה &gt;&gt;</w:t>
      </w:r>
      <w:r>
        <w:rPr>
          <w:rtl/>
        </w:rPr>
        <w:t xml:space="preserve">   </w:t>
      </w:r>
      <w:bookmarkEnd w:id="1215"/>
    </w:p>
    <w:p w14:paraId="48CAD028" w14:textId="77777777" w:rsidR="00DA6BAF" w:rsidRDefault="00DA6BAF" w:rsidP="00DA6BAF">
      <w:pPr>
        <w:pStyle w:val="KeepWithNext"/>
        <w:rPr>
          <w:rtl/>
        </w:rPr>
      </w:pPr>
    </w:p>
    <w:p w14:paraId="27A070D7" w14:textId="4472ADBA" w:rsidR="00DA6BAF" w:rsidRDefault="00F5206E" w:rsidP="00DA6BAF">
      <w:pPr>
        <w:rPr>
          <w:rtl/>
        </w:rPr>
      </w:pPr>
      <w:bookmarkStart w:id="1216" w:name="_ETM_Q1_2238454"/>
      <w:bookmarkEnd w:id="1216"/>
      <w:r>
        <w:rPr>
          <w:rFonts w:hint="cs"/>
          <w:rtl/>
        </w:rPr>
        <w:t xml:space="preserve">אני מתפלא על דבי שהיא עדיין מתפלאת </w:t>
      </w:r>
      <w:bookmarkStart w:id="1217" w:name="_ETM_Q1_2235960"/>
      <w:bookmarkEnd w:id="1217"/>
      <w:r>
        <w:rPr>
          <w:rFonts w:hint="cs"/>
          <w:rtl/>
        </w:rPr>
        <w:t>על משה.</w:t>
      </w:r>
    </w:p>
    <w:p w14:paraId="5115BE92" w14:textId="77777777" w:rsidR="00DA6BAF" w:rsidRDefault="00DA6BAF" w:rsidP="00DA6BAF">
      <w:pPr>
        <w:rPr>
          <w:rtl/>
        </w:rPr>
      </w:pPr>
      <w:bookmarkStart w:id="1218" w:name="_ETM_Q1_2242926"/>
      <w:bookmarkStart w:id="1219" w:name="_ETM_Q1_2242986"/>
      <w:bookmarkEnd w:id="1218"/>
      <w:bookmarkEnd w:id="1219"/>
    </w:p>
    <w:p w14:paraId="4A3CD868" w14:textId="77777777" w:rsidR="00DA6BAF" w:rsidRDefault="00DA6BAF" w:rsidP="00DA6BAF">
      <w:pPr>
        <w:pStyle w:val="-"/>
        <w:keepNext/>
        <w:rPr>
          <w:rtl/>
        </w:rPr>
      </w:pPr>
      <w:bookmarkStart w:id="1220" w:name="ET_speakercontinue_6156_80"/>
      <w:r w:rsidRPr="00DA6BAF">
        <w:rPr>
          <w:rStyle w:val="TagStyle"/>
          <w:rtl/>
        </w:rPr>
        <w:t xml:space="preserve"> &lt;&lt; דובר_המשך &gt;&gt; </w:t>
      </w:r>
      <w:r>
        <w:rPr>
          <w:rtl/>
        </w:rPr>
        <w:t>גלעד קריב (העבודה):</w:t>
      </w:r>
      <w:r w:rsidRPr="00DA6BAF">
        <w:rPr>
          <w:rStyle w:val="TagStyle"/>
          <w:rtl/>
        </w:rPr>
        <w:t xml:space="preserve"> &lt;&lt; דובר_המשך &gt;&gt;</w:t>
      </w:r>
      <w:r>
        <w:rPr>
          <w:rtl/>
        </w:rPr>
        <w:t xml:space="preserve">   </w:t>
      </w:r>
      <w:bookmarkEnd w:id="1220"/>
    </w:p>
    <w:p w14:paraId="1B46E0CE" w14:textId="77777777" w:rsidR="00DA6BAF" w:rsidRDefault="00DA6BAF" w:rsidP="00DA6BAF">
      <w:pPr>
        <w:pStyle w:val="KeepWithNext"/>
        <w:rPr>
          <w:rtl/>
        </w:rPr>
      </w:pPr>
    </w:p>
    <w:p w14:paraId="4702C3CB" w14:textId="0A35A923" w:rsidR="000A75F4" w:rsidRDefault="00DA6BAF" w:rsidP="00DA6BAF">
      <w:pPr>
        <w:rPr>
          <w:rtl/>
        </w:rPr>
      </w:pPr>
      <w:bookmarkStart w:id="1221" w:name="_ETM_Q1_2244204"/>
      <w:bookmarkEnd w:id="1221"/>
      <w:r>
        <w:rPr>
          <w:rFonts w:hint="cs"/>
          <w:rtl/>
        </w:rPr>
        <w:t xml:space="preserve">חבר הכנסת סעדה, משה חברי, משה ידידי </w:t>
      </w:r>
      <w:bookmarkStart w:id="1222" w:name="_ETM_Q1_2249397"/>
      <w:bookmarkEnd w:id="1222"/>
      <w:r>
        <w:rPr>
          <w:rFonts w:hint="cs"/>
          <w:rtl/>
        </w:rPr>
        <w:t xml:space="preserve">וחברי, מה שאתה רואה כרגע </w:t>
      </w:r>
      <w:r w:rsidR="00CA3A0B">
        <w:rPr>
          <w:rFonts w:hint="cs"/>
          <w:rtl/>
        </w:rPr>
        <w:t>אלה</w:t>
      </w:r>
      <w:r>
        <w:rPr>
          <w:rFonts w:hint="cs"/>
          <w:rtl/>
        </w:rPr>
        <w:t xml:space="preserve"> רק חזרות ראשונות, </w:t>
      </w:r>
      <w:bookmarkStart w:id="1223" w:name="_ETM_Q1_2258951"/>
      <w:bookmarkEnd w:id="1223"/>
      <w:r>
        <w:rPr>
          <w:rFonts w:hint="cs"/>
          <w:rtl/>
        </w:rPr>
        <w:t>אפילו לא חזרה גנרלית</w:t>
      </w:r>
      <w:r w:rsidR="000A75F4">
        <w:rPr>
          <w:rFonts w:hint="cs"/>
          <w:rtl/>
        </w:rPr>
        <w:t>.</w:t>
      </w:r>
      <w:r w:rsidR="00E8335F" w:rsidRPr="00E8335F">
        <w:rPr>
          <w:rtl/>
        </w:rPr>
        <w:t xml:space="preserve"> </w:t>
      </w:r>
      <w:r w:rsidR="004C506F">
        <w:rPr>
          <w:rFonts w:hint="cs"/>
          <w:rtl/>
        </w:rPr>
        <w:t>תמשיכו בחקיקה, תמשיכו</w:t>
      </w:r>
      <w:bookmarkStart w:id="1224" w:name="_ETM_Q1_2255764"/>
      <w:bookmarkEnd w:id="1224"/>
      <w:r w:rsidR="004C506F">
        <w:rPr>
          <w:rFonts w:hint="cs"/>
          <w:rtl/>
        </w:rPr>
        <w:t>.</w:t>
      </w:r>
    </w:p>
    <w:p w14:paraId="511A27AA" w14:textId="77777777" w:rsidR="00DA6BAF" w:rsidRDefault="00DA6BAF" w:rsidP="00DA6BAF">
      <w:pPr>
        <w:rPr>
          <w:rtl/>
        </w:rPr>
      </w:pPr>
      <w:bookmarkStart w:id="1225" w:name="_ETM_Q1_2265288"/>
      <w:bookmarkStart w:id="1226" w:name="_ETM_Q1_2265341"/>
      <w:bookmarkEnd w:id="1225"/>
      <w:bookmarkEnd w:id="1226"/>
    </w:p>
    <w:p w14:paraId="73707740" w14:textId="77777777" w:rsidR="00DA6BAF" w:rsidRDefault="00DA6BAF" w:rsidP="00DA6BAF">
      <w:pPr>
        <w:pStyle w:val="af5"/>
        <w:keepNext/>
        <w:rPr>
          <w:rtl/>
        </w:rPr>
      </w:pPr>
      <w:bookmarkStart w:id="1227" w:name="ET_interruption_6357_81"/>
      <w:r w:rsidRPr="00DA6BAF">
        <w:rPr>
          <w:rStyle w:val="TagStyle"/>
          <w:rtl/>
        </w:rPr>
        <w:t xml:space="preserve"> &lt;&lt; קריאה &gt;&gt; </w:t>
      </w:r>
      <w:r>
        <w:rPr>
          <w:rtl/>
        </w:rPr>
        <w:t>משה סעדה (הליכוד):</w:t>
      </w:r>
      <w:r w:rsidRPr="00DA6BAF">
        <w:rPr>
          <w:rStyle w:val="TagStyle"/>
          <w:rtl/>
        </w:rPr>
        <w:t xml:space="preserve"> &lt;&lt; קריאה &gt;&gt;</w:t>
      </w:r>
      <w:r>
        <w:rPr>
          <w:rtl/>
        </w:rPr>
        <w:t xml:space="preserve">   </w:t>
      </w:r>
      <w:bookmarkEnd w:id="1227"/>
    </w:p>
    <w:p w14:paraId="3C9BD1EE" w14:textId="77777777" w:rsidR="00DA6BAF" w:rsidRDefault="00DA6BAF" w:rsidP="00DA6BAF">
      <w:pPr>
        <w:pStyle w:val="KeepWithNext"/>
        <w:rPr>
          <w:rtl/>
        </w:rPr>
      </w:pPr>
    </w:p>
    <w:p w14:paraId="40D15EB8" w14:textId="1062B816" w:rsidR="004336FC" w:rsidRPr="004336FC" w:rsidRDefault="00F5206E" w:rsidP="00127C8D">
      <w:pPr>
        <w:rPr>
          <w:rtl/>
        </w:rPr>
      </w:pPr>
      <w:r>
        <w:rPr>
          <w:rFonts w:hint="cs"/>
          <w:rtl/>
        </w:rPr>
        <w:t>תעשו מה שאתם רוצים, אל תעברו על החוק.</w:t>
      </w:r>
      <w:bookmarkStart w:id="1228" w:name="_ETM_Q1_2253283"/>
      <w:bookmarkEnd w:id="1228"/>
      <w:r w:rsidR="00127C8D">
        <w:rPr>
          <w:rFonts w:hint="cs"/>
          <w:rtl/>
        </w:rPr>
        <w:t xml:space="preserve"> </w:t>
      </w:r>
      <w:bookmarkStart w:id="1229" w:name="_ETM_Q1_2261113"/>
      <w:bookmarkEnd w:id="1229"/>
    </w:p>
    <w:p w14:paraId="1028C673" w14:textId="77777777" w:rsidR="00DA6BAF" w:rsidRDefault="00DA6BAF" w:rsidP="00DA6BAF">
      <w:pPr>
        <w:pStyle w:val="af6"/>
        <w:keepNext/>
        <w:rPr>
          <w:rtl/>
        </w:rPr>
      </w:pPr>
      <w:bookmarkStart w:id="1230" w:name="_ETM_Q1_2268096"/>
      <w:bookmarkStart w:id="1231" w:name="_ETM_Q1_2268340"/>
      <w:bookmarkStart w:id="1232" w:name="_ETM_Q1_2268395"/>
      <w:bookmarkStart w:id="1233" w:name="_ETM_Q1_2240451"/>
      <w:bookmarkStart w:id="1234" w:name="ET_yor_5797_82"/>
      <w:bookmarkEnd w:id="1230"/>
      <w:bookmarkEnd w:id="1231"/>
      <w:bookmarkEnd w:id="1232"/>
      <w:bookmarkEnd w:id="1233"/>
      <w:r w:rsidRPr="00DA6BAF">
        <w:rPr>
          <w:rStyle w:val="TagStyle"/>
          <w:rtl/>
        </w:rPr>
        <w:t xml:space="preserve"> &lt;&lt; יור &gt;&gt; </w:t>
      </w:r>
      <w:r>
        <w:rPr>
          <w:rtl/>
        </w:rPr>
        <w:t>היו"ר יצחק פינדרוס:</w:t>
      </w:r>
      <w:r w:rsidRPr="00DA6BAF">
        <w:rPr>
          <w:rStyle w:val="TagStyle"/>
          <w:rtl/>
        </w:rPr>
        <w:t xml:space="preserve"> &lt;&lt; יור &gt;&gt;</w:t>
      </w:r>
      <w:r>
        <w:rPr>
          <w:rtl/>
        </w:rPr>
        <w:t xml:space="preserve">   </w:t>
      </w:r>
      <w:bookmarkEnd w:id="1234"/>
    </w:p>
    <w:p w14:paraId="0751E7D2" w14:textId="77777777" w:rsidR="00DA6BAF" w:rsidRDefault="00DA6BAF" w:rsidP="00DA6BAF">
      <w:pPr>
        <w:pStyle w:val="KeepWithNext"/>
        <w:rPr>
          <w:rtl/>
        </w:rPr>
      </w:pPr>
    </w:p>
    <w:p w14:paraId="6C37260C" w14:textId="62789360" w:rsidR="00DA6BAF" w:rsidRDefault="00DA6BAF" w:rsidP="000A75F4">
      <w:pPr>
        <w:rPr>
          <w:rtl/>
        </w:rPr>
      </w:pPr>
      <w:bookmarkStart w:id="1235" w:name="_ETM_Q1_2271806"/>
      <w:bookmarkEnd w:id="1235"/>
      <w:r>
        <w:rPr>
          <w:rFonts w:hint="cs"/>
          <w:rtl/>
        </w:rPr>
        <w:t>סעדה</w:t>
      </w:r>
      <w:r w:rsidR="00127C8D">
        <w:rPr>
          <w:rFonts w:hint="cs"/>
          <w:rtl/>
        </w:rPr>
        <w:t>,</w:t>
      </w:r>
      <w:r>
        <w:rPr>
          <w:rFonts w:hint="cs"/>
          <w:rtl/>
        </w:rPr>
        <w:t xml:space="preserve"> אני לא מוכן</w:t>
      </w:r>
      <w:r w:rsidR="000A75F4">
        <w:rPr>
          <w:rFonts w:hint="cs"/>
          <w:rtl/>
        </w:rPr>
        <w:t xml:space="preserve">. </w:t>
      </w:r>
      <w:bookmarkStart w:id="1236" w:name="_ETM_Q1_2259261"/>
      <w:bookmarkEnd w:id="1236"/>
    </w:p>
    <w:p w14:paraId="1ABB947F" w14:textId="77777777" w:rsidR="00DA6BAF" w:rsidRDefault="00DA6BAF" w:rsidP="00DA6BAF">
      <w:pPr>
        <w:rPr>
          <w:rtl/>
        </w:rPr>
      </w:pPr>
      <w:bookmarkStart w:id="1237" w:name="_ETM_Q1_2276488"/>
      <w:bookmarkStart w:id="1238" w:name="_ETM_Q1_2276538"/>
      <w:bookmarkEnd w:id="1237"/>
      <w:bookmarkEnd w:id="1238"/>
    </w:p>
    <w:p w14:paraId="293C829C" w14:textId="77777777" w:rsidR="00DA6BAF" w:rsidRDefault="00DA6BAF" w:rsidP="00DA6BAF">
      <w:pPr>
        <w:pStyle w:val="af5"/>
        <w:keepNext/>
        <w:rPr>
          <w:rtl/>
        </w:rPr>
      </w:pPr>
      <w:bookmarkStart w:id="1239" w:name="ET_interruption_6357_83"/>
      <w:r w:rsidRPr="00DA6BAF">
        <w:rPr>
          <w:rStyle w:val="TagStyle"/>
          <w:rtl/>
        </w:rPr>
        <w:t xml:space="preserve"> &lt;&lt; קריאה &gt;&gt; </w:t>
      </w:r>
      <w:r>
        <w:rPr>
          <w:rtl/>
        </w:rPr>
        <w:t>משה סעדה (הליכוד):</w:t>
      </w:r>
      <w:r w:rsidRPr="00DA6BAF">
        <w:rPr>
          <w:rStyle w:val="TagStyle"/>
          <w:rtl/>
        </w:rPr>
        <w:t xml:space="preserve"> &lt;&lt; קריאה &gt;&gt;</w:t>
      </w:r>
      <w:r>
        <w:rPr>
          <w:rtl/>
        </w:rPr>
        <w:t xml:space="preserve">   </w:t>
      </w:r>
      <w:bookmarkEnd w:id="1239"/>
    </w:p>
    <w:p w14:paraId="116B768A" w14:textId="77777777" w:rsidR="00DA6BAF" w:rsidRDefault="00DA6BAF" w:rsidP="00DA6BAF">
      <w:pPr>
        <w:pStyle w:val="KeepWithNext"/>
        <w:rPr>
          <w:rtl/>
        </w:rPr>
      </w:pPr>
    </w:p>
    <w:p w14:paraId="683E123D" w14:textId="77777777" w:rsidR="00CA3A0B" w:rsidRDefault="00DA6BAF" w:rsidP="00DA6BAF">
      <w:pPr>
        <w:rPr>
          <w:rtl/>
        </w:rPr>
      </w:pPr>
      <w:bookmarkStart w:id="1240" w:name="_ETM_Q1_2279373"/>
      <w:bookmarkEnd w:id="1240"/>
      <w:r>
        <w:rPr>
          <w:rFonts w:hint="cs"/>
          <w:rtl/>
        </w:rPr>
        <w:t>הוא פונה אלי</w:t>
      </w:r>
      <w:r w:rsidR="00CA3A0B">
        <w:rPr>
          <w:rFonts w:hint="cs"/>
          <w:rtl/>
        </w:rPr>
        <w:t>.</w:t>
      </w:r>
    </w:p>
    <w:p w14:paraId="51ACE3B0" w14:textId="77777777" w:rsidR="00CA3A0B" w:rsidRDefault="00CA3A0B" w:rsidP="00DA6BAF">
      <w:pPr>
        <w:rPr>
          <w:rtl/>
        </w:rPr>
      </w:pPr>
    </w:p>
    <w:p w14:paraId="02992238" w14:textId="77777777" w:rsidR="00E15910" w:rsidRDefault="00E15910" w:rsidP="00E15910">
      <w:pPr>
        <w:pStyle w:val="af6"/>
        <w:keepNext/>
        <w:rPr>
          <w:rtl/>
        </w:rPr>
      </w:pPr>
      <w:r w:rsidRPr="00DA6BAF">
        <w:rPr>
          <w:rStyle w:val="TagStyle"/>
          <w:rtl/>
        </w:rPr>
        <w:t xml:space="preserve">&lt;&lt; יור &gt;&gt; </w:t>
      </w:r>
      <w:r>
        <w:rPr>
          <w:rtl/>
        </w:rPr>
        <w:t>היו"ר יצחק פינדרוס:</w:t>
      </w:r>
      <w:r w:rsidRPr="00DA6BAF">
        <w:rPr>
          <w:rStyle w:val="TagStyle"/>
          <w:rtl/>
        </w:rPr>
        <w:t xml:space="preserve"> &lt;&lt; יור &gt;&gt;</w:t>
      </w:r>
      <w:r>
        <w:rPr>
          <w:rtl/>
        </w:rPr>
        <w:t xml:space="preserve">   </w:t>
      </w:r>
    </w:p>
    <w:p w14:paraId="731118AF" w14:textId="77777777" w:rsidR="00CA3A0B" w:rsidRDefault="00CA3A0B" w:rsidP="00CA3A0B">
      <w:pPr>
        <w:pStyle w:val="KeepWithNext"/>
        <w:rPr>
          <w:rtl/>
        </w:rPr>
      </w:pPr>
    </w:p>
    <w:p w14:paraId="639D79F3" w14:textId="77777777" w:rsidR="00CA3A0B" w:rsidRDefault="00CA3A0B" w:rsidP="00CA3A0B">
      <w:pPr>
        <w:rPr>
          <w:rtl/>
        </w:rPr>
      </w:pPr>
      <w:r>
        <w:rPr>
          <w:rFonts w:hint="cs"/>
          <w:rtl/>
        </w:rPr>
        <w:t>שיפנה, עזוב.</w:t>
      </w:r>
    </w:p>
    <w:p w14:paraId="0E412BF8" w14:textId="77777777" w:rsidR="00CA3A0B" w:rsidRDefault="00CA3A0B" w:rsidP="00CA3A0B">
      <w:pPr>
        <w:rPr>
          <w:rtl/>
        </w:rPr>
      </w:pPr>
    </w:p>
    <w:p w14:paraId="4459D155" w14:textId="6C5CFEA8" w:rsidR="00CA3A0B" w:rsidRDefault="00CA3A0B" w:rsidP="00CA3A0B">
      <w:pPr>
        <w:pStyle w:val="af5"/>
        <w:keepNext/>
        <w:rPr>
          <w:rtl/>
        </w:rPr>
      </w:pPr>
      <w:bookmarkStart w:id="1241" w:name="ET_interruption_6357_1296"/>
      <w:r w:rsidRPr="00CA3A0B">
        <w:rPr>
          <w:rStyle w:val="TagStyle"/>
          <w:rtl/>
        </w:rPr>
        <w:t xml:space="preserve"> &lt;&lt; קריאה &gt;&gt; </w:t>
      </w:r>
      <w:r>
        <w:rPr>
          <w:rtl/>
        </w:rPr>
        <w:t>משה סעדה (הליכוד):</w:t>
      </w:r>
      <w:r w:rsidRPr="00CA3A0B">
        <w:rPr>
          <w:rStyle w:val="TagStyle"/>
          <w:rtl/>
        </w:rPr>
        <w:t xml:space="preserve"> &lt;&lt; קריאה &gt;&gt;</w:t>
      </w:r>
      <w:r>
        <w:rPr>
          <w:rtl/>
        </w:rPr>
        <w:t xml:space="preserve">   </w:t>
      </w:r>
      <w:bookmarkEnd w:id="1241"/>
    </w:p>
    <w:p w14:paraId="71922046" w14:textId="77777777" w:rsidR="00CA3A0B" w:rsidRDefault="00CA3A0B" w:rsidP="00CA3A0B">
      <w:pPr>
        <w:pStyle w:val="KeepWithNext"/>
        <w:rPr>
          <w:rtl/>
        </w:rPr>
      </w:pPr>
    </w:p>
    <w:p w14:paraId="2E6051AD" w14:textId="3D450CCA" w:rsidR="00127C8D" w:rsidRDefault="00127C8D" w:rsidP="00CA3A0B">
      <w:pPr>
        <w:rPr>
          <w:rtl/>
        </w:rPr>
      </w:pPr>
      <w:r>
        <w:rPr>
          <w:rFonts w:hint="cs"/>
          <w:rtl/>
        </w:rPr>
        <w:t>מה זה</w:t>
      </w:r>
      <w:r w:rsidR="00CA3A0B">
        <w:rPr>
          <w:rFonts w:hint="cs"/>
          <w:rtl/>
        </w:rPr>
        <w:t>:</w:t>
      </w:r>
      <w:bookmarkStart w:id="1242" w:name="_ETM_Q1_2262411"/>
      <w:bookmarkStart w:id="1243" w:name="_ETM_Q1_2261201"/>
      <w:bookmarkStart w:id="1244" w:name="_ETM_Q1_2256511"/>
      <w:bookmarkEnd w:id="1242"/>
      <w:bookmarkEnd w:id="1243"/>
      <w:bookmarkEnd w:id="1244"/>
      <w:r>
        <w:rPr>
          <w:rFonts w:hint="cs"/>
          <w:rtl/>
        </w:rPr>
        <w:t xml:space="preserve"> שיפנה? פונים אלי </w:t>
      </w:r>
      <w:r>
        <w:rPr>
          <w:rtl/>
        </w:rPr>
        <w:t>–</w:t>
      </w:r>
      <w:r>
        <w:rPr>
          <w:rFonts w:hint="cs"/>
          <w:rtl/>
        </w:rPr>
        <w:t xml:space="preserve"> </w:t>
      </w:r>
      <w:r w:rsidR="000A75F4" w:rsidRPr="00E8335F">
        <w:rPr>
          <w:rtl/>
        </w:rPr>
        <w:t xml:space="preserve">אני עונה. </w:t>
      </w:r>
    </w:p>
    <w:p w14:paraId="2FEBD917" w14:textId="20B06A04" w:rsidR="00127C8D" w:rsidRDefault="00127C8D" w:rsidP="00DA6BAF">
      <w:pPr>
        <w:rPr>
          <w:rtl/>
        </w:rPr>
      </w:pPr>
      <w:bookmarkStart w:id="1245" w:name="_ETM_Q1_2264506"/>
      <w:bookmarkEnd w:id="1245"/>
    </w:p>
    <w:p w14:paraId="2ADFE389" w14:textId="29BEC9EB" w:rsidR="00127C8D" w:rsidRDefault="00127C8D" w:rsidP="00127C8D">
      <w:pPr>
        <w:pStyle w:val="af6"/>
        <w:keepNext/>
        <w:rPr>
          <w:rtl/>
        </w:rPr>
      </w:pPr>
      <w:bookmarkStart w:id="1246" w:name="ET_yor_5797_694"/>
      <w:r w:rsidRPr="00127C8D">
        <w:rPr>
          <w:rStyle w:val="TagStyle"/>
          <w:rtl/>
        </w:rPr>
        <w:t xml:space="preserve"> &lt;&lt; יור &gt;&gt; </w:t>
      </w:r>
      <w:r>
        <w:rPr>
          <w:rtl/>
        </w:rPr>
        <w:t>היו"ר יצחק פינדרוס:</w:t>
      </w:r>
      <w:r w:rsidRPr="00127C8D">
        <w:rPr>
          <w:rStyle w:val="TagStyle"/>
          <w:rtl/>
        </w:rPr>
        <w:t xml:space="preserve"> &lt;&lt; יור &gt;&gt;</w:t>
      </w:r>
      <w:r>
        <w:rPr>
          <w:rtl/>
        </w:rPr>
        <w:t xml:space="preserve">   </w:t>
      </w:r>
      <w:bookmarkEnd w:id="1246"/>
    </w:p>
    <w:p w14:paraId="559F5AEE" w14:textId="37874733" w:rsidR="00127C8D" w:rsidRDefault="00127C8D" w:rsidP="00127C8D">
      <w:pPr>
        <w:pStyle w:val="KeepWithNext"/>
        <w:rPr>
          <w:rtl/>
        </w:rPr>
      </w:pPr>
    </w:p>
    <w:p w14:paraId="5BC3423F" w14:textId="1435F8F1" w:rsidR="00127C8D" w:rsidRDefault="00127C8D" w:rsidP="00127C8D">
      <w:pPr>
        <w:rPr>
          <w:rtl/>
        </w:rPr>
      </w:pPr>
      <w:r>
        <w:rPr>
          <w:rFonts w:hint="cs"/>
          <w:rtl/>
        </w:rPr>
        <w:t>משה, לא עונים.</w:t>
      </w:r>
    </w:p>
    <w:p w14:paraId="759BEF2B" w14:textId="224A910C" w:rsidR="00127C8D" w:rsidRDefault="00127C8D" w:rsidP="00127C8D">
      <w:pPr>
        <w:rPr>
          <w:rtl/>
        </w:rPr>
      </w:pPr>
    </w:p>
    <w:p w14:paraId="21AB34C8" w14:textId="46684553" w:rsidR="00127C8D" w:rsidRDefault="00127C8D" w:rsidP="00127C8D">
      <w:pPr>
        <w:pStyle w:val="-"/>
        <w:keepNext/>
        <w:rPr>
          <w:rtl/>
        </w:rPr>
      </w:pPr>
      <w:bookmarkStart w:id="1247" w:name="ET_speakercontinue_6156_695"/>
      <w:r w:rsidRPr="00127C8D">
        <w:rPr>
          <w:rStyle w:val="TagStyle"/>
          <w:rtl/>
        </w:rPr>
        <w:t xml:space="preserve"> &lt;&lt; דובר_המשך &gt;&gt; </w:t>
      </w:r>
      <w:r>
        <w:rPr>
          <w:rtl/>
        </w:rPr>
        <w:t>גלעד קריב (העבודה):</w:t>
      </w:r>
      <w:r w:rsidRPr="00127C8D">
        <w:rPr>
          <w:rStyle w:val="TagStyle"/>
          <w:rtl/>
        </w:rPr>
        <w:t xml:space="preserve"> &lt;&lt; דובר_המשך &gt;&gt;</w:t>
      </w:r>
      <w:r>
        <w:rPr>
          <w:rtl/>
        </w:rPr>
        <w:t xml:space="preserve">   </w:t>
      </w:r>
      <w:bookmarkEnd w:id="1247"/>
    </w:p>
    <w:p w14:paraId="2894FD49" w14:textId="359E711E" w:rsidR="00127C8D" w:rsidRDefault="00127C8D" w:rsidP="00127C8D">
      <w:pPr>
        <w:pStyle w:val="KeepWithNext"/>
        <w:rPr>
          <w:rtl/>
        </w:rPr>
      </w:pPr>
    </w:p>
    <w:p w14:paraId="0D62C180" w14:textId="17DE01AE" w:rsidR="000A75F4" w:rsidRDefault="00127C8D" w:rsidP="000947FF">
      <w:pPr>
        <w:rPr>
          <w:rtl/>
        </w:rPr>
      </w:pPr>
      <w:bookmarkStart w:id="1248" w:name="_ETM_Q1_2272521"/>
      <w:bookmarkEnd w:id="1248"/>
      <w:r>
        <w:rPr>
          <w:rFonts w:hint="cs"/>
          <w:rtl/>
        </w:rPr>
        <w:t xml:space="preserve">אם </w:t>
      </w:r>
      <w:bookmarkStart w:id="1249" w:name="_ETM_Q1_2274416"/>
      <w:bookmarkEnd w:id="1249"/>
      <w:r>
        <w:rPr>
          <w:rFonts w:hint="cs"/>
          <w:rtl/>
        </w:rPr>
        <w:t>תמשי</w:t>
      </w:r>
      <w:r w:rsidR="000A75F4" w:rsidRPr="00E8335F">
        <w:rPr>
          <w:rtl/>
        </w:rPr>
        <w:t>כו עם הדרי</w:t>
      </w:r>
      <w:r>
        <w:rPr>
          <w:rFonts w:hint="cs"/>
          <w:rtl/>
        </w:rPr>
        <w:t>ס</w:t>
      </w:r>
      <w:r w:rsidR="000A75F4" w:rsidRPr="00E8335F">
        <w:rPr>
          <w:rtl/>
        </w:rPr>
        <w:t>ה של הדמוקרטיה</w:t>
      </w:r>
      <w:bookmarkStart w:id="1250" w:name="_ETM_Q1_2263577"/>
      <w:bookmarkEnd w:id="1250"/>
      <w:r>
        <w:rPr>
          <w:rFonts w:hint="cs"/>
          <w:rtl/>
        </w:rPr>
        <w:t xml:space="preserve">, </w:t>
      </w:r>
      <w:r w:rsidR="000A75F4" w:rsidRPr="00E8335F">
        <w:rPr>
          <w:rtl/>
        </w:rPr>
        <w:t xml:space="preserve">מה שאתה רואה כרגע זאת </w:t>
      </w:r>
      <w:r>
        <w:rPr>
          <w:rFonts w:hint="cs"/>
          <w:rtl/>
        </w:rPr>
        <w:t xml:space="preserve">באמת </w:t>
      </w:r>
      <w:r w:rsidR="000A75F4" w:rsidRPr="00E8335F">
        <w:rPr>
          <w:rtl/>
        </w:rPr>
        <w:t>הצגת ילדים. השר לוין מקבל הבוקר תזכורת על הדמוקרטיה</w:t>
      </w:r>
      <w:bookmarkStart w:id="1251" w:name="_ETM_Q1_2280848"/>
      <w:bookmarkStart w:id="1252" w:name="_ETM_Q1_2280908"/>
      <w:bookmarkStart w:id="1253" w:name="_ETM_Q1_2282396"/>
      <w:bookmarkEnd w:id="1251"/>
      <w:bookmarkEnd w:id="1252"/>
      <w:bookmarkEnd w:id="1253"/>
      <w:r>
        <w:rPr>
          <w:rFonts w:hint="cs"/>
          <w:rtl/>
        </w:rPr>
        <w:t xml:space="preserve">. </w:t>
      </w:r>
      <w:bookmarkStart w:id="1254" w:name="_ETM_Q1_2280271"/>
      <w:bookmarkEnd w:id="1254"/>
      <w:r w:rsidR="00DA6BAF">
        <w:rPr>
          <w:rFonts w:hint="cs"/>
          <w:rtl/>
        </w:rPr>
        <w:t xml:space="preserve">מה </w:t>
      </w:r>
      <w:bookmarkStart w:id="1255" w:name="_ETM_Q1_2284497"/>
      <w:bookmarkEnd w:id="1255"/>
      <w:r w:rsidR="00DA6BAF">
        <w:rPr>
          <w:rFonts w:hint="cs"/>
          <w:rtl/>
        </w:rPr>
        <w:t xml:space="preserve">שמדהים, וזה משפט הסיום שלי, ששר המשפטים של מדינת ישראל </w:t>
      </w:r>
      <w:bookmarkStart w:id="1256" w:name="_ETM_Q1_2291428"/>
      <w:bookmarkEnd w:id="1256"/>
      <w:r w:rsidR="00DA6BAF">
        <w:rPr>
          <w:rFonts w:hint="cs"/>
          <w:rtl/>
        </w:rPr>
        <w:t>קם כולו מזועזע מההפגנה</w:t>
      </w:r>
      <w:r w:rsidR="00DE0719">
        <w:rPr>
          <w:rFonts w:hint="cs"/>
          <w:rtl/>
        </w:rPr>
        <w:t xml:space="preserve"> הסוערת</w:t>
      </w:r>
      <w:r w:rsidR="000947FF">
        <w:rPr>
          <w:rFonts w:hint="cs"/>
          <w:rtl/>
        </w:rPr>
        <w:t>.</w:t>
      </w:r>
      <w:r w:rsidR="00DE0719">
        <w:rPr>
          <w:rFonts w:hint="cs"/>
          <w:rtl/>
        </w:rPr>
        <w:t xml:space="preserve"> </w:t>
      </w:r>
      <w:r w:rsidR="00E8335F" w:rsidRPr="00E8335F">
        <w:rPr>
          <w:rtl/>
        </w:rPr>
        <w:t>לשווא תחפשו בדף הפייסבוק של יריב לוין או בהתבטאויות שלו</w:t>
      </w:r>
      <w:r w:rsidR="00CA3A0B">
        <w:rPr>
          <w:rFonts w:hint="cs"/>
          <w:rtl/>
        </w:rPr>
        <w:t>,</w:t>
      </w:r>
      <w:r w:rsidR="00DE0719">
        <w:rPr>
          <w:rtl/>
        </w:rPr>
        <w:t xml:space="preserve"> זעזוע ממה שקורה</w:t>
      </w:r>
      <w:r w:rsidR="000947FF">
        <w:rPr>
          <w:rFonts w:hint="cs"/>
          <w:rtl/>
        </w:rPr>
        <w:t>.</w:t>
      </w:r>
      <w:bookmarkStart w:id="1257" w:name="_ETM_Q1_2302650"/>
      <w:bookmarkStart w:id="1258" w:name="_ETM_Q1_2298079"/>
      <w:bookmarkStart w:id="1259" w:name="_ETM_Q1_2292800"/>
      <w:bookmarkEnd w:id="1257"/>
      <w:bookmarkEnd w:id="1258"/>
      <w:bookmarkEnd w:id="1259"/>
      <w:r w:rsidR="000947FF">
        <w:rPr>
          <w:rFonts w:hint="cs"/>
          <w:rtl/>
        </w:rPr>
        <w:t xml:space="preserve"> </w:t>
      </w:r>
      <w:r w:rsidR="00E8335F" w:rsidRPr="00E8335F">
        <w:rPr>
          <w:rtl/>
        </w:rPr>
        <w:t xml:space="preserve">לא </w:t>
      </w:r>
      <w:r w:rsidR="00DE0719">
        <w:rPr>
          <w:rFonts w:hint="cs"/>
          <w:rtl/>
        </w:rPr>
        <w:t>בחווארה</w:t>
      </w:r>
      <w:r w:rsidR="000947FF">
        <w:rPr>
          <w:rFonts w:hint="cs"/>
          <w:rtl/>
        </w:rPr>
        <w:t>,</w:t>
      </w:r>
      <w:r w:rsidR="00DE0719">
        <w:rPr>
          <w:rFonts w:hint="cs"/>
          <w:rtl/>
        </w:rPr>
        <w:t xml:space="preserve"> לא באום </w:t>
      </w:r>
      <w:r w:rsidR="0020048F">
        <w:rPr>
          <w:rFonts w:hint="cs"/>
          <w:rtl/>
        </w:rPr>
        <w:t>צ</w:t>
      </w:r>
      <w:r w:rsidR="00DE0719">
        <w:rPr>
          <w:rFonts w:hint="cs"/>
          <w:rtl/>
        </w:rPr>
        <w:t>פ</w:t>
      </w:r>
      <w:bookmarkStart w:id="1260" w:name="_ETM_Q1_2294736"/>
      <w:bookmarkStart w:id="1261" w:name="_ETM_Q1_2304947"/>
      <w:bookmarkEnd w:id="1260"/>
      <w:bookmarkEnd w:id="1261"/>
      <w:r w:rsidR="0020048F">
        <w:rPr>
          <w:rFonts w:hint="cs"/>
          <w:rtl/>
        </w:rPr>
        <w:t>א</w:t>
      </w:r>
      <w:bookmarkStart w:id="1262" w:name="_ETM_Q1_2297114"/>
      <w:bookmarkEnd w:id="1262"/>
      <w:r w:rsidR="00E8335F" w:rsidRPr="00E8335F">
        <w:rPr>
          <w:rtl/>
        </w:rPr>
        <w:t xml:space="preserve"> ולא ב</w:t>
      </w:r>
      <w:r w:rsidR="00DE0719">
        <w:rPr>
          <w:rFonts w:hint="cs"/>
          <w:rtl/>
        </w:rPr>
        <w:t>תורמוס עיא</w:t>
      </w:r>
      <w:bookmarkStart w:id="1263" w:name="_ETM_Q1_2299204"/>
      <w:bookmarkEnd w:id="1263"/>
      <w:r w:rsidR="000823D9">
        <w:rPr>
          <w:rFonts w:hint="cs"/>
          <w:rtl/>
        </w:rPr>
        <w:t>,</w:t>
      </w:r>
      <w:r w:rsidR="00E8335F" w:rsidRPr="00E8335F">
        <w:rPr>
          <w:rtl/>
        </w:rPr>
        <w:t xml:space="preserve"> לשווא</w:t>
      </w:r>
      <w:r w:rsidR="000823D9">
        <w:rPr>
          <w:rFonts w:hint="cs"/>
          <w:rtl/>
        </w:rPr>
        <w:t>. לא</w:t>
      </w:r>
      <w:r w:rsidR="00E8335F" w:rsidRPr="00E8335F">
        <w:rPr>
          <w:rtl/>
        </w:rPr>
        <w:t xml:space="preserve"> תשמעו משר המשפטים של מדינת ישראל מה עמדתו על כך</w:t>
      </w:r>
      <w:r w:rsidR="0020048F">
        <w:rPr>
          <w:rFonts w:hint="cs"/>
          <w:rtl/>
        </w:rPr>
        <w:t xml:space="preserve"> ש</w:t>
      </w:r>
      <w:r w:rsidR="00E8335F" w:rsidRPr="00E8335F">
        <w:rPr>
          <w:rtl/>
        </w:rPr>
        <w:t xml:space="preserve">רשויות מקומיות בישראל נתנו בימים האחרונים סיוע להקמת </w:t>
      </w:r>
      <w:r w:rsidR="000A75F4">
        <w:rPr>
          <w:rFonts w:hint="cs"/>
          <w:rtl/>
        </w:rPr>
        <w:t>שבעה</w:t>
      </w:r>
      <w:r w:rsidR="00E8335F" w:rsidRPr="00E8335F">
        <w:rPr>
          <w:rtl/>
        </w:rPr>
        <w:t xml:space="preserve"> מאחזים לא חוקיים. </w:t>
      </w:r>
      <w:r w:rsidR="0020048F">
        <w:rPr>
          <w:rFonts w:hint="cs"/>
          <w:rtl/>
        </w:rPr>
        <w:t>ל</w:t>
      </w:r>
      <w:r w:rsidR="000823D9">
        <w:rPr>
          <w:rFonts w:hint="cs"/>
          <w:rtl/>
        </w:rPr>
        <w:t>א</w:t>
      </w:r>
      <w:r w:rsidR="00E8335F" w:rsidRPr="00E8335F">
        <w:rPr>
          <w:rtl/>
        </w:rPr>
        <w:t xml:space="preserve"> תשמעו מיריב לוין אמירה </w:t>
      </w:r>
      <w:r w:rsidR="0020048F">
        <w:rPr>
          <w:rFonts w:hint="cs"/>
          <w:rtl/>
        </w:rPr>
        <w:t>נג</w:t>
      </w:r>
      <w:r w:rsidR="00E8335F" w:rsidRPr="00E8335F">
        <w:rPr>
          <w:rtl/>
        </w:rPr>
        <w:t>ד אותה חבורת פור</w:t>
      </w:r>
      <w:r w:rsidR="000A75F4">
        <w:rPr>
          <w:rFonts w:hint="cs"/>
          <w:rtl/>
        </w:rPr>
        <w:t>ע</w:t>
      </w:r>
      <w:r w:rsidR="00E8335F" w:rsidRPr="00E8335F">
        <w:rPr>
          <w:rtl/>
        </w:rPr>
        <w:t>ים</w:t>
      </w:r>
      <w:r w:rsidR="0020048F">
        <w:rPr>
          <w:rFonts w:hint="cs"/>
          <w:rtl/>
        </w:rPr>
        <w:t xml:space="preserve"> שמנעה מ</w:t>
      </w:r>
      <w:bookmarkStart w:id="1264" w:name="_ETM_Q1_2324000"/>
      <w:bookmarkEnd w:id="1264"/>
      <w:r w:rsidR="000A75F4">
        <w:rPr>
          <w:rFonts w:hint="cs"/>
          <w:rtl/>
        </w:rPr>
        <w:t>מח"ט</w:t>
      </w:r>
      <w:r w:rsidR="00E8335F" w:rsidRPr="00E8335F">
        <w:rPr>
          <w:rtl/>
        </w:rPr>
        <w:t xml:space="preserve"> בנימין שמסכן את חייו עבור המתיישבים ביהודה ושומרון, יום ולילה</w:t>
      </w:r>
      <w:r w:rsidR="000823D9">
        <w:rPr>
          <w:rFonts w:hint="cs"/>
          <w:rtl/>
        </w:rPr>
        <w:t>.</w:t>
      </w:r>
      <w:r w:rsidR="00E8335F" w:rsidRPr="00E8335F">
        <w:rPr>
          <w:rtl/>
        </w:rPr>
        <w:t xml:space="preserve"> ל</w:t>
      </w:r>
      <w:r w:rsidR="000823D9">
        <w:rPr>
          <w:rFonts w:hint="cs"/>
          <w:rtl/>
        </w:rPr>
        <w:t>א</w:t>
      </w:r>
      <w:r w:rsidR="00E8335F" w:rsidRPr="00E8335F">
        <w:rPr>
          <w:rtl/>
        </w:rPr>
        <w:t xml:space="preserve"> תשמעו אמירה שלו בעקבות מה שחווה </w:t>
      </w:r>
      <w:r w:rsidR="000A75F4">
        <w:rPr>
          <w:rFonts w:hint="cs"/>
          <w:rtl/>
        </w:rPr>
        <w:t xml:space="preserve">אתמול </w:t>
      </w:r>
      <w:r w:rsidR="00E8335F" w:rsidRPr="00E8335F">
        <w:rPr>
          <w:rtl/>
        </w:rPr>
        <w:t>מח</w:t>
      </w:r>
      <w:r w:rsidR="000A75F4">
        <w:rPr>
          <w:rFonts w:hint="cs"/>
          <w:rtl/>
        </w:rPr>
        <w:t>"</w:t>
      </w:r>
      <w:r w:rsidR="00E8335F" w:rsidRPr="00E8335F">
        <w:rPr>
          <w:rtl/>
        </w:rPr>
        <w:t>ט בנימין, אלוף משנה אלבז, בבואו לנחם את אחת ממשפחות נרצחי</w:t>
      </w:r>
      <w:r w:rsidR="00B3181C">
        <w:rPr>
          <w:rFonts w:hint="cs"/>
          <w:rtl/>
        </w:rPr>
        <w:t xml:space="preserve"> עלי</w:t>
      </w:r>
      <w:r w:rsidR="00E8335F" w:rsidRPr="00E8335F">
        <w:rPr>
          <w:rtl/>
        </w:rPr>
        <w:t xml:space="preserve">. </w:t>
      </w:r>
    </w:p>
    <w:p w14:paraId="1CBA7CE8" w14:textId="77777777" w:rsidR="000A75F4" w:rsidRDefault="000A75F4" w:rsidP="00DA6BAF">
      <w:pPr>
        <w:rPr>
          <w:rtl/>
        </w:rPr>
      </w:pPr>
    </w:p>
    <w:p w14:paraId="7E3CF4A0" w14:textId="3AF32A48" w:rsidR="00DA6BAF" w:rsidRDefault="00E8335F" w:rsidP="000947FF">
      <w:pPr>
        <w:rPr>
          <w:rtl/>
        </w:rPr>
      </w:pPr>
      <w:r w:rsidRPr="00E8335F">
        <w:rPr>
          <w:rtl/>
        </w:rPr>
        <w:t>לכן</w:t>
      </w:r>
      <w:r w:rsidR="00B3181C">
        <w:rPr>
          <w:rFonts w:hint="cs"/>
          <w:rtl/>
        </w:rPr>
        <w:t>,</w:t>
      </w:r>
      <w:r w:rsidRPr="00E8335F">
        <w:rPr>
          <w:rtl/>
        </w:rPr>
        <w:t xml:space="preserve"> השר לוין לא רק שהוא טירון בענייני דמוקרטיה, הוא גם טירון גדול בענייני דרך ארץ והל</w:t>
      </w:r>
      <w:r w:rsidR="00850FEB">
        <w:rPr>
          <w:rFonts w:hint="cs"/>
          <w:rtl/>
        </w:rPr>
        <w:t>כ</w:t>
      </w:r>
      <w:r w:rsidRPr="00E8335F">
        <w:rPr>
          <w:rtl/>
        </w:rPr>
        <w:t>ות מנהיגות</w:t>
      </w:r>
      <w:r w:rsidR="00B3181C">
        <w:rPr>
          <w:rFonts w:hint="cs"/>
          <w:rtl/>
        </w:rPr>
        <w:t>. וליובב ולשמשון</w:t>
      </w:r>
      <w:r w:rsidRPr="00E8335F">
        <w:rPr>
          <w:rtl/>
        </w:rPr>
        <w:t xml:space="preserve"> </w:t>
      </w:r>
      <w:bookmarkStart w:id="1265" w:name="_ETM_Q1_2358132"/>
      <w:bookmarkEnd w:id="1265"/>
      <w:r w:rsidRPr="00E8335F">
        <w:rPr>
          <w:rtl/>
        </w:rPr>
        <w:t>של הקואליציה שלכם</w:t>
      </w:r>
      <w:bookmarkStart w:id="1266" w:name="_ETM_Q1_2378390"/>
      <w:bookmarkEnd w:id="1266"/>
      <w:r w:rsidRPr="00E8335F">
        <w:rPr>
          <w:rtl/>
        </w:rPr>
        <w:t xml:space="preserve"> אנחנו אומרים בצורה חד-משמעית</w:t>
      </w:r>
      <w:r w:rsidR="003C3303">
        <w:rPr>
          <w:rFonts w:hint="cs"/>
          <w:rtl/>
        </w:rPr>
        <w:t>:</w:t>
      </w:r>
      <w:r w:rsidRPr="00E8335F">
        <w:rPr>
          <w:rtl/>
        </w:rPr>
        <w:t xml:space="preserve"> התוכניות שלכם</w:t>
      </w:r>
      <w:r w:rsidR="003C3303">
        <w:rPr>
          <w:rFonts w:hint="cs"/>
          <w:rtl/>
        </w:rPr>
        <w:t>,</w:t>
      </w:r>
      <w:r w:rsidRPr="00E8335F">
        <w:rPr>
          <w:rtl/>
        </w:rPr>
        <w:t xml:space="preserve"> </w:t>
      </w:r>
      <w:r w:rsidR="003C3303">
        <w:rPr>
          <w:rtl/>
        </w:rPr>
        <w:t>יחד עם הפינו</w:t>
      </w:r>
      <w:r w:rsidR="003C3303">
        <w:rPr>
          <w:rFonts w:hint="cs"/>
          <w:rtl/>
        </w:rPr>
        <w:t>קיו</w:t>
      </w:r>
      <w:bookmarkStart w:id="1267" w:name="_ETM_Q1_2363550"/>
      <w:bookmarkEnd w:id="1267"/>
      <w:r w:rsidRPr="00E8335F">
        <w:rPr>
          <w:rtl/>
        </w:rPr>
        <w:t xml:space="preserve"> שעומד בראשות ממשלת ישראל, התוכניות הללו ייתקלו בחומה בצורה של מגינ</w:t>
      </w:r>
      <w:r w:rsidR="000947FF">
        <w:rPr>
          <w:rFonts w:hint="cs"/>
          <w:rtl/>
        </w:rPr>
        <w:t>י</w:t>
      </w:r>
      <w:r w:rsidRPr="00E8335F">
        <w:rPr>
          <w:rtl/>
        </w:rPr>
        <w:t xml:space="preserve"> הדמוקרטיה במדינת ישראל. </w:t>
      </w:r>
      <w:r w:rsidR="000823D9">
        <w:rPr>
          <w:rFonts w:hint="cs"/>
          <w:rtl/>
        </w:rPr>
        <w:t xml:space="preserve"> </w:t>
      </w:r>
    </w:p>
    <w:p w14:paraId="0381871B" w14:textId="77777777" w:rsidR="00DA6BAF" w:rsidRDefault="00DA6BAF" w:rsidP="00DA6BAF">
      <w:pPr>
        <w:rPr>
          <w:rtl/>
        </w:rPr>
      </w:pPr>
      <w:bookmarkStart w:id="1268" w:name="_ETM_Q1_2298128"/>
      <w:bookmarkStart w:id="1269" w:name="_ETM_Q1_2298188"/>
      <w:bookmarkEnd w:id="1268"/>
      <w:bookmarkEnd w:id="1269"/>
    </w:p>
    <w:p w14:paraId="1B28B65B" w14:textId="77777777" w:rsidR="00DA6BAF" w:rsidRDefault="00DA6BAF" w:rsidP="00DA6BAF">
      <w:pPr>
        <w:pStyle w:val="af6"/>
        <w:keepNext/>
        <w:rPr>
          <w:rtl/>
        </w:rPr>
      </w:pPr>
      <w:bookmarkStart w:id="1270" w:name="ET_yor_5797_85"/>
      <w:r w:rsidRPr="00DA6BAF">
        <w:rPr>
          <w:rStyle w:val="TagStyle"/>
          <w:rtl/>
        </w:rPr>
        <w:t xml:space="preserve"> &lt;&lt; יור &gt;&gt; </w:t>
      </w:r>
      <w:r>
        <w:rPr>
          <w:rtl/>
        </w:rPr>
        <w:t>היו"ר יצחק פינדרוס:</w:t>
      </w:r>
      <w:r w:rsidRPr="00DA6BAF">
        <w:rPr>
          <w:rStyle w:val="TagStyle"/>
          <w:rtl/>
        </w:rPr>
        <w:t xml:space="preserve"> &lt;&lt; יור &gt;&gt;</w:t>
      </w:r>
      <w:r>
        <w:rPr>
          <w:rtl/>
        </w:rPr>
        <w:t xml:space="preserve">   </w:t>
      </w:r>
      <w:bookmarkEnd w:id="1270"/>
    </w:p>
    <w:p w14:paraId="03E88699" w14:textId="77777777" w:rsidR="00DA6BAF" w:rsidRDefault="00DA6BAF" w:rsidP="00DA6BAF">
      <w:pPr>
        <w:pStyle w:val="KeepWithNext"/>
        <w:rPr>
          <w:rtl/>
        </w:rPr>
      </w:pPr>
    </w:p>
    <w:p w14:paraId="466059DA" w14:textId="7342E5C3" w:rsidR="000947FF" w:rsidRDefault="004D2E06" w:rsidP="00DA6BAF">
      <w:pPr>
        <w:rPr>
          <w:rtl/>
        </w:rPr>
      </w:pPr>
      <w:bookmarkStart w:id="1271" w:name="_ETM_Q1_2299310"/>
      <w:bookmarkEnd w:id="1271"/>
      <w:r>
        <w:rPr>
          <w:rFonts w:hint="cs"/>
          <w:rtl/>
        </w:rPr>
        <w:t>תודה רבה</w:t>
      </w:r>
      <w:r w:rsidR="000947FF">
        <w:rPr>
          <w:rFonts w:hint="cs"/>
          <w:rtl/>
        </w:rPr>
        <w:t>.</w:t>
      </w:r>
    </w:p>
    <w:p w14:paraId="68756120" w14:textId="5BCF392E" w:rsidR="000947FF" w:rsidRDefault="000947FF" w:rsidP="00DA6BAF">
      <w:pPr>
        <w:rPr>
          <w:rtl/>
        </w:rPr>
      </w:pPr>
    </w:p>
    <w:p w14:paraId="37D17533" w14:textId="4EC50CEB" w:rsidR="000947FF" w:rsidRDefault="000947FF" w:rsidP="000947FF">
      <w:pPr>
        <w:pStyle w:val="-"/>
        <w:keepNext/>
        <w:rPr>
          <w:rtl/>
        </w:rPr>
      </w:pPr>
      <w:bookmarkStart w:id="1272" w:name="ET_speakercontinue_6156_696"/>
      <w:r w:rsidRPr="000947FF">
        <w:rPr>
          <w:rStyle w:val="TagStyle"/>
          <w:rtl/>
        </w:rPr>
        <w:t xml:space="preserve"> &lt;&lt; דובר_המשך &gt;&gt; </w:t>
      </w:r>
      <w:r>
        <w:rPr>
          <w:rtl/>
        </w:rPr>
        <w:t>גלעד קריב (העבודה):</w:t>
      </w:r>
      <w:r w:rsidRPr="000947FF">
        <w:rPr>
          <w:rStyle w:val="TagStyle"/>
          <w:rtl/>
        </w:rPr>
        <w:t xml:space="preserve"> &lt;&lt; דובר_המשך &gt;&gt;</w:t>
      </w:r>
      <w:r>
        <w:rPr>
          <w:rtl/>
        </w:rPr>
        <w:t xml:space="preserve">   </w:t>
      </w:r>
      <w:bookmarkEnd w:id="1272"/>
    </w:p>
    <w:p w14:paraId="290CB119" w14:textId="74A133A5" w:rsidR="000947FF" w:rsidRDefault="000947FF" w:rsidP="000947FF">
      <w:pPr>
        <w:pStyle w:val="KeepWithNext"/>
        <w:rPr>
          <w:rtl/>
        </w:rPr>
      </w:pPr>
    </w:p>
    <w:p w14:paraId="67474629" w14:textId="40DBB3CD" w:rsidR="000947FF" w:rsidRDefault="000947FF" w:rsidP="000947FF">
      <w:pPr>
        <w:rPr>
          <w:rtl/>
        </w:rPr>
      </w:pPr>
      <w:r>
        <w:rPr>
          <w:rFonts w:hint="cs"/>
          <w:rtl/>
        </w:rPr>
        <w:t>תודה על הסבלנות שלך, אדוני.</w:t>
      </w:r>
    </w:p>
    <w:p w14:paraId="478D8B86" w14:textId="20A95FF8" w:rsidR="000947FF" w:rsidRDefault="000947FF" w:rsidP="000947FF">
      <w:pPr>
        <w:rPr>
          <w:rtl/>
        </w:rPr>
      </w:pPr>
    </w:p>
    <w:p w14:paraId="1CD37840" w14:textId="45E3CA95" w:rsidR="000947FF" w:rsidRDefault="000947FF" w:rsidP="000947FF">
      <w:pPr>
        <w:pStyle w:val="af6"/>
        <w:keepNext/>
        <w:rPr>
          <w:rtl/>
        </w:rPr>
      </w:pPr>
      <w:bookmarkStart w:id="1273" w:name="ET_yor_5797_697"/>
      <w:r w:rsidRPr="000947FF">
        <w:rPr>
          <w:rStyle w:val="TagStyle"/>
          <w:rtl/>
        </w:rPr>
        <w:t xml:space="preserve"> &lt;&lt; יור &gt;&gt; </w:t>
      </w:r>
      <w:r>
        <w:rPr>
          <w:rtl/>
        </w:rPr>
        <w:t>היו"ר יצחק פינדרוס:</w:t>
      </w:r>
      <w:r w:rsidRPr="000947FF">
        <w:rPr>
          <w:rStyle w:val="TagStyle"/>
          <w:rtl/>
        </w:rPr>
        <w:t xml:space="preserve"> &lt;&lt; יור &gt;&gt;</w:t>
      </w:r>
      <w:r>
        <w:rPr>
          <w:rtl/>
        </w:rPr>
        <w:t xml:space="preserve">   </w:t>
      </w:r>
      <w:bookmarkEnd w:id="1273"/>
    </w:p>
    <w:p w14:paraId="3DC2DEF4" w14:textId="42EBB0E2" w:rsidR="000947FF" w:rsidRDefault="000947FF" w:rsidP="000947FF">
      <w:pPr>
        <w:pStyle w:val="KeepWithNext"/>
        <w:rPr>
          <w:rtl/>
        </w:rPr>
      </w:pPr>
    </w:p>
    <w:p w14:paraId="210972E7" w14:textId="1898E871" w:rsidR="000A75F4" w:rsidRDefault="004D2E06" w:rsidP="00233B39">
      <w:pPr>
        <w:rPr>
          <w:rtl/>
        </w:rPr>
      </w:pPr>
      <w:r>
        <w:rPr>
          <w:rFonts w:hint="cs"/>
          <w:rtl/>
        </w:rPr>
        <w:t xml:space="preserve">חבר הכנסת יוראי להב </w:t>
      </w:r>
      <w:bookmarkStart w:id="1274" w:name="_ETM_Q1_2383917"/>
      <w:bookmarkEnd w:id="1274"/>
      <w:r>
        <w:rPr>
          <w:rFonts w:hint="cs"/>
          <w:rtl/>
        </w:rPr>
        <w:t xml:space="preserve">הרצנו. יואב אני נורא מתנצל, תהיה לך הצהרת </w:t>
      </w:r>
      <w:bookmarkStart w:id="1275" w:name="_ETM_Q1_2394366"/>
      <w:bookmarkEnd w:id="1275"/>
      <w:r>
        <w:rPr>
          <w:rFonts w:hint="cs"/>
          <w:rtl/>
        </w:rPr>
        <w:t>פתיחה</w:t>
      </w:r>
      <w:r w:rsidR="00E8335F" w:rsidRPr="00E8335F">
        <w:rPr>
          <w:rtl/>
        </w:rPr>
        <w:t xml:space="preserve"> אבל בגלל </w:t>
      </w:r>
      <w:r w:rsidR="00233B39">
        <w:rPr>
          <w:rFonts w:hint="cs"/>
          <w:rtl/>
        </w:rPr>
        <w:t>ש</w:t>
      </w:r>
      <w:r w:rsidR="00E8335F" w:rsidRPr="00E8335F">
        <w:rPr>
          <w:rtl/>
        </w:rPr>
        <w:t>הצהרות פתיחה נמשכו</w:t>
      </w:r>
      <w:r w:rsidR="00233B39">
        <w:rPr>
          <w:rFonts w:hint="cs"/>
          <w:rtl/>
        </w:rPr>
        <w:t xml:space="preserve"> </w:t>
      </w:r>
      <w:r w:rsidR="00233B39">
        <w:rPr>
          <w:rtl/>
        </w:rPr>
        <w:t>–</w:t>
      </w:r>
      <w:r w:rsidR="00233B39">
        <w:rPr>
          <w:rFonts w:hint="cs"/>
          <w:rtl/>
        </w:rPr>
        <w:t xml:space="preserve"> </w:t>
      </w:r>
      <w:bookmarkStart w:id="1276" w:name="_ETM_Q1_2386033"/>
      <w:bookmarkEnd w:id="1276"/>
      <w:r w:rsidR="00E8335F" w:rsidRPr="00E8335F">
        <w:rPr>
          <w:rtl/>
        </w:rPr>
        <w:t>התחלנו ב-</w:t>
      </w:r>
      <w:r w:rsidR="00233B39">
        <w:rPr>
          <w:rFonts w:hint="cs"/>
          <w:rtl/>
        </w:rPr>
        <w:t>10:00</w:t>
      </w:r>
      <w:r w:rsidR="00E8335F" w:rsidRPr="00E8335F">
        <w:rPr>
          <w:rtl/>
        </w:rPr>
        <w:t xml:space="preserve"> בדיוק</w:t>
      </w:r>
      <w:r w:rsidR="00233B39">
        <w:rPr>
          <w:rFonts w:hint="cs"/>
          <w:rtl/>
        </w:rPr>
        <w:t>, 10:01,</w:t>
      </w:r>
      <w:bookmarkStart w:id="1277" w:name="_ETM_Q1_2388511"/>
      <w:bookmarkEnd w:id="1277"/>
      <w:r w:rsidR="00E8335F" w:rsidRPr="00E8335F">
        <w:rPr>
          <w:rtl/>
        </w:rPr>
        <w:t xml:space="preserve"> אנחנו ב-</w:t>
      </w:r>
      <w:r w:rsidR="000A75F4">
        <w:rPr>
          <w:rFonts w:hint="cs"/>
          <w:rtl/>
        </w:rPr>
        <w:t>10:38</w:t>
      </w:r>
      <w:r w:rsidR="00E8335F" w:rsidRPr="00E8335F">
        <w:rPr>
          <w:rtl/>
        </w:rPr>
        <w:t xml:space="preserve"> </w:t>
      </w:r>
      <w:r w:rsidR="00233B39">
        <w:rPr>
          <w:rtl/>
        </w:rPr>
        <w:t>–אנחנו נעשה אחד</w:t>
      </w:r>
      <w:r w:rsidR="00233B39">
        <w:rPr>
          <w:rFonts w:hint="cs"/>
          <w:rtl/>
        </w:rPr>
        <w:t>-</w:t>
      </w:r>
      <w:r w:rsidR="00E8335F" w:rsidRPr="00E8335F">
        <w:rPr>
          <w:rtl/>
        </w:rPr>
        <w:t xml:space="preserve">אחד כבר בהצהרות </w:t>
      </w:r>
      <w:r w:rsidR="000A75F4">
        <w:rPr>
          <w:rFonts w:hint="cs"/>
          <w:rtl/>
        </w:rPr>
        <w:t>ה</w:t>
      </w:r>
      <w:r w:rsidR="00E8335F" w:rsidRPr="00E8335F">
        <w:rPr>
          <w:rtl/>
        </w:rPr>
        <w:t>פ</w:t>
      </w:r>
      <w:r w:rsidR="000A75F4">
        <w:rPr>
          <w:rFonts w:hint="cs"/>
          <w:rtl/>
        </w:rPr>
        <w:t>תיח</w:t>
      </w:r>
      <w:r w:rsidR="00E8335F" w:rsidRPr="00E8335F">
        <w:rPr>
          <w:rtl/>
        </w:rPr>
        <w:t>ה</w:t>
      </w:r>
      <w:r w:rsidR="000A75F4">
        <w:rPr>
          <w:rFonts w:hint="cs"/>
          <w:rtl/>
        </w:rPr>
        <w:t>,</w:t>
      </w:r>
      <w:r w:rsidR="00E8335F" w:rsidRPr="00E8335F">
        <w:rPr>
          <w:rtl/>
        </w:rPr>
        <w:t xml:space="preserve"> אין לי ברירה אחרת זאת המציאות</w:t>
      </w:r>
      <w:r w:rsidR="000A75F4">
        <w:rPr>
          <w:rFonts w:hint="cs"/>
          <w:rtl/>
        </w:rPr>
        <w:t>.</w:t>
      </w:r>
      <w:r w:rsidR="00E8335F" w:rsidRPr="00E8335F">
        <w:rPr>
          <w:rtl/>
        </w:rPr>
        <w:t xml:space="preserve"> </w:t>
      </w:r>
      <w:r w:rsidR="000823D9">
        <w:rPr>
          <w:rFonts w:hint="cs"/>
          <w:rtl/>
        </w:rPr>
        <w:t xml:space="preserve"> </w:t>
      </w:r>
    </w:p>
    <w:p w14:paraId="14E22942" w14:textId="35198799" w:rsidR="00233B39" w:rsidRDefault="00233B39" w:rsidP="00DA6BAF">
      <w:pPr>
        <w:rPr>
          <w:rtl/>
        </w:rPr>
      </w:pPr>
    </w:p>
    <w:p w14:paraId="2F73BF77" w14:textId="029FCB0D" w:rsidR="00233B39" w:rsidRDefault="00233B39" w:rsidP="00233B39">
      <w:pPr>
        <w:pStyle w:val="af5"/>
        <w:keepNext/>
        <w:rPr>
          <w:rtl/>
        </w:rPr>
      </w:pPr>
      <w:bookmarkStart w:id="1278" w:name="ET_interruption_5791_698"/>
      <w:r w:rsidRPr="00233B39">
        <w:rPr>
          <w:rStyle w:val="TagStyle"/>
          <w:rtl/>
        </w:rPr>
        <w:t xml:space="preserve"> &lt;&lt; קריאה &gt;&gt; </w:t>
      </w:r>
      <w:r>
        <w:rPr>
          <w:rtl/>
        </w:rPr>
        <w:t>יואב סגלוביץ' (יש עתיד):</w:t>
      </w:r>
      <w:r w:rsidRPr="00233B39">
        <w:rPr>
          <w:rStyle w:val="TagStyle"/>
          <w:rtl/>
        </w:rPr>
        <w:t xml:space="preserve"> &lt;&lt; קריאה &gt;&gt;</w:t>
      </w:r>
      <w:r>
        <w:rPr>
          <w:rtl/>
        </w:rPr>
        <w:t xml:space="preserve">   </w:t>
      </w:r>
      <w:bookmarkEnd w:id="1278"/>
    </w:p>
    <w:p w14:paraId="559BFEB3" w14:textId="616AB024" w:rsidR="00233B39" w:rsidRDefault="00233B39" w:rsidP="00233B39">
      <w:pPr>
        <w:pStyle w:val="KeepWithNext"/>
        <w:rPr>
          <w:rtl/>
        </w:rPr>
      </w:pPr>
    </w:p>
    <w:p w14:paraId="05325F4D" w14:textId="22D0D187" w:rsidR="000A75F4" w:rsidRDefault="00E8335F" w:rsidP="00DA6BAF">
      <w:pPr>
        <w:rPr>
          <w:rtl/>
        </w:rPr>
      </w:pPr>
      <w:r w:rsidRPr="00E8335F">
        <w:rPr>
          <w:rtl/>
        </w:rPr>
        <w:t>א</w:t>
      </w:r>
      <w:r w:rsidR="00233B39">
        <w:rPr>
          <w:rtl/>
        </w:rPr>
        <w:t>חד</w:t>
      </w:r>
      <w:r w:rsidR="00233B39">
        <w:rPr>
          <w:rFonts w:hint="cs"/>
          <w:rtl/>
        </w:rPr>
        <w:t>-</w:t>
      </w:r>
      <w:r w:rsidRPr="00E8335F">
        <w:rPr>
          <w:rtl/>
        </w:rPr>
        <w:t>אחד מול מי</w:t>
      </w:r>
      <w:r w:rsidR="000A75F4">
        <w:rPr>
          <w:rFonts w:hint="cs"/>
          <w:rtl/>
        </w:rPr>
        <w:t>?</w:t>
      </w:r>
      <w:r w:rsidRPr="00E8335F">
        <w:rPr>
          <w:rtl/>
        </w:rPr>
        <w:t xml:space="preserve"> לא הבנתי</w:t>
      </w:r>
      <w:r w:rsidR="000A75F4">
        <w:rPr>
          <w:rFonts w:hint="cs"/>
          <w:rtl/>
        </w:rPr>
        <w:t>.</w:t>
      </w:r>
    </w:p>
    <w:p w14:paraId="4002DA52" w14:textId="7AA55468" w:rsidR="00233B39" w:rsidRDefault="00233B39" w:rsidP="00DA6BAF">
      <w:pPr>
        <w:rPr>
          <w:rtl/>
        </w:rPr>
      </w:pPr>
    </w:p>
    <w:p w14:paraId="33A40A06" w14:textId="78684498" w:rsidR="00233B39" w:rsidRDefault="00233B39" w:rsidP="00233B39">
      <w:pPr>
        <w:pStyle w:val="af6"/>
        <w:keepNext/>
        <w:rPr>
          <w:rtl/>
        </w:rPr>
      </w:pPr>
      <w:bookmarkStart w:id="1279" w:name="ET_yor_5797_699"/>
      <w:r w:rsidRPr="00233B39">
        <w:rPr>
          <w:rStyle w:val="TagStyle"/>
          <w:rtl/>
        </w:rPr>
        <w:t xml:space="preserve"> &lt;&lt; יור &gt;&gt; </w:t>
      </w:r>
      <w:r>
        <w:rPr>
          <w:rtl/>
        </w:rPr>
        <w:t>היו"ר יצחק פינדרוס:</w:t>
      </w:r>
      <w:r w:rsidRPr="00233B39">
        <w:rPr>
          <w:rStyle w:val="TagStyle"/>
          <w:rtl/>
        </w:rPr>
        <w:t xml:space="preserve"> &lt;&lt; יור &gt;&gt;</w:t>
      </w:r>
      <w:r>
        <w:rPr>
          <w:rtl/>
        </w:rPr>
        <w:t xml:space="preserve">   </w:t>
      </w:r>
      <w:bookmarkEnd w:id="1279"/>
    </w:p>
    <w:p w14:paraId="6DFDE3DB" w14:textId="5717E84C" w:rsidR="00233B39" w:rsidRDefault="00233B39" w:rsidP="00233B39">
      <w:pPr>
        <w:pStyle w:val="KeepWithNext"/>
        <w:rPr>
          <w:rtl/>
        </w:rPr>
      </w:pPr>
    </w:p>
    <w:p w14:paraId="0A803E47" w14:textId="5594599D" w:rsidR="00DA6BAF" w:rsidRDefault="00E8335F" w:rsidP="00663A28">
      <w:pPr>
        <w:rPr>
          <w:rtl/>
        </w:rPr>
      </w:pPr>
      <w:bookmarkStart w:id="1280" w:name="_ETM_Q1_2396073"/>
      <w:bookmarkEnd w:id="1280"/>
      <w:r w:rsidRPr="00E8335F">
        <w:rPr>
          <w:rtl/>
        </w:rPr>
        <w:t>מול המוזמנים</w:t>
      </w:r>
      <w:r w:rsidR="00663A28">
        <w:rPr>
          <w:rFonts w:hint="cs"/>
          <w:rtl/>
        </w:rPr>
        <w:t>.</w:t>
      </w:r>
      <w:r w:rsidR="00663A28">
        <w:rPr>
          <w:rtl/>
        </w:rPr>
        <w:t xml:space="preserve"> הזמינו אנשים</w:t>
      </w:r>
      <w:r w:rsidR="00663A28">
        <w:rPr>
          <w:rFonts w:hint="cs"/>
          <w:rtl/>
        </w:rPr>
        <w:t xml:space="preserve"> לוועדה, עם כל הכבוד להצהרות הפתיחה</w:t>
      </w:r>
      <w:bookmarkStart w:id="1281" w:name="_ETM_Q1_2399806"/>
      <w:bookmarkEnd w:id="1281"/>
      <w:r w:rsidR="008B7E0C">
        <w:rPr>
          <w:rFonts w:hint="cs"/>
          <w:rtl/>
        </w:rPr>
        <w:t>.</w:t>
      </w:r>
    </w:p>
    <w:p w14:paraId="74E1E116" w14:textId="77777777" w:rsidR="00564BFD" w:rsidRDefault="00564BFD" w:rsidP="00DA6BAF">
      <w:pPr>
        <w:rPr>
          <w:rtl/>
        </w:rPr>
      </w:pPr>
      <w:bookmarkStart w:id="1282" w:name="_ETM_Q1_2422655"/>
      <w:bookmarkStart w:id="1283" w:name="_ETM_Q1_2422705"/>
      <w:bookmarkEnd w:id="1282"/>
      <w:bookmarkEnd w:id="1283"/>
    </w:p>
    <w:p w14:paraId="18850B25" w14:textId="77777777" w:rsidR="00564BFD" w:rsidRDefault="00564BFD" w:rsidP="00564BFD">
      <w:pPr>
        <w:pStyle w:val="af5"/>
        <w:keepNext/>
        <w:rPr>
          <w:rtl/>
        </w:rPr>
      </w:pPr>
      <w:bookmarkStart w:id="1284" w:name="ET_interruption_5791_87"/>
      <w:r w:rsidRPr="00564BFD">
        <w:rPr>
          <w:rStyle w:val="TagStyle"/>
          <w:rtl/>
        </w:rPr>
        <w:t xml:space="preserve"> &lt;&lt; קריאה &gt;&gt; </w:t>
      </w:r>
      <w:r>
        <w:rPr>
          <w:rtl/>
        </w:rPr>
        <w:t>יואב סגלוביץ' (יש עתיד):</w:t>
      </w:r>
      <w:r w:rsidRPr="00564BFD">
        <w:rPr>
          <w:rStyle w:val="TagStyle"/>
          <w:rtl/>
        </w:rPr>
        <w:t xml:space="preserve"> &lt;&lt; קריאה &gt;&gt;</w:t>
      </w:r>
      <w:r>
        <w:rPr>
          <w:rtl/>
        </w:rPr>
        <w:t xml:space="preserve">   </w:t>
      </w:r>
      <w:bookmarkEnd w:id="1284"/>
    </w:p>
    <w:p w14:paraId="4309518C" w14:textId="77777777" w:rsidR="00564BFD" w:rsidRDefault="00564BFD" w:rsidP="00564BFD">
      <w:pPr>
        <w:pStyle w:val="KeepWithNext"/>
        <w:rPr>
          <w:rtl/>
        </w:rPr>
      </w:pPr>
    </w:p>
    <w:p w14:paraId="64FFB508" w14:textId="210F1CAB" w:rsidR="008B7E0C" w:rsidRDefault="008B7E0C" w:rsidP="008B7E0C">
      <w:pPr>
        <w:rPr>
          <w:rtl/>
        </w:rPr>
      </w:pPr>
      <w:bookmarkStart w:id="1285" w:name="_ETM_Q1_2430486"/>
      <w:bookmarkStart w:id="1286" w:name="_ETM_Q1_2430745"/>
      <w:bookmarkStart w:id="1287" w:name="_ETM_Q1_2430814"/>
      <w:bookmarkStart w:id="1288" w:name="_ETM_Q1_2403058"/>
      <w:bookmarkEnd w:id="1285"/>
      <w:bookmarkEnd w:id="1286"/>
      <w:bookmarkEnd w:id="1287"/>
      <w:bookmarkEnd w:id="1288"/>
      <w:r>
        <w:rPr>
          <w:rFonts w:hint="cs"/>
          <w:rtl/>
        </w:rPr>
        <w:t>ב</w:t>
      </w:r>
      <w:r w:rsidR="00E8335F" w:rsidRPr="00E8335F">
        <w:rPr>
          <w:rtl/>
        </w:rPr>
        <w:t xml:space="preserve">כל הכבוד </w:t>
      </w:r>
      <w:r>
        <w:rPr>
          <w:rFonts w:hint="cs"/>
          <w:rtl/>
        </w:rPr>
        <w:t xml:space="preserve">הראוי, </w:t>
      </w:r>
      <w:bookmarkStart w:id="1289" w:name="_ETM_Q1_2404227"/>
      <w:bookmarkEnd w:id="1289"/>
      <w:r w:rsidR="00E8335F" w:rsidRPr="00E8335F">
        <w:rPr>
          <w:rtl/>
        </w:rPr>
        <w:t xml:space="preserve">אני חבר ועדת </w:t>
      </w:r>
      <w:r w:rsidR="000A75F4">
        <w:rPr>
          <w:rFonts w:hint="cs"/>
          <w:rtl/>
        </w:rPr>
        <w:t>ה</w:t>
      </w:r>
      <w:r w:rsidR="00E8335F" w:rsidRPr="00E8335F">
        <w:rPr>
          <w:rtl/>
        </w:rPr>
        <w:t>חוקה</w:t>
      </w:r>
      <w:r>
        <w:rPr>
          <w:rFonts w:hint="cs"/>
          <w:rtl/>
        </w:rPr>
        <w:t>,</w:t>
      </w:r>
      <w:r w:rsidR="00E8335F" w:rsidRPr="00E8335F">
        <w:rPr>
          <w:rtl/>
        </w:rPr>
        <w:t xml:space="preserve"> אני חבר כנסת ואני מבקש </w:t>
      </w:r>
      <w:r>
        <w:rPr>
          <w:rFonts w:hint="cs"/>
          <w:rtl/>
        </w:rPr>
        <w:t xml:space="preserve">את </w:t>
      </w:r>
      <w:bookmarkStart w:id="1290" w:name="_ETM_Q1_2414047"/>
      <w:bookmarkEnd w:id="1290"/>
      <w:r w:rsidR="00E8335F" w:rsidRPr="00E8335F">
        <w:rPr>
          <w:rtl/>
        </w:rPr>
        <w:t>הצהרת הפתיחה</w:t>
      </w:r>
      <w:bookmarkStart w:id="1291" w:name="_ETM_Q1_2408504"/>
      <w:bookmarkEnd w:id="1291"/>
      <w:r w:rsidR="00E8335F" w:rsidRPr="00E8335F">
        <w:rPr>
          <w:rtl/>
        </w:rPr>
        <w:t xml:space="preserve"> </w:t>
      </w:r>
      <w:r>
        <w:rPr>
          <w:rFonts w:hint="cs"/>
          <w:rtl/>
        </w:rPr>
        <w:t>בכל הכבוד,</w:t>
      </w:r>
      <w:r w:rsidR="00E8335F" w:rsidRPr="00E8335F">
        <w:rPr>
          <w:rtl/>
        </w:rPr>
        <w:t xml:space="preserve"> </w:t>
      </w:r>
      <w:r>
        <w:rPr>
          <w:rFonts w:hint="cs"/>
          <w:rtl/>
        </w:rPr>
        <w:t xml:space="preserve">ככה </w:t>
      </w:r>
      <w:r w:rsidR="00E8335F" w:rsidRPr="00E8335F">
        <w:rPr>
          <w:rtl/>
        </w:rPr>
        <w:t>נהוג בוועדה הזאת</w:t>
      </w:r>
      <w:r>
        <w:rPr>
          <w:rFonts w:hint="cs"/>
          <w:rtl/>
        </w:rPr>
        <w:t xml:space="preserve"> מעולם.</w:t>
      </w:r>
    </w:p>
    <w:p w14:paraId="5BCB9CF8" w14:textId="0E9D4B4C" w:rsidR="008B7E0C" w:rsidRDefault="008B7E0C" w:rsidP="008B7E0C">
      <w:pPr>
        <w:rPr>
          <w:rtl/>
        </w:rPr>
      </w:pPr>
    </w:p>
    <w:p w14:paraId="435E6572" w14:textId="300E99FA" w:rsidR="008B7E0C" w:rsidRDefault="008B7E0C" w:rsidP="008B7E0C">
      <w:pPr>
        <w:pStyle w:val="af5"/>
        <w:keepNext/>
        <w:rPr>
          <w:rtl/>
        </w:rPr>
      </w:pPr>
      <w:bookmarkStart w:id="1292" w:name="ET_interruption_6156_700"/>
      <w:r w:rsidRPr="008B7E0C">
        <w:rPr>
          <w:rStyle w:val="TagStyle"/>
          <w:rtl/>
        </w:rPr>
        <w:t xml:space="preserve"> &lt;&lt; קריאה &gt;&gt; </w:t>
      </w:r>
      <w:r>
        <w:rPr>
          <w:rtl/>
        </w:rPr>
        <w:t>גלעד קריב (העבודה):</w:t>
      </w:r>
      <w:r w:rsidRPr="008B7E0C">
        <w:rPr>
          <w:rStyle w:val="TagStyle"/>
          <w:rtl/>
        </w:rPr>
        <w:t xml:space="preserve"> &lt;&lt; קריאה &gt;&gt;</w:t>
      </w:r>
      <w:r>
        <w:rPr>
          <w:rtl/>
        </w:rPr>
        <w:t xml:space="preserve">   </w:t>
      </w:r>
      <w:bookmarkEnd w:id="1292"/>
    </w:p>
    <w:p w14:paraId="3707300F" w14:textId="138FE186" w:rsidR="008B7E0C" w:rsidRDefault="008B7E0C" w:rsidP="008B7E0C">
      <w:pPr>
        <w:pStyle w:val="KeepWithNext"/>
        <w:rPr>
          <w:rtl/>
        </w:rPr>
      </w:pPr>
    </w:p>
    <w:p w14:paraId="11CB9485" w14:textId="61A35CEC" w:rsidR="008B7E0C" w:rsidRDefault="008B7E0C" w:rsidP="008B7E0C">
      <w:pPr>
        <w:rPr>
          <w:rtl/>
        </w:rPr>
      </w:pPr>
      <w:r>
        <w:rPr>
          <w:rFonts w:hint="cs"/>
          <w:rtl/>
        </w:rPr>
        <w:t>אחרי זה הוא יקבל לדבר לגופו של עניין?</w:t>
      </w:r>
    </w:p>
    <w:p w14:paraId="5330AC90" w14:textId="0B4BF006" w:rsidR="008B7E0C" w:rsidRDefault="008B7E0C" w:rsidP="008B7E0C">
      <w:pPr>
        <w:rPr>
          <w:rtl/>
        </w:rPr>
      </w:pPr>
    </w:p>
    <w:p w14:paraId="7B43DA49" w14:textId="74B0B801" w:rsidR="008B7E0C" w:rsidRDefault="008B7E0C" w:rsidP="008B7E0C">
      <w:pPr>
        <w:pStyle w:val="af5"/>
        <w:keepNext/>
        <w:rPr>
          <w:rtl/>
        </w:rPr>
      </w:pPr>
      <w:bookmarkStart w:id="1293" w:name="ET_interruption_5791_701"/>
      <w:r w:rsidRPr="008B7E0C">
        <w:rPr>
          <w:rStyle w:val="TagStyle"/>
          <w:rtl/>
        </w:rPr>
        <w:t xml:space="preserve"> &lt;&lt; קריאה &gt;&gt; </w:t>
      </w:r>
      <w:r>
        <w:rPr>
          <w:rtl/>
        </w:rPr>
        <w:t>יואב סגלוביץ' (יש עתיד):</w:t>
      </w:r>
      <w:r w:rsidRPr="008B7E0C">
        <w:rPr>
          <w:rStyle w:val="TagStyle"/>
          <w:rtl/>
        </w:rPr>
        <w:t xml:space="preserve"> &lt;&lt; קריאה &gt;&gt;</w:t>
      </w:r>
      <w:r>
        <w:rPr>
          <w:rtl/>
        </w:rPr>
        <w:t xml:space="preserve">   </w:t>
      </w:r>
      <w:bookmarkEnd w:id="1293"/>
    </w:p>
    <w:p w14:paraId="2CDD2C25" w14:textId="3EDBEB6D" w:rsidR="008B7E0C" w:rsidRDefault="008B7E0C" w:rsidP="008B7E0C">
      <w:pPr>
        <w:pStyle w:val="KeepWithNext"/>
        <w:rPr>
          <w:rtl/>
        </w:rPr>
      </w:pPr>
    </w:p>
    <w:p w14:paraId="7D5C4752" w14:textId="77777777" w:rsidR="00C20E7C" w:rsidRDefault="00E8335F" w:rsidP="00C20E7C">
      <w:pPr>
        <w:rPr>
          <w:rtl/>
        </w:rPr>
      </w:pPr>
      <w:bookmarkStart w:id="1294" w:name="_ETM_Q1_2410655"/>
      <w:bookmarkStart w:id="1295" w:name="_ETM_Q1_2411411"/>
      <w:bookmarkEnd w:id="1294"/>
      <w:bookmarkEnd w:id="1295"/>
      <w:r w:rsidRPr="00E8335F">
        <w:rPr>
          <w:rtl/>
        </w:rPr>
        <w:t>זה הנושא ועליו אני נמצא פה</w:t>
      </w:r>
      <w:r w:rsidR="00C20E7C">
        <w:rPr>
          <w:rFonts w:hint="cs"/>
          <w:rtl/>
        </w:rPr>
        <w:t>,</w:t>
      </w:r>
      <w:r w:rsidRPr="00E8335F">
        <w:rPr>
          <w:rtl/>
        </w:rPr>
        <w:t xml:space="preserve"> </w:t>
      </w:r>
      <w:bookmarkStart w:id="1296" w:name="_ETM_Q1_2415620"/>
      <w:bookmarkEnd w:id="1296"/>
      <w:r w:rsidRPr="00E8335F">
        <w:rPr>
          <w:rtl/>
        </w:rPr>
        <w:t xml:space="preserve">הגעתי איתך </w:t>
      </w:r>
      <w:r w:rsidR="00C20E7C">
        <w:rPr>
          <w:rFonts w:hint="cs"/>
          <w:rtl/>
        </w:rPr>
        <w:t xml:space="preserve">לוועדה </w:t>
      </w:r>
      <w:r w:rsidRPr="00E8335F">
        <w:rPr>
          <w:rtl/>
        </w:rPr>
        <w:t xml:space="preserve">באותה דקה. </w:t>
      </w:r>
    </w:p>
    <w:p w14:paraId="63E3C008" w14:textId="00E2F1DA" w:rsidR="00C20E7C" w:rsidRDefault="00C20E7C" w:rsidP="00C20E7C">
      <w:pPr>
        <w:rPr>
          <w:rtl/>
        </w:rPr>
      </w:pPr>
    </w:p>
    <w:p w14:paraId="1D64D8F1" w14:textId="0C78E07C" w:rsidR="00C20E7C" w:rsidRDefault="00C20E7C" w:rsidP="00C20E7C">
      <w:pPr>
        <w:pStyle w:val="af6"/>
        <w:keepNext/>
        <w:rPr>
          <w:rtl/>
        </w:rPr>
      </w:pPr>
      <w:bookmarkStart w:id="1297" w:name="ET_yor_5797_702"/>
      <w:r w:rsidRPr="00C20E7C">
        <w:rPr>
          <w:rStyle w:val="TagStyle"/>
          <w:rtl/>
        </w:rPr>
        <w:t xml:space="preserve"> &lt;&lt; יור &gt;&gt; </w:t>
      </w:r>
      <w:r>
        <w:rPr>
          <w:rtl/>
        </w:rPr>
        <w:t>היו"ר יצחק פינדרוס:</w:t>
      </w:r>
      <w:r w:rsidRPr="00C20E7C">
        <w:rPr>
          <w:rStyle w:val="TagStyle"/>
          <w:rtl/>
        </w:rPr>
        <w:t xml:space="preserve"> &lt;&lt; יור &gt;&gt;</w:t>
      </w:r>
      <w:r>
        <w:rPr>
          <w:rtl/>
        </w:rPr>
        <w:t xml:space="preserve">   </w:t>
      </w:r>
      <w:bookmarkEnd w:id="1297"/>
    </w:p>
    <w:p w14:paraId="07D5BA0B" w14:textId="52AF5E1A" w:rsidR="00C20E7C" w:rsidRDefault="00C20E7C" w:rsidP="00C20E7C">
      <w:pPr>
        <w:pStyle w:val="KeepWithNext"/>
        <w:rPr>
          <w:rtl/>
        </w:rPr>
      </w:pPr>
    </w:p>
    <w:p w14:paraId="3C3AEC3F" w14:textId="77777777" w:rsidR="00C20E7C" w:rsidRDefault="00E8335F" w:rsidP="00C20E7C">
      <w:pPr>
        <w:rPr>
          <w:rtl/>
        </w:rPr>
      </w:pPr>
      <w:r w:rsidRPr="00E8335F">
        <w:rPr>
          <w:rtl/>
        </w:rPr>
        <w:t>לא, זה לא מעשי</w:t>
      </w:r>
      <w:r w:rsidR="00C20E7C">
        <w:rPr>
          <w:rFonts w:hint="cs"/>
          <w:rtl/>
        </w:rPr>
        <w:t xml:space="preserve">. </w:t>
      </w:r>
      <w:bookmarkStart w:id="1298" w:name="_ETM_Q1_2426170"/>
      <w:bookmarkStart w:id="1299" w:name="_ETM_Q1_2418496"/>
      <w:bookmarkEnd w:id="1298"/>
      <w:bookmarkEnd w:id="1299"/>
    </w:p>
    <w:p w14:paraId="334028EA" w14:textId="02D4F1A1" w:rsidR="00C20E7C" w:rsidRDefault="00C20E7C" w:rsidP="00C20E7C">
      <w:pPr>
        <w:rPr>
          <w:rtl/>
        </w:rPr>
      </w:pPr>
    </w:p>
    <w:p w14:paraId="3E466DDA" w14:textId="38ACB6D0" w:rsidR="00C20E7C" w:rsidRDefault="00C20E7C" w:rsidP="00C20E7C">
      <w:pPr>
        <w:pStyle w:val="af5"/>
        <w:keepNext/>
        <w:rPr>
          <w:rtl/>
        </w:rPr>
      </w:pPr>
      <w:bookmarkStart w:id="1300" w:name="ET_interruption_6156_703"/>
      <w:r w:rsidRPr="00C20E7C">
        <w:rPr>
          <w:rStyle w:val="TagStyle"/>
          <w:rtl/>
        </w:rPr>
        <w:t xml:space="preserve"> &lt;&lt; קריאה &gt;&gt; </w:t>
      </w:r>
      <w:r>
        <w:rPr>
          <w:rtl/>
        </w:rPr>
        <w:t>גלעד קריב (העבודה):</w:t>
      </w:r>
      <w:r w:rsidRPr="00C20E7C">
        <w:rPr>
          <w:rStyle w:val="TagStyle"/>
          <w:rtl/>
        </w:rPr>
        <w:t xml:space="preserve"> &lt;&lt; קריאה &gt;&gt;</w:t>
      </w:r>
      <w:r>
        <w:rPr>
          <w:rtl/>
        </w:rPr>
        <w:t xml:space="preserve">   </w:t>
      </w:r>
      <w:bookmarkEnd w:id="1300"/>
    </w:p>
    <w:p w14:paraId="2CE803B2" w14:textId="135576FA" w:rsidR="00C20E7C" w:rsidRDefault="00C20E7C" w:rsidP="00C20E7C">
      <w:pPr>
        <w:pStyle w:val="KeepWithNext"/>
        <w:rPr>
          <w:rtl/>
        </w:rPr>
      </w:pPr>
    </w:p>
    <w:p w14:paraId="0E5B72A6" w14:textId="297A49DC" w:rsidR="00130137" w:rsidRDefault="00E8335F" w:rsidP="00130137">
      <w:pPr>
        <w:rPr>
          <w:rtl/>
        </w:rPr>
      </w:pPr>
      <w:r w:rsidRPr="00E8335F">
        <w:rPr>
          <w:rtl/>
        </w:rPr>
        <w:t>לאן אתם רצים</w:t>
      </w:r>
      <w:r w:rsidR="00C20E7C">
        <w:rPr>
          <w:rFonts w:hint="cs"/>
          <w:rtl/>
        </w:rPr>
        <w:t>?</w:t>
      </w:r>
      <w:r w:rsidRPr="00E8335F">
        <w:rPr>
          <w:rtl/>
        </w:rPr>
        <w:t xml:space="preserve"> </w:t>
      </w:r>
      <w:r w:rsidR="00C20E7C">
        <w:rPr>
          <w:rFonts w:hint="cs"/>
          <w:rtl/>
        </w:rPr>
        <w:t>רי</w:t>
      </w:r>
      <w:bookmarkStart w:id="1301" w:name="_ETM_Q1_2423645"/>
      <w:bookmarkEnd w:id="1301"/>
      <w:r w:rsidR="00C20E7C">
        <w:rPr>
          <w:rFonts w:hint="cs"/>
          <w:rtl/>
        </w:rPr>
        <w:t>בו</w:t>
      </w:r>
      <w:r w:rsidRPr="00E8335F">
        <w:rPr>
          <w:rtl/>
        </w:rPr>
        <w:t>נו של עולם</w:t>
      </w:r>
      <w:r w:rsidR="00130137">
        <w:rPr>
          <w:rFonts w:hint="cs"/>
          <w:rtl/>
        </w:rPr>
        <w:t>,</w:t>
      </w:r>
      <w:r w:rsidRPr="00E8335F">
        <w:rPr>
          <w:rtl/>
        </w:rPr>
        <w:t xml:space="preserve"> זו הצעת חוק מטעם הוועדה</w:t>
      </w:r>
      <w:r w:rsidR="000823D9">
        <w:rPr>
          <w:rFonts w:hint="cs"/>
          <w:rtl/>
        </w:rPr>
        <w:t>,</w:t>
      </w:r>
      <w:r w:rsidR="00130137">
        <w:rPr>
          <w:rFonts w:hint="cs"/>
          <w:rtl/>
        </w:rPr>
        <w:t xml:space="preserve"> אמורים</w:t>
      </w:r>
      <w:r w:rsidRPr="00E8335F">
        <w:rPr>
          <w:rtl/>
        </w:rPr>
        <w:t xml:space="preserve"> לגמור אותה השבוע</w:t>
      </w:r>
      <w:r w:rsidR="00130137">
        <w:rPr>
          <w:rFonts w:hint="cs"/>
          <w:rtl/>
        </w:rPr>
        <w:t>?</w:t>
      </w:r>
    </w:p>
    <w:p w14:paraId="157622F7" w14:textId="6926290B" w:rsidR="00130137" w:rsidRDefault="00130137" w:rsidP="00130137">
      <w:pPr>
        <w:rPr>
          <w:rtl/>
        </w:rPr>
      </w:pPr>
    </w:p>
    <w:p w14:paraId="780173AB" w14:textId="473B09E2" w:rsidR="00130137" w:rsidRDefault="00130137" w:rsidP="00130137">
      <w:pPr>
        <w:pStyle w:val="af5"/>
        <w:keepNext/>
        <w:rPr>
          <w:rtl/>
        </w:rPr>
      </w:pPr>
      <w:bookmarkStart w:id="1302" w:name="ET_interruption_5068_704"/>
      <w:r w:rsidRPr="00130137">
        <w:rPr>
          <w:rStyle w:val="TagStyle"/>
          <w:rtl/>
        </w:rPr>
        <w:t xml:space="preserve"> &lt;&lt; קריאה &gt;&gt; </w:t>
      </w:r>
      <w:r>
        <w:rPr>
          <w:rtl/>
        </w:rPr>
        <w:t>קארין אלהרר (יש עתיד):</w:t>
      </w:r>
      <w:r w:rsidRPr="00130137">
        <w:rPr>
          <w:rStyle w:val="TagStyle"/>
          <w:rtl/>
        </w:rPr>
        <w:t xml:space="preserve"> &lt;&lt; קריאה &gt;&gt;</w:t>
      </w:r>
      <w:r>
        <w:rPr>
          <w:rtl/>
        </w:rPr>
        <w:t xml:space="preserve">   </w:t>
      </w:r>
      <w:bookmarkEnd w:id="1302"/>
    </w:p>
    <w:p w14:paraId="095555FE" w14:textId="1246472F" w:rsidR="00130137" w:rsidRDefault="00130137" w:rsidP="00130137">
      <w:pPr>
        <w:pStyle w:val="KeepWithNext"/>
        <w:rPr>
          <w:rtl/>
        </w:rPr>
      </w:pPr>
    </w:p>
    <w:p w14:paraId="2D259038" w14:textId="14229207" w:rsidR="00130137" w:rsidRDefault="00130137" w:rsidP="00130137">
      <w:pPr>
        <w:rPr>
          <w:rtl/>
        </w:rPr>
      </w:pPr>
      <w:r>
        <w:rPr>
          <w:rFonts w:hint="cs"/>
          <w:rtl/>
        </w:rPr>
        <w:t>מה פתאום</w:t>
      </w:r>
      <w:r w:rsidR="000823D9">
        <w:rPr>
          <w:rFonts w:hint="cs"/>
          <w:rtl/>
        </w:rPr>
        <w:t>?</w:t>
      </w:r>
      <w:r>
        <w:rPr>
          <w:rFonts w:hint="cs"/>
          <w:rtl/>
        </w:rPr>
        <w:t xml:space="preserve"> למה אתה נותן לו רעיונות?</w:t>
      </w:r>
      <w:bookmarkStart w:id="1303" w:name="_ETM_Q1_2431189"/>
      <w:bookmarkEnd w:id="1303"/>
    </w:p>
    <w:p w14:paraId="6913B702" w14:textId="44593A08" w:rsidR="00130137" w:rsidRDefault="00130137" w:rsidP="00130137">
      <w:pPr>
        <w:rPr>
          <w:rtl/>
        </w:rPr>
      </w:pPr>
      <w:bookmarkStart w:id="1304" w:name="_ETM_Q1_2437659"/>
      <w:bookmarkStart w:id="1305" w:name="_ETM_Q1_2437784"/>
      <w:bookmarkEnd w:id="1304"/>
      <w:bookmarkEnd w:id="1305"/>
    </w:p>
    <w:p w14:paraId="2E14274A" w14:textId="6FF1B9A8" w:rsidR="00130137" w:rsidRDefault="00130137" w:rsidP="00130137">
      <w:pPr>
        <w:pStyle w:val="af6"/>
        <w:keepNext/>
        <w:rPr>
          <w:rtl/>
        </w:rPr>
      </w:pPr>
      <w:bookmarkStart w:id="1306" w:name="ET_yor_5797_705"/>
      <w:r w:rsidRPr="00130137">
        <w:rPr>
          <w:rStyle w:val="TagStyle"/>
          <w:rtl/>
        </w:rPr>
        <w:t xml:space="preserve"> &lt;&lt; יור &gt;&gt; </w:t>
      </w:r>
      <w:r>
        <w:rPr>
          <w:rtl/>
        </w:rPr>
        <w:t>היו"ר יצחק פינדרוס:</w:t>
      </w:r>
      <w:r w:rsidRPr="00130137">
        <w:rPr>
          <w:rStyle w:val="TagStyle"/>
          <w:rtl/>
        </w:rPr>
        <w:t xml:space="preserve"> &lt;&lt; יור &gt;&gt;</w:t>
      </w:r>
      <w:r>
        <w:rPr>
          <w:rtl/>
        </w:rPr>
        <w:t xml:space="preserve">   </w:t>
      </w:r>
      <w:bookmarkEnd w:id="1306"/>
    </w:p>
    <w:p w14:paraId="50F59769" w14:textId="3CAE8217" w:rsidR="00130137" w:rsidRDefault="00130137" w:rsidP="00130137">
      <w:pPr>
        <w:pStyle w:val="KeepWithNext"/>
        <w:rPr>
          <w:rtl/>
        </w:rPr>
      </w:pPr>
    </w:p>
    <w:p w14:paraId="578A5029" w14:textId="00E4E13E" w:rsidR="00564BFD" w:rsidRDefault="00E8335F" w:rsidP="00130137">
      <w:pPr>
        <w:rPr>
          <w:rtl/>
        </w:rPr>
      </w:pPr>
      <w:r w:rsidRPr="00E8335F">
        <w:rPr>
          <w:rtl/>
        </w:rPr>
        <w:t>חבר הכנסת יו</w:t>
      </w:r>
      <w:r w:rsidR="00130137">
        <w:rPr>
          <w:rFonts w:hint="cs"/>
          <w:rtl/>
        </w:rPr>
        <w:t>ראי להב הרצנו.</w:t>
      </w:r>
      <w:bookmarkStart w:id="1307" w:name="_ETM_Q1_2433183"/>
      <w:bookmarkEnd w:id="1307"/>
    </w:p>
    <w:p w14:paraId="703208BD" w14:textId="77777777" w:rsidR="004D2E06" w:rsidRDefault="004D2E06" w:rsidP="00DA6BAF">
      <w:pPr>
        <w:rPr>
          <w:rtl/>
        </w:rPr>
      </w:pPr>
      <w:bookmarkStart w:id="1308" w:name="_ETM_Q1_2434106"/>
      <w:bookmarkStart w:id="1309" w:name="_ETM_Q1_2395311"/>
      <w:bookmarkStart w:id="1310" w:name="_ETM_Q1_2395376"/>
      <w:bookmarkStart w:id="1311" w:name="_ETM_Q1_2396821"/>
      <w:bookmarkEnd w:id="1308"/>
      <w:bookmarkEnd w:id="1309"/>
      <w:bookmarkEnd w:id="1310"/>
      <w:bookmarkEnd w:id="1311"/>
    </w:p>
    <w:p w14:paraId="4A861E51" w14:textId="77777777" w:rsidR="004D2E06" w:rsidRDefault="004D2E06" w:rsidP="004D2E06">
      <w:pPr>
        <w:pStyle w:val="a4"/>
        <w:keepNext/>
        <w:rPr>
          <w:rtl/>
        </w:rPr>
      </w:pPr>
      <w:bookmarkStart w:id="1312" w:name="ET_speaker_5787_86"/>
      <w:r w:rsidRPr="004D2E06">
        <w:rPr>
          <w:rStyle w:val="TagStyle"/>
          <w:rtl/>
        </w:rPr>
        <w:t xml:space="preserve"> &lt;&lt; דובר &gt;&gt; </w:t>
      </w:r>
      <w:r>
        <w:rPr>
          <w:rtl/>
        </w:rPr>
        <w:t>יוראי להב הרצנו (יש עתיד):</w:t>
      </w:r>
      <w:r w:rsidRPr="004D2E06">
        <w:rPr>
          <w:rStyle w:val="TagStyle"/>
          <w:rtl/>
        </w:rPr>
        <w:t xml:space="preserve"> &lt;&lt; דובר &gt;&gt;</w:t>
      </w:r>
      <w:r>
        <w:rPr>
          <w:rtl/>
        </w:rPr>
        <w:t xml:space="preserve">   </w:t>
      </w:r>
      <w:bookmarkEnd w:id="1312"/>
    </w:p>
    <w:p w14:paraId="1645D362" w14:textId="77777777" w:rsidR="004D2E06" w:rsidRDefault="004D2E06" w:rsidP="004D2E06">
      <w:pPr>
        <w:pStyle w:val="KeepWithNext"/>
        <w:rPr>
          <w:rtl/>
        </w:rPr>
      </w:pPr>
    </w:p>
    <w:p w14:paraId="5DF11F60" w14:textId="24E5E6B1" w:rsidR="00850FEB" w:rsidRDefault="00564BFD" w:rsidP="00E15910">
      <w:pPr>
        <w:rPr>
          <w:rtl/>
        </w:rPr>
      </w:pPr>
      <w:bookmarkStart w:id="1313" w:name="_ETM_Q1_2397179"/>
      <w:bookmarkStart w:id="1314" w:name="_ETM_Q1_2397224"/>
      <w:bookmarkEnd w:id="1313"/>
      <w:bookmarkEnd w:id="1314"/>
      <w:r>
        <w:rPr>
          <w:rFonts w:hint="cs"/>
          <w:rtl/>
        </w:rPr>
        <w:t>מספר שעות אחרי שפורסמו הדברים החמורים שלך בכל</w:t>
      </w:r>
      <w:bookmarkStart w:id="1315" w:name="_ETM_Q1_2449481"/>
      <w:bookmarkEnd w:id="1315"/>
      <w:r>
        <w:rPr>
          <w:rFonts w:hint="cs"/>
          <w:rtl/>
        </w:rPr>
        <w:t>י התקשורת, עלה אדם על גדר ביתה</w:t>
      </w:r>
      <w:r w:rsidR="00E8335F" w:rsidRPr="00E8335F">
        <w:rPr>
          <w:rtl/>
        </w:rPr>
        <w:t xml:space="preserve"> של אנט מפרדס חנה</w:t>
      </w:r>
      <w:r w:rsidR="000A75F4">
        <w:rPr>
          <w:rFonts w:hint="cs"/>
          <w:rtl/>
        </w:rPr>
        <w:t>-</w:t>
      </w:r>
      <w:r w:rsidR="00E8335F" w:rsidRPr="00E8335F">
        <w:rPr>
          <w:rtl/>
        </w:rPr>
        <w:t>כרכור ושרף את דגל הגאווה שהיה תלוי שם. בחודשים האחרונים אנחנו עדים ל</w:t>
      </w:r>
      <w:bookmarkStart w:id="1316" w:name="_ETM_Q1_2456246"/>
      <w:bookmarkEnd w:id="1316"/>
      <w:r w:rsidR="00E8335F" w:rsidRPr="00E8335F">
        <w:rPr>
          <w:rtl/>
        </w:rPr>
        <w:t>עלייה</w:t>
      </w:r>
      <w:r w:rsidR="00E81707">
        <w:rPr>
          <w:rFonts w:hint="cs"/>
          <w:rtl/>
        </w:rPr>
        <w:t xml:space="preserve"> של מאות אחוזים</w:t>
      </w:r>
      <w:r w:rsidR="00E8335F" w:rsidRPr="00E8335F">
        <w:rPr>
          <w:rtl/>
        </w:rPr>
        <w:t xml:space="preserve"> באלימות כלפי להט"בי</w:t>
      </w:r>
      <w:r w:rsidR="00232C8A">
        <w:rPr>
          <w:rFonts w:hint="cs"/>
          <w:rtl/>
        </w:rPr>
        <w:t>ם</w:t>
      </w:r>
      <w:r w:rsidR="00E81707">
        <w:rPr>
          <w:rFonts w:hint="cs"/>
          <w:rtl/>
        </w:rPr>
        <w:t>.</w:t>
      </w:r>
      <w:r w:rsidR="00E8335F" w:rsidRPr="00E8335F">
        <w:rPr>
          <w:rtl/>
        </w:rPr>
        <w:t xml:space="preserve"> חבר הכנסת פינדרוס</w:t>
      </w:r>
      <w:r w:rsidR="00E81707">
        <w:rPr>
          <w:rFonts w:hint="cs"/>
          <w:rtl/>
        </w:rPr>
        <w:t>,</w:t>
      </w:r>
      <w:r w:rsidR="00E8335F" w:rsidRPr="00E8335F">
        <w:rPr>
          <w:rtl/>
        </w:rPr>
        <w:t xml:space="preserve"> איך אתה חושב שהדברים שלך גרמו לילד</w:t>
      </w:r>
      <w:r w:rsidR="000A75F4">
        <w:rPr>
          <w:rFonts w:hint="cs"/>
          <w:rtl/>
        </w:rPr>
        <w:t>,</w:t>
      </w:r>
      <w:r w:rsidR="00E8335F" w:rsidRPr="00E8335F">
        <w:rPr>
          <w:rtl/>
        </w:rPr>
        <w:t xml:space="preserve"> לבן נוער להט"בי </w:t>
      </w:r>
      <w:r w:rsidR="000A75F4">
        <w:rPr>
          <w:rFonts w:hint="cs"/>
          <w:rtl/>
        </w:rPr>
        <w:t>לה</w:t>
      </w:r>
      <w:r w:rsidR="00E8335F" w:rsidRPr="00E8335F">
        <w:rPr>
          <w:rtl/>
        </w:rPr>
        <w:t>רגיש</w:t>
      </w:r>
      <w:r w:rsidR="00E15910">
        <w:rPr>
          <w:rFonts w:hint="cs"/>
          <w:rtl/>
        </w:rPr>
        <w:t xml:space="preserve"> </w:t>
      </w:r>
      <w:r w:rsidR="00604A1F">
        <w:rPr>
          <w:rtl/>
        </w:rPr>
        <w:t>בפרדס חנה</w:t>
      </w:r>
      <w:r w:rsidR="00604A1F">
        <w:rPr>
          <w:rFonts w:hint="cs"/>
          <w:rtl/>
        </w:rPr>
        <w:t>-</w:t>
      </w:r>
      <w:bookmarkStart w:id="1317" w:name="_ETM_Q1_2461930"/>
      <w:bookmarkEnd w:id="1317"/>
      <w:r w:rsidR="00E8335F" w:rsidRPr="00E8335F">
        <w:rPr>
          <w:rtl/>
        </w:rPr>
        <w:t>כרכור</w:t>
      </w:r>
      <w:r w:rsidR="00E15910">
        <w:rPr>
          <w:rFonts w:hint="cs"/>
          <w:rtl/>
        </w:rPr>
        <w:t>,</w:t>
      </w:r>
      <w:r w:rsidR="00E8335F" w:rsidRPr="00E8335F">
        <w:rPr>
          <w:rtl/>
        </w:rPr>
        <w:t xml:space="preserve"> בביתר עילית</w:t>
      </w:r>
      <w:r w:rsidR="00E15910">
        <w:rPr>
          <w:rFonts w:hint="cs"/>
          <w:rtl/>
        </w:rPr>
        <w:t>,</w:t>
      </w:r>
      <w:r w:rsidR="00E8335F" w:rsidRPr="00E8335F">
        <w:rPr>
          <w:rtl/>
        </w:rPr>
        <w:t xml:space="preserve"> בחיפה</w:t>
      </w:r>
      <w:r w:rsidR="00E15910">
        <w:rPr>
          <w:rFonts w:hint="cs"/>
          <w:rtl/>
        </w:rPr>
        <w:t>,</w:t>
      </w:r>
      <w:r w:rsidR="00E8335F" w:rsidRPr="00E8335F">
        <w:rPr>
          <w:rtl/>
        </w:rPr>
        <w:t xml:space="preserve"> בתל אביב ובהרצליה</w:t>
      </w:r>
      <w:r w:rsidR="00850FEB">
        <w:rPr>
          <w:rFonts w:hint="cs"/>
          <w:rtl/>
        </w:rPr>
        <w:t>?</w:t>
      </w:r>
      <w:r w:rsidR="002B2D32">
        <w:rPr>
          <w:rFonts w:hint="cs"/>
          <w:rtl/>
        </w:rPr>
        <w:t xml:space="preserve"> </w:t>
      </w:r>
      <w:r w:rsidR="00E8335F" w:rsidRPr="00E8335F">
        <w:rPr>
          <w:rtl/>
        </w:rPr>
        <w:t>איך הדברים שלך גרמו לאותם אנשים להרגיש</w:t>
      </w:r>
      <w:r w:rsidR="00850FEB">
        <w:rPr>
          <w:rFonts w:hint="cs"/>
          <w:rtl/>
        </w:rPr>
        <w:t>?</w:t>
      </w:r>
      <w:r w:rsidR="00E8335F" w:rsidRPr="00E8335F">
        <w:rPr>
          <w:rtl/>
        </w:rPr>
        <w:t xml:space="preserve"> גרמת להם לפחד, גרמת לאותם ילדים </w:t>
      </w:r>
      <w:r w:rsidR="000A75F4">
        <w:rPr>
          <w:rFonts w:hint="cs"/>
          <w:rtl/>
        </w:rPr>
        <w:t>ו</w:t>
      </w:r>
      <w:r w:rsidR="00E8335F" w:rsidRPr="00E8335F">
        <w:rPr>
          <w:rtl/>
        </w:rPr>
        <w:t xml:space="preserve">לאותם בני </w:t>
      </w:r>
      <w:r w:rsidR="00850FEB">
        <w:rPr>
          <w:rFonts w:hint="cs"/>
          <w:rtl/>
        </w:rPr>
        <w:t>נוע</w:t>
      </w:r>
      <w:r w:rsidR="00E8335F" w:rsidRPr="00E8335F">
        <w:rPr>
          <w:rtl/>
        </w:rPr>
        <w:t xml:space="preserve">ר לפחד. איך אתה מעז לגרום לאנשים לפחד רק כי אתה מפחד? </w:t>
      </w:r>
    </w:p>
    <w:p w14:paraId="68068BAF" w14:textId="77777777" w:rsidR="00850FEB" w:rsidRDefault="00850FEB" w:rsidP="004D2E06">
      <w:pPr>
        <w:rPr>
          <w:rtl/>
        </w:rPr>
      </w:pPr>
    </w:p>
    <w:p w14:paraId="61AB6FAD" w14:textId="78A5931E" w:rsidR="00850FEB" w:rsidRDefault="00E8335F" w:rsidP="008324CD">
      <w:pPr>
        <w:rPr>
          <w:rtl/>
        </w:rPr>
      </w:pPr>
      <w:r w:rsidRPr="00E8335F">
        <w:rPr>
          <w:rtl/>
        </w:rPr>
        <w:t>פינדרוס, אתה לא חייב לחבב אותי</w:t>
      </w:r>
      <w:r w:rsidR="00850FEB">
        <w:rPr>
          <w:rFonts w:hint="cs"/>
          <w:rtl/>
        </w:rPr>
        <w:t>,</w:t>
      </w:r>
      <w:r w:rsidRPr="00E8335F">
        <w:rPr>
          <w:rtl/>
        </w:rPr>
        <w:t xml:space="preserve"> אתה לא חייב לאהוב אותי, אתה יכול לחשוב שאני </w:t>
      </w:r>
      <w:r w:rsidR="00850FEB">
        <w:rPr>
          <w:rFonts w:hint="cs"/>
          <w:rtl/>
        </w:rPr>
        <w:t>ה</w:t>
      </w:r>
      <w:r w:rsidRPr="00E8335F">
        <w:rPr>
          <w:rtl/>
        </w:rPr>
        <w:t>שטן בהתגלמותו אבל אתה תנהג ב</w:t>
      </w:r>
      <w:r w:rsidR="00563FEB">
        <w:rPr>
          <w:rFonts w:hint="cs"/>
          <w:rtl/>
        </w:rPr>
        <w:t>י ב</w:t>
      </w:r>
      <w:bookmarkStart w:id="1318" w:name="_ETM_Q1_2484367"/>
      <w:bookmarkEnd w:id="1318"/>
      <w:r w:rsidRPr="00E8335F">
        <w:rPr>
          <w:rtl/>
        </w:rPr>
        <w:t>כבוד</w:t>
      </w:r>
      <w:r w:rsidR="000A75F4">
        <w:rPr>
          <w:rFonts w:hint="cs"/>
          <w:rtl/>
        </w:rPr>
        <w:t>.</w:t>
      </w:r>
      <w:r w:rsidRPr="00E8335F">
        <w:rPr>
          <w:rtl/>
        </w:rPr>
        <w:t xml:space="preserve"> אתה</w:t>
      </w:r>
      <w:r w:rsidR="00850FEB">
        <w:rPr>
          <w:rFonts w:hint="cs"/>
          <w:rtl/>
        </w:rPr>
        <w:t xml:space="preserve"> ת</w:t>
      </w:r>
      <w:r w:rsidRPr="00E8335F">
        <w:rPr>
          <w:rtl/>
        </w:rPr>
        <w:t>נהג בי כבן</w:t>
      </w:r>
      <w:r w:rsidR="000A75F4">
        <w:rPr>
          <w:rFonts w:hint="cs"/>
          <w:rtl/>
        </w:rPr>
        <w:t>-</w:t>
      </w:r>
      <w:r w:rsidRPr="00E8335F">
        <w:rPr>
          <w:rtl/>
        </w:rPr>
        <w:t>אדם כי ככה אני נוהג בך, כי ככה אנחנו חיים במדינה הזאת</w:t>
      </w:r>
      <w:r w:rsidR="00850FEB">
        <w:rPr>
          <w:rFonts w:hint="cs"/>
          <w:rtl/>
        </w:rPr>
        <w:t>,</w:t>
      </w:r>
      <w:r w:rsidRPr="00E8335F">
        <w:rPr>
          <w:rtl/>
        </w:rPr>
        <w:t xml:space="preserve"> בכבוד הדדי</w:t>
      </w:r>
      <w:r w:rsidR="00563FEB">
        <w:rPr>
          <w:rFonts w:hint="cs"/>
          <w:rtl/>
        </w:rPr>
        <w:t>,</w:t>
      </w:r>
      <w:bookmarkStart w:id="1319" w:name="_ETM_Q1_2491603"/>
      <w:bookmarkEnd w:id="1319"/>
      <w:r w:rsidRPr="00E8335F">
        <w:rPr>
          <w:rtl/>
        </w:rPr>
        <w:t xml:space="preserve"> בר</w:t>
      </w:r>
      <w:r w:rsidR="00563FEB">
        <w:rPr>
          <w:rFonts w:hint="cs"/>
          <w:rtl/>
        </w:rPr>
        <w:t>ע</w:t>
      </w:r>
      <w:r w:rsidRPr="00E8335F">
        <w:rPr>
          <w:rtl/>
        </w:rPr>
        <w:t>ות וב</w:t>
      </w:r>
      <w:r w:rsidR="00563FEB">
        <w:rPr>
          <w:rFonts w:hint="cs"/>
          <w:rtl/>
        </w:rPr>
        <w:t>אהבת לרעך</w:t>
      </w:r>
      <w:r w:rsidRPr="00E8335F">
        <w:rPr>
          <w:rtl/>
        </w:rPr>
        <w:t xml:space="preserve"> כמוך. אני שמעתי את הדברים שלך אתמול במליאת הכנסת, שאתה שמח שעוררת דיון. הומופוביה</w:t>
      </w:r>
      <w:r w:rsidR="000A75F4">
        <w:rPr>
          <w:rFonts w:hint="cs"/>
          <w:rtl/>
        </w:rPr>
        <w:t>,</w:t>
      </w:r>
      <w:r w:rsidRPr="00E8335F">
        <w:rPr>
          <w:rtl/>
        </w:rPr>
        <w:t xml:space="preserve"> שנאת להט"בים</w:t>
      </w:r>
      <w:r w:rsidR="000A75F4">
        <w:rPr>
          <w:rFonts w:hint="cs"/>
          <w:rtl/>
        </w:rPr>
        <w:t>,</w:t>
      </w:r>
      <w:r w:rsidRPr="00E8335F">
        <w:rPr>
          <w:rtl/>
        </w:rPr>
        <w:t xml:space="preserve"> לא חוסה תחת חופש הביטוי</w:t>
      </w:r>
      <w:r w:rsidR="008324CD">
        <w:rPr>
          <w:rFonts w:hint="cs"/>
          <w:rtl/>
        </w:rPr>
        <w:t>,</w:t>
      </w:r>
      <w:bookmarkStart w:id="1320" w:name="_ETM_Q1_2504975"/>
      <w:bookmarkEnd w:id="1320"/>
      <w:r w:rsidRPr="00E8335F">
        <w:rPr>
          <w:rtl/>
        </w:rPr>
        <w:t xml:space="preserve"> היא לא לגיטימית</w:t>
      </w:r>
      <w:r w:rsidR="008324CD">
        <w:rPr>
          <w:rFonts w:hint="cs"/>
          <w:rtl/>
        </w:rPr>
        <w:t>.</w:t>
      </w:r>
      <w:r w:rsidRPr="00E8335F">
        <w:rPr>
          <w:rtl/>
        </w:rPr>
        <w:t xml:space="preserve"> כמו ש</w:t>
      </w:r>
      <w:r w:rsidR="008324CD">
        <w:rPr>
          <w:rFonts w:hint="cs"/>
          <w:rtl/>
        </w:rPr>
        <w:t>ה</w:t>
      </w:r>
      <w:r w:rsidRPr="00E8335F">
        <w:rPr>
          <w:rtl/>
        </w:rPr>
        <w:t>אנטישמיות</w:t>
      </w:r>
      <w:r w:rsidR="008324CD">
        <w:rPr>
          <w:rFonts w:hint="cs"/>
          <w:rtl/>
        </w:rPr>
        <w:t>, כמו</w:t>
      </w:r>
      <w:r w:rsidRPr="00E8335F">
        <w:rPr>
          <w:rtl/>
        </w:rPr>
        <w:t xml:space="preserve"> </w:t>
      </w:r>
      <w:r w:rsidR="008324CD">
        <w:rPr>
          <w:rFonts w:hint="cs"/>
          <w:rtl/>
        </w:rPr>
        <w:t>ש</w:t>
      </w:r>
      <w:r w:rsidR="000A75F4">
        <w:rPr>
          <w:rFonts w:hint="cs"/>
          <w:rtl/>
        </w:rPr>
        <w:t>שנא</w:t>
      </w:r>
      <w:r w:rsidRPr="00E8335F">
        <w:rPr>
          <w:rtl/>
        </w:rPr>
        <w:t>ת יהודים לא לגיטימית</w:t>
      </w:r>
      <w:r w:rsidR="008324CD">
        <w:rPr>
          <w:rFonts w:hint="cs"/>
          <w:rtl/>
        </w:rPr>
        <w:t>,</w:t>
      </w:r>
      <w:bookmarkStart w:id="1321" w:name="_ETM_Q1_2509298"/>
      <w:bookmarkStart w:id="1322" w:name="_ETM_Q1_2505666"/>
      <w:bookmarkEnd w:id="1321"/>
      <w:bookmarkEnd w:id="1322"/>
      <w:r w:rsidRPr="00E8335F">
        <w:rPr>
          <w:rtl/>
        </w:rPr>
        <w:t xml:space="preserve"> כך שנאה כלפינו לא לגיטימית. אתה תפסיק ללבות שנאה, תפסיק ללבות</w:t>
      </w:r>
      <w:r w:rsidR="003750B1">
        <w:rPr>
          <w:rFonts w:hint="cs"/>
          <w:rtl/>
        </w:rPr>
        <w:t xml:space="preserve"> איבה</w:t>
      </w:r>
      <w:r w:rsidRPr="00E8335F">
        <w:rPr>
          <w:rtl/>
        </w:rPr>
        <w:t xml:space="preserve"> בין חלקי העם שלנו</w:t>
      </w:r>
      <w:r w:rsidR="00850FEB">
        <w:rPr>
          <w:rFonts w:hint="cs"/>
          <w:rtl/>
        </w:rPr>
        <w:t>.</w:t>
      </w:r>
    </w:p>
    <w:p w14:paraId="4CA6D5AB" w14:textId="77777777" w:rsidR="00850FEB" w:rsidRDefault="00850FEB" w:rsidP="004D2E06">
      <w:pPr>
        <w:rPr>
          <w:rtl/>
        </w:rPr>
      </w:pPr>
    </w:p>
    <w:p w14:paraId="0FCB14CC" w14:textId="45877E83" w:rsidR="004D2E06" w:rsidRDefault="003750B1" w:rsidP="003750B1">
      <w:pPr>
        <w:rPr>
          <w:rtl/>
        </w:rPr>
      </w:pPr>
      <w:r>
        <w:rPr>
          <w:rFonts w:hint="cs"/>
          <w:rtl/>
        </w:rPr>
        <w:t xml:space="preserve">אדוני, </w:t>
      </w:r>
      <w:r w:rsidR="00E8335F" w:rsidRPr="00E8335F">
        <w:rPr>
          <w:rtl/>
        </w:rPr>
        <w:t>זה המקום שלך</w:t>
      </w:r>
      <w:bookmarkStart w:id="1323" w:name="_ETM_Q1_2518738"/>
      <w:bookmarkEnd w:id="1323"/>
      <w:r w:rsidR="00E8335F" w:rsidRPr="00E8335F">
        <w:rPr>
          <w:rtl/>
        </w:rPr>
        <w:t xml:space="preserve"> להתנצל בפני כל האנשים שגרמ</w:t>
      </w:r>
      <w:r>
        <w:rPr>
          <w:rFonts w:hint="cs"/>
          <w:rtl/>
        </w:rPr>
        <w:t>ת</w:t>
      </w:r>
      <w:r w:rsidR="00E8335F" w:rsidRPr="00E8335F">
        <w:rPr>
          <w:rtl/>
        </w:rPr>
        <w:t xml:space="preserve"> להם לפחד </w:t>
      </w:r>
      <w:r>
        <w:rPr>
          <w:rFonts w:hint="cs"/>
          <w:rtl/>
        </w:rPr>
        <w:t>וגרמת להם</w:t>
      </w:r>
      <w:r w:rsidR="00E8335F" w:rsidRPr="00E8335F">
        <w:rPr>
          <w:rtl/>
        </w:rPr>
        <w:t xml:space="preserve"> </w:t>
      </w:r>
      <w:r>
        <w:rPr>
          <w:rFonts w:hint="cs"/>
          <w:rtl/>
        </w:rPr>
        <w:t xml:space="preserve">לתחושה </w:t>
      </w:r>
      <w:bookmarkStart w:id="1324" w:name="_ETM_Q1_2522059"/>
      <w:bookmarkEnd w:id="1324"/>
      <w:r w:rsidR="00E8335F" w:rsidRPr="00E8335F">
        <w:rPr>
          <w:rtl/>
        </w:rPr>
        <w:t>שהם לא ראויים להיות כאן. ז</w:t>
      </w:r>
      <w:r w:rsidR="000A75F4">
        <w:rPr>
          <w:rFonts w:hint="cs"/>
          <w:rtl/>
        </w:rPr>
        <w:t>ו</w:t>
      </w:r>
      <w:r w:rsidR="00E8335F" w:rsidRPr="00E8335F">
        <w:rPr>
          <w:rtl/>
        </w:rPr>
        <w:t xml:space="preserve"> ההזדמנות שלך לומר אני מצטער</w:t>
      </w:r>
      <w:r w:rsidR="000A75F4">
        <w:rPr>
          <w:rFonts w:hint="cs"/>
          <w:rtl/>
        </w:rPr>
        <w:t>,</w:t>
      </w:r>
      <w:r w:rsidR="00E8335F" w:rsidRPr="00E8335F">
        <w:rPr>
          <w:rtl/>
        </w:rPr>
        <w:t xml:space="preserve"> לחזור בך </w:t>
      </w:r>
      <w:r w:rsidR="000A75F4">
        <w:rPr>
          <w:rFonts w:hint="cs"/>
          <w:rtl/>
        </w:rPr>
        <w:t>מ</w:t>
      </w:r>
      <w:r w:rsidR="00E8335F" w:rsidRPr="00E8335F">
        <w:rPr>
          <w:rtl/>
        </w:rPr>
        <w:t xml:space="preserve">הדברים הקשים ולהפסיק להסית ולעודד שנאה ופחד כלפי אנשים באשר הם. טוב תעשה אם תחזור בך ותעודד אהבת חינם ולא שנאה ופחד. </w:t>
      </w:r>
    </w:p>
    <w:p w14:paraId="7CE98071" w14:textId="77777777" w:rsidR="00564BFD" w:rsidRDefault="00564BFD" w:rsidP="004D2E06">
      <w:pPr>
        <w:rPr>
          <w:rtl/>
        </w:rPr>
      </w:pPr>
      <w:bookmarkStart w:id="1325" w:name="_ETM_Q1_2455721"/>
      <w:bookmarkStart w:id="1326" w:name="_ETM_Q1_2455771"/>
      <w:bookmarkEnd w:id="1325"/>
      <w:bookmarkEnd w:id="1326"/>
    </w:p>
    <w:p w14:paraId="24F160F2" w14:textId="77777777" w:rsidR="00564BFD" w:rsidRDefault="00564BFD" w:rsidP="00564BFD">
      <w:pPr>
        <w:pStyle w:val="af6"/>
        <w:keepNext/>
        <w:rPr>
          <w:rtl/>
        </w:rPr>
      </w:pPr>
      <w:bookmarkStart w:id="1327" w:name="ET_yor_5797_89"/>
      <w:r w:rsidRPr="00564BFD">
        <w:rPr>
          <w:rStyle w:val="TagStyle"/>
          <w:rtl/>
        </w:rPr>
        <w:t xml:space="preserve"> &lt;&lt; יור &gt;&gt; </w:t>
      </w:r>
      <w:r>
        <w:rPr>
          <w:rtl/>
        </w:rPr>
        <w:t>היו"ר יצחק פינדרוס:</w:t>
      </w:r>
      <w:r w:rsidRPr="00564BFD">
        <w:rPr>
          <w:rStyle w:val="TagStyle"/>
          <w:rtl/>
        </w:rPr>
        <w:t xml:space="preserve"> &lt;&lt; יור &gt;&gt;</w:t>
      </w:r>
      <w:r>
        <w:rPr>
          <w:rtl/>
        </w:rPr>
        <w:t xml:space="preserve">   </w:t>
      </w:r>
      <w:bookmarkEnd w:id="1327"/>
    </w:p>
    <w:p w14:paraId="5B20DAFC" w14:textId="77777777" w:rsidR="00564BFD" w:rsidRDefault="00564BFD" w:rsidP="00564BFD">
      <w:pPr>
        <w:pStyle w:val="KeepWithNext"/>
        <w:rPr>
          <w:rtl/>
        </w:rPr>
      </w:pPr>
    </w:p>
    <w:p w14:paraId="375D7ADE" w14:textId="4769DA1A" w:rsidR="000A75F4" w:rsidRDefault="006603F9" w:rsidP="00564BFD">
      <w:pPr>
        <w:rPr>
          <w:rtl/>
        </w:rPr>
      </w:pPr>
      <w:bookmarkStart w:id="1328" w:name="_ETM_Q1_2457253"/>
      <w:bookmarkEnd w:id="1328"/>
      <w:r>
        <w:rPr>
          <w:rFonts w:hint="cs"/>
          <w:rtl/>
        </w:rPr>
        <w:t xml:space="preserve">תודה </w:t>
      </w:r>
      <w:bookmarkStart w:id="1329" w:name="_ETM_Q1_2548153"/>
      <w:bookmarkEnd w:id="1329"/>
      <w:r>
        <w:rPr>
          <w:rFonts w:hint="cs"/>
          <w:rtl/>
        </w:rPr>
        <w:t>רבה. חבר הכנסת יואב סגלוביץ'</w:t>
      </w:r>
      <w:r w:rsidR="000A75F4">
        <w:rPr>
          <w:rFonts w:hint="cs"/>
          <w:rtl/>
        </w:rPr>
        <w:t>.</w:t>
      </w:r>
      <w:r w:rsidR="00E8335F" w:rsidRPr="00E8335F">
        <w:rPr>
          <w:rtl/>
        </w:rPr>
        <w:t xml:space="preserve"> </w:t>
      </w:r>
    </w:p>
    <w:p w14:paraId="42E0E7FE" w14:textId="16B969D6" w:rsidR="003750B1" w:rsidRDefault="003750B1" w:rsidP="00564BFD">
      <w:pPr>
        <w:rPr>
          <w:rtl/>
        </w:rPr>
      </w:pPr>
    </w:p>
    <w:p w14:paraId="621DFF1F" w14:textId="18AB9E90" w:rsidR="003750B1" w:rsidRDefault="003750B1" w:rsidP="003750B1">
      <w:pPr>
        <w:pStyle w:val="af5"/>
        <w:keepNext/>
        <w:rPr>
          <w:rtl/>
        </w:rPr>
      </w:pPr>
      <w:bookmarkStart w:id="1330" w:name="ET_interruption_5787_706"/>
      <w:r w:rsidRPr="003750B1">
        <w:rPr>
          <w:rStyle w:val="TagStyle"/>
          <w:rtl/>
        </w:rPr>
        <w:t xml:space="preserve"> &lt;&lt; קריאה &gt;&gt; </w:t>
      </w:r>
      <w:r>
        <w:rPr>
          <w:rtl/>
        </w:rPr>
        <w:t>יוראי להב הרצנו (יש עתיד):</w:t>
      </w:r>
      <w:r w:rsidRPr="003750B1">
        <w:rPr>
          <w:rStyle w:val="TagStyle"/>
          <w:rtl/>
        </w:rPr>
        <w:t xml:space="preserve"> &lt;&lt; קריאה &gt;&gt;</w:t>
      </w:r>
      <w:r>
        <w:rPr>
          <w:rtl/>
        </w:rPr>
        <w:t xml:space="preserve">   </w:t>
      </w:r>
      <w:bookmarkEnd w:id="1330"/>
    </w:p>
    <w:p w14:paraId="7EAADAFF" w14:textId="7CBBA863" w:rsidR="003750B1" w:rsidRDefault="003750B1" w:rsidP="003750B1">
      <w:pPr>
        <w:pStyle w:val="KeepWithNext"/>
        <w:rPr>
          <w:rtl/>
        </w:rPr>
      </w:pPr>
    </w:p>
    <w:p w14:paraId="1944176A" w14:textId="77777777" w:rsidR="003750B1" w:rsidRDefault="00E8335F" w:rsidP="00564BFD">
      <w:pPr>
        <w:rPr>
          <w:rtl/>
        </w:rPr>
      </w:pPr>
      <w:bookmarkStart w:id="1331" w:name="_ETM_Q1_2542474"/>
      <w:bookmarkEnd w:id="1331"/>
      <w:r w:rsidRPr="00E8335F">
        <w:rPr>
          <w:rtl/>
        </w:rPr>
        <w:t>אתה לא מתכוון</w:t>
      </w:r>
      <w:r w:rsidR="003750B1">
        <w:rPr>
          <w:rFonts w:hint="cs"/>
          <w:rtl/>
        </w:rPr>
        <w:t>?</w:t>
      </w:r>
    </w:p>
    <w:p w14:paraId="1A831A68" w14:textId="77777777" w:rsidR="003750B1" w:rsidRDefault="003750B1" w:rsidP="00564BFD">
      <w:pPr>
        <w:rPr>
          <w:rtl/>
        </w:rPr>
      </w:pPr>
      <w:bookmarkStart w:id="1332" w:name="_ETM_Q1_2546427"/>
      <w:bookmarkEnd w:id="1332"/>
    </w:p>
    <w:p w14:paraId="7840DC0D" w14:textId="5CDC0360" w:rsidR="003750B1" w:rsidRDefault="003750B1" w:rsidP="003750B1">
      <w:pPr>
        <w:pStyle w:val="af5"/>
        <w:keepNext/>
        <w:rPr>
          <w:rtl/>
        </w:rPr>
      </w:pPr>
      <w:bookmarkStart w:id="1333" w:name="ET_interruption_5068_707"/>
      <w:r w:rsidRPr="003750B1">
        <w:rPr>
          <w:rStyle w:val="TagStyle"/>
          <w:rtl/>
        </w:rPr>
        <w:t xml:space="preserve"> &lt;&lt; קריאה &gt;&gt; </w:t>
      </w:r>
      <w:r>
        <w:rPr>
          <w:rtl/>
        </w:rPr>
        <w:t>קארין אלהרר (יש עתיד):</w:t>
      </w:r>
      <w:r w:rsidRPr="003750B1">
        <w:rPr>
          <w:rStyle w:val="TagStyle"/>
          <w:rtl/>
        </w:rPr>
        <w:t xml:space="preserve"> &lt;&lt; קריאה &gt;&gt;</w:t>
      </w:r>
      <w:r>
        <w:rPr>
          <w:rtl/>
        </w:rPr>
        <w:t xml:space="preserve">   </w:t>
      </w:r>
      <w:bookmarkEnd w:id="1333"/>
    </w:p>
    <w:p w14:paraId="4482E721" w14:textId="77777777" w:rsidR="003750B1" w:rsidRDefault="003750B1" w:rsidP="003750B1">
      <w:pPr>
        <w:pStyle w:val="KeepWithNext"/>
        <w:rPr>
          <w:rtl/>
        </w:rPr>
      </w:pPr>
    </w:p>
    <w:p w14:paraId="769251B0" w14:textId="77777777" w:rsidR="007C40C5" w:rsidRDefault="003750B1" w:rsidP="003750B1">
      <w:pPr>
        <w:rPr>
          <w:rtl/>
        </w:rPr>
      </w:pPr>
      <w:r>
        <w:rPr>
          <w:rFonts w:hint="cs"/>
          <w:rtl/>
        </w:rPr>
        <w:t xml:space="preserve">רגע, אתה לא מגיב? </w:t>
      </w:r>
    </w:p>
    <w:p w14:paraId="32F95B7F" w14:textId="3BF0CE91" w:rsidR="007C40C5" w:rsidRDefault="007C40C5" w:rsidP="003750B1">
      <w:pPr>
        <w:rPr>
          <w:rtl/>
        </w:rPr>
      </w:pPr>
    </w:p>
    <w:p w14:paraId="20317049" w14:textId="61F7345A" w:rsidR="007C40C5" w:rsidRDefault="007C40C5" w:rsidP="007C40C5">
      <w:pPr>
        <w:pStyle w:val="af6"/>
        <w:keepNext/>
        <w:rPr>
          <w:rtl/>
        </w:rPr>
      </w:pPr>
      <w:bookmarkStart w:id="1334" w:name="ET_yor_5797_708"/>
      <w:r w:rsidRPr="007C40C5">
        <w:rPr>
          <w:rStyle w:val="TagStyle"/>
          <w:rtl/>
        </w:rPr>
        <w:t xml:space="preserve"> &lt;&lt; יור &gt;&gt; </w:t>
      </w:r>
      <w:r>
        <w:rPr>
          <w:rtl/>
        </w:rPr>
        <w:t>היו"ר יצחק פינדרוס:</w:t>
      </w:r>
      <w:r w:rsidRPr="007C40C5">
        <w:rPr>
          <w:rStyle w:val="TagStyle"/>
          <w:rtl/>
        </w:rPr>
        <w:t xml:space="preserve"> &lt;&lt; יור &gt;&gt;</w:t>
      </w:r>
      <w:r>
        <w:rPr>
          <w:rtl/>
        </w:rPr>
        <w:t xml:space="preserve">   </w:t>
      </w:r>
      <w:bookmarkEnd w:id="1334"/>
    </w:p>
    <w:p w14:paraId="03037B09" w14:textId="77EE8429" w:rsidR="007C40C5" w:rsidRDefault="007C40C5" w:rsidP="007C40C5">
      <w:pPr>
        <w:pStyle w:val="KeepWithNext"/>
        <w:rPr>
          <w:rtl/>
        </w:rPr>
      </w:pPr>
    </w:p>
    <w:p w14:paraId="3411943C" w14:textId="6277DAAB" w:rsidR="007C40C5" w:rsidRDefault="007C40C5" w:rsidP="007C40C5">
      <w:pPr>
        <w:rPr>
          <w:rtl/>
        </w:rPr>
      </w:pPr>
      <w:r>
        <w:rPr>
          <w:rFonts w:hint="cs"/>
          <w:rtl/>
        </w:rPr>
        <w:t>חבר הכנסת יואב סגלוביץ'.</w:t>
      </w:r>
      <w:bookmarkStart w:id="1335" w:name="_ETM_Q1_2544309"/>
      <w:bookmarkEnd w:id="1335"/>
    </w:p>
    <w:p w14:paraId="6B8B411F" w14:textId="77777777" w:rsidR="007C40C5" w:rsidRDefault="007C40C5" w:rsidP="003750B1">
      <w:pPr>
        <w:rPr>
          <w:rtl/>
        </w:rPr>
      </w:pPr>
      <w:bookmarkStart w:id="1336" w:name="_ETM_Q1_2549780"/>
      <w:bookmarkStart w:id="1337" w:name="_ETM_Q1_2549859"/>
      <w:bookmarkEnd w:id="1336"/>
      <w:bookmarkEnd w:id="1337"/>
    </w:p>
    <w:p w14:paraId="5B2123E2" w14:textId="3183C0DA" w:rsidR="007C40C5" w:rsidRDefault="007C40C5" w:rsidP="007C40C5">
      <w:pPr>
        <w:pStyle w:val="af5"/>
        <w:keepNext/>
        <w:rPr>
          <w:rtl/>
        </w:rPr>
      </w:pPr>
      <w:bookmarkStart w:id="1338" w:name="ET_interruption_5787_710"/>
      <w:r w:rsidRPr="007C40C5">
        <w:rPr>
          <w:rStyle w:val="TagStyle"/>
          <w:rtl/>
        </w:rPr>
        <w:t xml:space="preserve"> &lt;&lt; קריאה &gt;&gt; </w:t>
      </w:r>
      <w:r>
        <w:rPr>
          <w:rtl/>
        </w:rPr>
        <w:t>יוראי להב הרצנו (יש עתיד):</w:t>
      </w:r>
      <w:r w:rsidRPr="007C40C5">
        <w:rPr>
          <w:rStyle w:val="TagStyle"/>
          <w:rtl/>
        </w:rPr>
        <w:t xml:space="preserve"> &lt;&lt; קריאה &gt;&gt;</w:t>
      </w:r>
      <w:r>
        <w:rPr>
          <w:rtl/>
        </w:rPr>
        <w:t xml:space="preserve">   </w:t>
      </w:r>
      <w:bookmarkEnd w:id="1338"/>
    </w:p>
    <w:p w14:paraId="4D96BBF3" w14:textId="5786A48A" w:rsidR="007C40C5" w:rsidRDefault="007C40C5" w:rsidP="007C40C5">
      <w:pPr>
        <w:pStyle w:val="KeepWithNext"/>
        <w:rPr>
          <w:rtl/>
        </w:rPr>
      </w:pPr>
    </w:p>
    <w:p w14:paraId="47D44089" w14:textId="46A59EAB" w:rsidR="007C40C5" w:rsidRDefault="00E8335F" w:rsidP="007C40C5">
      <w:pPr>
        <w:rPr>
          <w:rtl/>
        </w:rPr>
      </w:pPr>
      <w:bookmarkStart w:id="1339" w:name="_ETM_Q1_2548480"/>
      <w:bookmarkEnd w:id="1339"/>
      <w:r w:rsidRPr="00E8335F">
        <w:rPr>
          <w:rtl/>
        </w:rPr>
        <w:t>אתה לא מתכוון לח</w:t>
      </w:r>
      <w:r w:rsidR="007C40C5">
        <w:rPr>
          <w:rFonts w:hint="cs"/>
          <w:rtl/>
        </w:rPr>
        <w:t>זור בך מהדברים הקשים</w:t>
      </w:r>
      <w:bookmarkStart w:id="1340" w:name="_ETM_Q1_2546600"/>
      <w:bookmarkEnd w:id="1340"/>
      <w:r w:rsidR="007C40C5">
        <w:rPr>
          <w:rFonts w:hint="cs"/>
          <w:rtl/>
        </w:rPr>
        <w:t xml:space="preserve"> שלך?</w:t>
      </w:r>
    </w:p>
    <w:p w14:paraId="76725923" w14:textId="77777777" w:rsidR="006603F9" w:rsidRDefault="006603F9" w:rsidP="00564BFD">
      <w:pPr>
        <w:rPr>
          <w:rtl/>
        </w:rPr>
      </w:pPr>
      <w:bookmarkStart w:id="1341" w:name="_ETM_Q1_2547109"/>
      <w:bookmarkStart w:id="1342" w:name="_ETM_Q1_2547180"/>
      <w:bookmarkStart w:id="1343" w:name="_ETM_Q1_2553615"/>
      <w:bookmarkStart w:id="1344" w:name="_ETM_Q1_2553693"/>
      <w:bookmarkStart w:id="1345" w:name="_ETM_Q1_2551639"/>
      <w:bookmarkEnd w:id="1341"/>
      <w:bookmarkEnd w:id="1342"/>
      <w:bookmarkEnd w:id="1343"/>
      <w:bookmarkEnd w:id="1344"/>
      <w:bookmarkEnd w:id="1345"/>
    </w:p>
    <w:p w14:paraId="1BD29A4A" w14:textId="77777777" w:rsidR="006603F9" w:rsidRDefault="006603F9" w:rsidP="006603F9">
      <w:pPr>
        <w:pStyle w:val="a4"/>
        <w:keepNext/>
        <w:rPr>
          <w:rtl/>
        </w:rPr>
      </w:pPr>
      <w:bookmarkStart w:id="1346" w:name="ET_speaker_5791_90"/>
      <w:r w:rsidRPr="006603F9">
        <w:rPr>
          <w:rStyle w:val="TagStyle"/>
          <w:rtl/>
        </w:rPr>
        <w:t xml:space="preserve"> &lt;&lt; דובר &gt;&gt; </w:t>
      </w:r>
      <w:r>
        <w:rPr>
          <w:rtl/>
        </w:rPr>
        <w:t>יואב סגלוביץ' (יש עתיד):</w:t>
      </w:r>
      <w:r w:rsidRPr="006603F9">
        <w:rPr>
          <w:rStyle w:val="TagStyle"/>
          <w:rtl/>
        </w:rPr>
        <w:t xml:space="preserve"> &lt;&lt; דובר &gt;&gt;</w:t>
      </w:r>
      <w:r>
        <w:rPr>
          <w:rtl/>
        </w:rPr>
        <w:t xml:space="preserve">   </w:t>
      </w:r>
      <w:bookmarkEnd w:id="1346"/>
    </w:p>
    <w:p w14:paraId="7975C50C" w14:textId="77777777" w:rsidR="006603F9" w:rsidRDefault="006603F9" w:rsidP="006603F9">
      <w:pPr>
        <w:pStyle w:val="KeepWithNext"/>
        <w:rPr>
          <w:rtl/>
        </w:rPr>
      </w:pPr>
    </w:p>
    <w:p w14:paraId="45DD5447" w14:textId="77777777" w:rsidR="006A1F92" w:rsidRDefault="00E8335F" w:rsidP="006A1F92">
      <w:pPr>
        <w:rPr>
          <w:rtl/>
        </w:rPr>
      </w:pPr>
      <w:bookmarkStart w:id="1347" w:name="_ETM_Q1_2564230"/>
      <w:bookmarkEnd w:id="1347"/>
      <w:r w:rsidRPr="00E8335F">
        <w:rPr>
          <w:rtl/>
        </w:rPr>
        <w:t>אני מציע</w:t>
      </w:r>
      <w:r w:rsidR="007C40C5">
        <w:rPr>
          <w:rFonts w:hint="cs"/>
          <w:rtl/>
        </w:rPr>
        <w:t>,</w:t>
      </w:r>
      <w:r w:rsidRPr="00E8335F">
        <w:rPr>
          <w:rtl/>
        </w:rPr>
        <w:t xml:space="preserve"> בשלב </w:t>
      </w:r>
      <w:r w:rsidR="007C40C5">
        <w:rPr>
          <w:rFonts w:hint="cs"/>
          <w:rtl/>
        </w:rPr>
        <w:t>ה</w:t>
      </w:r>
      <w:r w:rsidRPr="00E8335F">
        <w:rPr>
          <w:rtl/>
        </w:rPr>
        <w:t>ראשון</w:t>
      </w:r>
      <w:r w:rsidR="007C40C5">
        <w:rPr>
          <w:rFonts w:hint="cs"/>
          <w:rtl/>
        </w:rPr>
        <w:t>,</w:t>
      </w:r>
      <w:r w:rsidRPr="00E8335F">
        <w:rPr>
          <w:rtl/>
        </w:rPr>
        <w:t xml:space="preserve"> להפסיק לקרוא לחוק הזה </w:t>
      </w:r>
      <w:r w:rsidR="00850FEB">
        <w:rPr>
          <w:rFonts w:hint="cs"/>
          <w:rtl/>
        </w:rPr>
        <w:t>עילת הסבירו</w:t>
      </w:r>
      <w:r w:rsidRPr="00E8335F">
        <w:rPr>
          <w:rtl/>
        </w:rPr>
        <w:t xml:space="preserve">ת, </w:t>
      </w:r>
      <w:r w:rsidR="007C40C5">
        <w:rPr>
          <w:rFonts w:hint="cs"/>
          <w:rtl/>
        </w:rPr>
        <w:t xml:space="preserve">זה </w:t>
      </w:r>
      <w:r w:rsidRPr="00E8335F">
        <w:rPr>
          <w:rtl/>
        </w:rPr>
        <w:t xml:space="preserve">חוסר הבנה טוטאלי של האירוע. </w:t>
      </w:r>
      <w:r w:rsidR="00CF595D">
        <w:rPr>
          <w:rFonts w:hint="cs"/>
          <w:rtl/>
        </w:rPr>
        <w:t xml:space="preserve">בניסוחו הנוכחי, </w:t>
      </w:r>
      <w:r w:rsidRPr="00E8335F">
        <w:rPr>
          <w:rtl/>
        </w:rPr>
        <w:t xml:space="preserve">החוק הזה נותן שחרור מלא </w:t>
      </w:r>
      <w:r w:rsidR="000A75F4">
        <w:rPr>
          <w:rFonts w:hint="cs"/>
          <w:rtl/>
        </w:rPr>
        <w:t>מ</w:t>
      </w:r>
      <w:r w:rsidRPr="00E8335F">
        <w:rPr>
          <w:rtl/>
        </w:rPr>
        <w:t>החובה לשקול שיקולים</w:t>
      </w:r>
      <w:bookmarkStart w:id="1348" w:name="_ETM_Q1_2562665"/>
      <w:bookmarkEnd w:id="1348"/>
      <w:r w:rsidRPr="00E8335F">
        <w:rPr>
          <w:rtl/>
        </w:rPr>
        <w:t xml:space="preserve"> ענייניים כאשר אתה בעל תפקיד</w:t>
      </w:r>
      <w:r w:rsidR="00CF595D">
        <w:rPr>
          <w:rFonts w:hint="cs"/>
          <w:rtl/>
        </w:rPr>
        <w:t xml:space="preserve"> </w:t>
      </w:r>
      <w:r w:rsidR="00CF595D">
        <w:rPr>
          <w:rtl/>
        </w:rPr>
        <w:t>–</w:t>
      </w:r>
      <w:r w:rsidRPr="00E8335F">
        <w:rPr>
          <w:rtl/>
        </w:rPr>
        <w:t xml:space="preserve"> נבחר ציבור</w:t>
      </w:r>
      <w:r w:rsidR="00CF595D">
        <w:rPr>
          <w:rFonts w:hint="cs"/>
          <w:rtl/>
        </w:rPr>
        <w:t xml:space="preserve"> </w:t>
      </w:r>
      <w:r w:rsidR="00CF595D">
        <w:rPr>
          <w:rtl/>
        </w:rPr>
        <w:t>–</w:t>
      </w:r>
      <w:bookmarkStart w:id="1349" w:name="_ETM_Q1_2580061"/>
      <w:bookmarkEnd w:id="1349"/>
      <w:r w:rsidRPr="00E8335F">
        <w:rPr>
          <w:rtl/>
        </w:rPr>
        <w:t xml:space="preserve"> </w:t>
      </w:r>
      <w:r w:rsidR="00CF595D">
        <w:rPr>
          <w:rFonts w:hint="cs"/>
          <w:rtl/>
        </w:rPr>
        <w:t>כ</w:t>
      </w:r>
      <w:r w:rsidRPr="00E8335F">
        <w:rPr>
          <w:rtl/>
        </w:rPr>
        <w:t>שיש לך סמכויות על פי דין לקבל החלטות או להימנע מקבלת החלטות, לתת רישיונות או לא לתת רישיונות</w:t>
      </w:r>
      <w:r w:rsidR="000A75F4">
        <w:rPr>
          <w:rFonts w:hint="cs"/>
          <w:rtl/>
        </w:rPr>
        <w:t>.</w:t>
      </w:r>
      <w:r w:rsidRPr="00E8335F">
        <w:rPr>
          <w:rtl/>
        </w:rPr>
        <w:t xml:space="preserve"> לכן הסיפור המרכזי פה </w:t>
      </w:r>
      <w:r w:rsidR="000A75F4">
        <w:rPr>
          <w:rFonts w:hint="cs"/>
          <w:rtl/>
        </w:rPr>
        <w:t xml:space="preserve">הוא </w:t>
      </w:r>
      <w:r w:rsidRPr="00E8335F">
        <w:rPr>
          <w:rtl/>
        </w:rPr>
        <w:t>השחרור הטוטאלי ש</w:t>
      </w:r>
      <w:r w:rsidR="000A75F4">
        <w:rPr>
          <w:rFonts w:hint="cs"/>
          <w:rtl/>
        </w:rPr>
        <w:t xml:space="preserve">ל </w:t>
      </w:r>
      <w:r w:rsidRPr="00E8335F">
        <w:rPr>
          <w:rtl/>
        </w:rPr>
        <w:t>נבחרי ציבור מהחובה להיות ענייניים בקבלת החלטות</w:t>
      </w:r>
      <w:r w:rsidR="000A75F4">
        <w:rPr>
          <w:rFonts w:hint="cs"/>
          <w:rtl/>
        </w:rPr>
        <w:t>.</w:t>
      </w:r>
      <w:r w:rsidRPr="00E8335F">
        <w:rPr>
          <w:rtl/>
        </w:rPr>
        <w:t xml:space="preserve"> אם תרצה שם אחר</w:t>
      </w:r>
      <w:r w:rsidR="000A75F4">
        <w:rPr>
          <w:rFonts w:hint="cs"/>
          <w:rtl/>
        </w:rPr>
        <w:t>,</w:t>
      </w:r>
      <w:r w:rsidRPr="00E8335F">
        <w:rPr>
          <w:rtl/>
        </w:rPr>
        <w:t xml:space="preserve"> נכון לקרוא </w:t>
      </w:r>
      <w:r w:rsidR="006A1F92">
        <w:rPr>
          <w:rFonts w:hint="cs"/>
          <w:rtl/>
        </w:rPr>
        <w:t>ל</w:t>
      </w:r>
      <w:r w:rsidRPr="00E8335F">
        <w:rPr>
          <w:rtl/>
        </w:rPr>
        <w:t>זה החוק לעיגון שרירות הלב</w:t>
      </w:r>
      <w:r w:rsidR="000A75F4">
        <w:rPr>
          <w:rFonts w:hint="cs"/>
          <w:rtl/>
        </w:rPr>
        <w:t>.</w:t>
      </w:r>
      <w:r w:rsidRPr="00E8335F">
        <w:rPr>
          <w:rtl/>
        </w:rPr>
        <w:t xml:space="preserve"> </w:t>
      </w:r>
      <w:bookmarkStart w:id="1350" w:name="_ETM_Q1_2591961"/>
      <w:bookmarkEnd w:id="1350"/>
    </w:p>
    <w:p w14:paraId="1ABCC196" w14:textId="77777777" w:rsidR="006A1F92" w:rsidRDefault="006A1F92" w:rsidP="006A1F92">
      <w:pPr>
        <w:rPr>
          <w:rtl/>
        </w:rPr>
      </w:pPr>
    </w:p>
    <w:p w14:paraId="2D7F1902" w14:textId="73814F8F" w:rsidR="00850FEB" w:rsidRDefault="00E8335F" w:rsidP="006A1F92">
      <w:pPr>
        <w:rPr>
          <w:rtl/>
        </w:rPr>
      </w:pPr>
      <w:bookmarkStart w:id="1351" w:name="_ETM_Q1_2602449"/>
      <w:bookmarkEnd w:id="1351"/>
      <w:r w:rsidRPr="00E8335F">
        <w:rPr>
          <w:rtl/>
        </w:rPr>
        <w:t xml:space="preserve">זה </w:t>
      </w:r>
      <w:r w:rsidR="006A1F92">
        <w:rPr>
          <w:rFonts w:hint="cs"/>
          <w:rtl/>
        </w:rPr>
        <w:t>ה</w:t>
      </w:r>
      <w:r w:rsidRPr="00E8335F">
        <w:rPr>
          <w:rtl/>
        </w:rPr>
        <w:t xml:space="preserve">סיפור של החוק הזה בנוסחו הנוכחי </w:t>
      </w:r>
      <w:r w:rsidR="006A1F92">
        <w:rPr>
          <w:rFonts w:hint="cs"/>
          <w:rtl/>
        </w:rPr>
        <w:t>ו</w:t>
      </w:r>
      <w:bookmarkStart w:id="1352" w:name="_ETM_Q1_2595277"/>
      <w:bookmarkEnd w:id="1352"/>
      <w:r w:rsidRPr="00E8335F">
        <w:rPr>
          <w:rtl/>
        </w:rPr>
        <w:t>חשוב שהציבור יבין את זה</w:t>
      </w:r>
      <w:r w:rsidR="006A1F92">
        <w:rPr>
          <w:rFonts w:hint="cs"/>
          <w:rtl/>
        </w:rPr>
        <w:t>,</w:t>
      </w:r>
      <w:r w:rsidRPr="00E8335F">
        <w:rPr>
          <w:rtl/>
        </w:rPr>
        <w:t xml:space="preserve"> כי מדברים </w:t>
      </w:r>
      <w:r w:rsidR="000A75F4">
        <w:rPr>
          <w:rFonts w:hint="cs"/>
          <w:rtl/>
        </w:rPr>
        <w:t xml:space="preserve">על </w:t>
      </w:r>
      <w:r w:rsidR="00850FEB">
        <w:rPr>
          <w:rFonts w:hint="cs"/>
          <w:rtl/>
        </w:rPr>
        <w:t>עילת הסב</w:t>
      </w:r>
      <w:r w:rsidRPr="00E8335F">
        <w:rPr>
          <w:rtl/>
        </w:rPr>
        <w:t>ירות, איזה משהו קטן</w:t>
      </w:r>
      <w:r w:rsidR="006A1F92">
        <w:rPr>
          <w:rFonts w:hint="cs"/>
          <w:rtl/>
        </w:rPr>
        <w:t>,</w:t>
      </w:r>
      <w:r w:rsidRPr="00E8335F">
        <w:rPr>
          <w:rtl/>
        </w:rPr>
        <w:t xml:space="preserve"> מספרים </w:t>
      </w:r>
      <w:r w:rsidR="006A1F92">
        <w:rPr>
          <w:rFonts w:hint="cs"/>
          <w:rtl/>
        </w:rPr>
        <w:t>ש</w:t>
      </w:r>
      <w:r w:rsidRPr="00E8335F">
        <w:rPr>
          <w:rtl/>
        </w:rPr>
        <w:t>יש איזה מאמר שכתב השופט סולברג. אתם חושבים שהציבור מטומטם</w:t>
      </w:r>
      <w:r w:rsidR="006A1F92">
        <w:rPr>
          <w:rFonts w:hint="cs"/>
          <w:rtl/>
        </w:rPr>
        <w:t xml:space="preserve"> עד כדי כך</w:t>
      </w:r>
      <w:r w:rsidRPr="00E8335F">
        <w:rPr>
          <w:rtl/>
        </w:rPr>
        <w:t>? הציבור לא מטומטם והציבור גם אומר את דברו בכל מקום</w:t>
      </w:r>
      <w:r w:rsidR="00A32E2A">
        <w:rPr>
          <w:rFonts w:hint="cs"/>
          <w:rtl/>
        </w:rPr>
        <w:t>,</w:t>
      </w:r>
      <w:r w:rsidRPr="00E8335F">
        <w:rPr>
          <w:rtl/>
        </w:rPr>
        <w:t xml:space="preserve"> גם אם </w:t>
      </w:r>
      <w:r w:rsidR="00A32E2A">
        <w:rPr>
          <w:rFonts w:hint="cs"/>
          <w:rtl/>
        </w:rPr>
        <w:t xml:space="preserve">יש </w:t>
      </w:r>
      <w:bookmarkStart w:id="1353" w:name="_ETM_Q1_2614353"/>
      <w:bookmarkEnd w:id="1353"/>
      <w:r w:rsidRPr="00E8335F">
        <w:rPr>
          <w:rtl/>
        </w:rPr>
        <w:t>אנשים שחושבים שזה לא מוצא חן בעיניהם</w:t>
      </w:r>
      <w:r w:rsidR="000A75F4">
        <w:rPr>
          <w:rFonts w:hint="cs"/>
          <w:rtl/>
        </w:rPr>
        <w:t>.</w:t>
      </w:r>
      <w:r w:rsidRPr="00E8335F">
        <w:rPr>
          <w:rtl/>
        </w:rPr>
        <w:t xml:space="preserve"> אבל השחרור המלא </w:t>
      </w:r>
      <w:r w:rsidR="00E053CF">
        <w:rPr>
          <w:rFonts w:hint="cs"/>
          <w:rtl/>
        </w:rPr>
        <w:t>מ</w:t>
      </w:r>
      <w:r w:rsidRPr="00E8335F">
        <w:rPr>
          <w:rtl/>
        </w:rPr>
        <w:t>החובה לשקול שיקולים ענייניים</w:t>
      </w:r>
      <w:r w:rsidR="00A32E2A">
        <w:rPr>
          <w:rFonts w:hint="cs"/>
          <w:rtl/>
        </w:rPr>
        <w:t>,</w:t>
      </w:r>
      <w:r w:rsidRPr="00E8335F">
        <w:rPr>
          <w:rtl/>
        </w:rPr>
        <w:t xml:space="preserve"> שנמצא בחוק הזה</w:t>
      </w:r>
      <w:r w:rsidR="00E053CF">
        <w:rPr>
          <w:rFonts w:hint="cs"/>
          <w:rtl/>
        </w:rPr>
        <w:t>,</w:t>
      </w:r>
      <w:r w:rsidRPr="00E8335F">
        <w:rPr>
          <w:rtl/>
        </w:rPr>
        <w:t xml:space="preserve"> ה</w:t>
      </w:r>
      <w:r w:rsidR="00E053CF">
        <w:rPr>
          <w:rFonts w:hint="cs"/>
          <w:rtl/>
        </w:rPr>
        <w:t>ו</w:t>
      </w:r>
      <w:r w:rsidRPr="00E8335F">
        <w:rPr>
          <w:rtl/>
        </w:rPr>
        <w:t>א דבר בלתי חוקתי שלא יעבור</w:t>
      </w:r>
      <w:r w:rsidR="00E053CF">
        <w:rPr>
          <w:rFonts w:hint="cs"/>
          <w:rtl/>
        </w:rPr>
        <w:t>.</w:t>
      </w:r>
      <w:r w:rsidR="00A32E2A">
        <w:rPr>
          <w:rtl/>
        </w:rPr>
        <w:t xml:space="preserve"> </w:t>
      </w:r>
      <w:r w:rsidRPr="00E8335F">
        <w:rPr>
          <w:rtl/>
        </w:rPr>
        <w:t>אני מודיע לכם מראש</w:t>
      </w:r>
      <w:r w:rsidR="00935AC4">
        <w:rPr>
          <w:rFonts w:hint="cs"/>
          <w:rtl/>
        </w:rPr>
        <w:t>:</w:t>
      </w:r>
      <w:r w:rsidRPr="00E8335F">
        <w:rPr>
          <w:rtl/>
        </w:rPr>
        <w:t xml:space="preserve"> תעשו את כל התרגילים, </w:t>
      </w:r>
      <w:r w:rsidR="00E053CF">
        <w:rPr>
          <w:rFonts w:hint="cs"/>
          <w:rtl/>
        </w:rPr>
        <w:t xml:space="preserve">זה </w:t>
      </w:r>
      <w:r w:rsidRPr="00E8335F">
        <w:rPr>
          <w:rtl/>
        </w:rPr>
        <w:t xml:space="preserve">לא יעבור. זה הדבר הראשון. </w:t>
      </w:r>
    </w:p>
    <w:p w14:paraId="7D5755E0" w14:textId="718163A8" w:rsidR="00A32E2A" w:rsidRDefault="00A32E2A" w:rsidP="006A1F92">
      <w:pPr>
        <w:rPr>
          <w:rtl/>
        </w:rPr>
      </w:pPr>
    </w:p>
    <w:p w14:paraId="0BD92AD5" w14:textId="211D6C22" w:rsidR="00A32E2A" w:rsidRDefault="00A32E2A" w:rsidP="00A32E2A">
      <w:pPr>
        <w:pStyle w:val="af5"/>
        <w:keepNext/>
        <w:rPr>
          <w:rtl/>
        </w:rPr>
      </w:pPr>
      <w:bookmarkStart w:id="1354" w:name="ET_interruption_6341_711"/>
      <w:r w:rsidRPr="00A32E2A">
        <w:rPr>
          <w:rStyle w:val="TagStyle"/>
          <w:rtl/>
        </w:rPr>
        <w:t xml:space="preserve"> &lt;&lt; קריאה &gt;&gt; </w:t>
      </w:r>
      <w:r>
        <w:rPr>
          <w:rtl/>
        </w:rPr>
        <w:t>דבי ביטון (יש עתיד):</w:t>
      </w:r>
      <w:r w:rsidRPr="00A32E2A">
        <w:rPr>
          <w:rStyle w:val="TagStyle"/>
          <w:rtl/>
        </w:rPr>
        <w:t xml:space="preserve"> &lt;&lt; קריאה &gt;&gt;</w:t>
      </w:r>
      <w:r>
        <w:rPr>
          <w:rtl/>
        </w:rPr>
        <w:t xml:space="preserve">   </w:t>
      </w:r>
      <w:bookmarkEnd w:id="1354"/>
    </w:p>
    <w:p w14:paraId="0AA7FB93" w14:textId="0F6A8E7E" w:rsidR="00A32E2A" w:rsidRDefault="00A32E2A" w:rsidP="00A32E2A">
      <w:pPr>
        <w:pStyle w:val="KeepWithNext"/>
        <w:rPr>
          <w:rtl/>
        </w:rPr>
      </w:pPr>
    </w:p>
    <w:p w14:paraId="05E931C6" w14:textId="77777777" w:rsidR="00A32E2A" w:rsidRPr="00A32E2A" w:rsidRDefault="00A32E2A" w:rsidP="00A32E2A">
      <w:pPr>
        <w:rPr>
          <w:rtl/>
        </w:rPr>
      </w:pPr>
      <w:r>
        <w:rPr>
          <w:rFonts w:hint="cs"/>
          <w:rtl/>
        </w:rPr>
        <w:t>סעדה, למה אתה מדליק את פינדרוס?</w:t>
      </w:r>
    </w:p>
    <w:p w14:paraId="0BEB21BD" w14:textId="669C0E1A" w:rsidR="00A32E2A" w:rsidRDefault="00A32E2A" w:rsidP="00A32E2A">
      <w:pPr>
        <w:rPr>
          <w:rtl/>
        </w:rPr>
      </w:pPr>
    </w:p>
    <w:p w14:paraId="0BD5E399" w14:textId="1ECF1F0B" w:rsidR="00A32E2A" w:rsidRDefault="00A32E2A" w:rsidP="00A32E2A">
      <w:pPr>
        <w:pStyle w:val="-"/>
        <w:keepNext/>
        <w:rPr>
          <w:rtl/>
        </w:rPr>
      </w:pPr>
      <w:bookmarkStart w:id="1355" w:name="ET_speakercontinue_5791_713"/>
      <w:r w:rsidRPr="00A32E2A">
        <w:rPr>
          <w:rStyle w:val="TagStyle"/>
          <w:rtl/>
        </w:rPr>
        <w:t xml:space="preserve"> &lt;&lt; דובר_המשך &gt;&gt; </w:t>
      </w:r>
      <w:r>
        <w:rPr>
          <w:rtl/>
        </w:rPr>
        <w:t>יואב סגלוביץ' (יש עתיד):</w:t>
      </w:r>
      <w:r w:rsidRPr="00A32E2A">
        <w:rPr>
          <w:rStyle w:val="TagStyle"/>
          <w:rtl/>
        </w:rPr>
        <w:t xml:space="preserve"> &lt;&lt; דובר_המשך &gt;&gt;</w:t>
      </w:r>
      <w:r>
        <w:rPr>
          <w:rtl/>
        </w:rPr>
        <w:t xml:space="preserve">   </w:t>
      </w:r>
      <w:bookmarkEnd w:id="1355"/>
    </w:p>
    <w:p w14:paraId="01B63141" w14:textId="77777777" w:rsidR="00A32E2A" w:rsidRPr="00A32E2A" w:rsidRDefault="00A32E2A" w:rsidP="00A32E2A">
      <w:pPr>
        <w:rPr>
          <w:rtl/>
        </w:rPr>
      </w:pPr>
      <w:bookmarkStart w:id="1356" w:name="_ETM_Q1_2669722"/>
      <w:bookmarkEnd w:id="1356"/>
    </w:p>
    <w:p w14:paraId="480ED3D8" w14:textId="45A02693" w:rsidR="00A32E2A" w:rsidRDefault="00E8335F" w:rsidP="00A32E2A">
      <w:pPr>
        <w:rPr>
          <w:rtl/>
        </w:rPr>
      </w:pPr>
      <w:r w:rsidRPr="00E8335F">
        <w:rPr>
          <w:rtl/>
        </w:rPr>
        <w:t>הדבר השני</w:t>
      </w:r>
      <w:r w:rsidR="00A32E2A">
        <w:rPr>
          <w:rFonts w:hint="cs"/>
          <w:rtl/>
        </w:rPr>
        <w:t>, כ</w:t>
      </w:r>
      <w:r w:rsidR="00A32E2A">
        <w:rPr>
          <w:rtl/>
        </w:rPr>
        <w:t>שאתה בוחן</w:t>
      </w:r>
      <w:r w:rsidR="00A32E2A">
        <w:rPr>
          <w:rFonts w:hint="cs"/>
          <w:rtl/>
        </w:rPr>
        <w:t xml:space="preserve"> </w:t>
      </w:r>
      <w:bookmarkStart w:id="1357" w:name="_ETM_Q1_2632500"/>
      <w:bookmarkEnd w:id="1357"/>
      <w:r w:rsidR="00A32E2A">
        <w:rPr>
          <w:rFonts w:hint="cs"/>
          <w:rtl/>
        </w:rPr>
        <w:t>- - -</w:t>
      </w:r>
    </w:p>
    <w:p w14:paraId="2ABA32D0" w14:textId="77777777" w:rsidR="00935AC4" w:rsidRDefault="00935AC4" w:rsidP="00A32E2A">
      <w:pPr>
        <w:rPr>
          <w:rtl/>
        </w:rPr>
      </w:pPr>
    </w:p>
    <w:p w14:paraId="7E8437F3" w14:textId="56809C42" w:rsidR="00A32E2A" w:rsidRDefault="00A32E2A" w:rsidP="00A32E2A">
      <w:pPr>
        <w:pStyle w:val="af5"/>
        <w:keepNext/>
        <w:rPr>
          <w:rtl/>
        </w:rPr>
      </w:pPr>
      <w:bookmarkStart w:id="1358" w:name="ET_interruption_6341_714"/>
      <w:r w:rsidRPr="00A32E2A">
        <w:rPr>
          <w:rStyle w:val="TagStyle"/>
          <w:rtl/>
        </w:rPr>
        <w:t xml:space="preserve"> &lt;&lt; קריאה &gt;&gt; </w:t>
      </w:r>
      <w:r>
        <w:rPr>
          <w:rtl/>
        </w:rPr>
        <w:t>דבי ביטון (יש עתיד):</w:t>
      </w:r>
      <w:r w:rsidRPr="00A32E2A">
        <w:rPr>
          <w:rStyle w:val="TagStyle"/>
          <w:rtl/>
        </w:rPr>
        <w:t xml:space="preserve"> &lt;&lt; קריאה &gt;&gt;</w:t>
      </w:r>
      <w:r>
        <w:rPr>
          <w:rtl/>
        </w:rPr>
        <w:t xml:space="preserve">   </w:t>
      </w:r>
      <w:bookmarkEnd w:id="1358"/>
    </w:p>
    <w:p w14:paraId="31049601" w14:textId="21B41E8C" w:rsidR="00A32E2A" w:rsidRDefault="00A32E2A" w:rsidP="00A32E2A">
      <w:pPr>
        <w:pStyle w:val="KeepWithNext"/>
        <w:rPr>
          <w:rtl/>
        </w:rPr>
      </w:pPr>
    </w:p>
    <w:p w14:paraId="54C1E4AF" w14:textId="77777777" w:rsidR="00A32E2A" w:rsidRDefault="00A32E2A" w:rsidP="00A32E2A">
      <w:pPr>
        <w:rPr>
          <w:rtl/>
        </w:rPr>
      </w:pPr>
      <w:r>
        <w:rPr>
          <w:rFonts w:hint="cs"/>
          <w:rtl/>
        </w:rPr>
        <w:t>תעצור, קח את הזמן שלך ע</w:t>
      </w:r>
      <w:bookmarkStart w:id="1359" w:name="_ETM_Q1_2637792"/>
      <w:bookmarkEnd w:id="1359"/>
      <w:r w:rsidR="00E8335F" w:rsidRPr="00E8335F">
        <w:rPr>
          <w:rtl/>
        </w:rPr>
        <w:t>ד שהם יגמרו את הוויכוח</w:t>
      </w:r>
      <w:r>
        <w:rPr>
          <w:rFonts w:hint="cs"/>
          <w:rtl/>
        </w:rPr>
        <w:t>. אנחנו נמתין.</w:t>
      </w:r>
    </w:p>
    <w:p w14:paraId="0BA5CAF5" w14:textId="5DF2953B" w:rsidR="00A32E2A" w:rsidRDefault="00A32E2A" w:rsidP="00A32E2A">
      <w:pPr>
        <w:rPr>
          <w:rtl/>
        </w:rPr>
      </w:pPr>
    </w:p>
    <w:p w14:paraId="64C71E5F" w14:textId="2357C752" w:rsidR="00A32E2A" w:rsidRDefault="00A32E2A" w:rsidP="00A32E2A">
      <w:pPr>
        <w:pStyle w:val="af6"/>
        <w:keepNext/>
        <w:rPr>
          <w:rtl/>
        </w:rPr>
      </w:pPr>
      <w:bookmarkStart w:id="1360" w:name="ET_yor_5797_715"/>
      <w:r w:rsidRPr="00A32E2A">
        <w:rPr>
          <w:rStyle w:val="TagStyle"/>
          <w:rtl/>
        </w:rPr>
        <w:t xml:space="preserve"> &lt;&lt; יור &gt;&gt; </w:t>
      </w:r>
      <w:r>
        <w:rPr>
          <w:rtl/>
        </w:rPr>
        <w:t>היו"ר יצחק פינדרוס:</w:t>
      </w:r>
      <w:r w:rsidRPr="00A32E2A">
        <w:rPr>
          <w:rStyle w:val="TagStyle"/>
          <w:rtl/>
        </w:rPr>
        <w:t xml:space="preserve"> &lt;&lt; יור &gt;&gt;</w:t>
      </w:r>
      <w:r>
        <w:rPr>
          <w:rtl/>
        </w:rPr>
        <w:t xml:space="preserve">   </w:t>
      </w:r>
      <w:bookmarkEnd w:id="1360"/>
    </w:p>
    <w:p w14:paraId="3A8DCED1" w14:textId="4A990EBB" w:rsidR="00A32E2A" w:rsidRDefault="00A32E2A" w:rsidP="00A32E2A">
      <w:pPr>
        <w:pStyle w:val="KeepWithNext"/>
        <w:rPr>
          <w:rtl/>
        </w:rPr>
      </w:pPr>
    </w:p>
    <w:p w14:paraId="6CD702F5" w14:textId="438770C0" w:rsidR="00A32E2A" w:rsidRPr="00A32E2A" w:rsidRDefault="00A32E2A" w:rsidP="00A32E2A">
      <w:pPr>
        <w:rPr>
          <w:rtl/>
        </w:rPr>
      </w:pPr>
      <w:r>
        <w:rPr>
          <w:rFonts w:hint="cs"/>
          <w:rtl/>
        </w:rPr>
        <w:t>יואב, תמשיך, אני לא חייב להקשיב</w:t>
      </w:r>
      <w:bookmarkStart w:id="1361" w:name="_ETM_Q1_2641333"/>
      <w:bookmarkEnd w:id="1361"/>
      <w:r>
        <w:rPr>
          <w:rFonts w:hint="cs"/>
          <w:rtl/>
        </w:rPr>
        <w:t>.</w:t>
      </w:r>
    </w:p>
    <w:p w14:paraId="7EB5C399" w14:textId="4823FCEF" w:rsidR="00A32E2A" w:rsidRDefault="00A32E2A" w:rsidP="00A32E2A">
      <w:pPr>
        <w:rPr>
          <w:rtl/>
        </w:rPr>
      </w:pPr>
    </w:p>
    <w:p w14:paraId="27AB25CE" w14:textId="13637167" w:rsidR="00A32E2A" w:rsidRDefault="00A32E2A" w:rsidP="00A32E2A">
      <w:pPr>
        <w:pStyle w:val="af5"/>
        <w:keepNext/>
        <w:rPr>
          <w:rtl/>
        </w:rPr>
      </w:pPr>
      <w:bookmarkStart w:id="1362" w:name="ET_interruption_6341_716"/>
      <w:r w:rsidRPr="00A32E2A">
        <w:rPr>
          <w:rStyle w:val="TagStyle"/>
          <w:rtl/>
        </w:rPr>
        <w:t xml:space="preserve"> &lt;&lt; קריאה &gt;&gt; </w:t>
      </w:r>
      <w:r>
        <w:rPr>
          <w:rtl/>
        </w:rPr>
        <w:t>דבי ביטון (יש עתיד):</w:t>
      </w:r>
      <w:r w:rsidRPr="00A32E2A">
        <w:rPr>
          <w:rStyle w:val="TagStyle"/>
          <w:rtl/>
        </w:rPr>
        <w:t xml:space="preserve"> &lt;&lt; קריאה &gt;&gt;</w:t>
      </w:r>
      <w:r>
        <w:rPr>
          <w:rtl/>
        </w:rPr>
        <w:t xml:space="preserve">   </w:t>
      </w:r>
      <w:bookmarkEnd w:id="1362"/>
    </w:p>
    <w:p w14:paraId="6B821C85" w14:textId="7B84654D" w:rsidR="00A32E2A" w:rsidRDefault="00A32E2A" w:rsidP="00A32E2A">
      <w:pPr>
        <w:pStyle w:val="KeepWithNext"/>
        <w:rPr>
          <w:rtl/>
        </w:rPr>
      </w:pPr>
    </w:p>
    <w:p w14:paraId="2FFCCBE2" w14:textId="50BB399C" w:rsidR="00E053CF" w:rsidRDefault="00A32E2A" w:rsidP="00A32E2A">
      <w:pPr>
        <w:rPr>
          <w:rtl/>
        </w:rPr>
      </w:pPr>
      <w:bookmarkStart w:id="1363" w:name="_ETM_Q1_2640866"/>
      <w:bookmarkEnd w:id="1363"/>
      <w:r>
        <w:rPr>
          <w:rFonts w:hint="cs"/>
          <w:rtl/>
        </w:rPr>
        <w:t xml:space="preserve">לא, </w:t>
      </w:r>
      <w:r>
        <w:rPr>
          <w:rtl/>
        </w:rPr>
        <w:t>זה לא ייתכן</w:t>
      </w:r>
      <w:bookmarkStart w:id="1364" w:name="_ETM_Q1_2647210"/>
      <w:bookmarkEnd w:id="1364"/>
      <w:r>
        <w:rPr>
          <w:rFonts w:hint="cs"/>
          <w:rtl/>
        </w:rPr>
        <w:t xml:space="preserve"> שאתם מנהלים שיחה ואי-אפשר - - -</w:t>
      </w:r>
    </w:p>
    <w:p w14:paraId="07F869CD" w14:textId="39F1599C" w:rsidR="00A32E2A" w:rsidRDefault="00A32E2A" w:rsidP="00A32E2A">
      <w:pPr>
        <w:rPr>
          <w:rtl/>
        </w:rPr>
      </w:pPr>
    </w:p>
    <w:p w14:paraId="7B077AAD" w14:textId="5730F4F8" w:rsidR="00A32E2A" w:rsidRDefault="00A32E2A" w:rsidP="00A32E2A">
      <w:pPr>
        <w:pStyle w:val="-"/>
        <w:keepNext/>
        <w:rPr>
          <w:rtl/>
        </w:rPr>
      </w:pPr>
      <w:bookmarkStart w:id="1365" w:name="ET_speakercontinue_5791_717"/>
      <w:r w:rsidRPr="00A32E2A">
        <w:rPr>
          <w:rStyle w:val="TagStyle"/>
          <w:rtl/>
        </w:rPr>
        <w:t xml:space="preserve"> &lt;&lt; דובר_המשך &gt;&gt; </w:t>
      </w:r>
      <w:r>
        <w:rPr>
          <w:rtl/>
        </w:rPr>
        <w:t>יואב סגלוביץ' (יש עתיד):</w:t>
      </w:r>
      <w:r w:rsidRPr="00A32E2A">
        <w:rPr>
          <w:rStyle w:val="TagStyle"/>
          <w:rtl/>
        </w:rPr>
        <w:t xml:space="preserve"> &lt;&lt; דובר_המשך &gt;&gt;</w:t>
      </w:r>
      <w:r>
        <w:rPr>
          <w:rtl/>
        </w:rPr>
        <w:t xml:space="preserve">   </w:t>
      </w:r>
      <w:bookmarkEnd w:id="1365"/>
    </w:p>
    <w:p w14:paraId="3CB5E45A" w14:textId="4571B1F3" w:rsidR="00A32E2A" w:rsidRDefault="00A32E2A" w:rsidP="00A32E2A">
      <w:pPr>
        <w:pStyle w:val="KeepWithNext"/>
        <w:rPr>
          <w:rtl/>
        </w:rPr>
      </w:pPr>
    </w:p>
    <w:p w14:paraId="12A61935" w14:textId="3DAE89FC" w:rsidR="00EE3D20" w:rsidRDefault="00A32E2A" w:rsidP="00EE3D20">
      <w:pPr>
        <w:rPr>
          <w:rtl/>
        </w:rPr>
      </w:pPr>
      <w:r>
        <w:rPr>
          <w:rFonts w:hint="cs"/>
          <w:rtl/>
        </w:rPr>
        <w:t xml:space="preserve">אתה לא חייב </w:t>
      </w:r>
      <w:r w:rsidR="00E8335F" w:rsidRPr="00E8335F">
        <w:rPr>
          <w:rtl/>
        </w:rPr>
        <w:t>להקשיב</w:t>
      </w:r>
      <w:r>
        <w:rPr>
          <w:rFonts w:hint="cs"/>
          <w:rtl/>
        </w:rPr>
        <w:t xml:space="preserve"> אבל הרעש</w:t>
      </w:r>
      <w:r w:rsidR="00E8335F" w:rsidRPr="00E8335F">
        <w:rPr>
          <w:rtl/>
        </w:rPr>
        <w:t xml:space="preserve"> מפריע לי</w:t>
      </w:r>
      <w:bookmarkStart w:id="1366" w:name="_ETM_Q1_2644397"/>
      <w:bookmarkEnd w:id="1366"/>
      <w:r w:rsidR="00E8335F" w:rsidRPr="00E8335F">
        <w:rPr>
          <w:rtl/>
        </w:rPr>
        <w:t>. החובה לשקול שיקולים ענייניים חל</w:t>
      </w:r>
      <w:r w:rsidR="00E053CF">
        <w:rPr>
          <w:rFonts w:hint="cs"/>
          <w:rtl/>
        </w:rPr>
        <w:t>ה</w:t>
      </w:r>
      <w:r w:rsidR="00E8335F" w:rsidRPr="00E8335F">
        <w:rPr>
          <w:rtl/>
        </w:rPr>
        <w:t xml:space="preserve"> על כל אדם בתפקיד כולל נבחרי ציבור</w:t>
      </w:r>
      <w:r w:rsidR="00EE3D20">
        <w:rPr>
          <w:rFonts w:hint="cs"/>
          <w:rtl/>
        </w:rPr>
        <w:t>,</w:t>
      </w:r>
      <w:r w:rsidR="00E8335F" w:rsidRPr="00E8335F">
        <w:rPr>
          <w:rtl/>
        </w:rPr>
        <w:t xml:space="preserve"> </w:t>
      </w:r>
      <w:r>
        <w:rPr>
          <w:rFonts w:hint="cs"/>
          <w:rtl/>
        </w:rPr>
        <w:t xml:space="preserve">ולכן </w:t>
      </w:r>
      <w:r w:rsidR="00E8335F" w:rsidRPr="00E8335F">
        <w:rPr>
          <w:rtl/>
        </w:rPr>
        <w:t>זה לא יעבור. תעשו תרגילים מפה</w:t>
      </w:r>
      <w:r w:rsidR="00E053CF">
        <w:rPr>
          <w:rFonts w:hint="cs"/>
          <w:rtl/>
        </w:rPr>
        <w:t>,</w:t>
      </w:r>
      <w:r w:rsidR="00E8335F" w:rsidRPr="00E8335F">
        <w:rPr>
          <w:rtl/>
        </w:rPr>
        <w:t xml:space="preserve"> תעשו תרגילים משם</w:t>
      </w:r>
      <w:r w:rsidR="00E053CF">
        <w:rPr>
          <w:rFonts w:hint="cs"/>
          <w:rtl/>
        </w:rPr>
        <w:t>,</w:t>
      </w:r>
      <w:r w:rsidR="00E8335F" w:rsidRPr="00E8335F">
        <w:rPr>
          <w:rtl/>
        </w:rPr>
        <w:t xml:space="preserve"> יהיו הפגנות כ</w:t>
      </w:r>
      <w:r>
        <w:rPr>
          <w:rFonts w:hint="cs"/>
          <w:rtl/>
        </w:rPr>
        <w:t>אלה</w:t>
      </w:r>
      <w:r w:rsidR="00E8335F" w:rsidRPr="00E8335F">
        <w:rPr>
          <w:rtl/>
        </w:rPr>
        <w:t>, הפגנות</w:t>
      </w:r>
      <w:r w:rsidR="00935AC4">
        <w:rPr>
          <w:rFonts w:hint="cs"/>
          <w:rtl/>
        </w:rPr>
        <w:t>.</w:t>
      </w:r>
      <w:bookmarkStart w:id="1367" w:name="_ETM_Q1_2660677"/>
      <w:bookmarkEnd w:id="1367"/>
      <w:r w:rsidR="00E8335F" w:rsidRPr="00E8335F">
        <w:rPr>
          <w:rtl/>
        </w:rPr>
        <w:t xml:space="preserve"> תתבכיינו על הסיפור של איך מפריעים לכם</w:t>
      </w:r>
      <w:r w:rsidR="00935AC4">
        <w:rPr>
          <w:rFonts w:hint="cs"/>
          <w:rtl/>
        </w:rPr>
        <w:t>,</w:t>
      </w:r>
      <w:r w:rsidR="00E8335F" w:rsidRPr="00E8335F">
        <w:rPr>
          <w:rtl/>
        </w:rPr>
        <w:t xml:space="preserve"> כן</w:t>
      </w:r>
      <w:r>
        <w:rPr>
          <w:rFonts w:hint="cs"/>
          <w:rtl/>
        </w:rPr>
        <w:t>,</w:t>
      </w:r>
      <w:bookmarkStart w:id="1368" w:name="_ETM_Q1_2663722"/>
      <w:bookmarkEnd w:id="1368"/>
      <w:r w:rsidR="00E8335F" w:rsidRPr="00E8335F">
        <w:rPr>
          <w:rtl/>
        </w:rPr>
        <w:t xml:space="preserve"> </w:t>
      </w:r>
      <w:r>
        <w:rPr>
          <w:rFonts w:hint="cs"/>
          <w:rtl/>
        </w:rPr>
        <w:t>נ</w:t>
      </w:r>
      <w:r w:rsidR="00E8335F" w:rsidRPr="00E8335F">
        <w:rPr>
          <w:rtl/>
        </w:rPr>
        <w:t>פריע לכם להרוס את המדינה</w:t>
      </w:r>
      <w:r w:rsidR="00EE3D20">
        <w:rPr>
          <w:rFonts w:hint="cs"/>
          <w:rtl/>
        </w:rPr>
        <w:t>.</w:t>
      </w:r>
      <w:r w:rsidR="00E8335F" w:rsidRPr="00E8335F">
        <w:rPr>
          <w:rtl/>
        </w:rPr>
        <w:t xml:space="preserve"> זה </w:t>
      </w:r>
      <w:r w:rsidR="00EE3D20">
        <w:rPr>
          <w:rFonts w:hint="cs"/>
          <w:rtl/>
        </w:rPr>
        <w:t xml:space="preserve">דבר ראשון. </w:t>
      </w:r>
    </w:p>
    <w:p w14:paraId="014A53DE" w14:textId="77777777" w:rsidR="00EE3D20" w:rsidRDefault="00EE3D20" w:rsidP="00EE3D20">
      <w:pPr>
        <w:rPr>
          <w:rtl/>
        </w:rPr>
      </w:pPr>
    </w:p>
    <w:p w14:paraId="291AEEB9" w14:textId="61F9B3D2" w:rsidR="00850FEB" w:rsidRDefault="00EE3D20" w:rsidP="00A92DD8">
      <w:pPr>
        <w:rPr>
          <w:rtl/>
        </w:rPr>
      </w:pPr>
      <w:r>
        <w:rPr>
          <w:rFonts w:hint="cs"/>
          <w:rtl/>
        </w:rPr>
        <w:t xml:space="preserve">דבר שני, </w:t>
      </w:r>
      <w:r w:rsidR="00E8335F" w:rsidRPr="00E8335F">
        <w:rPr>
          <w:rtl/>
        </w:rPr>
        <w:t>נבחן מציאות של שיקולים ענייניים</w:t>
      </w:r>
      <w:r w:rsidR="00935AC4">
        <w:rPr>
          <w:rFonts w:hint="cs"/>
          <w:rtl/>
        </w:rPr>
        <w:t>.</w:t>
      </w:r>
      <w:r w:rsidR="00E8335F" w:rsidRPr="00E8335F">
        <w:rPr>
          <w:rtl/>
        </w:rPr>
        <w:t xml:space="preserve"> </w:t>
      </w:r>
      <w:r w:rsidR="00E053CF">
        <w:rPr>
          <w:rFonts w:hint="cs"/>
          <w:rtl/>
        </w:rPr>
        <w:t>ב</w:t>
      </w:r>
      <w:r w:rsidR="00E8335F" w:rsidRPr="00E8335F">
        <w:rPr>
          <w:rtl/>
        </w:rPr>
        <w:t>איז</w:t>
      </w:r>
      <w:r>
        <w:rPr>
          <w:rFonts w:hint="cs"/>
          <w:rtl/>
        </w:rPr>
        <w:t>ו</w:t>
      </w:r>
      <w:bookmarkStart w:id="1369" w:name="_ETM_Q1_2672844"/>
      <w:bookmarkEnd w:id="1369"/>
      <w:r w:rsidR="00E8335F" w:rsidRPr="00E8335F">
        <w:rPr>
          <w:rtl/>
        </w:rPr>
        <w:t xml:space="preserve"> מציאות אנחנו נמצאים</w:t>
      </w:r>
      <w:r w:rsidR="00935AC4">
        <w:rPr>
          <w:rFonts w:hint="cs"/>
          <w:rtl/>
        </w:rPr>
        <w:t>?</w:t>
      </w:r>
      <w:r w:rsidR="00E8335F" w:rsidRPr="00E8335F">
        <w:rPr>
          <w:rtl/>
        </w:rPr>
        <w:t xml:space="preserve"> ממשלת ימין </w:t>
      </w:r>
      <w:r w:rsidR="00E053CF">
        <w:rPr>
          <w:rFonts w:hint="cs"/>
          <w:rtl/>
        </w:rPr>
        <w:t xml:space="preserve">על </w:t>
      </w:r>
      <w:r w:rsidR="00E8335F" w:rsidRPr="00E8335F">
        <w:rPr>
          <w:rtl/>
        </w:rPr>
        <w:t>מלא</w:t>
      </w:r>
      <w:r w:rsidR="00A0397E">
        <w:rPr>
          <w:rFonts w:hint="cs"/>
          <w:rtl/>
        </w:rPr>
        <w:t>?</w:t>
      </w:r>
      <w:bookmarkStart w:id="1370" w:name="_ETM_Q1_2680812"/>
      <w:bookmarkEnd w:id="1370"/>
      <w:r>
        <w:rPr>
          <w:rFonts w:hint="cs"/>
          <w:rtl/>
        </w:rPr>
        <w:t xml:space="preserve"> זו </w:t>
      </w:r>
      <w:r w:rsidR="00E8335F" w:rsidRPr="00E8335F">
        <w:rPr>
          <w:rtl/>
        </w:rPr>
        <w:t xml:space="preserve">לא ממשלת ימין </w:t>
      </w:r>
      <w:r>
        <w:rPr>
          <w:rFonts w:hint="cs"/>
          <w:rtl/>
        </w:rPr>
        <w:t xml:space="preserve">על </w:t>
      </w:r>
      <w:r w:rsidR="00E8335F" w:rsidRPr="00E8335F">
        <w:rPr>
          <w:rtl/>
        </w:rPr>
        <w:t>מלא</w:t>
      </w:r>
      <w:r>
        <w:rPr>
          <w:rFonts w:hint="cs"/>
          <w:rtl/>
        </w:rPr>
        <w:t>,</w:t>
      </w:r>
      <w:r w:rsidR="00E8335F" w:rsidRPr="00E8335F">
        <w:rPr>
          <w:rtl/>
        </w:rPr>
        <w:t xml:space="preserve"> ז</w:t>
      </w:r>
      <w:r>
        <w:rPr>
          <w:rFonts w:hint="cs"/>
          <w:rtl/>
        </w:rPr>
        <w:t>ו</w:t>
      </w:r>
      <w:bookmarkStart w:id="1371" w:name="_ETM_Q1_2675450"/>
      <w:bookmarkEnd w:id="1371"/>
      <w:r w:rsidR="00E8335F" w:rsidRPr="00E8335F">
        <w:rPr>
          <w:rtl/>
        </w:rPr>
        <w:t xml:space="preserve"> ממשלת גינוי על מלא</w:t>
      </w:r>
      <w:r w:rsidR="00A0397E">
        <w:rPr>
          <w:rFonts w:hint="cs"/>
          <w:rtl/>
        </w:rPr>
        <w:t>,</w:t>
      </w:r>
      <w:r w:rsidR="00E8335F" w:rsidRPr="00E8335F">
        <w:rPr>
          <w:rtl/>
        </w:rPr>
        <w:t xml:space="preserve"> כל יום מישהו אחר מגנה. אתמול שמענו את יואב גלנט ברוב פאתוס אומר</w:t>
      </w:r>
      <w:r w:rsidR="00163C76">
        <w:rPr>
          <w:rFonts w:hint="cs"/>
          <w:rtl/>
        </w:rPr>
        <w:t>:</w:t>
      </w:r>
      <w:r w:rsidR="00E8335F" w:rsidRPr="00E8335F">
        <w:rPr>
          <w:rtl/>
        </w:rPr>
        <w:t xml:space="preserve"> יש לכם עסק איתי</w:t>
      </w:r>
      <w:r w:rsidR="00163C76">
        <w:rPr>
          <w:rFonts w:hint="cs"/>
          <w:rtl/>
        </w:rPr>
        <w:t>. מה זה</w:t>
      </w:r>
      <w:r w:rsidR="00E8335F" w:rsidRPr="00E8335F">
        <w:rPr>
          <w:rtl/>
        </w:rPr>
        <w:t xml:space="preserve"> יש לכם עסק איתי</w:t>
      </w:r>
      <w:r w:rsidR="00163C76">
        <w:rPr>
          <w:rFonts w:hint="cs"/>
          <w:rtl/>
        </w:rPr>
        <w:t>?</w:t>
      </w:r>
      <w:r w:rsidR="00E8335F" w:rsidRPr="00E8335F">
        <w:rPr>
          <w:rtl/>
        </w:rPr>
        <w:t xml:space="preserve"> הוא מדבר איתי</w:t>
      </w:r>
      <w:r w:rsidR="00163C76">
        <w:rPr>
          <w:rFonts w:hint="cs"/>
          <w:rtl/>
        </w:rPr>
        <w:t>?</w:t>
      </w:r>
      <w:bookmarkStart w:id="1372" w:name="_ETM_Q1_2687441"/>
      <w:bookmarkEnd w:id="1372"/>
      <w:r w:rsidR="00E8335F" w:rsidRPr="00E8335F">
        <w:rPr>
          <w:rtl/>
        </w:rPr>
        <w:t xml:space="preserve"> הוא מדבר </w:t>
      </w:r>
      <w:r w:rsidR="00480560">
        <w:rPr>
          <w:rFonts w:hint="cs"/>
          <w:rtl/>
        </w:rPr>
        <w:t>ל</w:t>
      </w:r>
      <w:r w:rsidR="00E8335F" w:rsidRPr="00E8335F">
        <w:rPr>
          <w:rtl/>
        </w:rPr>
        <w:t>שרים בממשלה ה</w:t>
      </w:r>
      <w:r w:rsidR="00480560">
        <w:rPr>
          <w:rFonts w:hint="cs"/>
          <w:rtl/>
        </w:rPr>
        <w:t>הזויה ו</w:t>
      </w:r>
      <w:bookmarkStart w:id="1373" w:name="_ETM_Q1_2723531"/>
      <w:bookmarkStart w:id="1374" w:name="_ETM_Q1_2716535"/>
      <w:bookmarkStart w:id="1375" w:name="_ETM_Q1_2711082"/>
      <w:bookmarkStart w:id="1376" w:name="_ETM_Q1_2704484"/>
      <w:bookmarkStart w:id="1377" w:name="_ETM_Q1_2698581"/>
      <w:bookmarkStart w:id="1378" w:name="_ETM_Q1_2692611"/>
      <w:bookmarkStart w:id="1379" w:name="_ETM_Q1_2686651"/>
      <w:bookmarkStart w:id="1380" w:name="_ETM_Q1_2681593"/>
      <w:bookmarkEnd w:id="1373"/>
      <w:bookmarkEnd w:id="1374"/>
      <w:bookmarkEnd w:id="1375"/>
      <w:bookmarkEnd w:id="1376"/>
      <w:bookmarkEnd w:id="1377"/>
      <w:bookmarkEnd w:id="1378"/>
      <w:bookmarkEnd w:id="1379"/>
      <w:bookmarkEnd w:id="1380"/>
      <w:r w:rsidR="00480560">
        <w:rPr>
          <w:rFonts w:hint="cs"/>
          <w:rtl/>
        </w:rPr>
        <w:t>המוטרפת הזאת</w:t>
      </w:r>
      <w:bookmarkStart w:id="1381" w:name="_ETM_Q1_2689653"/>
      <w:bookmarkEnd w:id="1381"/>
      <w:r w:rsidR="00E8335F" w:rsidRPr="00E8335F">
        <w:rPr>
          <w:rtl/>
        </w:rPr>
        <w:t>. השרה אורית סטרוק אומרת דברים נוראיים ומגלגל עיניים לשמיים</w:t>
      </w:r>
      <w:r w:rsidR="00480560">
        <w:rPr>
          <w:rFonts w:hint="cs"/>
          <w:rtl/>
        </w:rPr>
        <w:t>,</w:t>
      </w:r>
      <w:bookmarkStart w:id="1382" w:name="_ETM_Q1_2689182"/>
      <w:bookmarkEnd w:id="1382"/>
      <w:r w:rsidR="00480560">
        <w:rPr>
          <w:rFonts w:hint="cs"/>
          <w:rtl/>
        </w:rPr>
        <w:t xml:space="preserve"> מי אם ל</w:t>
      </w:r>
      <w:bookmarkStart w:id="1383" w:name="_ETM_Q1_2700031"/>
      <w:bookmarkEnd w:id="1383"/>
      <w:r w:rsidR="00E8335F" w:rsidRPr="00E8335F">
        <w:rPr>
          <w:rtl/>
        </w:rPr>
        <w:t>א אח</w:t>
      </w:r>
      <w:bookmarkStart w:id="1384" w:name="_ETM_Q1_2706289"/>
      <w:bookmarkEnd w:id="1384"/>
      <w:r w:rsidR="00E8335F" w:rsidRPr="00E8335F">
        <w:rPr>
          <w:rtl/>
        </w:rPr>
        <w:t>ר, סמוטריץ'</w:t>
      </w:r>
      <w:r w:rsidR="00480560">
        <w:rPr>
          <w:rFonts w:hint="cs"/>
          <w:rtl/>
        </w:rPr>
        <w:t>.</w:t>
      </w:r>
      <w:r w:rsidR="00E8335F" w:rsidRPr="00E8335F">
        <w:rPr>
          <w:rtl/>
        </w:rPr>
        <w:t xml:space="preserve"> גזען, הומופוב</w:t>
      </w:r>
      <w:r w:rsidR="00480560">
        <w:rPr>
          <w:rFonts w:hint="cs"/>
          <w:rtl/>
        </w:rPr>
        <w:t>,</w:t>
      </w:r>
      <w:r w:rsidR="00E8335F" w:rsidRPr="00E8335F">
        <w:rPr>
          <w:rtl/>
        </w:rPr>
        <w:t xml:space="preserve"> שמוביל את כולנו </w:t>
      </w:r>
      <w:r w:rsidR="00E053CF">
        <w:rPr>
          <w:rFonts w:hint="cs"/>
          <w:rtl/>
        </w:rPr>
        <w:t>ל</w:t>
      </w:r>
      <w:r w:rsidR="00E8335F" w:rsidRPr="00E8335F">
        <w:rPr>
          <w:rtl/>
        </w:rPr>
        <w:t xml:space="preserve">מדינה </w:t>
      </w:r>
      <w:r w:rsidR="003A236C">
        <w:rPr>
          <w:rFonts w:hint="cs"/>
          <w:rtl/>
        </w:rPr>
        <w:t>דו-</w:t>
      </w:r>
      <w:r w:rsidR="00E8335F" w:rsidRPr="00E8335F">
        <w:rPr>
          <w:rtl/>
        </w:rPr>
        <w:t>לאומית ובדר</w:t>
      </w:r>
      <w:r w:rsidR="00480560">
        <w:rPr>
          <w:rFonts w:hint="cs"/>
          <w:rtl/>
        </w:rPr>
        <w:t>כו,</w:t>
      </w:r>
      <w:r w:rsidR="00E8335F" w:rsidRPr="00E8335F">
        <w:rPr>
          <w:rtl/>
        </w:rPr>
        <w:t xml:space="preserve"> בתפיסתו בהצעתו </w:t>
      </w:r>
      <w:r w:rsidR="00480560">
        <w:rPr>
          <w:rFonts w:hint="cs"/>
          <w:rtl/>
        </w:rPr>
        <w:t>ו</w:t>
      </w:r>
      <w:r w:rsidR="00E8335F" w:rsidRPr="00E8335F">
        <w:rPr>
          <w:rtl/>
        </w:rPr>
        <w:t>בכת</w:t>
      </w:r>
      <w:bookmarkStart w:id="1385" w:name="_ETM_Q1_2711006"/>
      <w:bookmarkEnd w:id="1385"/>
      <w:r w:rsidR="00E8335F" w:rsidRPr="00E8335F">
        <w:rPr>
          <w:rtl/>
        </w:rPr>
        <w:t>יבתו</w:t>
      </w:r>
      <w:r w:rsidR="003A236C">
        <w:rPr>
          <w:rFonts w:hint="cs"/>
          <w:rtl/>
        </w:rPr>
        <w:t>,</w:t>
      </w:r>
      <w:r w:rsidR="00E8335F" w:rsidRPr="00E8335F">
        <w:rPr>
          <w:rtl/>
        </w:rPr>
        <w:t xml:space="preserve"> אנטי</w:t>
      </w:r>
      <w:r w:rsidR="00E053CF">
        <w:rPr>
          <w:rFonts w:hint="cs"/>
          <w:rtl/>
        </w:rPr>
        <w:t>-</w:t>
      </w:r>
      <w:r w:rsidR="00E8335F" w:rsidRPr="00E8335F">
        <w:rPr>
          <w:rtl/>
        </w:rPr>
        <w:t>ציוני. הממשלה מדברת על ציונ</w:t>
      </w:r>
      <w:r w:rsidR="003A236C">
        <w:rPr>
          <w:rFonts w:hint="cs"/>
          <w:rtl/>
        </w:rPr>
        <w:t>ות? היא אנ</w:t>
      </w:r>
      <w:bookmarkStart w:id="1386" w:name="_ETM_Q1_2714223"/>
      <w:bookmarkStart w:id="1387" w:name="_ETM_Q1_2709389"/>
      <w:bookmarkEnd w:id="1386"/>
      <w:bookmarkEnd w:id="1387"/>
      <w:r w:rsidR="003A236C">
        <w:rPr>
          <w:rFonts w:hint="cs"/>
          <w:rtl/>
        </w:rPr>
        <w:t>טי-</w:t>
      </w:r>
      <w:r w:rsidR="00E8335F" w:rsidRPr="00E8335F">
        <w:rPr>
          <w:rtl/>
        </w:rPr>
        <w:t>ציונית בהגדרה. הופ</w:t>
      </w:r>
      <w:r w:rsidR="00A92DD8">
        <w:rPr>
          <w:rFonts w:hint="cs"/>
          <w:rtl/>
        </w:rPr>
        <w:t>כת</w:t>
      </w:r>
      <w:r w:rsidR="00E8335F" w:rsidRPr="00E8335F">
        <w:rPr>
          <w:rtl/>
        </w:rPr>
        <w:t xml:space="preserve"> מדינה יהודית למדינה </w:t>
      </w:r>
      <w:r w:rsidR="00E053CF">
        <w:rPr>
          <w:rFonts w:hint="cs"/>
          <w:rtl/>
        </w:rPr>
        <w:t>דו-</w:t>
      </w:r>
      <w:r w:rsidR="00E8335F" w:rsidRPr="00E8335F">
        <w:rPr>
          <w:rtl/>
        </w:rPr>
        <w:t>לאומית</w:t>
      </w:r>
      <w:r w:rsidR="003A236C">
        <w:rPr>
          <w:rFonts w:hint="cs"/>
          <w:rtl/>
        </w:rPr>
        <w:t>,</w:t>
      </w:r>
      <w:r w:rsidR="00E8335F" w:rsidRPr="00E8335F">
        <w:rPr>
          <w:rtl/>
        </w:rPr>
        <w:t xml:space="preserve"> בהגדרה. </w:t>
      </w:r>
    </w:p>
    <w:p w14:paraId="36B2C2F8" w14:textId="77777777" w:rsidR="00850FEB" w:rsidRDefault="00850FEB" w:rsidP="006603F9">
      <w:pPr>
        <w:rPr>
          <w:rtl/>
        </w:rPr>
      </w:pPr>
    </w:p>
    <w:p w14:paraId="0E9AC70E" w14:textId="0D1C4981" w:rsidR="00850FEB" w:rsidRDefault="00E8335F" w:rsidP="007C6025">
      <w:pPr>
        <w:rPr>
          <w:rtl/>
        </w:rPr>
      </w:pPr>
      <w:r w:rsidRPr="00E8335F">
        <w:rPr>
          <w:rtl/>
        </w:rPr>
        <w:t>לאחר מכן</w:t>
      </w:r>
      <w:r w:rsidR="00A92DD8">
        <w:rPr>
          <w:rFonts w:hint="cs"/>
          <w:rtl/>
        </w:rPr>
        <w:t>,</w:t>
      </w:r>
      <w:r w:rsidRPr="00E8335F">
        <w:rPr>
          <w:rtl/>
        </w:rPr>
        <w:t xml:space="preserve"> היום בשתיים נעשה דיון רב רושם על הסתייגויות שלנו </w:t>
      </w:r>
      <w:r w:rsidR="00935AC4">
        <w:rPr>
          <w:rFonts w:hint="cs"/>
          <w:rtl/>
        </w:rPr>
        <w:t>בנוגע לדחיית</w:t>
      </w:r>
      <w:r w:rsidRPr="00E8335F">
        <w:rPr>
          <w:rtl/>
        </w:rPr>
        <w:t xml:space="preserve"> המינוי של הרבנים הראשיים</w:t>
      </w:r>
      <w:bookmarkStart w:id="1388" w:name="_ETM_Q1_2759974"/>
      <w:bookmarkEnd w:id="1388"/>
      <w:r w:rsidR="00F345A7">
        <w:rPr>
          <w:rFonts w:hint="cs"/>
          <w:rtl/>
        </w:rPr>
        <w:t>.</w:t>
      </w:r>
      <w:bookmarkStart w:id="1389" w:name="_ETM_Q1_2761494"/>
      <w:bookmarkEnd w:id="1389"/>
      <w:r w:rsidRPr="00E8335F">
        <w:rPr>
          <w:rtl/>
        </w:rPr>
        <w:t xml:space="preserve"> </w:t>
      </w:r>
      <w:bookmarkStart w:id="1390" w:name="_ETM_Q1_2736316"/>
      <w:bookmarkEnd w:id="1390"/>
      <w:r w:rsidRPr="00E8335F">
        <w:rPr>
          <w:rtl/>
        </w:rPr>
        <w:t xml:space="preserve">אתם </w:t>
      </w:r>
      <w:r w:rsidR="00A92DD8">
        <w:rPr>
          <w:rFonts w:hint="cs"/>
          <w:rtl/>
        </w:rPr>
        <w:t>מדברים</w:t>
      </w:r>
      <w:r w:rsidRPr="00E8335F">
        <w:rPr>
          <w:rtl/>
        </w:rPr>
        <w:t xml:space="preserve"> על שופטים</w:t>
      </w:r>
      <w:r w:rsidR="00A92DD8">
        <w:rPr>
          <w:rFonts w:hint="cs"/>
          <w:rtl/>
        </w:rPr>
        <w:t>? פינדרוס,</w:t>
      </w:r>
      <w:r w:rsidRPr="00E8335F">
        <w:rPr>
          <w:rtl/>
        </w:rPr>
        <w:t xml:space="preserve"> אני מזכיר לך </w:t>
      </w:r>
      <w:bookmarkStart w:id="1391" w:name="_ETM_Q1_2731176"/>
      <w:bookmarkEnd w:id="1391"/>
      <w:r w:rsidRPr="00E8335F">
        <w:rPr>
          <w:rtl/>
        </w:rPr>
        <w:t>שהרב הראשי, הרבנים הראשיים</w:t>
      </w:r>
      <w:r w:rsidR="00E053CF">
        <w:rPr>
          <w:rFonts w:hint="cs"/>
          <w:rtl/>
        </w:rPr>
        <w:t>,</w:t>
      </w:r>
      <w:r w:rsidRPr="00E8335F">
        <w:rPr>
          <w:rtl/>
        </w:rPr>
        <w:t xml:space="preserve"> הם נשיאי בית הדין הרבני הגדול</w:t>
      </w:r>
      <w:r w:rsidR="00A92DD8">
        <w:rPr>
          <w:rFonts w:hint="cs"/>
          <w:rtl/>
        </w:rPr>
        <w:t>,</w:t>
      </w:r>
      <w:r w:rsidRPr="00E8335F">
        <w:rPr>
          <w:rtl/>
        </w:rPr>
        <w:t xml:space="preserve"> הם שופטים. אתם תמיד נאבקים על זכותם</w:t>
      </w:r>
      <w:r w:rsidR="00E053CF">
        <w:rPr>
          <w:rFonts w:hint="cs"/>
          <w:rtl/>
        </w:rPr>
        <w:t>,</w:t>
      </w:r>
      <w:r w:rsidRPr="00E8335F">
        <w:rPr>
          <w:rtl/>
        </w:rPr>
        <w:t xml:space="preserve"> בסוף סחר</w:t>
      </w:r>
      <w:r w:rsidR="00E053CF">
        <w:rPr>
          <w:rFonts w:hint="cs"/>
          <w:rtl/>
        </w:rPr>
        <w:t>-</w:t>
      </w:r>
      <w:r w:rsidR="00EB6F48">
        <w:rPr>
          <w:rtl/>
        </w:rPr>
        <w:t>מכר פוליטי</w:t>
      </w:r>
      <w:r w:rsidRPr="00E8335F">
        <w:rPr>
          <w:rtl/>
        </w:rPr>
        <w:t xml:space="preserve"> מכוער</w:t>
      </w:r>
      <w:r w:rsidR="00EB6F48">
        <w:rPr>
          <w:rFonts w:hint="cs"/>
          <w:rtl/>
        </w:rPr>
        <w:t>.</w:t>
      </w:r>
      <w:r w:rsidRPr="00E8335F">
        <w:rPr>
          <w:rtl/>
        </w:rPr>
        <w:t xml:space="preserve"> דרך</w:t>
      </w:r>
      <w:r w:rsidR="00EB6F48">
        <w:rPr>
          <w:rFonts w:hint="cs"/>
          <w:rtl/>
        </w:rPr>
        <w:t xml:space="preserve"> אגב,</w:t>
      </w:r>
      <w:bookmarkStart w:id="1392" w:name="_ETM_Q1_2745143"/>
      <w:bookmarkEnd w:id="1392"/>
      <w:r w:rsidRPr="00E8335F">
        <w:rPr>
          <w:rtl/>
        </w:rPr>
        <w:t xml:space="preserve"> אין מניעה משפטית לעשות את ההצבעה אבל יש מניעה פוליטית. הפוליטיקה פה מכוערת ומגעיל</w:t>
      </w:r>
      <w:r w:rsidR="00E053CF">
        <w:rPr>
          <w:rFonts w:hint="cs"/>
          <w:rtl/>
        </w:rPr>
        <w:t>ה,</w:t>
      </w:r>
      <w:r w:rsidRPr="00E8335F">
        <w:rPr>
          <w:rtl/>
        </w:rPr>
        <w:t xml:space="preserve"> אחר כך </w:t>
      </w:r>
      <w:r w:rsidR="00EB6F48">
        <w:rPr>
          <w:rFonts w:hint="cs"/>
          <w:rtl/>
        </w:rPr>
        <w:t xml:space="preserve">אתם מספרים סיפורים </w:t>
      </w:r>
      <w:bookmarkStart w:id="1393" w:name="_ETM_Q1_2754123"/>
      <w:bookmarkEnd w:id="1393"/>
      <w:r w:rsidR="00E053CF">
        <w:rPr>
          <w:rFonts w:hint="cs"/>
          <w:rtl/>
        </w:rPr>
        <w:t xml:space="preserve">על </w:t>
      </w:r>
      <w:r w:rsidRPr="00E8335F">
        <w:rPr>
          <w:rtl/>
        </w:rPr>
        <w:t>דמוקרטיה ועל הרו</w:t>
      </w:r>
      <w:r w:rsidR="00EB6F48">
        <w:rPr>
          <w:rFonts w:hint="cs"/>
          <w:rtl/>
        </w:rPr>
        <w:t>ב</w:t>
      </w:r>
      <w:r w:rsidRPr="00E8335F">
        <w:rPr>
          <w:rtl/>
        </w:rPr>
        <w:t xml:space="preserve"> וסיפורי בדים. זה דבר נוסף. </w:t>
      </w:r>
    </w:p>
    <w:p w14:paraId="588948FC" w14:textId="77777777" w:rsidR="00850FEB" w:rsidRDefault="00850FEB" w:rsidP="006603F9">
      <w:pPr>
        <w:rPr>
          <w:rtl/>
        </w:rPr>
      </w:pPr>
    </w:p>
    <w:p w14:paraId="1548AAC3" w14:textId="33D048EB" w:rsidR="009929EF" w:rsidRDefault="00EB6F48" w:rsidP="009929EF">
      <w:pPr>
        <w:rPr>
          <w:rtl/>
        </w:rPr>
      </w:pPr>
      <w:r>
        <w:rPr>
          <w:rFonts w:hint="cs"/>
          <w:rtl/>
        </w:rPr>
        <w:t>מדברים</w:t>
      </w:r>
      <w:r w:rsidR="00E8335F" w:rsidRPr="00E8335F">
        <w:rPr>
          <w:rtl/>
        </w:rPr>
        <w:t xml:space="preserve"> על ביטחון</w:t>
      </w:r>
      <w:r>
        <w:rPr>
          <w:rFonts w:hint="cs"/>
          <w:rtl/>
        </w:rPr>
        <w:t>?</w:t>
      </w:r>
      <w:r w:rsidR="00E8335F" w:rsidRPr="00E8335F">
        <w:rPr>
          <w:rtl/>
        </w:rPr>
        <w:t xml:space="preserve"> ימין מלא</w:t>
      </w:r>
      <w:r w:rsidR="00E053CF">
        <w:rPr>
          <w:rFonts w:hint="cs"/>
          <w:rtl/>
        </w:rPr>
        <w:t>-</w:t>
      </w:r>
      <w:r w:rsidR="00E8335F" w:rsidRPr="00E8335F">
        <w:rPr>
          <w:rtl/>
        </w:rPr>
        <w:t>מלא</w:t>
      </w:r>
      <w:r w:rsidR="007C6025">
        <w:rPr>
          <w:rFonts w:hint="cs"/>
          <w:rtl/>
        </w:rPr>
        <w:t>?</w:t>
      </w:r>
      <w:r w:rsidR="00E8335F" w:rsidRPr="00E8335F">
        <w:rPr>
          <w:rtl/>
        </w:rPr>
        <w:t xml:space="preserve"> </w:t>
      </w:r>
      <w:r w:rsidR="007C6025">
        <w:rPr>
          <w:rFonts w:hint="cs"/>
          <w:rtl/>
        </w:rPr>
        <w:t>ב</w:t>
      </w:r>
      <w:r w:rsidR="00E8335F" w:rsidRPr="00E8335F">
        <w:rPr>
          <w:rtl/>
        </w:rPr>
        <w:t xml:space="preserve">יהודה ושומרון </w:t>
      </w:r>
      <w:r w:rsidR="00F345A7">
        <w:rPr>
          <w:rFonts w:hint="cs"/>
          <w:rtl/>
        </w:rPr>
        <w:t xml:space="preserve">יש </w:t>
      </w:r>
      <w:r w:rsidR="00E8335F" w:rsidRPr="00E8335F">
        <w:rPr>
          <w:rtl/>
        </w:rPr>
        <w:t xml:space="preserve">נרצחים כמו שלא היו כל </w:t>
      </w:r>
      <w:r w:rsidR="007C6025">
        <w:rPr>
          <w:rFonts w:hint="cs"/>
          <w:rtl/>
        </w:rPr>
        <w:t>ה</w:t>
      </w:r>
      <w:r w:rsidR="00E8335F" w:rsidRPr="00E8335F">
        <w:rPr>
          <w:rtl/>
        </w:rPr>
        <w:t xml:space="preserve">שנה </w:t>
      </w:r>
      <w:r w:rsidR="007C6025">
        <w:rPr>
          <w:rFonts w:hint="cs"/>
          <w:rtl/>
        </w:rPr>
        <w:t>ה</w:t>
      </w:r>
      <w:r w:rsidR="00E8335F" w:rsidRPr="00E8335F">
        <w:rPr>
          <w:rtl/>
        </w:rPr>
        <w:t>קודמת</w:t>
      </w:r>
      <w:r w:rsidR="007C6025">
        <w:rPr>
          <w:rFonts w:hint="cs"/>
          <w:rtl/>
        </w:rPr>
        <w:t>,</w:t>
      </w:r>
      <w:r w:rsidR="00E8335F" w:rsidRPr="00E8335F">
        <w:rPr>
          <w:rtl/>
        </w:rPr>
        <w:t xml:space="preserve"> חצי שנה מול חצי שנה</w:t>
      </w:r>
      <w:r w:rsidR="007C6025">
        <w:rPr>
          <w:rFonts w:hint="cs"/>
          <w:rtl/>
        </w:rPr>
        <w:t>.</w:t>
      </w:r>
      <w:bookmarkStart w:id="1394" w:name="_ETM_Q1_2770080"/>
      <w:bookmarkEnd w:id="1394"/>
      <w:r w:rsidR="00E8335F" w:rsidRPr="00E8335F">
        <w:rPr>
          <w:rtl/>
        </w:rPr>
        <w:t xml:space="preserve"> </w:t>
      </w:r>
      <w:r w:rsidR="007C6025">
        <w:rPr>
          <w:rFonts w:hint="cs"/>
          <w:rtl/>
        </w:rPr>
        <w:t>ה</w:t>
      </w:r>
      <w:r w:rsidR="00E8335F" w:rsidRPr="00E8335F">
        <w:rPr>
          <w:rtl/>
        </w:rPr>
        <w:t>פשיעה בחברה הערבית, מוטרף לחלוטין</w:t>
      </w:r>
      <w:r w:rsidR="00E053CF">
        <w:rPr>
          <w:rFonts w:hint="cs"/>
          <w:rtl/>
        </w:rPr>
        <w:t>,</w:t>
      </w:r>
      <w:r w:rsidR="00E8335F" w:rsidRPr="00E8335F">
        <w:rPr>
          <w:rtl/>
        </w:rPr>
        <w:t xml:space="preserve"> 300%. נתניהו מינה את השר הכי מטורלל שרק </w:t>
      </w:r>
      <w:r w:rsidR="007C6025">
        <w:rPr>
          <w:rFonts w:hint="cs"/>
          <w:rtl/>
        </w:rPr>
        <w:t>נמצא</w:t>
      </w:r>
      <w:bookmarkStart w:id="1395" w:name="_ETM_Q1_2775374"/>
      <w:bookmarkEnd w:id="1395"/>
      <w:r w:rsidR="007C6025">
        <w:rPr>
          <w:rFonts w:hint="cs"/>
          <w:rtl/>
        </w:rPr>
        <w:t>,</w:t>
      </w:r>
      <w:r w:rsidR="00E8335F" w:rsidRPr="00E8335F">
        <w:rPr>
          <w:rtl/>
        </w:rPr>
        <w:t xml:space="preserve"> זה היה מצחיק אם זה היה במקום אחר </w:t>
      </w:r>
      <w:r w:rsidR="00E053CF">
        <w:rPr>
          <w:rFonts w:hint="cs"/>
          <w:rtl/>
        </w:rPr>
        <w:t xml:space="preserve">אבל </w:t>
      </w:r>
      <w:r w:rsidR="00E8335F" w:rsidRPr="00E8335F">
        <w:rPr>
          <w:rtl/>
        </w:rPr>
        <w:t>זה פה אצלנו בבית</w:t>
      </w:r>
      <w:r w:rsidR="00E053CF">
        <w:rPr>
          <w:rFonts w:hint="cs"/>
          <w:rtl/>
        </w:rPr>
        <w:t>.</w:t>
      </w:r>
      <w:r w:rsidR="00E8335F" w:rsidRPr="00E8335F">
        <w:rPr>
          <w:rtl/>
        </w:rPr>
        <w:t xml:space="preserve"> </w:t>
      </w:r>
      <w:r w:rsidR="009929EF">
        <w:rPr>
          <w:rFonts w:hint="cs"/>
          <w:rtl/>
        </w:rPr>
        <w:t xml:space="preserve">בן-גביר </w:t>
      </w:r>
      <w:r w:rsidR="00E8335F" w:rsidRPr="00E8335F">
        <w:rPr>
          <w:rtl/>
        </w:rPr>
        <w:t xml:space="preserve">הדליק את החברה הדרוזית </w:t>
      </w:r>
      <w:r w:rsidR="00E053CF">
        <w:rPr>
          <w:rFonts w:hint="cs"/>
          <w:rtl/>
        </w:rPr>
        <w:t>ב</w:t>
      </w:r>
      <w:r w:rsidR="00E8335F" w:rsidRPr="00E8335F">
        <w:rPr>
          <w:rtl/>
        </w:rPr>
        <w:t>שבוע שעבר</w:t>
      </w:r>
      <w:r w:rsidR="007C6025">
        <w:rPr>
          <w:rFonts w:hint="cs"/>
          <w:rtl/>
        </w:rPr>
        <w:t>,</w:t>
      </w:r>
      <w:r w:rsidR="00E8335F" w:rsidRPr="00E8335F">
        <w:rPr>
          <w:rtl/>
        </w:rPr>
        <w:t xml:space="preserve"> ביום שבת</w:t>
      </w:r>
      <w:r w:rsidR="007C6025">
        <w:rPr>
          <w:rFonts w:hint="cs"/>
          <w:rtl/>
        </w:rPr>
        <w:t>, כי</w:t>
      </w:r>
      <w:bookmarkStart w:id="1396" w:name="_ETM_Q1_2784103"/>
      <w:bookmarkEnd w:id="1396"/>
      <w:r w:rsidR="00E8335F" w:rsidRPr="00E8335F">
        <w:rPr>
          <w:rtl/>
        </w:rPr>
        <w:t xml:space="preserve"> הוא עשה סרטון נפלא</w:t>
      </w:r>
      <w:r w:rsidR="00E053CF">
        <w:rPr>
          <w:rFonts w:hint="cs"/>
          <w:rtl/>
        </w:rPr>
        <w:t xml:space="preserve"> עם השייח'</w:t>
      </w:r>
      <w:r w:rsidR="00E8335F" w:rsidRPr="00E8335F">
        <w:rPr>
          <w:rtl/>
        </w:rPr>
        <w:t xml:space="preserve"> מוואפק טריף</w:t>
      </w:r>
      <w:r w:rsidR="00E053CF">
        <w:rPr>
          <w:rFonts w:hint="cs"/>
          <w:rtl/>
        </w:rPr>
        <w:t>.</w:t>
      </w:r>
      <w:r w:rsidR="00E8335F" w:rsidRPr="00E8335F">
        <w:rPr>
          <w:rtl/>
        </w:rPr>
        <w:t xml:space="preserve"> </w:t>
      </w:r>
      <w:r w:rsidR="009929EF">
        <w:rPr>
          <w:rFonts w:hint="cs"/>
          <w:rtl/>
        </w:rPr>
        <w:t xml:space="preserve">דקה אחת הוא </w:t>
      </w:r>
      <w:r w:rsidR="00E8335F" w:rsidRPr="00E8335F">
        <w:rPr>
          <w:rtl/>
        </w:rPr>
        <w:t>לא מבין מה הוא עושה</w:t>
      </w:r>
      <w:r w:rsidR="00EE157A">
        <w:rPr>
          <w:rFonts w:hint="cs"/>
          <w:rtl/>
        </w:rPr>
        <w:t>.</w:t>
      </w:r>
      <w:r w:rsidR="00E8335F" w:rsidRPr="00E8335F">
        <w:rPr>
          <w:rtl/>
        </w:rPr>
        <w:t xml:space="preserve"> חיברו את הנושא של רמת הגולן עם הנושא של הכרמל מלא</w:t>
      </w:r>
      <w:r w:rsidR="00EE157A">
        <w:rPr>
          <w:rFonts w:hint="cs"/>
          <w:rtl/>
        </w:rPr>
        <w:t>-מלא.</w:t>
      </w:r>
      <w:r w:rsidR="00E8335F" w:rsidRPr="00E8335F">
        <w:rPr>
          <w:rtl/>
        </w:rPr>
        <w:t xml:space="preserve"> ונתניהו לא מגנה</w:t>
      </w:r>
      <w:r w:rsidR="00E053CF">
        <w:rPr>
          <w:rFonts w:hint="cs"/>
          <w:rtl/>
        </w:rPr>
        <w:t>,</w:t>
      </w:r>
      <w:r w:rsidR="00E8335F" w:rsidRPr="00E8335F">
        <w:rPr>
          <w:rtl/>
        </w:rPr>
        <w:t xml:space="preserve"> </w:t>
      </w:r>
      <w:r w:rsidR="009929EF">
        <w:rPr>
          <w:rFonts w:hint="cs"/>
          <w:rtl/>
        </w:rPr>
        <w:t xml:space="preserve">הוא </w:t>
      </w:r>
      <w:r w:rsidR="00E8335F" w:rsidRPr="00E8335F">
        <w:rPr>
          <w:rtl/>
        </w:rPr>
        <w:t>מסתייג ואומר</w:t>
      </w:r>
      <w:r w:rsidR="00EE157A">
        <w:rPr>
          <w:rFonts w:hint="cs"/>
          <w:rtl/>
        </w:rPr>
        <w:t>:</w:t>
      </w:r>
      <w:r w:rsidR="00E8335F" w:rsidRPr="00E8335F">
        <w:rPr>
          <w:rtl/>
        </w:rPr>
        <w:t xml:space="preserve"> עד סוף חג הקורבן אנחנו לא נעשה שום דבר. אני מודיע לכם</w:t>
      </w:r>
      <w:r w:rsidR="00EE157A">
        <w:rPr>
          <w:rFonts w:hint="cs"/>
          <w:rtl/>
        </w:rPr>
        <w:t>,</w:t>
      </w:r>
      <w:bookmarkStart w:id="1397" w:name="_ETM_Q1_2799351"/>
      <w:bookmarkEnd w:id="1397"/>
      <w:r w:rsidR="00E8335F" w:rsidRPr="00E8335F">
        <w:rPr>
          <w:rtl/>
        </w:rPr>
        <w:t xml:space="preserve"> </w:t>
      </w:r>
      <w:r w:rsidR="00932252">
        <w:rPr>
          <w:rFonts w:hint="cs"/>
          <w:rtl/>
        </w:rPr>
        <w:t xml:space="preserve">חג הקורבן מסתיים </w:t>
      </w:r>
      <w:r w:rsidR="00E8335F" w:rsidRPr="00E8335F">
        <w:rPr>
          <w:rtl/>
        </w:rPr>
        <w:t xml:space="preserve">ביום ראשון </w:t>
      </w:r>
      <w:r w:rsidR="00932252">
        <w:rPr>
          <w:rFonts w:hint="cs"/>
          <w:rtl/>
        </w:rPr>
        <w:t xml:space="preserve">או </w:t>
      </w:r>
      <w:bookmarkStart w:id="1398" w:name="_ETM_Q1_2800930"/>
      <w:bookmarkEnd w:id="1398"/>
      <w:r w:rsidR="00E8335F" w:rsidRPr="00E8335F">
        <w:rPr>
          <w:rtl/>
        </w:rPr>
        <w:t>ביום שבת</w:t>
      </w:r>
      <w:r w:rsidR="00E053CF">
        <w:rPr>
          <w:rFonts w:hint="cs"/>
          <w:rtl/>
        </w:rPr>
        <w:t>.</w:t>
      </w:r>
      <w:r w:rsidR="00E8335F" w:rsidRPr="00E8335F">
        <w:rPr>
          <w:rtl/>
        </w:rPr>
        <w:t xml:space="preserve"> </w:t>
      </w:r>
      <w:r w:rsidR="00F345A7">
        <w:rPr>
          <w:rFonts w:hint="cs"/>
          <w:rtl/>
        </w:rPr>
        <w:t xml:space="preserve"> </w:t>
      </w:r>
    </w:p>
    <w:p w14:paraId="40B16D55" w14:textId="77777777" w:rsidR="009929EF" w:rsidRDefault="009929EF" w:rsidP="009929EF">
      <w:pPr>
        <w:rPr>
          <w:rtl/>
        </w:rPr>
      </w:pPr>
    </w:p>
    <w:p w14:paraId="0E863697" w14:textId="42021504" w:rsidR="00850FEB" w:rsidRDefault="00E8335F" w:rsidP="00E9320F">
      <w:pPr>
        <w:rPr>
          <w:rtl/>
        </w:rPr>
      </w:pPr>
      <w:r w:rsidRPr="00E8335F">
        <w:rPr>
          <w:rtl/>
        </w:rPr>
        <w:t xml:space="preserve">ואחרי כל הדברים האלה ופשיעה של 300%, </w:t>
      </w:r>
      <w:r w:rsidR="00847EE7">
        <w:rPr>
          <w:rFonts w:hint="cs"/>
          <w:rtl/>
        </w:rPr>
        <w:t>רואים איזה</w:t>
      </w:r>
      <w:r w:rsidRPr="00E8335F">
        <w:rPr>
          <w:rtl/>
        </w:rPr>
        <w:t xml:space="preserve"> מופע</w:t>
      </w:r>
      <w:r w:rsidR="00847EE7">
        <w:rPr>
          <w:rFonts w:hint="cs"/>
          <w:rtl/>
        </w:rPr>
        <w:t>,</w:t>
      </w:r>
      <w:r w:rsidRPr="00E8335F">
        <w:rPr>
          <w:rtl/>
        </w:rPr>
        <w:t xml:space="preserve"> בין מופרע </w:t>
      </w:r>
      <w:r w:rsidR="009929EF">
        <w:rPr>
          <w:rFonts w:hint="cs"/>
          <w:rtl/>
        </w:rPr>
        <w:t>ל</w:t>
      </w:r>
      <w:r w:rsidRPr="00E8335F">
        <w:rPr>
          <w:rtl/>
        </w:rPr>
        <w:t xml:space="preserve">מטורלל </w:t>
      </w:r>
      <w:r w:rsidR="009929EF">
        <w:rPr>
          <w:rFonts w:hint="cs"/>
          <w:rtl/>
        </w:rPr>
        <w:t>ל</w:t>
      </w:r>
      <w:r w:rsidRPr="00E8335F">
        <w:rPr>
          <w:rtl/>
        </w:rPr>
        <w:t>בלתי מקצועי</w:t>
      </w:r>
      <w:r w:rsidR="00847EE7">
        <w:rPr>
          <w:rFonts w:hint="cs"/>
          <w:rtl/>
        </w:rPr>
        <w:t>,</w:t>
      </w:r>
      <w:bookmarkStart w:id="1399" w:name="_ETM_Q1_2808400"/>
      <w:bookmarkEnd w:id="1399"/>
      <w:r w:rsidRPr="00E8335F">
        <w:rPr>
          <w:rtl/>
        </w:rPr>
        <w:t xml:space="preserve"> של השר לביטחון כלום ושום דבר אתמול בוועדה</w:t>
      </w:r>
      <w:r w:rsidR="00854BDF">
        <w:rPr>
          <w:rFonts w:hint="cs"/>
          <w:rtl/>
        </w:rPr>
        <w:t>,</w:t>
      </w:r>
      <w:r w:rsidR="00E053CF">
        <w:rPr>
          <w:rFonts w:hint="cs"/>
          <w:rtl/>
        </w:rPr>
        <w:t xml:space="preserve"> </w:t>
      </w:r>
      <w:r w:rsidRPr="00E8335F">
        <w:rPr>
          <w:rtl/>
        </w:rPr>
        <w:t>מספר על עשייתו הברוכה</w:t>
      </w:r>
      <w:r w:rsidR="004F6230">
        <w:rPr>
          <w:rFonts w:hint="cs"/>
          <w:rtl/>
        </w:rPr>
        <w:t>.</w:t>
      </w:r>
      <w:r w:rsidRPr="00E8335F">
        <w:rPr>
          <w:rtl/>
        </w:rPr>
        <w:t xml:space="preserve"> אתה בממשלה הזאת</w:t>
      </w:r>
      <w:r w:rsidR="00847EE7">
        <w:rPr>
          <w:rFonts w:hint="cs"/>
          <w:rtl/>
        </w:rPr>
        <w:t>,</w:t>
      </w:r>
      <w:r w:rsidRPr="00E8335F">
        <w:rPr>
          <w:rtl/>
        </w:rPr>
        <w:t xml:space="preserve"> לא אני. </w:t>
      </w:r>
      <w:bookmarkStart w:id="1400" w:name="_ETM_Q1_2818841"/>
      <w:bookmarkEnd w:id="1400"/>
      <w:r w:rsidRPr="00E8335F">
        <w:rPr>
          <w:rtl/>
        </w:rPr>
        <w:t>אני מוצא את עצמי הולך לחברי קואליציה מאחורי הקלעים</w:t>
      </w:r>
      <w:r w:rsidR="00847EE7">
        <w:rPr>
          <w:rFonts w:hint="cs"/>
          <w:rtl/>
        </w:rPr>
        <w:t xml:space="preserve"> ואומר:</w:t>
      </w:r>
      <w:r w:rsidRPr="00E8335F">
        <w:rPr>
          <w:rtl/>
        </w:rPr>
        <w:t xml:space="preserve"> תעשו משהו</w:t>
      </w:r>
      <w:r w:rsidR="00847EE7">
        <w:rPr>
          <w:rFonts w:hint="cs"/>
          <w:rtl/>
        </w:rPr>
        <w:t>.</w:t>
      </w:r>
      <w:r w:rsidRPr="00E8335F">
        <w:rPr>
          <w:rtl/>
        </w:rPr>
        <w:t xml:space="preserve"> שיעשו כבר משהו</w:t>
      </w:r>
      <w:r w:rsidR="00847EE7">
        <w:rPr>
          <w:rFonts w:hint="cs"/>
          <w:rtl/>
        </w:rPr>
        <w:t>, שיעשו משהו.</w:t>
      </w:r>
      <w:bookmarkStart w:id="1401" w:name="_ETM_Q1_2822747"/>
      <w:bookmarkStart w:id="1402" w:name="_ETM_Q1_2830733"/>
      <w:bookmarkEnd w:id="1401"/>
      <w:bookmarkEnd w:id="1402"/>
      <w:r w:rsidR="00AB42C8">
        <w:rPr>
          <w:rFonts w:hint="cs"/>
          <w:rtl/>
        </w:rPr>
        <w:t xml:space="preserve"> עושים</w:t>
      </w:r>
      <w:r w:rsidR="00854BDF">
        <w:rPr>
          <w:rFonts w:hint="cs"/>
          <w:rtl/>
        </w:rPr>
        <w:t>,</w:t>
      </w:r>
      <w:r w:rsidR="00AB42C8">
        <w:rPr>
          <w:rFonts w:hint="cs"/>
          <w:rtl/>
        </w:rPr>
        <w:t xml:space="preserve"> </w:t>
      </w:r>
      <w:r w:rsidRPr="00E8335F">
        <w:rPr>
          <w:rtl/>
        </w:rPr>
        <w:t>מקבלים החלטה לשחרר את כל האנשים האלה</w:t>
      </w:r>
      <w:r w:rsidR="009929EF">
        <w:rPr>
          <w:rFonts w:hint="cs"/>
          <w:rtl/>
        </w:rPr>
        <w:t xml:space="preserve"> </w:t>
      </w:r>
      <w:r w:rsidR="009929EF">
        <w:rPr>
          <w:rtl/>
        </w:rPr>
        <w:t>–</w:t>
      </w:r>
      <w:r w:rsidRPr="00E8335F">
        <w:rPr>
          <w:rtl/>
        </w:rPr>
        <w:t xml:space="preserve"> את אורית סטרוק</w:t>
      </w:r>
      <w:r w:rsidR="00AB42C8">
        <w:rPr>
          <w:rFonts w:hint="cs"/>
          <w:rtl/>
        </w:rPr>
        <w:t xml:space="preserve">, </w:t>
      </w:r>
      <w:r w:rsidR="009929EF">
        <w:rPr>
          <w:rFonts w:hint="cs"/>
          <w:rtl/>
        </w:rPr>
        <w:t xml:space="preserve">את </w:t>
      </w:r>
      <w:r w:rsidR="00AB42C8">
        <w:rPr>
          <w:rFonts w:hint="cs"/>
          <w:rtl/>
        </w:rPr>
        <w:t>בן גביר,</w:t>
      </w:r>
      <w:r w:rsidRPr="00E8335F">
        <w:rPr>
          <w:rtl/>
        </w:rPr>
        <w:t xml:space="preserve"> </w:t>
      </w:r>
      <w:r w:rsidR="009929EF">
        <w:rPr>
          <w:rFonts w:hint="cs"/>
          <w:rtl/>
        </w:rPr>
        <w:t xml:space="preserve">את </w:t>
      </w:r>
      <w:r w:rsidRPr="00E8335F">
        <w:rPr>
          <w:rtl/>
        </w:rPr>
        <w:t>סמוטריץ</w:t>
      </w:r>
      <w:r w:rsidR="00E9320F">
        <w:rPr>
          <w:rFonts w:hint="cs"/>
          <w:rtl/>
        </w:rPr>
        <w:t>'</w:t>
      </w:r>
      <w:r w:rsidR="009929EF">
        <w:rPr>
          <w:rFonts w:hint="cs"/>
          <w:rtl/>
        </w:rPr>
        <w:t xml:space="preserve"> ועוד</w:t>
      </w:r>
      <w:r w:rsidR="00E053CF">
        <w:rPr>
          <w:rFonts w:hint="cs"/>
          <w:rtl/>
        </w:rPr>
        <w:t xml:space="preserve"> </w:t>
      </w:r>
      <w:r w:rsidRPr="00E8335F">
        <w:rPr>
          <w:rtl/>
        </w:rPr>
        <w:t>רשימה ארוכה</w:t>
      </w:r>
      <w:r w:rsidR="009929EF">
        <w:rPr>
          <w:rFonts w:hint="cs"/>
          <w:rtl/>
        </w:rPr>
        <w:t xml:space="preserve"> </w:t>
      </w:r>
      <w:r w:rsidR="009929EF">
        <w:rPr>
          <w:rtl/>
        </w:rPr>
        <w:t>–</w:t>
      </w:r>
      <w:bookmarkStart w:id="1403" w:name="_ETM_Q1_2851651"/>
      <w:bookmarkEnd w:id="1403"/>
      <w:r w:rsidR="002A36AD">
        <w:rPr>
          <w:rFonts w:hint="cs"/>
          <w:rtl/>
        </w:rPr>
        <w:t xml:space="preserve"> </w:t>
      </w:r>
      <w:r w:rsidRPr="00E8335F">
        <w:rPr>
          <w:rtl/>
        </w:rPr>
        <w:t>מהחובה לקבל החלטות ענייניות</w:t>
      </w:r>
      <w:r w:rsidR="009929EF">
        <w:rPr>
          <w:rFonts w:hint="cs"/>
          <w:rtl/>
        </w:rPr>
        <w:t>.</w:t>
      </w:r>
      <w:r w:rsidRPr="00E8335F">
        <w:rPr>
          <w:rtl/>
        </w:rPr>
        <w:t xml:space="preserve"> זה לא סיפור של בית </w:t>
      </w:r>
      <w:r w:rsidR="009929EF">
        <w:rPr>
          <w:rFonts w:hint="cs"/>
          <w:rtl/>
        </w:rPr>
        <w:t>ה</w:t>
      </w:r>
      <w:r w:rsidRPr="00E8335F">
        <w:rPr>
          <w:rtl/>
        </w:rPr>
        <w:t xml:space="preserve">משפט </w:t>
      </w:r>
      <w:r w:rsidR="009929EF">
        <w:rPr>
          <w:rFonts w:hint="cs"/>
          <w:rtl/>
        </w:rPr>
        <w:t>ה</w:t>
      </w:r>
      <w:r w:rsidRPr="00E8335F">
        <w:rPr>
          <w:rtl/>
        </w:rPr>
        <w:t>עליון, זה ס</w:t>
      </w:r>
      <w:bookmarkStart w:id="1404" w:name="_ETM_Q1_2854429"/>
      <w:bookmarkStart w:id="1405" w:name="_ETM_Q1_2847603"/>
      <w:bookmarkStart w:id="1406" w:name="_ETM_Q1_2842182"/>
      <w:bookmarkEnd w:id="1404"/>
      <w:bookmarkEnd w:id="1405"/>
      <w:bookmarkEnd w:id="1406"/>
      <w:r w:rsidRPr="00E8335F">
        <w:rPr>
          <w:rtl/>
        </w:rPr>
        <w:t>יפור של מנהיגי ציבור שמשחררים את עצמם ב</w:t>
      </w:r>
      <w:r w:rsidR="009929EF">
        <w:rPr>
          <w:rFonts w:hint="cs"/>
          <w:rtl/>
        </w:rPr>
        <w:t>דין,</w:t>
      </w:r>
      <w:r w:rsidRPr="00E8335F">
        <w:rPr>
          <w:rtl/>
        </w:rPr>
        <w:t xml:space="preserve"> בחוק</w:t>
      </w:r>
      <w:r w:rsidR="002A36AD">
        <w:rPr>
          <w:rFonts w:hint="cs"/>
          <w:rtl/>
        </w:rPr>
        <w:t>,</w:t>
      </w:r>
      <w:r w:rsidRPr="00E8335F">
        <w:rPr>
          <w:rtl/>
        </w:rPr>
        <w:t xml:space="preserve"> שרוצים ל</w:t>
      </w:r>
      <w:r w:rsidR="002A36AD">
        <w:rPr>
          <w:rFonts w:hint="cs"/>
          <w:rtl/>
        </w:rPr>
        <w:t>הוביל</w:t>
      </w:r>
      <w:r w:rsidRPr="00E8335F">
        <w:rPr>
          <w:rtl/>
        </w:rPr>
        <w:t xml:space="preserve"> אותו </w:t>
      </w:r>
      <w:r w:rsidR="00F345A7">
        <w:rPr>
          <w:rFonts w:hint="cs"/>
          <w:rtl/>
        </w:rPr>
        <w:t xml:space="preserve">גם </w:t>
      </w:r>
      <w:r w:rsidRPr="00E8335F">
        <w:rPr>
          <w:rtl/>
        </w:rPr>
        <w:t>לש</w:t>
      </w:r>
      <w:r w:rsidR="009929EF">
        <w:rPr>
          <w:rFonts w:hint="cs"/>
          <w:rtl/>
        </w:rPr>
        <w:t>חר</w:t>
      </w:r>
      <w:r w:rsidR="00F345A7">
        <w:rPr>
          <w:rFonts w:hint="cs"/>
          <w:rtl/>
        </w:rPr>
        <w:t>ו</w:t>
      </w:r>
      <w:r w:rsidR="009929EF">
        <w:rPr>
          <w:rFonts w:hint="cs"/>
          <w:rtl/>
        </w:rPr>
        <w:t>ר</w:t>
      </w:r>
      <w:r w:rsidR="00F345A7">
        <w:rPr>
          <w:rFonts w:hint="cs"/>
          <w:rtl/>
        </w:rPr>
        <w:t xml:space="preserve"> </w:t>
      </w:r>
      <w:r w:rsidRPr="00E8335F">
        <w:rPr>
          <w:rtl/>
        </w:rPr>
        <w:t>מקבלת החלטות ענייניות תחת משרדי</w:t>
      </w:r>
      <w:r w:rsidR="002A36AD">
        <w:rPr>
          <w:rFonts w:hint="cs"/>
          <w:rtl/>
        </w:rPr>
        <w:t>הם</w:t>
      </w:r>
      <w:r w:rsidR="00854BDF">
        <w:rPr>
          <w:rFonts w:hint="cs"/>
          <w:rtl/>
        </w:rPr>
        <w:t>.</w:t>
      </w:r>
      <w:r w:rsidR="002A36AD">
        <w:rPr>
          <w:rFonts w:hint="cs"/>
          <w:rtl/>
        </w:rPr>
        <w:t xml:space="preserve"> זה</w:t>
      </w:r>
      <w:r w:rsidRPr="00E8335F">
        <w:rPr>
          <w:rtl/>
        </w:rPr>
        <w:t xml:space="preserve"> האירוע</w:t>
      </w:r>
      <w:r w:rsidR="002A36AD">
        <w:rPr>
          <w:rFonts w:hint="cs"/>
          <w:rtl/>
        </w:rPr>
        <w:t>,</w:t>
      </w:r>
      <w:r w:rsidRPr="00E8335F">
        <w:rPr>
          <w:rtl/>
        </w:rPr>
        <w:t xml:space="preserve"> שום דבר אחר לא קיים</w:t>
      </w:r>
      <w:r w:rsidR="00F345A7">
        <w:rPr>
          <w:rFonts w:hint="cs"/>
          <w:rtl/>
        </w:rPr>
        <w:t>.</w:t>
      </w:r>
      <w:r w:rsidRPr="00E8335F">
        <w:rPr>
          <w:rtl/>
        </w:rPr>
        <w:t xml:space="preserve"> ואתם מ</w:t>
      </w:r>
      <w:bookmarkStart w:id="1407" w:name="_ETM_Q1_2848112"/>
      <w:bookmarkEnd w:id="1407"/>
      <w:r w:rsidRPr="00E8335F">
        <w:rPr>
          <w:rtl/>
        </w:rPr>
        <w:t>ספרים סיפורים על דמוקרטיה</w:t>
      </w:r>
      <w:r w:rsidR="002A36AD">
        <w:rPr>
          <w:rFonts w:hint="cs"/>
          <w:rtl/>
        </w:rPr>
        <w:t>?</w:t>
      </w:r>
      <w:r w:rsidRPr="00E8335F">
        <w:rPr>
          <w:rtl/>
        </w:rPr>
        <w:t xml:space="preserve"> עם מי בדיוק</w:t>
      </w:r>
      <w:r w:rsidR="00E053CF">
        <w:rPr>
          <w:rFonts w:hint="cs"/>
          <w:rtl/>
        </w:rPr>
        <w:t>?</w:t>
      </w:r>
      <w:r w:rsidRPr="00E8335F">
        <w:rPr>
          <w:rtl/>
        </w:rPr>
        <w:t xml:space="preserve"> עם סמוטריץ</w:t>
      </w:r>
      <w:r w:rsidR="00854BDF">
        <w:rPr>
          <w:rFonts w:hint="cs"/>
          <w:rtl/>
        </w:rPr>
        <w:t>'</w:t>
      </w:r>
      <w:bookmarkStart w:id="1408" w:name="_ETM_Q1_2814393"/>
      <w:bookmarkEnd w:id="1408"/>
      <w:r w:rsidRPr="00E8335F">
        <w:rPr>
          <w:rtl/>
        </w:rPr>
        <w:t xml:space="preserve">? </w:t>
      </w:r>
      <w:r w:rsidR="002A36AD">
        <w:rPr>
          <w:rFonts w:hint="cs"/>
          <w:rtl/>
        </w:rPr>
        <w:t xml:space="preserve">עם </w:t>
      </w:r>
      <w:bookmarkStart w:id="1409" w:name="_ETM_Q1_2863623"/>
      <w:bookmarkEnd w:id="1409"/>
      <w:r w:rsidRPr="00E8335F">
        <w:rPr>
          <w:rtl/>
        </w:rPr>
        <w:t>בן גביר</w:t>
      </w:r>
      <w:r w:rsidR="00E053CF">
        <w:rPr>
          <w:rFonts w:hint="cs"/>
          <w:rtl/>
        </w:rPr>
        <w:t>?</w:t>
      </w:r>
      <w:r w:rsidRPr="00E8335F">
        <w:rPr>
          <w:rtl/>
        </w:rPr>
        <w:t xml:space="preserve"> איתם דמוקרטיה? עד לפני יומיים נתניהו לא רוצה להצטלם איתם</w:t>
      </w:r>
      <w:r w:rsidR="00E053CF">
        <w:rPr>
          <w:rFonts w:hint="cs"/>
          <w:rtl/>
        </w:rPr>
        <w:t>.</w:t>
      </w:r>
      <w:r w:rsidRPr="00E8335F">
        <w:rPr>
          <w:rtl/>
        </w:rPr>
        <w:t xml:space="preserve"> </w:t>
      </w:r>
    </w:p>
    <w:p w14:paraId="7EAAE145" w14:textId="77777777" w:rsidR="00850FEB" w:rsidRDefault="00850FEB" w:rsidP="006603F9">
      <w:pPr>
        <w:rPr>
          <w:rtl/>
        </w:rPr>
      </w:pPr>
    </w:p>
    <w:p w14:paraId="36155818" w14:textId="35BF4732" w:rsidR="006603F9" w:rsidRDefault="00E8335F" w:rsidP="00C877A6">
      <w:pPr>
        <w:rPr>
          <w:rtl/>
        </w:rPr>
      </w:pPr>
      <w:r w:rsidRPr="00E8335F">
        <w:rPr>
          <w:rtl/>
        </w:rPr>
        <w:t xml:space="preserve">אתמול ראינו את </w:t>
      </w:r>
      <w:r w:rsidR="00E053CF">
        <w:rPr>
          <w:rFonts w:hint="cs"/>
          <w:rtl/>
        </w:rPr>
        <w:t>נתניהו</w:t>
      </w:r>
      <w:r w:rsidR="00F345A7">
        <w:rPr>
          <w:rFonts w:hint="cs"/>
          <w:rtl/>
        </w:rPr>
        <w:t>,</w:t>
      </w:r>
      <w:r w:rsidR="00E053CF">
        <w:rPr>
          <w:rFonts w:hint="cs"/>
          <w:rtl/>
        </w:rPr>
        <w:t xml:space="preserve"> באחד</w:t>
      </w:r>
      <w:r w:rsidRPr="00E8335F">
        <w:rPr>
          <w:rtl/>
        </w:rPr>
        <w:t xml:space="preserve"> המופעים הכי מביכים של ראש הממשלה</w:t>
      </w:r>
      <w:r w:rsidR="00E053CF">
        <w:rPr>
          <w:rFonts w:hint="cs"/>
          <w:rtl/>
        </w:rPr>
        <w:t>,</w:t>
      </w:r>
      <w:r w:rsidRPr="00E8335F">
        <w:rPr>
          <w:rtl/>
        </w:rPr>
        <w:t xml:space="preserve"> קורא סיפור</w:t>
      </w:r>
      <w:r w:rsidR="00F345A7">
        <w:rPr>
          <w:rFonts w:hint="cs"/>
          <w:rtl/>
        </w:rPr>
        <w:t>:</w:t>
      </w:r>
      <w:r w:rsidRPr="00E8335F">
        <w:rPr>
          <w:rtl/>
        </w:rPr>
        <w:t xml:space="preserve"> </w:t>
      </w:r>
      <w:r w:rsidR="00F345A7">
        <w:rPr>
          <w:rFonts w:hint="cs"/>
          <w:rtl/>
        </w:rPr>
        <w:t xml:space="preserve">"מעשה </w:t>
      </w:r>
      <w:r w:rsidRPr="00E8335F">
        <w:rPr>
          <w:rtl/>
        </w:rPr>
        <w:t>ב</w:t>
      </w:r>
      <w:r w:rsidR="00E053CF">
        <w:rPr>
          <w:rFonts w:hint="cs"/>
          <w:rtl/>
        </w:rPr>
        <w:t>חמישה</w:t>
      </w:r>
      <w:r w:rsidRPr="00E8335F">
        <w:rPr>
          <w:rtl/>
        </w:rPr>
        <w:t xml:space="preserve"> בלונים</w:t>
      </w:r>
      <w:r w:rsidR="00F345A7">
        <w:rPr>
          <w:rFonts w:hint="cs"/>
          <w:rtl/>
        </w:rPr>
        <w:t>",</w:t>
      </w:r>
      <w:r w:rsidRPr="00E8335F">
        <w:rPr>
          <w:rtl/>
        </w:rPr>
        <w:t xml:space="preserve"> ומסביר. אני מציע שייקח ויקרא ספר קצת יותר </w:t>
      </w:r>
      <w:r w:rsidR="00B82AB0">
        <w:rPr>
          <w:rFonts w:hint="cs"/>
          <w:rtl/>
        </w:rPr>
        <w:t xml:space="preserve">נקרא ויותר </w:t>
      </w:r>
      <w:r w:rsidRPr="00E8335F">
        <w:rPr>
          <w:rtl/>
        </w:rPr>
        <w:t>ותיק</w:t>
      </w:r>
      <w:r w:rsidR="00C877A6">
        <w:rPr>
          <w:rFonts w:hint="cs"/>
          <w:rtl/>
        </w:rPr>
        <w:t>,</w:t>
      </w:r>
      <w:r w:rsidRPr="00E8335F">
        <w:rPr>
          <w:rtl/>
        </w:rPr>
        <w:t xml:space="preserve"> </w:t>
      </w:r>
      <w:r w:rsidR="00E053CF">
        <w:rPr>
          <w:rFonts w:hint="cs"/>
          <w:rtl/>
        </w:rPr>
        <w:t>"</w:t>
      </w:r>
      <w:r w:rsidRPr="00E8335F">
        <w:rPr>
          <w:rtl/>
        </w:rPr>
        <w:t>דירה להשכיר</w:t>
      </w:r>
      <w:r w:rsidR="00E053CF">
        <w:rPr>
          <w:rFonts w:hint="cs"/>
          <w:rtl/>
        </w:rPr>
        <w:t>"</w:t>
      </w:r>
      <w:r w:rsidRPr="00E8335F">
        <w:rPr>
          <w:rtl/>
        </w:rPr>
        <w:t xml:space="preserve"> של לאה גולדברג</w:t>
      </w:r>
      <w:r w:rsidR="00E053CF">
        <w:rPr>
          <w:rFonts w:hint="cs"/>
          <w:rtl/>
        </w:rPr>
        <w:t>.</w:t>
      </w:r>
      <w:r w:rsidRPr="00E8335F">
        <w:rPr>
          <w:rtl/>
        </w:rPr>
        <w:t xml:space="preserve"> שואלים את השאלה</w:t>
      </w:r>
      <w:r w:rsidR="00E053CF">
        <w:rPr>
          <w:rFonts w:hint="cs"/>
          <w:rtl/>
        </w:rPr>
        <w:t>:</w:t>
      </w:r>
      <w:r w:rsidR="00B82AB0">
        <w:rPr>
          <w:rtl/>
        </w:rPr>
        <w:t xml:space="preserve"> האם </w:t>
      </w:r>
      <w:r w:rsidRPr="00E8335F">
        <w:rPr>
          <w:rtl/>
        </w:rPr>
        <w:t>יפים השכנים בעיניי</w:t>
      </w:r>
      <w:bookmarkStart w:id="1410" w:name="_ETM_Q1_2885750"/>
      <w:bookmarkEnd w:id="1410"/>
      <w:r w:rsidR="00E053CF">
        <w:rPr>
          <w:rFonts w:hint="cs"/>
          <w:rtl/>
        </w:rPr>
        <w:t>?</w:t>
      </w:r>
      <w:r w:rsidR="00B82AB0">
        <w:rPr>
          <w:rtl/>
        </w:rPr>
        <w:t xml:space="preserve"> מגונים השכנים בעיני</w:t>
      </w:r>
      <w:r w:rsidR="00B82AB0">
        <w:rPr>
          <w:rFonts w:hint="cs"/>
          <w:rtl/>
        </w:rPr>
        <w:t>ו</w:t>
      </w:r>
      <w:r w:rsidRPr="00E8335F">
        <w:rPr>
          <w:rtl/>
        </w:rPr>
        <w:t xml:space="preserve"> אבל הוא איתם כי הוא מגונה </w:t>
      </w:r>
      <w:r w:rsidR="00B82AB0">
        <w:rPr>
          <w:rFonts w:hint="cs"/>
          <w:rtl/>
        </w:rPr>
        <w:t>ב</w:t>
      </w:r>
      <w:bookmarkStart w:id="1411" w:name="_ETM_Q1_2889716"/>
      <w:bookmarkEnd w:id="1411"/>
      <w:r w:rsidRPr="00E8335F">
        <w:rPr>
          <w:rtl/>
        </w:rPr>
        <w:t>עצמו</w:t>
      </w:r>
      <w:r w:rsidR="00E053CF">
        <w:rPr>
          <w:rFonts w:hint="cs"/>
          <w:rtl/>
        </w:rPr>
        <w:t>.</w:t>
      </w:r>
      <w:r w:rsidRPr="00E8335F">
        <w:rPr>
          <w:rtl/>
        </w:rPr>
        <w:t xml:space="preserve"> ז</w:t>
      </w:r>
      <w:r w:rsidR="00E053CF">
        <w:rPr>
          <w:rFonts w:hint="cs"/>
          <w:rtl/>
        </w:rPr>
        <w:t>ו</w:t>
      </w:r>
      <w:r w:rsidRPr="00E8335F">
        <w:rPr>
          <w:rtl/>
        </w:rPr>
        <w:t xml:space="preserve"> </w:t>
      </w:r>
      <w:r w:rsidR="00B82AB0">
        <w:rPr>
          <w:rFonts w:hint="cs"/>
          <w:rtl/>
        </w:rPr>
        <w:t xml:space="preserve">לא </w:t>
      </w:r>
      <w:bookmarkStart w:id="1412" w:name="_ETM_Q1_2892653"/>
      <w:bookmarkEnd w:id="1412"/>
      <w:r w:rsidRPr="00E8335F">
        <w:rPr>
          <w:rtl/>
        </w:rPr>
        <w:t>ממשל</w:t>
      </w:r>
      <w:r w:rsidR="00B82AB0">
        <w:rPr>
          <w:rFonts w:hint="cs"/>
          <w:rtl/>
        </w:rPr>
        <w:t>ת</w:t>
      </w:r>
      <w:r w:rsidRPr="00E8335F">
        <w:rPr>
          <w:rtl/>
        </w:rPr>
        <w:t xml:space="preserve"> ימין על מלא</w:t>
      </w:r>
      <w:r w:rsidR="00E053CF">
        <w:rPr>
          <w:rFonts w:hint="cs"/>
          <w:rtl/>
        </w:rPr>
        <w:t xml:space="preserve">, </w:t>
      </w:r>
      <w:r w:rsidR="00B82AB0">
        <w:rPr>
          <w:rFonts w:hint="cs"/>
          <w:rtl/>
        </w:rPr>
        <w:t xml:space="preserve">זו </w:t>
      </w:r>
      <w:r w:rsidRPr="00E8335F">
        <w:rPr>
          <w:rtl/>
        </w:rPr>
        <w:t>ממשלה מגונה על מלא</w:t>
      </w:r>
      <w:r w:rsidR="00E053CF">
        <w:rPr>
          <w:rFonts w:hint="cs"/>
          <w:rtl/>
        </w:rPr>
        <w:t>.</w:t>
      </w:r>
      <w:r w:rsidRPr="00E8335F">
        <w:rPr>
          <w:rtl/>
        </w:rPr>
        <w:t xml:space="preserve"> אתה חלק ממנה, יש לך חלק מרכזי בה</w:t>
      </w:r>
      <w:r w:rsidR="00F345A7">
        <w:rPr>
          <w:rFonts w:hint="cs"/>
          <w:rtl/>
        </w:rPr>
        <w:t>,</w:t>
      </w:r>
      <w:bookmarkStart w:id="1413" w:name="_ETM_Q1_2899256"/>
      <w:bookmarkEnd w:id="1413"/>
      <w:r w:rsidRPr="00E8335F">
        <w:rPr>
          <w:rtl/>
        </w:rPr>
        <w:t xml:space="preserve"> אל תגלגל עיניים לשמיים</w:t>
      </w:r>
      <w:r w:rsidR="00F345A7">
        <w:rPr>
          <w:rFonts w:hint="cs"/>
          <w:rtl/>
        </w:rPr>
        <w:t>.</w:t>
      </w:r>
      <w:bookmarkStart w:id="1414" w:name="_ETM_Q1_2901634"/>
      <w:bookmarkEnd w:id="1414"/>
      <w:r w:rsidRPr="00E8335F">
        <w:rPr>
          <w:rtl/>
        </w:rPr>
        <w:t xml:space="preserve"> גם אתה</w:t>
      </w:r>
      <w:r w:rsidR="00E053CF">
        <w:rPr>
          <w:rFonts w:hint="cs"/>
          <w:rtl/>
        </w:rPr>
        <w:t>,</w:t>
      </w:r>
      <w:r w:rsidRPr="00E8335F">
        <w:rPr>
          <w:rtl/>
        </w:rPr>
        <w:t xml:space="preserve"> מה שאתה אמרת </w:t>
      </w:r>
      <w:r w:rsidR="00E053CF">
        <w:rPr>
          <w:rFonts w:hint="cs"/>
          <w:rtl/>
        </w:rPr>
        <w:t>על ה</w:t>
      </w:r>
      <w:r w:rsidRPr="00E8335F">
        <w:rPr>
          <w:rtl/>
        </w:rPr>
        <w:t>לה</w:t>
      </w:r>
      <w:r w:rsidR="00B82AB0">
        <w:rPr>
          <w:rtl/>
        </w:rPr>
        <w:t>ט"בים דורש פה</w:t>
      </w:r>
      <w:r w:rsidR="00F345A7">
        <w:rPr>
          <w:rFonts w:hint="cs"/>
          <w:rtl/>
        </w:rPr>
        <w:t xml:space="preserve"> </w:t>
      </w:r>
      <w:r w:rsidR="00F345A7">
        <w:rPr>
          <w:rtl/>
        </w:rPr>
        <w:t>–</w:t>
      </w:r>
      <w:r w:rsidR="00B82AB0">
        <w:rPr>
          <w:rtl/>
        </w:rPr>
        <w:t xml:space="preserve"> גם אם לא תגי</w:t>
      </w:r>
      <w:r w:rsidR="00B82AB0">
        <w:rPr>
          <w:rFonts w:hint="cs"/>
          <w:rtl/>
        </w:rPr>
        <w:t>ב</w:t>
      </w:r>
      <w:r w:rsidR="00F345A7">
        <w:rPr>
          <w:rFonts w:hint="cs"/>
          <w:rtl/>
        </w:rPr>
        <w:t xml:space="preserve"> </w:t>
      </w:r>
      <w:r w:rsidR="00F345A7">
        <w:rPr>
          <w:rtl/>
        </w:rPr>
        <w:t>–</w:t>
      </w:r>
      <w:r w:rsidRPr="00E8335F">
        <w:rPr>
          <w:rtl/>
        </w:rPr>
        <w:t xml:space="preserve"> </w:t>
      </w:r>
      <w:r w:rsidR="00C877A6">
        <w:rPr>
          <w:rFonts w:hint="cs"/>
          <w:rtl/>
        </w:rPr>
        <w:t>ש</w:t>
      </w:r>
      <w:bookmarkStart w:id="1415" w:name="_ETM_Q1_2910273"/>
      <w:bookmarkEnd w:id="1415"/>
      <w:r w:rsidRPr="00E8335F">
        <w:rPr>
          <w:rtl/>
        </w:rPr>
        <w:t>תתבייש לך</w:t>
      </w:r>
      <w:r w:rsidR="00B82AB0">
        <w:rPr>
          <w:rFonts w:hint="cs"/>
          <w:rtl/>
        </w:rPr>
        <w:t>.</w:t>
      </w:r>
      <w:r w:rsidRPr="00E8335F">
        <w:rPr>
          <w:rtl/>
        </w:rPr>
        <w:t xml:space="preserve"> </w:t>
      </w:r>
      <w:r w:rsidR="00B82AB0">
        <w:rPr>
          <w:rFonts w:hint="cs"/>
          <w:rtl/>
        </w:rPr>
        <w:t>קח הפסקה</w:t>
      </w:r>
      <w:bookmarkStart w:id="1416" w:name="_ETM_Q1_2903723"/>
      <w:bookmarkEnd w:id="1416"/>
      <w:r w:rsidR="00E053CF">
        <w:rPr>
          <w:rFonts w:hint="cs"/>
          <w:rtl/>
        </w:rPr>
        <w:t>,</w:t>
      </w:r>
      <w:r w:rsidRPr="00E8335F">
        <w:rPr>
          <w:rtl/>
        </w:rPr>
        <w:t xml:space="preserve"> תתבייש ותחזור. בושה וחרפה</w:t>
      </w:r>
      <w:r w:rsidR="00E053CF">
        <w:rPr>
          <w:rFonts w:hint="cs"/>
          <w:rtl/>
        </w:rPr>
        <w:t>,</w:t>
      </w:r>
      <w:r w:rsidRPr="00E8335F">
        <w:rPr>
          <w:rtl/>
        </w:rPr>
        <w:t xml:space="preserve"> ממשלת בושה על מלא. לא צריך הפגנה בשביל זה</w:t>
      </w:r>
      <w:r w:rsidR="00E053CF">
        <w:rPr>
          <w:rFonts w:hint="cs"/>
          <w:rtl/>
        </w:rPr>
        <w:t>,</w:t>
      </w:r>
      <w:r w:rsidRPr="00E8335F">
        <w:rPr>
          <w:rtl/>
        </w:rPr>
        <w:t xml:space="preserve"> בכנסת רואים את הבושה על פניכם</w:t>
      </w:r>
      <w:r w:rsidR="00E053CF">
        <w:rPr>
          <w:rFonts w:hint="cs"/>
          <w:rtl/>
        </w:rPr>
        <w:t>,</w:t>
      </w:r>
      <w:r w:rsidRPr="00E8335F">
        <w:rPr>
          <w:rtl/>
        </w:rPr>
        <w:t xml:space="preserve"> כולכם</w:t>
      </w:r>
      <w:r w:rsidR="00E053CF">
        <w:rPr>
          <w:rFonts w:hint="cs"/>
          <w:rtl/>
        </w:rPr>
        <w:t>.</w:t>
      </w:r>
      <w:r w:rsidRPr="00E8335F">
        <w:rPr>
          <w:rtl/>
        </w:rPr>
        <w:t xml:space="preserve"> </w:t>
      </w:r>
    </w:p>
    <w:p w14:paraId="74A684A2" w14:textId="77777777" w:rsidR="00F345A7" w:rsidRDefault="00F345A7" w:rsidP="00C877A6">
      <w:pPr>
        <w:rPr>
          <w:rtl/>
        </w:rPr>
      </w:pPr>
    </w:p>
    <w:p w14:paraId="0789C39F" w14:textId="77777777" w:rsidR="00395754" w:rsidRDefault="00395754" w:rsidP="00395754">
      <w:pPr>
        <w:pStyle w:val="af6"/>
        <w:keepNext/>
        <w:rPr>
          <w:rtl/>
        </w:rPr>
      </w:pPr>
      <w:bookmarkStart w:id="1417" w:name="_ETM_Q1_2574638"/>
      <w:bookmarkStart w:id="1418" w:name="_ETM_Q1_2574711"/>
      <w:bookmarkStart w:id="1419" w:name="_ETM_Q1_2575179"/>
      <w:bookmarkStart w:id="1420" w:name="_ETM_Q1_2575247"/>
      <w:bookmarkStart w:id="1421" w:name="_ETM_Q1_2668633"/>
      <w:bookmarkStart w:id="1422" w:name="_ETM_Q1_2668696"/>
      <w:bookmarkStart w:id="1423" w:name="ET_yor_5797_93"/>
      <w:bookmarkEnd w:id="1417"/>
      <w:bookmarkEnd w:id="1418"/>
      <w:bookmarkEnd w:id="1419"/>
      <w:bookmarkEnd w:id="1420"/>
      <w:bookmarkEnd w:id="1421"/>
      <w:bookmarkEnd w:id="1422"/>
      <w:r w:rsidRPr="00395754">
        <w:rPr>
          <w:rStyle w:val="TagStyle"/>
          <w:rtl/>
        </w:rPr>
        <w:t xml:space="preserve"> &lt;&lt; יור &gt;&gt; </w:t>
      </w:r>
      <w:r>
        <w:rPr>
          <w:rtl/>
        </w:rPr>
        <w:t>היו"ר יצחק פינדרוס:</w:t>
      </w:r>
      <w:r w:rsidRPr="00395754">
        <w:rPr>
          <w:rStyle w:val="TagStyle"/>
          <w:rtl/>
        </w:rPr>
        <w:t xml:space="preserve"> &lt;&lt; יור &gt;&gt;</w:t>
      </w:r>
      <w:r>
        <w:rPr>
          <w:rtl/>
        </w:rPr>
        <w:t xml:space="preserve">   </w:t>
      </w:r>
      <w:bookmarkEnd w:id="1423"/>
    </w:p>
    <w:p w14:paraId="4B225997" w14:textId="77777777" w:rsidR="00395754" w:rsidRDefault="00395754" w:rsidP="00395754">
      <w:pPr>
        <w:pStyle w:val="KeepWithNext"/>
        <w:rPr>
          <w:rtl/>
        </w:rPr>
      </w:pPr>
    </w:p>
    <w:p w14:paraId="7FD3E3D9" w14:textId="77777777" w:rsidR="00395754" w:rsidRDefault="00332666" w:rsidP="00395754">
      <w:pPr>
        <w:rPr>
          <w:rtl/>
        </w:rPr>
      </w:pPr>
      <w:bookmarkStart w:id="1424" w:name="_ETM_Q1_2669783"/>
      <w:bookmarkEnd w:id="1424"/>
      <w:r>
        <w:rPr>
          <w:rFonts w:hint="cs"/>
          <w:rtl/>
        </w:rPr>
        <w:t>תודה רבה. חברת הכנסת קארין אלהרר.</w:t>
      </w:r>
    </w:p>
    <w:p w14:paraId="7ED8EE8B" w14:textId="77777777" w:rsidR="00332666" w:rsidRDefault="00332666" w:rsidP="00395754">
      <w:pPr>
        <w:rPr>
          <w:rtl/>
        </w:rPr>
      </w:pPr>
      <w:bookmarkStart w:id="1425" w:name="_ETM_Q1_2921168"/>
      <w:bookmarkStart w:id="1426" w:name="_ETM_Q1_2921231"/>
      <w:bookmarkStart w:id="1427" w:name="_ETM_Q1_2923601"/>
      <w:bookmarkEnd w:id="1425"/>
      <w:bookmarkEnd w:id="1426"/>
      <w:bookmarkEnd w:id="1427"/>
    </w:p>
    <w:p w14:paraId="63444E4B" w14:textId="77777777" w:rsidR="00332666" w:rsidRDefault="00332666" w:rsidP="00332666">
      <w:pPr>
        <w:pStyle w:val="a4"/>
        <w:keepNext/>
        <w:rPr>
          <w:rtl/>
        </w:rPr>
      </w:pPr>
      <w:bookmarkStart w:id="1428" w:name="ET_speaker_5068_94"/>
      <w:r w:rsidRPr="00332666">
        <w:rPr>
          <w:rStyle w:val="TagStyle"/>
          <w:rtl/>
        </w:rPr>
        <w:t xml:space="preserve"> &lt;&lt; דובר &gt;&gt; </w:t>
      </w:r>
      <w:r>
        <w:rPr>
          <w:rtl/>
        </w:rPr>
        <w:t>קארין אלהרר (יש עתיד):</w:t>
      </w:r>
      <w:r w:rsidRPr="00332666">
        <w:rPr>
          <w:rStyle w:val="TagStyle"/>
          <w:rtl/>
        </w:rPr>
        <w:t xml:space="preserve"> &lt;&lt; דובר &gt;&gt;</w:t>
      </w:r>
      <w:r>
        <w:rPr>
          <w:rtl/>
        </w:rPr>
        <w:t xml:space="preserve">   </w:t>
      </w:r>
      <w:bookmarkEnd w:id="1428"/>
    </w:p>
    <w:p w14:paraId="4E7C8091" w14:textId="77777777" w:rsidR="00332666" w:rsidRDefault="00332666" w:rsidP="00332666">
      <w:pPr>
        <w:pStyle w:val="KeepWithNext"/>
        <w:rPr>
          <w:rtl/>
        </w:rPr>
      </w:pPr>
    </w:p>
    <w:p w14:paraId="73B30674" w14:textId="66914A7E" w:rsidR="00B75FF9" w:rsidRDefault="00332666" w:rsidP="004C3DDF">
      <w:pPr>
        <w:rPr>
          <w:rtl/>
        </w:rPr>
      </w:pPr>
      <w:bookmarkStart w:id="1429" w:name="_ETM_Q1_2923994"/>
      <w:bookmarkStart w:id="1430" w:name="_ETM_Q1_2924034"/>
      <w:bookmarkEnd w:id="1429"/>
      <w:bookmarkEnd w:id="1430"/>
      <w:r>
        <w:rPr>
          <w:rFonts w:hint="cs"/>
          <w:rtl/>
        </w:rPr>
        <w:t xml:space="preserve">תודה </w:t>
      </w:r>
      <w:bookmarkStart w:id="1431" w:name="_ETM_Q1_2924699"/>
      <w:bookmarkEnd w:id="1431"/>
      <w:r>
        <w:rPr>
          <w:rFonts w:hint="cs"/>
          <w:rtl/>
        </w:rPr>
        <w:t>רבה</w:t>
      </w:r>
      <w:r w:rsidR="00730B23">
        <w:rPr>
          <w:rFonts w:hint="cs"/>
          <w:rtl/>
        </w:rPr>
        <w:t>.</w:t>
      </w:r>
      <w:r>
        <w:rPr>
          <w:rFonts w:hint="cs"/>
          <w:rtl/>
        </w:rPr>
        <w:t xml:space="preserve"> אדוני </w:t>
      </w:r>
      <w:r w:rsidR="004C3DDF">
        <w:rPr>
          <w:rFonts w:hint="cs"/>
          <w:rtl/>
        </w:rPr>
        <w:t>ה</w:t>
      </w:r>
      <w:r>
        <w:rPr>
          <w:rFonts w:hint="cs"/>
          <w:rtl/>
        </w:rPr>
        <w:t>יושב-ראש</w:t>
      </w:r>
      <w:r w:rsidR="00730B23">
        <w:rPr>
          <w:rFonts w:hint="cs"/>
          <w:rtl/>
        </w:rPr>
        <w:t>,</w:t>
      </w:r>
      <w:r>
        <w:rPr>
          <w:rFonts w:hint="cs"/>
          <w:rtl/>
        </w:rPr>
        <w:t xml:space="preserve"> אפתח בלומר שאני תמהה למה ל</w:t>
      </w:r>
      <w:bookmarkStart w:id="1432" w:name="_ETM_Q1_2934513"/>
      <w:bookmarkEnd w:id="1432"/>
      <w:r>
        <w:rPr>
          <w:rFonts w:hint="cs"/>
          <w:rtl/>
        </w:rPr>
        <w:t>א הגבת לדבריו של חבר הכנסת להב הרצנו</w:t>
      </w:r>
      <w:r w:rsidR="00B75FF9">
        <w:rPr>
          <w:rFonts w:hint="cs"/>
          <w:rtl/>
        </w:rPr>
        <w:t>.</w:t>
      </w:r>
      <w:r w:rsidR="00E8335F" w:rsidRPr="00E8335F">
        <w:rPr>
          <w:rtl/>
        </w:rPr>
        <w:t xml:space="preserve"> </w:t>
      </w:r>
      <w:bookmarkStart w:id="1433" w:name="_ETM_Q1_2929383"/>
      <w:bookmarkStart w:id="1434" w:name="_ETM_Q1_2931389"/>
      <w:bookmarkEnd w:id="1433"/>
      <w:bookmarkEnd w:id="1434"/>
      <w:r w:rsidR="00E8335F" w:rsidRPr="00E8335F">
        <w:rPr>
          <w:rtl/>
        </w:rPr>
        <w:t>אפילו ברמה האישית</w:t>
      </w:r>
      <w:r w:rsidR="004C3DDF">
        <w:rPr>
          <w:rFonts w:hint="cs"/>
          <w:rtl/>
        </w:rPr>
        <w:t>,</w:t>
      </w:r>
      <w:r w:rsidR="00E8335F" w:rsidRPr="00E8335F">
        <w:rPr>
          <w:rtl/>
        </w:rPr>
        <w:t xml:space="preserve"> אתה לא חייב להגיב ברמה העניינית אבל ברמה האישית אני חושבת </w:t>
      </w:r>
      <w:r w:rsidR="00B75FF9">
        <w:rPr>
          <w:rFonts w:hint="cs"/>
          <w:rtl/>
        </w:rPr>
        <w:t>ש</w:t>
      </w:r>
      <w:r w:rsidR="00E8335F" w:rsidRPr="00E8335F">
        <w:rPr>
          <w:rtl/>
        </w:rPr>
        <w:t xml:space="preserve">ניכר שהדברים נאמרו מדם לבו. </w:t>
      </w:r>
    </w:p>
    <w:p w14:paraId="75540A36" w14:textId="77777777" w:rsidR="00B75FF9" w:rsidRDefault="00B75FF9" w:rsidP="00332666">
      <w:pPr>
        <w:rPr>
          <w:rtl/>
        </w:rPr>
      </w:pPr>
    </w:p>
    <w:p w14:paraId="1E074490" w14:textId="4CD15793" w:rsidR="00582E6B" w:rsidRDefault="00E8335F" w:rsidP="00582E6B">
      <w:pPr>
        <w:rPr>
          <w:rtl/>
        </w:rPr>
      </w:pPr>
      <w:r w:rsidRPr="00E8335F">
        <w:rPr>
          <w:rtl/>
        </w:rPr>
        <w:t xml:space="preserve">קראתי הבוקר פוסט ארוך של שר המשפטים </w:t>
      </w:r>
      <w:r w:rsidR="00582E6B">
        <w:rPr>
          <w:rFonts w:hint="cs"/>
          <w:rtl/>
        </w:rPr>
        <w:t>ש</w:t>
      </w:r>
      <w:r w:rsidRPr="00E8335F">
        <w:rPr>
          <w:rtl/>
        </w:rPr>
        <w:t xml:space="preserve">מתאר בצורה נרחבת איך המפגינים המחויבים </w:t>
      </w:r>
      <w:r w:rsidR="00B75FF9">
        <w:rPr>
          <w:rFonts w:hint="cs"/>
          <w:rtl/>
        </w:rPr>
        <w:t>ל</w:t>
      </w:r>
      <w:r w:rsidRPr="00E8335F">
        <w:rPr>
          <w:rtl/>
        </w:rPr>
        <w:t xml:space="preserve">דמוקרטיה הישראלית </w:t>
      </w:r>
      <w:r w:rsidR="00B75FF9">
        <w:rPr>
          <w:rFonts w:hint="cs"/>
          <w:rtl/>
        </w:rPr>
        <w:t>ה</w:t>
      </w:r>
      <w:r w:rsidRPr="00E8335F">
        <w:rPr>
          <w:rtl/>
        </w:rPr>
        <w:t>פריעו לו בקפה של הבוקר. מה אני אגיד לכם</w:t>
      </w:r>
      <w:r w:rsidR="00582E6B">
        <w:rPr>
          <w:rFonts w:hint="cs"/>
          <w:rtl/>
        </w:rPr>
        <w:t>?</w:t>
      </w:r>
      <w:r w:rsidRPr="00E8335F">
        <w:rPr>
          <w:rtl/>
        </w:rPr>
        <w:t xml:space="preserve"> אוי</w:t>
      </w:r>
      <w:r w:rsidR="00582E6B">
        <w:rPr>
          <w:rFonts w:hint="cs"/>
          <w:rtl/>
        </w:rPr>
        <w:t>,</w:t>
      </w:r>
      <w:r w:rsidRPr="00E8335F">
        <w:rPr>
          <w:rtl/>
        </w:rPr>
        <w:t xml:space="preserve"> אוי, או</w:t>
      </w:r>
      <w:r w:rsidR="00B75FF9">
        <w:rPr>
          <w:rFonts w:hint="cs"/>
          <w:rtl/>
        </w:rPr>
        <w:t>י,</w:t>
      </w:r>
      <w:r w:rsidRPr="00E8335F">
        <w:rPr>
          <w:rtl/>
        </w:rPr>
        <w:t xml:space="preserve"> </w:t>
      </w:r>
      <w:r w:rsidR="00582E6B">
        <w:rPr>
          <w:rFonts w:hint="cs"/>
          <w:rtl/>
        </w:rPr>
        <w:t>או ש</w:t>
      </w:r>
      <w:r w:rsidRPr="00E8335F">
        <w:rPr>
          <w:rtl/>
        </w:rPr>
        <w:t>השר לא הבין</w:t>
      </w:r>
      <w:r w:rsidR="00582E6B">
        <w:rPr>
          <w:rFonts w:hint="cs"/>
          <w:rtl/>
        </w:rPr>
        <w:t xml:space="preserve"> דמוקרטיה מהי.</w:t>
      </w:r>
    </w:p>
    <w:p w14:paraId="29910153" w14:textId="77777777" w:rsidR="00582E6B" w:rsidRDefault="00582E6B" w:rsidP="00582E6B">
      <w:pPr>
        <w:rPr>
          <w:rtl/>
        </w:rPr>
      </w:pPr>
    </w:p>
    <w:p w14:paraId="1C36F1FE" w14:textId="4F718297" w:rsidR="00582E6B" w:rsidRDefault="00582E6B" w:rsidP="00582E6B">
      <w:pPr>
        <w:pStyle w:val="af5"/>
        <w:keepNext/>
        <w:rPr>
          <w:rtl/>
        </w:rPr>
      </w:pPr>
      <w:bookmarkStart w:id="1435" w:name="ET_interruption_5809_718"/>
      <w:r w:rsidRPr="00582E6B">
        <w:rPr>
          <w:rStyle w:val="TagStyle"/>
          <w:rtl/>
        </w:rPr>
        <w:t xml:space="preserve"> &lt;&lt; קריאה &gt;&gt; </w:t>
      </w:r>
      <w:r>
        <w:rPr>
          <w:rtl/>
        </w:rPr>
        <w:t>מיכל שיר סגמן (יש עתיד):</w:t>
      </w:r>
      <w:r w:rsidRPr="00582E6B">
        <w:rPr>
          <w:rStyle w:val="TagStyle"/>
          <w:rtl/>
        </w:rPr>
        <w:t xml:space="preserve"> &lt;&lt; קריאה &gt;&gt;</w:t>
      </w:r>
      <w:r>
        <w:rPr>
          <w:rtl/>
        </w:rPr>
        <w:t xml:space="preserve">   </w:t>
      </w:r>
      <w:bookmarkEnd w:id="1435"/>
    </w:p>
    <w:p w14:paraId="74D1C1DF" w14:textId="77777777" w:rsidR="00582E6B" w:rsidRDefault="00582E6B" w:rsidP="00582E6B">
      <w:pPr>
        <w:pStyle w:val="KeepWithNext"/>
        <w:rPr>
          <w:rtl/>
        </w:rPr>
      </w:pPr>
    </w:p>
    <w:p w14:paraId="653B6D05" w14:textId="49BC6497" w:rsidR="00582E6B" w:rsidRDefault="00582E6B" w:rsidP="00582E6B">
      <w:pPr>
        <w:rPr>
          <w:rtl/>
        </w:rPr>
      </w:pPr>
      <w:r>
        <w:rPr>
          <w:rtl/>
        </w:rPr>
        <w:t>כמעט כמו שרו</w:t>
      </w:r>
      <w:r>
        <w:rPr>
          <w:rFonts w:hint="cs"/>
          <w:rtl/>
        </w:rPr>
        <w:t>טמן הותקף</w:t>
      </w:r>
      <w:r w:rsidR="00E8335F" w:rsidRPr="00E8335F">
        <w:rPr>
          <w:rtl/>
        </w:rPr>
        <w:t xml:space="preserve"> </w:t>
      </w:r>
      <w:r>
        <w:rPr>
          <w:rFonts w:hint="cs"/>
          <w:rtl/>
        </w:rPr>
        <w:t>ע</w:t>
      </w:r>
      <w:bookmarkStart w:id="1436" w:name="_ETM_Q1_2970953"/>
      <w:bookmarkEnd w:id="1436"/>
      <w:r w:rsidR="00E8335F" w:rsidRPr="00E8335F">
        <w:rPr>
          <w:rtl/>
        </w:rPr>
        <w:t>ל ידי מדבקה</w:t>
      </w:r>
      <w:r>
        <w:rPr>
          <w:rFonts w:hint="cs"/>
          <w:rtl/>
        </w:rPr>
        <w:t>.</w:t>
      </w:r>
    </w:p>
    <w:p w14:paraId="17D0645A" w14:textId="77777777" w:rsidR="00582E6B" w:rsidRDefault="00582E6B" w:rsidP="00582E6B">
      <w:pPr>
        <w:rPr>
          <w:rtl/>
        </w:rPr>
      </w:pPr>
      <w:bookmarkStart w:id="1437" w:name="_ETM_Q1_2959133"/>
      <w:bookmarkEnd w:id="1437"/>
    </w:p>
    <w:p w14:paraId="6F8766E4" w14:textId="7672D107" w:rsidR="00582E6B" w:rsidRDefault="00582E6B" w:rsidP="00582E6B">
      <w:pPr>
        <w:pStyle w:val="-"/>
        <w:keepNext/>
        <w:rPr>
          <w:rtl/>
        </w:rPr>
      </w:pPr>
      <w:bookmarkStart w:id="1438" w:name="ET_speakercontinue_5068_721"/>
      <w:r w:rsidRPr="00582E6B">
        <w:rPr>
          <w:rStyle w:val="TagStyle"/>
          <w:rtl/>
        </w:rPr>
        <w:t xml:space="preserve"> &lt;&lt; דובר_המשך &gt;&gt; </w:t>
      </w:r>
      <w:r>
        <w:rPr>
          <w:rtl/>
        </w:rPr>
        <w:t>קארין אלהרר (יש עתיד):</w:t>
      </w:r>
      <w:r w:rsidRPr="00582E6B">
        <w:rPr>
          <w:rStyle w:val="TagStyle"/>
          <w:rtl/>
        </w:rPr>
        <w:t xml:space="preserve"> &lt;&lt; דובר_המשך &gt;&gt;</w:t>
      </w:r>
      <w:r>
        <w:rPr>
          <w:rtl/>
        </w:rPr>
        <w:t xml:space="preserve">   </w:t>
      </w:r>
      <w:bookmarkEnd w:id="1438"/>
    </w:p>
    <w:p w14:paraId="08DF8333" w14:textId="77777777" w:rsidR="00582E6B" w:rsidRDefault="00582E6B" w:rsidP="00582E6B">
      <w:pPr>
        <w:pStyle w:val="KeepWithNext"/>
        <w:rPr>
          <w:rtl/>
        </w:rPr>
      </w:pPr>
    </w:p>
    <w:p w14:paraId="715A25EE" w14:textId="05A89C1E" w:rsidR="00582E6B" w:rsidRDefault="00E8335F" w:rsidP="00582E6B">
      <w:pPr>
        <w:rPr>
          <w:rtl/>
        </w:rPr>
      </w:pPr>
      <w:r w:rsidRPr="00E8335F">
        <w:rPr>
          <w:rtl/>
        </w:rPr>
        <w:t xml:space="preserve"> אולי הוא לא יודע</w:t>
      </w:r>
      <w:r w:rsidR="00B75FF9">
        <w:rPr>
          <w:rFonts w:hint="cs"/>
          <w:rtl/>
        </w:rPr>
        <w:t>,</w:t>
      </w:r>
      <w:r w:rsidR="00582E6B">
        <w:rPr>
          <w:rtl/>
        </w:rPr>
        <w:t xml:space="preserve"> בדמוקרטיה יש זכות </w:t>
      </w:r>
      <w:r w:rsidR="00582E6B">
        <w:rPr>
          <w:rFonts w:hint="cs"/>
          <w:rtl/>
        </w:rPr>
        <w:t>ל</w:t>
      </w:r>
      <w:r w:rsidRPr="00E8335F">
        <w:rPr>
          <w:rtl/>
        </w:rPr>
        <w:t>הפ</w:t>
      </w:r>
      <w:r w:rsidR="00582E6B">
        <w:rPr>
          <w:rFonts w:hint="cs"/>
          <w:rtl/>
        </w:rPr>
        <w:t>גין</w:t>
      </w:r>
      <w:bookmarkStart w:id="1439" w:name="_ETM_Q1_2974419"/>
      <w:bookmarkEnd w:id="1439"/>
      <w:r w:rsidRPr="00E8335F">
        <w:rPr>
          <w:rtl/>
        </w:rPr>
        <w:t>. והדבר השני</w:t>
      </w:r>
      <w:r w:rsidR="00582E6B">
        <w:rPr>
          <w:rFonts w:hint="cs"/>
          <w:rtl/>
        </w:rPr>
        <w:t>,</w:t>
      </w:r>
      <w:r w:rsidRPr="00E8335F">
        <w:rPr>
          <w:rtl/>
        </w:rPr>
        <w:t xml:space="preserve"> מה הוא חשב</w:t>
      </w:r>
      <w:r w:rsidR="00582E6B">
        <w:rPr>
          <w:rFonts w:hint="cs"/>
          <w:rtl/>
        </w:rPr>
        <w:t>?</w:t>
      </w:r>
    </w:p>
    <w:p w14:paraId="1506658A" w14:textId="50838789" w:rsidR="00582E6B" w:rsidRDefault="00582E6B" w:rsidP="00582E6B">
      <w:pPr>
        <w:rPr>
          <w:rtl/>
        </w:rPr>
      </w:pPr>
    </w:p>
    <w:p w14:paraId="60F37BD1" w14:textId="1B9DF617" w:rsidR="00582E6B" w:rsidRDefault="00582E6B" w:rsidP="00582E6B">
      <w:pPr>
        <w:pStyle w:val="af5"/>
        <w:keepNext/>
        <w:rPr>
          <w:rtl/>
        </w:rPr>
      </w:pPr>
      <w:bookmarkStart w:id="1440" w:name="ET_interruption_6357_722"/>
      <w:r w:rsidRPr="00582E6B">
        <w:rPr>
          <w:rStyle w:val="TagStyle"/>
          <w:rtl/>
        </w:rPr>
        <w:t xml:space="preserve"> &lt;&lt; קריאה &gt;&gt; </w:t>
      </w:r>
      <w:r>
        <w:rPr>
          <w:rtl/>
        </w:rPr>
        <w:t>משה סעדה (הליכוד):</w:t>
      </w:r>
      <w:r w:rsidRPr="00582E6B">
        <w:rPr>
          <w:rStyle w:val="TagStyle"/>
          <w:rtl/>
        </w:rPr>
        <w:t xml:space="preserve"> &lt;&lt; קריאה &gt;&gt;</w:t>
      </w:r>
      <w:r>
        <w:rPr>
          <w:rtl/>
        </w:rPr>
        <w:t xml:space="preserve">   </w:t>
      </w:r>
      <w:bookmarkEnd w:id="1440"/>
    </w:p>
    <w:p w14:paraId="253E4AD3" w14:textId="77777777" w:rsidR="00582E6B" w:rsidRPr="00582E6B" w:rsidRDefault="00582E6B" w:rsidP="00582E6B">
      <w:pPr>
        <w:rPr>
          <w:rtl/>
        </w:rPr>
      </w:pPr>
    </w:p>
    <w:p w14:paraId="4A5F8399" w14:textId="77777777" w:rsidR="00582E6B" w:rsidRDefault="00E8335F" w:rsidP="00582E6B">
      <w:pPr>
        <w:rPr>
          <w:rtl/>
        </w:rPr>
      </w:pPr>
      <w:r w:rsidRPr="00E8335F">
        <w:rPr>
          <w:rtl/>
        </w:rPr>
        <w:t xml:space="preserve"> אין זכות לעבור על החוק</w:t>
      </w:r>
      <w:r w:rsidR="00582E6B">
        <w:rPr>
          <w:rFonts w:hint="cs"/>
          <w:rtl/>
        </w:rPr>
        <w:t>, אלה שני דברים שונים.</w:t>
      </w:r>
    </w:p>
    <w:p w14:paraId="03D58117" w14:textId="77777777" w:rsidR="00582E6B" w:rsidRDefault="00582E6B" w:rsidP="00582E6B">
      <w:pPr>
        <w:rPr>
          <w:rtl/>
        </w:rPr>
      </w:pPr>
      <w:bookmarkStart w:id="1441" w:name="_ETM_Q1_2976240"/>
      <w:bookmarkEnd w:id="1441"/>
    </w:p>
    <w:p w14:paraId="74D2EB53" w14:textId="315D5FD8" w:rsidR="00582E6B" w:rsidRDefault="00582E6B" w:rsidP="00582E6B">
      <w:pPr>
        <w:pStyle w:val="-"/>
        <w:keepNext/>
        <w:rPr>
          <w:rtl/>
        </w:rPr>
      </w:pPr>
      <w:bookmarkStart w:id="1442" w:name="ET_speakercontinue_5068_723"/>
      <w:r w:rsidRPr="00582E6B">
        <w:rPr>
          <w:rStyle w:val="TagStyle"/>
          <w:rtl/>
        </w:rPr>
        <w:t xml:space="preserve"> &lt;&lt; דובר_המשך &gt;&gt; </w:t>
      </w:r>
      <w:r>
        <w:rPr>
          <w:rtl/>
        </w:rPr>
        <w:t>קארין אלהרר (יש עתיד):</w:t>
      </w:r>
      <w:r w:rsidRPr="00582E6B">
        <w:rPr>
          <w:rStyle w:val="TagStyle"/>
          <w:rtl/>
        </w:rPr>
        <w:t xml:space="preserve"> &lt;&lt; דובר_המשך &gt;&gt;</w:t>
      </w:r>
      <w:r>
        <w:rPr>
          <w:rtl/>
        </w:rPr>
        <w:t xml:space="preserve">   </w:t>
      </w:r>
      <w:bookmarkEnd w:id="1442"/>
    </w:p>
    <w:p w14:paraId="5C0CB2A8" w14:textId="77777777" w:rsidR="00582E6B" w:rsidRDefault="00582E6B" w:rsidP="00582E6B">
      <w:pPr>
        <w:pStyle w:val="KeepWithNext"/>
        <w:rPr>
          <w:rtl/>
        </w:rPr>
      </w:pPr>
    </w:p>
    <w:p w14:paraId="1DCDCBB4" w14:textId="33638E2F" w:rsidR="00582E6B" w:rsidRDefault="00582E6B" w:rsidP="00582E6B">
      <w:pPr>
        <w:rPr>
          <w:rtl/>
        </w:rPr>
      </w:pPr>
      <w:r>
        <w:rPr>
          <w:rFonts w:hint="cs"/>
          <w:rtl/>
        </w:rPr>
        <w:t>סעדה, לא שאלתי אותך</w:t>
      </w:r>
      <w:r w:rsidR="00E8335F" w:rsidRPr="00E8335F">
        <w:rPr>
          <w:rtl/>
        </w:rPr>
        <w:t xml:space="preserve">. </w:t>
      </w:r>
    </w:p>
    <w:p w14:paraId="0D526D5B" w14:textId="31D2917D" w:rsidR="00582E6B" w:rsidRDefault="00582E6B" w:rsidP="00582E6B">
      <w:pPr>
        <w:rPr>
          <w:rtl/>
        </w:rPr>
      </w:pPr>
    </w:p>
    <w:p w14:paraId="76242C11" w14:textId="40D69D5D" w:rsidR="00582E6B" w:rsidRDefault="00582E6B" w:rsidP="00582E6B">
      <w:pPr>
        <w:pStyle w:val="af5"/>
        <w:keepNext/>
        <w:rPr>
          <w:rtl/>
        </w:rPr>
      </w:pPr>
      <w:bookmarkStart w:id="1443" w:name="ET_interruption_5809_724"/>
      <w:r w:rsidRPr="00582E6B">
        <w:rPr>
          <w:rStyle w:val="TagStyle"/>
          <w:rtl/>
        </w:rPr>
        <w:t xml:space="preserve"> &lt;&lt; קריאה &gt;&gt; </w:t>
      </w:r>
      <w:r>
        <w:rPr>
          <w:rtl/>
        </w:rPr>
        <w:t>מיכל שיר סגמן (יש עתיד):</w:t>
      </w:r>
      <w:r w:rsidRPr="00582E6B">
        <w:rPr>
          <w:rStyle w:val="TagStyle"/>
          <w:rtl/>
        </w:rPr>
        <w:t xml:space="preserve"> &lt;&lt; קריאה &gt;&gt;</w:t>
      </w:r>
      <w:r>
        <w:rPr>
          <w:rtl/>
        </w:rPr>
        <w:t xml:space="preserve">   </w:t>
      </w:r>
      <w:bookmarkEnd w:id="1443"/>
    </w:p>
    <w:p w14:paraId="7DB8E2A3" w14:textId="10E6E96C" w:rsidR="00582E6B" w:rsidRDefault="00582E6B" w:rsidP="00582E6B">
      <w:pPr>
        <w:pStyle w:val="KeepWithNext"/>
        <w:rPr>
          <w:rtl/>
        </w:rPr>
      </w:pPr>
    </w:p>
    <w:p w14:paraId="0595944D" w14:textId="10C223EF" w:rsidR="00582E6B" w:rsidRDefault="00582E6B" w:rsidP="00582E6B">
      <w:pPr>
        <w:rPr>
          <w:rtl/>
        </w:rPr>
      </w:pPr>
      <w:r>
        <w:rPr>
          <w:rFonts w:hint="cs"/>
          <w:rtl/>
        </w:rPr>
        <w:t>הם לא עוברים על החוק, הם מפגינים לפי זכותם הדמוקרטית, על פי חוק</w:t>
      </w:r>
      <w:bookmarkStart w:id="1444" w:name="_ETM_Q1_2978966"/>
      <w:bookmarkEnd w:id="1444"/>
      <w:r>
        <w:rPr>
          <w:rFonts w:hint="cs"/>
          <w:rtl/>
        </w:rPr>
        <w:t>.</w:t>
      </w:r>
      <w:bookmarkStart w:id="1445" w:name="_ETM_Q1_2977866"/>
      <w:bookmarkEnd w:id="1445"/>
    </w:p>
    <w:p w14:paraId="02E94E09" w14:textId="75960142" w:rsidR="0090564B" w:rsidRDefault="0090564B" w:rsidP="00582E6B">
      <w:pPr>
        <w:rPr>
          <w:rtl/>
        </w:rPr>
      </w:pPr>
    </w:p>
    <w:p w14:paraId="16BB2575" w14:textId="5CACEA33" w:rsidR="0090564B" w:rsidRDefault="0090564B" w:rsidP="0090564B">
      <w:pPr>
        <w:pStyle w:val="af5"/>
        <w:keepNext/>
        <w:rPr>
          <w:rtl/>
        </w:rPr>
      </w:pPr>
      <w:bookmarkStart w:id="1446" w:name="ET_interruption_6341_726"/>
      <w:r w:rsidRPr="0090564B">
        <w:rPr>
          <w:rStyle w:val="TagStyle"/>
          <w:rtl/>
        </w:rPr>
        <w:t xml:space="preserve"> &lt;&lt; קריאה &gt;&gt; </w:t>
      </w:r>
      <w:r>
        <w:rPr>
          <w:rtl/>
        </w:rPr>
        <w:t>דבי ביטון (יש עתיד):</w:t>
      </w:r>
      <w:r w:rsidRPr="0090564B">
        <w:rPr>
          <w:rStyle w:val="TagStyle"/>
          <w:rtl/>
        </w:rPr>
        <w:t xml:space="preserve"> &lt;&lt; קריאה &gt;&gt;</w:t>
      </w:r>
      <w:r>
        <w:rPr>
          <w:rtl/>
        </w:rPr>
        <w:t xml:space="preserve">   </w:t>
      </w:r>
      <w:bookmarkEnd w:id="1446"/>
    </w:p>
    <w:p w14:paraId="6AED259A" w14:textId="243130E2" w:rsidR="0090564B" w:rsidRDefault="0090564B" w:rsidP="0090564B">
      <w:pPr>
        <w:pStyle w:val="KeepWithNext"/>
        <w:rPr>
          <w:rtl/>
        </w:rPr>
      </w:pPr>
    </w:p>
    <w:p w14:paraId="0E2D0E8B" w14:textId="3BDDCC05" w:rsidR="0090564B" w:rsidRDefault="0090564B" w:rsidP="0090564B">
      <w:pPr>
        <w:rPr>
          <w:rtl/>
        </w:rPr>
      </w:pPr>
      <w:r>
        <w:rPr>
          <w:rFonts w:hint="cs"/>
          <w:rtl/>
        </w:rPr>
        <w:t>סעדה, קריאה ראשונה.</w:t>
      </w:r>
      <w:bookmarkStart w:id="1447" w:name="_ETM_Q1_2981577"/>
      <w:bookmarkEnd w:id="1447"/>
    </w:p>
    <w:p w14:paraId="46E8BF65" w14:textId="4D0CAF86" w:rsidR="00FA0D87" w:rsidRDefault="00FA0D87" w:rsidP="0090564B">
      <w:pPr>
        <w:rPr>
          <w:rtl/>
        </w:rPr>
      </w:pPr>
    </w:p>
    <w:p w14:paraId="7AB68423" w14:textId="75D91254" w:rsidR="00FA0D87" w:rsidRDefault="00FA0D87" w:rsidP="00FA0D87">
      <w:pPr>
        <w:pStyle w:val="af5"/>
        <w:keepNext/>
        <w:rPr>
          <w:rtl/>
        </w:rPr>
      </w:pPr>
      <w:bookmarkStart w:id="1448" w:name="ET_interruption_6236_727"/>
      <w:r w:rsidRPr="00FA0D87">
        <w:rPr>
          <w:rStyle w:val="TagStyle"/>
          <w:rtl/>
        </w:rPr>
        <w:t xml:space="preserve"> &lt;&lt; קריאה &gt;&gt; </w:t>
      </w:r>
      <w:r>
        <w:rPr>
          <w:rtl/>
        </w:rPr>
        <w:t>נעמה לזימי (העבודה):</w:t>
      </w:r>
      <w:r w:rsidRPr="00FA0D87">
        <w:rPr>
          <w:rStyle w:val="TagStyle"/>
          <w:rtl/>
        </w:rPr>
        <w:t xml:space="preserve"> &lt;&lt; קריאה &gt;&gt;</w:t>
      </w:r>
      <w:r>
        <w:rPr>
          <w:rtl/>
        </w:rPr>
        <w:t xml:space="preserve">   </w:t>
      </w:r>
      <w:bookmarkEnd w:id="1448"/>
    </w:p>
    <w:p w14:paraId="381565C4" w14:textId="14776E5E" w:rsidR="00FA0D87" w:rsidRDefault="00FA0D87" w:rsidP="00FA0D87">
      <w:pPr>
        <w:pStyle w:val="KeepWithNext"/>
        <w:rPr>
          <w:rtl/>
        </w:rPr>
      </w:pPr>
    </w:p>
    <w:p w14:paraId="44D1B8E1" w14:textId="3F67D9A5" w:rsidR="00FA0D87" w:rsidRPr="00FA0D87" w:rsidRDefault="00FA0D87" w:rsidP="00FA0D87">
      <w:pPr>
        <w:rPr>
          <w:rtl/>
        </w:rPr>
      </w:pPr>
      <w:r>
        <w:rPr>
          <w:rFonts w:hint="cs"/>
          <w:rtl/>
        </w:rPr>
        <w:t>הרוטוויילר של ההפיכה.</w:t>
      </w:r>
      <w:bookmarkStart w:id="1449" w:name="_ETM_Q1_2982939"/>
      <w:bookmarkEnd w:id="1449"/>
    </w:p>
    <w:p w14:paraId="17877237" w14:textId="546832C6" w:rsidR="00582E6B" w:rsidRDefault="00582E6B" w:rsidP="00582E6B">
      <w:pPr>
        <w:rPr>
          <w:rtl/>
        </w:rPr>
      </w:pPr>
      <w:bookmarkStart w:id="1450" w:name="_ETM_Q1_2977473"/>
      <w:bookmarkStart w:id="1451" w:name="_ETM_Q1_2977616"/>
      <w:bookmarkEnd w:id="1450"/>
      <w:bookmarkEnd w:id="1451"/>
    </w:p>
    <w:p w14:paraId="3C70B9CF" w14:textId="2B2CCFA5" w:rsidR="00582E6B" w:rsidRDefault="00582E6B" w:rsidP="00582E6B">
      <w:pPr>
        <w:pStyle w:val="-"/>
        <w:keepNext/>
        <w:rPr>
          <w:rtl/>
        </w:rPr>
      </w:pPr>
      <w:bookmarkStart w:id="1452" w:name="ET_speakercontinue_5068_725"/>
      <w:r w:rsidRPr="00582E6B">
        <w:rPr>
          <w:rStyle w:val="TagStyle"/>
          <w:rtl/>
        </w:rPr>
        <w:t xml:space="preserve"> &lt;&lt; דובר_המשך &gt;&gt; </w:t>
      </w:r>
      <w:r>
        <w:rPr>
          <w:rtl/>
        </w:rPr>
        <w:t>קארין אלהרר (יש עתיד):</w:t>
      </w:r>
      <w:r w:rsidRPr="00582E6B">
        <w:rPr>
          <w:rStyle w:val="TagStyle"/>
          <w:rtl/>
        </w:rPr>
        <w:t xml:space="preserve"> &lt;&lt; דובר_המשך &gt;&gt;</w:t>
      </w:r>
      <w:r>
        <w:rPr>
          <w:rtl/>
        </w:rPr>
        <w:t xml:space="preserve">   </w:t>
      </w:r>
      <w:bookmarkEnd w:id="1452"/>
    </w:p>
    <w:p w14:paraId="5BD9D72E" w14:textId="422F8E03" w:rsidR="00582E6B" w:rsidRDefault="00582E6B" w:rsidP="00582E6B">
      <w:pPr>
        <w:pStyle w:val="KeepWithNext"/>
        <w:rPr>
          <w:rtl/>
        </w:rPr>
      </w:pPr>
    </w:p>
    <w:p w14:paraId="0461B53F" w14:textId="6EE3C147" w:rsidR="00AE094C" w:rsidRDefault="00FA0D87" w:rsidP="00AE094C">
      <w:pPr>
        <w:rPr>
          <w:rtl/>
        </w:rPr>
      </w:pPr>
      <w:bookmarkStart w:id="1453" w:name="_ETM_Q1_2978900"/>
      <w:bookmarkStart w:id="1454" w:name="_ETM_Q1_2984916"/>
      <w:bookmarkStart w:id="1455" w:name="_ETM_Q1_2981726"/>
      <w:bookmarkEnd w:id="1453"/>
      <w:bookmarkEnd w:id="1454"/>
      <w:bookmarkEnd w:id="1455"/>
      <w:r>
        <w:rPr>
          <w:rFonts w:hint="cs"/>
          <w:rtl/>
        </w:rPr>
        <w:t xml:space="preserve">סעדה, לא שאלתי אותך. </w:t>
      </w:r>
      <w:r w:rsidR="00E8335F" w:rsidRPr="00E8335F">
        <w:rPr>
          <w:rtl/>
        </w:rPr>
        <w:t>לך תראה הפגנות בצרפת, ל</w:t>
      </w:r>
      <w:r w:rsidR="00B75FF9">
        <w:rPr>
          <w:rFonts w:hint="cs"/>
          <w:rtl/>
        </w:rPr>
        <w:t>ך תראה</w:t>
      </w:r>
      <w:r w:rsidR="00E8335F" w:rsidRPr="00E8335F">
        <w:rPr>
          <w:rtl/>
        </w:rPr>
        <w:t xml:space="preserve"> הפגנות בשאר </w:t>
      </w:r>
      <w:r>
        <w:rPr>
          <w:rFonts w:hint="cs"/>
          <w:rtl/>
        </w:rPr>
        <w:t>ה</w:t>
      </w:r>
      <w:r w:rsidR="00E8335F" w:rsidRPr="00E8335F">
        <w:rPr>
          <w:rtl/>
        </w:rPr>
        <w:t xml:space="preserve">מדינות </w:t>
      </w:r>
      <w:r>
        <w:rPr>
          <w:rFonts w:hint="cs"/>
          <w:rtl/>
        </w:rPr>
        <w:t>ה</w:t>
      </w:r>
      <w:r w:rsidR="00E8335F" w:rsidRPr="00E8335F">
        <w:rPr>
          <w:rtl/>
        </w:rPr>
        <w:t>דמוקרטיות</w:t>
      </w:r>
      <w:r>
        <w:rPr>
          <w:rFonts w:hint="cs"/>
          <w:rtl/>
        </w:rPr>
        <w:t xml:space="preserve"> ותבין מה </w:t>
      </w:r>
      <w:bookmarkStart w:id="1456" w:name="_ETM_Q1_3001084"/>
      <w:bookmarkEnd w:id="1456"/>
      <w:r>
        <w:rPr>
          <w:rFonts w:hint="cs"/>
          <w:rtl/>
        </w:rPr>
        <w:t>זה</w:t>
      </w:r>
      <w:r w:rsidR="00E8335F" w:rsidRPr="00E8335F">
        <w:rPr>
          <w:rtl/>
        </w:rPr>
        <w:t xml:space="preserve"> הפגנות</w:t>
      </w:r>
      <w:r>
        <w:rPr>
          <w:rFonts w:hint="cs"/>
          <w:rtl/>
        </w:rPr>
        <w:t>.</w:t>
      </w:r>
      <w:r>
        <w:rPr>
          <w:rtl/>
        </w:rPr>
        <w:t xml:space="preserve"> ואני אומרת לכ</w:t>
      </w:r>
      <w:r>
        <w:rPr>
          <w:rFonts w:hint="cs"/>
          <w:rtl/>
        </w:rPr>
        <w:t>ם, אם השר לוין חוש</w:t>
      </w:r>
      <w:bookmarkStart w:id="1457" w:name="_ETM_Q1_2996816"/>
      <w:bookmarkStart w:id="1458" w:name="_ETM_Q1_2969662"/>
      <w:bookmarkStart w:id="1459" w:name="_ETM_Q1_2969728"/>
      <w:bookmarkStart w:id="1460" w:name="_ETM_Q1_3002700"/>
      <w:bookmarkStart w:id="1461" w:name="_ETM_Q1_3002758"/>
      <w:bookmarkStart w:id="1462" w:name="_ETM_Q1_3010134"/>
      <w:bookmarkStart w:id="1463" w:name="_ETM_Q1_3010194"/>
      <w:bookmarkEnd w:id="1457"/>
      <w:bookmarkEnd w:id="1458"/>
      <w:bookmarkEnd w:id="1459"/>
      <w:bookmarkEnd w:id="1460"/>
      <w:bookmarkEnd w:id="1461"/>
      <w:bookmarkEnd w:id="1462"/>
      <w:bookmarkEnd w:id="1463"/>
      <w:r>
        <w:rPr>
          <w:rFonts w:hint="cs"/>
          <w:rtl/>
        </w:rPr>
        <w:t xml:space="preserve">ב שהוא </w:t>
      </w:r>
      <w:r w:rsidR="00BD4A9F">
        <w:rPr>
          <w:rFonts w:hint="cs"/>
          <w:rtl/>
        </w:rPr>
        <w:t xml:space="preserve">ימשיך במסע שלו להחרבת </w:t>
      </w:r>
      <w:bookmarkStart w:id="1464" w:name="_ETM_Q1_3022149"/>
      <w:bookmarkEnd w:id="1464"/>
      <w:r w:rsidR="00BD4A9F">
        <w:rPr>
          <w:rFonts w:hint="cs"/>
          <w:rtl/>
        </w:rPr>
        <w:t>הדמוקרטיה וכולנו נשב ונמחא לו כפיים</w:t>
      </w:r>
      <w:r>
        <w:rPr>
          <w:rFonts w:hint="cs"/>
          <w:rtl/>
        </w:rPr>
        <w:t>,</w:t>
      </w:r>
      <w:r w:rsidR="00E8335F" w:rsidRPr="00E8335F">
        <w:rPr>
          <w:rtl/>
        </w:rPr>
        <w:t xml:space="preserve"> </w:t>
      </w:r>
      <w:r w:rsidR="00B75FF9">
        <w:rPr>
          <w:rFonts w:hint="cs"/>
          <w:rtl/>
        </w:rPr>
        <w:t xml:space="preserve">הוא </w:t>
      </w:r>
      <w:r w:rsidR="00E8335F" w:rsidRPr="00E8335F">
        <w:rPr>
          <w:rtl/>
        </w:rPr>
        <w:t>לא הבי</w:t>
      </w:r>
      <w:r w:rsidR="00B75FF9">
        <w:rPr>
          <w:rFonts w:hint="cs"/>
          <w:rtl/>
        </w:rPr>
        <w:t>ן</w:t>
      </w:r>
      <w:r w:rsidR="00E8335F" w:rsidRPr="00E8335F">
        <w:rPr>
          <w:rtl/>
        </w:rPr>
        <w:t xml:space="preserve"> את האירוע</w:t>
      </w:r>
      <w:r w:rsidR="00B75FF9">
        <w:rPr>
          <w:rFonts w:hint="cs"/>
          <w:rtl/>
        </w:rPr>
        <w:t>.</w:t>
      </w:r>
      <w:r w:rsidR="00E8335F" w:rsidRPr="00E8335F">
        <w:rPr>
          <w:rtl/>
        </w:rPr>
        <w:t xml:space="preserve"> אף אחד פה לא יישב מן הצד </w:t>
      </w:r>
      <w:r w:rsidR="00B75FF9">
        <w:rPr>
          <w:rFonts w:hint="cs"/>
          <w:rtl/>
        </w:rPr>
        <w:t>כ</w:t>
      </w:r>
      <w:r w:rsidR="00E8335F" w:rsidRPr="00E8335F">
        <w:rPr>
          <w:rtl/>
        </w:rPr>
        <w:t>שהוא מביא הצעות הזויות</w:t>
      </w:r>
      <w:r w:rsidR="00AE094C">
        <w:rPr>
          <w:rFonts w:hint="cs"/>
          <w:rtl/>
        </w:rPr>
        <w:t>,</w:t>
      </w:r>
      <w:r w:rsidR="00E8335F" w:rsidRPr="00E8335F">
        <w:rPr>
          <w:rtl/>
        </w:rPr>
        <w:t xml:space="preserve"> לא חלילה</w:t>
      </w:r>
      <w:r>
        <w:rPr>
          <w:rFonts w:hint="cs"/>
          <w:rtl/>
        </w:rPr>
        <w:t xml:space="preserve"> בדרך הישרה,</w:t>
      </w:r>
      <w:bookmarkStart w:id="1465" w:name="_ETM_Q1_3014666"/>
      <w:bookmarkEnd w:id="1465"/>
      <w:r w:rsidR="00E8335F" w:rsidRPr="00E8335F">
        <w:rPr>
          <w:rtl/>
        </w:rPr>
        <w:t xml:space="preserve"> דרך הוועדה</w:t>
      </w:r>
      <w:r w:rsidR="00AE094C">
        <w:rPr>
          <w:rFonts w:hint="cs"/>
          <w:rtl/>
        </w:rPr>
        <w:t xml:space="preserve"> </w:t>
      </w:r>
      <w:r w:rsidR="00AE094C">
        <w:rPr>
          <w:rtl/>
        </w:rPr>
        <w:t>–</w:t>
      </w:r>
      <w:r w:rsidR="00D13A12">
        <w:rPr>
          <w:rFonts w:hint="cs"/>
          <w:rtl/>
        </w:rPr>
        <w:t xml:space="preserve"> דרך</w:t>
      </w:r>
      <w:r w:rsidR="00E8335F" w:rsidRPr="00E8335F">
        <w:rPr>
          <w:rtl/>
        </w:rPr>
        <w:t xml:space="preserve"> המוציא לפועל שלו</w:t>
      </w:r>
      <w:r w:rsidR="00D13A12">
        <w:rPr>
          <w:rFonts w:hint="cs"/>
          <w:rtl/>
        </w:rPr>
        <w:t>,</w:t>
      </w:r>
      <w:r w:rsidR="00AE094C">
        <w:rPr>
          <w:rtl/>
        </w:rPr>
        <w:t xml:space="preserve"> רוטמן</w:t>
      </w:r>
      <w:r w:rsidR="00AE094C">
        <w:rPr>
          <w:rFonts w:hint="cs"/>
          <w:rtl/>
        </w:rPr>
        <w:t xml:space="preserve"> </w:t>
      </w:r>
      <w:r w:rsidR="00AE094C">
        <w:rPr>
          <w:rtl/>
        </w:rPr>
        <w:t>–</w:t>
      </w:r>
      <w:r w:rsidR="00AE094C">
        <w:rPr>
          <w:rFonts w:hint="cs"/>
          <w:rtl/>
        </w:rPr>
        <w:t xml:space="preserve"> </w:t>
      </w:r>
      <w:r w:rsidR="00D13A12">
        <w:rPr>
          <w:rFonts w:hint="cs"/>
          <w:rtl/>
        </w:rPr>
        <w:t xml:space="preserve">כי </w:t>
      </w:r>
      <w:bookmarkStart w:id="1466" w:name="_ETM_Q1_3032327"/>
      <w:bookmarkEnd w:id="1466"/>
      <w:r w:rsidR="00E8335F" w:rsidRPr="00E8335F">
        <w:rPr>
          <w:rtl/>
        </w:rPr>
        <w:t xml:space="preserve">הוא </w:t>
      </w:r>
      <w:r w:rsidR="00D13A12">
        <w:rPr>
          <w:rFonts w:hint="cs"/>
          <w:rtl/>
        </w:rPr>
        <w:t xml:space="preserve">אפילו </w:t>
      </w:r>
      <w:r w:rsidR="00E8335F" w:rsidRPr="00E8335F">
        <w:rPr>
          <w:rtl/>
        </w:rPr>
        <w:t>לא מסוגל להס</w:t>
      </w:r>
      <w:r w:rsidR="00D13A12">
        <w:rPr>
          <w:rFonts w:hint="cs"/>
          <w:rtl/>
        </w:rPr>
        <w:t>ב</w:t>
      </w:r>
      <w:r w:rsidR="00E8335F" w:rsidRPr="00E8335F">
        <w:rPr>
          <w:rtl/>
        </w:rPr>
        <w:t xml:space="preserve">יר למשרד שהוא אמון עליו </w:t>
      </w:r>
      <w:r w:rsidR="00D13A12">
        <w:rPr>
          <w:rFonts w:hint="cs"/>
          <w:rtl/>
        </w:rPr>
        <w:t xml:space="preserve">איך </w:t>
      </w:r>
      <w:r w:rsidR="00E8335F" w:rsidRPr="00E8335F">
        <w:rPr>
          <w:rtl/>
        </w:rPr>
        <w:t>לעשות את זה</w:t>
      </w:r>
      <w:r w:rsidR="00D13A12">
        <w:rPr>
          <w:rFonts w:hint="cs"/>
          <w:rtl/>
        </w:rPr>
        <w:t>,</w:t>
      </w:r>
      <w:bookmarkStart w:id="1467" w:name="_ETM_Q1_3032516"/>
      <w:bookmarkEnd w:id="1467"/>
      <w:r w:rsidR="00E8335F" w:rsidRPr="00E8335F">
        <w:rPr>
          <w:rtl/>
        </w:rPr>
        <w:t xml:space="preserve"> כי הוא יודע שאין לזה שום תוחלת. הוא יודע של</w:t>
      </w:r>
      <w:r w:rsidR="00AE094C">
        <w:rPr>
          <w:rFonts w:hint="cs"/>
          <w:rtl/>
        </w:rPr>
        <w:t>א</w:t>
      </w:r>
      <w:r w:rsidR="00E8335F" w:rsidRPr="00E8335F">
        <w:rPr>
          <w:rtl/>
        </w:rPr>
        <w:t xml:space="preserve"> </w:t>
      </w:r>
      <w:r w:rsidR="00AE094C">
        <w:rPr>
          <w:rFonts w:hint="cs"/>
          <w:rtl/>
        </w:rPr>
        <w:t>ב</w:t>
      </w:r>
      <w:bookmarkStart w:id="1468" w:name="_ETM_Q1_3036236"/>
      <w:bookmarkEnd w:id="1468"/>
      <w:r w:rsidR="00E8335F" w:rsidRPr="00E8335F">
        <w:rPr>
          <w:rtl/>
        </w:rPr>
        <w:t>דמוקרטיה עסקינן, אלא בה</w:t>
      </w:r>
      <w:r w:rsidR="00AE094C">
        <w:rPr>
          <w:rFonts w:hint="cs"/>
          <w:rtl/>
        </w:rPr>
        <w:t>חרב</w:t>
      </w:r>
      <w:r w:rsidR="00E8335F" w:rsidRPr="00E8335F">
        <w:rPr>
          <w:rtl/>
        </w:rPr>
        <w:t>ת המערכות</w:t>
      </w:r>
      <w:r w:rsidR="00AE094C">
        <w:rPr>
          <w:rFonts w:hint="cs"/>
          <w:rtl/>
        </w:rPr>
        <w:t>.</w:t>
      </w:r>
      <w:r w:rsidR="00E8335F" w:rsidRPr="00E8335F">
        <w:rPr>
          <w:rtl/>
        </w:rPr>
        <w:t xml:space="preserve"> </w:t>
      </w:r>
      <w:r w:rsidR="00730B23">
        <w:rPr>
          <w:rFonts w:hint="cs"/>
          <w:rtl/>
        </w:rPr>
        <w:t xml:space="preserve"> </w:t>
      </w:r>
    </w:p>
    <w:p w14:paraId="6F765CF2" w14:textId="77777777" w:rsidR="00AE094C" w:rsidRDefault="00AE094C" w:rsidP="00AE094C">
      <w:pPr>
        <w:rPr>
          <w:rtl/>
        </w:rPr>
      </w:pPr>
      <w:bookmarkStart w:id="1469" w:name="_ETM_Q1_3045434"/>
      <w:bookmarkStart w:id="1470" w:name="_ETM_Q1_3045506"/>
      <w:bookmarkEnd w:id="1469"/>
      <w:bookmarkEnd w:id="1470"/>
    </w:p>
    <w:p w14:paraId="5A584214" w14:textId="3A13D7ED" w:rsidR="00B75FF9" w:rsidRDefault="00AE094C" w:rsidP="00AE094C">
      <w:pPr>
        <w:rPr>
          <w:rtl/>
        </w:rPr>
      </w:pPr>
      <w:bookmarkStart w:id="1471" w:name="_ETM_Q1_3045658"/>
      <w:bookmarkStart w:id="1472" w:name="_ETM_Q1_3045760"/>
      <w:bookmarkEnd w:id="1471"/>
      <w:bookmarkEnd w:id="1472"/>
      <w:r>
        <w:rPr>
          <w:rFonts w:hint="cs"/>
          <w:rtl/>
        </w:rPr>
        <w:t xml:space="preserve">אם </w:t>
      </w:r>
      <w:bookmarkStart w:id="1473" w:name="_ETM_Q1_3041900"/>
      <w:bookmarkEnd w:id="1473"/>
      <w:r>
        <w:rPr>
          <w:rtl/>
        </w:rPr>
        <w:t>כל זה לא מספיק</w:t>
      </w:r>
      <w:r>
        <w:rPr>
          <w:rFonts w:hint="cs"/>
          <w:rtl/>
        </w:rPr>
        <w:t>,</w:t>
      </w:r>
      <w:r w:rsidR="00E8335F" w:rsidRPr="00E8335F">
        <w:rPr>
          <w:rtl/>
        </w:rPr>
        <w:t xml:space="preserve"> כל הפוסט בכי ונהי</w:t>
      </w:r>
      <w:r>
        <w:rPr>
          <w:rFonts w:hint="cs"/>
          <w:rtl/>
        </w:rPr>
        <w:t>:</w:t>
      </w:r>
      <w:bookmarkStart w:id="1474" w:name="_ETM_Q1_3062473"/>
      <w:bookmarkEnd w:id="1474"/>
      <w:r w:rsidR="00E8335F" w:rsidRPr="00E8335F">
        <w:rPr>
          <w:rtl/>
        </w:rPr>
        <w:t xml:space="preserve"> איך היועצת המשפטית לממשלה לא עוזרת לו</w:t>
      </w:r>
      <w:r>
        <w:rPr>
          <w:rFonts w:hint="cs"/>
          <w:rtl/>
        </w:rPr>
        <w:t>,</w:t>
      </w:r>
      <w:bookmarkStart w:id="1475" w:name="_ETM_Q1_3048383"/>
      <w:bookmarkEnd w:id="1475"/>
      <w:r w:rsidR="00E8335F" w:rsidRPr="00E8335F">
        <w:rPr>
          <w:rtl/>
        </w:rPr>
        <w:t xml:space="preserve"> איך המשטרה לא הייתה </w:t>
      </w:r>
      <w:r>
        <w:rPr>
          <w:rFonts w:hint="cs"/>
          <w:rtl/>
        </w:rPr>
        <w:t>נ</w:t>
      </w:r>
      <w:r w:rsidR="00E8335F" w:rsidRPr="00E8335F">
        <w:rPr>
          <w:rtl/>
        </w:rPr>
        <w:t>גישה. אדוני</w:t>
      </w:r>
      <w:r>
        <w:rPr>
          <w:rFonts w:hint="cs"/>
          <w:rtl/>
        </w:rPr>
        <w:t>,</w:t>
      </w:r>
      <w:r w:rsidR="00E8335F" w:rsidRPr="00E8335F">
        <w:rPr>
          <w:rtl/>
        </w:rPr>
        <w:t xml:space="preserve"> המערכות האלה</w:t>
      </w:r>
      <w:r w:rsidR="00B75FF9">
        <w:rPr>
          <w:rFonts w:hint="cs"/>
          <w:rtl/>
        </w:rPr>
        <w:t xml:space="preserve"> </w:t>
      </w:r>
      <w:r w:rsidR="00E8335F" w:rsidRPr="00E8335F">
        <w:rPr>
          <w:rtl/>
        </w:rPr>
        <w:t>לא פה כדי לשרת אותך</w:t>
      </w:r>
      <w:r w:rsidR="00730B23">
        <w:rPr>
          <w:rFonts w:hint="cs"/>
          <w:rtl/>
        </w:rPr>
        <w:t>,</w:t>
      </w:r>
      <w:r w:rsidR="00E8335F" w:rsidRPr="00E8335F">
        <w:rPr>
          <w:rtl/>
        </w:rPr>
        <w:t xml:space="preserve"> ה</w:t>
      </w:r>
      <w:r w:rsidR="00B75FF9">
        <w:rPr>
          <w:rFonts w:hint="cs"/>
          <w:rtl/>
        </w:rPr>
        <w:t>ן</w:t>
      </w:r>
      <w:r w:rsidR="00E8335F" w:rsidRPr="00E8335F">
        <w:rPr>
          <w:rtl/>
        </w:rPr>
        <w:t xml:space="preserve"> פה כדי לשרת את המדינה</w:t>
      </w:r>
      <w:r>
        <w:rPr>
          <w:rFonts w:hint="cs"/>
          <w:rtl/>
        </w:rPr>
        <w:t>,</w:t>
      </w:r>
      <w:r w:rsidR="00E8335F" w:rsidRPr="00E8335F">
        <w:rPr>
          <w:rtl/>
        </w:rPr>
        <w:t xml:space="preserve"> זה דבר שלא הבנת</w:t>
      </w:r>
      <w:r w:rsidR="00B75FF9">
        <w:rPr>
          <w:rFonts w:hint="cs"/>
          <w:rtl/>
        </w:rPr>
        <w:t>.</w:t>
      </w:r>
      <w:r w:rsidR="00E8335F" w:rsidRPr="00E8335F">
        <w:rPr>
          <w:rtl/>
        </w:rPr>
        <w:t xml:space="preserve"> </w:t>
      </w:r>
      <w:r w:rsidR="00730B23">
        <w:rPr>
          <w:rFonts w:hint="cs"/>
          <w:rtl/>
        </w:rPr>
        <w:t xml:space="preserve"> </w:t>
      </w:r>
    </w:p>
    <w:p w14:paraId="23C8D98C" w14:textId="77777777" w:rsidR="00B75FF9" w:rsidRDefault="00B75FF9" w:rsidP="00BD4A9F">
      <w:pPr>
        <w:rPr>
          <w:rtl/>
        </w:rPr>
      </w:pPr>
    </w:p>
    <w:p w14:paraId="58C2681B" w14:textId="08B443BE" w:rsidR="00B75FF9" w:rsidRDefault="00E8335F" w:rsidP="004C7DB1">
      <w:pPr>
        <w:rPr>
          <w:rtl/>
        </w:rPr>
      </w:pPr>
      <w:r w:rsidRPr="00E8335F">
        <w:rPr>
          <w:rtl/>
        </w:rPr>
        <w:t>זה מצטרף לעוד הרבה דברים</w:t>
      </w:r>
      <w:r w:rsidR="00B75FF9">
        <w:rPr>
          <w:rFonts w:hint="cs"/>
          <w:rtl/>
        </w:rPr>
        <w:t>.</w:t>
      </w:r>
      <w:r w:rsidRPr="00E8335F">
        <w:rPr>
          <w:rtl/>
        </w:rPr>
        <w:t xml:space="preserve"> מה שקרה אתמול בערב עם אלוף משנה אלבז</w:t>
      </w:r>
      <w:r w:rsidR="00B75FF9">
        <w:rPr>
          <w:rFonts w:hint="cs"/>
          <w:rtl/>
        </w:rPr>
        <w:t xml:space="preserve"> </w:t>
      </w:r>
      <w:r w:rsidR="00B75FF9">
        <w:rPr>
          <w:rtl/>
        </w:rPr>
        <w:t>–</w:t>
      </w:r>
      <w:r w:rsidRPr="00E8335F">
        <w:rPr>
          <w:rtl/>
        </w:rPr>
        <w:t xml:space="preserve"> היום בבוקר מיד כולם גינו. לא ראיתי את אותם גינויים </w:t>
      </w:r>
      <w:r w:rsidR="00B75FF9">
        <w:rPr>
          <w:rFonts w:hint="cs"/>
          <w:rtl/>
        </w:rPr>
        <w:t>כ</w:t>
      </w:r>
      <w:r w:rsidRPr="00E8335F">
        <w:rPr>
          <w:rtl/>
        </w:rPr>
        <w:t>שבן גביר אמר להם</w:t>
      </w:r>
      <w:r w:rsidR="00B75FF9">
        <w:rPr>
          <w:rFonts w:hint="cs"/>
          <w:rtl/>
        </w:rPr>
        <w:t>:</w:t>
      </w:r>
      <w:r w:rsidR="004C7DB1">
        <w:rPr>
          <w:rtl/>
        </w:rPr>
        <w:t xml:space="preserve"> רוצו לגבעות</w:t>
      </w:r>
      <w:r w:rsidR="004C7DB1">
        <w:rPr>
          <w:rFonts w:hint="cs"/>
          <w:rtl/>
        </w:rPr>
        <w:t>;</w:t>
      </w:r>
      <w:bookmarkStart w:id="1476" w:name="_ETM_Q1_3086170"/>
      <w:bookmarkEnd w:id="1476"/>
      <w:r w:rsidRPr="00E8335F">
        <w:rPr>
          <w:rtl/>
        </w:rPr>
        <w:t xml:space="preserve"> לא ראיתי את אותם גינויים </w:t>
      </w:r>
      <w:r w:rsidR="00B75FF9">
        <w:rPr>
          <w:rFonts w:hint="cs"/>
          <w:rtl/>
        </w:rPr>
        <w:t>כ</w:t>
      </w:r>
      <w:r w:rsidR="004C7DB1">
        <w:rPr>
          <w:rtl/>
        </w:rPr>
        <w:t>שהיו שריפות</w:t>
      </w:r>
      <w:r w:rsidR="004C7DB1">
        <w:rPr>
          <w:rFonts w:hint="cs"/>
          <w:rtl/>
        </w:rPr>
        <w:t xml:space="preserve">. אמרו: כן, </w:t>
      </w:r>
      <w:r w:rsidRPr="00E8335F">
        <w:rPr>
          <w:rtl/>
        </w:rPr>
        <w:t>הם נערים שהתבלבלו</w:t>
      </w:r>
      <w:r w:rsidR="004C7DB1">
        <w:rPr>
          <w:rFonts w:hint="cs"/>
          <w:rtl/>
        </w:rPr>
        <w:t>.</w:t>
      </w:r>
      <w:r w:rsidRPr="00E8335F">
        <w:rPr>
          <w:rtl/>
        </w:rPr>
        <w:t xml:space="preserve"> הם לא נערים שהתבלבלו, הם נערים ש</w:t>
      </w:r>
      <w:r w:rsidR="004C7DB1">
        <w:rPr>
          <w:rFonts w:hint="cs"/>
          <w:rtl/>
        </w:rPr>
        <w:t xml:space="preserve">בקריצה אמרו להם </w:t>
      </w:r>
      <w:bookmarkStart w:id="1477" w:name="_ETM_Q1_3096156"/>
      <w:bookmarkEnd w:id="1477"/>
      <w:r w:rsidRPr="00E8335F">
        <w:rPr>
          <w:rtl/>
        </w:rPr>
        <w:t xml:space="preserve">לרוץ </w:t>
      </w:r>
      <w:r w:rsidR="00B75FF9">
        <w:rPr>
          <w:rFonts w:hint="cs"/>
          <w:rtl/>
        </w:rPr>
        <w:t>ל</w:t>
      </w:r>
      <w:r w:rsidRPr="00E8335F">
        <w:rPr>
          <w:rtl/>
        </w:rPr>
        <w:t>גבעות. לא מפתיע ששרה בממשלה קוראת לגופי הביטחון בשמות כאלה</w:t>
      </w:r>
      <w:r w:rsidR="00B75FF9">
        <w:rPr>
          <w:rFonts w:hint="cs"/>
          <w:rtl/>
        </w:rPr>
        <w:t>,</w:t>
      </w:r>
      <w:r w:rsidR="004C7DB1">
        <w:rPr>
          <w:rFonts w:hint="cs"/>
          <w:rtl/>
        </w:rPr>
        <w:t xml:space="preserve"> </w:t>
      </w:r>
      <w:r w:rsidRPr="00E8335F">
        <w:rPr>
          <w:rtl/>
        </w:rPr>
        <w:t>כי בערב</w:t>
      </w:r>
      <w:r w:rsidR="00730B23">
        <w:rPr>
          <w:rFonts w:hint="cs"/>
          <w:rtl/>
        </w:rPr>
        <w:t>,</w:t>
      </w:r>
      <w:r w:rsidRPr="00E8335F">
        <w:rPr>
          <w:rtl/>
        </w:rPr>
        <w:t xml:space="preserve"> במקום לדפוק על השולחן</w:t>
      </w:r>
      <w:r w:rsidR="00730B23">
        <w:rPr>
          <w:rFonts w:hint="cs"/>
          <w:rtl/>
        </w:rPr>
        <w:t>, ראש הממשלה</w:t>
      </w:r>
      <w:r w:rsidRPr="00E8335F">
        <w:rPr>
          <w:rtl/>
        </w:rPr>
        <w:t xml:space="preserve"> מספר במליאה </w:t>
      </w:r>
      <w:r w:rsidR="00730B23">
        <w:rPr>
          <w:rFonts w:hint="cs"/>
          <w:rtl/>
        </w:rPr>
        <w:t>"</w:t>
      </w:r>
      <w:r w:rsidR="00B75FF9">
        <w:rPr>
          <w:rFonts w:hint="cs"/>
          <w:rtl/>
        </w:rPr>
        <w:t>מעשה בחמישה</w:t>
      </w:r>
      <w:r w:rsidRPr="00E8335F">
        <w:rPr>
          <w:rtl/>
        </w:rPr>
        <w:t xml:space="preserve"> בלונים</w:t>
      </w:r>
      <w:r w:rsidR="00730B23">
        <w:rPr>
          <w:rFonts w:hint="cs"/>
          <w:rtl/>
        </w:rPr>
        <w:t>"</w:t>
      </w:r>
      <w:r w:rsidRPr="00E8335F">
        <w:rPr>
          <w:rtl/>
        </w:rPr>
        <w:t xml:space="preserve">. </w:t>
      </w:r>
    </w:p>
    <w:p w14:paraId="4630573F" w14:textId="77777777" w:rsidR="00B75FF9" w:rsidRDefault="00B75FF9" w:rsidP="00B75FF9">
      <w:pPr>
        <w:rPr>
          <w:rtl/>
        </w:rPr>
      </w:pPr>
    </w:p>
    <w:p w14:paraId="3FCEDB3E" w14:textId="128C6644" w:rsidR="00BD4A9F" w:rsidRPr="00BD4A9F" w:rsidRDefault="004C7DB1" w:rsidP="00083C8E">
      <w:pPr>
        <w:rPr>
          <w:rtl/>
        </w:rPr>
      </w:pPr>
      <w:r>
        <w:rPr>
          <w:rFonts w:hint="cs"/>
          <w:rtl/>
        </w:rPr>
        <w:t>ככה</w:t>
      </w:r>
      <w:bookmarkStart w:id="1478" w:name="_ETM_Q1_3123434"/>
      <w:bookmarkEnd w:id="1478"/>
      <w:r>
        <w:rPr>
          <w:rFonts w:hint="cs"/>
          <w:rtl/>
        </w:rPr>
        <w:t xml:space="preserve"> נראית </w:t>
      </w:r>
      <w:r w:rsidR="00E8335F" w:rsidRPr="00E8335F">
        <w:rPr>
          <w:rtl/>
        </w:rPr>
        <w:t>הממשלה הז</w:t>
      </w:r>
      <w:r>
        <w:rPr>
          <w:rFonts w:hint="cs"/>
          <w:rtl/>
        </w:rPr>
        <w:t>את</w:t>
      </w:r>
      <w:r w:rsidR="00E8335F" w:rsidRPr="00E8335F">
        <w:rPr>
          <w:rtl/>
        </w:rPr>
        <w:t xml:space="preserve"> </w:t>
      </w:r>
      <w:r>
        <w:rPr>
          <w:rFonts w:hint="cs"/>
          <w:rtl/>
        </w:rPr>
        <w:t>ואני הייתי מציעה לכם</w:t>
      </w:r>
      <w:r w:rsidR="00730B23">
        <w:rPr>
          <w:rFonts w:hint="cs"/>
          <w:rtl/>
        </w:rPr>
        <w:t>:</w:t>
      </w:r>
      <w:r>
        <w:rPr>
          <w:rFonts w:hint="cs"/>
          <w:rtl/>
        </w:rPr>
        <w:t xml:space="preserve"> </w:t>
      </w:r>
      <w:bookmarkStart w:id="1479" w:name="_ETM_Q1_3120886"/>
      <w:bookmarkEnd w:id="1479"/>
      <w:r w:rsidR="00367DF7">
        <w:rPr>
          <w:rFonts w:hint="cs"/>
          <w:rtl/>
        </w:rPr>
        <w:t>תתעשתו</w:t>
      </w:r>
      <w:r w:rsidR="00730B23">
        <w:rPr>
          <w:rFonts w:hint="cs"/>
          <w:rtl/>
        </w:rPr>
        <w:t>.</w:t>
      </w:r>
      <w:r w:rsidR="00E8335F" w:rsidRPr="00E8335F">
        <w:rPr>
          <w:rtl/>
        </w:rPr>
        <w:t xml:space="preserve"> </w:t>
      </w:r>
      <w:r w:rsidR="00367DF7">
        <w:rPr>
          <w:rFonts w:hint="cs"/>
          <w:rtl/>
        </w:rPr>
        <w:t>תתעשתו</w:t>
      </w:r>
      <w:r w:rsidR="00E8335F" w:rsidRPr="00E8335F">
        <w:rPr>
          <w:rtl/>
        </w:rPr>
        <w:t xml:space="preserve"> כי אתם</w:t>
      </w:r>
      <w:r w:rsidR="00367DF7">
        <w:rPr>
          <w:rFonts w:hint="cs"/>
          <w:rtl/>
        </w:rPr>
        <w:t xml:space="preserve"> פשוט מוחקים את המדינה, אתם פשוט</w:t>
      </w:r>
      <w:bookmarkStart w:id="1480" w:name="_ETM_Q1_3130449"/>
      <w:bookmarkEnd w:id="1480"/>
      <w:r w:rsidR="00E8335F" w:rsidRPr="00E8335F">
        <w:rPr>
          <w:rtl/>
        </w:rPr>
        <w:t xml:space="preserve"> מ</w:t>
      </w:r>
      <w:r w:rsidR="00B75FF9">
        <w:rPr>
          <w:rFonts w:hint="cs"/>
          <w:rtl/>
        </w:rPr>
        <w:t>חריבים</w:t>
      </w:r>
      <w:r w:rsidR="00E8335F" w:rsidRPr="00E8335F">
        <w:rPr>
          <w:rtl/>
        </w:rPr>
        <w:t xml:space="preserve"> את </w:t>
      </w:r>
      <w:r w:rsidR="00367DF7">
        <w:rPr>
          <w:rFonts w:hint="cs"/>
          <w:rtl/>
        </w:rPr>
        <w:t>כ</w:t>
      </w:r>
      <w:bookmarkStart w:id="1481" w:name="_ETM_Q1_3131683"/>
      <w:bookmarkEnd w:id="1481"/>
      <w:r w:rsidR="00E8335F" w:rsidRPr="00E8335F">
        <w:rPr>
          <w:rtl/>
        </w:rPr>
        <w:t>ל מה שטוב פה ואני אפילו לא יודעת מה הסיבה האמיתית. כי אני לא יכולה לדמיין לעצמי</w:t>
      </w:r>
      <w:r w:rsidR="00B75FF9">
        <w:rPr>
          <w:rFonts w:hint="cs"/>
          <w:rtl/>
        </w:rPr>
        <w:t>,</w:t>
      </w:r>
      <w:r w:rsidR="00E8335F" w:rsidRPr="00E8335F">
        <w:rPr>
          <w:rtl/>
        </w:rPr>
        <w:t xml:space="preserve"> פינדרוס</w:t>
      </w:r>
      <w:r w:rsidR="00B75FF9">
        <w:rPr>
          <w:rFonts w:hint="cs"/>
          <w:rtl/>
        </w:rPr>
        <w:t>,</w:t>
      </w:r>
      <w:r w:rsidR="00E8335F" w:rsidRPr="00E8335F">
        <w:rPr>
          <w:rtl/>
        </w:rPr>
        <w:t xml:space="preserve"> אני לא </w:t>
      </w:r>
      <w:r w:rsidR="00367DF7">
        <w:rPr>
          <w:rFonts w:hint="cs"/>
          <w:rtl/>
        </w:rPr>
        <w:t>יכולה ל</w:t>
      </w:r>
      <w:r w:rsidR="00E8335F" w:rsidRPr="00E8335F">
        <w:rPr>
          <w:rtl/>
        </w:rPr>
        <w:t>דמיין לעצמי שאתם באמת רוצים בהח</w:t>
      </w:r>
      <w:r w:rsidR="00B75FF9">
        <w:rPr>
          <w:rFonts w:hint="cs"/>
          <w:rtl/>
        </w:rPr>
        <w:t>ר</w:t>
      </w:r>
      <w:r w:rsidR="00E8335F" w:rsidRPr="00E8335F">
        <w:rPr>
          <w:rtl/>
        </w:rPr>
        <w:t>בת המערכות. לא הבנתי למה אתם פועלים ככה</w:t>
      </w:r>
      <w:r w:rsidR="00B75FF9">
        <w:rPr>
          <w:rFonts w:hint="cs"/>
          <w:rtl/>
        </w:rPr>
        <w:t>,</w:t>
      </w:r>
      <w:r w:rsidR="00E8335F" w:rsidRPr="00E8335F">
        <w:rPr>
          <w:rtl/>
        </w:rPr>
        <w:t xml:space="preserve"> יש לכם ילדים ש</w:t>
      </w:r>
      <w:r w:rsidR="00F15B77">
        <w:rPr>
          <w:rFonts w:hint="cs"/>
          <w:rtl/>
        </w:rPr>
        <w:t xml:space="preserve">גם </w:t>
      </w:r>
      <w:r w:rsidR="00E8335F" w:rsidRPr="00E8335F">
        <w:rPr>
          <w:rtl/>
        </w:rPr>
        <w:t xml:space="preserve">צריכים לגדול </w:t>
      </w:r>
      <w:bookmarkStart w:id="1482" w:name="_ETM_Q1_3155733"/>
      <w:bookmarkEnd w:id="1482"/>
      <w:r w:rsidR="00E8335F" w:rsidRPr="00E8335F">
        <w:rPr>
          <w:rtl/>
        </w:rPr>
        <w:t>בארץ הזאת</w:t>
      </w:r>
      <w:r w:rsidR="00B75FF9">
        <w:rPr>
          <w:rFonts w:hint="cs"/>
          <w:rtl/>
        </w:rPr>
        <w:t>,</w:t>
      </w:r>
      <w:r w:rsidR="00E8335F" w:rsidRPr="00E8335F">
        <w:rPr>
          <w:rtl/>
        </w:rPr>
        <w:t xml:space="preserve"> לא נשאיר להם משהו</w:t>
      </w:r>
      <w:r w:rsidR="00B75FF9">
        <w:rPr>
          <w:rFonts w:hint="cs"/>
          <w:rtl/>
        </w:rPr>
        <w:t>?</w:t>
      </w:r>
      <w:r w:rsidR="00083C8E">
        <w:rPr>
          <w:rtl/>
        </w:rPr>
        <w:t xml:space="preserve"> תחשבו על זה</w:t>
      </w:r>
      <w:bookmarkStart w:id="1483" w:name="_ETM_Q1_3161476"/>
      <w:bookmarkEnd w:id="1483"/>
      <w:r w:rsidR="00B75FF9">
        <w:rPr>
          <w:rFonts w:hint="cs"/>
          <w:rtl/>
        </w:rPr>
        <w:t>.</w:t>
      </w:r>
      <w:r w:rsidR="00E8335F" w:rsidRPr="00E8335F">
        <w:rPr>
          <w:rtl/>
        </w:rPr>
        <w:t xml:space="preserve"> תודה רבה.</w:t>
      </w:r>
    </w:p>
    <w:p w14:paraId="7DBDA187" w14:textId="77777777" w:rsidR="00332666" w:rsidRDefault="00332666" w:rsidP="00332666">
      <w:pPr>
        <w:rPr>
          <w:rtl/>
        </w:rPr>
      </w:pPr>
      <w:bookmarkStart w:id="1484" w:name="_ETM_Q1_2943891"/>
      <w:bookmarkStart w:id="1485" w:name="_ETM_Q1_2943945"/>
      <w:bookmarkEnd w:id="1484"/>
      <w:bookmarkEnd w:id="1485"/>
    </w:p>
    <w:p w14:paraId="6EEAA73C" w14:textId="77777777" w:rsidR="00332666" w:rsidRDefault="00332666" w:rsidP="00332666">
      <w:pPr>
        <w:pStyle w:val="af6"/>
        <w:keepNext/>
        <w:rPr>
          <w:rtl/>
        </w:rPr>
      </w:pPr>
      <w:bookmarkStart w:id="1486" w:name="ET_yor_5797_95"/>
      <w:r w:rsidRPr="00332666">
        <w:rPr>
          <w:rStyle w:val="TagStyle"/>
          <w:rtl/>
        </w:rPr>
        <w:t xml:space="preserve"> &lt;&lt; יור &gt;&gt; </w:t>
      </w:r>
      <w:r>
        <w:rPr>
          <w:rtl/>
        </w:rPr>
        <w:t>היו"ר יצחק פינדרוס:</w:t>
      </w:r>
      <w:r w:rsidRPr="00332666">
        <w:rPr>
          <w:rStyle w:val="TagStyle"/>
          <w:rtl/>
        </w:rPr>
        <w:t xml:space="preserve"> &lt;&lt; יור &gt;&gt;</w:t>
      </w:r>
      <w:r>
        <w:rPr>
          <w:rtl/>
        </w:rPr>
        <w:t xml:space="preserve">   </w:t>
      </w:r>
      <w:bookmarkEnd w:id="1486"/>
    </w:p>
    <w:p w14:paraId="3B1E97EB" w14:textId="77777777" w:rsidR="00332666" w:rsidRDefault="00332666" w:rsidP="00332666">
      <w:pPr>
        <w:pStyle w:val="KeepWithNext"/>
        <w:rPr>
          <w:rtl/>
        </w:rPr>
      </w:pPr>
    </w:p>
    <w:p w14:paraId="1FB6D43C" w14:textId="51B23120" w:rsidR="00332666" w:rsidRDefault="00D47E0F" w:rsidP="00B75FF9">
      <w:pPr>
        <w:rPr>
          <w:rtl/>
        </w:rPr>
      </w:pPr>
      <w:bookmarkStart w:id="1487" w:name="_ETM_Q1_2944733"/>
      <w:bookmarkEnd w:id="1487"/>
      <w:r>
        <w:rPr>
          <w:rFonts w:hint="cs"/>
          <w:rtl/>
        </w:rPr>
        <w:t>תודה</w:t>
      </w:r>
      <w:r w:rsidR="00947A69">
        <w:rPr>
          <w:rFonts w:hint="cs"/>
          <w:rtl/>
        </w:rPr>
        <w:t xml:space="preserve"> רבה</w:t>
      </w:r>
      <w:r w:rsidR="00B75FF9">
        <w:rPr>
          <w:rFonts w:hint="cs"/>
          <w:rtl/>
        </w:rPr>
        <w:t>.</w:t>
      </w:r>
      <w:r>
        <w:rPr>
          <w:rFonts w:hint="cs"/>
          <w:rtl/>
        </w:rPr>
        <w:t xml:space="preserve"> נאור, </w:t>
      </w:r>
      <w:bookmarkStart w:id="1488" w:name="_ETM_Q1_3174415"/>
      <w:bookmarkEnd w:id="1488"/>
      <w:r>
        <w:rPr>
          <w:rFonts w:hint="cs"/>
          <w:rtl/>
        </w:rPr>
        <w:t>אני אתן לך לדבר</w:t>
      </w:r>
      <w:r w:rsidR="00947A69">
        <w:rPr>
          <w:rFonts w:hint="cs"/>
          <w:rtl/>
        </w:rPr>
        <w:t>,</w:t>
      </w:r>
      <w:r>
        <w:rPr>
          <w:rFonts w:hint="cs"/>
          <w:rtl/>
        </w:rPr>
        <w:t xml:space="preserve"> אבל אתן קודם למוטי וקנין</w:t>
      </w:r>
      <w:r w:rsidR="00E8335F" w:rsidRPr="00E8335F">
        <w:rPr>
          <w:rtl/>
        </w:rPr>
        <w:t xml:space="preserve"> </w:t>
      </w:r>
      <w:r w:rsidR="00B75FF9">
        <w:rPr>
          <w:rFonts w:hint="cs"/>
          <w:rtl/>
        </w:rPr>
        <w:t>ו</w:t>
      </w:r>
      <w:r w:rsidR="00E8335F" w:rsidRPr="00E8335F">
        <w:rPr>
          <w:rtl/>
        </w:rPr>
        <w:t xml:space="preserve">אחזור אליך. </w:t>
      </w:r>
      <w:r w:rsidR="00535433">
        <w:rPr>
          <w:rFonts w:hint="cs"/>
          <w:rtl/>
        </w:rPr>
        <w:t>מוטי וקנין, משקיע הון סיכון</w:t>
      </w:r>
      <w:bookmarkStart w:id="1489" w:name="_ETM_Q1_3173333"/>
      <w:bookmarkEnd w:id="1489"/>
      <w:r w:rsidR="00535433">
        <w:rPr>
          <w:rFonts w:hint="cs"/>
          <w:rtl/>
        </w:rPr>
        <w:t xml:space="preserve">, </w:t>
      </w:r>
      <w:bookmarkStart w:id="1490" w:name="_ETM_Q1_3191270"/>
      <w:bookmarkEnd w:id="1490"/>
      <w:r w:rsidR="00535433">
        <w:rPr>
          <w:rFonts w:hint="cs"/>
          <w:rtl/>
        </w:rPr>
        <w:t>בבקשה.</w:t>
      </w:r>
    </w:p>
    <w:p w14:paraId="4F62FA48" w14:textId="77777777" w:rsidR="00D47E0F" w:rsidRDefault="00D47E0F" w:rsidP="00D47E0F">
      <w:pPr>
        <w:rPr>
          <w:rtl/>
        </w:rPr>
      </w:pPr>
      <w:bookmarkStart w:id="1491" w:name="_ETM_Q1_3182317"/>
      <w:bookmarkStart w:id="1492" w:name="_ETM_Q1_3182397"/>
      <w:bookmarkStart w:id="1493" w:name="_ETM_Q1_3195981"/>
      <w:bookmarkStart w:id="1494" w:name="_ETM_Q1_3196044"/>
      <w:bookmarkStart w:id="1495" w:name="_ETM_Q1_3197587"/>
      <w:bookmarkStart w:id="1496" w:name="_ETM_Q1_3175316"/>
      <w:bookmarkStart w:id="1497" w:name="_ETM_Q1_3205950"/>
      <w:bookmarkStart w:id="1498" w:name="_ETM_Q1_3206013"/>
      <w:bookmarkStart w:id="1499" w:name="_ETM_Q1_3207796"/>
      <w:bookmarkEnd w:id="1491"/>
      <w:bookmarkEnd w:id="1492"/>
      <w:bookmarkEnd w:id="1493"/>
      <w:bookmarkEnd w:id="1494"/>
      <w:bookmarkEnd w:id="1495"/>
      <w:bookmarkEnd w:id="1496"/>
      <w:bookmarkEnd w:id="1497"/>
      <w:bookmarkEnd w:id="1498"/>
      <w:bookmarkEnd w:id="1499"/>
    </w:p>
    <w:p w14:paraId="23287001" w14:textId="77777777" w:rsidR="00D47E0F" w:rsidRDefault="00D47E0F" w:rsidP="00D47E0F">
      <w:pPr>
        <w:pStyle w:val="af9"/>
        <w:keepNext/>
        <w:rPr>
          <w:rtl/>
        </w:rPr>
      </w:pPr>
      <w:bookmarkStart w:id="1500" w:name="ET_guest_903240_104"/>
      <w:r w:rsidRPr="00D47E0F">
        <w:rPr>
          <w:rStyle w:val="TagStyle"/>
          <w:rtl/>
        </w:rPr>
        <w:t xml:space="preserve"> &lt;&lt; אורח &gt;&gt; </w:t>
      </w:r>
      <w:r>
        <w:rPr>
          <w:rtl/>
        </w:rPr>
        <w:t>מוטי וקנין:</w:t>
      </w:r>
      <w:r w:rsidRPr="00D47E0F">
        <w:rPr>
          <w:rStyle w:val="TagStyle"/>
          <w:rtl/>
        </w:rPr>
        <w:t xml:space="preserve"> &lt;&lt; אורח &gt;&gt;</w:t>
      </w:r>
      <w:r>
        <w:rPr>
          <w:rtl/>
        </w:rPr>
        <w:t xml:space="preserve">   </w:t>
      </w:r>
      <w:bookmarkEnd w:id="1500"/>
    </w:p>
    <w:p w14:paraId="615D93A7" w14:textId="77777777" w:rsidR="00D47E0F" w:rsidRDefault="00D47E0F" w:rsidP="00D47E0F">
      <w:pPr>
        <w:pStyle w:val="KeepWithNext"/>
        <w:rPr>
          <w:rtl/>
        </w:rPr>
      </w:pPr>
    </w:p>
    <w:p w14:paraId="18428531" w14:textId="59730830" w:rsidR="00B75FF9" w:rsidRDefault="00E8335F" w:rsidP="008645FA">
      <w:pPr>
        <w:rPr>
          <w:rtl/>
        </w:rPr>
      </w:pPr>
      <w:bookmarkStart w:id="1501" w:name="_ETM_Q1_3208129"/>
      <w:bookmarkStart w:id="1502" w:name="_ETM_Q1_3208164"/>
      <w:bookmarkEnd w:id="1501"/>
      <w:bookmarkEnd w:id="1502"/>
      <w:r w:rsidRPr="00E8335F">
        <w:rPr>
          <w:rtl/>
        </w:rPr>
        <w:t>כבוד היושב-ראש, חברי כנסת נכבדים</w:t>
      </w:r>
      <w:r w:rsidR="00B75FF9">
        <w:rPr>
          <w:rFonts w:hint="cs"/>
          <w:rtl/>
        </w:rPr>
        <w:t>,</w:t>
      </w:r>
      <w:r w:rsidRPr="00E8335F">
        <w:rPr>
          <w:rtl/>
        </w:rPr>
        <w:t xml:space="preserve"> צוהריים טובים</w:t>
      </w:r>
      <w:r w:rsidR="00B75FF9">
        <w:rPr>
          <w:rFonts w:hint="cs"/>
          <w:rtl/>
        </w:rPr>
        <w:t>.</w:t>
      </w:r>
      <w:r w:rsidRPr="00E8335F">
        <w:rPr>
          <w:rtl/>
        </w:rPr>
        <w:t xml:space="preserve"> שמי מוטי וקנין, אני איש הייטק מעל 25 שנה </w:t>
      </w:r>
      <w:r w:rsidR="00B75FF9">
        <w:rPr>
          <w:rFonts w:hint="cs"/>
          <w:rtl/>
        </w:rPr>
        <w:t>ו</w:t>
      </w:r>
      <w:r w:rsidRPr="00E8335F">
        <w:rPr>
          <w:rtl/>
        </w:rPr>
        <w:t xml:space="preserve">משקיע הון סיכון מעל </w:t>
      </w:r>
      <w:r w:rsidR="008645FA">
        <w:rPr>
          <w:rFonts w:hint="cs"/>
          <w:rtl/>
        </w:rPr>
        <w:t>15 שנה.</w:t>
      </w:r>
      <w:bookmarkStart w:id="1503" w:name="_ETM_Q1_3195150"/>
      <w:bookmarkEnd w:id="1503"/>
    </w:p>
    <w:p w14:paraId="4F7AB15C" w14:textId="77777777" w:rsidR="00D47E0F" w:rsidRDefault="00D47E0F" w:rsidP="00D47E0F">
      <w:pPr>
        <w:rPr>
          <w:rtl/>
        </w:rPr>
      </w:pPr>
      <w:bookmarkStart w:id="1504" w:name="_ETM_Q1_3214603"/>
      <w:bookmarkStart w:id="1505" w:name="_ETM_Q1_3214676"/>
      <w:bookmarkEnd w:id="1504"/>
      <w:bookmarkEnd w:id="1505"/>
    </w:p>
    <w:p w14:paraId="30F2EF5D" w14:textId="77777777" w:rsidR="00D47E0F" w:rsidRDefault="00D47E0F" w:rsidP="00D47E0F">
      <w:pPr>
        <w:pStyle w:val="af6"/>
        <w:keepNext/>
        <w:rPr>
          <w:rtl/>
        </w:rPr>
      </w:pPr>
      <w:bookmarkStart w:id="1506" w:name="ET_yor_5797_105"/>
      <w:r w:rsidRPr="00D47E0F">
        <w:rPr>
          <w:rStyle w:val="TagStyle"/>
          <w:rtl/>
        </w:rPr>
        <w:t xml:space="preserve"> &lt;&lt; יור &gt;&gt; </w:t>
      </w:r>
      <w:r>
        <w:rPr>
          <w:rtl/>
        </w:rPr>
        <w:t>היו"ר יצחק פינדרוס:</w:t>
      </w:r>
      <w:r w:rsidRPr="00D47E0F">
        <w:rPr>
          <w:rStyle w:val="TagStyle"/>
          <w:rtl/>
        </w:rPr>
        <w:t xml:space="preserve"> &lt;&lt; יור &gt;&gt;</w:t>
      </w:r>
      <w:r>
        <w:rPr>
          <w:rtl/>
        </w:rPr>
        <w:t xml:space="preserve">   </w:t>
      </w:r>
      <w:bookmarkEnd w:id="1506"/>
    </w:p>
    <w:p w14:paraId="72D58D90" w14:textId="77777777" w:rsidR="00D47E0F" w:rsidRDefault="00D47E0F" w:rsidP="00D47E0F">
      <w:pPr>
        <w:pStyle w:val="KeepWithNext"/>
        <w:rPr>
          <w:rtl/>
        </w:rPr>
      </w:pPr>
    </w:p>
    <w:p w14:paraId="05A4B1CC" w14:textId="031E3255" w:rsidR="00D47E0F" w:rsidRDefault="00D47E0F" w:rsidP="00D47E0F">
      <w:pPr>
        <w:rPr>
          <w:rtl/>
        </w:rPr>
      </w:pPr>
      <w:bookmarkStart w:id="1507" w:name="_ETM_Q1_3215916"/>
      <w:bookmarkEnd w:id="1507"/>
      <w:r>
        <w:rPr>
          <w:rFonts w:hint="cs"/>
          <w:rtl/>
        </w:rPr>
        <w:t>בחצי השנה האחרונה חבר</w:t>
      </w:r>
      <w:r w:rsidR="00360C19">
        <w:rPr>
          <w:rFonts w:hint="cs"/>
          <w:rtl/>
        </w:rPr>
        <w:t xml:space="preserve"> לא רשמי</w:t>
      </w:r>
      <w:r>
        <w:rPr>
          <w:rFonts w:hint="cs"/>
          <w:rtl/>
        </w:rPr>
        <w:t xml:space="preserve"> בוועדת החוקה</w:t>
      </w:r>
      <w:r w:rsidR="00360C19">
        <w:rPr>
          <w:rFonts w:hint="cs"/>
          <w:rtl/>
        </w:rPr>
        <w:t>.</w:t>
      </w:r>
    </w:p>
    <w:p w14:paraId="77AE31D6" w14:textId="77777777" w:rsidR="00D47E0F" w:rsidRDefault="00D47E0F" w:rsidP="00D47E0F">
      <w:pPr>
        <w:pStyle w:val="-"/>
        <w:keepNext/>
        <w:rPr>
          <w:rtl/>
        </w:rPr>
      </w:pPr>
      <w:bookmarkStart w:id="1508" w:name="_ETM_Q1_3225260"/>
      <w:bookmarkStart w:id="1509" w:name="_ETM_Q1_3225338"/>
      <w:bookmarkStart w:id="1510" w:name="ET_speakercontinue_903240_106"/>
      <w:bookmarkEnd w:id="1508"/>
      <w:bookmarkEnd w:id="1509"/>
      <w:r w:rsidRPr="00D47E0F">
        <w:rPr>
          <w:rStyle w:val="TagStyle"/>
          <w:rtl/>
        </w:rPr>
        <w:t xml:space="preserve"> &lt;&lt; דובר_המשך &gt;&gt; </w:t>
      </w:r>
      <w:r>
        <w:rPr>
          <w:rtl/>
        </w:rPr>
        <w:t>מוטי וקנין:</w:t>
      </w:r>
      <w:r w:rsidRPr="00D47E0F">
        <w:rPr>
          <w:rStyle w:val="TagStyle"/>
          <w:rtl/>
        </w:rPr>
        <w:t xml:space="preserve"> &lt;&lt; דובר_המשך &gt;&gt;</w:t>
      </w:r>
      <w:r>
        <w:rPr>
          <w:rtl/>
        </w:rPr>
        <w:t xml:space="preserve">   </w:t>
      </w:r>
      <w:bookmarkEnd w:id="1510"/>
    </w:p>
    <w:p w14:paraId="70BADE0B" w14:textId="77777777" w:rsidR="00D47E0F" w:rsidRDefault="00D47E0F" w:rsidP="00D47E0F">
      <w:pPr>
        <w:pStyle w:val="KeepWithNext"/>
        <w:rPr>
          <w:rtl/>
        </w:rPr>
      </w:pPr>
    </w:p>
    <w:p w14:paraId="1EAB8083" w14:textId="2F3C019E" w:rsidR="00850FEB" w:rsidRDefault="00360C19" w:rsidP="00400035">
      <w:pPr>
        <w:rPr>
          <w:rtl/>
        </w:rPr>
      </w:pPr>
      <w:bookmarkStart w:id="1511" w:name="_ETM_Q1_3226635"/>
      <w:bookmarkEnd w:id="1511"/>
      <w:r>
        <w:rPr>
          <w:rFonts w:hint="cs"/>
          <w:rtl/>
        </w:rPr>
        <w:t xml:space="preserve">אני לא פוליטיקאי, </w:t>
      </w:r>
      <w:r w:rsidR="00E8335F" w:rsidRPr="00E8335F">
        <w:rPr>
          <w:rtl/>
        </w:rPr>
        <w:t xml:space="preserve">אני מגיע לכאן כאזרח פעם אחר פעם מכיוון שאתם לא מפסיקים לנסות ולפגוע בחוזה הבסיסי ביניכם לבין העם. </w:t>
      </w:r>
      <w:r w:rsidR="00AD3ABB">
        <w:rPr>
          <w:rFonts w:hint="cs"/>
          <w:rtl/>
        </w:rPr>
        <w:t>אנסה לדבר פשוט,</w:t>
      </w:r>
      <w:bookmarkStart w:id="1512" w:name="_ETM_Q1_3218950"/>
      <w:bookmarkEnd w:id="1512"/>
      <w:r w:rsidR="00E8335F" w:rsidRPr="00E8335F">
        <w:rPr>
          <w:rtl/>
        </w:rPr>
        <w:t xml:space="preserve"> מתוך עולם המושגים שאני מכיר</w:t>
      </w:r>
      <w:r w:rsidR="00400035">
        <w:rPr>
          <w:rFonts w:hint="cs"/>
          <w:rtl/>
        </w:rPr>
        <w:t>.</w:t>
      </w:r>
      <w:r w:rsidR="00E8335F" w:rsidRPr="00E8335F">
        <w:rPr>
          <w:rtl/>
        </w:rPr>
        <w:t xml:space="preserve"> יש לנו חוזה</w:t>
      </w:r>
      <w:r w:rsidR="00400035">
        <w:rPr>
          <w:rFonts w:hint="cs"/>
          <w:rtl/>
        </w:rPr>
        <w:t>, חוזה</w:t>
      </w:r>
      <w:r w:rsidR="00E8335F" w:rsidRPr="00E8335F">
        <w:rPr>
          <w:rtl/>
        </w:rPr>
        <w:t xml:space="preserve"> בין העם לבין הכנסת </w:t>
      </w:r>
      <w:r w:rsidR="00400035">
        <w:rPr>
          <w:rFonts w:hint="cs"/>
          <w:rtl/>
        </w:rPr>
        <w:t>ו</w:t>
      </w:r>
      <w:r w:rsidR="00E8335F" w:rsidRPr="00E8335F">
        <w:rPr>
          <w:rtl/>
        </w:rPr>
        <w:t>הממשלה</w:t>
      </w:r>
      <w:r w:rsidR="00B75FF9">
        <w:rPr>
          <w:rFonts w:hint="cs"/>
          <w:rtl/>
        </w:rPr>
        <w:t>.</w:t>
      </w:r>
      <w:r w:rsidR="00E8335F" w:rsidRPr="00E8335F">
        <w:rPr>
          <w:rtl/>
        </w:rPr>
        <w:t xml:space="preserve"> החוז</w:t>
      </w:r>
      <w:r w:rsidR="00B75FF9">
        <w:rPr>
          <w:rFonts w:hint="cs"/>
          <w:rtl/>
        </w:rPr>
        <w:t>ה</w:t>
      </w:r>
      <w:r w:rsidR="00E8335F" w:rsidRPr="00E8335F">
        <w:rPr>
          <w:rtl/>
        </w:rPr>
        <w:t xml:space="preserve"> אומר</w:t>
      </w:r>
      <w:r w:rsidR="00B75FF9">
        <w:rPr>
          <w:rFonts w:hint="cs"/>
          <w:rtl/>
        </w:rPr>
        <w:t>:</w:t>
      </w:r>
      <w:r w:rsidR="00E8335F" w:rsidRPr="00E8335F">
        <w:rPr>
          <w:rtl/>
        </w:rPr>
        <w:t xml:space="preserve"> אנחנו בוחרים בכם לתקופה של </w:t>
      </w:r>
      <w:r w:rsidR="00850FEB">
        <w:rPr>
          <w:rFonts w:hint="cs"/>
          <w:rtl/>
        </w:rPr>
        <w:t>ארבע</w:t>
      </w:r>
      <w:r w:rsidR="00E8335F" w:rsidRPr="00E8335F">
        <w:rPr>
          <w:rtl/>
        </w:rPr>
        <w:t xml:space="preserve"> שנים ובזמן הזה אתם מנהלים את המדינה לטובת העם כולו</w:t>
      </w:r>
      <w:r w:rsidR="00400035">
        <w:rPr>
          <w:rFonts w:hint="cs"/>
          <w:rtl/>
        </w:rPr>
        <w:t>,</w:t>
      </w:r>
      <w:r w:rsidR="00E8335F" w:rsidRPr="00E8335F">
        <w:rPr>
          <w:rtl/>
        </w:rPr>
        <w:t xml:space="preserve"> באחריות, בהגינות, ביושרה </w:t>
      </w:r>
      <w:r w:rsidR="00400035">
        <w:rPr>
          <w:rFonts w:hint="cs"/>
          <w:rtl/>
        </w:rPr>
        <w:t>ו</w:t>
      </w:r>
      <w:bookmarkStart w:id="1513" w:name="_ETM_Q1_3248700"/>
      <w:bookmarkEnd w:id="1513"/>
      <w:r w:rsidR="00E8335F" w:rsidRPr="00E8335F">
        <w:rPr>
          <w:rtl/>
        </w:rPr>
        <w:t>תוך הפעלת שיקול דעת מלא בכל החלטה שלכם</w:t>
      </w:r>
      <w:r w:rsidR="00B75FF9">
        <w:rPr>
          <w:rFonts w:hint="cs"/>
          <w:rtl/>
        </w:rPr>
        <w:t>.</w:t>
      </w:r>
      <w:r w:rsidR="00E8335F" w:rsidRPr="00E8335F">
        <w:rPr>
          <w:rtl/>
        </w:rPr>
        <w:t xml:space="preserve"> נשמע פשוט</w:t>
      </w:r>
      <w:r w:rsidR="00B75FF9">
        <w:rPr>
          <w:rFonts w:hint="cs"/>
          <w:rtl/>
        </w:rPr>
        <w:t>?</w:t>
      </w:r>
      <w:r w:rsidR="00E8335F" w:rsidRPr="00E8335F">
        <w:rPr>
          <w:rtl/>
        </w:rPr>
        <w:t xml:space="preserve"> זהו שלא</w:t>
      </w:r>
      <w:r w:rsidR="00400035">
        <w:rPr>
          <w:rFonts w:hint="cs"/>
          <w:rtl/>
        </w:rPr>
        <w:t>,</w:t>
      </w:r>
      <w:r w:rsidR="00E8335F" w:rsidRPr="00E8335F">
        <w:rPr>
          <w:rtl/>
        </w:rPr>
        <w:t xml:space="preserve"> נראה ש</w:t>
      </w:r>
      <w:r w:rsidR="00400035">
        <w:rPr>
          <w:rFonts w:hint="cs"/>
          <w:rtl/>
        </w:rPr>
        <w:t>מציעי</w:t>
      </w:r>
      <w:bookmarkStart w:id="1514" w:name="_ETM_Q1_3244733"/>
      <w:bookmarkEnd w:id="1514"/>
      <w:r w:rsidR="00E8335F" w:rsidRPr="00E8335F">
        <w:rPr>
          <w:rtl/>
        </w:rPr>
        <w:t xml:space="preserve"> התיקון הזה לא חושבים ככה. </w:t>
      </w:r>
    </w:p>
    <w:p w14:paraId="765B4358" w14:textId="77777777" w:rsidR="00850FEB" w:rsidRDefault="00850FEB" w:rsidP="00D47E0F">
      <w:pPr>
        <w:rPr>
          <w:rtl/>
        </w:rPr>
      </w:pPr>
    </w:p>
    <w:p w14:paraId="201958C0" w14:textId="3BBEEB53" w:rsidR="00850FEB" w:rsidRDefault="00E8335F" w:rsidP="00BF0063">
      <w:pPr>
        <w:rPr>
          <w:rtl/>
        </w:rPr>
      </w:pPr>
      <w:r w:rsidRPr="00E8335F">
        <w:rPr>
          <w:rtl/>
        </w:rPr>
        <w:t>תנו לי לתת לכם מספר דוגמאות</w:t>
      </w:r>
      <w:r w:rsidR="00B27BB6">
        <w:rPr>
          <w:rFonts w:hint="cs"/>
          <w:rtl/>
        </w:rPr>
        <w:t>,</w:t>
      </w:r>
      <w:r w:rsidRPr="00E8335F">
        <w:rPr>
          <w:rtl/>
        </w:rPr>
        <w:t xml:space="preserve"> </w:t>
      </w:r>
      <w:r w:rsidR="00B75FF9">
        <w:rPr>
          <w:rFonts w:hint="cs"/>
          <w:rtl/>
        </w:rPr>
        <w:t xml:space="preserve">שלוש </w:t>
      </w:r>
      <w:r w:rsidRPr="00E8335F">
        <w:rPr>
          <w:rtl/>
        </w:rPr>
        <w:t>דוגמאות קטנות שיפשטו את האבסורד בביטול חובת הסבירות</w:t>
      </w:r>
      <w:r w:rsidR="00B27BB6">
        <w:rPr>
          <w:rFonts w:hint="cs"/>
          <w:rtl/>
        </w:rPr>
        <w:t>,</w:t>
      </w:r>
      <w:r w:rsidRPr="00E8335F">
        <w:rPr>
          <w:rtl/>
        </w:rPr>
        <w:t xml:space="preserve"> וזו חובת סבירות</w:t>
      </w:r>
      <w:r w:rsidR="00B27BB6">
        <w:rPr>
          <w:rFonts w:hint="cs"/>
          <w:rtl/>
        </w:rPr>
        <w:t>.</w:t>
      </w:r>
      <w:r w:rsidRPr="00E8335F">
        <w:rPr>
          <w:rtl/>
        </w:rPr>
        <w:t xml:space="preserve"> </w:t>
      </w:r>
      <w:r w:rsidR="00B27BB6">
        <w:rPr>
          <w:rFonts w:hint="cs"/>
          <w:rtl/>
        </w:rPr>
        <w:t>דמיינו ש</w:t>
      </w:r>
      <w:bookmarkStart w:id="1515" w:name="_ETM_Q1_3260600"/>
      <w:bookmarkEnd w:id="1515"/>
      <w:r w:rsidRPr="00E8335F">
        <w:rPr>
          <w:rtl/>
        </w:rPr>
        <w:t xml:space="preserve">הגננת של הילדים שלכם מתקשרת באמצע היום ואומרת </w:t>
      </w:r>
      <w:r w:rsidR="00B75FF9">
        <w:rPr>
          <w:rFonts w:hint="cs"/>
          <w:rtl/>
        </w:rPr>
        <w:t>ש</w:t>
      </w:r>
      <w:r w:rsidRPr="00E8335F">
        <w:rPr>
          <w:rtl/>
        </w:rPr>
        <w:t>נמאס לה שההורים מבקרים אותה ומרגע זה</w:t>
      </w:r>
      <w:r w:rsidR="00B75FF9">
        <w:rPr>
          <w:rFonts w:hint="cs"/>
          <w:rtl/>
        </w:rPr>
        <w:t>,</w:t>
      </w:r>
      <w:r w:rsidRPr="00E8335F">
        <w:rPr>
          <w:rtl/>
        </w:rPr>
        <w:t xml:space="preserve"> ממש</w:t>
      </w:r>
      <w:r w:rsidR="00BF0063">
        <w:rPr>
          <w:rFonts w:hint="cs"/>
          <w:rtl/>
        </w:rPr>
        <w:t xml:space="preserve"> מעכשיו</w:t>
      </w:r>
      <w:bookmarkStart w:id="1516" w:name="_ETM_Q1_3272500"/>
      <w:bookmarkEnd w:id="1516"/>
      <w:r w:rsidR="00B75FF9">
        <w:rPr>
          <w:rFonts w:hint="cs"/>
          <w:rtl/>
        </w:rPr>
        <w:t>,</w:t>
      </w:r>
      <w:r w:rsidRPr="00E8335F">
        <w:rPr>
          <w:rtl/>
        </w:rPr>
        <w:t xml:space="preserve"> היא מפסיקה לפעול בסבירות ובשיקול דעת</w:t>
      </w:r>
      <w:r w:rsidR="00B75FF9">
        <w:rPr>
          <w:rFonts w:hint="cs"/>
          <w:rtl/>
        </w:rPr>
        <w:t>.</w:t>
      </w:r>
      <w:r w:rsidRPr="00E8335F">
        <w:rPr>
          <w:rtl/>
        </w:rPr>
        <w:t xml:space="preserve"> לא הייתם זורקים הכול מהידיים ו</w:t>
      </w:r>
      <w:r w:rsidR="00B75FF9">
        <w:rPr>
          <w:rFonts w:hint="cs"/>
          <w:rtl/>
        </w:rPr>
        <w:t>טסי</w:t>
      </w:r>
      <w:r w:rsidRPr="00E8335F">
        <w:rPr>
          <w:rtl/>
        </w:rPr>
        <w:t>ם לגן להציל את הילדים ממנה</w:t>
      </w:r>
      <w:r w:rsidR="00B75FF9">
        <w:rPr>
          <w:rFonts w:hint="cs"/>
          <w:rtl/>
        </w:rPr>
        <w:t>?</w:t>
      </w:r>
      <w:r w:rsidRPr="00E8335F">
        <w:rPr>
          <w:rtl/>
        </w:rPr>
        <w:t xml:space="preserve"> דמיינו שהמפקד של</w:t>
      </w:r>
      <w:r w:rsidR="00BF0063">
        <w:rPr>
          <w:rFonts w:hint="cs"/>
          <w:rtl/>
        </w:rPr>
        <w:t xml:space="preserve"> </w:t>
      </w:r>
      <w:r w:rsidRPr="00E8335F">
        <w:rPr>
          <w:rtl/>
        </w:rPr>
        <w:t>ה</w:t>
      </w:r>
      <w:r w:rsidR="00BF0063">
        <w:rPr>
          <w:rFonts w:hint="cs"/>
          <w:rtl/>
        </w:rPr>
        <w:t>בן או</w:t>
      </w:r>
      <w:r w:rsidRPr="00E8335F">
        <w:rPr>
          <w:rtl/>
        </w:rPr>
        <w:t xml:space="preserve"> הבת שלכם</w:t>
      </w:r>
      <w:r w:rsidR="00BF0063">
        <w:rPr>
          <w:rFonts w:hint="cs"/>
          <w:rtl/>
        </w:rPr>
        <w:t>,</w:t>
      </w:r>
      <w:r w:rsidRPr="00E8335F">
        <w:rPr>
          <w:rtl/>
        </w:rPr>
        <w:t xml:space="preserve"> בגזרה חמה</w:t>
      </w:r>
      <w:r w:rsidR="00BF0063">
        <w:rPr>
          <w:rFonts w:hint="cs"/>
          <w:rtl/>
        </w:rPr>
        <w:t>, מודיע ב</w:t>
      </w:r>
      <w:r w:rsidRPr="00E8335F">
        <w:rPr>
          <w:rtl/>
        </w:rPr>
        <w:t>מפגש הורי</w:t>
      </w:r>
      <w:bookmarkStart w:id="1517" w:name="_ETM_Q1_3314150"/>
      <w:bookmarkEnd w:id="1517"/>
      <w:r w:rsidRPr="00E8335F">
        <w:rPr>
          <w:rtl/>
        </w:rPr>
        <w:t xml:space="preserve">ם </w:t>
      </w:r>
      <w:bookmarkStart w:id="1518" w:name="_ETM_Q1_3284400"/>
      <w:bookmarkEnd w:id="1518"/>
      <w:r w:rsidRPr="00E8335F">
        <w:rPr>
          <w:rtl/>
        </w:rPr>
        <w:t xml:space="preserve">שהוא לא חייב לפעול באחריות </w:t>
      </w:r>
      <w:r w:rsidR="00B75FF9">
        <w:rPr>
          <w:rFonts w:hint="cs"/>
          <w:rtl/>
        </w:rPr>
        <w:t>ו</w:t>
      </w:r>
      <w:r w:rsidRPr="00E8335F">
        <w:rPr>
          <w:rtl/>
        </w:rPr>
        <w:t>שיקול דעת</w:t>
      </w:r>
      <w:r w:rsidR="00BF0063">
        <w:rPr>
          <w:rFonts w:hint="cs"/>
          <w:rtl/>
        </w:rPr>
        <w:t xml:space="preserve">, ששיקול דעת מלא הוא </w:t>
      </w:r>
      <w:bookmarkStart w:id="1519" w:name="_ETM_Q1_3290577"/>
      <w:bookmarkEnd w:id="1519"/>
      <w:r w:rsidR="00BF0063">
        <w:rPr>
          <w:rFonts w:hint="cs"/>
          <w:rtl/>
        </w:rPr>
        <w:t>ללפלפים.</w:t>
      </w:r>
      <w:r w:rsidRPr="00E8335F">
        <w:rPr>
          <w:rtl/>
        </w:rPr>
        <w:t xml:space="preserve"> הייתם נותנים לבת </w:t>
      </w:r>
      <w:bookmarkStart w:id="1520" w:name="_ETM_Q1_3292333"/>
      <w:bookmarkEnd w:id="1520"/>
      <w:r w:rsidRPr="00E8335F">
        <w:rPr>
          <w:rtl/>
        </w:rPr>
        <w:t>או ל</w:t>
      </w:r>
      <w:r w:rsidR="00B75FF9">
        <w:rPr>
          <w:rFonts w:hint="cs"/>
          <w:rtl/>
        </w:rPr>
        <w:t>ב</w:t>
      </w:r>
      <w:r w:rsidRPr="00E8335F">
        <w:rPr>
          <w:rtl/>
        </w:rPr>
        <w:t>ן שלכם לשרת שם</w:t>
      </w:r>
      <w:r w:rsidR="00B75FF9">
        <w:rPr>
          <w:rFonts w:hint="cs"/>
          <w:rtl/>
        </w:rPr>
        <w:t>?</w:t>
      </w:r>
      <w:r w:rsidR="00BF0063">
        <w:rPr>
          <w:rtl/>
        </w:rPr>
        <w:t xml:space="preserve"> </w:t>
      </w:r>
      <w:r w:rsidRPr="00E8335F">
        <w:rPr>
          <w:rtl/>
        </w:rPr>
        <w:t>עכשיו נעשה קל וחומר</w:t>
      </w:r>
      <w:r w:rsidR="00B75FF9">
        <w:rPr>
          <w:rFonts w:hint="cs"/>
          <w:rtl/>
        </w:rPr>
        <w:t>, דמיינו</w:t>
      </w:r>
      <w:r w:rsidRPr="00E8335F">
        <w:rPr>
          <w:rtl/>
        </w:rPr>
        <w:t xml:space="preserve"> ממשלה</w:t>
      </w:r>
      <w:r w:rsidR="00B75FF9">
        <w:rPr>
          <w:rFonts w:hint="cs"/>
          <w:rtl/>
        </w:rPr>
        <w:t xml:space="preserve"> </w:t>
      </w:r>
      <w:r w:rsidR="00B75FF9">
        <w:rPr>
          <w:rtl/>
        </w:rPr>
        <w:t>–</w:t>
      </w:r>
      <w:r w:rsidRPr="00E8335F">
        <w:rPr>
          <w:rtl/>
        </w:rPr>
        <w:t xml:space="preserve"> לא משנה איז</w:t>
      </w:r>
      <w:r w:rsidR="00B75FF9">
        <w:rPr>
          <w:rFonts w:hint="cs"/>
          <w:rtl/>
        </w:rPr>
        <w:t>ו</w:t>
      </w:r>
      <w:r w:rsidRPr="00E8335F">
        <w:rPr>
          <w:rtl/>
        </w:rPr>
        <w:t xml:space="preserve"> ממשלה</w:t>
      </w:r>
      <w:r w:rsidR="00B75FF9">
        <w:rPr>
          <w:rFonts w:hint="cs"/>
          <w:rtl/>
        </w:rPr>
        <w:t>,</w:t>
      </w:r>
      <w:r w:rsidRPr="00E8335F">
        <w:rPr>
          <w:rtl/>
        </w:rPr>
        <w:t xml:space="preserve"> שמאל, ימין על מלא</w:t>
      </w:r>
      <w:r w:rsidR="00B75FF9">
        <w:rPr>
          <w:rFonts w:hint="cs"/>
          <w:rtl/>
        </w:rPr>
        <w:t xml:space="preserve"> </w:t>
      </w:r>
      <w:r w:rsidR="00B75FF9">
        <w:rPr>
          <w:rtl/>
        </w:rPr>
        <w:t>–</w:t>
      </w:r>
      <w:r w:rsidRPr="00E8335F">
        <w:rPr>
          <w:rtl/>
        </w:rPr>
        <w:t xml:space="preserve"> שאיימה על העם שלה בהפיכה משטרית על מלא </w:t>
      </w:r>
      <w:r w:rsidR="00B75FF9">
        <w:rPr>
          <w:rFonts w:hint="cs"/>
          <w:rtl/>
        </w:rPr>
        <w:t>ו</w:t>
      </w:r>
      <w:r w:rsidRPr="00E8335F">
        <w:rPr>
          <w:rtl/>
        </w:rPr>
        <w:t>מנסה בכוח להעביר סעיף שאומר שהיא לא חייבת להפעיל שיקול דעת אחראי</w:t>
      </w:r>
      <w:r w:rsidR="00BF0063">
        <w:rPr>
          <w:rFonts w:hint="cs"/>
          <w:rtl/>
        </w:rPr>
        <w:t xml:space="preserve"> ו</w:t>
      </w:r>
      <w:r w:rsidRPr="00E8335F">
        <w:rPr>
          <w:rtl/>
        </w:rPr>
        <w:t>מלא בהחלטותיה</w:t>
      </w:r>
      <w:r w:rsidR="00B75FF9">
        <w:rPr>
          <w:rFonts w:hint="cs"/>
          <w:rtl/>
        </w:rPr>
        <w:t>,</w:t>
      </w:r>
      <w:r w:rsidRPr="00E8335F">
        <w:rPr>
          <w:rtl/>
        </w:rPr>
        <w:t xml:space="preserve"> ממשלה שיכולה להחליט מה שבא לה. תפסיקו לדמיין</w:t>
      </w:r>
      <w:r w:rsidR="00B75FF9">
        <w:rPr>
          <w:rFonts w:hint="cs"/>
          <w:rtl/>
        </w:rPr>
        <w:t xml:space="preserve">, </w:t>
      </w:r>
      <w:r w:rsidRPr="00E8335F">
        <w:rPr>
          <w:rtl/>
        </w:rPr>
        <w:t xml:space="preserve">זה מה שקורה כאן עכשיו. </w:t>
      </w:r>
    </w:p>
    <w:p w14:paraId="37E876F8" w14:textId="77777777" w:rsidR="00850FEB" w:rsidRDefault="00850FEB" w:rsidP="00D47E0F">
      <w:pPr>
        <w:rPr>
          <w:rtl/>
        </w:rPr>
      </w:pPr>
    </w:p>
    <w:p w14:paraId="4B531E19" w14:textId="77777777" w:rsidR="00B235CE" w:rsidRDefault="001B734D" w:rsidP="00B235CE">
      <w:pPr>
        <w:rPr>
          <w:rtl/>
        </w:rPr>
      </w:pPr>
      <w:r>
        <w:rPr>
          <w:rFonts w:hint="cs"/>
          <w:rtl/>
        </w:rPr>
        <w:t xml:space="preserve">רבותיי, </w:t>
      </w:r>
      <w:r w:rsidR="00E8335F" w:rsidRPr="00E8335F">
        <w:rPr>
          <w:rtl/>
        </w:rPr>
        <w:t>עם כל הכבוד</w:t>
      </w:r>
      <w:r>
        <w:rPr>
          <w:rFonts w:hint="cs"/>
          <w:rtl/>
        </w:rPr>
        <w:t xml:space="preserve"> לעבודתכם,</w:t>
      </w:r>
      <w:bookmarkStart w:id="1521" w:name="_ETM_Q1_3316133"/>
      <w:bookmarkEnd w:id="1521"/>
      <w:r w:rsidR="00E8335F" w:rsidRPr="00E8335F">
        <w:rPr>
          <w:rtl/>
        </w:rPr>
        <w:t xml:space="preserve"> ויש לי הרבה מאוד כבוד</w:t>
      </w:r>
      <w:r w:rsidR="00CE2E43">
        <w:rPr>
          <w:rFonts w:hint="cs"/>
          <w:rtl/>
        </w:rPr>
        <w:t>,</w:t>
      </w:r>
      <w:r w:rsidR="00E8335F" w:rsidRPr="00E8335F">
        <w:rPr>
          <w:rtl/>
        </w:rPr>
        <w:t xml:space="preserve"> תנו לי להזכיר לכם</w:t>
      </w:r>
      <w:r w:rsidR="00CE2E43">
        <w:rPr>
          <w:rFonts w:hint="cs"/>
          <w:rtl/>
        </w:rPr>
        <w:t>:</w:t>
      </w:r>
      <w:r w:rsidR="00E8335F" w:rsidRPr="00E8335F">
        <w:rPr>
          <w:rtl/>
        </w:rPr>
        <w:t xml:space="preserve"> אתם משרתי ציבור</w:t>
      </w:r>
      <w:r w:rsidR="00CE2E43">
        <w:rPr>
          <w:rFonts w:hint="cs"/>
          <w:rtl/>
        </w:rPr>
        <w:t>,</w:t>
      </w:r>
      <w:r w:rsidR="00E8335F" w:rsidRPr="00E8335F">
        <w:rPr>
          <w:rtl/>
        </w:rPr>
        <w:t xml:space="preserve"> תפקידכם לשרת את העם כולו</w:t>
      </w:r>
      <w:r w:rsidR="00CE2E43">
        <w:rPr>
          <w:rFonts w:hint="cs"/>
          <w:rtl/>
        </w:rPr>
        <w:t>,</w:t>
      </w:r>
      <w:r w:rsidR="00E8335F" w:rsidRPr="00E8335F">
        <w:rPr>
          <w:rtl/>
        </w:rPr>
        <w:t xml:space="preserve"> נשב</w:t>
      </w:r>
      <w:r w:rsidR="00CE2E43">
        <w:rPr>
          <w:rFonts w:hint="cs"/>
          <w:rtl/>
        </w:rPr>
        <w:t>עת</w:t>
      </w:r>
      <w:r w:rsidR="00E8335F" w:rsidRPr="00E8335F">
        <w:rPr>
          <w:rtl/>
        </w:rPr>
        <w:t xml:space="preserve">ם </w:t>
      </w:r>
      <w:r w:rsidR="00CE2E43">
        <w:rPr>
          <w:rFonts w:hint="cs"/>
          <w:rtl/>
        </w:rPr>
        <w:t>"</w:t>
      </w:r>
      <w:r w:rsidR="00E8335F" w:rsidRPr="00E8335F">
        <w:rPr>
          <w:rtl/>
        </w:rPr>
        <w:t>אני מתחייב לשמור אמונים למדינת ישראל ולמלא באמונה את שליחותי בכנסת</w:t>
      </w:r>
      <w:r w:rsidR="00CE2E43">
        <w:rPr>
          <w:rFonts w:hint="cs"/>
          <w:rtl/>
        </w:rPr>
        <w:t>"</w:t>
      </w:r>
      <w:r w:rsidR="00E8335F" w:rsidRPr="00E8335F">
        <w:rPr>
          <w:rtl/>
        </w:rPr>
        <w:t>. קיבלתם מנדט מוגבל בלבד</w:t>
      </w:r>
      <w:r w:rsidR="00F443B7">
        <w:rPr>
          <w:rFonts w:hint="cs"/>
          <w:rtl/>
        </w:rPr>
        <w:t>,</w:t>
      </w:r>
      <w:r w:rsidR="00E8335F" w:rsidRPr="00E8335F">
        <w:rPr>
          <w:rtl/>
        </w:rPr>
        <w:t xml:space="preserve"> בלבלתם את המנדט הזמני והמוגבל שקיבלתם לצורך במשילות מופרזת כאילו הייתם מלכים בימי המקרא. זהו שלא</w:t>
      </w:r>
      <w:r w:rsidR="00CE2E43">
        <w:rPr>
          <w:rFonts w:hint="cs"/>
          <w:rtl/>
        </w:rPr>
        <w:t>,</w:t>
      </w:r>
      <w:r w:rsidR="00E8335F" w:rsidRPr="00E8335F">
        <w:rPr>
          <w:rtl/>
        </w:rPr>
        <w:t xml:space="preserve"> תפקידכם וחובתם לשרת את העם. ונחזור לחוזה</w:t>
      </w:r>
      <w:r w:rsidR="00F443B7">
        <w:rPr>
          <w:rFonts w:hint="cs"/>
          <w:rtl/>
        </w:rPr>
        <w:t xml:space="preserve"> שלנו</w:t>
      </w:r>
      <w:r w:rsidR="00CE2E43">
        <w:rPr>
          <w:rFonts w:hint="cs"/>
          <w:rtl/>
        </w:rPr>
        <w:t>,</w:t>
      </w:r>
      <w:r w:rsidR="00E8335F" w:rsidRPr="00E8335F">
        <w:rPr>
          <w:rtl/>
        </w:rPr>
        <w:t xml:space="preserve"> הסעיף המוצע כאן הוא סעיף גס של הרש</w:t>
      </w:r>
      <w:r w:rsidR="00CE2E43">
        <w:rPr>
          <w:rFonts w:hint="cs"/>
          <w:rtl/>
        </w:rPr>
        <w:t>א</w:t>
      </w:r>
      <w:r w:rsidR="00E8335F" w:rsidRPr="00E8335F">
        <w:rPr>
          <w:rtl/>
        </w:rPr>
        <w:t>ה להפרת חוזה</w:t>
      </w:r>
      <w:r w:rsidR="00CE2E43">
        <w:rPr>
          <w:rFonts w:hint="cs"/>
          <w:rtl/>
        </w:rPr>
        <w:t>,</w:t>
      </w:r>
      <w:r w:rsidR="00E8335F" w:rsidRPr="00E8335F">
        <w:rPr>
          <w:rtl/>
        </w:rPr>
        <w:t xml:space="preserve"> הפרת חוזה הנאמנות ביניכם לבין העם</w:t>
      </w:r>
      <w:r w:rsidR="00CE2E43">
        <w:rPr>
          <w:rFonts w:hint="cs"/>
          <w:rtl/>
        </w:rPr>
        <w:t>.</w:t>
      </w:r>
      <w:r w:rsidR="00E8335F" w:rsidRPr="00E8335F">
        <w:rPr>
          <w:rtl/>
        </w:rPr>
        <w:t xml:space="preserve"> </w:t>
      </w:r>
    </w:p>
    <w:p w14:paraId="1D2F2A2F" w14:textId="77777777" w:rsidR="00B235CE" w:rsidRDefault="00B235CE" w:rsidP="00B235CE">
      <w:pPr>
        <w:rPr>
          <w:rtl/>
        </w:rPr>
      </w:pPr>
    </w:p>
    <w:p w14:paraId="4BE53D36" w14:textId="00ACDE79" w:rsidR="00D47E0F" w:rsidRDefault="00E8335F" w:rsidP="00B235CE">
      <w:pPr>
        <w:rPr>
          <w:rtl/>
        </w:rPr>
      </w:pPr>
      <w:bookmarkStart w:id="1522" w:name="_ETM_Q1_3367700"/>
      <w:bookmarkEnd w:id="1522"/>
      <w:r w:rsidRPr="00E8335F">
        <w:rPr>
          <w:rtl/>
        </w:rPr>
        <w:t xml:space="preserve">אדוני </w:t>
      </w:r>
      <w:bookmarkStart w:id="1523" w:name="_ETM_Q1_3369865"/>
      <w:bookmarkStart w:id="1524" w:name="_ETM_Q1_3369932"/>
      <w:bookmarkStart w:id="1525" w:name="_ETM_Q1_3370280"/>
      <w:bookmarkStart w:id="1526" w:name="_ETM_Q1_3370325"/>
      <w:bookmarkStart w:id="1527" w:name="_ETM_Q1_3365716"/>
      <w:bookmarkEnd w:id="1523"/>
      <w:bookmarkEnd w:id="1524"/>
      <w:bookmarkEnd w:id="1525"/>
      <w:bookmarkEnd w:id="1526"/>
      <w:bookmarkEnd w:id="1527"/>
      <w:r w:rsidRPr="00E8335F">
        <w:rPr>
          <w:rtl/>
        </w:rPr>
        <w:t>היושב-ראש</w:t>
      </w:r>
      <w:r w:rsidR="00CE2E43">
        <w:rPr>
          <w:rFonts w:hint="cs"/>
          <w:rtl/>
        </w:rPr>
        <w:t>,</w:t>
      </w:r>
      <w:r w:rsidRPr="00E8335F">
        <w:rPr>
          <w:rtl/>
        </w:rPr>
        <w:t xml:space="preserve"> כמו שיושב-ראש הוועדה המקורי נוהג </w:t>
      </w:r>
      <w:r w:rsidR="00B235CE">
        <w:rPr>
          <w:rFonts w:hint="cs"/>
          <w:rtl/>
        </w:rPr>
        <w:t xml:space="preserve">לצייץ: רואים לכם. רואים לכם </w:t>
      </w:r>
      <w:r w:rsidRPr="00E8335F">
        <w:rPr>
          <w:rtl/>
        </w:rPr>
        <w:t>שאתם רוצים שלטון חסר מעצורים וחסר שיקול דעת</w:t>
      </w:r>
      <w:r w:rsidR="00B235CE">
        <w:rPr>
          <w:rFonts w:hint="cs"/>
          <w:rtl/>
        </w:rPr>
        <w:t>;</w:t>
      </w:r>
      <w:r w:rsidRPr="00E8335F">
        <w:rPr>
          <w:rtl/>
        </w:rPr>
        <w:t xml:space="preserve"> רואים לכם שאתם רוצים פטור מלנהוג בהוגנות וביושרה ובשיקול דעת מלא. זה מפחיד לחשוב למה</w:t>
      </w:r>
      <w:r w:rsidR="00730B23">
        <w:rPr>
          <w:rFonts w:hint="cs"/>
          <w:rtl/>
        </w:rPr>
        <w:t>,</w:t>
      </w:r>
      <w:r w:rsidRPr="00E8335F">
        <w:rPr>
          <w:rtl/>
        </w:rPr>
        <w:t xml:space="preserve"> וזה חייב להיפסק עכשיו כי אין לכם את המנדט לא לנהוג </w:t>
      </w:r>
      <w:r w:rsidR="00CE2E43">
        <w:rPr>
          <w:rFonts w:hint="cs"/>
          <w:rtl/>
        </w:rPr>
        <w:t>ב</w:t>
      </w:r>
      <w:r w:rsidRPr="00E8335F">
        <w:rPr>
          <w:rtl/>
        </w:rPr>
        <w:t>שיקול דעת</w:t>
      </w:r>
      <w:r w:rsidR="00CE2E43">
        <w:rPr>
          <w:rFonts w:hint="cs"/>
          <w:rtl/>
        </w:rPr>
        <w:t>.</w:t>
      </w:r>
      <w:r w:rsidRPr="00E8335F">
        <w:rPr>
          <w:rtl/>
        </w:rPr>
        <w:t xml:space="preserve"> אני מבקש להתעשת, להתרכז במה שחשוב למדינה ולא בניסיונות לצבור כוח על חשבון הציבור. תודה רבה</w:t>
      </w:r>
      <w:r w:rsidR="00CE2E43">
        <w:rPr>
          <w:rFonts w:hint="cs"/>
          <w:rtl/>
        </w:rPr>
        <w:t>.</w:t>
      </w:r>
    </w:p>
    <w:p w14:paraId="01E051F0" w14:textId="77777777" w:rsidR="00D47E0F" w:rsidRDefault="00D47E0F" w:rsidP="00D47E0F">
      <w:pPr>
        <w:rPr>
          <w:rtl/>
        </w:rPr>
      </w:pPr>
      <w:bookmarkStart w:id="1528" w:name="_ETM_Q1_3236023"/>
      <w:bookmarkStart w:id="1529" w:name="_ETM_Q1_3236081"/>
      <w:bookmarkStart w:id="1530" w:name="_ETM_Q1_3238975"/>
      <w:bookmarkStart w:id="1531" w:name="_ETM_Q1_3239035"/>
      <w:bookmarkEnd w:id="1528"/>
      <w:bookmarkEnd w:id="1529"/>
      <w:bookmarkEnd w:id="1530"/>
      <w:bookmarkEnd w:id="1531"/>
    </w:p>
    <w:p w14:paraId="15B417BE" w14:textId="77777777" w:rsidR="00D47E0F" w:rsidRDefault="00D47E0F" w:rsidP="00D47E0F">
      <w:pPr>
        <w:pStyle w:val="af6"/>
        <w:keepNext/>
        <w:rPr>
          <w:rtl/>
        </w:rPr>
      </w:pPr>
      <w:bookmarkStart w:id="1532" w:name="ET_yor_5797_107"/>
      <w:r w:rsidRPr="00D47E0F">
        <w:rPr>
          <w:rStyle w:val="TagStyle"/>
          <w:rtl/>
        </w:rPr>
        <w:t xml:space="preserve"> &lt;&lt; יור &gt;&gt; </w:t>
      </w:r>
      <w:r>
        <w:rPr>
          <w:rtl/>
        </w:rPr>
        <w:t>היו"ר יצחק פינדרוס:</w:t>
      </w:r>
      <w:r w:rsidRPr="00D47E0F">
        <w:rPr>
          <w:rStyle w:val="TagStyle"/>
          <w:rtl/>
        </w:rPr>
        <w:t xml:space="preserve"> &lt;&lt; יור &gt;&gt;</w:t>
      </w:r>
      <w:r>
        <w:rPr>
          <w:rtl/>
        </w:rPr>
        <w:t xml:space="preserve">   </w:t>
      </w:r>
      <w:bookmarkEnd w:id="1532"/>
    </w:p>
    <w:p w14:paraId="38FF864E" w14:textId="77777777" w:rsidR="00D47E0F" w:rsidRDefault="00D47E0F" w:rsidP="00D47E0F">
      <w:pPr>
        <w:pStyle w:val="KeepWithNext"/>
        <w:rPr>
          <w:rtl/>
        </w:rPr>
      </w:pPr>
    </w:p>
    <w:p w14:paraId="3DD0243F" w14:textId="5EAB8BFF" w:rsidR="00D47E0F" w:rsidRDefault="00AC2329" w:rsidP="00D47E0F">
      <w:pPr>
        <w:rPr>
          <w:rtl/>
        </w:rPr>
      </w:pPr>
      <w:bookmarkStart w:id="1533" w:name="_ETM_Q1_3241393"/>
      <w:bookmarkEnd w:id="1533"/>
      <w:r>
        <w:rPr>
          <w:rFonts w:hint="cs"/>
          <w:rtl/>
        </w:rPr>
        <w:t>תודה רבה</w:t>
      </w:r>
      <w:r w:rsidR="00CE2E43">
        <w:rPr>
          <w:rFonts w:hint="cs"/>
          <w:rtl/>
        </w:rPr>
        <w:t>.</w:t>
      </w:r>
      <w:r>
        <w:rPr>
          <w:rFonts w:hint="cs"/>
          <w:rtl/>
        </w:rPr>
        <w:t xml:space="preserve"> חבר הכנסת נאור </w:t>
      </w:r>
      <w:bookmarkStart w:id="1534" w:name="_ETM_Q1_3401533"/>
      <w:bookmarkEnd w:id="1534"/>
      <w:r>
        <w:rPr>
          <w:rFonts w:hint="cs"/>
          <w:rtl/>
        </w:rPr>
        <w:t>שירי, בבקשה.</w:t>
      </w:r>
    </w:p>
    <w:p w14:paraId="750B4A6B" w14:textId="77777777" w:rsidR="00AC2329" w:rsidRDefault="00AC2329" w:rsidP="00D47E0F">
      <w:pPr>
        <w:rPr>
          <w:rtl/>
        </w:rPr>
      </w:pPr>
      <w:bookmarkStart w:id="1535" w:name="_ETM_Q1_3406480"/>
      <w:bookmarkStart w:id="1536" w:name="_ETM_Q1_3406545"/>
      <w:bookmarkStart w:id="1537" w:name="_ETM_Q1_3407415"/>
      <w:bookmarkEnd w:id="1535"/>
      <w:bookmarkEnd w:id="1536"/>
      <w:bookmarkEnd w:id="1537"/>
    </w:p>
    <w:p w14:paraId="4D32DA4A" w14:textId="77777777" w:rsidR="00AC2329" w:rsidRDefault="00AC2329" w:rsidP="00AC2329">
      <w:pPr>
        <w:pStyle w:val="a4"/>
        <w:keepNext/>
        <w:rPr>
          <w:rtl/>
        </w:rPr>
      </w:pPr>
      <w:bookmarkStart w:id="1538" w:name="ET_speaker_6361_108"/>
      <w:r w:rsidRPr="00AC2329">
        <w:rPr>
          <w:rStyle w:val="TagStyle"/>
          <w:rtl/>
        </w:rPr>
        <w:t xml:space="preserve"> &lt;&lt; דובר &gt;&gt; </w:t>
      </w:r>
      <w:r>
        <w:rPr>
          <w:rtl/>
        </w:rPr>
        <w:t>נאור שירי (יש עתיד):</w:t>
      </w:r>
      <w:r w:rsidRPr="00AC2329">
        <w:rPr>
          <w:rStyle w:val="TagStyle"/>
          <w:rtl/>
        </w:rPr>
        <w:t xml:space="preserve"> &lt;&lt; דובר &gt;&gt;</w:t>
      </w:r>
      <w:r>
        <w:rPr>
          <w:rtl/>
        </w:rPr>
        <w:t xml:space="preserve">   </w:t>
      </w:r>
      <w:bookmarkEnd w:id="1538"/>
    </w:p>
    <w:p w14:paraId="32ED269F" w14:textId="77777777" w:rsidR="00AC2329" w:rsidRDefault="00AC2329" w:rsidP="00AC2329">
      <w:pPr>
        <w:pStyle w:val="KeepWithNext"/>
        <w:rPr>
          <w:rtl/>
        </w:rPr>
      </w:pPr>
    </w:p>
    <w:p w14:paraId="1B64A081" w14:textId="79F3008E" w:rsidR="00850FEB" w:rsidRDefault="00AC2329" w:rsidP="00756162">
      <w:pPr>
        <w:rPr>
          <w:rtl/>
        </w:rPr>
      </w:pPr>
      <w:bookmarkStart w:id="1539" w:name="_ETM_Q1_3407828"/>
      <w:bookmarkStart w:id="1540" w:name="_ETM_Q1_3407853"/>
      <w:bookmarkEnd w:id="1539"/>
      <w:bookmarkEnd w:id="1540"/>
      <w:r>
        <w:rPr>
          <w:rFonts w:hint="cs"/>
          <w:rtl/>
        </w:rPr>
        <w:t xml:space="preserve">תודה, אני אנסה להיות קצר. הדיונים </w:t>
      </w:r>
      <w:bookmarkStart w:id="1541" w:name="_ETM_Q1_3414035"/>
      <w:bookmarkEnd w:id="1541"/>
      <w:r>
        <w:rPr>
          <w:rFonts w:hint="cs"/>
          <w:rtl/>
        </w:rPr>
        <w:t>בוועדת החוקה, לפחות איך שאני נחשפתי אליהם</w:t>
      </w:r>
      <w:r w:rsidR="00E8335F" w:rsidRPr="00E8335F">
        <w:rPr>
          <w:rtl/>
        </w:rPr>
        <w:t xml:space="preserve"> בשבעת  החודשים האחרונים</w:t>
      </w:r>
      <w:r w:rsidR="00CE2E43">
        <w:rPr>
          <w:rFonts w:hint="cs"/>
          <w:rtl/>
        </w:rPr>
        <w:t xml:space="preserve"> </w:t>
      </w:r>
      <w:r w:rsidR="00CE2E43">
        <w:rPr>
          <w:rtl/>
        </w:rPr>
        <w:t>–</w:t>
      </w:r>
      <w:r w:rsidR="00E8335F" w:rsidRPr="00E8335F">
        <w:rPr>
          <w:rtl/>
        </w:rPr>
        <w:t xml:space="preserve"> מצטער</w:t>
      </w:r>
      <w:r w:rsidR="00CE2E43">
        <w:rPr>
          <w:rFonts w:hint="cs"/>
          <w:rtl/>
        </w:rPr>
        <w:t>,</w:t>
      </w:r>
      <w:r w:rsidR="00E8335F" w:rsidRPr="00E8335F">
        <w:rPr>
          <w:rtl/>
        </w:rPr>
        <w:t xml:space="preserve"> כי יואב הוא חבר ועדה ולוקח את תפקידו ברצינות</w:t>
      </w:r>
      <w:r w:rsidR="00CE2E43">
        <w:rPr>
          <w:rFonts w:hint="cs"/>
          <w:rtl/>
        </w:rPr>
        <w:t xml:space="preserve"> </w:t>
      </w:r>
      <w:r w:rsidR="00CE2E43">
        <w:rPr>
          <w:rtl/>
        </w:rPr>
        <w:t>–</w:t>
      </w:r>
      <w:r w:rsidR="00E8335F" w:rsidRPr="00E8335F">
        <w:rPr>
          <w:rtl/>
        </w:rPr>
        <w:t xml:space="preserve"> </w:t>
      </w:r>
      <w:r w:rsidR="00CA28B3">
        <w:rPr>
          <w:rFonts w:hint="cs"/>
          <w:rtl/>
        </w:rPr>
        <w:t xml:space="preserve">הם </w:t>
      </w:r>
      <w:r w:rsidR="00CE2E43">
        <w:rPr>
          <w:rFonts w:hint="cs"/>
          <w:rtl/>
        </w:rPr>
        <w:t>ד</w:t>
      </w:r>
      <w:r w:rsidR="00E8335F" w:rsidRPr="00E8335F">
        <w:rPr>
          <w:rtl/>
        </w:rPr>
        <w:t>י פ</w:t>
      </w:r>
      <w:r w:rsidR="00CE2E43">
        <w:rPr>
          <w:rFonts w:hint="cs"/>
          <w:rtl/>
        </w:rPr>
        <w:t>א</w:t>
      </w:r>
      <w:r w:rsidR="00E8335F" w:rsidRPr="00E8335F">
        <w:rPr>
          <w:rtl/>
        </w:rPr>
        <w:t>רסה</w:t>
      </w:r>
      <w:r w:rsidR="00532C21">
        <w:rPr>
          <w:rFonts w:hint="cs"/>
          <w:rtl/>
        </w:rPr>
        <w:t>,</w:t>
      </w:r>
      <w:r w:rsidR="00E8335F" w:rsidRPr="00E8335F">
        <w:rPr>
          <w:rtl/>
        </w:rPr>
        <w:t xml:space="preserve"> נודה </w:t>
      </w:r>
      <w:r w:rsidR="00532C21">
        <w:rPr>
          <w:rFonts w:hint="cs"/>
          <w:rtl/>
        </w:rPr>
        <w:t>ב</w:t>
      </w:r>
      <w:r w:rsidR="00CA28B3">
        <w:rPr>
          <w:rtl/>
        </w:rPr>
        <w:t>זה</w:t>
      </w:r>
      <w:r w:rsidR="00CA28B3">
        <w:rPr>
          <w:rFonts w:hint="cs"/>
          <w:rtl/>
        </w:rPr>
        <w:t>,</w:t>
      </w:r>
      <w:r w:rsidR="00E8335F" w:rsidRPr="00E8335F">
        <w:rPr>
          <w:rtl/>
        </w:rPr>
        <w:t xml:space="preserve"> נכון</w:t>
      </w:r>
      <w:r w:rsidR="00532C21">
        <w:rPr>
          <w:rFonts w:hint="cs"/>
          <w:rtl/>
        </w:rPr>
        <w:t>?</w:t>
      </w:r>
      <w:bookmarkStart w:id="1542" w:name="_ETM_Q1_3415317"/>
      <w:bookmarkEnd w:id="1542"/>
      <w:r w:rsidR="00E8335F" w:rsidRPr="00E8335F">
        <w:rPr>
          <w:rtl/>
        </w:rPr>
        <w:t xml:space="preserve"> אין פה</w:t>
      </w:r>
      <w:r w:rsidR="00532C21">
        <w:rPr>
          <w:rFonts w:hint="cs"/>
          <w:rtl/>
        </w:rPr>
        <w:t xml:space="preserve"> הקשבה</w:t>
      </w:r>
      <w:r w:rsidR="00CE2E43">
        <w:rPr>
          <w:rFonts w:hint="cs"/>
          <w:rtl/>
        </w:rPr>
        <w:t xml:space="preserve"> </w:t>
      </w:r>
      <w:r w:rsidR="00532C21">
        <w:rPr>
          <w:rFonts w:hint="cs"/>
          <w:rtl/>
        </w:rPr>
        <w:t>ל</w:t>
      </w:r>
      <w:r w:rsidR="00E8335F" w:rsidRPr="00E8335F">
        <w:rPr>
          <w:rtl/>
        </w:rPr>
        <w:t>דיונים מהותיים</w:t>
      </w:r>
      <w:r w:rsidR="00CE2E43">
        <w:rPr>
          <w:rFonts w:hint="cs"/>
          <w:rtl/>
        </w:rPr>
        <w:t>,</w:t>
      </w:r>
      <w:r w:rsidR="00E8335F" w:rsidRPr="00E8335F">
        <w:rPr>
          <w:rtl/>
        </w:rPr>
        <w:t xml:space="preserve"> </w:t>
      </w:r>
      <w:r w:rsidR="00532C21">
        <w:rPr>
          <w:rFonts w:hint="cs"/>
          <w:rtl/>
        </w:rPr>
        <w:t>ל</w:t>
      </w:r>
      <w:bookmarkStart w:id="1543" w:name="_ETM_Q1_3417283"/>
      <w:bookmarkEnd w:id="1543"/>
      <w:r w:rsidR="00E8335F" w:rsidRPr="00E8335F">
        <w:rPr>
          <w:rtl/>
        </w:rPr>
        <w:t>טיעונים מהותיים</w:t>
      </w:r>
      <w:r w:rsidR="00CA28B3">
        <w:rPr>
          <w:rFonts w:hint="cs"/>
          <w:rtl/>
        </w:rPr>
        <w:t>.</w:t>
      </w:r>
      <w:r w:rsidR="00E8335F" w:rsidRPr="00E8335F">
        <w:rPr>
          <w:rtl/>
        </w:rPr>
        <w:t xml:space="preserve"> </w:t>
      </w:r>
      <w:r w:rsidR="00CA28B3">
        <w:rPr>
          <w:rFonts w:hint="cs"/>
          <w:rtl/>
        </w:rPr>
        <w:t>כ</w:t>
      </w:r>
      <w:bookmarkStart w:id="1544" w:name="_ETM_Q1_3424153"/>
      <w:bookmarkEnd w:id="1544"/>
      <w:r w:rsidR="00E8335F" w:rsidRPr="00E8335F">
        <w:rPr>
          <w:rtl/>
        </w:rPr>
        <w:t xml:space="preserve">שהגישו את הצעת </w:t>
      </w:r>
      <w:r w:rsidR="00CA28B3">
        <w:rPr>
          <w:rFonts w:hint="cs"/>
          <w:rtl/>
        </w:rPr>
        <w:t>ה</w:t>
      </w:r>
      <w:r w:rsidR="00E8335F" w:rsidRPr="00E8335F">
        <w:rPr>
          <w:rtl/>
        </w:rPr>
        <w:t>חוק</w:t>
      </w:r>
      <w:r w:rsidR="00CA28B3">
        <w:rPr>
          <w:rFonts w:hint="cs"/>
          <w:rtl/>
        </w:rPr>
        <w:t>,</w:t>
      </w:r>
      <w:r w:rsidR="00E8335F" w:rsidRPr="00E8335F">
        <w:rPr>
          <w:rtl/>
        </w:rPr>
        <w:t xml:space="preserve"> וכל המהפכה המשטרית</w:t>
      </w:r>
      <w:r w:rsidR="00CA28B3">
        <w:rPr>
          <w:rFonts w:hint="cs"/>
          <w:rtl/>
        </w:rPr>
        <w:t>,</w:t>
      </w:r>
      <w:r w:rsidR="00E8335F" w:rsidRPr="00E8335F">
        <w:rPr>
          <w:rtl/>
        </w:rPr>
        <w:t xml:space="preserve"> ז</w:t>
      </w:r>
      <w:r w:rsidR="00CA28B3">
        <w:rPr>
          <w:rFonts w:hint="cs"/>
          <w:rtl/>
        </w:rPr>
        <w:t>את</w:t>
      </w:r>
      <w:r w:rsidR="00E8335F" w:rsidRPr="00E8335F">
        <w:rPr>
          <w:rtl/>
        </w:rPr>
        <w:t xml:space="preserve"> הי</w:t>
      </w:r>
      <w:r w:rsidR="00CA28B3">
        <w:rPr>
          <w:rFonts w:hint="cs"/>
          <w:rtl/>
        </w:rPr>
        <w:t>יתה</w:t>
      </w:r>
      <w:r w:rsidR="00E8335F" w:rsidRPr="00E8335F">
        <w:rPr>
          <w:rtl/>
        </w:rPr>
        <w:t xml:space="preserve"> </w:t>
      </w:r>
      <w:r w:rsidR="00730B23">
        <w:rPr>
          <w:rFonts w:hint="cs"/>
          <w:rtl/>
        </w:rPr>
        <w:t xml:space="preserve">כאילו </w:t>
      </w:r>
      <w:r w:rsidR="00E8335F" w:rsidRPr="00E8335F">
        <w:rPr>
          <w:rtl/>
        </w:rPr>
        <w:t>הצעת חוק מטעם הוועדה</w:t>
      </w:r>
      <w:bookmarkStart w:id="1545" w:name="_ETM_Q1_3427200"/>
      <w:bookmarkEnd w:id="1545"/>
      <w:r w:rsidR="00730B23">
        <w:rPr>
          <w:rFonts w:hint="cs"/>
          <w:rtl/>
        </w:rPr>
        <w:t>.</w:t>
      </w:r>
      <w:r w:rsidR="00E8335F" w:rsidRPr="00E8335F">
        <w:rPr>
          <w:rtl/>
        </w:rPr>
        <w:t xml:space="preserve"> אבל זה לא היה מטעם הוועדה</w:t>
      </w:r>
      <w:r w:rsidR="00CA28B3">
        <w:rPr>
          <w:rFonts w:hint="cs"/>
          <w:rtl/>
        </w:rPr>
        <w:t>,</w:t>
      </w:r>
      <w:bookmarkStart w:id="1546" w:name="_ETM_Q1_3434503"/>
      <w:bookmarkEnd w:id="1546"/>
      <w:r w:rsidR="00E8335F" w:rsidRPr="00E8335F">
        <w:rPr>
          <w:rtl/>
        </w:rPr>
        <w:t xml:space="preserve"> זה </w:t>
      </w:r>
      <w:r w:rsidR="00CA28B3">
        <w:rPr>
          <w:rFonts w:hint="cs"/>
          <w:rtl/>
        </w:rPr>
        <w:t xml:space="preserve">היה </w:t>
      </w:r>
      <w:r w:rsidR="00E8335F" w:rsidRPr="00E8335F">
        <w:rPr>
          <w:rtl/>
        </w:rPr>
        <w:t>מטעם י</w:t>
      </w:r>
      <w:r w:rsidR="00CA28B3">
        <w:rPr>
          <w:rFonts w:hint="cs"/>
          <w:rtl/>
        </w:rPr>
        <w:t>ושב-</w:t>
      </w:r>
      <w:r w:rsidR="00E8335F" w:rsidRPr="00E8335F">
        <w:rPr>
          <w:rtl/>
        </w:rPr>
        <w:t>ר</w:t>
      </w:r>
      <w:r w:rsidR="00CA28B3">
        <w:rPr>
          <w:rFonts w:hint="cs"/>
          <w:rtl/>
        </w:rPr>
        <w:t>אש</w:t>
      </w:r>
      <w:r w:rsidR="00E8335F" w:rsidRPr="00E8335F">
        <w:rPr>
          <w:rtl/>
        </w:rPr>
        <w:t xml:space="preserve"> הוועדה</w:t>
      </w:r>
      <w:r w:rsidR="00CE2E43">
        <w:rPr>
          <w:rFonts w:hint="cs"/>
          <w:rtl/>
        </w:rPr>
        <w:t xml:space="preserve"> </w:t>
      </w:r>
      <w:r w:rsidR="00CA28B3">
        <w:rPr>
          <w:rFonts w:hint="cs"/>
          <w:rtl/>
        </w:rPr>
        <w:t>ש</w:t>
      </w:r>
      <w:bookmarkStart w:id="1547" w:name="_ETM_Q1_3431329"/>
      <w:bookmarkEnd w:id="1547"/>
      <w:r w:rsidR="00E8335F" w:rsidRPr="00E8335F">
        <w:rPr>
          <w:rtl/>
        </w:rPr>
        <w:t>חיפש לעשות</w:t>
      </w:r>
      <w:r w:rsidR="00CE2E43">
        <w:rPr>
          <w:rFonts w:hint="cs"/>
          <w:rtl/>
        </w:rPr>
        <w:t xml:space="preserve"> </w:t>
      </w:r>
      <w:r w:rsidR="00CA28B3">
        <w:rPr>
          <w:rFonts w:hint="cs"/>
          <w:rtl/>
        </w:rPr>
        <w:t xml:space="preserve">איזשהו </w:t>
      </w:r>
      <w:r w:rsidR="00E8335F" w:rsidRPr="00E8335F">
        <w:rPr>
          <w:rtl/>
        </w:rPr>
        <w:t>קיצור דרך ולא לעבור במשרדי הממשלה</w:t>
      </w:r>
      <w:r w:rsidR="00CE2E43">
        <w:rPr>
          <w:rFonts w:hint="cs"/>
          <w:rtl/>
        </w:rPr>
        <w:t>.</w:t>
      </w:r>
      <w:r w:rsidR="00E8335F" w:rsidRPr="00E8335F">
        <w:rPr>
          <w:rtl/>
        </w:rPr>
        <w:t xml:space="preserve"> אני מנסה לחשוב מה אני יכול לומר כדי לשכנע אותך</w:t>
      </w:r>
      <w:r w:rsidR="00CE2E43">
        <w:rPr>
          <w:rFonts w:hint="cs"/>
          <w:rtl/>
        </w:rPr>
        <w:t xml:space="preserve"> </w:t>
      </w:r>
      <w:r w:rsidR="00E8335F" w:rsidRPr="00E8335F">
        <w:rPr>
          <w:rtl/>
        </w:rPr>
        <w:t>או</w:t>
      </w:r>
      <w:r w:rsidR="00756162">
        <w:rPr>
          <w:rFonts w:hint="cs"/>
          <w:rtl/>
        </w:rPr>
        <w:t xml:space="preserve"> את,</w:t>
      </w:r>
      <w:r w:rsidR="00CE2E43">
        <w:rPr>
          <w:rFonts w:hint="cs"/>
          <w:rtl/>
        </w:rPr>
        <w:t xml:space="preserve"> לא יודע,</w:t>
      </w:r>
      <w:r w:rsidR="00E8335F" w:rsidRPr="00E8335F">
        <w:rPr>
          <w:rtl/>
        </w:rPr>
        <w:t xml:space="preserve"> את משה סעדה</w:t>
      </w:r>
      <w:r w:rsidR="00CE2E43">
        <w:rPr>
          <w:rFonts w:hint="cs"/>
          <w:rtl/>
        </w:rPr>
        <w:t xml:space="preserve">. </w:t>
      </w:r>
      <w:r w:rsidR="00E8335F" w:rsidRPr="00E8335F">
        <w:rPr>
          <w:rtl/>
        </w:rPr>
        <w:t>בתכל'ס, אין שום דבר שאפשר לומר לכם כי אתם</w:t>
      </w:r>
      <w:r w:rsidR="00756162">
        <w:rPr>
          <w:rFonts w:hint="cs"/>
          <w:rtl/>
        </w:rPr>
        <w:t xml:space="preserve"> פשוט</w:t>
      </w:r>
      <w:bookmarkStart w:id="1548" w:name="_ETM_Q1_3450539"/>
      <w:bookmarkEnd w:id="1548"/>
      <w:r w:rsidR="00E8335F" w:rsidRPr="00E8335F">
        <w:rPr>
          <w:rtl/>
        </w:rPr>
        <w:t xml:space="preserve"> נעולים</w:t>
      </w:r>
      <w:r w:rsidR="00756162">
        <w:rPr>
          <w:rFonts w:hint="cs"/>
          <w:rtl/>
        </w:rPr>
        <w:t>.</w:t>
      </w:r>
      <w:r w:rsidR="00E8335F" w:rsidRPr="00E8335F">
        <w:rPr>
          <w:rtl/>
        </w:rPr>
        <w:t xml:space="preserve"> הדיון הזה הוא במקרה הטוב למי שצופה בנו בבית</w:t>
      </w:r>
      <w:r w:rsidR="00756162">
        <w:rPr>
          <w:rFonts w:hint="cs"/>
          <w:rtl/>
        </w:rPr>
        <w:t>,</w:t>
      </w:r>
      <w:bookmarkStart w:id="1549" w:name="_ETM_Q1_3454966"/>
      <w:bookmarkEnd w:id="1549"/>
      <w:r w:rsidR="00E8335F" w:rsidRPr="00E8335F">
        <w:rPr>
          <w:rtl/>
        </w:rPr>
        <w:t xml:space="preserve"> אני לא מזלזל ברייטינג של ערוץ הכנסת אבל אם לא יקרה פה משהו חריג כנראה זה גם לא יגיע למהדורות. </w:t>
      </w:r>
    </w:p>
    <w:p w14:paraId="6236CCFA" w14:textId="77777777" w:rsidR="00850FEB" w:rsidRDefault="00850FEB" w:rsidP="00AC2329">
      <w:pPr>
        <w:rPr>
          <w:rtl/>
        </w:rPr>
      </w:pPr>
    </w:p>
    <w:p w14:paraId="5F62CD65" w14:textId="4E2F798D" w:rsidR="004A00B1" w:rsidRDefault="00E8335F" w:rsidP="0038589C">
      <w:pPr>
        <w:rPr>
          <w:rtl/>
        </w:rPr>
      </w:pPr>
      <w:r w:rsidRPr="00E8335F">
        <w:rPr>
          <w:rtl/>
        </w:rPr>
        <w:t xml:space="preserve">אבל </w:t>
      </w:r>
      <w:r w:rsidR="00070ECE">
        <w:rPr>
          <w:rFonts w:hint="cs"/>
          <w:rtl/>
        </w:rPr>
        <w:t xml:space="preserve">אולי </w:t>
      </w:r>
      <w:r w:rsidRPr="00E8335F">
        <w:rPr>
          <w:rtl/>
        </w:rPr>
        <w:t>אני מנסה לומר לך</w:t>
      </w:r>
      <w:r w:rsidR="00070ECE">
        <w:rPr>
          <w:rFonts w:hint="cs"/>
          <w:rtl/>
        </w:rPr>
        <w:t>,</w:t>
      </w:r>
      <w:r w:rsidRPr="00E8335F">
        <w:rPr>
          <w:rtl/>
        </w:rPr>
        <w:t xml:space="preserve"> משה סעדה</w:t>
      </w:r>
      <w:r w:rsidR="00070ECE">
        <w:rPr>
          <w:rFonts w:hint="cs"/>
          <w:rtl/>
        </w:rPr>
        <w:t>,</w:t>
      </w:r>
      <w:bookmarkStart w:id="1550" w:name="_ETM_Q1_3461695"/>
      <w:bookmarkEnd w:id="1550"/>
      <w:r w:rsidRPr="00E8335F">
        <w:rPr>
          <w:rtl/>
        </w:rPr>
        <w:t xml:space="preserve"> ו</w:t>
      </w:r>
      <w:r w:rsidR="00070ECE">
        <w:rPr>
          <w:rFonts w:hint="cs"/>
          <w:rtl/>
        </w:rPr>
        <w:t>לסטות</w:t>
      </w:r>
      <w:r w:rsidRPr="00E8335F">
        <w:rPr>
          <w:rtl/>
        </w:rPr>
        <w:t xml:space="preserve"> לגמרי ממה שרציתי להגיד</w:t>
      </w:r>
      <w:r w:rsidR="003225C0">
        <w:rPr>
          <w:rFonts w:hint="cs"/>
          <w:rtl/>
        </w:rPr>
        <w:t>,</w:t>
      </w:r>
      <w:r w:rsidRPr="00E8335F">
        <w:rPr>
          <w:rtl/>
        </w:rPr>
        <w:t xml:space="preserve"> </w:t>
      </w:r>
      <w:bookmarkStart w:id="1551" w:name="_ETM_Q1_3464984"/>
      <w:bookmarkEnd w:id="1551"/>
      <w:r w:rsidRPr="00E8335F">
        <w:rPr>
          <w:rtl/>
        </w:rPr>
        <w:t>להשתמש בדיוק במה שקרה לך ובהרגשה שהייתה לך</w:t>
      </w:r>
      <w:r w:rsidR="003225C0">
        <w:rPr>
          <w:rFonts w:hint="cs"/>
          <w:rtl/>
        </w:rPr>
        <w:t>.</w:t>
      </w:r>
      <w:r w:rsidRPr="00E8335F">
        <w:rPr>
          <w:rtl/>
        </w:rPr>
        <w:t xml:space="preserve"> </w:t>
      </w:r>
      <w:r w:rsidR="00070ECE">
        <w:rPr>
          <w:rFonts w:hint="cs"/>
          <w:rtl/>
        </w:rPr>
        <w:t xml:space="preserve">נסה </w:t>
      </w:r>
      <w:bookmarkStart w:id="1552" w:name="_ETM_Q1_3468885"/>
      <w:bookmarkEnd w:id="1552"/>
      <w:r w:rsidRPr="00E8335F">
        <w:rPr>
          <w:rtl/>
        </w:rPr>
        <w:t xml:space="preserve">לזקק את ההרגשה שהייתה לך </w:t>
      </w:r>
      <w:r w:rsidR="003225C0">
        <w:rPr>
          <w:rFonts w:hint="cs"/>
          <w:rtl/>
        </w:rPr>
        <w:t>כ</w:t>
      </w:r>
      <w:r w:rsidRPr="00E8335F">
        <w:rPr>
          <w:rtl/>
        </w:rPr>
        <w:t>שאמרו לך שלמרות שאתה חבר כנסת ולמרות שמגיעה לך הזכות להגיע ולדבר</w:t>
      </w:r>
      <w:r w:rsidR="004A00B1">
        <w:rPr>
          <w:rFonts w:hint="cs"/>
          <w:rtl/>
        </w:rPr>
        <w:t>,</w:t>
      </w:r>
      <w:r w:rsidRPr="00E8335F">
        <w:rPr>
          <w:rtl/>
        </w:rPr>
        <w:t xml:space="preserve"> לנאום את נאום הצהרת הפתיחה שלך</w:t>
      </w:r>
      <w:r w:rsidR="00730B23">
        <w:rPr>
          <w:rFonts w:hint="cs"/>
          <w:rtl/>
        </w:rPr>
        <w:t>,</w:t>
      </w:r>
      <w:r w:rsidRPr="00E8335F">
        <w:rPr>
          <w:rtl/>
        </w:rPr>
        <w:t xml:space="preserve"> ת</w:t>
      </w:r>
      <w:r w:rsidR="00070ECE">
        <w:rPr>
          <w:rFonts w:hint="cs"/>
          <w:rtl/>
        </w:rPr>
        <w:t>זקק</w:t>
      </w:r>
      <w:r w:rsidRPr="00E8335F">
        <w:rPr>
          <w:rtl/>
        </w:rPr>
        <w:t xml:space="preserve"> את ההרגשה הזו שהרגשת</w:t>
      </w:r>
      <w:r w:rsidR="00070ECE">
        <w:rPr>
          <w:rFonts w:hint="cs"/>
          <w:rtl/>
        </w:rPr>
        <w:t xml:space="preserve"> כש</w:t>
      </w:r>
      <w:bookmarkStart w:id="1553" w:name="_ETM_Q1_3482866"/>
      <w:bookmarkEnd w:id="1553"/>
      <w:r w:rsidRPr="00E8335F">
        <w:rPr>
          <w:rtl/>
        </w:rPr>
        <w:t>באו ואמרו לך</w:t>
      </w:r>
      <w:r w:rsidR="00070ECE">
        <w:rPr>
          <w:rFonts w:hint="cs"/>
          <w:rtl/>
        </w:rPr>
        <w:t>:</w:t>
      </w:r>
      <w:r w:rsidRPr="00E8335F">
        <w:rPr>
          <w:rtl/>
        </w:rPr>
        <w:t xml:space="preserve"> לא, אתה לא מדבר</w:t>
      </w:r>
      <w:r w:rsidR="003225C0">
        <w:rPr>
          <w:rFonts w:hint="cs"/>
          <w:rtl/>
        </w:rPr>
        <w:t>.</w:t>
      </w:r>
      <w:r w:rsidRPr="00E8335F">
        <w:rPr>
          <w:rtl/>
        </w:rPr>
        <w:t xml:space="preserve"> אתה זוכר</w:t>
      </w:r>
      <w:r w:rsidR="003225C0">
        <w:rPr>
          <w:rFonts w:hint="cs"/>
          <w:rtl/>
        </w:rPr>
        <w:t>?</w:t>
      </w:r>
      <w:r w:rsidRPr="00E8335F">
        <w:rPr>
          <w:rtl/>
        </w:rPr>
        <w:t xml:space="preserve"> ראיתי את הפנים שלך</w:t>
      </w:r>
      <w:r w:rsidR="002073D7">
        <w:rPr>
          <w:rFonts w:hint="cs"/>
          <w:rtl/>
        </w:rPr>
        <w:t>,</w:t>
      </w:r>
      <w:r w:rsidRPr="00E8335F">
        <w:rPr>
          <w:rtl/>
        </w:rPr>
        <w:t xml:space="preserve"> נחת</w:t>
      </w:r>
      <w:r w:rsidR="002073D7">
        <w:rPr>
          <w:rFonts w:hint="cs"/>
          <w:rtl/>
        </w:rPr>
        <w:t>ה</w:t>
      </w:r>
      <w:r w:rsidRPr="00E8335F">
        <w:rPr>
          <w:rtl/>
        </w:rPr>
        <w:t xml:space="preserve"> ההבנה שאין לך מה לעשות. לזכותו של </w:t>
      </w:r>
      <w:r w:rsidR="003225C0">
        <w:rPr>
          <w:rFonts w:hint="cs"/>
          <w:rtl/>
        </w:rPr>
        <w:t>יושב-</w:t>
      </w:r>
      <w:r w:rsidRPr="00E8335F">
        <w:rPr>
          <w:rtl/>
        </w:rPr>
        <w:t>ר</w:t>
      </w:r>
      <w:r w:rsidR="003225C0">
        <w:rPr>
          <w:rFonts w:hint="cs"/>
          <w:rtl/>
        </w:rPr>
        <w:t>אש</w:t>
      </w:r>
      <w:r w:rsidRPr="00E8335F">
        <w:rPr>
          <w:rtl/>
        </w:rPr>
        <w:t xml:space="preserve"> הוועדה, הוא אומר </w:t>
      </w:r>
      <w:r w:rsidR="003225C0">
        <w:rPr>
          <w:rFonts w:hint="cs"/>
          <w:rtl/>
        </w:rPr>
        <w:t>את שעל</w:t>
      </w:r>
      <w:r w:rsidRPr="00E8335F">
        <w:rPr>
          <w:rtl/>
        </w:rPr>
        <w:t xml:space="preserve"> לבו</w:t>
      </w:r>
      <w:r w:rsidR="002073D7">
        <w:rPr>
          <w:rFonts w:hint="cs"/>
          <w:rtl/>
        </w:rPr>
        <w:t>.</w:t>
      </w:r>
      <w:r w:rsidRPr="00E8335F">
        <w:rPr>
          <w:rtl/>
        </w:rPr>
        <w:t xml:space="preserve"> הוא אמר</w:t>
      </w:r>
      <w:r w:rsidR="002073D7">
        <w:rPr>
          <w:rFonts w:hint="cs"/>
          <w:rtl/>
        </w:rPr>
        <w:t>:</w:t>
      </w:r>
      <w:r w:rsidRPr="00E8335F">
        <w:rPr>
          <w:rtl/>
        </w:rPr>
        <w:t xml:space="preserve"> חכו</w:t>
      </w:r>
      <w:r w:rsidR="002073D7">
        <w:rPr>
          <w:rFonts w:hint="cs"/>
          <w:rtl/>
        </w:rPr>
        <w:t xml:space="preserve"> </w:t>
      </w:r>
      <w:bookmarkStart w:id="1554" w:name="_ETM_Q1_3498867"/>
      <w:bookmarkEnd w:id="1554"/>
      <w:r w:rsidR="002073D7">
        <w:rPr>
          <w:rtl/>
        </w:rPr>
        <w:t>–</w:t>
      </w:r>
      <w:r w:rsidR="002073D7">
        <w:rPr>
          <w:rFonts w:hint="cs"/>
          <w:rtl/>
        </w:rPr>
        <w:t xml:space="preserve"> </w:t>
      </w:r>
      <w:r w:rsidRPr="00E8335F">
        <w:rPr>
          <w:rtl/>
        </w:rPr>
        <w:t>אולי לא שמעו אותך</w:t>
      </w:r>
      <w:r w:rsidR="002073D7">
        <w:rPr>
          <w:rFonts w:hint="cs"/>
          <w:rtl/>
        </w:rPr>
        <w:t xml:space="preserve"> </w:t>
      </w:r>
      <w:r w:rsidR="002073D7">
        <w:rPr>
          <w:rtl/>
        </w:rPr>
        <w:t>–</w:t>
      </w:r>
      <w:r w:rsidR="00730B23">
        <w:rPr>
          <w:rFonts w:hint="cs"/>
          <w:rtl/>
        </w:rPr>
        <w:t xml:space="preserve"> </w:t>
      </w:r>
      <w:r w:rsidRPr="00E8335F">
        <w:rPr>
          <w:rtl/>
        </w:rPr>
        <w:t xml:space="preserve">אנחנו נטפל </w:t>
      </w:r>
      <w:r w:rsidR="00730B23">
        <w:rPr>
          <w:rFonts w:hint="cs"/>
          <w:rtl/>
        </w:rPr>
        <w:t xml:space="preserve">גם </w:t>
      </w:r>
      <w:r w:rsidRPr="00E8335F">
        <w:rPr>
          <w:rtl/>
        </w:rPr>
        <w:t>ב</w:t>
      </w:r>
      <w:r w:rsidR="002073D7">
        <w:rPr>
          <w:rFonts w:hint="cs"/>
          <w:rtl/>
        </w:rPr>
        <w:t>יועצים המשפטיים</w:t>
      </w:r>
      <w:bookmarkStart w:id="1555" w:name="_ETM_Q1_3502576"/>
      <w:bookmarkEnd w:id="1555"/>
      <w:r w:rsidRPr="00E8335F">
        <w:rPr>
          <w:rtl/>
        </w:rPr>
        <w:t>. איך הרגשת</w:t>
      </w:r>
      <w:r w:rsidR="003225C0">
        <w:rPr>
          <w:rFonts w:hint="cs"/>
          <w:rtl/>
        </w:rPr>
        <w:t>?</w:t>
      </w:r>
      <w:r w:rsidRPr="00E8335F">
        <w:rPr>
          <w:rtl/>
        </w:rPr>
        <w:t xml:space="preserve"> אהבת את זה? אהבת את </w:t>
      </w:r>
      <w:r w:rsidR="003225C0">
        <w:rPr>
          <w:rFonts w:hint="cs"/>
          <w:rtl/>
        </w:rPr>
        <w:t>ה</w:t>
      </w:r>
      <w:r w:rsidRPr="00E8335F">
        <w:rPr>
          <w:rtl/>
        </w:rPr>
        <w:t>הרגש</w:t>
      </w:r>
      <w:r w:rsidR="003225C0">
        <w:rPr>
          <w:rFonts w:hint="cs"/>
          <w:rtl/>
        </w:rPr>
        <w:t>ה</w:t>
      </w:r>
      <w:r w:rsidRPr="00E8335F">
        <w:rPr>
          <w:rtl/>
        </w:rPr>
        <w:t xml:space="preserve"> </w:t>
      </w:r>
      <w:r w:rsidR="003225C0">
        <w:rPr>
          <w:rFonts w:hint="cs"/>
          <w:rtl/>
        </w:rPr>
        <w:t>כ</w:t>
      </w:r>
      <w:r w:rsidRPr="00E8335F">
        <w:rPr>
          <w:rtl/>
        </w:rPr>
        <w:t>שאמרו לך</w:t>
      </w:r>
      <w:r w:rsidR="003225C0">
        <w:rPr>
          <w:rFonts w:hint="cs"/>
          <w:rtl/>
        </w:rPr>
        <w:t>:</w:t>
      </w:r>
      <w:r w:rsidRPr="00E8335F">
        <w:rPr>
          <w:rtl/>
        </w:rPr>
        <w:t xml:space="preserve"> אין, אתה לא מדבר</w:t>
      </w:r>
      <w:r w:rsidR="004A00B1">
        <w:rPr>
          <w:rFonts w:hint="cs"/>
          <w:rtl/>
        </w:rPr>
        <w:t>?</w:t>
      </w:r>
      <w:r w:rsidRPr="00E8335F">
        <w:rPr>
          <w:rtl/>
        </w:rPr>
        <w:t xml:space="preserve"> מגיע לך</w:t>
      </w:r>
      <w:r w:rsidR="003225C0">
        <w:rPr>
          <w:rFonts w:hint="cs"/>
          <w:rtl/>
        </w:rPr>
        <w:t>,</w:t>
      </w:r>
      <w:r w:rsidRPr="00E8335F">
        <w:rPr>
          <w:rtl/>
        </w:rPr>
        <w:t xml:space="preserve"> סביר שתדבר</w:t>
      </w:r>
      <w:r w:rsidR="003225C0">
        <w:rPr>
          <w:rFonts w:hint="cs"/>
          <w:rtl/>
        </w:rPr>
        <w:t>,</w:t>
      </w:r>
      <w:r w:rsidRPr="00E8335F">
        <w:rPr>
          <w:rtl/>
        </w:rPr>
        <w:t xml:space="preserve"> זה הנוהג במש</w:t>
      </w:r>
      <w:r w:rsidR="003225C0">
        <w:rPr>
          <w:rFonts w:hint="cs"/>
          <w:rtl/>
        </w:rPr>
        <w:t>כן</w:t>
      </w:r>
      <w:r w:rsidRPr="00E8335F">
        <w:rPr>
          <w:rtl/>
        </w:rPr>
        <w:t xml:space="preserve"> </w:t>
      </w:r>
      <w:r w:rsidR="003225C0">
        <w:rPr>
          <w:rFonts w:hint="cs"/>
          <w:rtl/>
        </w:rPr>
        <w:t>כ</w:t>
      </w:r>
      <w:r w:rsidRPr="00E8335F">
        <w:rPr>
          <w:rtl/>
        </w:rPr>
        <w:t>שאתה נכנס</w:t>
      </w:r>
      <w:r w:rsidR="0038589C">
        <w:rPr>
          <w:rFonts w:hint="cs"/>
          <w:rtl/>
        </w:rPr>
        <w:t>.</w:t>
      </w:r>
      <w:bookmarkStart w:id="1556" w:name="_ETM_Q1_3525006"/>
      <w:bookmarkEnd w:id="1556"/>
      <w:r w:rsidRPr="00E8335F">
        <w:rPr>
          <w:rtl/>
        </w:rPr>
        <w:t xml:space="preserve"> חבר כנסת שנכנס כן מקבל את הזכות אבל קיבלת את ההרגשה שאין לך מה לעשות</w:t>
      </w:r>
      <w:r w:rsidR="004A00B1">
        <w:rPr>
          <w:rFonts w:hint="cs"/>
          <w:rtl/>
        </w:rPr>
        <w:t>,</w:t>
      </w:r>
      <w:r w:rsidRPr="00E8335F">
        <w:rPr>
          <w:rtl/>
        </w:rPr>
        <w:t xml:space="preserve"> </w:t>
      </w:r>
      <w:r w:rsidR="002073D7">
        <w:rPr>
          <w:rFonts w:hint="cs"/>
          <w:rtl/>
        </w:rPr>
        <w:t xml:space="preserve">פשוט </w:t>
      </w:r>
      <w:r w:rsidRPr="00E8335F">
        <w:rPr>
          <w:rtl/>
        </w:rPr>
        <w:t>יגידו לך לא, זה הכול</w:t>
      </w:r>
      <w:r w:rsidR="002073D7">
        <w:rPr>
          <w:rFonts w:hint="cs"/>
          <w:rtl/>
        </w:rPr>
        <w:t>.</w:t>
      </w:r>
      <w:r w:rsidRPr="00E8335F">
        <w:rPr>
          <w:rtl/>
        </w:rPr>
        <w:t xml:space="preserve"> </w:t>
      </w:r>
      <w:bookmarkStart w:id="1557" w:name="_ETM_Q1_3520416"/>
      <w:bookmarkEnd w:id="1557"/>
      <w:r w:rsidRPr="00E8335F">
        <w:rPr>
          <w:rtl/>
        </w:rPr>
        <w:t>ראיתי את האכזבה שלך</w:t>
      </w:r>
      <w:r w:rsidR="004A00B1">
        <w:rPr>
          <w:rFonts w:hint="cs"/>
          <w:rtl/>
        </w:rPr>
        <w:t>.</w:t>
      </w:r>
      <w:r w:rsidR="00730B23">
        <w:rPr>
          <w:rFonts w:hint="cs"/>
          <w:rtl/>
        </w:rPr>
        <w:t xml:space="preserve">  </w:t>
      </w:r>
    </w:p>
    <w:p w14:paraId="5D37667E" w14:textId="093C7CD3" w:rsidR="004A00B1" w:rsidRDefault="004A00B1" w:rsidP="002073D7">
      <w:pPr>
        <w:rPr>
          <w:rtl/>
        </w:rPr>
      </w:pPr>
      <w:bookmarkStart w:id="1558" w:name="_ETM_Q1_3526366"/>
      <w:bookmarkEnd w:id="1558"/>
    </w:p>
    <w:p w14:paraId="708D56A2" w14:textId="456EDAA7" w:rsidR="004A00B1" w:rsidRDefault="004A00B1" w:rsidP="004A00B1">
      <w:pPr>
        <w:pStyle w:val="af6"/>
        <w:keepNext/>
        <w:rPr>
          <w:rtl/>
        </w:rPr>
      </w:pPr>
      <w:bookmarkStart w:id="1559" w:name="ET_yor_5797_728"/>
      <w:r w:rsidRPr="004A00B1">
        <w:rPr>
          <w:rStyle w:val="TagStyle"/>
          <w:rtl/>
        </w:rPr>
        <w:t xml:space="preserve"> &lt;&lt; יור &gt;&gt; </w:t>
      </w:r>
      <w:r>
        <w:rPr>
          <w:rtl/>
        </w:rPr>
        <w:t>היו"ר יצחק פינדרוס:</w:t>
      </w:r>
      <w:r w:rsidRPr="004A00B1">
        <w:rPr>
          <w:rStyle w:val="TagStyle"/>
          <w:rtl/>
        </w:rPr>
        <w:t xml:space="preserve"> &lt;&lt; יור &gt;&gt;</w:t>
      </w:r>
      <w:r>
        <w:rPr>
          <w:rtl/>
        </w:rPr>
        <w:t xml:space="preserve">   </w:t>
      </w:r>
      <w:bookmarkEnd w:id="1559"/>
    </w:p>
    <w:p w14:paraId="35B3F8F7" w14:textId="33B6A590" w:rsidR="004A00B1" w:rsidRDefault="004A00B1" w:rsidP="004A00B1">
      <w:pPr>
        <w:pStyle w:val="KeepWithNext"/>
        <w:rPr>
          <w:rtl/>
        </w:rPr>
      </w:pPr>
    </w:p>
    <w:p w14:paraId="00FA4648" w14:textId="0E022624" w:rsidR="004A00B1" w:rsidRDefault="004A00B1" w:rsidP="004A00B1">
      <w:pPr>
        <w:rPr>
          <w:rtl/>
        </w:rPr>
      </w:pPr>
      <w:r>
        <w:rPr>
          <w:rFonts w:hint="cs"/>
          <w:rtl/>
        </w:rPr>
        <w:t>הוא יקבל</w:t>
      </w:r>
      <w:r w:rsidR="0099148B">
        <w:rPr>
          <w:rFonts w:hint="cs"/>
          <w:rtl/>
        </w:rPr>
        <w:t>, הוא יקבל</w:t>
      </w:r>
      <w:bookmarkStart w:id="1560" w:name="_ETM_Q1_3524383"/>
      <w:bookmarkEnd w:id="1560"/>
      <w:r>
        <w:rPr>
          <w:rFonts w:hint="cs"/>
          <w:rtl/>
        </w:rPr>
        <w:t>.</w:t>
      </w:r>
    </w:p>
    <w:p w14:paraId="1F66944C" w14:textId="49B295BE" w:rsidR="004A00B1" w:rsidRDefault="004A00B1" w:rsidP="004A00B1">
      <w:pPr>
        <w:pStyle w:val="-"/>
        <w:keepNext/>
        <w:rPr>
          <w:rtl/>
        </w:rPr>
      </w:pPr>
      <w:bookmarkStart w:id="1561" w:name="ET_speakercontinue_6361_730"/>
      <w:r w:rsidRPr="004A00B1">
        <w:rPr>
          <w:rStyle w:val="TagStyle"/>
          <w:rtl/>
        </w:rPr>
        <w:t xml:space="preserve"> &lt;&lt; דובר_המשך &gt;&gt; </w:t>
      </w:r>
      <w:r>
        <w:rPr>
          <w:rtl/>
        </w:rPr>
        <w:t>נאור שירי (יש עתיד):</w:t>
      </w:r>
      <w:r w:rsidRPr="004A00B1">
        <w:rPr>
          <w:rStyle w:val="TagStyle"/>
          <w:rtl/>
        </w:rPr>
        <w:t xml:space="preserve"> &lt;&lt; דובר_המשך &gt;&gt;</w:t>
      </w:r>
      <w:r>
        <w:rPr>
          <w:rtl/>
        </w:rPr>
        <w:t xml:space="preserve">   </w:t>
      </w:r>
      <w:bookmarkEnd w:id="1561"/>
    </w:p>
    <w:p w14:paraId="1699846C" w14:textId="4E94E3E3" w:rsidR="004A00B1" w:rsidRDefault="004A00B1" w:rsidP="004A00B1">
      <w:pPr>
        <w:pStyle w:val="KeepWithNext"/>
        <w:rPr>
          <w:rtl/>
        </w:rPr>
      </w:pPr>
    </w:p>
    <w:p w14:paraId="5AC19CEE" w14:textId="3A582F8F" w:rsidR="00EF1F43" w:rsidRDefault="00E8335F" w:rsidP="004A00B1">
      <w:pPr>
        <w:rPr>
          <w:rtl/>
        </w:rPr>
      </w:pPr>
      <w:r w:rsidRPr="00E8335F">
        <w:rPr>
          <w:rtl/>
        </w:rPr>
        <w:t>נכון</w:t>
      </w:r>
      <w:r w:rsidR="004A00B1">
        <w:rPr>
          <w:rFonts w:hint="cs"/>
          <w:rtl/>
        </w:rPr>
        <w:t>,</w:t>
      </w:r>
      <w:r w:rsidRPr="00E8335F">
        <w:rPr>
          <w:rtl/>
        </w:rPr>
        <w:t xml:space="preserve"> כי הוא מהקואליציה</w:t>
      </w:r>
      <w:r w:rsidR="00730B23">
        <w:rPr>
          <w:rFonts w:hint="cs"/>
          <w:rtl/>
        </w:rPr>
        <w:t>,</w:t>
      </w:r>
      <w:r w:rsidRPr="00E8335F">
        <w:rPr>
          <w:rtl/>
        </w:rPr>
        <w:t xml:space="preserve"> לא תיתן לו לדבר</w:t>
      </w:r>
      <w:r w:rsidR="003225C0">
        <w:rPr>
          <w:rFonts w:hint="cs"/>
          <w:rtl/>
        </w:rPr>
        <w:t>?</w:t>
      </w:r>
      <w:r w:rsidRPr="00E8335F">
        <w:rPr>
          <w:rtl/>
        </w:rPr>
        <w:t xml:space="preserve"> </w:t>
      </w:r>
    </w:p>
    <w:p w14:paraId="319F7D1D" w14:textId="0D84ECDF" w:rsidR="00EF1F43" w:rsidRDefault="00EF1F43" w:rsidP="004A00B1">
      <w:pPr>
        <w:rPr>
          <w:rtl/>
        </w:rPr>
      </w:pPr>
    </w:p>
    <w:p w14:paraId="3F7FD10C" w14:textId="3180F439" w:rsidR="00EF1F43" w:rsidRDefault="00EF1F43" w:rsidP="00EF1F43">
      <w:pPr>
        <w:pStyle w:val="af6"/>
        <w:keepNext/>
        <w:rPr>
          <w:rtl/>
        </w:rPr>
      </w:pPr>
      <w:bookmarkStart w:id="1562" w:name="ET_yor_5797_731"/>
      <w:r w:rsidRPr="00EF1F43">
        <w:rPr>
          <w:rStyle w:val="TagStyle"/>
          <w:rtl/>
        </w:rPr>
        <w:t xml:space="preserve"> &lt;&lt; יור &gt;&gt; </w:t>
      </w:r>
      <w:r>
        <w:rPr>
          <w:rtl/>
        </w:rPr>
        <w:t>היו"ר יצחק פינדרוס:</w:t>
      </w:r>
      <w:r w:rsidRPr="00EF1F43">
        <w:rPr>
          <w:rStyle w:val="TagStyle"/>
          <w:rtl/>
        </w:rPr>
        <w:t xml:space="preserve"> &lt;&lt; יור &gt;&gt;</w:t>
      </w:r>
      <w:r>
        <w:rPr>
          <w:rtl/>
        </w:rPr>
        <w:t xml:space="preserve">   </w:t>
      </w:r>
      <w:bookmarkEnd w:id="1562"/>
    </w:p>
    <w:p w14:paraId="3956E1DC" w14:textId="7414CD27" w:rsidR="00EF1F43" w:rsidRDefault="00EF1F43" w:rsidP="00EF1F43">
      <w:pPr>
        <w:pStyle w:val="KeepWithNext"/>
        <w:rPr>
          <w:rtl/>
        </w:rPr>
      </w:pPr>
    </w:p>
    <w:p w14:paraId="55B237D5" w14:textId="70B3F380" w:rsidR="00EF1F43" w:rsidRDefault="00E8335F" w:rsidP="004A00B1">
      <w:pPr>
        <w:rPr>
          <w:rtl/>
        </w:rPr>
      </w:pPr>
      <w:r w:rsidRPr="00E8335F">
        <w:rPr>
          <w:rtl/>
        </w:rPr>
        <w:t>הפוך</w:t>
      </w:r>
      <w:r w:rsidR="00074BE5">
        <w:rPr>
          <w:rFonts w:hint="cs"/>
          <w:rtl/>
        </w:rPr>
        <w:t xml:space="preserve">, אני שומר על הזכות של </w:t>
      </w:r>
      <w:bookmarkStart w:id="1563" w:name="_ETM_Q1_3531161"/>
      <w:bookmarkEnd w:id="1563"/>
      <w:r w:rsidR="00074BE5">
        <w:rPr>
          <w:rFonts w:hint="cs"/>
          <w:rtl/>
        </w:rPr>
        <w:t>האופוזיציה ולא על הקואליציה.</w:t>
      </w:r>
      <w:bookmarkStart w:id="1564" w:name="_ETM_Q1_3530453"/>
      <w:bookmarkEnd w:id="1564"/>
    </w:p>
    <w:p w14:paraId="46851787" w14:textId="77777777" w:rsidR="00EF1F43" w:rsidRDefault="00EF1F43" w:rsidP="004A00B1">
      <w:pPr>
        <w:rPr>
          <w:rtl/>
        </w:rPr>
      </w:pPr>
    </w:p>
    <w:p w14:paraId="33DCA58C" w14:textId="09D9C391" w:rsidR="00EF1F43" w:rsidRDefault="00EF1F43" w:rsidP="00EF1F43">
      <w:pPr>
        <w:pStyle w:val="-"/>
        <w:keepNext/>
        <w:rPr>
          <w:rtl/>
        </w:rPr>
      </w:pPr>
      <w:bookmarkStart w:id="1565" w:name="ET_speakercontinue_6361_732"/>
      <w:r w:rsidRPr="00EF1F43">
        <w:rPr>
          <w:rStyle w:val="TagStyle"/>
          <w:rtl/>
        </w:rPr>
        <w:t xml:space="preserve"> &lt;&lt; דובר_המשך &gt;&gt; </w:t>
      </w:r>
      <w:r>
        <w:rPr>
          <w:rtl/>
        </w:rPr>
        <w:t>נאור שירי (יש עתיד):</w:t>
      </w:r>
      <w:r w:rsidRPr="00EF1F43">
        <w:rPr>
          <w:rStyle w:val="TagStyle"/>
          <w:rtl/>
        </w:rPr>
        <w:t xml:space="preserve"> &lt;&lt; דובר_המשך &gt;&gt;</w:t>
      </w:r>
      <w:r>
        <w:rPr>
          <w:rtl/>
        </w:rPr>
        <w:t xml:space="preserve">   </w:t>
      </w:r>
      <w:bookmarkEnd w:id="1565"/>
    </w:p>
    <w:p w14:paraId="1F0B3F1C" w14:textId="77777777" w:rsidR="00EF1F43" w:rsidRDefault="00EF1F43" w:rsidP="00EF1F43">
      <w:pPr>
        <w:pStyle w:val="KeepWithNext"/>
        <w:rPr>
          <w:rtl/>
        </w:rPr>
      </w:pPr>
    </w:p>
    <w:p w14:paraId="6E71F4F3" w14:textId="11C6438A" w:rsidR="00074BE5" w:rsidRDefault="00EF1F43" w:rsidP="00074BE5">
      <w:pPr>
        <w:rPr>
          <w:rtl/>
        </w:rPr>
      </w:pPr>
      <w:r>
        <w:rPr>
          <w:rFonts w:hint="cs"/>
          <w:rtl/>
        </w:rPr>
        <w:t>הפוך</w:t>
      </w:r>
      <w:r w:rsidR="00E8335F" w:rsidRPr="00E8335F">
        <w:rPr>
          <w:rtl/>
        </w:rPr>
        <w:t xml:space="preserve">, </w:t>
      </w:r>
      <w:bookmarkStart w:id="1566" w:name="_ETM_Q1_3528350"/>
      <w:bookmarkEnd w:id="1566"/>
      <w:r w:rsidR="00E8335F" w:rsidRPr="00E8335F">
        <w:rPr>
          <w:rtl/>
        </w:rPr>
        <w:t>בסדר</w:t>
      </w:r>
      <w:r w:rsidR="003225C0">
        <w:rPr>
          <w:rFonts w:hint="cs"/>
          <w:rtl/>
        </w:rPr>
        <w:t>.</w:t>
      </w:r>
      <w:r w:rsidR="00E8335F" w:rsidRPr="00E8335F">
        <w:rPr>
          <w:rtl/>
        </w:rPr>
        <w:t xml:space="preserve"> הלכת</w:t>
      </w:r>
      <w:bookmarkStart w:id="1567" w:name="_ETM_Q1_3534714"/>
      <w:bookmarkEnd w:id="1567"/>
      <w:r w:rsidR="00E8335F" w:rsidRPr="00E8335F">
        <w:rPr>
          <w:rtl/>
        </w:rPr>
        <w:t xml:space="preserve"> ודברת ולא הבנת למה אתה מסומן שם באדום. איז</w:t>
      </w:r>
      <w:r w:rsidR="00730B23">
        <w:rPr>
          <w:rFonts w:hint="cs"/>
          <w:rtl/>
        </w:rPr>
        <w:t>ו</w:t>
      </w:r>
      <w:r w:rsidR="00E8335F" w:rsidRPr="00E8335F">
        <w:rPr>
          <w:rtl/>
        </w:rPr>
        <w:t xml:space="preserve"> באסה</w:t>
      </w:r>
      <w:r w:rsidR="00074BE5">
        <w:rPr>
          <w:rFonts w:hint="cs"/>
          <w:rtl/>
        </w:rPr>
        <w:t>,</w:t>
      </w:r>
      <w:r w:rsidR="00E8335F" w:rsidRPr="00E8335F">
        <w:rPr>
          <w:rtl/>
        </w:rPr>
        <w:t xml:space="preserve"> כולם בכחול</w:t>
      </w:r>
      <w:r w:rsidR="00074BE5">
        <w:rPr>
          <w:rFonts w:hint="cs"/>
          <w:rtl/>
        </w:rPr>
        <w:t>,</w:t>
      </w:r>
      <w:r w:rsidR="00E8335F" w:rsidRPr="00E8335F">
        <w:rPr>
          <w:rtl/>
        </w:rPr>
        <w:t xml:space="preserve"> אתה באדום ויש שני קווים, אתה לא מדבר</w:t>
      </w:r>
      <w:r w:rsidR="003225C0">
        <w:rPr>
          <w:rFonts w:hint="cs"/>
          <w:rtl/>
        </w:rPr>
        <w:t>.</w:t>
      </w:r>
      <w:r w:rsidR="00E8335F" w:rsidRPr="00E8335F">
        <w:rPr>
          <w:rtl/>
        </w:rPr>
        <w:t xml:space="preserve"> אתה הבנת את ההרגשה מה ז</w:t>
      </w:r>
      <w:r w:rsidR="003225C0">
        <w:rPr>
          <w:rFonts w:hint="cs"/>
          <w:rtl/>
        </w:rPr>
        <w:t>ו</w:t>
      </w:r>
      <w:r w:rsidR="00E8335F" w:rsidRPr="00E8335F">
        <w:rPr>
          <w:rtl/>
        </w:rPr>
        <w:t xml:space="preserve"> עילת הסבירות? </w:t>
      </w:r>
      <w:bookmarkStart w:id="1568" w:name="_ETM_Q1_3557629"/>
      <w:bookmarkEnd w:id="1568"/>
      <w:r w:rsidR="00074BE5">
        <w:rPr>
          <w:rFonts w:hint="cs"/>
          <w:rtl/>
        </w:rPr>
        <w:t>כ</w:t>
      </w:r>
      <w:r w:rsidR="003225C0">
        <w:rPr>
          <w:rFonts w:hint="cs"/>
          <w:rtl/>
        </w:rPr>
        <w:t>שאת</w:t>
      </w:r>
      <w:r w:rsidR="00074BE5">
        <w:rPr>
          <w:rFonts w:hint="cs"/>
          <w:rtl/>
        </w:rPr>
        <w:t>ה בכוח שלטוני</w:t>
      </w:r>
      <w:bookmarkStart w:id="1569" w:name="_ETM_Q1_3543422"/>
      <w:bookmarkEnd w:id="1569"/>
      <w:r w:rsidR="00074BE5">
        <w:rPr>
          <w:rFonts w:hint="cs"/>
          <w:rtl/>
        </w:rPr>
        <w:t xml:space="preserve"> </w:t>
      </w:r>
      <w:r w:rsidR="00074BE5">
        <w:rPr>
          <w:rtl/>
        </w:rPr>
        <w:t>–</w:t>
      </w:r>
      <w:r w:rsidR="00074BE5">
        <w:rPr>
          <w:rFonts w:hint="cs"/>
          <w:rtl/>
        </w:rPr>
        <w:t xml:space="preserve"> ואתם</w:t>
      </w:r>
      <w:r w:rsidR="003225C0">
        <w:rPr>
          <w:rFonts w:hint="cs"/>
          <w:rtl/>
        </w:rPr>
        <w:t xml:space="preserve"> תאבי בצע</w:t>
      </w:r>
      <w:r w:rsidR="00074BE5">
        <w:rPr>
          <w:rFonts w:hint="cs"/>
          <w:rtl/>
        </w:rPr>
        <w:t>,</w:t>
      </w:r>
      <w:r w:rsidR="003225C0">
        <w:rPr>
          <w:rFonts w:hint="cs"/>
          <w:rtl/>
        </w:rPr>
        <w:t xml:space="preserve"> </w:t>
      </w:r>
      <w:bookmarkStart w:id="1570" w:name="_ETM_Q1_3559710"/>
      <w:bookmarkEnd w:id="1570"/>
      <w:r w:rsidR="003225C0">
        <w:rPr>
          <w:rFonts w:hint="cs"/>
          <w:rtl/>
        </w:rPr>
        <w:t>וכוח ושלטון</w:t>
      </w:r>
      <w:r w:rsidR="00074BE5">
        <w:rPr>
          <w:rFonts w:hint="cs"/>
          <w:rtl/>
        </w:rPr>
        <w:t>.</w:t>
      </w:r>
      <w:bookmarkStart w:id="1571" w:name="_ETM_Q1_3548321"/>
      <w:bookmarkEnd w:id="1571"/>
      <w:r w:rsidR="003225C0">
        <w:rPr>
          <w:rFonts w:hint="cs"/>
          <w:rtl/>
        </w:rPr>
        <w:t xml:space="preserve"> לא בצע, </w:t>
      </w:r>
      <w:r w:rsidR="003225C0" w:rsidRPr="003225C0">
        <w:rPr>
          <w:rtl/>
        </w:rPr>
        <w:t>סליחה, כוח ושלטון</w:t>
      </w:r>
      <w:r w:rsidR="00074BE5">
        <w:rPr>
          <w:rFonts w:hint="cs"/>
          <w:rtl/>
        </w:rPr>
        <w:t>,</w:t>
      </w:r>
      <w:r w:rsidR="003225C0" w:rsidRPr="003225C0">
        <w:rPr>
          <w:rtl/>
        </w:rPr>
        <w:t xml:space="preserve"> אתם לא רוצים שום הגבלה.</w:t>
      </w:r>
    </w:p>
    <w:p w14:paraId="30588EAD" w14:textId="77777777" w:rsidR="00074BE5" w:rsidRDefault="00074BE5" w:rsidP="00074BE5">
      <w:pPr>
        <w:rPr>
          <w:rtl/>
        </w:rPr>
      </w:pPr>
    </w:p>
    <w:p w14:paraId="33B8956A" w14:textId="74A00747" w:rsidR="00074BE5" w:rsidRDefault="00074BE5" w:rsidP="00074BE5">
      <w:pPr>
        <w:pStyle w:val="af5"/>
        <w:keepNext/>
        <w:rPr>
          <w:rtl/>
        </w:rPr>
      </w:pPr>
      <w:bookmarkStart w:id="1572" w:name="ET_interruption_6357_733"/>
      <w:r w:rsidRPr="00074BE5">
        <w:rPr>
          <w:rStyle w:val="TagStyle"/>
          <w:rtl/>
        </w:rPr>
        <w:t xml:space="preserve"> &lt;&lt; קריאה &gt;&gt; </w:t>
      </w:r>
      <w:r>
        <w:rPr>
          <w:rtl/>
        </w:rPr>
        <w:t>משה סעדה (הליכוד):</w:t>
      </w:r>
      <w:r w:rsidRPr="00074BE5">
        <w:rPr>
          <w:rStyle w:val="TagStyle"/>
          <w:rtl/>
        </w:rPr>
        <w:t xml:space="preserve"> &lt;&lt; קריאה &gt;&gt;</w:t>
      </w:r>
      <w:r>
        <w:rPr>
          <w:rtl/>
        </w:rPr>
        <w:t xml:space="preserve">   </w:t>
      </w:r>
      <w:bookmarkEnd w:id="1572"/>
    </w:p>
    <w:p w14:paraId="669384F6" w14:textId="77777777" w:rsidR="00074BE5" w:rsidRDefault="00074BE5" w:rsidP="00074BE5">
      <w:pPr>
        <w:pStyle w:val="KeepWithNext"/>
        <w:rPr>
          <w:rtl/>
        </w:rPr>
      </w:pPr>
    </w:p>
    <w:p w14:paraId="3DF8E3D4" w14:textId="77777777" w:rsidR="00074BE5" w:rsidRDefault="00074BE5" w:rsidP="00074BE5">
      <w:pPr>
        <w:rPr>
          <w:rtl/>
        </w:rPr>
      </w:pPr>
      <w:r>
        <w:rPr>
          <w:rFonts w:hint="cs"/>
          <w:rtl/>
        </w:rPr>
        <w:t>מי תאב בצע?</w:t>
      </w:r>
    </w:p>
    <w:p w14:paraId="5C77D5C5" w14:textId="77777777" w:rsidR="00074BE5" w:rsidRDefault="00074BE5" w:rsidP="00074BE5">
      <w:pPr>
        <w:rPr>
          <w:rtl/>
        </w:rPr>
      </w:pPr>
    </w:p>
    <w:p w14:paraId="1D8DD8AE" w14:textId="4E8BD756" w:rsidR="00074BE5" w:rsidRDefault="00074BE5" w:rsidP="00074BE5">
      <w:pPr>
        <w:pStyle w:val="-"/>
        <w:keepNext/>
        <w:rPr>
          <w:rtl/>
        </w:rPr>
      </w:pPr>
      <w:bookmarkStart w:id="1573" w:name="ET_speakercontinue_6361_734"/>
      <w:r w:rsidRPr="00074BE5">
        <w:rPr>
          <w:rStyle w:val="TagStyle"/>
          <w:rtl/>
        </w:rPr>
        <w:t xml:space="preserve"> &lt;&lt; דובר_המשך &gt;&gt; </w:t>
      </w:r>
      <w:r>
        <w:rPr>
          <w:rtl/>
        </w:rPr>
        <w:t>נאור שירי (יש עתיד):</w:t>
      </w:r>
      <w:r w:rsidRPr="00074BE5">
        <w:rPr>
          <w:rStyle w:val="TagStyle"/>
          <w:rtl/>
        </w:rPr>
        <w:t xml:space="preserve"> &lt;&lt; דובר_המשך &gt;&gt;</w:t>
      </w:r>
      <w:r>
        <w:rPr>
          <w:rtl/>
        </w:rPr>
        <w:t xml:space="preserve">   </w:t>
      </w:r>
      <w:bookmarkEnd w:id="1573"/>
    </w:p>
    <w:p w14:paraId="4EC17265" w14:textId="77777777" w:rsidR="00074BE5" w:rsidRDefault="00074BE5" w:rsidP="00074BE5">
      <w:pPr>
        <w:pStyle w:val="KeepWithNext"/>
        <w:rPr>
          <w:rtl/>
        </w:rPr>
      </w:pPr>
    </w:p>
    <w:p w14:paraId="4EEF5E27" w14:textId="06D3EBD5" w:rsidR="00AC2329" w:rsidRPr="00AC2329" w:rsidRDefault="00074BE5" w:rsidP="008F590C">
      <w:pPr>
        <w:rPr>
          <w:rtl/>
        </w:rPr>
      </w:pPr>
      <w:r>
        <w:rPr>
          <w:rFonts w:hint="cs"/>
          <w:rtl/>
        </w:rPr>
        <w:t>במובן הזה, בנושא של הדיון הזה, אתם תאבי כוח</w:t>
      </w:r>
      <w:r w:rsidR="008F590C">
        <w:rPr>
          <w:rFonts w:hint="cs"/>
          <w:rtl/>
        </w:rPr>
        <w:t>.</w:t>
      </w:r>
      <w:r>
        <w:rPr>
          <w:rFonts w:hint="cs"/>
          <w:rtl/>
        </w:rPr>
        <w:t xml:space="preserve"> </w:t>
      </w:r>
      <w:r w:rsidR="008F590C">
        <w:rPr>
          <w:rFonts w:hint="cs"/>
          <w:rtl/>
        </w:rPr>
        <w:t xml:space="preserve">מה שאתם רוצים זה </w:t>
      </w:r>
      <w:r>
        <w:rPr>
          <w:rFonts w:hint="cs"/>
          <w:rtl/>
        </w:rPr>
        <w:t>שלטון חסר כל מגבלות</w:t>
      </w:r>
      <w:bookmarkStart w:id="1574" w:name="_ETM_Q1_3558364"/>
      <w:bookmarkEnd w:id="1574"/>
      <w:r w:rsidR="008F590C">
        <w:rPr>
          <w:rFonts w:hint="cs"/>
          <w:rtl/>
        </w:rPr>
        <w:t>,</w:t>
      </w:r>
      <w:bookmarkStart w:id="1575" w:name="_ETM_Q1_3556216"/>
      <w:bookmarkEnd w:id="1575"/>
      <w:r w:rsidR="008F590C">
        <w:rPr>
          <w:rFonts w:hint="cs"/>
          <w:rtl/>
        </w:rPr>
        <w:t xml:space="preserve"> </w:t>
      </w:r>
      <w:r w:rsidR="00E8335F" w:rsidRPr="00E8335F">
        <w:rPr>
          <w:rtl/>
        </w:rPr>
        <w:t>שאף אחד לא יעז להגיד לך, אדוני היושב-ראש</w:t>
      </w:r>
      <w:r w:rsidR="003225C0">
        <w:rPr>
          <w:rFonts w:hint="cs"/>
          <w:rtl/>
        </w:rPr>
        <w:t xml:space="preserve"> </w:t>
      </w:r>
      <w:r w:rsidR="003225C0">
        <w:rPr>
          <w:rtl/>
        </w:rPr>
        <w:t>–</w:t>
      </w:r>
      <w:r w:rsidR="00E8335F" w:rsidRPr="00E8335F">
        <w:rPr>
          <w:rtl/>
        </w:rPr>
        <w:t xml:space="preserve"> כולל היועץ המשפטי</w:t>
      </w:r>
      <w:r w:rsidR="003225C0">
        <w:rPr>
          <w:rFonts w:hint="cs"/>
          <w:rtl/>
        </w:rPr>
        <w:t xml:space="preserve"> </w:t>
      </w:r>
      <w:r w:rsidR="003225C0">
        <w:rPr>
          <w:rtl/>
        </w:rPr>
        <w:t>–</w:t>
      </w:r>
      <w:r w:rsidR="00E8335F" w:rsidRPr="00E8335F">
        <w:rPr>
          <w:rtl/>
        </w:rPr>
        <w:t xml:space="preserve"> שחלילה אסור לך לעשות דברים</w:t>
      </w:r>
      <w:r w:rsidR="00CA4FB2">
        <w:rPr>
          <w:rFonts w:hint="cs"/>
          <w:rtl/>
        </w:rPr>
        <w:t>:</w:t>
      </w:r>
      <w:r w:rsidR="00E8335F" w:rsidRPr="00E8335F">
        <w:rPr>
          <w:rtl/>
        </w:rPr>
        <w:t xml:space="preserve"> אנחנו נטפל גם ב</w:t>
      </w:r>
      <w:r w:rsidR="00CA4FB2">
        <w:rPr>
          <w:rFonts w:hint="cs"/>
          <w:rtl/>
        </w:rPr>
        <w:t>יועצים המשפטיים</w:t>
      </w:r>
      <w:bookmarkStart w:id="1576" w:name="_ETM_Q1_3571983"/>
      <w:bookmarkEnd w:id="1576"/>
      <w:r w:rsidR="00E8335F" w:rsidRPr="00E8335F">
        <w:rPr>
          <w:rtl/>
        </w:rPr>
        <w:t>. מה ז</w:t>
      </w:r>
      <w:r w:rsidR="003225C0">
        <w:rPr>
          <w:rFonts w:hint="cs"/>
          <w:rtl/>
        </w:rPr>
        <w:t>ו</w:t>
      </w:r>
      <w:r w:rsidR="00E8335F" w:rsidRPr="00E8335F">
        <w:rPr>
          <w:rtl/>
        </w:rPr>
        <w:t xml:space="preserve"> עילת הסבירות? עוד דוגמה קטנה </w:t>
      </w:r>
      <w:bookmarkStart w:id="1577" w:name="_ETM_Q1_3564050"/>
      <w:bookmarkEnd w:id="1577"/>
      <w:r w:rsidR="003225C0">
        <w:rPr>
          <w:rFonts w:hint="cs"/>
          <w:rtl/>
        </w:rPr>
        <w:t>מה</w:t>
      </w:r>
      <w:r w:rsidR="00E8335F" w:rsidRPr="00E8335F">
        <w:rPr>
          <w:rtl/>
        </w:rPr>
        <w:t xml:space="preserve">ימים </w:t>
      </w:r>
      <w:r w:rsidR="003225C0">
        <w:rPr>
          <w:rFonts w:hint="cs"/>
          <w:rtl/>
        </w:rPr>
        <w:t>ה</w:t>
      </w:r>
      <w:r w:rsidR="00E8335F" w:rsidRPr="00E8335F">
        <w:rPr>
          <w:rtl/>
        </w:rPr>
        <w:t>אלו</w:t>
      </w:r>
      <w:r w:rsidR="003225C0">
        <w:rPr>
          <w:rFonts w:hint="cs"/>
          <w:rtl/>
        </w:rPr>
        <w:t>,</w:t>
      </w:r>
      <w:r w:rsidR="00E8335F" w:rsidRPr="00E8335F">
        <w:rPr>
          <w:rtl/>
        </w:rPr>
        <w:t xml:space="preserve"> באשקלון יש בית ספר </w:t>
      </w:r>
      <w:r w:rsidR="003225C0">
        <w:rPr>
          <w:rFonts w:hint="cs"/>
          <w:rtl/>
        </w:rPr>
        <w:t>שמ</w:t>
      </w:r>
      <w:r w:rsidR="00CA4FB2">
        <w:rPr>
          <w:rFonts w:hint="cs"/>
          <w:rtl/>
        </w:rPr>
        <w:t>ו</w:t>
      </w:r>
      <w:r w:rsidR="003225C0">
        <w:rPr>
          <w:rFonts w:hint="cs"/>
          <w:rtl/>
        </w:rPr>
        <w:t>נע</w:t>
      </w:r>
      <w:r w:rsidR="00E8335F" w:rsidRPr="00E8335F">
        <w:rPr>
          <w:rtl/>
        </w:rPr>
        <w:t xml:space="preserve"> מתלמידה להגיע למסגרת הבית ספרית</w:t>
      </w:r>
      <w:r w:rsidR="003225C0">
        <w:rPr>
          <w:rFonts w:hint="cs"/>
          <w:rtl/>
        </w:rPr>
        <w:t>.</w:t>
      </w:r>
      <w:r w:rsidR="00E8335F" w:rsidRPr="00E8335F">
        <w:rPr>
          <w:rtl/>
        </w:rPr>
        <w:t xml:space="preserve"> למה? </w:t>
      </w:r>
      <w:r w:rsidR="00CA4FB2">
        <w:rPr>
          <w:rFonts w:hint="cs"/>
          <w:rtl/>
        </w:rPr>
        <w:t xml:space="preserve">כי היא חגגה </w:t>
      </w:r>
      <w:r w:rsidR="003225C0">
        <w:rPr>
          <w:rFonts w:hint="cs"/>
          <w:rtl/>
        </w:rPr>
        <w:t>ב</w:t>
      </w:r>
      <w:r w:rsidR="00E8335F" w:rsidRPr="00E8335F">
        <w:rPr>
          <w:rtl/>
        </w:rPr>
        <w:t>ת מצווה</w:t>
      </w:r>
      <w:r w:rsidR="003225C0">
        <w:rPr>
          <w:rFonts w:hint="cs"/>
          <w:rtl/>
        </w:rPr>
        <w:t>.</w:t>
      </w:r>
      <w:r w:rsidR="00E8335F" w:rsidRPr="00E8335F">
        <w:rPr>
          <w:rtl/>
        </w:rPr>
        <w:t xml:space="preserve"> במהלך חגיגות הבת מצווה שלה היא עברה, שים לב</w:t>
      </w:r>
      <w:r w:rsidR="003225C0">
        <w:rPr>
          <w:rFonts w:hint="cs"/>
          <w:rtl/>
        </w:rPr>
        <w:t>,</w:t>
      </w:r>
      <w:r w:rsidR="00E8335F" w:rsidRPr="00E8335F">
        <w:rPr>
          <w:rtl/>
        </w:rPr>
        <w:t xml:space="preserve"> על החוקים של חגיגת הבת מצווה</w:t>
      </w:r>
      <w:bookmarkStart w:id="1578" w:name="_ETM_Q1_3605802"/>
      <w:bookmarkEnd w:id="1578"/>
      <w:r w:rsidR="00E8335F" w:rsidRPr="00E8335F">
        <w:rPr>
          <w:rtl/>
        </w:rPr>
        <w:t>. היא השמיעה</w:t>
      </w:r>
      <w:bookmarkStart w:id="1579" w:name="_ETM_Q1_3595783"/>
      <w:bookmarkEnd w:id="1579"/>
      <w:r w:rsidR="003225C0">
        <w:rPr>
          <w:rFonts w:hint="cs"/>
          <w:rtl/>
        </w:rPr>
        <w:t xml:space="preserve">, רחמנא </w:t>
      </w:r>
      <w:r w:rsidR="00E8335F" w:rsidRPr="00E8335F">
        <w:rPr>
          <w:rtl/>
        </w:rPr>
        <w:t>ליצ</w:t>
      </w:r>
      <w:r w:rsidR="003225C0">
        <w:rPr>
          <w:rFonts w:hint="cs"/>
          <w:rtl/>
        </w:rPr>
        <w:t>ל</w:t>
      </w:r>
      <w:r w:rsidR="00E8335F" w:rsidRPr="00E8335F">
        <w:rPr>
          <w:rtl/>
        </w:rPr>
        <w:t>ן</w:t>
      </w:r>
      <w:r w:rsidR="003225C0">
        <w:rPr>
          <w:rFonts w:hint="cs"/>
          <w:rtl/>
        </w:rPr>
        <w:t>, מוזיקה</w:t>
      </w:r>
      <w:r w:rsidR="00E8335F" w:rsidRPr="00E8335F">
        <w:rPr>
          <w:rtl/>
        </w:rPr>
        <w:t xml:space="preserve"> שלא תאמה</w:t>
      </w:r>
      <w:r w:rsidR="003225C0">
        <w:rPr>
          <w:rFonts w:hint="cs"/>
          <w:rtl/>
        </w:rPr>
        <w:t xml:space="preserve"> </w:t>
      </w:r>
      <w:r w:rsidR="00E8335F" w:rsidRPr="00E8335F">
        <w:rPr>
          <w:rtl/>
        </w:rPr>
        <w:t>את הקוד האתי של בית</w:t>
      </w:r>
      <w:r w:rsidR="003225C0">
        <w:rPr>
          <w:rFonts w:hint="cs"/>
          <w:rtl/>
        </w:rPr>
        <w:t xml:space="preserve"> הספר</w:t>
      </w:r>
      <w:r w:rsidR="00E8335F" w:rsidRPr="00E8335F">
        <w:rPr>
          <w:rtl/>
        </w:rPr>
        <w:t xml:space="preserve"> שאליו</w:t>
      </w:r>
      <w:r w:rsidR="003225C0">
        <w:rPr>
          <w:rFonts w:hint="cs"/>
          <w:rtl/>
        </w:rPr>
        <w:t xml:space="preserve"> היא הולכת.</w:t>
      </w:r>
    </w:p>
    <w:p w14:paraId="47FFF63E" w14:textId="77777777" w:rsidR="0091564B" w:rsidRDefault="0091564B" w:rsidP="00CA57BB">
      <w:pPr>
        <w:rPr>
          <w:rtl/>
        </w:rPr>
      </w:pPr>
      <w:bookmarkStart w:id="1580" w:name="_ETM_Q1_1978837"/>
      <w:bookmarkStart w:id="1581" w:name="_ETM_Q1_1978904"/>
      <w:bookmarkStart w:id="1582" w:name="_ETM_Q1_3536350"/>
      <w:bookmarkStart w:id="1583" w:name="_ETM_Q1_3614543"/>
      <w:bookmarkStart w:id="1584" w:name="_ETM_Q1_3614588"/>
      <w:bookmarkStart w:id="1585" w:name="_ETM_Q1_3614703"/>
      <w:bookmarkStart w:id="1586" w:name="_ETM_Q1_3614753"/>
      <w:bookmarkEnd w:id="1580"/>
      <w:bookmarkEnd w:id="1581"/>
      <w:bookmarkEnd w:id="1582"/>
      <w:bookmarkEnd w:id="1583"/>
      <w:bookmarkEnd w:id="1584"/>
      <w:bookmarkEnd w:id="1585"/>
      <w:bookmarkEnd w:id="1586"/>
    </w:p>
    <w:p w14:paraId="41968177" w14:textId="77777777" w:rsidR="0091564B" w:rsidRDefault="0091564B" w:rsidP="0091564B">
      <w:pPr>
        <w:pStyle w:val="af5"/>
        <w:keepNext/>
        <w:rPr>
          <w:rtl/>
        </w:rPr>
      </w:pPr>
      <w:bookmarkStart w:id="1587" w:name="ET_interruption_6341_115"/>
      <w:r w:rsidRPr="0091564B">
        <w:rPr>
          <w:rStyle w:val="TagStyle"/>
          <w:rtl/>
        </w:rPr>
        <w:t xml:space="preserve"> &lt;&lt; קריאה &gt;&gt; </w:t>
      </w:r>
      <w:r>
        <w:rPr>
          <w:rtl/>
        </w:rPr>
        <w:t>דבי ביטון (יש עתיד):</w:t>
      </w:r>
      <w:r w:rsidRPr="0091564B">
        <w:rPr>
          <w:rStyle w:val="TagStyle"/>
          <w:rtl/>
        </w:rPr>
        <w:t xml:space="preserve"> &lt;&lt; קריאה &gt;&gt;</w:t>
      </w:r>
      <w:r>
        <w:rPr>
          <w:rtl/>
        </w:rPr>
        <w:t xml:space="preserve">   </w:t>
      </w:r>
      <w:bookmarkEnd w:id="1587"/>
    </w:p>
    <w:p w14:paraId="45F17D02" w14:textId="77777777" w:rsidR="0091564B" w:rsidRDefault="0091564B" w:rsidP="0091564B">
      <w:pPr>
        <w:pStyle w:val="KeepWithNext"/>
        <w:rPr>
          <w:rtl/>
        </w:rPr>
      </w:pPr>
    </w:p>
    <w:p w14:paraId="5C559A34" w14:textId="77777777" w:rsidR="0091564B" w:rsidRDefault="0091564B" w:rsidP="0091564B">
      <w:pPr>
        <w:rPr>
          <w:rtl/>
        </w:rPr>
      </w:pPr>
      <w:bookmarkStart w:id="1588" w:name="_ETM_Q1_3617722"/>
      <w:bookmarkEnd w:id="1588"/>
      <w:r>
        <w:rPr>
          <w:rFonts w:hint="cs"/>
          <w:rtl/>
        </w:rPr>
        <w:t xml:space="preserve">לא, היו שם גם </w:t>
      </w:r>
      <w:bookmarkStart w:id="1589" w:name="_ETM_Q1_3619809"/>
      <w:bookmarkEnd w:id="1589"/>
      <w:r>
        <w:rPr>
          <w:rFonts w:hint="cs"/>
          <w:rtl/>
        </w:rPr>
        <w:t>שני גברים, אבא שלה וסבא שלה.</w:t>
      </w:r>
    </w:p>
    <w:p w14:paraId="5B09ACFB" w14:textId="77777777" w:rsidR="0091564B" w:rsidRDefault="0091564B" w:rsidP="0091564B">
      <w:pPr>
        <w:rPr>
          <w:rtl/>
        </w:rPr>
      </w:pPr>
      <w:bookmarkStart w:id="1590" w:name="_ETM_Q1_3627015"/>
      <w:bookmarkStart w:id="1591" w:name="_ETM_Q1_3627065"/>
      <w:bookmarkEnd w:id="1590"/>
      <w:bookmarkEnd w:id="1591"/>
    </w:p>
    <w:p w14:paraId="1D3E0F33" w14:textId="77777777" w:rsidR="0091564B" w:rsidRDefault="0091564B" w:rsidP="0091564B">
      <w:pPr>
        <w:pStyle w:val="-"/>
        <w:keepNext/>
        <w:rPr>
          <w:rtl/>
        </w:rPr>
      </w:pPr>
      <w:bookmarkStart w:id="1592" w:name="ET_speakercontinue_6361_116"/>
      <w:r w:rsidRPr="0091564B">
        <w:rPr>
          <w:rStyle w:val="TagStyle"/>
          <w:rtl/>
        </w:rPr>
        <w:t xml:space="preserve"> &lt;&lt; דובר_המשך &gt;&gt; </w:t>
      </w:r>
      <w:r>
        <w:rPr>
          <w:rtl/>
        </w:rPr>
        <w:t>נאור שירי (יש עתיד):</w:t>
      </w:r>
      <w:r w:rsidRPr="0091564B">
        <w:rPr>
          <w:rStyle w:val="TagStyle"/>
          <w:rtl/>
        </w:rPr>
        <w:t xml:space="preserve"> &lt;&lt; דובר_המשך &gt;&gt;</w:t>
      </w:r>
      <w:r>
        <w:rPr>
          <w:rtl/>
        </w:rPr>
        <w:t xml:space="preserve">   </w:t>
      </w:r>
      <w:bookmarkEnd w:id="1592"/>
    </w:p>
    <w:p w14:paraId="70D9CE39" w14:textId="77777777" w:rsidR="0091564B" w:rsidRDefault="0091564B" w:rsidP="0091564B">
      <w:pPr>
        <w:pStyle w:val="KeepWithNext"/>
        <w:rPr>
          <w:rtl/>
        </w:rPr>
      </w:pPr>
    </w:p>
    <w:p w14:paraId="6EC95179" w14:textId="7E186996" w:rsidR="0091564B" w:rsidRPr="0091564B" w:rsidRDefault="00E8335F" w:rsidP="00AE7EE9">
      <w:pPr>
        <w:rPr>
          <w:rtl/>
        </w:rPr>
      </w:pPr>
      <w:bookmarkStart w:id="1593" w:name="_ETM_Q1_3628762"/>
      <w:bookmarkEnd w:id="1593"/>
      <w:r w:rsidRPr="00E8335F">
        <w:rPr>
          <w:rtl/>
        </w:rPr>
        <w:t xml:space="preserve">שבועיים לא נותנים לה להיכנס לבית </w:t>
      </w:r>
      <w:r w:rsidR="003225C0">
        <w:rPr>
          <w:rFonts w:hint="cs"/>
          <w:rtl/>
        </w:rPr>
        <w:t>ה</w:t>
      </w:r>
      <w:r w:rsidRPr="00E8335F">
        <w:rPr>
          <w:rtl/>
        </w:rPr>
        <w:t>ספר</w:t>
      </w:r>
      <w:r w:rsidR="003225C0">
        <w:rPr>
          <w:rFonts w:hint="cs"/>
          <w:rtl/>
        </w:rPr>
        <w:t>,</w:t>
      </w:r>
      <w:r w:rsidRPr="00E8335F">
        <w:rPr>
          <w:rtl/>
        </w:rPr>
        <w:t xml:space="preserve"> שבועיים. אף אחד לא מדבר על זה</w:t>
      </w:r>
      <w:r w:rsidR="00AE7EE9">
        <w:rPr>
          <w:rFonts w:hint="cs"/>
          <w:rtl/>
        </w:rPr>
        <w:t>,</w:t>
      </w:r>
      <w:r w:rsidRPr="00E8335F">
        <w:rPr>
          <w:rtl/>
        </w:rPr>
        <w:t xml:space="preserve"> במקום שאתה תעשה על זה דיון</w:t>
      </w:r>
      <w:r w:rsidR="003225C0">
        <w:rPr>
          <w:rFonts w:hint="cs"/>
          <w:rtl/>
        </w:rPr>
        <w:t>,</w:t>
      </w:r>
      <w:r w:rsidRPr="00E8335F">
        <w:rPr>
          <w:rtl/>
        </w:rPr>
        <w:t xml:space="preserve"> </w:t>
      </w:r>
      <w:r w:rsidR="003225C0">
        <w:rPr>
          <w:rFonts w:hint="cs"/>
          <w:rtl/>
        </w:rPr>
        <w:t>כ</w:t>
      </w:r>
      <w:r w:rsidRPr="00E8335F">
        <w:rPr>
          <w:rtl/>
        </w:rPr>
        <w:t xml:space="preserve">שתלמידה </w:t>
      </w:r>
      <w:r w:rsidR="003225C0">
        <w:rPr>
          <w:rtl/>
        </w:rPr>
        <w:t>–</w:t>
      </w:r>
      <w:r w:rsidR="003225C0">
        <w:rPr>
          <w:rFonts w:hint="cs"/>
          <w:rtl/>
        </w:rPr>
        <w:t xml:space="preserve"> ל</w:t>
      </w:r>
      <w:r w:rsidRPr="00E8335F">
        <w:rPr>
          <w:rtl/>
        </w:rPr>
        <w:t xml:space="preserve">מה אתה עושה ככה? </w:t>
      </w:r>
      <w:r w:rsidR="003225C0">
        <w:rPr>
          <w:rFonts w:hint="cs"/>
          <w:rtl/>
        </w:rPr>
        <w:t>ל</w:t>
      </w:r>
      <w:r w:rsidRPr="00E8335F">
        <w:rPr>
          <w:rtl/>
        </w:rPr>
        <w:t xml:space="preserve">מה אתה מזלזל בזה? </w:t>
      </w:r>
      <w:r w:rsidR="003225C0">
        <w:rPr>
          <w:rFonts w:hint="cs"/>
          <w:rtl/>
        </w:rPr>
        <w:t>ל</w:t>
      </w:r>
      <w:r w:rsidRPr="00E8335F">
        <w:rPr>
          <w:rtl/>
        </w:rPr>
        <w:t>מה אתה מזלזל בזה?  באיז</w:t>
      </w:r>
      <w:r w:rsidR="003225C0">
        <w:rPr>
          <w:rFonts w:hint="cs"/>
          <w:rtl/>
        </w:rPr>
        <w:t>ו</w:t>
      </w:r>
      <w:r w:rsidRPr="00E8335F">
        <w:rPr>
          <w:rtl/>
        </w:rPr>
        <w:t xml:space="preserve"> מדינה אתה חי? מה זה לא לתת לאנשים להיכנס לבית </w:t>
      </w:r>
      <w:r w:rsidR="00AE7EE9">
        <w:rPr>
          <w:rFonts w:hint="cs"/>
          <w:rtl/>
        </w:rPr>
        <w:t>ה</w:t>
      </w:r>
      <w:r w:rsidRPr="00E8335F">
        <w:rPr>
          <w:rtl/>
        </w:rPr>
        <w:t>ספ</w:t>
      </w:r>
      <w:r w:rsidR="003225C0">
        <w:rPr>
          <w:rFonts w:hint="cs"/>
          <w:rtl/>
        </w:rPr>
        <w:t>ר</w:t>
      </w:r>
      <w:r w:rsidRPr="00E8335F">
        <w:rPr>
          <w:rtl/>
        </w:rPr>
        <w:t xml:space="preserve"> </w:t>
      </w:r>
      <w:r w:rsidR="00AE7EE9">
        <w:rPr>
          <w:rFonts w:hint="cs"/>
          <w:rtl/>
        </w:rPr>
        <w:t>כי הם</w:t>
      </w:r>
      <w:r w:rsidRPr="00E8335F">
        <w:rPr>
          <w:rtl/>
        </w:rPr>
        <w:t xml:space="preserve"> </w:t>
      </w:r>
      <w:r w:rsidR="00AE7EE9">
        <w:rPr>
          <w:rFonts w:hint="cs"/>
          <w:rtl/>
        </w:rPr>
        <w:t>ה</w:t>
      </w:r>
      <w:bookmarkStart w:id="1594" w:name="_ETM_Q1_3623562"/>
      <w:bookmarkEnd w:id="1594"/>
      <w:r w:rsidRPr="00E8335F">
        <w:rPr>
          <w:rtl/>
        </w:rPr>
        <w:t>שמיעו מוזיקה</w:t>
      </w:r>
      <w:r w:rsidR="003225C0">
        <w:rPr>
          <w:rFonts w:hint="cs"/>
          <w:rtl/>
        </w:rPr>
        <w:t>?</w:t>
      </w:r>
      <w:r w:rsidRPr="00E8335F">
        <w:rPr>
          <w:rtl/>
        </w:rPr>
        <w:t xml:space="preserve"> מה נסגר איתכם</w:t>
      </w:r>
      <w:r w:rsidR="003225C0">
        <w:rPr>
          <w:rFonts w:hint="cs"/>
          <w:rtl/>
        </w:rPr>
        <w:t>?</w:t>
      </w:r>
      <w:r w:rsidRPr="00E8335F">
        <w:rPr>
          <w:rtl/>
        </w:rPr>
        <w:t xml:space="preserve"> </w:t>
      </w:r>
      <w:r w:rsidR="003225C0">
        <w:rPr>
          <w:rFonts w:hint="cs"/>
          <w:rtl/>
        </w:rPr>
        <w:t xml:space="preserve">אתם </w:t>
      </w:r>
      <w:r w:rsidR="00AE7EE9">
        <w:rPr>
          <w:rFonts w:hint="cs"/>
          <w:rtl/>
        </w:rPr>
        <w:t xml:space="preserve">פשוט </w:t>
      </w:r>
      <w:r w:rsidRPr="00E8335F">
        <w:rPr>
          <w:rtl/>
        </w:rPr>
        <w:t>חבורה של מטורללים</w:t>
      </w:r>
      <w:r w:rsidR="003225C0">
        <w:rPr>
          <w:rFonts w:hint="cs"/>
          <w:rtl/>
        </w:rPr>
        <w:t>,</w:t>
      </w:r>
      <w:r w:rsidRPr="00E8335F">
        <w:rPr>
          <w:rtl/>
        </w:rPr>
        <w:t xml:space="preserve"> אין לי מה להגיד לכם</w:t>
      </w:r>
      <w:r w:rsidR="003225C0">
        <w:rPr>
          <w:rFonts w:hint="cs"/>
          <w:rtl/>
        </w:rPr>
        <w:t>.</w:t>
      </w:r>
      <w:r w:rsidRPr="00E8335F">
        <w:rPr>
          <w:rtl/>
        </w:rPr>
        <w:t xml:space="preserve"> נכון</w:t>
      </w:r>
      <w:r w:rsidR="00AE7EE9">
        <w:rPr>
          <w:rFonts w:hint="cs"/>
          <w:rtl/>
        </w:rPr>
        <w:t>?</w:t>
      </w:r>
      <w:r w:rsidRPr="00E8335F">
        <w:rPr>
          <w:rtl/>
        </w:rPr>
        <w:t xml:space="preserve"> אתה מסכים איתי? אתה מהנהן בראש</w:t>
      </w:r>
      <w:r w:rsidR="003225C0">
        <w:rPr>
          <w:rFonts w:hint="cs"/>
          <w:rtl/>
        </w:rPr>
        <w:t>.</w:t>
      </w:r>
    </w:p>
    <w:p w14:paraId="3C477708" w14:textId="77777777" w:rsidR="00CA57BB" w:rsidRDefault="00CA57BB" w:rsidP="00CA57BB">
      <w:pPr>
        <w:rPr>
          <w:rtl/>
        </w:rPr>
      </w:pPr>
      <w:bookmarkStart w:id="1595" w:name="_ETM_Q1_3564757"/>
      <w:bookmarkStart w:id="1596" w:name="_ETM_Q1_3564819"/>
      <w:bookmarkEnd w:id="1595"/>
      <w:bookmarkEnd w:id="1596"/>
    </w:p>
    <w:p w14:paraId="1CAE5349" w14:textId="77777777" w:rsidR="00CA57BB" w:rsidRDefault="00CA57BB" w:rsidP="00CA57BB">
      <w:pPr>
        <w:pStyle w:val="af6"/>
        <w:keepNext/>
        <w:rPr>
          <w:rtl/>
        </w:rPr>
      </w:pPr>
      <w:bookmarkStart w:id="1597" w:name="ET_yor_5797_114"/>
      <w:r w:rsidRPr="00CA57BB">
        <w:rPr>
          <w:rStyle w:val="TagStyle"/>
          <w:rtl/>
        </w:rPr>
        <w:t xml:space="preserve"> &lt;&lt; יור &gt;&gt; </w:t>
      </w:r>
      <w:r>
        <w:rPr>
          <w:rtl/>
        </w:rPr>
        <w:t>היו"ר יצחק פינדרוס:</w:t>
      </w:r>
      <w:r w:rsidRPr="00CA57BB">
        <w:rPr>
          <w:rStyle w:val="TagStyle"/>
          <w:rtl/>
        </w:rPr>
        <w:t xml:space="preserve"> &lt;&lt; יור &gt;&gt;</w:t>
      </w:r>
      <w:r>
        <w:rPr>
          <w:rtl/>
        </w:rPr>
        <w:t xml:space="preserve">   </w:t>
      </w:r>
      <w:bookmarkEnd w:id="1597"/>
    </w:p>
    <w:p w14:paraId="66BDE824" w14:textId="77777777" w:rsidR="00CA57BB" w:rsidRDefault="00CA57BB" w:rsidP="00CA57BB">
      <w:pPr>
        <w:pStyle w:val="KeepWithNext"/>
        <w:rPr>
          <w:rtl/>
        </w:rPr>
      </w:pPr>
    </w:p>
    <w:p w14:paraId="1E7F9801" w14:textId="77777777" w:rsidR="00CA57BB" w:rsidRDefault="00B215A7" w:rsidP="00CA57BB">
      <w:pPr>
        <w:rPr>
          <w:rtl/>
        </w:rPr>
      </w:pPr>
      <w:bookmarkStart w:id="1598" w:name="_ETM_Q1_3566154"/>
      <w:bookmarkEnd w:id="1598"/>
      <w:r>
        <w:rPr>
          <w:rFonts w:hint="cs"/>
          <w:rtl/>
        </w:rPr>
        <w:t>חד-משמעית. סיימת?</w:t>
      </w:r>
    </w:p>
    <w:p w14:paraId="1FF7198F" w14:textId="77777777" w:rsidR="00B215A7" w:rsidRDefault="00B215A7" w:rsidP="00CA57BB">
      <w:pPr>
        <w:rPr>
          <w:rtl/>
        </w:rPr>
      </w:pPr>
      <w:bookmarkStart w:id="1599" w:name="_ETM_Q1_3642683"/>
      <w:bookmarkStart w:id="1600" w:name="_ETM_Q1_3642733"/>
      <w:bookmarkEnd w:id="1599"/>
      <w:bookmarkEnd w:id="1600"/>
    </w:p>
    <w:p w14:paraId="659C4974" w14:textId="77777777" w:rsidR="00B215A7" w:rsidRDefault="00B215A7" w:rsidP="00B215A7">
      <w:pPr>
        <w:pStyle w:val="-"/>
        <w:keepNext/>
        <w:rPr>
          <w:rtl/>
        </w:rPr>
      </w:pPr>
      <w:bookmarkStart w:id="1601" w:name="ET_speakercontinue_6361_117"/>
      <w:r w:rsidRPr="00B215A7">
        <w:rPr>
          <w:rStyle w:val="TagStyle"/>
          <w:rtl/>
        </w:rPr>
        <w:t xml:space="preserve"> &lt;&lt; דובר_המשך &gt;&gt; </w:t>
      </w:r>
      <w:r>
        <w:rPr>
          <w:rtl/>
        </w:rPr>
        <w:t>נאור שירי (יש עתיד):</w:t>
      </w:r>
      <w:r w:rsidRPr="00B215A7">
        <w:rPr>
          <w:rStyle w:val="TagStyle"/>
          <w:rtl/>
        </w:rPr>
        <w:t xml:space="preserve"> &lt;&lt; דובר_המשך &gt;&gt;</w:t>
      </w:r>
      <w:r>
        <w:rPr>
          <w:rtl/>
        </w:rPr>
        <w:t xml:space="preserve">   </w:t>
      </w:r>
      <w:bookmarkEnd w:id="1601"/>
    </w:p>
    <w:p w14:paraId="37BAE46C" w14:textId="77777777" w:rsidR="00B215A7" w:rsidRDefault="00B215A7" w:rsidP="00B215A7">
      <w:pPr>
        <w:pStyle w:val="KeepWithNext"/>
        <w:rPr>
          <w:rtl/>
        </w:rPr>
      </w:pPr>
    </w:p>
    <w:p w14:paraId="17D9D1B0" w14:textId="24EC52B5" w:rsidR="00B215A7" w:rsidRDefault="00B215A7" w:rsidP="00AE7EE9">
      <w:pPr>
        <w:rPr>
          <w:rtl/>
        </w:rPr>
      </w:pPr>
      <w:bookmarkStart w:id="1602" w:name="_ETM_Q1_3643724"/>
      <w:bookmarkEnd w:id="1602"/>
      <w:r>
        <w:rPr>
          <w:rFonts w:hint="cs"/>
          <w:rtl/>
        </w:rPr>
        <w:t xml:space="preserve">חד-משמעית. הבנת </w:t>
      </w:r>
      <w:bookmarkStart w:id="1603" w:name="_ETM_Q1_3650091"/>
      <w:bookmarkEnd w:id="1603"/>
      <w:r>
        <w:rPr>
          <w:rFonts w:hint="cs"/>
          <w:rtl/>
        </w:rPr>
        <w:t>סעדה?</w:t>
      </w:r>
      <w:r w:rsidR="00E8335F" w:rsidRPr="00E8335F">
        <w:rPr>
          <w:rtl/>
        </w:rPr>
        <w:t xml:space="preserve"> ז</w:t>
      </w:r>
      <w:r w:rsidR="003225C0">
        <w:rPr>
          <w:rFonts w:hint="cs"/>
          <w:rtl/>
        </w:rPr>
        <w:t>ו</w:t>
      </w:r>
      <w:r w:rsidR="00E8335F" w:rsidRPr="00E8335F">
        <w:rPr>
          <w:rtl/>
        </w:rPr>
        <w:t xml:space="preserve"> המדינה שאליה אתה מוביל, </w:t>
      </w:r>
      <w:r w:rsidR="003225C0">
        <w:rPr>
          <w:rFonts w:hint="cs"/>
          <w:rtl/>
        </w:rPr>
        <w:t xml:space="preserve">אלה </w:t>
      </w:r>
      <w:r w:rsidR="00E8335F" w:rsidRPr="00E8335F">
        <w:rPr>
          <w:rtl/>
        </w:rPr>
        <w:t>השותפים שלך</w:t>
      </w:r>
      <w:r w:rsidR="00AE7EE9">
        <w:rPr>
          <w:rFonts w:hint="cs"/>
          <w:rtl/>
        </w:rPr>
        <w:t>.</w:t>
      </w:r>
      <w:bookmarkStart w:id="1604" w:name="_ETM_Q1_3647551"/>
      <w:bookmarkEnd w:id="1604"/>
      <w:r w:rsidR="00E8335F" w:rsidRPr="00E8335F">
        <w:rPr>
          <w:rtl/>
        </w:rPr>
        <w:t xml:space="preserve"> ו</w:t>
      </w:r>
      <w:r w:rsidR="003225C0">
        <w:rPr>
          <w:rFonts w:hint="cs"/>
          <w:rtl/>
        </w:rPr>
        <w:t>"</w:t>
      </w:r>
      <w:r w:rsidR="00E8335F" w:rsidRPr="00E8335F">
        <w:rPr>
          <w:rtl/>
        </w:rPr>
        <w:t>דירה להשכיר</w:t>
      </w:r>
      <w:r w:rsidR="003225C0">
        <w:rPr>
          <w:rFonts w:hint="cs"/>
          <w:rtl/>
        </w:rPr>
        <w:t>"</w:t>
      </w:r>
      <w:r w:rsidR="00E8335F" w:rsidRPr="00E8335F">
        <w:rPr>
          <w:rtl/>
        </w:rPr>
        <w:t xml:space="preserve"> זה בדיוק מה שיואב ציין, </w:t>
      </w:r>
      <w:r w:rsidR="00AE7EE9">
        <w:rPr>
          <w:rFonts w:hint="cs"/>
          <w:rtl/>
        </w:rPr>
        <w:t xml:space="preserve">זה </w:t>
      </w:r>
      <w:r w:rsidR="00E8335F" w:rsidRPr="00E8335F">
        <w:rPr>
          <w:rtl/>
        </w:rPr>
        <w:t xml:space="preserve">מתאר </w:t>
      </w:r>
      <w:r w:rsidR="00AE7EE9">
        <w:rPr>
          <w:rFonts w:hint="cs"/>
          <w:rtl/>
        </w:rPr>
        <w:t xml:space="preserve">בדיוק </w:t>
      </w:r>
      <w:bookmarkStart w:id="1605" w:name="_ETM_Q1_3644811"/>
      <w:bookmarkEnd w:id="1605"/>
      <w:r w:rsidR="00E8335F" w:rsidRPr="00E8335F">
        <w:rPr>
          <w:rtl/>
        </w:rPr>
        <w:t>את הממשלה הזו כי אתם חבורה של גזענים</w:t>
      </w:r>
      <w:r w:rsidR="0015562F">
        <w:rPr>
          <w:rFonts w:hint="cs"/>
          <w:rtl/>
        </w:rPr>
        <w:t>.</w:t>
      </w:r>
    </w:p>
    <w:p w14:paraId="1A4E073C" w14:textId="77777777" w:rsidR="00B215A7" w:rsidRDefault="00B215A7" w:rsidP="00B215A7">
      <w:pPr>
        <w:rPr>
          <w:rtl/>
        </w:rPr>
      </w:pPr>
      <w:bookmarkStart w:id="1606" w:name="_ETM_Q1_3651119"/>
      <w:bookmarkStart w:id="1607" w:name="_ETM_Q1_3651187"/>
      <w:bookmarkEnd w:id="1606"/>
      <w:bookmarkEnd w:id="1607"/>
    </w:p>
    <w:p w14:paraId="3E784869" w14:textId="77777777" w:rsidR="00B215A7" w:rsidRDefault="00B215A7" w:rsidP="00B215A7">
      <w:pPr>
        <w:pStyle w:val="af6"/>
        <w:keepNext/>
        <w:rPr>
          <w:rtl/>
        </w:rPr>
      </w:pPr>
      <w:bookmarkStart w:id="1608" w:name="ET_yor_5797_118"/>
      <w:r w:rsidRPr="00B215A7">
        <w:rPr>
          <w:rStyle w:val="TagStyle"/>
          <w:rtl/>
        </w:rPr>
        <w:t xml:space="preserve"> &lt;&lt; יור &gt;&gt; </w:t>
      </w:r>
      <w:r>
        <w:rPr>
          <w:rtl/>
        </w:rPr>
        <w:t>היו"ר יצחק פינדרוס:</w:t>
      </w:r>
      <w:r w:rsidRPr="00B215A7">
        <w:rPr>
          <w:rStyle w:val="TagStyle"/>
          <w:rtl/>
        </w:rPr>
        <w:t xml:space="preserve"> &lt;&lt; יור &gt;&gt;</w:t>
      </w:r>
      <w:r>
        <w:rPr>
          <w:rtl/>
        </w:rPr>
        <w:t xml:space="preserve">   </w:t>
      </w:r>
      <w:bookmarkEnd w:id="1608"/>
    </w:p>
    <w:p w14:paraId="277EC627" w14:textId="77777777" w:rsidR="00B215A7" w:rsidRDefault="00B215A7" w:rsidP="00B215A7">
      <w:pPr>
        <w:pStyle w:val="KeepWithNext"/>
        <w:rPr>
          <w:rtl/>
        </w:rPr>
      </w:pPr>
    </w:p>
    <w:p w14:paraId="4584901F" w14:textId="341BD0EA" w:rsidR="00B215A7" w:rsidRDefault="00B215A7" w:rsidP="00AE7EE9">
      <w:pPr>
        <w:rPr>
          <w:rtl/>
        </w:rPr>
      </w:pPr>
      <w:bookmarkStart w:id="1609" w:name="_ETM_Q1_3652387"/>
      <w:bookmarkEnd w:id="1609"/>
      <w:r>
        <w:rPr>
          <w:rFonts w:hint="cs"/>
          <w:rtl/>
        </w:rPr>
        <w:t>נאור, הצהרת פתיחה</w:t>
      </w:r>
      <w:r w:rsidR="00AE7EE9">
        <w:rPr>
          <w:rFonts w:hint="cs"/>
          <w:rtl/>
        </w:rPr>
        <w:t>.</w:t>
      </w:r>
      <w:r>
        <w:rPr>
          <w:rFonts w:hint="cs"/>
          <w:rtl/>
        </w:rPr>
        <w:t xml:space="preserve"> אתה כבר חמש דקות</w:t>
      </w:r>
      <w:r w:rsidR="00AE7EE9">
        <w:rPr>
          <w:rFonts w:hint="cs"/>
          <w:rtl/>
        </w:rPr>
        <w:t xml:space="preserve"> בהצהרת פתיחה.</w:t>
      </w:r>
    </w:p>
    <w:p w14:paraId="0999D9D2" w14:textId="77777777" w:rsidR="00B215A7" w:rsidRDefault="00B215A7" w:rsidP="00B215A7">
      <w:pPr>
        <w:rPr>
          <w:rtl/>
        </w:rPr>
      </w:pPr>
      <w:bookmarkStart w:id="1610" w:name="_ETM_Q1_3661736"/>
      <w:bookmarkStart w:id="1611" w:name="_ETM_Q1_3661799"/>
      <w:bookmarkEnd w:id="1610"/>
      <w:bookmarkEnd w:id="1611"/>
    </w:p>
    <w:p w14:paraId="6E45F79F" w14:textId="77777777" w:rsidR="00B215A7" w:rsidRDefault="00B215A7" w:rsidP="00B215A7">
      <w:pPr>
        <w:pStyle w:val="-"/>
        <w:keepNext/>
        <w:rPr>
          <w:rtl/>
        </w:rPr>
      </w:pPr>
      <w:bookmarkStart w:id="1612" w:name="ET_speakercontinue_6361_119"/>
      <w:r w:rsidRPr="00B215A7">
        <w:rPr>
          <w:rStyle w:val="TagStyle"/>
          <w:rtl/>
        </w:rPr>
        <w:t xml:space="preserve"> &lt;&lt; דובר_המשך &gt;&gt; </w:t>
      </w:r>
      <w:r>
        <w:rPr>
          <w:rtl/>
        </w:rPr>
        <w:t>נאור שירי (יש עתיד):</w:t>
      </w:r>
      <w:r w:rsidRPr="00B215A7">
        <w:rPr>
          <w:rStyle w:val="TagStyle"/>
          <w:rtl/>
        </w:rPr>
        <w:t xml:space="preserve"> &lt;&lt; דובר_המשך &gt;&gt;</w:t>
      </w:r>
      <w:r>
        <w:rPr>
          <w:rtl/>
        </w:rPr>
        <w:t xml:space="preserve">   </w:t>
      </w:r>
      <w:bookmarkEnd w:id="1612"/>
    </w:p>
    <w:p w14:paraId="0D3980A8" w14:textId="77777777" w:rsidR="00B215A7" w:rsidRDefault="00B215A7" w:rsidP="00B215A7">
      <w:pPr>
        <w:pStyle w:val="KeepWithNext"/>
        <w:rPr>
          <w:rtl/>
        </w:rPr>
      </w:pPr>
    </w:p>
    <w:p w14:paraId="7209641A" w14:textId="132089D0" w:rsidR="004336FC" w:rsidRDefault="00AE7EE9" w:rsidP="004336FC">
      <w:pPr>
        <w:rPr>
          <w:rtl/>
        </w:rPr>
      </w:pPr>
      <w:r>
        <w:rPr>
          <w:rFonts w:hint="cs"/>
          <w:rtl/>
        </w:rPr>
        <w:t xml:space="preserve">חמש דקות? </w:t>
      </w:r>
      <w:bookmarkStart w:id="1613" w:name="_ETM_Q1_3650612"/>
      <w:bookmarkEnd w:id="1613"/>
      <w:r w:rsidR="00E8335F" w:rsidRPr="00E8335F">
        <w:rPr>
          <w:rtl/>
        </w:rPr>
        <w:t>אתה רוצה שאני אסיים ב</w:t>
      </w:r>
      <w:r w:rsidR="0015562F">
        <w:rPr>
          <w:rFonts w:hint="cs"/>
          <w:rtl/>
        </w:rPr>
        <w:t>"</w:t>
      </w:r>
      <w:r w:rsidR="00E8335F" w:rsidRPr="00E8335F">
        <w:rPr>
          <w:rtl/>
        </w:rPr>
        <w:t>דירה להשכיר</w:t>
      </w:r>
      <w:r w:rsidR="0015562F">
        <w:rPr>
          <w:rFonts w:hint="cs"/>
          <w:rtl/>
        </w:rPr>
        <w:t>"</w:t>
      </w:r>
      <w:r w:rsidR="00E8335F" w:rsidRPr="00E8335F">
        <w:rPr>
          <w:rtl/>
        </w:rPr>
        <w:t xml:space="preserve"> או שהבנת את הפואנטה של התרנגול</w:t>
      </w:r>
      <w:r w:rsidR="0083235D">
        <w:rPr>
          <w:rFonts w:hint="cs"/>
          <w:rtl/>
        </w:rPr>
        <w:t>ת הכושית, הבנת</w:t>
      </w:r>
      <w:bookmarkStart w:id="1614" w:name="_ETM_Q1_3653705"/>
      <w:bookmarkEnd w:id="1614"/>
      <w:r w:rsidR="0083235D">
        <w:rPr>
          <w:rtl/>
        </w:rPr>
        <w:t>?</w:t>
      </w:r>
      <w:bookmarkStart w:id="1615" w:name="_ETM_Q1_3657355"/>
      <w:bookmarkEnd w:id="1615"/>
    </w:p>
    <w:p w14:paraId="6253AEFA" w14:textId="77777777" w:rsidR="0083235D" w:rsidRDefault="0083235D" w:rsidP="004336FC">
      <w:pPr>
        <w:rPr>
          <w:rtl/>
        </w:rPr>
      </w:pPr>
      <w:bookmarkStart w:id="1616" w:name="_ETM_Q1_3655622"/>
      <w:bookmarkEnd w:id="1616"/>
    </w:p>
    <w:p w14:paraId="1FA7BF19" w14:textId="2685A47A" w:rsidR="0083235D" w:rsidRDefault="0083235D" w:rsidP="0083235D">
      <w:pPr>
        <w:pStyle w:val="af6"/>
        <w:keepNext/>
        <w:rPr>
          <w:rtl/>
        </w:rPr>
      </w:pPr>
      <w:bookmarkStart w:id="1617" w:name="ET_yor_5797_735"/>
      <w:r w:rsidRPr="0083235D">
        <w:rPr>
          <w:rStyle w:val="TagStyle"/>
          <w:rtl/>
        </w:rPr>
        <w:t xml:space="preserve"> &lt;&lt; יור &gt;&gt; </w:t>
      </w:r>
      <w:r>
        <w:rPr>
          <w:rtl/>
        </w:rPr>
        <w:t>היו"ר יצחק פינדרוס:</w:t>
      </w:r>
      <w:r w:rsidRPr="0083235D">
        <w:rPr>
          <w:rStyle w:val="TagStyle"/>
          <w:rtl/>
        </w:rPr>
        <w:t xml:space="preserve"> &lt;&lt; יור &gt;&gt;</w:t>
      </w:r>
      <w:r>
        <w:rPr>
          <w:rtl/>
        </w:rPr>
        <w:t xml:space="preserve">   </w:t>
      </w:r>
      <w:bookmarkEnd w:id="1617"/>
    </w:p>
    <w:p w14:paraId="695D085A" w14:textId="5B0E2DB3" w:rsidR="0083235D" w:rsidRDefault="0083235D" w:rsidP="0083235D">
      <w:pPr>
        <w:pStyle w:val="KeepWithNext"/>
        <w:rPr>
          <w:rtl/>
        </w:rPr>
      </w:pPr>
    </w:p>
    <w:p w14:paraId="49FC1BE5" w14:textId="6D7588D4" w:rsidR="0083235D" w:rsidRDefault="0083235D" w:rsidP="0083235D">
      <w:pPr>
        <w:rPr>
          <w:rtl/>
        </w:rPr>
      </w:pPr>
      <w:r>
        <w:rPr>
          <w:rFonts w:hint="cs"/>
          <w:rtl/>
        </w:rPr>
        <w:t>תתקדם לסיום בהצהרת הפתיחה, ביקשת דקה להצהרת פתיחה.</w:t>
      </w:r>
    </w:p>
    <w:p w14:paraId="510F0ECC" w14:textId="03BF1B60" w:rsidR="0083235D" w:rsidRDefault="0083235D" w:rsidP="0083235D">
      <w:pPr>
        <w:rPr>
          <w:rtl/>
        </w:rPr>
      </w:pPr>
    </w:p>
    <w:p w14:paraId="5589EC51" w14:textId="775829BD" w:rsidR="0083235D" w:rsidRDefault="0083235D" w:rsidP="0083235D">
      <w:pPr>
        <w:pStyle w:val="-"/>
        <w:keepNext/>
        <w:rPr>
          <w:rtl/>
        </w:rPr>
      </w:pPr>
      <w:bookmarkStart w:id="1618" w:name="ET_speakercontinue_6361_736"/>
      <w:r w:rsidRPr="0083235D">
        <w:rPr>
          <w:rStyle w:val="TagStyle"/>
          <w:rtl/>
        </w:rPr>
        <w:t xml:space="preserve"> &lt;&lt; דובר_המשך &gt;&gt; </w:t>
      </w:r>
      <w:r>
        <w:rPr>
          <w:rtl/>
        </w:rPr>
        <w:t>נאור שירי (יש עתיד):</w:t>
      </w:r>
      <w:r w:rsidRPr="0083235D">
        <w:rPr>
          <w:rStyle w:val="TagStyle"/>
          <w:rtl/>
        </w:rPr>
        <w:t xml:space="preserve"> &lt;&lt; דובר_המשך &gt;&gt;</w:t>
      </w:r>
      <w:r>
        <w:rPr>
          <w:rtl/>
        </w:rPr>
        <w:t xml:space="preserve">   </w:t>
      </w:r>
      <w:bookmarkEnd w:id="1618"/>
    </w:p>
    <w:p w14:paraId="0F516D3A" w14:textId="45D9F6D4" w:rsidR="0083235D" w:rsidRDefault="0083235D" w:rsidP="0083235D">
      <w:pPr>
        <w:pStyle w:val="KeepWithNext"/>
        <w:rPr>
          <w:rtl/>
        </w:rPr>
      </w:pPr>
    </w:p>
    <w:p w14:paraId="55DEF1FD" w14:textId="185E09EC" w:rsidR="0083235D" w:rsidRPr="0083235D" w:rsidRDefault="0083235D" w:rsidP="0083235D">
      <w:pPr>
        <w:rPr>
          <w:rtl/>
        </w:rPr>
      </w:pPr>
      <w:r>
        <w:rPr>
          <w:rFonts w:hint="cs"/>
          <w:rtl/>
        </w:rPr>
        <w:t>סיימתי, תודה.</w:t>
      </w:r>
    </w:p>
    <w:p w14:paraId="6D5226B0" w14:textId="77777777" w:rsidR="00B215A7" w:rsidRDefault="00B215A7" w:rsidP="00B215A7">
      <w:pPr>
        <w:rPr>
          <w:rtl/>
        </w:rPr>
      </w:pPr>
      <w:bookmarkStart w:id="1619" w:name="_ETM_Q1_3663436"/>
      <w:bookmarkEnd w:id="1619"/>
    </w:p>
    <w:p w14:paraId="03A327DA" w14:textId="77777777" w:rsidR="00B215A7" w:rsidRDefault="00B215A7" w:rsidP="00B215A7">
      <w:pPr>
        <w:pStyle w:val="af6"/>
        <w:keepNext/>
        <w:rPr>
          <w:rtl/>
        </w:rPr>
      </w:pPr>
      <w:bookmarkStart w:id="1620" w:name="ET_yor_5797_120"/>
      <w:r w:rsidRPr="00B215A7">
        <w:rPr>
          <w:rStyle w:val="TagStyle"/>
          <w:rtl/>
        </w:rPr>
        <w:t xml:space="preserve"> &lt;&lt; יור &gt;&gt; </w:t>
      </w:r>
      <w:r>
        <w:rPr>
          <w:rtl/>
        </w:rPr>
        <w:t>היו"ר יצחק פינדרוס:</w:t>
      </w:r>
      <w:r w:rsidRPr="00B215A7">
        <w:rPr>
          <w:rStyle w:val="TagStyle"/>
          <w:rtl/>
        </w:rPr>
        <w:t xml:space="preserve"> &lt;&lt; יור &gt;&gt;</w:t>
      </w:r>
      <w:r>
        <w:rPr>
          <w:rtl/>
        </w:rPr>
        <w:t xml:space="preserve">   </w:t>
      </w:r>
      <w:bookmarkEnd w:id="1620"/>
    </w:p>
    <w:p w14:paraId="253C77B1" w14:textId="77777777" w:rsidR="00B215A7" w:rsidRDefault="00B215A7" w:rsidP="00B215A7">
      <w:pPr>
        <w:pStyle w:val="KeepWithNext"/>
        <w:rPr>
          <w:rtl/>
        </w:rPr>
      </w:pPr>
    </w:p>
    <w:p w14:paraId="1BC87C32" w14:textId="77777777" w:rsidR="00B215A7" w:rsidRDefault="00B215A7" w:rsidP="00B215A7">
      <w:pPr>
        <w:rPr>
          <w:rtl/>
        </w:rPr>
      </w:pPr>
      <w:bookmarkStart w:id="1621" w:name="_ETM_Q1_3664673"/>
      <w:bookmarkEnd w:id="1621"/>
      <w:r>
        <w:rPr>
          <w:rFonts w:hint="cs"/>
          <w:rtl/>
        </w:rPr>
        <w:t xml:space="preserve">אני אחזור אליך </w:t>
      </w:r>
      <w:bookmarkStart w:id="1622" w:name="_ETM_Q1_3667281"/>
      <w:bookmarkEnd w:id="1622"/>
      <w:r>
        <w:rPr>
          <w:rFonts w:hint="cs"/>
          <w:rtl/>
        </w:rPr>
        <w:t>משה סעדה. גברת ריקי שפירא, התנועה הרפורמית.</w:t>
      </w:r>
    </w:p>
    <w:p w14:paraId="75515B29" w14:textId="77777777" w:rsidR="00B215A7" w:rsidRDefault="00B215A7" w:rsidP="00B215A7">
      <w:pPr>
        <w:rPr>
          <w:rtl/>
        </w:rPr>
      </w:pPr>
      <w:bookmarkStart w:id="1623" w:name="_ETM_Q1_3676121"/>
      <w:bookmarkStart w:id="1624" w:name="_ETM_Q1_3676201"/>
      <w:bookmarkStart w:id="1625" w:name="_ETM_Q1_3677026"/>
      <w:bookmarkStart w:id="1626" w:name="_ETM_Q1_3677131"/>
      <w:bookmarkEnd w:id="1623"/>
      <w:bookmarkEnd w:id="1624"/>
      <w:bookmarkEnd w:id="1625"/>
      <w:bookmarkEnd w:id="1626"/>
    </w:p>
    <w:p w14:paraId="4D231B4C" w14:textId="77777777" w:rsidR="00B215A7" w:rsidRDefault="00B215A7" w:rsidP="00B215A7">
      <w:pPr>
        <w:pStyle w:val="af9"/>
        <w:keepNext/>
        <w:rPr>
          <w:rtl/>
        </w:rPr>
      </w:pPr>
      <w:bookmarkStart w:id="1627" w:name="ET_guest_635889_121"/>
      <w:r w:rsidRPr="00B215A7">
        <w:rPr>
          <w:rStyle w:val="TagStyle"/>
          <w:rtl/>
        </w:rPr>
        <w:t xml:space="preserve"> &lt;&lt; אורח &gt;&gt; </w:t>
      </w:r>
      <w:r>
        <w:rPr>
          <w:rtl/>
        </w:rPr>
        <w:t>ריקי שפירא:</w:t>
      </w:r>
      <w:r w:rsidRPr="00B215A7">
        <w:rPr>
          <w:rStyle w:val="TagStyle"/>
          <w:rtl/>
        </w:rPr>
        <w:t xml:space="preserve"> &lt;&lt; אורח &gt;&gt;</w:t>
      </w:r>
      <w:r>
        <w:rPr>
          <w:rtl/>
        </w:rPr>
        <w:t xml:space="preserve">   </w:t>
      </w:r>
      <w:bookmarkEnd w:id="1627"/>
    </w:p>
    <w:p w14:paraId="56DAFF8F" w14:textId="77777777" w:rsidR="00B215A7" w:rsidRDefault="00B215A7" w:rsidP="00B215A7">
      <w:pPr>
        <w:pStyle w:val="KeepWithNext"/>
        <w:rPr>
          <w:rtl/>
        </w:rPr>
      </w:pPr>
    </w:p>
    <w:p w14:paraId="57B9A731" w14:textId="68CACA4E" w:rsidR="00850FEB" w:rsidRDefault="00E8335F" w:rsidP="0004694D">
      <w:pPr>
        <w:rPr>
          <w:rtl/>
        </w:rPr>
      </w:pPr>
      <w:bookmarkStart w:id="1628" w:name="_ETM_Q1_3691027"/>
      <w:bookmarkEnd w:id="1628"/>
      <w:r w:rsidRPr="00E8335F">
        <w:rPr>
          <w:rtl/>
        </w:rPr>
        <w:t>בוקר טוב</w:t>
      </w:r>
      <w:r w:rsidR="00F623A1">
        <w:rPr>
          <w:rFonts w:hint="cs"/>
          <w:rtl/>
        </w:rPr>
        <w:t>,</w:t>
      </w:r>
      <w:r w:rsidRPr="00E8335F">
        <w:rPr>
          <w:rtl/>
        </w:rPr>
        <w:t xml:space="preserve"> </w:t>
      </w:r>
      <w:r w:rsidR="0015562F">
        <w:rPr>
          <w:rFonts w:hint="cs"/>
          <w:rtl/>
        </w:rPr>
        <w:t xml:space="preserve">אני </w:t>
      </w:r>
      <w:r w:rsidRPr="00E8335F">
        <w:rPr>
          <w:rtl/>
        </w:rPr>
        <w:t>עורכת הדין ריקי שפירא</w:t>
      </w:r>
      <w:r w:rsidR="0015562F">
        <w:rPr>
          <w:rFonts w:hint="cs"/>
          <w:rtl/>
        </w:rPr>
        <w:t>,</w:t>
      </w:r>
      <w:r w:rsidRPr="00E8335F">
        <w:rPr>
          <w:rtl/>
        </w:rPr>
        <w:t xml:space="preserve"> מהמרכז הרפורמי לדת ומדינה. אני רוצה לדבר לגופם של דברים</w:t>
      </w:r>
      <w:r w:rsidR="0015562F">
        <w:rPr>
          <w:rFonts w:hint="cs"/>
          <w:rtl/>
        </w:rPr>
        <w:t>,</w:t>
      </w:r>
      <w:r w:rsidRPr="00E8335F">
        <w:rPr>
          <w:rtl/>
        </w:rPr>
        <w:t xml:space="preserve"> על עילת הסבירות</w:t>
      </w:r>
      <w:r w:rsidR="00A45B9D">
        <w:rPr>
          <w:rFonts w:hint="cs"/>
          <w:rtl/>
        </w:rPr>
        <w:t>.</w:t>
      </w:r>
      <w:r w:rsidRPr="00E8335F">
        <w:rPr>
          <w:rtl/>
        </w:rPr>
        <w:t xml:space="preserve"> עילת הסבירות מהווה כלי ביקורת מרכזי שיש לבית המשפט לבחינת החלטות הממשלה</w:t>
      </w:r>
      <w:r w:rsidR="00A45B9D">
        <w:rPr>
          <w:rFonts w:hint="cs"/>
          <w:rtl/>
        </w:rPr>
        <w:t>,</w:t>
      </w:r>
      <w:r w:rsidRPr="00E8335F">
        <w:rPr>
          <w:rtl/>
        </w:rPr>
        <w:t xml:space="preserve"> שריה ונבחרי ציבור אחרים</w:t>
      </w:r>
      <w:r w:rsidR="00A45B9D">
        <w:rPr>
          <w:rFonts w:hint="cs"/>
          <w:rtl/>
        </w:rPr>
        <w:t>.</w:t>
      </w:r>
      <w:r w:rsidRPr="00E8335F">
        <w:rPr>
          <w:rtl/>
        </w:rPr>
        <w:t xml:space="preserve"> זאת באמצעות בחינה האם נשקלו כלל השיקולים הרלוונטיים והאם ניתן משקל ראוי לכל אחד מהם</w:t>
      </w:r>
      <w:r w:rsidR="00146050">
        <w:rPr>
          <w:rFonts w:hint="cs"/>
          <w:rtl/>
        </w:rPr>
        <w:t>,</w:t>
      </w:r>
      <w:bookmarkStart w:id="1629" w:name="_ETM_Q1_3702884"/>
      <w:bookmarkEnd w:id="1629"/>
      <w:r w:rsidRPr="00E8335F">
        <w:rPr>
          <w:rtl/>
        </w:rPr>
        <w:t xml:space="preserve"> או שמא שיקולים זרים או מטרות זרות </w:t>
      </w:r>
      <w:r w:rsidR="00A45B9D">
        <w:rPr>
          <w:rFonts w:hint="cs"/>
          <w:rtl/>
        </w:rPr>
        <w:t>הנחו את נבחרי</w:t>
      </w:r>
      <w:r w:rsidRPr="00E8335F">
        <w:rPr>
          <w:rtl/>
        </w:rPr>
        <w:t xml:space="preserve"> הציבור בפעולתם</w:t>
      </w:r>
      <w:r w:rsidR="00A45B9D">
        <w:rPr>
          <w:rFonts w:hint="cs"/>
          <w:rtl/>
        </w:rPr>
        <w:t>.</w:t>
      </w:r>
      <w:r w:rsidRPr="00E8335F">
        <w:rPr>
          <w:rtl/>
        </w:rPr>
        <w:t xml:space="preserve"> ביקורת שיפוטית של סבירות החלטות נבחרי ציבור חיונית להגנה מפני החלטות שהתקבלו על בסיס שיקולים זרים ופסולים</w:t>
      </w:r>
      <w:r w:rsidR="00A45B9D">
        <w:rPr>
          <w:rFonts w:hint="cs"/>
          <w:rtl/>
        </w:rPr>
        <w:t>,</w:t>
      </w:r>
      <w:r w:rsidRPr="00E8335F">
        <w:rPr>
          <w:rtl/>
        </w:rPr>
        <w:t xml:space="preserve"> בניגוד לערכי היסוד של השיטה ותוך פגיעה בזכויות יסוד חוקתיות</w:t>
      </w:r>
      <w:r w:rsidR="00A45B9D">
        <w:rPr>
          <w:rFonts w:hint="cs"/>
          <w:rtl/>
        </w:rPr>
        <w:t>.</w:t>
      </w:r>
      <w:r w:rsidRPr="00E8335F">
        <w:rPr>
          <w:rtl/>
        </w:rPr>
        <w:t xml:space="preserve"> עילת הסבירות ניצבת במוקד ההגנה על הפרט ועל הציבור מפני שרירות השלטון. </w:t>
      </w:r>
      <w:bookmarkStart w:id="1630" w:name="_ETM_Q1_3724700"/>
      <w:bookmarkEnd w:id="1630"/>
      <w:r w:rsidRPr="00E8335F">
        <w:rPr>
          <w:rtl/>
        </w:rPr>
        <w:t>הממשלה</w:t>
      </w:r>
      <w:r w:rsidR="00A45B9D">
        <w:rPr>
          <w:rFonts w:hint="cs"/>
          <w:rtl/>
        </w:rPr>
        <w:t>, שריה</w:t>
      </w:r>
      <w:r w:rsidRPr="00E8335F">
        <w:rPr>
          <w:rtl/>
        </w:rPr>
        <w:t xml:space="preserve"> ונבחרי ציבור אחרים</w:t>
      </w:r>
      <w:r w:rsidR="0015562F">
        <w:rPr>
          <w:rFonts w:hint="cs"/>
          <w:rtl/>
        </w:rPr>
        <w:t>,</w:t>
      </w:r>
      <w:r w:rsidRPr="00E8335F">
        <w:rPr>
          <w:rtl/>
        </w:rPr>
        <w:t xml:space="preserve"> מקבלים מדי יום החלטות הנוגעות לזכויות אדם ואזרח של תושבי ישראל</w:t>
      </w:r>
      <w:r w:rsidR="00F623A1">
        <w:rPr>
          <w:rFonts w:hint="cs"/>
          <w:rtl/>
        </w:rPr>
        <w:t>,</w:t>
      </w:r>
      <w:r w:rsidRPr="00E8335F">
        <w:rPr>
          <w:rtl/>
        </w:rPr>
        <w:t xml:space="preserve"> ה</w:t>
      </w:r>
      <w:r w:rsidR="00A45B9D">
        <w:rPr>
          <w:rFonts w:hint="cs"/>
          <w:rtl/>
        </w:rPr>
        <w:t>סר</w:t>
      </w:r>
      <w:r w:rsidRPr="00E8335F">
        <w:rPr>
          <w:rtl/>
        </w:rPr>
        <w:t>ת עילת הסבירות תוביל בהכרח לצמצום האפשרות לבקר</w:t>
      </w:r>
      <w:r w:rsidR="00A45B9D">
        <w:rPr>
          <w:rFonts w:hint="cs"/>
          <w:rtl/>
        </w:rPr>
        <w:t>ן</w:t>
      </w:r>
      <w:r w:rsidRPr="00E8335F">
        <w:rPr>
          <w:rtl/>
        </w:rPr>
        <w:t xml:space="preserve"> ולהרחבת האפשרות לפגיעה בזכויות אדם</w:t>
      </w:r>
      <w:r w:rsidR="00A45B9D">
        <w:rPr>
          <w:rFonts w:hint="cs"/>
          <w:rtl/>
        </w:rPr>
        <w:t>.</w:t>
      </w:r>
      <w:r w:rsidRPr="00E8335F">
        <w:rPr>
          <w:rtl/>
        </w:rPr>
        <w:t xml:space="preserve"> אני רוצה להביא כמה דוגמאות לעתירות שהגשנו על בסיס עילת הסבירות</w:t>
      </w:r>
      <w:r w:rsidR="00A45B9D">
        <w:rPr>
          <w:rFonts w:hint="cs"/>
          <w:rtl/>
        </w:rPr>
        <w:t>,</w:t>
      </w:r>
      <w:r w:rsidRPr="00E8335F">
        <w:rPr>
          <w:rtl/>
        </w:rPr>
        <w:t xml:space="preserve"> כדי להסביר את חשיבותה. </w:t>
      </w:r>
    </w:p>
    <w:p w14:paraId="7F3FBE2A" w14:textId="77777777" w:rsidR="00850FEB" w:rsidRDefault="00850FEB" w:rsidP="00B215A7">
      <w:pPr>
        <w:rPr>
          <w:rtl/>
        </w:rPr>
      </w:pPr>
    </w:p>
    <w:p w14:paraId="10B6F8B4" w14:textId="240172C9" w:rsidR="00A45B9D" w:rsidRDefault="00E8335F" w:rsidP="00E47D04">
      <w:pPr>
        <w:rPr>
          <w:rtl/>
        </w:rPr>
      </w:pPr>
      <w:r w:rsidRPr="00E8335F">
        <w:rPr>
          <w:rtl/>
        </w:rPr>
        <w:t>לעיתים עילת הסבירות היא הדרך היחידה לתקוף החלטת ממשלה ה</w:t>
      </w:r>
      <w:r w:rsidR="00A45B9D">
        <w:rPr>
          <w:rFonts w:hint="cs"/>
          <w:rtl/>
        </w:rPr>
        <w:t>נ</w:t>
      </w:r>
      <w:r w:rsidRPr="00E8335F">
        <w:rPr>
          <w:rtl/>
        </w:rPr>
        <w:t>סמכת על חוסר שיקול דעת ראוי</w:t>
      </w:r>
      <w:r w:rsidR="00E47D04">
        <w:rPr>
          <w:rFonts w:hint="cs"/>
          <w:rtl/>
        </w:rPr>
        <w:t>.</w:t>
      </w:r>
      <w:r w:rsidRPr="00E8335F">
        <w:rPr>
          <w:rtl/>
        </w:rPr>
        <w:t xml:space="preserve"> כך למשל, ההחלטה שלא להעמיד לדין משמעתי רב עיר שמסית לגזענות ולאלימות נגד הציבור הערבי ונגד קהילת הלהט"ב</w:t>
      </w:r>
      <w:r w:rsidR="00F623A1">
        <w:rPr>
          <w:rFonts w:hint="cs"/>
          <w:rtl/>
        </w:rPr>
        <w:t>,</w:t>
      </w:r>
      <w:r w:rsidRPr="00E8335F">
        <w:rPr>
          <w:rtl/>
        </w:rPr>
        <w:t xml:space="preserve"> הדרך לתקוף החלטה כזאת היא להדגיש את חוסר הסבירות הקיצוני ב</w:t>
      </w:r>
      <w:r w:rsidR="00A45B9D">
        <w:rPr>
          <w:rFonts w:hint="cs"/>
          <w:rtl/>
        </w:rPr>
        <w:t xml:space="preserve">ה </w:t>
      </w:r>
      <w:r w:rsidRPr="00E8335F">
        <w:rPr>
          <w:rtl/>
        </w:rPr>
        <w:t>נגוע</w:t>
      </w:r>
      <w:r w:rsidR="00A45B9D">
        <w:rPr>
          <w:rFonts w:hint="cs"/>
          <w:rtl/>
        </w:rPr>
        <w:t>ה</w:t>
      </w:r>
      <w:r w:rsidRPr="00E8335F">
        <w:rPr>
          <w:rtl/>
        </w:rPr>
        <w:t xml:space="preserve"> החלטת השר. כך נעשה במקרה של הרב שמואל אליהו, רב העיר צפת, שחרף התבטאויותיו המסיתות והפוליטיות הבלתי פוסקות, בניגוד לדין המשמעתי ל</w:t>
      </w:r>
      <w:r w:rsidR="00A45B9D">
        <w:rPr>
          <w:rFonts w:hint="cs"/>
          <w:rtl/>
        </w:rPr>
        <w:t>ו הוא מחויב,</w:t>
      </w:r>
      <w:r w:rsidRPr="00E8335F">
        <w:rPr>
          <w:rtl/>
        </w:rPr>
        <w:t xml:space="preserve"> </w:t>
      </w:r>
      <w:r w:rsidR="00A45B9D">
        <w:rPr>
          <w:rFonts w:hint="cs"/>
          <w:rtl/>
        </w:rPr>
        <w:t>הוחלט על</w:t>
      </w:r>
      <w:r w:rsidRPr="00E8335F">
        <w:rPr>
          <w:rtl/>
        </w:rPr>
        <w:t xml:space="preserve"> ידי שר המשפטים שלא להעמיד אותו לדין משמעתי</w:t>
      </w:r>
      <w:r w:rsidR="00A45B9D">
        <w:rPr>
          <w:rFonts w:hint="cs"/>
          <w:rtl/>
        </w:rPr>
        <w:t>.</w:t>
      </w:r>
      <w:r w:rsidRPr="00E8335F">
        <w:rPr>
          <w:rtl/>
        </w:rPr>
        <w:t xml:space="preserve"> עתירה לבג</w:t>
      </w:r>
      <w:r w:rsidR="00A45B9D">
        <w:rPr>
          <w:rFonts w:hint="cs"/>
          <w:rtl/>
        </w:rPr>
        <w:t>"ץ</w:t>
      </w:r>
      <w:r w:rsidRPr="00E8335F">
        <w:rPr>
          <w:rtl/>
        </w:rPr>
        <w:t xml:space="preserve"> בגין חוסר הסבירות ב</w:t>
      </w:r>
      <w:r w:rsidR="00A45B9D">
        <w:rPr>
          <w:rFonts w:hint="cs"/>
          <w:rtl/>
        </w:rPr>
        <w:t>ה נגועה</w:t>
      </w:r>
      <w:r w:rsidRPr="00E8335F">
        <w:rPr>
          <w:rtl/>
        </w:rPr>
        <w:t xml:space="preserve"> ההחלטה</w:t>
      </w:r>
      <w:r w:rsidR="00A45B9D">
        <w:rPr>
          <w:rFonts w:hint="cs"/>
          <w:rtl/>
        </w:rPr>
        <w:t>,</w:t>
      </w:r>
      <w:r w:rsidRPr="00E8335F">
        <w:rPr>
          <w:rtl/>
        </w:rPr>
        <w:t xml:space="preserve"> הובילה לפסק דין שחייב נקיטה בהליך משמעתי נגד הרב אליהו. </w:t>
      </w:r>
    </w:p>
    <w:p w14:paraId="4F8041BB" w14:textId="77777777" w:rsidR="00F623A1" w:rsidRDefault="00F623A1" w:rsidP="00E47D04">
      <w:pPr>
        <w:rPr>
          <w:rtl/>
        </w:rPr>
      </w:pPr>
    </w:p>
    <w:p w14:paraId="672014E0" w14:textId="76AEA212" w:rsidR="0015562F" w:rsidRDefault="00E8335F" w:rsidP="001A2559">
      <w:pPr>
        <w:rPr>
          <w:rtl/>
        </w:rPr>
      </w:pPr>
      <w:r w:rsidRPr="00E8335F">
        <w:rPr>
          <w:rtl/>
        </w:rPr>
        <w:t>כך כתב השופט ש</w:t>
      </w:r>
      <w:r w:rsidR="0015562F">
        <w:rPr>
          <w:rFonts w:hint="cs"/>
          <w:rtl/>
        </w:rPr>
        <w:t>טיין</w:t>
      </w:r>
      <w:r w:rsidRPr="00E8335F">
        <w:rPr>
          <w:rtl/>
        </w:rPr>
        <w:t xml:space="preserve"> בבית המשפט העליון</w:t>
      </w:r>
      <w:r w:rsidR="00A45B9D">
        <w:rPr>
          <w:rFonts w:hint="cs"/>
          <w:rtl/>
        </w:rPr>
        <w:t>:</w:t>
      </w:r>
      <w:r w:rsidRPr="00E8335F">
        <w:rPr>
          <w:rtl/>
        </w:rPr>
        <w:t xml:space="preserve"> הסמכות להעמיד את הרב אליהו לדין משמעתי אינה מצויה בידינו</w:t>
      </w:r>
      <w:r w:rsidR="00A45B9D">
        <w:rPr>
          <w:rFonts w:hint="cs"/>
          <w:rtl/>
        </w:rPr>
        <w:t>,</w:t>
      </w:r>
      <w:r w:rsidRPr="00E8335F">
        <w:rPr>
          <w:rtl/>
        </w:rPr>
        <w:t xml:space="preserve"> סמכות זאת מצויה בידיהם של מוסדות המשמעת הפועלים לפי חוק שרותי הדת. מוסדות אלו החליטו בעניינ</w:t>
      </w:r>
      <w:r w:rsidR="00A45B9D">
        <w:rPr>
          <w:rFonts w:hint="cs"/>
          <w:rtl/>
        </w:rPr>
        <w:t>ו</w:t>
      </w:r>
      <w:r w:rsidRPr="00E8335F">
        <w:rPr>
          <w:rtl/>
        </w:rPr>
        <w:t xml:space="preserve"> של הרב כפי שהחליטו ואנו מוסמכים להתערב בהחלטתם רק כאשר זו לוקה ב</w:t>
      </w:r>
      <w:r w:rsidR="00A45B9D">
        <w:rPr>
          <w:rFonts w:hint="cs"/>
          <w:rtl/>
        </w:rPr>
        <w:t>אחד ה</w:t>
      </w:r>
      <w:r w:rsidRPr="00E8335F">
        <w:rPr>
          <w:rtl/>
        </w:rPr>
        <w:t>פגמים היורדים לשורש העניין כדוגמת חוסר סבירות קיצוני</w:t>
      </w:r>
      <w:r w:rsidR="00A45B9D">
        <w:rPr>
          <w:rFonts w:hint="cs"/>
          <w:rtl/>
        </w:rPr>
        <w:t>ת,</w:t>
      </w:r>
      <w:r w:rsidRPr="00E8335F">
        <w:rPr>
          <w:rtl/>
        </w:rPr>
        <w:t xml:space="preserve"> ולא מעבר לכך</w:t>
      </w:r>
      <w:r w:rsidR="00A45B9D">
        <w:rPr>
          <w:rFonts w:hint="cs"/>
          <w:rtl/>
        </w:rPr>
        <w:t>.</w:t>
      </w:r>
      <w:r w:rsidRPr="00E8335F">
        <w:rPr>
          <w:rtl/>
        </w:rPr>
        <w:t xml:space="preserve"> </w:t>
      </w:r>
      <w:r w:rsidR="00A45B9D">
        <w:rPr>
          <w:rFonts w:hint="cs"/>
          <w:rtl/>
        </w:rPr>
        <w:t>אי-</w:t>
      </w:r>
      <w:r w:rsidRPr="00E8335F">
        <w:rPr>
          <w:rtl/>
        </w:rPr>
        <w:t xml:space="preserve">העמדת הרב אליהו לדין משמעתי בגין התבטאויות </w:t>
      </w:r>
      <w:r w:rsidR="001A2559">
        <w:rPr>
          <w:rFonts w:hint="cs"/>
          <w:rtl/>
        </w:rPr>
        <w:t>אסורות</w:t>
      </w:r>
      <w:bookmarkStart w:id="1631" w:name="_ETM_Q1_3825860"/>
      <w:bookmarkEnd w:id="1631"/>
      <w:r w:rsidRPr="00E8335F">
        <w:rPr>
          <w:rtl/>
        </w:rPr>
        <w:t xml:space="preserve"> לוקה בחוסר סבירות קיצוני</w:t>
      </w:r>
      <w:bookmarkStart w:id="1632" w:name="_ETM_Q1_3827833"/>
      <w:bookmarkEnd w:id="1632"/>
      <w:r w:rsidRPr="00E8335F">
        <w:rPr>
          <w:rtl/>
        </w:rPr>
        <w:t xml:space="preserve">. </w:t>
      </w:r>
    </w:p>
    <w:p w14:paraId="72B637EA" w14:textId="77777777" w:rsidR="0015562F" w:rsidRDefault="0015562F" w:rsidP="00B215A7">
      <w:pPr>
        <w:rPr>
          <w:rtl/>
        </w:rPr>
      </w:pPr>
    </w:p>
    <w:p w14:paraId="0879767C" w14:textId="669D5418" w:rsidR="0015562F" w:rsidRDefault="00E8335F" w:rsidP="00BC25E7">
      <w:r w:rsidRPr="00E8335F">
        <w:rPr>
          <w:rtl/>
        </w:rPr>
        <w:t>כלומר</w:t>
      </w:r>
      <w:r w:rsidR="00A45B9D">
        <w:rPr>
          <w:rFonts w:hint="cs"/>
          <w:rtl/>
        </w:rPr>
        <w:t>,</w:t>
      </w:r>
      <w:r w:rsidRPr="00E8335F">
        <w:rPr>
          <w:rtl/>
        </w:rPr>
        <w:t xml:space="preserve"> אפשר לראות כאן שבית המשפט לא לוקח את הסמכות שיש לנבחר הציבור אלא הוא מבקר את ההחלטה</w:t>
      </w:r>
      <w:bookmarkStart w:id="1633" w:name="_ETM_Q1_3841725"/>
      <w:bookmarkEnd w:id="1633"/>
      <w:r w:rsidRPr="00E8335F">
        <w:rPr>
          <w:rtl/>
        </w:rPr>
        <w:t xml:space="preserve"> וזאת רק כאשר יש חוסר סבירות קיצוני. ביקורת על סבירות החלטות ממשלה ונבחרי ציבור היא חיונית גם בכל הנוגע להחלטות בדבר חלוקת משאבים ציבוריים</w:t>
      </w:r>
      <w:r w:rsidR="0015562F">
        <w:rPr>
          <w:rFonts w:hint="cs"/>
          <w:rtl/>
        </w:rPr>
        <w:t>,</w:t>
      </w:r>
      <w:r w:rsidRPr="00E8335F">
        <w:rPr>
          <w:rtl/>
        </w:rPr>
        <w:t xml:space="preserve"> אפרופו רדיפת בצע. כך החלטות בדבר חלוקת משאבים כלכליים</w:t>
      </w:r>
      <w:r w:rsidR="00A45B9D">
        <w:rPr>
          <w:rFonts w:hint="cs"/>
          <w:rtl/>
        </w:rPr>
        <w:t>,</w:t>
      </w:r>
      <w:r w:rsidRPr="00E8335F">
        <w:rPr>
          <w:rtl/>
        </w:rPr>
        <w:t xml:space="preserve"> כמו תמיכות ציבוריות או תקציבים</w:t>
      </w:r>
      <w:r w:rsidR="00A45B9D">
        <w:rPr>
          <w:rFonts w:hint="cs"/>
          <w:rtl/>
        </w:rPr>
        <w:t>,</w:t>
      </w:r>
      <w:r w:rsidRPr="00E8335F">
        <w:rPr>
          <w:rtl/>
        </w:rPr>
        <w:t xml:space="preserve"> עלולות להתקבל מבלי שישקלו כראוי כלל השיקולים הרלוונטיים או תוך שקילת שיקולים זרים</w:t>
      </w:r>
      <w:r w:rsidR="00A45B9D">
        <w:rPr>
          <w:rFonts w:hint="cs"/>
          <w:rtl/>
        </w:rPr>
        <w:t>.</w:t>
      </w:r>
      <w:r w:rsidRPr="00E8335F">
        <w:rPr>
          <w:rtl/>
        </w:rPr>
        <w:t xml:space="preserve"> הדרך היחידה לתקוף החלטות אלה היא באמצעות עילת הסבירות. </w:t>
      </w:r>
      <w:r w:rsidR="00F623A1">
        <w:rPr>
          <w:rFonts w:hint="cs"/>
          <w:rtl/>
        </w:rPr>
        <w:t xml:space="preserve"> </w:t>
      </w:r>
    </w:p>
    <w:p w14:paraId="78089015" w14:textId="77777777" w:rsidR="0015562F" w:rsidRDefault="0015562F" w:rsidP="00850FEB">
      <w:pPr>
        <w:rPr>
          <w:rtl/>
        </w:rPr>
      </w:pPr>
    </w:p>
    <w:p w14:paraId="6B27CB51" w14:textId="397CC1F7" w:rsidR="004775E3" w:rsidRDefault="00E8335F" w:rsidP="00F80F2D">
      <w:pPr>
        <w:rPr>
          <w:rtl/>
        </w:rPr>
      </w:pPr>
      <w:r w:rsidRPr="00E8335F">
        <w:rPr>
          <w:rtl/>
        </w:rPr>
        <w:t xml:space="preserve">אתן לך </w:t>
      </w:r>
      <w:r w:rsidR="00A45B9D">
        <w:rPr>
          <w:rFonts w:hint="cs"/>
          <w:rtl/>
        </w:rPr>
        <w:t xml:space="preserve">שוב </w:t>
      </w:r>
      <w:r w:rsidRPr="00E8335F">
        <w:rPr>
          <w:rtl/>
        </w:rPr>
        <w:t>דוגמה לעתירה שהגשנו</w:t>
      </w:r>
      <w:r w:rsidR="00F80F2D">
        <w:rPr>
          <w:rFonts w:hint="cs"/>
          <w:rtl/>
        </w:rPr>
        <w:t>.</w:t>
      </w:r>
      <w:r w:rsidRPr="00E8335F">
        <w:rPr>
          <w:rtl/>
        </w:rPr>
        <w:t xml:space="preserve"> בשנת 2021 הורה בית המשפט למשרד החינוך, אחרי עתירה שטענה לחוסר סבירות קיצוני בו נגועה התנהלות המשרד אשר החליט לשנות את מבחני התמיכה ביחס למרכזים להעמקת החינוך היהודי בחינוך הממלכתי</w:t>
      </w:r>
      <w:r w:rsidR="0015562F">
        <w:rPr>
          <w:rFonts w:hint="cs"/>
          <w:rtl/>
        </w:rPr>
        <w:t xml:space="preserve"> </w:t>
      </w:r>
      <w:r w:rsidR="0015562F">
        <w:rPr>
          <w:rtl/>
        </w:rPr>
        <w:t>–</w:t>
      </w:r>
      <w:r w:rsidRPr="00E8335F">
        <w:rPr>
          <w:rtl/>
        </w:rPr>
        <w:t xml:space="preserve"> מרכזים שנועדו על פי ועדת שנ</w:t>
      </w:r>
      <w:r w:rsidR="004775E3">
        <w:rPr>
          <w:rFonts w:hint="cs"/>
          <w:rtl/>
        </w:rPr>
        <w:t>ה</w:t>
      </w:r>
      <w:r w:rsidRPr="00E8335F">
        <w:rPr>
          <w:rtl/>
        </w:rPr>
        <w:t>ר לטפח את החינוך היהודי בחינוך הממלכתי</w:t>
      </w:r>
      <w:r w:rsidR="0015562F">
        <w:rPr>
          <w:rFonts w:hint="cs"/>
          <w:rtl/>
        </w:rPr>
        <w:t xml:space="preserve"> </w:t>
      </w:r>
      <w:r w:rsidR="0015562F">
        <w:rPr>
          <w:rtl/>
        </w:rPr>
        <w:t>–</w:t>
      </w:r>
      <w:r w:rsidRPr="00E8335F">
        <w:rPr>
          <w:rtl/>
        </w:rPr>
        <w:t xml:space="preserve"> </w:t>
      </w:r>
      <w:r w:rsidR="0015562F">
        <w:rPr>
          <w:rFonts w:hint="cs"/>
          <w:rtl/>
        </w:rPr>
        <w:t>כ</w:t>
      </w:r>
      <w:r w:rsidRPr="00E8335F">
        <w:rPr>
          <w:rtl/>
        </w:rPr>
        <w:t>שמשרד החינוך החליט להעניק את התקציבים האלה דווקא לעמותות שלא קידמו חינוך פלורליסטי אלא ק</w:t>
      </w:r>
      <w:r w:rsidR="004775E3">
        <w:rPr>
          <w:rFonts w:hint="cs"/>
          <w:rtl/>
        </w:rPr>
        <w:t>י</w:t>
      </w:r>
      <w:r w:rsidRPr="00E8335F">
        <w:rPr>
          <w:rtl/>
        </w:rPr>
        <w:t>דמו חינוך אורתודו</w:t>
      </w:r>
      <w:r w:rsidR="0015562F">
        <w:rPr>
          <w:rFonts w:hint="cs"/>
          <w:rtl/>
        </w:rPr>
        <w:t>ק</w:t>
      </w:r>
      <w:r w:rsidRPr="00E8335F">
        <w:rPr>
          <w:rtl/>
        </w:rPr>
        <w:t>סי שלא התאים לאותם בתי ספר ממלכתיים</w:t>
      </w:r>
      <w:r w:rsidR="004775E3">
        <w:rPr>
          <w:rFonts w:hint="cs"/>
          <w:rtl/>
        </w:rPr>
        <w:t>.</w:t>
      </w:r>
      <w:r w:rsidRPr="00E8335F">
        <w:rPr>
          <w:rtl/>
        </w:rPr>
        <w:t xml:space="preserve"> </w:t>
      </w:r>
    </w:p>
    <w:p w14:paraId="2376F031" w14:textId="77777777" w:rsidR="004775E3" w:rsidRDefault="004775E3" w:rsidP="00850FEB">
      <w:pPr>
        <w:rPr>
          <w:rtl/>
        </w:rPr>
      </w:pPr>
    </w:p>
    <w:p w14:paraId="060C4D41" w14:textId="6AB95624" w:rsidR="004775E3" w:rsidRDefault="00E8335F" w:rsidP="00850FEB">
      <w:pPr>
        <w:rPr>
          <w:rtl/>
        </w:rPr>
      </w:pPr>
      <w:r w:rsidRPr="00E8335F">
        <w:rPr>
          <w:rtl/>
        </w:rPr>
        <w:t xml:space="preserve">על כך אמר בית המשפט </w:t>
      </w:r>
      <w:r w:rsidR="0015562F">
        <w:rPr>
          <w:rFonts w:hint="cs"/>
          <w:rtl/>
        </w:rPr>
        <w:t>ש</w:t>
      </w:r>
      <w:r w:rsidRPr="00E8335F">
        <w:rPr>
          <w:rtl/>
        </w:rPr>
        <w:t>הדרך לעשות זאת הייתה דרך נקודות תמיכה שנתנו עדיפות למי שקידם חינוך פלורליסטי</w:t>
      </w:r>
      <w:r w:rsidR="0015562F">
        <w:rPr>
          <w:rFonts w:hint="cs"/>
          <w:rtl/>
        </w:rPr>
        <w:t>.</w:t>
      </w:r>
      <w:r w:rsidRPr="00E8335F">
        <w:rPr>
          <w:rtl/>
        </w:rPr>
        <w:t xml:space="preserve"> ואמר על כך בית המשפט</w:t>
      </w:r>
      <w:r w:rsidR="0015562F">
        <w:rPr>
          <w:rFonts w:hint="cs"/>
          <w:rtl/>
        </w:rPr>
        <w:t>:</w:t>
      </w:r>
      <w:r w:rsidRPr="00E8335F">
        <w:rPr>
          <w:rtl/>
        </w:rPr>
        <w:t xml:space="preserve"> ביטול הניקוד העודף בשיעור של 30% בגין פעילות </w:t>
      </w:r>
      <w:r w:rsidR="00AB0701">
        <w:rPr>
          <w:rFonts w:hint="cs"/>
          <w:rtl/>
        </w:rPr>
        <w:t>ה</w:t>
      </w:r>
      <w:r w:rsidRPr="00E8335F">
        <w:rPr>
          <w:rtl/>
        </w:rPr>
        <w:t xml:space="preserve">מקיימת את אמות המידה של </w:t>
      </w:r>
      <w:r w:rsidR="00AB0701">
        <w:rPr>
          <w:rFonts w:hint="cs"/>
          <w:rtl/>
        </w:rPr>
        <w:t>דוח</w:t>
      </w:r>
      <w:r w:rsidRPr="00E8335F">
        <w:rPr>
          <w:rtl/>
        </w:rPr>
        <w:t xml:space="preserve"> שנהר אינו יכול לעמוד מבלי שהנושא ייבחן בתהליך מחודש במשרד החינוך. מסקנה זו מבוססת על הקביעה לפיה לא ניתן היה לבטל את ההתח</w:t>
      </w:r>
      <w:r w:rsidR="00AB0701">
        <w:rPr>
          <w:rFonts w:hint="cs"/>
          <w:rtl/>
        </w:rPr>
        <w:t>ש</w:t>
      </w:r>
      <w:r w:rsidRPr="00E8335F">
        <w:rPr>
          <w:rtl/>
        </w:rPr>
        <w:t xml:space="preserve">בות בעקרונותיו </w:t>
      </w:r>
      <w:r w:rsidR="00AB0701">
        <w:rPr>
          <w:rFonts w:hint="cs"/>
          <w:rtl/>
        </w:rPr>
        <w:t xml:space="preserve">של </w:t>
      </w:r>
      <w:r w:rsidRPr="00E8335F">
        <w:rPr>
          <w:rtl/>
        </w:rPr>
        <w:t>דוח שנהר ללא בדיקה ממשית של התשתית העובדתית הנוגעת לפעילות בתחום</w:t>
      </w:r>
      <w:r w:rsidR="00AB0701">
        <w:rPr>
          <w:rFonts w:hint="cs"/>
          <w:rtl/>
        </w:rPr>
        <w:t>,</w:t>
      </w:r>
      <w:r w:rsidRPr="00E8335F">
        <w:rPr>
          <w:rtl/>
        </w:rPr>
        <w:t xml:space="preserve"> ללא מעורבות של הדרג שבו התקבל </w:t>
      </w:r>
      <w:r w:rsidR="00AB0701">
        <w:rPr>
          <w:rFonts w:hint="cs"/>
          <w:rtl/>
        </w:rPr>
        <w:t>ה</w:t>
      </w:r>
      <w:r w:rsidRPr="00E8335F">
        <w:rPr>
          <w:rtl/>
        </w:rPr>
        <w:t>אימוץ של דוח ש</w:t>
      </w:r>
      <w:r w:rsidR="004775E3">
        <w:rPr>
          <w:rFonts w:hint="cs"/>
          <w:rtl/>
        </w:rPr>
        <w:t>נהר</w:t>
      </w:r>
      <w:r w:rsidRPr="00E8335F">
        <w:rPr>
          <w:rtl/>
        </w:rPr>
        <w:t xml:space="preserve"> עצמו כעיקרון מוביל של לימודי היהדות לאורך </w:t>
      </w:r>
      <w:r w:rsidR="008576E8">
        <w:rPr>
          <w:rFonts w:hint="cs"/>
          <w:rtl/>
        </w:rPr>
        <w:t>ה</w:t>
      </w:r>
      <w:r w:rsidRPr="00E8335F">
        <w:rPr>
          <w:rtl/>
        </w:rPr>
        <w:t xml:space="preserve">שנים. </w:t>
      </w:r>
    </w:p>
    <w:p w14:paraId="041A2064" w14:textId="68841815" w:rsidR="00850FEB" w:rsidRDefault="00E8335F" w:rsidP="00574781">
      <w:pPr>
        <w:rPr>
          <w:rtl/>
        </w:rPr>
      </w:pPr>
      <w:r w:rsidRPr="00E8335F">
        <w:rPr>
          <w:rtl/>
        </w:rPr>
        <w:t>דברים אלה יפים גם לעניין חלוקת משאבים על ידי עיריות ומועצות מקומיות</w:t>
      </w:r>
      <w:r w:rsidR="004775E3">
        <w:rPr>
          <w:rFonts w:hint="cs"/>
          <w:rtl/>
        </w:rPr>
        <w:t>,</w:t>
      </w:r>
      <w:r w:rsidRPr="00E8335F">
        <w:rPr>
          <w:rtl/>
        </w:rPr>
        <w:t xml:space="preserve"> האחרונות הן גופים ציבוריים וכ</w:t>
      </w:r>
      <w:r w:rsidR="004775E3">
        <w:rPr>
          <w:rFonts w:hint="cs"/>
          <w:rtl/>
        </w:rPr>
        <w:t>כ</w:t>
      </w:r>
      <w:r w:rsidRPr="00E8335F">
        <w:rPr>
          <w:rtl/>
        </w:rPr>
        <w:t>אלה הן מחויבות לחלק את הקרקעות, התקציבים והמשאבים הרבים העומדים לרשות</w:t>
      </w:r>
      <w:r w:rsidR="004775E3">
        <w:rPr>
          <w:rFonts w:hint="cs"/>
          <w:rtl/>
        </w:rPr>
        <w:t>ן</w:t>
      </w:r>
      <w:r w:rsidRPr="00E8335F">
        <w:rPr>
          <w:rtl/>
        </w:rPr>
        <w:t xml:space="preserve"> לפי כללי המשפט המנהלי</w:t>
      </w:r>
      <w:r w:rsidR="00AB0701">
        <w:rPr>
          <w:rFonts w:hint="cs"/>
          <w:rtl/>
        </w:rPr>
        <w:t>.</w:t>
      </w:r>
      <w:r w:rsidRPr="00E8335F">
        <w:rPr>
          <w:rtl/>
        </w:rPr>
        <w:t xml:space="preserve"> כאשר אין הם עוש</w:t>
      </w:r>
      <w:r w:rsidR="00574781">
        <w:rPr>
          <w:rFonts w:hint="cs"/>
          <w:rtl/>
        </w:rPr>
        <w:t>ות</w:t>
      </w:r>
      <w:bookmarkStart w:id="1634" w:name="_ETM_Q1_3980550"/>
      <w:bookmarkStart w:id="1635" w:name="_ETM_Q1_3976695"/>
      <w:bookmarkEnd w:id="1634"/>
      <w:bookmarkEnd w:id="1635"/>
      <w:r w:rsidRPr="00E8335F">
        <w:rPr>
          <w:rtl/>
        </w:rPr>
        <w:t xml:space="preserve"> כן, למשל מעדיפים גופים המעורבים </w:t>
      </w:r>
      <w:r w:rsidR="00E63A8E">
        <w:rPr>
          <w:rFonts w:hint="cs"/>
          <w:rtl/>
        </w:rPr>
        <w:t>ב</w:t>
      </w:r>
      <w:r w:rsidRPr="00E8335F">
        <w:rPr>
          <w:rtl/>
        </w:rPr>
        <w:t>שלטון או נמנעים מלשקול שיקולים קריטיים הקשורים לאופי השכונה או לצורכי התושבים</w:t>
      </w:r>
      <w:r w:rsidR="004775E3">
        <w:rPr>
          <w:rFonts w:hint="cs"/>
          <w:rtl/>
        </w:rPr>
        <w:t>,</w:t>
      </w:r>
      <w:r w:rsidRPr="00E8335F">
        <w:rPr>
          <w:rtl/>
        </w:rPr>
        <w:t xml:space="preserve"> הדרך היחידה של התושבים להתגונן היא דרך עילת הסבירות</w:t>
      </w:r>
      <w:r w:rsidR="004775E3">
        <w:rPr>
          <w:rFonts w:hint="cs"/>
          <w:rtl/>
        </w:rPr>
        <w:t>.</w:t>
      </w:r>
      <w:r w:rsidRPr="00E8335F">
        <w:rPr>
          <w:rtl/>
        </w:rPr>
        <w:t xml:space="preserve"> ביטול עילת הסבירות </w:t>
      </w:r>
      <w:r w:rsidR="004775E3">
        <w:rPr>
          <w:rFonts w:hint="cs"/>
          <w:rtl/>
        </w:rPr>
        <w:t>י</w:t>
      </w:r>
      <w:r w:rsidRPr="00E8335F">
        <w:rPr>
          <w:rtl/>
        </w:rPr>
        <w:t>וביל לכך שלא תהיה אפשרות לביקורת שיפוטית על החלטות הרות גורל עבור התושבים ורווחתם</w:t>
      </w:r>
      <w:r w:rsidR="004775E3">
        <w:rPr>
          <w:rFonts w:hint="cs"/>
          <w:rtl/>
        </w:rPr>
        <w:t>,</w:t>
      </w:r>
      <w:r w:rsidRPr="00E8335F">
        <w:rPr>
          <w:rtl/>
        </w:rPr>
        <w:t xml:space="preserve"> מה שיוביל לפגיעה אנושה בזכויותיהם. </w:t>
      </w:r>
    </w:p>
    <w:p w14:paraId="707A38F9" w14:textId="77777777" w:rsidR="00850FEB" w:rsidRDefault="00850FEB" w:rsidP="00850FEB">
      <w:pPr>
        <w:rPr>
          <w:rtl/>
        </w:rPr>
      </w:pPr>
    </w:p>
    <w:p w14:paraId="6D92BFE9" w14:textId="3318E819" w:rsidR="004775E3" w:rsidRDefault="00E8335F" w:rsidP="00AA764D">
      <w:pPr>
        <w:rPr>
          <w:rtl/>
        </w:rPr>
      </w:pPr>
      <w:r w:rsidRPr="00E8335F">
        <w:rPr>
          <w:rtl/>
        </w:rPr>
        <w:t>כך למשל, סירובה של עיריית ירושלים להעניק תמיכות לבית הפתוח המשרת את קהילת הלהט</w:t>
      </w:r>
      <w:r w:rsidR="00850FEB">
        <w:rPr>
          <w:rFonts w:hint="cs"/>
          <w:rtl/>
        </w:rPr>
        <w:t xml:space="preserve">"ב </w:t>
      </w:r>
      <w:r w:rsidRPr="00E8335F">
        <w:rPr>
          <w:rtl/>
        </w:rPr>
        <w:t xml:space="preserve"> בעיר בטענה שהעירייה תומכת </w:t>
      </w:r>
      <w:r w:rsidR="00E63A8E">
        <w:rPr>
          <w:rFonts w:hint="cs"/>
          <w:rtl/>
        </w:rPr>
        <w:t>רק</w:t>
      </w:r>
      <w:r w:rsidRPr="00E8335F">
        <w:rPr>
          <w:rtl/>
        </w:rPr>
        <w:t xml:space="preserve"> במרכזים קהילתיים על בסיס גאוגרפי ולא על אזורי</w:t>
      </w:r>
      <w:r w:rsidR="00F06527">
        <w:rPr>
          <w:rFonts w:hint="cs"/>
          <w:rtl/>
        </w:rPr>
        <w:t>.</w:t>
      </w:r>
      <w:r w:rsidRPr="00E8335F">
        <w:rPr>
          <w:rtl/>
        </w:rPr>
        <w:t xml:space="preserve"> סירוב לגביו קבע בית המשפט העליון </w:t>
      </w:r>
      <w:r w:rsidR="004775E3">
        <w:rPr>
          <w:rFonts w:hint="cs"/>
          <w:rtl/>
        </w:rPr>
        <w:t xml:space="preserve">כי </w:t>
      </w:r>
      <w:r w:rsidRPr="00E8335F">
        <w:rPr>
          <w:rtl/>
        </w:rPr>
        <w:t>מדובר בחוסר סבירות קיצוני</w:t>
      </w:r>
      <w:r w:rsidR="00F06527">
        <w:rPr>
          <w:rFonts w:hint="cs"/>
          <w:rtl/>
        </w:rPr>
        <w:t>,</w:t>
      </w:r>
      <w:r w:rsidRPr="00E8335F">
        <w:rPr>
          <w:rtl/>
        </w:rPr>
        <w:t xml:space="preserve"> משום שלא נ</w:t>
      </w:r>
      <w:r w:rsidR="004775E3">
        <w:rPr>
          <w:rFonts w:hint="cs"/>
          <w:rtl/>
        </w:rPr>
        <w:t>ש</w:t>
      </w:r>
      <w:r w:rsidRPr="00E8335F">
        <w:rPr>
          <w:rtl/>
        </w:rPr>
        <w:t>קלו כלל השיקולים הצריכים לעניין ובכלל זה הצורך לתת מענה עירוני לקהילת הלהט</w:t>
      </w:r>
      <w:r w:rsidR="00850FEB">
        <w:rPr>
          <w:rFonts w:hint="cs"/>
          <w:rtl/>
        </w:rPr>
        <w:t>"ב</w:t>
      </w:r>
      <w:r w:rsidRPr="00E8335F">
        <w:rPr>
          <w:rtl/>
        </w:rPr>
        <w:t>. במקרה זה קבע בית המשפט את הדברים הבאים</w:t>
      </w:r>
      <w:r w:rsidR="004775E3">
        <w:rPr>
          <w:rFonts w:hint="cs"/>
          <w:rtl/>
        </w:rPr>
        <w:t>:</w:t>
      </w:r>
      <w:r w:rsidRPr="00E8335F">
        <w:rPr>
          <w:rtl/>
        </w:rPr>
        <w:t xml:space="preserve"> הפסיקה עמדה זה מכבר על הקשר בין שאלת השוויון לשאלת הסבירות</w:t>
      </w:r>
      <w:r w:rsidR="00E63A8E">
        <w:rPr>
          <w:rFonts w:hint="cs"/>
          <w:rtl/>
        </w:rPr>
        <w:t>.</w:t>
      </w:r>
      <w:r w:rsidRPr="00E8335F">
        <w:rPr>
          <w:rtl/>
        </w:rPr>
        <w:t xml:space="preserve"> התבחינים בדבר הנתונים הרל</w:t>
      </w:r>
      <w:r w:rsidR="004775E3">
        <w:rPr>
          <w:rFonts w:hint="cs"/>
          <w:rtl/>
        </w:rPr>
        <w:t>וו</w:t>
      </w:r>
      <w:r w:rsidRPr="00E8335F">
        <w:rPr>
          <w:rtl/>
        </w:rPr>
        <w:t xml:space="preserve">נטיים לשוויון צריכים להיקבע באופן סביר תוך התחשבות במטרת השוויון שאותו רוצים להשיג. במסגרת הסבירות נבחן משקלם של השיקולים השונים </w:t>
      </w:r>
      <w:r w:rsidR="00AA764D">
        <w:rPr>
          <w:rFonts w:hint="cs"/>
          <w:rtl/>
        </w:rPr>
        <w:t>ונבחן ה</w:t>
      </w:r>
      <w:r w:rsidRPr="00E8335F">
        <w:rPr>
          <w:rtl/>
        </w:rPr>
        <w:t xml:space="preserve">אם הם רלוונטיים. </w:t>
      </w:r>
    </w:p>
    <w:p w14:paraId="78A90E48" w14:textId="77777777" w:rsidR="004775E3" w:rsidRDefault="004775E3" w:rsidP="00850FEB">
      <w:pPr>
        <w:rPr>
          <w:rtl/>
        </w:rPr>
      </w:pPr>
    </w:p>
    <w:p w14:paraId="47530572" w14:textId="7C1A0364" w:rsidR="00850FEB" w:rsidRDefault="00E8335F" w:rsidP="00AA764D">
      <w:pPr>
        <w:rPr>
          <w:rtl/>
        </w:rPr>
      </w:pPr>
      <w:r w:rsidRPr="00E8335F">
        <w:rPr>
          <w:rtl/>
        </w:rPr>
        <w:t>במאמר מוסגר</w:t>
      </w:r>
      <w:bookmarkStart w:id="1636" w:name="_ETM_Q1_4067816"/>
      <w:bookmarkEnd w:id="1636"/>
      <w:r w:rsidRPr="00E8335F">
        <w:rPr>
          <w:rtl/>
        </w:rPr>
        <w:t xml:space="preserve"> אתייחס למה שנאמר כאן אתמול</w:t>
      </w:r>
      <w:r w:rsidR="00231AD9">
        <w:t>:</w:t>
      </w:r>
      <w:r w:rsidR="00AA764D">
        <w:rPr>
          <w:rFonts w:hint="cs"/>
          <w:rtl/>
        </w:rPr>
        <w:t xml:space="preserve"> האם</w:t>
      </w:r>
      <w:bookmarkStart w:id="1637" w:name="_ETM_Q1_4059893"/>
      <w:bookmarkEnd w:id="1637"/>
      <w:r w:rsidRPr="00E8335F">
        <w:rPr>
          <w:rtl/>
        </w:rPr>
        <w:t xml:space="preserve"> בית המשפט מגן על השוויון המנהלי או השוויון הח</w:t>
      </w:r>
      <w:r w:rsidR="00AA764D">
        <w:rPr>
          <w:rFonts w:hint="cs"/>
          <w:rtl/>
        </w:rPr>
        <w:t>וק</w:t>
      </w:r>
      <w:r w:rsidRPr="00E8335F">
        <w:rPr>
          <w:rtl/>
        </w:rPr>
        <w:t>ת</w:t>
      </w:r>
      <w:r w:rsidR="00AA764D">
        <w:rPr>
          <w:rFonts w:hint="cs"/>
          <w:rtl/>
        </w:rPr>
        <w:t>י</w:t>
      </w:r>
      <w:bookmarkStart w:id="1638" w:name="_ETM_Q1_4063850"/>
      <w:bookmarkEnd w:id="1638"/>
      <w:r w:rsidR="00AA764D">
        <w:rPr>
          <w:rFonts w:hint="cs"/>
          <w:rtl/>
        </w:rPr>
        <w:t>?</w:t>
      </w:r>
      <w:r w:rsidRPr="00E8335F">
        <w:rPr>
          <w:rtl/>
        </w:rPr>
        <w:t xml:space="preserve"> באותו פסק הדין ציינה השופטת חיות שההגנה על השוויון היא הגנה כללית </w:t>
      </w:r>
      <w:r w:rsidR="00AA764D">
        <w:rPr>
          <w:rFonts w:hint="cs"/>
          <w:rtl/>
        </w:rPr>
        <w:t>ו</w:t>
      </w:r>
      <w:r w:rsidRPr="00E8335F">
        <w:rPr>
          <w:rtl/>
        </w:rPr>
        <w:t>לא רק מנהלי</w:t>
      </w:r>
      <w:r w:rsidR="00AA764D">
        <w:rPr>
          <w:rFonts w:hint="cs"/>
          <w:rtl/>
        </w:rPr>
        <w:t>ת.</w:t>
      </w:r>
      <w:r w:rsidRPr="00E8335F">
        <w:rPr>
          <w:rtl/>
        </w:rPr>
        <w:t xml:space="preserve"> זה בהקשר </w:t>
      </w:r>
      <w:r w:rsidR="00E63A8E">
        <w:rPr>
          <w:rFonts w:hint="cs"/>
          <w:rtl/>
        </w:rPr>
        <w:t>ל</w:t>
      </w:r>
      <w:r w:rsidRPr="00E8335F">
        <w:rPr>
          <w:rtl/>
        </w:rPr>
        <w:t xml:space="preserve">דיון שהיה כאן אתמול. </w:t>
      </w:r>
    </w:p>
    <w:p w14:paraId="2583D1CF" w14:textId="77777777" w:rsidR="004775E3" w:rsidRDefault="004775E3" w:rsidP="00850FEB">
      <w:pPr>
        <w:rPr>
          <w:rtl/>
        </w:rPr>
      </w:pPr>
    </w:p>
    <w:p w14:paraId="0C6F0D07" w14:textId="77777777" w:rsidR="004775E3" w:rsidRDefault="004775E3" w:rsidP="004775E3">
      <w:pPr>
        <w:pStyle w:val="af6"/>
        <w:keepNext/>
        <w:rPr>
          <w:rtl/>
        </w:rPr>
      </w:pPr>
      <w:bookmarkStart w:id="1639" w:name="ET_yor_5797_122"/>
      <w:r w:rsidRPr="00B215A7">
        <w:rPr>
          <w:rStyle w:val="TagStyle"/>
          <w:rtl/>
        </w:rPr>
        <w:t xml:space="preserve">&lt;&lt; יור &gt;&gt; </w:t>
      </w:r>
      <w:r>
        <w:rPr>
          <w:rtl/>
        </w:rPr>
        <w:t>היו"ר יצחק פינדרוס:</w:t>
      </w:r>
      <w:r w:rsidRPr="00B215A7">
        <w:rPr>
          <w:rStyle w:val="TagStyle"/>
          <w:rtl/>
        </w:rPr>
        <w:t xml:space="preserve"> &lt;&lt; יור &gt;&gt;</w:t>
      </w:r>
      <w:r>
        <w:rPr>
          <w:rtl/>
        </w:rPr>
        <w:t xml:space="preserve">   </w:t>
      </w:r>
      <w:bookmarkEnd w:id="1639"/>
    </w:p>
    <w:p w14:paraId="1B537F51" w14:textId="77777777" w:rsidR="004775E3" w:rsidRDefault="004775E3" w:rsidP="004775E3">
      <w:pPr>
        <w:pStyle w:val="KeepWithNext"/>
        <w:rPr>
          <w:rtl/>
        </w:rPr>
      </w:pPr>
    </w:p>
    <w:p w14:paraId="6D47FB9F" w14:textId="77777777" w:rsidR="004775E3" w:rsidRDefault="004775E3" w:rsidP="004775E3">
      <w:pPr>
        <w:rPr>
          <w:rtl/>
        </w:rPr>
      </w:pPr>
      <w:bookmarkStart w:id="1640" w:name="_ETM_Q1_3703093"/>
      <w:bookmarkEnd w:id="1640"/>
      <w:r>
        <w:rPr>
          <w:rFonts w:hint="cs"/>
          <w:rtl/>
        </w:rPr>
        <w:t>אנחנו מתקרבים לסיום.</w:t>
      </w:r>
    </w:p>
    <w:p w14:paraId="05183327" w14:textId="77777777" w:rsidR="004775E3" w:rsidRDefault="004775E3" w:rsidP="00850FEB">
      <w:pPr>
        <w:rPr>
          <w:rtl/>
        </w:rPr>
      </w:pPr>
    </w:p>
    <w:p w14:paraId="2CBFE88A" w14:textId="77777777" w:rsidR="004775E3" w:rsidRDefault="004775E3" w:rsidP="004775E3">
      <w:pPr>
        <w:pStyle w:val="-"/>
        <w:keepNext/>
        <w:rPr>
          <w:rtl/>
        </w:rPr>
      </w:pPr>
      <w:r w:rsidRPr="001C04AB">
        <w:rPr>
          <w:rStyle w:val="TagStyle"/>
          <w:rtl/>
        </w:rPr>
        <w:t xml:space="preserve">&lt;&lt; דובר_המשך &gt;&gt; </w:t>
      </w:r>
      <w:r>
        <w:rPr>
          <w:rtl/>
        </w:rPr>
        <w:t>ריקי שפירא:</w:t>
      </w:r>
      <w:r w:rsidRPr="001C04AB">
        <w:rPr>
          <w:rStyle w:val="TagStyle"/>
          <w:rtl/>
        </w:rPr>
        <w:t xml:space="preserve"> &lt;&lt; דובר_המשך &gt;&gt;</w:t>
      </w:r>
      <w:r>
        <w:rPr>
          <w:rtl/>
        </w:rPr>
        <w:t xml:space="preserve">   </w:t>
      </w:r>
    </w:p>
    <w:p w14:paraId="6D19863B" w14:textId="77777777" w:rsidR="00850FEB" w:rsidRDefault="00850FEB" w:rsidP="00850FEB">
      <w:pPr>
        <w:rPr>
          <w:rtl/>
        </w:rPr>
      </w:pPr>
    </w:p>
    <w:p w14:paraId="27E8B324" w14:textId="189C5974" w:rsidR="00850FEB" w:rsidRDefault="00E8335F" w:rsidP="00F027CB">
      <w:pPr>
        <w:rPr>
          <w:rtl/>
        </w:rPr>
      </w:pPr>
      <w:r w:rsidRPr="00E8335F">
        <w:rPr>
          <w:rtl/>
        </w:rPr>
        <w:t>אני מסיימת</w:t>
      </w:r>
      <w:r w:rsidR="00E63A8E">
        <w:rPr>
          <w:rFonts w:hint="cs"/>
          <w:rtl/>
        </w:rPr>
        <w:t>.</w:t>
      </w:r>
      <w:r w:rsidRPr="00E8335F">
        <w:rPr>
          <w:rtl/>
        </w:rPr>
        <w:t xml:space="preserve"> החלטות בלתי סבירות נוספות של נבחרי ציבור מקומיים עלולות להשפיע באופן דרמטי </w:t>
      </w:r>
      <w:r w:rsidR="00231AD9">
        <w:rPr>
          <w:rFonts w:hint="cs"/>
          <w:rtl/>
        </w:rPr>
        <w:t xml:space="preserve">גם </w:t>
      </w:r>
      <w:r w:rsidRPr="00E8335F">
        <w:rPr>
          <w:rtl/>
        </w:rPr>
        <w:t xml:space="preserve">על זכויות אזרח </w:t>
      </w:r>
      <w:bookmarkStart w:id="1641" w:name="_ETM_Q1_4087650"/>
      <w:bookmarkEnd w:id="1641"/>
      <w:r w:rsidRPr="00E8335F">
        <w:rPr>
          <w:rtl/>
        </w:rPr>
        <w:t>כמו הזכות ל</w:t>
      </w:r>
      <w:r w:rsidR="00F027CB">
        <w:rPr>
          <w:rFonts w:hint="cs"/>
          <w:rtl/>
        </w:rPr>
        <w:t>כבוד</w:t>
      </w:r>
      <w:r w:rsidRPr="00E8335F">
        <w:rPr>
          <w:rtl/>
        </w:rPr>
        <w:t xml:space="preserve"> ולתנועה. כך היה למשל</w:t>
      </w:r>
      <w:r w:rsidR="004775E3">
        <w:rPr>
          <w:rFonts w:hint="cs"/>
          <w:rtl/>
        </w:rPr>
        <w:t>,</w:t>
      </w:r>
      <w:r w:rsidRPr="00E8335F">
        <w:rPr>
          <w:rtl/>
        </w:rPr>
        <w:t xml:space="preserve"> במקרה בו נמנע ראש עיריית בית שמש מ</w:t>
      </w:r>
      <w:r w:rsidR="00231AD9">
        <w:rPr>
          <w:rFonts w:hint="cs"/>
          <w:rtl/>
        </w:rPr>
        <w:t>הסרת</w:t>
      </w:r>
      <w:r w:rsidRPr="00E8335F">
        <w:rPr>
          <w:rtl/>
        </w:rPr>
        <w:t xml:space="preserve"> שלטי צניעות פוגעניים שהיו תלויים ברחובות העיר </w:t>
      </w:r>
      <w:r w:rsidR="00F027CB">
        <w:rPr>
          <w:rFonts w:hint="cs"/>
          <w:rtl/>
        </w:rPr>
        <w:t>ו</w:t>
      </w:r>
      <w:r w:rsidRPr="00E8335F">
        <w:rPr>
          <w:rtl/>
        </w:rPr>
        <w:t>הובילו לאלימות פיזית כלפי נשים. העירייה טענה כי בסדר העדיפות העירוני יש עניינים אחרים הקודמים להסרת השלטים ו</w:t>
      </w:r>
      <w:r w:rsidR="00F027CB">
        <w:rPr>
          <w:rFonts w:hint="cs"/>
          <w:rtl/>
        </w:rPr>
        <w:t xml:space="preserve">כי </w:t>
      </w:r>
      <w:r w:rsidR="00F027CB">
        <w:rPr>
          <w:rtl/>
        </w:rPr>
        <w:t>העובדה שהם ישובו וי</w:t>
      </w:r>
      <w:r w:rsidR="00F027CB">
        <w:rPr>
          <w:rFonts w:hint="cs"/>
          <w:rtl/>
        </w:rPr>
        <w:t>ית</w:t>
      </w:r>
      <w:bookmarkStart w:id="1642" w:name="_ETM_Q1_4109466"/>
      <w:bookmarkEnd w:id="1642"/>
      <w:r w:rsidRPr="00E8335F">
        <w:rPr>
          <w:rtl/>
        </w:rPr>
        <w:t>לו פירושה שאין טעם בהסרתם. בית המשפט קבע</w:t>
      </w:r>
      <w:r w:rsidR="004775E3">
        <w:rPr>
          <w:rFonts w:hint="cs"/>
          <w:rtl/>
        </w:rPr>
        <w:t xml:space="preserve"> </w:t>
      </w:r>
      <w:r w:rsidR="00F027CB">
        <w:rPr>
          <w:rFonts w:hint="cs"/>
          <w:rtl/>
        </w:rPr>
        <w:t>ש</w:t>
      </w:r>
      <w:r w:rsidRPr="00E8335F">
        <w:rPr>
          <w:rtl/>
        </w:rPr>
        <w:t xml:space="preserve">התנהלות זו היא בלתי סבירה </w:t>
      </w:r>
      <w:r w:rsidR="00F027CB">
        <w:rPr>
          <w:rFonts w:hint="cs"/>
          <w:rtl/>
        </w:rPr>
        <w:t>מ</w:t>
      </w:r>
      <w:r w:rsidRPr="00E8335F">
        <w:rPr>
          <w:rtl/>
        </w:rPr>
        <w:t xml:space="preserve">כיוון שהעירייה לא ייחסה משקל ראוי לזכויות תושבות העיר. </w:t>
      </w:r>
    </w:p>
    <w:p w14:paraId="515C6285" w14:textId="77777777" w:rsidR="00850FEB" w:rsidRDefault="00850FEB" w:rsidP="00850FEB">
      <w:pPr>
        <w:rPr>
          <w:rtl/>
        </w:rPr>
      </w:pPr>
    </w:p>
    <w:p w14:paraId="0BF47E2C" w14:textId="2BFE01DE" w:rsidR="004775E3" w:rsidRDefault="00E8335F" w:rsidP="001132D9">
      <w:pPr>
        <w:rPr>
          <w:rtl/>
        </w:rPr>
      </w:pPr>
      <w:r w:rsidRPr="00E8335F">
        <w:rPr>
          <w:rtl/>
        </w:rPr>
        <w:t xml:space="preserve">לסיכום, עילת הסבירות היא כלי חשוב לביקורת על החלטות נבחרי הציבור אשר להם סמכויות נרחבות ביותר. </w:t>
      </w:r>
      <w:r w:rsidR="004775E3">
        <w:rPr>
          <w:rFonts w:hint="cs"/>
          <w:rtl/>
        </w:rPr>
        <w:t>הסרת עילת</w:t>
      </w:r>
      <w:r w:rsidRPr="00E8335F">
        <w:rPr>
          <w:rtl/>
        </w:rPr>
        <w:t xml:space="preserve"> הסבירות תצמצם באופן משמעותי ו</w:t>
      </w:r>
      <w:r w:rsidR="004775E3">
        <w:rPr>
          <w:rFonts w:hint="cs"/>
          <w:rtl/>
        </w:rPr>
        <w:t>אקוטי</w:t>
      </w:r>
      <w:r w:rsidRPr="00E8335F">
        <w:rPr>
          <w:rtl/>
        </w:rPr>
        <w:t xml:space="preserve"> את היכולת להתגונן מפני החלטות נבחרי הציבור</w:t>
      </w:r>
      <w:r w:rsidR="004775E3">
        <w:rPr>
          <w:rFonts w:hint="cs"/>
          <w:rtl/>
        </w:rPr>
        <w:t xml:space="preserve"> הנסמכ</w:t>
      </w:r>
      <w:r w:rsidR="001132D9">
        <w:rPr>
          <w:rFonts w:hint="cs"/>
          <w:rtl/>
        </w:rPr>
        <w:t>ים</w:t>
      </w:r>
      <w:r w:rsidRPr="00E8335F">
        <w:rPr>
          <w:rtl/>
        </w:rPr>
        <w:t xml:space="preserve"> על שיקולים זרים ופסולים</w:t>
      </w:r>
      <w:r w:rsidR="004775E3">
        <w:rPr>
          <w:rFonts w:hint="cs"/>
          <w:rtl/>
        </w:rPr>
        <w:t>.</w:t>
      </w:r>
      <w:r w:rsidR="007648AF">
        <w:rPr>
          <w:rFonts w:hint="cs"/>
          <w:rtl/>
        </w:rPr>
        <w:t xml:space="preserve"> </w:t>
      </w:r>
    </w:p>
    <w:p w14:paraId="357BDF50" w14:textId="77777777" w:rsidR="004775E3" w:rsidRDefault="004775E3" w:rsidP="00850FEB">
      <w:pPr>
        <w:rPr>
          <w:rtl/>
        </w:rPr>
      </w:pPr>
    </w:p>
    <w:p w14:paraId="2A8AFFB2" w14:textId="21254CE1" w:rsidR="00B215A7" w:rsidRDefault="001132D9" w:rsidP="00236E16">
      <w:pPr>
        <w:rPr>
          <w:rtl/>
        </w:rPr>
      </w:pPr>
      <w:r>
        <w:rPr>
          <w:rFonts w:hint="cs"/>
          <w:rtl/>
        </w:rPr>
        <w:t>יוער כי</w:t>
      </w:r>
      <w:bookmarkStart w:id="1643" w:name="_ETM_Q1_4139216"/>
      <w:bookmarkEnd w:id="1643"/>
      <w:r w:rsidR="004775E3">
        <w:rPr>
          <w:rFonts w:hint="cs"/>
          <w:rtl/>
        </w:rPr>
        <w:t xml:space="preserve"> עילת</w:t>
      </w:r>
      <w:r w:rsidR="00E8335F" w:rsidRPr="00E8335F">
        <w:rPr>
          <w:rtl/>
        </w:rPr>
        <w:t xml:space="preserve"> </w:t>
      </w:r>
      <w:r w:rsidR="004775E3">
        <w:rPr>
          <w:rFonts w:hint="cs"/>
          <w:rtl/>
        </w:rPr>
        <w:t>ה</w:t>
      </w:r>
      <w:r w:rsidR="00E8335F" w:rsidRPr="00E8335F">
        <w:rPr>
          <w:rtl/>
        </w:rPr>
        <w:t>סבירות</w:t>
      </w:r>
      <w:r>
        <w:rPr>
          <w:rFonts w:hint="cs"/>
          <w:rtl/>
        </w:rPr>
        <w:t xml:space="preserve"> </w:t>
      </w:r>
      <w:bookmarkStart w:id="1644" w:name="_ETM_Q1_4145539"/>
      <w:bookmarkEnd w:id="1644"/>
      <w:r>
        <w:rPr>
          <w:rFonts w:hint="cs"/>
          <w:rtl/>
        </w:rPr>
        <w:t>היא עילה</w:t>
      </w:r>
      <w:bookmarkStart w:id="1645" w:name="_ETM_Q1_4141200"/>
      <w:bookmarkEnd w:id="1645"/>
      <w:r w:rsidR="00E8335F" w:rsidRPr="00E8335F">
        <w:rPr>
          <w:rtl/>
        </w:rPr>
        <w:t xml:space="preserve"> ותיקה במשפט הישראלי, היא מאפיינת שיטות משפט רבות ואף מסיבה זו יש להימנע מלקדם את הצעת החוק. </w:t>
      </w:r>
      <w:r w:rsidR="007648AF">
        <w:rPr>
          <w:rFonts w:hint="cs"/>
          <w:rtl/>
        </w:rPr>
        <w:t xml:space="preserve">עוד </w:t>
      </w:r>
      <w:r w:rsidR="00E8335F" w:rsidRPr="00E8335F">
        <w:rPr>
          <w:rtl/>
        </w:rPr>
        <w:t>ראוי לציין כי בתי המשפט אינם נוטים להתערב בהחלטות בלתי סבירות של רשויות אל</w:t>
      </w:r>
      <w:r w:rsidR="004775E3">
        <w:rPr>
          <w:rFonts w:hint="cs"/>
          <w:rtl/>
        </w:rPr>
        <w:t>א</w:t>
      </w:r>
      <w:r w:rsidR="00E8335F" w:rsidRPr="00E8335F">
        <w:rPr>
          <w:rtl/>
        </w:rPr>
        <w:t xml:space="preserve"> רק במקרים חריגים של חוסר סבירות קיצוני. לבסוף</w:t>
      </w:r>
      <w:r w:rsidR="00236E16">
        <w:rPr>
          <w:rFonts w:hint="cs"/>
          <w:rtl/>
        </w:rPr>
        <w:t>,</w:t>
      </w:r>
      <w:r w:rsidR="00E8335F" w:rsidRPr="00E8335F">
        <w:rPr>
          <w:rtl/>
        </w:rPr>
        <w:t xml:space="preserve"> נציין כי יש לבחון את הצעת החוק האמורה כחלק ממכלול הצעות חוק מסוכנות ו</w:t>
      </w:r>
      <w:r w:rsidR="00CD0A65">
        <w:rPr>
          <w:rFonts w:hint="cs"/>
          <w:rtl/>
        </w:rPr>
        <w:t>דורסנ</w:t>
      </w:r>
      <w:r w:rsidR="007648AF">
        <w:rPr>
          <w:rFonts w:hint="cs"/>
          <w:rtl/>
        </w:rPr>
        <w:t>י</w:t>
      </w:r>
      <w:r w:rsidR="00CD0A65">
        <w:rPr>
          <w:rFonts w:hint="cs"/>
          <w:rtl/>
        </w:rPr>
        <w:t>ו</w:t>
      </w:r>
      <w:bookmarkStart w:id="1646" w:name="_ETM_Q1_4163016"/>
      <w:bookmarkEnd w:id="1646"/>
      <w:r w:rsidR="00E8335F" w:rsidRPr="00E8335F">
        <w:rPr>
          <w:rtl/>
        </w:rPr>
        <w:t>ת שפירושן פגיעה אנושה ביכולת של הרשות השופטת לבקר החלטות שלטוניות</w:t>
      </w:r>
      <w:r w:rsidR="00236E16">
        <w:rPr>
          <w:rFonts w:hint="cs"/>
          <w:rtl/>
        </w:rPr>
        <w:t>,</w:t>
      </w:r>
      <w:r w:rsidR="00E8335F" w:rsidRPr="00E8335F">
        <w:rPr>
          <w:rtl/>
        </w:rPr>
        <w:t xml:space="preserve"> פגיעה קשה בזכויות האזרח הנפגע </w:t>
      </w:r>
      <w:r w:rsidR="00971728">
        <w:rPr>
          <w:rFonts w:hint="cs"/>
          <w:rtl/>
        </w:rPr>
        <w:t>מ</w:t>
      </w:r>
      <w:r w:rsidR="00E8335F" w:rsidRPr="00E8335F">
        <w:rPr>
          <w:rtl/>
        </w:rPr>
        <w:t>פעולות השלטון</w:t>
      </w:r>
      <w:bookmarkStart w:id="1647" w:name="_ETM_Q1_4178883"/>
      <w:bookmarkEnd w:id="1647"/>
      <w:r w:rsidR="00E8335F" w:rsidRPr="00E8335F">
        <w:rPr>
          <w:rtl/>
        </w:rPr>
        <w:t xml:space="preserve"> ופגיעה בלתי הפיכה בדמוקרטיה הישראלית. </w:t>
      </w:r>
    </w:p>
    <w:p w14:paraId="2C14C1F3" w14:textId="77777777" w:rsidR="001C04AB" w:rsidRDefault="001C04AB" w:rsidP="001C04AB">
      <w:pPr>
        <w:rPr>
          <w:rtl/>
        </w:rPr>
      </w:pPr>
      <w:bookmarkStart w:id="1648" w:name="_ETM_Q1_3701866"/>
      <w:bookmarkStart w:id="1649" w:name="_ETM_Q1_3701920"/>
      <w:bookmarkStart w:id="1650" w:name="_ETM_Q1_4096916"/>
      <w:bookmarkStart w:id="1651" w:name="_ETM_Q1_4096983"/>
      <w:bookmarkEnd w:id="1648"/>
      <w:bookmarkEnd w:id="1649"/>
      <w:bookmarkEnd w:id="1650"/>
      <w:bookmarkEnd w:id="1651"/>
    </w:p>
    <w:p w14:paraId="33615667" w14:textId="77777777" w:rsidR="001C04AB" w:rsidRDefault="001C04AB" w:rsidP="001C04AB">
      <w:pPr>
        <w:pStyle w:val="af6"/>
        <w:keepNext/>
        <w:rPr>
          <w:rtl/>
        </w:rPr>
      </w:pPr>
      <w:bookmarkStart w:id="1652" w:name="ET_yor_5797_124"/>
      <w:r w:rsidRPr="001C04AB">
        <w:rPr>
          <w:rStyle w:val="TagStyle"/>
          <w:rtl/>
        </w:rPr>
        <w:t xml:space="preserve"> &lt;&lt; יור &gt;&gt; </w:t>
      </w:r>
      <w:r>
        <w:rPr>
          <w:rtl/>
        </w:rPr>
        <w:t>היו"ר יצחק פינדרוס:</w:t>
      </w:r>
      <w:r w:rsidRPr="001C04AB">
        <w:rPr>
          <w:rStyle w:val="TagStyle"/>
          <w:rtl/>
        </w:rPr>
        <w:t xml:space="preserve"> &lt;&lt; יור &gt;&gt;</w:t>
      </w:r>
      <w:r>
        <w:rPr>
          <w:rtl/>
        </w:rPr>
        <w:t xml:space="preserve">   </w:t>
      </w:r>
      <w:bookmarkEnd w:id="1652"/>
    </w:p>
    <w:p w14:paraId="383C8011" w14:textId="77777777" w:rsidR="001C04AB" w:rsidRDefault="001C04AB" w:rsidP="001C04AB">
      <w:pPr>
        <w:pStyle w:val="KeepWithNext"/>
        <w:rPr>
          <w:rtl/>
        </w:rPr>
      </w:pPr>
    </w:p>
    <w:p w14:paraId="0409CD11" w14:textId="77777777" w:rsidR="001C04AB" w:rsidRDefault="00472FE7" w:rsidP="001C04AB">
      <w:pPr>
        <w:rPr>
          <w:rtl/>
        </w:rPr>
      </w:pPr>
      <w:bookmarkStart w:id="1653" w:name="_ETM_Q1_4098152"/>
      <w:bookmarkEnd w:id="1653"/>
      <w:r>
        <w:rPr>
          <w:rFonts w:hint="cs"/>
          <w:rtl/>
        </w:rPr>
        <w:t xml:space="preserve">תודה רבה, חבר הכנסת </w:t>
      </w:r>
      <w:bookmarkStart w:id="1654" w:name="_ETM_Q1_4185978"/>
      <w:bookmarkEnd w:id="1654"/>
      <w:r>
        <w:rPr>
          <w:rFonts w:hint="cs"/>
          <w:rtl/>
        </w:rPr>
        <w:t>משה סעדה.</w:t>
      </w:r>
    </w:p>
    <w:p w14:paraId="070CC432" w14:textId="77777777" w:rsidR="00472FE7" w:rsidRDefault="00472FE7" w:rsidP="001C04AB">
      <w:pPr>
        <w:rPr>
          <w:rtl/>
        </w:rPr>
      </w:pPr>
      <w:bookmarkStart w:id="1655" w:name="_ETM_Q1_4187573"/>
      <w:bookmarkStart w:id="1656" w:name="_ETM_Q1_4187631"/>
      <w:bookmarkEnd w:id="1655"/>
      <w:bookmarkEnd w:id="1656"/>
    </w:p>
    <w:p w14:paraId="0FCF5C6D" w14:textId="77777777" w:rsidR="00472FE7" w:rsidRDefault="00472FE7" w:rsidP="00472FE7">
      <w:pPr>
        <w:pStyle w:val="af5"/>
        <w:keepNext/>
        <w:rPr>
          <w:rtl/>
        </w:rPr>
      </w:pPr>
      <w:bookmarkStart w:id="1657" w:name="ET_interruption_5787_125"/>
      <w:r w:rsidRPr="00472FE7">
        <w:rPr>
          <w:rStyle w:val="TagStyle"/>
          <w:rtl/>
        </w:rPr>
        <w:t xml:space="preserve"> &lt;&lt; קריאה &gt;&gt; </w:t>
      </w:r>
      <w:r>
        <w:rPr>
          <w:rtl/>
        </w:rPr>
        <w:t>יוראי להב הרצנו (יש עתיד):</w:t>
      </w:r>
      <w:r w:rsidRPr="00472FE7">
        <w:rPr>
          <w:rStyle w:val="TagStyle"/>
          <w:rtl/>
        </w:rPr>
        <w:t xml:space="preserve"> &lt;&lt; קריאה &gt;&gt;</w:t>
      </w:r>
      <w:r>
        <w:rPr>
          <w:rtl/>
        </w:rPr>
        <w:t xml:space="preserve">   </w:t>
      </w:r>
      <w:bookmarkEnd w:id="1657"/>
    </w:p>
    <w:p w14:paraId="21198629" w14:textId="77777777" w:rsidR="00472FE7" w:rsidRDefault="00472FE7" w:rsidP="00472FE7">
      <w:pPr>
        <w:rPr>
          <w:rtl/>
        </w:rPr>
      </w:pPr>
      <w:bookmarkStart w:id="1658" w:name="_ETM_Q1_4190924"/>
      <w:bookmarkEnd w:id="1658"/>
    </w:p>
    <w:p w14:paraId="6B3C8E16" w14:textId="020368DF" w:rsidR="00472FE7" w:rsidRDefault="00472FE7" w:rsidP="00C103F9">
      <w:pPr>
        <w:rPr>
          <w:rtl/>
        </w:rPr>
      </w:pPr>
      <w:bookmarkStart w:id="1659" w:name="_ETM_Q1_4191206"/>
      <w:bookmarkStart w:id="1660" w:name="_ETM_Q1_4191245"/>
      <w:bookmarkEnd w:id="1659"/>
      <w:bookmarkEnd w:id="1660"/>
      <w:r>
        <w:rPr>
          <w:rFonts w:hint="cs"/>
          <w:rtl/>
        </w:rPr>
        <w:t>אפשר לשאול שאל</w:t>
      </w:r>
      <w:r w:rsidR="00C103F9">
        <w:rPr>
          <w:rFonts w:hint="cs"/>
          <w:rtl/>
        </w:rPr>
        <w:t>ת הבהרה</w:t>
      </w:r>
      <w:r>
        <w:rPr>
          <w:rFonts w:hint="cs"/>
          <w:rtl/>
        </w:rPr>
        <w:t>?</w:t>
      </w:r>
    </w:p>
    <w:p w14:paraId="0D23CEDE" w14:textId="77777777" w:rsidR="00472FE7" w:rsidRDefault="00472FE7" w:rsidP="00472FE7">
      <w:pPr>
        <w:rPr>
          <w:rtl/>
        </w:rPr>
      </w:pPr>
      <w:bookmarkStart w:id="1661" w:name="_ETM_Q1_4196018"/>
      <w:bookmarkStart w:id="1662" w:name="_ETM_Q1_4196066"/>
      <w:bookmarkEnd w:id="1661"/>
      <w:bookmarkEnd w:id="1662"/>
    </w:p>
    <w:p w14:paraId="31C3CB47" w14:textId="77777777" w:rsidR="00472FE7" w:rsidRDefault="00472FE7" w:rsidP="00472FE7">
      <w:pPr>
        <w:pStyle w:val="af6"/>
        <w:keepNext/>
        <w:rPr>
          <w:rtl/>
        </w:rPr>
      </w:pPr>
      <w:bookmarkStart w:id="1663" w:name="ET_yor_5797_126"/>
      <w:r w:rsidRPr="00472FE7">
        <w:rPr>
          <w:rStyle w:val="TagStyle"/>
          <w:rtl/>
        </w:rPr>
        <w:t xml:space="preserve"> &lt;&lt; יור &gt;&gt; </w:t>
      </w:r>
      <w:r>
        <w:rPr>
          <w:rtl/>
        </w:rPr>
        <w:t>היו"ר יצחק פינדרוס:</w:t>
      </w:r>
      <w:r w:rsidRPr="00472FE7">
        <w:rPr>
          <w:rStyle w:val="TagStyle"/>
          <w:rtl/>
        </w:rPr>
        <w:t xml:space="preserve"> &lt;&lt; יור &gt;&gt;</w:t>
      </w:r>
      <w:r>
        <w:rPr>
          <w:rtl/>
        </w:rPr>
        <w:t xml:space="preserve">   </w:t>
      </w:r>
      <w:bookmarkEnd w:id="1663"/>
    </w:p>
    <w:p w14:paraId="3F5A3836" w14:textId="77777777" w:rsidR="00472FE7" w:rsidRDefault="00472FE7" w:rsidP="00472FE7">
      <w:pPr>
        <w:pStyle w:val="KeepWithNext"/>
        <w:rPr>
          <w:rtl/>
        </w:rPr>
      </w:pPr>
    </w:p>
    <w:p w14:paraId="032B4C28" w14:textId="2BD9BF49" w:rsidR="00472FE7" w:rsidRDefault="00C103F9" w:rsidP="00F52A96">
      <w:pPr>
        <w:rPr>
          <w:rtl/>
        </w:rPr>
      </w:pPr>
      <w:bookmarkStart w:id="1664" w:name="_ETM_Q1_4196793"/>
      <w:bookmarkEnd w:id="1664"/>
      <w:r>
        <w:rPr>
          <w:rFonts w:hint="cs"/>
          <w:rtl/>
        </w:rPr>
        <w:t xml:space="preserve">לא, עוד מעט. תן </w:t>
      </w:r>
      <w:bookmarkStart w:id="1665" w:name="_ETM_Q1_4182850"/>
      <w:bookmarkEnd w:id="1665"/>
      <w:r w:rsidR="00F52A96">
        <w:rPr>
          <w:rFonts w:hint="cs"/>
          <w:rtl/>
        </w:rPr>
        <w:t>ל</w:t>
      </w:r>
      <w:r w:rsidR="001F0394" w:rsidRPr="001F0394">
        <w:rPr>
          <w:rtl/>
        </w:rPr>
        <w:t xml:space="preserve">משה סעדה כי הוא </w:t>
      </w:r>
      <w:bookmarkStart w:id="1666" w:name="_ETM_Q1_4185340"/>
      <w:bookmarkEnd w:id="1666"/>
      <w:r w:rsidR="001F0394" w:rsidRPr="001F0394">
        <w:rPr>
          <w:rtl/>
        </w:rPr>
        <w:t xml:space="preserve">לפני הצהרת </w:t>
      </w:r>
      <w:r w:rsidR="00F52A96">
        <w:rPr>
          <w:rFonts w:hint="cs"/>
          <w:rtl/>
        </w:rPr>
        <w:t>ה</w:t>
      </w:r>
      <w:r w:rsidR="004775E3">
        <w:rPr>
          <w:rFonts w:hint="cs"/>
          <w:rtl/>
        </w:rPr>
        <w:t>פתיחה</w:t>
      </w:r>
      <w:r w:rsidR="00F52A96">
        <w:rPr>
          <w:rFonts w:hint="cs"/>
          <w:rtl/>
        </w:rPr>
        <w:t xml:space="preserve"> שלו</w:t>
      </w:r>
      <w:r w:rsidR="00A64BB8">
        <w:rPr>
          <w:rFonts w:hint="cs"/>
          <w:rtl/>
        </w:rPr>
        <w:t>.</w:t>
      </w:r>
      <w:r w:rsidR="00F52A96">
        <w:rPr>
          <w:rFonts w:hint="cs"/>
          <w:rtl/>
        </w:rPr>
        <w:t xml:space="preserve"> תן</w:t>
      </w:r>
      <w:r w:rsidR="001F0394" w:rsidRPr="001F0394">
        <w:rPr>
          <w:rtl/>
        </w:rPr>
        <w:t xml:space="preserve"> למשה סעדה </w:t>
      </w:r>
      <w:r w:rsidR="00F52A96">
        <w:rPr>
          <w:rFonts w:hint="cs"/>
          <w:rtl/>
        </w:rPr>
        <w:t>ואתן לך</w:t>
      </w:r>
      <w:bookmarkStart w:id="1667" w:name="_ETM_Q1_4187894"/>
      <w:bookmarkEnd w:id="1667"/>
      <w:r w:rsidR="001F0394" w:rsidRPr="001F0394">
        <w:rPr>
          <w:rtl/>
        </w:rPr>
        <w:t>, תוכל לעשות</w:t>
      </w:r>
      <w:r w:rsidR="008F4F33">
        <w:rPr>
          <w:rFonts w:hint="cs"/>
          <w:rtl/>
        </w:rPr>
        <w:t>.</w:t>
      </w:r>
      <w:bookmarkStart w:id="1668" w:name="_ETM_Q1_4188161"/>
      <w:bookmarkEnd w:id="1668"/>
      <w:r w:rsidR="001F0394" w:rsidRPr="001F0394">
        <w:rPr>
          <w:rtl/>
        </w:rPr>
        <w:t xml:space="preserve"> </w:t>
      </w:r>
      <w:bookmarkStart w:id="1669" w:name="_ETM_Q1_4190003"/>
      <w:bookmarkEnd w:id="1669"/>
    </w:p>
    <w:p w14:paraId="2F155A85" w14:textId="77777777" w:rsidR="00472FE7" w:rsidRDefault="00472FE7" w:rsidP="00472FE7">
      <w:pPr>
        <w:rPr>
          <w:rtl/>
        </w:rPr>
      </w:pPr>
      <w:bookmarkStart w:id="1670" w:name="_ETM_Q1_4198083"/>
      <w:bookmarkStart w:id="1671" w:name="_ETM_Q1_4198131"/>
      <w:bookmarkStart w:id="1672" w:name="_ETM_Q1_4200373"/>
      <w:bookmarkEnd w:id="1670"/>
      <w:bookmarkEnd w:id="1671"/>
      <w:bookmarkEnd w:id="1672"/>
    </w:p>
    <w:p w14:paraId="613E7ECD" w14:textId="77777777" w:rsidR="00472FE7" w:rsidRDefault="00472FE7" w:rsidP="00472FE7">
      <w:pPr>
        <w:pStyle w:val="a4"/>
        <w:keepNext/>
        <w:rPr>
          <w:rtl/>
        </w:rPr>
      </w:pPr>
      <w:bookmarkStart w:id="1673" w:name="ET_speaker_6357_127"/>
      <w:r w:rsidRPr="00472FE7">
        <w:rPr>
          <w:rStyle w:val="TagStyle"/>
          <w:rtl/>
        </w:rPr>
        <w:t xml:space="preserve"> &lt;&lt; דובר &gt;&gt; </w:t>
      </w:r>
      <w:r>
        <w:rPr>
          <w:rtl/>
        </w:rPr>
        <w:t>משה סעדה (הליכוד):</w:t>
      </w:r>
      <w:r w:rsidRPr="00472FE7">
        <w:rPr>
          <w:rStyle w:val="TagStyle"/>
          <w:rtl/>
        </w:rPr>
        <w:t xml:space="preserve"> &lt;&lt; דובר &gt;&gt;</w:t>
      </w:r>
      <w:r>
        <w:rPr>
          <w:rtl/>
        </w:rPr>
        <w:t xml:space="preserve">   </w:t>
      </w:r>
      <w:bookmarkEnd w:id="1673"/>
    </w:p>
    <w:p w14:paraId="35937130" w14:textId="77777777" w:rsidR="00472FE7" w:rsidRDefault="00472FE7" w:rsidP="00472FE7">
      <w:pPr>
        <w:pStyle w:val="KeepWithNext"/>
        <w:rPr>
          <w:rtl/>
        </w:rPr>
      </w:pPr>
    </w:p>
    <w:p w14:paraId="18858131" w14:textId="508134D6" w:rsidR="00A64BB8" w:rsidRDefault="00472FE7" w:rsidP="0005247A">
      <w:pPr>
        <w:rPr>
          <w:rtl/>
        </w:rPr>
      </w:pPr>
      <w:bookmarkStart w:id="1674" w:name="_ETM_Q1_4200757"/>
      <w:bookmarkStart w:id="1675" w:name="_ETM_Q1_4200787"/>
      <w:bookmarkEnd w:id="1674"/>
      <w:bookmarkEnd w:id="1675"/>
      <w:r>
        <w:rPr>
          <w:rFonts w:hint="cs"/>
          <w:rtl/>
        </w:rPr>
        <w:t>אני חושב שאין חולק פה</w:t>
      </w:r>
      <w:r w:rsidR="00A64BB8">
        <w:rPr>
          <w:rFonts w:hint="cs"/>
          <w:rtl/>
        </w:rPr>
        <w:t xml:space="preserve"> </w:t>
      </w:r>
      <w:r w:rsidR="00A64BB8" w:rsidRPr="001F0394">
        <w:rPr>
          <w:rtl/>
        </w:rPr>
        <w:t>ב</w:t>
      </w:r>
      <w:r w:rsidR="008F4F33">
        <w:rPr>
          <w:rFonts w:hint="cs"/>
          <w:rtl/>
        </w:rPr>
        <w:t>קרב ה</w:t>
      </w:r>
      <w:r w:rsidR="00A64BB8" w:rsidRPr="001F0394">
        <w:rPr>
          <w:rtl/>
        </w:rPr>
        <w:t xml:space="preserve">יושבים שיש ערך </w:t>
      </w:r>
      <w:r w:rsidR="007648AF">
        <w:rPr>
          <w:rFonts w:hint="cs"/>
          <w:rtl/>
        </w:rPr>
        <w:t>ב</w:t>
      </w:r>
      <w:r w:rsidR="00A64BB8" w:rsidRPr="001F0394">
        <w:rPr>
          <w:rtl/>
        </w:rPr>
        <w:t xml:space="preserve">ביקורת </w:t>
      </w:r>
      <w:r w:rsidR="007648AF">
        <w:rPr>
          <w:rFonts w:hint="cs"/>
          <w:rtl/>
        </w:rPr>
        <w:t>ה</w:t>
      </w:r>
      <w:r w:rsidR="00A64BB8" w:rsidRPr="001F0394">
        <w:rPr>
          <w:rtl/>
        </w:rPr>
        <w:t>שיפוטית</w:t>
      </w:r>
      <w:r w:rsidR="008F4F33">
        <w:rPr>
          <w:rFonts w:hint="cs"/>
          <w:rtl/>
        </w:rPr>
        <w:t xml:space="preserve"> של</w:t>
      </w:r>
      <w:r w:rsidR="00A64BB8" w:rsidRPr="001F0394">
        <w:rPr>
          <w:rtl/>
        </w:rPr>
        <w:t xml:space="preserve"> בית </w:t>
      </w:r>
      <w:r w:rsidR="008F4F33">
        <w:rPr>
          <w:rFonts w:hint="cs"/>
          <w:rtl/>
        </w:rPr>
        <w:t>ה</w:t>
      </w:r>
      <w:r w:rsidR="00A64BB8" w:rsidRPr="001F0394">
        <w:rPr>
          <w:rtl/>
        </w:rPr>
        <w:t>משפט</w:t>
      </w:r>
      <w:r w:rsidR="007648AF">
        <w:rPr>
          <w:rFonts w:hint="cs"/>
          <w:rtl/>
        </w:rPr>
        <w:t>,</w:t>
      </w:r>
      <w:bookmarkStart w:id="1676" w:name="_ETM_Q1_4194553"/>
      <w:bookmarkEnd w:id="1676"/>
      <w:r w:rsidR="0005247A">
        <w:rPr>
          <w:rFonts w:hint="cs"/>
          <w:rtl/>
        </w:rPr>
        <w:t xml:space="preserve"> </w:t>
      </w:r>
      <w:bookmarkStart w:id="1677" w:name="_ETM_Q1_4194496"/>
      <w:bookmarkEnd w:id="1677"/>
      <w:r w:rsidR="00A64BB8" w:rsidRPr="001F0394">
        <w:rPr>
          <w:rtl/>
        </w:rPr>
        <w:t xml:space="preserve">זה חשוב, זה ראוי, זה נכון, זה נחוץ לנו מאוד. תמיד ראוי </w:t>
      </w:r>
      <w:r w:rsidR="0005247A">
        <w:rPr>
          <w:rFonts w:hint="cs"/>
          <w:rtl/>
        </w:rPr>
        <w:t>ש</w:t>
      </w:r>
      <w:r w:rsidR="00A64BB8" w:rsidRPr="001F0394">
        <w:rPr>
          <w:rtl/>
        </w:rPr>
        <w:t xml:space="preserve">מול כל גוף חזק </w:t>
      </w:r>
      <w:r w:rsidR="0005247A">
        <w:rPr>
          <w:rFonts w:hint="cs"/>
          <w:rtl/>
        </w:rPr>
        <w:t xml:space="preserve">יש </w:t>
      </w:r>
      <w:bookmarkStart w:id="1678" w:name="_ETM_Q1_4198716"/>
      <w:bookmarkEnd w:id="1678"/>
      <w:r w:rsidR="00A64BB8" w:rsidRPr="001F0394">
        <w:rPr>
          <w:rtl/>
        </w:rPr>
        <w:t xml:space="preserve">גוף שיבקר אותו. </w:t>
      </w:r>
    </w:p>
    <w:p w14:paraId="7A392729" w14:textId="77777777" w:rsidR="00A64BB8" w:rsidRDefault="00A64BB8" w:rsidP="00A64BB8">
      <w:pPr>
        <w:rPr>
          <w:rtl/>
        </w:rPr>
      </w:pPr>
    </w:p>
    <w:p w14:paraId="4FF4788E" w14:textId="77777777" w:rsidR="00472FE7" w:rsidRDefault="00472FE7" w:rsidP="00472FE7">
      <w:pPr>
        <w:pStyle w:val="af5"/>
        <w:keepNext/>
        <w:rPr>
          <w:rtl/>
        </w:rPr>
      </w:pPr>
      <w:bookmarkStart w:id="1679" w:name="_ETM_Q1_1978994"/>
      <w:bookmarkStart w:id="1680" w:name="_ETM_Q1_1979049"/>
      <w:bookmarkStart w:id="1681" w:name="ET_interruption_6341_128"/>
      <w:bookmarkEnd w:id="1679"/>
      <w:bookmarkEnd w:id="1680"/>
      <w:r w:rsidRPr="00472FE7">
        <w:rPr>
          <w:rStyle w:val="TagStyle"/>
          <w:rtl/>
        </w:rPr>
        <w:t xml:space="preserve"> &lt;&lt; קריאה &gt;&gt; </w:t>
      </w:r>
      <w:r>
        <w:rPr>
          <w:rtl/>
        </w:rPr>
        <w:t>דבי ביטון (יש עתיד):</w:t>
      </w:r>
      <w:r w:rsidRPr="00472FE7">
        <w:rPr>
          <w:rStyle w:val="TagStyle"/>
          <w:rtl/>
        </w:rPr>
        <w:t xml:space="preserve"> &lt;&lt; קריאה &gt;&gt;</w:t>
      </w:r>
      <w:r>
        <w:rPr>
          <w:rtl/>
        </w:rPr>
        <w:t xml:space="preserve">   </w:t>
      </w:r>
      <w:bookmarkEnd w:id="1681"/>
    </w:p>
    <w:p w14:paraId="70C1C663" w14:textId="77777777" w:rsidR="00472FE7" w:rsidRDefault="00472FE7" w:rsidP="00472FE7">
      <w:pPr>
        <w:pStyle w:val="KeepWithNext"/>
        <w:rPr>
          <w:rtl/>
        </w:rPr>
      </w:pPr>
    </w:p>
    <w:p w14:paraId="54E4A5E5" w14:textId="07D4D069" w:rsidR="00472FE7" w:rsidRDefault="00472FE7" w:rsidP="00472FE7">
      <w:pPr>
        <w:rPr>
          <w:rtl/>
        </w:rPr>
      </w:pPr>
      <w:bookmarkStart w:id="1682" w:name="_ETM_Q1_4218403"/>
      <w:bookmarkStart w:id="1683" w:name="_ETM_Q1_4205335"/>
      <w:bookmarkEnd w:id="1682"/>
      <w:bookmarkEnd w:id="1683"/>
      <w:r>
        <w:rPr>
          <w:rFonts w:hint="cs"/>
          <w:rtl/>
        </w:rPr>
        <w:t xml:space="preserve">מה אתם רוצים </w:t>
      </w:r>
      <w:bookmarkStart w:id="1684" w:name="_ETM_Q1_4220741"/>
      <w:bookmarkEnd w:id="1684"/>
      <w:r w:rsidR="0005247A">
        <w:rPr>
          <w:rFonts w:hint="cs"/>
          <w:rtl/>
        </w:rPr>
        <w:t>לעשות פה עכשיו?</w:t>
      </w:r>
      <w:bookmarkStart w:id="1685" w:name="_ETM_Q1_4203355"/>
      <w:bookmarkEnd w:id="1685"/>
    </w:p>
    <w:p w14:paraId="62BD2B9D" w14:textId="77777777" w:rsidR="00472FE7" w:rsidRDefault="00472FE7" w:rsidP="00472FE7">
      <w:pPr>
        <w:rPr>
          <w:rtl/>
        </w:rPr>
      </w:pPr>
      <w:bookmarkStart w:id="1686" w:name="_ETM_Q1_4225495"/>
      <w:bookmarkStart w:id="1687" w:name="_ETM_Q1_4225553"/>
      <w:bookmarkEnd w:id="1686"/>
      <w:bookmarkEnd w:id="1687"/>
    </w:p>
    <w:p w14:paraId="0E3F15AF" w14:textId="77777777" w:rsidR="00472FE7" w:rsidRDefault="00472FE7" w:rsidP="00472FE7">
      <w:pPr>
        <w:pStyle w:val="-"/>
        <w:keepNext/>
        <w:rPr>
          <w:rtl/>
        </w:rPr>
      </w:pPr>
      <w:bookmarkStart w:id="1688" w:name="ET_speakercontinue_6357_129"/>
      <w:r w:rsidRPr="00472FE7">
        <w:rPr>
          <w:rStyle w:val="TagStyle"/>
          <w:rtl/>
        </w:rPr>
        <w:t xml:space="preserve"> &lt;&lt; דובר_המשך &gt;&gt; </w:t>
      </w:r>
      <w:r>
        <w:rPr>
          <w:rtl/>
        </w:rPr>
        <w:t>משה סעדה (הליכוד):</w:t>
      </w:r>
      <w:r w:rsidRPr="00472FE7">
        <w:rPr>
          <w:rStyle w:val="TagStyle"/>
          <w:rtl/>
        </w:rPr>
        <w:t xml:space="preserve"> &lt;&lt; דובר_המשך &gt;&gt;</w:t>
      </w:r>
      <w:r>
        <w:rPr>
          <w:rtl/>
        </w:rPr>
        <w:t xml:space="preserve">   </w:t>
      </w:r>
      <w:bookmarkEnd w:id="1688"/>
    </w:p>
    <w:p w14:paraId="252F806A" w14:textId="77777777" w:rsidR="00472FE7" w:rsidRDefault="00472FE7" w:rsidP="00472FE7">
      <w:pPr>
        <w:pStyle w:val="KeepWithNext"/>
        <w:rPr>
          <w:rtl/>
        </w:rPr>
      </w:pPr>
    </w:p>
    <w:p w14:paraId="6332C8F4" w14:textId="4BA0FA1D" w:rsidR="0005247A" w:rsidRDefault="0005247A" w:rsidP="0005247A">
      <w:pPr>
        <w:rPr>
          <w:rtl/>
        </w:rPr>
      </w:pPr>
      <w:r w:rsidRPr="001F0394">
        <w:rPr>
          <w:rtl/>
        </w:rPr>
        <w:t>אמרתי משהו</w:t>
      </w:r>
      <w:r w:rsidR="007648AF">
        <w:rPr>
          <w:rFonts w:hint="cs"/>
          <w:rtl/>
        </w:rPr>
        <w:t>,</w:t>
      </w:r>
      <w:r w:rsidRPr="001F0394">
        <w:rPr>
          <w:rtl/>
        </w:rPr>
        <w:t xml:space="preserve"> במקום להגיד </w:t>
      </w:r>
      <w:r>
        <w:rPr>
          <w:rFonts w:hint="cs"/>
          <w:rtl/>
        </w:rPr>
        <w:t>ישר כוח?</w:t>
      </w:r>
    </w:p>
    <w:p w14:paraId="61860A4F" w14:textId="477DDD2E" w:rsidR="0005247A" w:rsidRDefault="0005247A" w:rsidP="0005247A">
      <w:pPr>
        <w:rPr>
          <w:rtl/>
        </w:rPr>
      </w:pPr>
    </w:p>
    <w:p w14:paraId="429B0D78" w14:textId="16B6391F" w:rsidR="0005247A" w:rsidRDefault="0005247A" w:rsidP="0005247A">
      <w:pPr>
        <w:pStyle w:val="af5"/>
        <w:keepNext/>
        <w:rPr>
          <w:rtl/>
        </w:rPr>
      </w:pPr>
      <w:bookmarkStart w:id="1689" w:name="ET_interruption_6341_737"/>
      <w:r w:rsidRPr="0005247A">
        <w:rPr>
          <w:rStyle w:val="TagStyle"/>
          <w:rtl/>
        </w:rPr>
        <w:t xml:space="preserve"> &lt;&lt; קריאה &gt;&gt; </w:t>
      </w:r>
      <w:r>
        <w:rPr>
          <w:rtl/>
        </w:rPr>
        <w:t>דבי ביטון (יש עתיד):</w:t>
      </w:r>
      <w:r w:rsidRPr="0005247A">
        <w:rPr>
          <w:rStyle w:val="TagStyle"/>
          <w:rtl/>
        </w:rPr>
        <w:t xml:space="preserve"> &lt;&lt; קריאה &gt;&gt;</w:t>
      </w:r>
      <w:r>
        <w:rPr>
          <w:rtl/>
        </w:rPr>
        <w:t xml:space="preserve">   </w:t>
      </w:r>
      <w:bookmarkEnd w:id="1689"/>
    </w:p>
    <w:p w14:paraId="5675CA10" w14:textId="17300336" w:rsidR="0005247A" w:rsidRDefault="0005247A" w:rsidP="0005247A">
      <w:pPr>
        <w:pStyle w:val="KeepWithNext"/>
        <w:rPr>
          <w:rtl/>
        </w:rPr>
      </w:pPr>
    </w:p>
    <w:p w14:paraId="27F7E82A" w14:textId="1B7BDD97" w:rsidR="0005247A" w:rsidRPr="0005247A" w:rsidRDefault="0005247A" w:rsidP="0005247A">
      <w:pPr>
        <w:rPr>
          <w:rtl/>
        </w:rPr>
      </w:pPr>
      <w:r>
        <w:rPr>
          <w:rFonts w:hint="cs"/>
          <w:rtl/>
        </w:rPr>
        <w:t>אמרתי, מה אתם הולכים לעשות?</w:t>
      </w:r>
      <w:bookmarkStart w:id="1690" w:name="_ETM_Q1_4204952"/>
      <w:bookmarkEnd w:id="1690"/>
    </w:p>
    <w:p w14:paraId="3002A4CA" w14:textId="42E80012" w:rsidR="0005247A" w:rsidRDefault="0005247A" w:rsidP="0005247A">
      <w:pPr>
        <w:rPr>
          <w:rtl/>
        </w:rPr>
      </w:pPr>
    </w:p>
    <w:p w14:paraId="59578BED" w14:textId="6549C2EC" w:rsidR="0005247A" w:rsidRDefault="0005247A" w:rsidP="0005247A">
      <w:pPr>
        <w:pStyle w:val="-"/>
        <w:keepNext/>
        <w:rPr>
          <w:rtl/>
        </w:rPr>
      </w:pPr>
      <w:bookmarkStart w:id="1691" w:name="ET_speakercontinue_6357_739"/>
      <w:r w:rsidRPr="0005247A">
        <w:rPr>
          <w:rStyle w:val="TagStyle"/>
          <w:rtl/>
        </w:rPr>
        <w:t xml:space="preserve"> &lt;&lt; דובר_המשך &gt;&gt; </w:t>
      </w:r>
      <w:r>
        <w:rPr>
          <w:rtl/>
        </w:rPr>
        <w:t>משה סעדה (הליכוד):</w:t>
      </w:r>
      <w:r w:rsidRPr="0005247A">
        <w:rPr>
          <w:rStyle w:val="TagStyle"/>
          <w:rtl/>
        </w:rPr>
        <w:t xml:space="preserve"> &lt;&lt; דובר_המשך &gt;&gt;</w:t>
      </w:r>
      <w:r>
        <w:rPr>
          <w:rtl/>
        </w:rPr>
        <w:t xml:space="preserve">   </w:t>
      </w:r>
      <w:bookmarkEnd w:id="1691"/>
    </w:p>
    <w:p w14:paraId="3920A158" w14:textId="77777777" w:rsidR="0005247A" w:rsidRPr="0005247A" w:rsidRDefault="0005247A" w:rsidP="0005247A">
      <w:pPr>
        <w:rPr>
          <w:rtl/>
        </w:rPr>
      </w:pPr>
    </w:p>
    <w:p w14:paraId="6E60F216" w14:textId="1F5E16A9" w:rsidR="0005247A" w:rsidRDefault="0005247A" w:rsidP="0005247A">
      <w:pPr>
        <w:rPr>
          <w:rtl/>
        </w:rPr>
      </w:pPr>
      <w:r>
        <w:rPr>
          <w:rFonts w:hint="cs"/>
          <w:rtl/>
        </w:rPr>
        <w:t xml:space="preserve">היום </w:t>
      </w:r>
      <w:r>
        <w:rPr>
          <w:rtl/>
        </w:rPr>
        <w:t xml:space="preserve">יש </w:t>
      </w:r>
      <w:r w:rsidRPr="001F0394">
        <w:rPr>
          <w:rtl/>
        </w:rPr>
        <w:t xml:space="preserve">לבית </w:t>
      </w:r>
      <w:r>
        <w:rPr>
          <w:rFonts w:hint="cs"/>
          <w:rtl/>
        </w:rPr>
        <w:t>ה</w:t>
      </w:r>
      <w:r w:rsidRPr="001F0394">
        <w:rPr>
          <w:rtl/>
        </w:rPr>
        <w:t>משפט</w:t>
      </w:r>
      <w:r>
        <w:rPr>
          <w:rFonts w:hint="cs"/>
          <w:rtl/>
        </w:rPr>
        <w:t xml:space="preserve"> יכולות לבקר</w:t>
      </w:r>
      <w:r w:rsidR="007648AF">
        <w:rPr>
          <w:rFonts w:hint="cs"/>
          <w:rtl/>
        </w:rPr>
        <w:t>,</w:t>
      </w:r>
      <w:r>
        <w:rPr>
          <w:rFonts w:hint="cs"/>
          <w:rtl/>
        </w:rPr>
        <w:t xml:space="preserve"> </w:t>
      </w:r>
      <w:bookmarkStart w:id="1692" w:name="_ETM_Q1_4208928"/>
      <w:bookmarkStart w:id="1693" w:name="_ETM_Q1_4210958"/>
      <w:bookmarkEnd w:id="1692"/>
      <w:bookmarkEnd w:id="1693"/>
      <w:r w:rsidRPr="001F0394">
        <w:rPr>
          <w:rtl/>
        </w:rPr>
        <w:t xml:space="preserve">שמעתי את הדוגמאות. </w:t>
      </w:r>
    </w:p>
    <w:p w14:paraId="7AAE65FA" w14:textId="77777777" w:rsidR="00472FE7" w:rsidRDefault="00472FE7" w:rsidP="00472FE7">
      <w:pPr>
        <w:rPr>
          <w:rtl/>
        </w:rPr>
      </w:pPr>
      <w:bookmarkStart w:id="1694" w:name="_ETM_Q1_4226375"/>
      <w:bookmarkStart w:id="1695" w:name="_ETM_Q1_4205310"/>
      <w:bookmarkEnd w:id="1694"/>
      <w:bookmarkEnd w:id="1695"/>
    </w:p>
    <w:p w14:paraId="0F8B24F4" w14:textId="77777777" w:rsidR="00472FE7" w:rsidRDefault="00472FE7" w:rsidP="00472FE7">
      <w:pPr>
        <w:pStyle w:val="af5"/>
        <w:keepNext/>
        <w:rPr>
          <w:rtl/>
        </w:rPr>
      </w:pPr>
      <w:bookmarkStart w:id="1696" w:name="ET_interruption_5082_130"/>
      <w:r w:rsidRPr="00472FE7">
        <w:rPr>
          <w:rStyle w:val="TagStyle"/>
          <w:rtl/>
        </w:rPr>
        <w:t xml:space="preserve"> &lt;&lt; קריאה &gt;&gt; </w:t>
      </w:r>
      <w:r>
        <w:rPr>
          <w:rtl/>
        </w:rPr>
        <w:t>מאיר כהן (יש עתיד):</w:t>
      </w:r>
      <w:r w:rsidRPr="00472FE7">
        <w:rPr>
          <w:rStyle w:val="TagStyle"/>
          <w:rtl/>
        </w:rPr>
        <w:t xml:space="preserve"> &lt;&lt; קריאה &gt;&gt;</w:t>
      </w:r>
      <w:r>
        <w:rPr>
          <w:rtl/>
        </w:rPr>
        <w:t xml:space="preserve">   </w:t>
      </w:r>
      <w:bookmarkEnd w:id="1696"/>
    </w:p>
    <w:p w14:paraId="6815654D" w14:textId="77777777" w:rsidR="00472FE7" w:rsidRDefault="00472FE7" w:rsidP="00472FE7">
      <w:pPr>
        <w:pStyle w:val="KeepWithNext"/>
        <w:rPr>
          <w:rtl/>
        </w:rPr>
      </w:pPr>
    </w:p>
    <w:p w14:paraId="17DC31D0" w14:textId="13BFF6BF" w:rsidR="00472FE7" w:rsidRDefault="00472FE7" w:rsidP="0005247A">
      <w:pPr>
        <w:rPr>
          <w:rtl/>
        </w:rPr>
      </w:pPr>
      <w:bookmarkStart w:id="1697" w:name="_ETM_Q1_4231236"/>
      <w:bookmarkEnd w:id="1697"/>
      <w:r>
        <w:rPr>
          <w:rFonts w:hint="cs"/>
          <w:rtl/>
        </w:rPr>
        <w:t>חבר'ה השעה עכשיו 11:</w:t>
      </w:r>
      <w:r w:rsidR="0005247A">
        <w:rPr>
          <w:rFonts w:hint="cs"/>
          <w:rtl/>
        </w:rPr>
        <w:t>09, נתתי אך ורק לנציגי האופוזיציה</w:t>
      </w:r>
      <w:bookmarkStart w:id="1698" w:name="_ETM_Q1_4216684"/>
      <w:bookmarkEnd w:id="1698"/>
      <w:r w:rsidR="0005247A">
        <w:rPr>
          <w:rFonts w:hint="cs"/>
          <w:rtl/>
        </w:rPr>
        <w:t xml:space="preserve"> ולנציגי ה</w:t>
      </w:r>
      <w:bookmarkStart w:id="1699" w:name="_ETM_Q1_4219076"/>
      <w:bookmarkStart w:id="1700" w:name="_ETM_Q1_4221071"/>
      <w:bookmarkEnd w:id="1699"/>
      <w:bookmarkEnd w:id="1700"/>
      <w:r w:rsidR="0005247A">
        <w:rPr>
          <w:rFonts w:hint="cs"/>
          <w:rtl/>
        </w:rPr>
        <w:t>גופים שמתנגדים לדבר. נותנים למשה סעדה זכות דיבור, תנו לו לדבר.</w:t>
      </w:r>
      <w:bookmarkStart w:id="1701" w:name="_ETM_Q1_4223444"/>
      <w:bookmarkEnd w:id="1701"/>
    </w:p>
    <w:p w14:paraId="4669CC5C" w14:textId="779823BD" w:rsidR="0077382F" w:rsidRDefault="0077382F" w:rsidP="0005247A">
      <w:pPr>
        <w:rPr>
          <w:rtl/>
        </w:rPr>
      </w:pPr>
    </w:p>
    <w:p w14:paraId="1F2CD906" w14:textId="56A224F5" w:rsidR="0077382F" w:rsidRDefault="0077382F" w:rsidP="0077382F">
      <w:pPr>
        <w:pStyle w:val="af5"/>
        <w:keepNext/>
        <w:rPr>
          <w:rtl/>
        </w:rPr>
      </w:pPr>
      <w:bookmarkStart w:id="1702" w:name="ET_interruption_5068_740"/>
      <w:r w:rsidRPr="0077382F">
        <w:rPr>
          <w:rStyle w:val="TagStyle"/>
          <w:rtl/>
        </w:rPr>
        <w:t xml:space="preserve"> &lt;&lt; קריאה &gt;&gt; </w:t>
      </w:r>
      <w:r>
        <w:rPr>
          <w:rtl/>
        </w:rPr>
        <w:t>קארין אלהרר (יש עתיד):</w:t>
      </w:r>
      <w:r w:rsidRPr="0077382F">
        <w:rPr>
          <w:rStyle w:val="TagStyle"/>
          <w:rtl/>
        </w:rPr>
        <w:t xml:space="preserve"> &lt;&lt; קריאה &gt;&gt;</w:t>
      </w:r>
      <w:r>
        <w:rPr>
          <w:rtl/>
        </w:rPr>
        <w:t xml:space="preserve">   </w:t>
      </w:r>
      <w:bookmarkEnd w:id="1702"/>
    </w:p>
    <w:p w14:paraId="445E8CBE" w14:textId="31987C71" w:rsidR="0077382F" w:rsidRDefault="0077382F" w:rsidP="0077382F">
      <w:pPr>
        <w:pStyle w:val="KeepWithNext"/>
        <w:rPr>
          <w:rtl/>
        </w:rPr>
      </w:pPr>
    </w:p>
    <w:p w14:paraId="41EABCB0" w14:textId="36EE5962" w:rsidR="0077382F" w:rsidRDefault="0077382F" w:rsidP="0077382F">
      <w:pPr>
        <w:rPr>
          <w:rtl/>
        </w:rPr>
      </w:pPr>
      <w:r>
        <w:rPr>
          <w:rFonts w:hint="cs"/>
          <w:rtl/>
        </w:rPr>
        <w:t>מגיע לו.</w:t>
      </w:r>
    </w:p>
    <w:p w14:paraId="70E7D107" w14:textId="58495E63" w:rsidR="0077382F" w:rsidRDefault="0077382F" w:rsidP="0077382F">
      <w:pPr>
        <w:rPr>
          <w:rtl/>
        </w:rPr>
      </w:pPr>
    </w:p>
    <w:p w14:paraId="11B6E850" w14:textId="1EF27C5F" w:rsidR="0077382F" w:rsidRDefault="0077382F" w:rsidP="0077382F">
      <w:pPr>
        <w:pStyle w:val="af6"/>
        <w:keepNext/>
        <w:rPr>
          <w:rtl/>
        </w:rPr>
      </w:pPr>
      <w:bookmarkStart w:id="1703" w:name="ET_yor_5797_741"/>
      <w:r w:rsidRPr="0077382F">
        <w:rPr>
          <w:rStyle w:val="TagStyle"/>
          <w:rtl/>
        </w:rPr>
        <w:t xml:space="preserve"> &lt;&lt; יור &gt;&gt; </w:t>
      </w:r>
      <w:r>
        <w:rPr>
          <w:rtl/>
        </w:rPr>
        <w:t>היו"ר יצחק פינדרוס:</w:t>
      </w:r>
      <w:r w:rsidRPr="0077382F">
        <w:rPr>
          <w:rStyle w:val="TagStyle"/>
          <w:rtl/>
        </w:rPr>
        <w:t xml:space="preserve"> &lt;&lt; יור &gt;&gt;</w:t>
      </w:r>
      <w:r>
        <w:rPr>
          <w:rtl/>
        </w:rPr>
        <w:t xml:space="preserve">   </w:t>
      </w:r>
      <w:bookmarkEnd w:id="1703"/>
    </w:p>
    <w:p w14:paraId="7C64E6E4" w14:textId="6CACE837" w:rsidR="0077382F" w:rsidRDefault="0077382F" w:rsidP="0077382F">
      <w:pPr>
        <w:pStyle w:val="KeepWithNext"/>
        <w:rPr>
          <w:rtl/>
        </w:rPr>
      </w:pPr>
    </w:p>
    <w:p w14:paraId="5F154B48" w14:textId="554DEF1F" w:rsidR="0077382F" w:rsidRDefault="0077382F" w:rsidP="0077382F">
      <w:pPr>
        <w:rPr>
          <w:rtl/>
        </w:rPr>
      </w:pPr>
      <w:r>
        <w:rPr>
          <w:rFonts w:hint="cs"/>
          <w:rtl/>
        </w:rPr>
        <w:t xml:space="preserve">שעה ועשר דקות אני יושב </w:t>
      </w:r>
      <w:bookmarkStart w:id="1704" w:name="_ETM_Q1_4225769"/>
      <w:bookmarkEnd w:id="1704"/>
      <w:r>
        <w:rPr>
          <w:rFonts w:hint="cs"/>
          <w:rtl/>
        </w:rPr>
        <w:t>בסבלנות</w:t>
      </w:r>
      <w:bookmarkStart w:id="1705" w:name="_ETM_Q1_4232916"/>
      <w:bookmarkStart w:id="1706" w:name="_ETM_Q1_4233035"/>
      <w:bookmarkEnd w:id="1705"/>
      <w:bookmarkEnd w:id="1706"/>
      <w:r>
        <w:rPr>
          <w:rFonts w:hint="cs"/>
          <w:rtl/>
        </w:rPr>
        <w:t>, שומע גם את החירופים וגם את הגידופים, את הכול. הכול בסדר</w:t>
      </w:r>
      <w:bookmarkStart w:id="1707" w:name="_ETM_Q1_4228466"/>
      <w:bookmarkEnd w:id="1707"/>
      <w:r w:rsidR="00A36F7D">
        <w:rPr>
          <w:rFonts w:hint="cs"/>
          <w:rtl/>
        </w:rPr>
        <w:t xml:space="preserve"> ואני מקבל את זה באהבה.</w:t>
      </w:r>
      <w:bookmarkStart w:id="1708" w:name="_ETM_Q1_4233546"/>
      <w:bookmarkEnd w:id="1708"/>
    </w:p>
    <w:p w14:paraId="6E7C6E10" w14:textId="77777777" w:rsidR="007648AF" w:rsidRPr="0077382F" w:rsidRDefault="007648AF" w:rsidP="0077382F">
      <w:pPr>
        <w:rPr>
          <w:rtl/>
        </w:rPr>
      </w:pPr>
    </w:p>
    <w:p w14:paraId="58A087DF" w14:textId="77777777" w:rsidR="00472FE7" w:rsidRDefault="00472FE7" w:rsidP="00472FE7">
      <w:pPr>
        <w:pStyle w:val="af5"/>
        <w:keepNext/>
        <w:rPr>
          <w:rtl/>
        </w:rPr>
      </w:pPr>
      <w:bookmarkStart w:id="1709" w:name="_ETM_Q1_4236927"/>
      <w:bookmarkStart w:id="1710" w:name="_ETM_Q1_4236992"/>
      <w:bookmarkStart w:id="1711" w:name="ET_interruption_6520_131"/>
      <w:bookmarkEnd w:id="1709"/>
      <w:bookmarkEnd w:id="1710"/>
      <w:r w:rsidRPr="00472FE7">
        <w:rPr>
          <w:rStyle w:val="TagStyle"/>
          <w:rtl/>
        </w:rPr>
        <w:t xml:space="preserve"> &lt;&lt; קריאה &gt;&gt; </w:t>
      </w:r>
      <w:r>
        <w:rPr>
          <w:rtl/>
        </w:rPr>
        <w:t>ארז מלול (ש"ס):</w:t>
      </w:r>
      <w:r w:rsidRPr="00472FE7">
        <w:rPr>
          <w:rStyle w:val="TagStyle"/>
          <w:rtl/>
        </w:rPr>
        <w:t xml:space="preserve"> &lt;&lt; קריאה &gt;&gt;</w:t>
      </w:r>
      <w:r>
        <w:rPr>
          <w:rtl/>
        </w:rPr>
        <w:t xml:space="preserve">   </w:t>
      </w:r>
      <w:bookmarkEnd w:id="1711"/>
    </w:p>
    <w:p w14:paraId="21896223" w14:textId="77777777" w:rsidR="00472FE7" w:rsidRDefault="00472FE7" w:rsidP="00472FE7">
      <w:pPr>
        <w:pStyle w:val="KeepWithNext"/>
        <w:rPr>
          <w:rtl/>
        </w:rPr>
      </w:pPr>
    </w:p>
    <w:p w14:paraId="2E869050" w14:textId="731787C9" w:rsidR="00472FE7" w:rsidRDefault="00472FE7" w:rsidP="00472FE7">
      <w:pPr>
        <w:rPr>
          <w:rtl/>
        </w:rPr>
      </w:pPr>
      <w:bookmarkStart w:id="1712" w:name="_ETM_Q1_4242493"/>
      <w:bookmarkEnd w:id="1712"/>
      <w:r>
        <w:rPr>
          <w:rFonts w:hint="cs"/>
          <w:rtl/>
        </w:rPr>
        <w:t>קשה להם לשמוע דעה אחרת</w:t>
      </w:r>
      <w:r w:rsidR="00A36F7D">
        <w:rPr>
          <w:rFonts w:hint="cs"/>
          <w:rtl/>
        </w:rPr>
        <w:t>, מה לעשות?</w:t>
      </w:r>
    </w:p>
    <w:p w14:paraId="7B5B1E5B" w14:textId="77777777" w:rsidR="00472FE7" w:rsidRDefault="00472FE7" w:rsidP="00472FE7">
      <w:pPr>
        <w:rPr>
          <w:rtl/>
        </w:rPr>
      </w:pPr>
      <w:bookmarkStart w:id="1713" w:name="_ETM_Q1_4256342"/>
      <w:bookmarkStart w:id="1714" w:name="_ETM_Q1_4256405"/>
      <w:bookmarkEnd w:id="1713"/>
      <w:bookmarkEnd w:id="1714"/>
    </w:p>
    <w:p w14:paraId="71A88C55" w14:textId="77777777" w:rsidR="00472FE7" w:rsidRDefault="00472FE7" w:rsidP="00472FE7">
      <w:pPr>
        <w:pStyle w:val="af5"/>
        <w:keepNext/>
        <w:rPr>
          <w:rtl/>
        </w:rPr>
      </w:pPr>
      <w:bookmarkStart w:id="1715" w:name="ET_interruption_6236_132"/>
      <w:r w:rsidRPr="00472FE7">
        <w:rPr>
          <w:rStyle w:val="TagStyle"/>
          <w:rtl/>
        </w:rPr>
        <w:t xml:space="preserve"> &lt;&lt; קריאה &gt;&gt; </w:t>
      </w:r>
      <w:r>
        <w:rPr>
          <w:rtl/>
        </w:rPr>
        <w:t>נעמה לזימי (העבודה):</w:t>
      </w:r>
      <w:r w:rsidRPr="00472FE7">
        <w:rPr>
          <w:rStyle w:val="TagStyle"/>
          <w:rtl/>
        </w:rPr>
        <w:t xml:space="preserve"> &lt;&lt; קריאה &gt;&gt;</w:t>
      </w:r>
      <w:r>
        <w:rPr>
          <w:rtl/>
        </w:rPr>
        <w:t xml:space="preserve">   </w:t>
      </w:r>
      <w:bookmarkEnd w:id="1715"/>
    </w:p>
    <w:p w14:paraId="6A1C7BB5" w14:textId="77777777" w:rsidR="00472FE7" w:rsidRDefault="00472FE7" w:rsidP="00472FE7">
      <w:pPr>
        <w:pStyle w:val="KeepWithNext"/>
        <w:rPr>
          <w:rtl/>
        </w:rPr>
      </w:pPr>
    </w:p>
    <w:p w14:paraId="61C2BF12" w14:textId="7D947A28" w:rsidR="004336FC" w:rsidRPr="004336FC" w:rsidRDefault="00A36F7D" w:rsidP="004336FC">
      <w:pPr>
        <w:rPr>
          <w:rtl/>
        </w:rPr>
      </w:pPr>
      <w:r>
        <w:rPr>
          <w:rFonts w:hint="cs"/>
          <w:rtl/>
        </w:rPr>
        <w:t>כבוד יושב-ראש הוועדה</w:t>
      </w:r>
      <w:bookmarkStart w:id="1716" w:name="_ETM_Q1_4234883"/>
      <w:bookmarkEnd w:id="1716"/>
      <w:r>
        <w:rPr>
          <w:rFonts w:hint="cs"/>
          <w:rtl/>
        </w:rPr>
        <w:t xml:space="preserve">, סליחה, </w:t>
      </w:r>
      <w:bookmarkStart w:id="1717" w:name="_ETM_Q1_4236923"/>
      <w:bookmarkEnd w:id="1717"/>
      <w:r>
        <w:rPr>
          <w:rFonts w:hint="cs"/>
          <w:rtl/>
        </w:rPr>
        <w:t xml:space="preserve">רק להתנצל. אני רק רוצה להתנצל בפני יושב-ראש הוועדה על שהערנו לו כשהוא אמר שהקהילה הגאה </w:t>
      </w:r>
      <w:bookmarkStart w:id="1718" w:name="_ETM_Q1_4242313"/>
      <w:bookmarkEnd w:id="1718"/>
      <w:r>
        <w:rPr>
          <w:rFonts w:hint="cs"/>
          <w:rtl/>
        </w:rPr>
        <w:t xml:space="preserve">גרועה מטרור, סליחה, סליחה יושב-ראש הוועדה שהערנו </w:t>
      </w:r>
      <w:bookmarkStart w:id="1719" w:name="_ETM_Q1_4248436"/>
      <w:bookmarkEnd w:id="1719"/>
      <w:r>
        <w:rPr>
          <w:rFonts w:hint="cs"/>
          <w:rtl/>
        </w:rPr>
        <w:t>לך על זה שאמרת שהקהילה הגא</w:t>
      </w:r>
      <w:bookmarkStart w:id="1720" w:name="_ETM_Q1_4251808"/>
      <w:bookmarkEnd w:id="1720"/>
      <w:r>
        <w:rPr>
          <w:rFonts w:hint="cs"/>
          <w:rtl/>
        </w:rPr>
        <w:t>ה גרועה מטרור.</w:t>
      </w:r>
      <w:bookmarkStart w:id="1721" w:name="_ETM_Q1_4238383"/>
      <w:bookmarkEnd w:id="1721"/>
      <w:r>
        <w:rPr>
          <w:rFonts w:hint="cs"/>
          <w:rtl/>
        </w:rPr>
        <w:t xml:space="preserve"> אני מתנצלת אם פגעתי בנפשך העדינה</w:t>
      </w:r>
      <w:bookmarkStart w:id="1722" w:name="_ETM_Q1_4257193"/>
      <w:bookmarkEnd w:id="1722"/>
      <w:r w:rsidR="0074388C">
        <w:rPr>
          <w:rFonts w:hint="cs"/>
          <w:rtl/>
        </w:rPr>
        <w:t>, הרכה והגזענית.</w:t>
      </w:r>
      <w:bookmarkStart w:id="1723" w:name="_ETM_Q1_4262003"/>
      <w:bookmarkStart w:id="1724" w:name="_ETM_Q1_4259800"/>
      <w:bookmarkStart w:id="1725" w:name="_ETM_Q1_4254356"/>
      <w:bookmarkStart w:id="1726" w:name="_ETM_Q1_4249881"/>
      <w:bookmarkStart w:id="1727" w:name="_ETM_Q1_4246761"/>
      <w:bookmarkEnd w:id="1723"/>
      <w:bookmarkEnd w:id="1724"/>
      <w:bookmarkEnd w:id="1725"/>
      <w:bookmarkEnd w:id="1726"/>
      <w:bookmarkEnd w:id="1727"/>
    </w:p>
    <w:p w14:paraId="0728FA19" w14:textId="77777777" w:rsidR="00472FE7" w:rsidRDefault="00472FE7" w:rsidP="00472FE7">
      <w:pPr>
        <w:rPr>
          <w:rtl/>
        </w:rPr>
      </w:pPr>
      <w:bookmarkStart w:id="1728" w:name="_ETM_Q1_4259486"/>
      <w:bookmarkStart w:id="1729" w:name="_ETM_Q1_4259746"/>
      <w:bookmarkStart w:id="1730" w:name="_ETM_Q1_4259803"/>
      <w:bookmarkEnd w:id="1728"/>
      <w:bookmarkEnd w:id="1729"/>
      <w:bookmarkEnd w:id="1730"/>
    </w:p>
    <w:p w14:paraId="4A0F3B6B" w14:textId="77777777" w:rsidR="00472FE7" w:rsidRDefault="00472FE7" w:rsidP="00472FE7">
      <w:pPr>
        <w:pStyle w:val="af6"/>
        <w:keepNext/>
        <w:rPr>
          <w:rtl/>
        </w:rPr>
      </w:pPr>
      <w:bookmarkStart w:id="1731" w:name="ET_yor_5797_133"/>
      <w:r w:rsidRPr="00472FE7">
        <w:rPr>
          <w:rStyle w:val="TagStyle"/>
          <w:rtl/>
        </w:rPr>
        <w:t xml:space="preserve"> &lt;&lt; יור &gt;&gt; </w:t>
      </w:r>
      <w:r>
        <w:rPr>
          <w:rtl/>
        </w:rPr>
        <w:t>היו"ר יצחק פינדרוס:</w:t>
      </w:r>
      <w:r w:rsidRPr="00472FE7">
        <w:rPr>
          <w:rStyle w:val="TagStyle"/>
          <w:rtl/>
        </w:rPr>
        <w:t xml:space="preserve"> &lt;&lt; יור &gt;&gt;</w:t>
      </w:r>
      <w:r>
        <w:rPr>
          <w:rtl/>
        </w:rPr>
        <w:t xml:space="preserve">   </w:t>
      </w:r>
      <w:bookmarkEnd w:id="1731"/>
    </w:p>
    <w:p w14:paraId="45674366" w14:textId="77777777" w:rsidR="00472FE7" w:rsidRDefault="00472FE7" w:rsidP="00472FE7">
      <w:pPr>
        <w:pStyle w:val="KeepWithNext"/>
        <w:rPr>
          <w:rtl/>
        </w:rPr>
      </w:pPr>
    </w:p>
    <w:p w14:paraId="25917D7E" w14:textId="18AF742E" w:rsidR="00472FE7" w:rsidRDefault="0074388C" w:rsidP="0074388C">
      <w:pPr>
        <w:rPr>
          <w:rtl/>
        </w:rPr>
      </w:pPr>
      <w:bookmarkStart w:id="1732" w:name="_ETM_Q1_4262567"/>
      <w:bookmarkEnd w:id="1732"/>
      <w:r>
        <w:rPr>
          <w:rFonts w:hint="cs"/>
          <w:rtl/>
        </w:rPr>
        <w:t>משה, חבל על הזמן, אין מי עם מי לדבר</w:t>
      </w:r>
      <w:r w:rsidR="007648AF">
        <w:rPr>
          <w:rFonts w:hint="cs"/>
          <w:rtl/>
        </w:rPr>
        <w:t>.</w:t>
      </w:r>
      <w:r>
        <w:rPr>
          <w:rFonts w:hint="cs"/>
          <w:rtl/>
        </w:rPr>
        <w:t xml:space="preserve"> זה פלורליזם</w:t>
      </w:r>
      <w:bookmarkStart w:id="1733" w:name="_ETM_Q1_4249428"/>
      <w:bookmarkEnd w:id="1733"/>
      <w:r>
        <w:rPr>
          <w:rFonts w:hint="cs"/>
          <w:rtl/>
        </w:rPr>
        <w:t xml:space="preserve"> </w:t>
      </w:r>
      <w:bookmarkStart w:id="1734" w:name="_ETM_Q1_4256538"/>
      <w:bookmarkEnd w:id="1734"/>
      <w:r>
        <w:rPr>
          <w:rFonts w:hint="cs"/>
          <w:rtl/>
        </w:rPr>
        <w:t xml:space="preserve">לשמו, </w:t>
      </w:r>
      <w:bookmarkStart w:id="1735" w:name="_ETM_Q1_4248721"/>
      <w:bookmarkEnd w:id="1735"/>
      <w:r>
        <w:rPr>
          <w:rFonts w:hint="cs"/>
          <w:rtl/>
        </w:rPr>
        <w:t>אין על מה לדבר</w:t>
      </w:r>
      <w:r w:rsidR="007648AF">
        <w:rPr>
          <w:rFonts w:hint="cs"/>
          <w:rtl/>
        </w:rPr>
        <w:t>,</w:t>
      </w:r>
      <w:r>
        <w:rPr>
          <w:rFonts w:hint="cs"/>
          <w:rtl/>
        </w:rPr>
        <w:t xml:space="preserve"> חבל על הזמן. </w:t>
      </w:r>
      <w:bookmarkStart w:id="1736" w:name="_ETM_Q1_4254911"/>
      <w:bookmarkEnd w:id="1736"/>
      <w:r>
        <w:rPr>
          <w:rFonts w:hint="cs"/>
          <w:rtl/>
        </w:rPr>
        <w:t xml:space="preserve">זה הפלורליזם, ראית? </w:t>
      </w:r>
      <w:bookmarkStart w:id="1737" w:name="_ETM_Q1_4253979"/>
      <w:bookmarkStart w:id="1738" w:name="_ETM_Q1_4254027"/>
      <w:bookmarkStart w:id="1739" w:name="_ETM_Q1_4264518"/>
      <w:bookmarkStart w:id="1740" w:name="_ETM_Q1_4259040"/>
      <w:bookmarkEnd w:id="1737"/>
      <w:bookmarkEnd w:id="1738"/>
      <w:bookmarkEnd w:id="1739"/>
      <w:bookmarkEnd w:id="1740"/>
      <w:r w:rsidR="00472FE7">
        <w:rPr>
          <w:rFonts w:hint="cs"/>
          <w:rtl/>
        </w:rPr>
        <w:t xml:space="preserve">ככה זה נראה, אתה רואה את </w:t>
      </w:r>
      <w:bookmarkStart w:id="1741" w:name="_ETM_Q1_4274417"/>
      <w:bookmarkEnd w:id="1741"/>
      <w:r w:rsidR="00472FE7">
        <w:rPr>
          <w:rFonts w:hint="cs"/>
          <w:rtl/>
        </w:rPr>
        <w:t>זה בשידור חי.</w:t>
      </w:r>
      <w:bookmarkStart w:id="1742" w:name="_ETM_Q1_4265566"/>
      <w:bookmarkEnd w:id="1742"/>
    </w:p>
    <w:p w14:paraId="6524FADF" w14:textId="3AE54882" w:rsidR="0074388C" w:rsidRDefault="0074388C" w:rsidP="0074388C">
      <w:pPr>
        <w:rPr>
          <w:rtl/>
        </w:rPr>
      </w:pPr>
    </w:p>
    <w:p w14:paraId="091B73B4" w14:textId="3352C265" w:rsidR="0074388C" w:rsidRDefault="0074388C" w:rsidP="0074388C">
      <w:pPr>
        <w:pStyle w:val="-"/>
        <w:keepNext/>
        <w:rPr>
          <w:rtl/>
        </w:rPr>
      </w:pPr>
      <w:bookmarkStart w:id="1743" w:name="ET_speakercontinue_6357_742"/>
      <w:r w:rsidRPr="0074388C">
        <w:rPr>
          <w:rStyle w:val="TagStyle"/>
          <w:rtl/>
        </w:rPr>
        <w:t xml:space="preserve"> &lt;&lt; דובר_המשך &gt;&gt; </w:t>
      </w:r>
      <w:r>
        <w:rPr>
          <w:rtl/>
        </w:rPr>
        <w:t>משה סעדה (הליכוד):</w:t>
      </w:r>
      <w:r w:rsidRPr="0074388C">
        <w:rPr>
          <w:rStyle w:val="TagStyle"/>
          <w:rtl/>
        </w:rPr>
        <w:t xml:space="preserve"> &lt;&lt; דובר_המשך &gt;&gt;</w:t>
      </w:r>
      <w:r>
        <w:rPr>
          <w:rtl/>
        </w:rPr>
        <w:t xml:space="preserve">   </w:t>
      </w:r>
      <w:bookmarkEnd w:id="1743"/>
    </w:p>
    <w:p w14:paraId="2EC0D033" w14:textId="309E5760" w:rsidR="0074388C" w:rsidRDefault="0074388C" w:rsidP="0074388C">
      <w:pPr>
        <w:pStyle w:val="KeepWithNext"/>
        <w:rPr>
          <w:rtl/>
        </w:rPr>
      </w:pPr>
    </w:p>
    <w:p w14:paraId="458AC056" w14:textId="786450CB" w:rsidR="0074388C" w:rsidRDefault="0074388C" w:rsidP="0074388C">
      <w:pPr>
        <w:rPr>
          <w:rtl/>
        </w:rPr>
      </w:pPr>
      <w:r>
        <w:rPr>
          <w:rFonts w:hint="cs"/>
          <w:rtl/>
        </w:rPr>
        <w:t>אני אומר, נחוץ וראוי.</w:t>
      </w:r>
    </w:p>
    <w:p w14:paraId="3B7C6EC3" w14:textId="4E1B422D" w:rsidR="0074388C" w:rsidRDefault="0074388C" w:rsidP="0074388C">
      <w:pPr>
        <w:rPr>
          <w:rtl/>
        </w:rPr>
      </w:pPr>
    </w:p>
    <w:p w14:paraId="06C6A0CD" w14:textId="0C47566D" w:rsidR="0074388C" w:rsidRDefault="0074388C" w:rsidP="0074388C">
      <w:pPr>
        <w:pStyle w:val="af5"/>
        <w:keepNext/>
        <w:rPr>
          <w:rtl/>
        </w:rPr>
      </w:pPr>
      <w:bookmarkStart w:id="1744" w:name="ET_interruption_קריאה_745"/>
      <w:r w:rsidRPr="0074388C">
        <w:rPr>
          <w:rStyle w:val="TagStyle"/>
          <w:rtl/>
        </w:rPr>
        <w:t xml:space="preserve"> &lt;&lt; קריאה &gt;&gt; </w:t>
      </w:r>
      <w:r>
        <w:rPr>
          <w:rtl/>
        </w:rPr>
        <w:t>קריא</w:t>
      </w:r>
      <w:r>
        <w:rPr>
          <w:rFonts w:hint="cs"/>
          <w:rtl/>
        </w:rPr>
        <w:t>ות</w:t>
      </w:r>
      <w:bookmarkStart w:id="1745" w:name="_ETM_Q1_4266664"/>
      <w:bookmarkEnd w:id="1745"/>
      <w:r>
        <w:rPr>
          <w:rtl/>
        </w:rPr>
        <w:t>:</w:t>
      </w:r>
      <w:r w:rsidRPr="0074388C">
        <w:rPr>
          <w:rStyle w:val="TagStyle"/>
          <w:rtl/>
        </w:rPr>
        <w:t xml:space="preserve"> &lt;&lt; קריאה &gt;&gt;</w:t>
      </w:r>
      <w:r>
        <w:rPr>
          <w:rtl/>
        </w:rPr>
        <w:t xml:space="preserve">   </w:t>
      </w:r>
      <w:bookmarkEnd w:id="1744"/>
    </w:p>
    <w:p w14:paraId="538961DE" w14:textId="72FD2B99" w:rsidR="0074388C" w:rsidRDefault="0074388C" w:rsidP="0074388C">
      <w:pPr>
        <w:pStyle w:val="KeepWithNext"/>
        <w:rPr>
          <w:rtl/>
        </w:rPr>
      </w:pPr>
    </w:p>
    <w:p w14:paraId="757E7195" w14:textId="2B813BCD" w:rsidR="0074388C" w:rsidRPr="0074388C" w:rsidRDefault="0074388C" w:rsidP="0074388C">
      <w:pPr>
        <w:rPr>
          <w:rtl/>
        </w:rPr>
      </w:pPr>
      <w:r>
        <w:rPr>
          <w:rFonts w:hint="cs"/>
          <w:rtl/>
        </w:rPr>
        <w:t>- - -</w:t>
      </w:r>
    </w:p>
    <w:p w14:paraId="2A3F6F56" w14:textId="10516FE5" w:rsidR="0074388C" w:rsidRDefault="0074388C" w:rsidP="0074388C">
      <w:pPr>
        <w:rPr>
          <w:rtl/>
        </w:rPr>
      </w:pPr>
    </w:p>
    <w:p w14:paraId="1F3E6947" w14:textId="45206559" w:rsidR="0074388C" w:rsidRDefault="0074388C" w:rsidP="0074388C">
      <w:pPr>
        <w:pStyle w:val="af5"/>
        <w:keepNext/>
        <w:rPr>
          <w:rtl/>
        </w:rPr>
      </w:pPr>
      <w:bookmarkStart w:id="1746" w:name="ET_interruption_6341_743"/>
      <w:r w:rsidRPr="0074388C">
        <w:rPr>
          <w:rStyle w:val="TagStyle"/>
          <w:rtl/>
        </w:rPr>
        <w:t xml:space="preserve"> &lt;&lt; קריאה &gt;&gt; </w:t>
      </w:r>
      <w:r>
        <w:rPr>
          <w:rtl/>
        </w:rPr>
        <w:t>דבי ביטון (יש עתיד):</w:t>
      </w:r>
      <w:r w:rsidRPr="0074388C">
        <w:rPr>
          <w:rStyle w:val="TagStyle"/>
          <w:rtl/>
        </w:rPr>
        <w:t xml:space="preserve"> &lt;&lt; קריאה &gt;&gt;</w:t>
      </w:r>
      <w:r>
        <w:rPr>
          <w:rtl/>
        </w:rPr>
        <w:t xml:space="preserve">   </w:t>
      </w:r>
      <w:bookmarkEnd w:id="1746"/>
    </w:p>
    <w:p w14:paraId="0FEF403C" w14:textId="3F6D70CE" w:rsidR="0074388C" w:rsidRDefault="0074388C" w:rsidP="0074388C">
      <w:pPr>
        <w:pStyle w:val="KeepWithNext"/>
        <w:rPr>
          <w:rtl/>
        </w:rPr>
      </w:pPr>
    </w:p>
    <w:p w14:paraId="648D51E5" w14:textId="7D989982" w:rsidR="0074388C" w:rsidRDefault="0074388C" w:rsidP="0074388C">
      <w:pPr>
        <w:rPr>
          <w:rtl/>
        </w:rPr>
      </w:pPr>
      <w:r>
        <w:rPr>
          <w:rFonts w:hint="cs"/>
          <w:rtl/>
        </w:rPr>
        <w:t>סעדה, אנחנו איתך.</w:t>
      </w:r>
    </w:p>
    <w:p w14:paraId="62460770" w14:textId="74034243" w:rsidR="0074388C" w:rsidRDefault="0074388C" w:rsidP="0074388C">
      <w:pPr>
        <w:rPr>
          <w:rtl/>
        </w:rPr>
      </w:pPr>
    </w:p>
    <w:p w14:paraId="3C12067E" w14:textId="101C7DD1" w:rsidR="0074388C" w:rsidRDefault="0074388C" w:rsidP="0074388C">
      <w:pPr>
        <w:pStyle w:val="-"/>
        <w:keepNext/>
        <w:rPr>
          <w:rtl/>
        </w:rPr>
      </w:pPr>
      <w:bookmarkStart w:id="1747" w:name="ET_speakercontinue_6357_744"/>
      <w:r w:rsidRPr="0074388C">
        <w:rPr>
          <w:rStyle w:val="TagStyle"/>
          <w:rtl/>
        </w:rPr>
        <w:t xml:space="preserve"> &lt;&lt; דובר_המשך &gt;&gt; </w:t>
      </w:r>
      <w:r>
        <w:rPr>
          <w:rtl/>
        </w:rPr>
        <w:t>משה סעדה (הליכוד):</w:t>
      </w:r>
      <w:r w:rsidRPr="0074388C">
        <w:rPr>
          <w:rStyle w:val="TagStyle"/>
          <w:rtl/>
        </w:rPr>
        <w:t xml:space="preserve"> &lt;&lt; דובר_המשך &gt;&gt;</w:t>
      </w:r>
      <w:r>
        <w:rPr>
          <w:rtl/>
        </w:rPr>
        <w:t xml:space="preserve">   </w:t>
      </w:r>
      <w:bookmarkEnd w:id="1747"/>
    </w:p>
    <w:p w14:paraId="6C00D405" w14:textId="4DC155F9" w:rsidR="0074388C" w:rsidRDefault="0074388C" w:rsidP="0074388C">
      <w:pPr>
        <w:pStyle w:val="KeepWithNext"/>
        <w:rPr>
          <w:rtl/>
        </w:rPr>
      </w:pPr>
    </w:p>
    <w:p w14:paraId="0D0C0C33" w14:textId="4F3FC9D1" w:rsidR="0074388C" w:rsidRDefault="0074388C" w:rsidP="0074388C">
      <w:pPr>
        <w:rPr>
          <w:rtl/>
        </w:rPr>
      </w:pPr>
      <w:r>
        <w:rPr>
          <w:rFonts w:hint="cs"/>
          <w:rtl/>
        </w:rPr>
        <w:t>תודה רבה.</w:t>
      </w:r>
      <w:bookmarkStart w:id="1748" w:name="_ETM_Q1_4263621"/>
      <w:bookmarkStart w:id="1749" w:name="_ETM_Q1_4261738"/>
      <w:bookmarkStart w:id="1750" w:name="_ETM_Q1_4255880"/>
      <w:bookmarkEnd w:id="1748"/>
      <w:bookmarkEnd w:id="1749"/>
      <w:bookmarkEnd w:id="1750"/>
    </w:p>
    <w:p w14:paraId="5D2E3795" w14:textId="591F9CC9" w:rsidR="0074388C" w:rsidRDefault="0074388C" w:rsidP="0074388C">
      <w:pPr>
        <w:rPr>
          <w:rtl/>
        </w:rPr>
      </w:pPr>
    </w:p>
    <w:p w14:paraId="2CCEB498" w14:textId="3B044C2E" w:rsidR="0074388C" w:rsidRDefault="0074388C" w:rsidP="0074388C">
      <w:pPr>
        <w:pStyle w:val="af5"/>
        <w:keepNext/>
        <w:rPr>
          <w:rtl/>
        </w:rPr>
      </w:pPr>
      <w:bookmarkStart w:id="1751" w:name="ET_interruption_6341_746"/>
      <w:r w:rsidRPr="0074388C">
        <w:rPr>
          <w:rStyle w:val="TagStyle"/>
          <w:rtl/>
        </w:rPr>
        <w:t xml:space="preserve"> &lt;&lt; קריאה &gt;&gt; </w:t>
      </w:r>
      <w:r>
        <w:rPr>
          <w:rtl/>
        </w:rPr>
        <w:t>דבי ביטון (יש עתיד):</w:t>
      </w:r>
      <w:r w:rsidRPr="0074388C">
        <w:rPr>
          <w:rStyle w:val="TagStyle"/>
          <w:rtl/>
        </w:rPr>
        <w:t xml:space="preserve"> &lt;&lt; קריאה &gt;&gt;</w:t>
      </w:r>
      <w:r>
        <w:rPr>
          <w:rtl/>
        </w:rPr>
        <w:t xml:space="preserve">   </w:t>
      </w:r>
      <w:bookmarkEnd w:id="1751"/>
    </w:p>
    <w:p w14:paraId="67CA9453" w14:textId="02D6CDA8" w:rsidR="0074388C" w:rsidRDefault="0074388C" w:rsidP="0074388C">
      <w:pPr>
        <w:pStyle w:val="KeepWithNext"/>
        <w:rPr>
          <w:rtl/>
        </w:rPr>
      </w:pPr>
    </w:p>
    <w:p w14:paraId="059C5D8F" w14:textId="6FABD33B" w:rsidR="0074388C" w:rsidRPr="0074388C" w:rsidRDefault="0074388C" w:rsidP="0074388C">
      <w:pPr>
        <w:rPr>
          <w:rtl/>
        </w:rPr>
      </w:pPr>
      <w:r>
        <w:rPr>
          <w:rFonts w:hint="cs"/>
          <w:rtl/>
        </w:rPr>
        <w:t>סעדה, אנחנו מקשיבים.</w:t>
      </w:r>
      <w:bookmarkStart w:id="1752" w:name="_ETM_Q1_4268771"/>
      <w:bookmarkEnd w:id="1752"/>
    </w:p>
    <w:p w14:paraId="598811A8" w14:textId="77777777" w:rsidR="00472FE7" w:rsidRDefault="00472FE7" w:rsidP="00472FE7">
      <w:pPr>
        <w:rPr>
          <w:rtl/>
        </w:rPr>
      </w:pPr>
      <w:bookmarkStart w:id="1753" w:name="_ETM_Q1_4276790"/>
      <w:bookmarkStart w:id="1754" w:name="_ETM_Q1_4276870"/>
      <w:bookmarkEnd w:id="1753"/>
      <w:bookmarkEnd w:id="1754"/>
    </w:p>
    <w:p w14:paraId="541A2D6D" w14:textId="77777777" w:rsidR="00472FE7" w:rsidRDefault="00472FE7" w:rsidP="00472FE7">
      <w:pPr>
        <w:pStyle w:val="af5"/>
        <w:keepNext/>
        <w:rPr>
          <w:rtl/>
        </w:rPr>
      </w:pPr>
      <w:bookmarkStart w:id="1755" w:name="ET_interruption_6236_134"/>
      <w:r w:rsidRPr="00472FE7">
        <w:rPr>
          <w:rStyle w:val="TagStyle"/>
          <w:rtl/>
        </w:rPr>
        <w:t xml:space="preserve"> &lt;&lt; קריאה &gt;&gt; </w:t>
      </w:r>
      <w:r>
        <w:rPr>
          <w:rtl/>
        </w:rPr>
        <w:t>נעמה לזימי (העבודה):</w:t>
      </w:r>
      <w:r w:rsidRPr="00472FE7">
        <w:rPr>
          <w:rStyle w:val="TagStyle"/>
          <w:rtl/>
        </w:rPr>
        <w:t xml:space="preserve"> &lt;&lt; קריאה &gt;&gt;</w:t>
      </w:r>
      <w:r>
        <w:rPr>
          <w:rtl/>
        </w:rPr>
        <w:t xml:space="preserve">   </w:t>
      </w:r>
      <w:bookmarkEnd w:id="1755"/>
    </w:p>
    <w:p w14:paraId="0B4D8ECF" w14:textId="77777777" w:rsidR="00472FE7" w:rsidRDefault="00472FE7" w:rsidP="00472FE7">
      <w:pPr>
        <w:pStyle w:val="KeepWithNext"/>
        <w:rPr>
          <w:rtl/>
        </w:rPr>
      </w:pPr>
    </w:p>
    <w:p w14:paraId="1AA3235F" w14:textId="1F181436" w:rsidR="0074388C" w:rsidRDefault="00472FE7" w:rsidP="00472FE7">
      <w:pPr>
        <w:rPr>
          <w:rtl/>
        </w:rPr>
      </w:pPr>
      <w:bookmarkStart w:id="1756" w:name="_ETM_Q1_4279446"/>
      <w:bookmarkEnd w:id="1756"/>
      <w:r>
        <w:rPr>
          <w:rFonts w:hint="cs"/>
          <w:rtl/>
        </w:rPr>
        <w:t>הוא מתיר דם אבל סופג גידופים.</w:t>
      </w:r>
      <w:r w:rsidR="001F0394" w:rsidRPr="001F0394">
        <w:rPr>
          <w:rtl/>
        </w:rPr>
        <w:t xml:space="preserve"> </w:t>
      </w:r>
    </w:p>
    <w:p w14:paraId="79CC30CF" w14:textId="48B1C855" w:rsidR="0074388C" w:rsidRDefault="0074388C" w:rsidP="00472FE7">
      <w:pPr>
        <w:rPr>
          <w:rtl/>
        </w:rPr>
      </w:pPr>
    </w:p>
    <w:p w14:paraId="675F3A25" w14:textId="43B97305" w:rsidR="0074388C" w:rsidRDefault="0074388C" w:rsidP="0074388C">
      <w:pPr>
        <w:pStyle w:val="-"/>
        <w:keepNext/>
        <w:rPr>
          <w:rtl/>
        </w:rPr>
      </w:pPr>
      <w:bookmarkStart w:id="1757" w:name="ET_speakercontinue_6357_747"/>
      <w:r w:rsidRPr="0074388C">
        <w:rPr>
          <w:rStyle w:val="TagStyle"/>
          <w:rtl/>
        </w:rPr>
        <w:t xml:space="preserve"> &lt;&lt; דובר_המשך &gt;&gt; </w:t>
      </w:r>
      <w:r>
        <w:rPr>
          <w:rtl/>
        </w:rPr>
        <w:t>משה סעדה (הליכוד):</w:t>
      </w:r>
      <w:r w:rsidRPr="0074388C">
        <w:rPr>
          <w:rStyle w:val="TagStyle"/>
          <w:rtl/>
        </w:rPr>
        <w:t xml:space="preserve"> &lt;&lt; דובר_המשך &gt;&gt;</w:t>
      </w:r>
      <w:r>
        <w:rPr>
          <w:rtl/>
        </w:rPr>
        <w:t xml:space="preserve">   </w:t>
      </w:r>
      <w:bookmarkEnd w:id="1757"/>
    </w:p>
    <w:p w14:paraId="6155D4C3" w14:textId="7CD71757" w:rsidR="0074388C" w:rsidRDefault="0074388C" w:rsidP="0074388C">
      <w:pPr>
        <w:pStyle w:val="KeepWithNext"/>
        <w:rPr>
          <w:rtl/>
        </w:rPr>
      </w:pPr>
    </w:p>
    <w:p w14:paraId="62A76E19" w14:textId="5EE02427" w:rsidR="0074388C" w:rsidRDefault="0074388C" w:rsidP="0074388C">
      <w:pPr>
        <w:rPr>
          <w:rtl/>
        </w:rPr>
      </w:pPr>
      <w:r>
        <w:rPr>
          <w:rFonts w:hint="cs"/>
          <w:rtl/>
        </w:rPr>
        <w:t>מה זה השיח הזה?</w:t>
      </w:r>
    </w:p>
    <w:p w14:paraId="57D7E3FA" w14:textId="1C7288FA" w:rsidR="0074388C" w:rsidRDefault="0074388C" w:rsidP="0074388C">
      <w:pPr>
        <w:rPr>
          <w:rtl/>
        </w:rPr>
      </w:pPr>
    </w:p>
    <w:p w14:paraId="70FDA3FA" w14:textId="220C21A3" w:rsidR="0074388C" w:rsidRDefault="0074388C" w:rsidP="0074388C">
      <w:pPr>
        <w:pStyle w:val="af5"/>
        <w:keepNext/>
        <w:rPr>
          <w:rtl/>
        </w:rPr>
      </w:pPr>
      <w:bookmarkStart w:id="1758" w:name="ET_interruption_6236_748"/>
      <w:r w:rsidRPr="0074388C">
        <w:rPr>
          <w:rStyle w:val="TagStyle"/>
          <w:rtl/>
        </w:rPr>
        <w:t xml:space="preserve"> &lt;&lt; קריאה &gt;&gt; </w:t>
      </w:r>
      <w:r>
        <w:rPr>
          <w:rtl/>
        </w:rPr>
        <w:t>נעמה לזימי (העבודה):</w:t>
      </w:r>
      <w:r w:rsidRPr="0074388C">
        <w:rPr>
          <w:rStyle w:val="TagStyle"/>
          <w:rtl/>
        </w:rPr>
        <w:t xml:space="preserve"> &lt;&lt; קריאה &gt;&gt;</w:t>
      </w:r>
      <w:r>
        <w:rPr>
          <w:rtl/>
        </w:rPr>
        <w:t xml:space="preserve">   </w:t>
      </w:r>
      <w:bookmarkEnd w:id="1758"/>
    </w:p>
    <w:p w14:paraId="6D2D3ED1" w14:textId="5E9D3B63" w:rsidR="0074388C" w:rsidRDefault="0074388C" w:rsidP="0074388C">
      <w:pPr>
        <w:pStyle w:val="KeepWithNext"/>
        <w:rPr>
          <w:rtl/>
        </w:rPr>
      </w:pPr>
    </w:p>
    <w:p w14:paraId="52C99B75" w14:textId="16DEF9C5" w:rsidR="0074388C" w:rsidRDefault="0074388C" w:rsidP="0074388C">
      <w:pPr>
        <w:rPr>
          <w:rtl/>
        </w:rPr>
      </w:pPr>
      <w:r>
        <w:rPr>
          <w:rFonts w:hint="cs"/>
          <w:rtl/>
        </w:rPr>
        <w:t xml:space="preserve">השוואת הקהילה הגאה לטרור, אכן שיח אלים, בעיית מאוד, הלוואי וימוגר מהכנסת. </w:t>
      </w:r>
      <w:bookmarkStart w:id="1759" w:name="_ETM_Q1_4273936"/>
      <w:bookmarkEnd w:id="1759"/>
    </w:p>
    <w:p w14:paraId="0320B83D" w14:textId="253863B4" w:rsidR="0074388C" w:rsidRDefault="0074388C" w:rsidP="0074388C">
      <w:pPr>
        <w:rPr>
          <w:rtl/>
        </w:rPr>
      </w:pPr>
    </w:p>
    <w:p w14:paraId="7F55A789" w14:textId="0A402036" w:rsidR="0074388C" w:rsidRDefault="0074388C" w:rsidP="0074388C">
      <w:pPr>
        <w:pStyle w:val="af5"/>
        <w:keepNext/>
        <w:rPr>
          <w:rtl/>
        </w:rPr>
      </w:pPr>
      <w:bookmarkStart w:id="1760" w:name="ET_interruption_6341_749"/>
      <w:r w:rsidRPr="0074388C">
        <w:rPr>
          <w:rStyle w:val="TagStyle"/>
          <w:rtl/>
        </w:rPr>
        <w:t xml:space="preserve"> &lt;&lt; קריאה &gt;&gt; </w:t>
      </w:r>
      <w:r>
        <w:rPr>
          <w:rtl/>
        </w:rPr>
        <w:t>דבי ביטון (יש עתיד):</w:t>
      </w:r>
      <w:r w:rsidRPr="0074388C">
        <w:rPr>
          <w:rStyle w:val="TagStyle"/>
          <w:rtl/>
        </w:rPr>
        <w:t xml:space="preserve"> &lt;&lt; קריאה &gt;&gt;</w:t>
      </w:r>
      <w:r>
        <w:rPr>
          <w:rtl/>
        </w:rPr>
        <w:t xml:space="preserve">   </w:t>
      </w:r>
      <w:bookmarkEnd w:id="1760"/>
    </w:p>
    <w:p w14:paraId="3E49B62B" w14:textId="2D16E318" w:rsidR="0074388C" w:rsidRDefault="0074388C" w:rsidP="0074388C">
      <w:pPr>
        <w:pStyle w:val="KeepWithNext"/>
        <w:rPr>
          <w:rtl/>
        </w:rPr>
      </w:pPr>
    </w:p>
    <w:p w14:paraId="6212E00A" w14:textId="024BFE16" w:rsidR="0074388C" w:rsidRPr="0074388C" w:rsidRDefault="0074388C" w:rsidP="0074388C">
      <w:pPr>
        <w:rPr>
          <w:rtl/>
        </w:rPr>
      </w:pPr>
      <w:r>
        <w:rPr>
          <w:rFonts w:hint="cs"/>
          <w:rtl/>
        </w:rPr>
        <w:t>ולא מתנצלים על זה.</w:t>
      </w:r>
      <w:bookmarkStart w:id="1761" w:name="_ETM_Q1_4279193"/>
      <w:bookmarkEnd w:id="1761"/>
    </w:p>
    <w:p w14:paraId="3517BEB4" w14:textId="77777777" w:rsidR="00472FE7" w:rsidRDefault="00472FE7" w:rsidP="00472FE7">
      <w:pPr>
        <w:rPr>
          <w:rtl/>
        </w:rPr>
      </w:pPr>
      <w:bookmarkStart w:id="1762" w:name="_ETM_Q1_4277502"/>
      <w:bookmarkStart w:id="1763" w:name="_ETM_Q1_4287147"/>
      <w:bookmarkStart w:id="1764" w:name="_ETM_Q1_4287202"/>
      <w:bookmarkStart w:id="1765" w:name="_ETM_Q1_4292071"/>
      <w:bookmarkStart w:id="1766" w:name="_ETM_Q1_4292351"/>
      <w:bookmarkStart w:id="1767" w:name="_ETM_Q1_4292410"/>
      <w:bookmarkEnd w:id="1762"/>
      <w:bookmarkEnd w:id="1763"/>
      <w:bookmarkEnd w:id="1764"/>
      <w:bookmarkEnd w:id="1765"/>
      <w:bookmarkEnd w:id="1766"/>
      <w:bookmarkEnd w:id="1767"/>
    </w:p>
    <w:p w14:paraId="6AFBCA3E" w14:textId="77777777" w:rsidR="00472FE7" w:rsidRDefault="00472FE7" w:rsidP="00472FE7">
      <w:pPr>
        <w:pStyle w:val="-"/>
        <w:keepNext/>
        <w:rPr>
          <w:rtl/>
        </w:rPr>
      </w:pPr>
      <w:bookmarkStart w:id="1768" w:name="ET_speakercontinue_6357_137"/>
      <w:r w:rsidRPr="00472FE7">
        <w:rPr>
          <w:rStyle w:val="TagStyle"/>
          <w:rtl/>
        </w:rPr>
        <w:t xml:space="preserve"> &lt;&lt; דובר_המשך &gt;&gt; </w:t>
      </w:r>
      <w:r>
        <w:rPr>
          <w:rtl/>
        </w:rPr>
        <w:t>משה סעדה (הליכוד):</w:t>
      </w:r>
      <w:r w:rsidRPr="00472FE7">
        <w:rPr>
          <w:rStyle w:val="TagStyle"/>
          <w:rtl/>
        </w:rPr>
        <w:t xml:space="preserve"> &lt;&lt; דובר_המשך &gt;&gt;</w:t>
      </w:r>
      <w:r>
        <w:rPr>
          <w:rtl/>
        </w:rPr>
        <w:t xml:space="preserve">   </w:t>
      </w:r>
      <w:bookmarkEnd w:id="1768"/>
    </w:p>
    <w:p w14:paraId="588A97F8" w14:textId="77777777" w:rsidR="00472FE7" w:rsidRDefault="00472FE7" w:rsidP="00472FE7">
      <w:pPr>
        <w:pStyle w:val="KeepWithNext"/>
        <w:rPr>
          <w:rtl/>
        </w:rPr>
      </w:pPr>
    </w:p>
    <w:p w14:paraId="56BB5558" w14:textId="137986AD" w:rsidR="00475587" w:rsidRDefault="007948C6" w:rsidP="00475587">
      <w:pPr>
        <w:rPr>
          <w:rtl/>
        </w:rPr>
      </w:pPr>
      <w:bookmarkStart w:id="1769" w:name="_ETM_Q1_4293702"/>
      <w:bookmarkEnd w:id="1769"/>
      <w:r>
        <w:rPr>
          <w:rFonts w:hint="cs"/>
          <w:rtl/>
        </w:rPr>
        <w:t xml:space="preserve">ברשותכם, </w:t>
      </w:r>
      <w:r w:rsidR="00472FE7">
        <w:rPr>
          <w:rFonts w:hint="cs"/>
          <w:rtl/>
        </w:rPr>
        <w:t>אחרי שניתנ</w:t>
      </w:r>
      <w:r w:rsidR="00475587">
        <w:rPr>
          <w:rFonts w:hint="cs"/>
          <w:rtl/>
        </w:rPr>
        <w:t>ו</w:t>
      </w:r>
      <w:r w:rsidR="00472FE7">
        <w:rPr>
          <w:rFonts w:hint="cs"/>
          <w:rtl/>
        </w:rPr>
        <w:t xml:space="preserve"> לי </w:t>
      </w:r>
      <w:r w:rsidR="00475587">
        <w:rPr>
          <w:rFonts w:hint="cs"/>
          <w:rtl/>
        </w:rPr>
        <w:t xml:space="preserve">דקתיים לסיים, </w:t>
      </w:r>
      <w:bookmarkStart w:id="1770" w:name="_ETM_Q1_4283732"/>
      <w:bookmarkEnd w:id="1770"/>
      <w:r w:rsidR="001F0394" w:rsidRPr="001F0394">
        <w:rPr>
          <w:rtl/>
        </w:rPr>
        <w:t>אני אומר</w:t>
      </w:r>
      <w:r w:rsidR="00475587">
        <w:rPr>
          <w:rFonts w:hint="cs"/>
          <w:rtl/>
        </w:rPr>
        <w:t>:</w:t>
      </w:r>
      <w:r w:rsidR="001F0394" w:rsidRPr="001F0394">
        <w:rPr>
          <w:rtl/>
        </w:rPr>
        <w:t xml:space="preserve"> </w:t>
      </w:r>
      <w:r w:rsidR="00475587">
        <w:rPr>
          <w:rFonts w:hint="cs"/>
          <w:rtl/>
        </w:rPr>
        <w:t>ראוי ונחוץ שלב</w:t>
      </w:r>
      <w:r w:rsidR="001F0394" w:rsidRPr="001F0394">
        <w:rPr>
          <w:rtl/>
        </w:rPr>
        <w:t xml:space="preserve">ית </w:t>
      </w:r>
      <w:r w:rsidR="00475587">
        <w:rPr>
          <w:rFonts w:hint="cs"/>
          <w:rtl/>
        </w:rPr>
        <w:t>ה</w:t>
      </w:r>
      <w:r w:rsidR="001F0394" w:rsidRPr="001F0394">
        <w:rPr>
          <w:rtl/>
        </w:rPr>
        <w:t xml:space="preserve">משפט תהיה ביקורת </w:t>
      </w:r>
      <w:bookmarkStart w:id="1771" w:name="_ETM_Q1_4288016"/>
      <w:bookmarkEnd w:id="1771"/>
      <w:r w:rsidR="001F0394" w:rsidRPr="001F0394">
        <w:rPr>
          <w:rtl/>
        </w:rPr>
        <w:t xml:space="preserve">שיפוטית ויש לנו עילות כאלה. </w:t>
      </w:r>
      <w:r w:rsidR="00475587">
        <w:rPr>
          <w:rFonts w:hint="cs"/>
          <w:rtl/>
        </w:rPr>
        <w:t>ב</w:t>
      </w:r>
      <w:r w:rsidR="001F0394" w:rsidRPr="001F0394">
        <w:rPr>
          <w:rtl/>
        </w:rPr>
        <w:t>חלק מהדוגמאות ששמעתי</w:t>
      </w:r>
      <w:r>
        <w:rPr>
          <w:rFonts w:hint="cs"/>
          <w:rtl/>
        </w:rPr>
        <w:t xml:space="preserve"> </w:t>
      </w:r>
      <w:r>
        <w:rPr>
          <w:rtl/>
        </w:rPr>
        <w:t>–</w:t>
      </w:r>
      <w:r w:rsidR="001F0394" w:rsidRPr="001F0394">
        <w:rPr>
          <w:rtl/>
        </w:rPr>
        <w:t xml:space="preserve"> </w:t>
      </w:r>
      <w:r w:rsidR="00475587">
        <w:rPr>
          <w:rFonts w:hint="cs"/>
          <w:rtl/>
        </w:rPr>
        <w:t>ו</w:t>
      </w:r>
      <w:r w:rsidR="001F0394" w:rsidRPr="001F0394">
        <w:rPr>
          <w:rtl/>
        </w:rPr>
        <w:t>אני חושב שהן נכונות</w:t>
      </w:r>
      <w:r w:rsidR="00A64BB8">
        <w:rPr>
          <w:rFonts w:hint="cs"/>
          <w:rtl/>
        </w:rPr>
        <w:t>,</w:t>
      </w:r>
      <w:r w:rsidR="001F0394" w:rsidRPr="001F0394">
        <w:rPr>
          <w:rtl/>
        </w:rPr>
        <w:t xml:space="preserve"> גם </w:t>
      </w:r>
      <w:r w:rsidR="00475587">
        <w:rPr>
          <w:rFonts w:hint="cs"/>
          <w:rtl/>
        </w:rPr>
        <w:t xml:space="preserve">אלו </w:t>
      </w:r>
      <w:r w:rsidR="001F0394" w:rsidRPr="001F0394">
        <w:rPr>
          <w:rtl/>
        </w:rPr>
        <w:t>שאת הזכרת</w:t>
      </w:r>
      <w:r>
        <w:rPr>
          <w:rFonts w:hint="cs"/>
          <w:rtl/>
        </w:rPr>
        <w:t xml:space="preserve"> </w:t>
      </w:r>
      <w:r>
        <w:rPr>
          <w:rtl/>
        </w:rPr>
        <w:t>–</w:t>
      </w:r>
      <w:r>
        <w:rPr>
          <w:rFonts w:hint="cs"/>
          <w:rtl/>
        </w:rPr>
        <w:t xml:space="preserve"> </w:t>
      </w:r>
      <w:r w:rsidR="00475587">
        <w:rPr>
          <w:rFonts w:hint="cs"/>
          <w:rtl/>
        </w:rPr>
        <w:t xml:space="preserve"> </w:t>
      </w:r>
      <w:bookmarkStart w:id="1772" w:name="_ETM_Q1_4293152"/>
      <w:bookmarkEnd w:id="1772"/>
      <w:r w:rsidR="001F0394" w:rsidRPr="001F0394">
        <w:rPr>
          <w:rtl/>
        </w:rPr>
        <w:t xml:space="preserve">אפשר לבטל את ההחלטות בזכות </w:t>
      </w:r>
      <w:r w:rsidR="00A64BB8">
        <w:rPr>
          <w:rFonts w:hint="cs"/>
          <w:rtl/>
        </w:rPr>
        <w:t>ע</w:t>
      </w:r>
      <w:r w:rsidR="001F0394" w:rsidRPr="001F0394">
        <w:rPr>
          <w:rtl/>
        </w:rPr>
        <w:t>יל</w:t>
      </w:r>
      <w:r w:rsidR="00A64BB8">
        <w:rPr>
          <w:rFonts w:hint="cs"/>
          <w:rtl/>
        </w:rPr>
        <w:t>ה</w:t>
      </w:r>
      <w:r w:rsidR="001F0394" w:rsidRPr="001F0394">
        <w:rPr>
          <w:rtl/>
        </w:rPr>
        <w:t xml:space="preserve"> של שרירות</w:t>
      </w:r>
      <w:r w:rsidR="00475587">
        <w:rPr>
          <w:rFonts w:hint="cs"/>
          <w:rtl/>
        </w:rPr>
        <w:t>. אם</w:t>
      </w:r>
      <w:r w:rsidR="001F0394" w:rsidRPr="001F0394">
        <w:rPr>
          <w:rtl/>
        </w:rPr>
        <w:t xml:space="preserve"> ה</w:t>
      </w:r>
      <w:bookmarkStart w:id="1773" w:name="_ETM_Q1_4299269"/>
      <w:bookmarkEnd w:id="1773"/>
      <w:r w:rsidR="001F0394" w:rsidRPr="001F0394">
        <w:rPr>
          <w:rtl/>
        </w:rPr>
        <w:t>ממשלה מקבלת החלטה שרירותית אנחנו לא טוענים שצריכים לבטל את זה</w:t>
      </w:r>
      <w:r w:rsidR="00A64BB8">
        <w:rPr>
          <w:rFonts w:hint="cs"/>
          <w:rtl/>
        </w:rPr>
        <w:t>,</w:t>
      </w:r>
      <w:r w:rsidR="001F0394" w:rsidRPr="001F0394">
        <w:rPr>
          <w:rtl/>
        </w:rPr>
        <w:t xml:space="preserve"> העילות האלו </w:t>
      </w:r>
      <w:r w:rsidR="00A64BB8">
        <w:rPr>
          <w:rFonts w:hint="cs"/>
          <w:rtl/>
        </w:rPr>
        <w:t>תהיינה</w:t>
      </w:r>
      <w:r w:rsidR="001F0394" w:rsidRPr="001F0394">
        <w:rPr>
          <w:rtl/>
        </w:rPr>
        <w:t xml:space="preserve"> קיימות</w:t>
      </w:r>
      <w:r w:rsidR="00A64BB8">
        <w:rPr>
          <w:rFonts w:hint="cs"/>
          <w:rtl/>
        </w:rPr>
        <w:t>:</w:t>
      </w:r>
      <w:r w:rsidR="001F0394" w:rsidRPr="001F0394">
        <w:rPr>
          <w:rtl/>
        </w:rPr>
        <w:t xml:space="preserve"> שרירות</w:t>
      </w:r>
      <w:r w:rsidR="00A64BB8">
        <w:rPr>
          <w:rFonts w:hint="cs"/>
          <w:rtl/>
        </w:rPr>
        <w:t>,</w:t>
      </w:r>
      <w:r w:rsidR="001F0394" w:rsidRPr="001F0394">
        <w:rPr>
          <w:rtl/>
        </w:rPr>
        <w:t xml:space="preserve"> מניעים זרים</w:t>
      </w:r>
      <w:r w:rsidR="00475587">
        <w:rPr>
          <w:rFonts w:hint="cs"/>
          <w:rtl/>
        </w:rPr>
        <w:t xml:space="preserve"> - -</w:t>
      </w:r>
    </w:p>
    <w:p w14:paraId="3EF205AF" w14:textId="77777777" w:rsidR="00475587" w:rsidRDefault="00475587" w:rsidP="00475587">
      <w:pPr>
        <w:rPr>
          <w:rtl/>
        </w:rPr>
      </w:pPr>
    </w:p>
    <w:p w14:paraId="65D0D055" w14:textId="77777777" w:rsidR="00475587" w:rsidRDefault="00475587" w:rsidP="00475587">
      <w:pPr>
        <w:pStyle w:val="af5"/>
        <w:keepNext/>
        <w:rPr>
          <w:rtl/>
        </w:rPr>
      </w:pPr>
      <w:bookmarkStart w:id="1774" w:name="ET_interruption_6520_138"/>
      <w:r w:rsidRPr="006C72B6">
        <w:rPr>
          <w:rStyle w:val="TagStyle"/>
          <w:rtl/>
        </w:rPr>
        <w:t xml:space="preserve"> &lt;&lt; קריאה &gt;&gt; </w:t>
      </w:r>
      <w:r>
        <w:rPr>
          <w:rtl/>
        </w:rPr>
        <w:t>ארז מלול (ש"ס):</w:t>
      </w:r>
      <w:r w:rsidRPr="006C72B6">
        <w:rPr>
          <w:rStyle w:val="TagStyle"/>
          <w:rtl/>
        </w:rPr>
        <w:t xml:space="preserve"> &lt;&lt; קריאה &gt;&gt;</w:t>
      </w:r>
      <w:r>
        <w:rPr>
          <w:rtl/>
        </w:rPr>
        <w:t xml:space="preserve">   </w:t>
      </w:r>
      <w:bookmarkEnd w:id="1774"/>
    </w:p>
    <w:p w14:paraId="16D52AD8" w14:textId="77777777" w:rsidR="00475587" w:rsidRDefault="00475587" w:rsidP="00475587">
      <w:pPr>
        <w:pStyle w:val="KeepWithNext"/>
        <w:rPr>
          <w:rtl/>
        </w:rPr>
      </w:pPr>
    </w:p>
    <w:p w14:paraId="0AD94B68" w14:textId="6E59EE14" w:rsidR="00475587" w:rsidRDefault="00475587" w:rsidP="00475587">
      <w:pPr>
        <w:rPr>
          <w:rtl/>
        </w:rPr>
      </w:pPr>
      <w:bookmarkStart w:id="1775" w:name="_ETM_Q1_4320544"/>
      <w:bookmarkEnd w:id="1775"/>
      <w:r>
        <w:rPr>
          <w:rFonts w:hint="cs"/>
          <w:rtl/>
        </w:rPr>
        <w:t>מידתיות.</w:t>
      </w:r>
    </w:p>
    <w:p w14:paraId="0B0F6C55" w14:textId="69D83675" w:rsidR="00475587" w:rsidRDefault="00475587" w:rsidP="00475587">
      <w:pPr>
        <w:rPr>
          <w:rtl/>
        </w:rPr>
      </w:pPr>
    </w:p>
    <w:p w14:paraId="26AE0CEF" w14:textId="67C3DF7F" w:rsidR="00475587" w:rsidRDefault="00475587" w:rsidP="00475587">
      <w:pPr>
        <w:pStyle w:val="-"/>
        <w:keepNext/>
        <w:rPr>
          <w:rtl/>
        </w:rPr>
      </w:pPr>
      <w:bookmarkStart w:id="1776" w:name="ET_speakercontinue_6357_751"/>
      <w:r w:rsidRPr="00475587">
        <w:rPr>
          <w:rStyle w:val="TagStyle"/>
          <w:rtl/>
        </w:rPr>
        <w:t xml:space="preserve"> &lt;&lt; דובר_המשך &gt;&gt; </w:t>
      </w:r>
      <w:r>
        <w:rPr>
          <w:rtl/>
        </w:rPr>
        <w:t>משה סעדה (הליכוד):</w:t>
      </w:r>
      <w:r w:rsidRPr="00475587">
        <w:rPr>
          <w:rStyle w:val="TagStyle"/>
          <w:rtl/>
        </w:rPr>
        <w:t xml:space="preserve"> &lt;&lt; דובר_המשך &gt;&gt;</w:t>
      </w:r>
      <w:r>
        <w:rPr>
          <w:rtl/>
        </w:rPr>
        <w:t xml:space="preserve">   </w:t>
      </w:r>
      <w:bookmarkEnd w:id="1776"/>
    </w:p>
    <w:p w14:paraId="41C4C37B" w14:textId="50D3E3AA" w:rsidR="00475587" w:rsidRDefault="00475587" w:rsidP="00475587">
      <w:pPr>
        <w:pStyle w:val="KeepWithNext"/>
        <w:rPr>
          <w:rtl/>
        </w:rPr>
      </w:pPr>
    </w:p>
    <w:p w14:paraId="437BDD99" w14:textId="00A7EFF6" w:rsidR="00A64BB8" w:rsidRDefault="00475587" w:rsidP="00475587">
      <w:pPr>
        <w:rPr>
          <w:rtl/>
        </w:rPr>
      </w:pPr>
      <w:r>
        <w:rPr>
          <w:rFonts w:hint="cs"/>
          <w:rtl/>
        </w:rPr>
        <w:t>- - מידתיות</w:t>
      </w:r>
      <w:bookmarkStart w:id="1777" w:name="_ETM_Q1_4306240"/>
      <w:bookmarkEnd w:id="1777"/>
      <w:r w:rsidR="001F0394" w:rsidRPr="001F0394">
        <w:rPr>
          <w:rtl/>
        </w:rPr>
        <w:t>. זאת אומרת, אני חושב שיש כלי</w:t>
      </w:r>
      <w:r>
        <w:rPr>
          <w:rFonts w:hint="cs"/>
          <w:rtl/>
        </w:rPr>
        <w:t>.</w:t>
      </w:r>
      <w:r w:rsidR="001F0394" w:rsidRPr="001F0394">
        <w:rPr>
          <w:rtl/>
        </w:rPr>
        <w:t xml:space="preserve"> </w:t>
      </w:r>
      <w:r>
        <w:rPr>
          <w:rFonts w:hint="cs"/>
          <w:rtl/>
        </w:rPr>
        <w:t>א</w:t>
      </w:r>
      <w:bookmarkStart w:id="1778" w:name="_ETM_Q1_4312461"/>
      <w:bookmarkEnd w:id="1778"/>
      <w:r w:rsidR="001F0394" w:rsidRPr="001F0394">
        <w:rPr>
          <w:rtl/>
        </w:rPr>
        <w:t xml:space="preserve">ם היינו מנהלים פה שיח משפטי </w:t>
      </w:r>
      <w:r>
        <w:rPr>
          <w:rFonts w:hint="cs"/>
          <w:rtl/>
        </w:rPr>
        <w:t>על ע</w:t>
      </w:r>
      <w:bookmarkStart w:id="1779" w:name="_ETM_Q1_4316847"/>
      <w:bookmarkEnd w:id="1779"/>
      <w:r>
        <w:rPr>
          <w:rFonts w:hint="cs"/>
          <w:rtl/>
        </w:rPr>
        <w:t>ילת</w:t>
      </w:r>
      <w:r w:rsidR="001F0394" w:rsidRPr="001F0394">
        <w:rPr>
          <w:rtl/>
        </w:rPr>
        <w:t xml:space="preserve"> הסבירות</w:t>
      </w:r>
      <w:r>
        <w:rPr>
          <w:rFonts w:hint="cs"/>
          <w:rtl/>
        </w:rPr>
        <w:t>,</w:t>
      </w:r>
      <w:r w:rsidR="001F0394" w:rsidRPr="001F0394">
        <w:rPr>
          <w:rtl/>
        </w:rPr>
        <w:t xml:space="preserve"> עילת הסבירות </w:t>
      </w:r>
      <w:r w:rsidR="00A64BB8">
        <w:rPr>
          <w:rFonts w:hint="cs"/>
          <w:rtl/>
        </w:rPr>
        <w:t>היא ע</w:t>
      </w:r>
      <w:r w:rsidR="001F0394" w:rsidRPr="001F0394">
        <w:rPr>
          <w:rtl/>
        </w:rPr>
        <w:t>ילה מורכבת</w:t>
      </w:r>
      <w:r w:rsidR="00A64BB8">
        <w:rPr>
          <w:rFonts w:hint="cs"/>
          <w:rtl/>
        </w:rPr>
        <w:t>.</w:t>
      </w:r>
      <w:r w:rsidR="001F0394" w:rsidRPr="001F0394">
        <w:rPr>
          <w:rtl/>
        </w:rPr>
        <w:t xml:space="preserve"> </w:t>
      </w:r>
      <w:bookmarkStart w:id="1780" w:name="_ETM_Q1_4315495"/>
      <w:bookmarkEnd w:id="1780"/>
      <w:r w:rsidR="001F0394" w:rsidRPr="001F0394">
        <w:rPr>
          <w:rtl/>
        </w:rPr>
        <w:t>אתן דוגמה</w:t>
      </w:r>
      <w:r w:rsidR="00A64BB8">
        <w:rPr>
          <w:rFonts w:hint="cs"/>
          <w:rtl/>
        </w:rPr>
        <w:t>:</w:t>
      </w:r>
      <w:r w:rsidR="001F0394" w:rsidRPr="001F0394">
        <w:rPr>
          <w:rtl/>
        </w:rPr>
        <w:t xml:space="preserve"> מחר מחליט ראש ממשלה לפני בחירות לתקוף במדינה זרה</w:t>
      </w:r>
      <w:r>
        <w:rPr>
          <w:rFonts w:hint="cs"/>
          <w:rtl/>
        </w:rPr>
        <w:t xml:space="preserve"> </w:t>
      </w:r>
      <w:r>
        <w:rPr>
          <w:rtl/>
        </w:rPr>
        <w:t>– זה קרה לנו ב-1981</w:t>
      </w:r>
      <w:r>
        <w:rPr>
          <w:rFonts w:hint="cs"/>
          <w:rtl/>
        </w:rPr>
        <w:t xml:space="preserve"> </w:t>
      </w:r>
      <w:r>
        <w:rPr>
          <w:rtl/>
        </w:rPr>
        <w:t>–</w:t>
      </w:r>
      <w:r>
        <w:rPr>
          <w:rFonts w:hint="cs"/>
          <w:rtl/>
        </w:rPr>
        <w:t xml:space="preserve"> </w:t>
      </w:r>
      <w:r w:rsidR="001F0394" w:rsidRPr="001F0394">
        <w:rPr>
          <w:rtl/>
        </w:rPr>
        <w:t>נודע לאחד האזרחים שהולכת להיות תקיפה</w:t>
      </w:r>
      <w:r>
        <w:rPr>
          <w:rFonts w:hint="cs"/>
          <w:rtl/>
        </w:rPr>
        <w:t>,</w:t>
      </w:r>
      <w:bookmarkStart w:id="1781" w:name="_ETM_Q1_4336776"/>
      <w:bookmarkEnd w:id="1781"/>
      <w:r w:rsidR="001F0394" w:rsidRPr="001F0394">
        <w:rPr>
          <w:rtl/>
        </w:rPr>
        <w:t xml:space="preserve"> </w:t>
      </w:r>
      <w:r>
        <w:rPr>
          <w:rFonts w:hint="cs"/>
          <w:rtl/>
        </w:rPr>
        <w:t xml:space="preserve">הוא </w:t>
      </w:r>
      <w:r w:rsidR="001F0394" w:rsidRPr="001F0394">
        <w:rPr>
          <w:rtl/>
        </w:rPr>
        <w:t>י</w:t>
      </w:r>
      <w:r w:rsidR="00A64BB8">
        <w:rPr>
          <w:rFonts w:hint="cs"/>
          <w:rtl/>
        </w:rPr>
        <w:t>ר</w:t>
      </w:r>
      <w:r w:rsidR="001F0394" w:rsidRPr="001F0394">
        <w:rPr>
          <w:rtl/>
        </w:rPr>
        <w:t xml:space="preserve">וץ לבית </w:t>
      </w:r>
      <w:r w:rsidR="00A64BB8">
        <w:rPr>
          <w:rFonts w:hint="cs"/>
          <w:rtl/>
        </w:rPr>
        <w:t>ה</w:t>
      </w:r>
      <w:r w:rsidR="001F0394" w:rsidRPr="001F0394">
        <w:rPr>
          <w:rtl/>
        </w:rPr>
        <w:t xml:space="preserve">משפט </w:t>
      </w:r>
      <w:r w:rsidR="00A64BB8">
        <w:rPr>
          <w:rFonts w:hint="cs"/>
          <w:rtl/>
        </w:rPr>
        <w:t>ו</w:t>
      </w:r>
      <w:r w:rsidR="001F0394" w:rsidRPr="001F0394">
        <w:rPr>
          <w:rtl/>
        </w:rPr>
        <w:t xml:space="preserve">יגיד לבית </w:t>
      </w:r>
      <w:r w:rsidR="00A64BB8">
        <w:rPr>
          <w:rFonts w:hint="cs"/>
          <w:rtl/>
        </w:rPr>
        <w:t>ה</w:t>
      </w:r>
      <w:r w:rsidR="001F0394" w:rsidRPr="001F0394">
        <w:rPr>
          <w:rtl/>
        </w:rPr>
        <w:t>משפט</w:t>
      </w:r>
      <w:r w:rsidR="00A64BB8">
        <w:rPr>
          <w:rFonts w:hint="cs"/>
          <w:rtl/>
        </w:rPr>
        <w:t>:</w:t>
      </w:r>
      <w:r w:rsidR="001F0394" w:rsidRPr="001F0394">
        <w:rPr>
          <w:rtl/>
        </w:rPr>
        <w:t xml:space="preserve"> תקשיבו, לא סביר שערב בחירות תהיה תקיפה. </w:t>
      </w:r>
    </w:p>
    <w:p w14:paraId="0DFA1FEC" w14:textId="3523BDF5" w:rsidR="00475587" w:rsidRDefault="00475587" w:rsidP="00472FE7">
      <w:pPr>
        <w:rPr>
          <w:rtl/>
        </w:rPr>
      </w:pPr>
    </w:p>
    <w:p w14:paraId="373B2277" w14:textId="6EF72FF0" w:rsidR="00475587" w:rsidRDefault="00475587" w:rsidP="00475587">
      <w:pPr>
        <w:pStyle w:val="af5"/>
        <w:keepNext/>
        <w:rPr>
          <w:rtl/>
        </w:rPr>
      </w:pPr>
      <w:bookmarkStart w:id="1782" w:name="ET_interruption_5068_750"/>
      <w:r w:rsidRPr="00475587">
        <w:rPr>
          <w:rStyle w:val="TagStyle"/>
          <w:rtl/>
        </w:rPr>
        <w:t xml:space="preserve"> &lt;&lt; קריאה &gt;&gt; </w:t>
      </w:r>
      <w:r>
        <w:rPr>
          <w:rtl/>
        </w:rPr>
        <w:t>קארין אלהרר (יש עתיד):</w:t>
      </w:r>
      <w:r w:rsidRPr="00475587">
        <w:rPr>
          <w:rStyle w:val="TagStyle"/>
          <w:rtl/>
        </w:rPr>
        <w:t xml:space="preserve"> &lt;&lt; קריאה &gt;&gt;</w:t>
      </w:r>
      <w:r>
        <w:rPr>
          <w:rtl/>
        </w:rPr>
        <w:t xml:space="preserve">   </w:t>
      </w:r>
      <w:bookmarkEnd w:id="1782"/>
    </w:p>
    <w:p w14:paraId="7E10258F" w14:textId="7A9CE5F1" w:rsidR="00475587" w:rsidRDefault="00475587" w:rsidP="00475587">
      <w:pPr>
        <w:pStyle w:val="KeepWithNext"/>
        <w:rPr>
          <w:rtl/>
        </w:rPr>
      </w:pPr>
    </w:p>
    <w:p w14:paraId="57F4F137" w14:textId="3DC8872B" w:rsidR="00472FE7" w:rsidRDefault="001F0394" w:rsidP="007D367C">
      <w:pPr>
        <w:rPr>
          <w:rtl/>
        </w:rPr>
      </w:pPr>
      <w:r w:rsidRPr="001F0394">
        <w:rPr>
          <w:rtl/>
        </w:rPr>
        <w:t>א</w:t>
      </w:r>
      <w:r w:rsidR="008E3B26">
        <w:rPr>
          <w:rtl/>
        </w:rPr>
        <w:t>תה יודע שזה לא נכון</w:t>
      </w:r>
      <w:r w:rsidR="008E3B26">
        <w:rPr>
          <w:rFonts w:hint="cs"/>
          <w:rtl/>
        </w:rPr>
        <w:t>, זה עניין של מדיניות.</w:t>
      </w:r>
      <w:bookmarkStart w:id="1783" w:name="_ETM_Q1_4342732"/>
      <w:bookmarkStart w:id="1784" w:name="_ETM_Q1_4342662"/>
      <w:bookmarkEnd w:id="1783"/>
      <w:bookmarkEnd w:id="1784"/>
    </w:p>
    <w:p w14:paraId="51E920A0" w14:textId="77777777" w:rsidR="00A0145D" w:rsidRDefault="00A0145D" w:rsidP="00A0145D">
      <w:pPr>
        <w:rPr>
          <w:rtl/>
        </w:rPr>
      </w:pPr>
      <w:bookmarkStart w:id="1785" w:name="_ETM_Q1_4297702"/>
      <w:bookmarkStart w:id="1786" w:name="_ETM_Q1_4297750"/>
      <w:bookmarkStart w:id="1787" w:name="_ETM_Q1_1979149"/>
      <w:bookmarkStart w:id="1788" w:name="_ETM_Q1_1979189"/>
      <w:bookmarkStart w:id="1789" w:name="_ETM_Q1_4322517"/>
      <w:bookmarkStart w:id="1790" w:name="_ETM_Q1_4322565"/>
      <w:bookmarkStart w:id="1791" w:name="_ETM_Q1_4348181"/>
      <w:bookmarkStart w:id="1792" w:name="_ETM_Q1_4348241"/>
      <w:bookmarkEnd w:id="1785"/>
      <w:bookmarkEnd w:id="1786"/>
      <w:bookmarkEnd w:id="1787"/>
      <w:bookmarkEnd w:id="1788"/>
      <w:bookmarkEnd w:id="1789"/>
      <w:bookmarkEnd w:id="1790"/>
      <w:bookmarkEnd w:id="1791"/>
      <w:bookmarkEnd w:id="1792"/>
    </w:p>
    <w:p w14:paraId="77958BA3" w14:textId="77777777" w:rsidR="00A0145D" w:rsidRDefault="00A0145D" w:rsidP="00A0145D">
      <w:pPr>
        <w:pStyle w:val="af6"/>
        <w:keepNext/>
        <w:rPr>
          <w:rtl/>
        </w:rPr>
      </w:pPr>
      <w:bookmarkStart w:id="1793" w:name="ET_yor_5797_141"/>
      <w:r w:rsidRPr="00A0145D">
        <w:rPr>
          <w:rStyle w:val="TagStyle"/>
          <w:rtl/>
        </w:rPr>
        <w:t xml:space="preserve"> &lt;&lt; יור &gt;&gt; </w:t>
      </w:r>
      <w:r>
        <w:rPr>
          <w:rtl/>
        </w:rPr>
        <w:t>היו"ר יצחק פינדרוס:</w:t>
      </w:r>
      <w:r w:rsidRPr="00A0145D">
        <w:rPr>
          <w:rStyle w:val="TagStyle"/>
          <w:rtl/>
        </w:rPr>
        <w:t xml:space="preserve"> &lt;&lt; יור &gt;&gt;</w:t>
      </w:r>
      <w:r>
        <w:rPr>
          <w:rtl/>
        </w:rPr>
        <w:t xml:space="preserve">   </w:t>
      </w:r>
      <w:bookmarkEnd w:id="1793"/>
    </w:p>
    <w:p w14:paraId="3F1AF389" w14:textId="77777777" w:rsidR="00A0145D" w:rsidRDefault="00A0145D" w:rsidP="00A0145D">
      <w:pPr>
        <w:pStyle w:val="KeepWithNext"/>
        <w:rPr>
          <w:rtl/>
        </w:rPr>
      </w:pPr>
    </w:p>
    <w:p w14:paraId="07FDAA69" w14:textId="2EAA09CD" w:rsidR="00A0145D" w:rsidRDefault="00A0145D" w:rsidP="00A0145D">
      <w:pPr>
        <w:rPr>
          <w:rtl/>
        </w:rPr>
      </w:pPr>
      <w:bookmarkStart w:id="1794" w:name="_ETM_Q1_4349331"/>
      <w:bookmarkEnd w:id="1794"/>
      <w:r>
        <w:rPr>
          <w:rFonts w:hint="cs"/>
          <w:rtl/>
        </w:rPr>
        <w:t xml:space="preserve">קארין, אני </w:t>
      </w:r>
      <w:bookmarkStart w:id="1795" w:name="_ETM_Q1_4355871"/>
      <w:bookmarkEnd w:id="1795"/>
      <w:r>
        <w:rPr>
          <w:rFonts w:hint="cs"/>
          <w:rtl/>
        </w:rPr>
        <w:t>קורא אותך לסדר פעם ראשונה.</w:t>
      </w:r>
      <w:r w:rsidR="008E3B26">
        <w:rPr>
          <w:rFonts w:hint="cs"/>
          <w:rtl/>
        </w:rPr>
        <w:t xml:space="preserve"> יש לי שפע סבלנות, </w:t>
      </w:r>
      <w:bookmarkStart w:id="1796" w:name="_ETM_Q1_4346372"/>
      <w:bookmarkEnd w:id="1796"/>
      <w:r w:rsidR="008E3B26">
        <w:rPr>
          <w:rFonts w:hint="cs"/>
          <w:rtl/>
        </w:rPr>
        <w:t>יש גבול לחוצפה</w:t>
      </w:r>
      <w:r w:rsidR="007948C6">
        <w:rPr>
          <w:rFonts w:hint="cs"/>
          <w:rtl/>
        </w:rPr>
        <w:t>,</w:t>
      </w:r>
      <w:bookmarkStart w:id="1797" w:name="_ETM_Q1_4346929"/>
      <w:bookmarkEnd w:id="1797"/>
      <w:r w:rsidR="00FD116C">
        <w:rPr>
          <w:rFonts w:hint="cs"/>
          <w:rtl/>
        </w:rPr>
        <w:t xml:space="preserve"> את נקראת לסדר פעם ראשונה.</w:t>
      </w:r>
    </w:p>
    <w:p w14:paraId="39E57057" w14:textId="7C68C9FA" w:rsidR="00FD116C" w:rsidRDefault="00FD116C" w:rsidP="00A0145D">
      <w:pPr>
        <w:rPr>
          <w:rtl/>
        </w:rPr>
      </w:pPr>
    </w:p>
    <w:p w14:paraId="5B197CFF" w14:textId="3FBC3397" w:rsidR="00FD116C" w:rsidRDefault="00FD116C" w:rsidP="00FD116C">
      <w:pPr>
        <w:pStyle w:val="af5"/>
        <w:keepNext/>
        <w:rPr>
          <w:rtl/>
        </w:rPr>
      </w:pPr>
      <w:bookmarkStart w:id="1798" w:name="ET_interruption_5809_753"/>
      <w:r w:rsidRPr="00FD116C">
        <w:rPr>
          <w:rStyle w:val="TagStyle"/>
          <w:rtl/>
        </w:rPr>
        <w:t xml:space="preserve"> &lt;&lt; קריאה &gt;&gt; </w:t>
      </w:r>
      <w:r>
        <w:rPr>
          <w:rtl/>
        </w:rPr>
        <w:t>מיכל שיר סגמן (יש עתיד):</w:t>
      </w:r>
      <w:r w:rsidRPr="00FD116C">
        <w:rPr>
          <w:rStyle w:val="TagStyle"/>
          <w:rtl/>
        </w:rPr>
        <w:t xml:space="preserve"> &lt;&lt; קריאה &gt;&gt;</w:t>
      </w:r>
      <w:r>
        <w:rPr>
          <w:rtl/>
        </w:rPr>
        <w:t xml:space="preserve">   </w:t>
      </w:r>
      <w:bookmarkEnd w:id="1798"/>
    </w:p>
    <w:p w14:paraId="4698DC0D" w14:textId="6C831949" w:rsidR="00FD116C" w:rsidRDefault="00FD116C" w:rsidP="00FD116C">
      <w:pPr>
        <w:pStyle w:val="KeepWithNext"/>
        <w:rPr>
          <w:rtl/>
        </w:rPr>
      </w:pPr>
    </w:p>
    <w:p w14:paraId="297F373E" w14:textId="6888849A" w:rsidR="00A0145D" w:rsidRDefault="003A39D1" w:rsidP="003A39D1">
      <w:pPr>
        <w:rPr>
          <w:rtl/>
        </w:rPr>
      </w:pPr>
      <w:bookmarkStart w:id="1799" w:name="_ETM_Q1_4361814"/>
      <w:bookmarkStart w:id="1800" w:name="_ETM_Q1_4361869"/>
      <w:bookmarkStart w:id="1801" w:name="_ETM_Q1_4358570"/>
      <w:bookmarkStart w:id="1802" w:name="_ETM_Q1_4355477"/>
      <w:bookmarkStart w:id="1803" w:name="_ETM_Q1_4353806"/>
      <w:bookmarkStart w:id="1804" w:name="_ETM_Q1_4347818"/>
      <w:bookmarkStart w:id="1805" w:name="_ETM_Q1_4341102"/>
      <w:bookmarkEnd w:id="1799"/>
      <w:bookmarkEnd w:id="1800"/>
      <w:bookmarkEnd w:id="1801"/>
      <w:bookmarkEnd w:id="1802"/>
      <w:bookmarkEnd w:id="1803"/>
      <w:bookmarkEnd w:id="1804"/>
      <w:bookmarkEnd w:id="1805"/>
      <w:r>
        <w:rPr>
          <w:rFonts w:hint="cs"/>
          <w:rtl/>
        </w:rPr>
        <w:t xml:space="preserve">זה </w:t>
      </w:r>
      <w:bookmarkStart w:id="1806" w:name="_ETM_Q1_4346518"/>
      <w:bookmarkEnd w:id="1806"/>
      <w:r>
        <w:rPr>
          <w:rFonts w:hint="cs"/>
          <w:rtl/>
        </w:rPr>
        <w:t>לקחת מציאות ולעוות אותה לחלוטין, עיוות מציאות טוטאלי, עיוות מציאות.</w:t>
      </w:r>
      <w:bookmarkStart w:id="1807" w:name="_ETM_Q1_4350201"/>
      <w:bookmarkEnd w:id="1807"/>
    </w:p>
    <w:p w14:paraId="107708BD" w14:textId="77777777" w:rsidR="00A0145D" w:rsidRDefault="00A0145D" w:rsidP="00A0145D">
      <w:pPr>
        <w:pStyle w:val="af5"/>
        <w:keepNext/>
        <w:rPr>
          <w:rtl/>
        </w:rPr>
      </w:pPr>
      <w:bookmarkStart w:id="1808" w:name="_ETM_Q1_4352662"/>
      <w:bookmarkStart w:id="1809" w:name="ET_interruption_6520_142"/>
      <w:bookmarkEnd w:id="1808"/>
      <w:r w:rsidRPr="00A0145D">
        <w:rPr>
          <w:rStyle w:val="TagStyle"/>
          <w:rtl/>
        </w:rPr>
        <w:t xml:space="preserve"> &lt;&lt; קריאה &gt;&gt; </w:t>
      </w:r>
      <w:r>
        <w:rPr>
          <w:rtl/>
        </w:rPr>
        <w:t>ארז מלול (ש"ס):</w:t>
      </w:r>
      <w:r w:rsidRPr="00A0145D">
        <w:rPr>
          <w:rStyle w:val="TagStyle"/>
          <w:rtl/>
        </w:rPr>
        <w:t xml:space="preserve"> &lt;&lt; קריאה &gt;&gt;</w:t>
      </w:r>
      <w:r>
        <w:rPr>
          <w:rtl/>
        </w:rPr>
        <w:t xml:space="preserve">   </w:t>
      </w:r>
      <w:bookmarkEnd w:id="1809"/>
    </w:p>
    <w:p w14:paraId="4196EB83" w14:textId="77777777" w:rsidR="00A0145D" w:rsidRDefault="00A0145D" w:rsidP="00A0145D">
      <w:pPr>
        <w:pStyle w:val="KeepWithNext"/>
        <w:rPr>
          <w:rtl/>
        </w:rPr>
      </w:pPr>
    </w:p>
    <w:p w14:paraId="55D5EAE9" w14:textId="0972546A" w:rsidR="00A0145D" w:rsidRDefault="00A0145D" w:rsidP="00A0145D">
      <w:pPr>
        <w:rPr>
          <w:rtl/>
        </w:rPr>
      </w:pPr>
      <w:bookmarkStart w:id="1810" w:name="_ETM_Q1_4364566"/>
      <w:bookmarkEnd w:id="1810"/>
      <w:r>
        <w:rPr>
          <w:rFonts w:hint="cs"/>
          <w:rtl/>
        </w:rPr>
        <w:t>לבן-אדם יש תזה, תנו לו</w:t>
      </w:r>
      <w:r w:rsidR="00A64BB8">
        <w:rPr>
          <w:rFonts w:hint="cs"/>
          <w:rtl/>
        </w:rPr>
        <w:t>.</w:t>
      </w:r>
    </w:p>
    <w:p w14:paraId="0AA1E32F" w14:textId="30E3CF0A" w:rsidR="00A0145D" w:rsidRDefault="00A0145D" w:rsidP="00A0145D">
      <w:pPr>
        <w:rPr>
          <w:rtl/>
        </w:rPr>
      </w:pPr>
      <w:bookmarkStart w:id="1811" w:name="_ETM_Q1_4369976"/>
      <w:bookmarkStart w:id="1812" w:name="_ETM_Q1_4370021"/>
      <w:bookmarkEnd w:id="1811"/>
      <w:bookmarkEnd w:id="1812"/>
    </w:p>
    <w:p w14:paraId="0B6C3151" w14:textId="0DC561F7" w:rsidR="003A39D1" w:rsidRDefault="003A39D1" w:rsidP="003A39D1">
      <w:pPr>
        <w:pStyle w:val="af6"/>
        <w:keepNext/>
        <w:rPr>
          <w:rtl/>
        </w:rPr>
      </w:pPr>
      <w:bookmarkStart w:id="1813" w:name="_ETM_Q1_4351158"/>
      <w:bookmarkStart w:id="1814" w:name="ET_yor_5797_754"/>
      <w:bookmarkEnd w:id="1813"/>
      <w:r w:rsidRPr="003A39D1">
        <w:rPr>
          <w:rStyle w:val="TagStyle"/>
          <w:rtl/>
        </w:rPr>
        <w:t xml:space="preserve"> &lt;&lt; יור &gt;&gt; </w:t>
      </w:r>
      <w:r>
        <w:rPr>
          <w:rtl/>
        </w:rPr>
        <w:t>היו"ר יצחק פינדרוס:</w:t>
      </w:r>
      <w:r w:rsidRPr="003A39D1">
        <w:rPr>
          <w:rStyle w:val="TagStyle"/>
          <w:rtl/>
        </w:rPr>
        <w:t xml:space="preserve"> &lt;&lt; יור &gt;&gt;</w:t>
      </w:r>
      <w:r>
        <w:rPr>
          <w:rtl/>
        </w:rPr>
        <w:t xml:space="preserve">   </w:t>
      </w:r>
      <w:bookmarkEnd w:id="1814"/>
    </w:p>
    <w:p w14:paraId="75795218" w14:textId="05F6118F" w:rsidR="003A39D1" w:rsidRDefault="003A39D1" w:rsidP="003A39D1">
      <w:pPr>
        <w:pStyle w:val="KeepWithNext"/>
        <w:rPr>
          <w:rtl/>
        </w:rPr>
      </w:pPr>
    </w:p>
    <w:p w14:paraId="4C0C50F9" w14:textId="3DB73607" w:rsidR="003A39D1" w:rsidRDefault="003A39D1" w:rsidP="003A39D1">
      <w:pPr>
        <w:rPr>
          <w:rtl/>
        </w:rPr>
      </w:pPr>
      <w:r>
        <w:rPr>
          <w:rFonts w:hint="cs"/>
          <w:rtl/>
        </w:rPr>
        <w:t>ארז, לא.</w:t>
      </w:r>
    </w:p>
    <w:p w14:paraId="38A0758C" w14:textId="77777777" w:rsidR="003A39D1" w:rsidRPr="003A39D1" w:rsidRDefault="003A39D1" w:rsidP="003A39D1">
      <w:pPr>
        <w:rPr>
          <w:rtl/>
        </w:rPr>
      </w:pPr>
    </w:p>
    <w:p w14:paraId="7F95432F" w14:textId="77777777" w:rsidR="00A0145D" w:rsidRDefault="00A0145D" w:rsidP="00A0145D">
      <w:pPr>
        <w:pStyle w:val="-"/>
        <w:keepNext/>
        <w:rPr>
          <w:rtl/>
        </w:rPr>
      </w:pPr>
      <w:bookmarkStart w:id="1815" w:name="ET_speakercontinue_6357_143"/>
      <w:r w:rsidRPr="00A0145D">
        <w:rPr>
          <w:rStyle w:val="TagStyle"/>
          <w:rtl/>
        </w:rPr>
        <w:t xml:space="preserve"> &lt;&lt; דובר_המשך &gt;&gt; </w:t>
      </w:r>
      <w:r>
        <w:rPr>
          <w:rtl/>
        </w:rPr>
        <w:t>משה סעדה (הליכוד):</w:t>
      </w:r>
      <w:r w:rsidRPr="00A0145D">
        <w:rPr>
          <w:rStyle w:val="TagStyle"/>
          <w:rtl/>
        </w:rPr>
        <w:t xml:space="preserve"> &lt;&lt; דובר_המשך &gt;&gt;</w:t>
      </w:r>
      <w:r>
        <w:rPr>
          <w:rtl/>
        </w:rPr>
        <w:t xml:space="preserve">   </w:t>
      </w:r>
      <w:bookmarkEnd w:id="1815"/>
    </w:p>
    <w:p w14:paraId="1C3F5C5C" w14:textId="77777777" w:rsidR="00A0145D" w:rsidRDefault="00A0145D" w:rsidP="00A0145D">
      <w:pPr>
        <w:pStyle w:val="KeepWithNext"/>
        <w:rPr>
          <w:rtl/>
        </w:rPr>
      </w:pPr>
    </w:p>
    <w:p w14:paraId="45F26702" w14:textId="13EC48BA" w:rsidR="007D367C" w:rsidRDefault="002975F9" w:rsidP="00AB656A">
      <w:pPr>
        <w:rPr>
          <w:rtl/>
        </w:rPr>
      </w:pPr>
      <w:r>
        <w:rPr>
          <w:rFonts w:hint="cs"/>
          <w:rtl/>
        </w:rPr>
        <w:t xml:space="preserve">אני </w:t>
      </w:r>
      <w:bookmarkStart w:id="1816" w:name="_ETM_Q1_4364458"/>
      <w:bookmarkEnd w:id="1816"/>
      <w:r>
        <w:rPr>
          <w:rFonts w:hint="cs"/>
          <w:rtl/>
        </w:rPr>
        <w:t>שואל:</w:t>
      </w:r>
      <w:r w:rsidR="007D367C" w:rsidRPr="001F0394">
        <w:rPr>
          <w:rtl/>
        </w:rPr>
        <w:t xml:space="preserve"> מי קובע</w:t>
      </w:r>
      <w:r>
        <w:rPr>
          <w:rFonts w:hint="cs"/>
          <w:rtl/>
        </w:rPr>
        <w:t xml:space="preserve"> מה סביר</w:t>
      </w:r>
      <w:r w:rsidR="007D367C" w:rsidRPr="001F0394">
        <w:rPr>
          <w:rtl/>
        </w:rPr>
        <w:t xml:space="preserve">? </w:t>
      </w:r>
      <w:bookmarkStart w:id="1817" w:name="_ETM_Q1_4360928"/>
      <w:bookmarkEnd w:id="1817"/>
      <w:r w:rsidR="007D367C" w:rsidRPr="001F0394">
        <w:rPr>
          <w:rtl/>
        </w:rPr>
        <w:t>מה היה קורה אם</w:t>
      </w:r>
      <w:r w:rsidR="00AB656A">
        <w:rPr>
          <w:rFonts w:hint="cs"/>
          <w:rtl/>
        </w:rPr>
        <w:t xml:space="preserve"> ב-</w:t>
      </w:r>
      <w:r w:rsidR="007D367C" w:rsidRPr="001F0394">
        <w:rPr>
          <w:rtl/>
        </w:rPr>
        <w:t>1981</w:t>
      </w:r>
      <w:r w:rsidR="007D367C">
        <w:rPr>
          <w:rFonts w:hint="cs"/>
          <w:rtl/>
        </w:rPr>
        <w:t xml:space="preserve"> </w:t>
      </w:r>
      <w:r w:rsidR="00AB656A">
        <w:rPr>
          <w:rFonts w:hint="cs"/>
          <w:rtl/>
        </w:rPr>
        <w:t>היו אצים ורצים</w:t>
      </w:r>
      <w:bookmarkStart w:id="1818" w:name="_ETM_Q1_4362912"/>
      <w:bookmarkEnd w:id="1818"/>
      <w:r w:rsidR="007D367C" w:rsidRPr="001F0394">
        <w:rPr>
          <w:rtl/>
        </w:rPr>
        <w:t xml:space="preserve"> לבית </w:t>
      </w:r>
      <w:r w:rsidR="007D367C">
        <w:rPr>
          <w:rFonts w:hint="cs"/>
          <w:rtl/>
        </w:rPr>
        <w:t>ה</w:t>
      </w:r>
      <w:r w:rsidR="007D367C" w:rsidRPr="001F0394">
        <w:rPr>
          <w:rtl/>
        </w:rPr>
        <w:t xml:space="preserve">משפט ותקיפה שנערכת בעיראק </w:t>
      </w:r>
      <w:r w:rsidR="007D367C">
        <w:rPr>
          <w:rFonts w:hint="cs"/>
          <w:rtl/>
        </w:rPr>
        <w:t xml:space="preserve">שלושה </w:t>
      </w:r>
      <w:r w:rsidR="00AB656A">
        <w:rPr>
          <w:rtl/>
        </w:rPr>
        <w:t xml:space="preserve">שבועות לפני </w:t>
      </w:r>
      <w:r w:rsidR="007D367C" w:rsidRPr="001F0394">
        <w:rPr>
          <w:rtl/>
        </w:rPr>
        <w:t>בחירות</w:t>
      </w:r>
      <w:r w:rsidR="00AB656A">
        <w:rPr>
          <w:rFonts w:hint="cs"/>
          <w:rtl/>
        </w:rPr>
        <w:t xml:space="preserve"> </w:t>
      </w:r>
      <w:r w:rsidR="00AB656A">
        <w:rPr>
          <w:rtl/>
        </w:rPr>
        <w:t>–</w:t>
      </w:r>
      <w:r w:rsidR="007D367C" w:rsidRPr="001F0394">
        <w:rPr>
          <w:rtl/>
        </w:rPr>
        <w:t xml:space="preserve"> האם ה</w:t>
      </w:r>
      <w:r w:rsidR="00AB656A">
        <w:rPr>
          <w:rFonts w:hint="cs"/>
          <w:rtl/>
        </w:rPr>
        <w:t xml:space="preserve">ייתה </w:t>
      </w:r>
      <w:r w:rsidR="007D367C" w:rsidRPr="001F0394">
        <w:rPr>
          <w:rtl/>
        </w:rPr>
        <w:t>סמכות לבטל את התקיפה הזאת? האם היה ראוי לבטל את התק</w:t>
      </w:r>
      <w:r w:rsidR="00AB656A">
        <w:rPr>
          <w:rFonts w:hint="cs"/>
          <w:rtl/>
        </w:rPr>
        <w:t>י</w:t>
      </w:r>
      <w:bookmarkStart w:id="1819" w:name="_ETM_Q1_4369589"/>
      <w:bookmarkEnd w:id="1819"/>
      <w:r w:rsidR="007D367C" w:rsidRPr="001F0394">
        <w:rPr>
          <w:rtl/>
        </w:rPr>
        <w:t>פה הזאת? לכן יש פה שאלה</w:t>
      </w:r>
      <w:r w:rsidR="00AB656A">
        <w:rPr>
          <w:rFonts w:hint="cs"/>
          <w:rtl/>
        </w:rPr>
        <w:t>,</w:t>
      </w:r>
      <w:r w:rsidR="007D367C" w:rsidRPr="001F0394">
        <w:rPr>
          <w:rtl/>
        </w:rPr>
        <w:t xml:space="preserve"> איך מגדירים סבירות</w:t>
      </w:r>
      <w:r w:rsidR="00AB656A">
        <w:rPr>
          <w:rFonts w:hint="cs"/>
          <w:rtl/>
        </w:rPr>
        <w:t>, מה סביר, מה לא</w:t>
      </w:r>
      <w:bookmarkStart w:id="1820" w:name="_ETM_Q1_4376912"/>
      <w:bookmarkEnd w:id="1820"/>
      <w:r w:rsidR="007948C6">
        <w:rPr>
          <w:rFonts w:hint="cs"/>
          <w:rtl/>
        </w:rPr>
        <w:t xml:space="preserve"> סביר</w:t>
      </w:r>
      <w:r w:rsidR="00AB656A">
        <w:rPr>
          <w:rFonts w:hint="cs"/>
          <w:rtl/>
        </w:rPr>
        <w:t>.</w:t>
      </w:r>
    </w:p>
    <w:p w14:paraId="45C6F9AE" w14:textId="77777777" w:rsidR="00A0145D" w:rsidRDefault="00A0145D" w:rsidP="00A0145D">
      <w:pPr>
        <w:rPr>
          <w:rtl/>
        </w:rPr>
      </w:pPr>
      <w:bookmarkStart w:id="1821" w:name="_ETM_Q1_4371143"/>
      <w:bookmarkStart w:id="1822" w:name="_ETM_Q1_4342227"/>
      <w:bookmarkEnd w:id="1821"/>
      <w:bookmarkEnd w:id="1822"/>
    </w:p>
    <w:p w14:paraId="7D657441" w14:textId="77777777" w:rsidR="0091519C" w:rsidRDefault="0091519C" w:rsidP="0091519C">
      <w:pPr>
        <w:pStyle w:val="af5"/>
        <w:keepNext/>
        <w:rPr>
          <w:rtl/>
        </w:rPr>
      </w:pPr>
      <w:bookmarkStart w:id="1823" w:name="ET_interruption_5809_144"/>
      <w:r w:rsidRPr="0091519C">
        <w:rPr>
          <w:rStyle w:val="TagStyle"/>
          <w:rtl/>
        </w:rPr>
        <w:t xml:space="preserve"> &lt;&lt; קריאה &gt;&gt; </w:t>
      </w:r>
      <w:r>
        <w:rPr>
          <w:rtl/>
        </w:rPr>
        <w:t>מיכל שיר סגמן (יש עתיד):</w:t>
      </w:r>
      <w:r w:rsidRPr="0091519C">
        <w:rPr>
          <w:rStyle w:val="TagStyle"/>
          <w:rtl/>
        </w:rPr>
        <w:t xml:space="preserve"> &lt;&lt; קריאה &gt;&gt;</w:t>
      </w:r>
      <w:r>
        <w:rPr>
          <w:rtl/>
        </w:rPr>
        <w:t xml:space="preserve">   </w:t>
      </w:r>
      <w:bookmarkEnd w:id="1823"/>
    </w:p>
    <w:p w14:paraId="3829DEF8" w14:textId="77777777" w:rsidR="0091519C" w:rsidRDefault="0091519C" w:rsidP="0091519C">
      <w:pPr>
        <w:pStyle w:val="KeepWithNext"/>
        <w:rPr>
          <w:rtl/>
        </w:rPr>
      </w:pPr>
    </w:p>
    <w:p w14:paraId="395BA596" w14:textId="47FC5F61" w:rsidR="0091519C" w:rsidRDefault="0091519C" w:rsidP="0091519C">
      <w:pPr>
        <w:rPr>
          <w:rtl/>
        </w:rPr>
      </w:pPr>
      <w:bookmarkStart w:id="1824" w:name="_ETM_Q1_4389322"/>
      <w:bookmarkEnd w:id="1824"/>
      <w:r>
        <w:rPr>
          <w:rFonts w:hint="cs"/>
          <w:rtl/>
        </w:rPr>
        <w:t>לכן יש</w:t>
      </w:r>
      <w:r w:rsidR="00AB656A">
        <w:rPr>
          <w:rFonts w:hint="cs"/>
          <w:rtl/>
        </w:rPr>
        <w:t xml:space="preserve"> שופטים בישראל.</w:t>
      </w:r>
      <w:bookmarkStart w:id="1825" w:name="_ETM_Q1_4379101"/>
      <w:bookmarkEnd w:id="1825"/>
    </w:p>
    <w:p w14:paraId="37E3E27B" w14:textId="6872B2CF" w:rsidR="00AB656A" w:rsidRDefault="00AB656A" w:rsidP="0091519C">
      <w:pPr>
        <w:rPr>
          <w:rtl/>
        </w:rPr>
      </w:pPr>
    </w:p>
    <w:p w14:paraId="134299D3" w14:textId="3C4EBCED" w:rsidR="00AB656A" w:rsidRDefault="00AB656A" w:rsidP="00AB656A">
      <w:pPr>
        <w:pStyle w:val="af5"/>
        <w:keepNext/>
        <w:rPr>
          <w:rtl/>
        </w:rPr>
      </w:pPr>
      <w:bookmarkStart w:id="1826" w:name="ET_interruption_6341_755"/>
      <w:r w:rsidRPr="00AB656A">
        <w:rPr>
          <w:rStyle w:val="TagStyle"/>
          <w:rtl/>
        </w:rPr>
        <w:t xml:space="preserve"> &lt;&lt; קריאה &gt;&gt; </w:t>
      </w:r>
      <w:r>
        <w:rPr>
          <w:rtl/>
        </w:rPr>
        <w:t>דבי ביטון (יש עתיד):</w:t>
      </w:r>
      <w:r w:rsidRPr="00AB656A">
        <w:rPr>
          <w:rStyle w:val="TagStyle"/>
          <w:rtl/>
        </w:rPr>
        <w:t xml:space="preserve"> &lt;&lt; קריאה &gt;&gt;</w:t>
      </w:r>
      <w:r>
        <w:rPr>
          <w:rtl/>
        </w:rPr>
        <w:t xml:space="preserve">   </w:t>
      </w:r>
      <w:bookmarkEnd w:id="1826"/>
    </w:p>
    <w:p w14:paraId="2B214551" w14:textId="49817615" w:rsidR="00AB656A" w:rsidRDefault="00AB656A" w:rsidP="00AB656A">
      <w:pPr>
        <w:pStyle w:val="KeepWithNext"/>
        <w:rPr>
          <w:rtl/>
        </w:rPr>
      </w:pPr>
    </w:p>
    <w:p w14:paraId="069BEA0F" w14:textId="1DDCCE01" w:rsidR="00AB656A" w:rsidRDefault="00AB656A" w:rsidP="00AB656A">
      <w:pPr>
        <w:rPr>
          <w:rtl/>
        </w:rPr>
      </w:pPr>
      <w:bookmarkStart w:id="1827" w:name="_ETM_Q1_4379893"/>
      <w:bookmarkEnd w:id="1827"/>
      <w:r>
        <w:rPr>
          <w:rFonts w:hint="cs"/>
          <w:rtl/>
        </w:rPr>
        <w:t>איך זה סותר את העילה שקיימת?</w:t>
      </w:r>
      <w:bookmarkStart w:id="1828" w:name="_ETM_Q1_4378327"/>
      <w:bookmarkEnd w:id="1828"/>
    </w:p>
    <w:p w14:paraId="466E26B2" w14:textId="77777777" w:rsidR="00AB656A" w:rsidRDefault="00AB656A" w:rsidP="00AB656A">
      <w:pPr>
        <w:rPr>
          <w:rtl/>
        </w:rPr>
      </w:pPr>
      <w:bookmarkStart w:id="1829" w:name="_ETM_Q1_4379968"/>
      <w:bookmarkEnd w:id="1829"/>
    </w:p>
    <w:p w14:paraId="22A48990" w14:textId="77B4DD5E" w:rsidR="00AB656A" w:rsidRDefault="00AB656A" w:rsidP="00AB656A">
      <w:pPr>
        <w:pStyle w:val="-"/>
        <w:keepNext/>
        <w:rPr>
          <w:rtl/>
        </w:rPr>
      </w:pPr>
      <w:bookmarkStart w:id="1830" w:name="ET_speakercontinue_6357_756"/>
      <w:r w:rsidRPr="00AB656A">
        <w:rPr>
          <w:rStyle w:val="TagStyle"/>
          <w:rtl/>
        </w:rPr>
        <w:t xml:space="preserve"> &lt;&lt; דובר_המשך &gt;&gt; </w:t>
      </w:r>
      <w:r>
        <w:rPr>
          <w:rtl/>
        </w:rPr>
        <w:t>משה סעדה (הליכוד):</w:t>
      </w:r>
      <w:r w:rsidRPr="00AB656A">
        <w:rPr>
          <w:rStyle w:val="TagStyle"/>
          <w:rtl/>
        </w:rPr>
        <w:t xml:space="preserve"> &lt;&lt; דובר_המשך &gt;&gt;</w:t>
      </w:r>
      <w:r>
        <w:rPr>
          <w:rtl/>
        </w:rPr>
        <w:t xml:space="preserve">   </w:t>
      </w:r>
      <w:bookmarkEnd w:id="1830"/>
    </w:p>
    <w:p w14:paraId="1F260904" w14:textId="43CA8A0F" w:rsidR="00AB656A" w:rsidRDefault="00AB656A" w:rsidP="00AB656A">
      <w:pPr>
        <w:pStyle w:val="KeepWithNext"/>
        <w:rPr>
          <w:rtl/>
        </w:rPr>
      </w:pPr>
    </w:p>
    <w:p w14:paraId="4C1F354B" w14:textId="5032E006" w:rsidR="00AB656A" w:rsidRPr="00AB656A" w:rsidRDefault="00AB656A" w:rsidP="00AB656A">
      <w:pPr>
        <w:rPr>
          <w:rtl/>
        </w:rPr>
      </w:pPr>
      <w:r>
        <w:rPr>
          <w:rFonts w:hint="cs"/>
          <w:rtl/>
        </w:rPr>
        <w:t>תנו לי לסיים</w:t>
      </w:r>
      <w:r w:rsidR="007948C6">
        <w:rPr>
          <w:rFonts w:hint="cs"/>
          <w:rtl/>
        </w:rPr>
        <w:t>,</w:t>
      </w:r>
      <w:bookmarkStart w:id="1831" w:name="_ETM_Q1_4378486"/>
      <w:bookmarkEnd w:id="1831"/>
      <w:r w:rsidR="009E4A82">
        <w:rPr>
          <w:rFonts w:hint="cs"/>
          <w:rtl/>
        </w:rPr>
        <w:t xml:space="preserve"> זו שאלה משפטית</w:t>
      </w:r>
      <w:bookmarkStart w:id="1832" w:name="_ETM_Q1_4382446"/>
      <w:bookmarkEnd w:id="1832"/>
      <w:r w:rsidR="009E4A82">
        <w:rPr>
          <w:rFonts w:hint="cs"/>
          <w:rtl/>
        </w:rPr>
        <w:t>.</w:t>
      </w:r>
    </w:p>
    <w:p w14:paraId="0BEC4F00" w14:textId="77777777" w:rsidR="0091519C" w:rsidRDefault="0091519C" w:rsidP="0091519C">
      <w:pPr>
        <w:rPr>
          <w:rtl/>
        </w:rPr>
      </w:pPr>
      <w:bookmarkStart w:id="1833" w:name="_ETM_Q1_4390567"/>
      <w:bookmarkStart w:id="1834" w:name="_ETM_Q1_4390621"/>
      <w:bookmarkEnd w:id="1833"/>
      <w:bookmarkEnd w:id="1834"/>
    </w:p>
    <w:p w14:paraId="039F6EDF" w14:textId="77777777" w:rsidR="0091519C" w:rsidRDefault="0091519C" w:rsidP="0091519C">
      <w:pPr>
        <w:pStyle w:val="af6"/>
        <w:keepNext/>
        <w:rPr>
          <w:rtl/>
        </w:rPr>
      </w:pPr>
      <w:bookmarkStart w:id="1835" w:name="ET_yor_5797_145"/>
      <w:r w:rsidRPr="0091519C">
        <w:rPr>
          <w:rStyle w:val="TagStyle"/>
          <w:rtl/>
        </w:rPr>
        <w:t xml:space="preserve"> &lt;&lt; יור &gt;&gt; </w:t>
      </w:r>
      <w:r>
        <w:rPr>
          <w:rtl/>
        </w:rPr>
        <w:t>היו"ר יצחק פינדרוס:</w:t>
      </w:r>
      <w:r w:rsidRPr="0091519C">
        <w:rPr>
          <w:rStyle w:val="TagStyle"/>
          <w:rtl/>
        </w:rPr>
        <w:t xml:space="preserve"> &lt;&lt; יור &gt;&gt;</w:t>
      </w:r>
      <w:r>
        <w:rPr>
          <w:rtl/>
        </w:rPr>
        <w:t xml:space="preserve">   </w:t>
      </w:r>
      <w:bookmarkEnd w:id="1835"/>
    </w:p>
    <w:p w14:paraId="166D1983" w14:textId="77777777" w:rsidR="0091519C" w:rsidRDefault="0091519C" w:rsidP="0091519C">
      <w:pPr>
        <w:pStyle w:val="KeepWithNext"/>
        <w:rPr>
          <w:rtl/>
        </w:rPr>
      </w:pPr>
    </w:p>
    <w:p w14:paraId="1308CAD6" w14:textId="4DBDD16B" w:rsidR="009E4A82" w:rsidRPr="004336FC" w:rsidRDefault="009E4A82" w:rsidP="009E4A82">
      <w:pPr>
        <w:rPr>
          <w:rtl/>
        </w:rPr>
      </w:pPr>
      <w:r>
        <w:rPr>
          <w:rFonts w:hint="cs"/>
          <w:rtl/>
        </w:rPr>
        <w:t>דבי, אני קורא אותך לסדר פעם ראשונה.</w:t>
      </w:r>
      <w:bookmarkStart w:id="1836" w:name="_ETM_Q1_4382835"/>
      <w:bookmarkEnd w:id="1836"/>
      <w:r>
        <w:rPr>
          <w:rFonts w:hint="cs"/>
          <w:rtl/>
        </w:rPr>
        <w:t xml:space="preserve"> אפס סובלנות, יש גבול</w:t>
      </w:r>
      <w:bookmarkStart w:id="1837" w:name="_ETM_Q1_4387705"/>
      <w:bookmarkStart w:id="1838" w:name="_ETM_Q1_4389004"/>
      <w:bookmarkEnd w:id="1837"/>
      <w:bookmarkEnd w:id="1838"/>
      <w:r>
        <w:rPr>
          <w:rFonts w:hint="cs"/>
          <w:rtl/>
        </w:rPr>
        <w:t xml:space="preserve"> </w:t>
      </w:r>
      <w:r w:rsidR="00302225">
        <w:rPr>
          <w:rFonts w:hint="cs"/>
          <w:rtl/>
        </w:rPr>
        <w:t xml:space="preserve">לכל </w:t>
      </w:r>
      <w:r>
        <w:rPr>
          <w:rFonts w:hint="cs"/>
          <w:rtl/>
        </w:rPr>
        <w:t>דבר, אפס.</w:t>
      </w:r>
      <w:bookmarkStart w:id="1839" w:name="_ETM_Q1_4391159"/>
      <w:bookmarkEnd w:id="1839"/>
    </w:p>
    <w:p w14:paraId="104AA2B2" w14:textId="77777777" w:rsidR="0091519C" w:rsidRDefault="0091519C" w:rsidP="0091519C">
      <w:pPr>
        <w:rPr>
          <w:rtl/>
        </w:rPr>
      </w:pPr>
      <w:bookmarkStart w:id="1840" w:name="_ETM_Q1_4391686"/>
      <w:bookmarkEnd w:id="1840"/>
    </w:p>
    <w:p w14:paraId="1A5047A1" w14:textId="77777777" w:rsidR="0091519C" w:rsidRDefault="0091519C" w:rsidP="0091519C">
      <w:pPr>
        <w:pStyle w:val="af5"/>
        <w:keepNext/>
        <w:rPr>
          <w:rtl/>
        </w:rPr>
      </w:pPr>
      <w:bookmarkStart w:id="1841" w:name="ET_interruption_5787_146"/>
      <w:r w:rsidRPr="0091519C">
        <w:rPr>
          <w:rStyle w:val="TagStyle"/>
          <w:rtl/>
        </w:rPr>
        <w:t xml:space="preserve"> &lt;&lt; קריאה &gt;&gt; </w:t>
      </w:r>
      <w:r>
        <w:rPr>
          <w:rtl/>
        </w:rPr>
        <w:t>יוראי להב הרצנו (יש עתיד):</w:t>
      </w:r>
      <w:r w:rsidRPr="0091519C">
        <w:rPr>
          <w:rStyle w:val="TagStyle"/>
          <w:rtl/>
        </w:rPr>
        <w:t xml:space="preserve"> &lt;&lt; קריאה &gt;&gt;</w:t>
      </w:r>
      <w:r>
        <w:rPr>
          <w:rtl/>
        </w:rPr>
        <w:t xml:space="preserve">   </w:t>
      </w:r>
      <w:bookmarkEnd w:id="1841"/>
    </w:p>
    <w:p w14:paraId="14D8B179" w14:textId="77777777" w:rsidR="0091519C" w:rsidRDefault="0091519C" w:rsidP="0091519C">
      <w:pPr>
        <w:pStyle w:val="KeepWithNext"/>
        <w:rPr>
          <w:rtl/>
        </w:rPr>
      </w:pPr>
    </w:p>
    <w:p w14:paraId="581D3B75" w14:textId="13C6E3C9" w:rsidR="0091519C" w:rsidRDefault="004775E3" w:rsidP="0091519C">
      <w:pPr>
        <w:rPr>
          <w:rtl/>
        </w:rPr>
      </w:pPr>
      <w:bookmarkStart w:id="1842" w:name="_ETM_Q1_4398761"/>
      <w:bookmarkEnd w:id="1842"/>
      <w:r>
        <w:rPr>
          <w:rFonts w:hint="cs"/>
          <w:rtl/>
        </w:rPr>
        <w:t xml:space="preserve">צריכה להיות </w:t>
      </w:r>
      <w:r w:rsidR="0091519C">
        <w:rPr>
          <w:rFonts w:hint="cs"/>
          <w:rtl/>
        </w:rPr>
        <w:t xml:space="preserve">אפס </w:t>
      </w:r>
      <w:bookmarkStart w:id="1843" w:name="_ETM_Q1_4399816"/>
      <w:bookmarkEnd w:id="1843"/>
      <w:r w:rsidR="0091519C">
        <w:rPr>
          <w:rFonts w:hint="cs"/>
          <w:rtl/>
        </w:rPr>
        <w:t>סובלנות גם כלפי הומופוביה</w:t>
      </w:r>
      <w:bookmarkStart w:id="1844" w:name="_ETM_Q1_4407736"/>
      <w:bookmarkStart w:id="1845" w:name="_ETM_Q1_4407841"/>
      <w:bookmarkEnd w:id="1844"/>
      <w:bookmarkEnd w:id="1845"/>
      <w:r w:rsidR="0091519C">
        <w:rPr>
          <w:rFonts w:hint="cs"/>
          <w:rtl/>
        </w:rPr>
        <w:t>.</w:t>
      </w:r>
    </w:p>
    <w:p w14:paraId="747EE2CC" w14:textId="77777777" w:rsidR="0091519C" w:rsidRDefault="0091519C" w:rsidP="0091519C">
      <w:pPr>
        <w:rPr>
          <w:rtl/>
        </w:rPr>
      </w:pPr>
      <w:bookmarkStart w:id="1846" w:name="_ETM_Q1_4410101"/>
      <w:bookmarkStart w:id="1847" w:name="_ETM_Q1_4410159"/>
      <w:bookmarkEnd w:id="1846"/>
      <w:bookmarkEnd w:id="1847"/>
    </w:p>
    <w:p w14:paraId="42CFB082" w14:textId="77777777" w:rsidR="0091519C" w:rsidRDefault="0091519C" w:rsidP="0091519C">
      <w:pPr>
        <w:pStyle w:val="-"/>
        <w:keepNext/>
        <w:rPr>
          <w:rtl/>
        </w:rPr>
      </w:pPr>
      <w:bookmarkStart w:id="1848" w:name="ET_speakercontinue_6357_147"/>
      <w:r w:rsidRPr="0091519C">
        <w:rPr>
          <w:rStyle w:val="TagStyle"/>
          <w:rtl/>
        </w:rPr>
        <w:t xml:space="preserve"> &lt;&lt; דובר_המשך &gt;&gt; </w:t>
      </w:r>
      <w:r>
        <w:rPr>
          <w:rtl/>
        </w:rPr>
        <w:t>משה סעדה (הליכוד):</w:t>
      </w:r>
      <w:r w:rsidRPr="0091519C">
        <w:rPr>
          <w:rStyle w:val="TagStyle"/>
          <w:rtl/>
        </w:rPr>
        <w:t xml:space="preserve"> &lt;&lt; דובר_המשך &gt;&gt;</w:t>
      </w:r>
      <w:r>
        <w:rPr>
          <w:rtl/>
        </w:rPr>
        <w:t xml:space="preserve">   </w:t>
      </w:r>
      <w:bookmarkEnd w:id="1848"/>
    </w:p>
    <w:p w14:paraId="34B34391" w14:textId="77777777" w:rsidR="0091519C" w:rsidRDefault="0091519C" w:rsidP="0091519C">
      <w:pPr>
        <w:pStyle w:val="KeepWithNext"/>
        <w:rPr>
          <w:rtl/>
        </w:rPr>
      </w:pPr>
    </w:p>
    <w:p w14:paraId="2FE05CBF" w14:textId="04D1EF2E" w:rsidR="00444FC4" w:rsidRDefault="00302225" w:rsidP="00444FC4">
      <w:pPr>
        <w:rPr>
          <w:rtl/>
        </w:rPr>
      </w:pPr>
      <w:r>
        <w:rPr>
          <w:rFonts w:hint="cs"/>
          <w:rtl/>
        </w:rPr>
        <w:t>זו שאלה משפטית שנכון שבוועדה הזאת נקיים עליה דיון</w:t>
      </w:r>
      <w:r w:rsidR="007948C6">
        <w:rPr>
          <w:rFonts w:hint="cs"/>
          <w:rtl/>
        </w:rPr>
        <w:t>.</w:t>
      </w:r>
      <w:bookmarkStart w:id="1849" w:name="_ETM_Q1_4394424"/>
      <w:bookmarkEnd w:id="1849"/>
      <w:r w:rsidR="0061774E">
        <w:rPr>
          <w:rFonts w:hint="cs"/>
          <w:rtl/>
        </w:rPr>
        <w:t xml:space="preserve"> אגיד לכם </w:t>
      </w:r>
      <w:r w:rsidR="00444FC4">
        <w:rPr>
          <w:rFonts w:hint="cs"/>
          <w:rtl/>
        </w:rPr>
        <w:t xml:space="preserve">מה </w:t>
      </w:r>
      <w:r w:rsidR="0061774E">
        <w:rPr>
          <w:rFonts w:hint="cs"/>
          <w:rtl/>
        </w:rPr>
        <w:t>אני רואה פה</w:t>
      </w:r>
      <w:r w:rsidR="007948C6">
        <w:rPr>
          <w:rFonts w:hint="cs"/>
          <w:rtl/>
        </w:rPr>
        <w:t>,</w:t>
      </w:r>
      <w:r w:rsidR="00444FC4">
        <w:rPr>
          <w:rFonts w:hint="cs"/>
          <w:rtl/>
        </w:rPr>
        <w:t xml:space="preserve"> לצערי</w:t>
      </w:r>
      <w:r w:rsidR="007948C6">
        <w:rPr>
          <w:rFonts w:hint="cs"/>
          <w:rtl/>
        </w:rPr>
        <w:t>.</w:t>
      </w:r>
      <w:r w:rsidR="0061774E">
        <w:rPr>
          <w:rFonts w:hint="cs"/>
          <w:rtl/>
        </w:rPr>
        <w:t xml:space="preserve"> הדבר הסביר שהיה צריך להיות הוא</w:t>
      </w:r>
      <w:bookmarkStart w:id="1850" w:name="_ETM_Q1_4400649"/>
      <w:bookmarkStart w:id="1851" w:name="_ETM_Q1_4405432"/>
      <w:bookmarkEnd w:id="1850"/>
      <w:bookmarkEnd w:id="1851"/>
      <w:r w:rsidR="0061774E">
        <w:rPr>
          <w:rFonts w:hint="cs"/>
          <w:rtl/>
        </w:rPr>
        <w:t xml:space="preserve"> שבמקום הזה היה צריך להיות דיון</w:t>
      </w:r>
      <w:bookmarkStart w:id="1852" w:name="_ETM_Q1_4402964"/>
      <w:bookmarkEnd w:id="1852"/>
      <w:r w:rsidR="007948C6">
        <w:rPr>
          <w:rFonts w:hint="cs"/>
          <w:rtl/>
        </w:rPr>
        <w:t xml:space="preserve"> </w:t>
      </w:r>
      <w:r w:rsidR="007948C6">
        <w:rPr>
          <w:rtl/>
        </w:rPr>
        <w:t>–</w:t>
      </w:r>
      <w:r w:rsidR="0061774E">
        <w:rPr>
          <w:rFonts w:hint="cs"/>
          <w:rtl/>
        </w:rPr>
        <w:t xml:space="preserve"> דיון ענייני, דיון משפטי, דעות לכאן ולכאן</w:t>
      </w:r>
      <w:r w:rsidR="007948C6">
        <w:rPr>
          <w:rFonts w:hint="cs"/>
          <w:rtl/>
        </w:rPr>
        <w:t xml:space="preserve"> </w:t>
      </w:r>
      <w:r w:rsidR="007948C6">
        <w:rPr>
          <w:rtl/>
        </w:rPr>
        <w:t>–</w:t>
      </w:r>
      <w:r w:rsidR="0061774E">
        <w:rPr>
          <w:rFonts w:hint="cs"/>
          <w:rtl/>
        </w:rPr>
        <w:t xml:space="preserve"> אני מגיע לדיון בנפש חפצה כי אני לא יודע מה </w:t>
      </w:r>
      <w:bookmarkStart w:id="1853" w:name="_ETM_Q1_4410174"/>
      <w:bookmarkEnd w:id="1853"/>
      <w:r w:rsidR="00444FC4">
        <w:rPr>
          <w:rFonts w:hint="cs"/>
          <w:rtl/>
        </w:rPr>
        <w:t xml:space="preserve">מדויק ומה נכון, כי </w:t>
      </w:r>
      <w:bookmarkStart w:id="1854" w:name="_ETM_Q1_4419087"/>
      <w:bookmarkEnd w:id="1854"/>
      <w:r w:rsidR="00444FC4">
        <w:rPr>
          <w:rFonts w:hint="cs"/>
          <w:rtl/>
        </w:rPr>
        <w:t xml:space="preserve">אני חושב שנחוצה ביקורת שיפוטית. במקום לנהל שיח ראוי, שזה מה שסביר, ההתנהלות </w:t>
      </w:r>
      <w:bookmarkStart w:id="1855" w:name="_ETM_Q1_4419129"/>
      <w:bookmarkEnd w:id="1855"/>
      <w:r w:rsidR="00444FC4">
        <w:rPr>
          <w:rFonts w:hint="cs"/>
          <w:rtl/>
        </w:rPr>
        <w:t>פ</w:t>
      </w:r>
      <w:bookmarkStart w:id="1856" w:name="_ETM_Q1_4420074"/>
      <w:bookmarkEnd w:id="1856"/>
      <w:r w:rsidR="00444FC4" w:rsidRPr="001F0394">
        <w:rPr>
          <w:rtl/>
        </w:rPr>
        <w:t>ה היא לא סבירה</w:t>
      </w:r>
      <w:r w:rsidR="00444FC4">
        <w:rPr>
          <w:rFonts w:hint="cs"/>
          <w:rtl/>
        </w:rPr>
        <w:t>.</w:t>
      </w:r>
      <w:r w:rsidR="00444FC4" w:rsidRPr="001F0394">
        <w:rPr>
          <w:rtl/>
        </w:rPr>
        <w:t xml:space="preserve"> במקום זה</w:t>
      </w:r>
      <w:r w:rsidR="00444FC4">
        <w:rPr>
          <w:rFonts w:hint="cs"/>
          <w:rtl/>
        </w:rPr>
        <w:t>,</w:t>
      </w:r>
      <w:r w:rsidR="00444FC4" w:rsidRPr="001F0394">
        <w:rPr>
          <w:rtl/>
        </w:rPr>
        <w:t xml:space="preserve"> מה שאנחנו שומעים</w:t>
      </w:r>
      <w:r w:rsidR="00444FC4">
        <w:rPr>
          <w:rFonts w:hint="cs"/>
          <w:rtl/>
        </w:rPr>
        <w:t xml:space="preserve"> זה</w:t>
      </w:r>
      <w:bookmarkStart w:id="1857" w:name="_ETM_Q1_4427884"/>
      <w:bookmarkEnd w:id="1857"/>
      <w:r w:rsidR="00444FC4">
        <w:rPr>
          <w:rFonts w:hint="cs"/>
          <w:rtl/>
        </w:rPr>
        <w:t xml:space="preserve"> </w:t>
      </w:r>
      <w:r w:rsidR="00444FC4" w:rsidRPr="001F0394">
        <w:rPr>
          <w:rtl/>
        </w:rPr>
        <w:t>עוד פעם התלהמות</w:t>
      </w:r>
      <w:r w:rsidR="00444FC4">
        <w:rPr>
          <w:rFonts w:hint="cs"/>
          <w:rtl/>
        </w:rPr>
        <w:t>,</w:t>
      </w:r>
      <w:r w:rsidR="00444FC4" w:rsidRPr="001F0394">
        <w:rPr>
          <w:rtl/>
        </w:rPr>
        <w:t xml:space="preserve"> עוד פעם </w:t>
      </w:r>
      <w:r w:rsidR="00444FC4">
        <w:rPr>
          <w:rFonts w:hint="cs"/>
          <w:rtl/>
        </w:rPr>
        <w:t>הסתה, לשרוף כבישים.</w:t>
      </w:r>
      <w:r w:rsidR="00444FC4" w:rsidRPr="001F0394">
        <w:rPr>
          <w:rtl/>
        </w:rPr>
        <w:t xml:space="preserve"> </w:t>
      </w:r>
      <w:r w:rsidR="00891508">
        <w:rPr>
          <w:rFonts w:hint="cs"/>
          <w:rtl/>
        </w:rPr>
        <w:t xml:space="preserve">בסופו של דבר </w:t>
      </w:r>
      <w:r w:rsidR="007948C6">
        <w:rPr>
          <w:rFonts w:hint="cs"/>
          <w:rtl/>
        </w:rPr>
        <w:t xml:space="preserve">הדברים האלה פוגעים </w:t>
      </w:r>
      <w:r w:rsidR="00891508">
        <w:rPr>
          <w:rFonts w:hint="cs"/>
          <w:rtl/>
        </w:rPr>
        <w:t>במה שקורה</w:t>
      </w:r>
      <w:bookmarkStart w:id="1858" w:name="_ETM_Q1_4432001"/>
      <w:bookmarkEnd w:id="1858"/>
      <w:r w:rsidR="00891508">
        <w:rPr>
          <w:rFonts w:hint="cs"/>
          <w:rtl/>
        </w:rPr>
        <w:t>.</w:t>
      </w:r>
      <w:bookmarkStart w:id="1859" w:name="_ETM_Q1_4438038"/>
      <w:bookmarkStart w:id="1860" w:name="_ETM_Q1_4433224"/>
      <w:bookmarkEnd w:id="1859"/>
      <w:bookmarkEnd w:id="1860"/>
    </w:p>
    <w:p w14:paraId="4FC20E68" w14:textId="77777777" w:rsidR="0091519C" w:rsidRDefault="0091519C" w:rsidP="0091519C">
      <w:pPr>
        <w:rPr>
          <w:rtl/>
        </w:rPr>
      </w:pPr>
      <w:bookmarkStart w:id="1861" w:name="_ETM_Q1_4436005"/>
      <w:bookmarkStart w:id="1862" w:name="_ETM_Q1_4436080"/>
      <w:bookmarkEnd w:id="1861"/>
      <w:bookmarkEnd w:id="1862"/>
    </w:p>
    <w:p w14:paraId="62AF98E0" w14:textId="77777777" w:rsidR="0091519C" w:rsidRDefault="0091519C" w:rsidP="0091519C">
      <w:pPr>
        <w:pStyle w:val="af5"/>
        <w:keepNext/>
        <w:rPr>
          <w:rtl/>
        </w:rPr>
      </w:pPr>
      <w:bookmarkStart w:id="1863" w:name="ET_interruption_5787_149"/>
      <w:r w:rsidRPr="0091519C">
        <w:rPr>
          <w:rStyle w:val="TagStyle"/>
          <w:rtl/>
        </w:rPr>
        <w:t xml:space="preserve"> &lt;&lt; קריאה &gt;&gt; </w:t>
      </w:r>
      <w:r>
        <w:rPr>
          <w:rtl/>
        </w:rPr>
        <w:t>יוראי להב הרצנו (יש עתיד):</w:t>
      </w:r>
      <w:r w:rsidRPr="0091519C">
        <w:rPr>
          <w:rStyle w:val="TagStyle"/>
          <w:rtl/>
        </w:rPr>
        <w:t xml:space="preserve"> &lt;&lt; קריאה &gt;&gt;</w:t>
      </w:r>
      <w:r>
        <w:rPr>
          <w:rtl/>
        </w:rPr>
        <w:t xml:space="preserve">   </w:t>
      </w:r>
      <w:bookmarkEnd w:id="1863"/>
    </w:p>
    <w:p w14:paraId="0588B533" w14:textId="77777777" w:rsidR="0091519C" w:rsidRDefault="0091519C" w:rsidP="0091519C">
      <w:pPr>
        <w:pStyle w:val="KeepWithNext"/>
        <w:rPr>
          <w:rtl/>
        </w:rPr>
      </w:pPr>
    </w:p>
    <w:p w14:paraId="31291B11" w14:textId="72DB14A5" w:rsidR="00891508" w:rsidRDefault="0091519C" w:rsidP="009F2E0B">
      <w:pPr>
        <w:rPr>
          <w:rtl/>
        </w:rPr>
      </w:pPr>
      <w:bookmarkStart w:id="1864" w:name="_ETM_Q1_4437908"/>
      <w:bookmarkEnd w:id="1864"/>
      <w:r>
        <w:rPr>
          <w:rFonts w:hint="cs"/>
          <w:rtl/>
        </w:rPr>
        <w:t xml:space="preserve">חבר הכנסת סעדה, </w:t>
      </w:r>
      <w:bookmarkStart w:id="1865" w:name="_ETM_Q1_4442999"/>
      <w:bookmarkEnd w:id="1865"/>
      <w:r>
        <w:rPr>
          <w:rFonts w:hint="cs"/>
          <w:rtl/>
        </w:rPr>
        <w:t>נראה לך סביר</w:t>
      </w:r>
      <w:r w:rsidR="00444FC4" w:rsidRPr="00444FC4">
        <w:rPr>
          <w:rtl/>
        </w:rPr>
        <w:t xml:space="preserve"> </w:t>
      </w:r>
      <w:bookmarkStart w:id="1866" w:name="_ETM_Q1_4420154"/>
      <w:bookmarkEnd w:id="1866"/>
      <w:r w:rsidR="00444FC4" w:rsidRPr="001F0394">
        <w:rPr>
          <w:rtl/>
        </w:rPr>
        <w:t xml:space="preserve">שמי שמנהל את הוועדה בעניין עילת הסבירות זה מי שכינה את קהילת הלהט"ב </w:t>
      </w:r>
      <w:r w:rsidR="009F2E0B">
        <w:rPr>
          <w:rFonts w:hint="cs"/>
          <w:rtl/>
        </w:rPr>
        <w:t>כ</w:t>
      </w:r>
      <w:bookmarkStart w:id="1867" w:name="_ETM_Q1_4438984"/>
      <w:bookmarkEnd w:id="1867"/>
      <w:r w:rsidR="00444FC4" w:rsidRPr="001F0394">
        <w:rPr>
          <w:rtl/>
        </w:rPr>
        <w:t>יותר גרועים מהחמאס והחיזבאללה</w:t>
      </w:r>
      <w:r w:rsidR="00891508">
        <w:rPr>
          <w:rFonts w:hint="cs"/>
          <w:rtl/>
        </w:rPr>
        <w:t xml:space="preserve"> ודאעש? זה</w:t>
      </w:r>
      <w:bookmarkStart w:id="1868" w:name="_ETM_Q1_4440321"/>
      <w:bookmarkEnd w:id="1868"/>
      <w:r w:rsidR="00444FC4">
        <w:rPr>
          <w:rFonts w:hint="cs"/>
          <w:rtl/>
        </w:rPr>
        <w:t xml:space="preserve"> </w:t>
      </w:r>
      <w:r w:rsidR="00444FC4" w:rsidRPr="001F0394">
        <w:rPr>
          <w:rtl/>
        </w:rPr>
        <w:t>נראה לך סביר</w:t>
      </w:r>
      <w:r w:rsidR="009F2E0B">
        <w:rPr>
          <w:rFonts w:hint="cs"/>
          <w:rtl/>
        </w:rPr>
        <w:t>?</w:t>
      </w:r>
      <w:r w:rsidR="00891508">
        <w:rPr>
          <w:rFonts w:hint="cs"/>
          <w:rtl/>
        </w:rPr>
        <w:t xml:space="preserve"> והוא מסרב להתנצל</w:t>
      </w:r>
      <w:r w:rsidR="009F2E0B">
        <w:rPr>
          <w:rFonts w:hint="cs"/>
          <w:rtl/>
        </w:rPr>
        <w:t>,</w:t>
      </w:r>
      <w:bookmarkStart w:id="1869" w:name="_ETM_Q1_4445087"/>
      <w:bookmarkEnd w:id="1869"/>
      <w:r w:rsidR="009F2E0B">
        <w:rPr>
          <w:rFonts w:hint="cs"/>
          <w:rtl/>
        </w:rPr>
        <w:t xml:space="preserve"> אולי שווה שאתה תתנצל בשמו.</w:t>
      </w:r>
    </w:p>
    <w:p w14:paraId="49A893D1" w14:textId="77777777" w:rsidR="0091519C" w:rsidRDefault="0091519C" w:rsidP="0091519C">
      <w:pPr>
        <w:rPr>
          <w:rtl/>
        </w:rPr>
      </w:pPr>
      <w:bookmarkStart w:id="1870" w:name="_ETM_Q1_4444574"/>
      <w:bookmarkStart w:id="1871" w:name="_ETM_Q1_4444644"/>
      <w:bookmarkStart w:id="1872" w:name="_ETM_Q1_4431294"/>
      <w:bookmarkEnd w:id="1870"/>
      <w:bookmarkEnd w:id="1871"/>
      <w:bookmarkEnd w:id="1872"/>
    </w:p>
    <w:p w14:paraId="633B9456" w14:textId="77777777" w:rsidR="0091519C" w:rsidRDefault="0091519C" w:rsidP="0091519C">
      <w:pPr>
        <w:pStyle w:val="af5"/>
        <w:keepNext/>
        <w:rPr>
          <w:rtl/>
        </w:rPr>
      </w:pPr>
      <w:bookmarkStart w:id="1873" w:name="ET_interruption_6341_150"/>
      <w:r w:rsidRPr="0091519C">
        <w:rPr>
          <w:rStyle w:val="TagStyle"/>
          <w:rtl/>
        </w:rPr>
        <w:t xml:space="preserve"> &lt;&lt; קריאה &gt;&gt; </w:t>
      </w:r>
      <w:r>
        <w:rPr>
          <w:rtl/>
        </w:rPr>
        <w:t>דבי ביטון (יש עתיד):</w:t>
      </w:r>
      <w:r w:rsidRPr="0091519C">
        <w:rPr>
          <w:rStyle w:val="TagStyle"/>
          <w:rtl/>
        </w:rPr>
        <w:t xml:space="preserve"> &lt;&lt; קריאה &gt;&gt;</w:t>
      </w:r>
      <w:r>
        <w:rPr>
          <w:rtl/>
        </w:rPr>
        <w:t xml:space="preserve">   </w:t>
      </w:r>
      <w:bookmarkEnd w:id="1873"/>
    </w:p>
    <w:p w14:paraId="7FB69828" w14:textId="77777777" w:rsidR="0091519C" w:rsidRDefault="0091519C" w:rsidP="0091519C">
      <w:pPr>
        <w:pStyle w:val="KeepWithNext"/>
        <w:rPr>
          <w:rtl/>
        </w:rPr>
      </w:pPr>
    </w:p>
    <w:p w14:paraId="1AF82C79" w14:textId="2EFAD544" w:rsidR="0091519C" w:rsidRDefault="0091519C" w:rsidP="0091519C">
      <w:pPr>
        <w:rPr>
          <w:rtl/>
        </w:rPr>
      </w:pPr>
      <w:bookmarkStart w:id="1874" w:name="_ETM_Q1_4449289"/>
      <w:bookmarkStart w:id="1875" w:name="_ETM_Q1_4449556"/>
      <w:bookmarkStart w:id="1876" w:name="_ETM_Q1_4449613"/>
      <w:bookmarkEnd w:id="1874"/>
      <w:bookmarkEnd w:id="1875"/>
      <w:bookmarkEnd w:id="1876"/>
      <w:r>
        <w:rPr>
          <w:rFonts w:hint="cs"/>
          <w:rtl/>
        </w:rPr>
        <w:t>פינדרוס, אולי ניתן לעורך הדין אדוארדו</w:t>
      </w:r>
      <w:r w:rsidR="009F2E0B">
        <w:rPr>
          <w:rFonts w:hint="cs"/>
          <w:rtl/>
        </w:rPr>
        <w:t xml:space="preserve"> לדבר לפני שנשים את הדגש</w:t>
      </w:r>
      <w:bookmarkStart w:id="1877" w:name="_ETM_Q1_4445285"/>
      <w:bookmarkEnd w:id="1877"/>
      <w:r w:rsidR="009F2E0B">
        <w:rPr>
          <w:rFonts w:hint="cs"/>
          <w:rtl/>
        </w:rPr>
        <w:t xml:space="preserve"> על סבירות</w:t>
      </w:r>
      <w:bookmarkStart w:id="1878" w:name="_ETM_Q1_4448774"/>
      <w:bookmarkStart w:id="1879" w:name="_ETM_Q1_4448004"/>
      <w:bookmarkEnd w:id="1878"/>
      <w:bookmarkEnd w:id="1879"/>
      <w:r w:rsidR="009F2E0B">
        <w:rPr>
          <w:rFonts w:hint="cs"/>
          <w:rtl/>
        </w:rPr>
        <w:t xml:space="preserve"> </w:t>
      </w:r>
      <w:bookmarkStart w:id="1880" w:name="_ETM_Q1_4452374"/>
      <w:bookmarkEnd w:id="1880"/>
      <w:r w:rsidR="009F2E0B">
        <w:rPr>
          <w:rFonts w:hint="cs"/>
          <w:rtl/>
        </w:rPr>
        <w:t xml:space="preserve">ועל איך </w:t>
      </w:r>
      <w:bookmarkStart w:id="1881" w:name="_ETM_Q1_4449836"/>
      <w:bookmarkEnd w:id="1881"/>
      <w:r w:rsidR="006F5FDB">
        <w:rPr>
          <w:rFonts w:hint="cs"/>
          <w:rtl/>
        </w:rPr>
        <w:t>מצילים חיים בגלל סבירות</w:t>
      </w:r>
      <w:bookmarkStart w:id="1882" w:name="_ETM_Q1_4447482"/>
      <w:bookmarkEnd w:id="1882"/>
      <w:r w:rsidR="007948C6">
        <w:rPr>
          <w:rFonts w:hint="cs"/>
          <w:rtl/>
        </w:rPr>
        <w:t>?</w:t>
      </w:r>
    </w:p>
    <w:p w14:paraId="3DCECDD6" w14:textId="77777777" w:rsidR="0091519C" w:rsidRDefault="0091519C" w:rsidP="0091519C">
      <w:pPr>
        <w:rPr>
          <w:rtl/>
        </w:rPr>
      </w:pPr>
      <w:bookmarkStart w:id="1883" w:name="_ETM_Q1_4458107"/>
      <w:bookmarkStart w:id="1884" w:name="_ETM_Q1_4458177"/>
      <w:bookmarkEnd w:id="1883"/>
      <w:bookmarkEnd w:id="1884"/>
    </w:p>
    <w:p w14:paraId="41BB6734" w14:textId="77777777" w:rsidR="0091519C" w:rsidRDefault="0091519C" w:rsidP="0091519C">
      <w:pPr>
        <w:pStyle w:val="af5"/>
        <w:keepNext/>
        <w:rPr>
          <w:rtl/>
        </w:rPr>
      </w:pPr>
      <w:bookmarkStart w:id="1885" w:name="ET_interruption_5787_151"/>
      <w:r w:rsidRPr="0091519C">
        <w:rPr>
          <w:rStyle w:val="TagStyle"/>
          <w:rtl/>
        </w:rPr>
        <w:t xml:space="preserve"> &lt;&lt; קריאה &gt;&gt; </w:t>
      </w:r>
      <w:r>
        <w:rPr>
          <w:rtl/>
        </w:rPr>
        <w:t>יוראי להב הרצנו (יש עתיד):</w:t>
      </w:r>
      <w:r w:rsidRPr="0091519C">
        <w:rPr>
          <w:rStyle w:val="TagStyle"/>
          <w:rtl/>
        </w:rPr>
        <w:t xml:space="preserve"> &lt;&lt; קריאה &gt;&gt;</w:t>
      </w:r>
      <w:r>
        <w:rPr>
          <w:rtl/>
        </w:rPr>
        <w:t xml:space="preserve">   </w:t>
      </w:r>
      <w:bookmarkEnd w:id="1885"/>
    </w:p>
    <w:p w14:paraId="4D731546" w14:textId="77777777" w:rsidR="0091519C" w:rsidRDefault="0091519C" w:rsidP="0091519C">
      <w:pPr>
        <w:pStyle w:val="KeepWithNext"/>
        <w:rPr>
          <w:rtl/>
        </w:rPr>
      </w:pPr>
    </w:p>
    <w:p w14:paraId="1B59E2E2" w14:textId="4DB541D4" w:rsidR="00850FEB" w:rsidRDefault="006F5FDB" w:rsidP="006F5FDB">
      <w:pPr>
        <w:rPr>
          <w:rtl/>
        </w:rPr>
      </w:pPr>
      <w:bookmarkStart w:id="1886" w:name="_ETM_Q1_4460407"/>
      <w:bookmarkStart w:id="1887" w:name="_ETM_Q1_4460666"/>
      <w:bookmarkStart w:id="1888" w:name="_ETM_Q1_4460723"/>
      <w:bookmarkEnd w:id="1886"/>
      <w:bookmarkEnd w:id="1887"/>
      <w:bookmarkEnd w:id="1888"/>
      <w:r>
        <w:rPr>
          <w:rFonts w:hint="cs"/>
          <w:rtl/>
        </w:rPr>
        <w:t xml:space="preserve">נראה לך </w:t>
      </w:r>
      <w:r w:rsidR="00891508" w:rsidRPr="001F0394">
        <w:rPr>
          <w:rtl/>
        </w:rPr>
        <w:t>שמי שעומד בראש הישיבה שעוסקת בביטו</w:t>
      </w:r>
      <w:r w:rsidR="00891508">
        <w:rPr>
          <w:rFonts w:hint="cs"/>
          <w:rtl/>
        </w:rPr>
        <w:t>ל</w:t>
      </w:r>
      <w:r w:rsidR="00891508" w:rsidRPr="001F0394">
        <w:rPr>
          <w:rtl/>
        </w:rPr>
        <w:t xml:space="preserve"> עילת הסבירות זה מי שקרא </w:t>
      </w:r>
      <w:r>
        <w:rPr>
          <w:rFonts w:hint="cs"/>
          <w:rtl/>
        </w:rPr>
        <w:t>ל</w:t>
      </w:r>
      <w:r w:rsidR="00891508">
        <w:rPr>
          <w:rFonts w:hint="cs"/>
          <w:rtl/>
        </w:rPr>
        <w:t>י</w:t>
      </w:r>
      <w:r>
        <w:rPr>
          <w:rFonts w:hint="cs"/>
          <w:rtl/>
        </w:rPr>
        <w:t>,</w:t>
      </w:r>
      <w:r w:rsidR="00891508">
        <w:rPr>
          <w:rFonts w:hint="cs"/>
          <w:rtl/>
        </w:rPr>
        <w:t xml:space="preserve"> </w:t>
      </w:r>
      <w:r w:rsidR="00891508" w:rsidRPr="001F0394">
        <w:rPr>
          <w:rtl/>
        </w:rPr>
        <w:t>באופן בלתי סביר בעליל</w:t>
      </w:r>
      <w:r>
        <w:rPr>
          <w:rFonts w:hint="cs"/>
          <w:rtl/>
        </w:rPr>
        <w:t>,</w:t>
      </w:r>
      <w:r w:rsidR="00891508" w:rsidRPr="001F0394">
        <w:rPr>
          <w:rtl/>
        </w:rPr>
        <w:t xml:space="preserve"> להיעלם</w:t>
      </w:r>
      <w:bookmarkStart w:id="1889" w:name="_ETM_Q1_4443073"/>
      <w:bookmarkStart w:id="1890" w:name="_ETM_Q1_4438491"/>
      <w:bookmarkEnd w:id="1889"/>
      <w:bookmarkEnd w:id="1890"/>
      <w:r>
        <w:rPr>
          <w:rFonts w:hint="cs"/>
          <w:rtl/>
        </w:rPr>
        <w:t>?</w:t>
      </w:r>
      <w:bookmarkStart w:id="1891" w:name="_ETM_Q1_4456113"/>
      <w:bookmarkEnd w:id="1891"/>
    </w:p>
    <w:p w14:paraId="6CE6D141" w14:textId="77777777" w:rsidR="0091519C" w:rsidRDefault="0091519C" w:rsidP="0091519C">
      <w:pPr>
        <w:pStyle w:val="-"/>
        <w:keepNext/>
        <w:rPr>
          <w:rtl/>
        </w:rPr>
      </w:pPr>
      <w:bookmarkStart w:id="1892" w:name="ET_speakercontinue_6357_152"/>
      <w:r w:rsidRPr="0091519C">
        <w:rPr>
          <w:rStyle w:val="TagStyle"/>
          <w:rtl/>
        </w:rPr>
        <w:t xml:space="preserve"> &lt;&lt; דובר_המשך &gt;&gt; </w:t>
      </w:r>
      <w:r>
        <w:rPr>
          <w:rtl/>
        </w:rPr>
        <w:t>משה סעדה (הליכוד):</w:t>
      </w:r>
      <w:r w:rsidRPr="0091519C">
        <w:rPr>
          <w:rStyle w:val="TagStyle"/>
          <w:rtl/>
        </w:rPr>
        <w:t xml:space="preserve"> &lt;&lt; דובר_המשך &gt;&gt;</w:t>
      </w:r>
      <w:r>
        <w:rPr>
          <w:rtl/>
        </w:rPr>
        <w:t xml:space="preserve">   </w:t>
      </w:r>
      <w:bookmarkEnd w:id="1892"/>
    </w:p>
    <w:p w14:paraId="6DF6A4AB" w14:textId="77777777" w:rsidR="0091519C" w:rsidRDefault="0091519C" w:rsidP="0091519C">
      <w:pPr>
        <w:pStyle w:val="KeepWithNext"/>
        <w:rPr>
          <w:rtl/>
        </w:rPr>
      </w:pPr>
    </w:p>
    <w:p w14:paraId="2A183047" w14:textId="5AA48B60" w:rsidR="0091519C" w:rsidRDefault="0091519C" w:rsidP="006F5FDB">
      <w:pPr>
        <w:rPr>
          <w:rtl/>
        </w:rPr>
      </w:pPr>
      <w:bookmarkStart w:id="1893" w:name="_ETM_Q1_4463156"/>
      <w:bookmarkEnd w:id="1893"/>
      <w:r>
        <w:rPr>
          <w:rFonts w:hint="cs"/>
          <w:rtl/>
        </w:rPr>
        <w:t xml:space="preserve">פינדרוס, שירשו לי </w:t>
      </w:r>
      <w:bookmarkStart w:id="1894" w:name="_ETM_Q1_4466068"/>
      <w:bookmarkEnd w:id="1894"/>
      <w:r w:rsidR="006F5FDB">
        <w:rPr>
          <w:rFonts w:hint="cs"/>
          <w:rtl/>
        </w:rPr>
        <w:t xml:space="preserve">רק </w:t>
      </w:r>
      <w:r>
        <w:rPr>
          <w:rFonts w:hint="cs"/>
          <w:rtl/>
        </w:rPr>
        <w:t>לסיים</w:t>
      </w:r>
      <w:r w:rsidR="006F5FDB">
        <w:rPr>
          <w:rFonts w:hint="cs"/>
          <w:rtl/>
        </w:rPr>
        <w:t xml:space="preserve">. אני </w:t>
      </w:r>
      <w:bookmarkStart w:id="1895" w:name="_ETM_Q1_4461667"/>
      <w:bookmarkEnd w:id="1895"/>
      <w:r w:rsidR="006F5FDB">
        <w:rPr>
          <w:rFonts w:hint="cs"/>
          <w:rtl/>
        </w:rPr>
        <w:t>אומר</w:t>
      </w:r>
      <w:r w:rsidR="007948C6">
        <w:rPr>
          <w:rFonts w:hint="cs"/>
          <w:rtl/>
        </w:rPr>
        <w:t>:</w:t>
      </w:r>
      <w:r w:rsidR="006F5FDB">
        <w:rPr>
          <w:rFonts w:hint="cs"/>
          <w:rtl/>
        </w:rPr>
        <w:t xml:space="preserve"> מה שלא סביר זה מה שקורה פה.</w:t>
      </w:r>
      <w:bookmarkStart w:id="1896" w:name="_ETM_Q1_4457646"/>
      <w:bookmarkEnd w:id="1896"/>
    </w:p>
    <w:p w14:paraId="7D00ECE1" w14:textId="77777777" w:rsidR="0091519C" w:rsidRDefault="0091519C" w:rsidP="0091519C">
      <w:pPr>
        <w:rPr>
          <w:rtl/>
        </w:rPr>
      </w:pPr>
      <w:bookmarkStart w:id="1897" w:name="_ETM_Q1_4468528"/>
      <w:bookmarkStart w:id="1898" w:name="_ETM_Q1_4468591"/>
      <w:bookmarkEnd w:id="1897"/>
      <w:bookmarkEnd w:id="1898"/>
    </w:p>
    <w:p w14:paraId="278C72D2" w14:textId="77777777" w:rsidR="0091519C" w:rsidRDefault="0091519C" w:rsidP="0091519C">
      <w:pPr>
        <w:pStyle w:val="af6"/>
        <w:keepNext/>
        <w:rPr>
          <w:rtl/>
        </w:rPr>
      </w:pPr>
      <w:bookmarkStart w:id="1899" w:name="ET_yor_5797_153"/>
      <w:r w:rsidRPr="0091519C">
        <w:rPr>
          <w:rStyle w:val="TagStyle"/>
          <w:rtl/>
        </w:rPr>
        <w:t xml:space="preserve"> &lt;&lt; יור &gt;&gt; </w:t>
      </w:r>
      <w:r>
        <w:rPr>
          <w:rtl/>
        </w:rPr>
        <w:t>היו"ר יצחק פינדרוס:</w:t>
      </w:r>
      <w:r w:rsidRPr="0091519C">
        <w:rPr>
          <w:rStyle w:val="TagStyle"/>
          <w:rtl/>
        </w:rPr>
        <w:t xml:space="preserve"> &lt;&lt; יור &gt;&gt;</w:t>
      </w:r>
      <w:r>
        <w:rPr>
          <w:rtl/>
        </w:rPr>
        <w:t xml:space="preserve">   </w:t>
      </w:r>
      <w:bookmarkEnd w:id="1899"/>
    </w:p>
    <w:p w14:paraId="521D9829" w14:textId="77777777" w:rsidR="0091519C" w:rsidRDefault="0091519C" w:rsidP="0091519C">
      <w:pPr>
        <w:pStyle w:val="KeepWithNext"/>
        <w:rPr>
          <w:rtl/>
        </w:rPr>
      </w:pPr>
    </w:p>
    <w:p w14:paraId="54634DBC" w14:textId="4DCE7944" w:rsidR="0091519C" w:rsidRDefault="0091519C" w:rsidP="007C18ED">
      <w:pPr>
        <w:rPr>
          <w:rtl/>
        </w:rPr>
      </w:pPr>
      <w:bookmarkStart w:id="1900" w:name="_ETM_Q1_4469668"/>
      <w:bookmarkEnd w:id="1900"/>
      <w:r>
        <w:rPr>
          <w:rFonts w:hint="cs"/>
          <w:rtl/>
        </w:rPr>
        <w:t>אין סיכוי</w:t>
      </w:r>
      <w:r w:rsidR="007C18ED">
        <w:rPr>
          <w:rFonts w:hint="cs"/>
          <w:rtl/>
        </w:rPr>
        <w:t>.</w:t>
      </w:r>
      <w:r w:rsidR="00563641">
        <w:rPr>
          <w:rFonts w:hint="cs"/>
          <w:rtl/>
        </w:rPr>
        <w:t xml:space="preserve"> תבין, פלורליזם אומר שאתה </w:t>
      </w:r>
      <w:bookmarkStart w:id="1901" w:name="_ETM_Q1_4459325"/>
      <w:bookmarkEnd w:id="1901"/>
      <w:r w:rsidR="007C18ED">
        <w:rPr>
          <w:rFonts w:hint="cs"/>
          <w:rtl/>
        </w:rPr>
        <w:t>- - -</w:t>
      </w:r>
      <w:bookmarkStart w:id="1902" w:name="_ETM_Q1_4461216"/>
      <w:bookmarkEnd w:id="1902"/>
      <w:r w:rsidR="007C18ED">
        <w:rPr>
          <w:rFonts w:hint="cs"/>
          <w:rtl/>
        </w:rPr>
        <w:t xml:space="preserve"> אתה לא אמור לדבר.</w:t>
      </w:r>
      <w:bookmarkStart w:id="1903" w:name="_ETM_Q1_4462836"/>
      <w:bookmarkEnd w:id="1903"/>
    </w:p>
    <w:p w14:paraId="00AA1445" w14:textId="77777777" w:rsidR="0091519C" w:rsidRDefault="0091519C" w:rsidP="0091519C">
      <w:pPr>
        <w:rPr>
          <w:rtl/>
        </w:rPr>
      </w:pPr>
      <w:bookmarkStart w:id="1904" w:name="_ETM_Q1_4470718"/>
      <w:bookmarkStart w:id="1905" w:name="_ETM_Q1_4470773"/>
      <w:bookmarkEnd w:id="1904"/>
      <w:bookmarkEnd w:id="1905"/>
    </w:p>
    <w:p w14:paraId="17D84EEB" w14:textId="77777777" w:rsidR="0091519C" w:rsidRDefault="0091519C" w:rsidP="0091519C">
      <w:pPr>
        <w:pStyle w:val="af5"/>
        <w:keepNext/>
        <w:rPr>
          <w:rtl/>
        </w:rPr>
      </w:pPr>
      <w:bookmarkStart w:id="1906" w:name="ET_interruption_5787_154"/>
      <w:r w:rsidRPr="0091519C">
        <w:rPr>
          <w:rStyle w:val="TagStyle"/>
          <w:rtl/>
        </w:rPr>
        <w:t xml:space="preserve"> &lt;&lt; קריאה &gt;&gt; </w:t>
      </w:r>
      <w:r>
        <w:rPr>
          <w:rtl/>
        </w:rPr>
        <w:t>יוראי להב הרצנו (יש עתיד):</w:t>
      </w:r>
      <w:r w:rsidRPr="0091519C">
        <w:rPr>
          <w:rStyle w:val="TagStyle"/>
          <w:rtl/>
        </w:rPr>
        <w:t xml:space="preserve"> &lt;&lt; קריאה &gt;&gt;</w:t>
      </w:r>
      <w:r>
        <w:rPr>
          <w:rtl/>
        </w:rPr>
        <w:t xml:space="preserve">   </w:t>
      </w:r>
      <w:bookmarkEnd w:id="1906"/>
    </w:p>
    <w:p w14:paraId="60585B85" w14:textId="77777777" w:rsidR="0091519C" w:rsidRDefault="0091519C" w:rsidP="0091519C">
      <w:pPr>
        <w:pStyle w:val="KeepWithNext"/>
        <w:rPr>
          <w:rtl/>
        </w:rPr>
      </w:pPr>
    </w:p>
    <w:p w14:paraId="5B776F13" w14:textId="6F99B153" w:rsidR="00A64BB8" w:rsidRDefault="0091519C" w:rsidP="007C18ED">
      <w:pPr>
        <w:rPr>
          <w:rtl/>
        </w:rPr>
      </w:pPr>
      <w:bookmarkStart w:id="1907" w:name="_ETM_Q1_4473169"/>
      <w:bookmarkEnd w:id="1907"/>
      <w:r>
        <w:rPr>
          <w:rFonts w:hint="cs"/>
          <w:rtl/>
        </w:rPr>
        <w:t xml:space="preserve">הומופוביה לא חוסה תחת </w:t>
      </w:r>
      <w:r w:rsidR="007C18ED">
        <w:rPr>
          <w:rFonts w:hint="cs"/>
          <w:rtl/>
        </w:rPr>
        <w:t xml:space="preserve">הפלורליזם, היא לא חוסה תחת </w:t>
      </w:r>
      <w:bookmarkStart w:id="1908" w:name="_ETM_Q1_4463028"/>
      <w:bookmarkStart w:id="1909" w:name="_ETM_Q1_4460833"/>
      <w:bookmarkEnd w:id="1908"/>
      <w:bookmarkEnd w:id="1909"/>
      <w:r>
        <w:rPr>
          <w:rFonts w:hint="cs"/>
          <w:rtl/>
        </w:rPr>
        <w:t>חופש הביטוי</w:t>
      </w:r>
      <w:r w:rsidR="007C18ED">
        <w:rPr>
          <w:rFonts w:hint="cs"/>
          <w:rtl/>
        </w:rPr>
        <w:t>,</w:t>
      </w:r>
      <w:r w:rsidR="00A64BB8">
        <w:rPr>
          <w:rFonts w:hint="cs"/>
          <w:rtl/>
        </w:rPr>
        <w:t xml:space="preserve"> </w:t>
      </w:r>
      <w:bookmarkStart w:id="1910" w:name="_ETM_Q1_4466438"/>
      <w:bookmarkEnd w:id="1910"/>
      <w:r w:rsidR="00A64BB8" w:rsidRPr="001F0394">
        <w:rPr>
          <w:rtl/>
        </w:rPr>
        <w:t xml:space="preserve">פינדרוס. </w:t>
      </w:r>
      <w:r w:rsidR="007C18ED">
        <w:rPr>
          <w:rFonts w:hint="cs"/>
          <w:rtl/>
        </w:rPr>
        <w:t>שנאת להט"בים לא חוסה תחת חופש הביטוי.</w:t>
      </w:r>
      <w:bookmarkStart w:id="1911" w:name="_ETM_Q1_4466476"/>
      <w:bookmarkEnd w:id="1911"/>
    </w:p>
    <w:p w14:paraId="7634B2B6" w14:textId="1CA0736E" w:rsidR="006005DD" w:rsidRDefault="006005DD" w:rsidP="007C18ED">
      <w:pPr>
        <w:rPr>
          <w:rtl/>
        </w:rPr>
      </w:pPr>
    </w:p>
    <w:p w14:paraId="527906B2" w14:textId="4E0F9E84" w:rsidR="006005DD" w:rsidRDefault="006005DD" w:rsidP="006005DD">
      <w:pPr>
        <w:pStyle w:val="-"/>
        <w:keepNext/>
        <w:rPr>
          <w:rtl/>
        </w:rPr>
      </w:pPr>
      <w:bookmarkStart w:id="1912" w:name="ET_speakercontinue_6357_757"/>
      <w:r w:rsidRPr="006005DD">
        <w:rPr>
          <w:rStyle w:val="TagStyle"/>
          <w:rtl/>
        </w:rPr>
        <w:t xml:space="preserve"> &lt;&lt; דובר_המשך &gt;&gt; </w:t>
      </w:r>
      <w:r>
        <w:rPr>
          <w:rtl/>
        </w:rPr>
        <w:t>משה סעדה (הליכוד):</w:t>
      </w:r>
      <w:r w:rsidRPr="006005DD">
        <w:rPr>
          <w:rStyle w:val="TagStyle"/>
          <w:rtl/>
        </w:rPr>
        <w:t xml:space="preserve"> &lt;&lt; דובר_המשך &gt;&gt;</w:t>
      </w:r>
      <w:r>
        <w:rPr>
          <w:rtl/>
        </w:rPr>
        <w:t xml:space="preserve">   </w:t>
      </w:r>
      <w:bookmarkEnd w:id="1912"/>
    </w:p>
    <w:p w14:paraId="521FE819" w14:textId="369B7F79" w:rsidR="006005DD" w:rsidRDefault="006005DD" w:rsidP="006005DD">
      <w:pPr>
        <w:pStyle w:val="KeepWithNext"/>
        <w:rPr>
          <w:rtl/>
        </w:rPr>
      </w:pPr>
    </w:p>
    <w:p w14:paraId="06760EFD" w14:textId="5A99E395" w:rsidR="006005DD" w:rsidRPr="006005DD" w:rsidRDefault="006005DD" w:rsidP="006005DD">
      <w:pPr>
        <w:rPr>
          <w:rtl/>
        </w:rPr>
      </w:pPr>
      <w:r>
        <w:rPr>
          <w:rFonts w:hint="cs"/>
          <w:rtl/>
        </w:rPr>
        <w:t xml:space="preserve">מה שלא סביר פה </w:t>
      </w:r>
      <w:bookmarkStart w:id="1913" w:name="_ETM_Q1_4468076"/>
      <w:bookmarkEnd w:id="1913"/>
      <w:r>
        <w:rPr>
          <w:rFonts w:hint="cs"/>
          <w:rtl/>
        </w:rPr>
        <w:t xml:space="preserve">זה שאנשים מסיתים לשרוף </w:t>
      </w:r>
      <w:bookmarkStart w:id="1914" w:name="_ETM_Q1_4476062"/>
      <w:bookmarkEnd w:id="1914"/>
      <w:r>
        <w:rPr>
          <w:rFonts w:hint="cs"/>
          <w:rtl/>
        </w:rPr>
        <w:t>כבישים</w:t>
      </w:r>
      <w:bookmarkStart w:id="1915" w:name="_ETM_Q1_4473443"/>
      <w:bookmarkEnd w:id="1915"/>
      <w:r>
        <w:rPr>
          <w:rFonts w:hint="cs"/>
          <w:rtl/>
        </w:rPr>
        <w:t xml:space="preserve"> וזה קורה</w:t>
      </w:r>
      <w:r w:rsidR="007948C6">
        <w:rPr>
          <w:rFonts w:hint="cs"/>
          <w:rtl/>
        </w:rPr>
        <w:t>,</w:t>
      </w:r>
      <w:r>
        <w:rPr>
          <w:rFonts w:hint="cs"/>
          <w:rtl/>
        </w:rPr>
        <w:t xml:space="preserve"> ואנשים שורפים.</w:t>
      </w:r>
    </w:p>
    <w:p w14:paraId="1D8B2971" w14:textId="77777777" w:rsidR="0091519C" w:rsidRDefault="0091519C" w:rsidP="0091519C">
      <w:pPr>
        <w:rPr>
          <w:rtl/>
        </w:rPr>
      </w:pPr>
      <w:bookmarkStart w:id="1916" w:name="_ETM_Q1_4483059"/>
      <w:bookmarkStart w:id="1917" w:name="_ETM_Q1_4483107"/>
      <w:bookmarkEnd w:id="1916"/>
      <w:bookmarkEnd w:id="1917"/>
    </w:p>
    <w:p w14:paraId="7EC19E4D" w14:textId="77777777" w:rsidR="0091519C" w:rsidRDefault="0091519C" w:rsidP="0091519C">
      <w:pPr>
        <w:pStyle w:val="af5"/>
        <w:keepNext/>
        <w:rPr>
          <w:rtl/>
        </w:rPr>
      </w:pPr>
      <w:bookmarkStart w:id="1918" w:name="ET_interruption_5785_155"/>
      <w:r w:rsidRPr="0091519C">
        <w:rPr>
          <w:rStyle w:val="TagStyle"/>
          <w:rtl/>
        </w:rPr>
        <w:t xml:space="preserve"> &lt;&lt; קריאה &gt;&gt; </w:t>
      </w:r>
      <w:r>
        <w:rPr>
          <w:rtl/>
        </w:rPr>
        <w:t>עופר כסיף (חד"ש-תע"ל):</w:t>
      </w:r>
      <w:r w:rsidRPr="0091519C">
        <w:rPr>
          <w:rStyle w:val="TagStyle"/>
          <w:rtl/>
        </w:rPr>
        <w:t xml:space="preserve"> &lt;&lt; קריאה &gt;&gt;</w:t>
      </w:r>
      <w:r>
        <w:rPr>
          <w:rtl/>
        </w:rPr>
        <w:t xml:space="preserve">   </w:t>
      </w:r>
      <w:bookmarkEnd w:id="1918"/>
    </w:p>
    <w:p w14:paraId="64E2F066" w14:textId="77777777" w:rsidR="0091519C" w:rsidRDefault="0091519C" w:rsidP="0091519C">
      <w:pPr>
        <w:pStyle w:val="KeepWithNext"/>
        <w:rPr>
          <w:rtl/>
        </w:rPr>
      </w:pPr>
    </w:p>
    <w:p w14:paraId="2ADFBBAC" w14:textId="4C4B0D2E" w:rsidR="006005DD" w:rsidRDefault="0091519C" w:rsidP="006005DD">
      <w:pPr>
        <w:rPr>
          <w:rtl/>
        </w:rPr>
      </w:pPr>
      <w:bookmarkStart w:id="1919" w:name="_ETM_Q1_4486728"/>
      <w:bookmarkEnd w:id="1919"/>
      <w:r>
        <w:rPr>
          <w:rFonts w:hint="cs"/>
          <w:rtl/>
        </w:rPr>
        <w:t xml:space="preserve">אנשים אחרים כבר </w:t>
      </w:r>
      <w:bookmarkStart w:id="1920" w:name="_ETM_Q1_4488658"/>
      <w:bookmarkEnd w:id="1920"/>
      <w:r>
        <w:rPr>
          <w:rFonts w:hint="cs"/>
          <w:rtl/>
        </w:rPr>
        <w:t>שורפים</w:t>
      </w:r>
      <w:r w:rsidR="006005DD">
        <w:rPr>
          <w:rFonts w:hint="cs"/>
          <w:rtl/>
        </w:rPr>
        <w:t>,</w:t>
      </w:r>
      <w:r>
        <w:rPr>
          <w:rFonts w:hint="cs"/>
          <w:rtl/>
        </w:rPr>
        <w:t xml:space="preserve"> בתים על יושביהם</w:t>
      </w:r>
      <w:r w:rsidR="006005DD">
        <w:rPr>
          <w:rFonts w:hint="cs"/>
          <w:rtl/>
        </w:rPr>
        <w:t>.</w:t>
      </w:r>
      <w:bookmarkStart w:id="1921" w:name="_ETM_Q1_4476439"/>
      <w:bookmarkEnd w:id="1921"/>
      <w:r w:rsidR="00A64BB8">
        <w:rPr>
          <w:rFonts w:hint="cs"/>
          <w:rtl/>
        </w:rPr>
        <w:t xml:space="preserve"> </w:t>
      </w:r>
      <w:r w:rsidR="006005DD">
        <w:rPr>
          <w:rFonts w:hint="cs"/>
          <w:rtl/>
        </w:rPr>
        <w:t xml:space="preserve">על זה אתם לא </w:t>
      </w:r>
      <w:bookmarkStart w:id="1922" w:name="_ETM_Q1_4478625"/>
      <w:bookmarkEnd w:id="1922"/>
      <w:r w:rsidR="00A64BB8" w:rsidRPr="001F0394">
        <w:rPr>
          <w:rtl/>
        </w:rPr>
        <w:t>אומרים כלום</w:t>
      </w:r>
      <w:r w:rsidR="007948C6">
        <w:rPr>
          <w:rFonts w:hint="cs"/>
          <w:rtl/>
        </w:rPr>
        <w:t>,</w:t>
      </w:r>
      <w:r w:rsidR="00A64BB8" w:rsidRPr="001F0394">
        <w:rPr>
          <w:rtl/>
        </w:rPr>
        <w:t xml:space="preserve"> </w:t>
      </w:r>
      <w:r w:rsidR="006005DD">
        <w:rPr>
          <w:rFonts w:hint="cs"/>
          <w:rtl/>
        </w:rPr>
        <w:t>איזו צביעות.</w:t>
      </w:r>
    </w:p>
    <w:p w14:paraId="7D8B1731" w14:textId="0EE98F86" w:rsidR="006005DD" w:rsidRDefault="006005DD" w:rsidP="006005DD">
      <w:pPr>
        <w:rPr>
          <w:rtl/>
        </w:rPr>
      </w:pPr>
    </w:p>
    <w:p w14:paraId="3133B71C" w14:textId="0CD60343" w:rsidR="006005DD" w:rsidRDefault="006005DD" w:rsidP="006005DD">
      <w:pPr>
        <w:pStyle w:val="af5"/>
        <w:keepNext/>
        <w:rPr>
          <w:rtl/>
        </w:rPr>
      </w:pPr>
      <w:bookmarkStart w:id="1923" w:name="ET_interruption_6359_758"/>
      <w:r w:rsidRPr="006005DD">
        <w:rPr>
          <w:rStyle w:val="TagStyle"/>
          <w:rtl/>
        </w:rPr>
        <w:t xml:space="preserve"> &lt;&lt; קריאה &gt;&gt; </w:t>
      </w:r>
      <w:r>
        <w:rPr>
          <w:rtl/>
        </w:rPr>
        <w:t>מטי צרפתי הרכבי (יש עתיד):</w:t>
      </w:r>
      <w:r w:rsidRPr="006005DD">
        <w:rPr>
          <w:rStyle w:val="TagStyle"/>
          <w:rtl/>
        </w:rPr>
        <w:t xml:space="preserve"> &lt;&lt; קריאה &gt;&gt;</w:t>
      </w:r>
      <w:r>
        <w:rPr>
          <w:rtl/>
        </w:rPr>
        <w:t xml:space="preserve">   </w:t>
      </w:r>
      <w:bookmarkEnd w:id="1923"/>
    </w:p>
    <w:p w14:paraId="4ACF9F5E" w14:textId="223D8C17" w:rsidR="006005DD" w:rsidRDefault="006005DD" w:rsidP="006005DD">
      <w:pPr>
        <w:pStyle w:val="KeepWithNext"/>
        <w:rPr>
          <w:rtl/>
        </w:rPr>
      </w:pPr>
    </w:p>
    <w:p w14:paraId="2E340428" w14:textId="45012682" w:rsidR="006005DD" w:rsidRDefault="006005DD" w:rsidP="006005DD">
      <w:pPr>
        <w:rPr>
          <w:rtl/>
        </w:rPr>
      </w:pPr>
      <w:r>
        <w:rPr>
          <w:rFonts w:hint="cs"/>
          <w:rtl/>
        </w:rPr>
        <w:t>הם קוראים לעלות לגבעות.</w:t>
      </w:r>
      <w:bookmarkStart w:id="1924" w:name="_ETM_Q1_4478581"/>
      <w:bookmarkEnd w:id="1924"/>
    </w:p>
    <w:p w14:paraId="582F132E" w14:textId="498949F9" w:rsidR="006005DD" w:rsidRDefault="006005DD" w:rsidP="006005DD">
      <w:pPr>
        <w:rPr>
          <w:rtl/>
        </w:rPr>
      </w:pPr>
      <w:bookmarkStart w:id="1925" w:name="_ETM_Q1_4487747"/>
      <w:bookmarkStart w:id="1926" w:name="_ETM_Q1_4487896"/>
      <w:bookmarkEnd w:id="1925"/>
      <w:bookmarkEnd w:id="1926"/>
    </w:p>
    <w:p w14:paraId="32E7ADE0" w14:textId="64E52657" w:rsidR="006005DD" w:rsidRDefault="006005DD" w:rsidP="006005DD">
      <w:pPr>
        <w:pStyle w:val="af5"/>
        <w:keepNext/>
        <w:rPr>
          <w:rtl/>
        </w:rPr>
      </w:pPr>
      <w:bookmarkStart w:id="1927" w:name="ET_interruption_5785_759"/>
      <w:r w:rsidRPr="006005DD">
        <w:rPr>
          <w:rStyle w:val="TagStyle"/>
          <w:rtl/>
        </w:rPr>
        <w:t xml:space="preserve"> &lt;&lt; קריאה &gt;&gt; </w:t>
      </w:r>
      <w:r>
        <w:rPr>
          <w:rtl/>
        </w:rPr>
        <w:t>עופר כסיף (חד"ש-תע"ל):</w:t>
      </w:r>
      <w:r w:rsidRPr="006005DD">
        <w:rPr>
          <w:rStyle w:val="TagStyle"/>
          <w:rtl/>
        </w:rPr>
        <w:t xml:space="preserve"> &lt;&lt; קריאה &gt;&gt;</w:t>
      </w:r>
      <w:r>
        <w:rPr>
          <w:rtl/>
        </w:rPr>
        <w:t xml:space="preserve">   </w:t>
      </w:r>
      <w:bookmarkEnd w:id="1927"/>
    </w:p>
    <w:p w14:paraId="4AEB3AF2" w14:textId="7D14DE8B" w:rsidR="006005DD" w:rsidRDefault="006005DD" w:rsidP="006005DD">
      <w:pPr>
        <w:pStyle w:val="KeepWithNext"/>
        <w:rPr>
          <w:rtl/>
        </w:rPr>
      </w:pPr>
    </w:p>
    <w:p w14:paraId="24AA7FF2" w14:textId="04FE99EE" w:rsidR="006005DD" w:rsidRPr="006005DD" w:rsidRDefault="006005DD" w:rsidP="006005DD">
      <w:pPr>
        <w:rPr>
          <w:rtl/>
        </w:rPr>
      </w:pPr>
      <w:r>
        <w:rPr>
          <w:rFonts w:hint="cs"/>
          <w:rtl/>
        </w:rPr>
        <w:t xml:space="preserve">עשרות שרפו בתים על יושביהם </w:t>
      </w:r>
      <w:r>
        <w:rPr>
          <w:rtl/>
        </w:rPr>
        <w:t>–</w:t>
      </w:r>
      <w:bookmarkStart w:id="1928" w:name="_ETM_Q1_4492195"/>
      <w:bookmarkEnd w:id="1928"/>
      <w:r>
        <w:rPr>
          <w:rFonts w:hint="cs"/>
          <w:rtl/>
        </w:rPr>
        <w:t xml:space="preserve"> על זה שום מילה. על איום לכאור</w:t>
      </w:r>
      <w:bookmarkStart w:id="1929" w:name="_ETM_Q1_4487322"/>
      <w:bookmarkEnd w:id="1929"/>
      <w:r>
        <w:rPr>
          <w:rFonts w:hint="cs"/>
          <w:rtl/>
        </w:rPr>
        <w:t>ה, על שריפת כבישי</w:t>
      </w:r>
      <w:bookmarkStart w:id="1930" w:name="_ETM_Q1_4494675"/>
      <w:bookmarkStart w:id="1931" w:name="_ETM_Q1_4489961"/>
      <w:bookmarkStart w:id="1932" w:name="_ETM_Q1_4488083"/>
      <w:bookmarkEnd w:id="1930"/>
      <w:bookmarkEnd w:id="1931"/>
      <w:bookmarkEnd w:id="1932"/>
      <w:r>
        <w:rPr>
          <w:rFonts w:hint="cs"/>
          <w:rtl/>
        </w:rPr>
        <w:t xml:space="preserve">ם </w:t>
      </w:r>
      <w:r>
        <w:rPr>
          <w:rtl/>
        </w:rPr>
        <w:t>–</w:t>
      </w:r>
      <w:r>
        <w:rPr>
          <w:rFonts w:hint="cs"/>
          <w:rtl/>
        </w:rPr>
        <w:t xml:space="preserve"> כן.</w:t>
      </w:r>
    </w:p>
    <w:p w14:paraId="4DEF147E" w14:textId="047A8042" w:rsidR="00A64BB8" w:rsidRDefault="00A64BB8" w:rsidP="00A64BB8">
      <w:pPr>
        <w:rPr>
          <w:rtl/>
        </w:rPr>
      </w:pPr>
      <w:bookmarkStart w:id="1933" w:name="_ETM_Q1_4479865"/>
      <w:bookmarkStart w:id="1934" w:name="_ETM_Q1_4479910"/>
      <w:bookmarkStart w:id="1935" w:name="_ETM_Q1_4480025"/>
      <w:bookmarkStart w:id="1936" w:name="_ETM_Q1_4480172"/>
      <w:bookmarkStart w:id="1937" w:name="_ETM_Q1_4482795"/>
      <w:bookmarkEnd w:id="1933"/>
      <w:bookmarkEnd w:id="1934"/>
      <w:bookmarkEnd w:id="1935"/>
      <w:bookmarkEnd w:id="1936"/>
      <w:bookmarkEnd w:id="1937"/>
    </w:p>
    <w:p w14:paraId="6A9725B0" w14:textId="2AFFE3EC" w:rsidR="006005DD" w:rsidRDefault="006005DD" w:rsidP="006005DD">
      <w:pPr>
        <w:pStyle w:val="-"/>
        <w:keepNext/>
        <w:rPr>
          <w:rtl/>
        </w:rPr>
      </w:pPr>
      <w:bookmarkStart w:id="1938" w:name="ET_speakercontinue_6357_760"/>
      <w:r w:rsidRPr="006005DD">
        <w:rPr>
          <w:rStyle w:val="TagStyle"/>
          <w:rtl/>
        </w:rPr>
        <w:t xml:space="preserve"> &lt;&lt; דובר_המשך &gt;&gt; </w:t>
      </w:r>
      <w:r>
        <w:rPr>
          <w:rtl/>
        </w:rPr>
        <w:t>משה סעדה (הליכוד):</w:t>
      </w:r>
      <w:r w:rsidRPr="006005DD">
        <w:rPr>
          <w:rStyle w:val="TagStyle"/>
          <w:rtl/>
        </w:rPr>
        <w:t xml:space="preserve"> &lt;&lt; דובר_המשך &gt;&gt;</w:t>
      </w:r>
      <w:r>
        <w:rPr>
          <w:rtl/>
        </w:rPr>
        <w:t xml:space="preserve">   </w:t>
      </w:r>
      <w:bookmarkEnd w:id="1938"/>
    </w:p>
    <w:p w14:paraId="1E43A79F" w14:textId="712EB2A5" w:rsidR="006005DD" w:rsidRDefault="006005DD" w:rsidP="006005DD">
      <w:pPr>
        <w:pStyle w:val="KeepWithNext"/>
        <w:rPr>
          <w:rtl/>
        </w:rPr>
      </w:pPr>
    </w:p>
    <w:p w14:paraId="278864AC" w14:textId="5B7542D1" w:rsidR="006005DD" w:rsidRDefault="006005DD" w:rsidP="006005DD">
      <w:pPr>
        <w:rPr>
          <w:rtl/>
        </w:rPr>
      </w:pPr>
      <w:r>
        <w:rPr>
          <w:rFonts w:hint="cs"/>
          <w:rtl/>
        </w:rPr>
        <w:t xml:space="preserve">האנשים האלה שמדברים בשם הדמוקרטיה </w:t>
      </w:r>
      <w:bookmarkStart w:id="1939" w:name="_ETM_Q1_4485642"/>
      <w:bookmarkEnd w:id="1939"/>
      <w:r>
        <w:rPr>
          <w:rFonts w:hint="cs"/>
          <w:rtl/>
        </w:rPr>
        <w:t>- - -</w:t>
      </w:r>
      <w:bookmarkStart w:id="1940" w:name="_ETM_Q1_4490419"/>
      <w:bookmarkEnd w:id="1940"/>
    </w:p>
    <w:p w14:paraId="611C787F" w14:textId="77777777" w:rsidR="007948C6" w:rsidRPr="006005DD" w:rsidRDefault="007948C6" w:rsidP="006005DD">
      <w:pPr>
        <w:rPr>
          <w:rtl/>
        </w:rPr>
      </w:pPr>
    </w:p>
    <w:p w14:paraId="11C7D906" w14:textId="77777777" w:rsidR="0091519C" w:rsidRDefault="0091519C" w:rsidP="0091519C">
      <w:pPr>
        <w:pStyle w:val="af6"/>
        <w:keepNext/>
        <w:rPr>
          <w:rtl/>
        </w:rPr>
      </w:pPr>
      <w:bookmarkStart w:id="1941" w:name="ET_yor_5797_156"/>
      <w:r w:rsidRPr="0091519C">
        <w:rPr>
          <w:rStyle w:val="TagStyle"/>
          <w:rtl/>
        </w:rPr>
        <w:t xml:space="preserve"> &lt;&lt; יור &gt;&gt; </w:t>
      </w:r>
      <w:r>
        <w:rPr>
          <w:rtl/>
        </w:rPr>
        <w:t>היו"ר יצחק פינדרוס:</w:t>
      </w:r>
      <w:r w:rsidRPr="0091519C">
        <w:rPr>
          <w:rStyle w:val="TagStyle"/>
          <w:rtl/>
        </w:rPr>
        <w:t xml:space="preserve"> &lt;&lt; יור &gt;&gt;</w:t>
      </w:r>
      <w:r>
        <w:rPr>
          <w:rtl/>
        </w:rPr>
        <w:t xml:space="preserve">   </w:t>
      </w:r>
      <w:bookmarkEnd w:id="1941"/>
    </w:p>
    <w:p w14:paraId="3ADD64C4" w14:textId="77777777" w:rsidR="0091519C" w:rsidRDefault="0091519C" w:rsidP="0091519C">
      <w:pPr>
        <w:pStyle w:val="KeepWithNext"/>
        <w:rPr>
          <w:rtl/>
        </w:rPr>
      </w:pPr>
    </w:p>
    <w:p w14:paraId="5A6F85C6" w14:textId="7275C620" w:rsidR="0091519C" w:rsidRDefault="006005DD" w:rsidP="006005DD">
      <w:pPr>
        <w:rPr>
          <w:rtl/>
        </w:rPr>
      </w:pPr>
      <w:bookmarkStart w:id="1942" w:name="_ETM_Q1_4492799"/>
      <w:bookmarkEnd w:id="1942"/>
      <w:r>
        <w:rPr>
          <w:rFonts w:hint="cs"/>
          <w:rtl/>
        </w:rPr>
        <w:t xml:space="preserve">סעדה, ביקשתי ממך </w:t>
      </w:r>
      <w:bookmarkStart w:id="1943" w:name="_ETM_Q1_4493659"/>
      <w:bookmarkEnd w:id="1943"/>
      <w:r w:rsidR="0091519C">
        <w:rPr>
          <w:rFonts w:hint="cs"/>
          <w:rtl/>
        </w:rPr>
        <w:t xml:space="preserve">לא לנסות אפילו, חבל על </w:t>
      </w:r>
      <w:bookmarkStart w:id="1944" w:name="_ETM_Q1_4498967"/>
      <w:bookmarkEnd w:id="1944"/>
      <w:r w:rsidR="0091519C">
        <w:rPr>
          <w:rFonts w:hint="cs"/>
          <w:rtl/>
        </w:rPr>
        <w:t>הדיבור, אין עם מי לדבר</w:t>
      </w:r>
      <w:r>
        <w:rPr>
          <w:rFonts w:hint="cs"/>
          <w:rtl/>
        </w:rPr>
        <w:t>.</w:t>
      </w:r>
      <w:bookmarkStart w:id="1945" w:name="_ETM_Q1_4495812"/>
      <w:bookmarkEnd w:id="1945"/>
    </w:p>
    <w:p w14:paraId="2B3EAD8A" w14:textId="1990DD52" w:rsidR="006005DD" w:rsidRDefault="006005DD" w:rsidP="006005DD">
      <w:pPr>
        <w:rPr>
          <w:rtl/>
        </w:rPr>
      </w:pPr>
    </w:p>
    <w:p w14:paraId="658747B0" w14:textId="308BD2D2" w:rsidR="006005DD" w:rsidRDefault="006005DD" w:rsidP="006005DD">
      <w:pPr>
        <w:pStyle w:val="af5"/>
        <w:keepNext/>
        <w:rPr>
          <w:rtl/>
        </w:rPr>
      </w:pPr>
      <w:bookmarkStart w:id="1946" w:name="ET_interruption_קריאה_761"/>
      <w:r w:rsidRPr="006005DD">
        <w:rPr>
          <w:rStyle w:val="TagStyle"/>
          <w:rtl/>
        </w:rPr>
        <w:t xml:space="preserve"> &lt;&lt; קריאה &gt;&gt; </w:t>
      </w:r>
      <w:r>
        <w:rPr>
          <w:rtl/>
        </w:rPr>
        <w:t>קריא</w:t>
      </w:r>
      <w:r>
        <w:rPr>
          <w:rFonts w:hint="cs"/>
          <w:rtl/>
        </w:rPr>
        <w:t>ות</w:t>
      </w:r>
      <w:bookmarkStart w:id="1947" w:name="_ETM_Q1_4498587"/>
      <w:bookmarkEnd w:id="1947"/>
      <w:r>
        <w:rPr>
          <w:rtl/>
        </w:rPr>
        <w:t>:</w:t>
      </w:r>
      <w:r w:rsidRPr="006005DD">
        <w:rPr>
          <w:rStyle w:val="TagStyle"/>
          <w:rtl/>
        </w:rPr>
        <w:t xml:space="preserve"> &lt;&lt; קריאה &gt;&gt;</w:t>
      </w:r>
      <w:r>
        <w:rPr>
          <w:rtl/>
        </w:rPr>
        <w:t xml:space="preserve">   </w:t>
      </w:r>
      <w:bookmarkEnd w:id="1946"/>
    </w:p>
    <w:p w14:paraId="21535FE5" w14:textId="38C6AD87" w:rsidR="006005DD" w:rsidRDefault="006005DD" w:rsidP="006005DD">
      <w:pPr>
        <w:pStyle w:val="KeepWithNext"/>
        <w:rPr>
          <w:rtl/>
        </w:rPr>
      </w:pPr>
    </w:p>
    <w:p w14:paraId="38FBD47B" w14:textId="4BE5CEEF" w:rsidR="006005DD" w:rsidRPr="006005DD" w:rsidRDefault="006005DD" w:rsidP="006005DD">
      <w:pPr>
        <w:rPr>
          <w:rtl/>
        </w:rPr>
      </w:pPr>
      <w:r>
        <w:rPr>
          <w:rFonts w:hint="cs"/>
          <w:rtl/>
        </w:rPr>
        <w:t>- - -</w:t>
      </w:r>
    </w:p>
    <w:p w14:paraId="0013D0D1" w14:textId="5E939483" w:rsidR="00CD0EED" w:rsidRDefault="00CD0EED" w:rsidP="0091519C">
      <w:pPr>
        <w:rPr>
          <w:rtl/>
        </w:rPr>
      </w:pPr>
      <w:bookmarkStart w:id="1948" w:name="_ETM_Q1_4505555"/>
      <w:bookmarkStart w:id="1949" w:name="_ETM_Q1_4505625"/>
      <w:bookmarkStart w:id="1950" w:name="_ETM_Q1_4495170"/>
      <w:bookmarkEnd w:id="1948"/>
      <w:bookmarkEnd w:id="1949"/>
      <w:bookmarkEnd w:id="1950"/>
    </w:p>
    <w:p w14:paraId="5EB56138" w14:textId="79821E7B" w:rsidR="00CD0EED" w:rsidRDefault="00CD0EED" w:rsidP="00CD0EED">
      <w:pPr>
        <w:pStyle w:val="af5"/>
        <w:keepNext/>
        <w:rPr>
          <w:rtl/>
        </w:rPr>
      </w:pPr>
      <w:bookmarkStart w:id="1951" w:name="ET_interruption_6341_762"/>
      <w:r w:rsidRPr="00CD0EED">
        <w:rPr>
          <w:rStyle w:val="TagStyle"/>
          <w:rtl/>
        </w:rPr>
        <w:t xml:space="preserve"> &lt;&lt; קריאה &gt;&gt; </w:t>
      </w:r>
      <w:r>
        <w:rPr>
          <w:rtl/>
        </w:rPr>
        <w:t>דבי ביטון (יש עתיד):</w:t>
      </w:r>
      <w:r w:rsidRPr="00CD0EED">
        <w:rPr>
          <w:rStyle w:val="TagStyle"/>
          <w:rtl/>
        </w:rPr>
        <w:t xml:space="preserve"> &lt;&lt; קריאה &gt;&gt;</w:t>
      </w:r>
      <w:r>
        <w:rPr>
          <w:rtl/>
        </w:rPr>
        <w:t xml:space="preserve">   </w:t>
      </w:r>
      <w:bookmarkEnd w:id="1951"/>
    </w:p>
    <w:p w14:paraId="08D09A41" w14:textId="4DD6545A" w:rsidR="00CD0EED" w:rsidRDefault="00CD0EED" w:rsidP="00CD0EED">
      <w:pPr>
        <w:pStyle w:val="KeepWithNext"/>
        <w:rPr>
          <w:rtl/>
        </w:rPr>
      </w:pPr>
    </w:p>
    <w:p w14:paraId="326ED9C9" w14:textId="0D27BED6" w:rsidR="00CD0EED" w:rsidRDefault="00CD0EED" w:rsidP="00CD0EED">
      <w:pPr>
        <w:rPr>
          <w:rtl/>
        </w:rPr>
      </w:pPr>
      <w:r>
        <w:rPr>
          <w:rFonts w:hint="cs"/>
          <w:rtl/>
        </w:rPr>
        <w:t>אנשים מסלקים מח"ט שבא לניחום אבלים.</w:t>
      </w:r>
    </w:p>
    <w:p w14:paraId="48D0BE2E" w14:textId="77777777" w:rsidR="00CD0EED" w:rsidRPr="00CD0EED" w:rsidRDefault="00CD0EED" w:rsidP="00CD0EED">
      <w:pPr>
        <w:rPr>
          <w:rtl/>
        </w:rPr>
      </w:pPr>
    </w:p>
    <w:p w14:paraId="5C124A1D" w14:textId="77777777" w:rsidR="0091519C" w:rsidRDefault="0091519C" w:rsidP="0091519C">
      <w:pPr>
        <w:pStyle w:val="af5"/>
        <w:keepNext/>
        <w:rPr>
          <w:rtl/>
        </w:rPr>
      </w:pPr>
      <w:bookmarkStart w:id="1952" w:name="ET_interruption_5787_157"/>
      <w:r w:rsidRPr="0091519C">
        <w:rPr>
          <w:rStyle w:val="TagStyle"/>
          <w:rtl/>
        </w:rPr>
        <w:t xml:space="preserve"> &lt;&lt; קריאה &gt;&gt; </w:t>
      </w:r>
      <w:r>
        <w:rPr>
          <w:rtl/>
        </w:rPr>
        <w:t>יוראי להב הרצנו (יש עתיד):</w:t>
      </w:r>
      <w:r w:rsidRPr="0091519C">
        <w:rPr>
          <w:rStyle w:val="TagStyle"/>
          <w:rtl/>
        </w:rPr>
        <w:t xml:space="preserve"> &lt;&lt; קריאה &gt;&gt;</w:t>
      </w:r>
      <w:r>
        <w:rPr>
          <w:rtl/>
        </w:rPr>
        <w:t xml:space="preserve">   </w:t>
      </w:r>
      <w:bookmarkEnd w:id="1952"/>
    </w:p>
    <w:p w14:paraId="44B23126" w14:textId="77777777" w:rsidR="0091519C" w:rsidRDefault="0091519C" w:rsidP="0091519C">
      <w:pPr>
        <w:pStyle w:val="KeepWithNext"/>
        <w:rPr>
          <w:rtl/>
        </w:rPr>
      </w:pPr>
    </w:p>
    <w:p w14:paraId="408FC621" w14:textId="0DAD1C61" w:rsidR="00A64BB8" w:rsidRDefault="006005DD" w:rsidP="00951694">
      <w:pPr>
        <w:rPr>
          <w:rtl/>
        </w:rPr>
      </w:pPr>
      <w:bookmarkStart w:id="1953" w:name="_ETM_Q1_4507504"/>
      <w:bookmarkEnd w:id="1953"/>
      <w:r>
        <w:rPr>
          <w:rFonts w:hint="cs"/>
          <w:rtl/>
        </w:rPr>
        <w:t xml:space="preserve">סעדה, </w:t>
      </w:r>
      <w:r w:rsidR="0091519C">
        <w:rPr>
          <w:rFonts w:hint="cs"/>
          <w:rtl/>
        </w:rPr>
        <w:t>לא שמעתי אותך מגנה</w:t>
      </w:r>
      <w:r w:rsidR="00895202">
        <w:rPr>
          <w:rFonts w:hint="cs"/>
          <w:rtl/>
        </w:rPr>
        <w:t xml:space="preserve"> </w:t>
      </w:r>
      <w:bookmarkStart w:id="1954" w:name="_ETM_Q1_4504678"/>
      <w:bookmarkEnd w:id="1954"/>
      <w:r w:rsidR="00895202">
        <w:rPr>
          <w:rFonts w:hint="cs"/>
          <w:rtl/>
        </w:rPr>
        <w:t>כשחברים בקואליציה שלך הסיתו והתירו את הדם של חברי וחברות</w:t>
      </w:r>
      <w:bookmarkStart w:id="1955" w:name="_ETM_Q1_4502918"/>
      <w:bookmarkEnd w:id="1955"/>
      <w:r w:rsidR="00895202">
        <w:rPr>
          <w:rFonts w:hint="cs"/>
          <w:rtl/>
        </w:rPr>
        <w:t xml:space="preserve"> הק</w:t>
      </w:r>
      <w:bookmarkStart w:id="1956" w:name="_ETM_Q1_4502058"/>
      <w:bookmarkEnd w:id="1956"/>
      <w:r w:rsidR="00951694">
        <w:rPr>
          <w:rtl/>
        </w:rPr>
        <w:t>הילה הגאה</w:t>
      </w:r>
      <w:r w:rsidR="00951694">
        <w:rPr>
          <w:rFonts w:hint="cs"/>
          <w:rtl/>
        </w:rPr>
        <w:t>,</w:t>
      </w:r>
      <w:bookmarkStart w:id="1957" w:name="_ETM_Q1_4508197"/>
      <w:bookmarkEnd w:id="1957"/>
      <w:r w:rsidR="00951694">
        <w:rPr>
          <w:rtl/>
        </w:rPr>
        <w:t xml:space="preserve"> </w:t>
      </w:r>
      <w:r w:rsidR="00951694">
        <w:rPr>
          <w:rFonts w:hint="cs"/>
          <w:rtl/>
        </w:rPr>
        <w:t xml:space="preserve">התירו את </w:t>
      </w:r>
      <w:r w:rsidR="00A64BB8" w:rsidRPr="001F0394">
        <w:rPr>
          <w:rtl/>
        </w:rPr>
        <w:t>הדם שלי</w:t>
      </w:r>
      <w:r w:rsidR="00951694">
        <w:rPr>
          <w:rFonts w:hint="cs"/>
          <w:rtl/>
        </w:rPr>
        <w:t>.</w:t>
      </w:r>
    </w:p>
    <w:p w14:paraId="3BF04244" w14:textId="77777777" w:rsidR="0091519C" w:rsidRDefault="0091519C" w:rsidP="0091519C">
      <w:pPr>
        <w:rPr>
          <w:rtl/>
        </w:rPr>
      </w:pPr>
      <w:bookmarkStart w:id="1958" w:name="_ETM_Q1_4511132"/>
      <w:bookmarkStart w:id="1959" w:name="_ETM_Q1_4511187"/>
      <w:bookmarkEnd w:id="1958"/>
      <w:bookmarkEnd w:id="1959"/>
    </w:p>
    <w:p w14:paraId="0B2AEF58" w14:textId="77777777" w:rsidR="0091519C" w:rsidRDefault="0091519C" w:rsidP="0091519C">
      <w:pPr>
        <w:pStyle w:val="af6"/>
        <w:keepNext/>
        <w:rPr>
          <w:rtl/>
        </w:rPr>
      </w:pPr>
      <w:bookmarkStart w:id="1960" w:name="ET_yor_5797_158"/>
      <w:r w:rsidRPr="0091519C">
        <w:rPr>
          <w:rStyle w:val="TagStyle"/>
          <w:rtl/>
        </w:rPr>
        <w:t xml:space="preserve"> &lt;&lt; יור &gt;&gt; </w:t>
      </w:r>
      <w:r>
        <w:rPr>
          <w:rtl/>
        </w:rPr>
        <w:t>היו"ר יצחק פינדרוס:</w:t>
      </w:r>
      <w:r w:rsidRPr="0091519C">
        <w:rPr>
          <w:rStyle w:val="TagStyle"/>
          <w:rtl/>
        </w:rPr>
        <w:t xml:space="preserve"> &lt;&lt; יור &gt;&gt;</w:t>
      </w:r>
      <w:r>
        <w:rPr>
          <w:rtl/>
        </w:rPr>
        <w:t xml:space="preserve">   </w:t>
      </w:r>
      <w:bookmarkEnd w:id="1960"/>
    </w:p>
    <w:p w14:paraId="092CB5C6" w14:textId="77777777" w:rsidR="0091519C" w:rsidRDefault="0091519C" w:rsidP="0091519C">
      <w:pPr>
        <w:pStyle w:val="KeepWithNext"/>
        <w:rPr>
          <w:rtl/>
        </w:rPr>
      </w:pPr>
    </w:p>
    <w:p w14:paraId="13462641" w14:textId="67CD00AF" w:rsidR="0091519C" w:rsidRDefault="0091519C" w:rsidP="00951694">
      <w:pPr>
        <w:rPr>
          <w:rtl/>
        </w:rPr>
      </w:pPr>
      <w:bookmarkStart w:id="1961" w:name="_ETM_Q1_4511961"/>
      <w:bookmarkEnd w:id="1961"/>
      <w:r>
        <w:rPr>
          <w:rFonts w:hint="cs"/>
          <w:rtl/>
        </w:rPr>
        <w:t>סעדה, אתה מדבר</w:t>
      </w:r>
      <w:r w:rsidR="00951694">
        <w:rPr>
          <w:rFonts w:hint="cs"/>
          <w:rtl/>
        </w:rPr>
        <w:t xml:space="preserve"> לקיר,</w:t>
      </w:r>
      <w:r>
        <w:rPr>
          <w:rFonts w:hint="cs"/>
          <w:rtl/>
        </w:rPr>
        <w:t xml:space="preserve"> </w:t>
      </w:r>
      <w:bookmarkStart w:id="1962" w:name="_ETM_Q1_4514927"/>
      <w:bookmarkStart w:id="1963" w:name="_ETM_Q1_4503969"/>
      <w:bookmarkEnd w:id="1962"/>
      <w:bookmarkEnd w:id="1963"/>
      <w:r w:rsidR="00951694">
        <w:rPr>
          <w:rFonts w:hint="cs"/>
          <w:rtl/>
        </w:rPr>
        <w:t>ת</w:t>
      </w:r>
      <w:r>
        <w:rPr>
          <w:rFonts w:hint="cs"/>
          <w:rtl/>
        </w:rPr>
        <w:t>שים לב</w:t>
      </w:r>
      <w:r w:rsidR="00951694">
        <w:rPr>
          <w:rFonts w:hint="cs"/>
          <w:rtl/>
        </w:rPr>
        <w:t>, חבל על הזמן. שים לב, אני אומר לך ברמה חברית, אין עם מי לדבר.</w:t>
      </w:r>
      <w:bookmarkStart w:id="1964" w:name="_ETM_Q1_4506427"/>
      <w:bookmarkEnd w:id="1964"/>
    </w:p>
    <w:p w14:paraId="05363D5F" w14:textId="77777777" w:rsidR="0091519C" w:rsidRDefault="0091519C" w:rsidP="0091519C">
      <w:pPr>
        <w:rPr>
          <w:rtl/>
        </w:rPr>
      </w:pPr>
      <w:bookmarkStart w:id="1965" w:name="_ETM_Q1_4516312"/>
      <w:bookmarkStart w:id="1966" w:name="_ETM_Q1_4516372"/>
      <w:bookmarkEnd w:id="1965"/>
      <w:bookmarkEnd w:id="1966"/>
    </w:p>
    <w:p w14:paraId="0CDD0A01" w14:textId="77777777" w:rsidR="0091519C" w:rsidRDefault="0091519C" w:rsidP="0091519C">
      <w:pPr>
        <w:pStyle w:val="-"/>
        <w:keepNext/>
        <w:rPr>
          <w:rtl/>
        </w:rPr>
      </w:pPr>
      <w:bookmarkStart w:id="1967" w:name="ET_speakercontinue_6357_159"/>
      <w:r w:rsidRPr="0091519C">
        <w:rPr>
          <w:rStyle w:val="TagStyle"/>
          <w:rtl/>
        </w:rPr>
        <w:t xml:space="preserve"> &lt;&lt; דובר_המשך &gt;&gt; </w:t>
      </w:r>
      <w:r>
        <w:rPr>
          <w:rtl/>
        </w:rPr>
        <w:t>משה סעדה (הליכוד):</w:t>
      </w:r>
      <w:r w:rsidRPr="0091519C">
        <w:rPr>
          <w:rStyle w:val="TagStyle"/>
          <w:rtl/>
        </w:rPr>
        <w:t xml:space="preserve"> &lt;&lt; דובר_המשך &gt;&gt;</w:t>
      </w:r>
      <w:r>
        <w:rPr>
          <w:rtl/>
        </w:rPr>
        <w:t xml:space="preserve">   </w:t>
      </w:r>
      <w:bookmarkEnd w:id="1967"/>
    </w:p>
    <w:p w14:paraId="16D58D73" w14:textId="77777777" w:rsidR="0091519C" w:rsidRDefault="0091519C" w:rsidP="0091519C">
      <w:pPr>
        <w:pStyle w:val="KeepWithNext"/>
        <w:rPr>
          <w:rtl/>
        </w:rPr>
      </w:pPr>
    </w:p>
    <w:p w14:paraId="5A75AE9C" w14:textId="01B408BB" w:rsidR="00A64BB8" w:rsidRDefault="0091519C" w:rsidP="00951694">
      <w:pPr>
        <w:rPr>
          <w:rtl/>
        </w:rPr>
      </w:pPr>
      <w:bookmarkStart w:id="1968" w:name="_ETM_Q1_4517002"/>
      <w:bookmarkEnd w:id="1968"/>
      <w:r>
        <w:rPr>
          <w:rFonts w:hint="cs"/>
          <w:rtl/>
        </w:rPr>
        <w:t>אני אומר</w:t>
      </w:r>
      <w:r w:rsidR="007948C6">
        <w:rPr>
          <w:rFonts w:hint="cs"/>
          <w:rtl/>
        </w:rPr>
        <w:t>:</w:t>
      </w:r>
      <w:r>
        <w:rPr>
          <w:rFonts w:hint="cs"/>
          <w:rtl/>
        </w:rPr>
        <w:t xml:space="preserve"> לא סביר שאנשים שמדברים בשם הדמוקרטיה </w:t>
      </w:r>
      <w:bookmarkStart w:id="1969" w:name="_ETM_Q1_4524245"/>
      <w:bookmarkEnd w:id="1969"/>
      <w:r>
        <w:rPr>
          <w:rFonts w:hint="cs"/>
          <w:rtl/>
        </w:rPr>
        <w:t>מסיתים</w:t>
      </w:r>
      <w:r w:rsidR="00951694">
        <w:rPr>
          <w:rFonts w:hint="cs"/>
          <w:rtl/>
        </w:rPr>
        <w:t xml:space="preserve"> לעבור על החוק</w:t>
      </w:r>
      <w:bookmarkStart w:id="1970" w:name="_ETM_Q1_4514382"/>
      <w:bookmarkEnd w:id="1970"/>
      <w:r w:rsidR="00951694">
        <w:rPr>
          <w:rFonts w:hint="cs"/>
          <w:rtl/>
        </w:rPr>
        <w:t>.</w:t>
      </w:r>
      <w:r>
        <w:rPr>
          <w:rFonts w:hint="cs"/>
          <w:rtl/>
        </w:rPr>
        <w:t xml:space="preserve"> </w:t>
      </w:r>
    </w:p>
    <w:p w14:paraId="3E5B3E73" w14:textId="77777777" w:rsidR="0091519C" w:rsidRDefault="0091519C" w:rsidP="0091519C">
      <w:pPr>
        <w:pStyle w:val="af5"/>
        <w:keepNext/>
        <w:rPr>
          <w:rtl/>
        </w:rPr>
      </w:pPr>
      <w:bookmarkStart w:id="1971" w:name="_ETM_Q1_4527182"/>
      <w:bookmarkStart w:id="1972" w:name="_ETM_Q1_4527237"/>
      <w:bookmarkStart w:id="1973" w:name="ET_interruption_5787_160"/>
      <w:bookmarkEnd w:id="1971"/>
      <w:bookmarkEnd w:id="1972"/>
      <w:r w:rsidRPr="0091519C">
        <w:rPr>
          <w:rStyle w:val="TagStyle"/>
          <w:rtl/>
        </w:rPr>
        <w:t xml:space="preserve"> &lt;&lt; קריאה &gt;&gt; </w:t>
      </w:r>
      <w:r>
        <w:rPr>
          <w:rtl/>
        </w:rPr>
        <w:t>יוראי להב הרצנו (יש עתיד):</w:t>
      </w:r>
      <w:r w:rsidRPr="0091519C">
        <w:rPr>
          <w:rStyle w:val="TagStyle"/>
          <w:rtl/>
        </w:rPr>
        <w:t xml:space="preserve"> &lt;&lt; קריאה &gt;&gt;</w:t>
      </w:r>
      <w:r>
        <w:rPr>
          <w:rtl/>
        </w:rPr>
        <w:t xml:space="preserve">   </w:t>
      </w:r>
      <w:bookmarkEnd w:id="1973"/>
    </w:p>
    <w:p w14:paraId="4D779DF0" w14:textId="77777777" w:rsidR="0091519C" w:rsidRDefault="0091519C" w:rsidP="0091519C">
      <w:pPr>
        <w:pStyle w:val="KeepWithNext"/>
        <w:rPr>
          <w:rtl/>
        </w:rPr>
      </w:pPr>
    </w:p>
    <w:p w14:paraId="00F2EA11" w14:textId="361E8743" w:rsidR="004336FC" w:rsidRDefault="00951694" w:rsidP="005F2B78">
      <w:pPr>
        <w:rPr>
          <w:rtl/>
        </w:rPr>
      </w:pPr>
      <w:r>
        <w:rPr>
          <w:rFonts w:hint="cs"/>
          <w:rtl/>
        </w:rPr>
        <w:t>מסיתים להתרת דם של להט"בים.</w:t>
      </w:r>
      <w:bookmarkStart w:id="1974" w:name="_ETM_Q1_4514111"/>
      <w:bookmarkEnd w:id="1974"/>
      <w:r w:rsidR="005F2B78">
        <w:rPr>
          <w:rFonts w:hint="cs"/>
          <w:rtl/>
        </w:rPr>
        <w:t xml:space="preserve"> </w:t>
      </w:r>
      <w:r w:rsidR="007948C6">
        <w:rPr>
          <w:rFonts w:hint="cs"/>
          <w:rtl/>
        </w:rPr>
        <w:t xml:space="preserve">משה סעדה, </w:t>
      </w:r>
      <w:r w:rsidR="005F2B78">
        <w:rPr>
          <w:rFonts w:hint="cs"/>
          <w:rtl/>
        </w:rPr>
        <w:t>איפה הייתה כשיושב-ראש הישיבה התיר את דמי? איפה?</w:t>
      </w:r>
      <w:bookmarkStart w:id="1975" w:name="_ETM_Q1_4519265"/>
      <w:bookmarkEnd w:id="1975"/>
      <w:r w:rsidR="005F2B78">
        <w:rPr>
          <w:rFonts w:hint="cs"/>
          <w:rtl/>
        </w:rPr>
        <w:t xml:space="preserve"> </w:t>
      </w:r>
      <w:bookmarkStart w:id="1976" w:name="_ETM_Q1_4528951"/>
      <w:bookmarkEnd w:id="1976"/>
    </w:p>
    <w:p w14:paraId="60B84E29" w14:textId="7A1D9385" w:rsidR="00951694" w:rsidRDefault="00951694" w:rsidP="004336FC">
      <w:pPr>
        <w:rPr>
          <w:rtl/>
        </w:rPr>
      </w:pPr>
      <w:bookmarkStart w:id="1977" w:name="_ETM_Q1_4514624"/>
      <w:bookmarkStart w:id="1978" w:name="_ETM_Q1_4514780"/>
      <w:bookmarkEnd w:id="1977"/>
      <w:bookmarkEnd w:id="1978"/>
    </w:p>
    <w:p w14:paraId="5BB157B1" w14:textId="0DC7A4B4" w:rsidR="00951694" w:rsidRDefault="00951694" w:rsidP="00951694">
      <w:pPr>
        <w:pStyle w:val="af5"/>
        <w:keepNext/>
        <w:rPr>
          <w:rtl/>
        </w:rPr>
      </w:pPr>
      <w:bookmarkStart w:id="1979" w:name="ET_interruption_6341_763"/>
      <w:r w:rsidRPr="00951694">
        <w:rPr>
          <w:rStyle w:val="TagStyle"/>
          <w:rtl/>
        </w:rPr>
        <w:t xml:space="preserve"> &lt;&lt; קריאה &gt;&gt; </w:t>
      </w:r>
      <w:r>
        <w:rPr>
          <w:rtl/>
        </w:rPr>
        <w:t>דבי ביטון (יש עתיד):</w:t>
      </w:r>
      <w:r w:rsidRPr="00951694">
        <w:rPr>
          <w:rStyle w:val="TagStyle"/>
          <w:rtl/>
        </w:rPr>
        <w:t xml:space="preserve"> &lt;&lt; קריאה &gt;&gt;</w:t>
      </w:r>
      <w:r>
        <w:rPr>
          <w:rtl/>
        </w:rPr>
        <w:t xml:space="preserve">   </w:t>
      </w:r>
      <w:bookmarkEnd w:id="1979"/>
    </w:p>
    <w:p w14:paraId="111336B8" w14:textId="5A4EC1C0" w:rsidR="00951694" w:rsidRDefault="00951694" w:rsidP="00951694">
      <w:pPr>
        <w:pStyle w:val="KeepWithNext"/>
        <w:rPr>
          <w:rtl/>
        </w:rPr>
      </w:pPr>
    </w:p>
    <w:p w14:paraId="1A6BD731" w14:textId="06550A89" w:rsidR="00951694" w:rsidRPr="00951694" w:rsidRDefault="00951694" w:rsidP="00951694">
      <w:pPr>
        <w:rPr>
          <w:rtl/>
        </w:rPr>
      </w:pPr>
      <w:bookmarkStart w:id="1980" w:name="_ETM_Q1_4516781"/>
      <w:bookmarkStart w:id="1981" w:name="_ETM_Q1_4517083"/>
      <w:bookmarkStart w:id="1982" w:name="_ETM_Q1_4517154"/>
      <w:bookmarkEnd w:id="1980"/>
      <w:bookmarkEnd w:id="1981"/>
      <w:bookmarkEnd w:id="1982"/>
      <w:r>
        <w:rPr>
          <w:rFonts w:hint="cs"/>
          <w:rtl/>
        </w:rPr>
        <w:t xml:space="preserve">פינדרוס, אני באמת </w:t>
      </w:r>
      <w:bookmarkStart w:id="1983" w:name="_ETM_Q1_4516211"/>
      <w:bookmarkEnd w:id="1983"/>
      <w:r>
        <w:rPr>
          <w:rFonts w:hint="cs"/>
          <w:rtl/>
        </w:rPr>
        <w:t xml:space="preserve">סקרנית, אם מחר הילד שלך או הנכד שלך אומר לך שהוא שייך לקהילה הגאה, אתה </w:t>
      </w:r>
      <w:bookmarkStart w:id="1984" w:name="_ETM_Q1_4519433"/>
      <w:bookmarkEnd w:id="1984"/>
      <w:r w:rsidR="005F2B78">
        <w:rPr>
          <w:rFonts w:hint="cs"/>
          <w:rtl/>
        </w:rPr>
        <w:t>תוקף אותו? מה אתה עושה איתו?</w:t>
      </w:r>
      <w:bookmarkStart w:id="1985" w:name="_ETM_Q1_4520284"/>
      <w:bookmarkEnd w:id="1985"/>
    </w:p>
    <w:p w14:paraId="020A348B" w14:textId="77777777" w:rsidR="0091519C" w:rsidRDefault="0091519C" w:rsidP="0091519C">
      <w:pPr>
        <w:rPr>
          <w:rtl/>
        </w:rPr>
      </w:pPr>
      <w:bookmarkStart w:id="1986" w:name="_ETM_Q1_4530529"/>
      <w:bookmarkStart w:id="1987" w:name="_ETM_Q1_4530788"/>
      <w:bookmarkStart w:id="1988" w:name="_ETM_Q1_4530852"/>
      <w:bookmarkEnd w:id="1986"/>
      <w:bookmarkEnd w:id="1987"/>
      <w:bookmarkEnd w:id="1988"/>
    </w:p>
    <w:p w14:paraId="5C8E6BF9" w14:textId="77777777" w:rsidR="0091519C" w:rsidRDefault="0091519C" w:rsidP="0091519C">
      <w:pPr>
        <w:pStyle w:val="-"/>
        <w:keepNext/>
        <w:rPr>
          <w:rtl/>
        </w:rPr>
      </w:pPr>
      <w:bookmarkStart w:id="1989" w:name="ET_speakercontinue_6357_161"/>
      <w:r w:rsidRPr="0091519C">
        <w:rPr>
          <w:rStyle w:val="TagStyle"/>
          <w:rtl/>
        </w:rPr>
        <w:t xml:space="preserve"> &lt;&lt; דובר_המשך &gt;&gt; </w:t>
      </w:r>
      <w:r>
        <w:rPr>
          <w:rtl/>
        </w:rPr>
        <w:t>משה סעדה (הליכוד):</w:t>
      </w:r>
      <w:r w:rsidRPr="0091519C">
        <w:rPr>
          <w:rStyle w:val="TagStyle"/>
          <w:rtl/>
        </w:rPr>
        <w:t xml:space="preserve"> &lt;&lt; דובר_המשך &gt;&gt;</w:t>
      </w:r>
      <w:r>
        <w:rPr>
          <w:rtl/>
        </w:rPr>
        <w:t xml:space="preserve">   </w:t>
      </w:r>
      <w:bookmarkEnd w:id="1989"/>
    </w:p>
    <w:p w14:paraId="5ED10CA0" w14:textId="77777777" w:rsidR="0091519C" w:rsidRDefault="0091519C" w:rsidP="0091519C">
      <w:pPr>
        <w:pStyle w:val="KeepWithNext"/>
        <w:rPr>
          <w:rtl/>
        </w:rPr>
      </w:pPr>
    </w:p>
    <w:p w14:paraId="14DE4D90" w14:textId="6DF3411E" w:rsidR="0091519C" w:rsidRDefault="0091519C" w:rsidP="0091519C">
      <w:pPr>
        <w:rPr>
          <w:rtl/>
        </w:rPr>
      </w:pPr>
      <w:bookmarkStart w:id="1990" w:name="_ETM_Q1_4531896"/>
      <w:bookmarkEnd w:id="1990"/>
      <w:r>
        <w:rPr>
          <w:rFonts w:hint="cs"/>
          <w:rtl/>
        </w:rPr>
        <w:t>אדוני היושב-ראש, תן לי לדבר, אני בסך</w:t>
      </w:r>
      <w:r w:rsidR="005F2B78">
        <w:rPr>
          <w:rFonts w:hint="cs"/>
          <w:rtl/>
        </w:rPr>
        <w:t xml:space="preserve"> הכול מבקש לדבר שלוש דקות. זה לא סביר.</w:t>
      </w:r>
      <w:bookmarkStart w:id="1991" w:name="_ETM_Q1_4527444"/>
      <w:bookmarkEnd w:id="1991"/>
    </w:p>
    <w:p w14:paraId="2F525552" w14:textId="77777777" w:rsidR="0091519C" w:rsidRDefault="0091519C" w:rsidP="0091519C">
      <w:pPr>
        <w:pStyle w:val="KeepWithNext"/>
        <w:rPr>
          <w:rtl/>
        </w:rPr>
      </w:pPr>
      <w:bookmarkStart w:id="1992" w:name="_ETM_Q1_4537919"/>
      <w:bookmarkStart w:id="1993" w:name="_ETM_Q1_4537974"/>
      <w:bookmarkEnd w:id="1992"/>
      <w:bookmarkEnd w:id="1993"/>
    </w:p>
    <w:p w14:paraId="049FF3A0" w14:textId="77777777" w:rsidR="0091519C" w:rsidRDefault="0091519C" w:rsidP="0091519C">
      <w:pPr>
        <w:pStyle w:val="af6"/>
        <w:keepNext/>
        <w:rPr>
          <w:rtl/>
        </w:rPr>
      </w:pPr>
      <w:bookmarkStart w:id="1994" w:name="ET_yor_5797_163"/>
      <w:r w:rsidRPr="0091519C">
        <w:rPr>
          <w:rStyle w:val="TagStyle"/>
          <w:rtl/>
        </w:rPr>
        <w:t xml:space="preserve"> &lt;&lt; יור &gt;&gt; </w:t>
      </w:r>
      <w:r>
        <w:rPr>
          <w:rtl/>
        </w:rPr>
        <w:t>היו"ר יצחק פינדרוס:</w:t>
      </w:r>
      <w:r w:rsidRPr="0091519C">
        <w:rPr>
          <w:rStyle w:val="TagStyle"/>
          <w:rtl/>
        </w:rPr>
        <w:t xml:space="preserve"> &lt;&lt; יור &gt;&gt;</w:t>
      </w:r>
      <w:r>
        <w:rPr>
          <w:rtl/>
        </w:rPr>
        <w:t xml:space="preserve">   </w:t>
      </w:r>
      <w:bookmarkEnd w:id="1994"/>
    </w:p>
    <w:p w14:paraId="0751E385" w14:textId="77777777" w:rsidR="0091519C" w:rsidRDefault="0091519C" w:rsidP="0091519C">
      <w:pPr>
        <w:pStyle w:val="KeepWithNext"/>
        <w:rPr>
          <w:rtl/>
        </w:rPr>
      </w:pPr>
    </w:p>
    <w:p w14:paraId="6B92271A" w14:textId="645FB978" w:rsidR="0091519C" w:rsidRDefault="0091519C" w:rsidP="005F2B78">
      <w:pPr>
        <w:rPr>
          <w:rtl/>
        </w:rPr>
      </w:pPr>
      <w:bookmarkStart w:id="1995" w:name="_ETM_Q1_4543812"/>
      <w:bookmarkEnd w:id="1995"/>
      <w:r>
        <w:rPr>
          <w:rFonts w:hint="cs"/>
          <w:rtl/>
        </w:rPr>
        <w:t xml:space="preserve">תגיד </w:t>
      </w:r>
      <w:bookmarkStart w:id="1996" w:name="_ETM_Q1_4544567"/>
      <w:bookmarkEnd w:id="1996"/>
      <w:r>
        <w:rPr>
          <w:rFonts w:hint="cs"/>
          <w:rtl/>
        </w:rPr>
        <w:t>לי, איזה מחנה אתה מייצג</w:t>
      </w:r>
      <w:r w:rsidR="005F2B78">
        <w:rPr>
          <w:rFonts w:hint="cs"/>
          <w:rtl/>
        </w:rPr>
        <w:t xml:space="preserve">? </w:t>
      </w:r>
      <w:bookmarkStart w:id="1997" w:name="_ETM_Q1_4534264"/>
      <w:bookmarkEnd w:id="1997"/>
      <w:r w:rsidR="005F2B78">
        <w:rPr>
          <w:rFonts w:hint="cs"/>
          <w:rtl/>
        </w:rPr>
        <w:t>אין לך זכות דיבור, תשכח מזה. אתה עוד לא הבנת את זה</w:t>
      </w:r>
      <w:r w:rsidR="007948C6">
        <w:rPr>
          <w:rFonts w:hint="cs"/>
          <w:rtl/>
        </w:rPr>
        <w:t>?</w:t>
      </w:r>
      <w:bookmarkStart w:id="1998" w:name="_ETM_Q1_4532433"/>
      <w:bookmarkEnd w:id="1998"/>
      <w:r w:rsidR="005F2B78">
        <w:rPr>
          <w:rFonts w:hint="cs"/>
          <w:rtl/>
        </w:rPr>
        <w:t xml:space="preserve"> אני מתפלא עליך.</w:t>
      </w:r>
      <w:bookmarkStart w:id="1999" w:name="_ETM_Q1_4533945"/>
      <w:bookmarkEnd w:id="1999"/>
      <w:r w:rsidR="005F2B78">
        <w:rPr>
          <w:rFonts w:hint="cs"/>
          <w:rtl/>
        </w:rPr>
        <w:t xml:space="preserve"> דבי ביטון לא תיתן לך</w:t>
      </w:r>
      <w:r w:rsidR="007948C6">
        <w:rPr>
          <w:rFonts w:hint="cs"/>
          <w:rtl/>
        </w:rPr>
        <w:t>,</w:t>
      </w:r>
      <w:bookmarkStart w:id="2000" w:name="_ETM_Q1_4539850"/>
      <w:bookmarkEnd w:id="2000"/>
      <w:r w:rsidR="005F2B78">
        <w:rPr>
          <w:rFonts w:hint="cs"/>
          <w:rtl/>
        </w:rPr>
        <w:t xml:space="preserve"> היא לא תיתן לך לדבר, זה לא יעזור.</w:t>
      </w:r>
      <w:bookmarkStart w:id="2001" w:name="_ETM_Q1_4541833"/>
      <w:bookmarkEnd w:id="2001"/>
      <w:r w:rsidR="005F2B78">
        <w:rPr>
          <w:rFonts w:hint="cs"/>
          <w:rtl/>
        </w:rPr>
        <w:t xml:space="preserve"> במזל, קארין אלהרר עוד בשקט עכשיו.</w:t>
      </w:r>
      <w:bookmarkStart w:id="2002" w:name="_ETM_Q1_4545704"/>
      <w:bookmarkEnd w:id="2002"/>
    </w:p>
    <w:p w14:paraId="3567EACE" w14:textId="26FFBAEA" w:rsidR="005F2B78" w:rsidRDefault="005F2B78" w:rsidP="005F2B78">
      <w:pPr>
        <w:rPr>
          <w:rtl/>
        </w:rPr>
      </w:pPr>
    </w:p>
    <w:p w14:paraId="3BB2797A" w14:textId="06485DF9" w:rsidR="005F2B78" w:rsidRDefault="005F2B78" w:rsidP="005F2B78">
      <w:pPr>
        <w:pStyle w:val="af5"/>
        <w:keepNext/>
        <w:rPr>
          <w:rtl/>
        </w:rPr>
      </w:pPr>
      <w:bookmarkStart w:id="2003" w:name="ET_interruption_5068_764"/>
      <w:r w:rsidRPr="005F2B78">
        <w:rPr>
          <w:rStyle w:val="TagStyle"/>
          <w:rtl/>
        </w:rPr>
        <w:t xml:space="preserve"> &lt;&lt; קריאה &gt;&gt; </w:t>
      </w:r>
      <w:r>
        <w:rPr>
          <w:rtl/>
        </w:rPr>
        <w:t>קארין אלהרר (יש עתיד):</w:t>
      </w:r>
      <w:r w:rsidRPr="005F2B78">
        <w:rPr>
          <w:rStyle w:val="TagStyle"/>
          <w:rtl/>
        </w:rPr>
        <w:t xml:space="preserve"> &lt;&lt; קריאה &gt;&gt;</w:t>
      </w:r>
      <w:r>
        <w:rPr>
          <w:rtl/>
        </w:rPr>
        <w:t xml:space="preserve">   </w:t>
      </w:r>
      <w:bookmarkEnd w:id="2003"/>
    </w:p>
    <w:p w14:paraId="6B3F7908" w14:textId="29BA0AB0" w:rsidR="005F2B78" w:rsidRDefault="005F2B78" w:rsidP="005F2B78">
      <w:pPr>
        <w:pStyle w:val="KeepWithNext"/>
        <w:rPr>
          <w:rtl/>
        </w:rPr>
      </w:pPr>
    </w:p>
    <w:p w14:paraId="1D70D0F9" w14:textId="35184899" w:rsidR="005F2B78" w:rsidRDefault="005F2B78" w:rsidP="005F2B78">
      <w:pPr>
        <w:rPr>
          <w:rtl/>
        </w:rPr>
      </w:pPr>
      <w:r>
        <w:rPr>
          <w:rFonts w:hint="cs"/>
          <w:rtl/>
        </w:rPr>
        <w:t>למה אתה מזכיר את שמי? לא, אין לתאר.</w:t>
      </w:r>
      <w:bookmarkStart w:id="2004" w:name="_ETM_Q1_4554766"/>
      <w:bookmarkEnd w:id="2004"/>
    </w:p>
    <w:p w14:paraId="79D07066" w14:textId="0FB4116D" w:rsidR="005F2B78" w:rsidRDefault="005F2B78" w:rsidP="005F2B78">
      <w:pPr>
        <w:rPr>
          <w:rtl/>
        </w:rPr>
      </w:pPr>
    </w:p>
    <w:p w14:paraId="0A0D4E81" w14:textId="24C583E8" w:rsidR="005F2B78" w:rsidRDefault="005F2B78" w:rsidP="005F2B78">
      <w:pPr>
        <w:pStyle w:val="af6"/>
        <w:keepNext/>
        <w:rPr>
          <w:rtl/>
        </w:rPr>
      </w:pPr>
      <w:bookmarkStart w:id="2005" w:name="ET_yor_5797_765"/>
      <w:r w:rsidRPr="005F2B78">
        <w:rPr>
          <w:rStyle w:val="TagStyle"/>
          <w:rtl/>
        </w:rPr>
        <w:t xml:space="preserve"> &lt;&lt; יור &gt;&gt; </w:t>
      </w:r>
      <w:r>
        <w:rPr>
          <w:rtl/>
        </w:rPr>
        <w:t>היו"ר יצחק פינדרוס:</w:t>
      </w:r>
      <w:r w:rsidRPr="005F2B78">
        <w:rPr>
          <w:rStyle w:val="TagStyle"/>
          <w:rtl/>
        </w:rPr>
        <w:t xml:space="preserve"> &lt;&lt; יור &gt;&gt;</w:t>
      </w:r>
      <w:r>
        <w:rPr>
          <w:rtl/>
        </w:rPr>
        <w:t xml:space="preserve">   </w:t>
      </w:r>
      <w:bookmarkEnd w:id="2005"/>
    </w:p>
    <w:p w14:paraId="0E254603" w14:textId="10180E7D" w:rsidR="005F2B78" w:rsidRDefault="005F2B78" w:rsidP="005F2B78">
      <w:pPr>
        <w:pStyle w:val="KeepWithNext"/>
        <w:rPr>
          <w:rtl/>
        </w:rPr>
      </w:pPr>
    </w:p>
    <w:p w14:paraId="05F095AC" w14:textId="4B4D4D0E" w:rsidR="005F2B78" w:rsidRPr="005F2B78" w:rsidRDefault="005F2B78" w:rsidP="005F2B78">
      <w:pPr>
        <w:rPr>
          <w:rtl/>
        </w:rPr>
      </w:pPr>
      <w:r>
        <w:rPr>
          <w:rFonts w:hint="cs"/>
          <w:rtl/>
        </w:rPr>
        <w:t>אמרתי, במזל.</w:t>
      </w:r>
      <w:bookmarkStart w:id="2006" w:name="_ETM_Q1_4550477"/>
      <w:bookmarkEnd w:id="2006"/>
    </w:p>
    <w:p w14:paraId="60F2FCB7" w14:textId="77777777" w:rsidR="0091519C" w:rsidRDefault="0091519C" w:rsidP="0091519C">
      <w:pPr>
        <w:rPr>
          <w:rtl/>
        </w:rPr>
      </w:pPr>
      <w:bookmarkStart w:id="2007" w:name="_ETM_Q1_4548759"/>
      <w:bookmarkStart w:id="2008" w:name="_ETM_Q1_4548834"/>
      <w:bookmarkEnd w:id="2007"/>
      <w:bookmarkEnd w:id="2008"/>
    </w:p>
    <w:p w14:paraId="64D5E473" w14:textId="77777777" w:rsidR="0091519C" w:rsidRDefault="0091519C" w:rsidP="0091519C">
      <w:pPr>
        <w:pStyle w:val="-"/>
        <w:keepNext/>
        <w:rPr>
          <w:rtl/>
        </w:rPr>
      </w:pPr>
      <w:bookmarkStart w:id="2009" w:name="ET_speakercontinue_6357_164"/>
      <w:r w:rsidRPr="0091519C">
        <w:rPr>
          <w:rStyle w:val="TagStyle"/>
          <w:rtl/>
        </w:rPr>
        <w:t xml:space="preserve"> &lt;&lt; דובר_המשך &gt;&gt; </w:t>
      </w:r>
      <w:r>
        <w:rPr>
          <w:rtl/>
        </w:rPr>
        <w:t>משה סעדה (הליכוד):</w:t>
      </w:r>
      <w:r w:rsidRPr="0091519C">
        <w:rPr>
          <w:rStyle w:val="TagStyle"/>
          <w:rtl/>
        </w:rPr>
        <w:t xml:space="preserve"> &lt;&lt; דובר_המשך &gt;&gt;</w:t>
      </w:r>
      <w:r>
        <w:rPr>
          <w:rtl/>
        </w:rPr>
        <w:t xml:space="preserve">   </w:t>
      </w:r>
      <w:bookmarkEnd w:id="2009"/>
    </w:p>
    <w:p w14:paraId="7CAA0629" w14:textId="77777777" w:rsidR="0091519C" w:rsidRDefault="0091519C" w:rsidP="0091519C">
      <w:pPr>
        <w:pStyle w:val="KeepWithNext"/>
        <w:rPr>
          <w:rtl/>
        </w:rPr>
      </w:pPr>
    </w:p>
    <w:p w14:paraId="21BB52CD" w14:textId="2BF9D2DF" w:rsidR="0091519C" w:rsidRDefault="0091519C" w:rsidP="0091519C">
      <w:pPr>
        <w:rPr>
          <w:rtl/>
        </w:rPr>
      </w:pPr>
      <w:bookmarkStart w:id="2010" w:name="_ETM_Q1_4562837"/>
      <w:bookmarkEnd w:id="2010"/>
      <w:r>
        <w:rPr>
          <w:rFonts w:hint="cs"/>
          <w:rtl/>
        </w:rPr>
        <w:t xml:space="preserve">מעבר להתנהלות הלא סבירה של חברי </w:t>
      </w:r>
      <w:bookmarkStart w:id="2011" w:name="_ETM_Q1_4566826"/>
      <w:bookmarkEnd w:id="2011"/>
      <w:r>
        <w:rPr>
          <w:rFonts w:hint="cs"/>
          <w:rtl/>
        </w:rPr>
        <w:t>לאופוזיציה</w:t>
      </w:r>
      <w:r w:rsidR="005F2B78">
        <w:rPr>
          <w:rFonts w:hint="cs"/>
          <w:rtl/>
        </w:rPr>
        <w:t xml:space="preserve"> פה ולסתימת </w:t>
      </w:r>
      <w:bookmarkStart w:id="2012" w:name="_ETM_Q1_4564786"/>
      <w:bookmarkEnd w:id="2012"/>
      <w:r w:rsidR="005F2B78">
        <w:rPr>
          <w:rFonts w:hint="cs"/>
          <w:rtl/>
        </w:rPr>
        <w:t>הפיות, אני חושב שגם ההתנהלות של היועצת המשפטית לא סבירה.</w:t>
      </w:r>
      <w:bookmarkStart w:id="2013" w:name="_ETM_Q1_4560170"/>
      <w:bookmarkEnd w:id="2013"/>
    </w:p>
    <w:p w14:paraId="0D60D6D5" w14:textId="77777777" w:rsidR="007948C6" w:rsidRDefault="007948C6" w:rsidP="0091519C">
      <w:pPr>
        <w:rPr>
          <w:rtl/>
        </w:rPr>
      </w:pPr>
    </w:p>
    <w:p w14:paraId="61D278CF" w14:textId="77777777" w:rsidR="0091519C" w:rsidRDefault="0091519C" w:rsidP="0091519C">
      <w:pPr>
        <w:pStyle w:val="af5"/>
        <w:keepNext/>
        <w:rPr>
          <w:rtl/>
        </w:rPr>
      </w:pPr>
      <w:bookmarkStart w:id="2014" w:name="_ETM_Q1_4568480"/>
      <w:bookmarkStart w:id="2015" w:name="_ETM_Q1_4568535"/>
      <w:bookmarkStart w:id="2016" w:name="ET_interruption_6341_165"/>
      <w:bookmarkEnd w:id="2014"/>
      <w:bookmarkEnd w:id="2015"/>
      <w:r w:rsidRPr="0091519C">
        <w:rPr>
          <w:rStyle w:val="TagStyle"/>
          <w:rtl/>
        </w:rPr>
        <w:t xml:space="preserve"> &lt;&lt; קריאה &gt;&gt; </w:t>
      </w:r>
      <w:r>
        <w:rPr>
          <w:rtl/>
        </w:rPr>
        <w:t>דבי ביטון (יש עתיד):</w:t>
      </w:r>
      <w:r w:rsidRPr="0091519C">
        <w:rPr>
          <w:rStyle w:val="TagStyle"/>
          <w:rtl/>
        </w:rPr>
        <w:t xml:space="preserve"> &lt;&lt; קריאה &gt;&gt;</w:t>
      </w:r>
      <w:r>
        <w:rPr>
          <w:rtl/>
        </w:rPr>
        <w:t xml:space="preserve">   </w:t>
      </w:r>
      <w:bookmarkEnd w:id="2016"/>
    </w:p>
    <w:p w14:paraId="62718C2B" w14:textId="77777777" w:rsidR="0091519C" w:rsidRDefault="0091519C" w:rsidP="0091519C">
      <w:pPr>
        <w:pStyle w:val="KeepWithNext"/>
        <w:rPr>
          <w:rtl/>
        </w:rPr>
      </w:pPr>
    </w:p>
    <w:p w14:paraId="391B27D6" w14:textId="4289EAAF" w:rsidR="0091519C" w:rsidRDefault="0091519C" w:rsidP="0091519C">
      <w:pPr>
        <w:rPr>
          <w:rtl/>
        </w:rPr>
      </w:pPr>
      <w:bookmarkStart w:id="2017" w:name="_ETM_Q1_4572716"/>
      <w:bookmarkEnd w:id="2017"/>
      <w:r>
        <w:rPr>
          <w:rFonts w:hint="cs"/>
          <w:rtl/>
        </w:rPr>
        <w:t>לא סביר</w:t>
      </w:r>
      <w:r w:rsidR="005F2B78">
        <w:rPr>
          <w:rFonts w:hint="cs"/>
          <w:rtl/>
        </w:rPr>
        <w:t>ה.</w:t>
      </w:r>
    </w:p>
    <w:p w14:paraId="61D40AE4" w14:textId="77777777" w:rsidR="0091519C" w:rsidRDefault="0091519C" w:rsidP="0091519C">
      <w:pPr>
        <w:rPr>
          <w:rtl/>
        </w:rPr>
      </w:pPr>
      <w:bookmarkStart w:id="2018" w:name="_ETM_Q1_4573846"/>
      <w:bookmarkStart w:id="2019" w:name="_ETM_Q1_4573906"/>
      <w:bookmarkEnd w:id="2018"/>
      <w:bookmarkEnd w:id="2019"/>
    </w:p>
    <w:p w14:paraId="1EB2B7FA" w14:textId="77777777" w:rsidR="0091519C" w:rsidRDefault="0091519C" w:rsidP="0091519C">
      <w:pPr>
        <w:pStyle w:val="-"/>
        <w:keepNext/>
        <w:rPr>
          <w:rtl/>
        </w:rPr>
      </w:pPr>
      <w:bookmarkStart w:id="2020" w:name="ET_speakercontinue_6357_166"/>
      <w:r w:rsidRPr="0091519C">
        <w:rPr>
          <w:rStyle w:val="TagStyle"/>
          <w:rtl/>
        </w:rPr>
        <w:t xml:space="preserve"> &lt;&lt; דובר_המשך &gt;&gt; </w:t>
      </w:r>
      <w:r>
        <w:rPr>
          <w:rtl/>
        </w:rPr>
        <w:t>משה סעדה (הליכוד):</w:t>
      </w:r>
      <w:r w:rsidRPr="0091519C">
        <w:rPr>
          <w:rStyle w:val="TagStyle"/>
          <w:rtl/>
        </w:rPr>
        <w:t xml:space="preserve"> &lt;&lt; דובר_המשך &gt;&gt;</w:t>
      </w:r>
      <w:r>
        <w:rPr>
          <w:rtl/>
        </w:rPr>
        <w:t xml:space="preserve">   </w:t>
      </w:r>
      <w:bookmarkEnd w:id="2020"/>
    </w:p>
    <w:p w14:paraId="4948C1EB" w14:textId="77777777" w:rsidR="0091519C" w:rsidRDefault="0091519C" w:rsidP="0091519C">
      <w:pPr>
        <w:pStyle w:val="KeepWithNext"/>
        <w:rPr>
          <w:rtl/>
        </w:rPr>
      </w:pPr>
    </w:p>
    <w:p w14:paraId="35DC34D4" w14:textId="52B4D373" w:rsidR="00B13A81" w:rsidRDefault="005F2B78" w:rsidP="00B13A81">
      <w:pPr>
        <w:rPr>
          <w:rtl/>
        </w:rPr>
      </w:pPr>
      <w:bookmarkStart w:id="2021" w:name="_ETM_Q1_4574960"/>
      <w:bookmarkEnd w:id="2021"/>
      <w:r>
        <w:rPr>
          <w:rFonts w:hint="cs"/>
          <w:rtl/>
        </w:rPr>
        <w:t xml:space="preserve">היועצת המשפטית לממשלה מאפשרת </w:t>
      </w:r>
      <w:r w:rsidR="0091519C">
        <w:rPr>
          <w:rFonts w:hint="cs"/>
          <w:rtl/>
        </w:rPr>
        <w:t>עד היום</w:t>
      </w:r>
      <w:r>
        <w:rPr>
          <w:rFonts w:hint="cs"/>
          <w:rtl/>
        </w:rPr>
        <w:t>,</w:t>
      </w:r>
      <w:r w:rsidR="0091519C">
        <w:rPr>
          <w:rFonts w:hint="cs"/>
          <w:rtl/>
        </w:rPr>
        <w:t xml:space="preserve"> בקריצת עין</w:t>
      </w:r>
      <w:r>
        <w:rPr>
          <w:rFonts w:hint="cs"/>
          <w:rtl/>
        </w:rPr>
        <w:t>,</w:t>
      </w:r>
      <w:r w:rsidR="0091519C">
        <w:rPr>
          <w:rFonts w:hint="cs"/>
          <w:rtl/>
        </w:rPr>
        <w:t xml:space="preserve"> </w:t>
      </w:r>
      <w:bookmarkStart w:id="2022" w:name="_ETM_Q1_4566142"/>
      <w:bookmarkEnd w:id="2022"/>
      <w:r w:rsidR="00B13A81">
        <w:rPr>
          <w:rFonts w:hint="cs"/>
          <w:rtl/>
        </w:rPr>
        <w:t>מעבר בטוח למעבר על החוק.</w:t>
      </w:r>
      <w:bookmarkStart w:id="2023" w:name="_ETM_Q1_4569225"/>
      <w:bookmarkEnd w:id="2023"/>
      <w:r w:rsidR="00B13A81">
        <w:rPr>
          <w:rFonts w:hint="cs"/>
          <w:rtl/>
        </w:rPr>
        <w:t xml:space="preserve"> א</w:t>
      </w:r>
      <w:r w:rsidR="001F0394" w:rsidRPr="001F0394">
        <w:rPr>
          <w:rtl/>
        </w:rPr>
        <w:t>תמול הי</w:t>
      </w:r>
      <w:r w:rsidR="00A64BB8">
        <w:rPr>
          <w:rFonts w:hint="cs"/>
          <w:rtl/>
        </w:rPr>
        <w:t>ית</w:t>
      </w:r>
      <w:r w:rsidR="001F0394" w:rsidRPr="001F0394">
        <w:rPr>
          <w:rtl/>
        </w:rPr>
        <w:t xml:space="preserve">ה לנו ישיבה </w:t>
      </w:r>
      <w:r w:rsidR="00A64BB8">
        <w:rPr>
          <w:rFonts w:hint="cs"/>
          <w:rtl/>
        </w:rPr>
        <w:t>ב</w:t>
      </w:r>
      <w:r w:rsidR="001F0394" w:rsidRPr="001F0394">
        <w:rPr>
          <w:rtl/>
        </w:rPr>
        <w:t>וועדה הזאת על מערכת אכיפת החוק</w:t>
      </w:r>
      <w:r w:rsidR="00A64BB8">
        <w:rPr>
          <w:rFonts w:hint="cs"/>
          <w:rtl/>
        </w:rPr>
        <w:t>.</w:t>
      </w:r>
      <w:r w:rsidR="001F0394" w:rsidRPr="001F0394">
        <w:rPr>
          <w:rtl/>
        </w:rPr>
        <w:t xml:space="preserve"> תבינו</w:t>
      </w:r>
      <w:r w:rsidR="00A64BB8">
        <w:rPr>
          <w:rFonts w:hint="cs"/>
          <w:rtl/>
        </w:rPr>
        <w:t>,</w:t>
      </w:r>
      <w:r w:rsidR="001F0394" w:rsidRPr="001F0394">
        <w:rPr>
          <w:rtl/>
        </w:rPr>
        <w:t xml:space="preserve"> עד היום נחקרו למעלה </w:t>
      </w:r>
      <w:r w:rsidR="00A64BB8">
        <w:rPr>
          <w:rFonts w:hint="cs"/>
          <w:rtl/>
        </w:rPr>
        <w:t>מ-600</w:t>
      </w:r>
      <w:r w:rsidR="001F0394" w:rsidRPr="001F0394">
        <w:rPr>
          <w:rtl/>
        </w:rPr>
        <w:t xml:space="preserve"> אנשים</w:t>
      </w:r>
      <w:r w:rsidR="00A64BB8">
        <w:rPr>
          <w:rFonts w:hint="cs"/>
          <w:rtl/>
        </w:rPr>
        <w:t>,</w:t>
      </w:r>
      <w:r w:rsidR="001F0394" w:rsidRPr="001F0394">
        <w:rPr>
          <w:rtl/>
        </w:rPr>
        <w:t xml:space="preserve"> </w:t>
      </w:r>
      <w:r w:rsidR="00A64BB8">
        <w:rPr>
          <w:rFonts w:hint="cs"/>
          <w:rtl/>
        </w:rPr>
        <w:t xml:space="preserve">נגד </w:t>
      </w:r>
      <w:r w:rsidR="001F0394" w:rsidRPr="001F0394">
        <w:rPr>
          <w:rtl/>
        </w:rPr>
        <w:t xml:space="preserve">כמה אנשים הוגשו כתבי אישום מתוך </w:t>
      </w:r>
      <w:r w:rsidR="00A64BB8">
        <w:rPr>
          <w:rFonts w:hint="cs"/>
          <w:rtl/>
        </w:rPr>
        <w:t>ה-</w:t>
      </w:r>
      <w:r w:rsidR="001F0394" w:rsidRPr="001F0394">
        <w:rPr>
          <w:rtl/>
        </w:rPr>
        <w:t>600 שנחקרו</w:t>
      </w:r>
      <w:r w:rsidR="00A64BB8">
        <w:rPr>
          <w:rFonts w:hint="cs"/>
          <w:rtl/>
        </w:rPr>
        <w:t>?</w:t>
      </w:r>
      <w:r w:rsidR="001F0394" w:rsidRPr="001F0394">
        <w:rPr>
          <w:rtl/>
        </w:rPr>
        <w:t xml:space="preserve"> אתה יודע פינדרוס</w:t>
      </w:r>
      <w:r w:rsidR="00A64BB8">
        <w:rPr>
          <w:rFonts w:hint="cs"/>
          <w:rtl/>
        </w:rPr>
        <w:t>? ארבעה</w:t>
      </w:r>
      <w:r w:rsidR="001F0394" w:rsidRPr="001F0394">
        <w:rPr>
          <w:rtl/>
        </w:rPr>
        <w:t xml:space="preserve"> בסך הכול</w:t>
      </w:r>
      <w:r w:rsidR="00A64BB8">
        <w:rPr>
          <w:rFonts w:hint="cs"/>
          <w:rtl/>
        </w:rPr>
        <w:t>.</w:t>
      </w:r>
      <w:r w:rsidR="001F0394" w:rsidRPr="001F0394">
        <w:rPr>
          <w:rtl/>
        </w:rPr>
        <w:t xml:space="preserve"> למה</w:t>
      </w:r>
      <w:r w:rsidR="00A64BB8">
        <w:rPr>
          <w:rFonts w:hint="cs"/>
          <w:rtl/>
        </w:rPr>
        <w:t>?</w:t>
      </w:r>
      <w:r w:rsidR="001F0394" w:rsidRPr="001F0394">
        <w:rPr>
          <w:rtl/>
        </w:rPr>
        <w:t xml:space="preserve"> זה רק חסימת כבישים? </w:t>
      </w:r>
    </w:p>
    <w:p w14:paraId="7DBD48B2" w14:textId="18F1B401" w:rsidR="00B13A81" w:rsidRDefault="00B13A81" w:rsidP="00B13A81">
      <w:pPr>
        <w:rPr>
          <w:rtl/>
        </w:rPr>
      </w:pPr>
      <w:bookmarkStart w:id="2024" w:name="_ETM_Q1_4589863"/>
      <w:bookmarkEnd w:id="2024"/>
    </w:p>
    <w:p w14:paraId="0B93384C" w14:textId="2E88C3A3" w:rsidR="00B13A81" w:rsidRDefault="00B13A81" w:rsidP="00B13A81">
      <w:pPr>
        <w:pStyle w:val="af5"/>
        <w:keepNext/>
        <w:rPr>
          <w:rtl/>
        </w:rPr>
      </w:pPr>
      <w:bookmarkStart w:id="2025" w:name="ET_interruption_קריאה_766"/>
      <w:r w:rsidRPr="00B13A81">
        <w:rPr>
          <w:rStyle w:val="TagStyle"/>
          <w:rtl/>
        </w:rPr>
        <w:t xml:space="preserve"> &lt;&lt; קריאה &gt;&gt; </w:t>
      </w:r>
      <w:r>
        <w:rPr>
          <w:rtl/>
        </w:rPr>
        <w:t>קריאה:</w:t>
      </w:r>
      <w:r w:rsidRPr="00B13A81">
        <w:rPr>
          <w:rStyle w:val="TagStyle"/>
          <w:rtl/>
        </w:rPr>
        <w:t xml:space="preserve"> &lt;&lt; קריאה &gt;&gt;</w:t>
      </w:r>
      <w:r>
        <w:rPr>
          <w:rtl/>
        </w:rPr>
        <w:t xml:space="preserve">   </w:t>
      </w:r>
      <w:bookmarkEnd w:id="2025"/>
    </w:p>
    <w:p w14:paraId="31F3500C" w14:textId="729A29F2" w:rsidR="00B13A81" w:rsidRDefault="00B13A81" w:rsidP="00B13A81">
      <w:pPr>
        <w:pStyle w:val="KeepWithNext"/>
        <w:rPr>
          <w:rtl/>
        </w:rPr>
      </w:pPr>
    </w:p>
    <w:p w14:paraId="1F480F91" w14:textId="48866FDB" w:rsidR="00B13A81" w:rsidRDefault="00B13A81" w:rsidP="00B13A81">
      <w:pPr>
        <w:rPr>
          <w:rtl/>
        </w:rPr>
      </w:pPr>
      <w:r>
        <w:rPr>
          <w:rFonts w:hint="cs"/>
          <w:rtl/>
        </w:rPr>
        <w:t>כמה מבין הפורעים בשטחים הלכו לתביעות? כמה כאלה? אלה ששרפו בתים</w:t>
      </w:r>
      <w:r w:rsidR="007948C6">
        <w:rPr>
          <w:rFonts w:hint="cs"/>
          <w:rtl/>
        </w:rPr>
        <w:t>.</w:t>
      </w:r>
      <w:bookmarkStart w:id="2026" w:name="_ETM_Q1_4595975"/>
      <w:bookmarkEnd w:id="2026"/>
    </w:p>
    <w:p w14:paraId="0C3B6A38" w14:textId="4EC6E7B4" w:rsidR="00B13A81" w:rsidRDefault="00B13A81" w:rsidP="00B13A81">
      <w:pPr>
        <w:rPr>
          <w:rtl/>
        </w:rPr>
      </w:pPr>
    </w:p>
    <w:p w14:paraId="3FB3B6AA" w14:textId="5D5F76E8" w:rsidR="00B13A81" w:rsidRDefault="00B13A81" w:rsidP="00B13A81">
      <w:pPr>
        <w:pStyle w:val="-"/>
        <w:keepNext/>
        <w:rPr>
          <w:rtl/>
        </w:rPr>
      </w:pPr>
      <w:bookmarkStart w:id="2027" w:name="ET_speakercontinue_6357_767"/>
      <w:r w:rsidRPr="00B13A81">
        <w:rPr>
          <w:rStyle w:val="TagStyle"/>
          <w:rtl/>
        </w:rPr>
        <w:t xml:space="preserve"> &lt;&lt; דובר_המשך &gt;&gt; </w:t>
      </w:r>
      <w:r>
        <w:rPr>
          <w:rtl/>
        </w:rPr>
        <w:t>משה סעדה (הליכוד):</w:t>
      </w:r>
      <w:r w:rsidRPr="00B13A81">
        <w:rPr>
          <w:rStyle w:val="TagStyle"/>
          <w:rtl/>
        </w:rPr>
        <w:t xml:space="preserve"> &lt;&lt; דובר_המשך &gt;&gt;</w:t>
      </w:r>
      <w:r>
        <w:rPr>
          <w:rtl/>
        </w:rPr>
        <w:t xml:space="preserve">   </w:t>
      </w:r>
      <w:bookmarkEnd w:id="2027"/>
    </w:p>
    <w:p w14:paraId="21DCFAD1" w14:textId="24BE593E" w:rsidR="00B13A81" w:rsidRDefault="00B13A81" w:rsidP="00B13A81">
      <w:pPr>
        <w:pStyle w:val="KeepWithNext"/>
        <w:rPr>
          <w:rtl/>
        </w:rPr>
      </w:pPr>
    </w:p>
    <w:p w14:paraId="357264C2" w14:textId="58FC6CDC" w:rsidR="00B13A81" w:rsidRDefault="00B13A81" w:rsidP="00B13A81">
      <w:pPr>
        <w:rPr>
          <w:rtl/>
        </w:rPr>
      </w:pPr>
      <w:r>
        <w:rPr>
          <w:rFonts w:hint="cs"/>
          <w:rtl/>
        </w:rPr>
        <w:t xml:space="preserve">אני אומר שחייבים </w:t>
      </w:r>
      <w:bookmarkStart w:id="2028" w:name="_ETM_Q1_4594083"/>
      <w:bookmarkEnd w:id="2028"/>
      <w:r>
        <w:rPr>
          <w:rFonts w:hint="cs"/>
          <w:rtl/>
        </w:rPr>
        <w:t>- - -</w:t>
      </w:r>
      <w:bookmarkStart w:id="2029" w:name="_ETM_Q1_4593786"/>
      <w:bookmarkEnd w:id="2029"/>
      <w:r>
        <w:rPr>
          <w:rFonts w:hint="cs"/>
          <w:rtl/>
        </w:rPr>
        <w:t xml:space="preserve"> אני חושב שחייבים לאכוף </w:t>
      </w:r>
      <w:r w:rsidR="007948C6">
        <w:rPr>
          <w:rFonts w:hint="cs"/>
          <w:rtl/>
        </w:rPr>
        <w:t>את ה</w:t>
      </w:r>
      <w:r>
        <w:rPr>
          <w:rFonts w:hint="cs"/>
          <w:rtl/>
        </w:rPr>
        <w:t xml:space="preserve">חוק </w:t>
      </w:r>
      <w:r w:rsidR="007948C6">
        <w:rPr>
          <w:rFonts w:hint="cs"/>
          <w:rtl/>
        </w:rPr>
        <w:t>ע</w:t>
      </w:r>
      <w:r>
        <w:rPr>
          <w:rFonts w:hint="cs"/>
          <w:rtl/>
        </w:rPr>
        <w:t>ל</w:t>
      </w:r>
      <w:r w:rsidR="007948C6">
        <w:rPr>
          <w:rFonts w:hint="cs"/>
          <w:rtl/>
        </w:rPr>
        <w:t xml:space="preserve"> </w:t>
      </w:r>
      <w:r>
        <w:rPr>
          <w:rFonts w:hint="cs"/>
          <w:rtl/>
        </w:rPr>
        <w:t>כולם.</w:t>
      </w:r>
      <w:bookmarkStart w:id="2030" w:name="_ETM_Q1_4597956"/>
      <w:bookmarkEnd w:id="2030"/>
    </w:p>
    <w:p w14:paraId="698A2B21" w14:textId="1E1FEF30" w:rsidR="00B13A81" w:rsidRDefault="00B13A81" w:rsidP="00B13A81">
      <w:pPr>
        <w:rPr>
          <w:rtl/>
        </w:rPr>
      </w:pPr>
    </w:p>
    <w:p w14:paraId="4A27CDF1" w14:textId="2420449A" w:rsidR="00B13A81" w:rsidRDefault="00B13A81" w:rsidP="00B13A81">
      <w:pPr>
        <w:pStyle w:val="af6"/>
        <w:keepNext/>
        <w:rPr>
          <w:rtl/>
        </w:rPr>
      </w:pPr>
      <w:bookmarkStart w:id="2031" w:name="ET_yor_5797_768"/>
      <w:r w:rsidRPr="00B13A81">
        <w:rPr>
          <w:rStyle w:val="TagStyle"/>
          <w:rtl/>
        </w:rPr>
        <w:t xml:space="preserve"> &lt;&lt; יור &gt;&gt; </w:t>
      </w:r>
      <w:r>
        <w:rPr>
          <w:rtl/>
        </w:rPr>
        <w:t>היו"ר יצחק פינדרוס:</w:t>
      </w:r>
      <w:r w:rsidRPr="00B13A81">
        <w:rPr>
          <w:rStyle w:val="TagStyle"/>
          <w:rtl/>
        </w:rPr>
        <w:t xml:space="preserve"> &lt;&lt; יור &gt;&gt;</w:t>
      </w:r>
      <w:r>
        <w:rPr>
          <w:rtl/>
        </w:rPr>
        <w:t xml:space="preserve">   </w:t>
      </w:r>
      <w:bookmarkEnd w:id="2031"/>
    </w:p>
    <w:p w14:paraId="2801F146" w14:textId="60573C4E" w:rsidR="00B13A81" w:rsidRDefault="00B13A81" w:rsidP="00B13A81">
      <w:pPr>
        <w:pStyle w:val="KeepWithNext"/>
        <w:rPr>
          <w:rtl/>
        </w:rPr>
      </w:pPr>
    </w:p>
    <w:p w14:paraId="0DB15A4D" w14:textId="1645FD91" w:rsidR="00B13A81" w:rsidRPr="00B13A81" w:rsidRDefault="00B13A81" w:rsidP="00B13A81">
      <w:pPr>
        <w:rPr>
          <w:rtl/>
        </w:rPr>
      </w:pPr>
      <w:r>
        <w:rPr>
          <w:rFonts w:hint="cs"/>
          <w:rtl/>
        </w:rPr>
        <w:t>יכול להיות שאת לא יודעת. מי שאלה כמה? קיבלו</w:t>
      </w:r>
      <w:bookmarkStart w:id="2032" w:name="_ETM_Q1_4597536"/>
      <w:bookmarkEnd w:id="2032"/>
      <w:r>
        <w:rPr>
          <w:rFonts w:hint="cs"/>
          <w:rtl/>
        </w:rPr>
        <w:t xml:space="preserve"> מעצרים מנהליים ביום הראשון שזה התחיל</w:t>
      </w:r>
      <w:r w:rsidR="007948C6">
        <w:rPr>
          <w:rFonts w:hint="cs"/>
          <w:rtl/>
        </w:rPr>
        <w:t>,</w:t>
      </w:r>
      <w:r>
        <w:rPr>
          <w:rFonts w:hint="cs"/>
          <w:rtl/>
        </w:rPr>
        <w:t xml:space="preserve"> עשרה ביום הראשון</w:t>
      </w:r>
      <w:bookmarkStart w:id="2033" w:name="_ETM_Q1_4604834"/>
      <w:bookmarkEnd w:id="2033"/>
      <w:r>
        <w:rPr>
          <w:rFonts w:hint="cs"/>
          <w:rtl/>
        </w:rPr>
        <w:t>.</w:t>
      </w:r>
    </w:p>
    <w:p w14:paraId="44BAD538" w14:textId="67BC7CA7" w:rsidR="00B13A81" w:rsidRDefault="00B13A81" w:rsidP="00B13A81">
      <w:pPr>
        <w:rPr>
          <w:rtl/>
        </w:rPr>
      </w:pPr>
      <w:bookmarkStart w:id="2034" w:name="_ETM_Q1_4587851"/>
      <w:bookmarkStart w:id="2035" w:name="_ETM_Q1_4602373"/>
      <w:bookmarkStart w:id="2036" w:name="_ETM_Q1_4598427"/>
      <w:bookmarkStart w:id="2037" w:name="_ETM_Q1_4592891"/>
      <w:bookmarkEnd w:id="2034"/>
      <w:bookmarkEnd w:id="2035"/>
      <w:bookmarkEnd w:id="2036"/>
      <w:bookmarkEnd w:id="2037"/>
    </w:p>
    <w:p w14:paraId="45070DA0" w14:textId="77490ECA" w:rsidR="00B13A81" w:rsidRDefault="00B13A81" w:rsidP="00B13A81">
      <w:pPr>
        <w:pStyle w:val="af5"/>
        <w:keepNext/>
        <w:rPr>
          <w:rtl/>
        </w:rPr>
      </w:pPr>
      <w:bookmarkStart w:id="2038" w:name="ET_interruption_6236_769"/>
      <w:r w:rsidRPr="00B13A81">
        <w:rPr>
          <w:rStyle w:val="TagStyle"/>
          <w:rtl/>
        </w:rPr>
        <w:t xml:space="preserve"> &lt;&lt; קריאה &gt;&gt; </w:t>
      </w:r>
      <w:r>
        <w:rPr>
          <w:rtl/>
        </w:rPr>
        <w:t>נעמה לזימי (העבודה):</w:t>
      </w:r>
      <w:r w:rsidRPr="00B13A81">
        <w:rPr>
          <w:rStyle w:val="TagStyle"/>
          <w:rtl/>
        </w:rPr>
        <w:t xml:space="preserve"> &lt;&lt; קריאה &gt;&gt;</w:t>
      </w:r>
      <w:r>
        <w:rPr>
          <w:rtl/>
        </w:rPr>
        <w:t xml:space="preserve">   </w:t>
      </w:r>
      <w:bookmarkEnd w:id="2038"/>
    </w:p>
    <w:p w14:paraId="58F197AA" w14:textId="6B437A46" w:rsidR="00B13A81" w:rsidRDefault="00B13A81" w:rsidP="00B13A81">
      <w:pPr>
        <w:pStyle w:val="KeepWithNext"/>
        <w:rPr>
          <w:rtl/>
        </w:rPr>
      </w:pPr>
    </w:p>
    <w:p w14:paraId="16B6D302" w14:textId="091C120D" w:rsidR="00B13A81" w:rsidRDefault="00B13A81" w:rsidP="00B13A81">
      <w:pPr>
        <w:rPr>
          <w:rtl/>
        </w:rPr>
      </w:pPr>
      <w:r>
        <w:rPr>
          <w:rFonts w:hint="cs"/>
          <w:rtl/>
        </w:rPr>
        <w:t>לא נכון, עשיתי על זה דיון.</w:t>
      </w:r>
    </w:p>
    <w:p w14:paraId="14ED3DC3" w14:textId="52437CFE" w:rsidR="00B13A81" w:rsidRDefault="00B13A81" w:rsidP="00B13A81">
      <w:pPr>
        <w:rPr>
          <w:rtl/>
        </w:rPr>
      </w:pPr>
    </w:p>
    <w:p w14:paraId="021EF8E4" w14:textId="4256FF48" w:rsidR="00B13A81" w:rsidRDefault="00B13A81" w:rsidP="00B13A81">
      <w:pPr>
        <w:pStyle w:val="af5"/>
        <w:keepNext/>
        <w:rPr>
          <w:rtl/>
        </w:rPr>
      </w:pPr>
      <w:bookmarkStart w:id="2039" w:name="ET_interruption_קריאה_770"/>
      <w:r w:rsidRPr="00B13A81">
        <w:rPr>
          <w:rStyle w:val="TagStyle"/>
          <w:rtl/>
        </w:rPr>
        <w:t xml:space="preserve"> &lt;&lt; קריאה &gt;&gt; </w:t>
      </w:r>
      <w:r>
        <w:rPr>
          <w:rtl/>
        </w:rPr>
        <w:t>קריאה:</w:t>
      </w:r>
      <w:r w:rsidRPr="00B13A81">
        <w:rPr>
          <w:rStyle w:val="TagStyle"/>
          <w:rtl/>
        </w:rPr>
        <w:t xml:space="preserve"> &lt;&lt; קריאה &gt;&gt;</w:t>
      </w:r>
      <w:r>
        <w:rPr>
          <w:rtl/>
        </w:rPr>
        <w:t xml:space="preserve">   </w:t>
      </w:r>
      <w:bookmarkEnd w:id="2039"/>
    </w:p>
    <w:p w14:paraId="2D4E7423" w14:textId="3215E0F5" w:rsidR="00B13A81" w:rsidRDefault="00B13A81" w:rsidP="00B13A81">
      <w:pPr>
        <w:pStyle w:val="KeepWithNext"/>
        <w:rPr>
          <w:rtl/>
        </w:rPr>
      </w:pPr>
    </w:p>
    <w:p w14:paraId="0C63E9BA" w14:textId="498C15A3" w:rsidR="00B13A81" w:rsidRPr="00B13A81" w:rsidRDefault="00B13A81" w:rsidP="00B13A81">
      <w:pPr>
        <w:rPr>
          <w:rtl/>
        </w:rPr>
      </w:pPr>
      <w:r>
        <w:rPr>
          <w:rFonts w:hint="cs"/>
          <w:rtl/>
        </w:rPr>
        <w:t>כולם שוחררו.</w:t>
      </w:r>
      <w:bookmarkStart w:id="2040" w:name="_ETM_Q1_4605285"/>
      <w:bookmarkEnd w:id="2040"/>
    </w:p>
    <w:p w14:paraId="2DEA190C" w14:textId="16CF9440" w:rsidR="00AD596E" w:rsidRDefault="00AD596E" w:rsidP="0091519C">
      <w:pPr>
        <w:rPr>
          <w:rtl/>
        </w:rPr>
      </w:pPr>
      <w:bookmarkStart w:id="2041" w:name="_ETM_Q1_4608431"/>
      <w:bookmarkEnd w:id="2041"/>
    </w:p>
    <w:p w14:paraId="3477068F" w14:textId="32209B73" w:rsidR="00B13A81" w:rsidRDefault="00B13A81" w:rsidP="00B13A81">
      <w:pPr>
        <w:pStyle w:val="af6"/>
        <w:keepNext/>
        <w:rPr>
          <w:rtl/>
        </w:rPr>
      </w:pPr>
      <w:bookmarkStart w:id="2042" w:name="ET_yor_5797_771"/>
      <w:r w:rsidRPr="00B13A81">
        <w:rPr>
          <w:rStyle w:val="TagStyle"/>
          <w:rtl/>
        </w:rPr>
        <w:t xml:space="preserve"> &lt;&lt; יור &gt;&gt; </w:t>
      </w:r>
      <w:r>
        <w:rPr>
          <w:rtl/>
        </w:rPr>
        <w:t>היו"ר יצחק פינדרוס:</w:t>
      </w:r>
      <w:r w:rsidRPr="00B13A81">
        <w:rPr>
          <w:rStyle w:val="TagStyle"/>
          <w:rtl/>
        </w:rPr>
        <w:t xml:space="preserve"> &lt;&lt; יור &gt;&gt;</w:t>
      </w:r>
      <w:r>
        <w:rPr>
          <w:rtl/>
        </w:rPr>
        <w:t xml:space="preserve">   </w:t>
      </w:r>
      <w:bookmarkEnd w:id="2042"/>
    </w:p>
    <w:p w14:paraId="7E36C792" w14:textId="64D36ED4" w:rsidR="00B13A81" w:rsidRDefault="00B13A81" w:rsidP="00B13A81">
      <w:pPr>
        <w:pStyle w:val="KeepWithNext"/>
        <w:rPr>
          <w:rtl/>
        </w:rPr>
      </w:pPr>
    </w:p>
    <w:p w14:paraId="1E4FA98A" w14:textId="63A59BD9" w:rsidR="00B13A81" w:rsidRDefault="00B13A81" w:rsidP="00B13A81">
      <w:pPr>
        <w:rPr>
          <w:rtl/>
        </w:rPr>
      </w:pPr>
      <w:bookmarkStart w:id="2043" w:name="_ETM_Q1_4613120"/>
      <w:bookmarkEnd w:id="2043"/>
      <w:r>
        <w:rPr>
          <w:rFonts w:hint="cs"/>
          <w:rtl/>
        </w:rPr>
        <w:t>ביום הראשון.</w:t>
      </w:r>
    </w:p>
    <w:p w14:paraId="6358BF0D" w14:textId="53C76EFE" w:rsidR="00B13A81" w:rsidRDefault="00B13A81" w:rsidP="00B13A81">
      <w:pPr>
        <w:rPr>
          <w:rtl/>
        </w:rPr>
      </w:pPr>
    </w:p>
    <w:p w14:paraId="24F9F1A6" w14:textId="16129F5F" w:rsidR="00B13A81" w:rsidRDefault="00B13A81" w:rsidP="00B13A81">
      <w:pPr>
        <w:pStyle w:val="af5"/>
        <w:keepNext/>
        <w:rPr>
          <w:rtl/>
        </w:rPr>
      </w:pPr>
      <w:bookmarkStart w:id="2044" w:name="ET_interruption_קריאה_773"/>
      <w:r w:rsidRPr="00B13A81">
        <w:rPr>
          <w:rStyle w:val="TagStyle"/>
          <w:rtl/>
        </w:rPr>
        <w:t xml:space="preserve"> &lt;&lt; קריאה &gt;&gt; </w:t>
      </w:r>
      <w:r>
        <w:rPr>
          <w:rtl/>
        </w:rPr>
        <w:t>קריאה:</w:t>
      </w:r>
      <w:r w:rsidRPr="00B13A81">
        <w:rPr>
          <w:rStyle w:val="TagStyle"/>
          <w:rtl/>
        </w:rPr>
        <w:t xml:space="preserve"> &lt;&lt; קריאה &gt;&gt;</w:t>
      </w:r>
      <w:r>
        <w:rPr>
          <w:rtl/>
        </w:rPr>
        <w:t xml:space="preserve">   </w:t>
      </w:r>
      <w:bookmarkEnd w:id="2044"/>
    </w:p>
    <w:p w14:paraId="640E6320" w14:textId="2D5B499B" w:rsidR="00B13A81" w:rsidRDefault="00B13A81" w:rsidP="00B13A81">
      <w:pPr>
        <w:pStyle w:val="KeepWithNext"/>
        <w:rPr>
          <w:rtl/>
        </w:rPr>
      </w:pPr>
    </w:p>
    <w:p w14:paraId="222394BB" w14:textId="447C24AB" w:rsidR="00B13A81" w:rsidRDefault="00B13A81" w:rsidP="00B13A81">
      <w:pPr>
        <w:rPr>
          <w:rtl/>
        </w:rPr>
      </w:pPr>
      <w:r>
        <w:rPr>
          <w:rFonts w:hint="cs"/>
          <w:rtl/>
        </w:rPr>
        <w:t>כולם שוחררו.</w:t>
      </w:r>
    </w:p>
    <w:p w14:paraId="69977AA0" w14:textId="104F9733" w:rsidR="00B13A81" w:rsidRDefault="00B13A81" w:rsidP="00B13A81">
      <w:pPr>
        <w:rPr>
          <w:rtl/>
        </w:rPr>
      </w:pPr>
    </w:p>
    <w:p w14:paraId="586833E7" w14:textId="3C13B9FF" w:rsidR="00B13A81" w:rsidRDefault="00B13A81" w:rsidP="00B13A81">
      <w:pPr>
        <w:pStyle w:val="af6"/>
        <w:keepNext/>
        <w:rPr>
          <w:rtl/>
        </w:rPr>
      </w:pPr>
      <w:bookmarkStart w:id="2045" w:name="ET_yor_5797_774"/>
      <w:r w:rsidRPr="00B13A81">
        <w:rPr>
          <w:rStyle w:val="TagStyle"/>
          <w:rtl/>
        </w:rPr>
        <w:t xml:space="preserve"> &lt;&lt; יור &gt;&gt; </w:t>
      </w:r>
      <w:r>
        <w:rPr>
          <w:rtl/>
        </w:rPr>
        <w:t>היו"ר יצחק פינדרוס:</w:t>
      </w:r>
      <w:r w:rsidRPr="00B13A81">
        <w:rPr>
          <w:rStyle w:val="TagStyle"/>
          <w:rtl/>
        </w:rPr>
        <w:t xml:space="preserve"> &lt;&lt; יור &gt;&gt;</w:t>
      </w:r>
      <w:r>
        <w:rPr>
          <w:rtl/>
        </w:rPr>
        <w:t xml:space="preserve">   </w:t>
      </w:r>
      <w:bookmarkEnd w:id="2045"/>
    </w:p>
    <w:p w14:paraId="07EED534" w14:textId="5905E4C2" w:rsidR="00B13A81" w:rsidRDefault="00B13A81" w:rsidP="00B13A81">
      <w:pPr>
        <w:pStyle w:val="KeepWithNext"/>
        <w:rPr>
          <w:rtl/>
        </w:rPr>
      </w:pPr>
    </w:p>
    <w:p w14:paraId="5225CC14" w14:textId="5C3DA7F7" w:rsidR="00B13A81" w:rsidRPr="00B13A81" w:rsidRDefault="00B13A81" w:rsidP="00B13A81">
      <w:pPr>
        <w:rPr>
          <w:rtl/>
        </w:rPr>
      </w:pPr>
      <w:r>
        <w:rPr>
          <w:rFonts w:hint="cs"/>
          <w:rtl/>
        </w:rPr>
        <w:t>לא, הם קיבלו.</w:t>
      </w:r>
      <w:bookmarkStart w:id="2046" w:name="_ETM_Q1_4605664"/>
      <w:bookmarkEnd w:id="2046"/>
    </w:p>
    <w:p w14:paraId="48A44AF7" w14:textId="07E8B9D0" w:rsidR="00B13A81" w:rsidRDefault="00B13A81" w:rsidP="00B13A81">
      <w:pPr>
        <w:rPr>
          <w:rtl/>
        </w:rPr>
      </w:pPr>
    </w:p>
    <w:p w14:paraId="004FE34B" w14:textId="792AAEFF" w:rsidR="00B13A81" w:rsidRDefault="00B13A81" w:rsidP="00B13A81">
      <w:pPr>
        <w:pStyle w:val="af5"/>
        <w:keepNext/>
        <w:rPr>
          <w:rtl/>
        </w:rPr>
      </w:pPr>
      <w:bookmarkStart w:id="2047" w:name="ET_interruption_6236_772"/>
      <w:r w:rsidRPr="00B13A81">
        <w:rPr>
          <w:rStyle w:val="TagStyle"/>
          <w:rtl/>
        </w:rPr>
        <w:t xml:space="preserve"> &lt;&lt; קריאה &gt;&gt; </w:t>
      </w:r>
      <w:r>
        <w:rPr>
          <w:rtl/>
        </w:rPr>
        <w:t>נעמה לזימי (העבודה):</w:t>
      </w:r>
      <w:r w:rsidRPr="00B13A81">
        <w:rPr>
          <w:rStyle w:val="TagStyle"/>
          <w:rtl/>
        </w:rPr>
        <w:t xml:space="preserve"> &lt;&lt; קריאה &gt;&gt;</w:t>
      </w:r>
      <w:r>
        <w:rPr>
          <w:rtl/>
        </w:rPr>
        <w:t xml:space="preserve">   </w:t>
      </w:r>
      <w:bookmarkEnd w:id="2047"/>
    </w:p>
    <w:p w14:paraId="583038DC" w14:textId="07BFEA44" w:rsidR="00B13A81" w:rsidRDefault="00B13A81" w:rsidP="00B13A81">
      <w:pPr>
        <w:pStyle w:val="KeepWithNext"/>
        <w:rPr>
          <w:rtl/>
        </w:rPr>
      </w:pPr>
    </w:p>
    <w:p w14:paraId="688AF516" w14:textId="683C3F6A" w:rsidR="00B13A81" w:rsidRDefault="00B13A81" w:rsidP="001C00D0">
      <w:pPr>
        <w:rPr>
          <w:rtl/>
        </w:rPr>
      </w:pPr>
      <w:r>
        <w:rPr>
          <w:rFonts w:hint="cs"/>
          <w:rtl/>
        </w:rPr>
        <w:t>עשיתי דיון על זה בוועדת הצעירים</w:t>
      </w:r>
      <w:bookmarkStart w:id="2048" w:name="_ETM_Q1_4608150"/>
      <w:bookmarkEnd w:id="2048"/>
      <w:r w:rsidR="001C00D0">
        <w:rPr>
          <w:rFonts w:hint="cs"/>
          <w:rtl/>
        </w:rPr>
        <w:t xml:space="preserve"> אחרי</w:t>
      </w:r>
      <w:r>
        <w:rPr>
          <w:rFonts w:hint="cs"/>
          <w:rtl/>
        </w:rPr>
        <w:t xml:space="preserve"> פרעות חווארה. הנתונים </w:t>
      </w:r>
      <w:bookmarkStart w:id="2049" w:name="_ETM_Q1_4610041"/>
      <w:bookmarkEnd w:id="2049"/>
      <w:r w:rsidR="001C00D0">
        <w:rPr>
          <w:rFonts w:hint="cs"/>
          <w:rtl/>
        </w:rPr>
        <w:t xml:space="preserve">מזעזעים, </w:t>
      </w:r>
      <w:bookmarkStart w:id="2050" w:name="_ETM_Q1_4619166"/>
      <w:bookmarkEnd w:id="2050"/>
      <w:r w:rsidR="001C00D0">
        <w:rPr>
          <w:rFonts w:hint="cs"/>
          <w:rtl/>
        </w:rPr>
        <w:t>אפס, אפס. הטיפול בתופעת טרור המתנחלים - - -</w:t>
      </w:r>
    </w:p>
    <w:p w14:paraId="60B53572" w14:textId="0EE643C4" w:rsidR="001C00D0" w:rsidRDefault="001C00D0" w:rsidP="001C00D0">
      <w:pPr>
        <w:rPr>
          <w:rtl/>
        </w:rPr>
      </w:pPr>
    </w:p>
    <w:p w14:paraId="32C261D0" w14:textId="03AD28EE" w:rsidR="001C00D0" w:rsidRDefault="001C00D0" w:rsidP="001C00D0">
      <w:pPr>
        <w:pStyle w:val="-"/>
        <w:keepNext/>
        <w:rPr>
          <w:rtl/>
        </w:rPr>
      </w:pPr>
      <w:bookmarkStart w:id="2051" w:name="ET_speakercontinue_6357_775"/>
      <w:r w:rsidRPr="001C00D0">
        <w:rPr>
          <w:rStyle w:val="TagStyle"/>
          <w:rtl/>
        </w:rPr>
        <w:t xml:space="preserve"> &lt;&lt; דובר_המשך &gt;&gt; </w:t>
      </w:r>
      <w:r>
        <w:rPr>
          <w:rtl/>
        </w:rPr>
        <w:t>משה סעדה (הליכוד):</w:t>
      </w:r>
      <w:r w:rsidRPr="001C00D0">
        <w:rPr>
          <w:rStyle w:val="TagStyle"/>
          <w:rtl/>
        </w:rPr>
        <w:t xml:space="preserve"> &lt;&lt; דובר_המשך &gt;&gt;</w:t>
      </w:r>
      <w:r>
        <w:rPr>
          <w:rtl/>
        </w:rPr>
        <w:t xml:space="preserve">   </w:t>
      </w:r>
      <w:bookmarkEnd w:id="2051"/>
    </w:p>
    <w:p w14:paraId="232713D8" w14:textId="69223AC3" w:rsidR="001C00D0" w:rsidRDefault="001C00D0" w:rsidP="001C00D0">
      <w:pPr>
        <w:pStyle w:val="KeepWithNext"/>
        <w:rPr>
          <w:rtl/>
        </w:rPr>
      </w:pPr>
    </w:p>
    <w:p w14:paraId="61354545" w14:textId="7EEA41BC" w:rsidR="001C00D0" w:rsidRPr="001C00D0" w:rsidRDefault="001C00D0" w:rsidP="001C00D0">
      <w:pPr>
        <w:rPr>
          <w:rtl/>
        </w:rPr>
      </w:pPr>
      <w:r>
        <w:rPr>
          <w:rFonts w:hint="cs"/>
          <w:rtl/>
        </w:rPr>
        <w:t>נעמה, אני אומר שחייבים</w:t>
      </w:r>
      <w:bookmarkStart w:id="2052" w:name="_ETM_Q1_4613628"/>
      <w:bookmarkEnd w:id="2052"/>
      <w:r>
        <w:rPr>
          <w:rFonts w:hint="cs"/>
          <w:rtl/>
        </w:rPr>
        <w:t xml:space="preserve"> להגי</w:t>
      </w:r>
      <w:r w:rsidR="007948C6">
        <w:rPr>
          <w:rFonts w:hint="cs"/>
          <w:rtl/>
        </w:rPr>
        <w:t>ש</w:t>
      </w:r>
      <w:r>
        <w:rPr>
          <w:rFonts w:hint="cs"/>
          <w:rtl/>
        </w:rPr>
        <w:t xml:space="preserve"> כתב אישום.</w:t>
      </w:r>
      <w:bookmarkStart w:id="2053" w:name="_ETM_Q1_4616434"/>
      <w:bookmarkEnd w:id="2053"/>
    </w:p>
    <w:p w14:paraId="32B70FAB" w14:textId="77777777" w:rsidR="00B13A81" w:rsidRPr="00B13A81" w:rsidRDefault="00B13A81" w:rsidP="00B13A81">
      <w:pPr>
        <w:rPr>
          <w:rtl/>
        </w:rPr>
      </w:pPr>
    </w:p>
    <w:p w14:paraId="7BA7BA94" w14:textId="77777777" w:rsidR="00AD596E" w:rsidRDefault="00AD596E" w:rsidP="00AD596E">
      <w:pPr>
        <w:pStyle w:val="af6"/>
        <w:keepNext/>
        <w:rPr>
          <w:rtl/>
        </w:rPr>
      </w:pPr>
      <w:bookmarkStart w:id="2054" w:name="ET_yor_5797_169"/>
      <w:r w:rsidRPr="00CF39FA">
        <w:rPr>
          <w:rStyle w:val="TagStyle"/>
          <w:rtl/>
        </w:rPr>
        <w:t xml:space="preserve">&lt;&lt; יור &gt;&gt; </w:t>
      </w:r>
      <w:r>
        <w:rPr>
          <w:rtl/>
        </w:rPr>
        <w:t>היו"ר יצחק פינדרוס:</w:t>
      </w:r>
      <w:r w:rsidRPr="00CF39FA">
        <w:rPr>
          <w:rStyle w:val="TagStyle"/>
          <w:rtl/>
        </w:rPr>
        <w:t xml:space="preserve"> &lt;&lt; יור &gt;&gt;</w:t>
      </w:r>
      <w:r>
        <w:rPr>
          <w:rtl/>
        </w:rPr>
        <w:t xml:space="preserve">   </w:t>
      </w:r>
      <w:bookmarkEnd w:id="2054"/>
    </w:p>
    <w:p w14:paraId="6CADB267" w14:textId="77777777" w:rsidR="00AD596E" w:rsidRDefault="00AD596E" w:rsidP="00AD596E">
      <w:pPr>
        <w:pStyle w:val="KeepWithNext"/>
        <w:rPr>
          <w:rtl/>
        </w:rPr>
      </w:pPr>
    </w:p>
    <w:p w14:paraId="7930FDA8" w14:textId="2922EC4E" w:rsidR="00AD596E" w:rsidRDefault="00AD596E" w:rsidP="001C00D0">
      <w:pPr>
        <w:rPr>
          <w:rtl/>
        </w:rPr>
      </w:pPr>
      <w:bookmarkStart w:id="2055" w:name="_ETM_Q1_4626802"/>
      <w:bookmarkEnd w:id="2055"/>
      <w:r>
        <w:rPr>
          <w:rFonts w:hint="cs"/>
          <w:rtl/>
        </w:rPr>
        <w:t>תני לו לסיים</w:t>
      </w:r>
      <w:r w:rsidR="007948C6">
        <w:rPr>
          <w:rFonts w:hint="cs"/>
          <w:rtl/>
        </w:rPr>
        <w:t>,</w:t>
      </w:r>
      <w:r>
        <w:rPr>
          <w:rFonts w:hint="cs"/>
          <w:rtl/>
        </w:rPr>
        <w:t xml:space="preserve"> אני מסכים</w:t>
      </w:r>
      <w:r w:rsidR="001C00D0">
        <w:rPr>
          <w:rFonts w:hint="cs"/>
          <w:rtl/>
        </w:rPr>
        <w:t xml:space="preserve"> שהוא מהימין </w:t>
      </w:r>
      <w:bookmarkStart w:id="2056" w:name="_ETM_Q1_4617961"/>
      <w:bookmarkStart w:id="2057" w:name="_ETM_Q1_4621166"/>
      <w:bookmarkEnd w:id="2056"/>
      <w:bookmarkEnd w:id="2057"/>
      <w:r w:rsidR="001F0394" w:rsidRPr="001F0394">
        <w:rPr>
          <w:rtl/>
        </w:rPr>
        <w:t xml:space="preserve">ואולי הוא אומר דברים </w:t>
      </w:r>
      <w:r w:rsidR="001C00D0">
        <w:rPr>
          <w:rFonts w:hint="cs"/>
          <w:rtl/>
        </w:rPr>
        <w:t xml:space="preserve">שאת </w:t>
      </w:r>
      <w:bookmarkStart w:id="2058" w:name="_ETM_Q1_4624529"/>
      <w:bookmarkEnd w:id="2058"/>
      <w:r w:rsidR="001C00D0">
        <w:rPr>
          <w:rFonts w:hint="cs"/>
          <w:rtl/>
        </w:rPr>
        <w:t>לא מסכימה איתם, אבל תני לו לסיים.</w:t>
      </w:r>
    </w:p>
    <w:p w14:paraId="7BFA373C" w14:textId="77777777" w:rsidR="00AD596E" w:rsidRDefault="00AD596E" w:rsidP="0091519C">
      <w:pPr>
        <w:rPr>
          <w:rtl/>
        </w:rPr>
      </w:pPr>
    </w:p>
    <w:p w14:paraId="66017E79" w14:textId="77777777" w:rsidR="00AD596E" w:rsidRDefault="00AD596E" w:rsidP="00AD596E">
      <w:pPr>
        <w:pStyle w:val="-"/>
        <w:keepNext/>
        <w:rPr>
          <w:rtl/>
        </w:rPr>
      </w:pPr>
      <w:bookmarkStart w:id="2059" w:name="ET_speakercontinue_6357_170"/>
      <w:r w:rsidRPr="00CF39FA">
        <w:rPr>
          <w:rStyle w:val="TagStyle"/>
          <w:rtl/>
        </w:rPr>
        <w:t xml:space="preserve">&lt;&lt; דובר_המשך &gt;&gt; </w:t>
      </w:r>
      <w:r>
        <w:rPr>
          <w:rtl/>
        </w:rPr>
        <w:t>משה סעדה (הליכוד):</w:t>
      </w:r>
      <w:r w:rsidRPr="00CF39FA">
        <w:rPr>
          <w:rStyle w:val="TagStyle"/>
          <w:rtl/>
        </w:rPr>
        <w:t xml:space="preserve"> &lt;&lt; דובר_המשך &gt;&gt;</w:t>
      </w:r>
      <w:r>
        <w:rPr>
          <w:rtl/>
        </w:rPr>
        <w:t xml:space="preserve">   </w:t>
      </w:r>
      <w:bookmarkEnd w:id="2059"/>
    </w:p>
    <w:p w14:paraId="625DC8B0" w14:textId="77777777" w:rsidR="00AD596E" w:rsidRDefault="00AD596E" w:rsidP="00AD596E">
      <w:pPr>
        <w:pStyle w:val="KeepWithNext"/>
        <w:rPr>
          <w:rtl/>
        </w:rPr>
      </w:pPr>
    </w:p>
    <w:p w14:paraId="01A2F1A9" w14:textId="77777777" w:rsidR="00156974" w:rsidRDefault="00AD596E" w:rsidP="00156974">
      <w:pPr>
        <w:rPr>
          <w:rtl/>
        </w:rPr>
      </w:pPr>
      <w:bookmarkStart w:id="2060" w:name="_ETM_Q1_4630432"/>
      <w:bookmarkEnd w:id="2060"/>
      <w:r>
        <w:rPr>
          <w:rFonts w:hint="cs"/>
          <w:rtl/>
        </w:rPr>
        <w:t xml:space="preserve">עד היום פרקליטות </w:t>
      </w:r>
      <w:bookmarkStart w:id="2061" w:name="_ETM_Q1_4633153"/>
      <w:bookmarkEnd w:id="2061"/>
      <w:r>
        <w:rPr>
          <w:rFonts w:hint="cs"/>
          <w:rtl/>
        </w:rPr>
        <w:t>המד</w:t>
      </w:r>
      <w:bookmarkStart w:id="2062" w:name="_ETM_Q1_4625896"/>
      <w:bookmarkEnd w:id="2062"/>
      <w:r>
        <w:rPr>
          <w:rFonts w:hint="cs"/>
          <w:rtl/>
        </w:rPr>
        <w:t>ינה</w:t>
      </w:r>
      <w:r w:rsidR="005D15A5">
        <w:rPr>
          <w:rFonts w:hint="cs"/>
          <w:rtl/>
        </w:rPr>
        <w:t xml:space="preserve"> </w:t>
      </w:r>
      <w:r w:rsidR="005D15A5">
        <w:rPr>
          <w:rtl/>
        </w:rPr>
        <w:t>–</w:t>
      </w:r>
      <w:bookmarkStart w:id="2063" w:name="_ETM_Q1_4637730"/>
      <w:bookmarkEnd w:id="2063"/>
      <w:r>
        <w:rPr>
          <w:rFonts w:hint="cs"/>
          <w:rtl/>
        </w:rPr>
        <w:t xml:space="preserve"> שהתפקיד שלה להגיש כתבי אישום</w:t>
      </w:r>
      <w:r w:rsidR="005D15A5">
        <w:rPr>
          <w:rFonts w:hint="cs"/>
          <w:rtl/>
        </w:rPr>
        <w:t xml:space="preserve"> </w:t>
      </w:r>
      <w:r w:rsidR="005D15A5">
        <w:rPr>
          <w:rtl/>
        </w:rPr>
        <w:t>–</w:t>
      </w:r>
      <w:r>
        <w:rPr>
          <w:rFonts w:hint="cs"/>
          <w:rtl/>
        </w:rPr>
        <w:t xml:space="preserve"> </w:t>
      </w:r>
      <w:r w:rsidR="001F0394" w:rsidRPr="001F0394">
        <w:rPr>
          <w:rtl/>
        </w:rPr>
        <w:t>מתוך 600 מקרים</w:t>
      </w:r>
      <w:r>
        <w:rPr>
          <w:rFonts w:hint="cs"/>
          <w:rtl/>
        </w:rPr>
        <w:t>,</w:t>
      </w:r>
      <w:r w:rsidR="001F0394" w:rsidRPr="001F0394">
        <w:rPr>
          <w:rtl/>
        </w:rPr>
        <w:t xml:space="preserve"> מתוך שיח אין סופי על המ</w:t>
      </w:r>
      <w:r w:rsidR="005D15A5">
        <w:rPr>
          <w:rFonts w:hint="cs"/>
          <w:rtl/>
        </w:rPr>
        <w:t>רדה</w:t>
      </w:r>
      <w:r w:rsidR="001F0394" w:rsidRPr="001F0394">
        <w:rPr>
          <w:rtl/>
        </w:rPr>
        <w:t xml:space="preserve"> ושיח מסי</w:t>
      </w:r>
      <w:r w:rsidR="005D15A5">
        <w:rPr>
          <w:rFonts w:hint="cs"/>
          <w:rtl/>
        </w:rPr>
        <w:t>ת ש</w:t>
      </w:r>
      <w:bookmarkStart w:id="2064" w:name="_ETM_Q1_4633240"/>
      <w:bookmarkEnd w:id="2064"/>
      <w:r w:rsidR="005D15A5">
        <w:rPr>
          <w:rFonts w:hint="cs"/>
          <w:rtl/>
        </w:rPr>
        <w:t>ג</w:t>
      </w:r>
      <w:r w:rsidR="001F0394" w:rsidRPr="001F0394">
        <w:rPr>
          <w:rtl/>
        </w:rPr>
        <w:t>ם קורה פה בוועדה</w:t>
      </w:r>
      <w:r>
        <w:rPr>
          <w:rFonts w:hint="cs"/>
          <w:rtl/>
        </w:rPr>
        <w:t>,</w:t>
      </w:r>
      <w:r w:rsidR="002812AB">
        <w:rPr>
          <w:rtl/>
        </w:rPr>
        <w:t xml:space="preserve"> </w:t>
      </w:r>
      <w:r w:rsidR="002812AB">
        <w:rPr>
          <w:rFonts w:hint="cs"/>
          <w:rtl/>
        </w:rPr>
        <w:t xml:space="preserve">כמה </w:t>
      </w:r>
      <w:r w:rsidR="001F0394" w:rsidRPr="001F0394">
        <w:rPr>
          <w:rtl/>
        </w:rPr>
        <w:t>כתבי אישום הוגשו</w:t>
      </w:r>
      <w:r w:rsidR="002812AB">
        <w:rPr>
          <w:rFonts w:hint="cs"/>
          <w:rtl/>
        </w:rPr>
        <w:t>?</w:t>
      </w:r>
      <w:bookmarkStart w:id="2065" w:name="_ETM_Q1_4634616"/>
      <w:bookmarkEnd w:id="2065"/>
      <w:r w:rsidR="001F0394" w:rsidRPr="001F0394">
        <w:rPr>
          <w:rtl/>
        </w:rPr>
        <w:t xml:space="preserve"> אפס</w:t>
      </w:r>
      <w:r>
        <w:rPr>
          <w:rFonts w:hint="cs"/>
          <w:rtl/>
        </w:rPr>
        <w:t>.</w:t>
      </w:r>
      <w:r w:rsidR="001F0394" w:rsidRPr="001F0394">
        <w:rPr>
          <w:rtl/>
        </w:rPr>
        <w:t xml:space="preserve"> זה מה שקורה כאשר היוע</w:t>
      </w:r>
      <w:r>
        <w:rPr>
          <w:rFonts w:hint="cs"/>
          <w:rtl/>
        </w:rPr>
        <w:t>צת</w:t>
      </w:r>
      <w:r w:rsidR="001F0394" w:rsidRPr="001F0394">
        <w:rPr>
          <w:rtl/>
        </w:rPr>
        <w:t xml:space="preserve"> המשפטי</w:t>
      </w:r>
      <w:r>
        <w:rPr>
          <w:rFonts w:hint="cs"/>
          <w:rtl/>
        </w:rPr>
        <w:t>ת</w:t>
      </w:r>
      <w:r w:rsidR="001F0394" w:rsidRPr="001F0394">
        <w:rPr>
          <w:rtl/>
        </w:rPr>
        <w:t xml:space="preserve"> לממשלה קור</w:t>
      </w:r>
      <w:r>
        <w:rPr>
          <w:rFonts w:hint="cs"/>
          <w:rtl/>
        </w:rPr>
        <w:t>צ</w:t>
      </w:r>
      <w:r w:rsidR="001F0394" w:rsidRPr="001F0394">
        <w:rPr>
          <w:rtl/>
        </w:rPr>
        <w:t>ת עין ומאפשרת את ה</w:t>
      </w:r>
      <w:r w:rsidR="00156974">
        <w:rPr>
          <w:rFonts w:hint="cs"/>
          <w:rtl/>
        </w:rPr>
        <w:t>אנרכי</w:t>
      </w:r>
      <w:bookmarkStart w:id="2066" w:name="_ETM_Q1_4642412"/>
      <w:bookmarkEnd w:id="2066"/>
      <w:r w:rsidR="001F0394" w:rsidRPr="001F0394">
        <w:rPr>
          <w:rtl/>
        </w:rPr>
        <w:t>ה הזאת</w:t>
      </w:r>
      <w:r>
        <w:rPr>
          <w:rFonts w:hint="cs"/>
          <w:rtl/>
        </w:rPr>
        <w:t>.</w:t>
      </w:r>
      <w:r w:rsidR="001F0394" w:rsidRPr="001F0394">
        <w:rPr>
          <w:rtl/>
        </w:rPr>
        <w:t xml:space="preserve"> </w:t>
      </w:r>
    </w:p>
    <w:p w14:paraId="4C7EB16D" w14:textId="77777777" w:rsidR="00156974" w:rsidRDefault="00156974" w:rsidP="00156974">
      <w:pPr>
        <w:rPr>
          <w:rtl/>
        </w:rPr>
      </w:pPr>
    </w:p>
    <w:p w14:paraId="3369782B" w14:textId="77777777" w:rsidR="00156974" w:rsidRDefault="00156974" w:rsidP="00156974">
      <w:pPr>
        <w:pStyle w:val="af5"/>
        <w:keepNext/>
        <w:rPr>
          <w:rtl/>
        </w:rPr>
      </w:pPr>
      <w:bookmarkStart w:id="2067" w:name="ET_interruption_5809_171"/>
      <w:r w:rsidRPr="00ED569F">
        <w:rPr>
          <w:rStyle w:val="TagStyle"/>
          <w:rtl/>
        </w:rPr>
        <w:t xml:space="preserve"> &lt;&lt; קריאה &gt;&gt; </w:t>
      </w:r>
      <w:r>
        <w:rPr>
          <w:rtl/>
        </w:rPr>
        <w:t>מיכל שיר סגמן (יש עתיד):</w:t>
      </w:r>
      <w:r w:rsidRPr="00ED569F">
        <w:rPr>
          <w:rStyle w:val="TagStyle"/>
          <w:rtl/>
        </w:rPr>
        <w:t xml:space="preserve"> &lt;&lt; קריאה &gt;&gt;</w:t>
      </w:r>
      <w:r>
        <w:rPr>
          <w:rtl/>
        </w:rPr>
        <w:t xml:space="preserve">   </w:t>
      </w:r>
      <w:bookmarkEnd w:id="2067"/>
    </w:p>
    <w:p w14:paraId="7033CDBA" w14:textId="77777777" w:rsidR="00156974" w:rsidRDefault="00156974" w:rsidP="00156974">
      <w:pPr>
        <w:pStyle w:val="KeepWithNext"/>
        <w:rPr>
          <w:rtl/>
        </w:rPr>
      </w:pPr>
    </w:p>
    <w:p w14:paraId="0E685D0C" w14:textId="474EF8A0" w:rsidR="00156974" w:rsidRDefault="00156974" w:rsidP="00156974">
      <w:pPr>
        <w:rPr>
          <w:rtl/>
        </w:rPr>
      </w:pPr>
      <w:bookmarkStart w:id="2068" w:name="_ETM_Q1_4654563"/>
      <w:bookmarkEnd w:id="2068"/>
      <w:r>
        <w:rPr>
          <w:rFonts w:hint="cs"/>
          <w:rtl/>
        </w:rPr>
        <w:t>א</w:t>
      </w:r>
      <w:bookmarkStart w:id="2069" w:name="_ETM_Q1_4654817"/>
      <w:bookmarkStart w:id="2070" w:name="_ETM_Q1_4654891"/>
      <w:bookmarkEnd w:id="2069"/>
      <w:bookmarkEnd w:id="2070"/>
      <w:r>
        <w:rPr>
          <w:rFonts w:hint="cs"/>
          <w:rtl/>
        </w:rPr>
        <w:t>נרכיה? אתם רומסים</w:t>
      </w:r>
      <w:r w:rsidR="00CF45A6">
        <w:rPr>
          <w:rFonts w:hint="cs"/>
          <w:rtl/>
        </w:rPr>
        <w:t>, רומסים</w:t>
      </w:r>
      <w:r>
        <w:rPr>
          <w:rFonts w:hint="cs"/>
          <w:rtl/>
        </w:rPr>
        <w:t xml:space="preserve"> את </w:t>
      </w:r>
      <w:bookmarkStart w:id="2071" w:name="_ETM_Q1_4657858"/>
      <w:bookmarkEnd w:id="2071"/>
      <w:r>
        <w:rPr>
          <w:rFonts w:hint="cs"/>
          <w:rtl/>
        </w:rPr>
        <w:t>הכנסת.</w:t>
      </w:r>
    </w:p>
    <w:p w14:paraId="53250CEE" w14:textId="77777777" w:rsidR="00156974" w:rsidRDefault="00156974" w:rsidP="00156974">
      <w:pPr>
        <w:rPr>
          <w:rtl/>
        </w:rPr>
      </w:pPr>
    </w:p>
    <w:p w14:paraId="7D2A18F1" w14:textId="77777777" w:rsidR="00156974" w:rsidRDefault="00156974" w:rsidP="00156974">
      <w:pPr>
        <w:pStyle w:val="-"/>
        <w:keepNext/>
        <w:rPr>
          <w:rtl/>
        </w:rPr>
      </w:pPr>
      <w:bookmarkStart w:id="2072" w:name="ET_speakercontinue_6357_172"/>
      <w:r w:rsidRPr="00ED569F">
        <w:rPr>
          <w:rStyle w:val="TagStyle"/>
          <w:rtl/>
        </w:rPr>
        <w:t xml:space="preserve">&lt;&lt; דובר_המשך &gt;&gt; </w:t>
      </w:r>
      <w:r>
        <w:rPr>
          <w:rtl/>
        </w:rPr>
        <w:t>משה סעדה (הליכוד):</w:t>
      </w:r>
      <w:r w:rsidRPr="00ED569F">
        <w:rPr>
          <w:rStyle w:val="TagStyle"/>
          <w:rtl/>
        </w:rPr>
        <w:t xml:space="preserve"> &lt;&lt; דובר_המשך &gt;&gt;</w:t>
      </w:r>
      <w:r>
        <w:rPr>
          <w:rtl/>
        </w:rPr>
        <w:t xml:space="preserve">   </w:t>
      </w:r>
      <w:bookmarkEnd w:id="2072"/>
    </w:p>
    <w:p w14:paraId="204B45B2" w14:textId="77777777" w:rsidR="00156974" w:rsidRDefault="00156974" w:rsidP="00156974">
      <w:pPr>
        <w:rPr>
          <w:rtl/>
        </w:rPr>
      </w:pPr>
      <w:bookmarkStart w:id="2073" w:name="_ETM_Q1_4644847"/>
      <w:bookmarkEnd w:id="2073"/>
    </w:p>
    <w:p w14:paraId="7D30AF27" w14:textId="7844A6BA" w:rsidR="00AD596E" w:rsidRDefault="00CF45A6" w:rsidP="00CF45A6">
      <w:pPr>
        <w:rPr>
          <w:rtl/>
        </w:rPr>
      </w:pPr>
      <w:r>
        <w:rPr>
          <w:rtl/>
        </w:rPr>
        <w:t>אני קורא לכל</w:t>
      </w:r>
      <w:r>
        <w:rPr>
          <w:rFonts w:hint="cs"/>
          <w:rtl/>
        </w:rPr>
        <w:t xml:space="preserve"> הגופים</w:t>
      </w:r>
      <w:bookmarkStart w:id="2074" w:name="_ETM_Q1_4647757"/>
      <w:bookmarkEnd w:id="2074"/>
      <w:r>
        <w:rPr>
          <w:rFonts w:hint="cs"/>
          <w:rtl/>
        </w:rPr>
        <w:t xml:space="preserve"> </w:t>
      </w:r>
      <w:r>
        <w:rPr>
          <w:rtl/>
        </w:rPr>
        <w:t>–</w:t>
      </w:r>
      <w:r>
        <w:rPr>
          <w:rFonts w:hint="cs"/>
          <w:rtl/>
        </w:rPr>
        <w:t xml:space="preserve"> מיכל, מי שקרא פה לשרוף כבישים</w:t>
      </w:r>
      <w:bookmarkStart w:id="2075" w:name="_ETM_Q1_4648712"/>
      <w:bookmarkEnd w:id="2075"/>
      <w:r>
        <w:rPr>
          <w:rFonts w:hint="cs"/>
          <w:rtl/>
        </w:rPr>
        <w:t xml:space="preserve"> </w:t>
      </w:r>
      <w:r>
        <w:rPr>
          <w:rtl/>
        </w:rPr>
        <w:t>–</w:t>
      </w:r>
      <w:r>
        <w:rPr>
          <w:rFonts w:hint="cs"/>
          <w:rtl/>
        </w:rPr>
        <w:t xml:space="preserve">  אני, בניגוד אליכם פה</w:t>
      </w:r>
      <w:bookmarkStart w:id="2076" w:name="_ETM_Q1_4655760"/>
      <w:bookmarkEnd w:id="2076"/>
      <w:r>
        <w:rPr>
          <w:rFonts w:hint="cs"/>
          <w:rtl/>
        </w:rPr>
        <w:t xml:space="preserve">, </w:t>
      </w:r>
      <w:bookmarkStart w:id="2077" w:name="_ETM_Q1_4650792"/>
      <w:bookmarkEnd w:id="2077"/>
      <w:r>
        <w:rPr>
          <w:rFonts w:hint="cs"/>
          <w:rtl/>
        </w:rPr>
        <w:t>הגשתי כתבי אישום</w:t>
      </w:r>
      <w:bookmarkStart w:id="2078" w:name="_ETM_Q1_4653157"/>
      <w:bookmarkEnd w:id="2078"/>
      <w:r>
        <w:rPr>
          <w:rFonts w:hint="cs"/>
          <w:rtl/>
        </w:rPr>
        <w:t>.</w:t>
      </w:r>
    </w:p>
    <w:p w14:paraId="62EC2FC0" w14:textId="363C0906" w:rsidR="00CF45A6" w:rsidRDefault="00CF45A6" w:rsidP="00CF45A6">
      <w:pPr>
        <w:rPr>
          <w:rtl/>
        </w:rPr>
      </w:pPr>
      <w:bookmarkStart w:id="2079" w:name="_ETM_Q1_4654801"/>
      <w:bookmarkEnd w:id="2079"/>
    </w:p>
    <w:p w14:paraId="633E75E2" w14:textId="7910B840" w:rsidR="00CF45A6" w:rsidRDefault="00CF45A6" w:rsidP="00CF45A6">
      <w:pPr>
        <w:pStyle w:val="af5"/>
        <w:keepNext/>
        <w:rPr>
          <w:rtl/>
        </w:rPr>
      </w:pPr>
      <w:bookmarkStart w:id="2080" w:name="ET_interruption_5809_776"/>
      <w:r w:rsidRPr="00CF45A6">
        <w:rPr>
          <w:rStyle w:val="TagStyle"/>
          <w:rtl/>
        </w:rPr>
        <w:t xml:space="preserve"> &lt;&lt; קריאה &gt;&gt; </w:t>
      </w:r>
      <w:r>
        <w:rPr>
          <w:rtl/>
        </w:rPr>
        <w:t>מיכל שיר סגמן (יש עתיד):</w:t>
      </w:r>
      <w:r w:rsidRPr="00CF45A6">
        <w:rPr>
          <w:rStyle w:val="TagStyle"/>
          <w:rtl/>
        </w:rPr>
        <w:t xml:space="preserve"> &lt;&lt; קריאה &gt;&gt;</w:t>
      </w:r>
      <w:r>
        <w:rPr>
          <w:rtl/>
        </w:rPr>
        <w:t xml:space="preserve">   </w:t>
      </w:r>
      <w:bookmarkEnd w:id="2080"/>
    </w:p>
    <w:p w14:paraId="35AFC45E" w14:textId="47C93C1E" w:rsidR="00CF45A6" w:rsidRDefault="00CF45A6" w:rsidP="00CF45A6">
      <w:pPr>
        <w:pStyle w:val="KeepWithNext"/>
        <w:rPr>
          <w:rtl/>
        </w:rPr>
      </w:pPr>
    </w:p>
    <w:p w14:paraId="0FED7A24" w14:textId="6AC21051" w:rsidR="00CF45A6" w:rsidRDefault="00CF45A6" w:rsidP="0091519C">
      <w:pPr>
        <w:rPr>
          <w:rtl/>
        </w:rPr>
      </w:pPr>
      <w:bookmarkStart w:id="2081" w:name="_ETM_Q1_4650145"/>
      <w:bookmarkStart w:id="2082" w:name="_ETM_Q1_4650285"/>
      <w:bookmarkEnd w:id="2081"/>
      <w:bookmarkEnd w:id="2082"/>
      <w:r>
        <w:rPr>
          <w:rFonts w:hint="cs"/>
          <w:rtl/>
        </w:rPr>
        <w:t xml:space="preserve">אתם רומסים כל מה שמזכיר את </w:t>
      </w:r>
      <w:bookmarkStart w:id="2083" w:name="_ETM_Q1_4659532"/>
      <w:bookmarkEnd w:id="2083"/>
      <w:r>
        <w:rPr>
          <w:rFonts w:hint="cs"/>
          <w:rtl/>
        </w:rPr>
        <w:t xml:space="preserve">המילה דמוקרטיה וחופש ביטוי, </w:t>
      </w:r>
      <w:bookmarkStart w:id="2084" w:name="_ETM_Q1_4654060"/>
      <w:bookmarkEnd w:id="2084"/>
      <w:r w:rsidR="001F0394" w:rsidRPr="001F0394">
        <w:rPr>
          <w:rtl/>
        </w:rPr>
        <w:t xml:space="preserve">על מה אתה מדבר? </w:t>
      </w:r>
    </w:p>
    <w:p w14:paraId="6EE6175B" w14:textId="1472047D" w:rsidR="00CF45A6" w:rsidRDefault="00CF45A6" w:rsidP="0091519C">
      <w:pPr>
        <w:rPr>
          <w:rtl/>
        </w:rPr>
      </w:pPr>
    </w:p>
    <w:p w14:paraId="7522FE9B" w14:textId="4A4019C4" w:rsidR="00CF45A6" w:rsidRDefault="00CF45A6" w:rsidP="00CF45A6">
      <w:pPr>
        <w:pStyle w:val="af5"/>
        <w:keepNext/>
        <w:rPr>
          <w:rtl/>
        </w:rPr>
      </w:pPr>
      <w:bookmarkStart w:id="2085" w:name="ET_interruption_6341_777"/>
      <w:r w:rsidRPr="00CF45A6">
        <w:rPr>
          <w:rStyle w:val="TagStyle"/>
          <w:rtl/>
        </w:rPr>
        <w:t xml:space="preserve"> &lt;&lt; קריאה &gt;&gt; </w:t>
      </w:r>
      <w:r>
        <w:rPr>
          <w:rtl/>
        </w:rPr>
        <w:t>דבי ביטון (יש עתיד):</w:t>
      </w:r>
      <w:r w:rsidRPr="00CF45A6">
        <w:rPr>
          <w:rStyle w:val="TagStyle"/>
          <w:rtl/>
        </w:rPr>
        <w:t xml:space="preserve"> &lt;&lt; קריאה &gt;&gt;</w:t>
      </w:r>
      <w:r>
        <w:rPr>
          <w:rtl/>
        </w:rPr>
        <w:t xml:space="preserve">   </w:t>
      </w:r>
      <w:bookmarkEnd w:id="2085"/>
    </w:p>
    <w:p w14:paraId="341D5480" w14:textId="1F9B7A4C" w:rsidR="00CF45A6" w:rsidRDefault="00CF45A6" w:rsidP="00CF45A6">
      <w:pPr>
        <w:pStyle w:val="KeepWithNext"/>
        <w:rPr>
          <w:rtl/>
        </w:rPr>
      </w:pPr>
    </w:p>
    <w:p w14:paraId="2AAF7C91" w14:textId="00D3E997" w:rsidR="00CF45A6" w:rsidRDefault="00CF45A6" w:rsidP="00CF45A6">
      <w:pPr>
        <w:rPr>
          <w:rtl/>
        </w:rPr>
      </w:pPr>
      <w:r>
        <w:rPr>
          <w:rFonts w:hint="cs"/>
          <w:rtl/>
        </w:rPr>
        <w:t>איזו רמיזה, מה יעלה בגורלה של היועצת המשפטית, אין לכם גבול.</w:t>
      </w:r>
      <w:bookmarkStart w:id="2086" w:name="_ETM_Q1_4657809"/>
      <w:bookmarkEnd w:id="2086"/>
    </w:p>
    <w:p w14:paraId="5CB4F339" w14:textId="6A589C8C" w:rsidR="00CF45A6" w:rsidRDefault="00CF45A6" w:rsidP="00CF45A6">
      <w:pPr>
        <w:rPr>
          <w:rtl/>
        </w:rPr>
      </w:pPr>
    </w:p>
    <w:p w14:paraId="647A9048" w14:textId="00149C61" w:rsidR="00CF45A6" w:rsidRDefault="00CF45A6" w:rsidP="00CF45A6">
      <w:pPr>
        <w:pStyle w:val="af5"/>
        <w:keepNext/>
        <w:rPr>
          <w:rtl/>
        </w:rPr>
      </w:pPr>
      <w:bookmarkStart w:id="2087" w:name="ET_interruption_5809_778"/>
      <w:r w:rsidRPr="00CF45A6">
        <w:rPr>
          <w:rStyle w:val="TagStyle"/>
          <w:rtl/>
        </w:rPr>
        <w:t xml:space="preserve"> &lt;&lt; קריאה &gt;&gt; </w:t>
      </w:r>
      <w:r>
        <w:rPr>
          <w:rtl/>
        </w:rPr>
        <w:t>מיכל שיר סגמן (יש עתיד):</w:t>
      </w:r>
      <w:r w:rsidRPr="00CF45A6">
        <w:rPr>
          <w:rStyle w:val="TagStyle"/>
          <w:rtl/>
        </w:rPr>
        <w:t xml:space="preserve"> &lt;&lt; קריאה &gt;&gt;</w:t>
      </w:r>
      <w:r>
        <w:rPr>
          <w:rtl/>
        </w:rPr>
        <w:t xml:space="preserve">   </w:t>
      </w:r>
      <w:bookmarkEnd w:id="2087"/>
    </w:p>
    <w:p w14:paraId="61306CD6" w14:textId="7FFF2B09" w:rsidR="00CF45A6" w:rsidRDefault="00CF45A6" w:rsidP="00CF45A6">
      <w:pPr>
        <w:pStyle w:val="KeepWithNext"/>
        <w:rPr>
          <w:rtl/>
        </w:rPr>
      </w:pPr>
    </w:p>
    <w:p w14:paraId="1ACCF74B" w14:textId="0247F8DC" w:rsidR="00CF45A6" w:rsidRDefault="00CF45A6" w:rsidP="00CF45A6">
      <w:pPr>
        <w:rPr>
          <w:rtl/>
        </w:rPr>
      </w:pPr>
      <w:r>
        <w:rPr>
          <w:rFonts w:hint="cs"/>
          <w:rtl/>
        </w:rPr>
        <w:t xml:space="preserve">תקרא את החוק, </w:t>
      </w:r>
      <w:bookmarkStart w:id="2088" w:name="_ETM_Q1_4660677"/>
      <w:bookmarkEnd w:id="2088"/>
      <w:r>
        <w:rPr>
          <w:rFonts w:hint="cs"/>
          <w:rtl/>
        </w:rPr>
        <w:t>אנשים פועלים על פי חוק כי מותר להם</w:t>
      </w:r>
      <w:bookmarkStart w:id="2089" w:name="_ETM_Q1_4660737"/>
      <w:bookmarkEnd w:id="2089"/>
      <w:r w:rsidR="007948C6">
        <w:rPr>
          <w:rFonts w:hint="cs"/>
          <w:rtl/>
        </w:rPr>
        <w:t>,</w:t>
      </w:r>
      <w:r w:rsidRPr="001F0394">
        <w:rPr>
          <w:rtl/>
        </w:rPr>
        <w:t xml:space="preserve"> אתם מנסים לסתום פיות פה במדינה. </w:t>
      </w:r>
    </w:p>
    <w:p w14:paraId="6EA139FA" w14:textId="77777777" w:rsidR="00CF45A6" w:rsidRDefault="00CF45A6" w:rsidP="00CF45A6">
      <w:pPr>
        <w:rPr>
          <w:rtl/>
        </w:rPr>
      </w:pPr>
    </w:p>
    <w:p w14:paraId="5F7C8306" w14:textId="77777777" w:rsidR="00CF45A6" w:rsidRDefault="00CF45A6" w:rsidP="00CF45A6">
      <w:pPr>
        <w:pStyle w:val="af5"/>
        <w:keepNext/>
        <w:rPr>
          <w:rtl/>
        </w:rPr>
      </w:pPr>
      <w:bookmarkStart w:id="2090" w:name="ET_interruption_6520_173"/>
      <w:r w:rsidRPr="00ED569F">
        <w:rPr>
          <w:rStyle w:val="TagStyle"/>
          <w:rtl/>
        </w:rPr>
        <w:t xml:space="preserve">&lt;&lt; קריאה &gt;&gt; </w:t>
      </w:r>
      <w:r>
        <w:rPr>
          <w:rtl/>
        </w:rPr>
        <w:t>ארז מלול (ש"ס):</w:t>
      </w:r>
      <w:r w:rsidRPr="00ED569F">
        <w:rPr>
          <w:rStyle w:val="TagStyle"/>
          <w:rtl/>
        </w:rPr>
        <w:t xml:space="preserve"> &lt;&lt; קריאה &gt;&gt;</w:t>
      </w:r>
      <w:r>
        <w:rPr>
          <w:rtl/>
        </w:rPr>
        <w:t xml:space="preserve">   </w:t>
      </w:r>
      <w:bookmarkEnd w:id="2090"/>
    </w:p>
    <w:p w14:paraId="46BB6FBF" w14:textId="77777777" w:rsidR="00CF45A6" w:rsidRDefault="00CF45A6" w:rsidP="00CF45A6">
      <w:pPr>
        <w:pStyle w:val="KeepWithNext"/>
        <w:rPr>
          <w:rtl/>
        </w:rPr>
      </w:pPr>
    </w:p>
    <w:p w14:paraId="1FBAC1D0" w14:textId="0F7D7495" w:rsidR="00CF45A6" w:rsidRDefault="00CF45A6" w:rsidP="00CF45A6">
      <w:pPr>
        <w:rPr>
          <w:rtl/>
        </w:rPr>
      </w:pPr>
      <w:bookmarkStart w:id="2091" w:name="_ETM_Q1_4670368"/>
      <w:bookmarkEnd w:id="2091"/>
      <w:r>
        <w:rPr>
          <w:rFonts w:hint="cs"/>
          <w:rtl/>
        </w:rPr>
        <w:t xml:space="preserve">בינתיים מי שסותם פיות זה רק אתם, לא נותנים פה </w:t>
      </w:r>
      <w:bookmarkStart w:id="2092" w:name="_ETM_Q1_4680096"/>
      <w:bookmarkEnd w:id="2092"/>
      <w:r>
        <w:rPr>
          <w:rFonts w:hint="cs"/>
          <w:rtl/>
        </w:rPr>
        <w:t>משפט,</w:t>
      </w:r>
      <w:bookmarkStart w:id="2093" w:name="_ETM_Q1_4671943"/>
      <w:bookmarkStart w:id="2094" w:name="_ETM_Q1_4669731"/>
      <w:bookmarkEnd w:id="2093"/>
      <w:bookmarkEnd w:id="2094"/>
      <w:r>
        <w:rPr>
          <w:rFonts w:hint="cs"/>
          <w:rtl/>
        </w:rPr>
        <w:t xml:space="preserve"> הציבור רואה.</w:t>
      </w:r>
    </w:p>
    <w:p w14:paraId="5AEE2EC0" w14:textId="5C266F6F" w:rsidR="00CF45A6" w:rsidRDefault="00CF45A6" w:rsidP="00CF45A6">
      <w:pPr>
        <w:rPr>
          <w:rtl/>
        </w:rPr>
      </w:pPr>
    </w:p>
    <w:p w14:paraId="498DDCE0" w14:textId="40975BF2" w:rsidR="00CF45A6" w:rsidRDefault="00CF45A6" w:rsidP="00CF45A6">
      <w:pPr>
        <w:pStyle w:val="af5"/>
        <w:keepNext/>
        <w:rPr>
          <w:rtl/>
        </w:rPr>
      </w:pPr>
      <w:bookmarkStart w:id="2095" w:name="ET_interruption_6341_779"/>
      <w:r w:rsidRPr="00CF45A6">
        <w:rPr>
          <w:rStyle w:val="TagStyle"/>
          <w:rtl/>
        </w:rPr>
        <w:t xml:space="preserve"> &lt;&lt; קריאה &gt;&gt; </w:t>
      </w:r>
      <w:r>
        <w:rPr>
          <w:rtl/>
        </w:rPr>
        <w:t>דבי ביטון (יש עתיד):</w:t>
      </w:r>
      <w:r w:rsidRPr="00CF45A6">
        <w:rPr>
          <w:rStyle w:val="TagStyle"/>
          <w:rtl/>
        </w:rPr>
        <w:t xml:space="preserve"> &lt;&lt; קריאה &gt;&gt;</w:t>
      </w:r>
      <w:r>
        <w:rPr>
          <w:rtl/>
        </w:rPr>
        <w:t xml:space="preserve">   </w:t>
      </w:r>
      <w:bookmarkEnd w:id="2095"/>
    </w:p>
    <w:p w14:paraId="043FC905" w14:textId="3A15503B" w:rsidR="00CF45A6" w:rsidRDefault="00CF45A6" w:rsidP="00CF45A6">
      <w:pPr>
        <w:pStyle w:val="KeepWithNext"/>
        <w:rPr>
          <w:rtl/>
        </w:rPr>
      </w:pPr>
    </w:p>
    <w:p w14:paraId="5EB3AA7E" w14:textId="530A28A7" w:rsidR="00CF45A6" w:rsidRDefault="00CF45A6" w:rsidP="00CF45A6">
      <w:pPr>
        <w:rPr>
          <w:rtl/>
        </w:rPr>
      </w:pPr>
      <w:r>
        <w:rPr>
          <w:rFonts w:hint="cs"/>
          <w:rtl/>
        </w:rPr>
        <w:t>אנחנו לא סותמים, אנחנו שמים עובדות.</w:t>
      </w:r>
      <w:bookmarkStart w:id="2096" w:name="_ETM_Q1_4668488"/>
      <w:bookmarkEnd w:id="2096"/>
    </w:p>
    <w:p w14:paraId="47C660CA" w14:textId="73D42821" w:rsidR="00CF45A6" w:rsidRDefault="00CF45A6" w:rsidP="00CF45A6">
      <w:pPr>
        <w:rPr>
          <w:rtl/>
        </w:rPr>
      </w:pPr>
    </w:p>
    <w:p w14:paraId="2D146A88" w14:textId="1B8BFE30" w:rsidR="00CF45A6" w:rsidRDefault="00CF45A6" w:rsidP="00CF45A6">
      <w:pPr>
        <w:pStyle w:val="af6"/>
        <w:keepNext/>
        <w:rPr>
          <w:rtl/>
        </w:rPr>
      </w:pPr>
      <w:bookmarkStart w:id="2097" w:name="ET_yor_5797_780"/>
      <w:r w:rsidRPr="00CF45A6">
        <w:rPr>
          <w:rStyle w:val="TagStyle"/>
          <w:rtl/>
        </w:rPr>
        <w:t xml:space="preserve"> &lt;&lt; יור &gt;&gt; </w:t>
      </w:r>
      <w:r>
        <w:rPr>
          <w:rtl/>
        </w:rPr>
        <w:t>היו"ר יצחק פינדרוס:</w:t>
      </w:r>
      <w:r w:rsidRPr="00CF45A6">
        <w:rPr>
          <w:rStyle w:val="TagStyle"/>
          <w:rtl/>
        </w:rPr>
        <w:t xml:space="preserve"> &lt;&lt; יור &gt;&gt;</w:t>
      </w:r>
      <w:r>
        <w:rPr>
          <w:rtl/>
        </w:rPr>
        <w:t xml:space="preserve">   </w:t>
      </w:r>
      <w:bookmarkEnd w:id="2097"/>
    </w:p>
    <w:p w14:paraId="545CFDDB" w14:textId="306F62A1" w:rsidR="00CF45A6" w:rsidRDefault="00CF45A6" w:rsidP="00CF45A6">
      <w:pPr>
        <w:pStyle w:val="KeepWithNext"/>
        <w:rPr>
          <w:rtl/>
        </w:rPr>
      </w:pPr>
    </w:p>
    <w:p w14:paraId="3C2794DA" w14:textId="7387F05C" w:rsidR="00CF45A6" w:rsidRPr="00CF45A6" w:rsidRDefault="00CF45A6" w:rsidP="00CF45A6">
      <w:pPr>
        <w:rPr>
          <w:rtl/>
        </w:rPr>
      </w:pPr>
      <w:r>
        <w:rPr>
          <w:rFonts w:hint="cs"/>
          <w:rtl/>
        </w:rPr>
        <w:t>הינה</w:t>
      </w:r>
      <w:bookmarkStart w:id="2098" w:name="_ETM_Q1_4666165"/>
      <w:bookmarkEnd w:id="2098"/>
      <w:r>
        <w:rPr>
          <w:rFonts w:hint="cs"/>
          <w:rtl/>
        </w:rPr>
        <w:t xml:space="preserve"> סעדה, שמעת? </w:t>
      </w:r>
    </w:p>
    <w:p w14:paraId="1D9DD907" w14:textId="2F0DC693" w:rsidR="00CF45A6" w:rsidRDefault="00CF45A6" w:rsidP="00CF45A6">
      <w:pPr>
        <w:rPr>
          <w:rtl/>
        </w:rPr>
      </w:pPr>
      <w:bookmarkStart w:id="2099" w:name="_ETM_Q1_4664787"/>
      <w:bookmarkEnd w:id="2099"/>
    </w:p>
    <w:p w14:paraId="79168B8E" w14:textId="77777777" w:rsidR="00CF45A6" w:rsidRDefault="00CF45A6" w:rsidP="00CF45A6">
      <w:pPr>
        <w:pStyle w:val="-"/>
        <w:keepNext/>
        <w:rPr>
          <w:rtl/>
        </w:rPr>
      </w:pPr>
      <w:r w:rsidRPr="00ED569F">
        <w:rPr>
          <w:rStyle w:val="TagStyle"/>
          <w:rtl/>
        </w:rPr>
        <w:t xml:space="preserve">&lt;&lt; דובר_המשך &gt;&gt; </w:t>
      </w:r>
      <w:r>
        <w:rPr>
          <w:rtl/>
        </w:rPr>
        <w:t>משה סעדה (הליכוד):</w:t>
      </w:r>
      <w:r w:rsidRPr="00ED569F">
        <w:rPr>
          <w:rStyle w:val="TagStyle"/>
          <w:rtl/>
        </w:rPr>
        <w:t xml:space="preserve"> &lt;&lt; דובר_המשך &gt;&gt;</w:t>
      </w:r>
      <w:r>
        <w:rPr>
          <w:rtl/>
        </w:rPr>
        <w:t xml:space="preserve">   </w:t>
      </w:r>
    </w:p>
    <w:p w14:paraId="3E87CAD2" w14:textId="77777777" w:rsidR="00CF45A6" w:rsidRPr="00CF45A6" w:rsidRDefault="00CF45A6" w:rsidP="00CF45A6">
      <w:pPr>
        <w:rPr>
          <w:rtl/>
        </w:rPr>
      </w:pPr>
      <w:bookmarkStart w:id="2100" w:name="_ETM_Q1_4655950"/>
      <w:bookmarkEnd w:id="2100"/>
    </w:p>
    <w:p w14:paraId="45A69BBD" w14:textId="77777777" w:rsidR="00CF45A6" w:rsidRDefault="001F0394" w:rsidP="0091519C">
      <w:pPr>
        <w:rPr>
          <w:rtl/>
        </w:rPr>
      </w:pPr>
      <w:r w:rsidRPr="001F0394">
        <w:rPr>
          <w:rtl/>
        </w:rPr>
        <w:t>אני מסיים</w:t>
      </w:r>
      <w:r w:rsidR="00CF45A6">
        <w:rPr>
          <w:rFonts w:hint="cs"/>
          <w:rtl/>
        </w:rPr>
        <w:t>.</w:t>
      </w:r>
    </w:p>
    <w:p w14:paraId="7A8A8751" w14:textId="565F5D56" w:rsidR="00CF45A6" w:rsidRDefault="00CF45A6" w:rsidP="0091519C">
      <w:pPr>
        <w:rPr>
          <w:rtl/>
        </w:rPr>
      </w:pPr>
    </w:p>
    <w:p w14:paraId="238C80B0" w14:textId="3FA1882E" w:rsidR="00CF45A6" w:rsidRDefault="00CF45A6" w:rsidP="00CF45A6">
      <w:pPr>
        <w:pStyle w:val="af5"/>
        <w:keepNext/>
        <w:rPr>
          <w:rtl/>
        </w:rPr>
      </w:pPr>
      <w:bookmarkStart w:id="2101" w:name="ET_interruption_6236_781"/>
      <w:r w:rsidRPr="00CF45A6">
        <w:rPr>
          <w:rStyle w:val="TagStyle"/>
          <w:rtl/>
        </w:rPr>
        <w:t xml:space="preserve"> &lt;&lt; קריאה &gt;&gt; </w:t>
      </w:r>
      <w:r>
        <w:rPr>
          <w:rtl/>
        </w:rPr>
        <w:t>נעמה לזימי (העבודה):</w:t>
      </w:r>
      <w:r w:rsidRPr="00CF45A6">
        <w:rPr>
          <w:rStyle w:val="TagStyle"/>
          <w:rtl/>
        </w:rPr>
        <w:t xml:space="preserve"> &lt;&lt; קריאה &gt;&gt;</w:t>
      </w:r>
      <w:r>
        <w:rPr>
          <w:rtl/>
        </w:rPr>
        <w:t xml:space="preserve">   </w:t>
      </w:r>
      <w:bookmarkEnd w:id="2101"/>
    </w:p>
    <w:p w14:paraId="28B92E30" w14:textId="7ABE44FB" w:rsidR="00CF45A6" w:rsidRDefault="00CF45A6" w:rsidP="00CF45A6">
      <w:pPr>
        <w:pStyle w:val="KeepWithNext"/>
        <w:rPr>
          <w:rtl/>
        </w:rPr>
      </w:pPr>
    </w:p>
    <w:p w14:paraId="7069514F" w14:textId="1E22BA55" w:rsidR="00CF45A6" w:rsidRDefault="00CF45A6" w:rsidP="001D3FAC">
      <w:pPr>
        <w:rPr>
          <w:rtl/>
        </w:rPr>
      </w:pPr>
      <w:r>
        <w:rPr>
          <w:rFonts w:hint="cs"/>
          <w:rtl/>
        </w:rPr>
        <w:t>מי שיישמע</w:t>
      </w:r>
      <w:r w:rsidR="001D3FAC">
        <w:rPr>
          <w:rFonts w:hint="cs"/>
          <w:rtl/>
        </w:rPr>
        <w:t>.</w:t>
      </w:r>
      <w:r>
        <w:rPr>
          <w:rFonts w:hint="cs"/>
          <w:rtl/>
        </w:rPr>
        <w:t xml:space="preserve"> </w:t>
      </w:r>
      <w:r w:rsidR="001D3FAC">
        <w:rPr>
          <w:rFonts w:hint="cs"/>
          <w:rtl/>
        </w:rPr>
        <w:t xml:space="preserve">אם </w:t>
      </w:r>
      <w:r>
        <w:rPr>
          <w:rFonts w:hint="cs"/>
          <w:rtl/>
        </w:rPr>
        <w:t xml:space="preserve">הייתם מתעסקים בחיים </w:t>
      </w:r>
      <w:bookmarkStart w:id="2102" w:name="_ETM_Q1_4671947"/>
      <w:bookmarkEnd w:id="2102"/>
      <w:r>
        <w:rPr>
          <w:rFonts w:hint="cs"/>
          <w:rtl/>
        </w:rPr>
        <w:t>עצמם היינו שוטפים לכם את האולם.</w:t>
      </w:r>
    </w:p>
    <w:p w14:paraId="7191AB5E" w14:textId="15B69C9F" w:rsidR="00CF45A6" w:rsidRDefault="00CF45A6" w:rsidP="00CF45A6">
      <w:pPr>
        <w:rPr>
          <w:rtl/>
        </w:rPr>
      </w:pPr>
    </w:p>
    <w:p w14:paraId="19A33C62" w14:textId="6B3790DC" w:rsidR="00CF45A6" w:rsidRDefault="00CF45A6" w:rsidP="00CF45A6">
      <w:pPr>
        <w:pStyle w:val="-"/>
        <w:keepNext/>
        <w:rPr>
          <w:rtl/>
        </w:rPr>
      </w:pPr>
      <w:bookmarkStart w:id="2103" w:name="ET_speakercontinue_6357_782"/>
      <w:r w:rsidRPr="00CF45A6">
        <w:rPr>
          <w:rStyle w:val="TagStyle"/>
          <w:rtl/>
        </w:rPr>
        <w:t xml:space="preserve"> &lt;&lt; דובר_המשך &gt;&gt; </w:t>
      </w:r>
      <w:r>
        <w:rPr>
          <w:rtl/>
        </w:rPr>
        <w:t>משה סעדה (הליכוד):</w:t>
      </w:r>
      <w:r w:rsidRPr="00CF45A6">
        <w:rPr>
          <w:rStyle w:val="TagStyle"/>
          <w:rtl/>
        </w:rPr>
        <w:t xml:space="preserve"> &lt;&lt; דובר_המשך &gt;&gt;</w:t>
      </w:r>
      <w:r>
        <w:rPr>
          <w:rtl/>
        </w:rPr>
        <w:t xml:space="preserve">   </w:t>
      </w:r>
      <w:bookmarkEnd w:id="2103"/>
    </w:p>
    <w:p w14:paraId="03B4EFF7" w14:textId="5A2869B0" w:rsidR="00CF45A6" w:rsidRDefault="00CF45A6" w:rsidP="00CF45A6">
      <w:pPr>
        <w:pStyle w:val="KeepWithNext"/>
        <w:rPr>
          <w:rtl/>
        </w:rPr>
      </w:pPr>
    </w:p>
    <w:p w14:paraId="1E83BB9B" w14:textId="51345031" w:rsidR="001D3FAC" w:rsidRDefault="00CF45A6" w:rsidP="001D3FAC">
      <w:pPr>
        <w:rPr>
          <w:rtl/>
        </w:rPr>
      </w:pPr>
      <w:r>
        <w:rPr>
          <w:rFonts w:hint="cs"/>
          <w:rtl/>
        </w:rPr>
        <w:t>בעולם ערכי</w:t>
      </w:r>
      <w:bookmarkStart w:id="2104" w:name="_ETM_Q1_4676221"/>
      <w:bookmarkEnd w:id="2104"/>
      <w:r w:rsidR="001F0394" w:rsidRPr="001F0394">
        <w:rPr>
          <w:rtl/>
        </w:rPr>
        <w:t xml:space="preserve"> ובעולם ראוי</w:t>
      </w:r>
      <w:r w:rsidR="007948C6">
        <w:rPr>
          <w:rFonts w:hint="cs"/>
          <w:rtl/>
        </w:rPr>
        <w:t>.</w:t>
      </w:r>
      <w:r w:rsidR="001F0394" w:rsidRPr="001F0394">
        <w:rPr>
          <w:rtl/>
        </w:rPr>
        <w:t xml:space="preserve"> </w:t>
      </w:r>
      <w:r w:rsidR="001D3FAC">
        <w:rPr>
          <w:rFonts w:hint="cs"/>
          <w:rtl/>
        </w:rPr>
        <w:t xml:space="preserve">לצערי, </w:t>
      </w:r>
      <w:r w:rsidR="001F0394" w:rsidRPr="001F0394">
        <w:rPr>
          <w:rtl/>
        </w:rPr>
        <w:t xml:space="preserve">זה כרגע לא קורה בצד הזה של המפה. </w:t>
      </w:r>
    </w:p>
    <w:p w14:paraId="1B43360A" w14:textId="0C8CADAD" w:rsidR="001D3FAC" w:rsidRDefault="001D3FAC" w:rsidP="001D3FAC">
      <w:pPr>
        <w:ind w:firstLine="0"/>
        <w:rPr>
          <w:rtl/>
        </w:rPr>
      </w:pPr>
    </w:p>
    <w:p w14:paraId="0BEF8DB5" w14:textId="1D12495A" w:rsidR="001D3FAC" w:rsidRDefault="001D3FAC" w:rsidP="001D3FAC">
      <w:pPr>
        <w:pStyle w:val="af5"/>
        <w:keepNext/>
        <w:rPr>
          <w:rtl/>
        </w:rPr>
      </w:pPr>
      <w:bookmarkStart w:id="2105" w:name="ET_interruption_5809_783"/>
      <w:r w:rsidRPr="001D3FAC">
        <w:rPr>
          <w:rStyle w:val="TagStyle"/>
          <w:rtl/>
        </w:rPr>
        <w:t xml:space="preserve"> &lt;&lt; קריאה &gt;&gt; </w:t>
      </w:r>
      <w:r>
        <w:rPr>
          <w:rtl/>
        </w:rPr>
        <w:t>מיכל שיר סגמן (יש עתיד):</w:t>
      </w:r>
      <w:r w:rsidRPr="001D3FAC">
        <w:rPr>
          <w:rStyle w:val="TagStyle"/>
          <w:rtl/>
        </w:rPr>
        <w:t xml:space="preserve"> &lt;&lt; קריאה &gt;&gt;</w:t>
      </w:r>
      <w:r>
        <w:rPr>
          <w:rtl/>
        </w:rPr>
        <w:t xml:space="preserve">   </w:t>
      </w:r>
      <w:bookmarkEnd w:id="2105"/>
    </w:p>
    <w:p w14:paraId="260DE1BB" w14:textId="44ADC0D0" w:rsidR="001D3FAC" w:rsidRDefault="001D3FAC" w:rsidP="001D3FAC">
      <w:pPr>
        <w:pStyle w:val="KeepWithNext"/>
        <w:rPr>
          <w:rtl/>
        </w:rPr>
      </w:pPr>
    </w:p>
    <w:p w14:paraId="112B7E67" w14:textId="5366C5D7" w:rsidR="001D3FAC" w:rsidRDefault="001D3FAC" w:rsidP="001D3FAC">
      <w:pPr>
        <w:rPr>
          <w:rtl/>
        </w:rPr>
      </w:pPr>
      <w:bookmarkStart w:id="2106" w:name="_ETM_Q1_4680405"/>
      <w:bookmarkEnd w:id="2106"/>
      <w:r>
        <w:rPr>
          <w:rFonts w:hint="cs"/>
          <w:rtl/>
        </w:rPr>
        <w:t xml:space="preserve">בעולם ערכי ובעולם ראוי לא היו שמים את </w:t>
      </w:r>
      <w:r w:rsidR="001F0394" w:rsidRPr="001F0394">
        <w:rPr>
          <w:rtl/>
        </w:rPr>
        <w:t>החקיקה</w:t>
      </w:r>
      <w:r>
        <w:rPr>
          <w:rFonts w:hint="cs"/>
          <w:rtl/>
        </w:rPr>
        <w:t xml:space="preserve"> הזאת, לא היו מגישים את החקיקה הזאת מלכתחילה בעולם שפוי וראוי, אדון סעדה.</w:t>
      </w:r>
      <w:bookmarkStart w:id="2107" w:name="_ETM_Q1_4690141"/>
      <w:bookmarkEnd w:id="2107"/>
      <w:r w:rsidR="001F0394" w:rsidRPr="001F0394">
        <w:rPr>
          <w:rtl/>
        </w:rPr>
        <w:t xml:space="preserve"> </w:t>
      </w:r>
    </w:p>
    <w:p w14:paraId="615CCCFC" w14:textId="4A28C2D9" w:rsidR="001D3FAC" w:rsidRDefault="001D3FAC" w:rsidP="001D3FAC">
      <w:pPr>
        <w:rPr>
          <w:rtl/>
        </w:rPr>
      </w:pPr>
    </w:p>
    <w:p w14:paraId="18C7EB55" w14:textId="7BB97326" w:rsidR="001D3FAC" w:rsidRDefault="001D3FAC" w:rsidP="001D3FAC">
      <w:pPr>
        <w:pStyle w:val="af5"/>
        <w:keepNext/>
        <w:rPr>
          <w:rtl/>
        </w:rPr>
      </w:pPr>
      <w:bookmarkStart w:id="2108" w:name="ET_interruption_6341_784"/>
      <w:r w:rsidRPr="001D3FAC">
        <w:rPr>
          <w:rStyle w:val="TagStyle"/>
          <w:rtl/>
        </w:rPr>
        <w:t xml:space="preserve"> &lt;&lt; קריאה &gt;&gt; </w:t>
      </w:r>
      <w:r>
        <w:rPr>
          <w:rtl/>
        </w:rPr>
        <w:t>דבי ביטון (יש עתיד):</w:t>
      </w:r>
      <w:r w:rsidRPr="001D3FAC">
        <w:rPr>
          <w:rStyle w:val="TagStyle"/>
          <w:rtl/>
        </w:rPr>
        <w:t xml:space="preserve"> &lt;&lt; קריאה &gt;&gt;</w:t>
      </w:r>
      <w:r>
        <w:rPr>
          <w:rtl/>
        </w:rPr>
        <w:t xml:space="preserve">   </w:t>
      </w:r>
      <w:bookmarkEnd w:id="2108"/>
    </w:p>
    <w:p w14:paraId="7D471471" w14:textId="53C4DFEE" w:rsidR="001D3FAC" w:rsidRDefault="001D3FAC" w:rsidP="001D3FAC">
      <w:pPr>
        <w:pStyle w:val="KeepWithNext"/>
        <w:rPr>
          <w:rtl/>
        </w:rPr>
      </w:pPr>
    </w:p>
    <w:p w14:paraId="42CF9A1B" w14:textId="52934004" w:rsidR="001D3FAC" w:rsidRDefault="001D3FAC" w:rsidP="001D3FAC">
      <w:pPr>
        <w:rPr>
          <w:rtl/>
        </w:rPr>
      </w:pPr>
      <w:r>
        <w:rPr>
          <w:rFonts w:hint="cs"/>
          <w:rtl/>
        </w:rPr>
        <w:t>אתה עם כיפה ואתה עורך דין,</w:t>
      </w:r>
      <w:bookmarkStart w:id="2109" w:name="_ETM_Q1_4685017"/>
      <w:bookmarkEnd w:id="2109"/>
      <w:r>
        <w:rPr>
          <w:rFonts w:hint="cs"/>
          <w:rtl/>
        </w:rPr>
        <w:t xml:space="preserve"> ואתה נותן לדברים </w:t>
      </w:r>
      <w:bookmarkStart w:id="2110" w:name="_ETM_Q1_4686705"/>
      <w:bookmarkEnd w:id="2110"/>
      <w:r>
        <w:rPr>
          <w:rFonts w:hint="cs"/>
          <w:rtl/>
        </w:rPr>
        <w:t>- - -</w:t>
      </w:r>
      <w:bookmarkStart w:id="2111" w:name="_ETM_Q1_4686928"/>
      <w:bookmarkEnd w:id="2111"/>
      <w:r>
        <w:rPr>
          <w:rFonts w:hint="cs"/>
          <w:rtl/>
        </w:rPr>
        <w:t xml:space="preserve"> בעולם המשפט. אתה עם כיפה על הראש ומאפשר את מה שקורה כאן.</w:t>
      </w:r>
      <w:bookmarkStart w:id="2112" w:name="_ETM_Q1_4695215"/>
      <w:bookmarkEnd w:id="2112"/>
    </w:p>
    <w:p w14:paraId="3333E1E6" w14:textId="0B137D13" w:rsidR="001D3FAC" w:rsidRDefault="001D3FAC" w:rsidP="001D3FAC">
      <w:pPr>
        <w:rPr>
          <w:rtl/>
        </w:rPr>
      </w:pPr>
    </w:p>
    <w:p w14:paraId="05B1FF1F" w14:textId="6FCD200D" w:rsidR="001D3FAC" w:rsidRDefault="001D3FAC" w:rsidP="001D3FAC">
      <w:pPr>
        <w:pStyle w:val="af6"/>
        <w:keepNext/>
        <w:rPr>
          <w:rtl/>
        </w:rPr>
      </w:pPr>
      <w:bookmarkStart w:id="2113" w:name="ET_yor_5797_785"/>
      <w:r w:rsidRPr="001D3FAC">
        <w:rPr>
          <w:rStyle w:val="TagStyle"/>
          <w:rtl/>
        </w:rPr>
        <w:t xml:space="preserve"> &lt;&lt; יור &gt;&gt; </w:t>
      </w:r>
      <w:r>
        <w:rPr>
          <w:rtl/>
        </w:rPr>
        <w:t>היו"ר יצחק פינדרוס:</w:t>
      </w:r>
      <w:r w:rsidRPr="001D3FAC">
        <w:rPr>
          <w:rStyle w:val="TagStyle"/>
          <w:rtl/>
        </w:rPr>
        <w:t xml:space="preserve"> &lt;&lt; יור &gt;&gt;</w:t>
      </w:r>
      <w:r>
        <w:rPr>
          <w:rtl/>
        </w:rPr>
        <w:t xml:space="preserve">   </w:t>
      </w:r>
      <w:bookmarkEnd w:id="2113"/>
    </w:p>
    <w:p w14:paraId="56FF7A0C" w14:textId="0DE9F275" w:rsidR="001D3FAC" w:rsidRDefault="001D3FAC" w:rsidP="001D3FAC">
      <w:pPr>
        <w:pStyle w:val="KeepWithNext"/>
        <w:rPr>
          <w:rtl/>
        </w:rPr>
      </w:pPr>
    </w:p>
    <w:p w14:paraId="630738B6" w14:textId="1642B0F6" w:rsidR="001D3FAC" w:rsidRDefault="001D3FAC" w:rsidP="001D3FAC">
      <w:pPr>
        <w:rPr>
          <w:rtl/>
        </w:rPr>
      </w:pPr>
      <w:r>
        <w:rPr>
          <w:rFonts w:hint="cs"/>
          <w:rtl/>
        </w:rPr>
        <w:t>אין סיכוי, אין עם מי לדבר.</w:t>
      </w:r>
      <w:bookmarkStart w:id="2114" w:name="_ETM_Q1_4696230"/>
      <w:bookmarkEnd w:id="2114"/>
    </w:p>
    <w:p w14:paraId="70EE5FC5" w14:textId="197F2D09" w:rsidR="001D3FAC" w:rsidRDefault="001D3FAC" w:rsidP="001D3FAC">
      <w:pPr>
        <w:rPr>
          <w:rtl/>
        </w:rPr>
      </w:pPr>
    </w:p>
    <w:p w14:paraId="3EEF75C8" w14:textId="23CBA27C" w:rsidR="001D3FAC" w:rsidRDefault="001D3FAC" w:rsidP="001D3FAC">
      <w:pPr>
        <w:pStyle w:val="-"/>
        <w:keepNext/>
        <w:rPr>
          <w:rtl/>
        </w:rPr>
      </w:pPr>
      <w:bookmarkStart w:id="2115" w:name="ET_speakercontinue_6357_786"/>
      <w:r w:rsidRPr="001D3FAC">
        <w:rPr>
          <w:rStyle w:val="TagStyle"/>
          <w:rtl/>
        </w:rPr>
        <w:t xml:space="preserve"> &lt;&lt; דובר_המשך &gt;&gt; </w:t>
      </w:r>
      <w:r>
        <w:rPr>
          <w:rtl/>
        </w:rPr>
        <w:t>משה סעדה (הליכוד):</w:t>
      </w:r>
      <w:r w:rsidRPr="001D3FAC">
        <w:rPr>
          <w:rStyle w:val="TagStyle"/>
          <w:rtl/>
        </w:rPr>
        <w:t xml:space="preserve"> &lt;&lt; דובר_המשך &gt;&gt;</w:t>
      </w:r>
      <w:r>
        <w:rPr>
          <w:rtl/>
        </w:rPr>
        <w:t xml:space="preserve">   </w:t>
      </w:r>
      <w:bookmarkEnd w:id="2115"/>
    </w:p>
    <w:p w14:paraId="2D80EC6F" w14:textId="1877A800" w:rsidR="001D3FAC" w:rsidRDefault="001D3FAC" w:rsidP="001D3FAC">
      <w:pPr>
        <w:pStyle w:val="KeepWithNext"/>
        <w:rPr>
          <w:rtl/>
        </w:rPr>
      </w:pPr>
    </w:p>
    <w:p w14:paraId="7C5FED28" w14:textId="330E2BA4" w:rsidR="001D3FAC" w:rsidRDefault="001D3FAC" w:rsidP="001D3FAC">
      <w:pPr>
        <w:rPr>
          <w:rtl/>
        </w:rPr>
      </w:pPr>
      <w:bookmarkStart w:id="2116" w:name="_ETM_Q1_4683498"/>
      <w:bookmarkStart w:id="2117" w:name="_ETM_Q1_4687872"/>
      <w:bookmarkStart w:id="2118" w:name="_ETM_Q1_4691883"/>
      <w:bookmarkEnd w:id="2116"/>
      <w:bookmarkEnd w:id="2117"/>
      <w:bookmarkEnd w:id="2118"/>
      <w:r>
        <w:rPr>
          <w:rFonts w:hint="cs"/>
          <w:rtl/>
        </w:rPr>
        <w:t>בעולם שהמצפן הערכי שמוביל</w:t>
      </w:r>
      <w:r w:rsidR="004F1535">
        <w:rPr>
          <w:rFonts w:hint="cs"/>
          <w:rtl/>
        </w:rPr>
        <w:t xml:space="preserve"> - - -</w:t>
      </w:r>
    </w:p>
    <w:p w14:paraId="47B94CC9" w14:textId="7BB9BE0F" w:rsidR="001D3FAC" w:rsidRDefault="001D3FAC" w:rsidP="001D3FAC">
      <w:pPr>
        <w:rPr>
          <w:rtl/>
        </w:rPr>
      </w:pPr>
    </w:p>
    <w:p w14:paraId="1FBD5191" w14:textId="68C466D3" w:rsidR="001D3FAC" w:rsidRDefault="001D3FAC" w:rsidP="001D3FAC">
      <w:pPr>
        <w:pStyle w:val="af5"/>
        <w:keepNext/>
        <w:rPr>
          <w:rtl/>
        </w:rPr>
      </w:pPr>
      <w:bookmarkStart w:id="2119" w:name="ET_interruption_5809_787"/>
      <w:r w:rsidRPr="001D3FAC">
        <w:rPr>
          <w:rStyle w:val="TagStyle"/>
          <w:rtl/>
        </w:rPr>
        <w:t xml:space="preserve"> &lt;&lt; קריאה &gt;&gt; </w:t>
      </w:r>
      <w:r>
        <w:rPr>
          <w:rtl/>
        </w:rPr>
        <w:t>מיכל שיר סגמן (יש עתיד):</w:t>
      </w:r>
      <w:r w:rsidRPr="001D3FAC">
        <w:rPr>
          <w:rStyle w:val="TagStyle"/>
          <w:rtl/>
        </w:rPr>
        <w:t xml:space="preserve"> &lt;&lt; קריאה &gt;&gt;</w:t>
      </w:r>
      <w:r>
        <w:rPr>
          <w:rtl/>
        </w:rPr>
        <w:t xml:space="preserve">   </w:t>
      </w:r>
      <w:bookmarkEnd w:id="2119"/>
    </w:p>
    <w:p w14:paraId="7B36337B" w14:textId="18C63A4C" w:rsidR="001D3FAC" w:rsidRDefault="001D3FAC" w:rsidP="001D3FAC">
      <w:pPr>
        <w:pStyle w:val="KeepWithNext"/>
        <w:rPr>
          <w:rtl/>
        </w:rPr>
      </w:pPr>
    </w:p>
    <w:p w14:paraId="599D22B8" w14:textId="098C034C" w:rsidR="001D3FAC" w:rsidRDefault="001D3FAC" w:rsidP="001D3FAC">
      <w:pPr>
        <w:rPr>
          <w:rtl/>
        </w:rPr>
      </w:pPr>
      <w:r>
        <w:rPr>
          <w:rFonts w:hint="cs"/>
          <w:rtl/>
        </w:rPr>
        <w:t>קרעתם את העם, הרסתם את העם</w:t>
      </w:r>
      <w:bookmarkStart w:id="2120" w:name="_ETM_Q1_4699211"/>
      <w:bookmarkEnd w:id="2120"/>
      <w:r>
        <w:rPr>
          <w:rFonts w:hint="cs"/>
          <w:rtl/>
        </w:rPr>
        <w:t xml:space="preserve"> עם </w:t>
      </w:r>
      <w:r w:rsidR="001F0394" w:rsidRPr="001F0394">
        <w:rPr>
          <w:rtl/>
        </w:rPr>
        <w:t xml:space="preserve">החוקים האלה שלכם. </w:t>
      </w:r>
      <w:r>
        <w:rPr>
          <w:rFonts w:hint="cs"/>
          <w:rtl/>
        </w:rPr>
        <w:t xml:space="preserve"> די כבר, די.</w:t>
      </w:r>
    </w:p>
    <w:p w14:paraId="5B672A56" w14:textId="12248FF8" w:rsidR="001D3FAC" w:rsidRDefault="001D3FAC" w:rsidP="001D3FAC">
      <w:pPr>
        <w:rPr>
          <w:rtl/>
        </w:rPr>
      </w:pPr>
      <w:bookmarkStart w:id="2121" w:name="_ETM_Q1_4704888"/>
      <w:bookmarkStart w:id="2122" w:name="_ETM_Q1_4705046"/>
      <w:bookmarkEnd w:id="2121"/>
      <w:bookmarkEnd w:id="2122"/>
    </w:p>
    <w:p w14:paraId="1FB3CE19" w14:textId="00CF59C6" w:rsidR="001D3FAC" w:rsidRDefault="001D3FAC" w:rsidP="001D3FAC">
      <w:pPr>
        <w:pStyle w:val="af5"/>
        <w:keepNext/>
        <w:rPr>
          <w:rtl/>
        </w:rPr>
      </w:pPr>
      <w:bookmarkStart w:id="2123" w:name="ET_interruption_6341_790"/>
      <w:r w:rsidRPr="001D3FAC">
        <w:rPr>
          <w:rStyle w:val="TagStyle"/>
          <w:rtl/>
        </w:rPr>
        <w:t xml:space="preserve"> &lt;&lt; קריאה &gt;&gt; </w:t>
      </w:r>
      <w:r>
        <w:rPr>
          <w:rtl/>
        </w:rPr>
        <w:t>דבי ביטון (יש עתיד):</w:t>
      </w:r>
      <w:r w:rsidRPr="001D3FAC">
        <w:rPr>
          <w:rStyle w:val="TagStyle"/>
          <w:rtl/>
        </w:rPr>
        <w:t xml:space="preserve"> &lt;&lt; קריאה &gt;&gt;</w:t>
      </w:r>
      <w:r>
        <w:rPr>
          <w:rtl/>
        </w:rPr>
        <w:t xml:space="preserve">   </w:t>
      </w:r>
      <w:bookmarkEnd w:id="2123"/>
    </w:p>
    <w:p w14:paraId="34064168" w14:textId="252116FC" w:rsidR="001D3FAC" w:rsidRDefault="001D3FAC" w:rsidP="001D3FAC">
      <w:pPr>
        <w:pStyle w:val="KeepWithNext"/>
        <w:rPr>
          <w:rtl/>
        </w:rPr>
      </w:pPr>
    </w:p>
    <w:p w14:paraId="017B9266" w14:textId="6E312403" w:rsidR="001D3FAC" w:rsidRPr="001D3FAC" w:rsidRDefault="00946A3E" w:rsidP="001D3FAC">
      <w:pPr>
        <w:rPr>
          <w:rtl/>
        </w:rPr>
      </w:pPr>
      <w:bookmarkStart w:id="2124" w:name="_ETM_Q1_4707253"/>
      <w:bookmarkStart w:id="2125" w:name="_ETM_Q1_4707561"/>
      <w:bookmarkStart w:id="2126" w:name="_ETM_Q1_4707637"/>
      <w:bookmarkEnd w:id="2124"/>
      <w:bookmarkEnd w:id="2125"/>
      <w:bookmarkEnd w:id="2126"/>
      <w:r>
        <w:rPr>
          <w:rFonts w:hint="cs"/>
          <w:rtl/>
        </w:rPr>
        <w:t>סילקתם מח"ט שבא לנחם.</w:t>
      </w:r>
      <w:bookmarkStart w:id="2127" w:name="_ETM_Q1_4703284"/>
      <w:bookmarkEnd w:id="2127"/>
    </w:p>
    <w:p w14:paraId="4996B9AD" w14:textId="53FD84A1" w:rsidR="001D3FAC" w:rsidRDefault="001D3FAC" w:rsidP="001D3FAC">
      <w:pPr>
        <w:rPr>
          <w:rtl/>
        </w:rPr>
      </w:pPr>
    </w:p>
    <w:p w14:paraId="3FD5F73E" w14:textId="14AF28D4" w:rsidR="001D3FAC" w:rsidRDefault="001D3FAC" w:rsidP="001D3FAC">
      <w:pPr>
        <w:pStyle w:val="af6"/>
        <w:keepNext/>
        <w:rPr>
          <w:rtl/>
        </w:rPr>
      </w:pPr>
      <w:bookmarkStart w:id="2128" w:name="ET_yor_5797_788"/>
      <w:r w:rsidRPr="001D3FAC">
        <w:rPr>
          <w:rStyle w:val="TagStyle"/>
          <w:rtl/>
        </w:rPr>
        <w:t xml:space="preserve"> &lt;&lt; יור &gt;&gt; </w:t>
      </w:r>
      <w:r>
        <w:rPr>
          <w:rtl/>
        </w:rPr>
        <w:t>היו"ר יצחק פינדרוס:</w:t>
      </w:r>
      <w:r w:rsidRPr="001D3FAC">
        <w:rPr>
          <w:rStyle w:val="TagStyle"/>
          <w:rtl/>
        </w:rPr>
        <w:t xml:space="preserve"> &lt;&lt; יור &gt;&gt;</w:t>
      </w:r>
      <w:r>
        <w:rPr>
          <w:rtl/>
        </w:rPr>
        <w:t xml:space="preserve">   </w:t>
      </w:r>
      <w:bookmarkEnd w:id="2128"/>
    </w:p>
    <w:p w14:paraId="72084434" w14:textId="08D11B77" w:rsidR="001D3FAC" w:rsidRDefault="001D3FAC" w:rsidP="001D3FAC">
      <w:pPr>
        <w:pStyle w:val="KeepWithNext"/>
        <w:rPr>
          <w:rtl/>
        </w:rPr>
      </w:pPr>
    </w:p>
    <w:p w14:paraId="403C7AED" w14:textId="2A9BBACD" w:rsidR="00946A3E" w:rsidRDefault="001D3FAC" w:rsidP="00946A3E">
      <w:pPr>
        <w:rPr>
          <w:rtl/>
        </w:rPr>
      </w:pPr>
      <w:r>
        <w:rPr>
          <w:rFonts w:hint="cs"/>
          <w:rtl/>
        </w:rPr>
        <w:t>הינה מיכל, יופי</w:t>
      </w:r>
      <w:r w:rsidR="00946A3E">
        <w:rPr>
          <w:rFonts w:hint="cs"/>
          <w:rtl/>
        </w:rPr>
        <w:t>,</w:t>
      </w:r>
      <w:r>
        <w:rPr>
          <w:rFonts w:hint="cs"/>
          <w:rtl/>
        </w:rPr>
        <w:t xml:space="preserve"> ודבי.</w:t>
      </w:r>
      <w:r w:rsidR="00946A3E">
        <w:rPr>
          <w:rFonts w:hint="cs"/>
          <w:rtl/>
        </w:rPr>
        <w:t xml:space="preserve"> נעמה, למה את בשקט? הינה, הוא מצלם, </w:t>
      </w:r>
      <w:bookmarkStart w:id="2129" w:name="_ETM_Q1_4704863"/>
      <w:bookmarkEnd w:id="2129"/>
      <w:r w:rsidR="00946A3E">
        <w:rPr>
          <w:rFonts w:hint="cs"/>
          <w:rtl/>
        </w:rPr>
        <w:t>תעזרי למיכל ולדבי זה לא פייר.</w:t>
      </w:r>
    </w:p>
    <w:p w14:paraId="334DED95" w14:textId="6F81E494" w:rsidR="00946A3E" w:rsidRDefault="00946A3E" w:rsidP="00946A3E">
      <w:pPr>
        <w:rPr>
          <w:rtl/>
        </w:rPr>
      </w:pPr>
    </w:p>
    <w:p w14:paraId="652AEABD" w14:textId="0AD2A28D" w:rsidR="00946A3E" w:rsidRDefault="00946A3E" w:rsidP="00946A3E">
      <w:pPr>
        <w:pStyle w:val="af5"/>
        <w:keepNext/>
        <w:rPr>
          <w:rtl/>
        </w:rPr>
      </w:pPr>
      <w:bookmarkStart w:id="2130" w:name="ET_interruption_6236_791"/>
      <w:r w:rsidRPr="00946A3E">
        <w:rPr>
          <w:rStyle w:val="TagStyle"/>
          <w:rtl/>
        </w:rPr>
        <w:t xml:space="preserve"> &lt;&lt; קריאה &gt;&gt; </w:t>
      </w:r>
      <w:r>
        <w:rPr>
          <w:rtl/>
        </w:rPr>
        <w:t>נעמה לזימי (העבודה):</w:t>
      </w:r>
      <w:r w:rsidRPr="00946A3E">
        <w:rPr>
          <w:rStyle w:val="TagStyle"/>
          <w:rtl/>
        </w:rPr>
        <w:t xml:space="preserve"> &lt;&lt; קריאה &gt;&gt;</w:t>
      </w:r>
      <w:r>
        <w:rPr>
          <w:rtl/>
        </w:rPr>
        <w:t xml:space="preserve">   </w:t>
      </w:r>
      <w:bookmarkEnd w:id="2130"/>
    </w:p>
    <w:p w14:paraId="393F69EA" w14:textId="487A35F7" w:rsidR="00946A3E" w:rsidRDefault="00946A3E" w:rsidP="00946A3E">
      <w:pPr>
        <w:pStyle w:val="KeepWithNext"/>
        <w:rPr>
          <w:rtl/>
        </w:rPr>
      </w:pPr>
    </w:p>
    <w:p w14:paraId="13751B93" w14:textId="439C241C" w:rsidR="00946A3E" w:rsidRDefault="00946A3E" w:rsidP="00946A3E">
      <w:pPr>
        <w:rPr>
          <w:rtl/>
        </w:rPr>
      </w:pPr>
      <w:r>
        <w:rPr>
          <w:rFonts w:hint="cs"/>
          <w:rtl/>
        </w:rPr>
        <w:t xml:space="preserve">אני שומרת את האנרגיות לרגעים </w:t>
      </w:r>
      <w:bookmarkStart w:id="2131" w:name="_ETM_Q1_4712084"/>
      <w:bookmarkStart w:id="2132" w:name="_ETM_Q1_4718169"/>
      <w:bookmarkEnd w:id="2131"/>
      <w:bookmarkEnd w:id="2132"/>
      <w:r>
        <w:rPr>
          <w:rFonts w:hint="cs"/>
          <w:rtl/>
        </w:rPr>
        <w:t>מיוחדים.</w:t>
      </w:r>
    </w:p>
    <w:p w14:paraId="582228B4" w14:textId="23CB012D" w:rsidR="00946A3E" w:rsidRDefault="00946A3E" w:rsidP="00946A3E">
      <w:pPr>
        <w:rPr>
          <w:rtl/>
        </w:rPr>
      </w:pPr>
    </w:p>
    <w:p w14:paraId="3DF8CED3" w14:textId="66CBF4E7" w:rsidR="00946A3E" w:rsidRDefault="00946A3E" w:rsidP="00946A3E">
      <w:pPr>
        <w:pStyle w:val="-"/>
        <w:keepNext/>
        <w:rPr>
          <w:rtl/>
        </w:rPr>
      </w:pPr>
      <w:bookmarkStart w:id="2133" w:name="ET_speakercontinue_6357_793"/>
      <w:r w:rsidRPr="00946A3E">
        <w:rPr>
          <w:rStyle w:val="TagStyle"/>
          <w:rtl/>
        </w:rPr>
        <w:t xml:space="preserve"> &lt;&lt; דובר_המשך &gt;&gt; </w:t>
      </w:r>
      <w:r>
        <w:rPr>
          <w:rtl/>
        </w:rPr>
        <w:t>משה סעדה (הליכוד):</w:t>
      </w:r>
      <w:r w:rsidRPr="00946A3E">
        <w:rPr>
          <w:rStyle w:val="TagStyle"/>
          <w:rtl/>
        </w:rPr>
        <w:t xml:space="preserve"> &lt;&lt; דובר_המשך &gt;&gt;</w:t>
      </w:r>
      <w:r>
        <w:rPr>
          <w:rtl/>
        </w:rPr>
        <w:t xml:space="preserve">   </w:t>
      </w:r>
      <w:bookmarkEnd w:id="2133"/>
    </w:p>
    <w:p w14:paraId="458B1583" w14:textId="142CFF3E" w:rsidR="00946A3E" w:rsidRDefault="00946A3E" w:rsidP="00946A3E">
      <w:pPr>
        <w:pStyle w:val="KeepWithNext"/>
        <w:rPr>
          <w:rtl/>
        </w:rPr>
      </w:pPr>
    </w:p>
    <w:p w14:paraId="1D48A08D" w14:textId="75F658AB" w:rsidR="00946A3E" w:rsidRPr="00946A3E" w:rsidRDefault="00946A3E" w:rsidP="00946A3E">
      <w:pPr>
        <w:rPr>
          <w:rtl/>
        </w:rPr>
      </w:pPr>
      <w:r>
        <w:rPr>
          <w:rFonts w:hint="cs"/>
          <w:rtl/>
        </w:rPr>
        <w:t>בעולם של מוסר - - -</w:t>
      </w:r>
      <w:bookmarkStart w:id="2134" w:name="_ETM_Q1_4710916"/>
      <w:bookmarkStart w:id="2135" w:name="_ETM_Q1_4706292"/>
      <w:bookmarkEnd w:id="2134"/>
      <w:bookmarkEnd w:id="2135"/>
    </w:p>
    <w:p w14:paraId="1E9EBFAF" w14:textId="098CA0F7" w:rsidR="00946A3E" w:rsidRDefault="00946A3E" w:rsidP="00946A3E">
      <w:pPr>
        <w:rPr>
          <w:rtl/>
        </w:rPr>
      </w:pPr>
    </w:p>
    <w:p w14:paraId="7307E690" w14:textId="6CB87E69" w:rsidR="00946A3E" w:rsidRDefault="00946A3E" w:rsidP="00946A3E">
      <w:pPr>
        <w:pStyle w:val="af5"/>
        <w:keepNext/>
        <w:rPr>
          <w:rtl/>
        </w:rPr>
      </w:pPr>
      <w:bookmarkStart w:id="2136" w:name="ET_interruption_5809_792"/>
      <w:r w:rsidRPr="00946A3E">
        <w:rPr>
          <w:rStyle w:val="TagStyle"/>
          <w:rtl/>
        </w:rPr>
        <w:t xml:space="preserve"> &lt;&lt; קריאה &gt;&gt; </w:t>
      </w:r>
      <w:r>
        <w:rPr>
          <w:rtl/>
        </w:rPr>
        <w:t>מיכל שיר סגמן (יש עתיד):</w:t>
      </w:r>
      <w:r w:rsidRPr="00946A3E">
        <w:rPr>
          <w:rStyle w:val="TagStyle"/>
          <w:rtl/>
        </w:rPr>
        <w:t xml:space="preserve"> &lt;&lt; קריאה &gt;&gt;</w:t>
      </w:r>
      <w:r>
        <w:rPr>
          <w:rtl/>
        </w:rPr>
        <w:t xml:space="preserve">   </w:t>
      </w:r>
      <w:bookmarkEnd w:id="2136"/>
    </w:p>
    <w:p w14:paraId="106EB2CB" w14:textId="3F910298" w:rsidR="00946A3E" w:rsidRDefault="00946A3E" w:rsidP="00946A3E">
      <w:pPr>
        <w:pStyle w:val="KeepWithNext"/>
        <w:rPr>
          <w:rtl/>
        </w:rPr>
      </w:pPr>
    </w:p>
    <w:p w14:paraId="3D79D8DE" w14:textId="078D7736" w:rsidR="00946A3E" w:rsidRDefault="00946A3E" w:rsidP="00946A3E">
      <w:pPr>
        <w:rPr>
          <w:rtl/>
        </w:rPr>
      </w:pPr>
      <w:r>
        <w:rPr>
          <w:rFonts w:hint="cs"/>
          <w:rtl/>
        </w:rPr>
        <w:t>בעולם של מוסר לא מחוקקים חוקים כדי לה</w:t>
      </w:r>
      <w:bookmarkStart w:id="2137" w:name="_ETM_Q1_4715846"/>
      <w:bookmarkStart w:id="2138" w:name="_ETM_Q1_4711693"/>
      <w:bookmarkEnd w:id="2137"/>
      <w:bookmarkEnd w:id="2138"/>
      <w:r w:rsidR="001F0394" w:rsidRPr="001F0394">
        <w:rPr>
          <w:rtl/>
        </w:rPr>
        <w:t xml:space="preserve">כשיר </w:t>
      </w:r>
      <w:r>
        <w:rPr>
          <w:rFonts w:hint="cs"/>
          <w:rtl/>
        </w:rPr>
        <w:t>עבריין מורשע</w:t>
      </w:r>
      <w:bookmarkStart w:id="2139" w:name="_ETM_Q1_4716505"/>
      <w:bookmarkEnd w:id="2139"/>
      <w:r>
        <w:rPr>
          <w:rFonts w:hint="cs"/>
          <w:rtl/>
        </w:rPr>
        <w:t xml:space="preserve"> שגנב מהציבור ורוצים שהוא יח</w:t>
      </w:r>
      <w:r w:rsidR="001F0394" w:rsidRPr="001F0394">
        <w:rPr>
          <w:rtl/>
        </w:rPr>
        <w:t xml:space="preserve">זור חזרה לכיסא. </w:t>
      </w:r>
      <w:r>
        <w:rPr>
          <w:rFonts w:hint="cs"/>
          <w:rtl/>
        </w:rPr>
        <w:t>הינה למשל עולם מוסרי, לא יודעת.</w:t>
      </w:r>
      <w:bookmarkStart w:id="2140" w:name="_ETM_Q1_4720487"/>
      <w:bookmarkEnd w:id="2140"/>
    </w:p>
    <w:p w14:paraId="24A76FBF" w14:textId="7ACF99B8" w:rsidR="00946A3E" w:rsidRDefault="00946A3E" w:rsidP="00946A3E">
      <w:pPr>
        <w:rPr>
          <w:rtl/>
        </w:rPr>
      </w:pPr>
      <w:bookmarkStart w:id="2141" w:name="_ETM_Q1_4719556"/>
      <w:bookmarkEnd w:id="2141"/>
    </w:p>
    <w:p w14:paraId="0949225B" w14:textId="05DB27E1" w:rsidR="00946A3E" w:rsidRDefault="00946A3E" w:rsidP="00946A3E">
      <w:pPr>
        <w:pStyle w:val="af6"/>
        <w:keepNext/>
        <w:rPr>
          <w:rtl/>
        </w:rPr>
      </w:pPr>
      <w:bookmarkStart w:id="2142" w:name="ET_yor_5797_794"/>
      <w:r w:rsidRPr="00946A3E">
        <w:rPr>
          <w:rStyle w:val="TagStyle"/>
          <w:rtl/>
        </w:rPr>
        <w:t xml:space="preserve"> &lt;&lt; יור &gt;&gt; </w:t>
      </w:r>
      <w:r>
        <w:rPr>
          <w:rtl/>
        </w:rPr>
        <w:t>היו"ר יצחק פינדרוס:</w:t>
      </w:r>
      <w:r w:rsidRPr="00946A3E">
        <w:rPr>
          <w:rStyle w:val="TagStyle"/>
          <w:rtl/>
        </w:rPr>
        <w:t xml:space="preserve"> &lt;&lt; יור &gt;&gt;</w:t>
      </w:r>
      <w:r>
        <w:rPr>
          <w:rtl/>
        </w:rPr>
        <w:t xml:space="preserve">   </w:t>
      </w:r>
      <w:bookmarkEnd w:id="2142"/>
    </w:p>
    <w:p w14:paraId="0CA22986" w14:textId="7B903AAD" w:rsidR="00946A3E" w:rsidRDefault="00946A3E" w:rsidP="00946A3E">
      <w:pPr>
        <w:pStyle w:val="KeepWithNext"/>
        <w:rPr>
          <w:rtl/>
        </w:rPr>
      </w:pPr>
    </w:p>
    <w:p w14:paraId="6727F276" w14:textId="3680E9D7" w:rsidR="00946A3E" w:rsidRPr="00946A3E" w:rsidRDefault="00946A3E" w:rsidP="00946A3E">
      <w:pPr>
        <w:rPr>
          <w:rtl/>
        </w:rPr>
      </w:pPr>
      <w:r>
        <w:rPr>
          <w:rFonts w:hint="cs"/>
          <w:rtl/>
        </w:rPr>
        <w:t>אין לך סיכוי, עזוב. מול החבורה הזאת אין לך סיכוי</w:t>
      </w:r>
      <w:bookmarkStart w:id="2143" w:name="_ETM_Q1_4717006"/>
      <w:bookmarkEnd w:id="2143"/>
      <w:r>
        <w:rPr>
          <w:rFonts w:hint="cs"/>
          <w:rtl/>
        </w:rPr>
        <w:t>, חבל על הזמן</w:t>
      </w:r>
      <w:bookmarkStart w:id="2144" w:name="_ETM_Q1_4718727"/>
      <w:bookmarkEnd w:id="2144"/>
      <w:r>
        <w:rPr>
          <w:rFonts w:hint="cs"/>
          <w:rtl/>
        </w:rPr>
        <w:t>.</w:t>
      </w:r>
    </w:p>
    <w:p w14:paraId="66FD823F" w14:textId="7781334A" w:rsidR="00946A3E" w:rsidRDefault="00946A3E" w:rsidP="00946A3E">
      <w:pPr>
        <w:rPr>
          <w:rtl/>
        </w:rPr>
      </w:pPr>
      <w:bookmarkStart w:id="2145" w:name="_ETM_Q1_4722702"/>
      <w:bookmarkStart w:id="2146" w:name="_ETM_Q1_4722802"/>
      <w:bookmarkStart w:id="2147" w:name="_ETM_Q1_4721738"/>
      <w:bookmarkEnd w:id="2145"/>
      <w:bookmarkEnd w:id="2146"/>
      <w:bookmarkEnd w:id="2147"/>
    </w:p>
    <w:p w14:paraId="3299862F" w14:textId="56E9CEB4" w:rsidR="00946A3E" w:rsidRDefault="00946A3E" w:rsidP="00946A3E">
      <w:pPr>
        <w:pStyle w:val="-"/>
        <w:keepNext/>
        <w:rPr>
          <w:rtl/>
        </w:rPr>
      </w:pPr>
      <w:bookmarkStart w:id="2148" w:name="ET_speakercontinue_6357_795"/>
      <w:r w:rsidRPr="00946A3E">
        <w:rPr>
          <w:rStyle w:val="TagStyle"/>
          <w:rtl/>
        </w:rPr>
        <w:t xml:space="preserve"> &lt;&lt; דובר_המשך &gt;&gt; </w:t>
      </w:r>
      <w:r>
        <w:rPr>
          <w:rtl/>
        </w:rPr>
        <w:t>משה סעדה (הליכוד):</w:t>
      </w:r>
      <w:r w:rsidRPr="00946A3E">
        <w:rPr>
          <w:rStyle w:val="TagStyle"/>
          <w:rtl/>
        </w:rPr>
        <w:t xml:space="preserve"> &lt;&lt; דובר_המשך &gt;&gt;</w:t>
      </w:r>
      <w:r>
        <w:rPr>
          <w:rtl/>
        </w:rPr>
        <w:t xml:space="preserve">   </w:t>
      </w:r>
      <w:bookmarkEnd w:id="2148"/>
    </w:p>
    <w:p w14:paraId="288E3E20" w14:textId="018C4FE5" w:rsidR="00946A3E" w:rsidRDefault="00946A3E" w:rsidP="00946A3E">
      <w:pPr>
        <w:pStyle w:val="KeepWithNext"/>
        <w:rPr>
          <w:rtl/>
        </w:rPr>
      </w:pPr>
    </w:p>
    <w:p w14:paraId="75028695" w14:textId="7C55F5D7" w:rsidR="00946A3E" w:rsidRDefault="001F0394" w:rsidP="00946A3E">
      <w:pPr>
        <w:rPr>
          <w:rtl/>
        </w:rPr>
      </w:pPr>
      <w:bookmarkStart w:id="2149" w:name="_ETM_Q1_4723826"/>
      <w:bookmarkEnd w:id="2149"/>
      <w:r w:rsidRPr="001F0394">
        <w:rPr>
          <w:rtl/>
        </w:rPr>
        <w:t>אתם לא תסתמו פיות ואני אגיד את הדברים שלי גם אם אני אצטרך לח</w:t>
      </w:r>
      <w:r w:rsidR="00946A3E">
        <w:rPr>
          <w:rFonts w:hint="cs"/>
          <w:rtl/>
        </w:rPr>
        <w:t>כות</w:t>
      </w:r>
      <w:r w:rsidR="004F1535">
        <w:rPr>
          <w:rFonts w:hint="cs"/>
          <w:rtl/>
        </w:rPr>
        <w:t>,</w:t>
      </w:r>
      <w:r w:rsidR="00946A3E">
        <w:rPr>
          <w:rFonts w:hint="cs"/>
          <w:rtl/>
        </w:rPr>
        <w:t xml:space="preserve"> כי </w:t>
      </w:r>
      <w:r w:rsidRPr="001F0394">
        <w:rPr>
          <w:rtl/>
        </w:rPr>
        <w:t>אתם לא תסתמו</w:t>
      </w:r>
      <w:r w:rsidR="00946A3E">
        <w:rPr>
          <w:rFonts w:hint="cs"/>
          <w:rtl/>
        </w:rPr>
        <w:t>,</w:t>
      </w:r>
      <w:r w:rsidRPr="001F0394">
        <w:rPr>
          <w:rtl/>
        </w:rPr>
        <w:t xml:space="preserve"> המדינה הזאת דמוקרטית. </w:t>
      </w:r>
    </w:p>
    <w:p w14:paraId="0CCF6388" w14:textId="5868A77C" w:rsidR="00946A3E" w:rsidRDefault="00946A3E" w:rsidP="00946A3E">
      <w:pPr>
        <w:rPr>
          <w:rtl/>
        </w:rPr>
      </w:pPr>
    </w:p>
    <w:p w14:paraId="41EE23C7" w14:textId="5F1BEF6D" w:rsidR="00946A3E" w:rsidRDefault="00946A3E" w:rsidP="00946A3E">
      <w:pPr>
        <w:pStyle w:val="af5"/>
        <w:keepNext/>
        <w:rPr>
          <w:rtl/>
        </w:rPr>
      </w:pPr>
      <w:r w:rsidRPr="00946A3E">
        <w:rPr>
          <w:rStyle w:val="TagStyle"/>
          <w:rtl/>
        </w:rPr>
        <w:t xml:space="preserve"> &lt;&lt; קריאה &gt;&gt; </w:t>
      </w:r>
      <w:r>
        <w:rPr>
          <w:rtl/>
        </w:rPr>
        <w:t>דבי ביטון (יש עתיד):</w:t>
      </w:r>
      <w:r w:rsidRPr="00946A3E">
        <w:rPr>
          <w:rStyle w:val="TagStyle"/>
          <w:rtl/>
        </w:rPr>
        <w:t xml:space="preserve"> &lt;&lt; קריאה &gt;&gt;</w:t>
      </w:r>
      <w:r>
        <w:rPr>
          <w:rtl/>
        </w:rPr>
        <w:t xml:space="preserve">   </w:t>
      </w:r>
    </w:p>
    <w:p w14:paraId="10DC09EC" w14:textId="22E462F1" w:rsidR="00946A3E" w:rsidRDefault="00946A3E" w:rsidP="00946A3E">
      <w:pPr>
        <w:pStyle w:val="KeepWithNext"/>
        <w:rPr>
          <w:rtl/>
        </w:rPr>
      </w:pPr>
    </w:p>
    <w:p w14:paraId="1F7D4E41" w14:textId="1153FC1A" w:rsidR="00946A3E" w:rsidRDefault="00946A3E" w:rsidP="00946A3E">
      <w:pPr>
        <w:rPr>
          <w:rtl/>
        </w:rPr>
      </w:pPr>
      <w:bookmarkStart w:id="2150" w:name="_ETM_Q1_4728788"/>
      <w:bookmarkEnd w:id="2150"/>
      <w:r>
        <w:rPr>
          <w:rFonts w:hint="cs"/>
          <w:rtl/>
        </w:rPr>
        <w:t xml:space="preserve">אנחנו </w:t>
      </w:r>
      <w:bookmarkStart w:id="2151" w:name="_ETM_Q1_4732433"/>
      <w:bookmarkEnd w:id="2151"/>
      <w:r>
        <w:rPr>
          <w:rFonts w:hint="cs"/>
          <w:rtl/>
        </w:rPr>
        <w:t>לא מבקשים לסתום פיות</w:t>
      </w:r>
      <w:r w:rsidR="004F1535">
        <w:rPr>
          <w:rFonts w:hint="cs"/>
          <w:rtl/>
        </w:rPr>
        <w:t>,</w:t>
      </w:r>
      <w:r>
        <w:rPr>
          <w:rFonts w:hint="cs"/>
          <w:rtl/>
        </w:rPr>
        <w:t xml:space="preserve"> אנחנו מבקשים שתעצרו את ההפיכה המשטרית, זה מה שאנחנו מבקשים. </w:t>
      </w:r>
      <w:bookmarkStart w:id="2152" w:name="_ETM_Q1_4735260"/>
      <w:bookmarkStart w:id="2153" w:name="_ETM_Q1_4732982"/>
      <w:bookmarkEnd w:id="2152"/>
      <w:bookmarkEnd w:id="2153"/>
    </w:p>
    <w:p w14:paraId="5F5ABDD2" w14:textId="1682D833" w:rsidR="00E44849" w:rsidRDefault="00E44849" w:rsidP="00946A3E">
      <w:pPr>
        <w:rPr>
          <w:rtl/>
        </w:rPr>
      </w:pPr>
    </w:p>
    <w:p w14:paraId="34ACC79D" w14:textId="4D457A81" w:rsidR="00E44849" w:rsidRDefault="00E44849" w:rsidP="00E44849">
      <w:pPr>
        <w:pStyle w:val="af5"/>
        <w:keepNext/>
        <w:rPr>
          <w:rtl/>
        </w:rPr>
      </w:pPr>
      <w:bookmarkStart w:id="2154" w:name="ET_interruption_5809_801"/>
      <w:r w:rsidRPr="00E44849">
        <w:rPr>
          <w:rStyle w:val="TagStyle"/>
          <w:rtl/>
        </w:rPr>
        <w:t xml:space="preserve"> &lt;&lt; קריאה &gt;&gt; </w:t>
      </w:r>
      <w:r>
        <w:rPr>
          <w:rtl/>
        </w:rPr>
        <w:t>מיכל שיר סגמן (יש עתיד):</w:t>
      </w:r>
      <w:r w:rsidRPr="00E44849">
        <w:rPr>
          <w:rStyle w:val="TagStyle"/>
          <w:rtl/>
        </w:rPr>
        <w:t xml:space="preserve"> &lt;&lt; קריאה &gt;&gt;</w:t>
      </w:r>
      <w:r>
        <w:rPr>
          <w:rtl/>
        </w:rPr>
        <w:t xml:space="preserve">   </w:t>
      </w:r>
      <w:bookmarkEnd w:id="2154"/>
    </w:p>
    <w:p w14:paraId="09D8B2F8" w14:textId="1F0FF3C6" w:rsidR="00E44849" w:rsidRDefault="00E44849" w:rsidP="00E44849">
      <w:pPr>
        <w:pStyle w:val="KeepWithNext"/>
        <w:rPr>
          <w:rtl/>
        </w:rPr>
      </w:pPr>
    </w:p>
    <w:p w14:paraId="4207A92E" w14:textId="201827E8" w:rsidR="00E44849" w:rsidRPr="00E44849" w:rsidRDefault="00E44849" w:rsidP="00E44849">
      <w:pPr>
        <w:rPr>
          <w:rtl/>
        </w:rPr>
      </w:pPr>
      <w:r>
        <w:rPr>
          <w:rFonts w:hint="cs"/>
          <w:rtl/>
        </w:rPr>
        <w:t xml:space="preserve">אנחנו לא עושים חוקים </w:t>
      </w:r>
      <w:bookmarkStart w:id="2155" w:name="_ETM_Q1_4737322"/>
      <w:bookmarkStart w:id="2156" w:name="_ETM_Q1_4736045"/>
      <w:bookmarkEnd w:id="2155"/>
      <w:bookmarkEnd w:id="2156"/>
      <w:r>
        <w:rPr>
          <w:rFonts w:hint="cs"/>
          <w:rtl/>
        </w:rPr>
        <w:t>שרוצים לסתום לאנשים את הפה.</w:t>
      </w:r>
      <w:bookmarkStart w:id="2157" w:name="_ETM_Q1_4732689"/>
      <w:bookmarkEnd w:id="2157"/>
    </w:p>
    <w:p w14:paraId="613324E2" w14:textId="2B702E18" w:rsidR="00946A3E" w:rsidRDefault="00946A3E" w:rsidP="00946A3E">
      <w:pPr>
        <w:rPr>
          <w:rtl/>
        </w:rPr>
      </w:pPr>
    </w:p>
    <w:p w14:paraId="09A51D3F" w14:textId="70960005" w:rsidR="00946A3E" w:rsidRDefault="00946A3E" w:rsidP="00946A3E">
      <w:pPr>
        <w:pStyle w:val="-"/>
        <w:keepNext/>
        <w:rPr>
          <w:rtl/>
        </w:rPr>
      </w:pPr>
      <w:bookmarkStart w:id="2158" w:name="ET_speakercontinue_6357_798"/>
      <w:r w:rsidRPr="00946A3E">
        <w:rPr>
          <w:rStyle w:val="TagStyle"/>
          <w:rtl/>
        </w:rPr>
        <w:t xml:space="preserve"> &lt;&lt; דובר_המשך &gt;&gt; </w:t>
      </w:r>
      <w:r>
        <w:rPr>
          <w:rtl/>
        </w:rPr>
        <w:t>משה סעדה (הליכוד):</w:t>
      </w:r>
      <w:r w:rsidRPr="00946A3E">
        <w:rPr>
          <w:rStyle w:val="TagStyle"/>
          <w:rtl/>
        </w:rPr>
        <w:t xml:space="preserve"> &lt;&lt; דובר_המשך &gt;&gt;</w:t>
      </w:r>
      <w:r>
        <w:rPr>
          <w:rtl/>
        </w:rPr>
        <w:t xml:space="preserve">   </w:t>
      </w:r>
      <w:bookmarkEnd w:id="2158"/>
    </w:p>
    <w:p w14:paraId="674BB844" w14:textId="523E2648" w:rsidR="00946A3E" w:rsidRDefault="00946A3E" w:rsidP="00946A3E">
      <w:pPr>
        <w:pStyle w:val="KeepWithNext"/>
        <w:rPr>
          <w:rtl/>
        </w:rPr>
      </w:pPr>
    </w:p>
    <w:p w14:paraId="354F85A1" w14:textId="024BF707" w:rsidR="00946A3E" w:rsidRDefault="00946A3E" w:rsidP="00E44849">
      <w:pPr>
        <w:rPr>
          <w:rtl/>
        </w:rPr>
      </w:pPr>
      <w:r>
        <w:rPr>
          <w:rFonts w:hint="cs"/>
          <w:rtl/>
        </w:rPr>
        <w:t xml:space="preserve">זה לא עולם של </w:t>
      </w:r>
      <w:r w:rsidR="00E44849" w:rsidRPr="00E44849">
        <w:rPr>
          <w:rtl/>
        </w:rPr>
        <w:t>כָּל דְּאַלִּים גָּבֵר</w:t>
      </w:r>
      <w:bookmarkStart w:id="2159" w:name="_ETM_Q1_4738265"/>
      <w:bookmarkEnd w:id="2159"/>
      <w:r w:rsidR="00E44849">
        <w:rPr>
          <w:rFonts w:hint="cs"/>
          <w:rtl/>
        </w:rPr>
        <w:t>,</w:t>
      </w:r>
      <w:bookmarkStart w:id="2160" w:name="_ETM_Q1_4735315"/>
      <w:bookmarkStart w:id="2161" w:name="_ETM_Q1_4739516"/>
      <w:bookmarkEnd w:id="2160"/>
      <w:bookmarkEnd w:id="2161"/>
      <w:r w:rsidR="00E44849">
        <w:rPr>
          <w:rFonts w:hint="cs"/>
          <w:rtl/>
        </w:rPr>
        <w:t xml:space="preserve"> </w:t>
      </w:r>
      <w:bookmarkStart w:id="2162" w:name="_ETM_Q1_4740788"/>
      <w:bookmarkEnd w:id="2162"/>
      <w:r>
        <w:rPr>
          <w:rFonts w:hint="cs"/>
          <w:rtl/>
        </w:rPr>
        <w:t xml:space="preserve">זה עולם דמוקרטי ולא </w:t>
      </w:r>
      <w:bookmarkStart w:id="2163" w:name="_ETM_Q1_4737522"/>
      <w:bookmarkEnd w:id="2163"/>
      <w:r>
        <w:rPr>
          <w:rFonts w:hint="cs"/>
          <w:rtl/>
        </w:rPr>
        <w:t>תסתמו פיות.</w:t>
      </w:r>
    </w:p>
    <w:p w14:paraId="64213FC9" w14:textId="4C92DC64" w:rsidR="00946A3E" w:rsidRDefault="00946A3E" w:rsidP="00946A3E">
      <w:pPr>
        <w:rPr>
          <w:rtl/>
        </w:rPr>
      </w:pPr>
    </w:p>
    <w:p w14:paraId="391DD427" w14:textId="525642E2" w:rsidR="00946A3E" w:rsidRDefault="00946A3E" w:rsidP="00946A3E">
      <w:pPr>
        <w:pStyle w:val="af5"/>
        <w:keepNext/>
        <w:rPr>
          <w:rtl/>
        </w:rPr>
      </w:pPr>
      <w:bookmarkStart w:id="2164" w:name="ET_interruption_6236_799"/>
      <w:r w:rsidRPr="00946A3E">
        <w:rPr>
          <w:rStyle w:val="TagStyle"/>
          <w:rtl/>
        </w:rPr>
        <w:t xml:space="preserve"> &lt;&lt; קריאה &gt;&gt; </w:t>
      </w:r>
      <w:r>
        <w:rPr>
          <w:rtl/>
        </w:rPr>
        <w:t>נעמה לזימי (העבודה):</w:t>
      </w:r>
      <w:r w:rsidRPr="00946A3E">
        <w:rPr>
          <w:rStyle w:val="TagStyle"/>
          <w:rtl/>
        </w:rPr>
        <w:t xml:space="preserve"> &lt;&lt; קריאה &gt;&gt;</w:t>
      </w:r>
      <w:r>
        <w:rPr>
          <w:rtl/>
        </w:rPr>
        <w:t xml:space="preserve">   </w:t>
      </w:r>
      <w:bookmarkEnd w:id="2164"/>
    </w:p>
    <w:p w14:paraId="2BA77187" w14:textId="006D17E1" w:rsidR="00946A3E" w:rsidRDefault="00946A3E" w:rsidP="00946A3E">
      <w:pPr>
        <w:pStyle w:val="KeepWithNext"/>
        <w:rPr>
          <w:rtl/>
        </w:rPr>
      </w:pPr>
    </w:p>
    <w:p w14:paraId="7439B08F" w14:textId="4E0AA6C4" w:rsidR="00946A3E" w:rsidRDefault="00946A3E" w:rsidP="00946A3E">
      <w:pPr>
        <w:rPr>
          <w:rtl/>
        </w:rPr>
      </w:pPr>
      <w:r>
        <w:rPr>
          <w:rFonts w:hint="cs"/>
          <w:rtl/>
        </w:rPr>
        <w:t>ממשלת הגזלייטיינג.</w:t>
      </w:r>
    </w:p>
    <w:p w14:paraId="09AC889F" w14:textId="52BE85CC" w:rsidR="00E44849" w:rsidRDefault="00E44849" w:rsidP="00946A3E">
      <w:pPr>
        <w:rPr>
          <w:rtl/>
        </w:rPr>
      </w:pPr>
    </w:p>
    <w:p w14:paraId="721FB9A6" w14:textId="2FE8E3EC" w:rsidR="00E44849" w:rsidRDefault="00E44849" w:rsidP="00E44849">
      <w:pPr>
        <w:pStyle w:val="af6"/>
        <w:keepNext/>
        <w:rPr>
          <w:rtl/>
        </w:rPr>
      </w:pPr>
      <w:r w:rsidRPr="00E44849">
        <w:rPr>
          <w:rStyle w:val="TagStyle"/>
          <w:rtl/>
        </w:rPr>
        <w:t xml:space="preserve"> &lt;&lt; יור &gt;&gt; </w:t>
      </w:r>
      <w:r>
        <w:rPr>
          <w:rtl/>
        </w:rPr>
        <w:t>היו"ר יצחק פינדרוס:</w:t>
      </w:r>
      <w:r w:rsidRPr="00E44849">
        <w:rPr>
          <w:rStyle w:val="TagStyle"/>
          <w:rtl/>
        </w:rPr>
        <w:t xml:space="preserve"> &lt;&lt; יור &gt;&gt;</w:t>
      </w:r>
      <w:r>
        <w:rPr>
          <w:rtl/>
        </w:rPr>
        <w:t xml:space="preserve">   </w:t>
      </w:r>
    </w:p>
    <w:p w14:paraId="25338CCF" w14:textId="4F9D313E" w:rsidR="00E44849" w:rsidRDefault="00E44849" w:rsidP="00E44849">
      <w:pPr>
        <w:pStyle w:val="KeepWithNext"/>
        <w:rPr>
          <w:rtl/>
        </w:rPr>
      </w:pPr>
    </w:p>
    <w:p w14:paraId="5C77013F" w14:textId="642223F3" w:rsidR="00E44849" w:rsidRPr="00E44849" w:rsidRDefault="00E44849" w:rsidP="00E44849">
      <w:pPr>
        <w:rPr>
          <w:rtl/>
        </w:rPr>
      </w:pPr>
      <w:r>
        <w:rPr>
          <w:rFonts w:hint="cs"/>
          <w:rtl/>
        </w:rPr>
        <w:t>תודה.</w:t>
      </w:r>
      <w:bookmarkStart w:id="2165" w:name="_ETM_Q1_4738557"/>
      <w:bookmarkEnd w:id="2165"/>
    </w:p>
    <w:p w14:paraId="27B2E2AC" w14:textId="633BBDA0" w:rsidR="00946A3E" w:rsidRDefault="00946A3E" w:rsidP="00946A3E">
      <w:pPr>
        <w:rPr>
          <w:rtl/>
        </w:rPr>
      </w:pPr>
      <w:bookmarkStart w:id="2166" w:name="_ETM_Q1_4739675"/>
      <w:bookmarkEnd w:id="2166"/>
    </w:p>
    <w:p w14:paraId="05E68BA7" w14:textId="7A73E15D" w:rsidR="00946A3E" w:rsidRDefault="00946A3E" w:rsidP="00946A3E">
      <w:pPr>
        <w:pStyle w:val="-"/>
        <w:keepNext/>
        <w:rPr>
          <w:rtl/>
        </w:rPr>
      </w:pPr>
      <w:bookmarkStart w:id="2167" w:name="ET_speakercontinue_6357_800"/>
      <w:r w:rsidRPr="00946A3E">
        <w:rPr>
          <w:rStyle w:val="TagStyle"/>
          <w:rtl/>
        </w:rPr>
        <w:t xml:space="preserve"> &lt;&lt; דובר_המשך &gt;&gt; </w:t>
      </w:r>
      <w:r>
        <w:rPr>
          <w:rtl/>
        </w:rPr>
        <w:t>משה סעדה (הליכוד):</w:t>
      </w:r>
      <w:r w:rsidRPr="00946A3E">
        <w:rPr>
          <w:rStyle w:val="TagStyle"/>
          <w:rtl/>
        </w:rPr>
        <w:t xml:space="preserve"> &lt;&lt; דובר_המשך &gt;&gt;</w:t>
      </w:r>
      <w:r>
        <w:rPr>
          <w:rtl/>
        </w:rPr>
        <w:t xml:space="preserve">   </w:t>
      </w:r>
      <w:bookmarkEnd w:id="2167"/>
    </w:p>
    <w:p w14:paraId="3C699A70" w14:textId="50F8494A" w:rsidR="00946A3E" w:rsidRDefault="00946A3E" w:rsidP="00946A3E">
      <w:pPr>
        <w:pStyle w:val="KeepWithNext"/>
        <w:rPr>
          <w:rtl/>
        </w:rPr>
      </w:pPr>
    </w:p>
    <w:p w14:paraId="074434E2" w14:textId="51FD78F0" w:rsidR="0091519C" w:rsidRDefault="00946A3E" w:rsidP="00E54D73">
      <w:pPr>
        <w:rPr>
          <w:rtl/>
        </w:rPr>
      </w:pPr>
      <w:bookmarkStart w:id="2168" w:name="_ETM_Q1_4742705"/>
      <w:r>
        <w:rPr>
          <w:rFonts w:hint="cs"/>
          <w:rtl/>
        </w:rPr>
        <w:t>ו</w:t>
      </w:r>
      <w:bookmarkEnd w:id="2168"/>
      <w:r w:rsidR="00E44849">
        <w:rPr>
          <w:rFonts w:hint="cs"/>
          <w:rtl/>
        </w:rPr>
        <w:t>ב</w:t>
      </w:r>
      <w:bookmarkStart w:id="2169" w:name="_ETM_Q1_4741346"/>
      <w:bookmarkEnd w:id="2169"/>
      <w:r>
        <w:rPr>
          <w:rFonts w:hint="cs"/>
          <w:rtl/>
        </w:rPr>
        <w:t>עולם שלנו, ב</w:t>
      </w:r>
      <w:r w:rsidR="00E54D73">
        <w:rPr>
          <w:rFonts w:hint="cs"/>
          <w:rtl/>
        </w:rPr>
        <w:t>רוך</w:t>
      </w:r>
      <w:r>
        <w:rPr>
          <w:rFonts w:hint="cs"/>
          <w:rtl/>
        </w:rPr>
        <w:t xml:space="preserve"> השם,</w:t>
      </w:r>
      <w:bookmarkStart w:id="2170" w:name="_ETM_Q1_4741105"/>
      <w:bookmarkEnd w:id="2170"/>
      <w:r>
        <w:rPr>
          <w:rFonts w:hint="cs"/>
          <w:rtl/>
        </w:rPr>
        <w:t xml:space="preserve"> </w:t>
      </w:r>
      <w:r w:rsidR="001F0394" w:rsidRPr="001F0394">
        <w:rPr>
          <w:rtl/>
        </w:rPr>
        <w:t xml:space="preserve">יש חוק והחוק </w:t>
      </w:r>
      <w:r w:rsidR="00E54D73">
        <w:rPr>
          <w:rFonts w:hint="cs"/>
          <w:rtl/>
        </w:rPr>
        <w:t>הוא המצפן ה</w:t>
      </w:r>
      <w:bookmarkStart w:id="2171" w:name="_ETM_Q1_4744325"/>
      <w:bookmarkEnd w:id="2171"/>
      <w:r w:rsidR="001F0394" w:rsidRPr="001F0394">
        <w:rPr>
          <w:rtl/>
        </w:rPr>
        <w:t xml:space="preserve">ערכי שלנו. </w:t>
      </w:r>
      <w:bookmarkStart w:id="2172" w:name="_ETM_Q1_4747566"/>
      <w:bookmarkStart w:id="2173" w:name="_ETM_Q1_4747620"/>
      <w:bookmarkStart w:id="2174" w:name="_ETM_Q1_4747742"/>
      <w:bookmarkStart w:id="2175" w:name="_ETM_Q1_4747792"/>
      <w:bookmarkEnd w:id="2172"/>
      <w:bookmarkEnd w:id="2173"/>
      <w:bookmarkEnd w:id="2174"/>
      <w:bookmarkEnd w:id="2175"/>
      <w:r w:rsidR="001F0394" w:rsidRPr="001F0394">
        <w:rPr>
          <w:rtl/>
        </w:rPr>
        <w:t xml:space="preserve">אין מצמוץ מול </w:t>
      </w:r>
      <w:r w:rsidR="00E54D73">
        <w:rPr>
          <w:rFonts w:hint="cs"/>
          <w:rtl/>
        </w:rPr>
        <w:t>החוק</w:t>
      </w:r>
      <w:bookmarkStart w:id="2176" w:name="_ETM_Q1_4745943"/>
      <w:bookmarkEnd w:id="2176"/>
      <w:r w:rsidR="00E54D73">
        <w:rPr>
          <w:rFonts w:hint="cs"/>
          <w:rtl/>
        </w:rPr>
        <w:t>, מגישים כתבי אישום.</w:t>
      </w:r>
      <w:bookmarkStart w:id="2177" w:name="_ETM_Q1_4748776"/>
      <w:bookmarkEnd w:id="2177"/>
    </w:p>
    <w:p w14:paraId="253F3A6F" w14:textId="77777777" w:rsidR="00ED569F" w:rsidRDefault="00ED569F" w:rsidP="00ED569F">
      <w:pPr>
        <w:rPr>
          <w:rtl/>
        </w:rPr>
      </w:pPr>
      <w:bookmarkStart w:id="2178" w:name="_ETM_Q1_4625399"/>
      <w:bookmarkStart w:id="2179" w:name="_ETM_Q1_4625457"/>
      <w:bookmarkStart w:id="2180" w:name="_ETM_Q1_4629743"/>
      <w:bookmarkStart w:id="2181" w:name="_ETM_Q1_4629808"/>
      <w:bookmarkStart w:id="2182" w:name="_ETM_Q1_4639844"/>
      <w:bookmarkStart w:id="2183" w:name="_ETM_Q1_4639892"/>
      <w:bookmarkStart w:id="2184" w:name="_ETM_Q1_4658608"/>
      <w:bookmarkStart w:id="2185" w:name="_ETM_Q1_4658673"/>
      <w:bookmarkStart w:id="2186" w:name="_ETM_Q1_4660761"/>
      <w:bookmarkStart w:id="2187" w:name="_ETM_Q1_4684730"/>
      <w:bookmarkStart w:id="2188" w:name="_ETM_Q1_4684805"/>
      <w:bookmarkStart w:id="2189" w:name="_ETM_Q1_4709221"/>
      <w:bookmarkStart w:id="2190" w:name="_ETM_Q1_4709271"/>
      <w:bookmarkStart w:id="2191" w:name="_ETM_Q1_4760979"/>
      <w:bookmarkStart w:id="2192" w:name="_ETM_Q1_4761040"/>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14:paraId="05B168C7" w14:textId="77777777" w:rsidR="00ED569F" w:rsidRDefault="00ED569F" w:rsidP="00ED569F">
      <w:pPr>
        <w:pStyle w:val="af5"/>
        <w:keepNext/>
        <w:rPr>
          <w:rtl/>
        </w:rPr>
      </w:pPr>
      <w:bookmarkStart w:id="2193" w:name="ET_interruption_5809_178"/>
      <w:r w:rsidRPr="00ED569F">
        <w:rPr>
          <w:rStyle w:val="TagStyle"/>
          <w:rtl/>
        </w:rPr>
        <w:t xml:space="preserve"> &lt;&lt; קריאה &gt;&gt; </w:t>
      </w:r>
      <w:r>
        <w:rPr>
          <w:rtl/>
        </w:rPr>
        <w:t>מיכל שיר סגמן (יש עתיד):</w:t>
      </w:r>
      <w:r w:rsidRPr="00ED569F">
        <w:rPr>
          <w:rStyle w:val="TagStyle"/>
          <w:rtl/>
        </w:rPr>
        <w:t xml:space="preserve"> &lt;&lt; קריאה &gt;&gt;</w:t>
      </w:r>
      <w:r>
        <w:rPr>
          <w:rtl/>
        </w:rPr>
        <w:t xml:space="preserve">   </w:t>
      </w:r>
      <w:bookmarkEnd w:id="2193"/>
    </w:p>
    <w:p w14:paraId="020D5378" w14:textId="77777777" w:rsidR="00ED569F" w:rsidRDefault="00ED569F" w:rsidP="00ED569F">
      <w:pPr>
        <w:pStyle w:val="KeepWithNext"/>
        <w:rPr>
          <w:rtl/>
        </w:rPr>
      </w:pPr>
    </w:p>
    <w:p w14:paraId="5447C669" w14:textId="2EAFBEC2" w:rsidR="00ED569F" w:rsidRDefault="00ED569F" w:rsidP="00A03404">
      <w:pPr>
        <w:rPr>
          <w:rtl/>
        </w:rPr>
      </w:pPr>
      <w:bookmarkStart w:id="2194" w:name="_ETM_Q1_4768885"/>
      <w:bookmarkStart w:id="2195" w:name="_ETM_Q1_4769134"/>
      <w:bookmarkStart w:id="2196" w:name="_ETM_Q1_4769202"/>
      <w:bookmarkEnd w:id="2194"/>
      <w:bookmarkEnd w:id="2195"/>
      <w:bookmarkEnd w:id="2196"/>
      <w:r>
        <w:rPr>
          <w:rFonts w:hint="cs"/>
          <w:rtl/>
        </w:rPr>
        <w:t xml:space="preserve">יש </w:t>
      </w:r>
      <w:bookmarkStart w:id="2197" w:name="_ETM_Q1_4769577"/>
      <w:bookmarkEnd w:id="2197"/>
      <w:r>
        <w:rPr>
          <w:rFonts w:hint="cs"/>
          <w:rtl/>
        </w:rPr>
        <w:t>חוק ויש איזונים ובלמים</w:t>
      </w:r>
      <w:r w:rsidR="00A03404">
        <w:rPr>
          <w:rFonts w:hint="cs"/>
          <w:rtl/>
        </w:rPr>
        <w:t xml:space="preserve"> לחוק, יש איזונים ובלמים</w:t>
      </w:r>
      <w:bookmarkStart w:id="2198" w:name="_ETM_Q1_4749906"/>
      <w:bookmarkEnd w:id="2198"/>
      <w:r w:rsidR="00A03404">
        <w:rPr>
          <w:rFonts w:hint="cs"/>
          <w:rtl/>
        </w:rPr>
        <w:t xml:space="preserve"> במדינת ישראל ואתם רוצים להרוס אותם</w:t>
      </w:r>
      <w:bookmarkStart w:id="2199" w:name="_ETM_Q1_4752514"/>
      <w:bookmarkEnd w:id="2199"/>
      <w:r w:rsidR="00A03404">
        <w:rPr>
          <w:rFonts w:hint="cs"/>
          <w:rtl/>
        </w:rPr>
        <w:t xml:space="preserve"> כדי לעשות מה שאתם רוצים.</w:t>
      </w:r>
      <w:bookmarkStart w:id="2200" w:name="_ETM_Q1_4751755"/>
      <w:bookmarkEnd w:id="2200"/>
    </w:p>
    <w:p w14:paraId="2735EC79" w14:textId="7EB123CC" w:rsidR="00A03404" w:rsidRDefault="00A03404" w:rsidP="00A03404">
      <w:pPr>
        <w:rPr>
          <w:rtl/>
        </w:rPr>
      </w:pPr>
    </w:p>
    <w:p w14:paraId="6CB74111" w14:textId="21C7ACCD" w:rsidR="00A03404" w:rsidRDefault="00A03404" w:rsidP="00A03404">
      <w:pPr>
        <w:pStyle w:val="af5"/>
        <w:keepNext/>
        <w:rPr>
          <w:rtl/>
        </w:rPr>
      </w:pPr>
      <w:bookmarkStart w:id="2201" w:name="ET_interruption_קריאה_803"/>
      <w:r w:rsidRPr="00A03404">
        <w:rPr>
          <w:rStyle w:val="TagStyle"/>
          <w:rtl/>
        </w:rPr>
        <w:t xml:space="preserve"> &lt;&lt; קריאה &gt;&gt; </w:t>
      </w:r>
      <w:r>
        <w:rPr>
          <w:rtl/>
        </w:rPr>
        <w:t>קריא</w:t>
      </w:r>
      <w:r>
        <w:rPr>
          <w:rFonts w:hint="cs"/>
          <w:rtl/>
        </w:rPr>
        <w:t>ות</w:t>
      </w:r>
      <w:bookmarkStart w:id="2202" w:name="_ETM_Q1_4760801"/>
      <w:bookmarkEnd w:id="2202"/>
      <w:r>
        <w:rPr>
          <w:rtl/>
        </w:rPr>
        <w:t>:</w:t>
      </w:r>
      <w:r w:rsidRPr="00A03404">
        <w:rPr>
          <w:rStyle w:val="TagStyle"/>
          <w:rtl/>
        </w:rPr>
        <w:t xml:space="preserve"> &lt;&lt; קריאה &gt;&gt;</w:t>
      </w:r>
      <w:r>
        <w:rPr>
          <w:rtl/>
        </w:rPr>
        <w:t xml:space="preserve">   </w:t>
      </w:r>
      <w:bookmarkEnd w:id="2201"/>
    </w:p>
    <w:p w14:paraId="18C11B4F" w14:textId="529BA153" w:rsidR="00A03404" w:rsidRDefault="00A03404" w:rsidP="00A03404">
      <w:pPr>
        <w:pStyle w:val="KeepWithNext"/>
        <w:rPr>
          <w:rtl/>
        </w:rPr>
      </w:pPr>
    </w:p>
    <w:p w14:paraId="3788C69E" w14:textId="3FABF7DF" w:rsidR="00A03404" w:rsidRPr="00A03404" w:rsidRDefault="00A03404" w:rsidP="00A03404">
      <w:pPr>
        <w:rPr>
          <w:rtl/>
        </w:rPr>
      </w:pPr>
      <w:r>
        <w:rPr>
          <w:rFonts w:hint="cs"/>
          <w:rtl/>
        </w:rPr>
        <w:t>- - -</w:t>
      </w:r>
    </w:p>
    <w:p w14:paraId="60937D3E" w14:textId="77777777" w:rsidR="00ED569F" w:rsidRDefault="00ED569F" w:rsidP="00ED569F">
      <w:pPr>
        <w:rPr>
          <w:rtl/>
        </w:rPr>
      </w:pPr>
      <w:bookmarkStart w:id="2203" w:name="_ETM_Q1_4772400"/>
      <w:bookmarkStart w:id="2204" w:name="_ETM_Q1_4772455"/>
      <w:bookmarkEnd w:id="2203"/>
      <w:bookmarkEnd w:id="2204"/>
    </w:p>
    <w:p w14:paraId="15388EDD" w14:textId="77777777" w:rsidR="00ED569F" w:rsidRDefault="00ED569F" w:rsidP="00ED569F">
      <w:pPr>
        <w:pStyle w:val="-"/>
        <w:keepNext/>
        <w:rPr>
          <w:rtl/>
        </w:rPr>
      </w:pPr>
      <w:bookmarkStart w:id="2205" w:name="ET_speakercontinue_6357_179"/>
      <w:r w:rsidRPr="00ED569F">
        <w:rPr>
          <w:rStyle w:val="TagStyle"/>
          <w:rtl/>
        </w:rPr>
        <w:t xml:space="preserve"> &lt;&lt; דובר_המשך &gt;&gt; </w:t>
      </w:r>
      <w:r>
        <w:rPr>
          <w:rtl/>
        </w:rPr>
        <w:t>משה סעדה (הליכוד):</w:t>
      </w:r>
      <w:r w:rsidRPr="00ED569F">
        <w:rPr>
          <w:rStyle w:val="TagStyle"/>
          <w:rtl/>
        </w:rPr>
        <w:t xml:space="preserve"> &lt;&lt; דובר_המשך &gt;&gt;</w:t>
      </w:r>
      <w:r>
        <w:rPr>
          <w:rtl/>
        </w:rPr>
        <w:t xml:space="preserve">   </w:t>
      </w:r>
      <w:bookmarkEnd w:id="2205"/>
    </w:p>
    <w:p w14:paraId="35CD77DF" w14:textId="77777777" w:rsidR="00ED569F" w:rsidRDefault="00ED569F" w:rsidP="00ED569F">
      <w:pPr>
        <w:pStyle w:val="KeepWithNext"/>
        <w:rPr>
          <w:rtl/>
        </w:rPr>
      </w:pPr>
    </w:p>
    <w:p w14:paraId="5552F402" w14:textId="7E6095D9" w:rsidR="00A03404" w:rsidRDefault="00A03404" w:rsidP="00A03404">
      <w:pPr>
        <w:rPr>
          <w:rtl/>
        </w:rPr>
      </w:pPr>
      <w:r>
        <w:rPr>
          <w:rFonts w:hint="cs"/>
          <w:rtl/>
        </w:rPr>
        <w:t>החוק הוא אחד לכולנו</w:t>
      </w:r>
      <w:r w:rsidR="004F1535">
        <w:rPr>
          <w:rFonts w:hint="cs"/>
          <w:rtl/>
        </w:rPr>
        <w:t>.</w:t>
      </w:r>
      <w:r>
        <w:rPr>
          <w:rFonts w:hint="cs"/>
          <w:rtl/>
        </w:rPr>
        <w:t xml:space="preserve"> מגישים כתבי אישום מכל הצדדים</w:t>
      </w:r>
      <w:bookmarkStart w:id="2206" w:name="_ETM_Q1_4756344"/>
      <w:bookmarkEnd w:id="2206"/>
      <w:r w:rsidR="004F1535">
        <w:rPr>
          <w:rFonts w:hint="cs"/>
          <w:rtl/>
        </w:rPr>
        <w:t>,</w:t>
      </w:r>
      <w:r w:rsidR="00E54D73" w:rsidRPr="001F0394">
        <w:rPr>
          <w:rtl/>
        </w:rPr>
        <w:t xml:space="preserve"> </w:t>
      </w:r>
      <w:r>
        <w:rPr>
          <w:rFonts w:hint="cs"/>
          <w:rtl/>
        </w:rPr>
        <w:t xml:space="preserve">מי שעובר על החוק </w:t>
      </w:r>
      <w:r>
        <w:rPr>
          <w:rtl/>
        </w:rPr>
        <w:t>–</w:t>
      </w:r>
      <w:bookmarkStart w:id="2207" w:name="_ETM_Q1_4760412"/>
      <w:bookmarkEnd w:id="2207"/>
      <w:r>
        <w:rPr>
          <w:rFonts w:hint="cs"/>
          <w:rtl/>
        </w:rPr>
        <w:t xml:space="preserve"> מהצד הזה של הקו הירוק, מהצד השני של הקו הירוק </w:t>
      </w:r>
      <w:r>
        <w:rPr>
          <w:rtl/>
        </w:rPr>
        <w:t>–</w:t>
      </w:r>
      <w:r>
        <w:rPr>
          <w:rFonts w:hint="cs"/>
          <w:rtl/>
        </w:rPr>
        <w:t xml:space="preserve"> </w:t>
      </w:r>
      <w:r w:rsidR="00E54D73" w:rsidRPr="001F0394">
        <w:rPr>
          <w:rtl/>
        </w:rPr>
        <w:t xml:space="preserve">מגישים </w:t>
      </w:r>
      <w:r>
        <w:rPr>
          <w:rFonts w:hint="cs"/>
          <w:rtl/>
        </w:rPr>
        <w:t>נגדו</w:t>
      </w:r>
      <w:r w:rsidR="00E54D73" w:rsidRPr="001F0394">
        <w:rPr>
          <w:rtl/>
        </w:rPr>
        <w:t xml:space="preserve"> כתב אישום</w:t>
      </w:r>
      <w:r>
        <w:rPr>
          <w:rFonts w:hint="cs"/>
          <w:rtl/>
        </w:rPr>
        <w:t>.</w:t>
      </w:r>
      <w:r w:rsidR="00E54D73" w:rsidRPr="001F0394">
        <w:rPr>
          <w:rtl/>
        </w:rPr>
        <w:t xml:space="preserve"> ומי שמסית</w:t>
      </w:r>
      <w:r>
        <w:rPr>
          <w:rFonts w:hint="cs"/>
          <w:rtl/>
        </w:rPr>
        <w:t xml:space="preserve">, מי שממריד, </w:t>
      </w:r>
      <w:r w:rsidR="00E54D73" w:rsidRPr="001F0394">
        <w:rPr>
          <w:rtl/>
        </w:rPr>
        <w:t>מועמד לדין</w:t>
      </w:r>
      <w:r>
        <w:rPr>
          <w:rFonts w:hint="cs"/>
          <w:rtl/>
        </w:rPr>
        <w:t>.</w:t>
      </w:r>
      <w:bookmarkStart w:id="2208" w:name="_ETM_Q1_4764443"/>
      <w:bookmarkStart w:id="2209" w:name="_ETM_Q1_4761863"/>
      <w:bookmarkStart w:id="2210" w:name="_ETM_Q1_4756062"/>
      <w:bookmarkEnd w:id="2208"/>
      <w:bookmarkEnd w:id="2209"/>
      <w:bookmarkEnd w:id="2210"/>
      <w:r w:rsidR="00E54D73" w:rsidRPr="001F0394">
        <w:rPr>
          <w:rtl/>
        </w:rPr>
        <w:t xml:space="preserve"> ואני קורא ל</w:t>
      </w:r>
      <w:r>
        <w:rPr>
          <w:rFonts w:hint="cs"/>
          <w:rtl/>
        </w:rPr>
        <w:t>יועצת</w:t>
      </w:r>
      <w:r w:rsidR="00E54D73" w:rsidRPr="001F0394">
        <w:rPr>
          <w:rtl/>
        </w:rPr>
        <w:t xml:space="preserve"> המשפטית לממשלה</w:t>
      </w:r>
      <w:r>
        <w:rPr>
          <w:rFonts w:hint="cs"/>
          <w:rtl/>
        </w:rPr>
        <w:t>, שחבל</w:t>
      </w:r>
      <w:bookmarkStart w:id="2211" w:name="_ETM_Q1_4769482"/>
      <w:bookmarkEnd w:id="2211"/>
      <w:r>
        <w:rPr>
          <w:rFonts w:hint="cs"/>
          <w:rtl/>
        </w:rPr>
        <w:t xml:space="preserve"> שהנציג שלה לא נמצא היום,</w:t>
      </w:r>
      <w:bookmarkStart w:id="2212" w:name="_ETM_Q1_4770319"/>
      <w:bookmarkEnd w:id="2212"/>
      <w:r>
        <w:rPr>
          <w:rFonts w:hint="cs"/>
          <w:rtl/>
        </w:rPr>
        <w:t xml:space="preserve"> </w:t>
      </w:r>
      <w:bookmarkStart w:id="2213" w:name="_ETM_Q1_4769484"/>
      <w:bookmarkStart w:id="2214" w:name="_ETM_Q1_4769606"/>
      <w:bookmarkStart w:id="2215" w:name="_ETM_Q1_4769660"/>
      <w:bookmarkStart w:id="2216" w:name="_ETM_Q1_4769728"/>
      <w:bookmarkEnd w:id="2213"/>
      <w:bookmarkEnd w:id="2214"/>
      <w:bookmarkEnd w:id="2215"/>
      <w:bookmarkEnd w:id="2216"/>
      <w:r w:rsidR="00E54D73" w:rsidRPr="001F0394">
        <w:rPr>
          <w:rtl/>
        </w:rPr>
        <w:t xml:space="preserve"> הגיע הזמן</w:t>
      </w:r>
      <w:r>
        <w:rPr>
          <w:rFonts w:hint="cs"/>
          <w:rtl/>
        </w:rPr>
        <w:t xml:space="preserve"> שתשמרו על החוק</w:t>
      </w:r>
      <w:r w:rsidR="00E54D73" w:rsidRPr="001F0394">
        <w:rPr>
          <w:rtl/>
        </w:rPr>
        <w:t xml:space="preserve">. </w:t>
      </w:r>
    </w:p>
    <w:p w14:paraId="1055EA7A" w14:textId="77777777" w:rsidR="00ED569F" w:rsidRDefault="00ED569F" w:rsidP="00ED569F">
      <w:pPr>
        <w:rPr>
          <w:rtl/>
        </w:rPr>
      </w:pPr>
      <w:bookmarkStart w:id="2217" w:name="_ETM_Q1_4774279"/>
      <w:bookmarkStart w:id="2218" w:name="_ETM_Q1_4747683"/>
      <w:bookmarkStart w:id="2219" w:name="_ETM_Q1_4778322"/>
      <w:bookmarkEnd w:id="2217"/>
      <w:bookmarkEnd w:id="2218"/>
      <w:bookmarkEnd w:id="2219"/>
    </w:p>
    <w:p w14:paraId="4B10F601" w14:textId="77777777" w:rsidR="00ED569F" w:rsidRDefault="00ED569F" w:rsidP="00ED569F">
      <w:pPr>
        <w:pStyle w:val="af5"/>
        <w:keepNext/>
        <w:rPr>
          <w:rtl/>
        </w:rPr>
      </w:pPr>
      <w:bookmarkStart w:id="2220" w:name="ET_interruption_5809_180"/>
      <w:r w:rsidRPr="00ED569F">
        <w:rPr>
          <w:rStyle w:val="TagStyle"/>
          <w:rtl/>
        </w:rPr>
        <w:t xml:space="preserve"> &lt;&lt; קריאה &gt;&gt; </w:t>
      </w:r>
      <w:r>
        <w:rPr>
          <w:rtl/>
        </w:rPr>
        <w:t>מיכל שיר סגמן (יש עתיד):</w:t>
      </w:r>
      <w:r w:rsidRPr="00ED569F">
        <w:rPr>
          <w:rStyle w:val="TagStyle"/>
          <w:rtl/>
        </w:rPr>
        <w:t xml:space="preserve"> &lt;&lt; קריאה &gt;&gt;</w:t>
      </w:r>
      <w:r>
        <w:rPr>
          <w:rtl/>
        </w:rPr>
        <w:t xml:space="preserve">   </w:t>
      </w:r>
      <w:bookmarkEnd w:id="2220"/>
    </w:p>
    <w:p w14:paraId="64BA5A3B" w14:textId="77777777" w:rsidR="00ED569F" w:rsidRDefault="00ED569F" w:rsidP="00ED569F">
      <w:pPr>
        <w:pStyle w:val="KeepWithNext"/>
        <w:rPr>
          <w:rtl/>
        </w:rPr>
      </w:pPr>
    </w:p>
    <w:p w14:paraId="5C24696A" w14:textId="466F2B53" w:rsidR="00ED569F" w:rsidRDefault="00ED569F" w:rsidP="00A03404">
      <w:pPr>
        <w:rPr>
          <w:rtl/>
        </w:rPr>
      </w:pPr>
      <w:bookmarkStart w:id="2221" w:name="_ETM_Q1_4779864"/>
      <w:bookmarkEnd w:id="2221"/>
      <w:r>
        <w:rPr>
          <w:rFonts w:hint="cs"/>
          <w:rtl/>
        </w:rPr>
        <w:t xml:space="preserve">מי ששורף כפר על </w:t>
      </w:r>
      <w:bookmarkStart w:id="2222" w:name="_ETM_Q1_4786874"/>
      <w:bookmarkEnd w:id="2222"/>
      <w:r>
        <w:rPr>
          <w:rFonts w:hint="cs"/>
          <w:rtl/>
        </w:rPr>
        <w:t>כל יושביו</w:t>
      </w:r>
      <w:r w:rsidR="00A03404">
        <w:rPr>
          <w:rFonts w:hint="cs"/>
          <w:rtl/>
        </w:rPr>
        <w:t xml:space="preserve"> יועמד לדין, כן, כי הוא טרוריסט.</w:t>
      </w:r>
      <w:bookmarkStart w:id="2223" w:name="_ETM_Q1_4772585"/>
      <w:bookmarkEnd w:id="2223"/>
      <w:r w:rsidR="00A03404">
        <w:rPr>
          <w:rFonts w:hint="cs"/>
          <w:rtl/>
        </w:rPr>
        <w:t xml:space="preserve"> ולא רק </w:t>
      </w:r>
      <w:bookmarkStart w:id="2224" w:name="_ETM_Q1_4782092"/>
      <w:bookmarkEnd w:id="2224"/>
      <w:r w:rsidR="00A03404">
        <w:rPr>
          <w:rFonts w:hint="cs"/>
          <w:rtl/>
        </w:rPr>
        <w:t>שהוא טרוריסט, הוא גם בושה וכלימה לעם היהודי.</w:t>
      </w:r>
      <w:bookmarkStart w:id="2225" w:name="_ETM_Q1_4776373"/>
      <w:bookmarkEnd w:id="2225"/>
    </w:p>
    <w:p w14:paraId="1C26B9D7" w14:textId="0A827491" w:rsidR="00A03404" w:rsidRDefault="00A03404" w:rsidP="00ED569F">
      <w:pPr>
        <w:rPr>
          <w:rtl/>
        </w:rPr>
      </w:pPr>
    </w:p>
    <w:p w14:paraId="49BE8856" w14:textId="34902B20" w:rsidR="00A03404" w:rsidRDefault="00A03404" w:rsidP="00A03404">
      <w:pPr>
        <w:pStyle w:val="af5"/>
        <w:keepNext/>
        <w:rPr>
          <w:rtl/>
        </w:rPr>
      </w:pPr>
      <w:bookmarkStart w:id="2226" w:name="ET_interruption_6341_804"/>
      <w:r w:rsidRPr="00A03404">
        <w:rPr>
          <w:rStyle w:val="TagStyle"/>
          <w:rtl/>
        </w:rPr>
        <w:t xml:space="preserve"> &lt;&lt; קריאה &gt;&gt; </w:t>
      </w:r>
      <w:r>
        <w:rPr>
          <w:rtl/>
        </w:rPr>
        <w:t>דבי ביטון (יש עתיד):</w:t>
      </w:r>
      <w:r w:rsidRPr="00A03404">
        <w:rPr>
          <w:rStyle w:val="TagStyle"/>
          <w:rtl/>
        </w:rPr>
        <w:t xml:space="preserve"> &lt;&lt; קריאה &gt;&gt;</w:t>
      </w:r>
      <w:r>
        <w:rPr>
          <w:rtl/>
        </w:rPr>
        <w:t xml:space="preserve">   </w:t>
      </w:r>
      <w:bookmarkEnd w:id="2226"/>
    </w:p>
    <w:p w14:paraId="19C58D04" w14:textId="795312B6" w:rsidR="00A03404" w:rsidRDefault="00A03404" w:rsidP="00A03404">
      <w:pPr>
        <w:pStyle w:val="KeepWithNext"/>
        <w:rPr>
          <w:rtl/>
        </w:rPr>
      </w:pPr>
    </w:p>
    <w:p w14:paraId="0301C648" w14:textId="7A040812" w:rsidR="00A03404" w:rsidRPr="00A03404" w:rsidRDefault="00A03404" w:rsidP="00A03404">
      <w:pPr>
        <w:rPr>
          <w:rtl/>
        </w:rPr>
      </w:pPr>
      <w:r>
        <w:rPr>
          <w:rFonts w:hint="cs"/>
          <w:rtl/>
        </w:rPr>
        <w:t>תודה לראש הממשלה, בנימין נתניהו, ש</w:t>
      </w:r>
      <w:bookmarkStart w:id="2227" w:name="_ETM_Q1_4774505"/>
      <w:bookmarkEnd w:id="2227"/>
      <w:r>
        <w:rPr>
          <w:rFonts w:hint="cs"/>
          <w:rtl/>
        </w:rPr>
        <w:t xml:space="preserve">שריין </w:t>
      </w:r>
      <w:bookmarkStart w:id="2228" w:name="_ETM_Q1_4775439"/>
      <w:bookmarkEnd w:id="2228"/>
      <w:r>
        <w:rPr>
          <w:rFonts w:hint="cs"/>
          <w:rtl/>
        </w:rPr>
        <w:t>לי מקום ב</w:t>
      </w:r>
      <w:bookmarkStart w:id="2229" w:name="_ETM_Q1_4776851"/>
      <w:bookmarkStart w:id="2230" w:name="_ETM_Q1_4775601"/>
      <w:bookmarkEnd w:id="2229"/>
      <w:bookmarkEnd w:id="2230"/>
      <w:r>
        <w:rPr>
          <w:rFonts w:hint="cs"/>
          <w:rtl/>
        </w:rPr>
        <w:t>רשימה.</w:t>
      </w:r>
      <w:bookmarkStart w:id="2231" w:name="_ETM_Q1_4777064"/>
      <w:bookmarkEnd w:id="2231"/>
    </w:p>
    <w:p w14:paraId="7BECFB7E" w14:textId="77777777" w:rsidR="00ED569F" w:rsidRDefault="00ED569F" w:rsidP="00ED569F">
      <w:pPr>
        <w:rPr>
          <w:rtl/>
        </w:rPr>
      </w:pPr>
      <w:bookmarkStart w:id="2232" w:name="_ETM_Q1_4789142"/>
      <w:bookmarkStart w:id="2233" w:name="_ETM_Q1_4789222"/>
      <w:bookmarkEnd w:id="2232"/>
      <w:bookmarkEnd w:id="2233"/>
    </w:p>
    <w:p w14:paraId="4D7917DE" w14:textId="77777777" w:rsidR="00ED569F" w:rsidRDefault="00ED569F" w:rsidP="00ED569F">
      <w:pPr>
        <w:pStyle w:val="af6"/>
        <w:keepNext/>
        <w:rPr>
          <w:rtl/>
        </w:rPr>
      </w:pPr>
      <w:bookmarkStart w:id="2234" w:name="ET_yor_5797_181"/>
      <w:r w:rsidRPr="00ED569F">
        <w:rPr>
          <w:rStyle w:val="TagStyle"/>
          <w:rtl/>
        </w:rPr>
        <w:t xml:space="preserve"> &lt;&lt; יור &gt;&gt; </w:t>
      </w:r>
      <w:r>
        <w:rPr>
          <w:rtl/>
        </w:rPr>
        <w:t>היו"ר יצחק פינדרוס:</w:t>
      </w:r>
      <w:r w:rsidRPr="00ED569F">
        <w:rPr>
          <w:rStyle w:val="TagStyle"/>
          <w:rtl/>
        </w:rPr>
        <w:t xml:space="preserve"> &lt;&lt; יור &gt;&gt;</w:t>
      </w:r>
      <w:r>
        <w:rPr>
          <w:rtl/>
        </w:rPr>
        <w:t xml:space="preserve">   </w:t>
      </w:r>
      <w:bookmarkEnd w:id="2234"/>
    </w:p>
    <w:p w14:paraId="39958CAB" w14:textId="77777777" w:rsidR="00ED569F" w:rsidRDefault="00ED569F" w:rsidP="00ED569F">
      <w:pPr>
        <w:pStyle w:val="KeepWithNext"/>
        <w:rPr>
          <w:rtl/>
        </w:rPr>
      </w:pPr>
    </w:p>
    <w:p w14:paraId="394260FA" w14:textId="44F9891B" w:rsidR="004336FC" w:rsidRPr="004336FC" w:rsidRDefault="00A03404" w:rsidP="004336FC">
      <w:pPr>
        <w:rPr>
          <w:rtl/>
        </w:rPr>
      </w:pPr>
      <w:bookmarkStart w:id="2235" w:name="_ETM_Q1_4780507"/>
      <w:bookmarkStart w:id="2236" w:name="_ETM_Q1_4777955"/>
      <w:bookmarkEnd w:id="2235"/>
      <w:bookmarkEnd w:id="2236"/>
      <w:r>
        <w:rPr>
          <w:rFonts w:hint="cs"/>
          <w:rtl/>
        </w:rPr>
        <w:t>תודה רבה. היועץ המשפטי לוועדה</w:t>
      </w:r>
      <w:bookmarkStart w:id="2237" w:name="_ETM_Q1_4776611"/>
      <w:bookmarkEnd w:id="2237"/>
      <w:r>
        <w:rPr>
          <w:rFonts w:hint="cs"/>
          <w:rtl/>
        </w:rPr>
        <w:t xml:space="preserve">, כי הוא רוצה </w:t>
      </w:r>
      <w:bookmarkStart w:id="2238" w:name="_ETM_Q1_4784542"/>
      <w:bookmarkEnd w:id="2238"/>
      <w:r>
        <w:rPr>
          <w:rFonts w:hint="cs"/>
          <w:rtl/>
        </w:rPr>
        <w:t>עוד מעט לצאת. אתן לו להתייחס ונחזור לסדר הדוברים.</w:t>
      </w:r>
      <w:bookmarkStart w:id="2239" w:name="_ETM_Q1_4782021"/>
      <w:bookmarkEnd w:id="2239"/>
      <w:r w:rsidR="00BF4BA4">
        <w:rPr>
          <w:rFonts w:hint="cs"/>
          <w:rtl/>
        </w:rPr>
        <w:t xml:space="preserve"> עו"ד גור בליי, היועץ המשפטי לוועדה.</w:t>
      </w:r>
      <w:bookmarkStart w:id="2240" w:name="_ETM_Q1_4784631"/>
      <w:bookmarkEnd w:id="2240"/>
    </w:p>
    <w:p w14:paraId="428F1D07" w14:textId="77777777" w:rsidR="00ED569F" w:rsidRDefault="00ED569F" w:rsidP="00ED569F">
      <w:pPr>
        <w:rPr>
          <w:rtl/>
        </w:rPr>
      </w:pPr>
      <w:bookmarkStart w:id="2241" w:name="_ETM_Q1_4789910"/>
      <w:bookmarkStart w:id="2242" w:name="_ETM_Q1_4792098"/>
      <w:bookmarkStart w:id="2243" w:name="_ETM_Q1_4792153"/>
      <w:bookmarkEnd w:id="2241"/>
      <w:bookmarkEnd w:id="2242"/>
      <w:bookmarkEnd w:id="2243"/>
    </w:p>
    <w:p w14:paraId="075976F4" w14:textId="77777777" w:rsidR="00ED569F" w:rsidRDefault="00ED569F" w:rsidP="00ED569F">
      <w:pPr>
        <w:pStyle w:val="a4"/>
        <w:keepNext/>
        <w:rPr>
          <w:rtl/>
        </w:rPr>
      </w:pPr>
      <w:bookmarkStart w:id="2244" w:name="ET_speaker_דר_גור_בליי_182"/>
      <w:r w:rsidRPr="00ED569F">
        <w:rPr>
          <w:rStyle w:val="TagStyle"/>
          <w:rtl/>
        </w:rPr>
        <w:t xml:space="preserve"> &lt;&lt; דובר &gt;&gt; </w:t>
      </w:r>
      <w:r>
        <w:rPr>
          <w:rtl/>
        </w:rPr>
        <w:t>ד"ר גור בליי:</w:t>
      </w:r>
      <w:r w:rsidRPr="00ED569F">
        <w:rPr>
          <w:rStyle w:val="TagStyle"/>
          <w:rtl/>
        </w:rPr>
        <w:t xml:space="preserve"> &lt;&lt; דובר &gt;&gt;</w:t>
      </w:r>
      <w:r>
        <w:rPr>
          <w:rtl/>
        </w:rPr>
        <w:t xml:space="preserve">   </w:t>
      </w:r>
      <w:bookmarkEnd w:id="2244"/>
    </w:p>
    <w:p w14:paraId="0E352737" w14:textId="77777777" w:rsidR="00ED569F" w:rsidRDefault="00ED569F" w:rsidP="00ED569F">
      <w:pPr>
        <w:pStyle w:val="KeepWithNext"/>
        <w:rPr>
          <w:rtl/>
        </w:rPr>
      </w:pPr>
    </w:p>
    <w:p w14:paraId="282E21C7" w14:textId="2860957B" w:rsidR="00ED569F" w:rsidRDefault="00BF4BA4" w:rsidP="00036F8A">
      <w:pPr>
        <w:rPr>
          <w:rtl/>
        </w:rPr>
      </w:pPr>
      <w:bookmarkStart w:id="2245" w:name="_ETM_Q1_4800811"/>
      <w:bookmarkEnd w:id="2245"/>
      <w:r>
        <w:rPr>
          <w:rFonts w:hint="cs"/>
          <w:rtl/>
        </w:rPr>
        <w:t>תודה</w:t>
      </w:r>
      <w:r w:rsidR="004F1535">
        <w:rPr>
          <w:rFonts w:hint="cs"/>
          <w:rtl/>
        </w:rPr>
        <w:t>.</w:t>
      </w:r>
      <w:r>
        <w:rPr>
          <w:rFonts w:hint="cs"/>
          <w:rtl/>
        </w:rPr>
        <w:t xml:space="preserve"> אני </w:t>
      </w:r>
      <w:r w:rsidR="00ED569F">
        <w:rPr>
          <w:rFonts w:hint="cs"/>
          <w:rtl/>
        </w:rPr>
        <w:t>פשוט</w:t>
      </w:r>
      <w:r>
        <w:rPr>
          <w:rFonts w:hint="cs"/>
          <w:rtl/>
        </w:rPr>
        <w:t xml:space="preserve"> צריך ללכת לדיון בוועדה אחרת</w:t>
      </w:r>
      <w:r w:rsidR="004F1535">
        <w:rPr>
          <w:rFonts w:hint="cs"/>
          <w:rtl/>
        </w:rPr>
        <w:t>,</w:t>
      </w:r>
      <w:bookmarkStart w:id="2246" w:name="_ETM_Q1_4787766"/>
      <w:bookmarkEnd w:id="2246"/>
      <w:r w:rsidR="00ED569F">
        <w:rPr>
          <w:rFonts w:hint="cs"/>
          <w:rtl/>
        </w:rPr>
        <w:t xml:space="preserve"> יש חוק </w:t>
      </w:r>
      <w:r>
        <w:rPr>
          <w:rFonts w:hint="cs"/>
          <w:rtl/>
        </w:rPr>
        <w:t xml:space="preserve">של הוועדה שלנו </w:t>
      </w:r>
      <w:r w:rsidR="00ED569F">
        <w:rPr>
          <w:rFonts w:hint="cs"/>
          <w:rtl/>
        </w:rPr>
        <w:t>שאנחנו מלווים שם</w:t>
      </w:r>
      <w:r>
        <w:rPr>
          <w:rFonts w:hint="cs"/>
          <w:rtl/>
        </w:rPr>
        <w:t xml:space="preserve">, הייעוץ המשפטי. אולי </w:t>
      </w:r>
      <w:bookmarkStart w:id="2247" w:name="_ETM_Q1_4798896"/>
      <w:bookmarkEnd w:id="2247"/>
      <w:r>
        <w:rPr>
          <w:rFonts w:hint="cs"/>
          <w:rtl/>
        </w:rPr>
        <w:t>אהר</w:t>
      </w:r>
      <w:bookmarkStart w:id="2248" w:name="_ETM_Q1_4795700"/>
      <w:bookmarkEnd w:id="2248"/>
      <w:r>
        <w:rPr>
          <w:rFonts w:hint="cs"/>
          <w:rtl/>
        </w:rPr>
        <w:t>ן גרבר יצטרף אלי גם לדיון שם, הוא ליווה אותו</w:t>
      </w:r>
      <w:r w:rsidR="00036F8A">
        <w:rPr>
          <w:rFonts w:hint="cs"/>
          <w:rtl/>
        </w:rPr>
        <w:t>, בוועדה למיזמים.</w:t>
      </w:r>
    </w:p>
    <w:p w14:paraId="0CD29CFF" w14:textId="77777777" w:rsidR="00ED569F" w:rsidRDefault="00ED569F" w:rsidP="00ED569F">
      <w:pPr>
        <w:rPr>
          <w:rtl/>
        </w:rPr>
      </w:pPr>
      <w:bookmarkStart w:id="2249" w:name="_ETM_Q1_4807601"/>
      <w:bookmarkStart w:id="2250" w:name="_ETM_Q1_4807651"/>
      <w:bookmarkEnd w:id="2249"/>
      <w:bookmarkEnd w:id="2250"/>
    </w:p>
    <w:p w14:paraId="769E44C4" w14:textId="64D280F5" w:rsidR="00AF52E6" w:rsidRDefault="001F0394" w:rsidP="00AF52E6">
      <w:pPr>
        <w:rPr>
          <w:rtl/>
        </w:rPr>
      </w:pPr>
      <w:bookmarkStart w:id="2251" w:name="_ETM_Q1_4807758"/>
      <w:bookmarkStart w:id="2252" w:name="_ETM_Q1_4807803"/>
      <w:bookmarkEnd w:id="2251"/>
      <w:bookmarkEnd w:id="2252"/>
      <w:r w:rsidRPr="001F0394">
        <w:rPr>
          <w:rtl/>
        </w:rPr>
        <w:t>רק שתי נקודות</w:t>
      </w:r>
      <w:r w:rsidR="00036F8A">
        <w:rPr>
          <w:rFonts w:hint="cs"/>
          <w:rtl/>
        </w:rPr>
        <w:t xml:space="preserve"> </w:t>
      </w:r>
      <w:r w:rsidRPr="001F0394">
        <w:rPr>
          <w:rtl/>
        </w:rPr>
        <w:t>יחסית קצרות</w:t>
      </w:r>
      <w:bookmarkStart w:id="2253" w:name="_ETM_Q1_4805616"/>
      <w:bookmarkEnd w:id="2253"/>
      <w:r w:rsidRPr="001F0394">
        <w:rPr>
          <w:rtl/>
        </w:rPr>
        <w:t xml:space="preserve"> שרציתי להתייחס</w:t>
      </w:r>
      <w:r w:rsidR="00036F8A">
        <w:rPr>
          <w:rFonts w:hint="cs"/>
          <w:rtl/>
        </w:rPr>
        <w:t xml:space="preserve"> אליהן</w:t>
      </w:r>
      <w:r w:rsidR="004F1535">
        <w:rPr>
          <w:rFonts w:hint="cs"/>
          <w:rtl/>
        </w:rPr>
        <w:t xml:space="preserve"> </w:t>
      </w:r>
      <w:r w:rsidR="004F1535">
        <w:rPr>
          <w:rtl/>
        </w:rPr>
        <w:t>–</w:t>
      </w:r>
      <w:r w:rsidRPr="001F0394">
        <w:rPr>
          <w:rtl/>
        </w:rPr>
        <w:t xml:space="preserve"> קיוויתי אתמול אבל לא הספקתי</w:t>
      </w:r>
      <w:r w:rsidR="00036F8A">
        <w:rPr>
          <w:rFonts w:hint="cs"/>
          <w:rtl/>
        </w:rPr>
        <w:t xml:space="preserve"> </w:t>
      </w:r>
      <w:r w:rsidR="00036F8A">
        <w:rPr>
          <w:rtl/>
        </w:rPr>
        <w:t>–</w:t>
      </w:r>
      <w:bookmarkStart w:id="2254" w:name="_ETM_Q1_4811566"/>
      <w:bookmarkEnd w:id="2254"/>
      <w:r w:rsidRPr="001F0394">
        <w:rPr>
          <w:rtl/>
        </w:rPr>
        <w:t xml:space="preserve"> לגבי נושאים שעלו בדיונים פה</w:t>
      </w:r>
      <w:r w:rsidR="004F1535">
        <w:rPr>
          <w:rFonts w:hint="cs"/>
          <w:rtl/>
        </w:rPr>
        <w:t>,</w:t>
      </w:r>
      <w:r w:rsidRPr="001F0394">
        <w:rPr>
          <w:rtl/>
        </w:rPr>
        <w:t xml:space="preserve"> גם מדברים ש</w:t>
      </w:r>
      <w:r w:rsidR="00AD596E">
        <w:rPr>
          <w:rFonts w:hint="cs"/>
          <w:rtl/>
        </w:rPr>
        <w:t xml:space="preserve">הם בעצם </w:t>
      </w:r>
      <w:r w:rsidRPr="001F0394">
        <w:rPr>
          <w:rtl/>
        </w:rPr>
        <w:t xml:space="preserve">המשך </w:t>
      </w:r>
      <w:r w:rsidR="00036F8A">
        <w:rPr>
          <w:rFonts w:hint="cs"/>
          <w:rtl/>
        </w:rPr>
        <w:t>ל</w:t>
      </w:r>
      <w:r w:rsidRPr="001F0394">
        <w:rPr>
          <w:rtl/>
        </w:rPr>
        <w:t>דברים שאמרנו</w:t>
      </w:r>
      <w:r w:rsidR="00036F8A">
        <w:rPr>
          <w:rFonts w:hint="cs"/>
          <w:rtl/>
        </w:rPr>
        <w:t>, שנאמרו על ידי הייעוץ המשפטי ל</w:t>
      </w:r>
      <w:r w:rsidRPr="001F0394">
        <w:rPr>
          <w:rtl/>
        </w:rPr>
        <w:t>ממשלה</w:t>
      </w:r>
      <w:r w:rsidR="00AF52E6">
        <w:rPr>
          <w:rFonts w:hint="cs"/>
          <w:rtl/>
        </w:rPr>
        <w:t>,</w:t>
      </w:r>
      <w:bookmarkStart w:id="2255" w:name="_ETM_Q1_4819500"/>
      <w:bookmarkEnd w:id="2255"/>
      <w:r w:rsidRPr="001F0394">
        <w:rPr>
          <w:rtl/>
        </w:rPr>
        <w:t xml:space="preserve"> ו</w:t>
      </w:r>
      <w:r w:rsidR="004F1535">
        <w:rPr>
          <w:rFonts w:hint="cs"/>
          <w:rtl/>
        </w:rPr>
        <w:t xml:space="preserve">גם </w:t>
      </w:r>
      <w:r w:rsidR="00AF52E6">
        <w:rPr>
          <w:rFonts w:hint="cs"/>
          <w:rtl/>
        </w:rPr>
        <w:t>י</w:t>
      </w:r>
      <w:r w:rsidRPr="001F0394">
        <w:rPr>
          <w:rtl/>
        </w:rPr>
        <w:t>תייחס</w:t>
      </w:r>
      <w:r w:rsidR="00AF52E6">
        <w:rPr>
          <w:rFonts w:hint="cs"/>
          <w:rtl/>
        </w:rPr>
        <w:t>ו</w:t>
      </w:r>
      <w:r w:rsidRPr="001F0394">
        <w:rPr>
          <w:rtl/>
        </w:rPr>
        <w:t xml:space="preserve"> לדברים שהזכיר יושב-ראש הוועדה אתמול ול</w:t>
      </w:r>
      <w:r w:rsidR="00AF52E6">
        <w:rPr>
          <w:rFonts w:hint="cs"/>
          <w:rtl/>
        </w:rPr>
        <w:t>דברי</w:t>
      </w:r>
      <w:r w:rsidRPr="001F0394">
        <w:rPr>
          <w:rtl/>
        </w:rPr>
        <w:t xml:space="preserve">ה של פרופסור איינהורן אתמול. </w:t>
      </w:r>
    </w:p>
    <w:p w14:paraId="74710B87" w14:textId="77777777" w:rsidR="00AF52E6" w:rsidRDefault="00AF52E6" w:rsidP="00AF52E6">
      <w:pPr>
        <w:rPr>
          <w:rtl/>
        </w:rPr>
      </w:pPr>
      <w:bookmarkStart w:id="2256" w:name="_ETM_Q1_4821836"/>
      <w:bookmarkStart w:id="2257" w:name="_ETM_Q1_4821905"/>
      <w:bookmarkEnd w:id="2256"/>
      <w:bookmarkEnd w:id="2257"/>
    </w:p>
    <w:p w14:paraId="421B467A" w14:textId="02E7B27F" w:rsidR="007D4E63" w:rsidRDefault="001F0394" w:rsidP="00AF52E6">
      <w:pPr>
        <w:rPr>
          <w:rtl/>
        </w:rPr>
      </w:pPr>
      <w:bookmarkStart w:id="2258" w:name="_ETM_Q1_4822332"/>
      <w:bookmarkStart w:id="2259" w:name="_ETM_Q1_4822400"/>
      <w:bookmarkEnd w:id="2258"/>
      <w:bookmarkEnd w:id="2259"/>
      <w:r w:rsidRPr="001F0394">
        <w:rPr>
          <w:rtl/>
        </w:rPr>
        <w:t>הנקודה האחת</w:t>
      </w:r>
      <w:r w:rsidR="00AF52E6">
        <w:rPr>
          <w:rFonts w:hint="cs"/>
          <w:rtl/>
        </w:rPr>
        <w:t>,</w:t>
      </w:r>
      <w:r w:rsidRPr="001F0394">
        <w:rPr>
          <w:rtl/>
        </w:rPr>
        <w:t xml:space="preserve"> </w:t>
      </w:r>
      <w:r w:rsidR="00AF52E6">
        <w:rPr>
          <w:rFonts w:hint="cs"/>
          <w:rtl/>
        </w:rPr>
        <w:t>ש</w:t>
      </w:r>
      <w:r w:rsidRPr="001F0394">
        <w:rPr>
          <w:rtl/>
        </w:rPr>
        <w:t>אני חושב שהתזה שעומדת בבסיס הצעת החוק הזאת לא נותנת לה מענה</w:t>
      </w:r>
      <w:r w:rsidR="00AD596E">
        <w:rPr>
          <w:rFonts w:hint="cs"/>
          <w:rtl/>
        </w:rPr>
        <w:t>,</w:t>
      </w:r>
      <w:r w:rsidRPr="001F0394">
        <w:rPr>
          <w:rtl/>
        </w:rPr>
        <w:t xml:space="preserve"> </w:t>
      </w:r>
      <w:r w:rsidR="00AD596E">
        <w:rPr>
          <w:rFonts w:hint="cs"/>
          <w:rtl/>
        </w:rPr>
        <w:t>היא</w:t>
      </w:r>
      <w:r w:rsidRPr="001F0394">
        <w:rPr>
          <w:rtl/>
        </w:rPr>
        <w:t xml:space="preserve"> הנושא של החלטות אינדיבידואליות</w:t>
      </w:r>
      <w:r w:rsidR="00AF52E6">
        <w:rPr>
          <w:rFonts w:hint="cs"/>
          <w:rtl/>
        </w:rPr>
        <w:t>,</w:t>
      </w:r>
      <w:r w:rsidRPr="001F0394">
        <w:rPr>
          <w:rtl/>
        </w:rPr>
        <w:t xml:space="preserve"> איזו ביקורת</w:t>
      </w:r>
      <w:r w:rsidR="00AF52E6">
        <w:rPr>
          <w:rFonts w:hint="cs"/>
          <w:rtl/>
        </w:rPr>
        <w:t xml:space="preserve"> תהיה</w:t>
      </w:r>
      <w:bookmarkStart w:id="2260" w:name="_ETM_Q1_4837350"/>
      <w:bookmarkEnd w:id="2260"/>
      <w:r w:rsidRPr="001F0394">
        <w:rPr>
          <w:rtl/>
        </w:rPr>
        <w:t xml:space="preserve"> על החלטות אינדיבידואליות של שרים. התזה של השופט סולברג</w:t>
      </w:r>
      <w:r w:rsidR="004B0D4B">
        <w:rPr>
          <w:rFonts w:hint="cs"/>
          <w:rtl/>
        </w:rPr>
        <w:t>,</w:t>
      </w:r>
      <w:r w:rsidRPr="001F0394">
        <w:rPr>
          <w:rtl/>
        </w:rPr>
        <w:t xml:space="preserve"> שעומדת בבסיס הצעת החוק פה</w:t>
      </w:r>
      <w:r w:rsidR="004B0D4B">
        <w:rPr>
          <w:rFonts w:hint="cs"/>
          <w:rtl/>
        </w:rPr>
        <w:t>,</w:t>
      </w:r>
      <w:r w:rsidRPr="001F0394">
        <w:rPr>
          <w:rtl/>
        </w:rPr>
        <w:t xml:space="preserve"> באה ואומרת משהו </w:t>
      </w:r>
      <w:r w:rsidR="004B0D4B">
        <w:rPr>
          <w:rFonts w:hint="cs"/>
          <w:rtl/>
        </w:rPr>
        <w:t>ש</w:t>
      </w:r>
      <w:r w:rsidRPr="001F0394">
        <w:rPr>
          <w:rtl/>
        </w:rPr>
        <w:t>אפשר להבין את ההיגיון שלו</w:t>
      </w:r>
      <w:r w:rsidR="00AD596E">
        <w:rPr>
          <w:rFonts w:hint="cs"/>
          <w:rtl/>
        </w:rPr>
        <w:t>.</w:t>
      </w:r>
      <w:r w:rsidRPr="001F0394">
        <w:rPr>
          <w:rtl/>
        </w:rPr>
        <w:t xml:space="preserve"> היא אומרת</w:t>
      </w:r>
      <w:r w:rsidR="00AD596E">
        <w:rPr>
          <w:rFonts w:hint="cs"/>
          <w:rtl/>
        </w:rPr>
        <w:t>:</w:t>
      </w:r>
      <w:r w:rsidRPr="001F0394">
        <w:rPr>
          <w:rtl/>
        </w:rPr>
        <w:t xml:space="preserve"> בדרך כלל נבחרי ציבור</w:t>
      </w:r>
      <w:r w:rsidR="007D4E63">
        <w:rPr>
          <w:rFonts w:hint="cs"/>
          <w:rtl/>
        </w:rPr>
        <w:t xml:space="preserve"> </w:t>
      </w:r>
      <w:r w:rsidR="007D4E63">
        <w:rPr>
          <w:rtl/>
        </w:rPr>
        <w:t>–</w:t>
      </w:r>
      <w:r w:rsidRPr="001F0394">
        <w:rPr>
          <w:rtl/>
        </w:rPr>
        <w:t xml:space="preserve"> ממשלה, שרים וכו'</w:t>
      </w:r>
      <w:r w:rsidR="007D4E63">
        <w:rPr>
          <w:rFonts w:hint="cs"/>
          <w:rtl/>
        </w:rPr>
        <w:t xml:space="preserve"> </w:t>
      </w:r>
      <w:r w:rsidR="007D4E63">
        <w:rPr>
          <w:rtl/>
        </w:rPr>
        <w:t>–</w:t>
      </w:r>
      <w:r w:rsidRPr="001F0394">
        <w:rPr>
          <w:rtl/>
        </w:rPr>
        <w:t xml:space="preserve"> מקבלים החלטות בנושאי מדיניות והפקידות מקבלת בנושאים פרטניים</w:t>
      </w:r>
      <w:r w:rsidR="00AD596E">
        <w:rPr>
          <w:rFonts w:hint="cs"/>
          <w:rtl/>
        </w:rPr>
        <w:t>,</w:t>
      </w:r>
      <w:r w:rsidRPr="001F0394">
        <w:rPr>
          <w:rtl/>
        </w:rPr>
        <w:t xml:space="preserve"> לכן אפשר לעשות הפרדה על בסיס הדרג הנבחר</w:t>
      </w:r>
      <w:r w:rsidR="004B0D4B">
        <w:rPr>
          <w:rFonts w:hint="cs"/>
          <w:rtl/>
        </w:rPr>
        <w:t xml:space="preserve"> מול הדרג הפקידותי</w:t>
      </w:r>
      <w:bookmarkStart w:id="2261" w:name="_ETM_Q1_4861150"/>
      <w:bookmarkEnd w:id="2261"/>
      <w:r w:rsidRPr="001F0394">
        <w:rPr>
          <w:rtl/>
        </w:rPr>
        <w:t xml:space="preserve">. </w:t>
      </w:r>
    </w:p>
    <w:p w14:paraId="7FE87047" w14:textId="77777777" w:rsidR="00385FDF" w:rsidRDefault="00385FDF" w:rsidP="00385FDF">
      <w:pPr>
        <w:rPr>
          <w:rtl/>
        </w:rPr>
      </w:pPr>
      <w:bookmarkStart w:id="2262" w:name="_ETM_Q1_1979289"/>
      <w:bookmarkStart w:id="2263" w:name="_ETM_Q1_1979354"/>
      <w:bookmarkStart w:id="2264" w:name="_ETM_Q1_1979428"/>
      <w:bookmarkStart w:id="2265" w:name="_ETM_Q1_1979478"/>
      <w:bookmarkStart w:id="2266" w:name="_ETM_Q1_4861153"/>
      <w:bookmarkEnd w:id="2262"/>
      <w:bookmarkEnd w:id="2263"/>
      <w:bookmarkEnd w:id="2264"/>
      <w:bookmarkEnd w:id="2265"/>
      <w:bookmarkEnd w:id="2266"/>
    </w:p>
    <w:p w14:paraId="1328586B" w14:textId="77777777" w:rsidR="00A00E57" w:rsidRDefault="00A00E57" w:rsidP="00A00E57">
      <w:pPr>
        <w:pStyle w:val="af5"/>
        <w:keepNext/>
        <w:rPr>
          <w:rtl/>
        </w:rPr>
      </w:pPr>
      <w:bookmarkStart w:id="2267" w:name="ET_interruption_6520_183"/>
      <w:r w:rsidRPr="00A00E57">
        <w:rPr>
          <w:rStyle w:val="TagStyle"/>
          <w:rtl/>
        </w:rPr>
        <w:t xml:space="preserve"> &lt;&lt; קריאה &gt;&gt; </w:t>
      </w:r>
      <w:r>
        <w:rPr>
          <w:rtl/>
        </w:rPr>
        <w:t>ארז מלול (ש"ס):</w:t>
      </w:r>
      <w:r w:rsidRPr="00A00E57">
        <w:rPr>
          <w:rStyle w:val="TagStyle"/>
          <w:rtl/>
        </w:rPr>
        <w:t xml:space="preserve"> &lt;&lt; קריאה &gt;&gt;</w:t>
      </w:r>
      <w:r>
        <w:rPr>
          <w:rtl/>
        </w:rPr>
        <w:t xml:space="preserve">   </w:t>
      </w:r>
      <w:bookmarkEnd w:id="2267"/>
    </w:p>
    <w:p w14:paraId="0DD4C7D5" w14:textId="77777777" w:rsidR="00A00E57" w:rsidRDefault="00A00E57" w:rsidP="00A00E57">
      <w:pPr>
        <w:pStyle w:val="KeepWithNext"/>
        <w:rPr>
          <w:rtl/>
        </w:rPr>
      </w:pPr>
    </w:p>
    <w:p w14:paraId="3702EA61" w14:textId="729B0C13" w:rsidR="00A00E57" w:rsidRDefault="00A00E57" w:rsidP="00A00E57">
      <w:pPr>
        <w:rPr>
          <w:rtl/>
        </w:rPr>
      </w:pPr>
      <w:bookmarkStart w:id="2268" w:name="_ETM_Q1_4869565"/>
      <w:bookmarkEnd w:id="2268"/>
      <w:r>
        <w:rPr>
          <w:rFonts w:hint="cs"/>
          <w:rtl/>
        </w:rPr>
        <w:t>הוא מוסיף גם</w:t>
      </w:r>
      <w:r w:rsidR="004F1535">
        <w:rPr>
          <w:rFonts w:hint="cs"/>
          <w:rtl/>
        </w:rPr>
        <w:t>:</w:t>
      </w:r>
      <w:r>
        <w:rPr>
          <w:rFonts w:hint="cs"/>
          <w:rtl/>
        </w:rPr>
        <w:t xml:space="preserve"> על פי </w:t>
      </w:r>
      <w:bookmarkStart w:id="2269" w:name="_ETM_Q1_4875833"/>
      <w:bookmarkEnd w:id="2269"/>
      <w:r>
        <w:rPr>
          <w:rFonts w:hint="cs"/>
          <w:rtl/>
        </w:rPr>
        <w:t>הערכים</w:t>
      </w:r>
      <w:r w:rsidR="004B0D4B">
        <w:rPr>
          <w:rFonts w:hint="cs"/>
          <w:rtl/>
        </w:rPr>
        <w:t>, על פי האידיאולוגיה</w:t>
      </w:r>
      <w:r w:rsidR="007D4E63">
        <w:rPr>
          <w:rFonts w:hint="cs"/>
          <w:rtl/>
        </w:rPr>
        <w:t>.</w:t>
      </w:r>
    </w:p>
    <w:p w14:paraId="2A2DA071" w14:textId="3B9116B7" w:rsidR="004B0D4B" w:rsidRDefault="004B0D4B" w:rsidP="004B0D4B">
      <w:pPr>
        <w:rPr>
          <w:rtl/>
        </w:rPr>
      </w:pPr>
      <w:bookmarkStart w:id="2270" w:name="_ETM_Q1_4876800"/>
      <w:bookmarkStart w:id="2271" w:name="_ETM_Q1_4876855"/>
      <w:bookmarkEnd w:id="2270"/>
      <w:bookmarkEnd w:id="2271"/>
    </w:p>
    <w:p w14:paraId="48214465" w14:textId="433E7A71" w:rsidR="004B0D4B" w:rsidRDefault="004B0D4B" w:rsidP="004B0D4B">
      <w:pPr>
        <w:pStyle w:val="-"/>
        <w:keepNext/>
        <w:rPr>
          <w:rtl/>
        </w:rPr>
      </w:pPr>
      <w:bookmarkStart w:id="2272" w:name="ET_speakercontinue_דר_גור_בליי_807"/>
      <w:r w:rsidRPr="004B0D4B">
        <w:rPr>
          <w:rStyle w:val="TagStyle"/>
          <w:rtl/>
        </w:rPr>
        <w:t xml:space="preserve"> &lt;&lt; דובר_המשך &gt;&gt; </w:t>
      </w:r>
      <w:r>
        <w:rPr>
          <w:rtl/>
        </w:rPr>
        <w:t>ד"ר גור בליי:</w:t>
      </w:r>
      <w:r w:rsidRPr="004B0D4B">
        <w:rPr>
          <w:rStyle w:val="TagStyle"/>
          <w:rtl/>
        </w:rPr>
        <w:t xml:space="preserve"> &lt;&lt; דובר_המשך &gt;&gt;</w:t>
      </w:r>
      <w:r>
        <w:rPr>
          <w:rtl/>
        </w:rPr>
        <w:t xml:space="preserve">   </w:t>
      </w:r>
      <w:bookmarkEnd w:id="2272"/>
    </w:p>
    <w:p w14:paraId="104300B3" w14:textId="40F48340" w:rsidR="004B0D4B" w:rsidRDefault="004B0D4B" w:rsidP="004B0D4B">
      <w:pPr>
        <w:pStyle w:val="KeepWithNext"/>
        <w:rPr>
          <w:rtl/>
        </w:rPr>
      </w:pPr>
    </w:p>
    <w:p w14:paraId="5A1AFFD2" w14:textId="7227D7FE" w:rsidR="004B0D4B" w:rsidRDefault="004B0D4B" w:rsidP="004B0D4B">
      <w:pPr>
        <w:rPr>
          <w:rtl/>
        </w:rPr>
      </w:pPr>
      <w:bookmarkStart w:id="2273" w:name="_ETM_Q1_4879491"/>
      <w:bookmarkStart w:id="2274" w:name="_ETM_Q1_4879764"/>
      <w:bookmarkStart w:id="2275" w:name="_ETM_Q1_4879821"/>
      <w:bookmarkStart w:id="2276" w:name="_ETM_Q1_4867916"/>
      <w:bookmarkEnd w:id="2273"/>
      <w:bookmarkEnd w:id="2274"/>
      <w:bookmarkEnd w:id="2275"/>
      <w:bookmarkEnd w:id="2276"/>
      <w:r>
        <w:rPr>
          <w:rFonts w:hint="cs"/>
          <w:rtl/>
        </w:rPr>
        <w:t xml:space="preserve">נכון, </w:t>
      </w:r>
      <w:r w:rsidRPr="001F0394">
        <w:rPr>
          <w:rtl/>
        </w:rPr>
        <w:t>אני מקצר</w:t>
      </w:r>
      <w:r>
        <w:rPr>
          <w:rFonts w:hint="cs"/>
          <w:rtl/>
        </w:rPr>
        <w:t>.</w:t>
      </w:r>
      <w:r w:rsidRPr="001F0394">
        <w:rPr>
          <w:rtl/>
        </w:rPr>
        <w:t xml:space="preserve"> אמרתי, התייחסתי לזה אתמול.</w:t>
      </w:r>
    </w:p>
    <w:p w14:paraId="7D9628DA" w14:textId="056643AC" w:rsidR="004B0D4B" w:rsidRDefault="004B0D4B" w:rsidP="004B0D4B">
      <w:pPr>
        <w:rPr>
          <w:rtl/>
        </w:rPr>
      </w:pPr>
    </w:p>
    <w:p w14:paraId="3F3EDDC6" w14:textId="40A44070" w:rsidR="004B0D4B" w:rsidRDefault="004B0D4B" w:rsidP="004B0D4B">
      <w:pPr>
        <w:pStyle w:val="af5"/>
        <w:keepNext/>
        <w:rPr>
          <w:rtl/>
        </w:rPr>
      </w:pPr>
      <w:bookmarkStart w:id="2277" w:name="ET_interruption_5068_805"/>
      <w:r w:rsidRPr="004B0D4B">
        <w:rPr>
          <w:rStyle w:val="TagStyle"/>
          <w:rtl/>
        </w:rPr>
        <w:t xml:space="preserve"> &lt;&lt; קריאה &gt;&gt; </w:t>
      </w:r>
      <w:r>
        <w:rPr>
          <w:rtl/>
        </w:rPr>
        <w:t>קארין אלהרר (יש עתיד):</w:t>
      </w:r>
      <w:r w:rsidRPr="004B0D4B">
        <w:rPr>
          <w:rStyle w:val="TagStyle"/>
          <w:rtl/>
        </w:rPr>
        <w:t xml:space="preserve"> &lt;&lt; קריאה &gt;&gt;</w:t>
      </w:r>
      <w:r>
        <w:rPr>
          <w:rtl/>
        </w:rPr>
        <w:t xml:space="preserve">   </w:t>
      </w:r>
      <w:bookmarkEnd w:id="2277"/>
    </w:p>
    <w:p w14:paraId="4C26DD19" w14:textId="1CCCDD1F" w:rsidR="004B0D4B" w:rsidRDefault="004B0D4B" w:rsidP="004B0D4B">
      <w:pPr>
        <w:pStyle w:val="KeepWithNext"/>
        <w:rPr>
          <w:rtl/>
        </w:rPr>
      </w:pPr>
    </w:p>
    <w:p w14:paraId="0D46DD98" w14:textId="2D31B191" w:rsidR="004B0D4B" w:rsidRDefault="00A00E57" w:rsidP="004B0D4B">
      <w:pPr>
        <w:rPr>
          <w:rtl/>
        </w:rPr>
      </w:pPr>
      <w:r>
        <w:rPr>
          <w:rFonts w:hint="cs"/>
          <w:rtl/>
        </w:rPr>
        <w:t>לא משנה</w:t>
      </w:r>
      <w:r w:rsidR="00AD596E">
        <w:rPr>
          <w:rFonts w:hint="cs"/>
          <w:rtl/>
        </w:rPr>
        <w:t>,</w:t>
      </w:r>
      <w:r>
        <w:rPr>
          <w:rFonts w:hint="cs"/>
          <w:rtl/>
        </w:rPr>
        <w:t xml:space="preserve"> אבל </w:t>
      </w:r>
      <w:r w:rsidR="004B0D4B">
        <w:rPr>
          <w:rFonts w:hint="cs"/>
          <w:rtl/>
        </w:rPr>
        <w:t>אלה</w:t>
      </w:r>
      <w:r>
        <w:rPr>
          <w:rFonts w:hint="cs"/>
          <w:rtl/>
        </w:rPr>
        <w:t xml:space="preserve"> לא החלט</w:t>
      </w:r>
      <w:r w:rsidR="004B0D4B">
        <w:rPr>
          <w:rFonts w:hint="cs"/>
          <w:rtl/>
        </w:rPr>
        <w:t>ו</w:t>
      </w:r>
      <w:r>
        <w:rPr>
          <w:rFonts w:hint="cs"/>
          <w:rtl/>
        </w:rPr>
        <w:t>ת ממשלה</w:t>
      </w:r>
      <w:r w:rsidR="004B0D4B">
        <w:rPr>
          <w:rFonts w:hint="cs"/>
          <w:rtl/>
        </w:rPr>
        <w:t xml:space="preserve">, אלה </w:t>
      </w:r>
      <w:bookmarkStart w:id="2278" w:name="_ETM_Q1_4871066"/>
      <w:bookmarkEnd w:id="2278"/>
      <w:r w:rsidR="004B0D4B">
        <w:rPr>
          <w:rFonts w:hint="cs"/>
          <w:rtl/>
        </w:rPr>
        <w:t>החלטות שרים</w:t>
      </w:r>
      <w:r w:rsidR="004F1535">
        <w:rPr>
          <w:rFonts w:hint="cs"/>
          <w:rtl/>
        </w:rPr>
        <w:t>,</w:t>
      </w:r>
      <w:r w:rsidR="004B0D4B">
        <w:rPr>
          <w:rFonts w:hint="cs"/>
          <w:rtl/>
        </w:rPr>
        <w:t xml:space="preserve"> פרטניות.</w:t>
      </w:r>
      <w:r w:rsidR="00AD596E">
        <w:rPr>
          <w:rFonts w:hint="cs"/>
          <w:rtl/>
        </w:rPr>
        <w:t>.</w:t>
      </w:r>
      <w:r w:rsidR="001F0394" w:rsidRPr="001F0394">
        <w:rPr>
          <w:rtl/>
        </w:rPr>
        <w:t xml:space="preserve"> </w:t>
      </w:r>
    </w:p>
    <w:p w14:paraId="56A74AE3" w14:textId="77777777" w:rsidR="004B0D4B" w:rsidRDefault="004B0D4B" w:rsidP="00A00E57">
      <w:pPr>
        <w:rPr>
          <w:rtl/>
        </w:rPr>
      </w:pPr>
      <w:bookmarkStart w:id="2279" w:name="_ETM_Q1_4870058"/>
      <w:bookmarkStart w:id="2280" w:name="_ETM_Q1_4870109"/>
      <w:bookmarkStart w:id="2281" w:name="_ETM_Q1_4870234"/>
      <w:bookmarkStart w:id="2282" w:name="_ETM_Q1_4870293"/>
      <w:bookmarkEnd w:id="2279"/>
      <w:bookmarkEnd w:id="2280"/>
      <w:bookmarkEnd w:id="2281"/>
      <w:bookmarkEnd w:id="2282"/>
    </w:p>
    <w:p w14:paraId="29D10BEA" w14:textId="5E36F118" w:rsidR="004B0D4B" w:rsidRDefault="004B0D4B" w:rsidP="004B0D4B">
      <w:pPr>
        <w:pStyle w:val="-"/>
        <w:keepNext/>
        <w:rPr>
          <w:rtl/>
        </w:rPr>
      </w:pPr>
      <w:bookmarkStart w:id="2283" w:name="ET_speakercontinue_דר_גור_בליי_808"/>
      <w:r w:rsidRPr="004B0D4B">
        <w:rPr>
          <w:rStyle w:val="TagStyle"/>
          <w:rtl/>
        </w:rPr>
        <w:t xml:space="preserve"> &lt;&lt; דובר_המשך &gt;&gt; </w:t>
      </w:r>
      <w:r>
        <w:rPr>
          <w:rtl/>
        </w:rPr>
        <w:t>ד"ר גור בליי:</w:t>
      </w:r>
      <w:r w:rsidRPr="004B0D4B">
        <w:rPr>
          <w:rStyle w:val="TagStyle"/>
          <w:rtl/>
        </w:rPr>
        <w:t xml:space="preserve"> &lt;&lt; דובר_המשך &gt;&gt;</w:t>
      </w:r>
      <w:r>
        <w:rPr>
          <w:rtl/>
        </w:rPr>
        <w:t xml:space="preserve">   </w:t>
      </w:r>
      <w:bookmarkEnd w:id="2283"/>
    </w:p>
    <w:p w14:paraId="11AE3BE7" w14:textId="77777777" w:rsidR="004B0D4B" w:rsidRDefault="004B0D4B" w:rsidP="004B0D4B">
      <w:pPr>
        <w:pStyle w:val="KeepWithNext"/>
        <w:rPr>
          <w:rtl/>
        </w:rPr>
      </w:pPr>
    </w:p>
    <w:p w14:paraId="5690A092" w14:textId="77777777" w:rsidR="000631CE" w:rsidRDefault="001F0394" w:rsidP="000631CE">
      <w:pPr>
        <w:rPr>
          <w:rtl/>
        </w:rPr>
      </w:pPr>
      <w:bookmarkStart w:id="2284" w:name="_ETM_Q1_4871893"/>
      <w:bookmarkEnd w:id="2284"/>
      <w:r w:rsidRPr="001F0394">
        <w:rPr>
          <w:rtl/>
        </w:rPr>
        <w:t>לכן יכול להיות שיש היגיון בהצעת החוק לעשות</w:t>
      </w:r>
      <w:r w:rsidR="004B0D4B">
        <w:rPr>
          <w:rtl/>
        </w:rPr>
        <w:t xml:space="preserve"> הפרדה לפי סוג ההחלטה שבה מדובר</w:t>
      </w:r>
      <w:r w:rsidR="004B0D4B">
        <w:rPr>
          <w:rFonts w:hint="cs"/>
          <w:rtl/>
        </w:rPr>
        <w:t>.</w:t>
      </w:r>
      <w:r w:rsidRPr="001F0394">
        <w:rPr>
          <w:rtl/>
        </w:rPr>
        <w:t xml:space="preserve"> ההפרדה לפי מקבל ההחלטה היא חיתוך גס</w:t>
      </w:r>
      <w:r w:rsidR="004B0D4B">
        <w:rPr>
          <w:rFonts w:hint="cs"/>
          <w:rtl/>
        </w:rPr>
        <w:t>,</w:t>
      </w:r>
      <w:r w:rsidRPr="001F0394">
        <w:rPr>
          <w:rtl/>
        </w:rPr>
        <w:t xml:space="preserve"> היא חיתוך גס הרבה יותר מדי. מדוע? מה התשובה של השופט סולברג? </w:t>
      </w:r>
      <w:r w:rsidR="000631CE">
        <w:rPr>
          <w:rtl/>
        </w:rPr>
        <w:t>–</w:t>
      </w:r>
      <w:r w:rsidR="000631CE">
        <w:rPr>
          <w:rFonts w:hint="cs"/>
          <w:rtl/>
        </w:rPr>
        <w:t xml:space="preserve"> </w:t>
      </w:r>
      <w:r w:rsidRPr="001F0394">
        <w:rPr>
          <w:rtl/>
        </w:rPr>
        <w:t xml:space="preserve">וגם </w:t>
      </w:r>
      <w:r w:rsidR="000631CE">
        <w:rPr>
          <w:rFonts w:hint="cs"/>
          <w:rtl/>
        </w:rPr>
        <w:t>ה</w:t>
      </w:r>
      <w:r w:rsidRPr="001F0394">
        <w:rPr>
          <w:rtl/>
        </w:rPr>
        <w:t>תייחס לזה יו</w:t>
      </w:r>
      <w:r w:rsidR="00AD596E">
        <w:rPr>
          <w:rFonts w:hint="cs"/>
          <w:rtl/>
        </w:rPr>
        <w:t>שב-</w:t>
      </w:r>
      <w:r w:rsidRPr="001F0394">
        <w:rPr>
          <w:rtl/>
        </w:rPr>
        <w:t>ר</w:t>
      </w:r>
      <w:r w:rsidR="00AD596E">
        <w:rPr>
          <w:rFonts w:hint="cs"/>
          <w:rtl/>
        </w:rPr>
        <w:t>אש</w:t>
      </w:r>
      <w:r w:rsidRPr="001F0394">
        <w:rPr>
          <w:rtl/>
        </w:rPr>
        <w:t xml:space="preserve"> הוועדה</w:t>
      </w:r>
      <w:r w:rsidR="000631CE">
        <w:rPr>
          <w:rFonts w:hint="cs"/>
          <w:rtl/>
        </w:rPr>
        <w:t xml:space="preserve"> </w:t>
      </w:r>
      <w:r w:rsidR="000631CE">
        <w:rPr>
          <w:rtl/>
        </w:rPr>
        <w:t>–</w:t>
      </w:r>
      <w:r w:rsidRPr="001F0394">
        <w:rPr>
          <w:rtl/>
        </w:rPr>
        <w:t xml:space="preserve"> הוא אומר לו</w:t>
      </w:r>
      <w:r w:rsidR="000631CE">
        <w:rPr>
          <w:rFonts w:hint="cs"/>
          <w:rtl/>
        </w:rPr>
        <w:t>:</w:t>
      </w:r>
      <w:r w:rsidRPr="001F0394">
        <w:rPr>
          <w:rtl/>
        </w:rPr>
        <w:t xml:space="preserve"> </w:t>
      </w:r>
      <w:r w:rsidR="000631CE">
        <w:rPr>
          <w:rFonts w:hint="cs"/>
          <w:rtl/>
        </w:rPr>
        <w:t>כש</w:t>
      </w:r>
      <w:r w:rsidRPr="001F0394">
        <w:rPr>
          <w:rtl/>
        </w:rPr>
        <w:t>השר א</w:t>
      </w:r>
      <w:r w:rsidR="000631CE">
        <w:rPr>
          <w:rFonts w:hint="cs"/>
          <w:rtl/>
        </w:rPr>
        <w:t>ו</w:t>
      </w:r>
      <w:r w:rsidRPr="001F0394">
        <w:rPr>
          <w:rtl/>
        </w:rPr>
        <w:t xml:space="preserve"> נבחר</w:t>
      </w:r>
      <w:bookmarkStart w:id="2285" w:name="_ETM_Q1_4894866"/>
      <w:bookmarkEnd w:id="2285"/>
      <w:r w:rsidRPr="001F0394">
        <w:rPr>
          <w:rtl/>
        </w:rPr>
        <w:t xml:space="preserve"> הציבור מקבל החלטה על הפרט, יש את נושא המידתיות. אני מסכים שז</w:t>
      </w:r>
      <w:r w:rsidR="00AD596E">
        <w:rPr>
          <w:rFonts w:hint="cs"/>
          <w:rtl/>
        </w:rPr>
        <w:t>ו</w:t>
      </w:r>
      <w:r w:rsidRPr="001F0394">
        <w:rPr>
          <w:rtl/>
        </w:rPr>
        <w:t xml:space="preserve"> תשובה חלקית</w:t>
      </w:r>
      <w:r w:rsidR="000631CE">
        <w:rPr>
          <w:rFonts w:hint="cs"/>
          <w:rtl/>
        </w:rPr>
        <w:t>.</w:t>
      </w:r>
      <w:r w:rsidRPr="001F0394">
        <w:rPr>
          <w:rtl/>
        </w:rPr>
        <w:t xml:space="preserve"> בסיטואציות שבה</w:t>
      </w:r>
      <w:r w:rsidR="000631CE">
        <w:rPr>
          <w:rFonts w:hint="cs"/>
          <w:rtl/>
        </w:rPr>
        <w:t>ן</w:t>
      </w:r>
      <w:r w:rsidRPr="001F0394">
        <w:rPr>
          <w:rtl/>
        </w:rPr>
        <w:t xml:space="preserve"> </w:t>
      </w:r>
      <w:r w:rsidR="00AD596E">
        <w:rPr>
          <w:rFonts w:hint="cs"/>
          <w:rtl/>
        </w:rPr>
        <w:t>ה</w:t>
      </w:r>
      <w:r w:rsidRPr="001F0394">
        <w:rPr>
          <w:rtl/>
        </w:rPr>
        <w:t>שר מקבל החלטה אינדיבידואלית שקשורה בה</w:t>
      </w:r>
      <w:r w:rsidR="000631CE">
        <w:rPr>
          <w:rFonts w:hint="cs"/>
          <w:rtl/>
        </w:rPr>
        <w:t>פק</w:t>
      </w:r>
      <w:r w:rsidRPr="001F0394">
        <w:rPr>
          <w:rtl/>
        </w:rPr>
        <w:t>עה או דברים כאלה</w:t>
      </w:r>
      <w:r w:rsidR="000631CE">
        <w:rPr>
          <w:rFonts w:hint="cs"/>
          <w:rtl/>
        </w:rPr>
        <w:t>,</w:t>
      </w:r>
      <w:bookmarkStart w:id="2286" w:name="_ETM_Q1_4906766"/>
      <w:bookmarkEnd w:id="2286"/>
      <w:r w:rsidRPr="001F0394">
        <w:rPr>
          <w:rtl/>
        </w:rPr>
        <w:t xml:space="preserve"> יש פגיעה בקניין של בן אדם ויכול להיות שהוא לא יתקוף את זה דרך הסבירות</w:t>
      </w:r>
      <w:r w:rsidR="00AD596E">
        <w:rPr>
          <w:rFonts w:hint="cs"/>
          <w:rtl/>
        </w:rPr>
        <w:t>,</w:t>
      </w:r>
      <w:r w:rsidR="000631CE">
        <w:rPr>
          <w:rtl/>
        </w:rPr>
        <w:t xml:space="preserve"> הוא י</w:t>
      </w:r>
      <w:r w:rsidRPr="001F0394">
        <w:rPr>
          <w:rtl/>
        </w:rPr>
        <w:t>בו</w:t>
      </w:r>
      <w:r w:rsidR="000631CE">
        <w:rPr>
          <w:rFonts w:hint="cs"/>
          <w:rtl/>
        </w:rPr>
        <w:t>א</w:t>
      </w:r>
      <w:r w:rsidRPr="001F0394">
        <w:rPr>
          <w:rtl/>
        </w:rPr>
        <w:t xml:space="preserve"> דרך המידתיות. </w:t>
      </w:r>
    </w:p>
    <w:p w14:paraId="62D16CB5" w14:textId="77777777" w:rsidR="000631CE" w:rsidRDefault="000631CE" w:rsidP="000631CE">
      <w:pPr>
        <w:rPr>
          <w:rtl/>
        </w:rPr>
      </w:pPr>
    </w:p>
    <w:p w14:paraId="2395259B" w14:textId="25797BB1" w:rsidR="000631CE" w:rsidRDefault="000631CE" w:rsidP="000631CE">
      <w:pPr>
        <w:pStyle w:val="af5"/>
        <w:keepNext/>
        <w:rPr>
          <w:rtl/>
        </w:rPr>
      </w:pPr>
      <w:bookmarkStart w:id="2287" w:name="ET_interruption_6357_809"/>
      <w:r w:rsidRPr="000631CE">
        <w:rPr>
          <w:rStyle w:val="TagStyle"/>
          <w:rtl/>
        </w:rPr>
        <w:t xml:space="preserve"> &lt;&lt; קריאה &gt;&gt; </w:t>
      </w:r>
      <w:r>
        <w:rPr>
          <w:rtl/>
        </w:rPr>
        <w:t>משה סעדה (הליכוד):</w:t>
      </w:r>
      <w:r w:rsidRPr="000631CE">
        <w:rPr>
          <w:rStyle w:val="TagStyle"/>
          <w:rtl/>
        </w:rPr>
        <w:t xml:space="preserve"> &lt;&lt; קריאה &gt;&gt;</w:t>
      </w:r>
      <w:r>
        <w:rPr>
          <w:rtl/>
        </w:rPr>
        <w:t xml:space="preserve">   </w:t>
      </w:r>
      <w:bookmarkEnd w:id="2287"/>
    </w:p>
    <w:p w14:paraId="330F7EA6" w14:textId="4562C6BC" w:rsidR="000631CE" w:rsidRDefault="000631CE" w:rsidP="000631CE">
      <w:pPr>
        <w:pStyle w:val="KeepWithNext"/>
        <w:rPr>
          <w:rtl/>
        </w:rPr>
      </w:pPr>
    </w:p>
    <w:p w14:paraId="796EE346" w14:textId="3E03EDB9" w:rsidR="000631CE" w:rsidRPr="000631CE" w:rsidRDefault="000631CE" w:rsidP="000631CE">
      <w:pPr>
        <w:rPr>
          <w:rtl/>
        </w:rPr>
      </w:pPr>
      <w:r>
        <w:rPr>
          <w:rFonts w:hint="cs"/>
          <w:rtl/>
        </w:rPr>
        <w:t>זה היינו הך.</w:t>
      </w:r>
    </w:p>
    <w:p w14:paraId="0070624D" w14:textId="77F5E352" w:rsidR="000631CE" w:rsidRDefault="000631CE" w:rsidP="000631CE">
      <w:pPr>
        <w:rPr>
          <w:rtl/>
        </w:rPr>
      </w:pPr>
      <w:bookmarkStart w:id="2288" w:name="_ETM_Q1_4912716"/>
      <w:bookmarkEnd w:id="2288"/>
    </w:p>
    <w:p w14:paraId="2F1EAA24" w14:textId="5DB9F9AC" w:rsidR="000631CE" w:rsidRDefault="000631CE" w:rsidP="000631CE">
      <w:pPr>
        <w:pStyle w:val="-"/>
        <w:keepNext/>
        <w:rPr>
          <w:rtl/>
        </w:rPr>
      </w:pPr>
      <w:bookmarkStart w:id="2289" w:name="ET_speakercontinue_דר_גור_בליי_810"/>
      <w:r w:rsidRPr="000631CE">
        <w:rPr>
          <w:rStyle w:val="TagStyle"/>
          <w:rtl/>
        </w:rPr>
        <w:t xml:space="preserve"> &lt;&lt; דובר_המשך &gt;&gt; </w:t>
      </w:r>
      <w:r>
        <w:rPr>
          <w:rtl/>
        </w:rPr>
        <w:t>ד"ר גור בליי:</w:t>
      </w:r>
      <w:r w:rsidRPr="000631CE">
        <w:rPr>
          <w:rStyle w:val="TagStyle"/>
          <w:rtl/>
        </w:rPr>
        <w:t xml:space="preserve"> &lt;&lt; דובר_המשך &gt;&gt;</w:t>
      </w:r>
      <w:r>
        <w:rPr>
          <w:rtl/>
        </w:rPr>
        <w:t xml:space="preserve">   </w:t>
      </w:r>
      <w:bookmarkEnd w:id="2289"/>
    </w:p>
    <w:p w14:paraId="0247B8AB" w14:textId="77777777" w:rsidR="000631CE" w:rsidRPr="000631CE" w:rsidRDefault="000631CE" w:rsidP="000631CE">
      <w:pPr>
        <w:rPr>
          <w:rtl/>
        </w:rPr>
      </w:pPr>
    </w:p>
    <w:p w14:paraId="0EDB1DDB" w14:textId="71D2EC7F" w:rsidR="000631CE" w:rsidRDefault="000631CE" w:rsidP="000631CE">
      <w:pPr>
        <w:rPr>
          <w:rtl/>
        </w:rPr>
      </w:pPr>
      <w:r>
        <w:rPr>
          <w:rFonts w:hint="cs"/>
          <w:rtl/>
        </w:rPr>
        <w:t>אני לא יודע אם זה היינו הך.</w:t>
      </w:r>
    </w:p>
    <w:p w14:paraId="7A94B28C" w14:textId="77777777" w:rsidR="000631CE" w:rsidRDefault="000631CE" w:rsidP="000631CE">
      <w:pPr>
        <w:rPr>
          <w:rtl/>
        </w:rPr>
      </w:pPr>
    </w:p>
    <w:p w14:paraId="1DF4A768" w14:textId="40CB1413" w:rsidR="000631CE" w:rsidRDefault="000631CE" w:rsidP="000631CE">
      <w:pPr>
        <w:pStyle w:val="af5"/>
        <w:keepNext/>
        <w:rPr>
          <w:rtl/>
        </w:rPr>
      </w:pPr>
      <w:bookmarkStart w:id="2290" w:name="ET_interruption_5068_811"/>
      <w:r w:rsidRPr="000631CE">
        <w:rPr>
          <w:rStyle w:val="TagStyle"/>
          <w:rtl/>
        </w:rPr>
        <w:t xml:space="preserve"> &lt;&lt; קריאה &gt;&gt; </w:t>
      </w:r>
      <w:r>
        <w:rPr>
          <w:rtl/>
        </w:rPr>
        <w:t>קארין אלהרר (יש עתיד):</w:t>
      </w:r>
      <w:r w:rsidRPr="000631CE">
        <w:rPr>
          <w:rStyle w:val="TagStyle"/>
          <w:rtl/>
        </w:rPr>
        <w:t xml:space="preserve"> &lt;&lt; קריאה &gt;&gt;</w:t>
      </w:r>
      <w:r>
        <w:rPr>
          <w:rtl/>
        </w:rPr>
        <w:t xml:space="preserve">   </w:t>
      </w:r>
      <w:bookmarkEnd w:id="2290"/>
    </w:p>
    <w:p w14:paraId="66644E4B" w14:textId="77777777" w:rsidR="000631CE" w:rsidRDefault="000631CE" w:rsidP="000631CE">
      <w:pPr>
        <w:pStyle w:val="KeepWithNext"/>
        <w:rPr>
          <w:rtl/>
        </w:rPr>
      </w:pPr>
    </w:p>
    <w:p w14:paraId="2FD8FB89" w14:textId="41EC0E83" w:rsidR="000631CE" w:rsidRDefault="000631CE" w:rsidP="000631CE">
      <w:pPr>
        <w:rPr>
          <w:rtl/>
        </w:rPr>
      </w:pPr>
      <w:r>
        <w:rPr>
          <w:rFonts w:hint="cs"/>
          <w:rtl/>
        </w:rPr>
        <w:t>זה לא היינו הך בכלל.</w:t>
      </w:r>
    </w:p>
    <w:p w14:paraId="53DAAAA5" w14:textId="632AFDCA" w:rsidR="000631CE" w:rsidRDefault="000631CE" w:rsidP="000631CE">
      <w:pPr>
        <w:rPr>
          <w:rtl/>
        </w:rPr>
      </w:pPr>
      <w:bookmarkStart w:id="2291" w:name="_ETM_Q1_4916683"/>
      <w:bookmarkStart w:id="2292" w:name="_ETM_Q1_4918666"/>
      <w:bookmarkEnd w:id="2291"/>
      <w:bookmarkEnd w:id="2292"/>
    </w:p>
    <w:p w14:paraId="03572526" w14:textId="6ABE4C75" w:rsidR="000631CE" w:rsidRDefault="000631CE" w:rsidP="000631CE">
      <w:pPr>
        <w:pStyle w:val="af5"/>
        <w:keepNext/>
        <w:rPr>
          <w:rtl/>
        </w:rPr>
      </w:pPr>
      <w:bookmarkStart w:id="2293" w:name="ET_interruption_6520_813"/>
      <w:r w:rsidRPr="000631CE">
        <w:rPr>
          <w:rStyle w:val="TagStyle"/>
          <w:rtl/>
        </w:rPr>
        <w:t xml:space="preserve"> &lt;&lt; קריאה &gt;&gt; </w:t>
      </w:r>
      <w:r>
        <w:rPr>
          <w:rtl/>
        </w:rPr>
        <w:t>ארז מלול (ש"ס):</w:t>
      </w:r>
      <w:r w:rsidRPr="000631CE">
        <w:rPr>
          <w:rStyle w:val="TagStyle"/>
          <w:rtl/>
        </w:rPr>
        <w:t xml:space="preserve"> &lt;&lt; קריאה &gt;&gt;</w:t>
      </w:r>
      <w:r>
        <w:rPr>
          <w:rtl/>
        </w:rPr>
        <w:t xml:space="preserve">   </w:t>
      </w:r>
      <w:bookmarkEnd w:id="2293"/>
    </w:p>
    <w:p w14:paraId="70F4CD84" w14:textId="03B5EF8D" w:rsidR="000631CE" w:rsidRDefault="000631CE" w:rsidP="000631CE">
      <w:pPr>
        <w:pStyle w:val="KeepWithNext"/>
        <w:rPr>
          <w:rtl/>
        </w:rPr>
      </w:pPr>
    </w:p>
    <w:p w14:paraId="75B3B99A" w14:textId="617C05CF" w:rsidR="000631CE" w:rsidRDefault="000631CE" w:rsidP="000631CE">
      <w:pPr>
        <w:rPr>
          <w:rtl/>
        </w:rPr>
      </w:pPr>
      <w:r>
        <w:rPr>
          <w:rFonts w:hint="cs"/>
          <w:rtl/>
        </w:rPr>
        <w:t>זה לא היינו הך</w:t>
      </w:r>
      <w:r w:rsidR="004F1535">
        <w:rPr>
          <w:rFonts w:hint="cs"/>
          <w:rtl/>
        </w:rPr>
        <w:t>,</w:t>
      </w:r>
      <w:r>
        <w:rPr>
          <w:rFonts w:hint="cs"/>
          <w:rtl/>
        </w:rPr>
        <w:t xml:space="preserve"> זה לא אותו דבר</w:t>
      </w:r>
      <w:bookmarkStart w:id="2294" w:name="_ETM_Q1_4920916"/>
      <w:bookmarkEnd w:id="2294"/>
      <w:r>
        <w:rPr>
          <w:rFonts w:hint="cs"/>
          <w:rtl/>
        </w:rPr>
        <w:t>.</w:t>
      </w:r>
    </w:p>
    <w:p w14:paraId="5181E790" w14:textId="4D139C27" w:rsidR="000631CE" w:rsidRDefault="000631CE" w:rsidP="000631CE">
      <w:pPr>
        <w:rPr>
          <w:rtl/>
        </w:rPr>
      </w:pPr>
    </w:p>
    <w:p w14:paraId="045A6847" w14:textId="4E82E642" w:rsidR="000631CE" w:rsidRDefault="000631CE" w:rsidP="000631CE">
      <w:pPr>
        <w:pStyle w:val="af5"/>
        <w:keepNext/>
        <w:rPr>
          <w:rtl/>
        </w:rPr>
      </w:pPr>
      <w:bookmarkStart w:id="2295" w:name="ET_interruption_קריאה_814"/>
      <w:r w:rsidRPr="000631CE">
        <w:rPr>
          <w:rStyle w:val="TagStyle"/>
          <w:rtl/>
        </w:rPr>
        <w:t xml:space="preserve"> &lt;&lt; קריאה &gt;&gt; </w:t>
      </w:r>
      <w:r>
        <w:rPr>
          <w:rtl/>
        </w:rPr>
        <w:t>קריאה:</w:t>
      </w:r>
      <w:r w:rsidRPr="000631CE">
        <w:rPr>
          <w:rStyle w:val="TagStyle"/>
          <w:rtl/>
        </w:rPr>
        <w:t xml:space="preserve"> &lt;&lt; קריאה &gt;&gt;</w:t>
      </w:r>
      <w:r>
        <w:rPr>
          <w:rtl/>
        </w:rPr>
        <w:t xml:space="preserve">   </w:t>
      </w:r>
      <w:bookmarkEnd w:id="2295"/>
    </w:p>
    <w:p w14:paraId="3E5519DB" w14:textId="6B8CBF34" w:rsidR="000631CE" w:rsidRDefault="000631CE" w:rsidP="000631CE">
      <w:pPr>
        <w:pStyle w:val="KeepWithNext"/>
        <w:rPr>
          <w:rtl/>
        </w:rPr>
      </w:pPr>
    </w:p>
    <w:p w14:paraId="1190124C" w14:textId="39819A3B" w:rsidR="000631CE" w:rsidRDefault="000631CE" w:rsidP="000631CE">
      <w:pPr>
        <w:rPr>
          <w:rtl/>
        </w:rPr>
      </w:pPr>
      <w:r>
        <w:rPr>
          <w:rFonts w:hint="cs"/>
          <w:rtl/>
        </w:rPr>
        <w:t>זה ממש לא אותו דבר, לגמרי לא.</w:t>
      </w:r>
      <w:bookmarkStart w:id="2296" w:name="_ETM_Q1_4919716"/>
      <w:bookmarkEnd w:id="2296"/>
    </w:p>
    <w:p w14:paraId="3C06A479" w14:textId="7479FC41" w:rsidR="000631CE" w:rsidRDefault="000631CE" w:rsidP="000631CE">
      <w:pPr>
        <w:rPr>
          <w:rtl/>
        </w:rPr>
      </w:pPr>
    </w:p>
    <w:p w14:paraId="06CF3FB4" w14:textId="2A139814" w:rsidR="000631CE" w:rsidRDefault="000631CE" w:rsidP="000631CE">
      <w:pPr>
        <w:pStyle w:val="af5"/>
        <w:keepNext/>
        <w:rPr>
          <w:rtl/>
        </w:rPr>
      </w:pPr>
      <w:bookmarkStart w:id="2297" w:name="ET_interruption_6357_815"/>
      <w:r w:rsidRPr="000631CE">
        <w:rPr>
          <w:rStyle w:val="TagStyle"/>
          <w:rtl/>
        </w:rPr>
        <w:t xml:space="preserve"> &lt;&lt; קריאה &gt;&gt; </w:t>
      </w:r>
      <w:r>
        <w:rPr>
          <w:rtl/>
        </w:rPr>
        <w:t>משה סעדה (הליכוד):</w:t>
      </w:r>
      <w:r w:rsidRPr="000631CE">
        <w:rPr>
          <w:rStyle w:val="TagStyle"/>
          <w:rtl/>
        </w:rPr>
        <w:t xml:space="preserve"> &lt;&lt; קריאה &gt;&gt;</w:t>
      </w:r>
      <w:r>
        <w:rPr>
          <w:rtl/>
        </w:rPr>
        <w:t xml:space="preserve">   </w:t>
      </w:r>
      <w:bookmarkEnd w:id="2297"/>
    </w:p>
    <w:p w14:paraId="1A4EEEB4" w14:textId="740BA6CD" w:rsidR="000631CE" w:rsidRDefault="000631CE" w:rsidP="000631CE">
      <w:pPr>
        <w:pStyle w:val="KeepWithNext"/>
        <w:rPr>
          <w:rtl/>
        </w:rPr>
      </w:pPr>
    </w:p>
    <w:p w14:paraId="7E0AFB95" w14:textId="2B871CCB" w:rsidR="000631CE" w:rsidRDefault="000631CE" w:rsidP="000631CE">
      <w:pPr>
        <w:rPr>
          <w:rtl/>
        </w:rPr>
      </w:pPr>
      <w:r>
        <w:rPr>
          <w:rFonts w:hint="cs"/>
          <w:rtl/>
        </w:rPr>
        <w:t>זה עדיין נותן ביקורת שיפוטית משמעותית,</w:t>
      </w:r>
      <w:bookmarkStart w:id="2298" w:name="_ETM_Q1_4920650"/>
      <w:bookmarkEnd w:id="2298"/>
      <w:r>
        <w:rPr>
          <w:rFonts w:hint="cs"/>
          <w:rtl/>
        </w:rPr>
        <w:t xml:space="preserve"> זה נותן כלי לביקורת.</w:t>
      </w:r>
    </w:p>
    <w:p w14:paraId="18033FA5" w14:textId="343F3D12" w:rsidR="000631CE" w:rsidRDefault="000631CE" w:rsidP="000631CE">
      <w:pPr>
        <w:rPr>
          <w:rtl/>
        </w:rPr>
      </w:pPr>
    </w:p>
    <w:p w14:paraId="7916B42D" w14:textId="4CE25747" w:rsidR="000631CE" w:rsidRDefault="000631CE" w:rsidP="000631CE">
      <w:pPr>
        <w:pStyle w:val="af5"/>
        <w:keepNext/>
        <w:rPr>
          <w:rtl/>
        </w:rPr>
      </w:pPr>
      <w:bookmarkStart w:id="2299" w:name="ET_interruption_5068_816"/>
      <w:r w:rsidRPr="000631CE">
        <w:rPr>
          <w:rStyle w:val="TagStyle"/>
          <w:rtl/>
        </w:rPr>
        <w:t xml:space="preserve"> &lt;&lt; קריאה &gt;&gt; </w:t>
      </w:r>
      <w:r>
        <w:rPr>
          <w:rtl/>
        </w:rPr>
        <w:t>קארין אלהרר (יש עתיד):</w:t>
      </w:r>
      <w:r w:rsidRPr="000631CE">
        <w:rPr>
          <w:rStyle w:val="TagStyle"/>
          <w:rtl/>
        </w:rPr>
        <w:t xml:space="preserve"> &lt;&lt; קריאה &gt;&gt;</w:t>
      </w:r>
      <w:r>
        <w:rPr>
          <w:rtl/>
        </w:rPr>
        <w:t xml:space="preserve">   </w:t>
      </w:r>
      <w:bookmarkEnd w:id="2299"/>
    </w:p>
    <w:p w14:paraId="5D60EB31" w14:textId="6D303A52" w:rsidR="000631CE" w:rsidRDefault="000631CE" w:rsidP="000631CE">
      <w:pPr>
        <w:pStyle w:val="KeepWithNext"/>
        <w:rPr>
          <w:rtl/>
        </w:rPr>
      </w:pPr>
    </w:p>
    <w:p w14:paraId="6E3A4A88" w14:textId="77D1C320" w:rsidR="000631CE" w:rsidRPr="000631CE" w:rsidRDefault="000631CE" w:rsidP="000631CE">
      <w:pPr>
        <w:rPr>
          <w:rtl/>
        </w:rPr>
      </w:pPr>
      <w:r>
        <w:rPr>
          <w:rFonts w:hint="cs"/>
          <w:rtl/>
        </w:rPr>
        <w:t>יש כלי</w:t>
      </w:r>
      <w:bookmarkStart w:id="2300" w:name="_ETM_Q1_4926600"/>
      <w:bookmarkEnd w:id="2300"/>
      <w:r>
        <w:rPr>
          <w:rFonts w:hint="cs"/>
          <w:rtl/>
        </w:rPr>
        <w:t xml:space="preserve"> אבל זה לא אותו כלי.</w:t>
      </w:r>
    </w:p>
    <w:p w14:paraId="179C5276" w14:textId="77777777" w:rsidR="000631CE" w:rsidRPr="000631CE" w:rsidRDefault="000631CE" w:rsidP="000631CE">
      <w:pPr>
        <w:rPr>
          <w:rtl/>
        </w:rPr>
      </w:pPr>
    </w:p>
    <w:p w14:paraId="3BB5E71A" w14:textId="69AB41BE" w:rsidR="000631CE" w:rsidRDefault="000631CE" w:rsidP="000631CE">
      <w:pPr>
        <w:pStyle w:val="-"/>
        <w:keepNext/>
        <w:rPr>
          <w:rtl/>
        </w:rPr>
      </w:pPr>
      <w:bookmarkStart w:id="2301" w:name="ET_speakercontinue_דר_גור_בליי_812"/>
      <w:r w:rsidRPr="000631CE">
        <w:rPr>
          <w:rStyle w:val="TagStyle"/>
          <w:rtl/>
        </w:rPr>
        <w:t xml:space="preserve"> &lt;&lt; דובר_המשך &gt;&gt; </w:t>
      </w:r>
      <w:r>
        <w:rPr>
          <w:rtl/>
        </w:rPr>
        <w:t>ד"ר גור בליי:</w:t>
      </w:r>
      <w:r w:rsidRPr="000631CE">
        <w:rPr>
          <w:rStyle w:val="TagStyle"/>
          <w:rtl/>
        </w:rPr>
        <w:t xml:space="preserve"> &lt;&lt; דובר_המשך &gt;&gt;</w:t>
      </w:r>
      <w:r>
        <w:rPr>
          <w:rtl/>
        </w:rPr>
        <w:t xml:space="preserve">   </w:t>
      </w:r>
      <w:bookmarkEnd w:id="2301"/>
    </w:p>
    <w:p w14:paraId="632502C8" w14:textId="77777777" w:rsidR="000631CE" w:rsidRDefault="000631CE" w:rsidP="000631CE">
      <w:pPr>
        <w:pStyle w:val="KeepWithNext"/>
        <w:rPr>
          <w:rtl/>
        </w:rPr>
      </w:pPr>
    </w:p>
    <w:p w14:paraId="15123B27" w14:textId="6EC576AD" w:rsidR="00A00E57" w:rsidRDefault="000631CE" w:rsidP="00D84C66">
      <w:pPr>
        <w:rPr>
          <w:rtl/>
        </w:rPr>
      </w:pPr>
      <w:bookmarkStart w:id="2302" w:name="_ETM_Q1_4914700"/>
      <w:bookmarkEnd w:id="2302"/>
      <w:r>
        <w:rPr>
          <w:rFonts w:hint="cs"/>
          <w:rtl/>
        </w:rPr>
        <w:t>גם אם זה לא היינו הך, אני אומר בסדר, א</w:t>
      </w:r>
      <w:r w:rsidR="001F0394" w:rsidRPr="001F0394">
        <w:rPr>
          <w:rtl/>
        </w:rPr>
        <w:t>ני הולך איתך</w:t>
      </w:r>
      <w:r w:rsidR="002E30ED">
        <w:rPr>
          <w:rFonts w:hint="cs"/>
          <w:rtl/>
        </w:rPr>
        <w:t>,</w:t>
      </w:r>
      <w:bookmarkStart w:id="2303" w:name="_ETM_Q1_4930685"/>
      <w:bookmarkEnd w:id="2303"/>
      <w:r w:rsidR="001F0394" w:rsidRPr="001F0394">
        <w:rPr>
          <w:rtl/>
        </w:rPr>
        <w:t xml:space="preserve"> יש פה איזשהו</w:t>
      </w:r>
      <w:r w:rsidR="002E30ED">
        <w:rPr>
          <w:rFonts w:hint="cs"/>
          <w:rtl/>
        </w:rPr>
        <w:t xml:space="preserve"> כלי.</w:t>
      </w:r>
      <w:r w:rsidR="001F0394" w:rsidRPr="001F0394">
        <w:rPr>
          <w:rtl/>
        </w:rPr>
        <w:t xml:space="preserve"> אבל </w:t>
      </w:r>
      <w:r w:rsidR="002E30ED">
        <w:rPr>
          <w:rFonts w:hint="cs"/>
          <w:rtl/>
        </w:rPr>
        <w:t>מה ש</w:t>
      </w:r>
      <w:bookmarkStart w:id="2304" w:name="_ETM_Q1_4934533"/>
      <w:bookmarkEnd w:id="2304"/>
      <w:r w:rsidR="001F0394" w:rsidRPr="001F0394">
        <w:rPr>
          <w:rtl/>
        </w:rPr>
        <w:t>זה לא לוקח בחשבון</w:t>
      </w:r>
      <w:r w:rsidR="004F1535">
        <w:rPr>
          <w:rFonts w:hint="cs"/>
          <w:rtl/>
        </w:rPr>
        <w:t xml:space="preserve"> זה ש</w:t>
      </w:r>
      <w:r w:rsidR="002E30ED">
        <w:rPr>
          <w:rFonts w:hint="cs"/>
          <w:rtl/>
        </w:rPr>
        <w:t>יש</w:t>
      </w:r>
      <w:bookmarkStart w:id="2305" w:name="_ETM_Q1_4940483"/>
      <w:bookmarkEnd w:id="2305"/>
      <w:r w:rsidR="001F0394" w:rsidRPr="001F0394">
        <w:rPr>
          <w:rtl/>
        </w:rPr>
        <w:t xml:space="preserve"> הרבה מאוד החלטות אינדיבידואליות שמשלי</w:t>
      </w:r>
      <w:r w:rsidR="00AD596E">
        <w:rPr>
          <w:rFonts w:hint="cs"/>
          <w:rtl/>
        </w:rPr>
        <w:t>כ</w:t>
      </w:r>
      <w:r w:rsidR="001F0394" w:rsidRPr="001F0394">
        <w:rPr>
          <w:rtl/>
        </w:rPr>
        <w:t xml:space="preserve">ות על </w:t>
      </w:r>
      <w:r w:rsidR="00AD596E">
        <w:rPr>
          <w:rFonts w:hint="cs"/>
          <w:rtl/>
        </w:rPr>
        <w:t>ה</w:t>
      </w:r>
      <w:r w:rsidR="001F0394" w:rsidRPr="001F0394">
        <w:rPr>
          <w:rtl/>
        </w:rPr>
        <w:t>אינטרסים של הפרט ו</w:t>
      </w:r>
      <w:r w:rsidR="00AD596E">
        <w:rPr>
          <w:rFonts w:hint="cs"/>
          <w:rtl/>
        </w:rPr>
        <w:t>א</w:t>
      </w:r>
      <w:r w:rsidR="001F0394" w:rsidRPr="001F0394">
        <w:rPr>
          <w:rtl/>
        </w:rPr>
        <w:t>ת</w:t>
      </w:r>
      <w:r w:rsidR="00AD596E">
        <w:rPr>
          <w:rFonts w:hint="cs"/>
          <w:rtl/>
        </w:rPr>
        <w:t>ה</w:t>
      </w:r>
      <w:r w:rsidR="001F0394" w:rsidRPr="001F0394">
        <w:rPr>
          <w:rtl/>
        </w:rPr>
        <w:t xml:space="preserve"> לא בהכרח יכול למצוא זכות שנפגעת. המקרה הטיפוסי</w:t>
      </w:r>
      <w:r w:rsidR="004F1535">
        <w:rPr>
          <w:rFonts w:hint="cs"/>
          <w:rtl/>
        </w:rPr>
        <w:t>,</w:t>
      </w:r>
      <w:r w:rsidR="001F0394" w:rsidRPr="001F0394">
        <w:rPr>
          <w:rtl/>
        </w:rPr>
        <w:t xml:space="preserve"> אתמול נמנו על ידי עו</w:t>
      </w:r>
      <w:r w:rsidR="002E30ED">
        <w:rPr>
          <w:rFonts w:hint="cs"/>
          <w:rtl/>
        </w:rPr>
        <w:t>רך הדין</w:t>
      </w:r>
      <w:bookmarkStart w:id="2306" w:name="_ETM_Q1_4948416"/>
      <w:bookmarkEnd w:id="2306"/>
      <w:r w:rsidR="001F0394" w:rsidRPr="001F0394">
        <w:rPr>
          <w:rtl/>
        </w:rPr>
        <w:t xml:space="preserve"> גיל לימון, המשנה ליוע</w:t>
      </w:r>
      <w:r w:rsidR="00AD596E">
        <w:rPr>
          <w:rFonts w:hint="cs"/>
          <w:rtl/>
        </w:rPr>
        <w:t>צת</w:t>
      </w:r>
      <w:r w:rsidR="001F0394" w:rsidRPr="001F0394">
        <w:rPr>
          <w:rtl/>
        </w:rPr>
        <w:t xml:space="preserve"> המשפטי</w:t>
      </w:r>
      <w:r w:rsidR="00AD596E">
        <w:rPr>
          <w:rFonts w:hint="cs"/>
          <w:rtl/>
        </w:rPr>
        <w:t>ת,</w:t>
      </w:r>
      <w:r w:rsidR="001F0394" w:rsidRPr="001F0394">
        <w:rPr>
          <w:rtl/>
        </w:rPr>
        <w:t xml:space="preserve"> שורה של דוגמאות מהעבודה השוטפת שלהם בממשלה, אבל ברמה של הכותרות</w:t>
      </w:r>
      <w:r w:rsidR="00D84C66">
        <w:rPr>
          <w:rFonts w:hint="cs"/>
          <w:rtl/>
        </w:rPr>
        <w:t>:</w:t>
      </w:r>
      <w:r w:rsidR="001F0394" w:rsidRPr="001F0394">
        <w:rPr>
          <w:rtl/>
        </w:rPr>
        <w:t xml:space="preserve"> היתרים</w:t>
      </w:r>
      <w:r w:rsidR="00AD596E">
        <w:rPr>
          <w:rFonts w:hint="cs"/>
          <w:rtl/>
        </w:rPr>
        <w:t>,</w:t>
      </w:r>
      <w:r w:rsidR="001F0394" w:rsidRPr="001F0394">
        <w:rPr>
          <w:rtl/>
        </w:rPr>
        <w:t xml:space="preserve"> זיכיונות</w:t>
      </w:r>
      <w:r w:rsidR="00AD596E">
        <w:rPr>
          <w:rFonts w:hint="cs"/>
          <w:rtl/>
        </w:rPr>
        <w:t>,</w:t>
      </w:r>
      <w:r w:rsidR="001F0394" w:rsidRPr="001F0394">
        <w:rPr>
          <w:rtl/>
        </w:rPr>
        <w:t xml:space="preserve"> רישיונות</w:t>
      </w:r>
      <w:r w:rsidR="00AD596E">
        <w:rPr>
          <w:rFonts w:hint="cs"/>
          <w:rtl/>
        </w:rPr>
        <w:t>.</w:t>
      </w:r>
    </w:p>
    <w:p w14:paraId="2ABCD0BC" w14:textId="77777777" w:rsidR="00A00E57" w:rsidRDefault="00A00E57" w:rsidP="00A00E57">
      <w:pPr>
        <w:rPr>
          <w:rtl/>
        </w:rPr>
      </w:pPr>
      <w:bookmarkStart w:id="2307" w:name="_ETM_Q1_4884208"/>
      <w:bookmarkStart w:id="2308" w:name="_ETM_Q1_4884258"/>
      <w:bookmarkStart w:id="2309" w:name="_ETM_Q1_4889519"/>
      <w:bookmarkStart w:id="2310" w:name="_ETM_Q1_4889579"/>
      <w:bookmarkStart w:id="2311" w:name="_ETM_Q1_4889808"/>
      <w:bookmarkStart w:id="2312" w:name="_ETM_Q1_4889848"/>
      <w:bookmarkEnd w:id="2307"/>
      <w:bookmarkEnd w:id="2308"/>
      <w:bookmarkEnd w:id="2309"/>
      <w:bookmarkEnd w:id="2310"/>
      <w:bookmarkEnd w:id="2311"/>
      <w:bookmarkEnd w:id="2312"/>
    </w:p>
    <w:p w14:paraId="28A09623" w14:textId="77777777" w:rsidR="00734E7D" w:rsidRDefault="00734E7D" w:rsidP="00734E7D">
      <w:pPr>
        <w:pStyle w:val="af5"/>
        <w:keepNext/>
        <w:rPr>
          <w:rtl/>
        </w:rPr>
      </w:pPr>
      <w:bookmarkStart w:id="2313" w:name="ET_interruption_6357_186"/>
      <w:r w:rsidRPr="00734E7D">
        <w:rPr>
          <w:rStyle w:val="TagStyle"/>
          <w:rtl/>
        </w:rPr>
        <w:t xml:space="preserve"> &lt;&lt; קריאה &gt;&gt; </w:t>
      </w:r>
      <w:r>
        <w:rPr>
          <w:rtl/>
        </w:rPr>
        <w:t>משה סעדה (הליכוד):</w:t>
      </w:r>
      <w:r w:rsidRPr="00734E7D">
        <w:rPr>
          <w:rStyle w:val="TagStyle"/>
          <w:rtl/>
        </w:rPr>
        <w:t xml:space="preserve"> &lt;&lt; קריאה &gt;&gt;</w:t>
      </w:r>
      <w:r>
        <w:rPr>
          <w:rtl/>
        </w:rPr>
        <w:t xml:space="preserve">   </w:t>
      </w:r>
      <w:bookmarkEnd w:id="2313"/>
    </w:p>
    <w:p w14:paraId="33AC8E63" w14:textId="77777777" w:rsidR="00734E7D" w:rsidRDefault="00734E7D" w:rsidP="00734E7D">
      <w:pPr>
        <w:pStyle w:val="KeepWithNext"/>
        <w:rPr>
          <w:rtl/>
        </w:rPr>
      </w:pPr>
    </w:p>
    <w:p w14:paraId="7B35911A" w14:textId="5C1FFC09" w:rsidR="00D84C66" w:rsidRDefault="001F0394" w:rsidP="0054420F">
      <w:pPr>
        <w:rPr>
          <w:rtl/>
        </w:rPr>
      </w:pPr>
      <w:bookmarkStart w:id="2314" w:name="_ETM_Q1_4969757"/>
      <w:bookmarkStart w:id="2315" w:name="_ETM_Q1_4970006"/>
      <w:bookmarkEnd w:id="2314"/>
      <w:bookmarkEnd w:id="2315"/>
      <w:r w:rsidRPr="001F0394">
        <w:rPr>
          <w:rtl/>
        </w:rPr>
        <w:t>אבל אם זה שרירותי</w:t>
      </w:r>
      <w:r w:rsidR="0054420F">
        <w:rPr>
          <w:rFonts w:hint="cs"/>
          <w:rtl/>
        </w:rPr>
        <w:t>?</w:t>
      </w:r>
    </w:p>
    <w:p w14:paraId="5214C075" w14:textId="2E56F130" w:rsidR="0054420F" w:rsidRDefault="0054420F" w:rsidP="0054420F">
      <w:pPr>
        <w:rPr>
          <w:rtl/>
        </w:rPr>
      </w:pPr>
    </w:p>
    <w:p w14:paraId="586F7B94" w14:textId="5BA66EA1" w:rsidR="0054420F" w:rsidRDefault="0054420F" w:rsidP="0054420F">
      <w:pPr>
        <w:pStyle w:val="af6"/>
        <w:keepNext/>
        <w:rPr>
          <w:rtl/>
        </w:rPr>
      </w:pPr>
      <w:bookmarkStart w:id="2316" w:name="ET_yor_5797_781"/>
      <w:r w:rsidRPr="0054420F">
        <w:rPr>
          <w:rStyle w:val="TagStyle"/>
          <w:rtl/>
        </w:rPr>
        <w:t xml:space="preserve"> &lt;&lt; יור &gt;&gt; </w:t>
      </w:r>
      <w:r>
        <w:rPr>
          <w:rtl/>
        </w:rPr>
        <w:t>היו"ר יצחק פינדרוס:</w:t>
      </w:r>
      <w:r w:rsidRPr="0054420F">
        <w:rPr>
          <w:rStyle w:val="TagStyle"/>
          <w:rtl/>
        </w:rPr>
        <w:t xml:space="preserve"> &lt;&lt; יור &gt;&gt;</w:t>
      </w:r>
      <w:r>
        <w:rPr>
          <w:rtl/>
        </w:rPr>
        <w:t xml:space="preserve">   </w:t>
      </w:r>
      <w:bookmarkEnd w:id="2316"/>
    </w:p>
    <w:p w14:paraId="5D31CBF8" w14:textId="4D5D669D" w:rsidR="0054420F" w:rsidRDefault="0054420F" w:rsidP="0054420F">
      <w:pPr>
        <w:pStyle w:val="KeepWithNext"/>
        <w:rPr>
          <w:rtl/>
        </w:rPr>
      </w:pPr>
    </w:p>
    <w:p w14:paraId="133665E3" w14:textId="4F3A1F7C" w:rsidR="0054420F" w:rsidRDefault="0054420F" w:rsidP="0054420F">
      <w:pPr>
        <w:rPr>
          <w:rtl/>
        </w:rPr>
      </w:pPr>
      <w:r>
        <w:rPr>
          <w:rFonts w:hint="cs"/>
          <w:rtl/>
        </w:rPr>
        <w:t>סעדה</w:t>
      </w:r>
      <w:bookmarkStart w:id="2317" w:name="_ETM_Q1_4963523"/>
      <w:bookmarkStart w:id="2318" w:name="_ETM_Q1_4966949"/>
      <w:bookmarkEnd w:id="2317"/>
      <w:bookmarkEnd w:id="2318"/>
      <w:r>
        <w:rPr>
          <w:rFonts w:hint="cs"/>
          <w:rtl/>
        </w:rPr>
        <w:t>.</w:t>
      </w:r>
    </w:p>
    <w:p w14:paraId="03D6B32A" w14:textId="274DF719" w:rsidR="0054420F" w:rsidRDefault="0054420F" w:rsidP="0054420F">
      <w:pPr>
        <w:rPr>
          <w:rtl/>
        </w:rPr>
      </w:pPr>
    </w:p>
    <w:p w14:paraId="750D5305" w14:textId="621F74E7" w:rsidR="0054420F" w:rsidRDefault="0054420F" w:rsidP="0054420F">
      <w:pPr>
        <w:pStyle w:val="-"/>
        <w:keepNext/>
        <w:rPr>
          <w:rtl/>
        </w:rPr>
      </w:pPr>
      <w:bookmarkStart w:id="2319" w:name="ET_speakercontinue_דר_גור_בליי_782"/>
      <w:r w:rsidRPr="0054420F">
        <w:rPr>
          <w:rStyle w:val="TagStyle"/>
          <w:rtl/>
        </w:rPr>
        <w:t xml:space="preserve"> &lt;&lt; דובר_המשך &gt;&gt; </w:t>
      </w:r>
      <w:r>
        <w:rPr>
          <w:rtl/>
        </w:rPr>
        <w:t>ד"ר גור בליי:</w:t>
      </w:r>
      <w:r w:rsidRPr="0054420F">
        <w:rPr>
          <w:rStyle w:val="TagStyle"/>
          <w:rtl/>
        </w:rPr>
        <w:t xml:space="preserve"> &lt;&lt; דובר_המשך &gt;&gt;</w:t>
      </w:r>
      <w:r>
        <w:rPr>
          <w:rtl/>
        </w:rPr>
        <w:t xml:space="preserve">   </w:t>
      </w:r>
      <w:bookmarkEnd w:id="2319"/>
    </w:p>
    <w:p w14:paraId="5314D032" w14:textId="583AF053" w:rsidR="0054420F" w:rsidRDefault="0054420F" w:rsidP="0054420F">
      <w:pPr>
        <w:pStyle w:val="KeepWithNext"/>
        <w:rPr>
          <w:rtl/>
        </w:rPr>
      </w:pPr>
    </w:p>
    <w:p w14:paraId="34E0E0C1" w14:textId="140DB5DB" w:rsidR="004E5838" w:rsidRDefault="00AD596E" w:rsidP="00F013A3">
      <w:pPr>
        <w:rPr>
          <w:rtl/>
        </w:rPr>
      </w:pPr>
      <w:bookmarkStart w:id="2320" w:name="_ETM_Q1_4965565"/>
      <w:bookmarkEnd w:id="2320"/>
      <w:r>
        <w:rPr>
          <w:rFonts w:hint="cs"/>
          <w:rtl/>
        </w:rPr>
        <w:t xml:space="preserve">דובר על </w:t>
      </w:r>
      <w:r w:rsidR="001F0394" w:rsidRPr="001F0394">
        <w:rPr>
          <w:rtl/>
        </w:rPr>
        <w:t xml:space="preserve">הרבה מאוד סיטואציות. למשל, החלטה של שר האנרגיה בעניין </w:t>
      </w:r>
      <w:r w:rsidR="007D4E63">
        <w:rPr>
          <w:rFonts w:hint="cs"/>
          <w:rtl/>
        </w:rPr>
        <w:t>הי</w:t>
      </w:r>
      <w:r w:rsidR="001F0394" w:rsidRPr="001F0394">
        <w:rPr>
          <w:rtl/>
        </w:rPr>
        <w:t>תר לייצוא גז טבעי</w:t>
      </w:r>
      <w:r>
        <w:rPr>
          <w:rFonts w:hint="cs"/>
          <w:rtl/>
        </w:rPr>
        <w:t>;</w:t>
      </w:r>
      <w:r w:rsidR="001F0394" w:rsidRPr="001F0394">
        <w:rPr>
          <w:rtl/>
        </w:rPr>
        <w:t xml:space="preserve"> שר התקשורת נותן רישיון למערכת</w:t>
      </w:r>
      <w:r w:rsidR="004E5838">
        <w:rPr>
          <w:rFonts w:hint="cs"/>
          <w:rtl/>
        </w:rPr>
        <w:t xml:space="preserve"> רט"ן,</w:t>
      </w:r>
      <w:r w:rsidR="001F0394" w:rsidRPr="001F0394">
        <w:rPr>
          <w:rtl/>
        </w:rPr>
        <w:t xml:space="preserve"> </w:t>
      </w:r>
      <w:bookmarkStart w:id="2321" w:name="_ETM_Q1_4976044"/>
      <w:bookmarkEnd w:id="2321"/>
      <w:r w:rsidR="001F0394" w:rsidRPr="001F0394">
        <w:rPr>
          <w:rtl/>
        </w:rPr>
        <w:t>נותן רישיון לביצוע פעולות בזק. בכל הדברים האלה לאזרח אין זכות מוקנית</w:t>
      </w:r>
      <w:r w:rsidR="007F6EA7">
        <w:rPr>
          <w:rFonts w:hint="cs"/>
          <w:rtl/>
        </w:rPr>
        <w:t>,</w:t>
      </w:r>
      <w:bookmarkStart w:id="2322" w:name="_ETM_Q1_4990110"/>
      <w:bookmarkEnd w:id="2322"/>
      <w:r w:rsidR="001F0394" w:rsidRPr="001F0394">
        <w:rPr>
          <w:rtl/>
        </w:rPr>
        <w:t xml:space="preserve"> אין לו זכות מוקנית לקבל היתר או זיכיון או ר</w:t>
      </w:r>
      <w:r w:rsidR="007D4E63">
        <w:rPr>
          <w:rFonts w:hint="cs"/>
          <w:rtl/>
        </w:rPr>
        <w:t>י</w:t>
      </w:r>
      <w:r w:rsidR="001F0394" w:rsidRPr="001F0394">
        <w:rPr>
          <w:rtl/>
        </w:rPr>
        <w:t>ש</w:t>
      </w:r>
      <w:r w:rsidR="007D4E63">
        <w:rPr>
          <w:rFonts w:hint="cs"/>
          <w:rtl/>
        </w:rPr>
        <w:t>י</w:t>
      </w:r>
      <w:r w:rsidR="001F0394" w:rsidRPr="001F0394">
        <w:rPr>
          <w:rtl/>
        </w:rPr>
        <w:t>ון מהממשלה</w:t>
      </w:r>
      <w:r w:rsidR="004E5838">
        <w:rPr>
          <w:rFonts w:hint="cs"/>
          <w:rtl/>
        </w:rPr>
        <w:t>,</w:t>
      </w:r>
      <w:r w:rsidR="001F0394" w:rsidRPr="001F0394">
        <w:rPr>
          <w:rtl/>
        </w:rPr>
        <w:t xml:space="preserve"> הוא בן אדם שמבקש</w:t>
      </w:r>
      <w:r w:rsidR="004E5838">
        <w:rPr>
          <w:rFonts w:hint="cs"/>
          <w:rtl/>
        </w:rPr>
        <w:t>.</w:t>
      </w:r>
      <w:r w:rsidR="001F0394" w:rsidRPr="001F0394">
        <w:rPr>
          <w:rtl/>
        </w:rPr>
        <w:t xml:space="preserve"> אם היה לו משהו</w:t>
      </w:r>
      <w:r w:rsidR="004E5838">
        <w:rPr>
          <w:rFonts w:hint="cs"/>
          <w:rtl/>
        </w:rPr>
        <w:t xml:space="preserve"> זו</w:t>
      </w:r>
      <w:r w:rsidR="001F0394" w:rsidRPr="001F0394">
        <w:rPr>
          <w:rtl/>
        </w:rPr>
        <w:t xml:space="preserve"> כבר שאלה</w:t>
      </w:r>
      <w:bookmarkStart w:id="2323" w:name="_ETM_Q1_4993793"/>
      <w:bookmarkEnd w:id="2323"/>
      <w:r w:rsidR="007F6EA7">
        <w:rPr>
          <w:rFonts w:hint="cs"/>
          <w:rtl/>
        </w:rPr>
        <w:t>,</w:t>
      </w:r>
      <w:r w:rsidR="001F0394" w:rsidRPr="001F0394">
        <w:rPr>
          <w:rtl/>
        </w:rPr>
        <w:t xml:space="preserve"> לקחת לו אולי פוגע לו בקניין</w:t>
      </w:r>
      <w:r w:rsidR="004E5838">
        <w:rPr>
          <w:rFonts w:hint="cs"/>
          <w:rtl/>
        </w:rPr>
        <w:t>,</w:t>
      </w:r>
      <w:r w:rsidR="001F0394" w:rsidRPr="001F0394">
        <w:rPr>
          <w:rtl/>
        </w:rPr>
        <w:t xml:space="preserve"> אולי פוגע </w:t>
      </w:r>
      <w:r w:rsidR="00F013A3">
        <w:rPr>
          <w:rFonts w:hint="cs"/>
          <w:rtl/>
        </w:rPr>
        <w:t xml:space="preserve">לו </w:t>
      </w:r>
      <w:r w:rsidR="001F0394" w:rsidRPr="001F0394">
        <w:rPr>
          <w:rtl/>
        </w:rPr>
        <w:t>בחופש העיסוק</w:t>
      </w:r>
      <w:r w:rsidR="004E5838">
        <w:rPr>
          <w:rFonts w:hint="cs"/>
          <w:rtl/>
        </w:rPr>
        <w:t>.</w:t>
      </w:r>
      <w:r w:rsidR="001F0394" w:rsidRPr="001F0394">
        <w:rPr>
          <w:rtl/>
        </w:rPr>
        <w:t xml:space="preserve"> אבל אין לו זכות</w:t>
      </w:r>
      <w:bookmarkStart w:id="2324" w:name="_ETM_Q1_4996070"/>
      <w:bookmarkStart w:id="2325" w:name="_ETM_Q1_4997683"/>
      <w:bookmarkEnd w:id="2324"/>
      <w:bookmarkEnd w:id="2325"/>
      <w:r w:rsidR="00F013A3">
        <w:rPr>
          <w:rFonts w:hint="cs"/>
          <w:rtl/>
        </w:rPr>
        <w:t xml:space="preserve"> מוקנית</w:t>
      </w:r>
      <w:bookmarkStart w:id="2326" w:name="_ETM_Q1_4995885"/>
      <w:bookmarkEnd w:id="2326"/>
      <w:r w:rsidR="00F013A3">
        <w:rPr>
          <w:rFonts w:hint="cs"/>
          <w:rtl/>
        </w:rPr>
        <w:t>.</w:t>
      </w:r>
      <w:bookmarkStart w:id="2327" w:name="_ETM_Q1_4992406"/>
      <w:bookmarkEnd w:id="2327"/>
    </w:p>
    <w:p w14:paraId="3961B4C1" w14:textId="192DFB45" w:rsidR="004E5838" w:rsidRDefault="004E5838" w:rsidP="004E5838">
      <w:pPr>
        <w:rPr>
          <w:rtl/>
        </w:rPr>
      </w:pPr>
    </w:p>
    <w:p w14:paraId="140D496E" w14:textId="326D2656" w:rsidR="004E5838" w:rsidRDefault="004E5838" w:rsidP="004E5838">
      <w:pPr>
        <w:pStyle w:val="af5"/>
        <w:keepNext/>
        <w:rPr>
          <w:rtl/>
        </w:rPr>
      </w:pPr>
      <w:bookmarkStart w:id="2328" w:name="ET_interruption_6357_783"/>
      <w:r w:rsidRPr="004E5838">
        <w:rPr>
          <w:rStyle w:val="TagStyle"/>
          <w:rtl/>
        </w:rPr>
        <w:t xml:space="preserve"> &lt;&lt; קריאה &gt;&gt; </w:t>
      </w:r>
      <w:r>
        <w:rPr>
          <w:rtl/>
        </w:rPr>
        <w:t>משה סעדה (הליכוד):</w:t>
      </w:r>
      <w:r w:rsidRPr="004E5838">
        <w:rPr>
          <w:rStyle w:val="TagStyle"/>
          <w:rtl/>
        </w:rPr>
        <w:t xml:space="preserve"> &lt;&lt; קריאה &gt;&gt;</w:t>
      </w:r>
      <w:r>
        <w:rPr>
          <w:rtl/>
        </w:rPr>
        <w:t xml:space="preserve">   </w:t>
      </w:r>
      <w:bookmarkEnd w:id="2328"/>
    </w:p>
    <w:p w14:paraId="6A57EEC1" w14:textId="466FF799" w:rsidR="004E5838" w:rsidRDefault="004E5838" w:rsidP="004E5838">
      <w:pPr>
        <w:pStyle w:val="KeepWithNext"/>
        <w:rPr>
          <w:rtl/>
        </w:rPr>
      </w:pPr>
    </w:p>
    <w:p w14:paraId="7DDF455A" w14:textId="3ADFBD51" w:rsidR="00734E7D" w:rsidRDefault="004E5838" w:rsidP="001048D1">
      <w:pPr>
        <w:rPr>
          <w:rtl/>
        </w:rPr>
      </w:pPr>
      <w:r>
        <w:rPr>
          <w:rFonts w:hint="cs"/>
          <w:rtl/>
        </w:rPr>
        <w:t>אבל אם</w:t>
      </w:r>
      <w:r w:rsidR="001F0394" w:rsidRPr="001F0394">
        <w:rPr>
          <w:rtl/>
        </w:rPr>
        <w:t xml:space="preserve"> זו החלטה שרירותית</w:t>
      </w:r>
      <w:r>
        <w:rPr>
          <w:rFonts w:hint="cs"/>
          <w:rtl/>
        </w:rPr>
        <w:t>?</w:t>
      </w:r>
      <w:r w:rsidR="001F0394" w:rsidRPr="001F0394">
        <w:rPr>
          <w:rtl/>
        </w:rPr>
        <w:t xml:space="preserve"> </w:t>
      </w:r>
      <w:r w:rsidR="001048D1">
        <w:rPr>
          <w:rFonts w:hint="cs"/>
          <w:rtl/>
        </w:rPr>
        <w:t>גור, אני רוצה</w:t>
      </w:r>
      <w:r w:rsidR="001F0394" w:rsidRPr="001F0394">
        <w:rPr>
          <w:rtl/>
        </w:rPr>
        <w:t xml:space="preserve"> להבין</w:t>
      </w:r>
      <w:r w:rsidR="001048D1">
        <w:rPr>
          <w:rFonts w:hint="cs"/>
          <w:rtl/>
        </w:rPr>
        <w:t>,</w:t>
      </w:r>
      <w:r w:rsidR="001F0394" w:rsidRPr="001F0394">
        <w:rPr>
          <w:rtl/>
        </w:rPr>
        <w:t xml:space="preserve"> א</w:t>
      </w:r>
      <w:r w:rsidR="007F6EA7">
        <w:rPr>
          <w:rFonts w:hint="cs"/>
          <w:rtl/>
        </w:rPr>
        <w:t>ם</w:t>
      </w:r>
      <w:r w:rsidR="001F0394" w:rsidRPr="001F0394">
        <w:rPr>
          <w:rtl/>
        </w:rPr>
        <w:t xml:space="preserve"> ז</w:t>
      </w:r>
      <w:r w:rsidR="007F6EA7">
        <w:rPr>
          <w:rFonts w:hint="cs"/>
          <w:rtl/>
        </w:rPr>
        <w:t>ו</w:t>
      </w:r>
      <w:r w:rsidR="001F0394" w:rsidRPr="001F0394">
        <w:rPr>
          <w:rtl/>
        </w:rPr>
        <w:t xml:space="preserve"> החלטה שרירותית </w:t>
      </w:r>
      <w:bookmarkStart w:id="2329" w:name="_ETM_Q1_5000643"/>
      <w:bookmarkEnd w:id="2329"/>
      <w:r w:rsidR="001F0394" w:rsidRPr="001F0394">
        <w:rPr>
          <w:rtl/>
        </w:rPr>
        <w:t xml:space="preserve">אפשר לבקר אותה </w:t>
      </w:r>
      <w:r w:rsidR="001048D1">
        <w:rPr>
          <w:rFonts w:hint="cs"/>
          <w:rtl/>
        </w:rPr>
        <w:t>היום.</w:t>
      </w:r>
    </w:p>
    <w:p w14:paraId="72C2545C" w14:textId="08A2F0D4" w:rsidR="001048D1" w:rsidRDefault="001048D1" w:rsidP="001048D1">
      <w:pPr>
        <w:rPr>
          <w:rtl/>
        </w:rPr>
      </w:pPr>
    </w:p>
    <w:p w14:paraId="6DFDB5AD" w14:textId="748A2574" w:rsidR="001048D1" w:rsidRDefault="001048D1" w:rsidP="001048D1">
      <w:pPr>
        <w:pStyle w:val="af5"/>
        <w:keepNext/>
        <w:rPr>
          <w:rtl/>
        </w:rPr>
      </w:pPr>
      <w:bookmarkStart w:id="2330" w:name="ET_interruption_5068_784"/>
      <w:r w:rsidRPr="001048D1">
        <w:rPr>
          <w:rStyle w:val="TagStyle"/>
          <w:rtl/>
        </w:rPr>
        <w:t xml:space="preserve"> &lt;&lt; קריאה &gt;&gt; </w:t>
      </w:r>
      <w:r>
        <w:rPr>
          <w:rtl/>
        </w:rPr>
        <w:t>קארין אלהרר (יש עתיד):</w:t>
      </w:r>
      <w:r w:rsidRPr="001048D1">
        <w:rPr>
          <w:rStyle w:val="TagStyle"/>
          <w:rtl/>
        </w:rPr>
        <w:t xml:space="preserve"> &lt;&lt; קריאה &gt;&gt;</w:t>
      </w:r>
      <w:r>
        <w:rPr>
          <w:rtl/>
        </w:rPr>
        <w:t xml:space="preserve">   </w:t>
      </w:r>
      <w:bookmarkEnd w:id="2330"/>
    </w:p>
    <w:p w14:paraId="4B6AFEF9" w14:textId="094EE2AA" w:rsidR="001048D1" w:rsidRDefault="001048D1" w:rsidP="001048D1">
      <w:pPr>
        <w:pStyle w:val="KeepWithNext"/>
        <w:rPr>
          <w:rtl/>
        </w:rPr>
      </w:pPr>
    </w:p>
    <w:p w14:paraId="325A55FF" w14:textId="7EA37E4F" w:rsidR="001048D1" w:rsidRDefault="001048D1" w:rsidP="001048D1">
      <w:pPr>
        <w:rPr>
          <w:rtl/>
        </w:rPr>
      </w:pPr>
      <w:r>
        <w:rPr>
          <w:rFonts w:hint="cs"/>
          <w:rtl/>
        </w:rPr>
        <w:t>אבל יש סט של שיקולים.</w:t>
      </w:r>
      <w:bookmarkStart w:id="2331" w:name="_ETM_Q1_5003364"/>
      <w:bookmarkEnd w:id="2331"/>
    </w:p>
    <w:p w14:paraId="61318E37" w14:textId="0FD95F71" w:rsidR="00621F7E" w:rsidRDefault="00621F7E" w:rsidP="001048D1">
      <w:pPr>
        <w:rPr>
          <w:rtl/>
        </w:rPr>
      </w:pPr>
    </w:p>
    <w:p w14:paraId="212F29A6" w14:textId="41B1171B" w:rsidR="00621F7E" w:rsidRDefault="00621F7E" w:rsidP="00621F7E">
      <w:pPr>
        <w:pStyle w:val="af5"/>
        <w:keepNext/>
        <w:rPr>
          <w:rtl/>
        </w:rPr>
      </w:pPr>
      <w:bookmarkStart w:id="2332" w:name="ET_interruption_6156_785"/>
      <w:r w:rsidRPr="00621F7E">
        <w:rPr>
          <w:rStyle w:val="TagStyle"/>
          <w:rtl/>
        </w:rPr>
        <w:t xml:space="preserve"> &lt;&lt; קריאה &gt;&gt; </w:t>
      </w:r>
      <w:r>
        <w:rPr>
          <w:rtl/>
        </w:rPr>
        <w:t>גלעד קריב (העבודה):</w:t>
      </w:r>
      <w:r w:rsidRPr="00621F7E">
        <w:rPr>
          <w:rStyle w:val="TagStyle"/>
          <w:rtl/>
        </w:rPr>
        <w:t xml:space="preserve"> &lt;&lt; קריאה &gt;&gt;</w:t>
      </w:r>
      <w:r>
        <w:rPr>
          <w:rtl/>
        </w:rPr>
        <w:t xml:space="preserve">   </w:t>
      </w:r>
      <w:bookmarkEnd w:id="2332"/>
    </w:p>
    <w:p w14:paraId="6889B70D" w14:textId="4D0ECF40" w:rsidR="00621F7E" w:rsidRDefault="00621F7E" w:rsidP="00621F7E">
      <w:pPr>
        <w:pStyle w:val="KeepWithNext"/>
        <w:rPr>
          <w:rtl/>
        </w:rPr>
      </w:pPr>
    </w:p>
    <w:p w14:paraId="4C31A091" w14:textId="40D1493C" w:rsidR="00621F7E" w:rsidRPr="00621F7E" w:rsidRDefault="00621F7E" w:rsidP="00621F7E">
      <w:pPr>
        <w:rPr>
          <w:rtl/>
        </w:rPr>
      </w:pPr>
      <w:bookmarkStart w:id="2333" w:name="_ETM_Q1_5007326"/>
      <w:bookmarkEnd w:id="2333"/>
      <w:r>
        <w:rPr>
          <w:rFonts w:hint="cs"/>
          <w:rtl/>
        </w:rPr>
        <w:t>מכוח מה מבקרים החלטה שרירותית</w:t>
      </w:r>
      <w:bookmarkStart w:id="2334" w:name="_ETM_Q1_5006670"/>
      <w:bookmarkEnd w:id="2334"/>
      <w:r>
        <w:rPr>
          <w:rFonts w:hint="cs"/>
          <w:rtl/>
        </w:rPr>
        <w:t>?</w:t>
      </w:r>
      <w:bookmarkStart w:id="2335" w:name="_ETM_Q1_5007416"/>
      <w:bookmarkEnd w:id="2335"/>
    </w:p>
    <w:p w14:paraId="79748248" w14:textId="77777777" w:rsidR="00734E7D" w:rsidRDefault="00734E7D" w:rsidP="00734E7D">
      <w:pPr>
        <w:rPr>
          <w:rtl/>
        </w:rPr>
      </w:pPr>
      <w:bookmarkStart w:id="2336" w:name="_ETM_Q1_4973953"/>
      <w:bookmarkStart w:id="2337" w:name="_ETM_Q1_4974008"/>
      <w:bookmarkEnd w:id="2336"/>
      <w:bookmarkEnd w:id="2337"/>
    </w:p>
    <w:p w14:paraId="05B6F647" w14:textId="77777777" w:rsidR="00734E7D" w:rsidRDefault="00734E7D" w:rsidP="00734E7D">
      <w:pPr>
        <w:pStyle w:val="af5"/>
        <w:keepNext/>
        <w:rPr>
          <w:rtl/>
        </w:rPr>
      </w:pPr>
      <w:bookmarkStart w:id="2338" w:name="ET_interruption_6341_187"/>
      <w:r w:rsidRPr="00734E7D">
        <w:rPr>
          <w:rStyle w:val="TagStyle"/>
          <w:rtl/>
        </w:rPr>
        <w:t xml:space="preserve"> &lt;&lt; קריאה &gt;&gt; </w:t>
      </w:r>
      <w:r>
        <w:rPr>
          <w:rtl/>
        </w:rPr>
        <w:t>דבי ביטון (יש עתיד):</w:t>
      </w:r>
      <w:r w:rsidRPr="00734E7D">
        <w:rPr>
          <w:rStyle w:val="TagStyle"/>
          <w:rtl/>
        </w:rPr>
        <w:t xml:space="preserve"> &lt;&lt; קריאה &gt;&gt;</w:t>
      </w:r>
      <w:r>
        <w:rPr>
          <w:rtl/>
        </w:rPr>
        <w:t xml:space="preserve">   </w:t>
      </w:r>
      <w:bookmarkEnd w:id="2338"/>
    </w:p>
    <w:p w14:paraId="5712A77B" w14:textId="77777777" w:rsidR="00734E7D" w:rsidRDefault="00734E7D" w:rsidP="00734E7D">
      <w:pPr>
        <w:pStyle w:val="KeepWithNext"/>
        <w:rPr>
          <w:rtl/>
        </w:rPr>
      </w:pPr>
    </w:p>
    <w:p w14:paraId="01B0018A" w14:textId="179039A3" w:rsidR="00734E7D" w:rsidRDefault="00E02B7A" w:rsidP="00734E7D">
      <w:pPr>
        <w:rPr>
          <w:rtl/>
        </w:rPr>
      </w:pPr>
      <w:bookmarkStart w:id="2339" w:name="_ETM_Q1_4976676"/>
      <w:bookmarkEnd w:id="2339"/>
      <w:r>
        <w:rPr>
          <w:rFonts w:hint="cs"/>
          <w:rtl/>
        </w:rPr>
        <w:t xml:space="preserve">מכוח </w:t>
      </w:r>
      <w:bookmarkStart w:id="2340" w:name="_ETM_Q1_5012192"/>
      <w:bookmarkStart w:id="2341" w:name="_ETM_Q1_5007957"/>
      <w:bookmarkEnd w:id="2340"/>
      <w:bookmarkEnd w:id="2341"/>
      <w:r>
        <w:rPr>
          <w:rFonts w:hint="cs"/>
          <w:rtl/>
        </w:rPr>
        <w:t>איזו עילה?</w:t>
      </w:r>
    </w:p>
    <w:p w14:paraId="50546BBD" w14:textId="77777777" w:rsidR="00734E7D" w:rsidRDefault="00734E7D" w:rsidP="00734E7D">
      <w:pPr>
        <w:rPr>
          <w:rtl/>
        </w:rPr>
      </w:pPr>
      <w:bookmarkStart w:id="2342" w:name="_ETM_Q1_4977785"/>
      <w:bookmarkStart w:id="2343" w:name="_ETM_Q1_4977835"/>
      <w:bookmarkStart w:id="2344" w:name="_ETM_Q1_5039780"/>
      <w:bookmarkStart w:id="2345" w:name="_ETM_Q1_5039830"/>
      <w:bookmarkEnd w:id="2342"/>
      <w:bookmarkEnd w:id="2343"/>
      <w:bookmarkEnd w:id="2344"/>
      <w:bookmarkEnd w:id="2345"/>
    </w:p>
    <w:p w14:paraId="51B60F3F" w14:textId="77777777" w:rsidR="00734E7D" w:rsidRDefault="00734E7D" w:rsidP="00734E7D">
      <w:pPr>
        <w:pStyle w:val="af6"/>
        <w:keepNext/>
        <w:rPr>
          <w:rtl/>
        </w:rPr>
      </w:pPr>
      <w:bookmarkStart w:id="2346" w:name="ET_yor_5797_189"/>
      <w:r w:rsidRPr="00734E7D">
        <w:rPr>
          <w:rStyle w:val="TagStyle"/>
          <w:rtl/>
        </w:rPr>
        <w:t xml:space="preserve"> &lt;&lt; יור &gt;&gt; </w:t>
      </w:r>
      <w:r>
        <w:rPr>
          <w:rtl/>
        </w:rPr>
        <w:t>היו"ר יצחק פינדרוס:</w:t>
      </w:r>
      <w:r w:rsidRPr="00734E7D">
        <w:rPr>
          <w:rStyle w:val="TagStyle"/>
          <w:rtl/>
        </w:rPr>
        <w:t xml:space="preserve"> &lt;&lt; יור &gt;&gt;</w:t>
      </w:r>
      <w:r>
        <w:rPr>
          <w:rtl/>
        </w:rPr>
        <w:t xml:space="preserve">   </w:t>
      </w:r>
      <w:bookmarkEnd w:id="2346"/>
    </w:p>
    <w:p w14:paraId="5073B8B4" w14:textId="77777777" w:rsidR="00734E7D" w:rsidRDefault="00734E7D" w:rsidP="00734E7D">
      <w:pPr>
        <w:pStyle w:val="KeepWithNext"/>
        <w:rPr>
          <w:rtl/>
        </w:rPr>
      </w:pPr>
    </w:p>
    <w:p w14:paraId="0281C2E9" w14:textId="2239A889" w:rsidR="00734E7D" w:rsidRDefault="00734E7D" w:rsidP="00734E7D">
      <w:pPr>
        <w:rPr>
          <w:rtl/>
        </w:rPr>
      </w:pPr>
      <w:bookmarkStart w:id="2347" w:name="_ETM_Q1_5016117"/>
      <w:bookmarkEnd w:id="2347"/>
      <w:r>
        <w:rPr>
          <w:rFonts w:hint="cs"/>
          <w:rtl/>
        </w:rPr>
        <w:t xml:space="preserve">חבר'ה, אני אתן </w:t>
      </w:r>
      <w:r w:rsidR="007F6EA7">
        <w:rPr>
          <w:rFonts w:hint="cs"/>
          <w:rtl/>
        </w:rPr>
        <w:t>זמן ל</w:t>
      </w:r>
      <w:r>
        <w:rPr>
          <w:rFonts w:hint="cs"/>
          <w:rtl/>
        </w:rPr>
        <w:t xml:space="preserve">שאלות, </w:t>
      </w:r>
      <w:bookmarkStart w:id="2348" w:name="_ETM_Q1_5020575"/>
      <w:bookmarkEnd w:id="2348"/>
      <w:r>
        <w:rPr>
          <w:rFonts w:hint="cs"/>
          <w:rtl/>
        </w:rPr>
        <w:t>תנו לו לסיים.</w:t>
      </w:r>
    </w:p>
    <w:p w14:paraId="471F1F3D" w14:textId="77777777" w:rsidR="00734E7D" w:rsidRDefault="00734E7D" w:rsidP="00734E7D">
      <w:pPr>
        <w:rPr>
          <w:rtl/>
        </w:rPr>
      </w:pPr>
      <w:bookmarkStart w:id="2349" w:name="_ETM_Q1_5023281"/>
      <w:bookmarkStart w:id="2350" w:name="_ETM_Q1_5023336"/>
      <w:bookmarkEnd w:id="2349"/>
      <w:bookmarkEnd w:id="2350"/>
    </w:p>
    <w:p w14:paraId="0FFE42A7" w14:textId="77777777" w:rsidR="00734E7D" w:rsidRDefault="00734E7D" w:rsidP="00734E7D">
      <w:pPr>
        <w:pStyle w:val="-"/>
        <w:keepNext/>
        <w:rPr>
          <w:rtl/>
        </w:rPr>
      </w:pPr>
      <w:bookmarkStart w:id="2351" w:name="ET_speakercontinue_דר_גור_בליי_190"/>
      <w:r w:rsidRPr="00734E7D">
        <w:rPr>
          <w:rStyle w:val="TagStyle"/>
          <w:rtl/>
        </w:rPr>
        <w:t xml:space="preserve"> &lt;&lt; דובר_המשך &gt;&gt; </w:t>
      </w:r>
      <w:r>
        <w:rPr>
          <w:rtl/>
        </w:rPr>
        <w:t>ד"ר גור בליי:</w:t>
      </w:r>
      <w:r w:rsidRPr="00734E7D">
        <w:rPr>
          <w:rStyle w:val="TagStyle"/>
          <w:rtl/>
        </w:rPr>
        <w:t xml:space="preserve"> &lt;&lt; דובר_המשך &gt;&gt;</w:t>
      </w:r>
      <w:r>
        <w:rPr>
          <w:rtl/>
        </w:rPr>
        <w:t xml:space="preserve">   </w:t>
      </w:r>
      <w:bookmarkEnd w:id="2351"/>
    </w:p>
    <w:p w14:paraId="284FC2D5" w14:textId="77777777" w:rsidR="00734E7D" w:rsidRDefault="00734E7D" w:rsidP="00734E7D">
      <w:pPr>
        <w:pStyle w:val="KeepWithNext"/>
        <w:rPr>
          <w:rtl/>
        </w:rPr>
      </w:pPr>
    </w:p>
    <w:p w14:paraId="16F227C5" w14:textId="38F14464" w:rsidR="00734E7D" w:rsidRDefault="00E02B7A" w:rsidP="00E02B7A">
      <w:pPr>
        <w:rPr>
          <w:rtl/>
        </w:rPr>
      </w:pPr>
      <w:bookmarkStart w:id="2352" w:name="_ETM_Q1_5024146"/>
      <w:bookmarkEnd w:id="2352"/>
      <w:r>
        <w:rPr>
          <w:rFonts w:hint="cs"/>
          <w:rtl/>
        </w:rPr>
        <w:t xml:space="preserve">אני אתייחס. </w:t>
      </w:r>
      <w:bookmarkStart w:id="2353" w:name="_ETM_Q1_5012366"/>
      <w:bookmarkEnd w:id="2353"/>
      <w:r w:rsidR="00734E7D">
        <w:rPr>
          <w:rFonts w:hint="cs"/>
          <w:rtl/>
        </w:rPr>
        <w:t>בכל הסיטואציות</w:t>
      </w:r>
      <w:r>
        <w:rPr>
          <w:rFonts w:hint="cs"/>
          <w:rtl/>
        </w:rPr>
        <w:t xml:space="preserve"> האלה</w:t>
      </w:r>
      <w:r w:rsidR="007F6EA7">
        <w:rPr>
          <w:rFonts w:hint="cs"/>
          <w:rtl/>
        </w:rPr>
        <w:t xml:space="preserve"> </w:t>
      </w:r>
      <w:r w:rsidR="007F6EA7">
        <w:rPr>
          <w:rtl/>
        </w:rPr>
        <w:t>–</w:t>
      </w:r>
      <w:r>
        <w:rPr>
          <w:rFonts w:hint="cs"/>
          <w:rtl/>
        </w:rPr>
        <w:t xml:space="preserve"> והן לא מבוטלות</w:t>
      </w:r>
      <w:r w:rsidR="007F6EA7">
        <w:rPr>
          <w:rFonts w:hint="cs"/>
          <w:rtl/>
        </w:rPr>
        <w:t xml:space="preserve"> </w:t>
      </w:r>
      <w:r w:rsidR="007F6EA7">
        <w:rPr>
          <w:rtl/>
        </w:rPr>
        <w:t>–</w:t>
      </w:r>
      <w:r>
        <w:rPr>
          <w:rFonts w:hint="cs"/>
          <w:rtl/>
        </w:rPr>
        <w:t xml:space="preserve"> של היתר, של מתן היתר או רישי</w:t>
      </w:r>
      <w:bookmarkStart w:id="2354" w:name="_ETM_Q1_5016297"/>
      <w:bookmarkEnd w:id="2354"/>
      <w:r>
        <w:rPr>
          <w:rFonts w:hint="cs"/>
          <w:rtl/>
        </w:rPr>
        <w:t>ון או זיכיון או סובסידיה</w:t>
      </w:r>
      <w:bookmarkStart w:id="2355" w:name="_ETM_Q1_5027409"/>
      <w:bookmarkEnd w:id="2355"/>
      <w:r>
        <w:rPr>
          <w:rFonts w:hint="cs"/>
          <w:rtl/>
        </w:rPr>
        <w:t xml:space="preserve"> - - -</w:t>
      </w:r>
      <w:bookmarkStart w:id="2356" w:name="_ETM_Q1_5038969"/>
      <w:bookmarkStart w:id="2357" w:name="_ETM_Q1_5036937"/>
      <w:bookmarkStart w:id="2358" w:name="_ETM_Q1_5031364"/>
      <w:bookmarkStart w:id="2359" w:name="_ETM_Q1_5026013"/>
      <w:bookmarkStart w:id="2360" w:name="_ETM_Q1_5044758"/>
      <w:bookmarkEnd w:id="2356"/>
      <w:bookmarkEnd w:id="2357"/>
      <w:bookmarkEnd w:id="2358"/>
      <w:bookmarkEnd w:id="2359"/>
      <w:bookmarkEnd w:id="2360"/>
    </w:p>
    <w:p w14:paraId="62EC617E" w14:textId="77777777" w:rsidR="00734E7D" w:rsidRDefault="00734E7D" w:rsidP="00734E7D">
      <w:pPr>
        <w:rPr>
          <w:rtl/>
        </w:rPr>
      </w:pPr>
      <w:bookmarkStart w:id="2361" w:name="_ETM_Q1_5027243"/>
      <w:bookmarkStart w:id="2362" w:name="_ETM_Q1_5027293"/>
      <w:bookmarkEnd w:id="2361"/>
      <w:bookmarkEnd w:id="2362"/>
    </w:p>
    <w:p w14:paraId="21651011" w14:textId="77777777" w:rsidR="00734E7D" w:rsidRDefault="00734E7D" w:rsidP="00734E7D">
      <w:pPr>
        <w:pStyle w:val="af5"/>
        <w:keepNext/>
        <w:rPr>
          <w:rtl/>
        </w:rPr>
      </w:pPr>
      <w:bookmarkStart w:id="2363" w:name="ET_interruption_6520_191"/>
      <w:r w:rsidRPr="00734E7D">
        <w:rPr>
          <w:rStyle w:val="TagStyle"/>
          <w:rtl/>
        </w:rPr>
        <w:t xml:space="preserve"> &lt;&lt; קריאה &gt;&gt; </w:t>
      </w:r>
      <w:r>
        <w:rPr>
          <w:rtl/>
        </w:rPr>
        <w:t>ארז מלול (ש"ס):</w:t>
      </w:r>
      <w:r w:rsidRPr="00734E7D">
        <w:rPr>
          <w:rStyle w:val="TagStyle"/>
          <w:rtl/>
        </w:rPr>
        <w:t xml:space="preserve"> &lt;&lt; קריאה &gt;&gt;</w:t>
      </w:r>
      <w:r>
        <w:rPr>
          <w:rtl/>
        </w:rPr>
        <w:t xml:space="preserve">   </w:t>
      </w:r>
      <w:bookmarkEnd w:id="2363"/>
    </w:p>
    <w:p w14:paraId="3D26283A" w14:textId="77777777" w:rsidR="00734E7D" w:rsidRDefault="00734E7D" w:rsidP="00734E7D">
      <w:pPr>
        <w:ind w:firstLine="0"/>
        <w:rPr>
          <w:rtl/>
        </w:rPr>
      </w:pPr>
      <w:bookmarkStart w:id="2364" w:name="_ETM_Q1_5029210"/>
      <w:bookmarkStart w:id="2365" w:name="_ETM_Q1_5029503"/>
      <w:bookmarkStart w:id="2366" w:name="_ETM_Q1_5029564"/>
      <w:bookmarkEnd w:id="2364"/>
      <w:bookmarkEnd w:id="2365"/>
      <w:bookmarkEnd w:id="2366"/>
    </w:p>
    <w:p w14:paraId="02AD7652" w14:textId="1651398C" w:rsidR="00E02B7A" w:rsidRDefault="00734E7D" w:rsidP="00A05B9C">
      <w:pPr>
        <w:rPr>
          <w:rtl/>
        </w:rPr>
      </w:pPr>
      <w:bookmarkStart w:id="2367" w:name="_ETM_Q1_5032104"/>
      <w:bookmarkStart w:id="2368" w:name="_ETM_Q1_5032159"/>
      <w:bookmarkStart w:id="2369" w:name="_ETM_Q1_5035336"/>
      <w:bookmarkEnd w:id="2367"/>
      <w:bookmarkEnd w:id="2368"/>
      <w:bookmarkEnd w:id="2369"/>
      <w:r>
        <w:rPr>
          <w:rFonts w:hint="cs"/>
          <w:rtl/>
        </w:rPr>
        <w:t>מה ההליך?</w:t>
      </w:r>
      <w:r w:rsidR="00E02B7A">
        <w:rPr>
          <w:rFonts w:hint="cs"/>
          <w:rtl/>
        </w:rPr>
        <w:t xml:space="preserve"> </w:t>
      </w:r>
    </w:p>
    <w:p w14:paraId="27A862BD" w14:textId="77777777" w:rsidR="0054420F" w:rsidRDefault="0054420F" w:rsidP="00734E7D">
      <w:pPr>
        <w:ind w:firstLine="0"/>
        <w:rPr>
          <w:rtl/>
        </w:rPr>
      </w:pPr>
    </w:p>
    <w:p w14:paraId="3891C472" w14:textId="77777777" w:rsidR="00734E7D" w:rsidRDefault="00734E7D" w:rsidP="00734E7D">
      <w:pPr>
        <w:pStyle w:val="af6"/>
        <w:keepNext/>
        <w:rPr>
          <w:rtl/>
        </w:rPr>
      </w:pPr>
      <w:bookmarkStart w:id="2370" w:name="_ETM_Q1_5035978"/>
      <w:bookmarkStart w:id="2371" w:name="_ETM_Q1_5036038"/>
      <w:bookmarkStart w:id="2372" w:name="_ETM_Q1_4890900"/>
      <w:bookmarkStart w:id="2373" w:name="ET_yor_5797_192"/>
      <w:bookmarkEnd w:id="2370"/>
      <w:bookmarkEnd w:id="2371"/>
      <w:bookmarkEnd w:id="2372"/>
      <w:r w:rsidRPr="00734E7D">
        <w:rPr>
          <w:rStyle w:val="TagStyle"/>
          <w:rtl/>
        </w:rPr>
        <w:t xml:space="preserve"> &lt;&lt; יור &gt;&gt; </w:t>
      </w:r>
      <w:r>
        <w:rPr>
          <w:rtl/>
        </w:rPr>
        <w:t>היו"ר יצחק פינדרוס:</w:t>
      </w:r>
      <w:r w:rsidRPr="00734E7D">
        <w:rPr>
          <w:rStyle w:val="TagStyle"/>
          <w:rtl/>
        </w:rPr>
        <w:t xml:space="preserve"> &lt;&lt; יור &gt;&gt;</w:t>
      </w:r>
      <w:r>
        <w:rPr>
          <w:rtl/>
        </w:rPr>
        <w:t xml:space="preserve">   </w:t>
      </w:r>
      <w:bookmarkEnd w:id="2373"/>
    </w:p>
    <w:p w14:paraId="4B2A17F0" w14:textId="77777777" w:rsidR="00734E7D" w:rsidRDefault="00734E7D" w:rsidP="00734E7D">
      <w:pPr>
        <w:pStyle w:val="KeepWithNext"/>
        <w:rPr>
          <w:rtl/>
        </w:rPr>
      </w:pPr>
    </w:p>
    <w:p w14:paraId="0CFB22D9" w14:textId="28125E97" w:rsidR="00AD596E" w:rsidRPr="00AD596E" w:rsidRDefault="00470563" w:rsidP="00AD596E">
      <w:pPr>
        <w:rPr>
          <w:rtl/>
        </w:rPr>
      </w:pPr>
      <w:r>
        <w:rPr>
          <w:rFonts w:hint="cs"/>
          <w:rtl/>
        </w:rPr>
        <w:t xml:space="preserve">ארז, </w:t>
      </w:r>
      <w:bookmarkStart w:id="2374" w:name="_ETM_Q1_5020660"/>
      <w:bookmarkEnd w:id="2374"/>
      <w:r w:rsidR="00E02B7A">
        <w:rPr>
          <w:rFonts w:hint="cs"/>
          <w:rtl/>
        </w:rPr>
        <w:t>תן לו לסיים, הוא רוצה לומר שתי נקודות. הוא יסיים ואני אתן שאלות.</w:t>
      </w:r>
      <w:bookmarkStart w:id="2375" w:name="_ETM_Q1_5033047"/>
      <w:bookmarkEnd w:id="2375"/>
    </w:p>
    <w:p w14:paraId="60147C08" w14:textId="607EEEB0" w:rsidR="00E02B7A" w:rsidRDefault="00E02B7A" w:rsidP="00B21F85">
      <w:pPr>
        <w:rPr>
          <w:rtl/>
        </w:rPr>
      </w:pPr>
      <w:bookmarkStart w:id="2376" w:name="_ETM_Q1_5037033"/>
      <w:bookmarkEnd w:id="2376"/>
    </w:p>
    <w:p w14:paraId="0097C715" w14:textId="6BBFECE9" w:rsidR="00E02B7A" w:rsidRDefault="00E02B7A" w:rsidP="00E02B7A">
      <w:pPr>
        <w:pStyle w:val="-"/>
        <w:keepNext/>
        <w:rPr>
          <w:rtl/>
        </w:rPr>
      </w:pPr>
      <w:bookmarkStart w:id="2377" w:name="ET_speakercontinue_דר_גור_בליי_786"/>
      <w:r w:rsidRPr="00E02B7A">
        <w:rPr>
          <w:rStyle w:val="TagStyle"/>
          <w:rtl/>
        </w:rPr>
        <w:t xml:space="preserve"> &lt;&lt; דובר_המשך &gt;&gt; </w:t>
      </w:r>
      <w:r>
        <w:rPr>
          <w:rtl/>
        </w:rPr>
        <w:t>ד"ר גור בליי:</w:t>
      </w:r>
      <w:r w:rsidRPr="00E02B7A">
        <w:rPr>
          <w:rStyle w:val="TagStyle"/>
          <w:rtl/>
        </w:rPr>
        <w:t xml:space="preserve"> &lt;&lt; דובר_המשך &gt;&gt;</w:t>
      </w:r>
      <w:r>
        <w:rPr>
          <w:rtl/>
        </w:rPr>
        <w:t xml:space="preserve">   </w:t>
      </w:r>
      <w:bookmarkEnd w:id="2377"/>
    </w:p>
    <w:p w14:paraId="7BB526B1" w14:textId="77777777" w:rsidR="00E02B7A" w:rsidRPr="00E02B7A" w:rsidRDefault="00E02B7A" w:rsidP="00E02B7A">
      <w:pPr>
        <w:rPr>
          <w:rtl/>
        </w:rPr>
      </w:pPr>
    </w:p>
    <w:p w14:paraId="1811B98B" w14:textId="585A8ED6" w:rsidR="00470563" w:rsidRDefault="00470563" w:rsidP="00470563">
      <w:pPr>
        <w:rPr>
          <w:rtl/>
        </w:rPr>
      </w:pPr>
      <w:r>
        <w:rPr>
          <w:rFonts w:hint="cs"/>
          <w:rtl/>
        </w:rPr>
        <w:t xml:space="preserve">בסוף זו </w:t>
      </w:r>
      <w:r w:rsidR="001F0394" w:rsidRPr="001F0394">
        <w:rPr>
          <w:rtl/>
        </w:rPr>
        <w:t>החלטה שמגיעה</w:t>
      </w:r>
      <w:r>
        <w:rPr>
          <w:rFonts w:hint="cs"/>
          <w:rtl/>
        </w:rPr>
        <w:t xml:space="preserve"> להחלטה של השר.</w:t>
      </w:r>
      <w:bookmarkStart w:id="2378" w:name="_ETM_Q1_5039500"/>
      <w:bookmarkEnd w:id="2378"/>
    </w:p>
    <w:p w14:paraId="771CAD52" w14:textId="77777777" w:rsidR="00470563" w:rsidRDefault="00470563" w:rsidP="00470563">
      <w:pPr>
        <w:rPr>
          <w:rtl/>
        </w:rPr>
      </w:pPr>
    </w:p>
    <w:p w14:paraId="7C0EED7A" w14:textId="0D9C68B5" w:rsidR="00470563" w:rsidRDefault="00470563" w:rsidP="00470563">
      <w:pPr>
        <w:pStyle w:val="af5"/>
        <w:keepNext/>
        <w:rPr>
          <w:rtl/>
        </w:rPr>
      </w:pPr>
      <w:bookmarkStart w:id="2379" w:name="ET_interruption_5068_787"/>
      <w:r w:rsidRPr="00470563">
        <w:rPr>
          <w:rStyle w:val="TagStyle"/>
          <w:rtl/>
        </w:rPr>
        <w:t xml:space="preserve"> &lt;&lt; קריאה &gt;&gt; </w:t>
      </w:r>
      <w:r>
        <w:rPr>
          <w:rtl/>
        </w:rPr>
        <w:t>קארין אלהרר (יש עתיד):</w:t>
      </w:r>
      <w:r w:rsidRPr="00470563">
        <w:rPr>
          <w:rStyle w:val="TagStyle"/>
          <w:rtl/>
        </w:rPr>
        <w:t xml:space="preserve"> &lt;&lt; קריאה &gt;&gt;</w:t>
      </w:r>
      <w:r>
        <w:rPr>
          <w:rtl/>
        </w:rPr>
        <w:t xml:space="preserve">   </w:t>
      </w:r>
      <w:bookmarkEnd w:id="2379"/>
    </w:p>
    <w:p w14:paraId="5165E47C" w14:textId="77777777" w:rsidR="00470563" w:rsidRDefault="00470563" w:rsidP="00470563">
      <w:pPr>
        <w:pStyle w:val="KeepWithNext"/>
        <w:rPr>
          <w:rtl/>
        </w:rPr>
      </w:pPr>
    </w:p>
    <w:p w14:paraId="1691BE28" w14:textId="77777777" w:rsidR="00470563" w:rsidRDefault="001F0394" w:rsidP="00470563">
      <w:pPr>
        <w:rPr>
          <w:rtl/>
        </w:rPr>
      </w:pPr>
      <w:bookmarkStart w:id="2380" w:name="_ETM_Q1_5039419"/>
      <w:bookmarkEnd w:id="2380"/>
      <w:r w:rsidRPr="001F0394">
        <w:rPr>
          <w:rtl/>
        </w:rPr>
        <w:t xml:space="preserve">אבל זה לא אותו דבר. </w:t>
      </w:r>
    </w:p>
    <w:p w14:paraId="55422126" w14:textId="3FF42BCC" w:rsidR="00470563" w:rsidRDefault="00470563" w:rsidP="00470563">
      <w:pPr>
        <w:rPr>
          <w:rtl/>
        </w:rPr>
      </w:pPr>
      <w:bookmarkStart w:id="2381" w:name="_ETM_Q1_5044388"/>
      <w:bookmarkStart w:id="2382" w:name="_ETM_Q1_5044492"/>
      <w:bookmarkStart w:id="2383" w:name="_ETM_Q1_5045092"/>
      <w:bookmarkStart w:id="2384" w:name="_ETM_Q1_5045140"/>
      <w:bookmarkStart w:id="2385" w:name="_ETM_Q1_5041706"/>
      <w:bookmarkStart w:id="2386" w:name="_ETM_Q1_5044316"/>
      <w:bookmarkEnd w:id="2381"/>
      <w:bookmarkEnd w:id="2382"/>
      <w:bookmarkEnd w:id="2383"/>
      <w:bookmarkEnd w:id="2384"/>
      <w:bookmarkEnd w:id="2385"/>
      <w:bookmarkEnd w:id="2386"/>
    </w:p>
    <w:p w14:paraId="15410D33" w14:textId="7B4FD818" w:rsidR="00A05B9C" w:rsidRDefault="00A05B9C" w:rsidP="00A05B9C">
      <w:pPr>
        <w:pStyle w:val="-"/>
        <w:keepNext/>
        <w:rPr>
          <w:rtl/>
        </w:rPr>
      </w:pPr>
      <w:bookmarkStart w:id="2387" w:name="ET_speakercontinue_דר_גור_בליי_788"/>
      <w:r w:rsidRPr="00A05B9C">
        <w:rPr>
          <w:rStyle w:val="TagStyle"/>
          <w:rtl/>
        </w:rPr>
        <w:t xml:space="preserve"> &lt;&lt; דובר_המשך &gt;&gt; </w:t>
      </w:r>
      <w:r>
        <w:rPr>
          <w:rtl/>
        </w:rPr>
        <w:t>ד"ר גור בליי:</w:t>
      </w:r>
      <w:r w:rsidRPr="00A05B9C">
        <w:rPr>
          <w:rStyle w:val="TagStyle"/>
          <w:rtl/>
        </w:rPr>
        <w:t xml:space="preserve"> &lt;&lt; דובר_המשך &gt;&gt;</w:t>
      </w:r>
      <w:r>
        <w:rPr>
          <w:rtl/>
        </w:rPr>
        <w:t xml:space="preserve">   </w:t>
      </w:r>
      <w:bookmarkEnd w:id="2387"/>
    </w:p>
    <w:p w14:paraId="2D774E3D" w14:textId="231367FB" w:rsidR="00A05B9C" w:rsidRDefault="00A05B9C" w:rsidP="00A05B9C">
      <w:pPr>
        <w:pStyle w:val="KeepWithNext"/>
        <w:rPr>
          <w:rtl/>
        </w:rPr>
      </w:pPr>
    </w:p>
    <w:p w14:paraId="29AB351F" w14:textId="11335732" w:rsidR="00B21F85" w:rsidRDefault="00A05B9C" w:rsidP="00A05B9C">
      <w:pPr>
        <w:rPr>
          <w:rtl/>
        </w:rPr>
      </w:pPr>
      <w:bookmarkStart w:id="2388" w:name="_ETM_Q1_5045268"/>
      <w:bookmarkStart w:id="2389" w:name="_ETM_Q1_5045318"/>
      <w:bookmarkEnd w:id="2388"/>
      <w:bookmarkEnd w:id="2389"/>
      <w:r>
        <w:rPr>
          <w:rFonts w:hint="cs"/>
          <w:rtl/>
        </w:rPr>
        <w:t xml:space="preserve">בדרך כלל </w:t>
      </w:r>
      <w:bookmarkStart w:id="2390" w:name="_ETM_Q1_5044527"/>
      <w:bookmarkEnd w:id="2390"/>
      <w:r>
        <w:rPr>
          <w:rFonts w:hint="cs"/>
          <w:rtl/>
        </w:rPr>
        <w:t xml:space="preserve">ההנחה היא שבסיטואציות האלה </w:t>
      </w:r>
      <w:r w:rsidR="001F0394" w:rsidRPr="001F0394">
        <w:rPr>
          <w:rtl/>
        </w:rPr>
        <w:t xml:space="preserve">השר </w:t>
      </w:r>
      <w:r w:rsidR="00AD596E">
        <w:rPr>
          <w:rFonts w:hint="cs"/>
          <w:rtl/>
        </w:rPr>
        <w:t>י</w:t>
      </w:r>
      <w:r w:rsidR="001F0394" w:rsidRPr="001F0394">
        <w:rPr>
          <w:rtl/>
        </w:rPr>
        <w:t>דע לפעול לפי החוק</w:t>
      </w:r>
      <w:r w:rsidR="00AD596E">
        <w:rPr>
          <w:rFonts w:hint="cs"/>
          <w:rtl/>
        </w:rPr>
        <w:t>,</w:t>
      </w:r>
      <w:r w:rsidR="001F0394" w:rsidRPr="001F0394">
        <w:rPr>
          <w:rtl/>
        </w:rPr>
        <w:t xml:space="preserve"> הוא </w:t>
      </w:r>
      <w:r w:rsidR="00AD596E">
        <w:rPr>
          <w:rFonts w:hint="cs"/>
          <w:rtl/>
        </w:rPr>
        <w:t>י</w:t>
      </w:r>
      <w:r w:rsidR="001F0394" w:rsidRPr="001F0394">
        <w:rPr>
          <w:rtl/>
        </w:rPr>
        <w:t>תייעץ עם מי שצריך להתייעץ, הוא יגיד</w:t>
      </w:r>
      <w:r w:rsidR="00AD596E">
        <w:rPr>
          <w:rFonts w:hint="cs"/>
          <w:rtl/>
        </w:rPr>
        <w:t>:</w:t>
      </w:r>
      <w:r>
        <w:rPr>
          <w:rtl/>
        </w:rPr>
        <w:t xml:space="preserve"> שקלתי את כל השיקולים </w:t>
      </w:r>
      <w:r>
        <w:rPr>
          <w:rFonts w:hint="cs"/>
          <w:rtl/>
        </w:rPr>
        <w:t>ב</w:t>
      </w:r>
      <w:r w:rsidR="001F0394" w:rsidRPr="001F0394">
        <w:rPr>
          <w:rtl/>
        </w:rPr>
        <w:t>כל הס</w:t>
      </w:r>
      <w:bookmarkStart w:id="2391" w:name="_ETM_Q1_5051736"/>
      <w:bookmarkEnd w:id="2391"/>
      <w:r w:rsidR="001F0394" w:rsidRPr="001F0394">
        <w:rPr>
          <w:rtl/>
        </w:rPr>
        <w:t>יטואציה</w:t>
      </w:r>
      <w:r w:rsidR="0034031C">
        <w:rPr>
          <w:rFonts w:hint="cs"/>
          <w:rtl/>
        </w:rPr>
        <w:t>,</w:t>
      </w:r>
      <w:r w:rsidR="001F0394" w:rsidRPr="001F0394">
        <w:rPr>
          <w:rtl/>
        </w:rPr>
        <w:t xml:space="preserve"> שקלתי א</w:t>
      </w:r>
      <w:r w:rsidR="0034031C">
        <w:rPr>
          <w:rFonts w:hint="cs"/>
          <w:rtl/>
        </w:rPr>
        <w:t>',</w:t>
      </w:r>
      <w:r w:rsidR="001F0394" w:rsidRPr="001F0394">
        <w:rPr>
          <w:rtl/>
        </w:rPr>
        <w:t xml:space="preserve"> </w:t>
      </w:r>
      <w:r w:rsidR="00AD596E">
        <w:rPr>
          <w:rFonts w:hint="cs"/>
          <w:rtl/>
        </w:rPr>
        <w:t>ב</w:t>
      </w:r>
      <w:r w:rsidR="0034031C">
        <w:rPr>
          <w:rFonts w:hint="cs"/>
          <w:rtl/>
        </w:rPr>
        <w:t>',</w:t>
      </w:r>
      <w:r w:rsidR="00AD596E">
        <w:rPr>
          <w:rFonts w:hint="cs"/>
          <w:rtl/>
        </w:rPr>
        <w:t xml:space="preserve"> ג</w:t>
      </w:r>
      <w:r w:rsidR="0034031C">
        <w:rPr>
          <w:rFonts w:hint="cs"/>
          <w:rtl/>
        </w:rPr>
        <w:t>',</w:t>
      </w:r>
      <w:r w:rsidR="001F0394" w:rsidRPr="001F0394">
        <w:rPr>
          <w:rtl/>
        </w:rPr>
        <w:t xml:space="preserve"> </w:t>
      </w:r>
      <w:r>
        <w:rPr>
          <w:rFonts w:hint="cs"/>
          <w:rtl/>
        </w:rPr>
        <w:t>ד</w:t>
      </w:r>
      <w:r w:rsidR="0034031C">
        <w:rPr>
          <w:rFonts w:hint="cs"/>
          <w:rtl/>
        </w:rPr>
        <w:t>',</w:t>
      </w:r>
      <w:r>
        <w:rPr>
          <w:rFonts w:hint="cs"/>
          <w:rtl/>
        </w:rPr>
        <w:t xml:space="preserve"> ה</w:t>
      </w:r>
      <w:r w:rsidR="0034031C">
        <w:rPr>
          <w:rFonts w:hint="cs"/>
          <w:rtl/>
        </w:rPr>
        <w:t>'</w:t>
      </w:r>
      <w:r>
        <w:rPr>
          <w:rFonts w:hint="cs"/>
          <w:rtl/>
        </w:rPr>
        <w:t xml:space="preserve">. </w:t>
      </w:r>
      <w:bookmarkStart w:id="2392" w:name="_ETM_Q1_5060196"/>
      <w:bookmarkEnd w:id="2392"/>
      <w:r w:rsidR="001F0394" w:rsidRPr="001F0394">
        <w:rPr>
          <w:rtl/>
        </w:rPr>
        <w:t>היכולת של האזרח ש</w:t>
      </w:r>
      <w:r>
        <w:rPr>
          <w:rFonts w:hint="cs"/>
          <w:rtl/>
        </w:rPr>
        <w:t>ע</w:t>
      </w:r>
      <w:r w:rsidR="001F0394" w:rsidRPr="001F0394">
        <w:rPr>
          <w:rtl/>
        </w:rPr>
        <w:t>ותר נגד הדבר הזה להוכיח ש</w:t>
      </w:r>
      <w:r>
        <w:rPr>
          <w:rFonts w:hint="cs"/>
          <w:rtl/>
        </w:rPr>
        <w:t>היה פה</w:t>
      </w:r>
      <w:r w:rsidR="001F0394" w:rsidRPr="001F0394">
        <w:rPr>
          <w:rtl/>
        </w:rPr>
        <w:t xml:space="preserve"> שיקול זר או שהי</w:t>
      </w:r>
      <w:r>
        <w:rPr>
          <w:rFonts w:hint="cs"/>
          <w:rtl/>
        </w:rPr>
        <w:t>ית</w:t>
      </w:r>
      <w:r w:rsidR="001F0394" w:rsidRPr="001F0394">
        <w:rPr>
          <w:rtl/>
        </w:rPr>
        <w:t>ה פה שרירות</w:t>
      </w:r>
      <w:r>
        <w:rPr>
          <w:rFonts w:hint="cs"/>
          <w:rtl/>
        </w:rPr>
        <w:t xml:space="preserve">, </w:t>
      </w:r>
      <w:bookmarkStart w:id="2393" w:name="_ETM_Q1_5069534"/>
      <w:bookmarkEnd w:id="2393"/>
      <w:r w:rsidR="001F0394" w:rsidRPr="001F0394">
        <w:rPr>
          <w:rtl/>
        </w:rPr>
        <w:t xml:space="preserve">קשה עד בלתי אפשרית. </w:t>
      </w:r>
    </w:p>
    <w:p w14:paraId="4065973C" w14:textId="77186797" w:rsidR="00A05B9C" w:rsidRDefault="00A05B9C" w:rsidP="00A05B9C">
      <w:pPr>
        <w:rPr>
          <w:rtl/>
        </w:rPr>
      </w:pPr>
      <w:r>
        <w:rPr>
          <w:rFonts w:hint="cs"/>
          <w:rtl/>
        </w:rPr>
        <w:t xml:space="preserve"> </w:t>
      </w:r>
    </w:p>
    <w:p w14:paraId="7E4B0EAE" w14:textId="6CC803B5" w:rsidR="00A05B9C" w:rsidRDefault="00A05B9C" w:rsidP="00A05B9C">
      <w:pPr>
        <w:pStyle w:val="af5"/>
        <w:keepNext/>
        <w:rPr>
          <w:rtl/>
        </w:rPr>
      </w:pPr>
      <w:bookmarkStart w:id="2394" w:name="ET_interruption_6520_789"/>
      <w:r w:rsidRPr="00A05B9C">
        <w:rPr>
          <w:rStyle w:val="TagStyle"/>
          <w:rtl/>
        </w:rPr>
        <w:t xml:space="preserve"> &lt;&lt; קריאה &gt;&gt; </w:t>
      </w:r>
      <w:r>
        <w:rPr>
          <w:rtl/>
        </w:rPr>
        <w:t>ארז מלול (ש"ס):</w:t>
      </w:r>
      <w:r w:rsidRPr="00A05B9C">
        <w:rPr>
          <w:rStyle w:val="TagStyle"/>
          <w:rtl/>
        </w:rPr>
        <w:t xml:space="preserve"> &lt;&lt; קריאה &gt;&gt;</w:t>
      </w:r>
      <w:r>
        <w:rPr>
          <w:rtl/>
        </w:rPr>
        <w:t xml:space="preserve">   </w:t>
      </w:r>
      <w:bookmarkEnd w:id="2394"/>
    </w:p>
    <w:p w14:paraId="3153FF50" w14:textId="4C9460F7" w:rsidR="00A05B9C" w:rsidRDefault="00A05B9C" w:rsidP="00A05B9C">
      <w:pPr>
        <w:pStyle w:val="KeepWithNext"/>
        <w:rPr>
          <w:rtl/>
        </w:rPr>
      </w:pPr>
    </w:p>
    <w:p w14:paraId="7358C50F" w14:textId="616B3A88" w:rsidR="00A05B9C" w:rsidRPr="00A05B9C" w:rsidRDefault="00A05B9C" w:rsidP="00A05B9C">
      <w:pPr>
        <w:rPr>
          <w:rtl/>
        </w:rPr>
      </w:pPr>
      <w:r>
        <w:rPr>
          <w:rFonts w:hint="cs"/>
          <w:rtl/>
        </w:rPr>
        <w:t>כמה החלטות התבטלו בגלל טענה של שרירותיות?</w:t>
      </w:r>
      <w:bookmarkStart w:id="2395" w:name="_ETM_Q1_5071516"/>
      <w:bookmarkEnd w:id="2395"/>
    </w:p>
    <w:p w14:paraId="2821BD2E" w14:textId="77777777" w:rsidR="00B21F85" w:rsidRDefault="00B21F85" w:rsidP="00B21F85">
      <w:pPr>
        <w:rPr>
          <w:rtl/>
        </w:rPr>
      </w:pPr>
      <w:bookmarkStart w:id="2396" w:name="_ETM_Q1_5087601"/>
      <w:bookmarkStart w:id="2397" w:name="_ETM_Q1_5087656"/>
      <w:bookmarkEnd w:id="2396"/>
      <w:bookmarkEnd w:id="2397"/>
    </w:p>
    <w:p w14:paraId="31635C29" w14:textId="77777777" w:rsidR="00B21F85" w:rsidRDefault="00B21F85" w:rsidP="00B21F85">
      <w:pPr>
        <w:pStyle w:val="af5"/>
        <w:keepNext/>
        <w:rPr>
          <w:rtl/>
        </w:rPr>
      </w:pPr>
      <w:bookmarkStart w:id="2398" w:name="ET_interruption_6156_194"/>
      <w:r w:rsidRPr="00B21F85">
        <w:rPr>
          <w:rStyle w:val="TagStyle"/>
          <w:rtl/>
        </w:rPr>
        <w:t xml:space="preserve"> &lt;&lt; קריאה &gt;&gt; </w:t>
      </w:r>
      <w:r>
        <w:rPr>
          <w:rtl/>
        </w:rPr>
        <w:t>גלעד קריב (העבודה):</w:t>
      </w:r>
      <w:r w:rsidRPr="00B21F85">
        <w:rPr>
          <w:rStyle w:val="TagStyle"/>
          <w:rtl/>
        </w:rPr>
        <w:t xml:space="preserve"> &lt;&lt; קריאה &gt;&gt;</w:t>
      </w:r>
      <w:r>
        <w:rPr>
          <w:rtl/>
        </w:rPr>
        <w:t xml:space="preserve">   </w:t>
      </w:r>
      <w:bookmarkEnd w:id="2398"/>
    </w:p>
    <w:p w14:paraId="4BD3718D" w14:textId="77777777" w:rsidR="00B21F85" w:rsidRDefault="00B21F85" w:rsidP="00B21F85">
      <w:pPr>
        <w:pStyle w:val="KeepWithNext"/>
        <w:rPr>
          <w:rtl/>
        </w:rPr>
      </w:pPr>
    </w:p>
    <w:p w14:paraId="09B81434" w14:textId="28BC386B" w:rsidR="00B21F85" w:rsidRDefault="00B21F85" w:rsidP="00B21F85">
      <w:pPr>
        <w:rPr>
          <w:rtl/>
        </w:rPr>
      </w:pPr>
      <w:bookmarkStart w:id="2399" w:name="_ETM_Q1_5090221"/>
      <w:bookmarkEnd w:id="2399"/>
      <w:r>
        <w:rPr>
          <w:rFonts w:hint="cs"/>
          <w:rtl/>
        </w:rPr>
        <w:t xml:space="preserve">וכמה </w:t>
      </w:r>
      <w:r w:rsidR="00A05B9C">
        <w:rPr>
          <w:rFonts w:hint="cs"/>
          <w:rtl/>
        </w:rPr>
        <w:t xml:space="preserve">התבטלו </w:t>
      </w:r>
      <w:r>
        <w:rPr>
          <w:rFonts w:hint="cs"/>
          <w:rtl/>
        </w:rPr>
        <w:t>בגלל סבירות?</w:t>
      </w:r>
    </w:p>
    <w:p w14:paraId="75EBCA88" w14:textId="77777777" w:rsidR="00B21F85" w:rsidRDefault="00B21F85" w:rsidP="00B21F85">
      <w:pPr>
        <w:rPr>
          <w:rtl/>
        </w:rPr>
      </w:pPr>
      <w:bookmarkStart w:id="2400" w:name="_ETM_Q1_5094893"/>
      <w:bookmarkStart w:id="2401" w:name="_ETM_Q1_5094938"/>
      <w:bookmarkStart w:id="2402" w:name="_ETM_Q1_5105851"/>
      <w:bookmarkStart w:id="2403" w:name="_ETM_Q1_5105916"/>
      <w:bookmarkEnd w:id="2400"/>
      <w:bookmarkEnd w:id="2401"/>
      <w:bookmarkEnd w:id="2402"/>
      <w:bookmarkEnd w:id="2403"/>
    </w:p>
    <w:p w14:paraId="71C5B3B9" w14:textId="77777777" w:rsidR="00B21F85" w:rsidRDefault="00B21F85" w:rsidP="00B21F85">
      <w:pPr>
        <w:pStyle w:val="af5"/>
        <w:keepNext/>
        <w:rPr>
          <w:rtl/>
        </w:rPr>
      </w:pPr>
      <w:bookmarkStart w:id="2404" w:name="ET_interruption_6341_196"/>
      <w:r w:rsidRPr="00B21F85">
        <w:rPr>
          <w:rStyle w:val="TagStyle"/>
          <w:rtl/>
        </w:rPr>
        <w:t xml:space="preserve"> &lt;&lt; קריאה &gt;&gt; </w:t>
      </w:r>
      <w:r>
        <w:rPr>
          <w:rtl/>
        </w:rPr>
        <w:t>דבי ביטון (יש עתיד):</w:t>
      </w:r>
      <w:r w:rsidRPr="00B21F85">
        <w:rPr>
          <w:rStyle w:val="TagStyle"/>
          <w:rtl/>
        </w:rPr>
        <w:t xml:space="preserve"> &lt;&lt; קריאה &gt;&gt;</w:t>
      </w:r>
      <w:r>
        <w:rPr>
          <w:rtl/>
        </w:rPr>
        <w:t xml:space="preserve">   </w:t>
      </w:r>
      <w:bookmarkEnd w:id="2404"/>
    </w:p>
    <w:p w14:paraId="488CA4D6" w14:textId="77777777" w:rsidR="00B21F85" w:rsidRDefault="00B21F85" w:rsidP="00B21F85">
      <w:pPr>
        <w:pStyle w:val="KeepWithNext"/>
        <w:rPr>
          <w:rtl/>
        </w:rPr>
      </w:pPr>
    </w:p>
    <w:p w14:paraId="569C7D7B" w14:textId="28B650A6" w:rsidR="00B21F85" w:rsidRDefault="00A05B9C" w:rsidP="00A05B9C">
      <w:pPr>
        <w:rPr>
          <w:rtl/>
        </w:rPr>
      </w:pPr>
      <w:bookmarkStart w:id="2405" w:name="_ETM_Q1_5108437"/>
      <w:bookmarkEnd w:id="2405"/>
      <w:r>
        <w:rPr>
          <w:rFonts w:hint="cs"/>
          <w:rtl/>
        </w:rPr>
        <w:t>בסך הכול 22 בג"צים מאז קום המדינה, מה הסיפור?</w:t>
      </w:r>
      <w:bookmarkStart w:id="2406" w:name="_ETM_Q1_5079571"/>
      <w:bookmarkEnd w:id="2406"/>
    </w:p>
    <w:p w14:paraId="7540AD12" w14:textId="01B3E784" w:rsidR="00A05B9C" w:rsidRDefault="00A05B9C" w:rsidP="00A05B9C">
      <w:pPr>
        <w:rPr>
          <w:rtl/>
        </w:rPr>
      </w:pPr>
    </w:p>
    <w:p w14:paraId="6DC57676" w14:textId="0AADF264" w:rsidR="00A05B9C" w:rsidRDefault="00A05B9C" w:rsidP="00A05B9C">
      <w:pPr>
        <w:pStyle w:val="af5"/>
        <w:keepNext/>
        <w:rPr>
          <w:rtl/>
        </w:rPr>
      </w:pPr>
      <w:bookmarkStart w:id="2407" w:name="ET_interruption_5809_790"/>
      <w:r w:rsidRPr="00A05B9C">
        <w:rPr>
          <w:rStyle w:val="TagStyle"/>
          <w:rtl/>
        </w:rPr>
        <w:t xml:space="preserve"> &lt;&lt; קריאה &gt;&gt; </w:t>
      </w:r>
      <w:r>
        <w:rPr>
          <w:rtl/>
        </w:rPr>
        <w:t>מיכל שיר סגמן (יש עתיד):</w:t>
      </w:r>
      <w:r w:rsidRPr="00A05B9C">
        <w:rPr>
          <w:rStyle w:val="TagStyle"/>
          <w:rtl/>
        </w:rPr>
        <w:t xml:space="preserve"> &lt;&lt; קריאה &gt;&gt;</w:t>
      </w:r>
      <w:r>
        <w:rPr>
          <w:rtl/>
        </w:rPr>
        <w:t xml:space="preserve">   </w:t>
      </w:r>
      <w:bookmarkEnd w:id="2407"/>
    </w:p>
    <w:p w14:paraId="5B81F4EA" w14:textId="25964ECE" w:rsidR="00A05B9C" w:rsidRDefault="00A05B9C" w:rsidP="00A05B9C">
      <w:pPr>
        <w:pStyle w:val="KeepWithNext"/>
        <w:rPr>
          <w:rtl/>
        </w:rPr>
      </w:pPr>
    </w:p>
    <w:p w14:paraId="125A0011" w14:textId="7427760D" w:rsidR="00A05B9C" w:rsidRDefault="00A05B9C" w:rsidP="00A05B9C">
      <w:pPr>
        <w:rPr>
          <w:rtl/>
        </w:rPr>
      </w:pPr>
      <w:r>
        <w:rPr>
          <w:rFonts w:hint="cs"/>
          <w:rtl/>
        </w:rPr>
        <w:t>אז למה מבטלים את העילה?</w:t>
      </w:r>
      <w:bookmarkStart w:id="2408" w:name="_ETM_Q1_5083956"/>
      <w:bookmarkEnd w:id="2408"/>
      <w:r w:rsidR="002905B9">
        <w:rPr>
          <w:rFonts w:hint="cs"/>
          <w:rtl/>
        </w:rPr>
        <w:t xml:space="preserve"> למה?</w:t>
      </w:r>
    </w:p>
    <w:p w14:paraId="28E8B487" w14:textId="6B93D695" w:rsidR="002905B9" w:rsidRDefault="002905B9" w:rsidP="00A05B9C">
      <w:pPr>
        <w:rPr>
          <w:rtl/>
        </w:rPr>
      </w:pPr>
    </w:p>
    <w:p w14:paraId="219BF0C4" w14:textId="572DB400" w:rsidR="002905B9" w:rsidRDefault="002905B9" w:rsidP="002905B9">
      <w:pPr>
        <w:pStyle w:val="af5"/>
        <w:keepNext/>
        <w:rPr>
          <w:rtl/>
        </w:rPr>
      </w:pPr>
      <w:bookmarkStart w:id="2409" w:name="ET_interruption_קריאה_791"/>
      <w:r w:rsidRPr="002905B9">
        <w:rPr>
          <w:rStyle w:val="TagStyle"/>
          <w:rtl/>
        </w:rPr>
        <w:t xml:space="preserve"> &lt;&lt; קריאה &gt;&gt; </w:t>
      </w:r>
      <w:r>
        <w:rPr>
          <w:rtl/>
        </w:rPr>
        <w:t>קריא</w:t>
      </w:r>
      <w:r>
        <w:rPr>
          <w:rFonts w:hint="cs"/>
          <w:rtl/>
        </w:rPr>
        <w:t>ות</w:t>
      </w:r>
      <w:bookmarkStart w:id="2410" w:name="_ETM_Q1_5085999"/>
      <w:bookmarkEnd w:id="2410"/>
      <w:r>
        <w:rPr>
          <w:rtl/>
        </w:rPr>
        <w:t>:</w:t>
      </w:r>
      <w:r w:rsidRPr="002905B9">
        <w:rPr>
          <w:rStyle w:val="TagStyle"/>
          <w:rtl/>
        </w:rPr>
        <w:t xml:space="preserve"> &lt;&lt; קריאה &gt;&gt;</w:t>
      </w:r>
      <w:r>
        <w:rPr>
          <w:rtl/>
        </w:rPr>
        <w:t xml:space="preserve">   </w:t>
      </w:r>
      <w:bookmarkEnd w:id="2409"/>
    </w:p>
    <w:p w14:paraId="0FE43659" w14:textId="1D783E07" w:rsidR="002905B9" w:rsidRDefault="002905B9" w:rsidP="002905B9">
      <w:pPr>
        <w:pStyle w:val="KeepWithNext"/>
        <w:rPr>
          <w:rtl/>
        </w:rPr>
      </w:pPr>
    </w:p>
    <w:p w14:paraId="28F04F03" w14:textId="6AED864A" w:rsidR="002905B9" w:rsidRPr="002905B9" w:rsidRDefault="002905B9" w:rsidP="002905B9">
      <w:pPr>
        <w:rPr>
          <w:rtl/>
        </w:rPr>
      </w:pPr>
      <w:r>
        <w:rPr>
          <w:rFonts w:hint="cs"/>
          <w:rtl/>
        </w:rPr>
        <w:t>- - -</w:t>
      </w:r>
    </w:p>
    <w:p w14:paraId="4C86CC6C" w14:textId="77777777" w:rsidR="00B21F85" w:rsidRDefault="00B21F85" w:rsidP="00B21F85">
      <w:pPr>
        <w:rPr>
          <w:rtl/>
        </w:rPr>
      </w:pPr>
      <w:bookmarkStart w:id="2411" w:name="_ETM_Q1_5109987"/>
      <w:bookmarkStart w:id="2412" w:name="_ETM_Q1_5110045"/>
      <w:bookmarkStart w:id="2413" w:name="_ETM_Q1_5110994"/>
      <w:bookmarkStart w:id="2414" w:name="_ETM_Q1_5111062"/>
      <w:bookmarkEnd w:id="2411"/>
      <w:bookmarkEnd w:id="2412"/>
      <w:bookmarkEnd w:id="2413"/>
      <w:bookmarkEnd w:id="2414"/>
    </w:p>
    <w:p w14:paraId="6A5D24EC" w14:textId="77777777" w:rsidR="00B21F85" w:rsidRDefault="00B21F85" w:rsidP="00B21F85">
      <w:pPr>
        <w:pStyle w:val="af6"/>
        <w:keepNext/>
        <w:rPr>
          <w:rtl/>
        </w:rPr>
      </w:pPr>
      <w:bookmarkStart w:id="2415" w:name="ET_yor_5797_197"/>
      <w:r w:rsidRPr="00B21F85">
        <w:rPr>
          <w:rStyle w:val="TagStyle"/>
          <w:rtl/>
        </w:rPr>
        <w:t xml:space="preserve"> &lt;&lt; יור &gt;&gt; </w:t>
      </w:r>
      <w:r>
        <w:rPr>
          <w:rtl/>
        </w:rPr>
        <w:t>היו"ר יצחק פינדרוס:</w:t>
      </w:r>
      <w:r w:rsidRPr="00B21F85">
        <w:rPr>
          <w:rStyle w:val="TagStyle"/>
          <w:rtl/>
        </w:rPr>
        <w:t xml:space="preserve"> &lt;&lt; יור &gt;&gt;</w:t>
      </w:r>
      <w:r>
        <w:rPr>
          <w:rtl/>
        </w:rPr>
        <w:t xml:space="preserve">   </w:t>
      </w:r>
      <w:bookmarkEnd w:id="2415"/>
    </w:p>
    <w:p w14:paraId="125E5BD6" w14:textId="77777777" w:rsidR="00B21F85" w:rsidRDefault="00B21F85" w:rsidP="00B21F85">
      <w:pPr>
        <w:pStyle w:val="KeepWithNext"/>
        <w:rPr>
          <w:rtl/>
        </w:rPr>
      </w:pPr>
    </w:p>
    <w:p w14:paraId="6E50724E" w14:textId="1E1F8D1D" w:rsidR="002905B9" w:rsidRDefault="0034031C" w:rsidP="00B21F85">
      <w:pPr>
        <w:rPr>
          <w:rtl/>
        </w:rPr>
      </w:pPr>
      <w:r>
        <w:rPr>
          <w:rFonts w:hint="cs"/>
          <w:rtl/>
        </w:rPr>
        <w:t xml:space="preserve">רגע, </w:t>
      </w:r>
      <w:r w:rsidR="002905B9">
        <w:rPr>
          <w:rFonts w:hint="cs"/>
          <w:rtl/>
        </w:rPr>
        <w:t>יוראי רצה לשאול שאלה</w:t>
      </w:r>
      <w:r>
        <w:rPr>
          <w:rFonts w:hint="cs"/>
          <w:rtl/>
        </w:rPr>
        <w:t>.</w:t>
      </w:r>
      <w:r w:rsidR="0071104F">
        <w:rPr>
          <w:rFonts w:hint="cs"/>
          <w:rtl/>
        </w:rPr>
        <w:t xml:space="preserve"> יוראי, רצית לשאול שאלה</w:t>
      </w:r>
      <w:bookmarkStart w:id="2416" w:name="_ETM_Q1_5089455"/>
      <w:bookmarkEnd w:id="2416"/>
      <w:r>
        <w:rPr>
          <w:rFonts w:hint="cs"/>
          <w:rtl/>
        </w:rPr>
        <w:t>?</w:t>
      </w:r>
    </w:p>
    <w:p w14:paraId="3EBD1E9D" w14:textId="26C0FC3B" w:rsidR="002905B9" w:rsidRDefault="002905B9" w:rsidP="00B21F85">
      <w:pPr>
        <w:rPr>
          <w:rtl/>
        </w:rPr>
      </w:pPr>
    </w:p>
    <w:p w14:paraId="54993182" w14:textId="14766C65" w:rsidR="002905B9" w:rsidRDefault="002905B9" w:rsidP="002905B9">
      <w:pPr>
        <w:pStyle w:val="-"/>
        <w:keepNext/>
        <w:rPr>
          <w:rtl/>
        </w:rPr>
      </w:pPr>
      <w:bookmarkStart w:id="2417" w:name="ET_speakercontinue_דר_גור_בליי_792"/>
      <w:r w:rsidRPr="002905B9">
        <w:rPr>
          <w:rStyle w:val="TagStyle"/>
          <w:rtl/>
        </w:rPr>
        <w:t xml:space="preserve"> &lt;&lt; דובר_המשך &gt;&gt; </w:t>
      </w:r>
      <w:r>
        <w:rPr>
          <w:rtl/>
        </w:rPr>
        <w:t>ד"ר גור בליי:</w:t>
      </w:r>
      <w:r w:rsidRPr="002905B9">
        <w:rPr>
          <w:rStyle w:val="TagStyle"/>
          <w:rtl/>
        </w:rPr>
        <w:t xml:space="preserve"> &lt;&lt; דובר_המשך &gt;&gt;</w:t>
      </w:r>
      <w:r>
        <w:rPr>
          <w:rtl/>
        </w:rPr>
        <w:t xml:space="preserve">   </w:t>
      </w:r>
      <w:bookmarkEnd w:id="2417"/>
    </w:p>
    <w:p w14:paraId="123CCB94" w14:textId="1D7816C9" w:rsidR="002905B9" w:rsidRDefault="002905B9" w:rsidP="002905B9">
      <w:pPr>
        <w:pStyle w:val="KeepWithNext"/>
        <w:rPr>
          <w:rtl/>
        </w:rPr>
      </w:pPr>
    </w:p>
    <w:p w14:paraId="230EE40E" w14:textId="372E9F51" w:rsidR="002905B9" w:rsidRDefault="002905B9" w:rsidP="002905B9">
      <w:pPr>
        <w:rPr>
          <w:rtl/>
        </w:rPr>
      </w:pPr>
      <w:r>
        <w:rPr>
          <w:rFonts w:hint="cs"/>
          <w:rtl/>
        </w:rPr>
        <w:t>רגע, אני רק רוצה לגמור.</w:t>
      </w:r>
      <w:bookmarkStart w:id="2418" w:name="_ETM_Q1_5089173"/>
      <w:bookmarkEnd w:id="2418"/>
    </w:p>
    <w:p w14:paraId="12A2AAEA" w14:textId="1083A18E" w:rsidR="0071104F" w:rsidRDefault="0071104F" w:rsidP="002905B9">
      <w:pPr>
        <w:rPr>
          <w:rtl/>
        </w:rPr>
      </w:pPr>
    </w:p>
    <w:p w14:paraId="24D970A5" w14:textId="66684A98" w:rsidR="0071104F" w:rsidRDefault="0071104F" w:rsidP="0071104F">
      <w:pPr>
        <w:pStyle w:val="af6"/>
        <w:keepNext/>
        <w:rPr>
          <w:rtl/>
        </w:rPr>
      </w:pPr>
      <w:bookmarkStart w:id="2419" w:name="ET_yor_5797_793"/>
      <w:r w:rsidRPr="0071104F">
        <w:rPr>
          <w:rStyle w:val="TagStyle"/>
          <w:rtl/>
        </w:rPr>
        <w:t xml:space="preserve"> &lt;&lt; יור &gt;&gt; </w:t>
      </w:r>
      <w:r>
        <w:rPr>
          <w:rtl/>
        </w:rPr>
        <w:t>היו"ר יצחק פינדרוס:</w:t>
      </w:r>
      <w:r w:rsidRPr="0071104F">
        <w:rPr>
          <w:rStyle w:val="TagStyle"/>
          <w:rtl/>
        </w:rPr>
        <w:t xml:space="preserve"> &lt;&lt; יור &gt;&gt;</w:t>
      </w:r>
      <w:r>
        <w:rPr>
          <w:rtl/>
        </w:rPr>
        <w:t xml:space="preserve">   </w:t>
      </w:r>
      <w:bookmarkEnd w:id="2419"/>
    </w:p>
    <w:p w14:paraId="59BFE893" w14:textId="57BCF7C4" w:rsidR="0071104F" w:rsidRDefault="0071104F" w:rsidP="0071104F">
      <w:pPr>
        <w:pStyle w:val="KeepWithNext"/>
        <w:rPr>
          <w:rtl/>
        </w:rPr>
      </w:pPr>
    </w:p>
    <w:p w14:paraId="0779F086" w14:textId="292B7656" w:rsidR="0071104F" w:rsidRDefault="0071104F" w:rsidP="0071104F">
      <w:pPr>
        <w:rPr>
          <w:rtl/>
        </w:rPr>
      </w:pPr>
      <w:r>
        <w:rPr>
          <w:rFonts w:hint="cs"/>
          <w:rtl/>
        </w:rPr>
        <w:t xml:space="preserve">בגלל שיוראי חושד שיש לי איזו שנאה </w:t>
      </w:r>
      <w:bookmarkStart w:id="2420" w:name="_ETM_Q1_5091505"/>
      <w:bookmarkEnd w:id="2420"/>
      <w:r>
        <w:rPr>
          <w:rFonts w:hint="cs"/>
          <w:rtl/>
        </w:rPr>
        <w:t xml:space="preserve">אישית </w:t>
      </w:r>
      <w:bookmarkStart w:id="2421" w:name="_ETM_Q1_5099096"/>
      <w:bookmarkEnd w:id="2421"/>
      <w:r>
        <w:rPr>
          <w:rFonts w:hint="cs"/>
          <w:rtl/>
        </w:rPr>
        <w:t>כלפי או כלפי הקהילה שלו ואמרתי שלא.</w:t>
      </w:r>
    </w:p>
    <w:p w14:paraId="03678C06" w14:textId="0F2660DF" w:rsidR="0071104F" w:rsidRDefault="0071104F" w:rsidP="0071104F">
      <w:pPr>
        <w:rPr>
          <w:rtl/>
        </w:rPr>
      </w:pPr>
    </w:p>
    <w:p w14:paraId="4E5F1737" w14:textId="362181CA" w:rsidR="0071104F" w:rsidRDefault="0071104F" w:rsidP="0071104F">
      <w:pPr>
        <w:pStyle w:val="af5"/>
        <w:keepNext/>
        <w:rPr>
          <w:rtl/>
        </w:rPr>
      </w:pPr>
      <w:bookmarkStart w:id="2422" w:name="ET_interruption_6156_794"/>
      <w:r w:rsidRPr="0071104F">
        <w:rPr>
          <w:rStyle w:val="TagStyle"/>
          <w:rtl/>
        </w:rPr>
        <w:t xml:space="preserve"> &lt;&lt; קריאה &gt;&gt; </w:t>
      </w:r>
      <w:r>
        <w:rPr>
          <w:rtl/>
        </w:rPr>
        <w:t>גלעד קריב (העבודה):</w:t>
      </w:r>
      <w:r w:rsidRPr="0071104F">
        <w:rPr>
          <w:rStyle w:val="TagStyle"/>
          <w:rtl/>
        </w:rPr>
        <w:t xml:space="preserve"> &lt;&lt; קריאה &gt;&gt;</w:t>
      </w:r>
      <w:r>
        <w:rPr>
          <w:rtl/>
        </w:rPr>
        <w:t xml:space="preserve">   </w:t>
      </w:r>
      <w:bookmarkEnd w:id="2422"/>
    </w:p>
    <w:p w14:paraId="73458142" w14:textId="649E6DD2" w:rsidR="0071104F" w:rsidRDefault="0071104F" w:rsidP="0071104F">
      <w:pPr>
        <w:pStyle w:val="KeepWithNext"/>
        <w:rPr>
          <w:rtl/>
        </w:rPr>
      </w:pPr>
    </w:p>
    <w:p w14:paraId="2CE7F911" w14:textId="1F5648A3" w:rsidR="0071104F" w:rsidRDefault="0071104F" w:rsidP="00456FE8">
      <w:pPr>
        <w:rPr>
          <w:rtl/>
        </w:rPr>
      </w:pPr>
      <w:r>
        <w:rPr>
          <w:rFonts w:hint="cs"/>
          <w:rtl/>
        </w:rPr>
        <w:t>מעניין למה</w:t>
      </w:r>
      <w:r w:rsidR="00456FE8">
        <w:rPr>
          <w:rFonts w:hint="cs"/>
          <w:rtl/>
        </w:rPr>
        <w:t xml:space="preserve"> הוא חושב כך</w:t>
      </w:r>
      <w:r>
        <w:rPr>
          <w:rFonts w:hint="cs"/>
          <w:rtl/>
        </w:rPr>
        <w:t>.</w:t>
      </w:r>
      <w:r w:rsidR="004E238F">
        <w:rPr>
          <w:rFonts w:hint="cs"/>
          <w:rtl/>
        </w:rPr>
        <w:t xml:space="preserve"> יוראי, מאיפה קיבלת את הרעיון הזה?</w:t>
      </w:r>
      <w:bookmarkStart w:id="2423" w:name="_ETM_Q1_5105540"/>
      <w:bookmarkEnd w:id="2423"/>
    </w:p>
    <w:p w14:paraId="09415F5D" w14:textId="3F802C74" w:rsidR="00456FE8" w:rsidRDefault="00456FE8" w:rsidP="00456FE8">
      <w:pPr>
        <w:rPr>
          <w:rtl/>
        </w:rPr>
      </w:pPr>
    </w:p>
    <w:p w14:paraId="33362CAB" w14:textId="694C9AE1" w:rsidR="00456FE8" w:rsidRDefault="00456FE8" w:rsidP="00456FE8">
      <w:pPr>
        <w:pStyle w:val="af5"/>
        <w:keepNext/>
        <w:rPr>
          <w:rtl/>
        </w:rPr>
      </w:pPr>
      <w:bookmarkStart w:id="2424" w:name="ET_interruption_6341_796"/>
      <w:r w:rsidRPr="00456FE8">
        <w:rPr>
          <w:rStyle w:val="TagStyle"/>
          <w:rtl/>
        </w:rPr>
        <w:t xml:space="preserve"> &lt;&lt; קריאה &gt;&gt; </w:t>
      </w:r>
      <w:r>
        <w:rPr>
          <w:rtl/>
        </w:rPr>
        <w:t>דבי ביטון (יש עתיד):</w:t>
      </w:r>
      <w:r w:rsidRPr="00456FE8">
        <w:rPr>
          <w:rStyle w:val="TagStyle"/>
          <w:rtl/>
        </w:rPr>
        <w:t xml:space="preserve"> &lt;&lt; קריאה &gt;&gt;</w:t>
      </w:r>
      <w:r>
        <w:rPr>
          <w:rtl/>
        </w:rPr>
        <w:t xml:space="preserve">   </w:t>
      </w:r>
      <w:bookmarkEnd w:id="2424"/>
    </w:p>
    <w:p w14:paraId="5ED735CE" w14:textId="23BD99EA" w:rsidR="00456FE8" w:rsidRDefault="00456FE8" w:rsidP="00456FE8">
      <w:pPr>
        <w:pStyle w:val="KeepWithNext"/>
        <w:rPr>
          <w:rtl/>
        </w:rPr>
      </w:pPr>
    </w:p>
    <w:p w14:paraId="3BC67702" w14:textId="539296DE" w:rsidR="00456FE8" w:rsidRPr="00456FE8" w:rsidRDefault="00456FE8" w:rsidP="00456FE8">
      <w:pPr>
        <w:rPr>
          <w:rtl/>
        </w:rPr>
      </w:pPr>
      <w:r>
        <w:rPr>
          <w:rFonts w:hint="cs"/>
          <w:rtl/>
        </w:rPr>
        <w:t xml:space="preserve">זה הזמן להגיד: אולי לא הבנתי נכון, אין לי </w:t>
      </w:r>
      <w:bookmarkStart w:id="2425" w:name="_ETM_Q1_5106149"/>
      <w:bookmarkEnd w:id="2425"/>
      <w:r>
        <w:rPr>
          <w:rFonts w:hint="cs"/>
          <w:rtl/>
        </w:rPr>
        <w:t>שנאה.</w:t>
      </w:r>
      <w:bookmarkStart w:id="2426" w:name="_ETM_Q1_5099550"/>
      <w:bookmarkEnd w:id="2426"/>
    </w:p>
    <w:p w14:paraId="104F616D" w14:textId="49E1B1A7" w:rsidR="0071104F" w:rsidRDefault="0071104F" w:rsidP="0071104F">
      <w:pPr>
        <w:rPr>
          <w:rtl/>
        </w:rPr>
      </w:pPr>
    </w:p>
    <w:p w14:paraId="72693572" w14:textId="0C722858" w:rsidR="0071104F" w:rsidRDefault="0071104F" w:rsidP="0071104F">
      <w:pPr>
        <w:pStyle w:val="af6"/>
        <w:keepNext/>
        <w:rPr>
          <w:rtl/>
        </w:rPr>
      </w:pPr>
      <w:bookmarkStart w:id="2427" w:name="ET_yor_5797_795"/>
      <w:r w:rsidRPr="0071104F">
        <w:rPr>
          <w:rStyle w:val="TagStyle"/>
          <w:rtl/>
        </w:rPr>
        <w:t xml:space="preserve"> &lt;&lt; יור &gt;&gt; </w:t>
      </w:r>
      <w:r>
        <w:rPr>
          <w:rtl/>
        </w:rPr>
        <w:t>היו"ר יצחק פינדרוס:</w:t>
      </w:r>
      <w:r w:rsidRPr="0071104F">
        <w:rPr>
          <w:rStyle w:val="TagStyle"/>
          <w:rtl/>
        </w:rPr>
        <w:t xml:space="preserve"> &lt;&lt; יור &gt;&gt;</w:t>
      </w:r>
      <w:r>
        <w:rPr>
          <w:rtl/>
        </w:rPr>
        <w:t xml:space="preserve">   </w:t>
      </w:r>
      <w:bookmarkEnd w:id="2427"/>
    </w:p>
    <w:p w14:paraId="5483C85C" w14:textId="3210CFFE" w:rsidR="0071104F" w:rsidRDefault="0071104F" w:rsidP="0071104F">
      <w:pPr>
        <w:pStyle w:val="KeepWithNext"/>
        <w:rPr>
          <w:rtl/>
        </w:rPr>
      </w:pPr>
    </w:p>
    <w:p w14:paraId="3989BC65" w14:textId="50038837" w:rsidR="004E238F" w:rsidRDefault="00B21F85" w:rsidP="00B21F85">
      <w:pPr>
        <w:rPr>
          <w:rtl/>
        </w:rPr>
      </w:pPr>
      <w:bookmarkStart w:id="2428" w:name="_ETM_Q1_5095232"/>
      <w:bookmarkStart w:id="2429" w:name="_ETM_Q1_5102264"/>
      <w:bookmarkEnd w:id="2428"/>
      <w:bookmarkEnd w:id="2429"/>
      <w:r>
        <w:rPr>
          <w:rFonts w:hint="cs"/>
          <w:rtl/>
        </w:rPr>
        <w:t>א</w:t>
      </w:r>
      <w:bookmarkStart w:id="2430" w:name="_ETM_Q1_5112138"/>
      <w:bookmarkEnd w:id="2430"/>
      <w:r>
        <w:rPr>
          <w:rFonts w:hint="cs"/>
          <w:rtl/>
        </w:rPr>
        <w:t>ני עומד אחרי כל מילה שאמרת</w:t>
      </w:r>
      <w:bookmarkStart w:id="2431" w:name="_ETM_Q1_5115760"/>
      <w:bookmarkEnd w:id="2431"/>
      <w:r>
        <w:rPr>
          <w:rFonts w:hint="cs"/>
          <w:rtl/>
        </w:rPr>
        <w:t>י ואין לי שום שנאה אישית כלפי אף יהודי</w:t>
      </w:r>
      <w:r w:rsidR="00AD596E">
        <w:rPr>
          <w:rFonts w:hint="cs"/>
          <w:rtl/>
        </w:rPr>
        <w:t>.</w:t>
      </w:r>
      <w:r w:rsidR="001F0394" w:rsidRPr="001F0394">
        <w:rPr>
          <w:rtl/>
        </w:rPr>
        <w:t xml:space="preserve"> </w:t>
      </w:r>
    </w:p>
    <w:p w14:paraId="328D734F" w14:textId="67CD0EB2" w:rsidR="004E238F" w:rsidRDefault="004E238F" w:rsidP="00B21F85">
      <w:pPr>
        <w:rPr>
          <w:rtl/>
        </w:rPr>
      </w:pPr>
    </w:p>
    <w:p w14:paraId="40B9B06F" w14:textId="7F9CA2E0" w:rsidR="004E238F" w:rsidRDefault="004E238F" w:rsidP="004E238F">
      <w:pPr>
        <w:pStyle w:val="af5"/>
        <w:keepNext/>
        <w:rPr>
          <w:rtl/>
        </w:rPr>
      </w:pPr>
      <w:bookmarkStart w:id="2432" w:name="ET_interruption_6341_799"/>
      <w:r w:rsidRPr="004E238F">
        <w:rPr>
          <w:rStyle w:val="TagStyle"/>
          <w:rtl/>
        </w:rPr>
        <w:t xml:space="preserve"> &lt;&lt; קריאה &gt;&gt; </w:t>
      </w:r>
      <w:r>
        <w:rPr>
          <w:rtl/>
        </w:rPr>
        <w:t>דבי ביטון (יש עתיד):</w:t>
      </w:r>
      <w:r w:rsidRPr="004E238F">
        <w:rPr>
          <w:rStyle w:val="TagStyle"/>
          <w:rtl/>
        </w:rPr>
        <w:t xml:space="preserve"> &lt;&lt; קריאה &gt;&gt;</w:t>
      </w:r>
      <w:r>
        <w:rPr>
          <w:rtl/>
        </w:rPr>
        <w:t xml:space="preserve">   </w:t>
      </w:r>
      <w:bookmarkEnd w:id="2432"/>
    </w:p>
    <w:p w14:paraId="3595350E" w14:textId="2A1D73C5" w:rsidR="004E238F" w:rsidRDefault="004E238F" w:rsidP="004E238F">
      <w:pPr>
        <w:pStyle w:val="KeepWithNext"/>
        <w:rPr>
          <w:rtl/>
        </w:rPr>
      </w:pPr>
    </w:p>
    <w:p w14:paraId="46EF28CE" w14:textId="2A96BC40" w:rsidR="004E238F" w:rsidRPr="004E238F" w:rsidRDefault="004E238F" w:rsidP="004E238F">
      <w:pPr>
        <w:rPr>
          <w:rtl/>
        </w:rPr>
      </w:pPr>
      <w:r>
        <w:rPr>
          <w:rFonts w:hint="cs"/>
          <w:rtl/>
        </w:rPr>
        <w:t>מותר להגיד אותה מ</w:t>
      </w:r>
      <w:bookmarkStart w:id="2433" w:name="_ETM_Q1_5105965"/>
      <w:bookmarkEnd w:id="2433"/>
      <w:r>
        <w:rPr>
          <w:rFonts w:hint="cs"/>
          <w:rtl/>
        </w:rPr>
        <w:t>דעתך האישית אבל אל תפגע בקהילה שלמה.</w:t>
      </w:r>
      <w:bookmarkStart w:id="2434" w:name="_ETM_Q1_5108346"/>
      <w:bookmarkEnd w:id="2434"/>
    </w:p>
    <w:p w14:paraId="589154A1" w14:textId="206E52DF" w:rsidR="004E238F" w:rsidRDefault="004E238F" w:rsidP="00B21F85">
      <w:pPr>
        <w:rPr>
          <w:rtl/>
        </w:rPr>
      </w:pPr>
    </w:p>
    <w:p w14:paraId="436DE664" w14:textId="4529EC56" w:rsidR="004E238F" w:rsidRDefault="004E238F" w:rsidP="004E238F">
      <w:pPr>
        <w:pStyle w:val="af5"/>
        <w:keepNext/>
        <w:rPr>
          <w:rtl/>
        </w:rPr>
      </w:pPr>
      <w:bookmarkStart w:id="2435" w:name="ET_interruption_6156_797"/>
      <w:r w:rsidRPr="004E238F">
        <w:rPr>
          <w:rStyle w:val="TagStyle"/>
          <w:rtl/>
        </w:rPr>
        <w:t xml:space="preserve"> &lt;&lt; קריאה &gt;&gt; </w:t>
      </w:r>
      <w:r>
        <w:rPr>
          <w:rtl/>
        </w:rPr>
        <w:t>גלעד קריב (העבודה):</w:t>
      </w:r>
      <w:r w:rsidRPr="004E238F">
        <w:rPr>
          <w:rStyle w:val="TagStyle"/>
          <w:rtl/>
        </w:rPr>
        <w:t xml:space="preserve"> &lt;&lt; קריאה &gt;&gt;</w:t>
      </w:r>
      <w:r>
        <w:rPr>
          <w:rtl/>
        </w:rPr>
        <w:t xml:space="preserve">   </w:t>
      </w:r>
      <w:bookmarkEnd w:id="2435"/>
    </w:p>
    <w:p w14:paraId="567CE8E8" w14:textId="44FB0BFD" w:rsidR="004E238F" w:rsidRDefault="004E238F" w:rsidP="004E238F">
      <w:pPr>
        <w:pStyle w:val="KeepWithNext"/>
        <w:rPr>
          <w:rtl/>
        </w:rPr>
      </w:pPr>
    </w:p>
    <w:p w14:paraId="2FFCF26F" w14:textId="30F4EAFE" w:rsidR="004E238F" w:rsidRDefault="004E238F" w:rsidP="004E238F">
      <w:pPr>
        <w:rPr>
          <w:rtl/>
        </w:rPr>
      </w:pPr>
      <w:r>
        <w:rPr>
          <w:rFonts w:hint="cs"/>
          <w:rtl/>
        </w:rPr>
        <w:t>יוראי, הוא רק חושב שאתה יותר מסוכן מהחמאס.</w:t>
      </w:r>
    </w:p>
    <w:p w14:paraId="3EE7DDBA" w14:textId="033BB137" w:rsidR="004E238F" w:rsidRDefault="004E238F" w:rsidP="004E238F">
      <w:pPr>
        <w:rPr>
          <w:rtl/>
        </w:rPr>
      </w:pPr>
    </w:p>
    <w:p w14:paraId="240A2B20" w14:textId="56BCCF8A" w:rsidR="004E238F" w:rsidRDefault="004E238F" w:rsidP="004E238F">
      <w:pPr>
        <w:pStyle w:val="af6"/>
        <w:keepNext/>
        <w:rPr>
          <w:rtl/>
        </w:rPr>
      </w:pPr>
      <w:bookmarkStart w:id="2436" w:name="ET_yor_5797_798"/>
      <w:r w:rsidRPr="004E238F">
        <w:rPr>
          <w:rStyle w:val="TagStyle"/>
          <w:rtl/>
        </w:rPr>
        <w:t xml:space="preserve"> &lt;&lt; יור &gt;&gt; </w:t>
      </w:r>
      <w:r>
        <w:rPr>
          <w:rtl/>
        </w:rPr>
        <w:t>היו"ר יצחק פינדרוס:</w:t>
      </w:r>
      <w:r w:rsidRPr="004E238F">
        <w:rPr>
          <w:rStyle w:val="TagStyle"/>
          <w:rtl/>
        </w:rPr>
        <w:t xml:space="preserve"> &lt;&lt; יור &gt;&gt;</w:t>
      </w:r>
      <w:r>
        <w:rPr>
          <w:rtl/>
        </w:rPr>
        <w:t xml:space="preserve">   </w:t>
      </w:r>
      <w:bookmarkEnd w:id="2436"/>
    </w:p>
    <w:p w14:paraId="4BF592F6" w14:textId="2484F013" w:rsidR="004E238F" w:rsidRDefault="004E238F" w:rsidP="004E238F">
      <w:pPr>
        <w:pStyle w:val="KeepWithNext"/>
        <w:rPr>
          <w:rtl/>
        </w:rPr>
      </w:pPr>
    </w:p>
    <w:p w14:paraId="31678E57" w14:textId="77777777" w:rsidR="004E238F" w:rsidRDefault="004E238F" w:rsidP="004E238F">
      <w:pPr>
        <w:rPr>
          <w:rtl/>
        </w:rPr>
      </w:pPr>
      <w:bookmarkStart w:id="2437" w:name="_ETM_Q1_5110064"/>
      <w:bookmarkEnd w:id="2437"/>
      <w:r>
        <w:rPr>
          <w:rFonts w:hint="cs"/>
          <w:rtl/>
        </w:rPr>
        <w:t xml:space="preserve">אני לא חוזר בי מאף מילה ואין </w:t>
      </w:r>
      <w:r w:rsidR="001F0394" w:rsidRPr="001F0394">
        <w:rPr>
          <w:rtl/>
        </w:rPr>
        <w:t xml:space="preserve">לי </w:t>
      </w:r>
      <w:r>
        <w:rPr>
          <w:rFonts w:hint="cs"/>
          <w:rtl/>
        </w:rPr>
        <w:t>שום</w:t>
      </w:r>
      <w:bookmarkStart w:id="2438" w:name="_ETM_Q1_5111720"/>
      <w:bookmarkStart w:id="2439" w:name="_ETM_Q1_5110856"/>
      <w:bookmarkEnd w:id="2438"/>
      <w:bookmarkEnd w:id="2439"/>
      <w:r w:rsidR="001F0394" w:rsidRPr="001F0394">
        <w:rPr>
          <w:rtl/>
        </w:rPr>
        <w:t xml:space="preserve"> שנאה אישית כלפי</w:t>
      </w:r>
      <w:r>
        <w:rPr>
          <w:rFonts w:hint="cs"/>
          <w:rtl/>
        </w:rPr>
        <w:t xml:space="preserve"> אף יהודי.</w:t>
      </w:r>
    </w:p>
    <w:p w14:paraId="6A3D178F" w14:textId="49E42317" w:rsidR="004E238F" w:rsidRDefault="004E238F" w:rsidP="004E238F">
      <w:pPr>
        <w:rPr>
          <w:rtl/>
        </w:rPr>
      </w:pPr>
    </w:p>
    <w:p w14:paraId="6CC36497" w14:textId="5F117C6D" w:rsidR="004E238F" w:rsidRDefault="004E238F" w:rsidP="004E238F">
      <w:pPr>
        <w:pStyle w:val="af5"/>
        <w:keepNext/>
        <w:rPr>
          <w:rtl/>
        </w:rPr>
      </w:pPr>
      <w:bookmarkStart w:id="2440" w:name="_ETM_Q1_5118340"/>
      <w:bookmarkStart w:id="2441" w:name="_ETM_Q1_5118416"/>
      <w:bookmarkStart w:id="2442" w:name="_ETM_Q1_5115390"/>
      <w:bookmarkStart w:id="2443" w:name="ET_interruption_6156_800"/>
      <w:bookmarkEnd w:id="2440"/>
      <w:bookmarkEnd w:id="2441"/>
      <w:bookmarkEnd w:id="2442"/>
      <w:r w:rsidRPr="004E238F">
        <w:rPr>
          <w:rStyle w:val="TagStyle"/>
          <w:rtl/>
        </w:rPr>
        <w:t xml:space="preserve"> &lt;&lt; קריאה &gt;&gt; </w:t>
      </w:r>
      <w:r>
        <w:rPr>
          <w:rtl/>
        </w:rPr>
        <w:t>גלעד קריב (העבודה):</w:t>
      </w:r>
      <w:r w:rsidRPr="004E238F">
        <w:rPr>
          <w:rStyle w:val="TagStyle"/>
          <w:rtl/>
        </w:rPr>
        <w:t xml:space="preserve"> &lt;&lt; קריאה &gt;&gt;</w:t>
      </w:r>
      <w:r>
        <w:rPr>
          <w:rtl/>
        </w:rPr>
        <w:t xml:space="preserve">   </w:t>
      </w:r>
      <w:bookmarkEnd w:id="2443"/>
    </w:p>
    <w:p w14:paraId="0EE58791" w14:textId="158C28CA" w:rsidR="004E238F" w:rsidRDefault="004E238F" w:rsidP="004E238F">
      <w:pPr>
        <w:pStyle w:val="KeepWithNext"/>
        <w:rPr>
          <w:rtl/>
        </w:rPr>
      </w:pPr>
    </w:p>
    <w:p w14:paraId="3D0595EA" w14:textId="06EA8109" w:rsidR="004E238F" w:rsidRDefault="004E238F" w:rsidP="004E238F">
      <w:pPr>
        <w:rPr>
          <w:rtl/>
        </w:rPr>
      </w:pPr>
      <w:r>
        <w:rPr>
          <w:rFonts w:hint="cs"/>
          <w:rtl/>
        </w:rPr>
        <w:t>אין לו שום שנאה כלפיך, אתה רק יותר מסוכן מדאעש.</w:t>
      </w:r>
    </w:p>
    <w:p w14:paraId="6D64F8BA" w14:textId="79822DF1" w:rsidR="00960825" w:rsidRDefault="00960825" w:rsidP="004E238F">
      <w:pPr>
        <w:rPr>
          <w:rtl/>
        </w:rPr>
      </w:pPr>
    </w:p>
    <w:p w14:paraId="122978DB" w14:textId="62EE955B" w:rsidR="00960825" w:rsidRDefault="00960825" w:rsidP="00960825">
      <w:pPr>
        <w:pStyle w:val="af6"/>
        <w:keepNext/>
        <w:rPr>
          <w:rtl/>
        </w:rPr>
      </w:pPr>
      <w:bookmarkStart w:id="2444" w:name="ET_yor_5797_801"/>
      <w:r w:rsidRPr="00960825">
        <w:rPr>
          <w:rStyle w:val="TagStyle"/>
          <w:rtl/>
        </w:rPr>
        <w:t xml:space="preserve"> &lt;&lt; יור &gt;&gt; </w:t>
      </w:r>
      <w:r>
        <w:rPr>
          <w:rtl/>
        </w:rPr>
        <w:t>היו"ר יצחק פינדרוס:</w:t>
      </w:r>
      <w:r w:rsidRPr="00960825">
        <w:rPr>
          <w:rStyle w:val="TagStyle"/>
          <w:rtl/>
        </w:rPr>
        <w:t xml:space="preserve"> &lt;&lt; יור &gt;&gt;</w:t>
      </w:r>
      <w:r>
        <w:rPr>
          <w:rtl/>
        </w:rPr>
        <w:t xml:space="preserve">   </w:t>
      </w:r>
      <w:bookmarkEnd w:id="2444"/>
    </w:p>
    <w:p w14:paraId="67B01CBF" w14:textId="707A18CE" w:rsidR="00960825" w:rsidRDefault="00960825" w:rsidP="00960825">
      <w:pPr>
        <w:pStyle w:val="KeepWithNext"/>
        <w:rPr>
          <w:rtl/>
        </w:rPr>
      </w:pPr>
    </w:p>
    <w:p w14:paraId="17169924" w14:textId="0345AA69" w:rsidR="00960825" w:rsidRPr="00960825" w:rsidRDefault="00960825" w:rsidP="00960825">
      <w:pPr>
        <w:rPr>
          <w:rtl/>
        </w:rPr>
      </w:pPr>
      <w:r>
        <w:rPr>
          <w:rFonts w:hint="cs"/>
          <w:rtl/>
        </w:rPr>
        <w:t>אני לא מתכוון לנהל את הדיון הזה.</w:t>
      </w:r>
      <w:bookmarkStart w:id="2445" w:name="_ETM_Q1_5114620"/>
      <w:bookmarkEnd w:id="2445"/>
    </w:p>
    <w:p w14:paraId="1B062C91" w14:textId="77777777" w:rsidR="00B21F85" w:rsidRDefault="00B21F85" w:rsidP="00B21F85">
      <w:pPr>
        <w:rPr>
          <w:rtl/>
        </w:rPr>
      </w:pPr>
      <w:bookmarkStart w:id="2446" w:name="_ETM_Q1_5122866"/>
      <w:bookmarkStart w:id="2447" w:name="_ETM_Q1_5122929"/>
      <w:bookmarkEnd w:id="2446"/>
      <w:bookmarkEnd w:id="2447"/>
    </w:p>
    <w:p w14:paraId="56E88978" w14:textId="77777777" w:rsidR="00B21F85" w:rsidRDefault="00B21F85" w:rsidP="00B21F85">
      <w:pPr>
        <w:pStyle w:val="af5"/>
        <w:keepNext/>
        <w:rPr>
          <w:rtl/>
        </w:rPr>
      </w:pPr>
      <w:bookmarkStart w:id="2448" w:name="ET_interruption_6341_198"/>
      <w:r w:rsidRPr="00B21F85">
        <w:rPr>
          <w:rStyle w:val="TagStyle"/>
          <w:rtl/>
        </w:rPr>
        <w:t xml:space="preserve"> &lt;&lt; קריאה &gt;&gt; </w:t>
      </w:r>
      <w:r>
        <w:rPr>
          <w:rtl/>
        </w:rPr>
        <w:t>דבי ביטון (יש עתיד):</w:t>
      </w:r>
      <w:r w:rsidRPr="00B21F85">
        <w:rPr>
          <w:rStyle w:val="TagStyle"/>
          <w:rtl/>
        </w:rPr>
        <w:t xml:space="preserve"> &lt;&lt; קריאה &gt;&gt;</w:t>
      </w:r>
      <w:r>
        <w:rPr>
          <w:rtl/>
        </w:rPr>
        <w:t xml:space="preserve">   </w:t>
      </w:r>
      <w:bookmarkEnd w:id="2448"/>
    </w:p>
    <w:p w14:paraId="31EEB5C8" w14:textId="77777777" w:rsidR="00B21F85" w:rsidRDefault="00B21F85" w:rsidP="00B21F85">
      <w:pPr>
        <w:pStyle w:val="KeepWithNext"/>
        <w:rPr>
          <w:rtl/>
        </w:rPr>
      </w:pPr>
    </w:p>
    <w:p w14:paraId="2DC096CB" w14:textId="26F0B824" w:rsidR="00B21F85" w:rsidRDefault="00B21F85" w:rsidP="005151F5">
      <w:pPr>
        <w:rPr>
          <w:rtl/>
        </w:rPr>
      </w:pPr>
      <w:bookmarkStart w:id="2449" w:name="_ETM_Q1_5125454"/>
      <w:bookmarkEnd w:id="2449"/>
      <w:r>
        <w:rPr>
          <w:rFonts w:hint="cs"/>
          <w:rtl/>
        </w:rPr>
        <w:t xml:space="preserve">אני </w:t>
      </w:r>
      <w:bookmarkStart w:id="2450" w:name="_ETM_Q1_5127673"/>
      <w:bookmarkEnd w:id="2450"/>
      <w:r w:rsidR="005151F5">
        <w:rPr>
          <w:rFonts w:hint="cs"/>
          <w:rtl/>
        </w:rPr>
        <w:t>רק שאלתי שאלה: מה יקרה אם יהיה לו בן או נכד, האם הוא ישרוף אותו?</w:t>
      </w:r>
      <w:bookmarkStart w:id="2451" w:name="_ETM_Q1_5119683"/>
      <w:bookmarkEnd w:id="2451"/>
      <w:r w:rsidR="005151F5">
        <w:rPr>
          <w:rFonts w:hint="cs"/>
          <w:rtl/>
        </w:rPr>
        <w:t xml:space="preserve"> מה הוא יעשה איתו?</w:t>
      </w:r>
      <w:bookmarkStart w:id="2452" w:name="_ETM_Q1_5121593"/>
      <w:bookmarkStart w:id="2453" w:name="_ETM_Q1_5125926"/>
      <w:bookmarkEnd w:id="2452"/>
      <w:bookmarkEnd w:id="2453"/>
    </w:p>
    <w:p w14:paraId="7BD51231" w14:textId="4AF42E71" w:rsidR="005151F5" w:rsidRDefault="005151F5" w:rsidP="005151F5">
      <w:pPr>
        <w:rPr>
          <w:rtl/>
        </w:rPr>
      </w:pPr>
    </w:p>
    <w:p w14:paraId="14A67A66" w14:textId="2801DBD2" w:rsidR="005151F5" w:rsidRDefault="005151F5" w:rsidP="005151F5">
      <w:pPr>
        <w:pStyle w:val="af6"/>
        <w:keepNext/>
        <w:rPr>
          <w:rtl/>
        </w:rPr>
      </w:pPr>
      <w:bookmarkStart w:id="2454" w:name="ET_yor_5797_802"/>
      <w:r w:rsidRPr="005151F5">
        <w:rPr>
          <w:rStyle w:val="TagStyle"/>
          <w:rtl/>
        </w:rPr>
        <w:t xml:space="preserve"> &lt;&lt; יור &gt;&gt; </w:t>
      </w:r>
      <w:r>
        <w:rPr>
          <w:rtl/>
        </w:rPr>
        <w:t>היו"ר יצחק פינדרוס:</w:t>
      </w:r>
      <w:r w:rsidRPr="005151F5">
        <w:rPr>
          <w:rStyle w:val="TagStyle"/>
          <w:rtl/>
        </w:rPr>
        <w:t xml:space="preserve"> &lt;&lt; יור &gt;&gt;</w:t>
      </w:r>
      <w:r>
        <w:rPr>
          <w:rtl/>
        </w:rPr>
        <w:t xml:space="preserve">   </w:t>
      </w:r>
      <w:bookmarkEnd w:id="2454"/>
    </w:p>
    <w:p w14:paraId="6FEBB305" w14:textId="42AF8DEF" w:rsidR="005151F5" w:rsidRDefault="005151F5" w:rsidP="005151F5">
      <w:pPr>
        <w:pStyle w:val="KeepWithNext"/>
        <w:rPr>
          <w:rtl/>
        </w:rPr>
      </w:pPr>
    </w:p>
    <w:p w14:paraId="63E4E6E2" w14:textId="519D27AD" w:rsidR="005151F5" w:rsidRPr="005151F5" w:rsidRDefault="005151F5" w:rsidP="005151F5">
      <w:pPr>
        <w:rPr>
          <w:rtl/>
        </w:rPr>
      </w:pPr>
      <w:r>
        <w:rPr>
          <w:rFonts w:hint="cs"/>
          <w:rtl/>
        </w:rPr>
        <w:t>נשמע את היועץ המשפטי.</w:t>
      </w:r>
      <w:bookmarkStart w:id="2455" w:name="_ETM_Q1_5122014"/>
      <w:bookmarkEnd w:id="2455"/>
    </w:p>
    <w:p w14:paraId="5065BB1E" w14:textId="77777777" w:rsidR="00B21F85" w:rsidRDefault="00B21F85" w:rsidP="00B21F85">
      <w:pPr>
        <w:rPr>
          <w:rtl/>
        </w:rPr>
      </w:pPr>
      <w:bookmarkStart w:id="2456" w:name="_ETM_Q1_5131842"/>
      <w:bookmarkStart w:id="2457" w:name="_ETM_Q1_5131907"/>
      <w:bookmarkEnd w:id="2456"/>
      <w:bookmarkEnd w:id="2457"/>
    </w:p>
    <w:p w14:paraId="69C851C7" w14:textId="77777777" w:rsidR="00B21F85" w:rsidRDefault="00B21F85" w:rsidP="00B21F85">
      <w:pPr>
        <w:pStyle w:val="af5"/>
        <w:keepNext/>
        <w:rPr>
          <w:rtl/>
        </w:rPr>
      </w:pPr>
      <w:bookmarkStart w:id="2458" w:name="ET_interruption_6156_199"/>
      <w:r w:rsidRPr="00B21F85">
        <w:rPr>
          <w:rStyle w:val="TagStyle"/>
          <w:rtl/>
        </w:rPr>
        <w:t xml:space="preserve"> &lt;&lt; קריאה &gt;&gt; </w:t>
      </w:r>
      <w:r>
        <w:rPr>
          <w:rtl/>
        </w:rPr>
        <w:t>גלעד קריב (העבודה):</w:t>
      </w:r>
      <w:r w:rsidRPr="00B21F85">
        <w:rPr>
          <w:rStyle w:val="TagStyle"/>
          <w:rtl/>
        </w:rPr>
        <w:t xml:space="preserve"> &lt;&lt; קריאה &gt;&gt;</w:t>
      </w:r>
      <w:r>
        <w:rPr>
          <w:rtl/>
        </w:rPr>
        <w:t xml:space="preserve">   </w:t>
      </w:r>
      <w:bookmarkEnd w:id="2458"/>
    </w:p>
    <w:p w14:paraId="44F61E01" w14:textId="77777777" w:rsidR="00B21F85" w:rsidRDefault="00B21F85" w:rsidP="00B21F85">
      <w:pPr>
        <w:pStyle w:val="KeepWithNext"/>
        <w:rPr>
          <w:rtl/>
        </w:rPr>
      </w:pPr>
    </w:p>
    <w:p w14:paraId="30E9D69E" w14:textId="4CB36867" w:rsidR="00B21F85" w:rsidRDefault="00B21F85" w:rsidP="00B21F85">
      <w:pPr>
        <w:rPr>
          <w:rtl/>
        </w:rPr>
      </w:pPr>
      <w:bookmarkStart w:id="2459" w:name="_ETM_Q1_5136982"/>
      <w:bookmarkEnd w:id="2459"/>
      <w:r>
        <w:rPr>
          <w:rFonts w:hint="cs"/>
          <w:rtl/>
        </w:rPr>
        <w:t>ב</w:t>
      </w:r>
      <w:r w:rsidR="007D4E63">
        <w:rPr>
          <w:rFonts w:hint="cs"/>
          <w:rtl/>
        </w:rPr>
        <w:t>"</w:t>
      </w:r>
      <w:r>
        <w:rPr>
          <w:rFonts w:hint="cs"/>
          <w:rtl/>
        </w:rPr>
        <w:t>שולחן ערוך</w:t>
      </w:r>
      <w:r w:rsidR="007D4E63">
        <w:rPr>
          <w:rFonts w:hint="cs"/>
          <w:rtl/>
        </w:rPr>
        <w:t>"</w:t>
      </w:r>
      <w:r>
        <w:rPr>
          <w:rFonts w:hint="cs"/>
          <w:rtl/>
        </w:rPr>
        <w:t xml:space="preserve"> כתוב דא</w:t>
      </w:r>
      <w:r w:rsidR="007D4E63">
        <w:rPr>
          <w:rFonts w:hint="cs"/>
          <w:rtl/>
        </w:rPr>
        <w:t>ע</w:t>
      </w:r>
      <w:r>
        <w:rPr>
          <w:rFonts w:hint="cs"/>
          <w:rtl/>
        </w:rPr>
        <w:t>ש</w:t>
      </w:r>
      <w:r w:rsidR="00AD596E">
        <w:rPr>
          <w:rFonts w:hint="cs"/>
          <w:rtl/>
        </w:rPr>
        <w:t>,</w:t>
      </w:r>
      <w:r>
        <w:rPr>
          <w:rFonts w:hint="cs"/>
          <w:rtl/>
        </w:rPr>
        <w:t xml:space="preserve"> חבר הכנסת </w:t>
      </w:r>
      <w:bookmarkStart w:id="2460" w:name="_ETM_Q1_5144067"/>
      <w:bookmarkEnd w:id="2460"/>
      <w:r>
        <w:rPr>
          <w:rFonts w:hint="cs"/>
          <w:rtl/>
        </w:rPr>
        <w:t>מלול?</w:t>
      </w:r>
    </w:p>
    <w:p w14:paraId="15DB4577" w14:textId="77777777" w:rsidR="00B21F85" w:rsidRDefault="00B21F85" w:rsidP="00B21F85">
      <w:pPr>
        <w:rPr>
          <w:rtl/>
        </w:rPr>
      </w:pPr>
      <w:bookmarkStart w:id="2461" w:name="_ETM_Q1_5146722"/>
      <w:bookmarkStart w:id="2462" w:name="_ETM_Q1_5146797"/>
      <w:bookmarkEnd w:id="2461"/>
      <w:bookmarkEnd w:id="2462"/>
    </w:p>
    <w:p w14:paraId="1804A672" w14:textId="77777777" w:rsidR="00B21F85" w:rsidRDefault="00B21F85" w:rsidP="00B21F85">
      <w:pPr>
        <w:pStyle w:val="af5"/>
        <w:keepNext/>
        <w:rPr>
          <w:rtl/>
        </w:rPr>
      </w:pPr>
      <w:bookmarkStart w:id="2463" w:name="ET_interruption_6520_200"/>
      <w:r w:rsidRPr="00B21F85">
        <w:rPr>
          <w:rStyle w:val="TagStyle"/>
          <w:rtl/>
        </w:rPr>
        <w:t xml:space="preserve"> &lt;&lt; קריאה &gt;&gt; </w:t>
      </w:r>
      <w:r>
        <w:rPr>
          <w:rtl/>
        </w:rPr>
        <w:t>ארז מלול (ש"ס):</w:t>
      </w:r>
      <w:r w:rsidRPr="00B21F85">
        <w:rPr>
          <w:rStyle w:val="TagStyle"/>
          <w:rtl/>
        </w:rPr>
        <w:t xml:space="preserve"> &lt;&lt; קריאה &gt;&gt;</w:t>
      </w:r>
      <w:r>
        <w:rPr>
          <w:rtl/>
        </w:rPr>
        <w:t xml:space="preserve">   </w:t>
      </w:r>
      <w:bookmarkEnd w:id="2463"/>
    </w:p>
    <w:p w14:paraId="05723072" w14:textId="77777777" w:rsidR="00B21F85" w:rsidRDefault="00B21F85" w:rsidP="00B21F85">
      <w:pPr>
        <w:pStyle w:val="KeepWithNext"/>
        <w:rPr>
          <w:rtl/>
        </w:rPr>
      </w:pPr>
    </w:p>
    <w:p w14:paraId="08B92E67" w14:textId="30CFD659" w:rsidR="00B21F85" w:rsidRDefault="00B21F85" w:rsidP="00B21F85">
      <w:pPr>
        <w:rPr>
          <w:rtl/>
        </w:rPr>
      </w:pPr>
      <w:bookmarkStart w:id="2464" w:name="_ETM_Q1_5150973"/>
      <w:bookmarkStart w:id="2465" w:name="_ETM_Q1_5151248"/>
      <w:bookmarkStart w:id="2466" w:name="_ETM_Q1_5151311"/>
      <w:bookmarkEnd w:id="2464"/>
      <w:bookmarkEnd w:id="2465"/>
      <w:bookmarkEnd w:id="2466"/>
      <w:r>
        <w:rPr>
          <w:rFonts w:hint="cs"/>
          <w:rtl/>
        </w:rPr>
        <w:t>אני אבדוק</w:t>
      </w:r>
      <w:r w:rsidR="007D4E63">
        <w:rPr>
          <w:rFonts w:hint="cs"/>
          <w:rtl/>
        </w:rPr>
        <w:t>.</w:t>
      </w:r>
    </w:p>
    <w:p w14:paraId="305EE21C" w14:textId="430AE8AF" w:rsidR="00307862" w:rsidRDefault="00307862" w:rsidP="00B21F85">
      <w:pPr>
        <w:rPr>
          <w:rtl/>
        </w:rPr>
      </w:pPr>
    </w:p>
    <w:p w14:paraId="148D5319" w14:textId="620A6D99" w:rsidR="00307862" w:rsidRDefault="00307862" w:rsidP="00307862">
      <w:pPr>
        <w:pStyle w:val="af5"/>
        <w:keepNext/>
        <w:rPr>
          <w:rtl/>
        </w:rPr>
      </w:pPr>
      <w:bookmarkStart w:id="2467" w:name="ET_interruption_6156_803"/>
      <w:r w:rsidRPr="00307862">
        <w:rPr>
          <w:rStyle w:val="TagStyle"/>
          <w:rtl/>
        </w:rPr>
        <w:t xml:space="preserve"> &lt;&lt; קריאה &gt;&gt; </w:t>
      </w:r>
      <w:r>
        <w:rPr>
          <w:rtl/>
        </w:rPr>
        <w:t>גלעד קריב (העבודה):</w:t>
      </w:r>
      <w:r w:rsidRPr="00307862">
        <w:rPr>
          <w:rStyle w:val="TagStyle"/>
          <w:rtl/>
        </w:rPr>
        <w:t xml:space="preserve"> &lt;&lt; קריאה &gt;&gt;</w:t>
      </w:r>
      <w:r>
        <w:rPr>
          <w:rtl/>
        </w:rPr>
        <w:t xml:space="preserve">   </w:t>
      </w:r>
      <w:bookmarkEnd w:id="2467"/>
    </w:p>
    <w:p w14:paraId="476EC4A3" w14:textId="20788893" w:rsidR="00307862" w:rsidRDefault="00307862" w:rsidP="00307862">
      <w:pPr>
        <w:pStyle w:val="KeepWithNext"/>
        <w:rPr>
          <w:rtl/>
        </w:rPr>
      </w:pPr>
    </w:p>
    <w:p w14:paraId="4B1C2FEA" w14:textId="793D72E9" w:rsidR="00307862" w:rsidRPr="00307862" w:rsidRDefault="00307862" w:rsidP="00580BF5">
      <w:pPr>
        <w:rPr>
          <w:rtl/>
        </w:rPr>
      </w:pPr>
      <w:r>
        <w:rPr>
          <w:rFonts w:hint="cs"/>
          <w:rtl/>
        </w:rPr>
        <w:t xml:space="preserve">תבדוק </w:t>
      </w:r>
      <w:bookmarkStart w:id="2468" w:name="_ETM_Q1_5137806"/>
      <w:bookmarkEnd w:id="2468"/>
      <w:r>
        <w:rPr>
          <w:rFonts w:hint="cs"/>
          <w:rtl/>
        </w:rPr>
        <w:t>אם ב"שולחן ערוך" כתוב דאעש וחמאס.</w:t>
      </w:r>
      <w:bookmarkStart w:id="2469" w:name="_ETM_Q1_5134846"/>
      <w:bookmarkEnd w:id="2469"/>
    </w:p>
    <w:p w14:paraId="4335E69B" w14:textId="77777777" w:rsidR="00B21F85" w:rsidRPr="00B21F85" w:rsidRDefault="00B21F85" w:rsidP="00B21F85">
      <w:pPr>
        <w:rPr>
          <w:rtl/>
        </w:rPr>
      </w:pPr>
      <w:bookmarkStart w:id="2470" w:name="_ETM_Q1_5152884"/>
      <w:bookmarkStart w:id="2471" w:name="_ETM_Q1_5152944"/>
      <w:bookmarkEnd w:id="2470"/>
      <w:bookmarkEnd w:id="2471"/>
    </w:p>
    <w:p w14:paraId="05DCA333" w14:textId="77777777" w:rsidR="00B21F85" w:rsidRDefault="00B21F85" w:rsidP="00B21F85">
      <w:pPr>
        <w:pStyle w:val="-"/>
        <w:keepNext/>
        <w:rPr>
          <w:rtl/>
        </w:rPr>
      </w:pPr>
      <w:bookmarkStart w:id="2472" w:name="ET_speakercontinue_דר_גור_בליי_195"/>
      <w:r w:rsidRPr="00B21F85">
        <w:rPr>
          <w:rStyle w:val="TagStyle"/>
          <w:rtl/>
        </w:rPr>
        <w:t xml:space="preserve"> &lt;&lt; דובר_המשך &gt;&gt; </w:t>
      </w:r>
      <w:r>
        <w:rPr>
          <w:rtl/>
        </w:rPr>
        <w:t>ד"ר גור בליי:</w:t>
      </w:r>
      <w:r w:rsidRPr="00B21F85">
        <w:rPr>
          <w:rStyle w:val="TagStyle"/>
          <w:rtl/>
        </w:rPr>
        <w:t xml:space="preserve"> &lt;&lt; דובר_המשך &gt;&gt;</w:t>
      </w:r>
      <w:r>
        <w:rPr>
          <w:rtl/>
        </w:rPr>
        <w:t xml:space="preserve">   </w:t>
      </w:r>
      <w:bookmarkEnd w:id="2472"/>
    </w:p>
    <w:p w14:paraId="7C6D9BAA" w14:textId="77777777" w:rsidR="00B21F85" w:rsidRDefault="00B21F85" w:rsidP="00B21F85">
      <w:pPr>
        <w:pStyle w:val="KeepWithNext"/>
        <w:rPr>
          <w:rtl/>
        </w:rPr>
      </w:pPr>
    </w:p>
    <w:p w14:paraId="13F9B52F" w14:textId="44C6B600" w:rsidR="00B21F85" w:rsidRDefault="0034031C" w:rsidP="006814FE">
      <w:pPr>
        <w:rPr>
          <w:rtl/>
        </w:rPr>
      </w:pPr>
      <w:bookmarkStart w:id="2473" w:name="_ETM_Q1_5096508"/>
      <w:bookmarkEnd w:id="2473"/>
      <w:r>
        <w:rPr>
          <w:rFonts w:hint="cs"/>
          <w:rtl/>
        </w:rPr>
        <w:t xml:space="preserve">הרבה שנים </w:t>
      </w:r>
      <w:r w:rsidR="00580BF5">
        <w:rPr>
          <w:rFonts w:hint="cs"/>
          <w:rtl/>
        </w:rPr>
        <w:t>ה</w:t>
      </w:r>
      <w:r w:rsidR="00B21F85">
        <w:rPr>
          <w:rFonts w:hint="cs"/>
          <w:rtl/>
        </w:rPr>
        <w:t>אופן בו התייחסו</w:t>
      </w:r>
      <w:r w:rsidR="001F0394" w:rsidRPr="001F0394">
        <w:rPr>
          <w:rtl/>
        </w:rPr>
        <w:t xml:space="preserve"> </w:t>
      </w:r>
      <w:r w:rsidR="00AD596E">
        <w:rPr>
          <w:rFonts w:hint="cs"/>
          <w:rtl/>
        </w:rPr>
        <w:t>ל</w:t>
      </w:r>
      <w:r w:rsidR="001F0394" w:rsidRPr="001F0394">
        <w:rPr>
          <w:rtl/>
        </w:rPr>
        <w:t>נושא של השרירות בפסיקה היה דומה מאוד לסבירות</w:t>
      </w:r>
      <w:r w:rsidR="006814FE">
        <w:rPr>
          <w:rFonts w:hint="cs"/>
          <w:rtl/>
        </w:rPr>
        <w:t>,</w:t>
      </w:r>
      <w:r w:rsidR="001F0394" w:rsidRPr="001F0394">
        <w:rPr>
          <w:rtl/>
        </w:rPr>
        <w:t xml:space="preserve"> זאת אומרת</w:t>
      </w:r>
      <w:r>
        <w:rPr>
          <w:rFonts w:hint="cs"/>
          <w:rtl/>
        </w:rPr>
        <w:t>:</w:t>
      </w:r>
      <w:r w:rsidR="001F0394" w:rsidRPr="001F0394">
        <w:rPr>
          <w:rtl/>
        </w:rPr>
        <w:t xml:space="preserve"> ש</w:t>
      </w:r>
      <w:r w:rsidR="00AD596E">
        <w:rPr>
          <w:rFonts w:hint="cs"/>
          <w:rtl/>
        </w:rPr>
        <w:t>ר</w:t>
      </w:r>
      <w:r w:rsidR="001F0394" w:rsidRPr="001F0394">
        <w:rPr>
          <w:rtl/>
        </w:rPr>
        <w:t xml:space="preserve">ירות </w:t>
      </w:r>
      <w:r w:rsidR="00AD596E">
        <w:rPr>
          <w:rFonts w:hint="cs"/>
          <w:rtl/>
        </w:rPr>
        <w:t>היא</w:t>
      </w:r>
      <w:r w:rsidR="001F0394" w:rsidRPr="001F0394">
        <w:rPr>
          <w:rtl/>
        </w:rPr>
        <w:t xml:space="preserve"> סוג של סבירות</w:t>
      </w:r>
      <w:r w:rsidR="006814FE">
        <w:rPr>
          <w:rFonts w:hint="cs"/>
          <w:rtl/>
        </w:rPr>
        <w:t>.</w:t>
      </w:r>
      <w:r w:rsidR="001F0394" w:rsidRPr="001F0394">
        <w:rPr>
          <w:rtl/>
        </w:rPr>
        <w:t xml:space="preserve"> אגב</w:t>
      </w:r>
      <w:r w:rsidR="006814FE">
        <w:rPr>
          <w:rFonts w:hint="cs"/>
          <w:rtl/>
        </w:rPr>
        <w:t>, זה</w:t>
      </w:r>
      <w:bookmarkStart w:id="2474" w:name="_ETM_Q1_5167159"/>
      <w:bookmarkEnd w:id="2474"/>
      <w:r w:rsidR="001F0394" w:rsidRPr="001F0394">
        <w:rPr>
          <w:rtl/>
        </w:rPr>
        <w:t xml:space="preserve"> חלק מהקושי בעינינו</w:t>
      </w:r>
      <w:r w:rsidR="006814FE">
        <w:rPr>
          <w:rFonts w:hint="cs"/>
          <w:rtl/>
        </w:rPr>
        <w:t>, כ</w:t>
      </w:r>
      <w:bookmarkStart w:id="2475" w:name="_ETM_Q1_5167704"/>
      <w:bookmarkEnd w:id="2475"/>
      <w:r w:rsidR="001F0394" w:rsidRPr="001F0394">
        <w:rPr>
          <w:rtl/>
        </w:rPr>
        <w:t>שלא מאפיינים בכלל מה ז</w:t>
      </w:r>
      <w:r w:rsidR="006814FE">
        <w:rPr>
          <w:rFonts w:hint="cs"/>
          <w:rtl/>
        </w:rPr>
        <w:t xml:space="preserve">ו סבירות, </w:t>
      </w:r>
      <w:r w:rsidR="001F0394" w:rsidRPr="001F0394">
        <w:rPr>
          <w:rtl/>
        </w:rPr>
        <w:t xml:space="preserve"> </w:t>
      </w:r>
      <w:r w:rsidR="006814FE">
        <w:rPr>
          <w:rFonts w:hint="cs"/>
          <w:rtl/>
        </w:rPr>
        <w:t>כ</w:t>
      </w:r>
      <w:bookmarkStart w:id="2476" w:name="_ETM_Q1_5170693"/>
      <w:bookmarkEnd w:id="2476"/>
      <w:r w:rsidR="001F0394" w:rsidRPr="001F0394">
        <w:rPr>
          <w:rtl/>
        </w:rPr>
        <w:t>שלא קובעים הסדר כולל של המשפט המנהלי</w:t>
      </w:r>
      <w:r w:rsidR="006814FE">
        <w:rPr>
          <w:rFonts w:hint="cs"/>
          <w:rtl/>
        </w:rPr>
        <w:t>.</w:t>
      </w:r>
      <w:r w:rsidR="001F0394" w:rsidRPr="001F0394">
        <w:rPr>
          <w:rtl/>
        </w:rPr>
        <w:t xml:space="preserve"> אסור ל</w:t>
      </w:r>
      <w:r w:rsidR="006814FE">
        <w:rPr>
          <w:rFonts w:hint="cs"/>
          <w:rtl/>
        </w:rPr>
        <w:t>י ל</w:t>
      </w:r>
      <w:r w:rsidR="001F0394" w:rsidRPr="001F0394">
        <w:rPr>
          <w:rtl/>
        </w:rPr>
        <w:t>הגיד את המילה סבירות</w:t>
      </w:r>
      <w:r w:rsidR="006814FE">
        <w:rPr>
          <w:rFonts w:hint="cs"/>
          <w:rtl/>
        </w:rPr>
        <w:t>?</w:t>
      </w:r>
      <w:bookmarkStart w:id="2477" w:name="_ETM_Q1_5172155"/>
      <w:bookmarkEnd w:id="2477"/>
      <w:r w:rsidR="001F0394" w:rsidRPr="001F0394">
        <w:rPr>
          <w:rtl/>
        </w:rPr>
        <w:t xml:space="preserve"> אם אגיד שרירות זה בסדר</w:t>
      </w:r>
      <w:r w:rsidR="00AD596E">
        <w:rPr>
          <w:rFonts w:hint="cs"/>
          <w:rtl/>
        </w:rPr>
        <w:t>?</w:t>
      </w:r>
      <w:r w:rsidR="001F0394" w:rsidRPr="001F0394">
        <w:rPr>
          <w:rtl/>
        </w:rPr>
        <w:t xml:space="preserve"> </w:t>
      </w:r>
      <w:r w:rsidR="006814FE">
        <w:rPr>
          <w:rFonts w:hint="cs"/>
          <w:rtl/>
        </w:rPr>
        <w:t xml:space="preserve">אני </w:t>
      </w:r>
      <w:r w:rsidR="001F0394" w:rsidRPr="001F0394">
        <w:rPr>
          <w:rtl/>
        </w:rPr>
        <w:t>אומר באופן אמיתי, שרירות במובן הקלאסי</w:t>
      </w:r>
      <w:bookmarkStart w:id="2478" w:name="_ETM_Q1_5177940"/>
      <w:bookmarkEnd w:id="2478"/>
      <w:r w:rsidR="001F0394" w:rsidRPr="001F0394">
        <w:rPr>
          <w:rtl/>
        </w:rPr>
        <w:t xml:space="preserve"> דומה</w:t>
      </w:r>
      <w:r w:rsidR="006814FE">
        <w:rPr>
          <w:rFonts w:hint="cs"/>
          <w:rtl/>
        </w:rPr>
        <w:t xml:space="preserve"> לסבירות</w:t>
      </w:r>
      <w:r w:rsidR="001F0394" w:rsidRPr="001F0394">
        <w:rPr>
          <w:rtl/>
        </w:rPr>
        <w:t xml:space="preserve">. </w:t>
      </w:r>
    </w:p>
    <w:p w14:paraId="6DA87941" w14:textId="77777777" w:rsidR="006E09CE" w:rsidRDefault="006E09CE" w:rsidP="00B21F85">
      <w:pPr>
        <w:rPr>
          <w:rtl/>
        </w:rPr>
      </w:pPr>
      <w:bookmarkStart w:id="2479" w:name="_ETM_Q1_5183810"/>
      <w:bookmarkStart w:id="2480" w:name="_ETM_Q1_5183862"/>
      <w:bookmarkEnd w:id="2479"/>
      <w:bookmarkEnd w:id="2480"/>
    </w:p>
    <w:p w14:paraId="7340A0C1" w14:textId="77777777" w:rsidR="006E09CE" w:rsidRDefault="006E09CE" w:rsidP="006E09CE">
      <w:pPr>
        <w:pStyle w:val="af5"/>
        <w:keepNext/>
        <w:rPr>
          <w:rtl/>
        </w:rPr>
      </w:pPr>
      <w:bookmarkStart w:id="2481" w:name="ET_interruption_6156_201"/>
      <w:r w:rsidRPr="006E09CE">
        <w:rPr>
          <w:rStyle w:val="TagStyle"/>
          <w:rtl/>
        </w:rPr>
        <w:t xml:space="preserve"> &lt;&lt; קריאה &gt;&gt; </w:t>
      </w:r>
      <w:r>
        <w:rPr>
          <w:rtl/>
        </w:rPr>
        <w:t>גלעד קריב (העבודה):</w:t>
      </w:r>
      <w:r w:rsidRPr="006E09CE">
        <w:rPr>
          <w:rStyle w:val="TagStyle"/>
          <w:rtl/>
        </w:rPr>
        <w:t xml:space="preserve"> &lt;&lt; קריאה &gt;&gt;</w:t>
      </w:r>
      <w:r>
        <w:rPr>
          <w:rtl/>
        </w:rPr>
        <w:t xml:space="preserve">   </w:t>
      </w:r>
      <w:bookmarkEnd w:id="2481"/>
    </w:p>
    <w:p w14:paraId="11640CEB" w14:textId="77777777" w:rsidR="006E09CE" w:rsidRDefault="006E09CE" w:rsidP="006E09CE">
      <w:pPr>
        <w:pStyle w:val="KeepWithNext"/>
        <w:rPr>
          <w:rtl/>
        </w:rPr>
      </w:pPr>
    </w:p>
    <w:p w14:paraId="46505023" w14:textId="77777777" w:rsidR="006E09CE" w:rsidRDefault="006E09CE" w:rsidP="006E09CE">
      <w:pPr>
        <w:rPr>
          <w:rtl/>
        </w:rPr>
      </w:pPr>
      <w:bookmarkStart w:id="2482" w:name="_ETM_Q1_5187421"/>
      <w:bookmarkEnd w:id="2482"/>
      <w:r>
        <w:rPr>
          <w:rFonts w:hint="cs"/>
          <w:rtl/>
        </w:rPr>
        <w:t>זה רעיון.</w:t>
      </w:r>
    </w:p>
    <w:p w14:paraId="121F3478" w14:textId="77777777" w:rsidR="006E09CE" w:rsidRDefault="006E09CE" w:rsidP="006E09CE">
      <w:pPr>
        <w:rPr>
          <w:rtl/>
        </w:rPr>
      </w:pPr>
      <w:bookmarkStart w:id="2483" w:name="_ETM_Q1_5189563"/>
      <w:bookmarkStart w:id="2484" w:name="_ETM_Q1_5189618"/>
      <w:bookmarkEnd w:id="2483"/>
      <w:bookmarkEnd w:id="2484"/>
    </w:p>
    <w:p w14:paraId="522CACB2" w14:textId="77777777" w:rsidR="006E09CE" w:rsidRDefault="006E09CE" w:rsidP="006E09CE">
      <w:pPr>
        <w:pStyle w:val="-"/>
        <w:keepNext/>
        <w:rPr>
          <w:rtl/>
        </w:rPr>
      </w:pPr>
      <w:bookmarkStart w:id="2485" w:name="ET_speakercontinue_דר_גור_בליי_202"/>
      <w:r w:rsidRPr="006E09CE">
        <w:rPr>
          <w:rStyle w:val="TagStyle"/>
          <w:rtl/>
        </w:rPr>
        <w:t xml:space="preserve"> &lt;&lt; דובר_המשך &gt;&gt; </w:t>
      </w:r>
      <w:r>
        <w:rPr>
          <w:rtl/>
        </w:rPr>
        <w:t>ד"ר גור בליי:</w:t>
      </w:r>
      <w:r w:rsidRPr="006E09CE">
        <w:rPr>
          <w:rStyle w:val="TagStyle"/>
          <w:rtl/>
        </w:rPr>
        <w:t xml:space="preserve"> &lt;&lt; דובר_המשך &gt;&gt;</w:t>
      </w:r>
      <w:r>
        <w:rPr>
          <w:rtl/>
        </w:rPr>
        <w:t xml:space="preserve">   </w:t>
      </w:r>
      <w:bookmarkEnd w:id="2485"/>
    </w:p>
    <w:p w14:paraId="16E9FEFC" w14:textId="77777777" w:rsidR="006E09CE" w:rsidRDefault="006E09CE" w:rsidP="006E09CE">
      <w:pPr>
        <w:pStyle w:val="KeepWithNext"/>
        <w:rPr>
          <w:rtl/>
        </w:rPr>
      </w:pPr>
    </w:p>
    <w:p w14:paraId="29E7C69D" w14:textId="79A4E1EB" w:rsidR="006E09CE" w:rsidRDefault="006E09CE" w:rsidP="00F11F97">
      <w:pPr>
        <w:rPr>
          <w:rtl/>
        </w:rPr>
      </w:pPr>
      <w:bookmarkStart w:id="2486" w:name="_ETM_Q1_5190689"/>
      <w:bookmarkEnd w:id="2486"/>
      <w:r>
        <w:rPr>
          <w:rFonts w:hint="cs"/>
          <w:rtl/>
        </w:rPr>
        <w:t xml:space="preserve"> </w:t>
      </w:r>
      <w:bookmarkStart w:id="2487" w:name="_ETM_Q1_5190959"/>
      <w:bookmarkEnd w:id="2487"/>
      <w:r>
        <w:rPr>
          <w:rFonts w:hint="cs"/>
          <w:rtl/>
        </w:rPr>
        <w:t>ולכן אני אומר</w:t>
      </w:r>
      <w:r w:rsidR="006814FE">
        <w:rPr>
          <w:rFonts w:hint="cs"/>
          <w:rtl/>
        </w:rPr>
        <w:t>:</w:t>
      </w:r>
      <w:r>
        <w:rPr>
          <w:rFonts w:hint="cs"/>
          <w:rtl/>
        </w:rPr>
        <w:t xml:space="preserve"> גם אם הולכים עם הר</w:t>
      </w:r>
      <w:r w:rsidR="006814FE">
        <w:rPr>
          <w:rFonts w:hint="cs"/>
          <w:rtl/>
        </w:rPr>
        <w:t>ציונל</w:t>
      </w:r>
      <w:r>
        <w:rPr>
          <w:rFonts w:hint="cs"/>
          <w:rtl/>
        </w:rPr>
        <w:t xml:space="preserve"> של השופט </w:t>
      </w:r>
      <w:bookmarkStart w:id="2488" w:name="_ETM_Q1_5196659"/>
      <w:bookmarkEnd w:id="2488"/>
      <w:r>
        <w:rPr>
          <w:rFonts w:hint="cs"/>
          <w:rtl/>
        </w:rPr>
        <w:t>סולברג</w:t>
      </w:r>
      <w:bookmarkStart w:id="2489" w:name="_ETM_Q1_5183319"/>
      <w:bookmarkEnd w:id="2489"/>
      <w:r w:rsidR="001F0394" w:rsidRPr="001F0394">
        <w:rPr>
          <w:rtl/>
        </w:rPr>
        <w:t xml:space="preserve"> ו</w:t>
      </w:r>
      <w:r w:rsidR="00AD596E">
        <w:rPr>
          <w:rFonts w:hint="cs"/>
          <w:rtl/>
        </w:rPr>
        <w:t>ע</w:t>
      </w:r>
      <w:r w:rsidR="001F0394" w:rsidRPr="001F0394">
        <w:rPr>
          <w:rtl/>
        </w:rPr>
        <w:t>ם הרציונל שאני מבין שיושב-ראש הוועדה שותף לו</w:t>
      </w:r>
      <w:r w:rsidR="00AD596E">
        <w:rPr>
          <w:rFonts w:hint="cs"/>
          <w:rtl/>
        </w:rPr>
        <w:t>,</w:t>
      </w:r>
      <w:r w:rsidR="001F0394" w:rsidRPr="001F0394">
        <w:rPr>
          <w:rtl/>
        </w:rPr>
        <w:t xml:space="preserve"> ורוצים להגיד בנושאי מדיניות אנחנו מחילים</w:t>
      </w:r>
      <w:r w:rsidR="00AD596E">
        <w:rPr>
          <w:rFonts w:hint="cs"/>
          <w:rtl/>
        </w:rPr>
        <w:t>,</w:t>
      </w:r>
      <w:r w:rsidR="001F0394" w:rsidRPr="001F0394">
        <w:rPr>
          <w:rtl/>
        </w:rPr>
        <w:t xml:space="preserve"> אני חושב שנשאר פה איזשהו חלל שלא מקבל מענה</w:t>
      </w:r>
      <w:r w:rsidR="00AD596E">
        <w:rPr>
          <w:rFonts w:hint="cs"/>
          <w:rtl/>
        </w:rPr>
        <w:t>.</w:t>
      </w:r>
      <w:r w:rsidR="001F0394" w:rsidRPr="001F0394">
        <w:rPr>
          <w:rtl/>
        </w:rPr>
        <w:t xml:space="preserve"> לכן ההצעה שלנו</w:t>
      </w:r>
      <w:r w:rsidR="00F11F97">
        <w:rPr>
          <w:rFonts w:hint="cs"/>
          <w:rtl/>
        </w:rPr>
        <w:t xml:space="preserve"> </w:t>
      </w:r>
      <w:r w:rsidR="00F11F97">
        <w:rPr>
          <w:rtl/>
        </w:rPr>
        <w:t>–</w:t>
      </w:r>
      <w:r w:rsidR="006814FE">
        <w:rPr>
          <w:rtl/>
        </w:rPr>
        <w:t xml:space="preserve"> גם אם נשארים </w:t>
      </w:r>
      <w:r w:rsidR="006814FE">
        <w:rPr>
          <w:rFonts w:hint="cs"/>
          <w:rtl/>
        </w:rPr>
        <w:t>ב</w:t>
      </w:r>
      <w:r w:rsidR="001F0394" w:rsidRPr="001F0394">
        <w:rPr>
          <w:rtl/>
        </w:rPr>
        <w:t>כיוונים האלה</w:t>
      </w:r>
      <w:r w:rsidR="00F11F97">
        <w:rPr>
          <w:rFonts w:hint="cs"/>
          <w:rtl/>
        </w:rPr>
        <w:t xml:space="preserve"> </w:t>
      </w:r>
      <w:r w:rsidR="00F11F97">
        <w:rPr>
          <w:rtl/>
        </w:rPr>
        <w:t>–</w:t>
      </w:r>
      <w:bookmarkStart w:id="2490" w:name="_ETM_Q1_5203941"/>
      <w:bookmarkEnd w:id="2490"/>
      <w:r w:rsidR="001F0394" w:rsidRPr="001F0394">
        <w:rPr>
          <w:rtl/>
        </w:rPr>
        <w:t xml:space="preserve"> לתת החרגה לכל החלטה שמשפיעה ישירות על פר</w:t>
      </w:r>
      <w:r w:rsidR="00AD596E">
        <w:rPr>
          <w:rFonts w:hint="cs"/>
          <w:rtl/>
        </w:rPr>
        <w:t>ט</w:t>
      </w:r>
      <w:r w:rsidR="006814FE">
        <w:rPr>
          <w:rFonts w:hint="cs"/>
          <w:rtl/>
        </w:rPr>
        <w:t>,</w:t>
      </w:r>
      <w:r w:rsidR="001F0394" w:rsidRPr="001F0394">
        <w:rPr>
          <w:rtl/>
        </w:rPr>
        <w:t xml:space="preserve"> בין אם זה</w:t>
      </w:r>
      <w:r w:rsidR="006814FE">
        <w:rPr>
          <w:rtl/>
        </w:rPr>
        <w:t xml:space="preserve"> מה שמכונה בספרות זכות של הפרט </w:t>
      </w:r>
      <w:r w:rsidR="001F0394" w:rsidRPr="001F0394">
        <w:rPr>
          <w:rtl/>
        </w:rPr>
        <w:t>א</w:t>
      </w:r>
      <w:r w:rsidR="006814FE">
        <w:rPr>
          <w:rFonts w:hint="cs"/>
          <w:rtl/>
        </w:rPr>
        <w:t>ו</w:t>
      </w:r>
      <w:r w:rsidR="001F0394" w:rsidRPr="001F0394">
        <w:rPr>
          <w:rtl/>
        </w:rPr>
        <w:t xml:space="preserve"> מה שמכונה אינטרס של הפרט.</w:t>
      </w:r>
      <w:r w:rsidR="0034031C">
        <w:rPr>
          <w:rFonts w:hint="cs"/>
          <w:rtl/>
        </w:rPr>
        <w:t xml:space="preserve"> </w:t>
      </w:r>
    </w:p>
    <w:p w14:paraId="1C045698" w14:textId="77777777" w:rsidR="006E09CE" w:rsidRDefault="006E09CE" w:rsidP="006E09CE">
      <w:pPr>
        <w:rPr>
          <w:rtl/>
        </w:rPr>
      </w:pPr>
      <w:bookmarkStart w:id="2491" w:name="_ETM_Q1_5198944"/>
      <w:bookmarkStart w:id="2492" w:name="_ETM_Q1_5199074"/>
      <w:bookmarkStart w:id="2493" w:name="_ETM_Q1_5199504"/>
      <w:bookmarkStart w:id="2494" w:name="_ETM_Q1_5199554"/>
      <w:bookmarkEnd w:id="2491"/>
      <w:bookmarkEnd w:id="2492"/>
      <w:bookmarkEnd w:id="2493"/>
      <w:bookmarkEnd w:id="2494"/>
    </w:p>
    <w:p w14:paraId="6D7AB6AB" w14:textId="77777777" w:rsidR="00C831DC" w:rsidRDefault="00C831DC" w:rsidP="00C831DC">
      <w:pPr>
        <w:pStyle w:val="af5"/>
        <w:keepNext/>
        <w:rPr>
          <w:rtl/>
        </w:rPr>
      </w:pPr>
      <w:bookmarkStart w:id="2495" w:name="ET_interruption_6164_203"/>
      <w:r w:rsidRPr="00C831DC">
        <w:rPr>
          <w:rStyle w:val="TagStyle"/>
          <w:rtl/>
        </w:rPr>
        <w:t xml:space="preserve"> &lt;&lt; קריאה &gt;&gt; </w:t>
      </w:r>
      <w:r>
        <w:rPr>
          <w:rtl/>
        </w:rPr>
        <w:t>עמית הלוי (הליכוד):</w:t>
      </w:r>
      <w:r w:rsidRPr="00C831DC">
        <w:rPr>
          <w:rStyle w:val="TagStyle"/>
          <w:rtl/>
        </w:rPr>
        <w:t xml:space="preserve"> &lt;&lt; קריאה &gt;&gt;</w:t>
      </w:r>
      <w:r>
        <w:rPr>
          <w:rtl/>
        </w:rPr>
        <w:t xml:space="preserve">   </w:t>
      </w:r>
      <w:bookmarkEnd w:id="2495"/>
    </w:p>
    <w:p w14:paraId="17BEB9D5" w14:textId="77777777" w:rsidR="00C831DC" w:rsidRDefault="00C831DC" w:rsidP="00C831DC">
      <w:pPr>
        <w:pStyle w:val="KeepWithNext"/>
        <w:rPr>
          <w:rtl/>
        </w:rPr>
      </w:pPr>
    </w:p>
    <w:p w14:paraId="0AEBCFAA" w14:textId="34C5A937" w:rsidR="00C831DC" w:rsidRDefault="006D6716" w:rsidP="007A69EF">
      <w:pPr>
        <w:rPr>
          <w:rtl/>
        </w:rPr>
      </w:pPr>
      <w:bookmarkStart w:id="2496" w:name="_ETM_Q1_5214359"/>
      <w:bookmarkEnd w:id="2496"/>
      <w:r>
        <w:rPr>
          <w:rFonts w:hint="cs"/>
          <w:rtl/>
        </w:rPr>
        <w:t>עו</w:t>
      </w:r>
      <w:r w:rsidR="007A69EF">
        <w:rPr>
          <w:rFonts w:hint="cs"/>
          <w:rtl/>
        </w:rPr>
        <w:t>רך ה</w:t>
      </w:r>
      <w:r>
        <w:rPr>
          <w:rFonts w:hint="cs"/>
          <w:rtl/>
        </w:rPr>
        <w:t>ד</w:t>
      </w:r>
      <w:r w:rsidR="007A69EF">
        <w:rPr>
          <w:rFonts w:hint="cs"/>
          <w:rtl/>
        </w:rPr>
        <w:t>ין</w:t>
      </w:r>
      <w:r>
        <w:rPr>
          <w:rFonts w:hint="cs"/>
          <w:rtl/>
        </w:rPr>
        <w:t xml:space="preserve"> בליי, </w:t>
      </w:r>
      <w:bookmarkStart w:id="2497" w:name="_ETM_Q1_5206444"/>
      <w:bookmarkEnd w:id="2497"/>
      <w:r w:rsidR="00C831DC">
        <w:rPr>
          <w:rFonts w:hint="cs"/>
          <w:rtl/>
        </w:rPr>
        <w:t>אבל הנחת העבודה</w:t>
      </w:r>
      <w:r w:rsidR="001F0394" w:rsidRPr="001F0394">
        <w:rPr>
          <w:rtl/>
        </w:rPr>
        <w:t xml:space="preserve"> של ההצעה הזאת היא שכל מה ש</w:t>
      </w:r>
      <w:r w:rsidR="007A69EF">
        <w:rPr>
          <w:rFonts w:hint="cs"/>
          <w:rtl/>
        </w:rPr>
        <w:t>השר החליט</w:t>
      </w:r>
      <w:bookmarkStart w:id="2498" w:name="_ETM_Q1_5211167"/>
      <w:bookmarkEnd w:id="2498"/>
      <w:r w:rsidR="00EF35C0">
        <w:rPr>
          <w:rFonts w:hint="cs"/>
          <w:rtl/>
        </w:rPr>
        <w:t xml:space="preserve"> - - -</w:t>
      </w:r>
    </w:p>
    <w:p w14:paraId="138A517A" w14:textId="77777777" w:rsidR="00C831DC" w:rsidRDefault="00C831DC" w:rsidP="00C831DC">
      <w:pPr>
        <w:rPr>
          <w:rtl/>
        </w:rPr>
      </w:pPr>
      <w:bookmarkStart w:id="2499" w:name="_ETM_Q1_5216171"/>
      <w:bookmarkStart w:id="2500" w:name="_ETM_Q1_5216226"/>
      <w:bookmarkEnd w:id="2499"/>
      <w:bookmarkEnd w:id="2500"/>
    </w:p>
    <w:p w14:paraId="3C6468F2" w14:textId="77777777" w:rsidR="00C831DC" w:rsidRDefault="00C831DC" w:rsidP="00C831DC">
      <w:pPr>
        <w:pStyle w:val="af6"/>
        <w:keepNext/>
        <w:rPr>
          <w:rtl/>
        </w:rPr>
      </w:pPr>
      <w:bookmarkStart w:id="2501" w:name="ET_yor_5797_204"/>
      <w:r w:rsidRPr="00C831DC">
        <w:rPr>
          <w:rStyle w:val="TagStyle"/>
          <w:rtl/>
        </w:rPr>
        <w:t xml:space="preserve"> &lt;&lt; יור &gt;&gt; </w:t>
      </w:r>
      <w:r>
        <w:rPr>
          <w:rtl/>
        </w:rPr>
        <w:t>היו"ר יצחק פינדרוס:</w:t>
      </w:r>
      <w:r w:rsidRPr="00C831DC">
        <w:rPr>
          <w:rStyle w:val="TagStyle"/>
          <w:rtl/>
        </w:rPr>
        <w:t xml:space="preserve"> &lt;&lt; יור &gt;&gt;</w:t>
      </w:r>
      <w:r>
        <w:rPr>
          <w:rtl/>
        </w:rPr>
        <w:t xml:space="preserve">   </w:t>
      </w:r>
      <w:bookmarkEnd w:id="2501"/>
    </w:p>
    <w:p w14:paraId="731AEB85" w14:textId="77777777" w:rsidR="00C831DC" w:rsidRDefault="00C831DC" w:rsidP="00C831DC">
      <w:pPr>
        <w:pStyle w:val="KeepWithNext"/>
        <w:rPr>
          <w:rtl/>
        </w:rPr>
      </w:pPr>
    </w:p>
    <w:p w14:paraId="6ACA44D3" w14:textId="788934AA" w:rsidR="00C831DC" w:rsidRDefault="00C831DC" w:rsidP="00EF35C0">
      <w:pPr>
        <w:rPr>
          <w:rtl/>
        </w:rPr>
      </w:pPr>
      <w:r>
        <w:rPr>
          <w:rFonts w:hint="cs"/>
          <w:rtl/>
        </w:rPr>
        <w:t>ע</w:t>
      </w:r>
      <w:bookmarkStart w:id="2502" w:name="_ETM_Q1_5217396"/>
      <w:bookmarkEnd w:id="2502"/>
      <w:r w:rsidR="00EF35C0">
        <w:rPr>
          <w:rFonts w:hint="cs"/>
          <w:rtl/>
        </w:rPr>
        <w:t>מית, יוראי</w:t>
      </w:r>
      <w:bookmarkStart w:id="2503" w:name="_ETM_Q1_5211806"/>
      <w:bookmarkEnd w:id="2503"/>
      <w:r w:rsidR="00EF35C0">
        <w:rPr>
          <w:rFonts w:hint="cs"/>
          <w:rtl/>
        </w:rPr>
        <w:t xml:space="preserve"> ביקש קודם</w:t>
      </w:r>
      <w:r w:rsidR="00C50633">
        <w:rPr>
          <w:rFonts w:hint="cs"/>
          <w:rtl/>
        </w:rPr>
        <w:t xml:space="preserve"> לשאול שאלה</w:t>
      </w:r>
      <w:bookmarkStart w:id="2504" w:name="_ETM_Q1_5213647"/>
      <w:bookmarkEnd w:id="2504"/>
      <w:r w:rsidR="00EF35C0">
        <w:rPr>
          <w:rFonts w:hint="cs"/>
          <w:rtl/>
        </w:rPr>
        <w:t>.</w:t>
      </w:r>
      <w:bookmarkStart w:id="2505" w:name="_ETM_Q1_5210606"/>
      <w:bookmarkEnd w:id="2505"/>
    </w:p>
    <w:p w14:paraId="6AF6C65E" w14:textId="0702E986" w:rsidR="00EF35C0" w:rsidRDefault="00EF35C0" w:rsidP="00EF35C0">
      <w:pPr>
        <w:rPr>
          <w:rtl/>
        </w:rPr>
      </w:pPr>
    </w:p>
    <w:p w14:paraId="15C5783F" w14:textId="09C13E81" w:rsidR="00EF35C0" w:rsidRDefault="00EF35C0" w:rsidP="00EF35C0">
      <w:pPr>
        <w:pStyle w:val="af5"/>
        <w:keepNext/>
        <w:rPr>
          <w:rtl/>
        </w:rPr>
      </w:pPr>
      <w:bookmarkStart w:id="2506" w:name="ET_interruption_6164_804"/>
      <w:r w:rsidRPr="00EF35C0">
        <w:rPr>
          <w:rStyle w:val="TagStyle"/>
          <w:rtl/>
        </w:rPr>
        <w:t xml:space="preserve"> &lt;&lt; קריאה &gt;&gt; </w:t>
      </w:r>
      <w:r>
        <w:rPr>
          <w:rtl/>
        </w:rPr>
        <w:t>עמית הלוי (הליכוד):</w:t>
      </w:r>
      <w:r w:rsidRPr="00EF35C0">
        <w:rPr>
          <w:rStyle w:val="TagStyle"/>
          <w:rtl/>
        </w:rPr>
        <w:t xml:space="preserve"> &lt;&lt; קריאה &gt;&gt;</w:t>
      </w:r>
      <w:r>
        <w:rPr>
          <w:rtl/>
        </w:rPr>
        <w:t xml:space="preserve">   </w:t>
      </w:r>
      <w:bookmarkEnd w:id="2506"/>
    </w:p>
    <w:p w14:paraId="1A362F7A" w14:textId="5ADE2B4D" w:rsidR="00EF35C0" w:rsidRDefault="00EF35C0" w:rsidP="00EF35C0">
      <w:pPr>
        <w:pStyle w:val="KeepWithNext"/>
        <w:rPr>
          <w:rtl/>
        </w:rPr>
      </w:pPr>
    </w:p>
    <w:p w14:paraId="182FFFE4" w14:textId="7B0E411E" w:rsidR="00EF35C0" w:rsidRDefault="00EF35C0" w:rsidP="00EF35C0">
      <w:pPr>
        <w:rPr>
          <w:rtl/>
        </w:rPr>
      </w:pPr>
      <w:r>
        <w:rPr>
          <w:rFonts w:hint="cs"/>
          <w:rtl/>
        </w:rPr>
        <w:t>רגע, משפט הבהרה.</w:t>
      </w:r>
      <w:bookmarkStart w:id="2507" w:name="_ETM_Q1_5211554"/>
      <w:bookmarkEnd w:id="2507"/>
    </w:p>
    <w:p w14:paraId="6CE52038" w14:textId="42544753" w:rsidR="00C50633" w:rsidRDefault="00C50633" w:rsidP="00EF35C0">
      <w:pPr>
        <w:rPr>
          <w:rtl/>
        </w:rPr>
      </w:pPr>
    </w:p>
    <w:p w14:paraId="364108B4" w14:textId="7E379EA7" w:rsidR="00C50633" w:rsidRDefault="00C50633" w:rsidP="00C50633">
      <w:pPr>
        <w:pStyle w:val="af5"/>
        <w:keepNext/>
        <w:rPr>
          <w:rtl/>
        </w:rPr>
      </w:pPr>
      <w:bookmarkStart w:id="2508" w:name="ET_interruption_5082_805"/>
      <w:r w:rsidRPr="00C50633">
        <w:rPr>
          <w:rStyle w:val="TagStyle"/>
          <w:rtl/>
        </w:rPr>
        <w:t xml:space="preserve"> &lt;&lt; קריאה &gt;&gt; </w:t>
      </w:r>
      <w:r>
        <w:rPr>
          <w:rtl/>
        </w:rPr>
        <w:t>מאיר כהן (יש עתיד):</w:t>
      </w:r>
      <w:r w:rsidRPr="00C50633">
        <w:rPr>
          <w:rStyle w:val="TagStyle"/>
          <w:rtl/>
        </w:rPr>
        <w:t xml:space="preserve"> &lt;&lt; קריאה &gt;&gt;</w:t>
      </w:r>
      <w:r>
        <w:rPr>
          <w:rtl/>
        </w:rPr>
        <w:t xml:space="preserve">   </w:t>
      </w:r>
      <w:bookmarkEnd w:id="2508"/>
    </w:p>
    <w:p w14:paraId="356227B2" w14:textId="794300DB" w:rsidR="00C50633" w:rsidRDefault="00C50633" w:rsidP="00C50633">
      <w:pPr>
        <w:pStyle w:val="KeepWithNext"/>
        <w:rPr>
          <w:rtl/>
        </w:rPr>
      </w:pPr>
    </w:p>
    <w:p w14:paraId="1A84D12A" w14:textId="566B06BC" w:rsidR="00C50633" w:rsidRDefault="00C50633" w:rsidP="00C50633">
      <w:pPr>
        <w:rPr>
          <w:rtl/>
        </w:rPr>
      </w:pPr>
      <w:r>
        <w:rPr>
          <w:rFonts w:hint="cs"/>
          <w:rtl/>
        </w:rPr>
        <w:t>גם אני רוצה.</w:t>
      </w:r>
      <w:bookmarkStart w:id="2509" w:name="_ETM_Q1_5212946"/>
      <w:bookmarkEnd w:id="2509"/>
    </w:p>
    <w:p w14:paraId="62EE3A5A" w14:textId="6494AD1D" w:rsidR="00C50633" w:rsidRDefault="00C50633" w:rsidP="00C50633">
      <w:pPr>
        <w:rPr>
          <w:rtl/>
        </w:rPr>
      </w:pPr>
    </w:p>
    <w:p w14:paraId="36C20C6D" w14:textId="01EE7E1B" w:rsidR="00C50633" w:rsidRDefault="00C50633" w:rsidP="00C50633">
      <w:pPr>
        <w:pStyle w:val="af5"/>
        <w:keepNext/>
        <w:rPr>
          <w:rtl/>
        </w:rPr>
      </w:pPr>
      <w:bookmarkStart w:id="2510" w:name="ET_interruption_6164_808"/>
      <w:r w:rsidRPr="00C50633">
        <w:rPr>
          <w:rStyle w:val="TagStyle"/>
          <w:rtl/>
        </w:rPr>
        <w:t xml:space="preserve"> &lt;&lt; קריאה &gt;&gt; </w:t>
      </w:r>
      <w:r>
        <w:rPr>
          <w:rtl/>
        </w:rPr>
        <w:t>עמית הלוי (הליכוד):</w:t>
      </w:r>
      <w:r w:rsidRPr="00C50633">
        <w:rPr>
          <w:rStyle w:val="TagStyle"/>
          <w:rtl/>
        </w:rPr>
        <w:t xml:space="preserve"> &lt;&lt; קריאה &gt;&gt;</w:t>
      </w:r>
      <w:r>
        <w:rPr>
          <w:rtl/>
        </w:rPr>
        <w:t xml:space="preserve">   </w:t>
      </w:r>
      <w:bookmarkEnd w:id="2510"/>
    </w:p>
    <w:p w14:paraId="31E4E95B" w14:textId="3B2654CA" w:rsidR="00C50633" w:rsidRDefault="00C50633" w:rsidP="00C50633">
      <w:pPr>
        <w:pStyle w:val="KeepWithNext"/>
        <w:rPr>
          <w:rtl/>
        </w:rPr>
      </w:pPr>
    </w:p>
    <w:p w14:paraId="488F9EE0" w14:textId="17F4F3D4" w:rsidR="00C50633" w:rsidRPr="00C50633" w:rsidRDefault="00C50633" w:rsidP="00C50633">
      <w:pPr>
        <w:rPr>
          <w:rtl/>
        </w:rPr>
      </w:pPr>
      <w:r>
        <w:rPr>
          <w:rFonts w:hint="cs"/>
          <w:rtl/>
        </w:rPr>
        <w:t>אני רק מבהיר את העניין.</w:t>
      </w:r>
      <w:bookmarkStart w:id="2511" w:name="_ETM_Q1_5215920"/>
      <w:bookmarkEnd w:id="2511"/>
    </w:p>
    <w:p w14:paraId="1FBA96EF" w14:textId="6F116E9B" w:rsidR="00C50633" w:rsidRDefault="00C50633" w:rsidP="00C50633">
      <w:pPr>
        <w:rPr>
          <w:rtl/>
        </w:rPr>
      </w:pPr>
    </w:p>
    <w:p w14:paraId="0ACD2520" w14:textId="0E512DE5" w:rsidR="00C50633" w:rsidRDefault="00C50633" w:rsidP="00C50633">
      <w:pPr>
        <w:pStyle w:val="af6"/>
        <w:keepNext/>
        <w:rPr>
          <w:rtl/>
        </w:rPr>
      </w:pPr>
      <w:bookmarkStart w:id="2512" w:name="ET_yor_5797_806"/>
      <w:r w:rsidRPr="00C50633">
        <w:rPr>
          <w:rStyle w:val="TagStyle"/>
          <w:rtl/>
        </w:rPr>
        <w:t xml:space="preserve"> &lt;&lt; יור &gt;&gt; </w:t>
      </w:r>
      <w:r>
        <w:rPr>
          <w:rtl/>
        </w:rPr>
        <w:t>היו"ר יצחק פינדרוס:</w:t>
      </w:r>
      <w:r w:rsidRPr="00C50633">
        <w:rPr>
          <w:rStyle w:val="TagStyle"/>
          <w:rtl/>
        </w:rPr>
        <w:t xml:space="preserve"> &lt;&lt; יור &gt;&gt;</w:t>
      </w:r>
      <w:r>
        <w:rPr>
          <w:rtl/>
        </w:rPr>
        <w:t xml:space="preserve">   </w:t>
      </w:r>
      <w:bookmarkEnd w:id="2512"/>
    </w:p>
    <w:p w14:paraId="7FDC30AE" w14:textId="75143579" w:rsidR="00C50633" w:rsidRDefault="00C50633" w:rsidP="00C50633">
      <w:pPr>
        <w:pStyle w:val="KeepWithNext"/>
        <w:rPr>
          <w:rtl/>
        </w:rPr>
      </w:pPr>
    </w:p>
    <w:p w14:paraId="23544EB5" w14:textId="6F34E6EE" w:rsidR="00C50633" w:rsidRDefault="00C50633" w:rsidP="00C50633">
      <w:pPr>
        <w:rPr>
          <w:rtl/>
        </w:rPr>
      </w:pPr>
      <w:r>
        <w:rPr>
          <w:rFonts w:hint="cs"/>
          <w:rtl/>
        </w:rPr>
        <w:t>עמית, זה בסדר אבל יוראי מתחנן כבר. כן, יוראי.</w:t>
      </w:r>
    </w:p>
    <w:p w14:paraId="6CBF4810" w14:textId="77777777" w:rsidR="00C831DC" w:rsidRDefault="00C831DC" w:rsidP="00C831DC">
      <w:pPr>
        <w:rPr>
          <w:rtl/>
        </w:rPr>
      </w:pPr>
      <w:bookmarkStart w:id="2513" w:name="_ETM_Q1_5218992"/>
      <w:bookmarkStart w:id="2514" w:name="_ETM_Q1_5219047"/>
      <w:bookmarkStart w:id="2515" w:name="_ETM_Q1_5232953"/>
      <w:bookmarkEnd w:id="2513"/>
      <w:bookmarkEnd w:id="2514"/>
      <w:bookmarkEnd w:id="2515"/>
    </w:p>
    <w:p w14:paraId="013C7FEF" w14:textId="77777777" w:rsidR="00C831DC" w:rsidRDefault="00C831DC" w:rsidP="00C831DC">
      <w:pPr>
        <w:pStyle w:val="a4"/>
        <w:keepNext/>
        <w:rPr>
          <w:rtl/>
        </w:rPr>
      </w:pPr>
      <w:bookmarkStart w:id="2516" w:name="ET_speaker_5787_206"/>
      <w:r w:rsidRPr="00C831DC">
        <w:rPr>
          <w:rStyle w:val="TagStyle"/>
          <w:rtl/>
        </w:rPr>
        <w:t xml:space="preserve"> &lt;&lt; דובר &gt;&gt; </w:t>
      </w:r>
      <w:r>
        <w:rPr>
          <w:rtl/>
        </w:rPr>
        <w:t>יוראי להב הרצנו (יש עתיד):</w:t>
      </w:r>
      <w:r w:rsidRPr="00C831DC">
        <w:rPr>
          <w:rStyle w:val="TagStyle"/>
          <w:rtl/>
        </w:rPr>
        <w:t xml:space="preserve"> &lt;&lt; דובר &gt;&gt;</w:t>
      </w:r>
      <w:r>
        <w:rPr>
          <w:rtl/>
        </w:rPr>
        <w:t xml:space="preserve">   </w:t>
      </w:r>
      <w:bookmarkEnd w:id="2516"/>
    </w:p>
    <w:p w14:paraId="09049984" w14:textId="77777777" w:rsidR="00C831DC" w:rsidRDefault="00C831DC" w:rsidP="00C831DC">
      <w:pPr>
        <w:pStyle w:val="KeepWithNext"/>
        <w:rPr>
          <w:rtl/>
        </w:rPr>
      </w:pPr>
    </w:p>
    <w:p w14:paraId="10821E72" w14:textId="0A1258BA" w:rsidR="00C831DC" w:rsidRDefault="00C50633" w:rsidP="000F18B6">
      <w:pPr>
        <w:rPr>
          <w:rtl/>
        </w:rPr>
      </w:pPr>
      <w:bookmarkStart w:id="2517" w:name="_ETM_Q1_5233313"/>
      <w:bookmarkStart w:id="2518" w:name="_ETM_Q1_5233353"/>
      <w:bookmarkEnd w:id="2517"/>
      <w:bookmarkEnd w:id="2518"/>
      <w:r>
        <w:rPr>
          <w:rFonts w:hint="cs"/>
          <w:rtl/>
        </w:rPr>
        <w:t xml:space="preserve">גור, </w:t>
      </w:r>
      <w:bookmarkStart w:id="2519" w:name="_ETM_Q1_5222133"/>
      <w:bookmarkEnd w:id="2519"/>
      <w:r w:rsidR="001F0394" w:rsidRPr="001F0394">
        <w:rPr>
          <w:rtl/>
        </w:rPr>
        <w:t xml:space="preserve">הנציגה של המרכז הרפורמי נתנה מספר דוגמאות של שימוש בעילת הסבירות כדי לבטל החלטות מנהליות שהתקבלו על ידי נבחרי ציבור בשלטון המקומי. </w:t>
      </w:r>
      <w:r w:rsidR="0034031C">
        <w:rPr>
          <w:rFonts w:hint="cs"/>
          <w:rtl/>
        </w:rPr>
        <w:t xml:space="preserve">פה </w:t>
      </w:r>
      <w:r w:rsidR="001F0394" w:rsidRPr="001F0394">
        <w:rPr>
          <w:rtl/>
        </w:rPr>
        <w:t xml:space="preserve">בהצעת </w:t>
      </w:r>
      <w:r w:rsidR="00E24B79">
        <w:rPr>
          <w:rFonts w:hint="cs"/>
          <w:rtl/>
        </w:rPr>
        <w:t>ה</w:t>
      </w:r>
      <w:r w:rsidR="001F0394" w:rsidRPr="001F0394">
        <w:rPr>
          <w:rtl/>
        </w:rPr>
        <w:t xml:space="preserve">חוק </w:t>
      </w:r>
      <w:r w:rsidR="00E24B79">
        <w:rPr>
          <w:rFonts w:hint="cs"/>
          <w:rtl/>
        </w:rPr>
        <w:t>א</w:t>
      </w:r>
      <w:r w:rsidR="0034031C">
        <w:rPr>
          <w:rFonts w:hint="cs"/>
          <w:rtl/>
        </w:rPr>
        <w:t>ו</w:t>
      </w:r>
      <w:r w:rsidR="00E24B79">
        <w:rPr>
          <w:rFonts w:hint="cs"/>
          <w:rtl/>
        </w:rPr>
        <w:t xml:space="preserve">מנם </w:t>
      </w:r>
      <w:r w:rsidR="001F0394" w:rsidRPr="001F0394">
        <w:rPr>
          <w:rtl/>
        </w:rPr>
        <w:t xml:space="preserve">כתוב </w:t>
      </w:r>
      <w:r w:rsidR="00E24B79">
        <w:rPr>
          <w:rFonts w:hint="cs"/>
          <w:rtl/>
        </w:rPr>
        <w:t>ש</w:t>
      </w:r>
      <w:r w:rsidR="001F0394" w:rsidRPr="001F0394">
        <w:rPr>
          <w:rtl/>
        </w:rPr>
        <w:t>מדובר בממשלה</w:t>
      </w:r>
      <w:r w:rsidR="000F18B6">
        <w:rPr>
          <w:rFonts w:hint="cs"/>
          <w:rtl/>
        </w:rPr>
        <w:t>,</w:t>
      </w:r>
      <w:r w:rsidR="001F0394" w:rsidRPr="001F0394">
        <w:rPr>
          <w:rtl/>
        </w:rPr>
        <w:t xml:space="preserve"> ראש הממשלה</w:t>
      </w:r>
      <w:r w:rsidR="000F18B6">
        <w:rPr>
          <w:rFonts w:hint="cs"/>
          <w:rtl/>
        </w:rPr>
        <w:t>,</w:t>
      </w:r>
      <w:r w:rsidR="001F0394" w:rsidRPr="001F0394">
        <w:rPr>
          <w:rtl/>
        </w:rPr>
        <w:t xml:space="preserve"> שר מ</w:t>
      </w:r>
      <w:r w:rsidR="000F18B6">
        <w:rPr>
          <w:rFonts w:hint="cs"/>
          <w:rtl/>
        </w:rPr>
        <w:t>ש</w:t>
      </w:r>
      <w:bookmarkStart w:id="2520" w:name="_ETM_Q1_5232183"/>
      <w:bookmarkEnd w:id="2520"/>
      <w:r w:rsidR="001F0394" w:rsidRPr="001F0394">
        <w:rPr>
          <w:rtl/>
        </w:rPr>
        <w:t xml:space="preserve">ריה, </w:t>
      </w:r>
      <w:r w:rsidR="000F18B6">
        <w:rPr>
          <w:rFonts w:hint="cs"/>
          <w:rtl/>
        </w:rPr>
        <w:t>אבל כתוב:</w:t>
      </w:r>
      <w:bookmarkStart w:id="2521" w:name="_ETM_Q1_5233180"/>
      <w:bookmarkEnd w:id="2521"/>
      <w:r w:rsidR="000F18B6">
        <w:rPr>
          <w:rFonts w:hint="cs"/>
          <w:rtl/>
        </w:rPr>
        <w:t xml:space="preserve">  או </w:t>
      </w:r>
      <w:r w:rsidR="001F0394" w:rsidRPr="001F0394">
        <w:rPr>
          <w:rtl/>
        </w:rPr>
        <w:t>נבחר ציבור אחר כפי שייקבע בחוק</w:t>
      </w:r>
      <w:r w:rsidR="000F18B6">
        <w:rPr>
          <w:rFonts w:hint="cs"/>
          <w:rtl/>
        </w:rPr>
        <w:t>.</w:t>
      </w:r>
      <w:r w:rsidR="001F0394" w:rsidRPr="001F0394">
        <w:rPr>
          <w:rtl/>
        </w:rPr>
        <w:t xml:space="preserve"> לפי מה שאתה מבין</w:t>
      </w:r>
      <w:r w:rsidR="000F18B6">
        <w:rPr>
          <w:rFonts w:hint="cs"/>
          <w:rtl/>
        </w:rPr>
        <w:t>, ה</w:t>
      </w:r>
      <w:bookmarkStart w:id="2522" w:name="_ETM_Q1_5239803"/>
      <w:bookmarkEnd w:id="2522"/>
      <w:r w:rsidR="001F0394" w:rsidRPr="001F0394">
        <w:rPr>
          <w:rtl/>
        </w:rPr>
        <w:t>אם ביטול עילת הסבירות</w:t>
      </w:r>
      <w:r w:rsidR="000F18B6">
        <w:rPr>
          <w:rFonts w:hint="cs"/>
          <w:rtl/>
        </w:rPr>
        <w:t xml:space="preserve"> או צמצומה </w:t>
      </w:r>
      <w:r w:rsidR="001F0394" w:rsidRPr="001F0394">
        <w:rPr>
          <w:rtl/>
        </w:rPr>
        <w:t xml:space="preserve">יחול על נבחרי </w:t>
      </w:r>
      <w:r w:rsidR="00E24B79">
        <w:rPr>
          <w:rFonts w:hint="cs"/>
          <w:rtl/>
        </w:rPr>
        <w:t>ה</w:t>
      </w:r>
      <w:r w:rsidR="001F0394" w:rsidRPr="001F0394">
        <w:rPr>
          <w:rtl/>
        </w:rPr>
        <w:t>ציבור בשלטון המקומי</w:t>
      </w:r>
      <w:r w:rsidR="000F18B6">
        <w:rPr>
          <w:rFonts w:hint="cs"/>
          <w:rtl/>
        </w:rPr>
        <w:t>?</w:t>
      </w:r>
    </w:p>
    <w:p w14:paraId="39602464" w14:textId="7DC52AEC" w:rsidR="000F18B6" w:rsidRDefault="000F18B6" w:rsidP="000F18B6">
      <w:pPr>
        <w:rPr>
          <w:rtl/>
        </w:rPr>
      </w:pPr>
    </w:p>
    <w:p w14:paraId="100CA962" w14:textId="37B2789B" w:rsidR="000F18B6" w:rsidRDefault="000F18B6" w:rsidP="000F18B6">
      <w:pPr>
        <w:pStyle w:val="af5"/>
        <w:keepNext/>
        <w:rPr>
          <w:rtl/>
        </w:rPr>
      </w:pPr>
      <w:bookmarkStart w:id="2523" w:name="ET_interruption_5068_809"/>
      <w:r w:rsidRPr="000F18B6">
        <w:rPr>
          <w:rStyle w:val="TagStyle"/>
          <w:rtl/>
        </w:rPr>
        <w:t xml:space="preserve"> &lt;&lt; קריאה &gt;&gt; </w:t>
      </w:r>
      <w:r>
        <w:rPr>
          <w:rtl/>
        </w:rPr>
        <w:t>קארין אלהרר (יש עתיד):</w:t>
      </w:r>
      <w:r w:rsidRPr="000F18B6">
        <w:rPr>
          <w:rStyle w:val="TagStyle"/>
          <w:rtl/>
        </w:rPr>
        <w:t xml:space="preserve"> &lt;&lt; קריאה &gt;&gt;</w:t>
      </w:r>
      <w:r>
        <w:rPr>
          <w:rtl/>
        </w:rPr>
        <w:t xml:space="preserve">   </w:t>
      </w:r>
      <w:bookmarkEnd w:id="2523"/>
    </w:p>
    <w:p w14:paraId="407458E5" w14:textId="643C42FB" w:rsidR="000F18B6" w:rsidRDefault="000F18B6" w:rsidP="000F18B6">
      <w:pPr>
        <w:pStyle w:val="KeepWithNext"/>
        <w:rPr>
          <w:rtl/>
        </w:rPr>
      </w:pPr>
    </w:p>
    <w:p w14:paraId="76E286F9" w14:textId="201C4A02" w:rsidR="000F18B6" w:rsidRPr="000F18B6" w:rsidRDefault="000F18B6" w:rsidP="000F18B6">
      <w:pPr>
        <w:rPr>
          <w:rtl/>
        </w:rPr>
      </w:pPr>
      <w:r>
        <w:rPr>
          <w:rFonts w:hint="cs"/>
          <w:rtl/>
        </w:rPr>
        <w:t>ברור.</w:t>
      </w:r>
      <w:bookmarkStart w:id="2524" w:name="_ETM_Q1_5241263"/>
      <w:bookmarkEnd w:id="2524"/>
    </w:p>
    <w:p w14:paraId="6AD6B0F3" w14:textId="77777777" w:rsidR="00C831DC" w:rsidRDefault="00C831DC" w:rsidP="00C831DC">
      <w:pPr>
        <w:rPr>
          <w:rtl/>
        </w:rPr>
      </w:pPr>
      <w:bookmarkStart w:id="2525" w:name="_ETM_Q1_5237593"/>
      <w:bookmarkStart w:id="2526" w:name="_ETM_Q1_5237658"/>
      <w:bookmarkStart w:id="2527" w:name="_ETM_Q1_5238948"/>
      <w:bookmarkStart w:id="2528" w:name="_ETM_Q1_5238993"/>
      <w:bookmarkEnd w:id="2525"/>
      <w:bookmarkEnd w:id="2526"/>
      <w:bookmarkEnd w:id="2527"/>
      <w:bookmarkEnd w:id="2528"/>
    </w:p>
    <w:p w14:paraId="494F3EF1" w14:textId="77777777" w:rsidR="00C831DC" w:rsidRDefault="00C831DC" w:rsidP="00C831DC">
      <w:pPr>
        <w:pStyle w:val="a4"/>
        <w:keepNext/>
        <w:rPr>
          <w:rtl/>
        </w:rPr>
      </w:pPr>
      <w:bookmarkStart w:id="2529" w:name="ET_speaker_דר_גור_בליי_209"/>
      <w:r w:rsidRPr="00C831DC">
        <w:rPr>
          <w:rStyle w:val="TagStyle"/>
          <w:rtl/>
        </w:rPr>
        <w:t xml:space="preserve"> &lt;&lt; דובר &gt;&gt; </w:t>
      </w:r>
      <w:r>
        <w:rPr>
          <w:rtl/>
        </w:rPr>
        <w:t>ד"ר גור בליי:</w:t>
      </w:r>
      <w:r w:rsidRPr="00C831DC">
        <w:rPr>
          <w:rStyle w:val="TagStyle"/>
          <w:rtl/>
        </w:rPr>
        <w:t xml:space="preserve"> &lt;&lt; דובר &gt;&gt;</w:t>
      </w:r>
      <w:r>
        <w:rPr>
          <w:rtl/>
        </w:rPr>
        <w:t xml:space="preserve">   </w:t>
      </w:r>
      <w:bookmarkEnd w:id="2529"/>
    </w:p>
    <w:p w14:paraId="002E91ED" w14:textId="77777777" w:rsidR="00C831DC" w:rsidRDefault="00C831DC" w:rsidP="00C831DC">
      <w:pPr>
        <w:pStyle w:val="KeepWithNext"/>
        <w:rPr>
          <w:rtl/>
        </w:rPr>
      </w:pPr>
    </w:p>
    <w:p w14:paraId="067069C3" w14:textId="1BBAA8FD" w:rsidR="00CF35BE" w:rsidRDefault="00C831DC" w:rsidP="00CF35BE">
      <w:pPr>
        <w:pStyle w:val="KeepWithNext"/>
        <w:ind w:firstLine="720"/>
        <w:rPr>
          <w:rtl/>
        </w:rPr>
      </w:pPr>
      <w:bookmarkStart w:id="2530" w:name="_ETM_Q1_5276410"/>
      <w:bookmarkStart w:id="2531" w:name="_ETM_Q1_5251898"/>
      <w:bookmarkStart w:id="2532" w:name="_ETM_Q1_5251961"/>
      <w:bookmarkEnd w:id="2530"/>
      <w:bookmarkEnd w:id="2531"/>
      <w:bookmarkEnd w:id="2532"/>
      <w:r>
        <w:rPr>
          <w:rFonts w:hint="cs"/>
          <w:rtl/>
        </w:rPr>
        <w:t xml:space="preserve">היושב-ראש התייחס </w:t>
      </w:r>
      <w:bookmarkStart w:id="2533" w:name="_ETM_Q1_5259513"/>
      <w:bookmarkEnd w:id="2533"/>
      <w:r>
        <w:rPr>
          <w:rFonts w:hint="cs"/>
          <w:rtl/>
        </w:rPr>
        <w:t xml:space="preserve">לזה </w:t>
      </w:r>
      <w:r w:rsidR="00E24B79">
        <w:rPr>
          <w:rFonts w:hint="cs"/>
          <w:rtl/>
        </w:rPr>
        <w:t xml:space="preserve">אתמול </w:t>
      </w:r>
      <w:r w:rsidR="001F0394" w:rsidRPr="001F0394">
        <w:rPr>
          <w:rtl/>
        </w:rPr>
        <w:t>ואמר שז</w:t>
      </w:r>
      <w:r w:rsidR="00E24B79">
        <w:rPr>
          <w:rFonts w:hint="cs"/>
          <w:rtl/>
        </w:rPr>
        <w:t>ו</w:t>
      </w:r>
      <w:r w:rsidR="001F0394" w:rsidRPr="001F0394">
        <w:rPr>
          <w:rtl/>
        </w:rPr>
        <w:t xml:space="preserve"> שאלה שצריך לדון בה</w:t>
      </w:r>
      <w:r w:rsidR="0034031C">
        <w:rPr>
          <w:rFonts w:hint="cs"/>
          <w:rtl/>
        </w:rPr>
        <w:t>,</w:t>
      </w:r>
      <w:r w:rsidR="001F0394" w:rsidRPr="001F0394">
        <w:rPr>
          <w:rtl/>
        </w:rPr>
        <w:t xml:space="preserve"> הוא אמר שזה לא חד-משמעי</w:t>
      </w:r>
      <w:r w:rsidR="00CF35BE">
        <w:rPr>
          <w:rFonts w:hint="cs"/>
          <w:rtl/>
        </w:rPr>
        <w:t>.</w:t>
      </w:r>
    </w:p>
    <w:p w14:paraId="129A4A53" w14:textId="77777777" w:rsidR="00CF35BE" w:rsidRDefault="00CF35BE" w:rsidP="00CF35BE">
      <w:pPr>
        <w:pStyle w:val="KeepWithNext"/>
        <w:ind w:firstLine="720"/>
        <w:rPr>
          <w:rtl/>
        </w:rPr>
      </w:pPr>
      <w:bookmarkStart w:id="2534" w:name="_ETM_Q1_5256616"/>
      <w:bookmarkStart w:id="2535" w:name="_ETM_Q1_5263453"/>
      <w:bookmarkStart w:id="2536" w:name="_ETM_Q1_5257675"/>
      <w:bookmarkStart w:id="2537" w:name="_ETM_Q1_5251863"/>
      <w:bookmarkEnd w:id="2534"/>
      <w:bookmarkEnd w:id="2535"/>
      <w:bookmarkEnd w:id="2536"/>
      <w:bookmarkEnd w:id="2537"/>
    </w:p>
    <w:p w14:paraId="09971807" w14:textId="3F9C3A5D" w:rsidR="00CF35BE" w:rsidRDefault="00CF35BE" w:rsidP="00CF35BE">
      <w:pPr>
        <w:pStyle w:val="af6"/>
        <w:keepNext/>
        <w:rPr>
          <w:rtl/>
        </w:rPr>
      </w:pPr>
      <w:bookmarkStart w:id="2538" w:name="ET_yor_5797_810"/>
      <w:r w:rsidRPr="00CF35BE">
        <w:rPr>
          <w:rStyle w:val="TagStyle"/>
          <w:rtl/>
        </w:rPr>
        <w:t xml:space="preserve"> &lt;&lt; יור &gt;&gt; </w:t>
      </w:r>
      <w:r>
        <w:rPr>
          <w:rtl/>
        </w:rPr>
        <w:t>היו"ר יצחק פינדרוס:</w:t>
      </w:r>
      <w:r w:rsidRPr="00CF35BE">
        <w:rPr>
          <w:rStyle w:val="TagStyle"/>
          <w:rtl/>
        </w:rPr>
        <w:t xml:space="preserve"> &lt;&lt; יור &gt;&gt;</w:t>
      </w:r>
      <w:r>
        <w:rPr>
          <w:rtl/>
        </w:rPr>
        <w:t xml:space="preserve">   </w:t>
      </w:r>
      <w:bookmarkEnd w:id="2538"/>
    </w:p>
    <w:p w14:paraId="2C634EE5" w14:textId="77777777" w:rsidR="00CF35BE" w:rsidRDefault="00CF35BE" w:rsidP="00CF35BE">
      <w:pPr>
        <w:pStyle w:val="KeepWithNext"/>
        <w:rPr>
          <w:rtl/>
        </w:rPr>
      </w:pPr>
    </w:p>
    <w:p w14:paraId="6BABF4A5" w14:textId="77777777" w:rsidR="00CF35BE" w:rsidRDefault="00CF35BE" w:rsidP="00CF35BE">
      <w:pPr>
        <w:rPr>
          <w:rtl/>
        </w:rPr>
      </w:pPr>
      <w:r>
        <w:rPr>
          <w:rFonts w:hint="cs"/>
          <w:rtl/>
        </w:rPr>
        <w:t>ניתן לו לסיים, הוא רצה שאלת הבהרה.</w:t>
      </w:r>
    </w:p>
    <w:p w14:paraId="3751D95B" w14:textId="77777777" w:rsidR="00CF35BE" w:rsidRDefault="00CF35BE" w:rsidP="00CF35BE">
      <w:pPr>
        <w:rPr>
          <w:rtl/>
        </w:rPr>
      </w:pPr>
      <w:bookmarkStart w:id="2539" w:name="_ETM_Q1_5254854"/>
      <w:bookmarkEnd w:id="2539"/>
    </w:p>
    <w:p w14:paraId="6A1AF2EA" w14:textId="00FE8BFE" w:rsidR="00CF35BE" w:rsidRDefault="00CF35BE" w:rsidP="00CF35BE">
      <w:pPr>
        <w:pStyle w:val="-"/>
        <w:keepNext/>
        <w:rPr>
          <w:rtl/>
        </w:rPr>
      </w:pPr>
      <w:bookmarkStart w:id="2540" w:name="ET_speakercontinue_5787_812"/>
      <w:r w:rsidRPr="00CF35BE">
        <w:rPr>
          <w:rStyle w:val="TagStyle"/>
          <w:rtl/>
        </w:rPr>
        <w:t xml:space="preserve"> &lt;&lt; דובר_המשך &gt;&gt; </w:t>
      </w:r>
      <w:r>
        <w:rPr>
          <w:rtl/>
        </w:rPr>
        <w:t>יוראי להב הרצנו (יש עתיד):</w:t>
      </w:r>
      <w:r w:rsidRPr="00CF35BE">
        <w:rPr>
          <w:rStyle w:val="TagStyle"/>
          <w:rtl/>
        </w:rPr>
        <w:t xml:space="preserve"> &lt;&lt; דובר_המשך &gt;&gt;</w:t>
      </w:r>
      <w:r>
        <w:rPr>
          <w:rtl/>
        </w:rPr>
        <w:t xml:space="preserve">   </w:t>
      </w:r>
      <w:bookmarkEnd w:id="2540"/>
    </w:p>
    <w:p w14:paraId="49225BDF" w14:textId="77777777" w:rsidR="00CF35BE" w:rsidRDefault="00CF35BE" w:rsidP="00CF35BE">
      <w:pPr>
        <w:pStyle w:val="KeepWithNext"/>
        <w:rPr>
          <w:rtl/>
        </w:rPr>
      </w:pPr>
    </w:p>
    <w:p w14:paraId="5B0C521E" w14:textId="77777777" w:rsidR="00CF35BE" w:rsidRDefault="00CF35BE" w:rsidP="00CF35BE">
      <w:pPr>
        <w:rPr>
          <w:rtl/>
        </w:rPr>
      </w:pPr>
      <w:r>
        <w:rPr>
          <w:rFonts w:hint="cs"/>
          <w:rtl/>
        </w:rPr>
        <w:t>זאת הייתה שאלת ההבהרה.</w:t>
      </w:r>
    </w:p>
    <w:p w14:paraId="40CF7881" w14:textId="77777777" w:rsidR="00B52AD9" w:rsidRDefault="00B52AD9" w:rsidP="00CF35BE">
      <w:pPr>
        <w:rPr>
          <w:rtl/>
        </w:rPr>
      </w:pPr>
      <w:bookmarkStart w:id="2541" w:name="_ETM_Q1_5256190"/>
      <w:bookmarkEnd w:id="2541"/>
    </w:p>
    <w:p w14:paraId="4392452D" w14:textId="4C8F8D81" w:rsidR="00B52AD9" w:rsidRDefault="00B52AD9" w:rsidP="00B52AD9">
      <w:pPr>
        <w:pStyle w:val="af6"/>
        <w:keepNext/>
        <w:rPr>
          <w:rtl/>
        </w:rPr>
      </w:pPr>
      <w:bookmarkStart w:id="2542" w:name="ET_yor_5797_813"/>
      <w:r w:rsidRPr="00B52AD9">
        <w:rPr>
          <w:rStyle w:val="TagStyle"/>
          <w:rtl/>
        </w:rPr>
        <w:t xml:space="preserve"> &lt;&lt; יור &gt;&gt; </w:t>
      </w:r>
      <w:r>
        <w:rPr>
          <w:rtl/>
        </w:rPr>
        <w:t>היו"ר יצחק פינדרוס:</w:t>
      </w:r>
      <w:r w:rsidRPr="00B52AD9">
        <w:rPr>
          <w:rStyle w:val="TagStyle"/>
          <w:rtl/>
        </w:rPr>
        <w:t xml:space="preserve"> &lt;&lt; יור &gt;&gt;</w:t>
      </w:r>
      <w:r>
        <w:rPr>
          <w:rtl/>
        </w:rPr>
        <w:t xml:space="preserve">   </w:t>
      </w:r>
      <w:bookmarkEnd w:id="2542"/>
    </w:p>
    <w:p w14:paraId="66C2522B" w14:textId="77777777" w:rsidR="00B52AD9" w:rsidRDefault="00B52AD9" w:rsidP="00B52AD9">
      <w:pPr>
        <w:pStyle w:val="KeepWithNext"/>
        <w:rPr>
          <w:rtl/>
        </w:rPr>
      </w:pPr>
    </w:p>
    <w:p w14:paraId="23C3C553" w14:textId="5F84C36A" w:rsidR="00B52AD9" w:rsidRDefault="00B52AD9" w:rsidP="00B52AD9">
      <w:pPr>
        <w:rPr>
          <w:rtl/>
        </w:rPr>
      </w:pPr>
      <w:r>
        <w:rPr>
          <w:rFonts w:hint="cs"/>
          <w:rtl/>
        </w:rPr>
        <w:t>גור, אתה סיימת? רצית להגיד עוד נקודה?</w:t>
      </w:r>
      <w:bookmarkStart w:id="2543" w:name="_ETM_Q1_5260233"/>
      <w:bookmarkStart w:id="2544" w:name="_ETM_Q1_5267618"/>
      <w:bookmarkEnd w:id="2543"/>
      <w:bookmarkEnd w:id="2544"/>
      <w:r>
        <w:rPr>
          <w:rFonts w:hint="cs"/>
          <w:rtl/>
        </w:rPr>
        <w:t xml:space="preserve"> עו</w:t>
      </w:r>
      <w:r w:rsidR="0034031C">
        <w:rPr>
          <w:rFonts w:hint="cs"/>
          <w:rtl/>
        </w:rPr>
        <w:t>רך הדין</w:t>
      </w:r>
      <w:r>
        <w:rPr>
          <w:rFonts w:hint="cs"/>
          <w:rtl/>
        </w:rPr>
        <w:t xml:space="preserve"> גור?</w:t>
      </w:r>
    </w:p>
    <w:p w14:paraId="2CC164CC" w14:textId="77777777" w:rsidR="00B52AD9" w:rsidRDefault="00B52AD9" w:rsidP="00B52AD9">
      <w:pPr>
        <w:rPr>
          <w:rtl/>
        </w:rPr>
      </w:pPr>
    </w:p>
    <w:p w14:paraId="728D1D02" w14:textId="324247A8" w:rsidR="00B52AD9" w:rsidRDefault="00B52AD9" w:rsidP="00B52AD9">
      <w:pPr>
        <w:pStyle w:val="a4"/>
        <w:keepNext/>
        <w:rPr>
          <w:rtl/>
        </w:rPr>
      </w:pPr>
      <w:bookmarkStart w:id="2545" w:name="ET_speaker_דר_גור_בליי_814"/>
      <w:r w:rsidRPr="00B52AD9">
        <w:rPr>
          <w:rStyle w:val="TagStyle"/>
          <w:rtl/>
        </w:rPr>
        <w:t xml:space="preserve"> &lt;&lt; דובר &gt;&gt; </w:t>
      </w:r>
      <w:r>
        <w:rPr>
          <w:rtl/>
        </w:rPr>
        <w:t>ד"ר גור בליי:</w:t>
      </w:r>
      <w:r w:rsidRPr="00B52AD9">
        <w:rPr>
          <w:rStyle w:val="TagStyle"/>
          <w:rtl/>
        </w:rPr>
        <w:t xml:space="preserve"> &lt;&lt; דובר &gt;&gt;</w:t>
      </w:r>
      <w:r>
        <w:rPr>
          <w:rtl/>
        </w:rPr>
        <w:t xml:space="preserve">   </w:t>
      </w:r>
      <w:bookmarkEnd w:id="2545"/>
    </w:p>
    <w:p w14:paraId="54FE49EA" w14:textId="77777777" w:rsidR="00B52AD9" w:rsidRDefault="00B52AD9" w:rsidP="00B52AD9">
      <w:pPr>
        <w:pStyle w:val="KeepWithNext"/>
        <w:rPr>
          <w:rtl/>
        </w:rPr>
      </w:pPr>
    </w:p>
    <w:p w14:paraId="44B99D6A" w14:textId="77777777" w:rsidR="00B52AD9" w:rsidRDefault="00B52AD9" w:rsidP="00B52AD9">
      <w:pPr>
        <w:rPr>
          <w:rtl/>
        </w:rPr>
      </w:pPr>
      <w:r>
        <w:rPr>
          <w:rFonts w:hint="cs"/>
          <w:rtl/>
        </w:rPr>
        <w:t>יש לי עוד נקודה.</w:t>
      </w:r>
      <w:bookmarkStart w:id="2546" w:name="_ETM_Q1_5264830"/>
      <w:bookmarkEnd w:id="2546"/>
    </w:p>
    <w:p w14:paraId="0B82ED0A" w14:textId="77777777" w:rsidR="00B52AD9" w:rsidRDefault="00B52AD9" w:rsidP="00B52AD9">
      <w:pPr>
        <w:rPr>
          <w:rtl/>
        </w:rPr>
      </w:pPr>
    </w:p>
    <w:p w14:paraId="5E514FB1" w14:textId="0A7AC954" w:rsidR="00B52AD9" w:rsidRDefault="00B52AD9" w:rsidP="00B52AD9">
      <w:pPr>
        <w:pStyle w:val="af6"/>
        <w:keepNext/>
        <w:rPr>
          <w:rtl/>
        </w:rPr>
      </w:pPr>
      <w:bookmarkStart w:id="2547" w:name="ET_yor_5797_815"/>
      <w:r w:rsidRPr="00B52AD9">
        <w:rPr>
          <w:rStyle w:val="TagStyle"/>
          <w:rtl/>
        </w:rPr>
        <w:t xml:space="preserve"> &lt;&lt; יור &gt;&gt; </w:t>
      </w:r>
      <w:r>
        <w:rPr>
          <w:rtl/>
        </w:rPr>
        <w:t>היו"ר יצחק פינדרוס:</w:t>
      </w:r>
      <w:r w:rsidRPr="00B52AD9">
        <w:rPr>
          <w:rStyle w:val="TagStyle"/>
          <w:rtl/>
        </w:rPr>
        <w:t xml:space="preserve"> &lt;&lt; יור &gt;&gt;</w:t>
      </w:r>
      <w:r>
        <w:rPr>
          <w:rtl/>
        </w:rPr>
        <w:t xml:space="preserve">   </w:t>
      </w:r>
      <w:bookmarkEnd w:id="2547"/>
    </w:p>
    <w:p w14:paraId="213BFC4E" w14:textId="77777777" w:rsidR="00B52AD9" w:rsidRDefault="00B52AD9" w:rsidP="00B52AD9">
      <w:pPr>
        <w:pStyle w:val="KeepWithNext"/>
        <w:rPr>
          <w:rtl/>
        </w:rPr>
      </w:pPr>
    </w:p>
    <w:p w14:paraId="0884FBDD" w14:textId="77777777" w:rsidR="00B52AD9" w:rsidRDefault="00B52AD9" w:rsidP="00B52AD9">
      <w:pPr>
        <w:rPr>
          <w:rtl/>
        </w:rPr>
      </w:pPr>
      <w:r>
        <w:rPr>
          <w:rFonts w:hint="cs"/>
          <w:rtl/>
        </w:rPr>
        <w:t>עוד נקודה אחת.</w:t>
      </w:r>
    </w:p>
    <w:p w14:paraId="397B456F" w14:textId="77777777" w:rsidR="0034031C" w:rsidRDefault="0034031C" w:rsidP="00B52AD9">
      <w:pPr>
        <w:rPr>
          <w:rtl/>
        </w:rPr>
      </w:pPr>
    </w:p>
    <w:p w14:paraId="42252190" w14:textId="4263FD32" w:rsidR="00B52AD9" w:rsidRDefault="00B52AD9" w:rsidP="00B52AD9">
      <w:pPr>
        <w:pStyle w:val="-"/>
        <w:keepNext/>
        <w:rPr>
          <w:rtl/>
        </w:rPr>
      </w:pPr>
      <w:bookmarkStart w:id="2548" w:name="ET_speakercontinue_דר_גור_בליי_816"/>
      <w:r w:rsidRPr="00B52AD9">
        <w:rPr>
          <w:rStyle w:val="TagStyle"/>
          <w:rtl/>
        </w:rPr>
        <w:t xml:space="preserve"> &lt;&lt; דובר_המשך &gt;&gt; </w:t>
      </w:r>
      <w:r>
        <w:rPr>
          <w:rtl/>
        </w:rPr>
        <w:t>ד"ר גור בליי:</w:t>
      </w:r>
      <w:r w:rsidRPr="00B52AD9">
        <w:rPr>
          <w:rStyle w:val="TagStyle"/>
          <w:rtl/>
        </w:rPr>
        <w:t xml:space="preserve"> &lt;&lt; דובר_המשך &gt;&gt;</w:t>
      </w:r>
      <w:r>
        <w:rPr>
          <w:rtl/>
        </w:rPr>
        <w:t xml:space="preserve">   </w:t>
      </w:r>
      <w:bookmarkEnd w:id="2548"/>
    </w:p>
    <w:p w14:paraId="7BE058DA" w14:textId="77777777" w:rsidR="00B52AD9" w:rsidRDefault="00B52AD9" w:rsidP="00B52AD9">
      <w:pPr>
        <w:pStyle w:val="KeepWithNext"/>
        <w:rPr>
          <w:rtl/>
        </w:rPr>
      </w:pPr>
    </w:p>
    <w:p w14:paraId="15A0D391" w14:textId="60F3BE45" w:rsidR="00C831DC" w:rsidRDefault="00B52AD9" w:rsidP="00B52AD9">
      <w:pPr>
        <w:pStyle w:val="KeepWithNext"/>
        <w:ind w:firstLine="720"/>
        <w:rPr>
          <w:rtl/>
        </w:rPr>
      </w:pPr>
      <w:bookmarkStart w:id="2549" w:name="_ETM_Q1_5265129"/>
      <w:bookmarkStart w:id="2550" w:name="_ETM_Q1_5261601"/>
      <w:bookmarkEnd w:id="2549"/>
      <w:bookmarkEnd w:id="2550"/>
      <w:r>
        <w:rPr>
          <w:rFonts w:hint="cs"/>
          <w:rtl/>
        </w:rPr>
        <w:t>לגבי הנקודה הזאת</w:t>
      </w:r>
      <w:bookmarkStart w:id="2551" w:name="_ETM_Q1_5272080"/>
      <w:bookmarkEnd w:id="2551"/>
      <w:r w:rsidR="001F0394" w:rsidRPr="001F0394">
        <w:rPr>
          <w:rtl/>
        </w:rPr>
        <w:t xml:space="preserve"> אני רוצה להתייחס למה שאני חושב שהתייחס אליו חבר הכנסת עמית הלוי</w:t>
      </w:r>
      <w:r>
        <w:rPr>
          <w:rFonts w:hint="cs"/>
          <w:rtl/>
        </w:rPr>
        <w:t>,</w:t>
      </w:r>
      <w:r>
        <w:rPr>
          <w:rtl/>
        </w:rPr>
        <w:t xml:space="preserve"> לתת לו מענה</w:t>
      </w:r>
      <w:r>
        <w:rPr>
          <w:rFonts w:hint="cs"/>
          <w:rtl/>
        </w:rPr>
        <w:t>.</w:t>
      </w:r>
    </w:p>
    <w:p w14:paraId="01D74406" w14:textId="1804EFC8" w:rsidR="00B52AD9" w:rsidRDefault="00B52AD9" w:rsidP="00B52AD9">
      <w:pPr>
        <w:rPr>
          <w:rtl/>
        </w:rPr>
      </w:pPr>
    </w:p>
    <w:p w14:paraId="106F8CEC" w14:textId="7DD6C154" w:rsidR="00B52AD9" w:rsidRDefault="00B52AD9" w:rsidP="00B52AD9">
      <w:pPr>
        <w:pStyle w:val="af5"/>
        <w:keepNext/>
        <w:rPr>
          <w:rtl/>
        </w:rPr>
      </w:pPr>
      <w:bookmarkStart w:id="2552" w:name="ET_interruption_6164_817"/>
      <w:r w:rsidRPr="00B52AD9">
        <w:rPr>
          <w:rStyle w:val="TagStyle"/>
          <w:rtl/>
        </w:rPr>
        <w:t xml:space="preserve"> &lt;&lt; קריאה &gt;&gt; </w:t>
      </w:r>
      <w:r>
        <w:rPr>
          <w:rtl/>
        </w:rPr>
        <w:t>עמית הלוי (הליכוד):</w:t>
      </w:r>
      <w:r w:rsidRPr="00B52AD9">
        <w:rPr>
          <w:rStyle w:val="TagStyle"/>
          <w:rtl/>
        </w:rPr>
        <w:t xml:space="preserve"> &lt;&lt; קריאה &gt;&gt;</w:t>
      </w:r>
      <w:r>
        <w:rPr>
          <w:rtl/>
        </w:rPr>
        <w:t xml:space="preserve">   </w:t>
      </w:r>
      <w:bookmarkEnd w:id="2552"/>
    </w:p>
    <w:p w14:paraId="4AD92C17" w14:textId="1EDFFAA0" w:rsidR="00B52AD9" w:rsidRDefault="00B52AD9" w:rsidP="00B52AD9">
      <w:pPr>
        <w:pStyle w:val="KeepWithNext"/>
        <w:rPr>
          <w:rtl/>
        </w:rPr>
      </w:pPr>
    </w:p>
    <w:p w14:paraId="0D8717F0" w14:textId="7424EA58" w:rsidR="00C831DC" w:rsidRDefault="00B52AD9" w:rsidP="000E56A0">
      <w:pPr>
        <w:rPr>
          <w:rtl/>
        </w:rPr>
      </w:pPr>
      <w:r>
        <w:rPr>
          <w:rFonts w:hint="cs"/>
          <w:rtl/>
        </w:rPr>
        <w:t>עוד לא התייחסתי</w:t>
      </w:r>
      <w:r w:rsidR="0034031C">
        <w:rPr>
          <w:rFonts w:hint="cs"/>
          <w:rtl/>
        </w:rPr>
        <w:t>,</w:t>
      </w:r>
      <w:r>
        <w:rPr>
          <w:rFonts w:hint="cs"/>
          <w:rtl/>
        </w:rPr>
        <w:t xml:space="preserve"> אמרתי </w:t>
      </w:r>
      <w:bookmarkStart w:id="2553" w:name="_ETM_Q1_5275620"/>
      <w:bookmarkEnd w:id="2553"/>
      <w:r w:rsidR="00836476">
        <w:rPr>
          <w:rFonts w:hint="cs"/>
          <w:rtl/>
        </w:rPr>
        <w:t>שההצעה שלנו ביסודה אומרת שאכן כל נושא</w:t>
      </w:r>
      <w:bookmarkStart w:id="2554" w:name="_ETM_Q1_5282113"/>
      <w:bookmarkEnd w:id="2554"/>
      <w:r w:rsidR="00836476">
        <w:rPr>
          <w:rFonts w:hint="cs"/>
          <w:rtl/>
        </w:rPr>
        <w:t xml:space="preserve"> </w:t>
      </w:r>
      <w:r w:rsidR="00F66759" w:rsidRPr="00F66759">
        <w:rPr>
          <w:rtl/>
        </w:rPr>
        <w:t>שבו שר מחליט</w:t>
      </w:r>
      <w:r w:rsidR="000E56A0">
        <w:rPr>
          <w:rFonts w:hint="cs"/>
          <w:rtl/>
        </w:rPr>
        <w:t xml:space="preserve"> </w:t>
      </w:r>
      <w:r w:rsidR="000E56A0">
        <w:rPr>
          <w:rtl/>
        </w:rPr>
        <w:t>–</w:t>
      </w:r>
      <w:r w:rsidR="00F66759" w:rsidRPr="00F66759">
        <w:rPr>
          <w:rtl/>
        </w:rPr>
        <w:t xml:space="preserve"> בי</w:t>
      </w:r>
      <w:r w:rsidR="00D422AD">
        <w:rPr>
          <w:rFonts w:hint="cs"/>
          <w:rtl/>
        </w:rPr>
        <w:t xml:space="preserve">ן אם </w:t>
      </w:r>
      <w:r w:rsidR="00F66759" w:rsidRPr="00F66759">
        <w:rPr>
          <w:rtl/>
        </w:rPr>
        <w:t xml:space="preserve"> זה מתן היתר</w:t>
      </w:r>
      <w:r w:rsidR="00E24B79">
        <w:rPr>
          <w:rFonts w:hint="cs"/>
          <w:rtl/>
        </w:rPr>
        <w:t>,</w:t>
      </w:r>
      <w:r w:rsidR="00F66759" w:rsidRPr="00F66759">
        <w:rPr>
          <w:rtl/>
        </w:rPr>
        <w:t xml:space="preserve"> בין </w:t>
      </w:r>
      <w:r w:rsidR="00D422AD">
        <w:rPr>
          <w:rFonts w:hint="cs"/>
          <w:rtl/>
        </w:rPr>
        <w:t xml:space="preserve">אם </w:t>
      </w:r>
      <w:r w:rsidR="00F66759" w:rsidRPr="00F66759">
        <w:rPr>
          <w:rtl/>
        </w:rPr>
        <w:t>זה</w:t>
      </w:r>
      <w:r w:rsidR="00D422AD">
        <w:rPr>
          <w:rFonts w:hint="cs"/>
          <w:rtl/>
        </w:rPr>
        <w:t xml:space="preserve"> מ</w:t>
      </w:r>
      <w:bookmarkStart w:id="2555" w:name="_ETM_Q1_5283457"/>
      <w:bookmarkEnd w:id="2555"/>
      <w:r w:rsidR="00F66759" w:rsidRPr="00F66759">
        <w:rPr>
          <w:rtl/>
        </w:rPr>
        <w:t>תן זיכיון</w:t>
      </w:r>
      <w:r w:rsidR="000E56A0">
        <w:rPr>
          <w:rFonts w:hint="cs"/>
          <w:rtl/>
        </w:rPr>
        <w:t xml:space="preserve"> </w:t>
      </w:r>
      <w:r w:rsidR="000E56A0">
        <w:rPr>
          <w:rtl/>
        </w:rPr>
        <w:t>–</w:t>
      </w:r>
      <w:r w:rsidR="00F66759" w:rsidRPr="00F66759">
        <w:rPr>
          <w:rtl/>
        </w:rPr>
        <w:t xml:space="preserve"> שמבחינתו זו המדיניות הראויה</w:t>
      </w:r>
      <w:r w:rsidR="00B20E35">
        <w:rPr>
          <w:rFonts w:hint="cs"/>
          <w:rtl/>
        </w:rPr>
        <w:t>,</w:t>
      </w:r>
      <w:r w:rsidR="00F66759" w:rsidRPr="00F66759">
        <w:rPr>
          <w:rtl/>
        </w:rPr>
        <w:t xml:space="preserve"> ש</w:t>
      </w:r>
      <w:r w:rsidR="00E24B79">
        <w:rPr>
          <w:rFonts w:hint="cs"/>
          <w:rtl/>
        </w:rPr>
        <w:t>ם</w:t>
      </w:r>
      <w:r w:rsidR="00F66759" w:rsidRPr="00F66759">
        <w:rPr>
          <w:rtl/>
        </w:rPr>
        <w:t xml:space="preserve"> עובר הקו</w:t>
      </w:r>
      <w:r w:rsidR="000E56A0">
        <w:rPr>
          <w:rFonts w:hint="cs"/>
          <w:rtl/>
        </w:rPr>
        <w:t>.</w:t>
      </w:r>
      <w:r w:rsidR="00F66759" w:rsidRPr="00F66759">
        <w:rPr>
          <w:rtl/>
        </w:rPr>
        <w:t xml:space="preserve"> ולכן כל הדברים הללו, כל עוד אין אינטרס זר שאפשר להוכיח אותו</w:t>
      </w:r>
      <w:r w:rsidR="000E56A0">
        <w:rPr>
          <w:rFonts w:hint="cs"/>
          <w:rtl/>
        </w:rPr>
        <w:t>,</w:t>
      </w:r>
      <w:r w:rsidR="00F66759" w:rsidRPr="00F66759">
        <w:rPr>
          <w:rtl/>
        </w:rPr>
        <w:t xml:space="preserve"> כמו שאתה אומר על פי חוקים ואחרים</w:t>
      </w:r>
      <w:r w:rsidR="00E24B79">
        <w:rPr>
          <w:rFonts w:hint="cs"/>
          <w:rtl/>
        </w:rPr>
        <w:t>,</w:t>
      </w:r>
      <w:r w:rsidR="00F66759" w:rsidRPr="00F66759">
        <w:rPr>
          <w:rtl/>
        </w:rPr>
        <w:t xml:space="preserve"> אכן אין מקום שסבירות של שופט שיכול</w:t>
      </w:r>
      <w:r w:rsidR="00B20E35">
        <w:rPr>
          <w:rFonts w:hint="cs"/>
          <w:rtl/>
        </w:rPr>
        <w:t xml:space="preserve"> להיות</w:t>
      </w:r>
      <w:r w:rsidR="00F66759" w:rsidRPr="00F66759">
        <w:rPr>
          <w:rtl/>
        </w:rPr>
        <w:t xml:space="preserve"> שגם לו יש אינטרס</w:t>
      </w:r>
      <w:r w:rsidR="00B20E35">
        <w:rPr>
          <w:rFonts w:hint="cs"/>
          <w:rtl/>
        </w:rPr>
        <w:t xml:space="preserve"> זר</w:t>
      </w:r>
      <w:bookmarkStart w:id="2556" w:name="_ETM_Q1_5301246"/>
      <w:bookmarkStart w:id="2557" w:name="_ETM_Q1_5302377"/>
      <w:bookmarkEnd w:id="2556"/>
      <w:bookmarkEnd w:id="2557"/>
      <w:r w:rsidR="00551AD0">
        <w:rPr>
          <w:rFonts w:hint="cs"/>
          <w:rtl/>
        </w:rPr>
        <w:t xml:space="preserve"> ה</w:t>
      </w:r>
      <w:bookmarkStart w:id="2558" w:name="_ETM_Q1_5304420"/>
      <w:bookmarkEnd w:id="2558"/>
      <w:r w:rsidR="00551AD0">
        <w:rPr>
          <w:rFonts w:hint="cs"/>
          <w:rtl/>
        </w:rPr>
        <w:t>יא יותר טובה</w:t>
      </w:r>
      <w:bookmarkStart w:id="2559" w:name="_ETM_Q1_5305580"/>
      <w:bookmarkEnd w:id="2559"/>
      <w:r w:rsidR="00551AD0">
        <w:rPr>
          <w:rFonts w:hint="cs"/>
          <w:rtl/>
        </w:rPr>
        <w:t xml:space="preserve"> מהאינטרס הזר העמום והלא ידוע </w:t>
      </w:r>
      <w:bookmarkStart w:id="2560" w:name="_ETM_Q1_5303980"/>
      <w:bookmarkEnd w:id="2560"/>
      <w:r w:rsidR="00551AD0">
        <w:rPr>
          <w:rFonts w:hint="cs"/>
          <w:rtl/>
        </w:rPr>
        <w:t>של השר</w:t>
      </w:r>
      <w:r w:rsidR="000E56A0">
        <w:rPr>
          <w:rFonts w:hint="cs"/>
          <w:rtl/>
        </w:rPr>
        <w:t>.</w:t>
      </w:r>
    </w:p>
    <w:p w14:paraId="12AE15DA" w14:textId="77777777" w:rsidR="00C831DC" w:rsidRDefault="00C831DC" w:rsidP="00C831DC">
      <w:pPr>
        <w:rPr>
          <w:rtl/>
        </w:rPr>
      </w:pPr>
      <w:bookmarkStart w:id="2561" w:name="_ETM_Q1_5296669"/>
      <w:bookmarkStart w:id="2562" w:name="_ETM_Q1_5296726"/>
      <w:bookmarkStart w:id="2563" w:name="_ETM_Q1_5297149"/>
      <w:bookmarkStart w:id="2564" w:name="_ETM_Q1_5297204"/>
      <w:bookmarkEnd w:id="2561"/>
      <w:bookmarkEnd w:id="2562"/>
      <w:bookmarkEnd w:id="2563"/>
      <w:bookmarkEnd w:id="2564"/>
    </w:p>
    <w:p w14:paraId="3B89007F" w14:textId="77777777" w:rsidR="00596751" w:rsidRDefault="00596751" w:rsidP="00596751">
      <w:pPr>
        <w:pStyle w:val="af5"/>
        <w:keepNext/>
        <w:rPr>
          <w:rtl/>
        </w:rPr>
      </w:pPr>
      <w:bookmarkStart w:id="2565" w:name="ET_interruption_5785_212"/>
      <w:r w:rsidRPr="00596751">
        <w:rPr>
          <w:rStyle w:val="TagStyle"/>
          <w:rtl/>
        </w:rPr>
        <w:t xml:space="preserve"> &lt;&lt; קריאה &gt;&gt; </w:t>
      </w:r>
      <w:r>
        <w:rPr>
          <w:rtl/>
        </w:rPr>
        <w:t>עופר כסיף (חד"ש-תע"ל):</w:t>
      </w:r>
      <w:r w:rsidRPr="00596751">
        <w:rPr>
          <w:rStyle w:val="TagStyle"/>
          <w:rtl/>
        </w:rPr>
        <w:t xml:space="preserve"> &lt;&lt; קריאה &gt;&gt;</w:t>
      </w:r>
      <w:r>
        <w:rPr>
          <w:rtl/>
        </w:rPr>
        <w:t xml:space="preserve">   </w:t>
      </w:r>
      <w:bookmarkEnd w:id="2565"/>
    </w:p>
    <w:p w14:paraId="11E4D9BD" w14:textId="77777777" w:rsidR="00596751" w:rsidRDefault="00596751" w:rsidP="00596751">
      <w:pPr>
        <w:pStyle w:val="KeepWithNext"/>
        <w:rPr>
          <w:rtl/>
        </w:rPr>
      </w:pPr>
    </w:p>
    <w:p w14:paraId="1381D3B9" w14:textId="168EAED1" w:rsidR="00596751" w:rsidRDefault="00596751" w:rsidP="00596751">
      <w:pPr>
        <w:rPr>
          <w:rtl/>
        </w:rPr>
      </w:pPr>
      <w:bookmarkStart w:id="2566" w:name="_ETM_Q1_5314077"/>
      <w:bookmarkEnd w:id="2566"/>
      <w:r>
        <w:rPr>
          <w:rFonts w:hint="cs"/>
          <w:rtl/>
        </w:rPr>
        <w:t>ז</w:t>
      </w:r>
      <w:bookmarkStart w:id="2567" w:name="_ETM_Q1_5314317"/>
      <w:bookmarkStart w:id="2568" w:name="_ETM_Q1_5314383"/>
      <w:bookmarkEnd w:id="2567"/>
      <w:bookmarkEnd w:id="2568"/>
      <w:r>
        <w:rPr>
          <w:rFonts w:hint="cs"/>
          <w:rtl/>
        </w:rPr>
        <w:t>את הבעיה</w:t>
      </w:r>
      <w:r w:rsidR="00551AD0">
        <w:rPr>
          <w:rFonts w:hint="cs"/>
          <w:rtl/>
        </w:rPr>
        <w:t>, לכולם יש אינטרסים רק לפוליטיקאים לא.</w:t>
      </w:r>
      <w:bookmarkStart w:id="2569" w:name="_ETM_Q1_5307674"/>
      <w:bookmarkEnd w:id="2569"/>
    </w:p>
    <w:p w14:paraId="76A40C30" w14:textId="77777777" w:rsidR="00596751" w:rsidRDefault="00596751" w:rsidP="00596751">
      <w:pPr>
        <w:rPr>
          <w:rtl/>
        </w:rPr>
      </w:pPr>
      <w:bookmarkStart w:id="2570" w:name="_ETM_Q1_5315625"/>
      <w:bookmarkStart w:id="2571" w:name="_ETM_Q1_5315690"/>
      <w:bookmarkEnd w:id="2570"/>
      <w:bookmarkEnd w:id="2571"/>
    </w:p>
    <w:p w14:paraId="0E747F2F" w14:textId="77777777" w:rsidR="00596751" w:rsidRDefault="00596751" w:rsidP="00596751">
      <w:pPr>
        <w:pStyle w:val="af5"/>
        <w:keepNext/>
        <w:rPr>
          <w:rtl/>
        </w:rPr>
      </w:pPr>
      <w:bookmarkStart w:id="2572" w:name="ET_interruption_6367_213"/>
      <w:r w:rsidRPr="00596751">
        <w:rPr>
          <w:rStyle w:val="TagStyle"/>
          <w:rtl/>
        </w:rPr>
        <w:t xml:space="preserve"> &lt;&lt; קריאה &gt;&gt; </w:t>
      </w:r>
      <w:r>
        <w:rPr>
          <w:rtl/>
        </w:rPr>
        <w:t>שרון ניר (ישראל ביתנו):</w:t>
      </w:r>
      <w:r w:rsidRPr="00596751">
        <w:rPr>
          <w:rStyle w:val="TagStyle"/>
          <w:rtl/>
        </w:rPr>
        <w:t xml:space="preserve"> &lt;&lt; קריאה &gt;&gt;</w:t>
      </w:r>
      <w:r>
        <w:rPr>
          <w:rtl/>
        </w:rPr>
        <w:t xml:space="preserve">   </w:t>
      </w:r>
      <w:bookmarkEnd w:id="2572"/>
    </w:p>
    <w:p w14:paraId="263FD75D" w14:textId="77777777" w:rsidR="00596751" w:rsidRDefault="00596751" w:rsidP="00596751">
      <w:pPr>
        <w:pStyle w:val="KeepWithNext"/>
        <w:rPr>
          <w:rtl/>
        </w:rPr>
      </w:pPr>
    </w:p>
    <w:p w14:paraId="7A35C17B" w14:textId="5CAC99E1" w:rsidR="00596751" w:rsidRDefault="00596751" w:rsidP="00596751">
      <w:pPr>
        <w:rPr>
          <w:rtl/>
        </w:rPr>
      </w:pPr>
      <w:bookmarkStart w:id="2573" w:name="_ETM_Q1_5321772"/>
      <w:bookmarkEnd w:id="2573"/>
      <w:r>
        <w:rPr>
          <w:rFonts w:hint="cs"/>
          <w:rtl/>
        </w:rPr>
        <w:t>מה עם שרירותי?</w:t>
      </w:r>
    </w:p>
    <w:p w14:paraId="64983CC1" w14:textId="42F494A1" w:rsidR="000E56A0" w:rsidRDefault="000E56A0" w:rsidP="00596751">
      <w:pPr>
        <w:rPr>
          <w:rtl/>
        </w:rPr>
      </w:pPr>
    </w:p>
    <w:p w14:paraId="3BF6AE71" w14:textId="006E1814" w:rsidR="000E56A0" w:rsidRDefault="000E56A0" w:rsidP="000E56A0">
      <w:pPr>
        <w:pStyle w:val="af5"/>
        <w:keepNext/>
        <w:rPr>
          <w:rtl/>
        </w:rPr>
      </w:pPr>
      <w:bookmarkStart w:id="2574" w:name="ET_interruption_6164_818"/>
      <w:r w:rsidRPr="000E56A0">
        <w:rPr>
          <w:rStyle w:val="TagStyle"/>
          <w:rtl/>
        </w:rPr>
        <w:t xml:space="preserve"> &lt;&lt; קריאה &gt;&gt; </w:t>
      </w:r>
      <w:r>
        <w:rPr>
          <w:rtl/>
        </w:rPr>
        <w:t>עמית הלוי (הליכוד):</w:t>
      </w:r>
      <w:r w:rsidRPr="000E56A0">
        <w:rPr>
          <w:rStyle w:val="TagStyle"/>
          <w:rtl/>
        </w:rPr>
        <w:t xml:space="preserve"> &lt;&lt; קריאה &gt;&gt;</w:t>
      </w:r>
      <w:r>
        <w:rPr>
          <w:rtl/>
        </w:rPr>
        <w:t xml:space="preserve">   </w:t>
      </w:r>
      <w:bookmarkEnd w:id="2574"/>
    </w:p>
    <w:p w14:paraId="563A43A1" w14:textId="553DFFED" w:rsidR="000E56A0" w:rsidRDefault="000E56A0" w:rsidP="000E56A0">
      <w:pPr>
        <w:pStyle w:val="KeepWithNext"/>
        <w:rPr>
          <w:rtl/>
        </w:rPr>
      </w:pPr>
    </w:p>
    <w:p w14:paraId="4690056F" w14:textId="74588E2A" w:rsidR="000E56A0" w:rsidRDefault="000E56A0" w:rsidP="000E56A0">
      <w:pPr>
        <w:rPr>
          <w:rtl/>
        </w:rPr>
      </w:pPr>
      <w:r>
        <w:rPr>
          <w:rFonts w:hint="cs"/>
          <w:rtl/>
        </w:rPr>
        <w:t>לא אמרתי.</w:t>
      </w:r>
      <w:bookmarkStart w:id="2575" w:name="_ETM_Q1_5309957"/>
      <w:bookmarkEnd w:id="2575"/>
    </w:p>
    <w:p w14:paraId="0452D613" w14:textId="75DBCDA2" w:rsidR="007B7823" w:rsidRDefault="007B7823" w:rsidP="000E56A0">
      <w:pPr>
        <w:rPr>
          <w:rtl/>
        </w:rPr>
      </w:pPr>
    </w:p>
    <w:p w14:paraId="0C6CC920" w14:textId="544E2B5C" w:rsidR="007B7823" w:rsidRDefault="007B7823" w:rsidP="007B7823">
      <w:pPr>
        <w:pStyle w:val="af5"/>
        <w:keepNext/>
        <w:rPr>
          <w:rtl/>
        </w:rPr>
      </w:pPr>
      <w:bookmarkStart w:id="2576" w:name="ET_interruption_5809_819"/>
      <w:r w:rsidRPr="007B7823">
        <w:rPr>
          <w:rStyle w:val="TagStyle"/>
          <w:rtl/>
        </w:rPr>
        <w:t xml:space="preserve"> &lt;&lt; קריאה &gt;&gt; </w:t>
      </w:r>
      <w:r>
        <w:rPr>
          <w:rtl/>
        </w:rPr>
        <w:t>מיכל שיר סגמן (יש עתיד):</w:t>
      </w:r>
      <w:r w:rsidRPr="007B7823">
        <w:rPr>
          <w:rStyle w:val="TagStyle"/>
          <w:rtl/>
        </w:rPr>
        <w:t xml:space="preserve"> &lt;&lt; קריאה &gt;&gt;</w:t>
      </w:r>
      <w:r>
        <w:rPr>
          <w:rtl/>
        </w:rPr>
        <w:t xml:space="preserve">   </w:t>
      </w:r>
      <w:bookmarkEnd w:id="2576"/>
    </w:p>
    <w:p w14:paraId="7CFB36F3" w14:textId="50249A74" w:rsidR="007B7823" w:rsidRDefault="007B7823" w:rsidP="007B7823">
      <w:pPr>
        <w:pStyle w:val="KeepWithNext"/>
        <w:rPr>
          <w:rtl/>
        </w:rPr>
      </w:pPr>
    </w:p>
    <w:p w14:paraId="274625F7" w14:textId="430C40AD" w:rsidR="007B7823" w:rsidRDefault="007B7823" w:rsidP="007B7823">
      <w:pPr>
        <w:rPr>
          <w:rtl/>
        </w:rPr>
      </w:pPr>
      <w:r>
        <w:rPr>
          <w:rFonts w:hint="cs"/>
          <w:rtl/>
        </w:rPr>
        <w:t>הוא אומר לך שאין מענה לשרירותי.</w:t>
      </w:r>
      <w:bookmarkStart w:id="2577" w:name="_ETM_Q1_5310603"/>
      <w:bookmarkEnd w:id="2577"/>
    </w:p>
    <w:p w14:paraId="481A142C" w14:textId="208383CC" w:rsidR="007B7823" w:rsidRDefault="007B7823" w:rsidP="007B7823">
      <w:pPr>
        <w:rPr>
          <w:rtl/>
        </w:rPr>
      </w:pPr>
    </w:p>
    <w:p w14:paraId="7063FD67" w14:textId="3F5B2AD3" w:rsidR="007B7823" w:rsidRDefault="007B7823" w:rsidP="007B7823">
      <w:pPr>
        <w:pStyle w:val="af5"/>
        <w:keepNext/>
        <w:rPr>
          <w:rtl/>
        </w:rPr>
      </w:pPr>
      <w:bookmarkStart w:id="2578" w:name="ET_interruption_6357_820"/>
      <w:r w:rsidRPr="007B7823">
        <w:rPr>
          <w:rStyle w:val="TagStyle"/>
          <w:rtl/>
        </w:rPr>
        <w:t xml:space="preserve"> &lt;&lt; קריאה &gt;&gt; </w:t>
      </w:r>
      <w:r>
        <w:rPr>
          <w:rtl/>
        </w:rPr>
        <w:t>משה סעדה (הליכוד):</w:t>
      </w:r>
      <w:r w:rsidRPr="007B7823">
        <w:rPr>
          <w:rStyle w:val="TagStyle"/>
          <w:rtl/>
        </w:rPr>
        <w:t xml:space="preserve"> &lt;&lt; קריאה &gt;&gt;</w:t>
      </w:r>
      <w:r>
        <w:rPr>
          <w:rtl/>
        </w:rPr>
        <w:t xml:space="preserve">   </w:t>
      </w:r>
      <w:bookmarkEnd w:id="2578"/>
    </w:p>
    <w:p w14:paraId="754FE8F2" w14:textId="7CE5FBEB" w:rsidR="007B7823" w:rsidRDefault="007B7823" w:rsidP="007B7823">
      <w:pPr>
        <w:pStyle w:val="KeepWithNext"/>
        <w:rPr>
          <w:rtl/>
        </w:rPr>
      </w:pPr>
    </w:p>
    <w:p w14:paraId="1DFE5B69" w14:textId="4239BD16" w:rsidR="007B7823" w:rsidRPr="007B7823" w:rsidRDefault="007B7823" w:rsidP="00FB0445">
      <w:pPr>
        <w:rPr>
          <w:rtl/>
        </w:rPr>
      </w:pPr>
      <w:r>
        <w:rPr>
          <w:rFonts w:hint="cs"/>
          <w:rtl/>
        </w:rPr>
        <w:t>ואם נוסיף את השרירות?</w:t>
      </w:r>
      <w:bookmarkStart w:id="2579" w:name="_ETM_Q1_5316771"/>
      <w:bookmarkEnd w:id="2579"/>
      <w:r>
        <w:rPr>
          <w:rFonts w:hint="cs"/>
          <w:rtl/>
        </w:rPr>
        <w:t xml:space="preserve"> אני רוצה להבין,</w:t>
      </w:r>
      <w:bookmarkStart w:id="2580" w:name="_ETM_Q1_5313927"/>
      <w:bookmarkEnd w:id="2580"/>
      <w:r>
        <w:rPr>
          <w:rFonts w:hint="cs"/>
          <w:rtl/>
        </w:rPr>
        <w:t xml:space="preserve"> אם נוסיף את השרירות זה אמור להפי</w:t>
      </w:r>
      <w:r w:rsidR="00FB0445">
        <w:rPr>
          <w:rFonts w:hint="cs"/>
          <w:rtl/>
        </w:rPr>
        <w:t>ג</w:t>
      </w:r>
      <w:bookmarkStart w:id="2581" w:name="_ETM_Q1_5327245"/>
      <w:bookmarkEnd w:id="2581"/>
      <w:r>
        <w:rPr>
          <w:rFonts w:hint="cs"/>
          <w:rtl/>
        </w:rPr>
        <w:t>.</w:t>
      </w:r>
      <w:bookmarkStart w:id="2582" w:name="_ETM_Q1_5316576"/>
      <w:bookmarkEnd w:id="2582"/>
    </w:p>
    <w:p w14:paraId="7B4C7C73" w14:textId="77777777" w:rsidR="00596751" w:rsidRDefault="00596751" w:rsidP="00596751">
      <w:pPr>
        <w:rPr>
          <w:rtl/>
        </w:rPr>
      </w:pPr>
      <w:bookmarkStart w:id="2583" w:name="_ETM_Q1_5328221"/>
      <w:bookmarkStart w:id="2584" w:name="_ETM_Q1_5328279"/>
      <w:bookmarkStart w:id="2585" w:name="_ETM_Q1_5328532"/>
      <w:bookmarkStart w:id="2586" w:name="_ETM_Q1_5328577"/>
      <w:bookmarkEnd w:id="2583"/>
      <w:bookmarkEnd w:id="2584"/>
      <w:bookmarkEnd w:id="2585"/>
      <w:bookmarkEnd w:id="2586"/>
    </w:p>
    <w:p w14:paraId="404F2FDA" w14:textId="77777777" w:rsidR="00596751" w:rsidRDefault="00596751" w:rsidP="00596751">
      <w:pPr>
        <w:pStyle w:val="af9"/>
        <w:keepNext/>
        <w:rPr>
          <w:rtl/>
        </w:rPr>
      </w:pPr>
      <w:bookmarkStart w:id="2587" w:name="ET_guest_834627_214"/>
      <w:r w:rsidRPr="00596751">
        <w:rPr>
          <w:rStyle w:val="TagStyle"/>
          <w:rtl/>
        </w:rPr>
        <w:t xml:space="preserve"> &lt;&lt; אורח &gt;&gt; </w:t>
      </w:r>
      <w:r>
        <w:rPr>
          <w:rtl/>
        </w:rPr>
        <w:t>מלי בלוך פולישוק:</w:t>
      </w:r>
      <w:r w:rsidRPr="00596751">
        <w:rPr>
          <w:rStyle w:val="TagStyle"/>
          <w:rtl/>
        </w:rPr>
        <w:t xml:space="preserve"> &lt;&lt; אורח &gt;&gt;</w:t>
      </w:r>
      <w:r>
        <w:rPr>
          <w:rtl/>
        </w:rPr>
        <w:t xml:space="preserve">   </w:t>
      </w:r>
      <w:bookmarkEnd w:id="2587"/>
    </w:p>
    <w:p w14:paraId="38EBA393" w14:textId="77777777" w:rsidR="00596751" w:rsidRDefault="00596751" w:rsidP="00596751">
      <w:pPr>
        <w:pStyle w:val="KeepWithNext"/>
        <w:rPr>
          <w:rtl/>
        </w:rPr>
      </w:pPr>
    </w:p>
    <w:p w14:paraId="3B1FEDA2" w14:textId="5509A029" w:rsidR="007B7823" w:rsidRDefault="00596751" w:rsidP="007B7823">
      <w:pPr>
        <w:rPr>
          <w:rtl/>
        </w:rPr>
      </w:pPr>
      <w:bookmarkStart w:id="2588" w:name="_ETM_Q1_5340584"/>
      <w:bookmarkStart w:id="2589" w:name="_ETM_Q1_5345274"/>
      <w:bookmarkStart w:id="2590" w:name="_ETM_Q1_5340524"/>
      <w:bookmarkStart w:id="2591" w:name="_ETM_Q1_5335744"/>
      <w:bookmarkStart w:id="2592" w:name="_ETM_Q1_5330964"/>
      <w:bookmarkStart w:id="2593" w:name="_ETM_Q1_5326184"/>
      <w:bookmarkStart w:id="2594" w:name="_ETM_Q1_5323074"/>
      <w:bookmarkEnd w:id="2588"/>
      <w:bookmarkEnd w:id="2589"/>
      <w:bookmarkEnd w:id="2590"/>
      <w:bookmarkEnd w:id="2591"/>
      <w:bookmarkEnd w:id="2592"/>
      <w:bookmarkEnd w:id="2593"/>
      <w:bookmarkEnd w:id="2594"/>
      <w:r>
        <w:rPr>
          <w:rFonts w:hint="cs"/>
          <w:rtl/>
        </w:rPr>
        <w:t>עו</w:t>
      </w:r>
      <w:r w:rsidR="0034031C">
        <w:rPr>
          <w:rFonts w:hint="cs"/>
          <w:rtl/>
        </w:rPr>
        <w:t>רך הדין</w:t>
      </w:r>
      <w:r>
        <w:rPr>
          <w:rFonts w:hint="cs"/>
          <w:rtl/>
        </w:rPr>
        <w:t xml:space="preserve"> גור, נתת להם</w:t>
      </w:r>
      <w:r w:rsidR="00F66759" w:rsidRPr="00F66759">
        <w:rPr>
          <w:rtl/>
        </w:rPr>
        <w:t xml:space="preserve"> </w:t>
      </w:r>
      <w:r w:rsidR="007B7823">
        <w:rPr>
          <w:rFonts w:hint="cs"/>
          <w:rtl/>
        </w:rPr>
        <w:t>הצעה להוסיף למילה סבירות את המילה שרירות</w:t>
      </w:r>
      <w:bookmarkStart w:id="2595" w:name="_ETM_Q1_5321390"/>
      <w:bookmarkEnd w:id="2595"/>
      <w:r w:rsidR="0034031C">
        <w:rPr>
          <w:rFonts w:hint="cs"/>
          <w:rtl/>
        </w:rPr>
        <w:t>,</w:t>
      </w:r>
      <w:bookmarkStart w:id="2596" w:name="_ETM_Q1_5324744"/>
      <w:bookmarkStart w:id="2597" w:name="_ETM_Q1_5327464"/>
      <w:bookmarkEnd w:id="2596"/>
      <w:bookmarkEnd w:id="2597"/>
      <w:r w:rsidR="007B7823">
        <w:rPr>
          <w:rFonts w:hint="cs"/>
          <w:rtl/>
        </w:rPr>
        <w:t xml:space="preserve"> וגם את זה הם יורידו.</w:t>
      </w:r>
    </w:p>
    <w:p w14:paraId="5060F79A" w14:textId="5F53756E" w:rsidR="007B7823" w:rsidRDefault="007B7823" w:rsidP="007B7823">
      <w:pPr>
        <w:rPr>
          <w:rtl/>
        </w:rPr>
      </w:pPr>
    </w:p>
    <w:p w14:paraId="1FCCD920" w14:textId="4B8AF425" w:rsidR="007B7823" w:rsidRDefault="007B7823" w:rsidP="007B7823">
      <w:pPr>
        <w:pStyle w:val="-"/>
        <w:keepNext/>
        <w:rPr>
          <w:rtl/>
        </w:rPr>
      </w:pPr>
      <w:bookmarkStart w:id="2598" w:name="ET_speakercontinue_דר_גור_בליי_821"/>
      <w:r w:rsidRPr="007B7823">
        <w:rPr>
          <w:rStyle w:val="TagStyle"/>
          <w:rtl/>
        </w:rPr>
        <w:t xml:space="preserve"> &lt;&lt; דובר_המשך &gt;&gt; </w:t>
      </w:r>
      <w:r>
        <w:rPr>
          <w:rtl/>
        </w:rPr>
        <w:t>ד"ר גור בליי:</w:t>
      </w:r>
      <w:r w:rsidRPr="007B7823">
        <w:rPr>
          <w:rStyle w:val="TagStyle"/>
          <w:rtl/>
        </w:rPr>
        <w:t xml:space="preserve"> &lt;&lt; דובר_המשך &gt;&gt;</w:t>
      </w:r>
      <w:r>
        <w:rPr>
          <w:rtl/>
        </w:rPr>
        <w:t xml:space="preserve">   </w:t>
      </w:r>
      <w:bookmarkEnd w:id="2598"/>
    </w:p>
    <w:p w14:paraId="590215A7" w14:textId="13E807D0" w:rsidR="007B7823" w:rsidRDefault="007B7823" w:rsidP="007B7823">
      <w:pPr>
        <w:pStyle w:val="KeepWithNext"/>
        <w:rPr>
          <w:rtl/>
        </w:rPr>
      </w:pPr>
    </w:p>
    <w:p w14:paraId="79A72DD1" w14:textId="056E8192" w:rsidR="00FB0445" w:rsidRDefault="00FB0445" w:rsidP="00FB0445">
      <w:pPr>
        <w:rPr>
          <w:rtl/>
        </w:rPr>
      </w:pPr>
      <w:bookmarkStart w:id="2599" w:name="_ETM_Q1_5321636"/>
      <w:bookmarkStart w:id="2600" w:name="_ETM_Q1_5323510"/>
      <w:bookmarkEnd w:id="2599"/>
      <w:bookmarkEnd w:id="2600"/>
      <w:r>
        <w:rPr>
          <w:rFonts w:hint="cs"/>
          <w:rtl/>
        </w:rPr>
        <w:t>ב</w:t>
      </w:r>
      <w:r w:rsidR="0034031C">
        <w:rPr>
          <w:rFonts w:hint="cs"/>
          <w:rtl/>
        </w:rPr>
        <w:t>נ</w:t>
      </w:r>
      <w:r w:rsidR="00F66759" w:rsidRPr="00F66759">
        <w:rPr>
          <w:rtl/>
        </w:rPr>
        <w:t>י</w:t>
      </w:r>
      <w:r>
        <w:rPr>
          <w:rFonts w:hint="cs"/>
          <w:rtl/>
        </w:rPr>
        <w:t>ת</w:t>
      </w:r>
      <w:r w:rsidR="00F66759" w:rsidRPr="00F66759">
        <w:rPr>
          <w:rtl/>
        </w:rPr>
        <w:t>וח הקלאסי</w:t>
      </w:r>
      <w:r>
        <w:rPr>
          <w:rFonts w:hint="cs"/>
          <w:rtl/>
        </w:rPr>
        <w:t xml:space="preserve"> של</w:t>
      </w:r>
      <w:r w:rsidR="00F66759" w:rsidRPr="00F66759">
        <w:rPr>
          <w:rtl/>
        </w:rPr>
        <w:t xml:space="preserve"> שרירות </w:t>
      </w:r>
      <w:r>
        <w:rPr>
          <w:rFonts w:hint="cs"/>
          <w:rtl/>
        </w:rPr>
        <w:t xml:space="preserve">היא </w:t>
      </w:r>
      <w:r w:rsidR="00F66759" w:rsidRPr="00F66759">
        <w:rPr>
          <w:rtl/>
        </w:rPr>
        <w:t>דומה מאוד לסבירות</w:t>
      </w:r>
      <w:r w:rsidR="0034031C">
        <w:rPr>
          <w:rFonts w:hint="cs"/>
          <w:rtl/>
        </w:rPr>
        <w:t>,</w:t>
      </w:r>
      <w:r w:rsidR="00F66759" w:rsidRPr="00F66759">
        <w:rPr>
          <w:rtl/>
        </w:rPr>
        <w:t xml:space="preserve"> אפשר לחשוב </w:t>
      </w:r>
      <w:r>
        <w:rPr>
          <w:rFonts w:hint="cs"/>
          <w:rtl/>
        </w:rPr>
        <w:t>על כלי כזה.</w:t>
      </w:r>
      <w:bookmarkStart w:id="2601" w:name="_ETM_Q1_5327524"/>
      <w:bookmarkEnd w:id="2601"/>
    </w:p>
    <w:p w14:paraId="156A2D16" w14:textId="72BB9CA1" w:rsidR="00FB0445" w:rsidRDefault="00FB0445" w:rsidP="00FB0445">
      <w:pPr>
        <w:rPr>
          <w:rtl/>
        </w:rPr>
      </w:pPr>
    </w:p>
    <w:p w14:paraId="2274B8B0" w14:textId="67BF9658" w:rsidR="00FB0445" w:rsidRDefault="00FB0445" w:rsidP="00FB0445">
      <w:pPr>
        <w:pStyle w:val="af5"/>
        <w:keepNext/>
        <w:rPr>
          <w:rtl/>
        </w:rPr>
      </w:pPr>
      <w:bookmarkStart w:id="2602" w:name="ET_interruption_6357_822"/>
      <w:r w:rsidRPr="00FB0445">
        <w:rPr>
          <w:rStyle w:val="TagStyle"/>
          <w:rtl/>
        </w:rPr>
        <w:t xml:space="preserve"> &lt;&lt; קריאה &gt;&gt; </w:t>
      </w:r>
      <w:r>
        <w:rPr>
          <w:rtl/>
        </w:rPr>
        <w:t>משה סעדה (הליכוד):</w:t>
      </w:r>
      <w:r w:rsidRPr="00FB0445">
        <w:rPr>
          <w:rStyle w:val="TagStyle"/>
          <w:rtl/>
        </w:rPr>
        <w:t xml:space="preserve"> &lt;&lt; קריאה &gt;&gt;</w:t>
      </w:r>
      <w:r>
        <w:rPr>
          <w:rtl/>
        </w:rPr>
        <w:t xml:space="preserve">   </w:t>
      </w:r>
      <w:bookmarkEnd w:id="2602"/>
    </w:p>
    <w:p w14:paraId="72A9EC69" w14:textId="1D6351EF" w:rsidR="00FB0445" w:rsidRDefault="00FB0445" w:rsidP="00FB0445">
      <w:pPr>
        <w:pStyle w:val="KeepWithNext"/>
        <w:rPr>
          <w:rtl/>
        </w:rPr>
      </w:pPr>
    </w:p>
    <w:p w14:paraId="764DAF14" w14:textId="77777777" w:rsidR="00FB0445" w:rsidRDefault="00FB0445" w:rsidP="00FB0445">
      <w:pPr>
        <w:rPr>
          <w:rtl/>
        </w:rPr>
      </w:pPr>
      <w:r>
        <w:rPr>
          <w:rFonts w:hint="cs"/>
          <w:rtl/>
        </w:rPr>
        <w:t xml:space="preserve">זה </w:t>
      </w:r>
      <w:r w:rsidR="00F66759" w:rsidRPr="00F66759">
        <w:rPr>
          <w:rtl/>
        </w:rPr>
        <w:t>לא אותו דבר</w:t>
      </w:r>
      <w:r>
        <w:rPr>
          <w:rFonts w:hint="cs"/>
          <w:rtl/>
        </w:rPr>
        <w:t>.</w:t>
      </w:r>
    </w:p>
    <w:p w14:paraId="027CE65B" w14:textId="77777777" w:rsidR="00FB0445" w:rsidRDefault="00FB0445" w:rsidP="00FB0445">
      <w:pPr>
        <w:rPr>
          <w:rtl/>
        </w:rPr>
      </w:pPr>
    </w:p>
    <w:p w14:paraId="748B22BF" w14:textId="7845F618" w:rsidR="00FB0445" w:rsidRDefault="00FB0445" w:rsidP="00FB0445">
      <w:pPr>
        <w:pStyle w:val="-"/>
        <w:keepNext/>
        <w:rPr>
          <w:rtl/>
        </w:rPr>
      </w:pPr>
      <w:bookmarkStart w:id="2603" w:name="ET_speakercontinue_דר_גור_בליי_823"/>
      <w:r w:rsidRPr="00FB0445">
        <w:rPr>
          <w:rStyle w:val="TagStyle"/>
          <w:rtl/>
        </w:rPr>
        <w:t xml:space="preserve"> &lt;&lt; דובר_המשך &gt;&gt; </w:t>
      </w:r>
      <w:r>
        <w:rPr>
          <w:rtl/>
        </w:rPr>
        <w:t>ד"ר גור בליי:</w:t>
      </w:r>
      <w:r w:rsidRPr="00FB0445">
        <w:rPr>
          <w:rStyle w:val="TagStyle"/>
          <w:rtl/>
        </w:rPr>
        <w:t xml:space="preserve"> &lt;&lt; דובר_המשך &gt;&gt;</w:t>
      </w:r>
      <w:r>
        <w:rPr>
          <w:rtl/>
        </w:rPr>
        <w:t xml:space="preserve">   </w:t>
      </w:r>
      <w:bookmarkEnd w:id="2603"/>
    </w:p>
    <w:p w14:paraId="7E65BD15" w14:textId="77777777" w:rsidR="00FB0445" w:rsidRDefault="00FB0445" w:rsidP="00FB0445">
      <w:pPr>
        <w:pStyle w:val="KeepWithNext"/>
        <w:rPr>
          <w:rtl/>
        </w:rPr>
      </w:pPr>
    </w:p>
    <w:p w14:paraId="24449E1B" w14:textId="77777777" w:rsidR="00FB0445" w:rsidRDefault="00F66759" w:rsidP="00FB0445">
      <w:pPr>
        <w:rPr>
          <w:rtl/>
        </w:rPr>
      </w:pPr>
      <w:bookmarkStart w:id="2604" w:name="_ETM_Q1_5328414"/>
      <w:bookmarkEnd w:id="2604"/>
      <w:r w:rsidRPr="00F66759">
        <w:rPr>
          <w:rtl/>
        </w:rPr>
        <w:t>זה לא אחד לא</w:t>
      </w:r>
      <w:bookmarkStart w:id="2605" w:name="_ETM_Q1_5327383"/>
      <w:bookmarkEnd w:id="2605"/>
      <w:r w:rsidRPr="00F66759">
        <w:rPr>
          <w:rtl/>
        </w:rPr>
        <w:t xml:space="preserve">חד. </w:t>
      </w:r>
    </w:p>
    <w:p w14:paraId="5ADD3A1F" w14:textId="77777777" w:rsidR="00FB0445" w:rsidRDefault="00FB0445" w:rsidP="00FB0445">
      <w:pPr>
        <w:rPr>
          <w:rtl/>
        </w:rPr>
      </w:pPr>
    </w:p>
    <w:p w14:paraId="6DA79204" w14:textId="6AC6811E" w:rsidR="00FB0445" w:rsidRDefault="00FB0445" w:rsidP="00FB0445">
      <w:pPr>
        <w:pStyle w:val="af5"/>
        <w:keepNext/>
        <w:rPr>
          <w:rtl/>
        </w:rPr>
      </w:pPr>
      <w:bookmarkStart w:id="2606" w:name="ET_interruption_6357_824"/>
      <w:r w:rsidRPr="00FB0445">
        <w:rPr>
          <w:rStyle w:val="TagStyle"/>
          <w:rtl/>
        </w:rPr>
        <w:t xml:space="preserve"> &lt;&lt; קריאה &gt;&gt; </w:t>
      </w:r>
      <w:r>
        <w:rPr>
          <w:rtl/>
        </w:rPr>
        <w:t>משה סעדה (הליכוד):</w:t>
      </w:r>
      <w:r w:rsidRPr="00FB0445">
        <w:rPr>
          <w:rStyle w:val="TagStyle"/>
          <w:rtl/>
        </w:rPr>
        <w:t xml:space="preserve"> &lt;&lt; קריאה &gt;&gt;</w:t>
      </w:r>
      <w:r>
        <w:rPr>
          <w:rtl/>
        </w:rPr>
        <w:t xml:space="preserve">   </w:t>
      </w:r>
      <w:bookmarkEnd w:id="2606"/>
    </w:p>
    <w:p w14:paraId="131D138A" w14:textId="77777777" w:rsidR="00FB0445" w:rsidRDefault="00FB0445" w:rsidP="00FB0445">
      <w:pPr>
        <w:pStyle w:val="KeepWithNext"/>
        <w:rPr>
          <w:rtl/>
        </w:rPr>
      </w:pPr>
    </w:p>
    <w:p w14:paraId="25042123" w14:textId="77777777" w:rsidR="00FB0445" w:rsidRDefault="00FB0445" w:rsidP="00FB0445">
      <w:pPr>
        <w:rPr>
          <w:rtl/>
        </w:rPr>
      </w:pPr>
      <w:r>
        <w:rPr>
          <w:rFonts w:hint="cs"/>
          <w:rtl/>
        </w:rPr>
        <w:t xml:space="preserve">זה לא אחד לאחד, זה </w:t>
      </w:r>
      <w:bookmarkStart w:id="2607" w:name="_ETM_Q1_5331987"/>
      <w:bookmarkEnd w:id="2607"/>
      <w:r w:rsidR="00F66759" w:rsidRPr="00F66759">
        <w:rPr>
          <w:rtl/>
        </w:rPr>
        <w:t>משהו שיכול להפיג את החשש</w:t>
      </w:r>
      <w:r>
        <w:rPr>
          <w:rFonts w:hint="cs"/>
          <w:rtl/>
        </w:rPr>
        <w:t>,</w:t>
      </w:r>
      <w:r w:rsidR="00F66759" w:rsidRPr="00F66759">
        <w:rPr>
          <w:rtl/>
        </w:rPr>
        <w:t xml:space="preserve"> להגיע להסכמות</w:t>
      </w:r>
      <w:r>
        <w:rPr>
          <w:rFonts w:hint="cs"/>
          <w:rtl/>
        </w:rPr>
        <w:t>.</w:t>
      </w:r>
    </w:p>
    <w:p w14:paraId="377BC3C8" w14:textId="77777777" w:rsidR="00FB0445" w:rsidRDefault="00FB0445" w:rsidP="00FB0445">
      <w:pPr>
        <w:rPr>
          <w:rtl/>
        </w:rPr>
      </w:pPr>
    </w:p>
    <w:p w14:paraId="005D294F" w14:textId="6F172EC5" w:rsidR="00FB0445" w:rsidRDefault="00FB0445" w:rsidP="00FB0445">
      <w:pPr>
        <w:pStyle w:val="-"/>
        <w:keepNext/>
        <w:rPr>
          <w:rtl/>
        </w:rPr>
      </w:pPr>
      <w:bookmarkStart w:id="2608" w:name="ET_speakercontinue_דר_גור_בליי_825"/>
      <w:r w:rsidRPr="00FB0445">
        <w:rPr>
          <w:rStyle w:val="TagStyle"/>
          <w:rtl/>
        </w:rPr>
        <w:t xml:space="preserve"> &lt;&lt; דובר_המשך &gt;&gt; </w:t>
      </w:r>
      <w:r>
        <w:rPr>
          <w:rtl/>
        </w:rPr>
        <w:t>ד"ר גור בליי:</w:t>
      </w:r>
      <w:r w:rsidRPr="00FB0445">
        <w:rPr>
          <w:rStyle w:val="TagStyle"/>
          <w:rtl/>
        </w:rPr>
        <w:t xml:space="preserve"> &lt;&lt; דובר_המשך &gt;&gt;</w:t>
      </w:r>
      <w:r>
        <w:rPr>
          <w:rtl/>
        </w:rPr>
        <w:t xml:space="preserve">   </w:t>
      </w:r>
      <w:bookmarkEnd w:id="2608"/>
    </w:p>
    <w:p w14:paraId="218C98EA" w14:textId="77777777" w:rsidR="00FB0445" w:rsidRDefault="00FB0445" w:rsidP="00FB0445">
      <w:pPr>
        <w:pStyle w:val="KeepWithNext"/>
        <w:rPr>
          <w:rtl/>
        </w:rPr>
      </w:pPr>
    </w:p>
    <w:p w14:paraId="01D78F47" w14:textId="77777777" w:rsidR="00FB0445" w:rsidRDefault="00FB0445" w:rsidP="00FB0445">
      <w:pPr>
        <w:rPr>
          <w:rtl/>
        </w:rPr>
      </w:pPr>
      <w:r>
        <w:rPr>
          <w:rFonts w:hint="cs"/>
          <w:rtl/>
        </w:rPr>
        <w:t>יכול להיות, צריך לחשוב</w:t>
      </w:r>
      <w:bookmarkStart w:id="2609" w:name="_ETM_Q1_5336773"/>
      <w:bookmarkEnd w:id="2609"/>
      <w:r w:rsidR="00F66759" w:rsidRPr="00F66759">
        <w:rPr>
          <w:rtl/>
        </w:rPr>
        <w:t xml:space="preserve"> על הדבר הזה</w:t>
      </w:r>
      <w:r>
        <w:rPr>
          <w:rFonts w:hint="cs"/>
          <w:rtl/>
        </w:rPr>
        <w:t>.</w:t>
      </w:r>
    </w:p>
    <w:p w14:paraId="472AC813" w14:textId="3B671366" w:rsidR="00FB0445" w:rsidRDefault="00FB0445" w:rsidP="00FB0445">
      <w:pPr>
        <w:rPr>
          <w:rtl/>
        </w:rPr>
      </w:pPr>
    </w:p>
    <w:p w14:paraId="7C6005FE" w14:textId="0344DB3C" w:rsidR="00FB0445" w:rsidRDefault="00FB0445" w:rsidP="00FB0445">
      <w:pPr>
        <w:pStyle w:val="af5"/>
        <w:keepNext/>
        <w:rPr>
          <w:rtl/>
        </w:rPr>
      </w:pPr>
      <w:bookmarkStart w:id="2610" w:name="ET_interruption_6164_826"/>
      <w:r w:rsidRPr="00FB0445">
        <w:rPr>
          <w:rStyle w:val="TagStyle"/>
          <w:rtl/>
        </w:rPr>
        <w:t xml:space="preserve"> &lt;&lt; קריאה &gt;&gt; </w:t>
      </w:r>
      <w:r>
        <w:rPr>
          <w:rtl/>
        </w:rPr>
        <w:t>עמית הלוי (הליכוד):</w:t>
      </w:r>
      <w:r w:rsidRPr="00FB0445">
        <w:rPr>
          <w:rStyle w:val="TagStyle"/>
          <w:rtl/>
        </w:rPr>
        <w:t xml:space="preserve"> &lt;&lt; קריאה &gt;&gt;</w:t>
      </w:r>
      <w:r>
        <w:rPr>
          <w:rtl/>
        </w:rPr>
        <w:t xml:space="preserve">   </w:t>
      </w:r>
      <w:bookmarkEnd w:id="2610"/>
    </w:p>
    <w:p w14:paraId="0740FC7D" w14:textId="7C834464" w:rsidR="00FB0445" w:rsidRDefault="00FB0445" w:rsidP="00FB0445">
      <w:pPr>
        <w:pStyle w:val="KeepWithNext"/>
        <w:rPr>
          <w:rtl/>
        </w:rPr>
      </w:pPr>
    </w:p>
    <w:p w14:paraId="1B5B7CAD" w14:textId="41403381" w:rsidR="00FB0445" w:rsidRDefault="00FB0445" w:rsidP="00FB0445">
      <w:pPr>
        <w:rPr>
          <w:rtl/>
        </w:rPr>
      </w:pPr>
      <w:bookmarkStart w:id="2611" w:name="_ETM_Q1_5338665"/>
      <w:bookmarkEnd w:id="2611"/>
      <w:r>
        <w:rPr>
          <w:rFonts w:hint="cs"/>
          <w:rtl/>
        </w:rPr>
        <w:t xml:space="preserve">באיזה מובן אתה מזכיר שרירות? </w:t>
      </w:r>
      <w:bookmarkStart w:id="2612" w:name="_ETM_Q1_5337539"/>
      <w:bookmarkEnd w:id="2612"/>
      <w:r>
        <w:rPr>
          <w:rFonts w:hint="cs"/>
          <w:rtl/>
        </w:rPr>
        <w:t xml:space="preserve">הרי שרירות זה רק אם אתה אומר, </w:t>
      </w:r>
      <w:bookmarkStart w:id="2613" w:name="_ETM_Q1_5342854"/>
      <w:bookmarkEnd w:id="2613"/>
      <w:r>
        <w:rPr>
          <w:rFonts w:hint="cs"/>
          <w:rtl/>
        </w:rPr>
        <w:t>אם הדבר הוא לא סביר באופן שרירותי ומופרך</w:t>
      </w:r>
      <w:bookmarkStart w:id="2614" w:name="_ETM_Q1_5341105"/>
      <w:bookmarkEnd w:id="2614"/>
      <w:r>
        <w:rPr>
          <w:rFonts w:hint="cs"/>
          <w:rtl/>
        </w:rPr>
        <w:t>.</w:t>
      </w:r>
    </w:p>
    <w:p w14:paraId="38F41E49" w14:textId="77777777" w:rsidR="00FB0445" w:rsidRDefault="00FB0445" w:rsidP="00FB0445">
      <w:pPr>
        <w:rPr>
          <w:rtl/>
        </w:rPr>
      </w:pPr>
    </w:p>
    <w:p w14:paraId="083AB229" w14:textId="77777777" w:rsidR="00FB0445" w:rsidRDefault="00FB0445" w:rsidP="00FB0445">
      <w:pPr>
        <w:pStyle w:val="af5"/>
        <w:keepNext/>
        <w:rPr>
          <w:rtl/>
        </w:rPr>
      </w:pPr>
      <w:bookmarkStart w:id="2615" w:name="ET_interruption_6359_216"/>
      <w:r w:rsidRPr="00596751">
        <w:rPr>
          <w:rStyle w:val="TagStyle"/>
          <w:rtl/>
        </w:rPr>
        <w:t xml:space="preserve"> &lt;&lt; קריאה &gt;&gt; </w:t>
      </w:r>
      <w:r>
        <w:rPr>
          <w:rtl/>
        </w:rPr>
        <w:t>מטי צרפתי הרכבי (יש עתיד):</w:t>
      </w:r>
      <w:r w:rsidRPr="00596751">
        <w:rPr>
          <w:rStyle w:val="TagStyle"/>
          <w:rtl/>
        </w:rPr>
        <w:t xml:space="preserve"> &lt;&lt; קריאה &gt;&gt;</w:t>
      </w:r>
      <w:r>
        <w:rPr>
          <w:rtl/>
        </w:rPr>
        <w:t xml:space="preserve">   </w:t>
      </w:r>
      <w:bookmarkEnd w:id="2615"/>
    </w:p>
    <w:p w14:paraId="4ED187FD" w14:textId="77777777" w:rsidR="00FB0445" w:rsidRDefault="00FB0445" w:rsidP="00FB0445">
      <w:pPr>
        <w:pStyle w:val="KeepWithNext"/>
        <w:rPr>
          <w:rtl/>
        </w:rPr>
      </w:pPr>
    </w:p>
    <w:p w14:paraId="575ADE7C" w14:textId="1873002D" w:rsidR="00FB0445" w:rsidRDefault="00FB0445" w:rsidP="00FB0445">
      <w:pPr>
        <w:rPr>
          <w:rtl/>
        </w:rPr>
      </w:pPr>
      <w:bookmarkStart w:id="2616" w:name="_ETM_Q1_5354822"/>
      <w:bookmarkEnd w:id="2616"/>
      <w:r>
        <w:rPr>
          <w:rFonts w:hint="cs"/>
          <w:rtl/>
        </w:rPr>
        <w:t>עמית, למשל</w:t>
      </w:r>
      <w:bookmarkStart w:id="2617" w:name="_ETM_Q1_5346025"/>
      <w:bookmarkStart w:id="2618" w:name="_ETM_Q1_5344273"/>
      <w:bookmarkEnd w:id="2617"/>
      <w:bookmarkEnd w:id="2618"/>
      <w:r>
        <w:rPr>
          <w:rFonts w:hint="cs"/>
          <w:rtl/>
        </w:rPr>
        <w:t xml:space="preserve"> כמו חוק טבריה.</w:t>
      </w:r>
    </w:p>
    <w:p w14:paraId="5704B673" w14:textId="5739149E" w:rsidR="00FB0445" w:rsidRDefault="00FB0445" w:rsidP="00FB0445">
      <w:pPr>
        <w:rPr>
          <w:rtl/>
        </w:rPr>
      </w:pPr>
      <w:bookmarkStart w:id="2619" w:name="_ETM_Q1_5343645"/>
      <w:bookmarkEnd w:id="2619"/>
    </w:p>
    <w:p w14:paraId="43D8CE62" w14:textId="01868AB8" w:rsidR="00FB0445" w:rsidRDefault="00FB0445" w:rsidP="00FB0445">
      <w:pPr>
        <w:pStyle w:val="af5"/>
        <w:keepNext/>
        <w:rPr>
          <w:rtl/>
        </w:rPr>
      </w:pPr>
      <w:bookmarkStart w:id="2620" w:name="ET_interruption_6367_827"/>
      <w:r w:rsidRPr="00FB0445">
        <w:rPr>
          <w:rStyle w:val="TagStyle"/>
          <w:rtl/>
        </w:rPr>
        <w:t xml:space="preserve"> &lt;&lt; קריאה &gt;&gt; </w:t>
      </w:r>
      <w:r>
        <w:rPr>
          <w:rtl/>
        </w:rPr>
        <w:t>שרון ניר (ישראל ביתנו):</w:t>
      </w:r>
      <w:r w:rsidRPr="00FB0445">
        <w:rPr>
          <w:rStyle w:val="TagStyle"/>
          <w:rtl/>
        </w:rPr>
        <w:t xml:space="preserve"> &lt;&lt; קריאה &gt;&gt;</w:t>
      </w:r>
      <w:r>
        <w:rPr>
          <w:rtl/>
        </w:rPr>
        <w:t xml:space="preserve">   </w:t>
      </w:r>
      <w:bookmarkEnd w:id="2620"/>
    </w:p>
    <w:p w14:paraId="0AFA5ADB" w14:textId="75C7FDF8" w:rsidR="00FB0445" w:rsidRDefault="00FB0445" w:rsidP="00FB0445">
      <w:pPr>
        <w:pStyle w:val="KeepWithNext"/>
        <w:rPr>
          <w:rtl/>
        </w:rPr>
      </w:pPr>
    </w:p>
    <w:p w14:paraId="1466F960" w14:textId="4829ED70" w:rsidR="00FB0445" w:rsidRDefault="00FB0445" w:rsidP="00FB0445">
      <w:pPr>
        <w:rPr>
          <w:rtl/>
        </w:rPr>
      </w:pPr>
      <w:r>
        <w:rPr>
          <w:rFonts w:hint="cs"/>
          <w:rtl/>
        </w:rPr>
        <w:t>שפוגע במשהו.</w:t>
      </w:r>
    </w:p>
    <w:p w14:paraId="0B86C5B8" w14:textId="366CFED0" w:rsidR="00FB0445" w:rsidRDefault="00FB0445" w:rsidP="00FB0445">
      <w:pPr>
        <w:rPr>
          <w:rtl/>
        </w:rPr>
      </w:pPr>
      <w:bookmarkStart w:id="2621" w:name="_ETM_Q1_5344991"/>
      <w:bookmarkEnd w:id="2621"/>
    </w:p>
    <w:p w14:paraId="0E782F3B" w14:textId="0CD28F70" w:rsidR="00FB0445" w:rsidRDefault="00FB0445" w:rsidP="00FB0445">
      <w:pPr>
        <w:pStyle w:val="af5"/>
        <w:keepNext/>
        <w:rPr>
          <w:rtl/>
        </w:rPr>
      </w:pPr>
      <w:bookmarkStart w:id="2622" w:name="ET_interruption_6359_828"/>
      <w:r w:rsidRPr="00FB0445">
        <w:rPr>
          <w:rStyle w:val="TagStyle"/>
          <w:rtl/>
        </w:rPr>
        <w:t xml:space="preserve"> &lt;&lt; קריאה &gt;&gt; </w:t>
      </w:r>
      <w:r>
        <w:rPr>
          <w:rtl/>
        </w:rPr>
        <w:t>מטי צרפתי הרכבי (יש עתיד):</w:t>
      </w:r>
      <w:r w:rsidRPr="00FB0445">
        <w:rPr>
          <w:rStyle w:val="TagStyle"/>
          <w:rtl/>
        </w:rPr>
        <w:t xml:space="preserve"> &lt;&lt; קריאה &gt;&gt;</w:t>
      </w:r>
      <w:r>
        <w:rPr>
          <w:rtl/>
        </w:rPr>
        <w:t xml:space="preserve">   </w:t>
      </w:r>
      <w:bookmarkEnd w:id="2622"/>
    </w:p>
    <w:p w14:paraId="73F22135" w14:textId="7F533A8D" w:rsidR="00FB0445" w:rsidRDefault="00FB0445" w:rsidP="00FB0445">
      <w:pPr>
        <w:pStyle w:val="KeepWithNext"/>
        <w:rPr>
          <w:rtl/>
        </w:rPr>
      </w:pPr>
    </w:p>
    <w:p w14:paraId="36FA3872" w14:textId="3D6ED1F5" w:rsidR="00FB0445" w:rsidRDefault="00FB0445" w:rsidP="00FB0445">
      <w:pPr>
        <w:rPr>
          <w:rtl/>
        </w:rPr>
      </w:pPr>
      <w:r>
        <w:rPr>
          <w:rFonts w:hint="cs"/>
          <w:rtl/>
        </w:rPr>
        <w:t>חוק טבריה הוא שרירותי.</w:t>
      </w:r>
    </w:p>
    <w:p w14:paraId="5F797A52" w14:textId="23333C7E" w:rsidR="00FB0445" w:rsidRDefault="00FB0445" w:rsidP="00FB0445">
      <w:pPr>
        <w:rPr>
          <w:rtl/>
        </w:rPr>
      </w:pPr>
      <w:bookmarkStart w:id="2623" w:name="_ETM_Q1_5346911"/>
      <w:bookmarkEnd w:id="2623"/>
    </w:p>
    <w:p w14:paraId="7FA479BF" w14:textId="6AF12542" w:rsidR="00FB0445" w:rsidRDefault="00FB0445" w:rsidP="00FB0445">
      <w:pPr>
        <w:pStyle w:val="-"/>
        <w:keepNext/>
        <w:rPr>
          <w:rtl/>
        </w:rPr>
      </w:pPr>
      <w:bookmarkStart w:id="2624" w:name="ET_speakercontinue_דר_גור_בליי_829"/>
      <w:r w:rsidRPr="00FB0445">
        <w:rPr>
          <w:rStyle w:val="TagStyle"/>
          <w:rtl/>
        </w:rPr>
        <w:t xml:space="preserve"> &lt;&lt; דובר_המשך &gt;&gt; </w:t>
      </w:r>
      <w:r>
        <w:rPr>
          <w:rtl/>
        </w:rPr>
        <w:t>ד"ר גור בליי:</w:t>
      </w:r>
      <w:r w:rsidRPr="00FB0445">
        <w:rPr>
          <w:rStyle w:val="TagStyle"/>
          <w:rtl/>
        </w:rPr>
        <w:t xml:space="preserve"> &lt;&lt; דובר_המשך &gt;&gt;</w:t>
      </w:r>
      <w:r>
        <w:rPr>
          <w:rtl/>
        </w:rPr>
        <w:t xml:space="preserve">   </w:t>
      </w:r>
      <w:bookmarkEnd w:id="2624"/>
    </w:p>
    <w:p w14:paraId="4C58F57C" w14:textId="14DBFAC6" w:rsidR="00FB0445" w:rsidRDefault="00FB0445" w:rsidP="00FB0445">
      <w:pPr>
        <w:pStyle w:val="KeepWithNext"/>
        <w:rPr>
          <w:rtl/>
        </w:rPr>
      </w:pPr>
    </w:p>
    <w:p w14:paraId="5515F072" w14:textId="77777777" w:rsidR="00A414CC" w:rsidRDefault="00F66759" w:rsidP="00A414CC">
      <w:pPr>
        <w:rPr>
          <w:rtl/>
        </w:rPr>
      </w:pPr>
      <w:bookmarkStart w:id="2625" w:name="_ETM_Q1_5354754"/>
      <w:bookmarkStart w:id="2626" w:name="_ETM_Q1_5336350"/>
      <w:bookmarkStart w:id="2627" w:name="_ETM_Q1_5336485"/>
      <w:bookmarkEnd w:id="2625"/>
      <w:bookmarkEnd w:id="2626"/>
      <w:bookmarkEnd w:id="2627"/>
      <w:r w:rsidRPr="00F66759">
        <w:rPr>
          <w:rtl/>
        </w:rPr>
        <w:t>שוב אני אומר</w:t>
      </w:r>
      <w:r w:rsidR="00E24B79">
        <w:rPr>
          <w:rFonts w:hint="cs"/>
          <w:rtl/>
        </w:rPr>
        <w:t>,</w:t>
      </w:r>
      <w:r w:rsidRPr="00F66759">
        <w:rPr>
          <w:rtl/>
        </w:rPr>
        <w:t xml:space="preserve"> חלק מ</w:t>
      </w:r>
      <w:r w:rsidR="00FB0445">
        <w:rPr>
          <w:rFonts w:hint="cs"/>
          <w:rtl/>
        </w:rPr>
        <w:t xml:space="preserve">הקושי </w:t>
      </w:r>
      <w:bookmarkStart w:id="2628" w:name="_ETM_Q1_5351983"/>
      <w:bookmarkEnd w:id="2628"/>
      <w:r w:rsidR="00A414CC">
        <w:rPr>
          <w:rFonts w:hint="cs"/>
          <w:rtl/>
        </w:rPr>
        <w:t xml:space="preserve">הוא </w:t>
      </w:r>
      <w:r w:rsidRPr="00F66759">
        <w:rPr>
          <w:rtl/>
        </w:rPr>
        <w:t xml:space="preserve">שהדבר הזה לא מוגדר בחקיקה אלא משתמש במושגים שהם גם ככה </w:t>
      </w:r>
      <w:r w:rsidR="00E24B79">
        <w:rPr>
          <w:rFonts w:hint="cs"/>
          <w:rtl/>
        </w:rPr>
        <w:t>ע</w:t>
      </w:r>
      <w:r w:rsidRPr="00F66759">
        <w:rPr>
          <w:rtl/>
        </w:rPr>
        <w:t xml:space="preserve">מומים. </w:t>
      </w:r>
    </w:p>
    <w:p w14:paraId="31F05D67" w14:textId="37644EB8" w:rsidR="00A414CC" w:rsidRDefault="00A414CC" w:rsidP="00A414CC">
      <w:pPr>
        <w:rPr>
          <w:rtl/>
        </w:rPr>
      </w:pPr>
    </w:p>
    <w:p w14:paraId="1E2CAAB5" w14:textId="344AE825" w:rsidR="00A414CC" w:rsidRDefault="00A414CC" w:rsidP="00A414CC">
      <w:pPr>
        <w:pStyle w:val="af5"/>
        <w:keepNext/>
        <w:rPr>
          <w:rtl/>
        </w:rPr>
      </w:pPr>
      <w:bookmarkStart w:id="2629" w:name="ET_interruption_6164_830"/>
      <w:r w:rsidRPr="00A414CC">
        <w:rPr>
          <w:rStyle w:val="TagStyle"/>
          <w:rtl/>
        </w:rPr>
        <w:t xml:space="preserve"> &lt;&lt; קריאה &gt;&gt; </w:t>
      </w:r>
      <w:r>
        <w:rPr>
          <w:rtl/>
        </w:rPr>
        <w:t>עמית הלוי (הליכוד):</w:t>
      </w:r>
      <w:r w:rsidRPr="00A414CC">
        <w:rPr>
          <w:rStyle w:val="TagStyle"/>
          <w:rtl/>
        </w:rPr>
        <w:t xml:space="preserve"> &lt;&lt; קריאה &gt;&gt;</w:t>
      </w:r>
      <w:r>
        <w:rPr>
          <w:rtl/>
        </w:rPr>
        <w:t xml:space="preserve">   </w:t>
      </w:r>
      <w:bookmarkEnd w:id="2629"/>
    </w:p>
    <w:p w14:paraId="32AED618" w14:textId="77777777" w:rsidR="00A414CC" w:rsidRDefault="00A414CC" w:rsidP="00A414CC">
      <w:pPr>
        <w:rPr>
          <w:rtl/>
        </w:rPr>
      </w:pPr>
    </w:p>
    <w:p w14:paraId="152A56F7" w14:textId="77777777" w:rsidR="001D4772" w:rsidRDefault="00F66759" w:rsidP="00A414CC">
      <w:pPr>
        <w:rPr>
          <w:rtl/>
        </w:rPr>
      </w:pPr>
      <w:r w:rsidRPr="00F66759">
        <w:rPr>
          <w:rtl/>
        </w:rPr>
        <w:t>הם חושבי</w:t>
      </w:r>
      <w:r w:rsidR="001D4772">
        <w:rPr>
          <w:rtl/>
        </w:rPr>
        <w:t>ם שיש עילת שרירות</w:t>
      </w:r>
      <w:r w:rsidR="001D4772">
        <w:rPr>
          <w:rFonts w:hint="cs"/>
          <w:rtl/>
        </w:rPr>
        <w:t>, אין דבר כזה.</w:t>
      </w:r>
    </w:p>
    <w:p w14:paraId="320124E8" w14:textId="77777777" w:rsidR="001D4772" w:rsidRDefault="001D4772" w:rsidP="00A414CC">
      <w:pPr>
        <w:rPr>
          <w:rtl/>
        </w:rPr>
      </w:pPr>
    </w:p>
    <w:p w14:paraId="7C362560" w14:textId="77777777" w:rsidR="00596751" w:rsidRDefault="00596751" w:rsidP="00596751">
      <w:pPr>
        <w:pStyle w:val="a4"/>
        <w:keepNext/>
        <w:rPr>
          <w:rtl/>
        </w:rPr>
      </w:pPr>
      <w:bookmarkStart w:id="2630" w:name="_ETM_Q1_5367659"/>
      <w:bookmarkStart w:id="2631" w:name="_ETM_Q1_5365930"/>
      <w:bookmarkStart w:id="2632" w:name="_ETM_Q1_5361676"/>
      <w:bookmarkStart w:id="2633" w:name="_ETM_Q1_5351420"/>
      <w:bookmarkStart w:id="2634" w:name="_ETM_Q1_5351480"/>
      <w:bookmarkStart w:id="2635" w:name="_ETM_Q1_5360570"/>
      <w:bookmarkStart w:id="2636" w:name="_ETM_Q1_5360625"/>
      <w:bookmarkStart w:id="2637" w:name="_ETM_Q1_5384332"/>
      <w:bookmarkStart w:id="2638" w:name="_ETM_Q1_5384392"/>
      <w:bookmarkStart w:id="2639" w:name="_ETM_Q1_5354990"/>
      <w:bookmarkStart w:id="2640" w:name="_ETM_Q1_5369037"/>
      <w:bookmarkStart w:id="2641" w:name="_ETM_Q1_5369092"/>
      <w:bookmarkStart w:id="2642" w:name="ET_speaker_דר_גור_בליי_219"/>
      <w:bookmarkEnd w:id="2630"/>
      <w:bookmarkEnd w:id="2631"/>
      <w:bookmarkEnd w:id="2632"/>
      <w:bookmarkEnd w:id="2633"/>
      <w:bookmarkEnd w:id="2634"/>
      <w:bookmarkEnd w:id="2635"/>
      <w:bookmarkEnd w:id="2636"/>
      <w:bookmarkEnd w:id="2637"/>
      <w:bookmarkEnd w:id="2638"/>
      <w:bookmarkEnd w:id="2639"/>
      <w:bookmarkEnd w:id="2640"/>
      <w:bookmarkEnd w:id="2641"/>
      <w:r w:rsidRPr="00596751">
        <w:rPr>
          <w:rStyle w:val="TagStyle"/>
          <w:rtl/>
        </w:rPr>
        <w:t xml:space="preserve">&lt;&lt; דובר &gt;&gt; </w:t>
      </w:r>
      <w:r>
        <w:rPr>
          <w:rtl/>
        </w:rPr>
        <w:t>ד"ר גור בליי:</w:t>
      </w:r>
      <w:r w:rsidRPr="00596751">
        <w:rPr>
          <w:rStyle w:val="TagStyle"/>
          <w:rtl/>
        </w:rPr>
        <w:t xml:space="preserve"> &lt;&lt; דובר &gt;&gt;</w:t>
      </w:r>
      <w:r>
        <w:rPr>
          <w:rtl/>
        </w:rPr>
        <w:t xml:space="preserve">   </w:t>
      </w:r>
      <w:bookmarkEnd w:id="2642"/>
    </w:p>
    <w:p w14:paraId="4444DF77" w14:textId="77777777" w:rsidR="00596751" w:rsidRDefault="00596751" w:rsidP="00596751">
      <w:pPr>
        <w:pStyle w:val="KeepWithNext"/>
        <w:rPr>
          <w:rtl/>
        </w:rPr>
      </w:pPr>
    </w:p>
    <w:p w14:paraId="1C6ADCF1" w14:textId="77777777" w:rsidR="001D4772" w:rsidRDefault="001D4772" w:rsidP="001D4772">
      <w:pPr>
        <w:rPr>
          <w:rtl/>
        </w:rPr>
      </w:pPr>
      <w:bookmarkStart w:id="2643" w:name="_ETM_Q1_5378972"/>
      <w:bookmarkStart w:id="2644" w:name="_ETM_Q1_5379263"/>
      <w:bookmarkStart w:id="2645" w:name="_ETM_Q1_5379329"/>
      <w:bookmarkStart w:id="2646" w:name="_ETM_Q1_5386517"/>
      <w:bookmarkStart w:id="2647" w:name="_ETM_Q1_5386575"/>
      <w:bookmarkEnd w:id="2643"/>
      <w:bookmarkEnd w:id="2644"/>
      <w:bookmarkEnd w:id="2645"/>
      <w:bookmarkEnd w:id="2646"/>
      <w:bookmarkEnd w:id="2647"/>
      <w:r>
        <w:rPr>
          <w:rFonts w:hint="cs"/>
          <w:rtl/>
        </w:rPr>
        <w:t>אני אומר:</w:t>
      </w:r>
      <w:r w:rsidRPr="00F66759">
        <w:rPr>
          <w:rtl/>
        </w:rPr>
        <w:t xml:space="preserve"> יש החלטה שרירותית</w:t>
      </w:r>
      <w:r>
        <w:rPr>
          <w:rFonts w:hint="cs"/>
          <w:rtl/>
        </w:rPr>
        <w:t>.</w:t>
      </w:r>
      <w:r w:rsidRPr="00F66759">
        <w:rPr>
          <w:rtl/>
        </w:rPr>
        <w:t xml:space="preserve"> זו בדיוק חלק מהבעיה. </w:t>
      </w:r>
    </w:p>
    <w:p w14:paraId="592F93D4" w14:textId="77777777" w:rsidR="00596751" w:rsidRDefault="00596751" w:rsidP="00596751">
      <w:pPr>
        <w:rPr>
          <w:rtl/>
        </w:rPr>
      </w:pPr>
    </w:p>
    <w:p w14:paraId="114708B5" w14:textId="77777777" w:rsidR="003F3949" w:rsidRDefault="003F3949" w:rsidP="003F3949">
      <w:pPr>
        <w:pStyle w:val="a8"/>
        <w:keepNext/>
        <w:rPr>
          <w:rtl/>
        </w:rPr>
      </w:pPr>
      <w:bookmarkStart w:id="2648" w:name="ET_manager_6520_220"/>
      <w:r w:rsidRPr="003F3949">
        <w:rPr>
          <w:rStyle w:val="TagStyle"/>
          <w:rtl/>
        </w:rPr>
        <w:t xml:space="preserve"> &lt;&lt; מנהל &gt;&gt; </w:t>
      </w:r>
      <w:r>
        <w:rPr>
          <w:rtl/>
        </w:rPr>
        <w:t>(היו"ר ארז מלול, 11:2</w:t>
      </w:r>
      <w:r>
        <w:rPr>
          <w:rFonts w:hint="cs"/>
          <w:rtl/>
        </w:rPr>
        <w:t>8</w:t>
      </w:r>
      <w:r>
        <w:rPr>
          <w:rtl/>
        </w:rPr>
        <w:t>)</w:t>
      </w:r>
      <w:r w:rsidRPr="003F3949">
        <w:rPr>
          <w:rStyle w:val="TagStyle"/>
          <w:rtl/>
        </w:rPr>
        <w:t xml:space="preserve"> &lt;&lt; מנהל &gt;&gt;</w:t>
      </w:r>
      <w:r>
        <w:rPr>
          <w:rtl/>
        </w:rPr>
        <w:t xml:space="preserve">   </w:t>
      </w:r>
      <w:bookmarkEnd w:id="2648"/>
    </w:p>
    <w:p w14:paraId="59C38CAB" w14:textId="4C836680" w:rsidR="00596751" w:rsidRDefault="00596751" w:rsidP="00596751">
      <w:pPr>
        <w:rPr>
          <w:rtl/>
        </w:rPr>
      </w:pPr>
      <w:bookmarkStart w:id="2649" w:name="_ETM_Q1_5419418"/>
      <w:bookmarkEnd w:id="2649"/>
    </w:p>
    <w:p w14:paraId="4F482E5E" w14:textId="77777777" w:rsidR="001D4772" w:rsidRDefault="001D4772" w:rsidP="001D4772">
      <w:pPr>
        <w:pStyle w:val="af5"/>
        <w:keepNext/>
        <w:rPr>
          <w:rtl/>
        </w:rPr>
      </w:pPr>
      <w:bookmarkStart w:id="2650" w:name="ET_interruption_5068_832"/>
      <w:r w:rsidRPr="001D4772">
        <w:rPr>
          <w:rStyle w:val="TagStyle"/>
          <w:rtl/>
        </w:rPr>
        <w:t xml:space="preserve">&lt;&lt; קריאה &gt;&gt; </w:t>
      </w:r>
      <w:r>
        <w:rPr>
          <w:rtl/>
        </w:rPr>
        <w:t>קארין אלהרר (יש עתיד):</w:t>
      </w:r>
      <w:r w:rsidRPr="001D4772">
        <w:rPr>
          <w:rStyle w:val="TagStyle"/>
          <w:rtl/>
        </w:rPr>
        <w:t xml:space="preserve"> &lt;&lt; קריאה &gt;&gt;</w:t>
      </w:r>
      <w:r>
        <w:rPr>
          <w:rtl/>
        </w:rPr>
        <w:t xml:space="preserve">   </w:t>
      </w:r>
      <w:bookmarkEnd w:id="2650"/>
    </w:p>
    <w:p w14:paraId="1F279F52" w14:textId="77777777" w:rsidR="001D4772" w:rsidRDefault="001D4772" w:rsidP="001D4772">
      <w:pPr>
        <w:pStyle w:val="KeepWithNext"/>
        <w:rPr>
          <w:rtl/>
        </w:rPr>
      </w:pPr>
    </w:p>
    <w:p w14:paraId="4E17D817" w14:textId="4E3A2DF4" w:rsidR="001D4772" w:rsidRDefault="001D4772" w:rsidP="001D4772">
      <w:pPr>
        <w:rPr>
          <w:rtl/>
        </w:rPr>
      </w:pPr>
      <w:r>
        <w:rPr>
          <w:rFonts w:hint="cs"/>
          <w:rtl/>
        </w:rPr>
        <w:t>גור, השרירות זה חלק מהסבירות.</w:t>
      </w:r>
    </w:p>
    <w:p w14:paraId="2901DAEF" w14:textId="2DECB1DE" w:rsidR="00664A6C" w:rsidRDefault="00664A6C" w:rsidP="001D4772">
      <w:pPr>
        <w:rPr>
          <w:rtl/>
        </w:rPr>
      </w:pPr>
    </w:p>
    <w:p w14:paraId="6C706903" w14:textId="3FDE98D9" w:rsidR="00664A6C" w:rsidRDefault="00664A6C" w:rsidP="00664A6C">
      <w:pPr>
        <w:pStyle w:val="-"/>
        <w:keepNext/>
        <w:rPr>
          <w:rtl/>
        </w:rPr>
      </w:pPr>
      <w:bookmarkStart w:id="2651" w:name="ET_speakercontinue_דר_גור_בליי_833"/>
      <w:r w:rsidRPr="00664A6C">
        <w:rPr>
          <w:rStyle w:val="TagStyle"/>
          <w:rtl/>
        </w:rPr>
        <w:t xml:space="preserve"> &lt;&lt; דובר_המשך &gt;&gt; </w:t>
      </w:r>
      <w:r>
        <w:rPr>
          <w:rtl/>
        </w:rPr>
        <w:t>ד"ר גור בליי:</w:t>
      </w:r>
      <w:r w:rsidRPr="00664A6C">
        <w:rPr>
          <w:rStyle w:val="TagStyle"/>
          <w:rtl/>
        </w:rPr>
        <w:t xml:space="preserve"> &lt;&lt; דובר_המשך &gt;&gt;</w:t>
      </w:r>
      <w:r>
        <w:rPr>
          <w:rtl/>
        </w:rPr>
        <w:t xml:space="preserve">   </w:t>
      </w:r>
      <w:bookmarkEnd w:id="2651"/>
    </w:p>
    <w:p w14:paraId="53FFF6DD" w14:textId="3E1C233C" w:rsidR="00664A6C" w:rsidRDefault="00664A6C" w:rsidP="00664A6C">
      <w:pPr>
        <w:pStyle w:val="KeepWithNext"/>
        <w:rPr>
          <w:rtl/>
        </w:rPr>
      </w:pPr>
    </w:p>
    <w:p w14:paraId="1A8B03DA" w14:textId="235CD27D" w:rsidR="000D048C" w:rsidRDefault="00664A6C" w:rsidP="003B4D6D">
      <w:pPr>
        <w:rPr>
          <w:rtl/>
        </w:rPr>
      </w:pPr>
      <w:r>
        <w:rPr>
          <w:rFonts w:hint="cs"/>
          <w:rtl/>
        </w:rPr>
        <w:t>אני רוצה להתייחס</w:t>
      </w:r>
      <w:bookmarkStart w:id="2652" w:name="_ETM_Q1_5369673"/>
      <w:bookmarkEnd w:id="2652"/>
      <w:r w:rsidR="001D4772" w:rsidRPr="00F66759">
        <w:rPr>
          <w:rtl/>
        </w:rPr>
        <w:t xml:space="preserve"> להערה של חבר הכנסת </w:t>
      </w:r>
      <w:r>
        <w:rPr>
          <w:rFonts w:hint="cs"/>
          <w:rtl/>
        </w:rPr>
        <w:t xml:space="preserve">עמית </w:t>
      </w:r>
      <w:r w:rsidR="001D4772" w:rsidRPr="00F66759">
        <w:rPr>
          <w:rtl/>
        </w:rPr>
        <w:t>הלוי</w:t>
      </w:r>
      <w:r w:rsidR="001D4772">
        <w:rPr>
          <w:rFonts w:hint="cs"/>
          <w:rtl/>
        </w:rPr>
        <w:t>.</w:t>
      </w:r>
      <w:r w:rsidR="001D4772" w:rsidRPr="00F66759">
        <w:rPr>
          <w:rtl/>
        </w:rPr>
        <w:t xml:space="preserve"> חבר הכנסת הלוי</w:t>
      </w:r>
      <w:r w:rsidR="001D4772">
        <w:rPr>
          <w:rFonts w:hint="cs"/>
          <w:rtl/>
        </w:rPr>
        <w:t>,</w:t>
      </w:r>
      <w:r w:rsidR="001D4772" w:rsidRPr="00F66759">
        <w:rPr>
          <w:rtl/>
        </w:rPr>
        <w:t xml:space="preserve"> </w:t>
      </w:r>
      <w:r>
        <w:rPr>
          <w:rFonts w:hint="cs"/>
          <w:rtl/>
        </w:rPr>
        <w:t xml:space="preserve">הקושי </w:t>
      </w:r>
      <w:bookmarkStart w:id="2653" w:name="_ETM_Q1_5374400"/>
      <w:bookmarkEnd w:id="2653"/>
      <w:r w:rsidR="000D048C">
        <w:rPr>
          <w:rFonts w:hint="cs"/>
          <w:rtl/>
        </w:rPr>
        <w:t>הוא</w:t>
      </w:r>
      <w:r>
        <w:rPr>
          <w:rFonts w:hint="cs"/>
          <w:rtl/>
        </w:rPr>
        <w:t xml:space="preserve"> </w:t>
      </w:r>
      <w:r w:rsidR="001D4772" w:rsidRPr="00F66759">
        <w:rPr>
          <w:rtl/>
        </w:rPr>
        <w:t>שיש ב</w:t>
      </w:r>
      <w:bookmarkStart w:id="2654" w:name="_ETM_Q1_5374433"/>
      <w:bookmarkEnd w:id="2654"/>
      <w:r w:rsidR="001D4772" w:rsidRPr="00F66759">
        <w:rPr>
          <w:rtl/>
        </w:rPr>
        <w:t>מה שאתה אומר בדיוק הנחת המבוקש</w:t>
      </w:r>
      <w:r w:rsidR="0034031C">
        <w:rPr>
          <w:rFonts w:hint="cs"/>
          <w:rtl/>
        </w:rPr>
        <w:t>,</w:t>
      </w:r>
      <w:r w:rsidR="001D4772" w:rsidRPr="00F66759">
        <w:rPr>
          <w:rtl/>
        </w:rPr>
        <w:t xml:space="preserve"> בגלל ש</w:t>
      </w:r>
      <w:r w:rsidR="000D048C">
        <w:rPr>
          <w:rFonts w:hint="cs"/>
          <w:rtl/>
        </w:rPr>
        <w:t>השופט</w:t>
      </w:r>
      <w:r w:rsidR="001D4772" w:rsidRPr="00F66759">
        <w:rPr>
          <w:rtl/>
        </w:rPr>
        <w:t xml:space="preserve"> סולברג</w:t>
      </w:r>
      <w:bookmarkStart w:id="2655" w:name="_ETM_Q1_5379060"/>
      <w:bookmarkEnd w:id="2655"/>
      <w:r w:rsidR="001D4772" w:rsidRPr="00F66759">
        <w:rPr>
          <w:rtl/>
        </w:rPr>
        <w:t xml:space="preserve"> אומר</w:t>
      </w:r>
      <w:r w:rsidR="000D048C">
        <w:t>:</w:t>
      </w:r>
      <w:r w:rsidR="001D4772" w:rsidRPr="00F66759">
        <w:rPr>
          <w:rtl/>
        </w:rPr>
        <w:t xml:space="preserve"> אני מבחין</w:t>
      </w:r>
      <w:bookmarkStart w:id="2656" w:name="_ETM_Q1_5383710"/>
      <w:bookmarkEnd w:id="2656"/>
      <w:r w:rsidR="0034031C">
        <w:rPr>
          <w:rFonts w:hint="cs"/>
          <w:rtl/>
        </w:rPr>
        <w:t>.</w:t>
      </w:r>
      <w:r w:rsidR="001D4772" w:rsidRPr="00F66759">
        <w:rPr>
          <w:rtl/>
        </w:rPr>
        <w:t xml:space="preserve"> זה לא שבגלל ששר קיבל</w:t>
      </w:r>
      <w:r w:rsidR="003B4D6D">
        <w:rPr>
          <w:rFonts w:hint="cs"/>
          <w:rtl/>
        </w:rPr>
        <w:t xml:space="preserve"> החלטה</w:t>
      </w:r>
      <w:r w:rsidR="000D048C">
        <w:rPr>
          <w:rFonts w:hint="cs"/>
          <w:rtl/>
        </w:rPr>
        <w:t xml:space="preserve"> </w:t>
      </w:r>
      <w:r w:rsidR="003B4D6D">
        <w:rPr>
          <w:rFonts w:hint="cs"/>
          <w:rtl/>
        </w:rPr>
        <w:t>היא</w:t>
      </w:r>
      <w:r w:rsidR="001D4772" w:rsidRPr="00F66759">
        <w:rPr>
          <w:rtl/>
        </w:rPr>
        <w:t xml:space="preserve"> </w:t>
      </w:r>
      <w:r w:rsidR="000D048C">
        <w:rPr>
          <w:rFonts w:hint="cs"/>
          <w:rtl/>
        </w:rPr>
        <w:t>מ</w:t>
      </w:r>
      <w:r w:rsidR="001D4772" w:rsidRPr="00F66759">
        <w:rPr>
          <w:rtl/>
        </w:rPr>
        <w:t>קבל</w:t>
      </w:r>
      <w:r w:rsidR="003B4D6D">
        <w:rPr>
          <w:rFonts w:hint="cs"/>
          <w:rtl/>
        </w:rPr>
        <w:t>ת</w:t>
      </w:r>
      <w:r w:rsidR="001D4772" w:rsidRPr="00F66759">
        <w:rPr>
          <w:rtl/>
        </w:rPr>
        <w:t xml:space="preserve"> איז</w:t>
      </w:r>
      <w:r w:rsidR="001D4772">
        <w:rPr>
          <w:rFonts w:hint="cs"/>
          <w:rtl/>
        </w:rPr>
        <w:t>ו</w:t>
      </w:r>
      <w:r w:rsidR="003B4D6D">
        <w:rPr>
          <w:rFonts w:hint="cs"/>
          <w:rtl/>
        </w:rPr>
        <w:t>שהי</w:t>
      </w:r>
      <w:r w:rsidR="001D4772" w:rsidRPr="00F66759">
        <w:rPr>
          <w:rtl/>
        </w:rPr>
        <w:t xml:space="preserve"> קדושה</w:t>
      </w:r>
      <w:r w:rsidR="001D4772">
        <w:rPr>
          <w:rFonts w:hint="cs"/>
          <w:rtl/>
        </w:rPr>
        <w:t>,</w:t>
      </w:r>
      <w:r w:rsidR="001D4772" w:rsidRPr="00F66759">
        <w:rPr>
          <w:rtl/>
        </w:rPr>
        <w:t xml:space="preserve"> הוא אומר </w:t>
      </w:r>
      <w:r w:rsidR="001D4772">
        <w:rPr>
          <w:rFonts w:hint="cs"/>
          <w:rtl/>
        </w:rPr>
        <w:t>ש</w:t>
      </w:r>
      <w:r w:rsidR="001D4772" w:rsidRPr="00F66759">
        <w:rPr>
          <w:rtl/>
        </w:rPr>
        <w:t>בגלל ש</w:t>
      </w:r>
      <w:r w:rsidR="003B4D6D">
        <w:rPr>
          <w:rFonts w:hint="cs"/>
          <w:rtl/>
        </w:rPr>
        <w:t>כש</w:t>
      </w:r>
      <w:r w:rsidR="001D4772" w:rsidRPr="00F66759">
        <w:rPr>
          <w:rtl/>
        </w:rPr>
        <w:t>ש</w:t>
      </w:r>
      <w:r w:rsidR="001D4772">
        <w:rPr>
          <w:rFonts w:hint="cs"/>
          <w:rtl/>
        </w:rPr>
        <w:t>ר</w:t>
      </w:r>
      <w:r w:rsidR="000D048C">
        <w:rPr>
          <w:rFonts w:hint="cs"/>
          <w:rtl/>
        </w:rPr>
        <w:t xml:space="preserve"> מ</w:t>
      </w:r>
      <w:r w:rsidR="001D4772" w:rsidRPr="00F66759">
        <w:rPr>
          <w:rtl/>
        </w:rPr>
        <w:t>קבל</w:t>
      </w:r>
      <w:r w:rsidR="000D048C">
        <w:rPr>
          <w:rFonts w:hint="cs"/>
          <w:rtl/>
        </w:rPr>
        <w:t xml:space="preserve"> </w:t>
      </w:r>
      <w:r w:rsidR="003B4D6D">
        <w:rPr>
          <w:rFonts w:hint="cs"/>
          <w:rtl/>
        </w:rPr>
        <w:t xml:space="preserve">החלטה </w:t>
      </w:r>
      <w:r w:rsidR="001D4772" w:rsidRPr="00F66759">
        <w:rPr>
          <w:rtl/>
        </w:rPr>
        <w:t xml:space="preserve">ההנחה </w:t>
      </w:r>
      <w:bookmarkStart w:id="2657" w:name="_ETM_Q1_5388626"/>
      <w:bookmarkEnd w:id="2657"/>
      <w:r w:rsidR="000D048C">
        <w:rPr>
          <w:rFonts w:hint="cs"/>
          <w:rtl/>
        </w:rPr>
        <w:t>היא</w:t>
      </w:r>
      <w:bookmarkStart w:id="2658" w:name="_ETM_Q1_5390732"/>
      <w:bookmarkEnd w:id="2658"/>
      <w:r w:rsidR="001D4772" w:rsidRPr="00F66759">
        <w:rPr>
          <w:rtl/>
        </w:rPr>
        <w:t xml:space="preserve"> שההחלטה של שר </w:t>
      </w:r>
      <w:r w:rsidR="003B4D6D">
        <w:rPr>
          <w:rFonts w:hint="cs"/>
          <w:rtl/>
        </w:rPr>
        <w:t xml:space="preserve">היא </w:t>
      </w:r>
      <w:r w:rsidR="001D4772" w:rsidRPr="00F66759">
        <w:rPr>
          <w:rtl/>
        </w:rPr>
        <w:t xml:space="preserve">בדרך כלל </w:t>
      </w:r>
      <w:bookmarkStart w:id="2659" w:name="_ETM_Q1_5394850"/>
      <w:bookmarkEnd w:id="2659"/>
      <w:r w:rsidR="001D4772" w:rsidRPr="00F66759">
        <w:rPr>
          <w:rtl/>
        </w:rPr>
        <w:t>של מדיניות</w:t>
      </w:r>
      <w:r w:rsidR="000D048C">
        <w:rPr>
          <w:rFonts w:hint="cs"/>
          <w:rtl/>
        </w:rPr>
        <w:t xml:space="preserve"> והיא ערכית</w:t>
      </w:r>
      <w:r w:rsidR="001D4772" w:rsidRPr="00F66759">
        <w:rPr>
          <w:rtl/>
        </w:rPr>
        <w:t xml:space="preserve">. </w:t>
      </w:r>
    </w:p>
    <w:p w14:paraId="69365CBF" w14:textId="77777777" w:rsidR="001A22D2" w:rsidRDefault="001A22D2" w:rsidP="003B4D6D">
      <w:pPr>
        <w:rPr>
          <w:rtl/>
        </w:rPr>
      </w:pPr>
    </w:p>
    <w:p w14:paraId="63E9793D" w14:textId="77777777" w:rsidR="001A22D2" w:rsidRDefault="001A22D2" w:rsidP="001A22D2">
      <w:pPr>
        <w:pStyle w:val="af5"/>
        <w:keepNext/>
        <w:rPr>
          <w:rtl/>
        </w:rPr>
      </w:pPr>
      <w:bookmarkStart w:id="2660" w:name="ET_interruption_6164_836"/>
      <w:r w:rsidRPr="003B4D6D">
        <w:rPr>
          <w:rStyle w:val="TagStyle"/>
          <w:rtl/>
        </w:rPr>
        <w:t xml:space="preserve">&lt;&lt; קריאה &gt;&gt; </w:t>
      </w:r>
      <w:r>
        <w:rPr>
          <w:rtl/>
        </w:rPr>
        <w:t>עמית הלוי (הליכוד):</w:t>
      </w:r>
      <w:r w:rsidRPr="003B4D6D">
        <w:rPr>
          <w:rStyle w:val="TagStyle"/>
          <w:rtl/>
        </w:rPr>
        <w:t xml:space="preserve"> &lt;&lt; קריאה &gt;&gt;</w:t>
      </w:r>
      <w:r>
        <w:rPr>
          <w:rtl/>
        </w:rPr>
        <w:t xml:space="preserve">   </w:t>
      </w:r>
      <w:bookmarkEnd w:id="2660"/>
    </w:p>
    <w:p w14:paraId="0EDCFEFE" w14:textId="77777777" w:rsidR="001A22D2" w:rsidRDefault="001A22D2" w:rsidP="001A22D2">
      <w:pPr>
        <w:pStyle w:val="KeepWithNext"/>
        <w:rPr>
          <w:rtl/>
        </w:rPr>
      </w:pPr>
    </w:p>
    <w:p w14:paraId="4F2F03FB" w14:textId="77777777" w:rsidR="001A22D2" w:rsidRPr="003B4D6D" w:rsidRDefault="001A22D2" w:rsidP="001A22D2">
      <w:pPr>
        <w:rPr>
          <w:rtl/>
        </w:rPr>
      </w:pPr>
      <w:r>
        <w:rPr>
          <w:rFonts w:hint="cs"/>
          <w:rtl/>
        </w:rPr>
        <w:t>בדרך כלל זה ככה.</w:t>
      </w:r>
      <w:bookmarkStart w:id="2661" w:name="_ETM_Q1_5391103"/>
      <w:bookmarkEnd w:id="2661"/>
    </w:p>
    <w:p w14:paraId="0906B340" w14:textId="77777777" w:rsidR="000D048C" w:rsidRDefault="000D048C" w:rsidP="000D048C">
      <w:pPr>
        <w:rPr>
          <w:rtl/>
        </w:rPr>
      </w:pPr>
      <w:bookmarkStart w:id="2662" w:name="_ETM_Q1_5393543"/>
      <w:bookmarkStart w:id="2663" w:name="_ETM_Q1_5393597"/>
      <w:bookmarkStart w:id="2664" w:name="_ETM_Q1_5393751"/>
      <w:bookmarkStart w:id="2665" w:name="_ETM_Q1_5391436"/>
      <w:bookmarkStart w:id="2666" w:name="_ETM_Q1_5393171"/>
      <w:bookmarkEnd w:id="2662"/>
      <w:bookmarkEnd w:id="2663"/>
      <w:bookmarkEnd w:id="2664"/>
      <w:bookmarkEnd w:id="2665"/>
      <w:bookmarkEnd w:id="2666"/>
    </w:p>
    <w:p w14:paraId="7789C84F" w14:textId="55E4A494" w:rsidR="003B4D6D" w:rsidRDefault="003B4D6D" w:rsidP="003B4D6D">
      <w:pPr>
        <w:pStyle w:val="af5"/>
        <w:keepNext/>
        <w:rPr>
          <w:rtl/>
        </w:rPr>
      </w:pPr>
      <w:bookmarkStart w:id="2667" w:name="_ETM_Q1_5393803"/>
      <w:bookmarkStart w:id="2668" w:name="ET_interruption_קריאה_834"/>
      <w:bookmarkEnd w:id="2667"/>
      <w:r w:rsidRPr="003B4D6D">
        <w:rPr>
          <w:rStyle w:val="TagStyle"/>
          <w:rtl/>
        </w:rPr>
        <w:t xml:space="preserve">&lt;&lt; קריאה &gt;&gt; </w:t>
      </w:r>
      <w:r>
        <w:rPr>
          <w:rtl/>
        </w:rPr>
        <w:t>קריאה:</w:t>
      </w:r>
      <w:r w:rsidRPr="003B4D6D">
        <w:rPr>
          <w:rStyle w:val="TagStyle"/>
          <w:rtl/>
        </w:rPr>
        <w:t xml:space="preserve"> &lt;&lt; קריאה &gt;&gt;</w:t>
      </w:r>
      <w:r>
        <w:rPr>
          <w:rtl/>
        </w:rPr>
        <w:t xml:space="preserve">   </w:t>
      </w:r>
      <w:bookmarkEnd w:id="2668"/>
    </w:p>
    <w:p w14:paraId="4B412298" w14:textId="77777777" w:rsidR="003B4D6D" w:rsidRDefault="003B4D6D" w:rsidP="003B4D6D">
      <w:pPr>
        <w:pStyle w:val="KeepWithNext"/>
        <w:rPr>
          <w:rtl/>
        </w:rPr>
      </w:pPr>
    </w:p>
    <w:p w14:paraId="667F62DB" w14:textId="61E261F2" w:rsidR="003B4D6D" w:rsidRDefault="003B4D6D" w:rsidP="003B4D6D">
      <w:pPr>
        <w:rPr>
          <w:rtl/>
        </w:rPr>
      </w:pPr>
      <w:r>
        <w:rPr>
          <w:rFonts w:hint="cs"/>
          <w:rtl/>
        </w:rPr>
        <w:t>אבל זה לא נכון.</w:t>
      </w:r>
    </w:p>
    <w:p w14:paraId="46A0845E" w14:textId="48B57DA3" w:rsidR="003B4D6D" w:rsidRDefault="003B4D6D" w:rsidP="003B4D6D">
      <w:pPr>
        <w:rPr>
          <w:rtl/>
        </w:rPr>
      </w:pPr>
    </w:p>
    <w:p w14:paraId="75A1A111" w14:textId="21F60272" w:rsidR="003B4D6D" w:rsidRDefault="003B4D6D" w:rsidP="003B4D6D">
      <w:pPr>
        <w:pStyle w:val="-"/>
        <w:keepNext/>
        <w:rPr>
          <w:rtl/>
        </w:rPr>
      </w:pPr>
      <w:bookmarkStart w:id="2669" w:name="ET_speakercontinue_דר_גור_בליי_835"/>
      <w:r w:rsidRPr="003B4D6D">
        <w:rPr>
          <w:rStyle w:val="TagStyle"/>
          <w:rtl/>
        </w:rPr>
        <w:t xml:space="preserve"> &lt;&lt; דובר_המשך &gt;&gt; </w:t>
      </w:r>
      <w:r>
        <w:rPr>
          <w:rtl/>
        </w:rPr>
        <w:t>ד"ר גור בליי:</w:t>
      </w:r>
      <w:r w:rsidRPr="003B4D6D">
        <w:rPr>
          <w:rStyle w:val="TagStyle"/>
          <w:rtl/>
        </w:rPr>
        <w:t xml:space="preserve"> &lt;&lt; דובר_המשך &gt;&gt;</w:t>
      </w:r>
      <w:r>
        <w:rPr>
          <w:rtl/>
        </w:rPr>
        <w:t xml:space="preserve">   </w:t>
      </w:r>
      <w:bookmarkEnd w:id="2669"/>
    </w:p>
    <w:p w14:paraId="29BA45F9" w14:textId="04D8B6A0" w:rsidR="003B4D6D" w:rsidRDefault="003B4D6D" w:rsidP="003B4D6D">
      <w:pPr>
        <w:pStyle w:val="KeepWithNext"/>
        <w:rPr>
          <w:rtl/>
        </w:rPr>
      </w:pPr>
    </w:p>
    <w:p w14:paraId="1062BB94" w14:textId="056F35FF" w:rsidR="00BE772A" w:rsidRDefault="003B4D6D" w:rsidP="003B4D6D">
      <w:pPr>
        <w:rPr>
          <w:rtl/>
        </w:rPr>
      </w:pPr>
      <w:bookmarkStart w:id="2670" w:name="_ETM_Q1_5395430"/>
      <w:bookmarkEnd w:id="2670"/>
      <w:r w:rsidRPr="00F66759">
        <w:rPr>
          <w:rtl/>
        </w:rPr>
        <w:t>אבל בסיטואצ</w:t>
      </w:r>
      <w:r w:rsidR="001D4772" w:rsidRPr="00F66759">
        <w:rPr>
          <w:rtl/>
        </w:rPr>
        <w:t>יה שההחלטה היא לא כזאת</w:t>
      </w:r>
      <w:bookmarkStart w:id="2671" w:name="_ETM_Q1_5396742"/>
      <w:bookmarkEnd w:id="2671"/>
      <w:r w:rsidR="00BE772A">
        <w:rPr>
          <w:rFonts w:hint="cs"/>
          <w:rtl/>
        </w:rPr>
        <w:t xml:space="preserve"> - - -</w:t>
      </w:r>
    </w:p>
    <w:p w14:paraId="7890026F" w14:textId="19994579" w:rsidR="00BE772A" w:rsidRDefault="00BE772A" w:rsidP="003B4D6D">
      <w:pPr>
        <w:rPr>
          <w:rtl/>
        </w:rPr>
      </w:pPr>
      <w:bookmarkStart w:id="2672" w:name="_ETM_Q1_5399033"/>
      <w:bookmarkStart w:id="2673" w:name="_ETM_Q1_5399090"/>
      <w:bookmarkStart w:id="2674" w:name="_ETM_Q1_5399626"/>
      <w:bookmarkEnd w:id="2672"/>
      <w:bookmarkEnd w:id="2673"/>
      <w:bookmarkEnd w:id="2674"/>
    </w:p>
    <w:p w14:paraId="675ABBB7" w14:textId="77777777" w:rsidR="00BE772A" w:rsidRDefault="00BE772A" w:rsidP="00BE772A">
      <w:pPr>
        <w:pStyle w:val="af6"/>
        <w:keepNext/>
        <w:rPr>
          <w:rtl/>
        </w:rPr>
      </w:pPr>
      <w:bookmarkStart w:id="2675" w:name="_ETM_Q1_5399708"/>
      <w:bookmarkEnd w:id="2675"/>
      <w:r w:rsidRPr="003F3949">
        <w:rPr>
          <w:rStyle w:val="TagStyle"/>
          <w:rtl/>
        </w:rPr>
        <w:t xml:space="preserve">&lt;&lt; יור &gt;&gt; </w:t>
      </w:r>
      <w:r>
        <w:rPr>
          <w:rtl/>
        </w:rPr>
        <w:t>היו"ר ארז מלול:</w:t>
      </w:r>
      <w:r w:rsidRPr="003F3949">
        <w:rPr>
          <w:rStyle w:val="TagStyle"/>
          <w:rtl/>
        </w:rPr>
        <w:t xml:space="preserve"> &lt;&lt; יור &gt;&gt;</w:t>
      </w:r>
      <w:r>
        <w:rPr>
          <w:rtl/>
        </w:rPr>
        <w:t xml:space="preserve">   </w:t>
      </w:r>
    </w:p>
    <w:p w14:paraId="5CAE6EE1" w14:textId="77777777" w:rsidR="00BE772A" w:rsidRDefault="00BE772A" w:rsidP="00BE772A">
      <w:pPr>
        <w:rPr>
          <w:rtl/>
        </w:rPr>
      </w:pPr>
    </w:p>
    <w:p w14:paraId="197926D4" w14:textId="27E3BC0D" w:rsidR="00BE772A" w:rsidRDefault="00BE772A" w:rsidP="00BE772A">
      <w:pPr>
        <w:rPr>
          <w:rtl/>
        </w:rPr>
      </w:pPr>
      <w:bookmarkStart w:id="2676" w:name="_ETM_Q1_5397802"/>
      <w:bookmarkStart w:id="2677" w:name="_ETM_Q1_5397878"/>
      <w:bookmarkEnd w:id="2676"/>
      <w:bookmarkEnd w:id="2677"/>
      <w:r>
        <w:rPr>
          <w:rFonts w:hint="cs"/>
          <w:rtl/>
        </w:rPr>
        <w:t xml:space="preserve">מה הוא עונה לזה? </w:t>
      </w:r>
      <w:bookmarkStart w:id="2678" w:name="_ETM_Q1_5395856"/>
      <w:bookmarkStart w:id="2679" w:name="_ETM_Q1_5396766"/>
      <w:bookmarkEnd w:id="2678"/>
      <w:bookmarkEnd w:id="2679"/>
      <w:r w:rsidR="001D4772" w:rsidRPr="00F66759">
        <w:rPr>
          <w:rtl/>
        </w:rPr>
        <w:t>שהציבור יבוא</w:t>
      </w:r>
      <w:bookmarkStart w:id="2680" w:name="_ETM_Q1_5399426"/>
      <w:bookmarkEnd w:id="2680"/>
      <w:r w:rsidR="001D4772" w:rsidRPr="00F66759">
        <w:rPr>
          <w:rtl/>
        </w:rPr>
        <w:t xml:space="preserve"> וישפוט</w:t>
      </w:r>
      <w:r>
        <w:rPr>
          <w:rFonts w:hint="cs"/>
          <w:rtl/>
        </w:rPr>
        <w:t>,</w:t>
      </w:r>
      <w:r w:rsidR="001D4772" w:rsidRPr="00F66759">
        <w:rPr>
          <w:rtl/>
        </w:rPr>
        <w:t xml:space="preserve"> יעיף אותך. </w:t>
      </w:r>
    </w:p>
    <w:p w14:paraId="66B2114B" w14:textId="7E9106B1" w:rsidR="00BE772A" w:rsidRDefault="00BE772A" w:rsidP="00BE772A">
      <w:pPr>
        <w:rPr>
          <w:rtl/>
        </w:rPr>
      </w:pPr>
    </w:p>
    <w:p w14:paraId="1CBA9EA0" w14:textId="3BD0AD43" w:rsidR="00BE772A" w:rsidRDefault="00BE772A" w:rsidP="00BE772A">
      <w:pPr>
        <w:pStyle w:val="af5"/>
        <w:keepNext/>
        <w:rPr>
          <w:rtl/>
        </w:rPr>
      </w:pPr>
      <w:bookmarkStart w:id="2681" w:name="ET_interruption_קריאה_837"/>
      <w:r w:rsidRPr="00BE772A">
        <w:rPr>
          <w:rStyle w:val="TagStyle"/>
          <w:rtl/>
        </w:rPr>
        <w:t xml:space="preserve"> &lt;&lt; קריאה &gt;&gt; </w:t>
      </w:r>
      <w:r>
        <w:rPr>
          <w:rtl/>
        </w:rPr>
        <w:t>קריאה:</w:t>
      </w:r>
      <w:r w:rsidRPr="00BE772A">
        <w:rPr>
          <w:rStyle w:val="TagStyle"/>
          <w:rtl/>
        </w:rPr>
        <w:t xml:space="preserve"> &lt;&lt; קריאה &gt;&gt;</w:t>
      </w:r>
      <w:r>
        <w:rPr>
          <w:rtl/>
        </w:rPr>
        <w:t xml:space="preserve">   </w:t>
      </w:r>
      <w:bookmarkEnd w:id="2681"/>
    </w:p>
    <w:p w14:paraId="3608ADD6" w14:textId="439C9A1A" w:rsidR="00BE772A" w:rsidRDefault="00BE772A" w:rsidP="00BE772A">
      <w:pPr>
        <w:pStyle w:val="KeepWithNext"/>
        <w:rPr>
          <w:rtl/>
        </w:rPr>
      </w:pPr>
    </w:p>
    <w:p w14:paraId="69D0A6B8" w14:textId="25D6DC2E" w:rsidR="00BE772A" w:rsidRDefault="00BE772A" w:rsidP="00BE772A">
      <w:pPr>
        <w:rPr>
          <w:rtl/>
        </w:rPr>
      </w:pPr>
      <w:r>
        <w:rPr>
          <w:rFonts w:hint="cs"/>
          <w:rtl/>
        </w:rPr>
        <w:t>כן, אחרי שתהרסו</w:t>
      </w:r>
      <w:bookmarkStart w:id="2682" w:name="_ETM_Q1_5401483"/>
      <w:bookmarkEnd w:id="2682"/>
      <w:r>
        <w:rPr>
          <w:rFonts w:hint="cs"/>
          <w:rtl/>
        </w:rPr>
        <w:t xml:space="preserve"> את המדינה.</w:t>
      </w:r>
      <w:bookmarkStart w:id="2683" w:name="_ETM_Q1_5400416"/>
      <w:bookmarkEnd w:id="2683"/>
    </w:p>
    <w:p w14:paraId="3EC9A348" w14:textId="181C582D" w:rsidR="00BE772A" w:rsidRDefault="00BE772A" w:rsidP="00BE772A">
      <w:pPr>
        <w:rPr>
          <w:rtl/>
        </w:rPr>
      </w:pPr>
    </w:p>
    <w:p w14:paraId="126F75D1" w14:textId="5DC160A8" w:rsidR="00BE772A" w:rsidRDefault="00BE772A" w:rsidP="00BE772A">
      <w:pPr>
        <w:pStyle w:val="af5"/>
        <w:keepNext/>
        <w:rPr>
          <w:rtl/>
        </w:rPr>
      </w:pPr>
      <w:bookmarkStart w:id="2684" w:name="ET_interruption_6164_838"/>
      <w:r w:rsidRPr="00BE772A">
        <w:rPr>
          <w:rStyle w:val="TagStyle"/>
          <w:rtl/>
        </w:rPr>
        <w:t xml:space="preserve"> &lt;&lt; קריאה &gt;&gt; </w:t>
      </w:r>
      <w:r>
        <w:rPr>
          <w:rtl/>
        </w:rPr>
        <w:t>עמית הלוי (הליכוד):</w:t>
      </w:r>
      <w:r w:rsidRPr="00BE772A">
        <w:rPr>
          <w:rStyle w:val="TagStyle"/>
          <w:rtl/>
        </w:rPr>
        <w:t xml:space="preserve"> &lt;&lt; קריאה &gt;&gt;</w:t>
      </w:r>
      <w:r>
        <w:rPr>
          <w:rtl/>
        </w:rPr>
        <w:t xml:space="preserve">   </w:t>
      </w:r>
      <w:bookmarkEnd w:id="2684"/>
    </w:p>
    <w:p w14:paraId="71BCAC83" w14:textId="07F4C0DE" w:rsidR="00BE772A" w:rsidRDefault="00BE772A" w:rsidP="00BE772A">
      <w:pPr>
        <w:pStyle w:val="KeepWithNext"/>
        <w:rPr>
          <w:rtl/>
        </w:rPr>
      </w:pPr>
    </w:p>
    <w:p w14:paraId="34017FEC" w14:textId="77777777" w:rsidR="00BE772A" w:rsidRDefault="00BE772A" w:rsidP="00BE772A">
      <w:pPr>
        <w:rPr>
          <w:rtl/>
        </w:rPr>
      </w:pPr>
      <w:r>
        <w:rPr>
          <w:rFonts w:hint="cs"/>
          <w:rtl/>
        </w:rPr>
        <w:t xml:space="preserve">אתה מכיר ממשלה, </w:t>
      </w:r>
      <w:r w:rsidR="001D4772" w:rsidRPr="00F66759">
        <w:rPr>
          <w:rtl/>
        </w:rPr>
        <w:t>רוב הנושא</w:t>
      </w:r>
      <w:r>
        <w:rPr>
          <w:rFonts w:hint="cs"/>
          <w:rtl/>
        </w:rPr>
        <w:t xml:space="preserve">ים - - - </w:t>
      </w:r>
      <w:bookmarkStart w:id="2685" w:name="_ETM_Q1_5403064"/>
      <w:bookmarkEnd w:id="2685"/>
    </w:p>
    <w:p w14:paraId="30DE4914" w14:textId="7BD4B1D1" w:rsidR="00BE772A" w:rsidRDefault="00BE772A" w:rsidP="00BE772A">
      <w:pPr>
        <w:rPr>
          <w:rtl/>
        </w:rPr>
      </w:pPr>
      <w:bookmarkStart w:id="2686" w:name="_ETM_Q1_5407690"/>
      <w:bookmarkEnd w:id="2686"/>
    </w:p>
    <w:p w14:paraId="29B6A247" w14:textId="7684035D" w:rsidR="00BE772A" w:rsidRDefault="00BE772A" w:rsidP="00BE772A">
      <w:pPr>
        <w:pStyle w:val="-"/>
        <w:keepNext/>
        <w:rPr>
          <w:rtl/>
        </w:rPr>
      </w:pPr>
      <w:bookmarkStart w:id="2687" w:name="ET_speakercontinue_דר_גור_בליי_839"/>
      <w:r w:rsidRPr="00BE772A">
        <w:rPr>
          <w:rStyle w:val="TagStyle"/>
          <w:rtl/>
        </w:rPr>
        <w:t xml:space="preserve"> &lt;&lt; דובר_המשך &gt;&gt; </w:t>
      </w:r>
      <w:r>
        <w:rPr>
          <w:rtl/>
        </w:rPr>
        <w:t>ד"ר גור בליי:</w:t>
      </w:r>
      <w:r w:rsidRPr="00BE772A">
        <w:rPr>
          <w:rStyle w:val="TagStyle"/>
          <w:rtl/>
        </w:rPr>
        <w:t xml:space="preserve"> &lt;&lt; דובר_המשך &gt;&gt;</w:t>
      </w:r>
      <w:r>
        <w:rPr>
          <w:rtl/>
        </w:rPr>
        <w:t xml:space="preserve">   </w:t>
      </w:r>
      <w:bookmarkEnd w:id="2687"/>
    </w:p>
    <w:p w14:paraId="20455D2B" w14:textId="52602D75" w:rsidR="00BE772A" w:rsidRDefault="00BE772A" w:rsidP="00BE772A">
      <w:pPr>
        <w:pStyle w:val="KeepWithNext"/>
        <w:rPr>
          <w:rtl/>
        </w:rPr>
      </w:pPr>
    </w:p>
    <w:p w14:paraId="4EBCCD7A" w14:textId="4B938CBB" w:rsidR="00BE772A" w:rsidRDefault="00BE772A" w:rsidP="00BE772A">
      <w:pPr>
        <w:rPr>
          <w:rtl/>
        </w:rPr>
      </w:pPr>
      <w:r>
        <w:rPr>
          <w:rFonts w:hint="cs"/>
          <w:rtl/>
        </w:rPr>
        <w:t>אני לא יודע.</w:t>
      </w:r>
    </w:p>
    <w:p w14:paraId="768AAF1B" w14:textId="051E35B8" w:rsidR="00BE772A" w:rsidRDefault="00BE772A" w:rsidP="00BE772A">
      <w:pPr>
        <w:rPr>
          <w:rtl/>
        </w:rPr>
      </w:pPr>
      <w:bookmarkStart w:id="2688" w:name="_ETM_Q1_5410655"/>
      <w:bookmarkStart w:id="2689" w:name="_ETM_Q1_5410826"/>
      <w:bookmarkEnd w:id="2688"/>
      <w:bookmarkEnd w:id="2689"/>
    </w:p>
    <w:p w14:paraId="72FF88D1" w14:textId="42850267" w:rsidR="00BE772A" w:rsidRDefault="00BE772A" w:rsidP="00BE772A">
      <w:pPr>
        <w:pStyle w:val="af5"/>
        <w:keepNext/>
        <w:rPr>
          <w:rtl/>
        </w:rPr>
      </w:pPr>
      <w:bookmarkStart w:id="2690" w:name="ET_interruption_6164_840"/>
      <w:r w:rsidRPr="00BE772A">
        <w:rPr>
          <w:rStyle w:val="TagStyle"/>
          <w:rtl/>
        </w:rPr>
        <w:t xml:space="preserve"> &lt;&lt; קריאה &gt;&gt; </w:t>
      </w:r>
      <w:r>
        <w:rPr>
          <w:rtl/>
        </w:rPr>
        <w:t>עמית הלוי (הליכוד):</w:t>
      </w:r>
      <w:r w:rsidRPr="00BE772A">
        <w:rPr>
          <w:rStyle w:val="TagStyle"/>
          <w:rtl/>
        </w:rPr>
        <w:t xml:space="preserve"> &lt;&lt; קריאה &gt;&gt;</w:t>
      </w:r>
      <w:r>
        <w:rPr>
          <w:rtl/>
        </w:rPr>
        <w:t xml:space="preserve">   </w:t>
      </w:r>
      <w:bookmarkEnd w:id="2690"/>
    </w:p>
    <w:p w14:paraId="309B0B7B" w14:textId="424C8FC8" w:rsidR="00BE772A" w:rsidRDefault="00BE772A" w:rsidP="00BE772A">
      <w:pPr>
        <w:pStyle w:val="KeepWithNext"/>
        <w:rPr>
          <w:rtl/>
        </w:rPr>
      </w:pPr>
    </w:p>
    <w:p w14:paraId="7FF31890" w14:textId="626E4E8E" w:rsidR="00BE772A" w:rsidRDefault="00BE772A" w:rsidP="00BE772A">
      <w:pPr>
        <w:rPr>
          <w:rtl/>
        </w:rPr>
      </w:pPr>
      <w:r>
        <w:rPr>
          <w:rFonts w:hint="cs"/>
          <w:rtl/>
        </w:rPr>
        <w:t xml:space="preserve">גור, </w:t>
      </w:r>
      <w:r w:rsidR="0034031C">
        <w:rPr>
          <w:rFonts w:hint="cs"/>
          <w:rtl/>
        </w:rPr>
        <w:t xml:space="preserve">מעט פעמים </w:t>
      </w:r>
      <w:r>
        <w:rPr>
          <w:rFonts w:hint="cs"/>
          <w:rtl/>
        </w:rPr>
        <w:t xml:space="preserve">קורה </w:t>
      </w:r>
      <w:bookmarkStart w:id="2691" w:name="_ETM_Q1_5406457"/>
      <w:bookmarkEnd w:id="2691"/>
      <w:r w:rsidR="001D4772" w:rsidRPr="00F66759">
        <w:rPr>
          <w:rtl/>
        </w:rPr>
        <w:t xml:space="preserve">ששר </w:t>
      </w:r>
      <w:r w:rsidR="0034031C">
        <w:rPr>
          <w:rFonts w:hint="cs"/>
          <w:rtl/>
        </w:rPr>
        <w:t>מ</w:t>
      </w:r>
      <w:r w:rsidR="001D4772" w:rsidRPr="00F66759">
        <w:rPr>
          <w:rtl/>
        </w:rPr>
        <w:t>תערב בזה</w:t>
      </w:r>
      <w:r>
        <w:rPr>
          <w:rFonts w:hint="cs"/>
          <w:rtl/>
        </w:rPr>
        <w:t>,</w:t>
      </w:r>
      <w:r w:rsidR="001D4772" w:rsidRPr="00F66759">
        <w:rPr>
          <w:rtl/>
        </w:rPr>
        <w:t xml:space="preserve"> החלטה של </w:t>
      </w:r>
      <w:r>
        <w:rPr>
          <w:rFonts w:hint="cs"/>
          <w:rtl/>
        </w:rPr>
        <w:t>רגולטור</w:t>
      </w:r>
      <w:bookmarkStart w:id="2692" w:name="_ETM_Q1_5411463"/>
      <w:bookmarkEnd w:id="2692"/>
      <w:r>
        <w:rPr>
          <w:rFonts w:hint="cs"/>
          <w:rtl/>
        </w:rPr>
        <w:t xml:space="preserve"> זו</w:t>
      </w:r>
      <w:r w:rsidR="001D4772" w:rsidRPr="00F66759">
        <w:rPr>
          <w:rtl/>
        </w:rPr>
        <w:t xml:space="preserve"> ה</w:t>
      </w:r>
      <w:r>
        <w:rPr>
          <w:rFonts w:hint="cs"/>
          <w:rtl/>
        </w:rPr>
        <w:t>ה</w:t>
      </w:r>
      <w:r w:rsidR="001D4772" w:rsidRPr="00F66759">
        <w:rPr>
          <w:rtl/>
        </w:rPr>
        <w:t>חלטה האחרונה</w:t>
      </w:r>
      <w:r>
        <w:rPr>
          <w:rFonts w:hint="cs"/>
          <w:rtl/>
        </w:rPr>
        <w:t>.</w:t>
      </w:r>
      <w:bookmarkStart w:id="2693" w:name="_ETM_Q1_5413693"/>
      <w:bookmarkEnd w:id="2693"/>
      <w:r w:rsidR="001D4772" w:rsidRPr="00F66759">
        <w:rPr>
          <w:rtl/>
        </w:rPr>
        <w:t xml:space="preserve"> בדרך כלל זה נובע </w:t>
      </w:r>
      <w:r>
        <w:rPr>
          <w:rFonts w:hint="cs"/>
          <w:rtl/>
        </w:rPr>
        <w:t>מ</w:t>
      </w:r>
      <w:r w:rsidR="00F02048">
        <w:rPr>
          <w:rFonts w:hint="cs"/>
          <w:rtl/>
        </w:rPr>
        <w:t>כך</w:t>
      </w:r>
      <w:r>
        <w:rPr>
          <w:rFonts w:hint="cs"/>
          <w:rtl/>
        </w:rPr>
        <w:t xml:space="preserve"> שזו </w:t>
      </w:r>
      <w:bookmarkStart w:id="2694" w:name="_ETM_Q1_5416805"/>
      <w:bookmarkEnd w:id="2694"/>
      <w:r w:rsidR="001D4772" w:rsidRPr="00F66759">
        <w:rPr>
          <w:rtl/>
        </w:rPr>
        <w:t xml:space="preserve">בעיה שעולה על השולחן הציבורי </w:t>
      </w:r>
      <w:r>
        <w:rPr>
          <w:rFonts w:hint="cs"/>
          <w:rtl/>
        </w:rPr>
        <w:t>ו</w:t>
      </w:r>
      <w:r w:rsidR="001D4772" w:rsidRPr="00F66759">
        <w:rPr>
          <w:rtl/>
        </w:rPr>
        <w:t>יש פה שאלה של ערכים ומדיניות</w:t>
      </w:r>
      <w:r w:rsidR="00F02048">
        <w:rPr>
          <w:rFonts w:hint="cs"/>
          <w:rtl/>
        </w:rPr>
        <w:t xml:space="preserve">, </w:t>
      </w:r>
      <w:r>
        <w:rPr>
          <w:rFonts w:hint="cs"/>
          <w:rtl/>
        </w:rPr>
        <w:t>ו</w:t>
      </w:r>
      <w:bookmarkStart w:id="2695" w:name="_ETM_Q1_5420906"/>
      <w:bookmarkEnd w:id="2695"/>
      <w:r>
        <w:rPr>
          <w:rFonts w:hint="cs"/>
          <w:rtl/>
        </w:rPr>
        <w:t>הוא מתערב.</w:t>
      </w:r>
      <w:bookmarkStart w:id="2696" w:name="_ETM_Q1_5420196"/>
      <w:bookmarkEnd w:id="2696"/>
    </w:p>
    <w:p w14:paraId="3CC88690" w14:textId="77777777" w:rsidR="00200824" w:rsidRDefault="00200824" w:rsidP="00BE772A">
      <w:pPr>
        <w:rPr>
          <w:rtl/>
        </w:rPr>
      </w:pPr>
    </w:p>
    <w:p w14:paraId="11F8611C" w14:textId="77777777" w:rsidR="00BE772A" w:rsidRDefault="00BE772A" w:rsidP="003F3949">
      <w:pPr>
        <w:pStyle w:val="af6"/>
        <w:keepNext/>
        <w:rPr>
          <w:rStyle w:val="TagStyle"/>
          <w:rtl/>
        </w:rPr>
      </w:pPr>
      <w:bookmarkStart w:id="2697" w:name="_ETM_Q1_5420811"/>
      <w:bookmarkStart w:id="2698" w:name="_ETM_Q1_5357990"/>
      <w:bookmarkStart w:id="2699" w:name="_ETM_Q1_5424216"/>
      <w:bookmarkStart w:id="2700" w:name="ET_yor_6520_221"/>
      <w:bookmarkEnd w:id="2697"/>
      <w:bookmarkEnd w:id="2698"/>
      <w:bookmarkEnd w:id="2699"/>
    </w:p>
    <w:p w14:paraId="3DF858A8" w14:textId="2F52AE60" w:rsidR="003F3949" w:rsidRDefault="003F3949" w:rsidP="003F3949">
      <w:pPr>
        <w:pStyle w:val="af6"/>
        <w:keepNext/>
        <w:rPr>
          <w:rtl/>
        </w:rPr>
      </w:pPr>
      <w:bookmarkStart w:id="2701" w:name="_ETM_Q1_5424310"/>
      <w:bookmarkEnd w:id="2701"/>
      <w:r w:rsidRPr="003F3949">
        <w:rPr>
          <w:rStyle w:val="TagStyle"/>
          <w:rtl/>
        </w:rPr>
        <w:t xml:space="preserve"> &lt;&lt; יור &gt;&gt; </w:t>
      </w:r>
      <w:r>
        <w:rPr>
          <w:rtl/>
        </w:rPr>
        <w:t>היו"ר ארז מלול:</w:t>
      </w:r>
      <w:r w:rsidRPr="003F3949">
        <w:rPr>
          <w:rStyle w:val="TagStyle"/>
          <w:rtl/>
        </w:rPr>
        <w:t xml:space="preserve"> &lt;&lt; יור &gt;&gt;</w:t>
      </w:r>
      <w:r>
        <w:rPr>
          <w:rtl/>
        </w:rPr>
        <w:t xml:space="preserve">   </w:t>
      </w:r>
      <w:bookmarkEnd w:id="2700"/>
    </w:p>
    <w:p w14:paraId="7B6E0B61" w14:textId="77777777" w:rsidR="003F3949" w:rsidRDefault="003F3949" w:rsidP="003F3949">
      <w:pPr>
        <w:pStyle w:val="KeepWithNext"/>
        <w:rPr>
          <w:rtl/>
        </w:rPr>
      </w:pPr>
    </w:p>
    <w:p w14:paraId="47B78D16" w14:textId="6A365547" w:rsidR="004336FC" w:rsidRPr="004336FC" w:rsidRDefault="00BE772A" w:rsidP="004336FC">
      <w:pPr>
        <w:rPr>
          <w:rtl/>
        </w:rPr>
      </w:pPr>
      <w:r>
        <w:rPr>
          <w:rFonts w:hint="cs"/>
          <w:rtl/>
        </w:rPr>
        <w:t>עמית, אתה מעכב את הדיון.</w:t>
      </w:r>
      <w:bookmarkStart w:id="2702" w:name="_ETM_Q1_5421396"/>
      <w:bookmarkEnd w:id="2702"/>
    </w:p>
    <w:p w14:paraId="67AC60C7" w14:textId="77777777" w:rsidR="003F3949" w:rsidRDefault="003F3949" w:rsidP="003F3949">
      <w:pPr>
        <w:rPr>
          <w:rtl/>
        </w:rPr>
      </w:pPr>
      <w:bookmarkStart w:id="2703" w:name="_ETM_Q1_5426875"/>
      <w:bookmarkEnd w:id="2703"/>
    </w:p>
    <w:p w14:paraId="5B099FB0" w14:textId="77777777" w:rsidR="003F3949" w:rsidRDefault="003F3949" w:rsidP="003F3949">
      <w:pPr>
        <w:pStyle w:val="-"/>
        <w:keepNext/>
        <w:rPr>
          <w:rtl/>
        </w:rPr>
      </w:pPr>
      <w:bookmarkStart w:id="2704" w:name="ET_speakercontinue_דר_גור_בליי_222"/>
      <w:r w:rsidRPr="003F3949">
        <w:rPr>
          <w:rStyle w:val="TagStyle"/>
          <w:rtl/>
        </w:rPr>
        <w:t xml:space="preserve"> &lt;&lt; דובר_המשך &gt;&gt; </w:t>
      </w:r>
      <w:r>
        <w:rPr>
          <w:rtl/>
        </w:rPr>
        <w:t>ד"ר גור בליי:</w:t>
      </w:r>
      <w:r w:rsidRPr="003F3949">
        <w:rPr>
          <w:rStyle w:val="TagStyle"/>
          <w:rtl/>
        </w:rPr>
        <w:t xml:space="preserve"> &lt;&lt; דובר_המשך &gt;&gt;</w:t>
      </w:r>
      <w:r>
        <w:rPr>
          <w:rtl/>
        </w:rPr>
        <w:t xml:space="preserve">   </w:t>
      </w:r>
      <w:bookmarkEnd w:id="2704"/>
    </w:p>
    <w:p w14:paraId="1B400446" w14:textId="77777777" w:rsidR="003F3949" w:rsidRDefault="003F3949" w:rsidP="003F3949">
      <w:pPr>
        <w:pStyle w:val="KeepWithNext"/>
        <w:rPr>
          <w:rtl/>
        </w:rPr>
      </w:pPr>
    </w:p>
    <w:p w14:paraId="6EC83ED9" w14:textId="5BECFD2F" w:rsidR="00BE772A" w:rsidRDefault="003F3949" w:rsidP="00D66494">
      <w:pPr>
        <w:rPr>
          <w:rtl/>
        </w:rPr>
      </w:pPr>
      <w:bookmarkStart w:id="2705" w:name="_ETM_Q1_5430074"/>
      <w:bookmarkEnd w:id="2705"/>
      <w:r>
        <w:rPr>
          <w:rFonts w:hint="cs"/>
          <w:rtl/>
        </w:rPr>
        <w:t xml:space="preserve">חבר הכנסת הלוי עמית, </w:t>
      </w:r>
      <w:r w:rsidR="00BE772A">
        <w:rPr>
          <w:rFonts w:hint="cs"/>
          <w:rtl/>
        </w:rPr>
        <w:t xml:space="preserve">זה לא </w:t>
      </w:r>
      <w:r w:rsidR="00BE772A" w:rsidRPr="00F66759">
        <w:rPr>
          <w:rtl/>
        </w:rPr>
        <w:t>מדויק</w:t>
      </w:r>
      <w:r w:rsidR="00BE772A">
        <w:rPr>
          <w:rFonts w:hint="cs"/>
          <w:rtl/>
        </w:rPr>
        <w:t xml:space="preserve"> בגלל ש</w:t>
      </w:r>
      <w:bookmarkStart w:id="2706" w:name="_ETM_Q1_5426120"/>
      <w:bookmarkEnd w:id="2706"/>
      <w:r w:rsidR="00BE772A" w:rsidRPr="00F66759">
        <w:rPr>
          <w:rtl/>
        </w:rPr>
        <w:t xml:space="preserve">גם היועץ המשפטי לממשלה הציג שורה של החלטות </w:t>
      </w:r>
      <w:r w:rsidR="00F02048">
        <w:rPr>
          <w:rFonts w:hint="cs"/>
          <w:rtl/>
        </w:rPr>
        <w:t>ש</w:t>
      </w:r>
      <w:r w:rsidR="00BE772A" w:rsidRPr="00F66759">
        <w:rPr>
          <w:rtl/>
        </w:rPr>
        <w:t xml:space="preserve">השר מקבל </w:t>
      </w:r>
      <w:r w:rsidR="00D66494">
        <w:t>built in</w:t>
      </w:r>
      <w:bookmarkStart w:id="2707" w:name="_ETM_Q1_5430564"/>
      <w:bookmarkEnd w:id="2707"/>
      <w:r w:rsidR="00F02048">
        <w:rPr>
          <w:rFonts w:hint="cs"/>
          <w:rtl/>
        </w:rPr>
        <w:t xml:space="preserve"> </w:t>
      </w:r>
      <w:r w:rsidR="00BE772A" w:rsidRPr="00F66759">
        <w:rPr>
          <w:rtl/>
        </w:rPr>
        <w:t>לא סיטואציות חריגות</w:t>
      </w:r>
      <w:r w:rsidR="00D66494">
        <w:rPr>
          <w:rFonts w:hint="cs"/>
          <w:rtl/>
        </w:rPr>
        <w:t xml:space="preserve">, שהוא מקבל </w:t>
      </w:r>
      <w:r w:rsidR="00D66494">
        <w:t>built in</w:t>
      </w:r>
      <w:r w:rsidR="00D66494">
        <w:rPr>
          <w:rFonts w:hint="cs"/>
          <w:rtl/>
        </w:rPr>
        <w:t xml:space="preserve">. </w:t>
      </w:r>
      <w:bookmarkStart w:id="2708" w:name="_ETM_Q1_5433527"/>
      <w:bookmarkEnd w:id="2708"/>
    </w:p>
    <w:p w14:paraId="07AB4D31" w14:textId="77777777" w:rsidR="003F3949" w:rsidRDefault="003F3949" w:rsidP="003F3949">
      <w:pPr>
        <w:rPr>
          <w:rtl/>
        </w:rPr>
      </w:pPr>
      <w:bookmarkStart w:id="2709" w:name="_ETM_Q1_5440562"/>
      <w:bookmarkStart w:id="2710" w:name="_ETM_Q1_5440617"/>
      <w:bookmarkEnd w:id="2709"/>
      <w:bookmarkEnd w:id="2710"/>
    </w:p>
    <w:p w14:paraId="51BCF7C4" w14:textId="77777777" w:rsidR="003F3949" w:rsidRDefault="003F3949" w:rsidP="003F3949">
      <w:pPr>
        <w:pStyle w:val="af5"/>
        <w:keepNext/>
        <w:rPr>
          <w:rtl/>
        </w:rPr>
      </w:pPr>
      <w:bookmarkStart w:id="2711" w:name="ET_interruption_6164_223"/>
      <w:r w:rsidRPr="003F3949">
        <w:rPr>
          <w:rStyle w:val="TagStyle"/>
          <w:rtl/>
        </w:rPr>
        <w:t xml:space="preserve"> &lt;&lt; קריאה &gt;&gt; </w:t>
      </w:r>
      <w:r>
        <w:rPr>
          <w:rtl/>
        </w:rPr>
        <w:t>עמית הלוי (הליכוד):</w:t>
      </w:r>
      <w:r w:rsidRPr="003F3949">
        <w:rPr>
          <w:rStyle w:val="TagStyle"/>
          <w:rtl/>
        </w:rPr>
        <w:t xml:space="preserve"> &lt;&lt; קריאה &gt;&gt;</w:t>
      </w:r>
      <w:r>
        <w:rPr>
          <w:rtl/>
        </w:rPr>
        <w:t xml:space="preserve">   </w:t>
      </w:r>
      <w:bookmarkEnd w:id="2711"/>
    </w:p>
    <w:p w14:paraId="5979F60E" w14:textId="77777777" w:rsidR="003F3949" w:rsidRDefault="003F3949" w:rsidP="003F3949">
      <w:pPr>
        <w:pStyle w:val="KeepWithNext"/>
        <w:rPr>
          <w:rtl/>
        </w:rPr>
      </w:pPr>
    </w:p>
    <w:p w14:paraId="7E99925E" w14:textId="116C34FC" w:rsidR="003F3949" w:rsidRDefault="00D66494" w:rsidP="00D66494">
      <w:pPr>
        <w:rPr>
          <w:rtl/>
        </w:rPr>
      </w:pPr>
      <w:bookmarkStart w:id="2712" w:name="_ETM_Q1_5443095"/>
      <w:bookmarkEnd w:id="2712"/>
      <w:r>
        <w:rPr>
          <w:rFonts w:hint="cs"/>
          <w:rtl/>
        </w:rPr>
        <w:t xml:space="preserve">ואין בהם שאלות של ערכים ומדיניות? </w:t>
      </w:r>
      <w:bookmarkStart w:id="2713" w:name="_ETM_Q1_5434490"/>
      <w:bookmarkEnd w:id="2713"/>
      <w:r w:rsidRPr="00F66759">
        <w:rPr>
          <w:rtl/>
        </w:rPr>
        <w:t xml:space="preserve">השר החליט להתערב </w:t>
      </w:r>
      <w:bookmarkStart w:id="2714" w:name="_ETM_Q1_5457223"/>
      <w:bookmarkStart w:id="2715" w:name="_ETM_Q1_5457268"/>
      <w:bookmarkEnd w:id="2714"/>
      <w:bookmarkEnd w:id="2715"/>
      <w:r>
        <w:rPr>
          <w:rFonts w:hint="cs"/>
          <w:rtl/>
        </w:rPr>
        <w:t>בהן?</w:t>
      </w:r>
    </w:p>
    <w:p w14:paraId="7F39710C" w14:textId="77777777" w:rsidR="00D66494" w:rsidRDefault="00D66494" w:rsidP="00D66494">
      <w:pPr>
        <w:rPr>
          <w:rtl/>
        </w:rPr>
      </w:pPr>
      <w:bookmarkStart w:id="2716" w:name="_ETM_Q1_5439020"/>
      <w:bookmarkEnd w:id="2716"/>
    </w:p>
    <w:p w14:paraId="64911B8E" w14:textId="77777777" w:rsidR="003F3949" w:rsidRDefault="003F3949" w:rsidP="003F3949">
      <w:pPr>
        <w:pStyle w:val="af5"/>
        <w:keepNext/>
        <w:rPr>
          <w:rtl/>
        </w:rPr>
      </w:pPr>
      <w:bookmarkStart w:id="2717" w:name="ET_interruption_5068_225"/>
      <w:r w:rsidRPr="003F3949">
        <w:rPr>
          <w:rStyle w:val="TagStyle"/>
          <w:rtl/>
        </w:rPr>
        <w:t xml:space="preserve"> &lt;&lt; קריאה &gt;&gt; </w:t>
      </w:r>
      <w:r>
        <w:rPr>
          <w:rtl/>
        </w:rPr>
        <w:t>קארין אלהרר (יש עתיד):</w:t>
      </w:r>
      <w:r w:rsidRPr="003F3949">
        <w:rPr>
          <w:rStyle w:val="TagStyle"/>
          <w:rtl/>
        </w:rPr>
        <w:t xml:space="preserve"> &lt;&lt; קריאה &gt;&gt;</w:t>
      </w:r>
      <w:r>
        <w:rPr>
          <w:rtl/>
        </w:rPr>
        <w:t xml:space="preserve">   </w:t>
      </w:r>
      <w:bookmarkEnd w:id="2717"/>
    </w:p>
    <w:p w14:paraId="2DDAF6B8" w14:textId="77777777" w:rsidR="003F3949" w:rsidRDefault="003F3949" w:rsidP="003F3949">
      <w:pPr>
        <w:pStyle w:val="KeepWithNext"/>
        <w:rPr>
          <w:rtl/>
        </w:rPr>
      </w:pPr>
    </w:p>
    <w:p w14:paraId="4437CC68" w14:textId="77443F8A" w:rsidR="003F3949" w:rsidRDefault="003F3949" w:rsidP="003F3949">
      <w:pPr>
        <w:rPr>
          <w:rtl/>
        </w:rPr>
      </w:pPr>
      <w:bookmarkStart w:id="2718" w:name="_ETM_Q1_5459628"/>
      <w:bookmarkStart w:id="2719" w:name="_ETM_Q1_5459908"/>
      <w:bookmarkStart w:id="2720" w:name="_ETM_Q1_5459977"/>
      <w:bookmarkEnd w:id="2718"/>
      <w:bookmarkEnd w:id="2719"/>
      <w:bookmarkEnd w:id="2720"/>
      <w:r>
        <w:rPr>
          <w:rFonts w:hint="cs"/>
          <w:rtl/>
        </w:rPr>
        <w:t>מה קשור</w:t>
      </w:r>
      <w:r w:rsidR="00030D2B">
        <w:rPr>
          <w:rFonts w:hint="cs"/>
          <w:rtl/>
        </w:rPr>
        <w:t xml:space="preserve"> קידוח גז לערכים ומדיניות?</w:t>
      </w:r>
      <w:bookmarkStart w:id="2721" w:name="_ETM_Q1_5440270"/>
      <w:bookmarkEnd w:id="2721"/>
    </w:p>
    <w:p w14:paraId="4A11E5E7" w14:textId="77777777" w:rsidR="00E24B79" w:rsidRPr="003F3949" w:rsidRDefault="00E24B79" w:rsidP="003F3949">
      <w:pPr>
        <w:rPr>
          <w:rtl/>
        </w:rPr>
      </w:pPr>
    </w:p>
    <w:p w14:paraId="2BA98A46" w14:textId="77777777" w:rsidR="003F3949" w:rsidRDefault="003F3949" w:rsidP="003F3949">
      <w:pPr>
        <w:pStyle w:val="af6"/>
        <w:keepNext/>
        <w:rPr>
          <w:rtl/>
        </w:rPr>
      </w:pPr>
      <w:bookmarkStart w:id="2722" w:name="_ETM_Q1_5449198"/>
      <w:bookmarkStart w:id="2723" w:name="_ETM_Q1_5449258"/>
      <w:bookmarkStart w:id="2724" w:name="ET_yor_6520_224"/>
      <w:bookmarkEnd w:id="2722"/>
      <w:bookmarkEnd w:id="2723"/>
      <w:r w:rsidRPr="003F3949">
        <w:rPr>
          <w:rStyle w:val="TagStyle"/>
          <w:rtl/>
        </w:rPr>
        <w:t xml:space="preserve"> &lt;&lt; יור &gt;&gt; </w:t>
      </w:r>
      <w:r>
        <w:rPr>
          <w:rtl/>
        </w:rPr>
        <w:t>היו"ר ארז מלול:</w:t>
      </w:r>
      <w:r w:rsidRPr="003F3949">
        <w:rPr>
          <w:rStyle w:val="TagStyle"/>
          <w:rtl/>
        </w:rPr>
        <w:t xml:space="preserve"> &lt;&lt; יור &gt;&gt;</w:t>
      </w:r>
      <w:r>
        <w:rPr>
          <w:rtl/>
        </w:rPr>
        <w:t xml:space="preserve">   </w:t>
      </w:r>
      <w:bookmarkEnd w:id="2724"/>
    </w:p>
    <w:p w14:paraId="222A66C3" w14:textId="77777777" w:rsidR="003F3949" w:rsidRDefault="003F3949" w:rsidP="003F3949">
      <w:pPr>
        <w:pStyle w:val="KeepWithNext"/>
        <w:rPr>
          <w:rtl/>
        </w:rPr>
      </w:pPr>
    </w:p>
    <w:p w14:paraId="4FB51DAE" w14:textId="7D707154" w:rsidR="003F3949" w:rsidRDefault="003F3949" w:rsidP="00030D2B">
      <w:pPr>
        <w:rPr>
          <w:rtl/>
        </w:rPr>
      </w:pPr>
      <w:bookmarkStart w:id="2725" w:name="_ETM_Q1_5450033"/>
      <w:bookmarkEnd w:id="2725"/>
      <w:r>
        <w:rPr>
          <w:rFonts w:hint="cs"/>
          <w:rtl/>
        </w:rPr>
        <w:t xml:space="preserve">עמית, השעון </w:t>
      </w:r>
      <w:bookmarkStart w:id="2726" w:name="_ETM_Q1_5454340"/>
      <w:bookmarkEnd w:id="2726"/>
      <w:r>
        <w:rPr>
          <w:rFonts w:hint="cs"/>
          <w:rtl/>
        </w:rPr>
        <w:t>עובד</w:t>
      </w:r>
      <w:r w:rsidR="00030D2B">
        <w:rPr>
          <w:rFonts w:hint="cs"/>
          <w:rtl/>
        </w:rPr>
        <w:t xml:space="preserve">, </w:t>
      </w:r>
      <w:r>
        <w:rPr>
          <w:rFonts w:hint="cs"/>
          <w:rtl/>
        </w:rPr>
        <w:t>יש עוד ח"כים שמחכים</w:t>
      </w:r>
      <w:r w:rsidR="00E24B79">
        <w:rPr>
          <w:rFonts w:hint="cs"/>
          <w:rtl/>
        </w:rPr>
        <w:t xml:space="preserve"> </w:t>
      </w:r>
      <w:r w:rsidR="00030D2B">
        <w:rPr>
          <w:rFonts w:hint="cs"/>
          <w:rtl/>
        </w:rPr>
        <w:t>פה הרבה זמן.</w:t>
      </w:r>
      <w:bookmarkStart w:id="2727" w:name="_ETM_Q1_5447090"/>
      <w:bookmarkEnd w:id="2727"/>
    </w:p>
    <w:p w14:paraId="72408A0E" w14:textId="77777777" w:rsidR="003F3949" w:rsidRDefault="003F3949" w:rsidP="003F3949">
      <w:pPr>
        <w:rPr>
          <w:rtl/>
        </w:rPr>
      </w:pPr>
      <w:bookmarkStart w:id="2728" w:name="_ETM_Q1_5470403"/>
      <w:bookmarkStart w:id="2729" w:name="_ETM_Q1_5470462"/>
      <w:bookmarkEnd w:id="2728"/>
      <w:bookmarkEnd w:id="2729"/>
    </w:p>
    <w:p w14:paraId="30FD1FDE" w14:textId="77777777" w:rsidR="003F3949" w:rsidRDefault="003F3949" w:rsidP="003F3949">
      <w:pPr>
        <w:pStyle w:val="-"/>
        <w:keepNext/>
        <w:rPr>
          <w:rtl/>
        </w:rPr>
      </w:pPr>
      <w:bookmarkStart w:id="2730" w:name="ET_speakercontinue_דר_גור_בליי_226"/>
      <w:r w:rsidRPr="003F3949">
        <w:rPr>
          <w:rStyle w:val="TagStyle"/>
          <w:rtl/>
        </w:rPr>
        <w:t xml:space="preserve"> &lt;&lt; דובר_המשך &gt;&gt; </w:t>
      </w:r>
      <w:r>
        <w:rPr>
          <w:rtl/>
        </w:rPr>
        <w:t>ד"ר גור בליי:</w:t>
      </w:r>
      <w:r w:rsidRPr="003F3949">
        <w:rPr>
          <w:rStyle w:val="TagStyle"/>
          <w:rtl/>
        </w:rPr>
        <w:t xml:space="preserve"> &lt;&lt; דובר_המשך &gt;&gt;</w:t>
      </w:r>
      <w:r>
        <w:rPr>
          <w:rtl/>
        </w:rPr>
        <w:t xml:space="preserve">   </w:t>
      </w:r>
      <w:bookmarkEnd w:id="2730"/>
    </w:p>
    <w:p w14:paraId="79BC46F6" w14:textId="77777777" w:rsidR="003F3949" w:rsidRDefault="003F3949" w:rsidP="003F3949">
      <w:pPr>
        <w:pStyle w:val="KeepWithNext"/>
        <w:rPr>
          <w:rtl/>
        </w:rPr>
      </w:pPr>
    </w:p>
    <w:p w14:paraId="2760E454" w14:textId="38F7D3DD" w:rsidR="00E24B79" w:rsidRDefault="00E24B79" w:rsidP="00030D2B">
      <w:pPr>
        <w:rPr>
          <w:rtl/>
        </w:rPr>
      </w:pPr>
      <w:r w:rsidRPr="00F66759">
        <w:rPr>
          <w:rtl/>
        </w:rPr>
        <w:t>אני מציע לשקול בהיבט הזה</w:t>
      </w:r>
      <w:r w:rsidR="00030D2B">
        <w:rPr>
          <w:rFonts w:hint="cs"/>
          <w:rtl/>
        </w:rPr>
        <w:t xml:space="preserve"> </w:t>
      </w:r>
      <w:r w:rsidR="00030D2B">
        <w:rPr>
          <w:rtl/>
        </w:rPr>
        <w:t>–</w:t>
      </w:r>
      <w:r w:rsidRPr="00F66759">
        <w:rPr>
          <w:rtl/>
        </w:rPr>
        <w:t xml:space="preserve"> גם אם נשארים עם אותו קונספט בסיסי ואני גם מתחבר לדברים שאמר חבר הכנסת סעדה</w:t>
      </w:r>
      <w:r w:rsidR="00030D2B">
        <w:rPr>
          <w:rFonts w:hint="cs"/>
          <w:rtl/>
        </w:rPr>
        <w:t xml:space="preserve"> </w:t>
      </w:r>
      <w:r w:rsidR="00030D2B">
        <w:rPr>
          <w:rtl/>
        </w:rPr>
        <w:t>–</w:t>
      </w:r>
      <w:bookmarkStart w:id="2731" w:name="_ETM_Q1_5467763"/>
      <w:bookmarkEnd w:id="2731"/>
      <w:r w:rsidRPr="00F66759">
        <w:rPr>
          <w:rtl/>
        </w:rPr>
        <w:t xml:space="preserve"> </w:t>
      </w:r>
      <w:r w:rsidR="00030D2B">
        <w:rPr>
          <w:rFonts w:hint="cs"/>
          <w:rtl/>
        </w:rPr>
        <w:t>ה</w:t>
      </w:r>
      <w:r w:rsidRPr="00F66759">
        <w:rPr>
          <w:rtl/>
        </w:rPr>
        <w:t xml:space="preserve">אם אפשר לעשות פה איזושהי החרגה בעניין הזה. </w:t>
      </w:r>
      <w:bookmarkStart w:id="2732" w:name="_ETM_Q1_5466103"/>
      <w:bookmarkEnd w:id="2732"/>
    </w:p>
    <w:p w14:paraId="2E9AF3BA" w14:textId="77777777" w:rsidR="003F3949" w:rsidRDefault="003F3949" w:rsidP="003F3949">
      <w:pPr>
        <w:rPr>
          <w:rtl/>
        </w:rPr>
      </w:pPr>
      <w:bookmarkStart w:id="2733" w:name="_ETM_Q1_5472866"/>
      <w:bookmarkEnd w:id="2733"/>
    </w:p>
    <w:p w14:paraId="0984E344" w14:textId="77777777" w:rsidR="003F3949" w:rsidRDefault="003F3949" w:rsidP="003F3949">
      <w:pPr>
        <w:pStyle w:val="af6"/>
        <w:keepNext/>
        <w:rPr>
          <w:rtl/>
        </w:rPr>
      </w:pPr>
      <w:bookmarkStart w:id="2734" w:name="ET_yor_6520_227"/>
      <w:r w:rsidRPr="003F3949">
        <w:rPr>
          <w:rStyle w:val="TagStyle"/>
          <w:rtl/>
        </w:rPr>
        <w:t xml:space="preserve"> &lt;&lt; יור &gt;&gt; </w:t>
      </w:r>
      <w:r>
        <w:rPr>
          <w:rtl/>
        </w:rPr>
        <w:t>היו"ר ארז מלול:</w:t>
      </w:r>
      <w:r w:rsidRPr="003F3949">
        <w:rPr>
          <w:rStyle w:val="TagStyle"/>
          <w:rtl/>
        </w:rPr>
        <w:t xml:space="preserve"> &lt;&lt; יור &gt;&gt;</w:t>
      </w:r>
      <w:r>
        <w:rPr>
          <w:rtl/>
        </w:rPr>
        <w:t xml:space="preserve">   </w:t>
      </w:r>
      <w:bookmarkEnd w:id="2734"/>
    </w:p>
    <w:p w14:paraId="4A0F6020" w14:textId="77777777" w:rsidR="003F3949" w:rsidRDefault="003F3949" w:rsidP="003F3949">
      <w:pPr>
        <w:pStyle w:val="KeepWithNext"/>
        <w:rPr>
          <w:rtl/>
        </w:rPr>
      </w:pPr>
    </w:p>
    <w:p w14:paraId="4AE77CD9" w14:textId="2F8896BF" w:rsidR="003F3949" w:rsidRDefault="003F3949" w:rsidP="003F3949">
      <w:pPr>
        <w:rPr>
          <w:rtl/>
        </w:rPr>
      </w:pPr>
      <w:bookmarkStart w:id="2735" w:name="_ETM_Q1_5475348"/>
      <w:bookmarkEnd w:id="2735"/>
      <w:r>
        <w:rPr>
          <w:rFonts w:hint="cs"/>
          <w:rtl/>
        </w:rPr>
        <w:t>שווה דיון</w:t>
      </w:r>
      <w:r w:rsidR="00030D2B">
        <w:rPr>
          <w:rFonts w:hint="cs"/>
          <w:rtl/>
        </w:rPr>
        <w:t>.</w:t>
      </w:r>
    </w:p>
    <w:p w14:paraId="2DAD66C7" w14:textId="77777777" w:rsidR="003F3949" w:rsidRDefault="003F3949" w:rsidP="003F3949">
      <w:pPr>
        <w:rPr>
          <w:rtl/>
        </w:rPr>
      </w:pPr>
      <w:bookmarkStart w:id="2736" w:name="_ETM_Q1_5476684"/>
      <w:bookmarkStart w:id="2737" w:name="_ETM_Q1_5476746"/>
      <w:bookmarkEnd w:id="2736"/>
      <w:bookmarkEnd w:id="2737"/>
    </w:p>
    <w:p w14:paraId="704CA0E1" w14:textId="77777777" w:rsidR="003F3949" w:rsidRDefault="003F3949" w:rsidP="003F3949">
      <w:pPr>
        <w:pStyle w:val="-"/>
        <w:keepNext/>
        <w:rPr>
          <w:rtl/>
        </w:rPr>
      </w:pPr>
      <w:bookmarkStart w:id="2738" w:name="ET_speakercontinue_דר_גור_בליי_228"/>
      <w:r w:rsidRPr="003F3949">
        <w:rPr>
          <w:rStyle w:val="TagStyle"/>
          <w:rtl/>
        </w:rPr>
        <w:t xml:space="preserve"> &lt;&lt; דובר_המשך &gt;&gt; </w:t>
      </w:r>
      <w:r>
        <w:rPr>
          <w:rtl/>
        </w:rPr>
        <w:t>ד"ר גור בליי:</w:t>
      </w:r>
      <w:r w:rsidRPr="003F3949">
        <w:rPr>
          <w:rStyle w:val="TagStyle"/>
          <w:rtl/>
        </w:rPr>
        <w:t xml:space="preserve"> &lt;&lt; דובר_המשך &gt;&gt;</w:t>
      </w:r>
      <w:r>
        <w:rPr>
          <w:rtl/>
        </w:rPr>
        <w:t xml:space="preserve">   </w:t>
      </w:r>
      <w:bookmarkEnd w:id="2738"/>
    </w:p>
    <w:p w14:paraId="46C4C79B" w14:textId="77777777" w:rsidR="003F3949" w:rsidRDefault="003F3949" w:rsidP="003F3949">
      <w:pPr>
        <w:pStyle w:val="KeepWithNext"/>
        <w:rPr>
          <w:rtl/>
        </w:rPr>
      </w:pPr>
    </w:p>
    <w:p w14:paraId="6290FCE3" w14:textId="7791AE67" w:rsidR="00467208" w:rsidRDefault="00F66759" w:rsidP="00467208">
      <w:pPr>
        <w:rPr>
          <w:rtl/>
        </w:rPr>
      </w:pPr>
      <w:bookmarkStart w:id="2739" w:name="_ETM_Q1_5477769"/>
      <w:bookmarkEnd w:id="2739"/>
      <w:r w:rsidRPr="00F66759">
        <w:rPr>
          <w:rtl/>
        </w:rPr>
        <w:t>לגבי הנקודה השני</w:t>
      </w:r>
      <w:r w:rsidR="007D4E63">
        <w:rPr>
          <w:rFonts w:hint="cs"/>
          <w:rtl/>
        </w:rPr>
        <w:t>י</w:t>
      </w:r>
      <w:r w:rsidRPr="00F66759">
        <w:rPr>
          <w:rtl/>
        </w:rPr>
        <w:t>ה</w:t>
      </w:r>
      <w:r w:rsidR="007D4E63">
        <w:rPr>
          <w:rFonts w:hint="cs"/>
          <w:rtl/>
        </w:rPr>
        <w:t>,</w:t>
      </w:r>
      <w:r w:rsidRPr="00F66759">
        <w:rPr>
          <w:rtl/>
        </w:rPr>
        <w:t xml:space="preserve"> לגבי המשפט ההשוואתי</w:t>
      </w:r>
      <w:r w:rsidR="00030D2B">
        <w:rPr>
          <w:rFonts w:hint="cs"/>
          <w:rtl/>
        </w:rPr>
        <w:t>.</w:t>
      </w:r>
      <w:r w:rsidRPr="00F66759">
        <w:rPr>
          <w:rtl/>
        </w:rPr>
        <w:t xml:space="preserve"> דיברנו עליו</w:t>
      </w:r>
      <w:bookmarkStart w:id="2740" w:name="_ETM_Q1_5471556"/>
      <w:bookmarkEnd w:id="2740"/>
      <w:r w:rsidRPr="00F66759">
        <w:rPr>
          <w:rtl/>
        </w:rPr>
        <w:t xml:space="preserve"> </w:t>
      </w:r>
      <w:r w:rsidR="00030D2B">
        <w:rPr>
          <w:rFonts w:hint="cs"/>
          <w:rtl/>
        </w:rPr>
        <w:t>ו</w:t>
      </w:r>
      <w:r w:rsidR="007D4E63">
        <w:rPr>
          <w:rFonts w:hint="cs"/>
          <w:rtl/>
        </w:rPr>
        <w:t xml:space="preserve">אני </w:t>
      </w:r>
      <w:r w:rsidRPr="00F66759">
        <w:rPr>
          <w:rtl/>
        </w:rPr>
        <w:t>לא רוצה להרחיב עליו הרבה</w:t>
      </w:r>
      <w:r w:rsidR="00030D2B">
        <w:rPr>
          <w:rFonts w:hint="cs"/>
          <w:rtl/>
        </w:rPr>
        <w:t>,</w:t>
      </w:r>
      <w:r w:rsidRPr="00F66759">
        <w:rPr>
          <w:rtl/>
        </w:rPr>
        <w:t xml:space="preserve"> </w:t>
      </w:r>
      <w:bookmarkStart w:id="2741" w:name="_ETM_Q1_5469653"/>
      <w:bookmarkEnd w:id="2741"/>
      <w:r w:rsidRPr="00F66759">
        <w:rPr>
          <w:rtl/>
        </w:rPr>
        <w:t>אני רוצה להתייחס בקצרה לנקודות ש</w:t>
      </w:r>
      <w:r w:rsidR="00E24B79">
        <w:rPr>
          <w:rFonts w:hint="cs"/>
          <w:rtl/>
        </w:rPr>
        <w:t>ה</w:t>
      </w:r>
      <w:r w:rsidRPr="00F66759">
        <w:rPr>
          <w:rtl/>
        </w:rPr>
        <w:t>זכיר</w:t>
      </w:r>
      <w:r w:rsidR="00E24B79">
        <w:rPr>
          <w:rFonts w:hint="cs"/>
          <w:rtl/>
        </w:rPr>
        <w:t>ה</w:t>
      </w:r>
      <w:r w:rsidR="00467208">
        <w:rPr>
          <w:rFonts w:hint="cs"/>
          <w:rtl/>
        </w:rPr>
        <w:t xml:space="preserve"> פה</w:t>
      </w:r>
      <w:bookmarkStart w:id="2742" w:name="_ETM_Q1_5478480"/>
      <w:bookmarkEnd w:id="2742"/>
      <w:r w:rsidRPr="00F66759">
        <w:rPr>
          <w:rtl/>
        </w:rPr>
        <w:t xml:space="preserve"> </w:t>
      </w:r>
      <w:r w:rsidR="00E24B79">
        <w:rPr>
          <w:rFonts w:hint="cs"/>
          <w:rtl/>
        </w:rPr>
        <w:t>ה</w:t>
      </w:r>
      <w:r w:rsidRPr="00F66759">
        <w:rPr>
          <w:rtl/>
        </w:rPr>
        <w:t>פרופסור א</w:t>
      </w:r>
      <w:r w:rsidR="007D4E63">
        <w:rPr>
          <w:rFonts w:hint="cs"/>
          <w:rtl/>
        </w:rPr>
        <w:t>יינהור</w:t>
      </w:r>
      <w:r w:rsidRPr="00F66759">
        <w:rPr>
          <w:rtl/>
        </w:rPr>
        <w:t>ן בעניין הזה. אני רוצה להגיד בצורה ברורה</w:t>
      </w:r>
      <w:r w:rsidR="007D4E63">
        <w:rPr>
          <w:rFonts w:hint="cs"/>
          <w:rtl/>
        </w:rPr>
        <w:t>,</w:t>
      </w:r>
      <w:r w:rsidRPr="00F66759">
        <w:rPr>
          <w:rtl/>
        </w:rPr>
        <w:t xml:space="preserve"> אנחנו הסתכלנו גם בפסיקה וגם </w:t>
      </w:r>
      <w:r w:rsidR="00E24B79">
        <w:rPr>
          <w:rFonts w:hint="cs"/>
          <w:rtl/>
        </w:rPr>
        <w:t>ב-</w:t>
      </w:r>
      <w:r w:rsidR="00E24B79">
        <w:t>text book</w:t>
      </w:r>
      <w:r w:rsidR="00F02048">
        <w:t>s</w:t>
      </w:r>
      <w:r w:rsidRPr="00F66759">
        <w:rPr>
          <w:rtl/>
        </w:rPr>
        <w:t xml:space="preserve"> שעוסקים בנושא של המשפט ההשוואתי</w:t>
      </w:r>
      <w:r w:rsidR="00F02048">
        <w:t>’</w:t>
      </w:r>
      <w:r w:rsidRPr="00F66759">
        <w:rPr>
          <w:rtl/>
        </w:rPr>
        <w:t xml:space="preserve"> </w:t>
      </w:r>
      <w:r w:rsidR="00467208">
        <w:rPr>
          <w:rFonts w:hint="cs"/>
          <w:rtl/>
        </w:rPr>
        <w:t>ו</w:t>
      </w:r>
      <w:r w:rsidRPr="00F66759">
        <w:rPr>
          <w:rtl/>
        </w:rPr>
        <w:t>התפיסה המקובלת היא שג</w:t>
      </w:r>
      <w:r w:rsidR="00467208">
        <w:rPr>
          <w:rtl/>
        </w:rPr>
        <w:t>ם במה שנקרא מדינות המשפט המקובל</w:t>
      </w:r>
      <w:r w:rsidR="00467208">
        <w:rPr>
          <w:rFonts w:hint="cs"/>
          <w:rtl/>
        </w:rPr>
        <w:t xml:space="preserve"> </w:t>
      </w:r>
      <w:r w:rsidR="00467208">
        <w:rPr>
          <w:rtl/>
        </w:rPr>
        <w:t>–</w:t>
      </w:r>
      <w:r w:rsidR="00467208">
        <w:rPr>
          <w:rFonts w:hint="cs"/>
          <w:rtl/>
        </w:rPr>
        <w:t xml:space="preserve"> </w:t>
      </w:r>
      <w:bookmarkStart w:id="2743" w:name="_ETM_Q1_5490536"/>
      <w:bookmarkEnd w:id="2743"/>
      <w:r w:rsidR="00467208">
        <w:rPr>
          <w:rFonts w:hint="cs"/>
          <w:rtl/>
        </w:rPr>
        <w:t>ש</w:t>
      </w:r>
      <w:r w:rsidRPr="00F66759">
        <w:rPr>
          <w:rtl/>
        </w:rPr>
        <w:t xml:space="preserve">כמו </w:t>
      </w:r>
      <w:r w:rsidR="00E24B79">
        <w:rPr>
          <w:rFonts w:hint="cs"/>
          <w:rtl/>
        </w:rPr>
        <w:t>ב</w:t>
      </w:r>
      <w:r w:rsidRPr="00F66759">
        <w:rPr>
          <w:rtl/>
        </w:rPr>
        <w:t>משפט שלנו</w:t>
      </w:r>
      <w:bookmarkStart w:id="2744" w:name="_ETM_Q1_5490346"/>
      <w:bookmarkEnd w:id="2744"/>
      <w:r w:rsidR="00467208">
        <w:rPr>
          <w:rtl/>
        </w:rPr>
        <w:t xml:space="preserve"> המשפט המנהלי שלהם יצא</w:t>
      </w:r>
      <w:r w:rsidRPr="00F66759">
        <w:rPr>
          <w:rtl/>
        </w:rPr>
        <w:t xml:space="preserve"> מאנגליה</w:t>
      </w:r>
      <w:r w:rsidR="00467208">
        <w:rPr>
          <w:rFonts w:hint="cs"/>
          <w:rtl/>
        </w:rPr>
        <w:t xml:space="preserve"> או</w:t>
      </w:r>
      <w:r w:rsidRPr="00F66759">
        <w:rPr>
          <w:rtl/>
        </w:rPr>
        <w:t xml:space="preserve"> מבוסס על </w:t>
      </w:r>
      <w:r w:rsidR="00467208">
        <w:rPr>
          <w:rFonts w:hint="cs"/>
          <w:rtl/>
        </w:rPr>
        <w:t>האנגלי</w:t>
      </w:r>
      <w:bookmarkStart w:id="2745" w:name="_ETM_Q1_5495037"/>
      <w:bookmarkEnd w:id="2745"/>
      <w:r w:rsidR="00467208">
        <w:rPr>
          <w:rFonts w:hint="cs"/>
          <w:rtl/>
        </w:rPr>
        <w:t xml:space="preserve"> </w:t>
      </w:r>
      <w:r w:rsidR="00467208">
        <w:rPr>
          <w:rtl/>
        </w:rPr>
        <w:t>–</w:t>
      </w:r>
      <w:r w:rsidRPr="00F66759">
        <w:rPr>
          <w:rtl/>
        </w:rPr>
        <w:t xml:space="preserve"> התרחקו מהסטנדרט הצר של מה שנקרא </w:t>
      </w:r>
      <w:r w:rsidR="00467208" w:rsidRPr="00467208">
        <w:t>Wednesbury</w:t>
      </w:r>
      <w:bookmarkStart w:id="2746" w:name="_ETM_Q1_5499111"/>
      <w:bookmarkEnd w:id="2746"/>
      <w:r w:rsidR="00467208">
        <w:rPr>
          <w:rFonts w:hint="cs"/>
          <w:rtl/>
        </w:rPr>
        <w:t>, ש</w:t>
      </w:r>
      <w:r w:rsidRPr="00F66759">
        <w:rPr>
          <w:rtl/>
        </w:rPr>
        <w:t>דיברנו</w:t>
      </w:r>
      <w:r w:rsidR="00467208">
        <w:rPr>
          <w:rFonts w:hint="cs"/>
          <w:rtl/>
        </w:rPr>
        <w:t xml:space="preserve"> עליו.</w:t>
      </w:r>
      <w:r w:rsidRPr="00F66759">
        <w:rPr>
          <w:rtl/>
        </w:rPr>
        <w:t xml:space="preserve"> </w:t>
      </w:r>
      <w:bookmarkStart w:id="2747" w:name="_ETM_Q1_5500080"/>
      <w:bookmarkEnd w:id="2747"/>
    </w:p>
    <w:p w14:paraId="307FD749" w14:textId="77777777" w:rsidR="00467208" w:rsidRDefault="00467208" w:rsidP="00467208">
      <w:pPr>
        <w:rPr>
          <w:rtl/>
        </w:rPr>
      </w:pPr>
    </w:p>
    <w:p w14:paraId="05ABA7BB" w14:textId="2D892C7F" w:rsidR="009C7528" w:rsidRDefault="00467208" w:rsidP="00E04767">
      <w:pPr>
        <w:rPr>
          <w:rtl/>
        </w:rPr>
      </w:pPr>
      <w:r>
        <w:rPr>
          <w:rtl/>
        </w:rPr>
        <w:t>אני יכול לה</w:t>
      </w:r>
      <w:r>
        <w:rPr>
          <w:rFonts w:hint="cs"/>
          <w:rtl/>
        </w:rPr>
        <w:t>קריא,</w:t>
      </w:r>
      <w:bookmarkStart w:id="2748" w:name="_ETM_Q1_5509624"/>
      <w:bookmarkEnd w:id="2748"/>
      <w:r w:rsidR="00F66759" w:rsidRPr="00F66759">
        <w:rPr>
          <w:rtl/>
        </w:rPr>
        <w:t xml:space="preserve"> סתם כדוגמה</w:t>
      </w:r>
      <w:r>
        <w:rPr>
          <w:rFonts w:hint="cs"/>
          <w:rtl/>
        </w:rPr>
        <w:t>,</w:t>
      </w:r>
      <w:r w:rsidR="003608CB">
        <w:rPr>
          <w:rFonts w:hint="cs"/>
          <w:rtl/>
        </w:rPr>
        <w:t xml:space="preserve"> מ-</w:t>
      </w:r>
      <w:r w:rsidR="007D4E63">
        <w:t>text book</w:t>
      </w:r>
      <w:r w:rsidR="00F66759" w:rsidRPr="00F66759">
        <w:rPr>
          <w:rtl/>
        </w:rPr>
        <w:t xml:space="preserve"> מפורסם מאוד בעניין הזה</w:t>
      </w:r>
      <w:bookmarkStart w:id="2749" w:name="_ETM_Q1_5511247"/>
      <w:bookmarkEnd w:id="2749"/>
      <w:r w:rsidR="003608CB">
        <w:rPr>
          <w:rtl/>
        </w:rPr>
        <w:t xml:space="preserve"> שכתב אדם שקוראים לו</w:t>
      </w:r>
      <w:r w:rsidR="003608CB">
        <w:rPr>
          <w:rFonts w:hint="cs"/>
          <w:rtl/>
        </w:rPr>
        <w:t xml:space="preserve"> </w:t>
      </w:r>
      <w:r w:rsidR="003608CB" w:rsidRPr="003608CB">
        <w:t>Daly</w:t>
      </w:r>
      <w:r w:rsidR="003608CB">
        <w:rPr>
          <w:rFonts w:hint="cs"/>
          <w:rtl/>
        </w:rPr>
        <w:t xml:space="preserve">, </w:t>
      </w:r>
      <w:bookmarkStart w:id="2750" w:name="_ETM_Q1_5517253"/>
      <w:bookmarkEnd w:id="2750"/>
      <w:r w:rsidR="00F66759" w:rsidRPr="00F66759">
        <w:rPr>
          <w:rtl/>
        </w:rPr>
        <w:t xml:space="preserve">שיש לו </w:t>
      </w:r>
      <w:r w:rsidR="003608CB">
        <w:t>text book</w:t>
      </w:r>
      <w:r w:rsidR="003608CB">
        <w:rPr>
          <w:rFonts w:hint="cs"/>
          <w:rtl/>
        </w:rPr>
        <w:t xml:space="preserve"> שקוראים לו "</w:t>
      </w:r>
      <w:r w:rsidR="003608CB">
        <w:rPr>
          <w:rFonts w:hint="cs"/>
        </w:rPr>
        <w:t>U</w:t>
      </w:r>
      <w:r w:rsidR="003608CB" w:rsidRPr="003608CB">
        <w:t xml:space="preserve">nderstanding </w:t>
      </w:r>
      <w:r w:rsidR="003608CB">
        <w:rPr>
          <w:rFonts w:hint="cs"/>
        </w:rPr>
        <w:t>A</w:t>
      </w:r>
      <w:r w:rsidR="003608CB" w:rsidRPr="003608CB">
        <w:t xml:space="preserve">dministrative </w:t>
      </w:r>
      <w:r w:rsidR="003608CB">
        <w:rPr>
          <w:rFonts w:hint="cs"/>
        </w:rPr>
        <w:t>L</w:t>
      </w:r>
      <w:r w:rsidR="003608CB" w:rsidRPr="003608CB">
        <w:t xml:space="preserve">aw </w:t>
      </w:r>
      <w:r w:rsidR="003608CB">
        <w:rPr>
          <w:rFonts w:hint="cs"/>
        </w:rPr>
        <w:t>I</w:t>
      </w:r>
      <w:r w:rsidR="003608CB" w:rsidRPr="003608CB">
        <w:t xml:space="preserve">n </w:t>
      </w:r>
      <w:r w:rsidR="003608CB">
        <w:rPr>
          <w:rFonts w:hint="cs"/>
        </w:rPr>
        <w:t>T</w:t>
      </w:r>
      <w:r w:rsidR="003608CB" w:rsidRPr="003608CB">
        <w:t xml:space="preserve">he </w:t>
      </w:r>
      <w:r w:rsidR="003608CB">
        <w:rPr>
          <w:rFonts w:hint="cs"/>
        </w:rPr>
        <w:t>C</w:t>
      </w:r>
      <w:r w:rsidR="003608CB" w:rsidRPr="003608CB">
        <w:t xml:space="preserve">ommon </w:t>
      </w:r>
      <w:r w:rsidR="003608CB">
        <w:rPr>
          <w:rFonts w:hint="cs"/>
        </w:rPr>
        <w:t>L</w:t>
      </w:r>
      <w:r w:rsidR="003608CB" w:rsidRPr="003608CB">
        <w:t xml:space="preserve">aw </w:t>
      </w:r>
      <w:r w:rsidR="003608CB">
        <w:rPr>
          <w:rFonts w:hint="cs"/>
        </w:rPr>
        <w:t>W</w:t>
      </w:r>
      <w:r w:rsidR="003608CB" w:rsidRPr="003608CB">
        <w:t>orld</w:t>
      </w:r>
      <w:r w:rsidR="00E04767">
        <w:rPr>
          <w:rFonts w:hint="cs"/>
          <w:rtl/>
        </w:rPr>
        <w:t>"</w:t>
      </w:r>
      <w:bookmarkStart w:id="2751" w:name="_ETM_Q1_5518915"/>
      <w:bookmarkEnd w:id="2751"/>
      <w:r w:rsidR="003608CB">
        <w:rPr>
          <w:rFonts w:hint="cs"/>
          <w:rtl/>
        </w:rPr>
        <w:t xml:space="preserve"> מ-</w:t>
      </w:r>
      <w:bookmarkStart w:id="2752" w:name="_ETM_Q1_5515703"/>
      <w:bookmarkEnd w:id="2752"/>
      <w:r w:rsidR="007D4E63">
        <w:rPr>
          <w:rFonts w:hint="cs"/>
          <w:rtl/>
        </w:rPr>
        <w:t>2021</w:t>
      </w:r>
      <w:r w:rsidR="00E04767">
        <w:rPr>
          <w:rFonts w:hint="cs"/>
          <w:rtl/>
        </w:rPr>
        <w:t>,</w:t>
      </w:r>
      <w:r w:rsidR="007D4E63">
        <w:rPr>
          <w:rFonts w:hint="cs"/>
          <w:rtl/>
        </w:rPr>
        <w:t xml:space="preserve"> </w:t>
      </w:r>
      <w:r w:rsidR="00F66759" w:rsidRPr="00F66759">
        <w:rPr>
          <w:rtl/>
        </w:rPr>
        <w:t xml:space="preserve">שבו הוא אומר בצורה ברורה </w:t>
      </w:r>
      <w:r w:rsidR="00E04767">
        <w:rPr>
          <w:rFonts w:hint="cs"/>
          <w:rtl/>
        </w:rPr>
        <w:t>מאוד:</w:t>
      </w:r>
    </w:p>
    <w:p w14:paraId="49B155DD" w14:textId="77777777" w:rsidR="009C7528" w:rsidRDefault="009C7528" w:rsidP="003F3949">
      <w:pPr>
        <w:rPr>
          <w:rtl/>
        </w:rPr>
      </w:pPr>
    </w:p>
    <w:p w14:paraId="0B1F83B8" w14:textId="18B41533" w:rsidR="009C7528" w:rsidRDefault="00C91C97" w:rsidP="00C91C97">
      <w:pPr>
        <w:bidi w:val="0"/>
      </w:pPr>
      <w:bookmarkStart w:id="2753" w:name="_ETM_Q1_5512843"/>
      <w:r>
        <w:t>"</w:t>
      </w:r>
      <w:r w:rsidR="00E04767">
        <w:rPr>
          <w:rFonts w:hint="cs"/>
        </w:rPr>
        <w:t>C</w:t>
      </w:r>
      <w:r w:rsidR="00E04767" w:rsidRPr="003608CB">
        <w:t xml:space="preserve">ommon </w:t>
      </w:r>
      <w:r w:rsidR="00E04767">
        <w:rPr>
          <w:rFonts w:hint="cs"/>
        </w:rPr>
        <w:t>L</w:t>
      </w:r>
      <w:bookmarkStart w:id="2754" w:name="_ETM_Q1_5525134"/>
      <w:bookmarkEnd w:id="2754"/>
      <w:r w:rsidR="00E04767" w:rsidRPr="003608CB">
        <w:t>aw</w:t>
      </w:r>
      <w:r w:rsidR="00E04767" w:rsidRPr="00F66759">
        <w:t xml:space="preserve"> </w:t>
      </w:r>
      <w:r w:rsidR="00E04767">
        <w:t>courts have i</w:t>
      </w:r>
      <w:r w:rsidR="00F66759" w:rsidRPr="00F66759">
        <w:t>ntr</w:t>
      </w:r>
      <w:bookmarkStart w:id="2755" w:name="_ETM_Q1_5525803"/>
      <w:bookmarkStart w:id="2756" w:name="_ETM_Q1_5529764"/>
      <w:bookmarkEnd w:id="2755"/>
      <w:bookmarkEnd w:id="2756"/>
      <w:r w:rsidR="00F66759" w:rsidRPr="00F66759">
        <w:t xml:space="preserve">oduced significant nuanced </w:t>
      </w:r>
      <w:r>
        <w:t xml:space="preserve">to </w:t>
      </w:r>
      <w:bookmarkStart w:id="2757" w:name="_ETM_Q1_5526214"/>
      <w:bookmarkEnd w:id="2757"/>
      <w:r w:rsidR="00F66759" w:rsidRPr="00F66759">
        <w:t xml:space="preserve">Wednesbury </w:t>
      </w:r>
      <w:bookmarkStart w:id="2758" w:name="_ETM_Q1_5529883"/>
      <w:bookmarkEnd w:id="2758"/>
      <w:r w:rsidR="00F66759" w:rsidRPr="00F66759">
        <w:t xml:space="preserve">unreasonableness. In fact the </w:t>
      </w:r>
      <w:r>
        <w:t>c</w:t>
      </w:r>
      <w:r w:rsidR="00F66759" w:rsidRPr="00F66759">
        <w:t>o</w:t>
      </w:r>
      <w:r>
        <w:t>u</w:t>
      </w:r>
      <w:bookmarkStart w:id="2759" w:name="_ETM_Q1_5529235"/>
      <w:bookmarkEnd w:id="2759"/>
      <w:r w:rsidR="00F66759" w:rsidRPr="00F66759">
        <w:t>r</w:t>
      </w:r>
      <w:r>
        <w:t>t</w:t>
      </w:r>
      <w:r w:rsidR="00F66759" w:rsidRPr="00F66759">
        <w:t>s</w:t>
      </w:r>
      <w:r>
        <w:t>,</w:t>
      </w:r>
      <w:r w:rsidR="00F66759" w:rsidRPr="00F66759">
        <w:t xml:space="preserve"> while broadly a</w:t>
      </w:r>
      <w:bookmarkStart w:id="2760" w:name="_ETM_Q1_5531351"/>
      <w:bookmarkEnd w:id="2760"/>
      <w:r w:rsidR="00F66759" w:rsidRPr="00F66759">
        <w:t>d</w:t>
      </w:r>
      <w:r>
        <w:t>he</w:t>
      </w:r>
      <w:r w:rsidR="00F66759" w:rsidRPr="00F66759">
        <w:t>ring to the mo</w:t>
      </w:r>
      <w:r>
        <w:t>n</w:t>
      </w:r>
      <w:r w:rsidR="00F66759" w:rsidRPr="00F66759">
        <w:t>o</w:t>
      </w:r>
      <w:bookmarkStart w:id="2761" w:name="_ETM_Q1_5524799"/>
      <w:bookmarkStart w:id="2762" w:name="_ETM_Q1_5531712"/>
      <w:bookmarkEnd w:id="2761"/>
      <w:bookmarkEnd w:id="2762"/>
      <w:r w:rsidR="00F66759" w:rsidRPr="00F66759">
        <w:t>lit</w:t>
      </w:r>
      <w:r>
        <w:t>h</w:t>
      </w:r>
      <w:r w:rsidR="00F66759" w:rsidRPr="00F66759">
        <w:t>ic language Wednesbury, have to</w:t>
      </w:r>
      <w:bookmarkEnd w:id="2753"/>
      <w:r w:rsidR="00F66759" w:rsidRPr="00F66759">
        <w:t xml:space="preserve"> a considerable extent in recent years adopted </w:t>
      </w:r>
      <w:r>
        <w:t>v</w:t>
      </w:r>
      <w:bookmarkStart w:id="2763" w:name="_ETM_Q1_5537052"/>
      <w:bookmarkEnd w:id="2763"/>
      <w:r>
        <w:t>ariable standards of review"</w:t>
      </w:r>
      <w:bookmarkStart w:id="2764" w:name="_ETM_Q1_5537265"/>
      <w:bookmarkStart w:id="2765" w:name="_ETM_Q1_5531693"/>
      <w:bookmarkStart w:id="2766" w:name="_ETM_Q1_5524632"/>
      <w:bookmarkStart w:id="2767" w:name="_ETM_Q1_5518643"/>
      <w:bookmarkStart w:id="2768" w:name="_ETM_Q1_5512663"/>
      <w:bookmarkEnd w:id="2764"/>
      <w:bookmarkEnd w:id="2765"/>
      <w:bookmarkEnd w:id="2766"/>
      <w:bookmarkEnd w:id="2767"/>
      <w:bookmarkEnd w:id="2768"/>
      <w:r>
        <w:t>.</w:t>
      </w:r>
      <w:bookmarkStart w:id="2769" w:name="_ETM_Q1_5538352"/>
      <w:bookmarkEnd w:id="2769"/>
    </w:p>
    <w:p w14:paraId="543E636F" w14:textId="77777777" w:rsidR="00C91C97" w:rsidRPr="00C91C97" w:rsidRDefault="00C91C97" w:rsidP="00C91C97">
      <w:pPr>
        <w:bidi w:val="0"/>
        <w:rPr>
          <w:rtl/>
        </w:rPr>
      </w:pPr>
    </w:p>
    <w:p w14:paraId="0504E0D9" w14:textId="6A42BAA6" w:rsidR="009C7528" w:rsidRDefault="0033402A" w:rsidP="00E50E38">
      <w:pPr>
        <w:rPr>
          <w:rtl/>
        </w:rPr>
      </w:pPr>
      <w:r>
        <w:rPr>
          <w:rFonts w:hint="cs"/>
          <w:rtl/>
        </w:rPr>
        <w:t xml:space="preserve">זאת אומרת, הוא אומר </w:t>
      </w:r>
      <w:r w:rsidR="00FC3F9B">
        <w:rPr>
          <w:rFonts w:hint="cs"/>
          <w:rtl/>
        </w:rPr>
        <w:t>ש</w:t>
      </w:r>
      <w:r>
        <w:rPr>
          <w:rFonts w:hint="cs"/>
          <w:rtl/>
        </w:rPr>
        <w:t xml:space="preserve">הם נשארים עם השפה </w:t>
      </w:r>
      <w:bookmarkStart w:id="2770" w:name="_ETM_Q1_5539390"/>
      <w:bookmarkEnd w:id="2770"/>
      <w:r w:rsidR="00BA7BB4">
        <w:rPr>
          <w:rFonts w:hint="cs"/>
          <w:rtl/>
        </w:rPr>
        <w:t xml:space="preserve">בחלק המקרים של </w:t>
      </w:r>
      <w:r w:rsidR="00BA7BB4" w:rsidRPr="00BA7BB4">
        <w:t>Wednesbury</w:t>
      </w:r>
      <w:r w:rsidR="00BA7BB4">
        <w:rPr>
          <w:rFonts w:hint="cs"/>
          <w:rtl/>
        </w:rPr>
        <w:t xml:space="preserve"> אבל במידה רבה </w:t>
      </w:r>
      <w:bookmarkStart w:id="2771" w:name="_ETM_Q1_5542005"/>
      <w:bookmarkEnd w:id="2771"/>
      <w:r w:rsidR="00FC3F9B">
        <w:rPr>
          <w:rFonts w:hint="cs"/>
          <w:rtl/>
        </w:rPr>
        <w:t>הם הלכו לכל מיני קנ</w:t>
      </w:r>
      <w:r w:rsidR="00E50E38">
        <w:rPr>
          <w:rFonts w:hint="cs"/>
          <w:rtl/>
        </w:rPr>
        <w:t>ה</w:t>
      </w:r>
      <w:r w:rsidR="00FC3F9B">
        <w:rPr>
          <w:rFonts w:hint="cs"/>
          <w:rtl/>
        </w:rPr>
        <w:t xml:space="preserve"> מידה נוספים.</w:t>
      </w:r>
      <w:bookmarkStart w:id="2772" w:name="_ETM_Q1_5546203"/>
      <w:bookmarkEnd w:id="2772"/>
      <w:r w:rsidR="00FC3F9B">
        <w:rPr>
          <w:rFonts w:hint="cs"/>
          <w:rtl/>
        </w:rPr>
        <w:t xml:space="preserve"> </w:t>
      </w:r>
      <w:r w:rsidR="00F66759" w:rsidRPr="00F66759">
        <w:rPr>
          <w:rtl/>
        </w:rPr>
        <w:t>דבר נוסף שהוא אומר בהמשך לדבר הזה</w:t>
      </w:r>
      <w:r w:rsidR="00F02048">
        <w:rPr>
          <w:rFonts w:hint="cs"/>
          <w:rtl/>
        </w:rPr>
        <w:t xml:space="preserve"> </w:t>
      </w:r>
      <w:r w:rsidR="00F02048">
        <w:rPr>
          <w:rtl/>
        </w:rPr>
        <w:t>–</w:t>
      </w:r>
      <w:r w:rsidR="00F66759" w:rsidRPr="00F66759">
        <w:rPr>
          <w:rtl/>
        </w:rPr>
        <w:t xml:space="preserve"> בשונה ממה שאמרה אתמול פרופסור אי</w:t>
      </w:r>
      <w:r w:rsidR="007D4E63">
        <w:rPr>
          <w:rFonts w:hint="cs"/>
          <w:rtl/>
        </w:rPr>
        <w:t>ינהור</w:t>
      </w:r>
      <w:r w:rsidR="00F66759" w:rsidRPr="00F66759">
        <w:rPr>
          <w:rtl/>
        </w:rPr>
        <w:t>ן</w:t>
      </w:r>
      <w:r w:rsidR="00F02048">
        <w:rPr>
          <w:rFonts w:hint="cs"/>
          <w:rtl/>
        </w:rPr>
        <w:t xml:space="preserve"> </w:t>
      </w:r>
      <w:r w:rsidR="00F02048">
        <w:rPr>
          <w:rtl/>
        </w:rPr>
        <w:t>–</w:t>
      </w:r>
      <w:bookmarkStart w:id="2773" w:name="_ETM_Q1_5555803"/>
      <w:bookmarkEnd w:id="2773"/>
      <w:r w:rsidR="00F02048">
        <w:rPr>
          <w:rFonts w:hint="cs"/>
          <w:rtl/>
        </w:rPr>
        <w:t xml:space="preserve"> </w:t>
      </w:r>
      <w:bookmarkStart w:id="2774" w:name="_ETM_Q1_5555563"/>
      <w:bookmarkEnd w:id="2774"/>
      <w:r w:rsidR="00E50E38">
        <w:rPr>
          <w:rFonts w:hint="cs"/>
          <w:rtl/>
        </w:rPr>
        <w:t xml:space="preserve">זה </w:t>
      </w:r>
      <w:bookmarkStart w:id="2775" w:name="_ETM_Q1_5558517"/>
      <w:bookmarkEnd w:id="2775"/>
      <w:r w:rsidR="00F66759" w:rsidRPr="00F66759">
        <w:rPr>
          <w:rtl/>
        </w:rPr>
        <w:t>לא מוגבל רק לחופש</w:t>
      </w:r>
      <w:r w:rsidR="00FC3F9B">
        <w:rPr>
          <w:rFonts w:hint="cs"/>
          <w:rtl/>
        </w:rPr>
        <w:t>,</w:t>
      </w:r>
      <w:r w:rsidR="00F66759" w:rsidRPr="00F66759">
        <w:rPr>
          <w:rtl/>
        </w:rPr>
        <w:t xml:space="preserve"> לנושא של זכויות</w:t>
      </w:r>
      <w:r w:rsidR="00FC3F9B">
        <w:rPr>
          <w:rFonts w:hint="cs"/>
          <w:rtl/>
        </w:rPr>
        <w:t>.</w:t>
      </w:r>
      <w:r w:rsidR="00F66759" w:rsidRPr="00F66759">
        <w:rPr>
          <w:rtl/>
        </w:rPr>
        <w:t xml:space="preserve"> הוא מדבר על אותו פסק דין </w:t>
      </w:r>
      <w:r w:rsidR="00FC3F9B">
        <w:rPr>
          <w:rFonts w:hint="cs"/>
          <w:rtl/>
        </w:rPr>
        <w:t xml:space="preserve">מנחה </w:t>
      </w:r>
      <w:r w:rsidR="00F66759" w:rsidRPr="00F66759">
        <w:rPr>
          <w:rtl/>
        </w:rPr>
        <w:t>מפורסם</w:t>
      </w:r>
      <w:bookmarkStart w:id="2776" w:name="_ETM_Q1_5556300"/>
      <w:bookmarkEnd w:id="2776"/>
      <w:r w:rsidR="00F66759" w:rsidRPr="00F66759">
        <w:rPr>
          <w:rtl/>
        </w:rPr>
        <w:t xml:space="preserve"> שהיה בקנדה</w:t>
      </w:r>
      <w:r w:rsidR="00FC3F9B">
        <w:rPr>
          <w:rFonts w:hint="cs"/>
          <w:rtl/>
        </w:rPr>
        <w:t>,</w:t>
      </w:r>
      <w:r w:rsidR="00F66759" w:rsidRPr="00F66759">
        <w:rPr>
          <w:rtl/>
        </w:rPr>
        <w:t xml:space="preserve"> </w:t>
      </w:r>
      <w:r w:rsidR="00FC3F9B" w:rsidRPr="00FC3F9B">
        <w:t>Vavilov</w:t>
      </w:r>
      <w:r w:rsidR="00FC3F9B">
        <w:rPr>
          <w:rFonts w:hint="cs"/>
          <w:rtl/>
        </w:rPr>
        <w:t xml:space="preserve">. </w:t>
      </w:r>
      <w:r w:rsidR="00F66759" w:rsidRPr="00F66759">
        <w:rPr>
          <w:rtl/>
        </w:rPr>
        <w:t>איך הוא מפרש</w:t>
      </w:r>
      <w:r w:rsidR="00FC3F9B">
        <w:rPr>
          <w:rFonts w:hint="cs"/>
          <w:rtl/>
        </w:rPr>
        <w:t xml:space="preserve"> א</w:t>
      </w:r>
      <w:r w:rsidR="00F66759" w:rsidRPr="00F66759">
        <w:rPr>
          <w:rtl/>
        </w:rPr>
        <w:t>ת</w:t>
      </w:r>
      <w:r w:rsidR="00FC3F9B">
        <w:rPr>
          <w:rFonts w:hint="cs"/>
          <w:rtl/>
        </w:rPr>
        <w:t xml:space="preserve"> </w:t>
      </w:r>
      <w:bookmarkStart w:id="2777" w:name="_ETM_Q1_5555673"/>
      <w:bookmarkEnd w:id="2777"/>
      <w:r w:rsidR="00FC3F9B" w:rsidRPr="00FC3F9B">
        <w:t>Vavilov</w:t>
      </w:r>
      <w:r w:rsidR="00F66759" w:rsidRPr="00F66759">
        <w:rPr>
          <w:rtl/>
        </w:rPr>
        <w:t xml:space="preserve"> ואחרים</w:t>
      </w:r>
      <w:r w:rsidR="00FC3F9B">
        <w:rPr>
          <w:rFonts w:hint="cs"/>
          <w:rtl/>
        </w:rPr>
        <w:t>?</w:t>
      </w:r>
      <w:r w:rsidR="00F66759" w:rsidRPr="00F66759">
        <w:rPr>
          <w:rtl/>
        </w:rPr>
        <w:t xml:space="preserve"> </w:t>
      </w:r>
      <w:r w:rsidR="00FC3F9B">
        <w:rPr>
          <w:rFonts w:hint="cs"/>
          <w:rtl/>
        </w:rPr>
        <w:t xml:space="preserve"> הוא אומר:</w:t>
      </w:r>
    </w:p>
    <w:p w14:paraId="0F15F860" w14:textId="77777777" w:rsidR="009C7528" w:rsidRDefault="009C7528" w:rsidP="009C7528">
      <w:pPr>
        <w:rPr>
          <w:rtl/>
        </w:rPr>
      </w:pPr>
    </w:p>
    <w:p w14:paraId="5A5A8842" w14:textId="198B8683" w:rsidR="009C7528" w:rsidRDefault="001C2CA7" w:rsidP="001C2CA7">
      <w:pPr>
        <w:bidi w:val="0"/>
      </w:pPr>
      <w:bookmarkStart w:id="2778" w:name="_ETM_Q1_5560727"/>
      <w:r>
        <w:t>"</w:t>
      </w:r>
      <w:r w:rsidR="00FC3F9B">
        <w:t xml:space="preserve">All </w:t>
      </w:r>
      <w:r>
        <w:t>a</w:t>
      </w:r>
      <w:r w:rsidR="00FC3F9B">
        <w:t>dmin</w:t>
      </w:r>
      <w:r>
        <w:t>i</w:t>
      </w:r>
      <w:r w:rsidR="00FC3F9B">
        <w:t>str</w:t>
      </w:r>
      <w:bookmarkStart w:id="2779" w:name="_ETM_Q1_5563273"/>
      <w:bookmarkEnd w:id="2779"/>
      <w:r>
        <w:t>ati</w:t>
      </w:r>
      <w:r w:rsidR="00FC3F9B">
        <w:t>v</w:t>
      </w:r>
      <w:r>
        <w:t>e</w:t>
      </w:r>
      <w:r w:rsidR="00F66759" w:rsidRPr="00F66759">
        <w:t xml:space="preserve"> decisions</w:t>
      </w:r>
      <w:bookmarkStart w:id="2780" w:name="_ETM_Q1_5567521"/>
      <w:bookmarkEnd w:id="2780"/>
      <w:r w:rsidR="00F66759" w:rsidRPr="00F66759">
        <w:t xml:space="preserve"> </w:t>
      </w:r>
      <w:r>
        <w:t>a</w:t>
      </w:r>
      <w:r w:rsidR="00F66759" w:rsidRPr="00F66759">
        <w:t>re potentially subject to this framework</w:t>
      </w:r>
      <w:r w:rsidR="00F02048">
        <w:t>,</w:t>
      </w:r>
      <w:r w:rsidR="00F66759" w:rsidRPr="00F66759">
        <w:t xml:space="preserve"> including </w:t>
      </w:r>
      <w:r>
        <w:t>deci</w:t>
      </w:r>
      <w:r w:rsidR="00F66759" w:rsidRPr="00F66759">
        <w:t>s</w:t>
      </w:r>
      <w:r>
        <w:t>i</w:t>
      </w:r>
      <w:r w:rsidR="00F66759" w:rsidRPr="00F66759">
        <w:t>on</w:t>
      </w:r>
      <w:r>
        <w:t>s</w:t>
      </w:r>
      <w:bookmarkStart w:id="2781" w:name="_ETM_Q1_5574653"/>
      <w:bookmarkEnd w:id="2781"/>
      <w:r w:rsidR="00F66759" w:rsidRPr="00F66759">
        <w:t xml:space="preserve"> which inter</w:t>
      </w:r>
      <w:r>
        <w:t>fere with constitutional rights".</w:t>
      </w:r>
    </w:p>
    <w:p w14:paraId="1515D0C7" w14:textId="634311B8" w:rsidR="009C7528" w:rsidRDefault="009C7528" w:rsidP="003F3949">
      <w:pPr>
        <w:rPr>
          <w:rtl/>
        </w:rPr>
      </w:pPr>
      <w:bookmarkStart w:id="2782" w:name="_ETM_Q1_5575987"/>
      <w:bookmarkEnd w:id="2778"/>
      <w:bookmarkEnd w:id="2782"/>
    </w:p>
    <w:p w14:paraId="466F254C" w14:textId="77777777" w:rsidR="001C241E" w:rsidRDefault="001C241E" w:rsidP="001C241E">
      <w:pPr>
        <w:rPr>
          <w:rtl/>
        </w:rPr>
      </w:pPr>
      <w:bookmarkStart w:id="2783" w:name="_ETM_Q1_5577089"/>
      <w:bookmarkStart w:id="2784" w:name="_ETM_Q1_5577158"/>
      <w:bookmarkStart w:id="2785" w:name="_ETM_Q1_5572796"/>
      <w:bookmarkStart w:id="2786" w:name="_ETM_Q1_5567023"/>
      <w:bookmarkEnd w:id="2783"/>
      <w:bookmarkEnd w:id="2784"/>
      <w:bookmarkEnd w:id="2785"/>
      <w:bookmarkEnd w:id="2786"/>
      <w:r>
        <w:rPr>
          <w:rFonts w:hint="cs"/>
          <w:rtl/>
        </w:rPr>
        <w:t xml:space="preserve">כל ההחלטות </w:t>
      </w:r>
      <w:r>
        <w:rPr>
          <w:rtl/>
        </w:rPr>
        <w:t>–</w:t>
      </w:r>
      <w:r>
        <w:rPr>
          <w:rFonts w:hint="cs"/>
          <w:rtl/>
        </w:rPr>
        <w:t xml:space="preserve"> למתכונת היותר מתערבת</w:t>
      </w:r>
      <w:bookmarkStart w:id="2787" w:name="_ETM_Q1_5569583"/>
      <w:bookmarkEnd w:id="2787"/>
      <w:r>
        <w:rPr>
          <w:rFonts w:hint="cs"/>
          <w:rtl/>
        </w:rPr>
        <w:t>. כלומר, כולל דברים שעוסקים בזכויות. לא רק, כולל.</w:t>
      </w:r>
      <w:bookmarkStart w:id="2788" w:name="_ETM_Q1_5575778"/>
      <w:bookmarkStart w:id="2789" w:name="_ETM_Q1_5575854"/>
      <w:bookmarkStart w:id="2790" w:name="_ETM_Q1_5575925"/>
      <w:bookmarkStart w:id="2791" w:name="_ETM_Q1_5576001"/>
      <w:bookmarkStart w:id="2792" w:name="_ETM_Q1_5577005"/>
      <w:bookmarkEnd w:id="2788"/>
      <w:bookmarkEnd w:id="2789"/>
      <w:bookmarkEnd w:id="2790"/>
      <w:bookmarkEnd w:id="2791"/>
      <w:bookmarkEnd w:id="2792"/>
      <w:r>
        <w:rPr>
          <w:rFonts w:hint="cs"/>
          <w:rtl/>
        </w:rPr>
        <w:t xml:space="preserve"> </w:t>
      </w:r>
      <w:r w:rsidR="00F66759" w:rsidRPr="00F66759">
        <w:rPr>
          <w:rtl/>
        </w:rPr>
        <w:t xml:space="preserve">לכן הדבר הזה הוא </w:t>
      </w:r>
      <w:r>
        <w:rPr>
          <w:rFonts w:hint="cs"/>
          <w:rtl/>
        </w:rPr>
        <w:t xml:space="preserve">נקודה </w:t>
      </w:r>
      <w:r w:rsidR="00F66759" w:rsidRPr="00F66759">
        <w:rPr>
          <w:rtl/>
        </w:rPr>
        <w:t>משמעות</w:t>
      </w:r>
      <w:r>
        <w:rPr>
          <w:rFonts w:hint="cs"/>
          <w:rtl/>
        </w:rPr>
        <w:t>ית</w:t>
      </w:r>
      <w:bookmarkStart w:id="2793" w:name="_ETM_Q1_5581350"/>
      <w:bookmarkEnd w:id="2793"/>
      <w:r w:rsidR="007D4E63">
        <w:rPr>
          <w:rFonts w:hint="cs"/>
          <w:rtl/>
        </w:rPr>
        <w:t xml:space="preserve"> מאוד</w:t>
      </w:r>
      <w:r>
        <w:rPr>
          <w:rtl/>
        </w:rPr>
        <w:t xml:space="preserve"> בהקשר הזה וגם במשפט האוסטרלי</w:t>
      </w:r>
      <w:r>
        <w:rPr>
          <w:rFonts w:hint="cs"/>
          <w:rtl/>
        </w:rPr>
        <w:t>.</w:t>
      </w:r>
    </w:p>
    <w:p w14:paraId="39A51615" w14:textId="2D27A09B" w:rsidR="001C241E" w:rsidRDefault="001C241E" w:rsidP="001C241E">
      <w:pPr>
        <w:rPr>
          <w:rtl/>
        </w:rPr>
      </w:pPr>
    </w:p>
    <w:p w14:paraId="387B2427" w14:textId="77777777" w:rsidR="001C241E" w:rsidRDefault="001C241E" w:rsidP="001C241E">
      <w:pPr>
        <w:pStyle w:val="af6"/>
        <w:keepNext/>
        <w:rPr>
          <w:rtl/>
        </w:rPr>
      </w:pPr>
      <w:r w:rsidRPr="003F3949">
        <w:rPr>
          <w:rStyle w:val="TagStyle"/>
          <w:rtl/>
        </w:rPr>
        <w:t xml:space="preserve">&lt;&lt; יור &gt;&gt; </w:t>
      </w:r>
      <w:r>
        <w:rPr>
          <w:rtl/>
        </w:rPr>
        <w:t>היו"ר ארז מלול:</w:t>
      </w:r>
      <w:r w:rsidRPr="003F3949">
        <w:rPr>
          <w:rStyle w:val="TagStyle"/>
          <w:rtl/>
        </w:rPr>
        <w:t xml:space="preserve"> &lt;&lt; יור &gt;&gt;</w:t>
      </w:r>
      <w:r>
        <w:rPr>
          <w:rtl/>
        </w:rPr>
        <w:t xml:space="preserve">   </w:t>
      </w:r>
    </w:p>
    <w:p w14:paraId="1F5F22D2" w14:textId="77777777" w:rsidR="001C241E" w:rsidRDefault="001C241E" w:rsidP="001C241E">
      <w:pPr>
        <w:rPr>
          <w:rtl/>
        </w:rPr>
      </w:pPr>
    </w:p>
    <w:p w14:paraId="64492815" w14:textId="5E8E97B7" w:rsidR="001C241E" w:rsidRDefault="001C241E" w:rsidP="001C241E">
      <w:pPr>
        <w:rPr>
          <w:rtl/>
        </w:rPr>
      </w:pPr>
      <w:r>
        <w:rPr>
          <w:rFonts w:hint="cs"/>
          <w:rtl/>
        </w:rPr>
        <w:t xml:space="preserve"> חשוב מאוד.</w:t>
      </w:r>
    </w:p>
    <w:p w14:paraId="3D6DB06D" w14:textId="032A5AD5" w:rsidR="001C241E" w:rsidRDefault="001C241E" w:rsidP="001C241E">
      <w:pPr>
        <w:pStyle w:val="-"/>
        <w:keepNext/>
        <w:rPr>
          <w:rtl/>
        </w:rPr>
      </w:pPr>
      <w:bookmarkStart w:id="2794" w:name="ET_speakercontinue_דר_גור_בליי_841"/>
      <w:r w:rsidRPr="001C241E">
        <w:rPr>
          <w:rStyle w:val="TagStyle"/>
          <w:rtl/>
        </w:rPr>
        <w:t xml:space="preserve"> &lt;&lt; דובר_המשך &gt;&gt; </w:t>
      </w:r>
      <w:r>
        <w:rPr>
          <w:rtl/>
        </w:rPr>
        <w:t>ד"ר גור בליי:</w:t>
      </w:r>
      <w:r w:rsidRPr="001C241E">
        <w:rPr>
          <w:rStyle w:val="TagStyle"/>
          <w:rtl/>
        </w:rPr>
        <w:t xml:space="preserve"> &lt;&lt; דובר_המשך &gt;&gt;</w:t>
      </w:r>
      <w:r>
        <w:rPr>
          <w:rtl/>
        </w:rPr>
        <w:t xml:space="preserve">   </w:t>
      </w:r>
      <w:bookmarkEnd w:id="2794"/>
    </w:p>
    <w:p w14:paraId="21F5E47B" w14:textId="693B482E" w:rsidR="001C241E" w:rsidRDefault="001C241E" w:rsidP="001C241E">
      <w:pPr>
        <w:pStyle w:val="KeepWithNext"/>
        <w:rPr>
          <w:rtl/>
        </w:rPr>
      </w:pPr>
    </w:p>
    <w:p w14:paraId="4DE8B263" w14:textId="77777777" w:rsidR="001C241E" w:rsidRDefault="001C241E" w:rsidP="001C241E">
      <w:pPr>
        <w:rPr>
          <w:rtl/>
        </w:rPr>
      </w:pPr>
      <w:r>
        <w:rPr>
          <w:rFonts w:hint="cs"/>
          <w:rtl/>
        </w:rPr>
        <w:t xml:space="preserve">חשוב מאוד </w:t>
      </w:r>
      <w:r w:rsidR="00F66759" w:rsidRPr="00F66759">
        <w:rPr>
          <w:rtl/>
        </w:rPr>
        <w:t xml:space="preserve">ואני מציע </w:t>
      </w:r>
      <w:r>
        <w:rPr>
          <w:rFonts w:hint="cs"/>
          <w:rtl/>
        </w:rPr>
        <w:t xml:space="preserve">אולי </w:t>
      </w:r>
      <w:r w:rsidR="00F66759" w:rsidRPr="00F66759">
        <w:rPr>
          <w:rtl/>
        </w:rPr>
        <w:t xml:space="preserve">אפילו </w:t>
      </w:r>
      <w:r>
        <w:rPr>
          <w:rFonts w:hint="cs"/>
          <w:rtl/>
        </w:rPr>
        <w:t>ביקור של</w:t>
      </w:r>
      <w:r w:rsidR="00F66759" w:rsidRPr="00F66759">
        <w:rPr>
          <w:rtl/>
        </w:rPr>
        <w:t xml:space="preserve"> </w:t>
      </w:r>
      <w:r>
        <w:rPr>
          <w:rFonts w:hint="cs"/>
          <w:rtl/>
        </w:rPr>
        <w:t>ה</w:t>
      </w:r>
      <w:bookmarkStart w:id="2795" w:name="_ETM_Q1_5588906"/>
      <w:bookmarkEnd w:id="2795"/>
      <w:r w:rsidR="00F66759" w:rsidRPr="00F66759">
        <w:rPr>
          <w:rtl/>
        </w:rPr>
        <w:t>וועדה בשביל לבדוק את העניין ה</w:t>
      </w:r>
      <w:r>
        <w:rPr>
          <w:rFonts w:hint="cs"/>
          <w:rtl/>
        </w:rPr>
        <w:t>זה מקרוב</w:t>
      </w:r>
      <w:r w:rsidR="00F66759" w:rsidRPr="00F66759">
        <w:rPr>
          <w:rtl/>
        </w:rPr>
        <w:t xml:space="preserve">. </w:t>
      </w:r>
    </w:p>
    <w:p w14:paraId="30E2759D" w14:textId="77777777" w:rsidR="001C241E" w:rsidRDefault="001C241E" w:rsidP="001C241E">
      <w:pPr>
        <w:rPr>
          <w:rtl/>
        </w:rPr>
      </w:pPr>
    </w:p>
    <w:p w14:paraId="5F6F9A84" w14:textId="0DB9049F" w:rsidR="0040210F" w:rsidRDefault="0040210F" w:rsidP="0040210F">
      <w:pPr>
        <w:pStyle w:val="af5"/>
        <w:keepNext/>
        <w:rPr>
          <w:rtl/>
        </w:rPr>
      </w:pPr>
      <w:bookmarkStart w:id="2796" w:name="ET_interruption_5068_842"/>
      <w:r w:rsidRPr="0040210F">
        <w:rPr>
          <w:rStyle w:val="TagStyle"/>
          <w:rtl/>
        </w:rPr>
        <w:t xml:space="preserve"> &lt;&lt; קריאה &gt;&gt; </w:t>
      </w:r>
      <w:r>
        <w:rPr>
          <w:rtl/>
        </w:rPr>
        <w:t>קארין אלהרר (יש עתיד):</w:t>
      </w:r>
      <w:r w:rsidRPr="0040210F">
        <w:rPr>
          <w:rStyle w:val="TagStyle"/>
          <w:rtl/>
        </w:rPr>
        <w:t xml:space="preserve"> &lt;&lt; קריאה &gt;&gt;</w:t>
      </w:r>
      <w:r>
        <w:rPr>
          <w:rtl/>
        </w:rPr>
        <w:t xml:space="preserve">   </w:t>
      </w:r>
      <w:bookmarkEnd w:id="2796"/>
    </w:p>
    <w:p w14:paraId="19A3AF96" w14:textId="0175EEEA" w:rsidR="0040210F" w:rsidRDefault="0040210F" w:rsidP="0040210F">
      <w:pPr>
        <w:pStyle w:val="KeepWithNext"/>
        <w:rPr>
          <w:rtl/>
        </w:rPr>
      </w:pPr>
    </w:p>
    <w:p w14:paraId="245B2654" w14:textId="502C1EB9" w:rsidR="0040210F" w:rsidRDefault="0040210F" w:rsidP="00F36E9F">
      <w:pPr>
        <w:rPr>
          <w:rtl/>
        </w:rPr>
      </w:pPr>
      <w:r>
        <w:rPr>
          <w:rFonts w:hint="cs"/>
          <w:rtl/>
        </w:rPr>
        <w:t>מה עם ניו</w:t>
      </w:r>
      <w:r w:rsidR="00F36E9F">
        <w:rPr>
          <w:rFonts w:hint="cs"/>
          <w:rtl/>
        </w:rPr>
        <w:t xml:space="preserve"> </w:t>
      </w:r>
      <w:bookmarkStart w:id="2797" w:name="_ETM_Q1_5593663"/>
      <w:bookmarkEnd w:id="2797"/>
      <w:r>
        <w:rPr>
          <w:rFonts w:hint="cs"/>
          <w:rtl/>
        </w:rPr>
        <w:t>זילנד?</w:t>
      </w:r>
    </w:p>
    <w:p w14:paraId="4E401816" w14:textId="235CADDB" w:rsidR="0040210F" w:rsidRDefault="0040210F" w:rsidP="0040210F">
      <w:pPr>
        <w:rPr>
          <w:rtl/>
        </w:rPr>
      </w:pPr>
    </w:p>
    <w:p w14:paraId="2BCCA236" w14:textId="33EBB505" w:rsidR="009C65BF" w:rsidRDefault="009C65BF" w:rsidP="009C65BF">
      <w:pPr>
        <w:pStyle w:val="af5"/>
        <w:keepNext/>
        <w:rPr>
          <w:rtl/>
        </w:rPr>
      </w:pPr>
      <w:bookmarkStart w:id="2798" w:name="ET_interruption_6156_845"/>
      <w:r w:rsidRPr="009C65BF">
        <w:rPr>
          <w:rStyle w:val="TagStyle"/>
          <w:rtl/>
        </w:rPr>
        <w:t xml:space="preserve"> &lt;&lt; קריאה &gt;&gt; </w:t>
      </w:r>
      <w:r>
        <w:rPr>
          <w:rtl/>
        </w:rPr>
        <w:t>גלעד קריב (העבודה):</w:t>
      </w:r>
      <w:r w:rsidRPr="009C65BF">
        <w:rPr>
          <w:rStyle w:val="TagStyle"/>
          <w:rtl/>
        </w:rPr>
        <w:t xml:space="preserve"> &lt;&lt; קריאה &gt;&gt;</w:t>
      </w:r>
      <w:r>
        <w:rPr>
          <w:rtl/>
        </w:rPr>
        <w:t xml:space="preserve">   </w:t>
      </w:r>
      <w:bookmarkEnd w:id="2798"/>
    </w:p>
    <w:p w14:paraId="1386EA46" w14:textId="24465C06" w:rsidR="009C65BF" w:rsidRDefault="009C65BF" w:rsidP="009C65BF">
      <w:pPr>
        <w:pStyle w:val="KeepWithNext"/>
        <w:rPr>
          <w:rtl/>
        </w:rPr>
      </w:pPr>
    </w:p>
    <w:p w14:paraId="74EC95D3" w14:textId="13A410C5" w:rsidR="009C65BF" w:rsidRDefault="00D806C2" w:rsidP="00D806C2">
      <w:pPr>
        <w:rPr>
          <w:rtl/>
        </w:rPr>
      </w:pPr>
      <w:bookmarkStart w:id="2799" w:name="_ETM_Q1_5591030"/>
      <w:bookmarkEnd w:id="2799"/>
      <w:r>
        <w:rPr>
          <w:rFonts w:hint="cs"/>
          <w:rtl/>
        </w:rPr>
        <w:t>ת</w:t>
      </w:r>
      <w:r w:rsidR="00F66759" w:rsidRPr="00F66759">
        <w:rPr>
          <w:rtl/>
        </w:rPr>
        <w:t>תנו ליושב-ראש הוועדה שבוע</w:t>
      </w:r>
      <w:r w:rsidR="007D4E63">
        <w:rPr>
          <w:rFonts w:hint="cs"/>
          <w:rtl/>
        </w:rPr>
        <w:t>-</w:t>
      </w:r>
      <w:r w:rsidR="00F66759" w:rsidRPr="00F66759">
        <w:rPr>
          <w:rtl/>
        </w:rPr>
        <w:t>שבועיים הוא גם יגיע לאוסטרליה</w:t>
      </w:r>
      <w:r>
        <w:rPr>
          <w:rFonts w:hint="cs"/>
          <w:rtl/>
        </w:rPr>
        <w:t>, שיאן הנסיעות.</w:t>
      </w:r>
      <w:bookmarkStart w:id="2800" w:name="_ETM_Q1_5601546"/>
      <w:bookmarkEnd w:id="2800"/>
    </w:p>
    <w:p w14:paraId="74F6A026" w14:textId="77777777" w:rsidR="009C65BF" w:rsidRDefault="009C65BF" w:rsidP="009C65BF">
      <w:pPr>
        <w:rPr>
          <w:rtl/>
        </w:rPr>
      </w:pPr>
      <w:bookmarkStart w:id="2801" w:name="_ETM_Q1_5598711"/>
      <w:bookmarkEnd w:id="2801"/>
    </w:p>
    <w:p w14:paraId="2607463B" w14:textId="223F796C" w:rsidR="009C65BF" w:rsidRDefault="009C65BF" w:rsidP="009C65BF">
      <w:pPr>
        <w:pStyle w:val="-"/>
        <w:keepNext/>
        <w:rPr>
          <w:rtl/>
        </w:rPr>
      </w:pPr>
      <w:bookmarkStart w:id="2802" w:name="ET_speakercontinue_דר_גור_בליי_844"/>
      <w:r w:rsidRPr="009C65BF">
        <w:rPr>
          <w:rStyle w:val="TagStyle"/>
          <w:rtl/>
        </w:rPr>
        <w:t xml:space="preserve"> &lt;&lt; דובר_המשך &gt;&gt; </w:t>
      </w:r>
      <w:r>
        <w:rPr>
          <w:rtl/>
        </w:rPr>
        <w:t>ד"ר גור בליי:</w:t>
      </w:r>
      <w:r w:rsidRPr="009C65BF">
        <w:rPr>
          <w:rStyle w:val="TagStyle"/>
          <w:rtl/>
        </w:rPr>
        <w:t xml:space="preserve"> &lt;&lt; דובר_המשך &gt;&gt;</w:t>
      </w:r>
      <w:r>
        <w:rPr>
          <w:rtl/>
        </w:rPr>
        <w:t xml:space="preserve">   </w:t>
      </w:r>
      <w:bookmarkEnd w:id="2802"/>
    </w:p>
    <w:p w14:paraId="03257F8B" w14:textId="77777777" w:rsidR="009C65BF" w:rsidRDefault="009C65BF" w:rsidP="009C65BF">
      <w:pPr>
        <w:pStyle w:val="KeepWithNext"/>
        <w:rPr>
          <w:rtl/>
        </w:rPr>
      </w:pPr>
    </w:p>
    <w:p w14:paraId="4E526D92" w14:textId="6C4BCC26" w:rsidR="004B052B" w:rsidRDefault="00F66759" w:rsidP="004B052B">
      <w:pPr>
        <w:rPr>
          <w:rtl/>
        </w:rPr>
      </w:pPr>
      <w:r w:rsidRPr="00F66759">
        <w:rPr>
          <w:rtl/>
        </w:rPr>
        <w:t xml:space="preserve"> גם באוסטרליה, בפסק דין מפורסם</w:t>
      </w:r>
      <w:r w:rsidR="004B052B">
        <w:rPr>
          <w:rFonts w:hint="cs"/>
          <w:rtl/>
        </w:rPr>
        <w:t xml:space="preserve"> מאוד - </w:t>
      </w:r>
      <w:bookmarkStart w:id="2803" w:name="_ETM_Q1_5614622"/>
      <w:bookmarkEnd w:id="2803"/>
      <w:r w:rsidR="004B052B">
        <w:rPr>
          <w:rFonts w:hint="cs"/>
          <w:rtl/>
        </w:rPr>
        <w:t>- -</w:t>
      </w:r>
    </w:p>
    <w:p w14:paraId="4BDCECD8" w14:textId="77777777" w:rsidR="004B052B" w:rsidRDefault="004B052B" w:rsidP="004B052B">
      <w:pPr>
        <w:rPr>
          <w:rtl/>
        </w:rPr>
      </w:pPr>
    </w:p>
    <w:p w14:paraId="5F1B1A65" w14:textId="05808F10" w:rsidR="004B052B" w:rsidRDefault="004B052B" w:rsidP="004B052B">
      <w:pPr>
        <w:pStyle w:val="af5"/>
        <w:keepNext/>
        <w:rPr>
          <w:rtl/>
        </w:rPr>
      </w:pPr>
      <w:bookmarkStart w:id="2804" w:name="ET_interruption_5785_846"/>
      <w:r w:rsidRPr="004B052B">
        <w:rPr>
          <w:rStyle w:val="TagStyle"/>
          <w:rtl/>
        </w:rPr>
        <w:t xml:space="preserve"> &lt;&lt; קריאה &gt;&gt; </w:t>
      </w:r>
      <w:r>
        <w:rPr>
          <w:rtl/>
        </w:rPr>
        <w:t>עופר כסיף (חד"ש-תע"ל):</w:t>
      </w:r>
      <w:r w:rsidRPr="004B052B">
        <w:rPr>
          <w:rStyle w:val="TagStyle"/>
          <w:rtl/>
        </w:rPr>
        <w:t xml:space="preserve"> &lt;&lt; קריאה &gt;&gt;</w:t>
      </w:r>
      <w:r>
        <w:rPr>
          <w:rtl/>
        </w:rPr>
        <w:t xml:space="preserve">   </w:t>
      </w:r>
      <w:bookmarkEnd w:id="2804"/>
    </w:p>
    <w:p w14:paraId="47891A2D" w14:textId="77777777" w:rsidR="004B052B" w:rsidRDefault="004B052B" w:rsidP="004B052B">
      <w:pPr>
        <w:pStyle w:val="KeepWithNext"/>
        <w:rPr>
          <w:rtl/>
        </w:rPr>
      </w:pPr>
    </w:p>
    <w:p w14:paraId="22EA7A65" w14:textId="77777777" w:rsidR="004B052B" w:rsidRDefault="004B052B" w:rsidP="004B052B">
      <w:pPr>
        <w:rPr>
          <w:rtl/>
        </w:rPr>
      </w:pPr>
      <w:r>
        <w:rPr>
          <w:rFonts w:hint="cs"/>
          <w:rtl/>
        </w:rPr>
        <w:t xml:space="preserve">אתה יודע </w:t>
      </w:r>
      <w:r w:rsidR="00F66759" w:rsidRPr="00F66759">
        <w:rPr>
          <w:rtl/>
        </w:rPr>
        <w:t>שלאוסטרליה קוראים</w:t>
      </w:r>
      <w:r>
        <w:rPr>
          <w:rFonts w:hint="cs"/>
          <w:rtl/>
        </w:rPr>
        <w:t xml:space="preserve"> </w:t>
      </w:r>
      <w:r w:rsidRPr="004B052B">
        <w:t>down under</w:t>
      </w:r>
      <w:r>
        <w:rPr>
          <w:rFonts w:hint="cs"/>
          <w:rtl/>
        </w:rPr>
        <w:t>,</w:t>
      </w:r>
      <w:bookmarkStart w:id="2805" w:name="_ETM_Q1_5606014"/>
      <w:bookmarkEnd w:id="2805"/>
      <w:r w:rsidR="00F66759" w:rsidRPr="00F66759">
        <w:rPr>
          <w:rtl/>
        </w:rPr>
        <w:t xml:space="preserve"> אנחנו כבר שם מזמן</w:t>
      </w:r>
      <w:r>
        <w:rPr>
          <w:rFonts w:hint="cs"/>
          <w:rtl/>
        </w:rPr>
        <w:t>.</w:t>
      </w:r>
    </w:p>
    <w:p w14:paraId="5EFA74BD" w14:textId="77777777" w:rsidR="004B052B" w:rsidRDefault="004B052B" w:rsidP="004B052B">
      <w:pPr>
        <w:rPr>
          <w:rtl/>
        </w:rPr>
      </w:pPr>
      <w:bookmarkStart w:id="2806" w:name="_ETM_Q1_5608399"/>
      <w:bookmarkStart w:id="2807" w:name="_ETM_Q1_5608451"/>
      <w:bookmarkEnd w:id="2806"/>
      <w:bookmarkEnd w:id="2807"/>
    </w:p>
    <w:p w14:paraId="1D94831D" w14:textId="532B98C8" w:rsidR="004B052B" w:rsidRDefault="004B052B" w:rsidP="004B052B">
      <w:pPr>
        <w:pStyle w:val="-"/>
        <w:keepNext/>
        <w:rPr>
          <w:rtl/>
        </w:rPr>
      </w:pPr>
      <w:bookmarkStart w:id="2808" w:name="ET_speakercontinue_דר_גור_בליי_847"/>
      <w:r w:rsidRPr="004B052B">
        <w:rPr>
          <w:rStyle w:val="TagStyle"/>
          <w:rtl/>
        </w:rPr>
        <w:t xml:space="preserve"> &lt;&lt; דובר_המשך &gt;&gt; </w:t>
      </w:r>
      <w:r>
        <w:rPr>
          <w:rtl/>
        </w:rPr>
        <w:t>ד"ר גור בליי:</w:t>
      </w:r>
      <w:r w:rsidRPr="004B052B">
        <w:rPr>
          <w:rStyle w:val="TagStyle"/>
          <w:rtl/>
        </w:rPr>
        <w:t xml:space="preserve"> &lt;&lt; דובר_המשך &gt;&gt;</w:t>
      </w:r>
      <w:r>
        <w:rPr>
          <w:rtl/>
        </w:rPr>
        <w:t xml:space="preserve">   </w:t>
      </w:r>
      <w:bookmarkEnd w:id="2808"/>
    </w:p>
    <w:p w14:paraId="5F173DF8" w14:textId="77777777" w:rsidR="004B052B" w:rsidRDefault="004B052B" w:rsidP="004B052B">
      <w:pPr>
        <w:pStyle w:val="KeepWithNext"/>
        <w:rPr>
          <w:rtl/>
        </w:rPr>
      </w:pPr>
    </w:p>
    <w:p w14:paraId="283700CB" w14:textId="69093198" w:rsidR="009C7528" w:rsidRPr="001D564A" w:rsidRDefault="00F66759" w:rsidP="001D564A">
      <w:pPr>
        <w:rPr>
          <w:rtl/>
        </w:rPr>
      </w:pPr>
      <w:bookmarkStart w:id="2809" w:name="_ETM_Q1_5609523"/>
      <w:bookmarkEnd w:id="2809"/>
      <w:r w:rsidRPr="00F66759">
        <w:rPr>
          <w:rtl/>
        </w:rPr>
        <w:t>גם במשפט האוסטרלי דובר</w:t>
      </w:r>
      <w:r w:rsidR="004B052B">
        <w:rPr>
          <w:rFonts w:hint="cs"/>
          <w:rtl/>
        </w:rPr>
        <w:t>, כשפרשו</w:t>
      </w:r>
      <w:bookmarkStart w:id="2810" w:name="_ETM_Q1_5611220"/>
      <w:bookmarkEnd w:id="2810"/>
      <w:r w:rsidRPr="00F66759">
        <w:rPr>
          <w:rtl/>
        </w:rPr>
        <w:t xml:space="preserve"> את מונח הסבירות בפסק דין</w:t>
      </w:r>
      <w:r w:rsidR="001D564A">
        <w:rPr>
          <w:rFonts w:hint="cs"/>
          <w:rtl/>
        </w:rPr>
        <w:t xml:space="preserve"> </w:t>
      </w:r>
      <w:r w:rsidR="001D564A">
        <w:rPr>
          <w:rFonts w:hint="cs"/>
        </w:rPr>
        <w:t>P</w:t>
      </w:r>
      <w:r w:rsidR="001D564A">
        <w:t>eko-Wilson</w:t>
      </w:r>
      <w:bookmarkStart w:id="2811" w:name="_ETM_Q1_5615880"/>
      <w:bookmarkEnd w:id="2811"/>
      <w:r w:rsidR="001D564A">
        <w:rPr>
          <w:rFonts w:hint="cs"/>
          <w:rtl/>
        </w:rPr>
        <w:t xml:space="preserve"> אמרו:</w:t>
      </w:r>
    </w:p>
    <w:p w14:paraId="1450FCC7" w14:textId="77777777" w:rsidR="009C7528" w:rsidRDefault="009C7528" w:rsidP="003F3949">
      <w:pPr>
        <w:rPr>
          <w:rtl/>
        </w:rPr>
      </w:pPr>
    </w:p>
    <w:p w14:paraId="0ED0B824" w14:textId="364462F0" w:rsidR="009C7528" w:rsidRDefault="00F66759" w:rsidP="001D564A">
      <w:pPr>
        <w:bidi w:val="0"/>
      </w:pPr>
      <w:r w:rsidRPr="00F66759">
        <w:rPr>
          <w:rtl/>
        </w:rPr>
        <w:t xml:space="preserve"> </w:t>
      </w:r>
      <w:bookmarkStart w:id="2812" w:name="_ETM_Q1_5628185"/>
      <w:r w:rsidR="001D564A">
        <w:t>"</w:t>
      </w:r>
      <w:bookmarkStart w:id="2813" w:name="_ETM_Q1_5625605"/>
      <w:bookmarkStart w:id="2814" w:name="_ETM_Q1_5621035"/>
      <w:bookmarkStart w:id="2815" w:name="_ETM_Q1_5616735"/>
      <w:bookmarkEnd w:id="2813"/>
      <w:bookmarkEnd w:id="2814"/>
      <w:bookmarkEnd w:id="2815"/>
      <w:r w:rsidR="001D564A">
        <w:t>I</w:t>
      </w:r>
      <w:bookmarkStart w:id="2816" w:name="_ETM_Q1_5617636"/>
      <w:bookmarkEnd w:id="2816"/>
      <w:r w:rsidRPr="00F66759">
        <w:t>n some circumstances a</w:t>
      </w:r>
      <w:r w:rsidR="001D564A">
        <w:t xml:space="preserve"> court</w:t>
      </w:r>
      <w:r w:rsidRPr="00F66759">
        <w:t xml:space="preserve"> m</w:t>
      </w:r>
      <w:r w:rsidR="001D564A">
        <w:t>ay</w:t>
      </w:r>
      <w:bookmarkStart w:id="2817" w:name="_ETM_Q1_5619490"/>
      <w:bookmarkEnd w:id="2817"/>
      <w:r w:rsidRPr="00F66759">
        <w:t xml:space="preserve"> set aside an </w:t>
      </w:r>
      <w:bookmarkStart w:id="2818" w:name="_ETM_Q1_5621083"/>
      <w:bookmarkEnd w:id="2818"/>
      <w:r w:rsidRPr="00F66759">
        <w:t xml:space="preserve">administrative decision which has failed to give adequate weight to a relevant factor of great importance, or </w:t>
      </w:r>
      <w:r w:rsidR="00F83C34">
        <w:t>h</w:t>
      </w:r>
      <w:bookmarkStart w:id="2819" w:name="_ETM_Q1_5627663"/>
      <w:bookmarkEnd w:id="2819"/>
      <w:r w:rsidRPr="00F66759">
        <w:t>as given excessive w</w:t>
      </w:r>
      <w:r w:rsidR="001D564A">
        <w:t>eight</w:t>
      </w:r>
      <w:r w:rsidRPr="00F66759">
        <w:t xml:space="preserve"> to a relevant factor of no great importance</w:t>
      </w:r>
      <w:bookmarkEnd w:id="2812"/>
      <w:r w:rsidR="001D564A">
        <w:t>".</w:t>
      </w:r>
    </w:p>
    <w:p w14:paraId="240B6899" w14:textId="77777777" w:rsidR="009C7528" w:rsidRDefault="009C7528" w:rsidP="003F3949">
      <w:pPr>
        <w:rPr>
          <w:rtl/>
        </w:rPr>
      </w:pPr>
    </w:p>
    <w:p w14:paraId="40EC0DF6" w14:textId="24E73F31" w:rsidR="0050136F" w:rsidRDefault="00F66759" w:rsidP="0050136F">
      <w:pPr>
        <w:rPr>
          <w:rtl/>
        </w:rPr>
      </w:pPr>
      <w:r w:rsidRPr="00F66759">
        <w:rPr>
          <w:rtl/>
        </w:rPr>
        <w:t>זאת אומרת</w:t>
      </w:r>
      <w:r w:rsidR="00F83C34">
        <w:rPr>
          <w:rFonts w:hint="cs"/>
          <w:rtl/>
        </w:rPr>
        <w:t xml:space="preserve">, </w:t>
      </w:r>
      <w:r w:rsidR="008131E4">
        <w:rPr>
          <w:rFonts w:hint="cs"/>
          <w:rtl/>
        </w:rPr>
        <w:t xml:space="preserve">הפסיקה </w:t>
      </w:r>
      <w:r w:rsidR="00F83C34">
        <w:rPr>
          <w:rFonts w:hint="cs"/>
          <w:rtl/>
        </w:rPr>
        <w:t>דיברה</w:t>
      </w:r>
      <w:r w:rsidRPr="00F66759">
        <w:rPr>
          <w:rtl/>
        </w:rPr>
        <w:t xml:space="preserve"> בדיוק במושגים של הסבירות של </w:t>
      </w:r>
      <w:r w:rsidR="00F83C34">
        <w:rPr>
          <w:rFonts w:hint="cs"/>
          <w:rtl/>
        </w:rPr>
        <w:t>"</w:t>
      </w:r>
      <w:r w:rsidRPr="00F66759">
        <w:rPr>
          <w:rtl/>
        </w:rPr>
        <w:t>דפי זהב</w:t>
      </w:r>
      <w:r w:rsidR="00F83C34">
        <w:rPr>
          <w:rFonts w:hint="cs"/>
          <w:rtl/>
        </w:rPr>
        <w:t>",</w:t>
      </w:r>
      <w:bookmarkStart w:id="2820" w:name="_ETM_Q1_5632077"/>
      <w:bookmarkEnd w:id="2820"/>
      <w:r w:rsidRPr="00F66759">
        <w:rPr>
          <w:rtl/>
        </w:rPr>
        <w:t xml:space="preserve"> של איזונים</w:t>
      </w:r>
      <w:r w:rsidR="0050136F">
        <w:rPr>
          <w:rFonts w:hint="cs"/>
          <w:rtl/>
        </w:rPr>
        <w:t>,</w:t>
      </w:r>
      <w:bookmarkStart w:id="2821" w:name="_ETM_Q1_5635864"/>
      <w:bookmarkEnd w:id="2821"/>
      <w:r w:rsidRPr="00F66759">
        <w:rPr>
          <w:rtl/>
        </w:rPr>
        <w:t xml:space="preserve"> יותר מדי ל</w:t>
      </w:r>
      <w:r w:rsidR="0050136F">
        <w:rPr>
          <w:rFonts w:hint="cs"/>
          <w:rtl/>
        </w:rPr>
        <w:t>שינוי אחד.</w:t>
      </w:r>
    </w:p>
    <w:p w14:paraId="1CC296D3" w14:textId="77777777" w:rsidR="0050136F" w:rsidRDefault="0050136F" w:rsidP="0050136F">
      <w:pPr>
        <w:rPr>
          <w:rtl/>
        </w:rPr>
      </w:pPr>
    </w:p>
    <w:p w14:paraId="08D48B00" w14:textId="4F12F867" w:rsidR="0050136F" w:rsidRDefault="0050136F" w:rsidP="0050136F">
      <w:pPr>
        <w:pStyle w:val="af5"/>
        <w:keepNext/>
        <w:rPr>
          <w:rtl/>
        </w:rPr>
      </w:pPr>
      <w:bookmarkStart w:id="2822" w:name="ET_interruption_6164_848"/>
      <w:r w:rsidRPr="0050136F">
        <w:rPr>
          <w:rStyle w:val="TagStyle"/>
          <w:rtl/>
        </w:rPr>
        <w:t xml:space="preserve"> &lt;&lt; קריאה &gt;&gt; </w:t>
      </w:r>
      <w:r>
        <w:rPr>
          <w:rtl/>
        </w:rPr>
        <w:t>עמית הלוי (הליכוד):</w:t>
      </w:r>
      <w:r w:rsidRPr="0050136F">
        <w:rPr>
          <w:rStyle w:val="TagStyle"/>
          <w:rtl/>
        </w:rPr>
        <w:t xml:space="preserve"> &lt;&lt; קריאה &gt;&gt;</w:t>
      </w:r>
      <w:r>
        <w:rPr>
          <w:rtl/>
        </w:rPr>
        <w:t xml:space="preserve">   </w:t>
      </w:r>
      <w:bookmarkEnd w:id="2822"/>
    </w:p>
    <w:p w14:paraId="6B389039" w14:textId="77777777" w:rsidR="0050136F" w:rsidRDefault="0050136F" w:rsidP="0050136F">
      <w:pPr>
        <w:pStyle w:val="KeepWithNext"/>
        <w:rPr>
          <w:rtl/>
        </w:rPr>
      </w:pPr>
    </w:p>
    <w:p w14:paraId="53F3F492" w14:textId="0229E799" w:rsidR="0050136F" w:rsidRDefault="008131E4" w:rsidP="0050136F">
      <w:pPr>
        <w:rPr>
          <w:rtl/>
        </w:rPr>
      </w:pPr>
      <w:bookmarkStart w:id="2823" w:name="_ETM_Q1_5635311"/>
      <w:bookmarkEnd w:id="2823"/>
      <w:r>
        <w:rPr>
          <w:rFonts w:hint="cs"/>
          <w:rtl/>
        </w:rPr>
        <w:t xml:space="preserve">היועץ המשפטי, </w:t>
      </w:r>
      <w:r w:rsidR="0050136F">
        <w:rPr>
          <w:rFonts w:hint="cs"/>
          <w:rtl/>
        </w:rPr>
        <w:t>על מינויים</w:t>
      </w:r>
      <w:bookmarkStart w:id="2824" w:name="_ETM_Q1_5643497"/>
      <w:bookmarkStart w:id="2825" w:name="_ETM_Q1_5637186"/>
      <w:bookmarkEnd w:id="2824"/>
      <w:bookmarkEnd w:id="2825"/>
      <w:r>
        <w:rPr>
          <w:rFonts w:hint="cs"/>
          <w:rtl/>
        </w:rPr>
        <w:t>,</w:t>
      </w:r>
      <w:r w:rsidR="0050136F">
        <w:rPr>
          <w:rFonts w:hint="cs"/>
          <w:rtl/>
        </w:rPr>
        <w:t xml:space="preserve"> </w:t>
      </w:r>
      <w:r w:rsidR="00F66759" w:rsidRPr="00F66759">
        <w:rPr>
          <w:rtl/>
        </w:rPr>
        <w:t>יש סבירות באיזשהו מקום בעולם שמשתמשים ב</w:t>
      </w:r>
      <w:r w:rsidR="0050136F">
        <w:rPr>
          <w:rFonts w:hint="cs"/>
          <w:rtl/>
        </w:rPr>
        <w:t>ע</w:t>
      </w:r>
      <w:r w:rsidR="00F66759" w:rsidRPr="00F66759">
        <w:rPr>
          <w:rtl/>
        </w:rPr>
        <w:t>ילת הסבי</w:t>
      </w:r>
      <w:r w:rsidR="0050136F">
        <w:rPr>
          <w:rFonts w:hint="cs"/>
          <w:rtl/>
        </w:rPr>
        <w:t>רות</w:t>
      </w:r>
      <w:bookmarkStart w:id="2826" w:name="_ETM_Q1_5643806"/>
      <w:bookmarkEnd w:id="2826"/>
      <w:r w:rsidR="00F66759" w:rsidRPr="00F66759">
        <w:rPr>
          <w:rtl/>
        </w:rPr>
        <w:t xml:space="preserve"> </w:t>
      </w:r>
      <w:r w:rsidR="0050136F">
        <w:rPr>
          <w:rFonts w:hint="cs"/>
          <w:rtl/>
        </w:rPr>
        <w:t>בנושא מינויים?</w:t>
      </w:r>
    </w:p>
    <w:p w14:paraId="6882493D" w14:textId="0ACBC93F" w:rsidR="0050136F" w:rsidRDefault="0050136F" w:rsidP="0050136F">
      <w:pPr>
        <w:rPr>
          <w:rtl/>
        </w:rPr>
      </w:pPr>
      <w:bookmarkStart w:id="2827" w:name="_ETM_Q1_5646867"/>
      <w:bookmarkEnd w:id="2827"/>
    </w:p>
    <w:p w14:paraId="6062F1E4" w14:textId="78DE44BB" w:rsidR="0050136F" w:rsidRDefault="0050136F" w:rsidP="0050136F">
      <w:pPr>
        <w:pStyle w:val="af5"/>
        <w:keepNext/>
        <w:rPr>
          <w:rtl/>
        </w:rPr>
      </w:pPr>
      <w:bookmarkStart w:id="2828" w:name="ET_interruption_6156_849"/>
      <w:r w:rsidRPr="0050136F">
        <w:rPr>
          <w:rStyle w:val="TagStyle"/>
          <w:rtl/>
        </w:rPr>
        <w:t xml:space="preserve"> &lt;&lt; קריאה &gt;&gt; </w:t>
      </w:r>
      <w:r>
        <w:rPr>
          <w:rtl/>
        </w:rPr>
        <w:t>גלעד קריב (העבודה):</w:t>
      </w:r>
      <w:r w:rsidRPr="0050136F">
        <w:rPr>
          <w:rStyle w:val="TagStyle"/>
          <w:rtl/>
        </w:rPr>
        <w:t xml:space="preserve"> &lt;&lt; קריאה &gt;&gt;</w:t>
      </w:r>
      <w:r>
        <w:rPr>
          <w:rtl/>
        </w:rPr>
        <w:t xml:space="preserve">   </w:t>
      </w:r>
      <w:bookmarkEnd w:id="2828"/>
    </w:p>
    <w:p w14:paraId="4CA80396" w14:textId="73B4FAB5" w:rsidR="0050136F" w:rsidRDefault="0050136F" w:rsidP="0050136F">
      <w:pPr>
        <w:pStyle w:val="KeepWithNext"/>
        <w:rPr>
          <w:rtl/>
        </w:rPr>
      </w:pPr>
    </w:p>
    <w:p w14:paraId="0102F435" w14:textId="4BA252AA" w:rsidR="0050136F" w:rsidRDefault="0050136F" w:rsidP="0050136F">
      <w:pPr>
        <w:rPr>
          <w:rtl/>
        </w:rPr>
      </w:pPr>
      <w:r>
        <w:rPr>
          <w:rFonts w:hint="cs"/>
          <w:rtl/>
        </w:rPr>
        <w:t xml:space="preserve">נבדוק </w:t>
      </w:r>
      <w:r w:rsidR="00312AA3">
        <w:rPr>
          <w:rFonts w:hint="cs"/>
          <w:rtl/>
        </w:rPr>
        <w:t>את זה, אני ביקשתי דוח של הממ"מ בנושא.</w:t>
      </w:r>
      <w:bookmarkStart w:id="2829" w:name="_ETM_Q1_5652294"/>
      <w:bookmarkStart w:id="2830" w:name="_ETM_Q1_5656145"/>
      <w:bookmarkEnd w:id="2829"/>
      <w:bookmarkEnd w:id="2830"/>
    </w:p>
    <w:p w14:paraId="2D4A2C0F" w14:textId="23156ECB" w:rsidR="00312AA3" w:rsidRDefault="00312AA3" w:rsidP="0050136F">
      <w:pPr>
        <w:rPr>
          <w:rtl/>
        </w:rPr>
      </w:pPr>
    </w:p>
    <w:p w14:paraId="08482569" w14:textId="6CE8E566" w:rsidR="00312AA3" w:rsidRDefault="00312AA3" w:rsidP="00312AA3">
      <w:pPr>
        <w:pStyle w:val="af5"/>
        <w:keepNext/>
        <w:rPr>
          <w:rtl/>
        </w:rPr>
      </w:pPr>
      <w:bookmarkStart w:id="2831" w:name="ET_interruption_6164_851"/>
      <w:r w:rsidRPr="00312AA3">
        <w:rPr>
          <w:rStyle w:val="TagStyle"/>
          <w:rtl/>
        </w:rPr>
        <w:t xml:space="preserve"> &lt;&lt; קריאה &gt;&gt; </w:t>
      </w:r>
      <w:r>
        <w:rPr>
          <w:rtl/>
        </w:rPr>
        <w:t>עמית הלוי (הליכוד):</w:t>
      </w:r>
      <w:r w:rsidRPr="00312AA3">
        <w:rPr>
          <w:rStyle w:val="TagStyle"/>
          <w:rtl/>
        </w:rPr>
        <w:t xml:space="preserve"> &lt;&lt; קריאה &gt;&gt;</w:t>
      </w:r>
      <w:r>
        <w:rPr>
          <w:rtl/>
        </w:rPr>
        <w:t xml:space="preserve">   </w:t>
      </w:r>
      <w:bookmarkEnd w:id="2831"/>
    </w:p>
    <w:p w14:paraId="3B3FE82D" w14:textId="7F14171D" w:rsidR="00312AA3" w:rsidRDefault="00312AA3" w:rsidP="00312AA3">
      <w:pPr>
        <w:pStyle w:val="KeepWithNext"/>
        <w:rPr>
          <w:rtl/>
        </w:rPr>
      </w:pPr>
    </w:p>
    <w:p w14:paraId="40C7A640" w14:textId="47EDFB98" w:rsidR="00312AA3" w:rsidRDefault="00312AA3" w:rsidP="00312AA3">
      <w:pPr>
        <w:rPr>
          <w:rtl/>
        </w:rPr>
      </w:pPr>
      <w:r>
        <w:rPr>
          <w:rFonts w:hint="cs"/>
          <w:rtl/>
        </w:rPr>
        <w:t>למה? אבל הוא בדק את זה.</w:t>
      </w:r>
      <w:bookmarkStart w:id="2832" w:name="_ETM_Q1_5652924"/>
      <w:bookmarkEnd w:id="2832"/>
    </w:p>
    <w:p w14:paraId="0FD9E0B3" w14:textId="2ED37E9A" w:rsidR="00312AA3" w:rsidRDefault="00312AA3" w:rsidP="00312AA3">
      <w:pPr>
        <w:rPr>
          <w:rtl/>
        </w:rPr>
      </w:pPr>
    </w:p>
    <w:p w14:paraId="02AC99B7" w14:textId="2B00E191" w:rsidR="00312AA3" w:rsidRDefault="00312AA3" w:rsidP="00312AA3">
      <w:pPr>
        <w:pStyle w:val="af5"/>
        <w:keepNext/>
        <w:rPr>
          <w:rtl/>
        </w:rPr>
      </w:pPr>
      <w:bookmarkStart w:id="2833" w:name="ET_interruption_6156_852"/>
      <w:r w:rsidRPr="00312AA3">
        <w:rPr>
          <w:rStyle w:val="TagStyle"/>
          <w:rtl/>
        </w:rPr>
        <w:t xml:space="preserve"> &lt;&lt; קריאה &gt;&gt; </w:t>
      </w:r>
      <w:r>
        <w:rPr>
          <w:rtl/>
        </w:rPr>
        <w:t>גלעד קריב (העבודה):</w:t>
      </w:r>
      <w:r w:rsidRPr="00312AA3">
        <w:rPr>
          <w:rStyle w:val="TagStyle"/>
          <w:rtl/>
        </w:rPr>
        <w:t xml:space="preserve"> &lt;&lt; קריאה &gt;&gt;</w:t>
      </w:r>
      <w:r>
        <w:rPr>
          <w:rtl/>
        </w:rPr>
        <w:t xml:space="preserve">   </w:t>
      </w:r>
      <w:bookmarkEnd w:id="2833"/>
    </w:p>
    <w:p w14:paraId="1D68E400" w14:textId="17FD138E" w:rsidR="00312AA3" w:rsidRDefault="00312AA3" w:rsidP="00312AA3">
      <w:pPr>
        <w:pStyle w:val="KeepWithNext"/>
        <w:rPr>
          <w:rtl/>
        </w:rPr>
      </w:pPr>
    </w:p>
    <w:p w14:paraId="62E3ECB3" w14:textId="46A904BC" w:rsidR="00312AA3" w:rsidRPr="00312AA3" w:rsidRDefault="00312AA3" w:rsidP="00312AA3">
      <w:pPr>
        <w:rPr>
          <w:rtl/>
        </w:rPr>
      </w:pPr>
      <w:r>
        <w:rPr>
          <w:rFonts w:hint="cs"/>
          <w:rtl/>
        </w:rPr>
        <w:t>נראה מה כן ומה לא.</w:t>
      </w:r>
      <w:bookmarkStart w:id="2834" w:name="_ETM_Q1_5653885"/>
      <w:bookmarkEnd w:id="2834"/>
    </w:p>
    <w:p w14:paraId="2D944994" w14:textId="09F05AC9" w:rsidR="0050136F" w:rsidRDefault="0050136F" w:rsidP="0050136F">
      <w:pPr>
        <w:rPr>
          <w:rtl/>
        </w:rPr>
      </w:pPr>
      <w:bookmarkStart w:id="2835" w:name="_ETM_Q1_5646943"/>
      <w:bookmarkEnd w:id="2835"/>
    </w:p>
    <w:p w14:paraId="64D77A87" w14:textId="14793BBF" w:rsidR="0050136F" w:rsidRDefault="0050136F" w:rsidP="0050136F">
      <w:pPr>
        <w:pStyle w:val="-"/>
        <w:keepNext/>
        <w:rPr>
          <w:rtl/>
        </w:rPr>
      </w:pPr>
      <w:bookmarkStart w:id="2836" w:name="ET_speakercontinue_דר_גור_בליי_850"/>
      <w:r w:rsidRPr="0050136F">
        <w:rPr>
          <w:rStyle w:val="TagStyle"/>
          <w:rtl/>
        </w:rPr>
        <w:t xml:space="preserve"> &lt;&lt; דובר_המשך &gt;&gt; </w:t>
      </w:r>
      <w:r>
        <w:rPr>
          <w:rtl/>
        </w:rPr>
        <w:t>ד"ר גור בליי:</w:t>
      </w:r>
      <w:r w:rsidRPr="0050136F">
        <w:rPr>
          <w:rStyle w:val="TagStyle"/>
          <w:rtl/>
        </w:rPr>
        <w:t xml:space="preserve"> &lt;&lt; דובר_המשך &gt;&gt;</w:t>
      </w:r>
      <w:r>
        <w:rPr>
          <w:rtl/>
        </w:rPr>
        <w:t xml:space="preserve">   </w:t>
      </w:r>
      <w:bookmarkEnd w:id="2836"/>
    </w:p>
    <w:p w14:paraId="1C83A429" w14:textId="517C9711" w:rsidR="0050136F" w:rsidRDefault="0050136F" w:rsidP="0050136F">
      <w:pPr>
        <w:pStyle w:val="KeepWithNext"/>
        <w:rPr>
          <w:rtl/>
        </w:rPr>
      </w:pPr>
    </w:p>
    <w:p w14:paraId="0CCA735F" w14:textId="77777777" w:rsidR="00CF6EFD" w:rsidRDefault="00CF6EFD" w:rsidP="00CF6EFD">
      <w:pPr>
        <w:rPr>
          <w:rtl/>
        </w:rPr>
      </w:pPr>
      <w:r>
        <w:rPr>
          <w:rFonts w:hint="cs"/>
          <w:rtl/>
        </w:rPr>
        <w:t xml:space="preserve">זה </w:t>
      </w:r>
      <w:r w:rsidR="00F66759" w:rsidRPr="00F66759">
        <w:rPr>
          <w:rtl/>
        </w:rPr>
        <w:t>דומה יותר ל</w:t>
      </w:r>
      <w:r>
        <w:rPr>
          <w:rFonts w:hint="cs"/>
          <w:rtl/>
        </w:rPr>
        <w:t>סטנדרט</w:t>
      </w:r>
      <w:r w:rsidR="00F66759" w:rsidRPr="00F66759">
        <w:rPr>
          <w:rtl/>
        </w:rPr>
        <w:t xml:space="preserve"> הישראלי</w:t>
      </w:r>
      <w:r>
        <w:rPr>
          <w:rFonts w:hint="cs"/>
          <w:rtl/>
        </w:rPr>
        <w:t>.</w:t>
      </w:r>
      <w:r w:rsidR="00F66759" w:rsidRPr="00F66759">
        <w:rPr>
          <w:rtl/>
        </w:rPr>
        <w:t xml:space="preserve"> אני אסיים</w:t>
      </w:r>
      <w:r>
        <w:rPr>
          <w:rFonts w:hint="cs"/>
          <w:rtl/>
        </w:rPr>
        <w:t>,</w:t>
      </w:r>
      <w:r w:rsidR="00F66759" w:rsidRPr="00F66759">
        <w:rPr>
          <w:rtl/>
        </w:rPr>
        <w:t xml:space="preserve"> אני לא רוצה להל</w:t>
      </w:r>
      <w:r>
        <w:rPr>
          <w:rFonts w:hint="cs"/>
          <w:rtl/>
        </w:rPr>
        <w:t>א</w:t>
      </w:r>
      <w:bookmarkStart w:id="2837" w:name="_ETM_Q1_5659649"/>
      <w:bookmarkEnd w:id="2837"/>
      <w:r w:rsidR="00F66759" w:rsidRPr="00F66759">
        <w:rPr>
          <w:rtl/>
        </w:rPr>
        <w:t>ות את חברי הוועדה</w:t>
      </w:r>
      <w:r>
        <w:rPr>
          <w:rFonts w:hint="cs"/>
          <w:rtl/>
        </w:rPr>
        <w:t>.</w:t>
      </w:r>
    </w:p>
    <w:p w14:paraId="35F19C78" w14:textId="77777777" w:rsidR="00CF6EFD" w:rsidRDefault="00CF6EFD" w:rsidP="00CF6EFD">
      <w:pPr>
        <w:rPr>
          <w:rtl/>
        </w:rPr>
      </w:pPr>
    </w:p>
    <w:p w14:paraId="2663E167" w14:textId="0AC018AF" w:rsidR="00CF6EFD" w:rsidRDefault="00CF6EFD" w:rsidP="00CF6EFD">
      <w:pPr>
        <w:pStyle w:val="af5"/>
        <w:keepNext/>
        <w:rPr>
          <w:rtl/>
        </w:rPr>
      </w:pPr>
      <w:bookmarkStart w:id="2838" w:name="ET_interruption_6156_853"/>
      <w:r w:rsidRPr="00CF6EFD">
        <w:rPr>
          <w:rStyle w:val="TagStyle"/>
          <w:rtl/>
        </w:rPr>
        <w:t xml:space="preserve"> &lt;&lt; קריאה &gt;&gt; </w:t>
      </w:r>
      <w:r>
        <w:rPr>
          <w:rtl/>
        </w:rPr>
        <w:t>גלעד קריב (העבודה):</w:t>
      </w:r>
      <w:r w:rsidRPr="00CF6EFD">
        <w:rPr>
          <w:rStyle w:val="TagStyle"/>
          <w:rtl/>
        </w:rPr>
        <w:t xml:space="preserve"> &lt;&lt; קריאה &gt;&gt;</w:t>
      </w:r>
      <w:r>
        <w:rPr>
          <w:rtl/>
        </w:rPr>
        <w:t xml:space="preserve">   </w:t>
      </w:r>
      <w:bookmarkEnd w:id="2838"/>
    </w:p>
    <w:p w14:paraId="44821610" w14:textId="77777777" w:rsidR="00CF6EFD" w:rsidRDefault="00CF6EFD" w:rsidP="00CF6EFD">
      <w:pPr>
        <w:pStyle w:val="KeepWithNext"/>
        <w:rPr>
          <w:rtl/>
        </w:rPr>
      </w:pPr>
    </w:p>
    <w:p w14:paraId="15CE30D7" w14:textId="3340DADA" w:rsidR="00CF6EFD" w:rsidRDefault="00F66759" w:rsidP="007B1D3E">
      <w:pPr>
        <w:rPr>
          <w:rtl/>
        </w:rPr>
      </w:pPr>
      <w:r w:rsidRPr="00F66759">
        <w:rPr>
          <w:rtl/>
        </w:rPr>
        <w:t>סליחה</w:t>
      </w:r>
      <w:r w:rsidR="00CF6EFD">
        <w:rPr>
          <w:rFonts w:hint="cs"/>
          <w:rtl/>
        </w:rPr>
        <w:t>,</w:t>
      </w:r>
      <w:r w:rsidRPr="00F66759">
        <w:rPr>
          <w:rtl/>
        </w:rPr>
        <w:t xml:space="preserve"> הער</w:t>
      </w:r>
      <w:bookmarkStart w:id="2839" w:name="_ETM_Q1_5662631"/>
      <w:bookmarkEnd w:id="2839"/>
      <w:r w:rsidRPr="00F66759">
        <w:rPr>
          <w:rtl/>
        </w:rPr>
        <w:t>ת ביניים</w:t>
      </w:r>
      <w:r w:rsidR="00CF6EFD">
        <w:rPr>
          <w:rFonts w:hint="cs"/>
          <w:rtl/>
        </w:rPr>
        <w:t>.</w:t>
      </w:r>
      <w:r w:rsidRPr="00F66759">
        <w:rPr>
          <w:rtl/>
        </w:rPr>
        <w:t xml:space="preserve"> חבר הכנסת הלוי</w:t>
      </w:r>
      <w:r w:rsidR="00CF6EFD">
        <w:rPr>
          <w:rFonts w:hint="cs"/>
          <w:rtl/>
        </w:rPr>
        <w:t>, אתה יודע</w:t>
      </w:r>
      <w:r w:rsidRPr="00F66759">
        <w:rPr>
          <w:rtl/>
        </w:rPr>
        <w:t xml:space="preserve"> שצריך לקיים את הדיון מה קורה ביתר העולם, אבל אי-אפשר לקיים דיון במשפט משווה</w:t>
      </w:r>
      <w:r w:rsidR="00CF6EFD">
        <w:rPr>
          <w:rFonts w:hint="cs"/>
          <w:rtl/>
        </w:rPr>
        <w:t xml:space="preserve"> שמתעל</w:t>
      </w:r>
      <w:bookmarkStart w:id="2840" w:name="_ETM_Q1_5673933"/>
      <w:bookmarkEnd w:id="2840"/>
      <w:r w:rsidR="00CF6EFD">
        <w:rPr>
          <w:rFonts w:hint="cs"/>
          <w:rtl/>
        </w:rPr>
        <w:t xml:space="preserve">ם </w:t>
      </w:r>
      <w:bookmarkStart w:id="2841" w:name="_ETM_Q1_5676080"/>
      <w:bookmarkEnd w:id="2841"/>
      <w:r w:rsidR="00CF6EFD">
        <w:rPr>
          <w:rFonts w:hint="cs"/>
          <w:rtl/>
        </w:rPr>
        <w:t>ממנגנונים</w:t>
      </w:r>
      <w:r w:rsidRPr="00F66759">
        <w:rPr>
          <w:rtl/>
        </w:rPr>
        <w:t xml:space="preserve"> אחרים שפ</w:t>
      </w:r>
      <w:r w:rsidR="00CF6EFD">
        <w:rPr>
          <w:rFonts w:hint="cs"/>
          <w:rtl/>
        </w:rPr>
        <w:t>ו</w:t>
      </w:r>
      <w:r w:rsidRPr="00F66759">
        <w:rPr>
          <w:rtl/>
        </w:rPr>
        <w:t xml:space="preserve">תחו באותן ארצות פעולה. </w:t>
      </w:r>
      <w:r w:rsidR="00CF6EFD">
        <w:rPr>
          <w:rFonts w:hint="cs"/>
          <w:rtl/>
        </w:rPr>
        <w:t>אולי אם ב</w:t>
      </w:r>
      <w:r w:rsidRPr="00F66759">
        <w:rPr>
          <w:rtl/>
        </w:rPr>
        <w:t>מאות מינויים של הרשות המבצעת היה שימוע בכנסת והצבעה</w:t>
      </w:r>
      <w:r w:rsidR="00CF6EFD">
        <w:rPr>
          <w:rFonts w:hint="cs"/>
          <w:rtl/>
        </w:rPr>
        <w:t>,</w:t>
      </w:r>
      <w:r w:rsidRPr="00F66759">
        <w:rPr>
          <w:rtl/>
        </w:rPr>
        <w:t xml:space="preserve"> </w:t>
      </w:r>
      <w:r w:rsidR="00CF6EFD">
        <w:rPr>
          <w:rFonts w:hint="cs"/>
          <w:rtl/>
        </w:rPr>
        <w:t xml:space="preserve">אז </w:t>
      </w:r>
      <w:r w:rsidRPr="00F66759">
        <w:rPr>
          <w:rtl/>
        </w:rPr>
        <w:t>היינו אומרים</w:t>
      </w:r>
      <w:r w:rsidR="00CF6EFD">
        <w:rPr>
          <w:rFonts w:hint="cs"/>
          <w:rtl/>
        </w:rPr>
        <w:t>:</w:t>
      </w:r>
      <w:r w:rsidRPr="00F66759">
        <w:rPr>
          <w:rtl/>
        </w:rPr>
        <w:t xml:space="preserve"> טוב, יש ביקורת בכנסת</w:t>
      </w:r>
      <w:r w:rsidR="00CF6EFD">
        <w:rPr>
          <w:rFonts w:hint="cs"/>
          <w:rtl/>
        </w:rPr>
        <w:t>.</w:t>
      </w:r>
      <w:bookmarkStart w:id="2842" w:name="_ETM_Q1_5689443"/>
      <w:bookmarkEnd w:id="2842"/>
      <w:r w:rsidRPr="00F66759">
        <w:rPr>
          <w:rtl/>
        </w:rPr>
        <w:t xml:space="preserve"> אבל לספר מה קורה בארצות </w:t>
      </w:r>
      <w:r w:rsidR="00CF6EFD">
        <w:rPr>
          <w:rFonts w:hint="cs"/>
          <w:rtl/>
        </w:rPr>
        <w:t>הברית</w:t>
      </w:r>
      <w:r w:rsidR="007B1D3E">
        <w:rPr>
          <w:rFonts w:hint="cs"/>
          <w:rtl/>
        </w:rPr>
        <w:t>?</w:t>
      </w:r>
      <w:r w:rsidR="006A5FDE">
        <w:rPr>
          <w:rFonts w:hint="cs"/>
          <w:rtl/>
        </w:rPr>
        <w:t xml:space="preserve"> מה אין?</w:t>
      </w:r>
      <w:bookmarkStart w:id="2843" w:name="_ETM_Q1_5693336"/>
      <w:bookmarkEnd w:id="2843"/>
    </w:p>
    <w:p w14:paraId="3F1BFA34" w14:textId="3B161B00" w:rsidR="00CF6EFD" w:rsidRDefault="00CF6EFD" w:rsidP="00CF6EFD">
      <w:pPr>
        <w:pStyle w:val="af5"/>
        <w:keepNext/>
        <w:rPr>
          <w:rtl/>
        </w:rPr>
      </w:pPr>
      <w:bookmarkStart w:id="2844" w:name="ET_interruption_6164_854"/>
      <w:r w:rsidRPr="00CF6EFD">
        <w:rPr>
          <w:rStyle w:val="TagStyle"/>
          <w:rtl/>
        </w:rPr>
        <w:t xml:space="preserve"> &lt;&lt; קריאה &gt;&gt; </w:t>
      </w:r>
      <w:r>
        <w:rPr>
          <w:rtl/>
        </w:rPr>
        <w:t>עמית הלוי (הליכוד):</w:t>
      </w:r>
      <w:r w:rsidRPr="00CF6EFD">
        <w:rPr>
          <w:rStyle w:val="TagStyle"/>
          <w:rtl/>
        </w:rPr>
        <w:t xml:space="preserve"> &lt;&lt; קריאה &gt;&gt;</w:t>
      </w:r>
      <w:r>
        <w:rPr>
          <w:rtl/>
        </w:rPr>
        <w:t xml:space="preserve">   </w:t>
      </w:r>
      <w:bookmarkEnd w:id="2844"/>
    </w:p>
    <w:p w14:paraId="7DCC614C" w14:textId="77777777" w:rsidR="00CF6EFD" w:rsidRDefault="00CF6EFD" w:rsidP="00CF6EFD">
      <w:pPr>
        <w:pStyle w:val="KeepWithNext"/>
        <w:rPr>
          <w:rtl/>
        </w:rPr>
      </w:pPr>
    </w:p>
    <w:p w14:paraId="08516EB3" w14:textId="77412E39" w:rsidR="00CF6EFD" w:rsidRDefault="00CF6EFD" w:rsidP="001C703E">
      <w:pPr>
        <w:rPr>
          <w:rtl/>
        </w:rPr>
      </w:pPr>
      <w:r>
        <w:rPr>
          <w:rFonts w:hint="cs"/>
          <w:rtl/>
        </w:rPr>
        <w:t xml:space="preserve">גם </w:t>
      </w:r>
      <w:r w:rsidR="00F66759" w:rsidRPr="00F66759">
        <w:rPr>
          <w:rtl/>
        </w:rPr>
        <w:t>מינוי שופטי</w:t>
      </w:r>
      <w:bookmarkStart w:id="2845" w:name="_ETM_Q1_5696599"/>
      <w:bookmarkEnd w:id="2845"/>
      <w:r w:rsidR="001C703E">
        <w:rPr>
          <w:rFonts w:hint="cs"/>
          <w:rtl/>
        </w:rPr>
        <w:t>ם</w:t>
      </w:r>
      <w:r w:rsidR="00F66759" w:rsidRPr="00F66759">
        <w:rPr>
          <w:rtl/>
        </w:rPr>
        <w:t xml:space="preserve">. </w:t>
      </w:r>
      <w:bookmarkStart w:id="2846" w:name="_ETM_Q1_5698346"/>
      <w:bookmarkEnd w:id="2846"/>
    </w:p>
    <w:p w14:paraId="2E37FC8A" w14:textId="3E920155" w:rsidR="007B1D3E" w:rsidRDefault="007B1D3E" w:rsidP="00CF6EFD">
      <w:pPr>
        <w:rPr>
          <w:rtl/>
        </w:rPr>
      </w:pPr>
    </w:p>
    <w:p w14:paraId="0249E1BE" w14:textId="02645639" w:rsidR="007B1D3E" w:rsidRDefault="007B1D3E" w:rsidP="007B1D3E">
      <w:pPr>
        <w:pStyle w:val="af5"/>
        <w:keepNext/>
        <w:rPr>
          <w:rtl/>
        </w:rPr>
      </w:pPr>
      <w:bookmarkStart w:id="2847" w:name="ET_interruption_5068_858"/>
      <w:r w:rsidRPr="007B1D3E">
        <w:rPr>
          <w:rStyle w:val="TagStyle"/>
          <w:rtl/>
        </w:rPr>
        <w:t xml:space="preserve"> &lt;&lt; קריאה &gt;&gt; </w:t>
      </w:r>
      <w:r>
        <w:rPr>
          <w:rtl/>
        </w:rPr>
        <w:t>קארין אלהרר (יש עתיד):</w:t>
      </w:r>
      <w:r w:rsidRPr="007B1D3E">
        <w:rPr>
          <w:rStyle w:val="TagStyle"/>
          <w:rtl/>
        </w:rPr>
        <w:t xml:space="preserve"> &lt;&lt; קריאה &gt;&gt;</w:t>
      </w:r>
      <w:r>
        <w:rPr>
          <w:rtl/>
        </w:rPr>
        <w:t xml:space="preserve">   </w:t>
      </w:r>
      <w:bookmarkEnd w:id="2847"/>
    </w:p>
    <w:p w14:paraId="1D5B9AAC" w14:textId="16390920" w:rsidR="007B1D3E" w:rsidRDefault="007B1D3E" w:rsidP="007B1D3E">
      <w:pPr>
        <w:pStyle w:val="KeepWithNext"/>
        <w:rPr>
          <w:rtl/>
        </w:rPr>
      </w:pPr>
    </w:p>
    <w:p w14:paraId="251FD4BD" w14:textId="3D2C5EB6" w:rsidR="007B1D3E" w:rsidRPr="007B1D3E" w:rsidRDefault="007B1D3E" w:rsidP="007B1D3E">
      <w:pPr>
        <w:rPr>
          <w:rtl/>
        </w:rPr>
      </w:pPr>
      <w:r>
        <w:rPr>
          <w:rFonts w:hint="cs"/>
          <w:rtl/>
        </w:rPr>
        <w:t>אין בעיה</w:t>
      </w:r>
      <w:bookmarkStart w:id="2848" w:name="_ETM_Q1_5699029"/>
      <w:bookmarkEnd w:id="2848"/>
      <w:r>
        <w:rPr>
          <w:rFonts w:hint="cs"/>
          <w:rtl/>
        </w:rPr>
        <w:t>, עם שני בתי פרלמנט.</w:t>
      </w:r>
      <w:bookmarkStart w:id="2849" w:name="_ETM_Q1_5696147"/>
      <w:bookmarkEnd w:id="2849"/>
    </w:p>
    <w:p w14:paraId="44A76E9C" w14:textId="68CFBDC1" w:rsidR="006A5FDE" w:rsidRDefault="006A5FDE" w:rsidP="00CF6EFD">
      <w:pPr>
        <w:rPr>
          <w:rtl/>
        </w:rPr>
      </w:pPr>
    </w:p>
    <w:p w14:paraId="04AF7EB1" w14:textId="1C6469A1" w:rsidR="006A5FDE" w:rsidRDefault="006A5FDE" w:rsidP="006A5FDE">
      <w:pPr>
        <w:pStyle w:val="af5"/>
        <w:keepNext/>
        <w:rPr>
          <w:rtl/>
        </w:rPr>
      </w:pPr>
      <w:bookmarkStart w:id="2850" w:name="ET_interruption_6156_855"/>
      <w:r w:rsidRPr="006A5FDE">
        <w:rPr>
          <w:rStyle w:val="TagStyle"/>
          <w:rtl/>
        </w:rPr>
        <w:t xml:space="preserve"> &lt;&lt; קריאה &gt;&gt; </w:t>
      </w:r>
      <w:r>
        <w:rPr>
          <w:rtl/>
        </w:rPr>
        <w:t>גלעד קריב (העבודה):</w:t>
      </w:r>
      <w:r w:rsidRPr="006A5FDE">
        <w:rPr>
          <w:rStyle w:val="TagStyle"/>
          <w:rtl/>
        </w:rPr>
        <w:t xml:space="preserve"> &lt;&lt; קריאה &gt;&gt;</w:t>
      </w:r>
      <w:r>
        <w:rPr>
          <w:rtl/>
        </w:rPr>
        <w:t xml:space="preserve">   </w:t>
      </w:r>
      <w:bookmarkEnd w:id="2850"/>
    </w:p>
    <w:p w14:paraId="69F7261B" w14:textId="56D4193C" w:rsidR="006A5FDE" w:rsidRDefault="006A5FDE" w:rsidP="006A5FDE">
      <w:pPr>
        <w:pStyle w:val="KeepWithNext"/>
        <w:rPr>
          <w:rtl/>
        </w:rPr>
      </w:pPr>
    </w:p>
    <w:p w14:paraId="06A304E9" w14:textId="36EE11E9" w:rsidR="007B1D3E" w:rsidRDefault="007B1D3E" w:rsidP="00CF6EFD">
      <w:pPr>
        <w:rPr>
          <w:rtl/>
        </w:rPr>
      </w:pPr>
      <w:bookmarkStart w:id="2851" w:name="_ETM_Q1_5694152"/>
      <w:bookmarkEnd w:id="2851"/>
      <w:r>
        <w:rPr>
          <w:rFonts w:hint="cs"/>
          <w:rtl/>
        </w:rPr>
        <w:t>כן, כשיהיו פה שני בתים, כשתהיה חוקה כתובה</w:t>
      </w:r>
      <w:bookmarkStart w:id="2852" w:name="_ETM_Q1_5698359"/>
      <w:bookmarkEnd w:id="2852"/>
      <w:r>
        <w:rPr>
          <w:rFonts w:hint="cs"/>
          <w:rtl/>
        </w:rPr>
        <w:t>.</w:t>
      </w:r>
      <w:bookmarkStart w:id="2853" w:name="_ETM_Q1_5696922"/>
      <w:bookmarkEnd w:id="2853"/>
    </w:p>
    <w:p w14:paraId="6631EC3D" w14:textId="26E3B5F9" w:rsidR="007B1D3E" w:rsidRDefault="007B1D3E" w:rsidP="00CF6EFD">
      <w:pPr>
        <w:rPr>
          <w:rtl/>
        </w:rPr>
      </w:pPr>
    </w:p>
    <w:p w14:paraId="08C8D68B" w14:textId="3962BAB7" w:rsidR="007B1D3E" w:rsidRDefault="007B1D3E" w:rsidP="007B1D3E">
      <w:pPr>
        <w:pStyle w:val="af5"/>
        <w:keepNext/>
        <w:rPr>
          <w:rtl/>
        </w:rPr>
      </w:pPr>
      <w:bookmarkStart w:id="2854" w:name="ET_interruption_6164_857"/>
      <w:r w:rsidRPr="007B1D3E">
        <w:rPr>
          <w:rStyle w:val="TagStyle"/>
          <w:rtl/>
        </w:rPr>
        <w:t xml:space="preserve"> &lt;&lt; קריאה &gt;&gt; </w:t>
      </w:r>
      <w:r>
        <w:rPr>
          <w:rtl/>
        </w:rPr>
        <w:t>עמית הלוי (הליכוד):</w:t>
      </w:r>
      <w:r w:rsidRPr="007B1D3E">
        <w:rPr>
          <w:rStyle w:val="TagStyle"/>
          <w:rtl/>
        </w:rPr>
        <w:t xml:space="preserve"> &lt;&lt; קריאה &gt;&gt;</w:t>
      </w:r>
      <w:r>
        <w:rPr>
          <w:rtl/>
        </w:rPr>
        <w:t xml:space="preserve">   </w:t>
      </w:r>
      <w:bookmarkEnd w:id="2854"/>
    </w:p>
    <w:p w14:paraId="357CD37E" w14:textId="0250AEC0" w:rsidR="007B1D3E" w:rsidRDefault="007B1D3E" w:rsidP="007B1D3E">
      <w:pPr>
        <w:pStyle w:val="KeepWithNext"/>
        <w:rPr>
          <w:rtl/>
        </w:rPr>
      </w:pPr>
    </w:p>
    <w:p w14:paraId="6C4CAEB3" w14:textId="48096F6F" w:rsidR="007B1D3E" w:rsidRDefault="007B1D3E" w:rsidP="001C703E">
      <w:pPr>
        <w:rPr>
          <w:rtl/>
        </w:rPr>
      </w:pPr>
      <w:r>
        <w:rPr>
          <w:rFonts w:hint="cs"/>
          <w:rtl/>
        </w:rPr>
        <w:t>בקלפי</w:t>
      </w:r>
      <w:bookmarkStart w:id="2855" w:name="_ETM_Q1_5701306"/>
      <w:bookmarkEnd w:id="2855"/>
      <w:r>
        <w:rPr>
          <w:rFonts w:hint="cs"/>
          <w:rtl/>
        </w:rPr>
        <w:t xml:space="preserve">, </w:t>
      </w:r>
      <w:r w:rsidR="001C703E">
        <w:rPr>
          <w:rFonts w:hint="cs"/>
          <w:rtl/>
        </w:rPr>
        <w:t>שינוי</w:t>
      </w:r>
      <w:r>
        <w:rPr>
          <w:rFonts w:hint="cs"/>
          <w:rtl/>
        </w:rPr>
        <w:t xml:space="preserve"> שופטים בקלפי</w:t>
      </w:r>
      <w:bookmarkStart w:id="2856" w:name="_ETM_Q1_5696635"/>
      <w:bookmarkEnd w:id="2856"/>
      <w:r w:rsidR="001C703E">
        <w:rPr>
          <w:rFonts w:hint="cs"/>
          <w:rtl/>
        </w:rPr>
        <w:t>, בקלפי המדינתי.</w:t>
      </w:r>
      <w:bookmarkStart w:id="2857" w:name="_ETM_Q1_5699769"/>
      <w:bookmarkEnd w:id="2857"/>
    </w:p>
    <w:p w14:paraId="2D04C80C" w14:textId="77777777" w:rsidR="001C703E" w:rsidRDefault="001C703E" w:rsidP="001C703E">
      <w:pPr>
        <w:rPr>
          <w:rtl/>
        </w:rPr>
      </w:pPr>
    </w:p>
    <w:p w14:paraId="57D705B1" w14:textId="77777777" w:rsidR="001C703E" w:rsidRDefault="001C703E" w:rsidP="001C703E">
      <w:pPr>
        <w:pStyle w:val="af6"/>
        <w:keepNext/>
        <w:rPr>
          <w:rtl/>
        </w:rPr>
      </w:pPr>
      <w:r w:rsidRPr="003F3949">
        <w:rPr>
          <w:rStyle w:val="TagStyle"/>
          <w:rtl/>
        </w:rPr>
        <w:t xml:space="preserve">&lt;&lt; יור &gt;&gt; </w:t>
      </w:r>
      <w:r>
        <w:rPr>
          <w:rtl/>
        </w:rPr>
        <w:t>היו"ר ארז מלול:</w:t>
      </w:r>
      <w:r w:rsidRPr="003F3949">
        <w:rPr>
          <w:rStyle w:val="TagStyle"/>
          <w:rtl/>
        </w:rPr>
        <w:t xml:space="preserve"> &lt;&lt; יור &gt;&gt;</w:t>
      </w:r>
      <w:r>
        <w:rPr>
          <w:rtl/>
        </w:rPr>
        <w:t xml:space="preserve">   </w:t>
      </w:r>
    </w:p>
    <w:p w14:paraId="09AF937F" w14:textId="42267F34" w:rsidR="001C703E" w:rsidRDefault="001C703E" w:rsidP="001C703E">
      <w:pPr>
        <w:rPr>
          <w:rtl/>
        </w:rPr>
      </w:pPr>
    </w:p>
    <w:p w14:paraId="52FAED44" w14:textId="77777777" w:rsidR="001C703E" w:rsidRDefault="001C703E" w:rsidP="001C703E">
      <w:pPr>
        <w:rPr>
          <w:rtl/>
        </w:rPr>
      </w:pPr>
      <w:r>
        <w:rPr>
          <w:rFonts w:hint="cs"/>
          <w:rtl/>
        </w:rPr>
        <w:t>נתת הערה.</w:t>
      </w:r>
    </w:p>
    <w:p w14:paraId="5097D815" w14:textId="77777777" w:rsidR="001C703E" w:rsidRDefault="001C703E" w:rsidP="001C703E">
      <w:pPr>
        <w:rPr>
          <w:rtl/>
        </w:rPr>
      </w:pPr>
    </w:p>
    <w:p w14:paraId="5EBF4A52" w14:textId="5286F14F" w:rsidR="001C703E" w:rsidRDefault="001C703E" w:rsidP="001C703E">
      <w:pPr>
        <w:pStyle w:val="af5"/>
        <w:keepNext/>
        <w:rPr>
          <w:rtl/>
        </w:rPr>
      </w:pPr>
      <w:bookmarkStart w:id="2858" w:name="ET_interruption_6156_859"/>
      <w:r w:rsidRPr="001C703E">
        <w:rPr>
          <w:rStyle w:val="TagStyle"/>
          <w:rtl/>
        </w:rPr>
        <w:t xml:space="preserve"> &lt;&lt; קריאה &gt;&gt; </w:t>
      </w:r>
      <w:r>
        <w:rPr>
          <w:rtl/>
        </w:rPr>
        <w:t>גלעד קריב (העבודה):</w:t>
      </w:r>
      <w:r w:rsidRPr="001C703E">
        <w:rPr>
          <w:rStyle w:val="TagStyle"/>
          <w:rtl/>
        </w:rPr>
        <w:t xml:space="preserve"> &lt;&lt; קריאה &gt;&gt;</w:t>
      </w:r>
      <w:r>
        <w:rPr>
          <w:rtl/>
        </w:rPr>
        <w:t xml:space="preserve">   </w:t>
      </w:r>
      <w:bookmarkEnd w:id="2858"/>
    </w:p>
    <w:p w14:paraId="79140012" w14:textId="77777777" w:rsidR="001C703E" w:rsidRDefault="001C703E" w:rsidP="001C703E">
      <w:pPr>
        <w:pStyle w:val="KeepWithNext"/>
        <w:rPr>
          <w:rtl/>
        </w:rPr>
      </w:pPr>
    </w:p>
    <w:p w14:paraId="496133D8" w14:textId="4E74FF37" w:rsidR="001C703E" w:rsidRDefault="001C703E" w:rsidP="001C703E">
      <w:pPr>
        <w:rPr>
          <w:rtl/>
        </w:rPr>
      </w:pPr>
      <w:r>
        <w:rPr>
          <w:rFonts w:hint="cs"/>
          <w:rtl/>
        </w:rPr>
        <w:t>זו הערה?</w:t>
      </w:r>
    </w:p>
    <w:p w14:paraId="796FBD24" w14:textId="77777777" w:rsidR="001C703E" w:rsidRDefault="001C703E" w:rsidP="001C703E">
      <w:pPr>
        <w:rPr>
          <w:rtl/>
        </w:rPr>
      </w:pPr>
    </w:p>
    <w:p w14:paraId="3E423A84" w14:textId="77777777" w:rsidR="001C703E" w:rsidRDefault="001C703E" w:rsidP="001C703E">
      <w:pPr>
        <w:pStyle w:val="af6"/>
        <w:keepNext/>
        <w:rPr>
          <w:rtl/>
        </w:rPr>
      </w:pPr>
      <w:r w:rsidRPr="003F3949">
        <w:rPr>
          <w:rStyle w:val="TagStyle"/>
          <w:rtl/>
        </w:rPr>
        <w:t xml:space="preserve">&lt;&lt; יור &gt;&gt; </w:t>
      </w:r>
      <w:r>
        <w:rPr>
          <w:rtl/>
        </w:rPr>
        <w:t>היו"ר ארז מלול:</w:t>
      </w:r>
      <w:r w:rsidRPr="003F3949">
        <w:rPr>
          <w:rStyle w:val="TagStyle"/>
          <w:rtl/>
        </w:rPr>
        <w:t xml:space="preserve"> &lt;&lt; יור &gt;&gt;</w:t>
      </w:r>
      <w:r>
        <w:rPr>
          <w:rtl/>
        </w:rPr>
        <w:t xml:space="preserve">   </w:t>
      </w:r>
    </w:p>
    <w:p w14:paraId="28B07B98" w14:textId="77777777" w:rsidR="001C703E" w:rsidRDefault="001C703E" w:rsidP="001C703E">
      <w:pPr>
        <w:rPr>
          <w:rtl/>
        </w:rPr>
      </w:pPr>
      <w:bookmarkStart w:id="2859" w:name="_ETM_Q1_5704175"/>
      <w:bookmarkEnd w:id="2859"/>
    </w:p>
    <w:p w14:paraId="59EABA17" w14:textId="1FB2E8D4" w:rsidR="001C703E" w:rsidRPr="007B1D3E" w:rsidRDefault="001C703E" w:rsidP="001C703E">
      <w:pPr>
        <w:rPr>
          <w:rtl/>
        </w:rPr>
      </w:pPr>
      <w:bookmarkStart w:id="2860" w:name="_ETM_Q1_5702717"/>
      <w:bookmarkEnd w:id="2860"/>
      <w:r>
        <w:rPr>
          <w:rFonts w:hint="cs"/>
          <w:rtl/>
        </w:rPr>
        <w:t>הערה טובה, קיבלתי</w:t>
      </w:r>
      <w:bookmarkStart w:id="2861" w:name="_ETM_Q1_5703366"/>
      <w:bookmarkEnd w:id="2861"/>
      <w:r>
        <w:rPr>
          <w:rFonts w:hint="cs"/>
          <w:rtl/>
        </w:rPr>
        <w:t>.</w:t>
      </w:r>
      <w:bookmarkStart w:id="2862" w:name="_ETM_Q1_5701645"/>
      <w:bookmarkStart w:id="2863" w:name="_ETM_Q1_5698951"/>
      <w:bookmarkEnd w:id="2862"/>
      <w:bookmarkEnd w:id="2863"/>
    </w:p>
    <w:p w14:paraId="627F526A" w14:textId="3F427EAB" w:rsidR="001548A2" w:rsidRDefault="001548A2" w:rsidP="00CF6EFD">
      <w:pPr>
        <w:rPr>
          <w:rtl/>
        </w:rPr>
      </w:pPr>
      <w:bookmarkStart w:id="2864" w:name="_ETM_Q1_5698686"/>
      <w:bookmarkStart w:id="2865" w:name="_ETM_Q1_5698791"/>
      <w:bookmarkEnd w:id="2864"/>
      <w:bookmarkEnd w:id="2865"/>
    </w:p>
    <w:p w14:paraId="31E1CCF1" w14:textId="55E9817B" w:rsidR="007B1D3E" w:rsidRDefault="007B1D3E" w:rsidP="007B1D3E">
      <w:pPr>
        <w:pStyle w:val="-"/>
        <w:keepNext/>
        <w:rPr>
          <w:rtl/>
        </w:rPr>
      </w:pPr>
      <w:bookmarkStart w:id="2866" w:name="_ETM_Q1_5705721"/>
      <w:bookmarkStart w:id="2867" w:name="_ETM_Q1_5705827"/>
      <w:bookmarkStart w:id="2868" w:name="_ETM_Q1_5710556"/>
      <w:bookmarkStart w:id="2869" w:name="_ETM_Q1_5704605"/>
      <w:bookmarkStart w:id="2870" w:name="ET_speakercontinue_דר_גור_בליי_856"/>
      <w:bookmarkEnd w:id="2866"/>
      <w:bookmarkEnd w:id="2867"/>
      <w:bookmarkEnd w:id="2868"/>
      <w:bookmarkEnd w:id="2869"/>
      <w:r w:rsidRPr="007B1D3E">
        <w:rPr>
          <w:rStyle w:val="TagStyle"/>
          <w:rtl/>
        </w:rPr>
        <w:t xml:space="preserve"> &lt;&lt; דובר_המשך &gt;&gt; </w:t>
      </w:r>
      <w:r>
        <w:rPr>
          <w:rtl/>
        </w:rPr>
        <w:t>ד"ר גור בליי:</w:t>
      </w:r>
      <w:r w:rsidRPr="007B1D3E">
        <w:rPr>
          <w:rStyle w:val="TagStyle"/>
          <w:rtl/>
        </w:rPr>
        <w:t xml:space="preserve"> &lt;&lt; דובר_המשך &gt;&gt;</w:t>
      </w:r>
      <w:r>
        <w:rPr>
          <w:rtl/>
        </w:rPr>
        <w:t xml:space="preserve">   </w:t>
      </w:r>
      <w:bookmarkEnd w:id="2870"/>
    </w:p>
    <w:p w14:paraId="35D02EC1" w14:textId="5FBD52BA" w:rsidR="007B1D3E" w:rsidRDefault="007B1D3E" w:rsidP="007B1D3E">
      <w:pPr>
        <w:pStyle w:val="KeepWithNext"/>
        <w:rPr>
          <w:rtl/>
        </w:rPr>
      </w:pPr>
    </w:p>
    <w:p w14:paraId="1A16B064" w14:textId="146095E6" w:rsidR="009C7528" w:rsidRDefault="008131E4" w:rsidP="00466F4E">
      <w:pPr>
        <w:rPr>
          <w:rtl/>
        </w:rPr>
      </w:pPr>
      <w:bookmarkStart w:id="2871" w:name="_ETM_Q1_5699834"/>
      <w:bookmarkEnd w:id="2871"/>
      <w:r>
        <w:rPr>
          <w:rFonts w:hint="cs"/>
          <w:rtl/>
        </w:rPr>
        <w:t>ה</w:t>
      </w:r>
      <w:r w:rsidR="00F66759" w:rsidRPr="00F66759">
        <w:rPr>
          <w:rtl/>
        </w:rPr>
        <w:t xml:space="preserve">נקודה האחרונה בהקשר הזה, </w:t>
      </w:r>
      <w:bookmarkStart w:id="2872" w:name="_ETM_Q1_5712131"/>
      <w:bookmarkEnd w:id="2872"/>
      <w:r w:rsidR="00F66759" w:rsidRPr="00F66759">
        <w:rPr>
          <w:rtl/>
        </w:rPr>
        <w:t>אשלים עם היבט נוסף באוסטרליה</w:t>
      </w:r>
      <w:r w:rsidR="001548A2">
        <w:rPr>
          <w:rFonts w:hint="cs"/>
          <w:rtl/>
        </w:rPr>
        <w:t xml:space="preserve"> שאנחנו </w:t>
      </w:r>
      <w:r w:rsidR="00F66759" w:rsidRPr="00F66759">
        <w:rPr>
          <w:rtl/>
        </w:rPr>
        <w:t>גם הזכרנו במסמך שלנו</w:t>
      </w:r>
      <w:r w:rsidR="00F46BA7">
        <w:rPr>
          <w:rFonts w:hint="cs"/>
          <w:rtl/>
        </w:rPr>
        <w:t>,</w:t>
      </w:r>
      <w:bookmarkStart w:id="2873" w:name="_ETM_Q1_5714920"/>
      <w:bookmarkEnd w:id="2873"/>
      <w:r w:rsidR="00F66759" w:rsidRPr="00F66759">
        <w:rPr>
          <w:rtl/>
        </w:rPr>
        <w:t xml:space="preserve"> פסק דין חשוב מאוד בהקשר הזה שניתן באוסטרליה</w:t>
      </w:r>
      <w:r w:rsidR="00F46BA7">
        <w:rPr>
          <w:rFonts w:hint="cs"/>
          <w:rtl/>
        </w:rPr>
        <w:t>,</w:t>
      </w:r>
      <w:r w:rsidR="00F66759" w:rsidRPr="00F66759">
        <w:rPr>
          <w:rtl/>
        </w:rPr>
        <w:t xml:space="preserve"> </w:t>
      </w:r>
      <w:r w:rsidR="009D3213">
        <w:rPr>
          <w:rFonts w:hint="cs"/>
          <w:rtl/>
        </w:rPr>
        <w:t>ב-</w:t>
      </w:r>
      <w:bookmarkStart w:id="2874" w:name="_ETM_Q1_5719937"/>
      <w:bookmarkEnd w:id="2874"/>
      <w:r w:rsidR="00F46BA7">
        <w:rPr>
          <w:rFonts w:hint="cs"/>
          <w:rtl/>
        </w:rPr>
        <w:t>2</w:t>
      </w:r>
      <w:r w:rsidR="00F66759" w:rsidRPr="00F66759">
        <w:rPr>
          <w:rtl/>
        </w:rPr>
        <w:t>013 כמדומני</w:t>
      </w:r>
      <w:r w:rsidR="009D3213">
        <w:rPr>
          <w:rFonts w:hint="cs"/>
          <w:rtl/>
        </w:rPr>
        <w:t xml:space="preserve">, פסק דין </w:t>
      </w:r>
      <w:r w:rsidR="00F46BA7">
        <w:t>Lee</w:t>
      </w:r>
      <w:bookmarkStart w:id="2875" w:name="_ETM_Q1_5760341"/>
      <w:bookmarkStart w:id="2876" w:name="_ETM_Q1_5760120"/>
      <w:bookmarkStart w:id="2877" w:name="_ETM_Q1_5754779"/>
      <w:bookmarkStart w:id="2878" w:name="_ETM_Q1_5748760"/>
      <w:bookmarkStart w:id="2879" w:name="_ETM_Q1_5742749"/>
      <w:bookmarkStart w:id="2880" w:name="_ETM_Q1_5736870"/>
      <w:bookmarkStart w:id="2881" w:name="_ETM_Q1_5730909"/>
      <w:bookmarkStart w:id="2882" w:name="_ETM_Q1_5724980"/>
      <w:bookmarkEnd w:id="2875"/>
      <w:bookmarkEnd w:id="2876"/>
      <w:bookmarkEnd w:id="2877"/>
      <w:bookmarkEnd w:id="2878"/>
      <w:bookmarkEnd w:id="2879"/>
      <w:bookmarkEnd w:id="2880"/>
      <w:bookmarkEnd w:id="2881"/>
      <w:bookmarkEnd w:id="2882"/>
      <w:r w:rsidR="00F46BA7">
        <w:rPr>
          <w:rFonts w:hint="cs"/>
          <w:rtl/>
        </w:rPr>
        <w:t xml:space="preserve">. </w:t>
      </w:r>
      <w:r w:rsidR="009D3213">
        <w:rPr>
          <w:rFonts w:hint="cs"/>
          <w:rtl/>
        </w:rPr>
        <w:t>גם הוא נחשב לסוג של "דפי זהב" במושגים האוסטרלים</w:t>
      </w:r>
      <w:bookmarkStart w:id="2883" w:name="_ETM_Q1_5727069"/>
      <w:bookmarkEnd w:id="2883"/>
      <w:r w:rsidR="009D3213">
        <w:rPr>
          <w:rFonts w:hint="cs"/>
          <w:rtl/>
        </w:rPr>
        <w:t xml:space="preserve"> </w:t>
      </w:r>
      <w:r w:rsidR="00F46BA7">
        <w:rPr>
          <w:rFonts w:hint="cs"/>
          <w:rtl/>
        </w:rPr>
        <w:t>ו</w:t>
      </w:r>
      <w:r w:rsidR="009D3213">
        <w:rPr>
          <w:rFonts w:hint="cs"/>
          <w:rtl/>
        </w:rPr>
        <w:t>תואר בספרות</w:t>
      </w:r>
      <w:r w:rsidR="00F46BA7">
        <w:rPr>
          <w:rFonts w:hint="cs"/>
          <w:rtl/>
        </w:rPr>
        <w:t>.</w:t>
      </w:r>
      <w:r w:rsidR="009D3213">
        <w:rPr>
          <w:rFonts w:hint="cs"/>
          <w:rtl/>
        </w:rPr>
        <w:t xml:space="preserve"> </w:t>
      </w:r>
      <w:r w:rsidR="00466F4E">
        <w:rPr>
          <w:rFonts w:hint="cs"/>
          <w:rtl/>
        </w:rPr>
        <w:t>אומרים</w:t>
      </w:r>
      <w:r w:rsidR="009D3213">
        <w:rPr>
          <w:rFonts w:hint="cs"/>
          <w:rtl/>
        </w:rPr>
        <w:t xml:space="preserve"> פה </w:t>
      </w:r>
      <w:r>
        <w:rPr>
          <w:rFonts w:hint="cs"/>
          <w:rtl/>
        </w:rPr>
        <w:t xml:space="preserve">בהקשר הזה </w:t>
      </w:r>
      <w:r w:rsidR="009D3213">
        <w:rPr>
          <w:rFonts w:hint="cs"/>
          <w:rtl/>
        </w:rPr>
        <w:t xml:space="preserve">בעוד </w:t>
      </w:r>
      <w:r w:rsidR="009D3213">
        <w:t>text book</w:t>
      </w:r>
      <w:bookmarkStart w:id="2884" w:name="_ETM_Q1_5733493"/>
      <w:bookmarkEnd w:id="2884"/>
      <w:r w:rsidR="00F46BA7">
        <w:rPr>
          <w:rFonts w:hint="cs"/>
          <w:rtl/>
        </w:rPr>
        <w:t>,</w:t>
      </w:r>
      <w:bookmarkStart w:id="2885" w:name="_ETM_Q1_5721450"/>
      <w:bookmarkEnd w:id="2885"/>
      <w:r w:rsidR="009D3213">
        <w:rPr>
          <w:rFonts w:hint="cs"/>
          <w:rtl/>
        </w:rPr>
        <w:t xml:space="preserve"> ובזאת אני אסיים: </w:t>
      </w:r>
      <w:bookmarkStart w:id="2886" w:name="_ETM_Q1_5742282"/>
      <w:bookmarkEnd w:id="2886"/>
    </w:p>
    <w:p w14:paraId="1F896A41" w14:textId="77777777" w:rsidR="009C7528" w:rsidRDefault="009C7528" w:rsidP="003F3949">
      <w:pPr>
        <w:rPr>
          <w:rtl/>
        </w:rPr>
      </w:pPr>
    </w:p>
    <w:p w14:paraId="5A9D1284" w14:textId="7E6371E0" w:rsidR="009D3213" w:rsidRDefault="009D3213" w:rsidP="009D3213">
      <w:pPr>
        <w:bidi w:val="0"/>
      </w:pPr>
      <w:r>
        <w:t>"In summary, the high court in Lee</w:t>
      </w:r>
      <w:bookmarkStart w:id="2887" w:name="_ETM_Q1_5742933"/>
      <w:bookmarkEnd w:id="2887"/>
      <w:r w:rsidR="00466F4E">
        <w:t xml:space="preserve"> </w:t>
      </w:r>
      <w:r w:rsidR="00F66759" w:rsidRPr="00F66759">
        <w:t xml:space="preserve">has expanded the </w:t>
      </w:r>
      <w:bookmarkStart w:id="2888" w:name="_ETM_Q1_5743883"/>
      <w:r w:rsidR="00F66759" w:rsidRPr="00F66759">
        <w:t>unreasonable</w:t>
      </w:r>
      <w:r w:rsidR="00466F4E">
        <w:t>ness</w:t>
      </w:r>
      <w:bookmarkEnd w:id="2888"/>
      <w:r w:rsidR="00F66759" w:rsidRPr="00F66759">
        <w:t xml:space="preserve"> formulation from</w:t>
      </w:r>
      <w:bookmarkStart w:id="2889" w:name="_ETM_Q1_5744320"/>
      <w:bookmarkEnd w:id="2889"/>
      <w:r>
        <w:t xml:space="preserve"> </w:t>
      </w:r>
      <w:r w:rsidR="00F66759" w:rsidRPr="00F66759">
        <w:t>outrageous an</w:t>
      </w:r>
      <w:r w:rsidR="00466F4E">
        <w:t>d</w:t>
      </w:r>
      <w:bookmarkStart w:id="2890" w:name="_ETM_Q1_5745662"/>
      <w:bookmarkEnd w:id="2890"/>
      <w:r w:rsidR="00F66759" w:rsidRPr="00F66759">
        <w:t xml:space="preserve"> indefensible decisions</w:t>
      </w:r>
      <w:r>
        <w:t>,</w:t>
      </w:r>
      <w:bookmarkStart w:id="2891" w:name="_ETM_Q1_5750300"/>
      <w:bookmarkEnd w:id="2891"/>
      <w:r w:rsidR="00F66759" w:rsidRPr="00F66759">
        <w:t xml:space="preserve"> to those </w:t>
      </w:r>
      <w:r>
        <w:t xml:space="preserve">that </w:t>
      </w:r>
      <w:r w:rsidR="00F66759" w:rsidRPr="00F66759">
        <w:t>lack</w:t>
      </w:r>
      <w:r>
        <w:t xml:space="preserve"> an</w:t>
      </w:r>
      <w:bookmarkStart w:id="2892" w:name="_ETM_Q1_5748073"/>
      <w:bookmarkEnd w:id="2892"/>
      <w:r w:rsidR="00F66759" w:rsidRPr="00F66759">
        <w:t xml:space="preserve"> intelligible basis or those that fall outside the range of possible acceptable outcomes</w:t>
      </w:r>
      <w:r w:rsidR="00F121FC">
        <w:t>…</w:t>
      </w:r>
      <w:r>
        <w:t>"</w:t>
      </w:r>
    </w:p>
    <w:p w14:paraId="0390B14D" w14:textId="77777777" w:rsidR="009D3213" w:rsidRDefault="009D3213" w:rsidP="009D3213"/>
    <w:p w14:paraId="0BD47AA3" w14:textId="77777777" w:rsidR="009D3213" w:rsidRDefault="009D3213" w:rsidP="009D3213">
      <w:pPr>
        <w:rPr>
          <w:rtl/>
        </w:rPr>
      </w:pPr>
      <w:r>
        <w:rPr>
          <w:rFonts w:hint="cs"/>
          <w:rtl/>
        </w:rPr>
        <w:t xml:space="preserve">ואומרים שבית המשפט </w:t>
      </w:r>
    </w:p>
    <w:p w14:paraId="760A12E1" w14:textId="77777777" w:rsidR="009D3213" w:rsidRDefault="009D3213" w:rsidP="009D3213">
      <w:pPr>
        <w:rPr>
          <w:rtl/>
        </w:rPr>
      </w:pPr>
    </w:p>
    <w:p w14:paraId="174B1B2E" w14:textId="1EA8A7D5" w:rsidR="009C7528" w:rsidRDefault="009D3213" w:rsidP="009D3213">
      <w:pPr>
        <w:bidi w:val="0"/>
        <w:rPr>
          <w:rtl/>
        </w:rPr>
      </w:pPr>
      <w:bookmarkStart w:id="2893" w:name="_ETM_Q1_5754803"/>
      <w:bookmarkEnd w:id="2893"/>
      <w:r>
        <w:t>"…</w:t>
      </w:r>
      <w:r w:rsidR="00F66759" w:rsidRPr="00F66759">
        <w:t>now appears to be focused on whether the reasons for administrative decision allow it to a certain a justification for that decision</w:t>
      </w:r>
      <w:r>
        <w:t>"</w:t>
      </w:r>
      <w:r w:rsidR="00F66759" w:rsidRPr="00F66759">
        <w:t xml:space="preserve">. </w:t>
      </w:r>
    </w:p>
    <w:p w14:paraId="3D0DDE13" w14:textId="77777777" w:rsidR="009C7528" w:rsidRDefault="009C7528" w:rsidP="003F3949">
      <w:pPr>
        <w:rPr>
          <w:rtl/>
        </w:rPr>
      </w:pPr>
    </w:p>
    <w:p w14:paraId="2246FA9C" w14:textId="4CE26BBE" w:rsidR="00282CE4" w:rsidRDefault="00F66759" w:rsidP="00F121FC">
      <w:pPr>
        <w:rPr>
          <w:rtl/>
        </w:rPr>
      </w:pPr>
      <w:r w:rsidRPr="00F66759">
        <w:rPr>
          <w:rtl/>
        </w:rPr>
        <w:t xml:space="preserve">זאת אומרת </w:t>
      </w:r>
      <w:r w:rsidR="00F121FC">
        <w:rPr>
          <w:rFonts w:hint="cs"/>
          <w:rtl/>
        </w:rPr>
        <w:t>ש</w:t>
      </w:r>
      <w:r w:rsidRPr="00F66759">
        <w:rPr>
          <w:rtl/>
        </w:rPr>
        <w:t xml:space="preserve">יש פה </w:t>
      </w:r>
      <w:r w:rsidR="00F121FC">
        <w:rPr>
          <w:rFonts w:hint="cs"/>
          <w:rtl/>
        </w:rPr>
        <w:t>ביקורת</w:t>
      </w:r>
      <w:r w:rsidRPr="00F66759">
        <w:rPr>
          <w:rtl/>
        </w:rPr>
        <w:t xml:space="preserve"> הרבה יותר </w:t>
      </w:r>
      <w:r w:rsidR="00F121FC" w:rsidRPr="00F121FC">
        <w:t>intrusive</w:t>
      </w:r>
      <w:r w:rsidR="00F121FC">
        <w:rPr>
          <w:rFonts w:hint="cs"/>
          <w:rtl/>
        </w:rPr>
        <w:t xml:space="preserve">, </w:t>
      </w:r>
      <w:bookmarkStart w:id="2894" w:name="_ETM_Q1_5765270"/>
      <w:bookmarkEnd w:id="2894"/>
      <w:r w:rsidRPr="00F66759">
        <w:rPr>
          <w:rtl/>
        </w:rPr>
        <w:t>הרבה יותר פולשנית</w:t>
      </w:r>
      <w:r w:rsidR="008131E4">
        <w:rPr>
          <w:rFonts w:hint="cs"/>
          <w:rtl/>
        </w:rPr>
        <w:t>,</w:t>
      </w:r>
      <w:r w:rsidRPr="00F66759">
        <w:rPr>
          <w:rtl/>
        </w:rPr>
        <w:t xml:space="preserve"> בסבירות מאשר הי</w:t>
      </w:r>
      <w:r w:rsidR="00282CE4">
        <w:rPr>
          <w:rFonts w:hint="cs"/>
          <w:rtl/>
        </w:rPr>
        <w:t>ית</w:t>
      </w:r>
      <w:r w:rsidRPr="00F66759">
        <w:rPr>
          <w:rtl/>
        </w:rPr>
        <w:t>ה פעם</w:t>
      </w:r>
      <w:r w:rsidR="00F121FC">
        <w:rPr>
          <w:rFonts w:hint="cs"/>
          <w:rtl/>
        </w:rPr>
        <w:t>.</w:t>
      </w:r>
      <w:r w:rsidRPr="00F66759">
        <w:rPr>
          <w:rtl/>
        </w:rPr>
        <w:t xml:space="preserve"> קשה מאוד להשוות בין שיטות אחרות, אבל אתה יכול לראות וקטור ואתה יכול לראות שה</w:t>
      </w:r>
      <w:r w:rsidR="008131E4">
        <w:rPr>
          <w:rFonts w:hint="cs"/>
          <w:rtl/>
        </w:rPr>
        <w:t>ו</w:t>
      </w:r>
      <w:r w:rsidRPr="00F66759">
        <w:rPr>
          <w:rtl/>
        </w:rPr>
        <w:t xml:space="preserve">קטור </w:t>
      </w:r>
      <w:r w:rsidR="00F121FC">
        <w:rPr>
          <w:rFonts w:hint="cs"/>
          <w:rtl/>
        </w:rPr>
        <w:t xml:space="preserve">הוא וקטור </w:t>
      </w:r>
      <w:r w:rsidRPr="00F66759">
        <w:rPr>
          <w:rtl/>
        </w:rPr>
        <w:t xml:space="preserve">לכיוון </w:t>
      </w:r>
      <w:bookmarkStart w:id="2895" w:name="_ETM_Q1_5777366"/>
      <w:bookmarkEnd w:id="2895"/>
      <w:r w:rsidRPr="00F66759">
        <w:rPr>
          <w:rtl/>
        </w:rPr>
        <w:t>הרחבה של הסבירות והת</w:t>
      </w:r>
      <w:r w:rsidR="00F121FC">
        <w:rPr>
          <w:rFonts w:hint="cs"/>
          <w:rtl/>
        </w:rPr>
        <w:t>נת</w:t>
      </w:r>
      <w:r w:rsidRPr="00F66759">
        <w:rPr>
          <w:rtl/>
        </w:rPr>
        <w:t xml:space="preserve">קות מהסבירות הצרה מאוד. </w:t>
      </w:r>
    </w:p>
    <w:p w14:paraId="38744ED8" w14:textId="77777777" w:rsidR="00282CE4" w:rsidRDefault="00282CE4" w:rsidP="00F121FC">
      <w:pPr>
        <w:rPr>
          <w:rtl/>
        </w:rPr>
      </w:pPr>
    </w:p>
    <w:p w14:paraId="23AAB9CE" w14:textId="0721695F" w:rsidR="00C831DC" w:rsidRPr="00C831DC" w:rsidRDefault="00F66759" w:rsidP="00282CE4">
      <w:pPr>
        <w:rPr>
          <w:rtl/>
        </w:rPr>
      </w:pPr>
      <w:r w:rsidRPr="00F66759">
        <w:rPr>
          <w:rtl/>
        </w:rPr>
        <w:t>דיברנו קצת על למה זה נדרש אבל בעניין הזה זה משהו שחשוב להבין אותו</w:t>
      </w:r>
      <w:r w:rsidR="00282CE4">
        <w:rPr>
          <w:rFonts w:hint="cs"/>
          <w:rtl/>
        </w:rPr>
        <w:t>.</w:t>
      </w:r>
      <w:r w:rsidRPr="00F66759">
        <w:rPr>
          <w:rtl/>
        </w:rPr>
        <w:t xml:space="preserve"> </w:t>
      </w:r>
      <w:bookmarkStart w:id="2896" w:name="_ETM_Q1_5789807"/>
      <w:bookmarkEnd w:id="2896"/>
      <w:r w:rsidRPr="00F66759">
        <w:rPr>
          <w:rtl/>
        </w:rPr>
        <w:t>בהקשר הזה ישראל</w:t>
      </w:r>
      <w:r w:rsidR="00F121FC">
        <w:rPr>
          <w:rFonts w:hint="cs"/>
          <w:rtl/>
        </w:rPr>
        <w:t>,</w:t>
      </w:r>
      <w:r w:rsidRPr="00F66759">
        <w:rPr>
          <w:rtl/>
        </w:rPr>
        <w:t xml:space="preserve"> ההרחבה או ההבנה שהשימוש בעילת הסבירות </w:t>
      </w:r>
      <w:r w:rsidR="00F121FC">
        <w:rPr>
          <w:rFonts w:hint="cs"/>
          <w:rtl/>
        </w:rPr>
        <w:t>כע</w:t>
      </w:r>
      <w:r w:rsidRPr="00F66759">
        <w:rPr>
          <w:rtl/>
        </w:rPr>
        <w:t>ילה רחבה יותר</w:t>
      </w:r>
      <w:r w:rsidR="00282CE4">
        <w:rPr>
          <w:rFonts w:hint="cs"/>
          <w:rtl/>
        </w:rPr>
        <w:t xml:space="preserve"> </w:t>
      </w:r>
      <w:r w:rsidR="00282CE4">
        <w:rPr>
          <w:rtl/>
        </w:rPr>
        <w:t>–</w:t>
      </w:r>
      <w:r w:rsidRPr="00F66759">
        <w:rPr>
          <w:rtl/>
        </w:rPr>
        <w:t xml:space="preserve"> שוב</w:t>
      </w:r>
      <w:r w:rsidR="00282CE4">
        <w:rPr>
          <w:rFonts w:hint="cs"/>
          <w:rtl/>
        </w:rPr>
        <w:t>,</w:t>
      </w:r>
      <w:r w:rsidRPr="00F66759">
        <w:rPr>
          <w:rtl/>
        </w:rPr>
        <w:t xml:space="preserve"> אפשר להתווכח על גבולותיה ואנחנו גם הצענו בהצעה החלופית שלנו שבתחומים מסוימים אולי </w:t>
      </w:r>
      <w:r w:rsidR="00F121FC">
        <w:rPr>
          <w:rFonts w:hint="cs"/>
          <w:rtl/>
        </w:rPr>
        <w:t xml:space="preserve">שווה </w:t>
      </w:r>
      <w:r w:rsidRPr="00F66759">
        <w:rPr>
          <w:rtl/>
        </w:rPr>
        <w:t>להגביל את הדבר הזה</w:t>
      </w:r>
      <w:r w:rsidR="00282CE4">
        <w:rPr>
          <w:rFonts w:hint="cs"/>
          <w:rtl/>
        </w:rPr>
        <w:t>,</w:t>
      </w:r>
      <w:bookmarkStart w:id="2897" w:name="_ETM_Q1_5808996"/>
      <w:bookmarkEnd w:id="2897"/>
      <w:r w:rsidRPr="00F66759">
        <w:rPr>
          <w:rtl/>
        </w:rPr>
        <w:t xml:space="preserve"> אבל לעשות את זה בצורה עדינה</w:t>
      </w:r>
      <w:r w:rsidR="00F121FC">
        <w:rPr>
          <w:rFonts w:hint="cs"/>
          <w:rtl/>
        </w:rPr>
        <w:t>,</w:t>
      </w:r>
      <w:r w:rsidRPr="00F66759">
        <w:rPr>
          <w:rtl/>
        </w:rPr>
        <w:t xml:space="preserve"> בצורה עדינה שנותנת מענה לבעיה</w:t>
      </w:r>
      <w:bookmarkStart w:id="2898" w:name="_ETM_Q1_5265461"/>
      <w:bookmarkStart w:id="2899" w:name="_ETM_Q1_5265514"/>
      <w:bookmarkEnd w:id="2898"/>
      <w:bookmarkEnd w:id="2899"/>
      <w:r w:rsidR="00F121FC">
        <w:rPr>
          <w:rFonts w:hint="cs"/>
          <w:rtl/>
        </w:rPr>
        <w:t>.</w:t>
      </w:r>
    </w:p>
    <w:p w14:paraId="67A6D8FE" w14:textId="77777777" w:rsidR="00C831DC" w:rsidRDefault="00C831DC" w:rsidP="00C831DC">
      <w:pPr>
        <w:rPr>
          <w:rtl/>
        </w:rPr>
      </w:pPr>
      <w:bookmarkStart w:id="2900" w:name="_ETM_Q1_5245980"/>
      <w:bookmarkEnd w:id="2900"/>
    </w:p>
    <w:p w14:paraId="06DF7B38" w14:textId="77777777" w:rsidR="00AD2FA4" w:rsidRDefault="00AD2FA4" w:rsidP="00AD2FA4">
      <w:pPr>
        <w:pStyle w:val="a8"/>
        <w:keepNext/>
        <w:rPr>
          <w:rtl/>
        </w:rPr>
      </w:pPr>
      <w:bookmarkStart w:id="2901" w:name="ET_manager_5797_229"/>
      <w:r w:rsidRPr="00AD2FA4">
        <w:rPr>
          <w:rStyle w:val="TagStyle"/>
          <w:rtl/>
        </w:rPr>
        <w:t xml:space="preserve"> &lt;&lt; מנהל &gt;&gt; </w:t>
      </w:r>
      <w:r>
        <w:rPr>
          <w:rtl/>
        </w:rPr>
        <w:t>(היו"ר יצחק פינדרוס, 11:36)</w:t>
      </w:r>
      <w:r w:rsidRPr="00AD2FA4">
        <w:rPr>
          <w:rStyle w:val="TagStyle"/>
          <w:rtl/>
        </w:rPr>
        <w:t xml:space="preserve"> &lt;&lt; מנהל &gt;&gt;</w:t>
      </w:r>
      <w:r>
        <w:rPr>
          <w:rtl/>
        </w:rPr>
        <w:t xml:space="preserve">   </w:t>
      </w:r>
      <w:bookmarkEnd w:id="2901"/>
    </w:p>
    <w:p w14:paraId="396F9004" w14:textId="77777777" w:rsidR="00AD2FA4" w:rsidRDefault="00AD2FA4" w:rsidP="00AD2FA4">
      <w:pPr>
        <w:rPr>
          <w:rtl/>
        </w:rPr>
      </w:pPr>
      <w:bookmarkStart w:id="2902" w:name="_ETM_Q1_5809498"/>
      <w:bookmarkEnd w:id="2902"/>
    </w:p>
    <w:p w14:paraId="07F4C219" w14:textId="77777777" w:rsidR="00AD2FA4" w:rsidRDefault="00AD2FA4" w:rsidP="00AD2FA4">
      <w:pPr>
        <w:pStyle w:val="af5"/>
        <w:keepNext/>
        <w:rPr>
          <w:rtl/>
        </w:rPr>
      </w:pPr>
      <w:bookmarkStart w:id="2903" w:name="ET_interruption_6357_230"/>
      <w:r w:rsidRPr="00AD2FA4">
        <w:rPr>
          <w:rStyle w:val="TagStyle"/>
          <w:rtl/>
        </w:rPr>
        <w:t xml:space="preserve"> &lt;&lt; קריאה &gt;&gt; </w:t>
      </w:r>
      <w:r>
        <w:rPr>
          <w:rtl/>
        </w:rPr>
        <w:t>משה סעדה (הליכוד):</w:t>
      </w:r>
      <w:r w:rsidRPr="00AD2FA4">
        <w:rPr>
          <w:rStyle w:val="TagStyle"/>
          <w:rtl/>
        </w:rPr>
        <w:t xml:space="preserve"> &lt;&lt; קריאה &gt;&gt;</w:t>
      </w:r>
      <w:r>
        <w:rPr>
          <w:rtl/>
        </w:rPr>
        <w:t xml:space="preserve">   </w:t>
      </w:r>
      <w:bookmarkEnd w:id="2903"/>
    </w:p>
    <w:p w14:paraId="53C6E7FC" w14:textId="77777777" w:rsidR="00AD2FA4" w:rsidRDefault="00AD2FA4" w:rsidP="00AD2FA4">
      <w:pPr>
        <w:pStyle w:val="KeepWithNext"/>
        <w:rPr>
          <w:rtl/>
        </w:rPr>
      </w:pPr>
    </w:p>
    <w:p w14:paraId="10BEA383" w14:textId="2D168B8D" w:rsidR="00AD2FA4" w:rsidRDefault="00AD2FA4" w:rsidP="00E24B79">
      <w:pPr>
        <w:rPr>
          <w:rtl/>
        </w:rPr>
      </w:pPr>
      <w:bookmarkStart w:id="2904" w:name="_ETM_Q1_5816497"/>
      <w:bookmarkStart w:id="2905" w:name="_ETM_Q1_5816736"/>
      <w:bookmarkStart w:id="2906" w:name="_ETM_Q1_5816798"/>
      <w:bookmarkEnd w:id="2904"/>
      <w:bookmarkEnd w:id="2905"/>
      <w:bookmarkEnd w:id="2906"/>
      <w:r>
        <w:rPr>
          <w:rFonts w:hint="cs"/>
          <w:rtl/>
        </w:rPr>
        <w:t xml:space="preserve">מה זה עדינה, גור? </w:t>
      </w:r>
      <w:bookmarkStart w:id="2907" w:name="_ETM_Q1_5819765"/>
      <w:bookmarkEnd w:id="2907"/>
      <w:r>
        <w:rPr>
          <w:rFonts w:hint="cs"/>
          <w:rtl/>
        </w:rPr>
        <w:t>תגדיר מ</w:t>
      </w:r>
      <w:r w:rsidR="00E24B79">
        <w:rPr>
          <w:rFonts w:hint="cs"/>
          <w:rtl/>
        </w:rPr>
        <w:t xml:space="preserve">ה </w:t>
      </w:r>
      <w:r>
        <w:rPr>
          <w:rFonts w:hint="cs"/>
          <w:rtl/>
        </w:rPr>
        <w:t>זה עדינה.</w:t>
      </w:r>
      <w:r w:rsidR="00F66759" w:rsidRPr="00F66759">
        <w:rPr>
          <w:rtl/>
        </w:rPr>
        <w:t xml:space="preserve"> </w:t>
      </w:r>
    </w:p>
    <w:p w14:paraId="468D7606" w14:textId="77777777" w:rsidR="00AD2FA4" w:rsidRDefault="00AD2FA4" w:rsidP="00AD2FA4">
      <w:pPr>
        <w:pStyle w:val="-"/>
        <w:keepNext/>
        <w:rPr>
          <w:rtl/>
        </w:rPr>
      </w:pPr>
      <w:bookmarkStart w:id="2908" w:name="_ETM_Q1_5824260"/>
      <w:bookmarkStart w:id="2909" w:name="_ETM_Q1_5824308"/>
      <w:bookmarkStart w:id="2910" w:name="ET_speakercontinue_דר_גור_בליי_231"/>
      <w:bookmarkEnd w:id="2908"/>
      <w:bookmarkEnd w:id="2909"/>
      <w:r w:rsidRPr="00AD2FA4">
        <w:rPr>
          <w:rStyle w:val="TagStyle"/>
          <w:rtl/>
        </w:rPr>
        <w:t xml:space="preserve"> &lt;&lt; דובר_המשך &gt;&gt; </w:t>
      </w:r>
      <w:r>
        <w:rPr>
          <w:rtl/>
        </w:rPr>
        <w:t>ד"ר גור בליי:</w:t>
      </w:r>
      <w:r w:rsidRPr="00AD2FA4">
        <w:rPr>
          <w:rStyle w:val="TagStyle"/>
          <w:rtl/>
        </w:rPr>
        <w:t xml:space="preserve"> &lt;&lt; דובר_המשך &gt;&gt;</w:t>
      </w:r>
      <w:r>
        <w:rPr>
          <w:rtl/>
        </w:rPr>
        <w:t xml:space="preserve">   </w:t>
      </w:r>
      <w:bookmarkEnd w:id="2910"/>
    </w:p>
    <w:p w14:paraId="3BF5A703" w14:textId="77777777" w:rsidR="00AD2FA4" w:rsidRDefault="00AD2FA4" w:rsidP="00AD2FA4">
      <w:pPr>
        <w:pStyle w:val="KeepWithNext"/>
        <w:rPr>
          <w:rtl/>
        </w:rPr>
      </w:pPr>
    </w:p>
    <w:p w14:paraId="14B65559" w14:textId="77777777" w:rsidR="001B721B" w:rsidRDefault="00902099" w:rsidP="001B721B">
      <w:pPr>
        <w:rPr>
          <w:rtl/>
        </w:rPr>
      </w:pPr>
      <w:bookmarkStart w:id="2911" w:name="_ETM_Q1_5825106"/>
      <w:bookmarkStart w:id="2912" w:name="_ETM_Q1_5935098"/>
      <w:bookmarkStart w:id="2913" w:name="_ETM_Q1_5935143"/>
      <w:bookmarkEnd w:id="2911"/>
      <w:bookmarkEnd w:id="2912"/>
      <w:bookmarkEnd w:id="2913"/>
      <w:r>
        <w:rPr>
          <w:rFonts w:hint="cs"/>
          <w:rtl/>
        </w:rPr>
        <w:t xml:space="preserve">אמרתי: </w:t>
      </w:r>
      <w:bookmarkStart w:id="2914" w:name="_ETM_Q1_5812390"/>
      <w:bookmarkEnd w:id="2914"/>
      <w:r w:rsidR="00E24B79" w:rsidRPr="00F66759">
        <w:rPr>
          <w:rtl/>
        </w:rPr>
        <w:t>למשל</w:t>
      </w:r>
      <w:r w:rsidR="00E24B79">
        <w:rPr>
          <w:rFonts w:hint="cs"/>
          <w:rtl/>
        </w:rPr>
        <w:t>,</w:t>
      </w:r>
      <w:r w:rsidR="00E24B79" w:rsidRPr="00F66759">
        <w:rPr>
          <w:rtl/>
        </w:rPr>
        <w:t xml:space="preserve"> לפי סוג החלטה ולא לפי </w:t>
      </w:r>
      <w:r>
        <w:rPr>
          <w:rFonts w:hint="cs"/>
          <w:rtl/>
        </w:rPr>
        <w:t>מ</w:t>
      </w:r>
      <w:r w:rsidR="00E24B79" w:rsidRPr="00F66759">
        <w:rPr>
          <w:rtl/>
        </w:rPr>
        <w:t>קבל החלטה</w:t>
      </w:r>
      <w:r>
        <w:rPr>
          <w:rFonts w:hint="cs"/>
          <w:rtl/>
        </w:rPr>
        <w:t>.</w:t>
      </w:r>
      <w:r w:rsidR="00E24B79" w:rsidRPr="00F66759">
        <w:rPr>
          <w:rtl/>
        </w:rPr>
        <w:t xml:space="preserve"> בשביל שלא יהיו בעיות מהסוג שדיברתי עליה</w:t>
      </w:r>
      <w:r w:rsidR="001B721B">
        <w:rPr>
          <w:rFonts w:hint="cs"/>
          <w:rtl/>
        </w:rPr>
        <w:t>ן</w:t>
      </w:r>
      <w:r w:rsidR="00E24B79" w:rsidRPr="00F66759">
        <w:rPr>
          <w:rtl/>
        </w:rPr>
        <w:t xml:space="preserve"> קודם</w:t>
      </w:r>
      <w:r w:rsidR="001B721B">
        <w:rPr>
          <w:rFonts w:hint="cs"/>
          <w:rtl/>
        </w:rPr>
        <w:t>.</w:t>
      </w:r>
      <w:r w:rsidR="00E24B79" w:rsidRPr="00F66759">
        <w:rPr>
          <w:rtl/>
        </w:rPr>
        <w:t xml:space="preserve"> </w:t>
      </w:r>
      <w:bookmarkStart w:id="2915" w:name="_ETM_Q1_5817446"/>
      <w:bookmarkEnd w:id="2915"/>
      <w:r w:rsidR="00E24B79" w:rsidRPr="00F66759">
        <w:rPr>
          <w:rtl/>
        </w:rPr>
        <w:t>עד כאן לגבי הנושא הזה</w:t>
      </w:r>
      <w:r w:rsidR="00E24B79">
        <w:rPr>
          <w:rFonts w:hint="cs"/>
          <w:rtl/>
        </w:rPr>
        <w:t>.</w:t>
      </w:r>
      <w:r w:rsidR="00E24B79" w:rsidRPr="00F66759">
        <w:rPr>
          <w:rtl/>
        </w:rPr>
        <w:t xml:space="preserve"> </w:t>
      </w:r>
    </w:p>
    <w:p w14:paraId="2AF96FB5" w14:textId="3B8E2CB6" w:rsidR="001B721B" w:rsidRDefault="001B721B" w:rsidP="001B721B">
      <w:pPr>
        <w:rPr>
          <w:rtl/>
        </w:rPr>
      </w:pPr>
    </w:p>
    <w:p w14:paraId="585604CD" w14:textId="6DA2612A" w:rsidR="001B721B" w:rsidRDefault="001B721B" w:rsidP="001B721B">
      <w:pPr>
        <w:pStyle w:val="af5"/>
        <w:keepNext/>
        <w:rPr>
          <w:rtl/>
        </w:rPr>
      </w:pPr>
      <w:bookmarkStart w:id="2916" w:name="ET_interruption_6367_861"/>
      <w:r w:rsidRPr="001B721B">
        <w:rPr>
          <w:rStyle w:val="TagStyle"/>
          <w:rtl/>
        </w:rPr>
        <w:t xml:space="preserve"> &lt;&lt; קריאה &gt;&gt; </w:t>
      </w:r>
      <w:r>
        <w:rPr>
          <w:rtl/>
        </w:rPr>
        <w:t>שרון ניר (ישראל ביתנו):</w:t>
      </w:r>
      <w:r w:rsidRPr="001B721B">
        <w:rPr>
          <w:rStyle w:val="TagStyle"/>
          <w:rtl/>
        </w:rPr>
        <w:t xml:space="preserve"> &lt;&lt; קריאה &gt;&gt;</w:t>
      </w:r>
      <w:r>
        <w:rPr>
          <w:rtl/>
        </w:rPr>
        <w:t xml:space="preserve">   </w:t>
      </w:r>
      <w:bookmarkEnd w:id="2916"/>
    </w:p>
    <w:p w14:paraId="721C21DF" w14:textId="054A6012" w:rsidR="001B721B" w:rsidRDefault="001B721B" w:rsidP="001B721B">
      <w:pPr>
        <w:pStyle w:val="KeepWithNext"/>
        <w:rPr>
          <w:rtl/>
        </w:rPr>
      </w:pPr>
    </w:p>
    <w:p w14:paraId="11544D49" w14:textId="4A77C4E6" w:rsidR="001B721B" w:rsidRDefault="001B721B" w:rsidP="001B721B">
      <w:pPr>
        <w:rPr>
          <w:rtl/>
        </w:rPr>
      </w:pPr>
      <w:r>
        <w:rPr>
          <w:rFonts w:hint="cs"/>
          <w:rtl/>
        </w:rPr>
        <w:t>גם לא לרכז כוח בלתי סביר.</w:t>
      </w:r>
    </w:p>
    <w:p w14:paraId="6FC97535" w14:textId="65BC6637" w:rsidR="001B721B" w:rsidRDefault="001B721B" w:rsidP="001B721B">
      <w:pPr>
        <w:rPr>
          <w:rtl/>
        </w:rPr>
      </w:pPr>
    </w:p>
    <w:p w14:paraId="07AA3A34" w14:textId="10AD722D" w:rsidR="001B721B" w:rsidRDefault="001B721B" w:rsidP="001B721B">
      <w:pPr>
        <w:pStyle w:val="-"/>
        <w:keepNext/>
        <w:rPr>
          <w:rtl/>
        </w:rPr>
      </w:pPr>
      <w:bookmarkStart w:id="2917" w:name="ET_speakercontinue_דר_גור_בליי_862"/>
      <w:r w:rsidRPr="001B721B">
        <w:rPr>
          <w:rStyle w:val="TagStyle"/>
          <w:rtl/>
        </w:rPr>
        <w:t xml:space="preserve"> &lt;&lt; דובר_המשך &gt;&gt; </w:t>
      </w:r>
      <w:r>
        <w:rPr>
          <w:rtl/>
        </w:rPr>
        <w:t>ד"ר גור בליי:</w:t>
      </w:r>
      <w:r w:rsidRPr="001B721B">
        <w:rPr>
          <w:rStyle w:val="TagStyle"/>
          <w:rtl/>
        </w:rPr>
        <w:t xml:space="preserve"> &lt;&lt; דובר_המשך &gt;&gt;</w:t>
      </w:r>
      <w:r>
        <w:rPr>
          <w:rtl/>
        </w:rPr>
        <w:t xml:space="preserve">   </w:t>
      </w:r>
      <w:bookmarkEnd w:id="2917"/>
    </w:p>
    <w:p w14:paraId="7744A787" w14:textId="2C7A98AC" w:rsidR="001B721B" w:rsidRDefault="001B721B" w:rsidP="001B721B">
      <w:pPr>
        <w:pStyle w:val="KeepWithNext"/>
        <w:rPr>
          <w:rtl/>
        </w:rPr>
      </w:pPr>
    </w:p>
    <w:p w14:paraId="0F7A5B01" w14:textId="7981133E" w:rsidR="00E24B79" w:rsidRDefault="00E24B79" w:rsidP="001B721B">
      <w:pPr>
        <w:rPr>
          <w:rtl/>
        </w:rPr>
      </w:pPr>
      <w:bookmarkStart w:id="2918" w:name="_ETM_Q1_5817173"/>
      <w:bookmarkEnd w:id="2918"/>
      <w:r w:rsidRPr="00F66759">
        <w:rPr>
          <w:rtl/>
        </w:rPr>
        <w:t>לצערי</w:t>
      </w:r>
      <w:r w:rsidR="008131E4">
        <w:rPr>
          <w:rFonts w:hint="cs"/>
          <w:rtl/>
        </w:rPr>
        <w:t>,</w:t>
      </w:r>
      <w:r w:rsidRPr="00F66759">
        <w:rPr>
          <w:rtl/>
        </w:rPr>
        <w:t xml:space="preserve"> </w:t>
      </w:r>
      <w:r w:rsidR="008131E4">
        <w:rPr>
          <w:rFonts w:hint="cs"/>
          <w:rtl/>
        </w:rPr>
        <w:t xml:space="preserve">אני </w:t>
      </w:r>
      <w:r w:rsidRPr="00F66759">
        <w:rPr>
          <w:rtl/>
        </w:rPr>
        <w:t xml:space="preserve">עובר לדיון בוועדה של המיזמים הלאומיים. </w:t>
      </w:r>
    </w:p>
    <w:p w14:paraId="48BA31E8" w14:textId="62FF51D1" w:rsidR="009A2287" w:rsidRDefault="009A2287" w:rsidP="001B721B">
      <w:pPr>
        <w:rPr>
          <w:rtl/>
        </w:rPr>
      </w:pPr>
      <w:bookmarkStart w:id="2919" w:name="_ETM_Q1_5828449"/>
      <w:bookmarkStart w:id="2920" w:name="_ETM_Q1_5828583"/>
      <w:bookmarkEnd w:id="2919"/>
      <w:bookmarkEnd w:id="2920"/>
    </w:p>
    <w:p w14:paraId="77F2AB58" w14:textId="78F500C0" w:rsidR="009A2287" w:rsidRDefault="009A2287" w:rsidP="009A2287">
      <w:pPr>
        <w:pStyle w:val="af5"/>
        <w:keepNext/>
        <w:rPr>
          <w:rtl/>
        </w:rPr>
      </w:pPr>
      <w:bookmarkStart w:id="2921" w:name="ET_interruption_6357_863"/>
      <w:r w:rsidRPr="009A2287">
        <w:rPr>
          <w:rStyle w:val="TagStyle"/>
          <w:rtl/>
        </w:rPr>
        <w:t xml:space="preserve"> &lt;&lt; קריאה &gt;&gt; </w:t>
      </w:r>
      <w:r>
        <w:rPr>
          <w:rtl/>
        </w:rPr>
        <w:t>משה סעדה (הליכוד):</w:t>
      </w:r>
      <w:r w:rsidRPr="009A2287">
        <w:rPr>
          <w:rStyle w:val="TagStyle"/>
          <w:rtl/>
        </w:rPr>
        <w:t xml:space="preserve"> &lt;&lt; קריאה &gt;&gt;</w:t>
      </w:r>
      <w:r>
        <w:rPr>
          <w:rtl/>
        </w:rPr>
        <w:t xml:space="preserve">   </w:t>
      </w:r>
      <w:bookmarkEnd w:id="2921"/>
    </w:p>
    <w:p w14:paraId="71FF83D1" w14:textId="6E735E94" w:rsidR="009A2287" w:rsidRDefault="009A2287" w:rsidP="009A2287">
      <w:pPr>
        <w:pStyle w:val="KeepWithNext"/>
        <w:rPr>
          <w:rtl/>
        </w:rPr>
      </w:pPr>
    </w:p>
    <w:p w14:paraId="292F6919" w14:textId="60CACC32" w:rsidR="00E24B79" w:rsidRDefault="009A2287" w:rsidP="009A2287">
      <w:pPr>
        <w:rPr>
          <w:rtl/>
        </w:rPr>
      </w:pPr>
      <w:r>
        <w:rPr>
          <w:rFonts w:hint="cs"/>
          <w:rtl/>
        </w:rPr>
        <w:t xml:space="preserve">איזה מיזם </w:t>
      </w:r>
      <w:bookmarkStart w:id="2922" w:name="_ETM_Q1_5825783"/>
      <w:bookmarkEnd w:id="2922"/>
      <w:r w:rsidR="00E24B79" w:rsidRPr="00F66759">
        <w:rPr>
          <w:rtl/>
        </w:rPr>
        <w:t xml:space="preserve">אתם בונים עכשיו? </w:t>
      </w:r>
    </w:p>
    <w:p w14:paraId="1291AEE9" w14:textId="77777777" w:rsidR="00E24B79" w:rsidRDefault="00E24B79" w:rsidP="00E24B79">
      <w:pPr>
        <w:rPr>
          <w:rtl/>
        </w:rPr>
      </w:pPr>
    </w:p>
    <w:p w14:paraId="60C8EE7A" w14:textId="77777777" w:rsidR="00E24B79" w:rsidRDefault="00E24B79" w:rsidP="00E24B79">
      <w:pPr>
        <w:pStyle w:val="-"/>
        <w:keepNext/>
        <w:rPr>
          <w:rtl/>
        </w:rPr>
      </w:pPr>
      <w:r w:rsidRPr="00AD2FA4">
        <w:rPr>
          <w:rStyle w:val="TagStyle"/>
          <w:rtl/>
        </w:rPr>
        <w:t xml:space="preserve">&lt;&lt; דובר_המשך &gt;&gt; </w:t>
      </w:r>
      <w:r>
        <w:rPr>
          <w:rtl/>
        </w:rPr>
        <w:t>ד"ר גור בליי:</w:t>
      </w:r>
      <w:r w:rsidRPr="00AD2FA4">
        <w:rPr>
          <w:rStyle w:val="TagStyle"/>
          <w:rtl/>
        </w:rPr>
        <w:t xml:space="preserve"> &lt;&lt; דובר_המשך &gt;&gt;</w:t>
      </w:r>
      <w:r>
        <w:rPr>
          <w:rtl/>
        </w:rPr>
        <w:t xml:space="preserve">   </w:t>
      </w:r>
    </w:p>
    <w:p w14:paraId="2C9EE5D8" w14:textId="77777777" w:rsidR="00E24B79" w:rsidRDefault="00E24B79" w:rsidP="00E24B79">
      <w:pPr>
        <w:rPr>
          <w:rtl/>
        </w:rPr>
      </w:pPr>
    </w:p>
    <w:p w14:paraId="0491CDEF" w14:textId="77777777" w:rsidR="00E24B79" w:rsidRDefault="00E24B79" w:rsidP="00E24B79">
      <w:pPr>
        <w:rPr>
          <w:rtl/>
        </w:rPr>
      </w:pPr>
      <w:r w:rsidRPr="00F66759">
        <w:rPr>
          <w:rtl/>
        </w:rPr>
        <w:t xml:space="preserve">מיזם חוק ועדות קבלה. </w:t>
      </w:r>
    </w:p>
    <w:p w14:paraId="0EA99F2E" w14:textId="77777777" w:rsidR="00E24B79" w:rsidRDefault="00E24B79" w:rsidP="00E24B79">
      <w:pPr>
        <w:rPr>
          <w:rtl/>
        </w:rPr>
      </w:pPr>
    </w:p>
    <w:p w14:paraId="395E6615" w14:textId="28777F23" w:rsidR="00E24B79" w:rsidRDefault="00E24B79" w:rsidP="00E24B79">
      <w:pPr>
        <w:pStyle w:val="af5"/>
        <w:keepNext/>
        <w:rPr>
          <w:rtl/>
        </w:rPr>
      </w:pPr>
      <w:bookmarkStart w:id="2923" w:name="ET_interruption_6156_588"/>
      <w:r w:rsidRPr="00E24B79">
        <w:rPr>
          <w:rStyle w:val="TagStyle"/>
          <w:rtl/>
        </w:rPr>
        <w:t xml:space="preserve"> &lt;&lt; קריאה &gt;&gt; </w:t>
      </w:r>
      <w:r>
        <w:rPr>
          <w:rtl/>
        </w:rPr>
        <w:t>גלעד קריב (העבודה):</w:t>
      </w:r>
      <w:r w:rsidRPr="00E24B79">
        <w:rPr>
          <w:rStyle w:val="TagStyle"/>
          <w:rtl/>
        </w:rPr>
        <w:t xml:space="preserve"> &lt;&lt; קריאה &gt;&gt;</w:t>
      </w:r>
      <w:r>
        <w:rPr>
          <w:rtl/>
        </w:rPr>
        <w:t xml:space="preserve">   </w:t>
      </w:r>
      <w:bookmarkEnd w:id="2923"/>
    </w:p>
    <w:p w14:paraId="2631A666" w14:textId="77777777" w:rsidR="00E24B79" w:rsidRDefault="00E24B79" w:rsidP="00E24B79">
      <w:pPr>
        <w:pStyle w:val="KeepWithNext"/>
        <w:rPr>
          <w:rtl/>
        </w:rPr>
      </w:pPr>
    </w:p>
    <w:p w14:paraId="2515E05F" w14:textId="77777777" w:rsidR="00092C98" w:rsidRDefault="00092C98" w:rsidP="00E24B79">
      <w:pPr>
        <w:rPr>
          <w:rtl/>
        </w:rPr>
      </w:pPr>
      <w:r>
        <w:rPr>
          <w:rFonts w:hint="cs"/>
          <w:rtl/>
        </w:rPr>
        <w:t>יופי של מיזם.</w:t>
      </w:r>
    </w:p>
    <w:p w14:paraId="6627131E" w14:textId="77777777" w:rsidR="00092C98" w:rsidRDefault="00092C98" w:rsidP="00E24B79">
      <w:pPr>
        <w:rPr>
          <w:rtl/>
        </w:rPr>
      </w:pPr>
    </w:p>
    <w:p w14:paraId="4E620CC7" w14:textId="09B8AC9C" w:rsidR="00092C98" w:rsidRDefault="00092C98" w:rsidP="00092C98">
      <w:pPr>
        <w:pStyle w:val="af5"/>
        <w:keepNext/>
        <w:rPr>
          <w:rtl/>
        </w:rPr>
      </w:pPr>
      <w:bookmarkStart w:id="2924" w:name="ET_interruption_5068_864"/>
      <w:r w:rsidRPr="00092C98">
        <w:rPr>
          <w:rStyle w:val="TagStyle"/>
          <w:rtl/>
        </w:rPr>
        <w:t xml:space="preserve"> &lt;&lt; קריאה &gt;&gt; </w:t>
      </w:r>
      <w:r>
        <w:rPr>
          <w:rtl/>
        </w:rPr>
        <w:t>קארין אלהרר (יש עתיד):</w:t>
      </w:r>
      <w:r w:rsidRPr="00092C98">
        <w:rPr>
          <w:rStyle w:val="TagStyle"/>
          <w:rtl/>
        </w:rPr>
        <w:t xml:space="preserve"> &lt;&lt; קריאה &gt;&gt;</w:t>
      </w:r>
      <w:r>
        <w:rPr>
          <w:rtl/>
        </w:rPr>
        <w:t xml:space="preserve">   </w:t>
      </w:r>
      <w:bookmarkEnd w:id="2924"/>
    </w:p>
    <w:p w14:paraId="5A630FD3" w14:textId="77777777" w:rsidR="00092C98" w:rsidRDefault="00092C98" w:rsidP="00092C98">
      <w:pPr>
        <w:pStyle w:val="KeepWithNext"/>
        <w:rPr>
          <w:rtl/>
        </w:rPr>
      </w:pPr>
    </w:p>
    <w:p w14:paraId="0673178B" w14:textId="77777777" w:rsidR="00092C98" w:rsidRDefault="00092C98" w:rsidP="00092C98">
      <w:pPr>
        <w:rPr>
          <w:rtl/>
        </w:rPr>
      </w:pPr>
      <w:r>
        <w:rPr>
          <w:rFonts w:hint="cs"/>
          <w:rtl/>
        </w:rPr>
        <w:t>וואו, איזה מיזם.</w:t>
      </w:r>
    </w:p>
    <w:p w14:paraId="3ADD7209" w14:textId="77777777" w:rsidR="00092C98" w:rsidRDefault="00092C98" w:rsidP="00092C98">
      <w:pPr>
        <w:rPr>
          <w:rtl/>
        </w:rPr>
      </w:pPr>
    </w:p>
    <w:p w14:paraId="6CCB4D0E" w14:textId="297CBE01" w:rsidR="00092C98" w:rsidRDefault="00092C98" w:rsidP="00092C98">
      <w:pPr>
        <w:pStyle w:val="af5"/>
        <w:keepNext/>
        <w:rPr>
          <w:rtl/>
        </w:rPr>
      </w:pPr>
      <w:bookmarkStart w:id="2925" w:name="_ETM_Q1_5830317"/>
      <w:bookmarkStart w:id="2926" w:name="ET_interruption_6156_865"/>
      <w:bookmarkEnd w:id="2925"/>
      <w:r w:rsidRPr="00092C98">
        <w:rPr>
          <w:rStyle w:val="TagStyle"/>
          <w:rtl/>
        </w:rPr>
        <w:t xml:space="preserve"> &lt;&lt; קריאה &gt;&gt; </w:t>
      </w:r>
      <w:r>
        <w:rPr>
          <w:rtl/>
        </w:rPr>
        <w:t>גלעד קריב (העבודה):</w:t>
      </w:r>
      <w:r w:rsidRPr="00092C98">
        <w:rPr>
          <w:rStyle w:val="TagStyle"/>
          <w:rtl/>
        </w:rPr>
        <w:t xml:space="preserve"> &lt;&lt; קריאה &gt;&gt;</w:t>
      </w:r>
      <w:r>
        <w:rPr>
          <w:rtl/>
        </w:rPr>
        <w:t xml:space="preserve">   </w:t>
      </w:r>
      <w:bookmarkEnd w:id="2926"/>
    </w:p>
    <w:p w14:paraId="19E7AD27" w14:textId="03549005" w:rsidR="00092C98" w:rsidRDefault="00092C98" w:rsidP="00092C98">
      <w:pPr>
        <w:pStyle w:val="KeepWithNext"/>
        <w:rPr>
          <w:rtl/>
        </w:rPr>
      </w:pPr>
    </w:p>
    <w:p w14:paraId="5E25C8AF" w14:textId="06DC8948" w:rsidR="00092C98" w:rsidRDefault="00092C98" w:rsidP="00092C98">
      <w:pPr>
        <w:rPr>
          <w:rtl/>
        </w:rPr>
      </w:pPr>
      <w:r>
        <w:rPr>
          <w:rFonts w:hint="cs"/>
          <w:rtl/>
        </w:rPr>
        <w:t xml:space="preserve">מיזם מצוין. </w:t>
      </w:r>
    </w:p>
    <w:p w14:paraId="558B5284" w14:textId="1DB9EC9D" w:rsidR="000A1403" w:rsidRDefault="000A1403" w:rsidP="00092C98">
      <w:pPr>
        <w:rPr>
          <w:rtl/>
        </w:rPr>
      </w:pPr>
    </w:p>
    <w:p w14:paraId="00B7026E" w14:textId="6F4529FD" w:rsidR="000A1403" w:rsidRDefault="000A1403" w:rsidP="000A1403">
      <w:pPr>
        <w:pStyle w:val="af5"/>
        <w:keepNext/>
        <w:rPr>
          <w:rtl/>
        </w:rPr>
      </w:pPr>
      <w:bookmarkStart w:id="2927" w:name="ET_interruption_5068_867"/>
      <w:r w:rsidRPr="000A1403">
        <w:rPr>
          <w:rStyle w:val="TagStyle"/>
          <w:rtl/>
        </w:rPr>
        <w:t xml:space="preserve"> &lt;&lt; קריאה &gt;&gt; </w:t>
      </w:r>
      <w:r>
        <w:rPr>
          <w:rtl/>
        </w:rPr>
        <w:t>קארין אלהרר (יש עתיד):</w:t>
      </w:r>
      <w:r w:rsidRPr="000A1403">
        <w:rPr>
          <w:rStyle w:val="TagStyle"/>
          <w:rtl/>
        </w:rPr>
        <w:t xml:space="preserve"> &lt;&lt; קריאה &gt;&gt;</w:t>
      </w:r>
      <w:r>
        <w:rPr>
          <w:rtl/>
        </w:rPr>
        <w:t xml:space="preserve">   </w:t>
      </w:r>
      <w:bookmarkEnd w:id="2927"/>
    </w:p>
    <w:p w14:paraId="0C58760F" w14:textId="4A408F02" w:rsidR="000A1403" w:rsidRDefault="000A1403" w:rsidP="000A1403">
      <w:pPr>
        <w:pStyle w:val="KeepWithNext"/>
        <w:rPr>
          <w:rtl/>
        </w:rPr>
      </w:pPr>
    </w:p>
    <w:p w14:paraId="29BB2A47" w14:textId="121CF5C0" w:rsidR="000A1403" w:rsidRPr="000A1403" w:rsidRDefault="000A1403" w:rsidP="000A1403">
      <w:pPr>
        <w:rPr>
          <w:rtl/>
        </w:rPr>
      </w:pPr>
      <w:r>
        <w:rPr>
          <w:rFonts w:hint="cs"/>
          <w:rtl/>
        </w:rPr>
        <w:t>לא יאומן מה שקורה בבניין הזה.</w:t>
      </w:r>
      <w:bookmarkStart w:id="2928" w:name="_ETM_Q1_5835973"/>
      <w:bookmarkEnd w:id="2928"/>
    </w:p>
    <w:p w14:paraId="79CD5C2A" w14:textId="7FE2646F" w:rsidR="000A1403" w:rsidRDefault="000A1403" w:rsidP="00092C98">
      <w:pPr>
        <w:rPr>
          <w:rtl/>
        </w:rPr>
      </w:pPr>
      <w:bookmarkStart w:id="2929" w:name="_ETM_Q1_5833431"/>
      <w:bookmarkEnd w:id="2929"/>
    </w:p>
    <w:p w14:paraId="2B33F508" w14:textId="1E007556" w:rsidR="000A1403" w:rsidRDefault="000A1403" w:rsidP="000A1403">
      <w:pPr>
        <w:pStyle w:val="af5"/>
        <w:keepNext/>
        <w:rPr>
          <w:rtl/>
        </w:rPr>
      </w:pPr>
      <w:bookmarkStart w:id="2930" w:name="ET_interruption_6156_866"/>
      <w:r w:rsidRPr="000A1403">
        <w:rPr>
          <w:rStyle w:val="TagStyle"/>
          <w:rtl/>
        </w:rPr>
        <w:t xml:space="preserve"> &lt;&lt; קריאה &gt;&gt; </w:t>
      </w:r>
      <w:r>
        <w:rPr>
          <w:rtl/>
        </w:rPr>
        <w:t>גלעד קריב (העבודה):</w:t>
      </w:r>
      <w:r w:rsidRPr="000A1403">
        <w:rPr>
          <w:rStyle w:val="TagStyle"/>
          <w:rtl/>
        </w:rPr>
        <w:t xml:space="preserve"> &lt;&lt; קריאה &gt;&gt;</w:t>
      </w:r>
      <w:r>
        <w:rPr>
          <w:rtl/>
        </w:rPr>
        <w:t xml:space="preserve">   </w:t>
      </w:r>
      <w:bookmarkEnd w:id="2930"/>
    </w:p>
    <w:p w14:paraId="4162967E" w14:textId="35F07CD7" w:rsidR="000A1403" w:rsidRDefault="000A1403" w:rsidP="000A1403">
      <w:pPr>
        <w:pStyle w:val="KeepWithNext"/>
        <w:rPr>
          <w:rtl/>
        </w:rPr>
      </w:pPr>
    </w:p>
    <w:p w14:paraId="5DD7AD8D" w14:textId="4476501E" w:rsidR="00E24B79" w:rsidRDefault="00953314" w:rsidP="00953314">
      <w:pPr>
        <w:rPr>
          <w:rtl/>
        </w:rPr>
      </w:pPr>
      <w:bookmarkStart w:id="2931" w:name="_ETM_Q1_5831806"/>
      <w:bookmarkEnd w:id="2931"/>
      <w:r>
        <w:rPr>
          <w:rtl/>
        </w:rPr>
        <w:t>עוד מיזם כזה ואבדנו</w:t>
      </w:r>
      <w:r>
        <w:rPr>
          <w:rFonts w:hint="cs"/>
          <w:rtl/>
        </w:rPr>
        <w:t>. היו פעם ממשלות שכשהיו מזימים הם סללו</w:t>
      </w:r>
      <w:bookmarkStart w:id="2932" w:name="_ETM_Q1_5841033"/>
      <w:bookmarkEnd w:id="2932"/>
      <w:r>
        <w:rPr>
          <w:rFonts w:hint="cs"/>
          <w:rtl/>
        </w:rPr>
        <w:t xml:space="preserve"> את המוביל הארצי</w:t>
      </w:r>
      <w:bookmarkStart w:id="2933" w:name="_ETM_Q1_5847226"/>
      <w:bookmarkEnd w:id="2933"/>
      <w:r>
        <w:rPr>
          <w:rFonts w:hint="cs"/>
          <w:rtl/>
        </w:rPr>
        <w:t xml:space="preserve"> - - - לים המלח.</w:t>
      </w:r>
      <w:bookmarkStart w:id="2934" w:name="_ETM_Q1_5847787"/>
      <w:bookmarkEnd w:id="2934"/>
    </w:p>
    <w:p w14:paraId="7DADBC00" w14:textId="77777777" w:rsidR="00E24B79" w:rsidRDefault="00E24B79" w:rsidP="00E24B79">
      <w:pPr>
        <w:rPr>
          <w:rtl/>
        </w:rPr>
      </w:pPr>
    </w:p>
    <w:p w14:paraId="6CBBDBCF" w14:textId="7953F01D" w:rsidR="000A1403" w:rsidRDefault="000A1403" w:rsidP="000A1403">
      <w:pPr>
        <w:pStyle w:val="af6"/>
        <w:keepNext/>
        <w:rPr>
          <w:rtl/>
        </w:rPr>
      </w:pPr>
      <w:bookmarkStart w:id="2935" w:name="ET_yor_5797_868"/>
      <w:r w:rsidRPr="000A1403">
        <w:rPr>
          <w:rStyle w:val="TagStyle"/>
          <w:rtl/>
        </w:rPr>
        <w:t xml:space="preserve"> &lt;&lt; יור &gt;&gt; </w:t>
      </w:r>
      <w:r>
        <w:rPr>
          <w:rtl/>
        </w:rPr>
        <w:t>היו"ר יצחק פינדרוס:</w:t>
      </w:r>
      <w:r w:rsidRPr="000A1403">
        <w:rPr>
          <w:rStyle w:val="TagStyle"/>
          <w:rtl/>
        </w:rPr>
        <w:t xml:space="preserve"> &lt;&lt; יור &gt;&gt;</w:t>
      </w:r>
      <w:r>
        <w:rPr>
          <w:rtl/>
        </w:rPr>
        <w:t xml:space="preserve">   </w:t>
      </w:r>
      <w:bookmarkEnd w:id="2935"/>
    </w:p>
    <w:p w14:paraId="1808D660" w14:textId="3AD647E1" w:rsidR="000A1403" w:rsidRDefault="000A1403" w:rsidP="000A1403">
      <w:pPr>
        <w:pStyle w:val="KeepWithNext"/>
        <w:rPr>
          <w:rtl/>
        </w:rPr>
      </w:pPr>
    </w:p>
    <w:p w14:paraId="2AEC1695" w14:textId="147A5D01" w:rsidR="00953314" w:rsidRDefault="000A1403" w:rsidP="00953314">
      <w:pPr>
        <w:rPr>
          <w:rtl/>
        </w:rPr>
      </w:pPr>
      <w:r>
        <w:rPr>
          <w:rFonts w:hint="cs"/>
          <w:rtl/>
        </w:rPr>
        <w:t xml:space="preserve">חברת הכנסת </w:t>
      </w:r>
      <w:bookmarkStart w:id="2936" w:name="_ETM_Q1_5840977"/>
      <w:bookmarkEnd w:id="2936"/>
      <w:r w:rsidR="00E24B79">
        <w:rPr>
          <w:rFonts w:hint="cs"/>
          <w:rtl/>
        </w:rPr>
        <w:t>מטי</w:t>
      </w:r>
      <w:r w:rsidR="00E24B79" w:rsidRPr="00F66759">
        <w:rPr>
          <w:rtl/>
        </w:rPr>
        <w:t xml:space="preserve"> צרפת</w:t>
      </w:r>
      <w:r w:rsidR="00E24B79">
        <w:rPr>
          <w:rFonts w:hint="cs"/>
          <w:rtl/>
        </w:rPr>
        <w:t>י</w:t>
      </w:r>
      <w:r w:rsidR="00953314">
        <w:rPr>
          <w:rFonts w:hint="cs"/>
          <w:rtl/>
        </w:rPr>
        <w:t xml:space="preserve"> הרכבי</w:t>
      </w:r>
      <w:r w:rsidR="00E24B79">
        <w:rPr>
          <w:rFonts w:hint="cs"/>
          <w:rtl/>
        </w:rPr>
        <w:t>, ו</w:t>
      </w:r>
      <w:r w:rsidR="00E24B79" w:rsidRPr="00F66759">
        <w:rPr>
          <w:rtl/>
        </w:rPr>
        <w:t>מיד אחריה</w:t>
      </w:r>
      <w:r w:rsidR="00953314">
        <w:rPr>
          <w:rFonts w:hint="cs"/>
          <w:rtl/>
        </w:rPr>
        <w:t xml:space="preserve"> עורך הדין אדוארדו.</w:t>
      </w:r>
    </w:p>
    <w:p w14:paraId="16B19E9C" w14:textId="25B6F909" w:rsidR="00953314" w:rsidRDefault="00953314" w:rsidP="00953314">
      <w:pPr>
        <w:rPr>
          <w:rtl/>
        </w:rPr>
      </w:pPr>
      <w:bookmarkStart w:id="2937" w:name="_ETM_Q1_5845257"/>
      <w:bookmarkEnd w:id="2937"/>
    </w:p>
    <w:p w14:paraId="5041C159" w14:textId="25FCA272" w:rsidR="00953314" w:rsidRDefault="00953314" w:rsidP="00953314">
      <w:pPr>
        <w:pStyle w:val="af5"/>
        <w:keepNext/>
        <w:rPr>
          <w:rtl/>
        </w:rPr>
      </w:pPr>
      <w:bookmarkStart w:id="2938" w:name="ET_interruption_6341_870"/>
      <w:r w:rsidRPr="00953314">
        <w:rPr>
          <w:rStyle w:val="TagStyle"/>
          <w:rtl/>
        </w:rPr>
        <w:t xml:space="preserve"> &lt;&lt; קריאה &gt;&gt; </w:t>
      </w:r>
      <w:r>
        <w:rPr>
          <w:rtl/>
        </w:rPr>
        <w:t>דבי ביטון (יש עתיד):</w:t>
      </w:r>
      <w:r w:rsidRPr="00953314">
        <w:rPr>
          <w:rStyle w:val="TagStyle"/>
          <w:rtl/>
        </w:rPr>
        <w:t xml:space="preserve"> &lt;&lt; קריאה &gt;&gt;</w:t>
      </w:r>
      <w:r>
        <w:rPr>
          <w:rtl/>
        </w:rPr>
        <w:t xml:space="preserve">   </w:t>
      </w:r>
      <w:bookmarkEnd w:id="2938"/>
    </w:p>
    <w:p w14:paraId="161519A5" w14:textId="77777777" w:rsidR="00953314" w:rsidRPr="00953314" w:rsidRDefault="00953314" w:rsidP="00953314">
      <w:pPr>
        <w:rPr>
          <w:rtl/>
        </w:rPr>
      </w:pPr>
    </w:p>
    <w:p w14:paraId="63DD5A82" w14:textId="574AD7B3" w:rsidR="00953314" w:rsidRDefault="00E24B79" w:rsidP="00953314">
      <w:pPr>
        <w:rPr>
          <w:rtl/>
        </w:rPr>
      </w:pPr>
      <w:r w:rsidRPr="00F66759">
        <w:rPr>
          <w:rtl/>
        </w:rPr>
        <w:t>זה חשוב גם</w:t>
      </w:r>
      <w:r w:rsidR="00953314">
        <w:rPr>
          <w:rFonts w:hint="cs"/>
          <w:rtl/>
        </w:rPr>
        <w:t xml:space="preserve"> לי,</w:t>
      </w:r>
      <w:r w:rsidRPr="00F66759">
        <w:rPr>
          <w:rtl/>
        </w:rPr>
        <w:t xml:space="preserve"> כבו</w:t>
      </w:r>
      <w:r w:rsidR="00953314">
        <w:rPr>
          <w:rFonts w:hint="cs"/>
          <w:rtl/>
        </w:rPr>
        <w:t>ד היושב-ראש</w:t>
      </w:r>
      <w:r w:rsidRPr="00F66759">
        <w:rPr>
          <w:rtl/>
        </w:rPr>
        <w:t xml:space="preserve">. </w:t>
      </w:r>
    </w:p>
    <w:p w14:paraId="6D41D20E" w14:textId="5EE84D91" w:rsidR="00953314" w:rsidRDefault="00953314" w:rsidP="00953314">
      <w:pPr>
        <w:rPr>
          <w:rtl/>
        </w:rPr>
      </w:pPr>
    </w:p>
    <w:p w14:paraId="10F49CCE" w14:textId="05367149" w:rsidR="00953314" w:rsidRDefault="00953314" w:rsidP="00953314">
      <w:pPr>
        <w:pStyle w:val="af6"/>
        <w:keepNext/>
        <w:rPr>
          <w:rtl/>
        </w:rPr>
      </w:pPr>
      <w:bookmarkStart w:id="2939" w:name="ET_yor_5797_871"/>
      <w:r w:rsidRPr="00953314">
        <w:rPr>
          <w:rStyle w:val="TagStyle"/>
          <w:rtl/>
        </w:rPr>
        <w:t xml:space="preserve"> &lt;&lt; יור &gt;&gt; </w:t>
      </w:r>
      <w:r>
        <w:rPr>
          <w:rtl/>
        </w:rPr>
        <w:t>היו"ר יצחק פינדרוס:</w:t>
      </w:r>
      <w:r w:rsidRPr="00953314">
        <w:rPr>
          <w:rStyle w:val="TagStyle"/>
          <w:rtl/>
        </w:rPr>
        <w:t xml:space="preserve"> &lt;&lt; יור &gt;&gt;</w:t>
      </w:r>
      <w:r>
        <w:rPr>
          <w:rtl/>
        </w:rPr>
        <w:t xml:space="preserve">   </w:t>
      </w:r>
      <w:bookmarkEnd w:id="2939"/>
    </w:p>
    <w:p w14:paraId="50CD39CB" w14:textId="04D2E8FD" w:rsidR="00953314" w:rsidRDefault="00953314" w:rsidP="00953314">
      <w:pPr>
        <w:pStyle w:val="KeepWithNext"/>
        <w:rPr>
          <w:rtl/>
        </w:rPr>
      </w:pPr>
    </w:p>
    <w:p w14:paraId="2A40DD25" w14:textId="49D0BF4B" w:rsidR="00953314" w:rsidRDefault="00953314" w:rsidP="00953314">
      <w:pPr>
        <w:rPr>
          <w:rtl/>
        </w:rPr>
      </w:pPr>
      <w:r>
        <w:rPr>
          <w:rFonts w:hint="cs"/>
          <w:rtl/>
        </w:rPr>
        <w:t>היא ממתינה מ-10:00, חברת הכנסת דבי.</w:t>
      </w:r>
      <w:bookmarkStart w:id="2940" w:name="_ETM_Q1_5860503"/>
      <w:bookmarkEnd w:id="2940"/>
    </w:p>
    <w:p w14:paraId="68477271" w14:textId="73BF0C8A" w:rsidR="00953314" w:rsidRDefault="00953314" w:rsidP="00953314">
      <w:pPr>
        <w:rPr>
          <w:rtl/>
        </w:rPr>
      </w:pPr>
    </w:p>
    <w:p w14:paraId="03511282" w14:textId="2D40C00F" w:rsidR="00953314" w:rsidRDefault="00953314" w:rsidP="00953314">
      <w:pPr>
        <w:pStyle w:val="af5"/>
        <w:keepNext/>
        <w:rPr>
          <w:rtl/>
        </w:rPr>
      </w:pPr>
      <w:bookmarkStart w:id="2941" w:name="ET_interruption_6341_872"/>
      <w:r w:rsidRPr="00953314">
        <w:rPr>
          <w:rStyle w:val="TagStyle"/>
          <w:rtl/>
        </w:rPr>
        <w:t xml:space="preserve"> &lt;&lt; קריאה &gt;&gt; </w:t>
      </w:r>
      <w:r>
        <w:rPr>
          <w:rtl/>
        </w:rPr>
        <w:t>דבי ביטון (יש עתיד):</w:t>
      </w:r>
      <w:r w:rsidRPr="00953314">
        <w:rPr>
          <w:rStyle w:val="TagStyle"/>
          <w:rtl/>
        </w:rPr>
        <w:t xml:space="preserve"> &lt;&lt; קריאה &gt;&gt;</w:t>
      </w:r>
      <w:r>
        <w:rPr>
          <w:rtl/>
        </w:rPr>
        <w:t xml:space="preserve">   </w:t>
      </w:r>
      <w:bookmarkEnd w:id="2941"/>
    </w:p>
    <w:p w14:paraId="2FA3EF36" w14:textId="2ACC15B4" w:rsidR="00953314" w:rsidRDefault="00953314" w:rsidP="00953314">
      <w:pPr>
        <w:pStyle w:val="KeepWithNext"/>
        <w:rPr>
          <w:rtl/>
        </w:rPr>
      </w:pPr>
    </w:p>
    <w:p w14:paraId="28F4B149" w14:textId="67CC25CF" w:rsidR="00953314" w:rsidRDefault="00E24B79" w:rsidP="00953314">
      <w:pPr>
        <w:rPr>
          <w:rtl/>
        </w:rPr>
      </w:pPr>
      <w:bookmarkStart w:id="2942" w:name="_ETM_Q1_5857936"/>
      <w:bookmarkEnd w:id="2942"/>
      <w:r w:rsidRPr="00F66759">
        <w:rPr>
          <w:rtl/>
        </w:rPr>
        <w:t>חשוב לי ש</w:t>
      </w:r>
      <w:r w:rsidR="00953314">
        <w:rPr>
          <w:rFonts w:hint="cs"/>
          <w:rtl/>
        </w:rPr>
        <w:t>תקשיבו לאדוארדו, כאן זו עילת</w:t>
      </w:r>
      <w:bookmarkStart w:id="2943" w:name="_ETM_Q1_5863585"/>
      <w:bookmarkEnd w:id="2943"/>
      <w:r w:rsidR="00953314">
        <w:rPr>
          <w:rtl/>
        </w:rPr>
        <w:t xml:space="preserve"> הסבירות</w:t>
      </w:r>
      <w:r w:rsidR="00953314">
        <w:rPr>
          <w:rFonts w:hint="cs"/>
          <w:rtl/>
        </w:rPr>
        <w:t xml:space="preserve"> מצילת חיים. </w:t>
      </w:r>
    </w:p>
    <w:p w14:paraId="54BAB9B0" w14:textId="7CFF6D90" w:rsidR="00E24B79" w:rsidRDefault="00E24B79" w:rsidP="00E24B79">
      <w:pPr>
        <w:rPr>
          <w:rtl/>
        </w:rPr>
      </w:pPr>
      <w:bookmarkStart w:id="2944" w:name="_ETM_Q1_5867163"/>
      <w:bookmarkEnd w:id="2944"/>
    </w:p>
    <w:p w14:paraId="6E1B24AC" w14:textId="4101252C" w:rsidR="00953314" w:rsidRDefault="00953314" w:rsidP="00953314">
      <w:pPr>
        <w:pStyle w:val="af6"/>
        <w:keepNext/>
        <w:rPr>
          <w:rtl/>
        </w:rPr>
      </w:pPr>
      <w:bookmarkStart w:id="2945" w:name="ET_yor_5797_873"/>
      <w:r w:rsidRPr="00953314">
        <w:rPr>
          <w:rStyle w:val="TagStyle"/>
          <w:rtl/>
        </w:rPr>
        <w:t xml:space="preserve"> &lt;&lt; יור &gt;&gt; </w:t>
      </w:r>
      <w:r>
        <w:rPr>
          <w:rtl/>
        </w:rPr>
        <w:t>היו"ר יצחק פינדרוס:</w:t>
      </w:r>
      <w:r w:rsidRPr="00953314">
        <w:rPr>
          <w:rStyle w:val="TagStyle"/>
          <w:rtl/>
        </w:rPr>
        <w:t xml:space="preserve"> &lt;&lt; יור &gt;&gt;</w:t>
      </w:r>
      <w:r>
        <w:rPr>
          <w:rtl/>
        </w:rPr>
        <w:t xml:space="preserve">   </w:t>
      </w:r>
      <w:bookmarkEnd w:id="2945"/>
    </w:p>
    <w:p w14:paraId="65DAD34A" w14:textId="55804934" w:rsidR="00953314" w:rsidRDefault="00953314" w:rsidP="00953314">
      <w:pPr>
        <w:pStyle w:val="KeepWithNext"/>
        <w:rPr>
          <w:rtl/>
        </w:rPr>
      </w:pPr>
    </w:p>
    <w:p w14:paraId="3D5F9F6E" w14:textId="53E8254C" w:rsidR="00953314" w:rsidRDefault="00953314" w:rsidP="00953314">
      <w:pPr>
        <w:rPr>
          <w:rtl/>
        </w:rPr>
      </w:pPr>
      <w:r>
        <w:rPr>
          <w:rFonts w:hint="cs"/>
          <w:rtl/>
        </w:rPr>
        <w:t>שמענו אותך בצורה נאותה מאוד היום במשך כל הבוקר</w:t>
      </w:r>
      <w:r w:rsidR="008131E4">
        <w:rPr>
          <w:rFonts w:hint="cs"/>
          <w:rtl/>
        </w:rPr>
        <w:t>,</w:t>
      </w:r>
      <w:bookmarkStart w:id="2946" w:name="_ETM_Q1_5870544"/>
      <w:bookmarkEnd w:id="2946"/>
      <w:r>
        <w:rPr>
          <w:rFonts w:hint="cs"/>
          <w:rtl/>
        </w:rPr>
        <w:t xml:space="preserve"> </w:t>
      </w:r>
      <w:bookmarkStart w:id="2947" w:name="_ETM_Q1_5870251"/>
      <w:bookmarkEnd w:id="2947"/>
      <w:r w:rsidR="00E24B79" w:rsidRPr="00F66759">
        <w:rPr>
          <w:rtl/>
        </w:rPr>
        <w:t xml:space="preserve">זה בסדר גמור אבל יש לך חברה לסיעה שאנחנו רוצים לשמוע אותה. </w:t>
      </w:r>
    </w:p>
    <w:p w14:paraId="6AAF08C1" w14:textId="41555645" w:rsidR="00953314" w:rsidRDefault="00953314" w:rsidP="00953314">
      <w:pPr>
        <w:rPr>
          <w:rtl/>
        </w:rPr>
      </w:pPr>
    </w:p>
    <w:p w14:paraId="01DB5CB4" w14:textId="049F7D63" w:rsidR="00953314" w:rsidRDefault="00953314" w:rsidP="00953314">
      <w:pPr>
        <w:pStyle w:val="af5"/>
        <w:keepNext/>
        <w:rPr>
          <w:rtl/>
        </w:rPr>
      </w:pPr>
      <w:bookmarkStart w:id="2948" w:name="ET_interruption_6341_874"/>
      <w:r w:rsidRPr="00953314">
        <w:rPr>
          <w:rStyle w:val="TagStyle"/>
          <w:rtl/>
        </w:rPr>
        <w:t xml:space="preserve"> &lt;&lt; קריאה &gt;&gt; </w:t>
      </w:r>
      <w:r>
        <w:rPr>
          <w:rtl/>
        </w:rPr>
        <w:t>דבי ביטון (יש עתיד):</w:t>
      </w:r>
      <w:r w:rsidRPr="00953314">
        <w:rPr>
          <w:rStyle w:val="TagStyle"/>
          <w:rtl/>
        </w:rPr>
        <w:t xml:space="preserve"> &lt;&lt; קריאה &gt;&gt;</w:t>
      </w:r>
      <w:r>
        <w:rPr>
          <w:rtl/>
        </w:rPr>
        <w:t xml:space="preserve">   </w:t>
      </w:r>
      <w:bookmarkEnd w:id="2948"/>
    </w:p>
    <w:p w14:paraId="69B8EECB" w14:textId="185036B9" w:rsidR="00953314" w:rsidRDefault="00953314" w:rsidP="00953314">
      <w:pPr>
        <w:pStyle w:val="KeepWithNext"/>
        <w:rPr>
          <w:rtl/>
        </w:rPr>
      </w:pPr>
    </w:p>
    <w:p w14:paraId="5850207C" w14:textId="52A44011" w:rsidR="00953314" w:rsidRDefault="00953314" w:rsidP="00953314">
      <w:pPr>
        <w:rPr>
          <w:rtl/>
        </w:rPr>
      </w:pPr>
      <w:r>
        <w:rPr>
          <w:rFonts w:hint="cs"/>
          <w:rtl/>
        </w:rPr>
        <w:t>בוודאי, מי?</w:t>
      </w:r>
    </w:p>
    <w:p w14:paraId="023AB36E" w14:textId="17A522E8" w:rsidR="00953314" w:rsidRDefault="00953314" w:rsidP="00953314">
      <w:pPr>
        <w:rPr>
          <w:rtl/>
        </w:rPr>
      </w:pPr>
    </w:p>
    <w:p w14:paraId="3538D38E" w14:textId="04612606" w:rsidR="00953314" w:rsidRDefault="00953314" w:rsidP="00953314">
      <w:pPr>
        <w:pStyle w:val="af6"/>
        <w:keepNext/>
        <w:rPr>
          <w:rtl/>
        </w:rPr>
      </w:pPr>
      <w:bookmarkStart w:id="2949" w:name="ET_yor_5797_875"/>
      <w:r w:rsidRPr="00953314">
        <w:rPr>
          <w:rStyle w:val="TagStyle"/>
          <w:rtl/>
        </w:rPr>
        <w:t xml:space="preserve"> &lt;&lt; יור &gt;&gt; </w:t>
      </w:r>
      <w:r>
        <w:rPr>
          <w:rtl/>
        </w:rPr>
        <w:t>היו"ר יצחק פינדרוס:</w:t>
      </w:r>
      <w:r w:rsidRPr="00953314">
        <w:rPr>
          <w:rStyle w:val="TagStyle"/>
          <w:rtl/>
        </w:rPr>
        <w:t xml:space="preserve"> &lt;&lt; יור &gt;&gt;</w:t>
      </w:r>
      <w:r>
        <w:rPr>
          <w:rtl/>
        </w:rPr>
        <w:t xml:space="preserve">   </w:t>
      </w:r>
      <w:bookmarkEnd w:id="2949"/>
    </w:p>
    <w:p w14:paraId="0AECCA74" w14:textId="61F77019" w:rsidR="00953314" w:rsidRDefault="00953314" w:rsidP="00953314">
      <w:pPr>
        <w:pStyle w:val="KeepWithNext"/>
        <w:rPr>
          <w:rtl/>
        </w:rPr>
      </w:pPr>
    </w:p>
    <w:p w14:paraId="54F4762A" w14:textId="257D1CD9" w:rsidR="00E24B79" w:rsidRDefault="00E24B79" w:rsidP="00953314">
      <w:pPr>
        <w:rPr>
          <w:rtl/>
        </w:rPr>
      </w:pPr>
      <w:bookmarkStart w:id="2950" w:name="_ETM_Q1_5877985"/>
      <w:bookmarkEnd w:id="2950"/>
      <w:r w:rsidRPr="00F66759">
        <w:rPr>
          <w:rtl/>
        </w:rPr>
        <w:t>תודה רבה</w:t>
      </w:r>
      <w:r w:rsidR="00953314">
        <w:rPr>
          <w:rFonts w:hint="cs"/>
          <w:rtl/>
        </w:rPr>
        <w:t>,</w:t>
      </w:r>
      <w:bookmarkStart w:id="2951" w:name="_ETM_Q1_5884767"/>
      <w:bookmarkEnd w:id="2951"/>
      <w:r w:rsidRPr="00F66759">
        <w:rPr>
          <w:rtl/>
        </w:rPr>
        <w:t xml:space="preserve"> אני </w:t>
      </w:r>
      <w:r w:rsidR="00953314">
        <w:rPr>
          <w:rFonts w:hint="cs"/>
          <w:rtl/>
        </w:rPr>
        <w:t xml:space="preserve">ממש </w:t>
      </w:r>
      <w:r w:rsidR="00953314">
        <w:rPr>
          <w:rtl/>
        </w:rPr>
        <w:t>מודה לך על זה שאת מאפשרת לחברת</w:t>
      </w:r>
      <w:r w:rsidR="00953314">
        <w:rPr>
          <w:rFonts w:hint="cs"/>
          <w:rtl/>
        </w:rPr>
        <w:t>ך ל</w:t>
      </w:r>
      <w:r w:rsidRPr="00F66759">
        <w:rPr>
          <w:rtl/>
        </w:rPr>
        <w:t>סיעה לדבר</w:t>
      </w:r>
      <w:r>
        <w:rPr>
          <w:rFonts w:hint="cs"/>
          <w:rtl/>
        </w:rPr>
        <w:t>.</w:t>
      </w:r>
      <w:r w:rsidRPr="00F66759">
        <w:rPr>
          <w:rtl/>
        </w:rPr>
        <w:t xml:space="preserve"> כן</w:t>
      </w:r>
      <w:r>
        <w:rPr>
          <w:rFonts w:hint="cs"/>
          <w:rtl/>
        </w:rPr>
        <w:t>.</w:t>
      </w:r>
    </w:p>
    <w:p w14:paraId="6F13F2AD" w14:textId="77777777" w:rsidR="00845E23" w:rsidRDefault="00845E23" w:rsidP="00845E23">
      <w:pPr>
        <w:rPr>
          <w:rtl/>
        </w:rPr>
      </w:pPr>
      <w:bookmarkStart w:id="2952" w:name="_ETM_Q1_6029362"/>
      <w:bookmarkEnd w:id="2952"/>
    </w:p>
    <w:p w14:paraId="6B51D207" w14:textId="77777777" w:rsidR="00845E23" w:rsidRDefault="00845E23" w:rsidP="00845E23">
      <w:pPr>
        <w:pStyle w:val="a4"/>
        <w:keepNext/>
        <w:rPr>
          <w:rtl/>
        </w:rPr>
      </w:pPr>
      <w:bookmarkStart w:id="2953" w:name="ET_speaker_6359_237"/>
      <w:r w:rsidRPr="00845E23">
        <w:rPr>
          <w:rStyle w:val="TagStyle"/>
          <w:rtl/>
        </w:rPr>
        <w:t xml:space="preserve"> &lt;&lt; דובר &gt;&gt; </w:t>
      </w:r>
      <w:r>
        <w:rPr>
          <w:rtl/>
        </w:rPr>
        <w:t>מטי צרפתי הרכבי (יש עתיד):</w:t>
      </w:r>
      <w:r w:rsidRPr="00845E23">
        <w:rPr>
          <w:rStyle w:val="TagStyle"/>
          <w:rtl/>
        </w:rPr>
        <w:t xml:space="preserve"> &lt;&lt; דובר &gt;&gt;</w:t>
      </w:r>
      <w:r>
        <w:rPr>
          <w:rtl/>
        </w:rPr>
        <w:t xml:space="preserve">   </w:t>
      </w:r>
      <w:bookmarkEnd w:id="2953"/>
    </w:p>
    <w:p w14:paraId="3CF3480F" w14:textId="77777777" w:rsidR="00845E23" w:rsidRDefault="00845E23" w:rsidP="00845E23">
      <w:pPr>
        <w:pStyle w:val="KeepWithNext"/>
        <w:rPr>
          <w:rtl/>
        </w:rPr>
      </w:pPr>
    </w:p>
    <w:p w14:paraId="38A93D67" w14:textId="35510A10" w:rsidR="009C7528" w:rsidRDefault="00F66759" w:rsidP="00057C1B">
      <w:pPr>
        <w:rPr>
          <w:rtl/>
        </w:rPr>
      </w:pPr>
      <w:bookmarkStart w:id="2954" w:name="_ETM_Q1_6029722"/>
      <w:bookmarkStart w:id="2955" w:name="_ETM_Q1_6029757"/>
      <w:bookmarkEnd w:id="2954"/>
      <w:bookmarkEnd w:id="2955"/>
      <w:r w:rsidRPr="00F66759">
        <w:rPr>
          <w:rtl/>
        </w:rPr>
        <w:t>תודה רבה</w:t>
      </w:r>
      <w:r w:rsidR="00E24B79">
        <w:rPr>
          <w:rFonts w:hint="cs"/>
          <w:rtl/>
        </w:rPr>
        <w:t>,</w:t>
      </w:r>
      <w:r w:rsidRPr="00F66759">
        <w:rPr>
          <w:rtl/>
        </w:rPr>
        <w:t xml:space="preserve"> אדוני היושב-ראש. אני רוצה לומר שהייתי מרגישה הרבה יותר נוח אם במשך </w:t>
      </w:r>
      <w:r w:rsidR="007D4E63">
        <w:rPr>
          <w:rFonts w:hint="cs"/>
          <w:rtl/>
        </w:rPr>
        <w:t>שבעה</w:t>
      </w:r>
      <w:r w:rsidRPr="00F66759">
        <w:rPr>
          <w:rtl/>
        </w:rPr>
        <w:t xml:space="preserve"> חודשים</w:t>
      </w:r>
      <w:r w:rsidR="00953314">
        <w:rPr>
          <w:rFonts w:hint="cs"/>
          <w:rtl/>
        </w:rPr>
        <w:t>,</w:t>
      </w:r>
      <w:r w:rsidRPr="00F66759">
        <w:rPr>
          <w:rtl/>
        </w:rPr>
        <w:t xml:space="preserve"> מאז שקמה הממשלה הזאת</w:t>
      </w:r>
      <w:r w:rsidR="00953314">
        <w:rPr>
          <w:rFonts w:hint="cs"/>
          <w:rtl/>
        </w:rPr>
        <w:t>,</w:t>
      </w:r>
      <w:r w:rsidRPr="00F66759">
        <w:rPr>
          <w:rtl/>
        </w:rPr>
        <w:t xml:space="preserve"> לא היו מחוקקים חוקים שהם לא סבירים בעליל</w:t>
      </w:r>
      <w:r w:rsidR="00953314">
        <w:rPr>
          <w:rFonts w:hint="cs"/>
          <w:rtl/>
        </w:rPr>
        <w:t>.</w:t>
      </w:r>
      <w:r w:rsidR="00E24B79">
        <w:rPr>
          <w:rFonts w:hint="cs"/>
          <w:rtl/>
        </w:rPr>
        <w:t xml:space="preserve"> </w:t>
      </w:r>
      <w:r w:rsidR="00953314">
        <w:rPr>
          <w:rFonts w:hint="cs"/>
          <w:rtl/>
        </w:rPr>
        <w:t xml:space="preserve">במשך שבעה חודשים מחוקקים בכנסת ישראל </w:t>
      </w:r>
      <w:bookmarkStart w:id="2956" w:name="_ETM_Q1_5903506"/>
      <w:bookmarkEnd w:id="2956"/>
      <w:r w:rsidR="00953314">
        <w:rPr>
          <w:rFonts w:hint="cs"/>
          <w:rtl/>
        </w:rPr>
        <w:t xml:space="preserve">חוקים </w:t>
      </w:r>
      <w:bookmarkStart w:id="2957" w:name="_ETM_Q1_5910312"/>
      <w:bookmarkEnd w:id="2957"/>
      <w:r w:rsidR="00953314">
        <w:rPr>
          <w:rFonts w:hint="cs"/>
          <w:rtl/>
        </w:rPr>
        <w:t xml:space="preserve">שהם בלתי סבירים בעליל ועכשיו באים </w:t>
      </w:r>
      <w:bookmarkStart w:id="2958" w:name="_ETM_Q1_5907242"/>
      <w:bookmarkStart w:id="2959" w:name="_ETM_Q1_5907290"/>
      <w:bookmarkStart w:id="2960" w:name="_ETM_Q1_5907435"/>
      <w:bookmarkStart w:id="2961" w:name="_ETM_Q1_5907494"/>
      <w:bookmarkEnd w:id="2958"/>
      <w:bookmarkEnd w:id="2959"/>
      <w:bookmarkEnd w:id="2960"/>
      <w:bookmarkEnd w:id="2961"/>
      <w:r w:rsidRPr="00F66759">
        <w:rPr>
          <w:rtl/>
        </w:rPr>
        <w:t>ומכשירים</w:t>
      </w:r>
      <w:r w:rsidR="00057C1B">
        <w:rPr>
          <w:rFonts w:hint="cs"/>
          <w:rtl/>
        </w:rPr>
        <w:t xml:space="preserve"> </w:t>
      </w:r>
      <w:r w:rsidR="00057C1B">
        <w:rPr>
          <w:rtl/>
        </w:rPr>
        <w:t>–</w:t>
      </w:r>
      <w:r w:rsidRPr="00F66759">
        <w:rPr>
          <w:rtl/>
        </w:rPr>
        <w:t xml:space="preserve"> על ידי ביטול עילת הסבירות</w:t>
      </w:r>
      <w:r w:rsidR="00057C1B">
        <w:rPr>
          <w:rFonts w:hint="cs"/>
          <w:rtl/>
        </w:rPr>
        <w:t xml:space="preserve"> </w:t>
      </w:r>
      <w:r w:rsidR="00057C1B">
        <w:rPr>
          <w:rtl/>
        </w:rPr>
        <w:t>–</w:t>
      </w:r>
      <w:r w:rsidRPr="00F66759">
        <w:rPr>
          <w:rtl/>
        </w:rPr>
        <w:t xml:space="preserve"> כוח בלתי מוגבל לרשות המבצעת</w:t>
      </w:r>
      <w:r w:rsidR="00057C1B">
        <w:rPr>
          <w:rFonts w:hint="cs"/>
          <w:rtl/>
        </w:rPr>
        <w:t>,</w:t>
      </w:r>
      <w:r w:rsidRPr="00F66759">
        <w:rPr>
          <w:rtl/>
        </w:rPr>
        <w:t xml:space="preserve"> אפילו לא הנבחרת</w:t>
      </w:r>
      <w:r w:rsidR="00057C1B">
        <w:rPr>
          <w:rFonts w:hint="cs"/>
          <w:rtl/>
        </w:rPr>
        <w:t>,</w:t>
      </w:r>
      <w:r w:rsidRPr="00F66759">
        <w:rPr>
          <w:rtl/>
        </w:rPr>
        <w:t xml:space="preserve"> כי אנחנו יודעים שאין הפרדת רשויות</w:t>
      </w:r>
      <w:r w:rsidR="00E24B79">
        <w:rPr>
          <w:rFonts w:hint="cs"/>
          <w:rtl/>
        </w:rPr>
        <w:t>.</w:t>
      </w:r>
      <w:r w:rsidRPr="00F66759">
        <w:rPr>
          <w:rtl/>
        </w:rPr>
        <w:t xml:space="preserve"> ממש כוח בלתי מרוסן</w:t>
      </w:r>
      <w:r w:rsidR="008131E4">
        <w:rPr>
          <w:rFonts w:hint="cs"/>
          <w:rtl/>
        </w:rPr>
        <w:t>,</w:t>
      </w:r>
      <w:r w:rsidRPr="00F66759">
        <w:rPr>
          <w:rtl/>
        </w:rPr>
        <w:t xml:space="preserve"> בעצם ביטול הביקורת השיפוטית על החלטות</w:t>
      </w:r>
      <w:r w:rsidR="008131E4">
        <w:rPr>
          <w:rFonts w:hint="cs"/>
          <w:rtl/>
        </w:rPr>
        <w:t>,</w:t>
      </w:r>
      <w:r w:rsidRPr="00F66759">
        <w:rPr>
          <w:rtl/>
        </w:rPr>
        <w:t xml:space="preserve"> כולל </w:t>
      </w:r>
      <w:r w:rsidR="008131E4">
        <w:rPr>
          <w:rFonts w:hint="cs"/>
          <w:rtl/>
        </w:rPr>
        <w:t xml:space="preserve">של </w:t>
      </w:r>
      <w:r w:rsidRPr="00F66759">
        <w:rPr>
          <w:rtl/>
        </w:rPr>
        <w:t>ראשי ערים</w:t>
      </w:r>
      <w:r w:rsidR="00057C1B">
        <w:rPr>
          <w:rFonts w:hint="cs"/>
          <w:rtl/>
        </w:rPr>
        <w:t>,</w:t>
      </w:r>
      <w:r w:rsidRPr="00F66759">
        <w:rPr>
          <w:rtl/>
        </w:rPr>
        <w:t xml:space="preserve"> שהם נבחרי ציבור כי נבחר ציבור הוא נבחר ציבור באשר הוא וזה לא נתון לפרשנות</w:t>
      </w:r>
      <w:r w:rsidR="00953314">
        <w:rPr>
          <w:rFonts w:hint="cs"/>
          <w:rtl/>
        </w:rPr>
        <w:t>.</w:t>
      </w:r>
      <w:r w:rsidRPr="00F66759">
        <w:rPr>
          <w:rtl/>
        </w:rPr>
        <w:t xml:space="preserve"> נבחר ציבור זה גם ראשי ערים</w:t>
      </w:r>
      <w:bookmarkStart w:id="2962" w:name="_ETM_Q1_5944400"/>
      <w:bookmarkEnd w:id="2962"/>
      <w:r w:rsidR="00E24B79">
        <w:rPr>
          <w:rFonts w:hint="cs"/>
          <w:rtl/>
        </w:rPr>
        <w:t>,</w:t>
      </w:r>
      <w:r w:rsidRPr="00F66759">
        <w:rPr>
          <w:rtl/>
        </w:rPr>
        <w:t xml:space="preserve"> ששם החשיפה לביקורת הציבורית היא הרבה יותר מורכבת והגישה לקופה הציבורית היא הרבה יותר ישירה</w:t>
      </w:r>
      <w:r w:rsidR="00E24B79">
        <w:rPr>
          <w:rFonts w:hint="cs"/>
          <w:rtl/>
        </w:rPr>
        <w:t xml:space="preserve">, </w:t>
      </w:r>
      <w:r w:rsidR="00953314">
        <w:rPr>
          <w:rFonts w:hint="cs"/>
          <w:rtl/>
        </w:rPr>
        <w:t xml:space="preserve">היא עם </w:t>
      </w:r>
      <w:r w:rsidR="00E24B79">
        <w:rPr>
          <w:rFonts w:hint="cs"/>
          <w:rtl/>
        </w:rPr>
        <w:t>פחות</w:t>
      </w:r>
      <w:r w:rsidRPr="00F66759">
        <w:rPr>
          <w:rtl/>
        </w:rPr>
        <w:t xml:space="preserve"> בלמים ואיזונים. </w:t>
      </w:r>
    </w:p>
    <w:p w14:paraId="1A0BB4EB" w14:textId="77777777" w:rsidR="009C7528" w:rsidRDefault="009C7528" w:rsidP="00845E23">
      <w:pPr>
        <w:rPr>
          <w:rtl/>
        </w:rPr>
      </w:pPr>
    </w:p>
    <w:p w14:paraId="68DA810E" w14:textId="5B2C0868" w:rsidR="00E729CB" w:rsidRDefault="00F66759" w:rsidP="00E729CB">
      <w:pPr>
        <w:rPr>
          <w:rtl/>
        </w:rPr>
      </w:pPr>
      <w:r w:rsidRPr="00F66759">
        <w:rPr>
          <w:rtl/>
        </w:rPr>
        <w:t xml:space="preserve">עד היום </w:t>
      </w:r>
      <w:r w:rsidR="00E24B79">
        <w:rPr>
          <w:rFonts w:hint="cs"/>
          <w:rtl/>
        </w:rPr>
        <w:t xml:space="preserve">עילת </w:t>
      </w:r>
      <w:r w:rsidRPr="00F66759">
        <w:rPr>
          <w:rtl/>
        </w:rPr>
        <w:t xml:space="preserve">הסבירות </w:t>
      </w:r>
      <w:r w:rsidR="00A920B8">
        <w:rPr>
          <w:rFonts w:hint="cs"/>
          <w:rtl/>
        </w:rPr>
        <w:t>הופעלה</w:t>
      </w:r>
      <w:r w:rsidRPr="00F66759">
        <w:rPr>
          <w:rtl/>
        </w:rPr>
        <w:t xml:space="preserve"> ושמרה על זכויות אדם</w:t>
      </w:r>
      <w:r w:rsidR="00E24B79">
        <w:rPr>
          <w:rFonts w:hint="cs"/>
          <w:rtl/>
        </w:rPr>
        <w:t>,</w:t>
      </w:r>
      <w:r w:rsidRPr="00F66759">
        <w:rPr>
          <w:rtl/>
        </w:rPr>
        <w:t xml:space="preserve"> שמרה על עקרונות יסוד</w:t>
      </w:r>
      <w:r w:rsidR="00E24B79">
        <w:rPr>
          <w:rFonts w:hint="cs"/>
          <w:rtl/>
        </w:rPr>
        <w:t>,</w:t>
      </w:r>
      <w:r w:rsidRPr="00F66759">
        <w:rPr>
          <w:rtl/>
        </w:rPr>
        <w:t xml:space="preserve"> השתמשו בה במ</w:t>
      </w:r>
      <w:r w:rsidR="00E24B79">
        <w:rPr>
          <w:rFonts w:hint="cs"/>
          <w:rtl/>
        </w:rPr>
        <w:t>ש</w:t>
      </w:r>
      <w:r w:rsidRPr="00F66759">
        <w:rPr>
          <w:rtl/>
        </w:rPr>
        <w:t xml:space="preserve">ורה. אני חושבת שביטול </w:t>
      </w:r>
      <w:r w:rsidR="00077554">
        <w:rPr>
          <w:rFonts w:hint="cs"/>
          <w:rtl/>
        </w:rPr>
        <w:t>ע</w:t>
      </w:r>
      <w:r w:rsidRPr="00F66759">
        <w:rPr>
          <w:rtl/>
        </w:rPr>
        <w:t>ילת הסבירות</w:t>
      </w:r>
      <w:r w:rsidR="00A920B8">
        <w:rPr>
          <w:rFonts w:hint="cs"/>
          <w:rtl/>
        </w:rPr>
        <w:t xml:space="preserve"> </w:t>
      </w:r>
      <w:r w:rsidR="00A920B8">
        <w:rPr>
          <w:rtl/>
        </w:rPr>
        <w:t>–</w:t>
      </w:r>
      <w:r w:rsidRPr="00F66759">
        <w:rPr>
          <w:rtl/>
        </w:rPr>
        <w:t xml:space="preserve"> ביטול</w:t>
      </w:r>
      <w:r w:rsidR="00077554">
        <w:rPr>
          <w:rFonts w:hint="cs"/>
          <w:rtl/>
        </w:rPr>
        <w:t>,</w:t>
      </w:r>
      <w:r w:rsidRPr="00F66759">
        <w:rPr>
          <w:rtl/>
        </w:rPr>
        <w:t xml:space="preserve"> אני משתמשת במילה ביטול</w:t>
      </w:r>
      <w:r w:rsidR="00A920B8">
        <w:rPr>
          <w:rFonts w:hint="cs"/>
          <w:rtl/>
        </w:rPr>
        <w:t xml:space="preserve"> </w:t>
      </w:r>
      <w:r w:rsidR="00A920B8">
        <w:rPr>
          <w:rtl/>
        </w:rPr>
        <w:t>–</w:t>
      </w:r>
      <w:r w:rsidRPr="00F66759">
        <w:rPr>
          <w:rtl/>
        </w:rPr>
        <w:t xml:space="preserve"> </w:t>
      </w:r>
      <w:r w:rsidR="00077554">
        <w:rPr>
          <w:rFonts w:hint="cs"/>
          <w:rtl/>
        </w:rPr>
        <w:t>ה</w:t>
      </w:r>
      <w:bookmarkStart w:id="2963" w:name="_ETM_Q1_5961776"/>
      <w:bookmarkEnd w:id="2963"/>
      <w:r w:rsidR="008131E4">
        <w:rPr>
          <w:rFonts w:hint="cs"/>
          <w:rtl/>
        </w:rPr>
        <w:t>ו</w:t>
      </w:r>
      <w:r w:rsidR="00077554">
        <w:rPr>
          <w:rFonts w:hint="cs"/>
          <w:rtl/>
        </w:rPr>
        <w:t xml:space="preserve">א </w:t>
      </w:r>
      <w:r w:rsidRPr="00F66759">
        <w:rPr>
          <w:rtl/>
        </w:rPr>
        <w:t>פתח לשחיתות ציבורית מותרת על פי חוק</w:t>
      </w:r>
      <w:r w:rsidR="00077554">
        <w:rPr>
          <w:rFonts w:hint="cs"/>
          <w:rtl/>
        </w:rPr>
        <w:t>.</w:t>
      </w:r>
      <w:r w:rsidRPr="00F66759">
        <w:rPr>
          <w:rtl/>
        </w:rPr>
        <w:t xml:space="preserve"> אתמול אושר </w:t>
      </w:r>
      <w:r w:rsidR="00077554">
        <w:rPr>
          <w:rFonts w:hint="cs"/>
          <w:rtl/>
        </w:rPr>
        <w:t>"</w:t>
      </w:r>
      <w:r w:rsidRPr="00F66759">
        <w:rPr>
          <w:rtl/>
        </w:rPr>
        <w:t>חוק טבריה</w:t>
      </w:r>
      <w:r w:rsidR="00077554">
        <w:rPr>
          <w:rFonts w:hint="cs"/>
          <w:rtl/>
        </w:rPr>
        <w:t>",</w:t>
      </w:r>
      <w:r w:rsidRPr="00F66759">
        <w:rPr>
          <w:rtl/>
        </w:rPr>
        <w:t xml:space="preserve"> שהוא חוק פרסונלי לאדם אחד בלבד</w:t>
      </w:r>
      <w:r w:rsidR="00E729CB">
        <w:rPr>
          <w:rFonts w:hint="cs"/>
          <w:rtl/>
        </w:rPr>
        <w:t>,</w:t>
      </w:r>
      <w:r w:rsidRPr="00F66759">
        <w:rPr>
          <w:rtl/>
        </w:rPr>
        <w:t xml:space="preserve"> הוא בלתי סביר בעליל. </w:t>
      </w:r>
    </w:p>
    <w:p w14:paraId="774F0DA7" w14:textId="5B6DF7D6" w:rsidR="00E729CB" w:rsidRDefault="00E729CB" w:rsidP="00E729CB">
      <w:pPr>
        <w:rPr>
          <w:rtl/>
        </w:rPr>
      </w:pPr>
      <w:r>
        <w:rPr>
          <w:rFonts w:hint="cs"/>
          <w:rtl/>
        </w:rPr>
        <w:t xml:space="preserve"> </w:t>
      </w:r>
    </w:p>
    <w:p w14:paraId="24C9A190" w14:textId="35D7B2E8" w:rsidR="00E729CB" w:rsidRDefault="00E729CB" w:rsidP="00E729CB">
      <w:pPr>
        <w:pStyle w:val="af5"/>
        <w:keepNext/>
        <w:rPr>
          <w:rtl/>
        </w:rPr>
      </w:pPr>
      <w:bookmarkStart w:id="2964" w:name="ET_interruption_6341_876"/>
      <w:r w:rsidRPr="00E729CB">
        <w:rPr>
          <w:rStyle w:val="TagStyle"/>
          <w:rtl/>
        </w:rPr>
        <w:t xml:space="preserve"> &lt;&lt; קריאה &gt;&gt; </w:t>
      </w:r>
      <w:r>
        <w:rPr>
          <w:rtl/>
        </w:rPr>
        <w:t>דבי ביטון (יש עתיד):</w:t>
      </w:r>
      <w:r w:rsidRPr="00E729CB">
        <w:rPr>
          <w:rStyle w:val="TagStyle"/>
          <w:rtl/>
        </w:rPr>
        <w:t xml:space="preserve"> &lt;&lt; קריאה &gt;&gt;</w:t>
      </w:r>
      <w:r>
        <w:rPr>
          <w:rtl/>
        </w:rPr>
        <w:t xml:space="preserve">   </w:t>
      </w:r>
      <w:bookmarkEnd w:id="2964"/>
    </w:p>
    <w:p w14:paraId="55273347" w14:textId="23F53375" w:rsidR="00E729CB" w:rsidRDefault="00E729CB" w:rsidP="00E729CB">
      <w:pPr>
        <w:pStyle w:val="KeepWithNext"/>
        <w:rPr>
          <w:rtl/>
        </w:rPr>
      </w:pPr>
    </w:p>
    <w:p w14:paraId="10C3C7A1" w14:textId="434B6110" w:rsidR="00E729CB" w:rsidRDefault="00E729CB" w:rsidP="00E729CB">
      <w:pPr>
        <w:rPr>
          <w:rtl/>
        </w:rPr>
      </w:pPr>
      <w:r>
        <w:rPr>
          <w:rFonts w:hint="cs"/>
          <w:rtl/>
        </w:rPr>
        <w:t>י</w:t>
      </w:r>
      <w:r w:rsidR="008131E4">
        <w:rPr>
          <w:rFonts w:hint="cs"/>
          <w:rtl/>
        </w:rPr>
        <w:t>י</w:t>
      </w:r>
      <w:r>
        <w:rPr>
          <w:rFonts w:hint="cs"/>
          <w:rtl/>
        </w:rPr>
        <w:t>פסלו אותו.</w:t>
      </w:r>
    </w:p>
    <w:p w14:paraId="4B0F26CB" w14:textId="7A53B93F" w:rsidR="00E729CB" w:rsidRDefault="00E729CB" w:rsidP="00E729CB">
      <w:pPr>
        <w:rPr>
          <w:rtl/>
        </w:rPr>
      </w:pPr>
    </w:p>
    <w:p w14:paraId="78F691C8" w14:textId="52FBA308" w:rsidR="00E729CB" w:rsidRDefault="00E729CB" w:rsidP="00E729CB">
      <w:pPr>
        <w:pStyle w:val="-"/>
        <w:keepNext/>
        <w:rPr>
          <w:rtl/>
        </w:rPr>
      </w:pPr>
      <w:bookmarkStart w:id="2965" w:name="ET_speakercontinue_6359_878"/>
      <w:r w:rsidRPr="00E729CB">
        <w:rPr>
          <w:rStyle w:val="TagStyle"/>
          <w:rtl/>
        </w:rPr>
        <w:t xml:space="preserve"> &lt;&lt; דובר_המשך &gt;&gt; </w:t>
      </w:r>
      <w:r>
        <w:rPr>
          <w:rtl/>
        </w:rPr>
        <w:t>מטי צרפתי הרכבי (יש עתיד):</w:t>
      </w:r>
      <w:r w:rsidRPr="00E729CB">
        <w:rPr>
          <w:rStyle w:val="TagStyle"/>
          <w:rtl/>
        </w:rPr>
        <w:t xml:space="preserve"> &lt;&lt; דובר_המשך &gt;&gt;</w:t>
      </w:r>
      <w:r>
        <w:rPr>
          <w:rtl/>
        </w:rPr>
        <w:t xml:space="preserve">   </w:t>
      </w:r>
      <w:bookmarkEnd w:id="2965"/>
    </w:p>
    <w:p w14:paraId="4121CC46" w14:textId="5E15357C" w:rsidR="00E729CB" w:rsidRDefault="00E729CB" w:rsidP="00E729CB">
      <w:pPr>
        <w:pStyle w:val="KeepWithNext"/>
        <w:rPr>
          <w:rtl/>
        </w:rPr>
      </w:pPr>
    </w:p>
    <w:p w14:paraId="7BD007B7" w14:textId="3DD77B9A" w:rsidR="009C7528" w:rsidRDefault="00F66759" w:rsidP="004A7E29">
      <w:pPr>
        <w:rPr>
          <w:rtl/>
        </w:rPr>
      </w:pPr>
      <w:r w:rsidRPr="00F66759">
        <w:rPr>
          <w:rtl/>
        </w:rPr>
        <w:t>אני לא י</w:t>
      </w:r>
      <w:r w:rsidR="00077554">
        <w:rPr>
          <w:rFonts w:hint="cs"/>
          <w:rtl/>
        </w:rPr>
        <w:t>ו</w:t>
      </w:r>
      <w:r w:rsidRPr="00F66759">
        <w:rPr>
          <w:rtl/>
        </w:rPr>
        <w:t xml:space="preserve">דעת </w:t>
      </w:r>
      <w:r w:rsidR="00077554">
        <w:rPr>
          <w:rFonts w:hint="cs"/>
          <w:rtl/>
        </w:rPr>
        <w:t>א</w:t>
      </w:r>
      <w:r w:rsidR="00E729CB">
        <w:rPr>
          <w:rFonts w:hint="cs"/>
          <w:rtl/>
        </w:rPr>
        <w:t>ם</w:t>
      </w:r>
      <w:bookmarkStart w:id="2966" w:name="_ETM_Q1_5977636"/>
      <w:bookmarkEnd w:id="2966"/>
      <w:r w:rsidR="00077554">
        <w:rPr>
          <w:rFonts w:hint="cs"/>
          <w:rtl/>
        </w:rPr>
        <w:t xml:space="preserve"> י</w:t>
      </w:r>
      <w:r w:rsidR="008131E4">
        <w:rPr>
          <w:rFonts w:hint="cs"/>
          <w:rtl/>
        </w:rPr>
        <w:t>י</w:t>
      </w:r>
      <w:r w:rsidR="004A7E29">
        <w:rPr>
          <w:rtl/>
        </w:rPr>
        <w:t>פסלו אות</w:t>
      </w:r>
      <w:r w:rsidR="004A7E29">
        <w:rPr>
          <w:rFonts w:hint="cs"/>
          <w:rtl/>
        </w:rPr>
        <w:t>ו.</w:t>
      </w:r>
    </w:p>
    <w:p w14:paraId="3A92FEC7" w14:textId="49898041" w:rsidR="004A7E29" w:rsidRDefault="004A7E29" w:rsidP="004A7E29">
      <w:pPr>
        <w:rPr>
          <w:rtl/>
        </w:rPr>
      </w:pPr>
    </w:p>
    <w:p w14:paraId="3B0A28B0" w14:textId="129EE3D2" w:rsidR="004A7E29" w:rsidRDefault="004A7E29" w:rsidP="004A7E29">
      <w:pPr>
        <w:pStyle w:val="af5"/>
        <w:keepNext/>
        <w:rPr>
          <w:rtl/>
        </w:rPr>
      </w:pPr>
      <w:bookmarkStart w:id="2967" w:name="ET_interruption_6341_879"/>
      <w:r w:rsidRPr="004A7E29">
        <w:rPr>
          <w:rStyle w:val="TagStyle"/>
          <w:rtl/>
        </w:rPr>
        <w:t xml:space="preserve"> &lt;&lt; קריאה &gt;&gt; </w:t>
      </w:r>
      <w:r>
        <w:rPr>
          <w:rtl/>
        </w:rPr>
        <w:t>דבי ביטון (יש עתיד):</w:t>
      </w:r>
      <w:r w:rsidRPr="004A7E29">
        <w:rPr>
          <w:rStyle w:val="TagStyle"/>
          <w:rtl/>
        </w:rPr>
        <w:t xml:space="preserve"> &lt;&lt; קריאה &gt;&gt;</w:t>
      </w:r>
      <w:r>
        <w:rPr>
          <w:rtl/>
        </w:rPr>
        <w:t xml:space="preserve">   </w:t>
      </w:r>
      <w:bookmarkEnd w:id="2967"/>
    </w:p>
    <w:p w14:paraId="335309E2" w14:textId="66F6017B" w:rsidR="004A7E29" w:rsidRDefault="004A7E29" w:rsidP="004A7E29">
      <w:pPr>
        <w:pStyle w:val="KeepWithNext"/>
        <w:rPr>
          <w:rtl/>
        </w:rPr>
      </w:pPr>
    </w:p>
    <w:p w14:paraId="06A3A8D3" w14:textId="66F382EB" w:rsidR="004A7E29" w:rsidRDefault="004A7E29" w:rsidP="004A7E29">
      <w:pPr>
        <w:rPr>
          <w:rtl/>
        </w:rPr>
      </w:pPr>
      <w:r>
        <w:rPr>
          <w:rFonts w:hint="cs"/>
          <w:rtl/>
        </w:rPr>
        <w:t>הוא לא סביר.</w:t>
      </w:r>
    </w:p>
    <w:p w14:paraId="26F27095" w14:textId="0F403A52" w:rsidR="004A7E29" w:rsidRDefault="004A7E29" w:rsidP="004A7E29">
      <w:pPr>
        <w:rPr>
          <w:rtl/>
        </w:rPr>
      </w:pPr>
    </w:p>
    <w:p w14:paraId="2E0A1C4E" w14:textId="7C1C27B9" w:rsidR="004A7E29" w:rsidRDefault="004A7E29" w:rsidP="004A7E29">
      <w:pPr>
        <w:pStyle w:val="-"/>
        <w:keepNext/>
        <w:rPr>
          <w:rtl/>
        </w:rPr>
      </w:pPr>
      <w:bookmarkStart w:id="2968" w:name="ET_speakercontinue_6359_880"/>
      <w:r w:rsidRPr="004A7E29">
        <w:rPr>
          <w:rStyle w:val="TagStyle"/>
          <w:rtl/>
        </w:rPr>
        <w:t xml:space="preserve"> &lt;&lt; דובר_המשך &gt;&gt; </w:t>
      </w:r>
      <w:r>
        <w:rPr>
          <w:rtl/>
        </w:rPr>
        <w:t>מטי צרפתי הרכבי (יש עתיד):</w:t>
      </w:r>
      <w:r w:rsidRPr="004A7E29">
        <w:rPr>
          <w:rStyle w:val="TagStyle"/>
          <w:rtl/>
        </w:rPr>
        <w:t xml:space="preserve"> &lt;&lt; דובר_המשך &gt;&gt;</w:t>
      </w:r>
      <w:r>
        <w:rPr>
          <w:rtl/>
        </w:rPr>
        <w:t xml:space="preserve">   </w:t>
      </w:r>
      <w:bookmarkEnd w:id="2968"/>
    </w:p>
    <w:p w14:paraId="2F781AC2" w14:textId="5F03B181" w:rsidR="004A7E29" w:rsidRDefault="004A7E29" w:rsidP="004A7E29">
      <w:pPr>
        <w:pStyle w:val="KeepWithNext"/>
        <w:rPr>
          <w:rtl/>
        </w:rPr>
      </w:pPr>
    </w:p>
    <w:p w14:paraId="16ABED54" w14:textId="36CBEC87" w:rsidR="00077554" w:rsidRDefault="004A7E29" w:rsidP="006C0342">
      <w:pPr>
        <w:rPr>
          <w:rtl/>
        </w:rPr>
      </w:pPr>
      <w:r>
        <w:rPr>
          <w:rFonts w:hint="cs"/>
          <w:rtl/>
        </w:rPr>
        <w:t>ב</w:t>
      </w:r>
      <w:bookmarkStart w:id="2969" w:name="_ETM_Q1_5980693"/>
      <w:bookmarkEnd w:id="2969"/>
      <w:r w:rsidR="00F66759" w:rsidRPr="00F66759">
        <w:rPr>
          <w:rtl/>
        </w:rPr>
        <w:t>המשך הולכים לדון כאן על דחיית הבחירות לרבנות הראשית, לרבנים הראשיים</w:t>
      </w:r>
      <w:r w:rsidR="008131E4">
        <w:rPr>
          <w:rFonts w:hint="cs"/>
          <w:rtl/>
        </w:rPr>
        <w:t>,</w:t>
      </w:r>
      <w:r w:rsidR="00F66759" w:rsidRPr="00F66759">
        <w:rPr>
          <w:rtl/>
        </w:rPr>
        <w:t xml:space="preserve"> נראה לי שגם לדחות תפקיד כזה מכובד וחשוב זה בלתי סביר בעליל. </w:t>
      </w:r>
    </w:p>
    <w:p w14:paraId="2EB42ECC" w14:textId="77777777" w:rsidR="00077554" w:rsidRDefault="00077554" w:rsidP="00077554">
      <w:pPr>
        <w:rPr>
          <w:rtl/>
        </w:rPr>
      </w:pPr>
    </w:p>
    <w:p w14:paraId="51742458" w14:textId="77777777" w:rsidR="00077554" w:rsidRDefault="00077554" w:rsidP="00077554">
      <w:pPr>
        <w:pStyle w:val="af5"/>
        <w:keepNext/>
        <w:rPr>
          <w:rtl/>
        </w:rPr>
      </w:pPr>
      <w:bookmarkStart w:id="2970" w:name="ET_interruption_6520_235"/>
      <w:r w:rsidRPr="00845E23">
        <w:rPr>
          <w:rStyle w:val="TagStyle"/>
          <w:rtl/>
        </w:rPr>
        <w:t xml:space="preserve"> &lt;&lt; קריאה &gt;&gt; </w:t>
      </w:r>
      <w:r>
        <w:rPr>
          <w:rtl/>
        </w:rPr>
        <w:t>ארז מלול (ש"ס):</w:t>
      </w:r>
      <w:r w:rsidRPr="00845E23">
        <w:rPr>
          <w:rStyle w:val="TagStyle"/>
          <w:rtl/>
        </w:rPr>
        <w:t xml:space="preserve"> &lt;&lt; קריאה &gt;&gt;</w:t>
      </w:r>
      <w:r>
        <w:rPr>
          <w:rtl/>
        </w:rPr>
        <w:t xml:space="preserve">   </w:t>
      </w:r>
      <w:bookmarkEnd w:id="2970"/>
    </w:p>
    <w:p w14:paraId="6FA334CF" w14:textId="77777777" w:rsidR="00077554" w:rsidRDefault="00077554" w:rsidP="00077554">
      <w:pPr>
        <w:rPr>
          <w:rtl/>
        </w:rPr>
      </w:pPr>
      <w:bookmarkStart w:id="2971" w:name="_ETM_Q1_5998631"/>
      <w:bookmarkEnd w:id="2971"/>
    </w:p>
    <w:p w14:paraId="632DD82B" w14:textId="0D5E96DE" w:rsidR="00077554" w:rsidRDefault="00077554" w:rsidP="00077554">
      <w:pPr>
        <w:rPr>
          <w:rtl/>
        </w:rPr>
      </w:pPr>
      <w:bookmarkStart w:id="2972" w:name="_ETM_Q1_5998903"/>
      <w:bookmarkStart w:id="2973" w:name="_ETM_Q1_5998944"/>
      <w:bookmarkEnd w:id="2972"/>
      <w:bookmarkEnd w:id="2973"/>
      <w:r>
        <w:rPr>
          <w:rFonts w:hint="cs"/>
          <w:rtl/>
        </w:rPr>
        <w:t xml:space="preserve">שבג"ץ </w:t>
      </w:r>
      <w:bookmarkStart w:id="2974" w:name="_ETM_Q1_6003358"/>
      <w:bookmarkEnd w:id="2974"/>
      <w:r>
        <w:rPr>
          <w:rFonts w:hint="cs"/>
          <w:rtl/>
        </w:rPr>
        <w:t>בירך על זה</w:t>
      </w:r>
      <w:r w:rsidR="006C0342">
        <w:rPr>
          <w:rFonts w:hint="cs"/>
          <w:rtl/>
        </w:rPr>
        <w:t>.</w:t>
      </w:r>
    </w:p>
    <w:p w14:paraId="00CE8C62" w14:textId="70BC0EEE" w:rsidR="006C0342" w:rsidRDefault="006C0342" w:rsidP="00077554">
      <w:pPr>
        <w:rPr>
          <w:rtl/>
        </w:rPr>
      </w:pPr>
    </w:p>
    <w:p w14:paraId="7995A6BC" w14:textId="7562A3D4" w:rsidR="006C0342" w:rsidRDefault="006C0342" w:rsidP="006C0342">
      <w:pPr>
        <w:pStyle w:val="af5"/>
        <w:keepNext/>
        <w:rPr>
          <w:rtl/>
        </w:rPr>
      </w:pPr>
      <w:bookmarkStart w:id="2975" w:name="ET_interruption_5068_881"/>
      <w:r w:rsidRPr="006C0342">
        <w:rPr>
          <w:rStyle w:val="TagStyle"/>
          <w:rtl/>
        </w:rPr>
        <w:t xml:space="preserve"> &lt;&lt; קריאה &gt;&gt; </w:t>
      </w:r>
      <w:r>
        <w:rPr>
          <w:rtl/>
        </w:rPr>
        <w:t>קארין אלהרר (יש עתיד):</w:t>
      </w:r>
      <w:r w:rsidRPr="006C0342">
        <w:rPr>
          <w:rStyle w:val="TagStyle"/>
          <w:rtl/>
        </w:rPr>
        <w:t xml:space="preserve"> &lt;&lt; קריאה &gt;&gt;</w:t>
      </w:r>
      <w:r>
        <w:rPr>
          <w:rtl/>
        </w:rPr>
        <w:t xml:space="preserve">   </w:t>
      </w:r>
      <w:bookmarkEnd w:id="2975"/>
    </w:p>
    <w:p w14:paraId="48E83C6E" w14:textId="2E984DEB" w:rsidR="006C0342" w:rsidRDefault="006C0342" w:rsidP="006C0342">
      <w:pPr>
        <w:pStyle w:val="KeepWithNext"/>
        <w:rPr>
          <w:rtl/>
        </w:rPr>
      </w:pPr>
    </w:p>
    <w:p w14:paraId="79B1D10C" w14:textId="1381C1D8" w:rsidR="006C0342" w:rsidRDefault="006C0342" w:rsidP="006C0342">
      <w:pPr>
        <w:rPr>
          <w:rtl/>
        </w:rPr>
      </w:pPr>
      <w:r>
        <w:rPr>
          <w:rFonts w:hint="cs"/>
          <w:rtl/>
        </w:rPr>
        <w:t>לא, בג"ץ לא בירך על זה</w:t>
      </w:r>
      <w:bookmarkStart w:id="2976" w:name="_ETM_Q1_5997260"/>
      <w:bookmarkEnd w:id="2976"/>
      <w:r>
        <w:rPr>
          <w:rFonts w:hint="cs"/>
          <w:rtl/>
        </w:rPr>
        <w:t>.</w:t>
      </w:r>
    </w:p>
    <w:p w14:paraId="73F639E2" w14:textId="77777777" w:rsidR="00200824" w:rsidRPr="006C0342" w:rsidRDefault="00200824" w:rsidP="006C0342">
      <w:pPr>
        <w:rPr>
          <w:rtl/>
        </w:rPr>
      </w:pPr>
    </w:p>
    <w:p w14:paraId="2DCA96C4" w14:textId="77777777" w:rsidR="00077554" w:rsidRDefault="00077554" w:rsidP="00077554">
      <w:pPr>
        <w:pStyle w:val="-"/>
        <w:keepNext/>
        <w:rPr>
          <w:rtl/>
        </w:rPr>
      </w:pPr>
      <w:bookmarkStart w:id="2977" w:name="_ETM_Q1_5222393"/>
      <w:bookmarkStart w:id="2978" w:name="_ETM_Q1_5222666"/>
      <w:bookmarkStart w:id="2979" w:name="_ETM_Q1_5222723"/>
      <w:bookmarkStart w:id="2980" w:name="ET_speakercontinue_6359_239"/>
      <w:bookmarkEnd w:id="2977"/>
      <w:bookmarkEnd w:id="2978"/>
      <w:bookmarkEnd w:id="2979"/>
      <w:r w:rsidRPr="00845E23">
        <w:rPr>
          <w:rStyle w:val="TagStyle"/>
          <w:rtl/>
        </w:rPr>
        <w:t xml:space="preserve"> &lt;&lt; דובר_המשך &gt;&gt; </w:t>
      </w:r>
      <w:r>
        <w:rPr>
          <w:rtl/>
        </w:rPr>
        <w:t>מטי צרפתי הרכבי (יש עתיד):</w:t>
      </w:r>
      <w:r w:rsidRPr="00845E23">
        <w:rPr>
          <w:rStyle w:val="TagStyle"/>
          <w:rtl/>
        </w:rPr>
        <w:t xml:space="preserve"> &lt;&lt; דובר_המשך &gt;&gt;</w:t>
      </w:r>
      <w:r>
        <w:rPr>
          <w:rtl/>
        </w:rPr>
        <w:t xml:space="preserve">   </w:t>
      </w:r>
      <w:bookmarkEnd w:id="2980"/>
    </w:p>
    <w:p w14:paraId="50069DDE" w14:textId="77777777" w:rsidR="00077554" w:rsidRDefault="00077554" w:rsidP="00077554">
      <w:pPr>
        <w:pStyle w:val="KeepWithNext"/>
        <w:rPr>
          <w:rtl/>
        </w:rPr>
      </w:pPr>
    </w:p>
    <w:p w14:paraId="7F701C97" w14:textId="2B4E918B" w:rsidR="00077554" w:rsidRDefault="00F66759" w:rsidP="00AA75D2">
      <w:pPr>
        <w:rPr>
          <w:rtl/>
        </w:rPr>
      </w:pPr>
      <w:bookmarkStart w:id="2981" w:name="_ETM_Q1_6048136"/>
      <w:bookmarkStart w:id="2982" w:name="_ETM_Q1_6016159"/>
      <w:bookmarkEnd w:id="2981"/>
      <w:bookmarkEnd w:id="2982"/>
      <w:r w:rsidRPr="00F66759">
        <w:rPr>
          <w:rtl/>
        </w:rPr>
        <w:t xml:space="preserve">בג"ץ כבר קבע </w:t>
      </w:r>
      <w:r w:rsidR="00AA75D2">
        <w:rPr>
          <w:rFonts w:hint="cs"/>
          <w:rtl/>
        </w:rPr>
        <w:t>ש</w:t>
      </w:r>
      <w:r w:rsidRPr="00F66759">
        <w:rPr>
          <w:rtl/>
        </w:rPr>
        <w:t>לשנות חוק</w:t>
      </w:r>
      <w:r w:rsidR="00077554">
        <w:rPr>
          <w:rFonts w:hint="cs"/>
          <w:rtl/>
        </w:rPr>
        <w:t>-י</w:t>
      </w:r>
      <w:r w:rsidRPr="00F66759">
        <w:rPr>
          <w:rtl/>
        </w:rPr>
        <w:t>סוד</w:t>
      </w:r>
      <w:r w:rsidR="00077554">
        <w:rPr>
          <w:rFonts w:hint="cs"/>
          <w:rtl/>
        </w:rPr>
        <w:t>:</w:t>
      </w:r>
      <w:r w:rsidRPr="00F66759">
        <w:rPr>
          <w:rtl/>
        </w:rPr>
        <w:t xml:space="preserve"> הממשלה, בכדי להכשיר מינוי של שר מ</w:t>
      </w:r>
      <w:r w:rsidR="00AA75D2">
        <w:rPr>
          <w:rFonts w:hint="cs"/>
          <w:rtl/>
        </w:rPr>
        <w:t>ורשע</w:t>
      </w:r>
      <w:bookmarkStart w:id="2983" w:name="_ETM_Q1_6009217"/>
      <w:bookmarkEnd w:id="2983"/>
      <w:r w:rsidR="00AA75D2">
        <w:rPr>
          <w:rFonts w:hint="cs"/>
          <w:rtl/>
        </w:rPr>
        <w:t>,</w:t>
      </w:r>
      <w:r w:rsidRPr="00F66759">
        <w:rPr>
          <w:rtl/>
        </w:rPr>
        <w:t xml:space="preserve"> הוא בלתי סביר. וגם לא סביר בעיני</w:t>
      </w:r>
      <w:r w:rsidR="00077554">
        <w:rPr>
          <w:rFonts w:hint="cs"/>
          <w:rtl/>
        </w:rPr>
        <w:t>,</w:t>
      </w:r>
      <w:r w:rsidRPr="00F66759">
        <w:rPr>
          <w:rtl/>
        </w:rPr>
        <w:t xml:space="preserve"> אדוני היושב-ראש</w:t>
      </w:r>
      <w:r w:rsidR="00077554">
        <w:rPr>
          <w:rFonts w:hint="cs"/>
          <w:rtl/>
        </w:rPr>
        <w:t>,</w:t>
      </w:r>
      <w:r w:rsidRPr="00F66759">
        <w:rPr>
          <w:rtl/>
        </w:rPr>
        <w:t xml:space="preserve"> שיושב כאן יושב-ראש ואומר לחברי כנסת</w:t>
      </w:r>
      <w:r w:rsidR="00077554">
        <w:rPr>
          <w:rFonts w:hint="cs"/>
          <w:rtl/>
        </w:rPr>
        <w:t>:</w:t>
      </w:r>
      <w:r w:rsidRPr="00F66759">
        <w:rPr>
          <w:rtl/>
        </w:rPr>
        <w:t xml:space="preserve"> אל תבלבל</w:t>
      </w:r>
      <w:r w:rsidR="00AA75D2">
        <w:rPr>
          <w:rFonts w:hint="cs"/>
          <w:rtl/>
        </w:rPr>
        <w:t>ו</w:t>
      </w:r>
      <w:r w:rsidRPr="00F66759">
        <w:rPr>
          <w:rtl/>
        </w:rPr>
        <w:t xml:space="preserve"> לי את המוח, עושה תנועות כאלה ביד, אומר שהוא לא חייב להקשיב</w:t>
      </w:r>
      <w:r w:rsidR="00AA75D2">
        <w:rPr>
          <w:rFonts w:hint="cs"/>
          <w:rtl/>
        </w:rPr>
        <w:t>,</w:t>
      </w:r>
      <w:r w:rsidRPr="00F66759">
        <w:rPr>
          <w:rtl/>
        </w:rPr>
        <w:t xml:space="preserve"> לא מגל</w:t>
      </w:r>
      <w:r w:rsidR="00077554">
        <w:rPr>
          <w:rFonts w:hint="cs"/>
          <w:rtl/>
        </w:rPr>
        <w:t>ה</w:t>
      </w:r>
      <w:r w:rsidRPr="00F66759">
        <w:rPr>
          <w:rtl/>
        </w:rPr>
        <w:t xml:space="preserve"> מספיק רגישות לכאב של חבר כנסת מהקהילה הלהט"בית. אני באמת חושבת שהממשלה הזאת והקואליציה הזאת איבדה את הבושה והיא מ</w:t>
      </w:r>
      <w:r w:rsidR="00077554">
        <w:rPr>
          <w:rFonts w:hint="cs"/>
          <w:rtl/>
        </w:rPr>
        <w:t xml:space="preserve">רסקת </w:t>
      </w:r>
      <w:r w:rsidRPr="00F66759">
        <w:rPr>
          <w:rtl/>
        </w:rPr>
        <w:t>לנו את המדינה, מרסקת לנו הכול. אני עומדת כאן נכלמת על מה שקורה בבית</w:t>
      </w:r>
      <w:r w:rsidR="00B06060">
        <w:rPr>
          <w:rFonts w:hint="cs"/>
          <w:rtl/>
        </w:rPr>
        <w:t xml:space="preserve"> </w:t>
      </w:r>
      <w:bookmarkStart w:id="2984" w:name="_ETM_Q1_6050662"/>
      <w:bookmarkEnd w:id="2984"/>
      <w:r w:rsidR="00B06060">
        <w:rPr>
          <w:rFonts w:hint="cs"/>
          <w:rtl/>
        </w:rPr>
        <w:t>הזה</w:t>
      </w:r>
      <w:r w:rsidRPr="00F66759">
        <w:rPr>
          <w:rtl/>
        </w:rPr>
        <w:t xml:space="preserve">. </w:t>
      </w:r>
    </w:p>
    <w:p w14:paraId="3A304407" w14:textId="77777777" w:rsidR="00845E23" w:rsidRDefault="00845E23" w:rsidP="00845E23">
      <w:pPr>
        <w:rPr>
          <w:rtl/>
        </w:rPr>
      </w:pPr>
      <w:bookmarkStart w:id="2985" w:name="_ETM_Q1_5938421"/>
      <w:bookmarkStart w:id="2986" w:name="_ETM_Q1_5938671"/>
      <w:bookmarkStart w:id="2987" w:name="_ETM_Q1_5938728"/>
      <w:bookmarkStart w:id="2988" w:name="_ETM_Q1_6010023"/>
      <w:bookmarkStart w:id="2989" w:name="_ETM_Q1_6010074"/>
      <w:bookmarkStart w:id="2990" w:name="_ETM_Q1_6053441"/>
      <w:bookmarkStart w:id="2991" w:name="_ETM_Q1_6053486"/>
      <w:bookmarkEnd w:id="2985"/>
      <w:bookmarkEnd w:id="2986"/>
      <w:bookmarkEnd w:id="2987"/>
      <w:bookmarkEnd w:id="2988"/>
      <w:bookmarkEnd w:id="2989"/>
      <w:bookmarkEnd w:id="2990"/>
      <w:bookmarkEnd w:id="2991"/>
    </w:p>
    <w:p w14:paraId="68AEA65E" w14:textId="77777777" w:rsidR="00845E23" w:rsidRDefault="00845E23" w:rsidP="00845E23">
      <w:pPr>
        <w:pStyle w:val="af6"/>
        <w:keepNext/>
        <w:rPr>
          <w:rtl/>
        </w:rPr>
      </w:pPr>
      <w:bookmarkStart w:id="2992" w:name="ET_yor_5797_240"/>
      <w:r w:rsidRPr="00845E23">
        <w:rPr>
          <w:rStyle w:val="TagStyle"/>
          <w:rtl/>
        </w:rPr>
        <w:t xml:space="preserve"> &lt;&lt; יור &gt;&gt; </w:t>
      </w:r>
      <w:r>
        <w:rPr>
          <w:rtl/>
        </w:rPr>
        <w:t>היו"ר יצחק פינדרוס:</w:t>
      </w:r>
      <w:r w:rsidRPr="00845E23">
        <w:rPr>
          <w:rStyle w:val="TagStyle"/>
          <w:rtl/>
        </w:rPr>
        <w:t xml:space="preserve"> &lt;&lt; יור &gt;&gt;</w:t>
      </w:r>
      <w:r>
        <w:rPr>
          <w:rtl/>
        </w:rPr>
        <w:t xml:space="preserve">   </w:t>
      </w:r>
      <w:bookmarkEnd w:id="2992"/>
    </w:p>
    <w:p w14:paraId="0F315E96" w14:textId="77777777" w:rsidR="00845E23" w:rsidRDefault="00845E23" w:rsidP="00845E23">
      <w:pPr>
        <w:pStyle w:val="KeepWithNext"/>
        <w:rPr>
          <w:rtl/>
        </w:rPr>
      </w:pPr>
    </w:p>
    <w:p w14:paraId="74064C53" w14:textId="5A2D647D" w:rsidR="00845E23" w:rsidRDefault="00845E23" w:rsidP="00845E23">
      <w:pPr>
        <w:rPr>
          <w:rtl/>
        </w:rPr>
      </w:pPr>
      <w:bookmarkStart w:id="2993" w:name="_ETM_Q1_6054180"/>
      <w:bookmarkEnd w:id="2993"/>
      <w:r>
        <w:rPr>
          <w:rFonts w:hint="cs"/>
          <w:rtl/>
        </w:rPr>
        <w:t>תנחומיי הכנים.</w:t>
      </w:r>
    </w:p>
    <w:p w14:paraId="1A7500A1" w14:textId="77777777" w:rsidR="00B06060" w:rsidRDefault="00B06060" w:rsidP="00845E23">
      <w:pPr>
        <w:rPr>
          <w:rtl/>
        </w:rPr>
      </w:pPr>
    </w:p>
    <w:p w14:paraId="51475280" w14:textId="77777777" w:rsidR="00B06060" w:rsidRDefault="00B06060" w:rsidP="00B06060">
      <w:pPr>
        <w:pStyle w:val="-"/>
        <w:keepNext/>
        <w:rPr>
          <w:rtl/>
        </w:rPr>
      </w:pPr>
      <w:bookmarkStart w:id="2994" w:name="_ETM_Q1_6057796"/>
      <w:bookmarkStart w:id="2995" w:name="_ETM_Q1_6057931"/>
      <w:bookmarkStart w:id="2996" w:name="ET_speakercontinue_6359_241"/>
      <w:bookmarkEnd w:id="2994"/>
      <w:bookmarkEnd w:id="2995"/>
      <w:r w:rsidRPr="00845E23">
        <w:rPr>
          <w:rStyle w:val="TagStyle"/>
          <w:rtl/>
        </w:rPr>
        <w:t xml:space="preserve">&lt;&lt; דובר_המשך &gt;&gt; </w:t>
      </w:r>
      <w:r>
        <w:rPr>
          <w:rtl/>
        </w:rPr>
        <w:t>מטי צרפתי הרכבי (יש עתיד):</w:t>
      </w:r>
      <w:r w:rsidRPr="00845E23">
        <w:rPr>
          <w:rStyle w:val="TagStyle"/>
          <w:rtl/>
        </w:rPr>
        <w:t xml:space="preserve"> &lt;&lt; דובר_המשך &gt;&gt;</w:t>
      </w:r>
      <w:r>
        <w:rPr>
          <w:rtl/>
        </w:rPr>
        <w:t xml:space="preserve">   </w:t>
      </w:r>
      <w:bookmarkEnd w:id="2996"/>
    </w:p>
    <w:p w14:paraId="3834D809" w14:textId="77777777" w:rsidR="00B06060" w:rsidRDefault="00B06060" w:rsidP="00B06060">
      <w:pPr>
        <w:pStyle w:val="KeepWithNext"/>
        <w:rPr>
          <w:rtl/>
        </w:rPr>
      </w:pPr>
    </w:p>
    <w:p w14:paraId="3CA02E59" w14:textId="5E509B72" w:rsidR="00B06060" w:rsidRDefault="00B06060" w:rsidP="00B06060">
      <w:pPr>
        <w:rPr>
          <w:rtl/>
        </w:rPr>
      </w:pPr>
      <w:bookmarkStart w:id="2997" w:name="_ETM_Q1_6057530"/>
      <w:bookmarkEnd w:id="2997"/>
      <w:r>
        <w:rPr>
          <w:rFonts w:hint="cs"/>
          <w:rtl/>
        </w:rPr>
        <w:t>הינה עוד, עוד התייחסות של זלזול בחברי כנסת.</w:t>
      </w:r>
    </w:p>
    <w:p w14:paraId="3C3A49E8" w14:textId="6056458F" w:rsidR="00B06060" w:rsidRDefault="00B06060" w:rsidP="00845E23">
      <w:pPr>
        <w:rPr>
          <w:rtl/>
        </w:rPr>
      </w:pPr>
    </w:p>
    <w:p w14:paraId="68B77482" w14:textId="0F37902F" w:rsidR="00B06060" w:rsidRDefault="00B06060" w:rsidP="00B06060">
      <w:pPr>
        <w:pStyle w:val="af5"/>
        <w:keepNext/>
        <w:rPr>
          <w:rtl/>
        </w:rPr>
      </w:pPr>
      <w:bookmarkStart w:id="2998" w:name="ET_interruption_6236_882"/>
      <w:r w:rsidRPr="00B06060">
        <w:rPr>
          <w:rStyle w:val="TagStyle"/>
          <w:rtl/>
        </w:rPr>
        <w:t xml:space="preserve"> &lt;&lt; קריאה &gt;&gt; </w:t>
      </w:r>
      <w:r>
        <w:rPr>
          <w:rtl/>
        </w:rPr>
        <w:t>נעמה לזימי (העבודה):</w:t>
      </w:r>
      <w:r w:rsidRPr="00B06060">
        <w:rPr>
          <w:rStyle w:val="TagStyle"/>
          <w:rtl/>
        </w:rPr>
        <w:t xml:space="preserve"> &lt;&lt; קריאה &gt;&gt;</w:t>
      </w:r>
      <w:r>
        <w:rPr>
          <w:rtl/>
        </w:rPr>
        <w:t xml:space="preserve">   </w:t>
      </w:r>
      <w:bookmarkEnd w:id="2998"/>
    </w:p>
    <w:p w14:paraId="11448174" w14:textId="75C19B59" w:rsidR="00B06060" w:rsidRDefault="00B06060" w:rsidP="00B06060">
      <w:pPr>
        <w:pStyle w:val="KeepWithNext"/>
        <w:rPr>
          <w:rtl/>
        </w:rPr>
      </w:pPr>
    </w:p>
    <w:p w14:paraId="1F719FEB" w14:textId="2B456B03" w:rsidR="00B06060" w:rsidRDefault="00B06060" w:rsidP="00B06060">
      <w:pPr>
        <w:rPr>
          <w:rtl/>
        </w:rPr>
      </w:pPr>
      <w:r>
        <w:rPr>
          <w:rFonts w:hint="cs"/>
          <w:rtl/>
        </w:rPr>
        <w:t>כאילו מ.ש.ל. ממש.</w:t>
      </w:r>
      <w:bookmarkStart w:id="2999" w:name="_ETM_Q1_6053317"/>
      <w:bookmarkEnd w:id="2999"/>
    </w:p>
    <w:p w14:paraId="21272C75" w14:textId="1792EDF9" w:rsidR="00B06060" w:rsidRDefault="00B06060" w:rsidP="00B06060">
      <w:pPr>
        <w:rPr>
          <w:rtl/>
        </w:rPr>
      </w:pPr>
    </w:p>
    <w:p w14:paraId="7AC02266" w14:textId="069540F7" w:rsidR="00B06060" w:rsidRDefault="00B06060" w:rsidP="00B06060">
      <w:pPr>
        <w:pStyle w:val="-"/>
        <w:keepNext/>
        <w:rPr>
          <w:rtl/>
        </w:rPr>
      </w:pPr>
      <w:bookmarkStart w:id="3000" w:name="ET_speakercontinue_6359_883"/>
      <w:r w:rsidRPr="00B06060">
        <w:rPr>
          <w:rStyle w:val="TagStyle"/>
          <w:rtl/>
        </w:rPr>
        <w:t xml:space="preserve"> &lt;&lt; דובר_המשך &gt;&gt; </w:t>
      </w:r>
      <w:r>
        <w:rPr>
          <w:rtl/>
        </w:rPr>
        <w:t>מטי צרפתי הרכבי (יש עתיד):</w:t>
      </w:r>
      <w:r w:rsidRPr="00B06060">
        <w:rPr>
          <w:rStyle w:val="TagStyle"/>
          <w:rtl/>
        </w:rPr>
        <w:t xml:space="preserve"> &lt;&lt; דובר_המשך &gt;&gt;</w:t>
      </w:r>
      <w:r>
        <w:rPr>
          <w:rtl/>
        </w:rPr>
        <w:t xml:space="preserve">   </w:t>
      </w:r>
      <w:bookmarkEnd w:id="3000"/>
    </w:p>
    <w:p w14:paraId="7009C7EC" w14:textId="13723D58" w:rsidR="00B06060" w:rsidRDefault="00B06060" w:rsidP="00B06060">
      <w:pPr>
        <w:pStyle w:val="KeepWithNext"/>
        <w:rPr>
          <w:rtl/>
        </w:rPr>
      </w:pPr>
    </w:p>
    <w:p w14:paraId="7C31D487" w14:textId="7085351E" w:rsidR="00845E23" w:rsidRDefault="00B06060" w:rsidP="00B06060">
      <w:pPr>
        <w:rPr>
          <w:rtl/>
        </w:rPr>
      </w:pPr>
      <w:bookmarkStart w:id="3001" w:name="_ETM_Q1_6056650"/>
      <w:bookmarkStart w:id="3002" w:name="_ETM_Q1_6056710"/>
      <w:bookmarkStart w:id="3003" w:name="_ETM_Q1_6055421"/>
      <w:bookmarkEnd w:id="3001"/>
      <w:bookmarkEnd w:id="3002"/>
      <w:bookmarkEnd w:id="3003"/>
      <w:r>
        <w:rPr>
          <w:rFonts w:hint="cs"/>
          <w:rtl/>
        </w:rPr>
        <w:t>אדוני מדבר בזלזול אל חברי הכנסת</w:t>
      </w:r>
      <w:bookmarkStart w:id="3004" w:name="_ETM_Q1_6054795"/>
      <w:bookmarkEnd w:id="3004"/>
      <w:r>
        <w:rPr>
          <w:rFonts w:hint="cs"/>
          <w:rtl/>
        </w:rPr>
        <w:t>.</w:t>
      </w:r>
    </w:p>
    <w:p w14:paraId="1EB32925" w14:textId="77777777" w:rsidR="00845E23" w:rsidRDefault="00845E23" w:rsidP="00845E23">
      <w:pPr>
        <w:rPr>
          <w:rtl/>
        </w:rPr>
      </w:pPr>
      <w:bookmarkStart w:id="3005" w:name="_ETM_Q1_6066338"/>
      <w:bookmarkStart w:id="3006" w:name="_ETM_Q1_6066408"/>
      <w:bookmarkEnd w:id="3005"/>
      <w:bookmarkEnd w:id="3006"/>
    </w:p>
    <w:p w14:paraId="5A3E2BB5" w14:textId="77777777" w:rsidR="00845E23" w:rsidRDefault="00845E23" w:rsidP="00845E23">
      <w:pPr>
        <w:pStyle w:val="af5"/>
        <w:keepNext/>
        <w:rPr>
          <w:rtl/>
        </w:rPr>
      </w:pPr>
      <w:bookmarkStart w:id="3007" w:name="ET_interruption_6236_242"/>
      <w:r w:rsidRPr="00845E23">
        <w:rPr>
          <w:rStyle w:val="TagStyle"/>
          <w:rtl/>
        </w:rPr>
        <w:t xml:space="preserve"> &lt;&lt; קריאה &gt;&gt; </w:t>
      </w:r>
      <w:r>
        <w:rPr>
          <w:rtl/>
        </w:rPr>
        <w:t>נעמה לזימי (העבודה):</w:t>
      </w:r>
      <w:r w:rsidRPr="00845E23">
        <w:rPr>
          <w:rStyle w:val="TagStyle"/>
          <w:rtl/>
        </w:rPr>
        <w:t xml:space="preserve"> &lt;&lt; קריאה &gt;&gt;</w:t>
      </w:r>
      <w:r>
        <w:rPr>
          <w:rtl/>
        </w:rPr>
        <w:t xml:space="preserve">   </w:t>
      </w:r>
      <w:bookmarkEnd w:id="3007"/>
    </w:p>
    <w:p w14:paraId="1E1FB298" w14:textId="77777777" w:rsidR="00845E23" w:rsidRDefault="00845E23" w:rsidP="00845E23">
      <w:pPr>
        <w:pStyle w:val="KeepWithNext"/>
        <w:rPr>
          <w:rtl/>
        </w:rPr>
      </w:pPr>
    </w:p>
    <w:p w14:paraId="41134404" w14:textId="084F56EC" w:rsidR="004336FC" w:rsidRPr="004336FC" w:rsidRDefault="00B06060" w:rsidP="004336FC">
      <w:pPr>
        <w:rPr>
          <w:rtl/>
        </w:rPr>
      </w:pPr>
      <w:r>
        <w:rPr>
          <w:rFonts w:hint="cs"/>
          <w:rtl/>
        </w:rPr>
        <w:t xml:space="preserve">אין להם </w:t>
      </w:r>
      <w:bookmarkStart w:id="3008" w:name="_ETM_Q1_6058849"/>
      <w:bookmarkEnd w:id="3008"/>
      <w:r>
        <w:rPr>
          <w:rFonts w:hint="cs"/>
          <w:rtl/>
        </w:rPr>
        <w:t>שליטה על זה, לא י</w:t>
      </w:r>
      <w:r w:rsidR="008131E4">
        <w:rPr>
          <w:rFonts w:hint="cs"/>
          <w:rtl/>
        </w:rPr>
        <w:t>י</w:t>
      </w:r>
      <w:r>
        <w:rPr>
          <w:rFonts w:hint="cs"/>
          <w:rtl/>
        </w:rPr>
        <w:t>אמן.</w:t>
      </w:r>
    </w:p>
    <w:p w14:paraId="1B251C48" w14:textId="4639BE71" w:rsidR="00845E23" w:rsidRDefault="00845E23" w:rsidP="00845E23">
      <w:pPr>
        <w:rPr>
          <w:rtl/>
        </w:rPr>
      </w:pPr>
      <w:bookmarkStart w:id="3009" w:name="_ETM_Q1_6069310"/>
      <w:bookmarkStart w:id="3010" w:name="_ETM_Q1_6069560"/>
      <w:bookmarkStart w:id="3011" w:name="_ETM_Q1_6069612"/>
      <w:bookmarkEnd w:id="3009"/>
      <w:bookmarkEnd w:id="3010"/>
      <w:bookmarkEnd w:id="3011"/>
    </w:p>
    <w:p w14:paraId="304BDCE7" w14:textId="6EED7F0D" w:rsidR="00B06060" w:rsidRDefault="00B06060" w:rsidP="00B06060">
      <w:pPr>
        <w:pStyle w:val="af6"/>
        <w:keepNext/>
        <w:rPr>
          <w:rtl/>
        </w:rPr>
      </w:pPr>
      <w:bookmarkStart w:id="3012" w:name="ET_yor_5797_884"/>
      <w:r w:rsidRPr="00B06060">
        <w:rPr>
          <w:rStyle w:val="TagStyle"/>
          <w:rtl/>
        </w:rPr>
        <w:t xml:space="preserve"> &lt;&lt; יור &gt;&gt; </w:t>
      </w:r>
      <w:r>
        <w:rPr>
          <w:rtl/>
        </w:rPr>
        <w:t>היו"ר יצחק פינדרוס:</w:t>
      </w:r>
      <w:r w:rsidRPr="00B06060">
        <w:rPr>
          <w:rStyle w:val="TagStyle"/>
          <w:rtl/>
        </w:rPr>
        <w:t xml:space="preserve"> &lt;&lt; יור &gt;&gt;</w:t>
      </w:r>
      <w:r>
        <w:rPr>
          <w:rtl/>
        </w:rPr>
        <w:t xml:space="preserve">   </w:t>
      </w:r>
      <w:bookmarkEnd w:id="3012"/>
    </w:p>
    <w:p w14:paraId="6126EBBA" w14:textId="44DC30DF" w:rsidR="00B06060" w:rsidRDefault="00B06060" w:rsidP="00B06060">
      <w:pPr>
        <w:pStyle w:val="KeepWithNext"/>
        <w:rPr>
          <w:rtl/>
        </w:rPr>
      </w:pPr>
    </w:p>
    <w:p w14:paraId="4E4BB9DF" w14:textId="49954D92" w:rsidR="00B06060" w:rsidRDefault="00B06060" w:rsidP="00B06060">
      <w:pPr>
        <w:rPr>
          <w:rtl/>
        </w:rPr>
      </w:pPr>
      <w:r>
        <w:rPr>
          <w:rFonts w:hint="cs"/>
          <w:rtl/>
        </w:rPr>
        <w:t>עורך הדין אדוארדו, בבקשה.</w:t>
      </w:r>
    </w:p>
    <w:p w14:paraId="7FCDC3C2" w14:textId="77777777" w:rsidR="00B06060" w:rsidRPr="00B06060" w:rsidRDefault="00B06060" w:rsidP="00B06060">
      <w:pPr>
        <w:rPr>
          <w:rtl/>
        </w:rPr>
      </w:pPr>
      <w:bookmarkStart w:id="3013" w:name="_ETM_Q1_6062037"/>
      <w:bookmarkEnd w:id="3013"/>
    </w:p>
    <w:p w14:paraId="79BAACED" w14:textId="77777777" w:rsidR="00845E23" w:rsidRDefault="00845E23" w:rsidP="00845E23">
      <w:pPr>
        <w:pStyle w:val="af5"/>
        <w:keepNext/>
        <w:rPr>
          <w:rtl/>
        </w:rPr>
      </w:pPr>
      <w:bookmarkStart w:id="3014" w:name="ET_interruption_6156_243"/>
      <w:r w:rsidRPr="00845E23">
        <w:rPr>
          <w:rStyle w:val="TagStyle"/>
          <w:rtl/>
        </w:rPr>
        <w:t xml:space="preserve"> &lt;&lt; קריאה &gt;&gt; </w:t>
      </w:r>
      <w:r>
        <w:rPr>
          <w:rtl/>
        </w:rPr>
        <w:t>גלעד קריב (העבודה):</w:t>
      </w:r>
      <w:r w:rsidRPr="00845E23">
        <w:rPr>
          <w:rStyle w:val="TagStyle"/>
          <w:rtl/>
        </w:rPr>
        <w:t xml:space="preserve"> &lt;&lt; קריאה &gt;&gt;</w:t>
      </w:r>
      <w:r>
        <w:rPr>
          <w:rtl/>
        </w:rPr>
        <w:t xml:space="preserve">   </w:t>
      </w:r>
      <w:bookmarkEnd w:id="3014"/>
    </w:p>
    <w:p w14:paraId="0988F7D6" w14:textId="77777777" w:rsidR="00845E23" w:rsidRDefault="00845E23" w:rsidP="00845E23">
      <w:pPr>
        <w:pStyle w:val="KeepWithNext"/>
        <w:rPr>
          <w:rtl/>
        </w:rPr>
      </w:pPr>
    </w:p>
    <w:p w14:paraId="6A9A8E45" w14:textId="0D4822C0" w:rsidR="00077554" w:rsidRDefault="00845E23" w:rsidP="008C38F9">
      <w:pPr>
        <w:rPr>
          <w:rtl/>
        </w:rPr>
      </w:pPr>
      <w:bookmarkStart w:id="3015" w:name="_ETM_Q1_6072510"/>
      <w:bookmarkEnd w:id="3015"/>
      <w:r>
        <w:rPr>
          <w:rFonts w:hint="cs"/>
          <w:rtl/>
        </w:rPr>
        <w:t xml:space="preserve">תאמרי </w:t>
      </w:r>
      <w:bookmarkStart w:id="3016" w:name="_ETM_Q1_6073321"/>
      <w:bookmarkEnd w:id="3016"/>
      <w:r>
        <w:rPr>
          <w:rFonts w:hint="cs"/>
          <w:rtl/>
        </w:rPr>
        <w:t>תודה שהוא לא רוצה לה</w:t>
      </w:r>
      <w:r w:rsidR="00B06060">
        <w:rPr>
          <w:rFonts w:hint="cs"/>
          <w:rtl/>
        </w:rPr>
        <w:t>ט</w:t>
      </w:r>
      <w:r>
        <w:rPr>
          <w:rFonts w:hint="cs"/>
          <w:rtl/>
        </w:rPr>
        <w:t>יל עליך פצצה מהאוויר</w:t>
      </w:r>
      <w:r w:rsidR="008C38F9">
        <w:rPr>
          <w:rFonts w:hint="cs"/>
          <w:rtl/>
        </w:rPr>
        <w:t xml:space="preserve">, זכית. אם </w:t>
      </w:r>
      <w:bookmarkStart w:id="3017" w:name="_ETM_Q1_6070239"/>
      <w:bookmarkEnd w:id="3017"/>
      <w:r w:rsidR="008C38F9">
        <w:rPr>
          <w:rFonts w:hint="cs"/>
          <w:rtl/>
        </w:rPr>
        <w:t>היית שופט</w:t>
      </w:r>
      <w:r w:rsidR="00F66759" w:rsidRPr="00F66759">
        <w:rPr>
          <w:rtl/>
        </w:rPr>
        <w:t xml:space="preserve">ת בעליון הוא היה רוצה להוריד עליך פצצה </w:t>
      </w:r>
      <w:r w:rsidR="008C38F9">
        <w:rPr>
          <w:rFonts w:hint="cs"/>
          <w:rtl/>
        </w:rPr>
        <w:t>מ-</w:t>
      </w:r>
      <w:r w:rsidR="008C38F9">
        <w:rPr>
          <w:rFonts w:hint="cs"/>
        </w:rPr>
        <w:t>F-16</w:t>
      </w:r>
      <w:bookmarkStart w:id="3018" w:name="_ETM_Q1_6066166"/>
      <w:bookmarkEnd w:id="3018"/>
      <w:r w:rsidR="00077554">
        <w:rPr>
          <w:rFonts w:hint="cs"/>
          <w:rtl/>
        </w:rPr>
        <w:t xml:space="preserve">. </w:t>
      </w:r>
      <w:r w:rsidR="008C38F9">
        <w:rPr>
          <w:rFonts w:hint="cs"/>
          <w:rtl/>
        </w:rPr>
        <w:t>ל</w:t>
      </w:r>
      <w:r w:rsidR="008C38F9">
        <w:rPr>
          <w:rtl/>
        </w:rPr>
        <w:t>מה את מצפה מאדם</w:t>
      </w:r>
      <w:r w:rsidR="008C38F9">
        <w:rPr>
          <w:rFonts w:hint="cs"/>
          <w:rtl/>
        </w:rPr>
        <w:t xml:space="preserve"> שזה מה שהוא אמר לפני יום העצמאות</w:t>
      </w:r>
      <w:bookmarkStart w:id="3019" w:name="_ETM_Q1_6071082"/>
      <w:bookmarkEnd w:id="3019"/>
      <w:r w:rsidR="008C38F9">
        <w:rPr>
          <w:rFonts w:hint="cs"/>
          <w:rtl/>
        </w:rPr>
        <w:t xml:space="preserve"> האחרון? שצריך להפציץ את העליון </w:t>
      </w:r>
      <w:bookmarkStart w:id="3020" w:name="_ETM_Q1_6075245"/>
      <w:bookmarkStart w:id="3021" w:name="_ETM_Q1_6076398"/>
      <w:bookmarkEnd w:id="3020"/>
      <w:bookmarkEnd w:id="3021"/>
      <w:r w:rsidR="008C38F9">
        <w:rPr>
          <w:rFonts w:hint="cs"/>
          <w:rtl/>
        </w:rPr>
        <w:t>מהאוויר, נו, באמת.</w:t>
      </w:r>
    </w:p>
    <w:p w14:paraId="0502A46E" w14:textId="77777777" w:rsidR="00845E23" w:rsidRDefault="00845E23" w:rsidP="00845E23">
      <w:pPr>
        <w:rPr>
          <w:rtl/>
        </w:rPr>
      </w:pPr>
      <w:bookmarkStart w:id="3022" w:name="_ETM_Q1_6082682"/>
      <w:bookmarkStart w:id="3023" w:name="_ETM_Q1_6082737"/>
      <w:bookmarkEnd w:id="3022"/>
      <w:bookmarkEnd w:id="3023"/>
    </w:p>
    <w:p w14:paraId="516AD1F9" w14:textId="77777777" w:rsidR="00845E23" w:rsidRDefault="00845E23" w:rsidP="00845E23">
      <w:pPr>
        <w:pStyle w:val="-"/>
        <w:keepNext/>
        <w:rPr>
          <w:rtl/>
        </w:rPr>
      </w:pPr>
      <w:bookmarkStart w:id="3024" w:name="ET_speakercontinue_6359_244"/>
      <w:r w:rsidRPr="00845E23">
        <w:rPr>
          <w:rStyle w:val="TagStyle"/>
          <w:rtl/>
        </w:rPr>
        <w:t xml:space="preserve"> &lt;&lt; דובר_המשך &gt;&gt; </w:t>
      </w:r>
      <w:r>
        <w:rPr>
          <w:rtl/>
        </w:rPr>
        <w:t>מטי צרפתי הרכבי (יש עתיד):</w:t>
      </w:r>
      <w:r w:rsidRPr="00845E23">
        <w:rPr>
          <w:rStyle w:val="TagStyle"/>
          <w:rtl/>
        </w:rPr>
        <w:t xml:space="preserve"> &lt;&lt; דובר_המשך &gt;&gt;</w:t>
      </w:r>
      <w:r>
        <w:rPr>
          <w:rtl/>
        </w:rPr>
        <w:t xml:space="preserve">   </w:t>
      </w:r>
      <w:bookmarkEnd w:id="3024"/>
    </w:p>
    <w:p w14:paraId="0A061846" w14:textId="77777777" w:rsidR="00845E23" w:rsidRDefault="00845E23" w:rsidP="00845E23">
      <w:pPr>
        <w:pStyle w:val="KeepWithNext"/>
        <w:rPr>
          <w:rtl/>
        </w:rPr>
      </w:pPr>
    </w:p>
    <w:p w14:paraId="71569EF5" w14:textId="2F44F1BD" w:rsidR="00077554" w:rsidRDefault="008C38F9" w:rsidP="00077554">
      <w:pPr>
        <w:rPr>
          <w:rtl/>
        </w:rPr>
      </w:pPr>
      <w:bookmarkStart w:id="3025" w:name="_ETM_Q1_6084426"/>
      <w:bookmarkEnd w:id="3025"/>
      <w:r>
        <w:rPr>
          <w:rFonts w:hint="cs"/>
          <w:rtl/>
        </w:rPr>
        <w:t xml:space="preserve">דרך ארץ קדמה לתורה. </w:t>
      </w:r>
      <w:bookmarkStart w:id="3026" w:name="_ETM_Q1_6073119"/>
      <w:bookmarkEnd w:id="3026"/>
      <w:r w:rsidR="00845E23">
        <w:rPr>
          <w:rFonts w:hint="cs"/>
          <w:rtl/>
        </w:rPr>
        <w:t xml:space="preserve">אני יושבת כאן </w:t>
      </w:r>
      <w:bookmarkStart w:id="3027" w:name="_ETM_Q1_6086696"/>
      <w:bookmarkEnd w:id="3027"/>
      <w:r w:rsidR="00845E23">
        <w:rPr>
          <w:rFonts w:hint="cs"/>
          <w:rtl/>
        </w:rPr>
        <w:t xml:space="preserve">שעה וחצי בשקט ולא מגיעה לי </w:t>
      </w:r>
      <w:bookmarkStart w:id="3028" w:name="_ETM_Q1_6083373"/>
      <w:bookmarkEnd w:id="3028"/>
      <w:r w:rsidR="00845E23">
        <w:rPr>
          <w:rFonts w:hint="cs"/>
          <w:rtl/>
        </w:rPr>
        <w:t>התייחסות מזלזלת</w:t>
      </w:r>
      <w:r>
        <w:rPr>
          <w:rFonts w:hint="cs"/>
          <w:rtl/>
        </w:rPr>
        <w:t xml:space="preserve"> </w:t>
      </w:r>
      <w:r w:rsidR="00077554">
        <w:rPr>
          <w:rFonts w:hint="cs"/>
          <w:rtl/>
        </w:rPr>
        <w:t xml:space="preserve"> </w:t>
      </w:r>
      <w:r>
        <w:rPr>
          <w:rFonts w:hint="cs"/>
          <w:rtl/>
        </w:rPr>
        <w:t>מהיושב-ראש, לא מגיעה לי.</w:t>
      </w:r>
    </w:p>
    <w:p w14:paraId="49CFC3D1" w14:textId="02E11B1D" w:rsidR="00077554" w:rsidRDefault="00077554" w:rsidP="00077554">
      <w:pPr>
        <w:rPr>
          <w:rtl/>
        </w:rPr>
      </w:pPr>
      <w:bookmarkStart w:id="3029" w:name="_ETM_Q1_6077960"/>
      <w:bookmarkEnd w:id="3029"/>
    </w:p>
    <w:p w14:paraId="10D9E61A" w14:textId="464973E2" w:rsidR="008C38F9" w:rsidRDefault="008C38F9" w:rsidP="008C38F9">
      <w:pPr>
        <w:pStyle w:val="af5"/>
        <w:keepNext/>
        <w:rPr>
          <w:rtl/>
        </w:rPr>
      </w:pPr>
      <w:bookmarkStart w:id="3030" w:name="ET_interruption_6156_885"/>
      <w:r w:rsidRPr="008C38F9">
        <w:rPr>
          <w:rStyle w:val="TagStyle"/>
          <w:rtl/>
        </w:rPr>
        <w:t xml:space="preserve"> &lt;&lt; קריאה &gt;&gt; </w:t>
      </w:r>
      <w:r>
        <w:rPr>
          <w:rtl/>
        </w:rPr>
        <w:t>גלעד קריב (העבודה):</w:t>
      </w:r>
      <w:r w:rsidRPr="008C38F9">
        <w:rPr>
          <w:rStyle w:val="TagStyle"/>
          <w:rtl/>
        </w:rPr>
        <w:t xml:space="preserve"> &lt;&lt; קריאה &gt;&gt;</w:t>
      </w:r>
      <w:r>
        <w:rPr>
          <w:rtl/>
        </w:rPr>
        <w:t xml:space="preserve">   </w:t>
      </w:r>
      <w:bookmarkEnd w:id="3030"/>
    </w:p>
    <w:p w14:paraId="5C0F0203" w14:textId="0EA2C59B" w:rsidR="008C38F9" w:rsidRDefault="008C38F9" w:rsidP="008C38F9">
      <w:pPr>
        <w:pStyle w:val="KeepWithNext"/>
        <w:rPr>
          <w:rtl/>
        </w:rPr>
      </w:pPr>
    </w:p>
    <w:p w14:paraId="231D22D4" w14:textId="08B8FC35" w:rsidR="00077554" w:rsidRDefault="008C38F9" w:rsidP="008C38F9">
      <w:pPr>
        <w:rPr>
          <w:rtl/>
        </w:rPr>
      </w:pPr>
      <w:r>
        <w:rPr>
          <w:rFonts w:hint="cs"/>
          <w:rtl/>
        </w:rPr>
        <w:t>די, מטי, תקשיבי מטי, למ</w:t>
      </w:r>
      <w:r>
        <w:rPr>
          <w:rtl/>
        </w:rPr>
        <w:t xml:space="preserve">ה את מצפה? </w:t>
      </w:r>
      <w:r>
        <w:rPr>
          <w:rFonts w:hint="cs"/>
          <w:rtl/>
        </w:rPr>
        <w:t>אם לא ת</w:t>
      </w:r>
      <w:r w:rsidR="00077554" w:rsidRPr="00F66759">
        <w:rPr>
          <w:rtl/>
        </w:rPr>
        <w:t xml:space="preserve">צפי מאנשים כאלה </w:t>
      </w:r>
      <w:r>
        <w:rPr>
          <w:rFonts w:hint="cs"/>
          <w:rtl/>
        </w:rPr>
        <w:t>ל</w:t>
      </w:r>
      <w:r w:rsidR="00077554" w:rsidRPr="00F66759">
        <w:rPr>
          <w:rtl/>
        </w:rPr>
        <w:t>שום דבר</w:t>
      </w:r>
      <w:bookmarkStart w:id="3031" w:name="_ETM_Q1_6086843"/>
      <w:bookmarkEnd w:id="3031"/>
      <w:r w:rsidR="008131E4">
        <w:rPr>
          <w:rFonts w:hint="cs"/>
          <w:rtl/>
        </w:rPr>
        <w:t xml:space="preserve"> </w:t>
      </w:r>
      <w:r w:rsidR="008131E4">
        <w:rPr>
          <w:rtl/>
        </w:rPr>
        <w:t>–</w:t>
      </w:r>
      <w:r w:rsidR="00077554" w:rsidRPr="00F66759">
        <w:rPr>
          <w:rtl/>
        </w:rPr>
        <w:t xml:space="preserve"> לא תתאכזבי.</w:t>
      </w:r>
    </w:p>
    <w:p w14:paraId="30784AE7" w14:textId="5ADF5ECC" w:rsidR="008C38F9" w:rsidRDefault="008C38F9" w:rsidP="008C38F9">
      <w:pPr>
        <w:rPr>
          <w:rtl/>
        </w:rPr>
      </w:pPr>
    </w:p>
    <w:p w14:paraId="4644910D" w14:textId="3251A22D" w:rsidR="008C38F9" w:rsidRDefault="008C38F9" w:rsidP="008C38F9">
      <w:pPr>
        <w:pStyle w:val="af6"/>
        <w:keepNext/>
        <w:rPr>
          <w:rtl/>
        </w:rPr>
      </w:pPr>
      <w:bookmarkStart w:id="3032" w:name="ET_yor_5797_886"/>
      <w:r w:rsidRPr="008C38F9">
        <w:rPr>
          <w:rStyle w:val="TagStyle"/>
          <w:rtl/>
        </w:rPr>
        <w:t xml:space="preserve"> &lt;&lt; יור &gt;&gt; </w:t>
      </w:r>
      <w:r>
        <w:rPr>
          <w:rtl/>
        </w:rPr>
        <w:t>היו"ר יצחק פינדרוס:</w:t>
      </w:r>
      <w:r w:rsidRPr="008C38F9">
        <w:rPr>
          <w:rStyle w:val="TagStyle"/>
          <w:rtl/>
        </w:rPr>
        <w:t xml:space="preserve"> &lt;&lt; יור &gt;&gt;</w:t>
      </w:r>
      <w:r>
        <w:rPr>
          <w:rtl/>
        </w:rPr>
        <w:t xml:space="preserve">   </w:t>
      </w:r>
      <w:bookmarkEnd w:id="3032"/>
    </w:p>
    <w:p w14:paraId="7FC93FCC" w14:textId="5209BCA1" w:rsidR="008C38F9" w:rsidRDefault="008C38F9" w:rsidP="008C38F9">
      <w:pPr>
        <w:pStyle w:val="KeepWithNext"/>
        <w:rPr>
          <w:rtl/>
        </w:rPr>
      </w:pPr>
    </w:p>
    <w:p w14:paraId="5A963C83" w14:textId="6230A076" w:rsidR="008C38F9" w:rsidRDefault="008C38F9" w:rsidP="008C38F9">
      <w:pPr>
        <w:rPr>
          <w:rtl/>
        </w:rPr>
      </w:pPr>
      <w:r>
        <w:rPr>
          <w:rFonts w:hint="cs"/>
          <w:rtl/>
        </w:rPr>
        <w:t>בדיוק.</w:t>
      </w:r>
    </w:p>
    <w:p w14:paraId="7E88C95F" w14:textId="100A1CE3" w:rsidR="008C38F9" w:rsidRDefault="008C38F9" w:rsidP="008C38F9">
      <w:pPr>
        <w:rPr>
          <w:rtl/>
        </w:rPr>
      </w:pPr>
    </w:p>
    <w:p w14:paraId="2CE3C169" w14:textId="61C6349E" w:rsidR="008C38F9" w:rsidRDefault="008C38F9" w:rsidP="008C38F9">
      <w:pPr>
        <w:pStyle w:val="af5"/>
        <w:keepNext/>
        <w:rPr>
          <w:rtl/>
        </w:rPr>
      </w:pPr>
      <w:bookmarkStart w:id="3033" w:name="ET_interruption_6156_887"/>
      <w:r w:rsidRPr="008C38F9">
        <w:rPr>
          <w:rStyle w:val="TagStyle"/>
          <w:rtl/>
        </w:rPr>
        <w:t xml:space="preserve"> &lt;&lt; קריאה &gt;&gt; </w:t>
      </w:r>
      <w:r>
        <w:rPr>
          <w:rtl/>
        </w:rPr>
        <w:t>גלעד קריב (העבודה):</w:t>
      </w:r>
      <w:r w:rsidRPr="008C38F9">
        <w:rPr>
          <w:rStyle w:val="TagStyle"/>
          <w:rtl/>
        </w:rPr>
        <w:t xml:space="preserve"> &lt;&lt; קריאה &gt;&gt;</w:t>
      </w:r>
      <w:r>
        <w:rPr>
          <w:rtl/>
        </w:rPr>
        <w:t xml:space="preserve">   </w:t>
      </w:r>
      <w:bookmarkEnd w:id="3033"/>
    </w:p>
    <w:p w14:paraId="12EB45F2" w14:textId="489454CA" w:rsidR="008C38F9" w:rsidRDefault="008C38F9" w:rsidP="008C38F9">
      <w:pPr>
        <w:pStyle w:val="KeepWithNext"/>
        <w:rPr>
          <w:rtl/>
        </w:rPr>
      </w:pPr>
    </w:p>
    <w:p w14:paraId="7D859F9F" w14:textId="5AC622A7" w:rsidR="008C38F9" w:rsidRPr="008C38F9" w:rsidRDefault="008C38F9" w:rsidP="008C38F9">
      <w:pPr>
        <w:rPr>
          <w:rtl/>
        </w:rPr>
      </w:pPr>
      <w:r>
        <w:rPr>
          <w:rFonts w:hint="cs"/>
          <w:rtl/>
        </w:rPr>
        <w:t>נכון</w:t>
      </w:r>
      <w:bookmarkStart w:id="3034" w:name="_ETM_Q1_6092476"/>
      <w:bookmarkEnd w:id="3034"/>
      <w:r>
        <w:rPr>
          <w:rFonts w:hint="cs"/>
          <w:rtl/>
        </w:rPr>
        <w:t xml:space="preserve">, למה יש לצפות </w:t>
      </w:r>
      <w:bookmarkStart w:id="3035" w:name="_ETM_Q1_6099751"/>
      <w:bookmarkEnd w:id="3035"/>
      <w:r>
        <w:rPr>
          <w:rFonts w:hint="cs"/>
          <w:rtl/>
        </w:rPr>
        <w:t>מהבריון?</w:t>
      </w:r>
    </w:p>
    <w:p w14:paraId="2B175420" w14:textId="77777777" w:rsidR="00845E23" w:rsidRDefault="00845E23" w:rsidP="00845E23">
      <w:pPr>
        <w:rPr>
          <w:rtl/>
        </w:rPr>
      </w:pPr>
      <w:bookmarkStart w:id="3036" w:name="_ETM_Q1_6097719"/>
      <w:bookmarkStart w:id="3037" w:name="_ETM_Q1_6097783"/>
      <w:bookmarkStart w:id="3038" w:name="_ETM_Q1_6101434"/>
      <w:bookmarkStart w:id="3039" w:name="_ETM_Q1_6101479"/>
      <w:bookmarkEnd w:id="3036"/>
      <w:bookmarkEnd w:id="3037"/>
      <w:bookmarkEnd w:id="3038"/>
      <w:bookmarkEnd w:id="3039"/>
    </w:p>
    <w:p w14:paraId="390322B9" w14:textId="77777777" w:rsidR="00845E23" w:rsidRDefault="00845E23" w:rsidP="00845E23">
      <w:pPr>
        <w:pStyle w:val="af9"/>
        <w:keepNext/>
        <w:rPr>
          <w:rtl/>
        </w:rPr>
      </w:pPr>
      <w:bookmarkStart w:id="3040" w:name="ET_guest_912318_245"/>
      <w:r w:rsidRPr="00845E23">
        <w:rPr>
          <w:rStyle w:val="TagStyle"/>
          <w:rtl/>
        </w:rPr>
        <w:t xml:space="preserve"> &lt;&lt; אורח &gt;&gt; </w:t>
      </w:r>
      <w:r>
        <w:rPr>
          <w:rtl/>
        </w:rPr>
        <w:t>אדוארדו ווסר:</w:t>
      </w:r>
      <w:r w:rsidRPr="00845E23">
        <w:rPr>
          <w:rStyle w:val="TagStyle"/>
          <w:rtl/>
        </w:rPr>
        <w:t xml:space="preserve"> &lt;&lt; אורח &gt;&gt;</w:t>
      </w:r>
      <w:r>
        <w:rPr>
          <w:rtl/>
        </w:rPr>
        <w:t xml:space="preserve">   </w:t>
      </w:r>
      <w:bookmarkEnd w:id="3040"/>
    </w:p>
    <w:p w14:paraId="4857D78B" w14:textId="77777777" w:rsidR="00845E23" w:rsidRDefault="00845E23" w:rsidP="00845E23">
      <w:pPr>
        <w:pStyle w:val="KeepWithNext"/>
        <w:rPr>
          <w:rtl/>
        </w:rPr>
      </w:pPr>
    </w:p>
    <w:p w14:paraId="6CF4BC25" w14:textId="44C0EBCF" w:rsidR="00845E23" w:rsidRDefault="00845E23" w:rsidP="008C38F9">
      <w:pPr>
        <w:rPr>
          <w:rtl/>
        </w:rPr>
      </w:pPr>
      <w:bookmarkStart w:id="3041" w:name="_ETM_Q1_6108133"/>
      <w:bookmarkEnd w:id="3041"/>
      <w:r>
        <w:rPr>
          <w:rFonts w:hint="cs"/>
          <w:rtl/>
        </w:rPr>
        <w:t xml:space="preserve">שלום לכולם, שמי </w:t>
      </w:r>
      <w:bookmarkStart w:id="3042" w:name="_ETM_Q1_6112103"/>
      <w:bookmarkEnd w:id="3042"/>
      <w:r>
        <w:rPr>
          <w:rFonts w:hint="cs"/>
          <w:rtl/>
        </w:rPr>
        <w:t>אדוארדו ווסר</w:t>
      </w:r>
      <w:r w:rsidR="008C38F9">
        <w:rPr>
          <w:rFonts w:hint="cs"/>
          <w:rtl/>
        </w:rPr>
        <w:t>.</w:t>
      </w:r>
      <w:r>
        <w:rPr>
          <w:rFonts w:hint="cs"/>
          <w:rtl/>
        </w:rPr>
        <w:t xml:space="preserve"> </w:t>
      </w:r>
      <w:bookmarkStart w:id="3043" w:name="_ETM_Q1_6107026"/>
      <w:bookmarkEnd w:id="3043"/>
      <w:r>
        <w:rPr>
          <w:rFonts w:hint="cs"/>
          <w:rtl/>
        </w:rPr>
        <w:t xml:space="preserve">אני מוצא את עצמי מככב בכל </w:t>
      </w:r>
      <w:bookmarkStart w:id="3044" w:name="_ETM_Q1_6121735"/>
      <w:bookmarkEnd w:id="3044"/>
      <w:r>
        <w:rPr>
          <w:rFonts w:hint="cs"/>
          <w:rtl/>
        </w:rPr>
        <w:t>מיני דיונים כאן בוועדה</w:t>
      </w:r>
      <w:r w:rsidR="00F66759" w:rsidRPr="00F66759">
        <w:rPr>
          <w:rtl/>
        </w:rPr>
        <w:t xml:space="preserve"> וחשבתי לנכון שהגיע הזמן שהדברים יהיו כאן</w:t>
      </w:r>
      <w:r w:rsidR="008C38F9">
        <w:rPr>
          <w:rFonts w:hint="cs"/>
          <w:rtl/>
        </w:rPr>
        <w:t xml:space="preserve"> </w:t>
      </w:r>
      <w:r w:rsidR="008C38F9">
        <w:rPr>
          <w:rtl/>
        </w:rPr>
        <w:t>–</w:t>
      </w:r>
      <w:r w:rsidR="00F66759" w:rsidRPr="00F66759">
        <w:rPr>
          <w:rtl/>
        </w:rPr>
        <w:t xml:space="preserve"> שיעמדו בפני הוועדה הנכבדה הזאת</w:t>
      </w:r>
      <w:r w:rsidR="008C38F9">
        <w:rPr>
          <w:rFonts w:hint="cs"/>
          <w:rtl/>
        </w:rPr>
        <w:t xml:space="preserve"> </w:t>
      </w:r>
      <w:r w:rsidR="008C38F9">
        <w:rPr>
          <w:rtl/>
        </w:rPr>
        <w:t>–</w:t>
      </w:r>
      <w:bookmarkStart w:id="3045" w:name="_ETM_Q1_6115934"/>
      <w:bookmarkEnd w:id="3045"/>
      <w:r w:rsidR="00F66759" w:rsidRPr="00F66759">
        <w:rPr>
          <w:rtl/>
        </w:rPr>
        <w:t xml:space="preserve"> כמו שהם ולא עם כל מיני רעשי רקע וסילופים</w:t>
      </w:r>
      <w:r w:rsidR="00077554">
        <w:rPr>
          <w:rFonts w:hint="cs"/>
          <w:rtl/>
        </w:rPr>
        <w:t>.</w:t>
      </w:r>
      <w:r w:rsidR="00F66759" w:rsidRPr="00F66759">
        <w:rPr>
          <w:rtl/>
        </w:rPr>
        <w:t xml:space="preserve"> שמעתי בקשב רב את מה שקורה כאן </w:t>
      </w:r>
      <w:r w:rsidR="006401B3">
        <w:rPr>
          <w:rFonts w:hint="cs"/>
          <w:rtl/>
        </w:rPr>
        <w:t>ו</w:t>
      </w:r>
      <w:r w:rsidR="00F66759" w:rsidRPr="00F66759">
        <w:rPr>
          <w:rtl/>
        </w:rPr>
        <w:t>אני חייב לומר</w:t>
      </w:r>
      <w:r w:rsidR="006401B3">
        <w:rPr>
          <w:rFonts w:hint="cs"/>
          <w:rtl/>
        </w:rPr>
        <w:t>:</w:t>
      </w:r>
      <w:r w:rsidR="00F66759" w:rsidRPr="00F66759">
        <w:rPr>
          <w:rtl/>
        </w:rPr>
        <w:t xml:space="preserve"> הדיונים בנושא הסבירות היו חלק לא גדול </w:t>
      </w:r>
      <w:r w:rsidR="00077554">
        <w:rPr>
          <w:rFonts w:hint="cs"/>
          <w:rtl/>
        </w:rPr>
        <w:t>מהדיון.</w:t>
      </w:r>
    </w:p>
    <w:p w14:paraId="03E2D0AE" w14:textId="77777777" w:rsidR="00845E23" w:rsidRDefault="00845E23" w:rsidP="00845E23">
      <w:pPr>
        <w:rPr>
          <w:rtl/>
        </w:rPr>
      </w:pPr>
      <w:bookmarkStart w:id="3046" w:name="_ETM_Q1_6129082"/>
      <w:bookmarkStart w:id="3047" w:name="_ETM_Q1_6129134"/>
      <w:bookmarkEnd w:id="3046"/>
      <w:bookmarkEnd w:id="3047"/>
    </w:p>
    <w:p w14:paraId="2F6C52CB" w14:textId="77777777" w:rsidR="00845E23" w:rsidRDefault="00845E23" w:rsidP="00845E23">
      <w:pPr>
        <w:pStyle w:val="af6"/>
        <w:keepNext/>
        <w:rPr>
          <w:rtl/>
        </w:rPr>
      </w:pPr>
      <w:bookmarkStart w:id="3048" w:name="ET_yor_5797_246"/>
      <w:r w:rsidRPr="00845E23">
        <w:rPr>
          <w:rStyle w:val="TagStyle"/>
          <w:rtl/>
        </w:rPr>
        <w:t xml:space="preserve"> &lt;&lt; יור &gt;&gt; </w:t>
      </w:r>
      <w:r>
        <w:rPr>
          <w:rtl/>
        </w:rPr>
        <w:t>היו"ר יצחק פינדרוס:</w:t>
      </w:r>
      <w:r w:rsidRPr="00845E23">
        <w:rPr>
          <w:rStyle w:val="TagStyle"/>
          <w:rtl/>
        </w:rPr>
        <w:t xml:space="preserve"> &lt;&lt; יור &gt;&gt;</w:t>
      </w:r>
      <w:r>
        <w:rPr>
          <w:rtl/>
        </w:rPr>
        <w:t xml:space="preserve">   </w:t>
      </w:r>
      <w:bookmarkEnd w:id="3048"/>
    </w:p>
    <w:p w14:paraId="69B0F655" w14:textId="77777777" w:rsidR="00845E23" w:rsidRDefault="00845E23" w:rsidP="00845E23">
      <w:pPr>
        <w:pStyle w:val="KeepWithNext"/>
        <w:rPr>
          <w:rtl/>
        </w:rPr>
      </w:pPr>
    </w:p>
    <w:p w14:paraId="44E70ABF" w14:textId="77777777" w:rsidR="00845E23" w:rsidRDefault="00845E23" w:rsidP="00845E23">
      <w:pPr>
        <w:rPr>
          <w:rtl/>
        </w:rPr>
      </w:pPr>
      <w:bookmarkStart w:id="3049" w:name="_ETM_Q1_6133813"/>
      <w:bookmarkEnd w:id="3049"/>
      <w:r>
        <w:rPr>
          <w:rFonts w:hint="cs"/>
          <w:rtl/>
        </w:rPr>
        <w:t>נכון.</w:t>
      </w:r>
    </w:p>
    <w:p w14:paraId="6E94227E" w14:textId="77777777" w:rsidR="00845E23" w:rsidRDefault="00845E23" w:rsidP="00845E23">
      <w:pPr>
        <w:rPr>
          <w:rtl/>
        </w:rPr>
      </w:pPr>
      <w:bookmarkStart w:id="3050" w:name="_ETM_Q1_6135327"/>
      <w:bookmarkStart w:id="3051" w:name="_ETM_Q1_6135382"/>
      <w:bookmarkEnd w:id="3050"/>
      <w:bookmarkEnd w:id="3051"/>
    </w:p>
    <w:p w14:paraId="43FC2533" w14:textId="77777777" w:rsidR="00845E23" w:rsidRDefault="00845E23" w:rsidP="00845E23">
      <w:pPr>
        <w:pStyle w:val="-"/>
        <w:keepNext/>
        <w:rPr>
          <w:rtl/>
        </w:rPr>
      </w:pPr>
      <w:bookmarkStart w:id="3052" w:name="ET_speakercontinue_912318_247"/>
      <w:r w:rsidRPr="00845E23">
        <w:rPr>
          <w:rStyle w:val="TagStyle"/>
          <w:rtl/>
        </w:rPr>
        <w:t xml:space="preserve"> &lt;&lt; דובר_המשך &gt;&gt; </w:t>
      </w:r>
      <w:r>
        <w:rPr>
          <w:rtl/>
        </w:rPr>
        <w:t>אדוארדו ווסר:</w:t>
      </w:r>
      <w:r w:rsidRPr="00845E23">
        <w:rPr>
          <w:rStyle w:val="TagStyle"/>
          <w:rtl/>
        </w:rPr>
        <w:t xml:space="preserve"> &lt;&lt; דובר_המשך &gt;&gt;</w:t>
      </w:r>
      <w:r>
        <w:rPr>
          <w:rtl/>
        </w:rPr>
        <w:t xml:space="preserve">   </w:t>
      </w:r>
      <w:bookmarkEnd w:id="3052"/>
    </w:p>
    <w:p w14:paraId="3B2BDEE2" w14:textId="77777777" w:rsidR="00845E23" w:rsidRDefault="00845E23" w:rsidP="00845E23">
      <w:pPr>
        <w:pStyle w:val="KeepWithNext"/>
        <w:rPr>
          <w:rtl/>
        </w:rPr>
      </w:pPr>
    </w:p>
    <w:p w14:paraId="5317C9BC" w14:textId="22E9BFA4" w:rsidR="009C7528" w:rsidRDefault="009C7528" w:rsidP="008C38F9">
      <w:pPr>
        <w:rPr>
          <w:rtl/>
        </w:rPr>
      </w:pPr>
      <w:bookmarkStart w:id="3053" w:name="_ETM_Q1_6136488"/>
      <w:bookmarkEnd w:id="3053"/>
      <w:r w:rsidRPr="009C7528">
        <w:rPr>
          <w:rtl/>
        </w:rPr>
        <w:t xml:space="preserve">אני </w:t>
      </w:r>
      <w:r w:rsidR="008C38F9">
        <w:rPr>
          <w:rFonts w:hint="cs"/>
          <w:rtl/>
        </w:rPr>
        <w:t xml:space="preserve">באמת </w:t>
      </w:r>
      <w:r w:rsidRPr="009C7528">
        <w:rPr>
          <w:rtl/>
        </w:rPr>
        <w:t>רוצה לקבל פה אוזן קשבת. אני יודע שזה לא סביר שאשכנע מישהו</w:t>
      </w:r>
      <w:r w:rsidR="00077554">
        <w:rPr>
          <w:rFonts w:hint="cs"/>
          <w:rtl/>
        </w:rPr>
        <w:t>,</w:t>
      </w:r>
      <w:r w:rsidRPr="009C7528">
        <w:rPr>
          <w:rtl/>
        </w:rPr>
        <w:t xml:space="preserve"> בלי קשר לעילת הסבירות, אבל</w:t>
      </w:r>
      <w:r w:rsidR="00077554">
        <w:rPr>
          <w:rFonts w:hint="cs"/>
          <w:rtl/>
        </w:rPr>
        <w:t xml:space="preserve"> אולי</w:t>
      </w:r>
      <w:r w:rsidRPr="009C7528">
        <w:rPr>
          <w:rtl/>
        </w:rPr>
        <w:t xml:space="preserve"> אנחנו נקשיב</w:t>
      </w:r>
      <w:r w:rsidR="008C38F9">
        <w:rPr>
          <w:rFonts w:hint="cs"/>
          <w:rtl/>
        </w:rPr>
        <w:t>.</w:t>
      </w:r>
      <w:r w:rsidRPr="009C7528">
        <w:rPr>
          <w:rtl/>
        </w:rPr>
        <w:t xml:space="preserve"> </w:t>
      </w:r>
      <w:bookmarkStart w:id="3054" w:name="_ETM_Q1_6146106"/>
      <w:bookmarkEnd w:id="3054"/>
      <w:r w:rsidRPr="009C7528">
        <w:rPr>
          <w:rtl/>
        </w:rPr>
        <w:t>יש פה חברים</w:t>
      </w:r>
      <w:r w:rsidR="008C38F9">
        <w:rPr>
          <w:rFonts w:hint="cs"/>
          <w:rtl/>
        </w:rPr>
        <w:t xml:space="preserve"> נכבדים </w:t>
      </w:r>
      <w:r w:rsidRPr="009C7528">
        <w:rPr>
          <w:rtl/>
        </w:rPr>
        <w:t xml:space="preserve">ויש עוד 120 חברי כנסת שבסופו של דבר יצטרכו להרים את היד. </w:t>
      </w:r>
    </w:p>
    <w:p w14:paraId="5387940B" w14:textId="77777777" w:rsidR="009C7528" w:rsidRDefault="009C7528" w:rsidP="00845E23">
      <w:pPr>
        <w:rPr>
          <w:rtl/>
        </w:rPr>
      </w:pPr>
    </w:p>
    <w:p w14:paraId="2D943415" w14:textId="77777777" w:rsidR="006C218D" w:rsidRDefault="009C7528" w:rsidP="006C218D">
      <w:pPr>
        <w:rPr>
          <w:rtl/>
        </w:rPr>
      </w:pPr>
      <w:r w:rsidRPr="009C7528">
        <w:rPr>
          <w:rtl/>
        </w:rPr>
        <w:t xml:space="preserve">אני רוצה להחזיר אתכם לשנת 2006. בשנת 2006 לא היו </w:t>
      </w:r>
      <w:r w:rsidR="00297A02">
        <w:rPr>
          <w:rFonts w:hint="cs"/>
          <w:rtl/>
        </w:rPr>
        <w:t xml:space="preserve">בעוטף עזה </w:t>
      </w:r>
      <w:r w:rsidRPr="009C7528">
        <w:rPr>
          <w:rtl/>
        </w:rPr>
        <w:t>אמצעי הגנה מי יודע מה</w:t>
      </w:r>
      <w:bookmarkStart w:id="3055" w:name="_ETM_Q1_6153406"/>
      <w:bookmarkEnd w:id="3055"/>
      <w:r w:rsidR="00077554">
        <w:rPr>
          <w:rFonts w:hint="cs"/>
          <w:rtl/>
        </w:rPr>
        <w:t xml:space="preserve"> </w:t>
      </w:r>
      <w:r w:rsidR="00297A02">
        <w:rPr>
          <w:rFonts w:hint="cs"/>
          <w:rtl/>
        </w:rPr>
        <w:t>ו</w:t>
      </w:r>
      <w:r w:rsidRPr="009C7528">
        <w:rPr>
          <w:rtl/>
        </w:rPr>
        <w:t>הטילים התחילו ליפול בצורה אינטנסיבית</w:t>
      </w:r>
      <w:r w:rsidR="00297A02">
        <w:rPr>
          <w:rFonts w:hint="cs"/>
          <w:rtl/>
        </w:rPr>
        <w:t>.</w:t>
      </w:r>
      <w:bookmarkStart w:id="3056" w:name="_ETM_Q1_6164729"/>
      <w:bookmarkStart w:id="3057" w:name="_ETM_Q1_6158186"/>
      <w:bookmarkEnd w:id="3056"/>
      <w:bookmarkEnd w:id="3057"/>
      <w:r w:rsidRPr="009C7528">
        <w:rPr>
          <w:rtl/>
        </w:rPr>
        <w:t xml:space="preserve"> גרנו בקיבוץ כפר עזה והילדים שלנו הלכו לבית </w:t>
      </w:r>
      <w:r w:rsidR="00297A02">
        <w:rPr>
          <w:rFonts w:hint="cs"/>
          <w:rtl/>
        </w:rPr>
        <w:t>ספר,</w:t>
      </w:r>
      <w:r w:rsidRPr="009C7528">
        <w:rPr>
          <w:rtl/>
        </w:rPr>
        <w:t xml:space="preserve"> תושבי שדרות הלכו לבית ספר </w:t>
      </w:r>
      <w:r w:rsidR="00297A02">
        <w:rPr>
          <w:rFonts w:hint="cs"/>
          <w:rtl/>
        </w:rPr>
        <w:t>ו</w:t>
      </w:r>
      <w:r w:rsidRPr="009C7528">
        <w:rPr>
          <w:rtl/>
        </w:rPr>
        <w:t>המדינה ידע שיש בעיה בשאלת המיגון</w:t>
      </w:r>
      <w:r w:rsidR="00297A02">
        <w:rPr>
          <w:rFonts w:hint="cs"/>
          <w:rtl/>
        </w:rPr>
        <w:t>,</w:t>
      </w:r>
      <w:r w:rsidRPr="009C7528">
        <w:rPr>
          <w:rtl/>
        </w:rPr>
        <w:t xml:space="preserve"> היא ידעה שהילדים לא מוגנים</w:t>
      </w:r>
      <w:r w:rsidR="00297A02">
        <w:rPr>
          <w:rFonts w:hint="cs"/>
          <w:rtl/>
        </w:rPr>
        <w:t>.</w:t>
      </w:r>
      <w:r w:rsidRPr="009C7528">
        <w:rPr>
          <w:rtl/>
        </w:rPr>
        <w:t xml:space="preserve"> בזמנו, אני לא יודע אם אתם זוכרים</w:t>
      </w:r>
      <w:r w:rsidR="00297A02">
        <w:rPr>
          <w:rFonts w:hint="cs"/>
          <w:rtl/>
        </w:rPr>
        <w:t xml:space="preserve"> </w:t>
      </w:r>
      <w:r w:rsidR="00297A02">
        <w:rPr>
          <w:rtl/>
        </w:rPr>
        <w:t>–</w:t>
      </w:r>
      <w:r w:rsidR="00297A02">
        <w:rPr>
          <w:rFonts w:hint="cs"/>
          <w:rtl/>
        </w:rPr>
        <w:t xml:space="preserve"> </w:t>
      </w:r>
      <w:r w:rsidRPr="009C7528">
        <w:rPr>
          <w:rtl/>
        </w:rPr>
        <w:t>אנחנו זוכרים, הילדים שלנו זוכרים</w:t>
      </w:r>
      <w:r w:rsidR="00297A02">
        <w:rPr>
          <w:rFonts w:hint="cs"/>
          <w:rtl/>
        </w:rPr>
        <w:t xml:space="preserve"> </w:t>
      </w:r>
      <w:r w:rsidR="00297A02">
        <w:rPr>
          <w:rtl/>
        </w:rPr>
        <w:t>–</w:t>
      </w:r>
      <w:r w:rsidR="00297A02">
        <w:rPr>
          <w:rFonts w:hint="cs"/>
          <w:rtl/>
        </w:rPr>
        <w:t xml:space="preserve"> </w:t>
      </w:r>
      <w:bookmarkStart w:id="3058" w:name="_ETM_Q1_6173116"/>
      <w:bookmarkEnd w:id="3058"/>
      <w:r w:rsidRPr="009C7528">
        <w:rPr>
          <w:rtl/>
        </w:rPr>
        <w:t xml:space="preserve">כאשר נפל טיל </w:t>
      </w:r>
      <w:r w:rsidR="00077554">
        <w:rPr>
          <w:rFonts w:hint="cs"/>
          <w:rtl/>
        </w:rPr>
        <w:t xml:space="preserve">על </w:t>
      </w:r>
      <w:r w:rsidRPr="009C7528">
        <w:rPr>
          <w:rtl/>
        </w:rPr>
        <w:t xml:space="preserve">בית ספר הילדים הונחו להיכנס </w:t>
      </w:r>
      <w:r w:rsidR="00077554">
        <w:rPr>
          <w:rFonts w:hint="cs"/>
          <w:rtl/>
        </w:rPr>
        <w:t xml:space="preserve">מתחת </w:t>
      </w:r>
      <w:r w:rsidRPr="009C7528">
        <w:rPr>
          <w:rtl/>
        </w:rPr>
        <w:t>לשולחנות</w:t>
      </w:r>
      <w:r w:rsidR="00077554">
        <w:rPr>
          <w:rFonts w:hint="cs"/>
          <w:rtl/>
        </w:rPr>
        <w:t>,</w:t>
      </w:r>
      <w:r w:rsidRPr="009C7528">
        <w:rPr>
          <w:rtl/>
        </w:rPr>
        <w:t xml:space="preserve"> זה היה הפתרון</w:t>
      </w:r>
      <w:r w:rsidR="00077554">
        <w:rPr>
          <w:rFonts w:hint="cs"/>
          <w:rtl/>
        </w:rPr>
        <w:t>.</w:t>
      </w:r>
      <w:r w:rsidRPr="009C7528">
        <w:rPr>
          <w:rtl/>
        </w:rPr>
        <w:t xml:space="preserve"> </w:t>
      </w:r>
    </w:p>
    <w:p w14:paraId="29A6FED6" w14:textId="77777777" w:rsidR="006C218D" w:rsidRDefault="006C218D" w:rsidP="006C218D">
      <w:pPr>
        <w:rPr>
          <w:rtl/>
        </w:rPr>
      </w:pPr>
    </w:p>
    <w:p w14:paraId="1D125746" w14:textId="24F6F4DE" w:rsidR="00845E23" w:rsidRDefault="009C7528" w:rsidP="00ED1FCF">
      <w:pPr>
        <w:rPr>
          <w:rtl/>
        </w:rPr>
      </w:pPr>
      <w:r w:rsidRPr="009C7528">
        <w:rPr>
          <w:rtl/>
        </w:rPr>
        <w:t>המדינה חשבה שצריך לפתור את הבעיה וב-2006</w:t>
      </w:r>
      <w:r w:rsidR="00077554">
        <w:rPr>
          <w:rFonts w:hint="cs"/>
          <w:rtl/>
        </w:rPr>
        <w:t xml:space="preserve">, </w:t>
      </w:r>
      <w:r w:rsidRPr="009C7528">
        <w:rPr>
          <w:rtl/>
        </w:rPr>
        <w:t>נדמה לי ביולי</w:t>
      </w:r>
      <w:r w:rsidR="00077554">
        <w:rPr>
          <w:rFonts w:hint="cs"/>
          <w:rtl/>
        </w:rPr>
        <w:t>,</w:t>
      </w:r>
      <w:r w:rsidRPr="009C7528">
        <w:rPr>
          <w:rtl/>
        </w:rPr>
        <w:t xml:space="preserve"> התקבלה החלטה לעבור לשיטת </w:t>
      </w:r>
      <w:r w:rsidR="006C218D">
        <w:rPr>
          <w:rFonts w:hint="cs"/>
          <w:rtl/>
        </w:rPr>
        <w:t>ה</w:t>
      </w:r>
      <w:r w:rsidRPr="009C7528">
        <w:rPr>
          <w:rtl/>
        </w:rPr>
        <w:t xml:space="preserve">מרחבים </w:t>
      </w:r>
      <w:r w:rsidR="006C218D">
        <w:rPr>
          <w:rFonts w:hint="cs"/>
          <w:rtl/>
        </w:rPr>
        <w:t>ה</w:t>
      </w:r>
      <w:r w:rsidRPr="009C7528">
        <w:rPr>
          <w:rtl/>
        </w:rPr>
        <w:t xml:space="preserve">מוגנים. שיטת המרחבים המוגנים זאת שיטה </w:t>
      </w:r>
      <w:r w:rsidR="006C218D">
        <w:rPr>
          <w:rFonts w:hint="cs"/>
          <w:rtl/>
        </w:rPr>
        <w:t>ש</w:t>
      </w:r>
      <w:r w:rsidR="00077554">
        <w:rPr>
          <w:rFonts w:hint="cs"/>
          <w:rtl/>
        </w:rPr>
        <w:t xml:space="preserve">בה </w:t>
      </w:r>
      <w:r w:rsidR="006C218D">
        <w:rPr>
          <w:rFonts w:hint="cs"/>
          <w:rtl/>
        </w:rPr>
        <w:t>ב</w:t>
      </w:r>
      <w:r w:rsidRPr="009C7528">
        <w:rPr>
          <w:rtl/>
        </w:rPr>
        <w:t>בתי הספר יבנו מרחבים מוגנים ו</w:t>
      </w:r>
      <w:r w:rsidR="00077554">
        <w:rPr>
          <w:rFonts w:hint="cs"/>
          <w:rtl/>
        </w:rPr>
        <w:t>ל</w:t>
      </w:r>
      <w:r w:rsidRPr="009C7528">
        <w:rPr>
          <w:rtl/>
        </w:rPr>
        <w:t>ילדים יש 15 שניות</w:t>
      </w:r>
      <w:r w:rsidR="006C218D">
        <w:rPr>
          <w:rFonts w:hint="cs"/>
          <w:rtl/>
        </w:rPr>
        <w:t xml:space="preserve"> </w:t>
      </w:r>
      <w:r w:rsidR="006C218D">
        <w:rPr>
          <w:rtl/>
        </w:rPr>
        <w:t>–</w:t>
      </w:r>
      <w:r w:rsidRPr="009C7528">
        <w:rPr>
          <w:rtl/>
        </w:rPr>
        <w:t xml:space="preserve"> תתחילו לספור 15 שניות</w:t>
      </w:r>
      <w:r w:rsidR="006C218D">
        <w:rPr>
          <w:rFonts w:hint="cs"/>
          <w:rtl/>
        </w:rPr>
        <w:t xml:space="preserve"> </w:t>
      </w:r>
      <w:r w:rsidR="006C218D">
        <w:rPr>
          <w:rtl/>
        </w:rPr>
        <w:t>–</w:t>
      </w:r>
      <w:bookmarkStart w:id="3059" w:name="_ETM_Q1_6208443"/>
      <w:bookmarkEnd w:id="3059"/>
      <w:r w:rsidRPr="009C7528">
        <w:rPr>
          <w:rtl/>
        </w:rPr>
        <w:t xml:space="preserve"> להגיע לחדר המוגן</w:t>
      </w:r>
      <w:r w:rsidR="00077554">
        <w:rPr>
          <w:rFonts w:hint="cs"/>
          <w:rtl/>
        </w:rPr>
        <w:t>.</w:t>
      </w:r>
      <w:r w:rsidRPr="009C7528">
        <w:rPr>
          <w:rtl/>
        </w:rPr>
        <w:t xml:space="preserve"> זה היה הפתרון של מדינת ישראל. </w:t>
      </w:r>
    </w:p>
    <w:p w14:paraId="63AAE3BB" w14:textId="77777777" w:rsidR="00845E23" w:rsidRDefault="00845E23" w:rsidP="00845E23">
      <w:pPr>
        <w:rPr>
          <w:rtl/>
        </w:rPr>
      </w:pPr>
      <w:bookmarkStart w:id="3060" w:name="_ETM_Q1_6149914"/>
      <w:bookmarkStart w:id="3061" w:name="_ETM_Q1_6149984"/>
      <w:bookmarkEnd w:id="3060"/>
      <w:bookmarkEnd w:id="3061"/>
    </w:p>
    <w:p w14:paraId="2DEF6BD4" w14:textId="77777777" w:rsidR="001F062E" w:rsidRDefault="001F062E" w:rsidP="001F062E">
      <w:pPr>
        <w:pStyle w:val="af5"/>
        <w:keepNext/>
        <w:rPr>
          <w:rtl/>
        </w:rPr>
      </w:pPr>
      <w:bookmarkStart w:id="3062" w:name="ET_interruption_6359_248"/>
      <w:r w:rsidRPr="001F062E">
        <w:rPr>
          <w:rStyle w:val="TagStyle"/>
          <w:rtl/>
        </w:rPr>
        <w:t xml:space="preserve"> &lt;&lt; קריאה &gt;&gt; </w:t>
      </w:r>
      <w:r>
        <w:rPr>
          <w:rtl/>
        </w:rPr>
        <w:t>מטי צרפתי הרכבי (יש עתיד):</w:t>
      </w:r>
      <w:r w:rsidRPr="001F062E">
        <w:rPr>
          <w:rStyle w:val="TagStyle"/>
          <w:rtl/>
        </w:rPr>
        <w:t xml:space="preserve"> &lt;&lt; קריאה &gt;&gt;</w:t>
      </w:r>
      <w:r>
        <w:rPr>
          <w:rtl/>
        </w:rPr>
        <w:t xml:space="preserve">   </w:t>
      </w:r>
      <w:bookmarkEnd w:id="3062"/>
    </w:p>
    <w:p w14:paraId="55087743" w14:textId="77777777" w:rsidR="001F062E" w:rsidRDefault="001F062E" w:rsidP="001F062E">
      <w:pPr>
        <w:pStyle w:val="KeepWithNext"/>
        <w:rPr>
          <w:rtl/>
        </w:rPr>
      </w:pPr>
    </w:p>
    <w:p w14:paraId="40D4179D" w14:textId="742AD773" w:rsidR="001F062E" w:rsidRDefault="001F062E" w:rsidP="001F062E">
      <w:pPr>
        <w:rPr>
          <w:rtl/>
        </w:rPr>
      </w:pPr>
      <w:bookmarkStart w:id="3063" w:name="_ETM_Q1_6234122"/>
      <w:bookmarkEnd w:id="3063"/>
      <w:r>
        <w:rPr>
          <w:rFonts w:hint="cs"/>
          <w:rtl/>
        </w:rPr>
        <w:t>סביר.</w:t>
      </w:r>
    </w:p>
    <w:p w14:paraId="239AA672" w14:textId="77777777" w:rsidR="001F062E" w:rsidRDefault="001F062E" w:rsidP="001F062E">
      <w:pPr>
        <w:rPr>
          <w:rtl/>
        </w:rPr>
      </w:pPr>
      <w:bookmarkStart w:id="3064" w:name="_ETM_Q1_6236799"/>
      <w:bookmarkStart w:id="3065" w:name="_ETM_Q1_6236844"/>
      <w:bookmarkEnd w:id="3064"/>
      <w:bookmarkEnd w:id="3065"/>
    </w:p>
    <w:p w14:paraId="7EF03708" w14:textId="77777777" w:rsidR="001F062E" w:rsidRDefault="001F062E" w:rsidP="001F062E">
      <w:pPr>
        <w:pStyle w:val="-"/>
        <w:keepNext/>
        <w:rPr>
          <w:rtl/>
        </w:rPr>
      </w:pPr>
      <w:bookmarkStart w:id="3066" w:name="ET_speakercontinue_912318_249"/>
      <w:r w:rsidRPr="001F062E">
        <w:rPr>
          <w:rStyle w:val="TagStyle"/>
          <w:rtl/>
        </w:rPr>
        <w:t xml:space="preserve"> &lt;&lt; דובר_המשך &gt;&gt; </w:t>
      </w:r>
      <w:r>
        <w:rPr>
          <w:rtl/>
        </w:rPr>
        <w:t>אדוארדו ווסר:</w:t>
      </w:r>
      <w:r w:rsidRPr="001F062E">
        <w:rPr>
          <w:rStyle w:val="TagStyle"/>
          <w:rtl/>
        </w:rPr>
        <w:t xml:space="preserve"> &lt;&lt; דובר_המשך &gt;&gt;</w:t>
      </w:r>
      <w:r>
        <w:rPr>
          <w:rtl/>
        </w:rPr>
        <w:t xml:space="preserve">   </w:t>
      </w:r>
      <w:bookmarkEnd w:id="3066"/>
    </w:p>
    <w:p w14:paraId="607C2304" w14:textId="77777777" w:rsidR="001F062E" w:rsidRDefault="001F062E" w:rsidP="001F062E">
      <w:pPr>
        <w:pStyle w:val="KeepWithNext"/>
        <w:rPr>
          <w:rtl/>
        </w:rPr>
      </w:pPr>
    </w:p>
    <w:p w14:paraId="0AF1F41D" w14:textId="52CE1ED5" w:rsidR="00ED1FCF" w:rsidRDefault="00ED1FCF" w:rsidP="00ED1FCF">
      <w:pPr>
        <w:rPr>
          <w:rtl/>
        </w:rPr>
      </w:pPr>
      <w:bookmarkStart w:id="3067" w:name="_ETM_Q1_6237729"/>
      <w:bookmarkEnd w:id="3067"/>
      <w:r>
        <w:rPr>
          <w:rFonts w:hint="cs"/>
          <w:rtl/>
        </w:rPr>
        <w:t xml:space="preserve">מאוד. </w:t>
      </w:r>
      <w:bookmarkStart w:id="3068" w:name="_ETM_Q1_6211903"/>
      <w:bookmarkStart w:id="3069" w:name="_ETM_Q1_6215276"/>
      <w:bookmarkEnd w:id="3068"/>
      <w:bookmarkEnd w:id="3069"/>
      <w:r w:rsidRPr="009C7528">
        <w:rPr>
          <w:rtl/>
        </w:rPr>
        <w:t>הגשנו בג"ץ</w:t>
      </w:r>
      <w:r>
        <w:rPr>
          <w:rFonts w:hint="cs"/>
          <w:rtl/>
        </w:rPr>
        <w:t>.</w:t>
      </w:r>
      <w:r w:rsidRPr="009C7528">
        <w:rPr>
          <w:rtl/>
        </w:rPr>
        <w:t xml:space="preserve"> אשתי חזרה ערב אחד מישיבה </w:t>
      </w:r>
      <w:r>
        <w:rPr>
          <w:rFonts w:hint="cs"/>
          <w:rtl/>
        </w:rPr>
        <w:t>ב</w:t>
      </w:r>
      <w:r w:rsidRPr="009C7528">
        <w:rPr>
          <w:rtl/>
        </w:rPr>
        <w:t>בית ספר</w:t>
      </w:r>
      <w:r>
        <w:rPr>
          <w:rFonts w:hint="cs"/>
          <w:rtl/>
        </w:rPr>
        <w:t xml:space="preserve"> ואמרה לי:</w:t>
      </w:r>
      <w:r w:rsidRPr="009C7528">
        <w:rPr>
          <w:rtl/>
        </w:rPr>
        <w:t xml:space="preserve"> תשמע, זה מה שאמרו לנו לעשות. אני בסך הכול עו"ד</w:t>
      </w:r>
      <w:r>
        <w:rPr>
          <w:rFonts w:hint="cs"/>
          <w:rtl/>
        </w:rPr>
        <w:t xml:space="preserve"> עם</w:t>
      </w:r>
      <w:r w:rsidRPr="009C7528">
        <w:rPr>
          <w:rtl/>
        </w:rPr>
        <w:t xml:space="preserve"> משרד קטן</w:t>
      </w:r>
      <w:r>
        <w:rPr>
          <w:rFonts w:hint="cs"/>
          <w:rtl/>
        </w:rPr>
        <w:t>, לא שייך ל - - -</w:t>
      </w:r>
      <w:bookmarkStart w:id="3070" w:name="_ETM_Q1_6258063"/>
      <w:bookmarkStart w:id="3071" w:name="_ETM_Q1_6258132"/>
      <w:bookmarkEnd w:id="3070"/>
      <w:bookmarkEnd w:id="3071"/>
    </w:p>
    <w:p w14:paraId="79CC1512" w14:textId="7CF49775" w:rsidR="00ED1FCF" w:rsidRDefault="00ED1FCF" w:rsidP="00ED1FCF">
      <w:pPr>
        <w:rPr>
          <w:rtl/>
        </w:rPr>
      </w:pPr>
    </w:p>
    <w:p w14:paraId="4E636248" w14:textId="6A58C697" w:rsidR="00ED1FCF" w:rsidRDefault="00ED1FCF" w:rsidP="00ED1FCF">
      <w:pPr>
        <w:pStyle w:val="af5"/>
        <w:keepNext/>
        <w:rPr>
          <w:rtl/>
        </w:rPr>
      </w:pPr>
      <w:bookmarkStart w:id="3072" w:name="ET_interruption_6359_888"/>
      <w:r w:rsidRPr="00ED1FCF">
        <w:rPr>
          <w:rStyle w:val="TagStyle"/>
          <w:rtl/>
        </w:rPr>
        <w:t xml:space="preserve"> &lt;&lt; קריאה &gt;&gt; </w:t>
      </w:r>
      <w:r>
        <w:rPr>
          <w:rtl/>
        </w:rPr>
        <w:t>מטי צרפתי הרכבי (יש עתיד):</w:t>
      </w:r>
      <w:r w:rsidRPr="00ED1FCF">
        <w:rPr>
          <w:rStyle w:val="TagStyle"/>
          <w:rtl/>
        </w:rPr>
        <w:t xml:space="preserve"> &lt;&lt; קריאה &gt;&gt;</w:t>
      </w:r>
      <w:r>
        <w:rPr>
          <w:rtl/>
        </w:rPr>
        <w:t xml:space="preserve">   </w:t>
      </w:r>
      <w:bookmarkEnd w:id="3072"/>
    </w:p>
    <w:p w14:paraId="1FA94405" w14:textId="343BEAE1" w:rsidR="00ED1FCF" w:rsidRDefault="00ED1FCF" w:rsidP="00ED1FCF">
      <w:pPr>
        <w:pStyle w:val="KeepWithNext"/>
        <w:rPr>
          <w:rtl/>
        </w:rPr>
      </w:pPr>
    </w:p>
    <w:p w14:paraId="79AE7A79" w14:textId="25515832" w:rsidR="00ED1FCF" w:rsidRDefault="00ED1FCF" w:rsidP="00ED1FCF">
      <w:pPr>
        <w:rPr>
          <w:rtl/>
        </w:rPr>
      </w:pPr>
      <w:r>
        <w:rPr>
          <w:rFonts w:hint="cs"/>
          <w:rtl/>
        </w:rPr>
        <w:t>משרד סביר.</w:t>
      </w:r>
    </w:p>
    <w:p w14:paraId="543F672C" w14:textId="3E3EE501" w:rsidR="00ED1FCF" w:rsidRDefault="00ED1FCF" w:rsidP="00ED1FCF">
      <w:pPr>
        <w:rPr>
          <w:rtl/>
        </w:rPr>
      </w:pPr>
    </w:p>
    <w:p w14:paraId="0DE43268" w14:textId="20C8E1FC" w:rsidR="00ED1FCF" w:rsidRDefault="00ED1FCF" w:rsidP="00ED1FCF">
      <w:pPr>
        <w:pStyle w:val="-"/>
        <w:keepNext/>
        <w:rPr>
          <w:rtl/>
        </w:rPr>
      </w:pPr>
      <w:bookmarkStart w:id="3073" w:name="ET_speakercontinue_912318_891"/>
      <w:r w:rsidRPr="00ED1FCF">
        <w:rPr>
          <w:rStyle w:val="TagStyle"/>
          <w:rtl/>
        </w:rPr>
        <w:t xml:space="preserve"> &lt;&lt; דובר_המשך &gt;&gt; </w:t>
      </w:r>
      <w:r>
        <w:rPr>
          <w:rtl/>
        </w:rPr>
        <w:t>אדוארדו ווסר:</w:t>
      </w:r>
      <w:r w:rsidRPr="00ED1FCF">
        <w:rPr>
          <w:rStyle w:val="TagStyle"/>
          <w:rtl/>
        </w:rPr>
        <w:t xml:space="preserve"> &lt;&lt; דובר_המשך &gt;&gt;</w:t>
      </w:r>
      <w:r>
        <w:rPr>
          <w:rtl/>
        </w:rPr>
        <w:t xml:space="preserve">   </w:t>
      </w:r>
      <w:bookmarkEnd w:id="3073"/>
    </w:p>
    <w:p w14:paraId="0351B578" w14:textId="07F04367" w:rsidR="00ED1FCF" w:rsidRDefault="00ED1FCF" w:rsidP="00ED1FCF">
      <w:pPr>
        <w:pStyle w:val="KeepWithNext"/>
        <w:rPr>
          <w:rtl/>
        </w:rPr>
      </w:pPr>
    </w:p>
    <w:p w14:paraId="012B41DF" w14:textId="35167F99" w:rsidR="00ED1FCF" w:rsidRDefault="00ED1FCF" w:rsidP="00ED1FCF">
      <w:pPr>
        <w:rPr>
          <w:rtl/>
        </w:rPr>
      </w:pPr>
      <w:bookmarkStart w:id="3074" w:name="_ETM_Q1_6224262"/>
      <w:bookmarkStart w:id="3075" w:name="_ETM_Q1_6254083"/>
      <w:bookmarkStart w:id="3076" w:name="_ETM_Q1_6250460"/>
      <w:bookmarkEnd w:id="3074"/>
      <w:bookmarkEnd w:id="3075"/>
      <w:bookmarkEnd w:id="3076"/>
      <w:r>
        <w:rPr>
          <w:rFonts w:hint="cs"/>
          <w:rtl/>
        </w:rPr>
        <w:t xml:space="preserve">אבל </w:t>
      </w:r>
      <w:r w:rsidR="001F062E">
        <w:rPr>
          <w:rFonts w:hint="cs"/>
          <w:rtl/>
        </w:rPr>
        <w:t>אמרתי</w:t>
      </w:r>
      <w:r w:rsidR="00077554">
        <w:rPr>
          <w:rFonts w:hint="cs"/>
          <w:rtl/>
        </w:rPr>
        <w:t>:</w:t>
      </w:r>
      <w:r w:rsidR="001F062E">
        <w:rPr>
          <w:rFonts w:hint="cs"/>
          <w:rtl/>
        </w:rPr>
        <w:t xml:space="preserve"> זה לא סביר בעיניי</w:t>
      </w:r>
      <w:r w:rsidR="00077554">
        <w:rPr>
          <w:rFonts w:hint="cs"/>
          <w:rtl/>
        </w:rPr>
        <w:t>.</w:t>
      </w:r>
      <w:r w:rsidR="001F062E">
        <w:rPr>
          <w:rFonts w:hint="cs"/>
          <w:rtl/>
        </w:rPr>
        <w:t xml:space="preserve"> </w:t>
      </w:r>
      <w:r w:rsidR="009872E2" w:rsidRPr="009872E2">
        <w:rPr>
          <w:rtl/>
        </w:rPr>
        <w:t>ישבתי לילה אחד או שניים והגשתי את העתירה</w:t>
      </w:r>
      <w:r w:rsidR="00077554">
        <w:rPr>
          <w:rFonts w:hint="cs"/>
          <w:rtl/>
        </w:rPr>
        <w:t>.</w:t>
      </w:r>
      <w:r w:rsidR="009872E2" w:rsidRPr="009872E2">
        <w:rPr>
          <w:rtl/>
        </w:rPr>
        <w:t xml:space="preserve"> אחרי הצטרפו</w:t>
      </w:r>
      <w:r w:rsidR="006401B3">
        <w:rPr>
          <w:rFonts w:hint="cs"/>
          <w:rtl/>
        </w:rPr>
        <w:t>,</w:t>
      </w:r>
      <w:r>
        <w:rPr>
          <w:rFonts w:hint="cs"/>
          <w:rtl/>
        </w:rPr>
        <w:t xml:space="preserve"> </w:t>
      </w:r>
      <w:r w:rsidR="009872E2" w:rsidRPr="009872E2">
        <w:rPr>
          <w:rtl/>
        </w:rPr>
        <w:t>אני חייב לומר</w:t>
      </w:r>
      <w:r w:rsidR="006401B3">
        <w:rPr>
          <w:rFonts w:hint="cs"/>
          <w:rtl/>
        </w:rPr>
        <w:t>,</w:t>
      </w:r>
      <w:r w:rsidR="009872E2" w:rsidRPr="009872E2">
        <w:rPr>
          <w:rtl/>
        </w:rPr>
        <w:t xml:space="preserve"> מי שהוא היום ראש </w:t>
      </w:r>
      <w:bookmarkStart w:id="3077" w:name="_ETM_Q1_6241160"/>
      <w:bookmarkEnd w:id="3077"/>
      <w:r w:rsidR="009872E2" w:rsidRPr="009872E2">
        <w:rPr>
          <w:rtl/>
        </w:rPr>
        <w:t>עיריית שדרות</w:t>
      </w:r>
      <w:r w:rsidR="00077554">
        <w:rPr>
          <w:rFonts w:hint="cs"/>
          <w:rtl/>
        </w:rPr>
        <w:t>,</w:t>
      </w:r>
      <w:r w:rsidR="009872E2" w:rsidRPr="009872E2">
        <w:rPr>
          <w:rtl/>
        </w:rPr>
        <w:t xml:space="preserve"> דוידי</w:t>
      </w:r>
      <w:r w:rsidR="00077554">
        <w:rPr>
          <w:rFonts w:hint="cs"/>
          <w:rtl/>
        </w:rPr>
        <w:t>.</w:t>
      </w:r>
      <w:r w:rsidR="009872E2" w:rsidRPr="009872E2">
        <w:rPr>
          <w:rtl/>
        </w:rPr>
        <w:t xml:space="preserve"> </w:t>
      </w:r>
      <w:r>
        <w:rPr>
          <w:rFonts w:hint="cs"/>
          <w:rtl/>
        </w:rPr>
        <w:t xml:space="preserve">משום מה </w:t>
      </w:r>
      <w:r w:rsidR="009872E2" w:rsidRPr="009872E2">
        <w:rPr>
          <w:rtl/>
        </w:rPr>
        <w:t>הוא לא מדבר</w:t>
      </w:r>
      <w:r>
        <w:rPr>
          <w:rFonts w:hint="cs"/>
          <w:rtl/>
        </w:rPr>
        <w:t xml:space="preserve">, </w:t>
      </w:r>
      <w:bookmarkStart w:id="3078" w:name="_ETM_Q1_6244536"/>
      <w:bookmarkEnd w:id="3078"/>
      <w:r w:rsidR="009872E2" w:rsidRPr="009872E2">
        <w:rPr>
          <w:rtl/>
        </w:rPr>
        <w:t>אבל גם הוא היה שם</w:t>
      </w:r>
      <w:r w:rsidR="00077554">
        <w:rPr>
          <w:rFonts w:hint="cs"/>
          <w:rtl/>
        </w:rPr>
        <w:t>.</w:t>
      </w:r>
      <w:r w:rsidR="009872E2" w:rsidRPr="009872E2">
        <w:rPr>
          <w:rtl/>
        </w:rPr>
        <w:t xml:space="preserve"> ו</w:t>
      </w:r>
      <w:r>
        <w:rPr>
          <w:rFonts w:hint="cs"/>
          <w:rtl/>
        </w:rPr>
        <w:t>א</w:t>
      </w:r>
      <w:r w:rsidR="009872E2" w:rsidRPr="009872E2">
        <w:rPr>
          <w:rtl/>
        </w:rPr>
        <w:t>מרנו</w:t>
      </w:r>
      <w:r w:rsidR="006401B3">
        <w:rPr>
          <w:rFonts w:hint="cs"/>
          <w:rtl/>
        </w:rPr>
        <w:t>:</w:t>
      </w:r>
      <w:r w:rsidR="009872E2" w:rsidRPr="009872E2">
        <w:rPr>
          <w:rtl/>
        </w:rPr>
        <w:t xml:space="preserve"> זה לא סביר</w:t>
      </w:r>
      <w:r w:rsidR="00077554">
        <w:rPr>
          <w:rFonts w:hint="cs"/>
          <w:rtl/>
        </w:rPr>
        <w:t>.</w:t>
      </w:r>
      <w:r w:rsidR="009872E2" w:rsidRPr="009872E2">
        <w:rPr>
          <w:rtl/>
        </w:rPr>
        <w:t xml:space="preserve"> בג</w:t>
      </w:r>
      <w:r w:rsidR="00077554">
        <w:rPr>
          <w:rFonts w:hint="cs"/>
          <w:rtl/>
        </w:rPr>
        <w:t>"ץ</w:t>
      </w:r>
      <w:r w:rsidR="009872E2" w:rsidRPr="009872E2">
        <w:rPr>
          <w:rtl/>
        </w:rPr>
        <w:t xml:space="preserve"> לא אמר</w:t>
      </w:r>
      <w:r w:rsidR="00077554">
        <w:rPr>
          <w:rFonts w:hint="cs"/>
          <w:rtl/>
        </w:rPr>
        <w:t xml:space="preserve"> מיד:</w:t>
      </w:r>
      <w:r w:rsidR="009872E2" w:rsidRPr="009872E2">
        <w:rPr>
          <w:rtl/>
        </w:rPr>
        <w:t xml:space="preserve"> לא סביר</w:t>
      </w:r>
      <w:r w:rsidR="006401B3">
        <w:rPr>
          <w:rFonts w:hint="cs"/>
          <w:rtl/>
        </w:rPr>
        <w:t>,</w:t>
      </w:r>
      <w:r w:rsidR="00077554">
        <w:rPr>
          <w:rFonts w:hint="cs"/>
          <w:rtl/>
        </w:rPr>
        <w:t xml:space="preserve"> הוא</w:t>
      </w:r>
      <w:r w:rsidR="009872E2" w:rsidRPr="009872E2">
        <w:rPr>
          <w:rtl/>
        </w:rPr>
        <w:t xml:space="preserve"> אמר למדינה</w:t>
      </w:r>
      <w:r w:rsidR="00077554">
        <w:rPr>
          <w:rFonts w:hint="cs"/>
          <w:rtl/>
        </w:rPr>
        <w:t>:</w:t>
      </w:r>
      <w:r w:rsidR="009872E2" w:rsidRPr="009872E2">
        <w:rPr>
          <w:rtl/>
        </w:rPr>
        <w:t xml:space="preserve"> תבדקו</w:t>
      </w:r>
      <w:r w:rsidR="00077554">
        <w:rPr>
          <w:rFonts w:hint="cs"/>
          <w:rtl/>
        </w:rPr>
        <w:t>.</w:t>
      </w:r>
      <w:r w:rsidR="009872E2" w:rsidRPr="009872E2">
        <w:rPr>
          <w:rtl/>
        </w:rPr>
        <w:t xml:space="preserve"> </w:t>
      </w:r>
      <w:r w:rsidR="00EB6FD6">
        <w:rPr>
          <w:rFonts w:hint="cs"/>
          <w:rtl/>
        </w:rPr>
        <w:t>כדי</w:t>
      </w:r>
      <w:r w:rsidR="00EB6FD6" w:rsidRPr="009872E2">
        <w:rPr>
          <w:rtl/>
        </w:rPr>
        <w:t xml:space="preserve"> לתת תשובה לבג</w:t>
      </w:r>
      <w:r w:rsidR="00EB6FD6">
        <w:rPr>
          <w:rFonts w:hint="cs"/>
          <w:rtl/>
        </w:rPr>
        <w:t xml:space="preserve">"ץ, </w:t>
      </w:r>
      <w:r w:rsidR="009872E2" w:rsidRPr="009872E2">
        <w:rPr>
          <w:rtl/>
        </w:rPr>
        <w:t>המדינה</w:t>
      </w:r>
      <w:r w:rsidR="00EB6FD6">
        <w:rPr>
          <w:rFonts w:hint="cs"/>
          <w:rtl/>
        </w:rPr>
        <w:t xml:space="preserve"> ערכה</w:t>
      </w:r>
      <w:r w:rsidR="009872E2" w:rsidRPr="009872E2">
        <w:rPr>
          <w:rtl/>
        </w:rPr>
        <w:t xml:space="preserve"> ניסוי בבתי הספר </w:t>
      </w:r>
      <w:r w:rsidR="00EB6FD6">
        <w:rPr>
          <w:rFonts w:hint="cs"/>
          <w:rtl/>
        </w:rPr>
        <w:t xml:space="preserve">לראות </w:t>
      </w:r>
      <w:r w:rsidR="009872E2" w:rsidRPr="009872E2">
        <w:rPr>
          <w:rtl/>
        </w:rPr>
        <w:t>כמה זמן לוקח והאם כל הילדים מספיקים</w:t>
      </w:r>
      <w:r w:rsidR="006401B3">
        <w:rPr>
          <w:rFonts w:hint="cs"/>
          <w:rtl/>
        </w:rPr>
        <w:t>,</w:t>
      </w:r>
      <w:r w:rsidR="009872E2" w:rsidRPr="009872E2">
        <w:rPr>
          <w:rtl/>
        </w:rPr>
        <w:t xml:space="preserve"> להגיע למיגון</w:t>
      </w:r>
      <w:r w:rsidR="00EB6FD6">
        <w:rPr>
          <w:rFonts w:hint="cs"/>
          <w:rtl/>
        </w:rPr>
        <w:t>.</w:t>
      </w:r>
      <w:r w:rsidR="009872E2" w:rsidRPr="009872E2">
        <w:rPr>
          <w:rtl/>
        </w:rPr>
        <w:t xml:space="preserve"> </w:t>
      </w:r>
      <w:r w:rsidR="00EB6FD6">
        <w:rPr>
          <w:rFonts w:hint="cs"/>
          <w:rtl/>
        </w:rPr>
        <w:t>ב</w:t>
      </w:r>
      <w:r w:rsidR="009872E2" w:rsidRPr="009872E2">
        <w:rPr>
          <w:rtl/>
        </w:rPr>
        <w:t xml:space="preserve">פעם </w:t>
      </w:r>
      <w:r w:rsidR="00EB6FD6">
        <w:rPr>
          <w:rFonts w:hint="cs"/>
          <w:rtl/>
        </w:rPr>
        <w:t>ה</w:t>
      </w:r>
      <w:r w:rsidR="009872E2" w:rsidRPr="009872E2">
        <w:rPr>
          <w:rtl/>
        </w:rPr>
        <w:t xml:space="preserve">ראשונה </w:t>
      </w:r>
      <w:r>
        <w:rPr>
          <w:rFonts w:hint="cs"/>
          <w:rtl/>
        </w:rPr>
        <w:t xml:space="preserve">שנעשה ניסוי, </w:t>
      </w:r>
      <w:bookmarkStart w:id="3079" w:name="_ETM_Q1_6276993"/>
      <w:bookmarkEnd w:id="3079"/>
      <w:r w:rsidR="009872E2" w:rsidRPr="009872E2">
        <w:rPr>
          <w:rtl/>
        </w:rPr>
        <w:t>נדמה לי ש</w:t>
      </w:r>
      <w:r w:rsidR="00EB6FD6">
        <w:rPr>
          <w:rFonts w:hint="cs"/>
          <w:rtl/>
        </w:rPr>
        <w:t>-</w:t>
      </w:r>
      <w:r w:rsidR="009872E2" w:rsidRPr="009872E2">
        <w:rPr>
          <w:rtl/>
        </w:rPr>
        <w:t xml:space="preserve">45% </w:t>
      </w:r>
      <w:r w:rsidR="00EB6FD6">
        <w:rPr>
          <w:rFonts w:hint="cs"/>
          <w:rtl/>
        </w:rPr>
        <w:t>מה</w:t>
      </w:r>
      <w:r w:rsidR="009872E2" w:rsidRPr="009872E2">
        <w:rPr>
          <w:rtl/>
        </w:rPr>
        <w:t>ילדים הצליחו להגיע</w:t>
      </w:r>
      <w:r w:rsidR="00EB6FD6">
        <w:rPr>
          <w:rFonts w:hint="cs"/>
          <w:rtl/>
        </w:rPr>
        <w:t>.</w:t>
      </w:r>
      <w:r w:rsidR="009872E2" w:rsidRPr="009872E2">
        <w:rPr>
          <w:rtl/>
        </w:rPr>
        <w:t xml:space="preserve"> בפעם השנייה</w:t>
      </w:r>
      <w:r w:rsidR="006401B3">
        <w:rPr>
          <w:rFonts w:hint="cs"/>
          <w:rtl/>
        </w:rPr>
        <w:t xml:space="preserve"> </w:t>
      </w:r>
      <w:r w:rsidR="006401B3">
        <w:rPr>
          <w:rtl/>
        </w:rPr>
        <w:t>–</w:t>
      </w:r>
      <w:r w:rsidR="009872E2" w:rsidRPr="009872E2">
        <w:rPr>
          <w:rtl/>
        </w:rPr>
        <w:t xml:space="preserve"> יש כל מיני הערות</w:t>
      </w:r>
      <w:r w:rsidR="00EB6FD6">
        <w:rPr>
          <w:rFonts w:hint="cs"/>
          <w:rtl/>
        </w:rPr>
        <w:t>,</w:t>
      </w:r>
      <w:r w:rsidR="009872E2" w:rsidRPr="009872E2">
        <w:rPr>
          <w:rtl/>
        </w:rPr>
        <w:t xml:space="preserve"> </w:t>
      </w:r>
      <w:r w:rsidR="00EB6FD6">
        <w:rPr>
          <w:rFonts w:hint="cs"/>
          <w:rtl/>
        </w:rPr>
        <w:t xml:space="preserve">אולי </w:t>
      </w:r>
      <w:r w:rsidR="009872E2" w:rsidRPr="009872E2">
        <w:rPr>
          <w:rtl/>
        </w:rPr>
        <w:t>חלק לא שיתפו פעולה</w:t>
      </w:r>
      <w:r w:rsidR="006401B3">
        <w:rPr>
          <w:rFonts w:hint="cs"/>
          <w:rtl/>
        </w:rPr>
        <w:t xml:space="preserve">, </w:t>
      </w:r>
      <w:r w:rsidR="009872E2" w:rsidRPr="009872E2">
        <w:rPr>
          <w:rtl/>
        </w:rPr>
        <w:t>אבל במקרה הקיצוני ביותר</w:t>
      </w:r>
      <w:r w:rsidR="006401B3">
        <w:rPr>
          <w:rFonts w:hint="cs"/>
          <w:rtl/>
        </w:rPr>
        <w:t xml:space="preserve"> </w:t>
      </w:r>
      <w:r w:rsidR="006401B3">
        <w:rPr>
          <w:rtl/>
        </w:rPr>
        <w:t>–</w:t>
      </w:r>
      <w:r w:rsidR="009872E2" w:rsidRPr="009872E2">
        <w:rPr>
          <w:rtl/>
        </w:rPr>
        <w:t xml:space="preserve"> 72% מהילדים הגיעו</w:t>
      </w:r>
      <w:r w:rsidR="00EB6FD6">
        <w:rPr>
          <w:rFonts w:hint="cs"/>
          <w:rtl/>
        </w:rPr>
        <w:t>.</w:t>
      </w:r>
      <w:r w:rsidR="009872E2" w:rsidRPr="009872E2">
        <w:rPr>
          <w:rtl/>
        </w:rPr>
        <w:t xml:space="preserve"> כלומר</w:t>
      </w:r>
      <w:r w:rsidR="00EB6FD6">
        <w:rPr>
          <w:rFonts w:hint="cs"/>
          <w:rtl/>
        </w:rPr>
        <w:t>,</w:t>
      </w:r>
      <w:r>
        <w:rPr>
          <w:rFonts w:hint="cs"/>
          <w:rtl/>
        </w:rPr>
        <w:t xml:space="preserve"> אם נופל טיל</w:t>
      </w:r>
      <w:r w:rsidR="009872E2" w:rsidRPr="009872E2">
        <w:rPr>
          <w:rtl/>
        </w:rPr>
        <w:t xml:space="preserve"> 28% מהילדים</w:t>
      </w:r>
      <w:r>
        <w:rPr>
          <w:rFonts w:hint="cs"/>
          <w:rtl/>
        </w:rPr>
        <w:t xml:space="preserve"> ברולטה.</w:t>
      </w:r>
      <w:bookmarkStart w:id="3080" w:name="_ETM_Q1_6293676"/>
      <w:bookmarkEnd w:id="3080"/>
      <w:r>
        <w:rPr>
          <w:rFonts w:hint="cs"/>
          <w:rtl/>
        </w:rPr>
        <w:t xml:space="preserve"> </w:t>
      </w:r>
      <w:bookmarkStart w:id="3081" w:name="_ETM_Q1_6295943"/>
      <w:bookmarkEnd w:id="3081"/>
      <w:r w:rsidR="009872E2" w:rsidRPr="009872E2">
        <w:rPr>
          <w:rtl/>
        </w:rPr>
        <w:t xml:space="preserve">אחרי הניסוי </w:t>
      </w:r>
      <w:r w:rsidR="00EB6FD6">
        <w:rPr>
          <w:rFonts w:hint="cs"/>
          <w:rtl/>
        </w:rPr>
        <w:t xml:space="preserve">המדינה </w:t>
      </w:r>
      <w:r w:rsidR="009872E2" w:rsidRPr="009872E2">
        <w:rPr>
          <w:rtl/>
        </w:rPr>
        <w:t>קיבלה הזדמנות להשיב</w:t>
      </w:r>
      <w:bookmarkStart w:id="3082" w:name="_ETM_Q1_6321674"/>
      <w:bookmarkEnd w:id="3082"/>
      <w:r w:rsidR="009872E2" w:rsidRPr="009872E2">
        <w:rPr>
          <w:rtl/>
        </w:rPr>
        <w:t xml:space="preserve"> ו</w:t>
      </w:r>
      <w:r w:rsidR="00EB6FD6">
        <w:rPr>
          <w:rFonts w:hint="cs"/>
          <w:rtl/>
        </w:rPr>
        <w:t>הם</w:t>
      </w:r>
      <w:r w:rsidR="009872E2" w:rsidRPr="009872E2">
        <w:rPr>
          <w:rtl/>
        </w:rPr>
        <w:t xml:space="preserve"> </w:t>
      </w:r>
      <w:r>
        <w:rPr>
          <w:rFonts w:hint="cs"/>
          <w:rtl/>
        </w:rPr>
        <w:t>ע</w:t>
      </w:r>
      <w:r w:rsidR="009872E2" w:rsidRPr="009872E2">
        <w:rPr>
          <w:rtl/>
        </w:rPr>
        <w:t xml:space="preserve">מדו </w:t>
      </w:r>
      <w:r>
        <w:rPr>
          <w:rFonts w:hint="cs"/>
          <w:rtl/>
        </w:rPr>
        <w:t>על</w:t>
      </w:r>
      <w:r w:rsidR="009872E2" w:rsidRPr="009872E2">
        <w:rPr>
          <w:rtl/>
        </w:rPr>
        <w:t xml:space="preserve"> דעתם. אני לא יודע אם אתם זוכרים</w:t>
      </w:r>
      <w:r>
        <w:rPr>
          <w:rFonts w:hint="cs"/>
          <w:rtl/>
        </w:rPr>
        <w:t>,</w:t>
      </w:r>
      <w:r w:rsidR="009872E2" w:rsidRPr="009872E2">
        <w:rPr>
          <w:rtl/>
        </w:rPr>
        <w:t xml:space="preserve"> אולמרט אמר</w:t>
      </w:r>
      <w:r w:rsidR="00EB6FD6">
        <w:rPr>
          <w:rFonts w:hint="cs"/>
          <w:rtl/>
        </w:rPr>
        <w:t xml:space="preserve"> בזמנו: לא</w:t>
      </w:r>
      <w:r w:rsidR="009872E2" w:rsidRPr="009872E2">
        <w:rPr>
          <w:rtl/>
        </w:rPr>
        <w:t xml:space="preserve"> </w:t>
      </w:r>
      <w:r w:rsidR="00EB6FD6">
        <w:rPr>
          <w:rFonts w:hint="cs"/>
          <w:rtl/>
        </w:rPr>
        <w:t>נ</w:t>
      </w:r>
      <w:r w:rsidR="009872E2" w:rsidRPr="009872E2">
        <w:rPr>
          <w:rtl/>
        </w:rPr>
        <w:t xml:space="preserve">מגן את עצמנו לדעת, כל מיני </w:t>
      </w:r>
      <w:r w:rsidR="00EB6FD6">
        <w:rPr>
          <w:rFonts w:hint="cs"/>
          <w:rtl/>
        </w:rPr>
        <w:t xml:space="preserve">דברים </w:t>
      </w:r>
      <w:r w:rsidR="009872E2" w:rsidRPr="009872E2">
        <w:rPr>
          <w:rtl/>
        </w:rPr>
        <w:t xml:space="preserve">כאלה. </w:t>
      </w:r>
    </w:p>
    <w:p w14:paraId="6FA402C0" w14:textId="77777777" w:rsidR="00ED1FCF" w:rsidRDefault="00ED1FCF" w:rsidP="00ED1FCF">
      <w:pPr>
        <w:rPr>
          <w:rtl/>
        </w:rPr>
      </w:pPr>
    </w:p>
    <w:p w14:paraId="000E9BE4" w14:textId="2E9FF009" w:rsidR="0068647A" w:rsidRDefault="009872E2" w:rsidP="0068647A">
      <w:pPr>
        <w:rPr>
          <w:rtl/>
        </w:rPr>
      </w:pPr>
      <w:bookmarkStart w:id="3083" w:name="_ETM_Q1_6316156"/>
      <w:bookmarkEnd w:id="3083"/>
      <w:r w:rsidRPr="009872E2">
        <w:rPr>
          <w:rtl/>
        </w:rPr>
        <w:t>אני רוצה לצטט שתי שורות</w:t>
      </w:r>
      <w:r w:rsidR="00EB6FD6">
        <w:rPr>
          <w:rFonts w:hint="cs"/>
          <w:rtl/>
        </w:rPr>
        <w:t xml:space="preserve"> מההחלטה</w:t>
      </w:r>
      <w:r w:rsidRPr="009872E2">
        <w:rPr>
          <w:rtl/>
        </w:rPr>
        <w:t xml:space="preserve">, </w:t>
      </w:r>
      <w:bookmarkStart w:id="3084" w:name="_ETM_Q1_6317153"/>
      <w:bookmarkEnd w:id="3084"/>
      <w:r w:rsidR="00ED1FCF">
        <w:rPr>
          <w:rFonts w:hint="cs"/>
          <w:rtl/>
        </w:rPr>
        <w:t xml:space="preserve">לא אקח </w:t>
      </w:r>
      <w:bookmarkStart w:id="3085" w:name="_ETM_Q1_6317366"/>
      <w:bookmarkEnd w:id="3085"/>
      <w:r w:rsidRPr="009872E2">
        <w:rPr>
          <w:rtl/>
        </w:rPr>
        <w:t xml:space="preserve">הרבה </w:t>
      </w:r>
      <w:r w:rsidR="006401B3">
        <w:rPr>
          <w:rFonts w:hint="cs"/>
          <w:rtl/>
        </w:rPr>
        <w:t>מ</w:t>
      </w:r>
      <w:r w:rsidRPr="009872E2">
        <w:rPr>
          <w:rtl/>
        </w:rPr>
        <w:t>זמן מהוועדה הזאת</w:t>
      </w:r>
      <w:r w:rsidR="00EB6FD6">
        <w:rPr>
          <w:rFonts w:hint="cs"/>
          <w:rtl/>
        </w:rPr>
        <w:t>:</w:t>
      </w:r>
      <w:r w:rsidRPr="009872E2">
        <w:rPr>
          <w:rtl/>
        </w:rPr>
        <w:t xml:space="preserve"> אין זה סביר להעמיד הורים בפני הדילמה של שימוש </w:t>
      </w:r>
      <w:r w:rsidR="0068647A">
        <w:rPr>
          <w:rFonts w:hint="cs"/>
          <w:rtl/>
        </w:rPr>
        <w:t>ב</w:t>
      </w:r>
      <w:r w:rsidRPr="009872E2">
        <w:rPr>
          <w:rtl/>
        </w:rPr>
        <w:t>זכות ילדיהם לחינוך אל מול ההגנה על חיי הילדים. כולנו הורים</w:t>
      </w:r>
      <w:r w:rsidR="00EB6FD6">
        <w:rPr>
          <w:rFonts w:hint="cs"/>
          <w:rtl/>
        </w:rPr>
        <w:t>,</w:t>
      </w:r>
      <w:r w:rsidRPr="009872E2">
        <w:rPr>
          <w:rtl/>
        </w:rPr>
        <w:t xml:space="preserve"> נכון</w:t>
      </w:r>
      <w:r w:rsidR="00EB6FD6">
        <w:rPr>
          <w:rFonts w:hint="cs"/>
          <w:rtl/>
        </w:rPr>
        <w:t>?</w:t>
      </w:r>
      <w:r w:rsidRPr="009872E2">
        <w:rPr>
          <w:rtl/>
        </w:rPr>
        <w:t xml:space="preserve"> סבים</w:t>
      </w:r>
      <w:r w:rsidR="0068647A">
        <w:rPr>
          <w:rFonts w:hint="cs"/>
          <w:rtl/>
        </w:rPr>
        <w:t>?</w:t>
      </w:r>
      <w:r w:rsidRPr="009872E2">
        <w:rPr>
          <w:rtl/>
        </w:rPr>
        <w:t xml:space="preserve"> אשאל אתכם</w:t>
      </w:r>
      <w:r w:rsidR="00EB6FD6">
        <w:rPr>
          <w:rFonts w:hint="cs"/>
          <w:rtl/>
        </w:rPr>
        <w:t>,</w:t>
      </w:r>
      <w:r w:rsidRPr="009872E2">
        <w:rPr>
          <w:rtl/>
        </w:rPr>
        <w:t xml:space="preserve"> את </w:t>
      </w:r>
      <w:r w:rsidR="00EB6FD6">
        <w:rPr>
          <w:rFonts w:hint="cs"/>
          <w:rtl/>
        </w:rPr>
        <w:t>120</w:t>
      </w:r>
      <w:r w:rsidRPr="009872E2">
        <w:rPr>
          <w:rtl/>
        </w:rPr>
        <w:t xml:space="preserve"> חברי הכנסת</w:t>
      </w:r>
      <w:r w:rsidR="00EB6FD6">
        <w:rPr>
          <w:rFonts w:hint="cs"/>
          <w:rtl/>
        </w:rPr>
        <w:t>,</w:t>
      </w:r>
      <w:r w:rsidRPr="009872E2">
        <w:rPr>
          <w:rtl/>
        </w:rPr>
        <w:t xml:space="preserve"> </w:t>
      </w:r>
      <w:r w:rsidR="00EB6FD6">
        <w:rPr>
          <w:rFonts w:hint="cs"/>
          <w:rtl/>
        </w:rPr>
        <w:t>ה</w:t>
      </w:r>
      <w:r w:rsidRPr="009872E2">
        <w:rPr>
          <w:rtl/>
        </w:rPr>
        <w:t>מדינה תגיד לכם</w:t>
      </w:r>
      <w:r w:rsidR="0068647A">
        <w:rPr>
          <w:rFonts w:hint="cs"/>
          <w:rtl/>
        </w:rPr>
        <w:t>:</w:t>
      </w:r>
      <w:r w:rsidRPr="009872E2">
        <w:rPr>
          <w:rtl/>
        </w:rPr>
        <w:t xml:space="preserve"> אתם צריכים לבחור </w:t>
      </w:r>
      <w:r w:rsidR="00EB6FD6">
        <w:rPr>
          <w:rFonts w:hint="cs"/>
          <w:rtl/>
        </w:rPr>
        <w:t xml:space="preserve">האם </w:t>
      </w:r>
      <w:r w:rsidRPr="009872E2">
        <w:rPr>
          <w:rtl/>
        </w:rPr>
        <w:t xml:space="preserve">לשלוח את הבן שלכם </w:t>
      </w:r>
      <w:r w:rsidR="00EB6FD6">
        <w:rPr>
          <w:rFonts w:hint="cs"/>
          <w:rtl/>
        </w:rPr>
        <w:t>ל</w:t>
      </w:r>
      <w:r w:rsidRPr="009872E2">
        <w:rPr>
          <w:rtl/>
        </w:rPr>
        <w:t>בית ספר</w:t>
      </w:r>
      <w:r w:rsidR="006401B3">
        <w:rPr>
          <w:rFonts w:hint="cs"/>
          <w:rtl/>
        </w:rPr>
        <w:t>,</w:t>
      </w:r>
      <w:bookmarkStart w:id="3086" w:name="_ETM_Q1_6344822"/>
      <w:bookmarkEnd w:id="3086"/>
      <w:r w:rsidRPr="009872E2">
        <w:rPr>
          <w:rtl/>
        </w:rPr>
        <w:t xml:space="preserve"> אתם חייבים לשלוח אותו ויש סיכוי של 28% </w:t>
      </w:r>
      <w:bookmarkStart w:id="3087" w:name="_ETM_Q1_6341929"/>
      <w:bookmarkEnd w:id="3087"/>
      <w:r w:rsidRPr="009872E2">
        <w:rPr>
          <w:rtl/>
        </w:rPr>
        <w:t>שהוא לא מוגן</w:t>
      </w:r>
      <w:r w:rsidR="0068647A">
        <w:rPr>
          <w:rFonts w:hint="cs"/>
          <w:rtl/>
        </w:rPr>
        <w:t xml:space="preserve"> או לה</w:t>
      </w:r>
      <w:bookmarkStart w:id="3088" w:name="_ETM_Q1_6349216"/>
      <w:bookmarkEnd w:id="3088"/>
      <w:r w:rsidRPr="009872E2">
        <w:rPr>
          <w:rtl/>
        </w:rPr>
        <w:t>שאיר א</w:t>
      </w:r>
      <w:r w:rsidR="0068647A">
        <w:rPr>
          <w:rFonts w:hint="cs"/>
          <w:rtl/>
        </w:rPr>
        <w:t>ו</w:t>
      </w:r>
      <w:r w:rsidRPr="009872E2">
        <w:rPr>
          <w:rtl/>
        </w:rPr>
        <w:t>ת</w:t>
      </w:r>
      <w:r w:rsidR="0068647A">
        <w:rPr>
          <w:rFonts w:hint="cs"/>
          <w:rtl/>
        </w:rPr>
        <w:t>ו בב</w:t>
      </w:r>
      <w:bookmarkStart w:id="3089" w:name="_ETM_Q1_6347700"/>
      <w:bookmarkStart w:id="3090" w:name="_ETM_Q1_6343157"/>
      <w:bookmarkEnd w:id="3089"/>
      <w:bookmarkEnd w:id="3090"/>
      <w:r w:rsidR="0068647A">
        <w:rPr>
          <w:rFonts w:hint="cs"/>
          <w:rtl/>
        </w:rPr>
        <w:t xml:space="preserve">ית. </w:t>
      </w:r>
      <w:r w:rsidRPr="009872E2">
        <w:rPr>
          <w:rtl/>
        </w:rPr>
        <w:t>אם מישהו יגיד לי שהוא ישלח את</w:t>
      </w:r>
      <w:r w:rsidR="006401B3">
        <w:rPr>
          <w:rFonts w:hint="cs"/>
          <w:rtl/>
        </w:rPr>
        <w:t xml:space="preserve"> הילדים</w:t>
      </w:r>
      <w:r w:rsidRPr="009872E2">
        <w:rPr>
          <w:rtl/>
        </w:rPr>
        <w:t xml:space="preserve"> לבית הספר</w:t>
      </w:r>
      <w:bookmarkStart w:id="3091" w:name="_ETM_Q1_6362299"/>
      <w:bookmarkEnd w:id="3091"/>
      <w:r w:rsidRPr="009872E2">
        <w:rPr>
          <w:rtl/>
        </w:rPr>
        <w:t xml:space="preserve"> זה לא ס</w:t>
      </w:r>
      <w:r w:rsidR="0068647A">
        <w:rPr>
          <w:rFonts w:hint="cs"/>
          <w:rtl/>
        </w:rPr>
        <w:t>בי</w:t>
      </w:r>
      <w:r w:rsidRPr="009872E2">
        <w:rPr>
          <w:rtl/>
        </w:rPr>
        <w:t>ר</w:t>
      </w:r>
      <w:r w:rsidR="0068647A">
        <w:rPr>
          <w:rFonts w:hint="cs"/>
          <w:rtl/>
        </w:rPr>
        <w:t>,</w:t>
      </w:r>
      <w:r w:rsidRPr="009872E2">
        <w:rPr>
          <w:rtl/>
        </w:rPr>
        <w:t xml:space="preserve"> לא הגיוני. </w:t>
      </w:r>
    </w:p>
    <w:p w14:paraId="10E1D041" w14:textId="77777777" w:rsidR="0068647A" w:rsidRDefault="0068647A" w:rsidP="0068647A">
      <w:pPr>
        <w:rPr>
          <w:rtl/>
        </w:rPr>
      </w:pPr>
      <w:bookmarkStart w:id="3092" w:name="_ETM_Q1_6365623"/>
      <w:bookmarkStart w:id="3093" w:name="_ETM_Q1_6365682"/>
      <w:bookmarkEnd w:id="3092"/>
      <w:bookmarkEnd w:id="3093"/>
    </w:p>
    <w:p w14:paraId="15584D10" w14:textId="556DC03C" w:rsidR="001F062E" w:rsidRDefault="009872E2" w:rsidP="0068647A">
      <w:pPr>
        <w:rPr>
          <w:rtl/>
        </w:rPr>
      </w:pPr>
      <w:bookmarkStart w:id="3094" w:name="_ETM_Q1_6365799"/>
      <w:bookmarkStart w:id="3095" w:name="_ETM_Q1_6365919"/>
      <w:bookmarkEnd w:id="3094"/>
      <w:bookmarkEnd w:id="3095"/>
      <w:r w:rsidRPr="009872E2">
        <w:rPr>
          <w:rtl/>
        </w:rPr>
        <w:t>חבל לי שהיושב-ראש המקורי</w:t>
      </w:r>
      <w:r w:rsidR="00EB6FD6">
        <w:rPr>
          <w:rFonts w:hint="cs"/>
          <w:rtl/>
        </w:rPr>
        <w:t>,</w:t>
      </w:r>
      <w:r w:rsidRPr="009872E2">
        <w:rPr>
          <w:rtl/>
        </w:rPr>
        <w:t xml:space="preserve"> בלי לפגוע באדו</w:t>
      </w:r>
      <w:r w:rsidR="00EB6FD6">
        <w:rPr>
          <w:rFonts w:hint="cs"/>
          <w:rtl/>
        </w:rPr>
        <w:t>ני,</w:t>
      </w:r>
      <w:r w:rsidRPr="009872E2">
        <w:rPr>
          <w:rtl/>
        </w:rPr>
        <w:t xml:space="preserve"> לא</w:t>
      </w:r>
      <w:r w:rsidR="00EB6FD6">
        <w:rPr>
          <w:rFonts w:hint="cs"/>
          <w:rtl/>
        </w:rPr>
        <w:t xml:space="preserve"> </w:t>
      </w:r>
      <w:r w:rsidR="0068647A">
        <w:rPr>
          <w:rFonts w:hint="cs"/>
          <w:rtl/>
        </w:rPr>
        <w:t xml:space="preserve">נמצא </w:t>
      </w:r>
      <w:r w:rsidR="00EB6FD6">
        <w:rPr>
          <w:rFonts w:hint="cs"/>
          <w:rtl/>
        </w:rPr>
        <w:t>כאן.</w:t>
      </w:r>
    </w:p>
    <w:p w14:paraId="6E749682" w14:textId="77777777" w:rsidR="00200824" w:rsidRDefault="00200824" w:rsidP="0068647A">
      <w:pPr>
        <w:rPr>
          <w:rtl/>
        </w:rPr>
      </w:pPr>
    </w:p>
    <w:p w14:paraId="13DC0E08" w14:textId="77777777" w:rsidR="00C00C55" w:rsidRDefault="00C00C55" w:rsidP="00C00C55">
      <w:pPr>
        <w:pStyle w:val="af5"/>
        <w:keepNext/>
        <w:rPr>
          <w:rtl/>
        </w:rPr>
      </w:pPr>
      <w:bookmarkStart w:id="3096" w:name="_ETM_Q1_6250096"/>
      <w:bookmarkStart w:id="3097" w:name="_ETM_Q1_6250146"/>
      <w:bookmarkStart w:id="3098" w:name="_ETM_Q1_6250581"/>
      <w:bookmarkStart w:id="3099" w:name="_ETM_Q1_6250626"/>
      <w:bookmarkStart w:id="3100" w:name="ET_interruption_6341_250"/>
      <w:bookmarkEnd w:id="3096"/>
      <w:bookmarkEnd w:id="3097"/>
      <w:bookmarkEnd w:id="3098"/>
      <w:bookmarkEnd w:id="3099"/>
      <w:r w:rsidRPr="00C00C55">
        <w:rPr>
          <w:rStyle w:val="TagStyle"/>
          <w:rtl/>
        </w:rPr>
        <w:t xml:space="preserve"> &lt;&lt; קריאה &gt;&gt; </w:t>
      </w:r>
      <w:r>
        <w:rPr>
          <w:rtl/>
        </w:rPr>
        <w:t>דבי ביטון (יש עתיד):</w:t>
      </w:r>
      <w:r w:rsidRPr="00C00C55">
        <w:rPr>
          <w:rStyle w:val="TagStyle"/>
          <w:rtl/>
        </w:rPr>
        <w:t xml:space="preserve"> &lt;&lt; קריאה &gt;&gt;</w:t>
      </w:r>
      <w:r>
        <w:rPr>
          <w:rtl/>
        </w:rPr>
        <w:t xml:space="preserve">   </w:t>
      </w:r>
      <w:bookmarkEnd w:id="3100"/>
    </w:p>
    <w:p w14:paraId="7C130538" w14:textId="77777777" w:rsidR="00C00C55" w:rsidRDefault="00C00C55" w:rsidP="00C00C55">
      <w:pPr>
        <w:pStyle w:val="KeepWithNext"/>
        <w:rPr>
          <w:rtl/>
        </w:rPr>
      </w:pPr>
    </w:p>
    <w:p w14:paraId="00BC3E04" w14:textId="77777777" w:rsidR="00C00C55" w:rsidRDefault="00C00C55" w:rsidP="00C00C55">
      <w:pPr>
        <w:rPr>
          <w:rtl/>
        </w:rPr>
      </w:pPr>
      <w:bookmarkStart w:id="3101" w:name="_ETM_Q1_6371247"/>
      <w:bookmarkEnd w:id="3101"/>
      <w:r>
        <w:rPr>
          <w:rFonts w:hint="cs"/>
          <w:rtl/>
        </w:rPr>
        <w:t>א</w:t>
      </w:r>
      <w:bookmarkStart w:id="3102" w:name="_ETM_Q1_6371517"/>
      <w:bookmarkStart w:id="3103" w:name="_ETM_Q1_6371573"/>
      <w:bookmarkEnd w:id="3102"/>
      <w:bookmarkEnd w:id="3103"/>
      <w:r>
        <w:rPr>
          <w:rFonts w:hint="cs"/>
          <w:rtl/>
        </w:rPr>
        <w:t>ל תדאג, הוא צופה.</w:t>
      </w:r>
    </w:p>
    <w:p w14:paraId="50A3DEEB" w14:textId="77777777" w:rsidR="00C00C55" w:rsidRDefault="00C00C55" w:rsidP="00C00C55">
      <w:pPr>
        <w:rPr>
          <w:rtl/>
        </w:rPr>
      </w:pPr>
      <w:bookmarkStart w:id="3104" w:name="_ETM_Q1_6375692"/>
      <w:bookmarkStart w:id="3105" w:name="_ETM_Q1_6375747"/>
      <w:bookmarkEnd w:id="3104"/>
      <w:bookmarkEnd w:id="3105"/>
    </w:p>
    <w:p w14:paraId="39ABB171" w14:textId="77777777" w:rsidR="00C00C55" w:rsidRDefault="00C00C55" w:rsidP="00C00C55">
      <w:pPr>
        <w:pStyle w:val="-"/>
        <w:keepNext/>
        <w:rPr>
          <w:rtl/>
        </w:rPr>
      </w:pPr>
      <w:bookmarkStart w:id="3106" w:name="ET_speakercontinue_912318_251"/>
      <w:r w:rsidRPr="00C00C55">
        <w:rPr>
          <w:rStyle w:val="TagStyle"/>
          <w:rtl/>
        </w:rPr>
        <w:t xml:space="preserve"> &lt;&lt; דובר_המשך &gt;&gt; </w:t>
      </w:r>
      <w:r>
        <w:rPr>
          <w:rtl/>
        </w:rPr>
        <w:t>אדוארדו ווסר:</w:t>
      </w:r>
      <w:r w:rsidRPr="00C00C55">
        <w:rPr>
          <w:rStyle w:val="TagStyle"/>
          <w:rtl/>
        </w:rPr>
        <w:t xml:space="preserve"> &lt;&lt; דובר_המשך &gt;&gt;</w:t>
      </w:r>
      <w:r>
        <w:rPr>
          <w:rtl/>
        </w:rPr>
        <w:t xml:space="preserve">   </w:t>
      </w:r>
      <w:bookmarkEnd w:id="3106"/>
    </w:p>
    <w:p w14:paraId="0AC319B7" w14:textId="77777777" w:rsidR="00C00C55" w:rsidRDefault="00C00C55" w:rsidP="00C00C55">
      <w:pPr>
        <w:pStyle w:val="KeepWithNext"/>
        <w:rPr>
          <w:rtl/>
        </w:rPr>
      </w:pPr>
    </w:p>
    <w:p w14:paraId="4AD6D79C" w14:textId="77777777" w:rsidR="006401B3" w:rsidRDefault="00C00C55" w:rsidP="00D62D11">
      <w:pPr>
        <w:rPr>
          <w:rtl/>
        </w:rPr>
      </w:pPr>
      <w:bookmarkStart w:id="3107" w:name="_ETM_Q1_6376793"/>
      <w:bookmarkEnd w:id="3107"/>
      <w:r>
        <w:rPr>
          <w:rFonts w:hint="cs"/>
          <w:rtl/>
        </w:rPr>
        <w:t xml:space="preserve">חבל לי שהוא לא נמצא </w:t>
      </w:r>
      <w:bookmarkStart w:id="3108" w:name="_ETM_Q1_6380825"/>
      <w:bookmarkEnd w:id="3108"/>
      <w:r>
        <w:rPr>
          <w:rFonts w:hint="cs"/>
          <w:rtl/>
        </w:rPr>
        <w:t>כאן</w:t>
      </w:r>
      <w:r w:rsidR="007D4E63">
        <w:rPr>
          <w:rFonts w:hint="cs"/>
          <w:rtl/>
        </w:rPr>
        <w:t xml:space="preserve"> </w:t>
      </w:r>
      <w:r w:rsidR="009872E2" w:rsidRPr="009872E2">
        <w:rPr>
          <w:rtl/>
        </w:rPr>
        <w:t>משום שמאז שהנשיאה חיות ציינה את פסק הדין הזה</w:t>
      </w:r>
      <w:r w:rsidR="00D62D11">
        <w:rPr>
          <w:rFonts w:hint="cs"/>
          <w:rtl/>
        </w:rPr>
        <w:t xml:space="preserve"> </w:t>
      </w:r>
      <w:r w:rsidR="009872E2" w:rsidRPr="009872E2">
        <w:rPr>
          <w:rtl/>
        </w:rPr>
        <w:t>ב</w:t>
      </w:r>
      <w:bookmarkStart w:id="3109" w:name="_ETM_Q1_6375883"/>
      <w:bookmarkEnd w:id="3109"/>
      <w:r w:rsidR="009872E2" w:rsidRPr="009872E2">
        <w:rPr>
          <w:rtl/>
        </w:rPr>
        <w:t>נאום שלה</w:t>
      </w:r>
      <w:bookmarkStart w:id="3110" w:name="_ETM_Q1_6376869"/>
      <w:bookmarkEnd w:id="3110"/>
      <w:r w:rsidR="009872E2" w:rsidRPr="009872E2">
        <w:rPr>
          <w:rtl/>
        </w:rPr>
        <w:t xml:space="preserve"> הוא יוצא פעם אחר פעם ולדעתי לא מד</w:t>
      </w:r>
      <w:r w:rsidR="00EB6FD6">
        <w:rPr>
          <w:rFonts w:hint="cs"/>
          <w:rtl/>
        </w:rPr>
        <w:t>י</w:t>
      </w:r>
      <w:r w:rsidR="009872E2" w:rsidRPr="009872E2">
        <w:rPr>
          <w:rtl/>
        </w:rPr>
        <w:t>יק</w:t>
      </w:r>
      <w:bookmarkStart w:id="3111" w:name="_ETM_Q1_6381183"/>
      <w:bookmarkEnd w:id="3111"/>
      <w:r w:rsidR="00D62D11">
        <w:rPr>
          <w:rFonts w:hint="cs"/>
          <w:rtl/>
        </w:rPr>
        <w:t xml:space="preserve"> </w:t>
      </w:r>
      <w:r w:rsidR="00D62D11">
        <w:rPr>
          <w:rtl/>
        </w:rPr>
        <w:t>–</w:t>
      </w:r>
      <w:r w:rsidR="009872E2" w:rsidRPr="009872E2">
        <w:rPr>
          <w:rtl/>
        </w:rPr>
        <w:t xml:space="preserve"> אני לא רוצה לפגוע באף אחד</w:t>
      </w:r>
      <w:r w:rsidR="007D4E63">
        <w:rPr>
          <w:rFonts w:hint="cs"/>
          <w:rtl/>
        </w:rPr>
        <w:t>,</w:t>
      </w:r>
      <w:r w:rsidR="009872E2" w:rsidRPr="009872E2">
        <w:rPr>
          <w:rtl/>
        </w:rPr>
        <w:t xml:space="preserve"> אני מכבד חברי כנסת</w:t>
      </w:r>
      <w:r w:rsidR="00D62D11">
        <w:rPr>
          <w:rFonts w:hint="cs"/>
          <w:rtl/>
        </w:rPr>
        <w:t xml:space="preserve"> </w:t>
      </w:r>
      <w:r w:rsidR="00D62D11">
        <w:rPr>
          <w:rtl/>
        </w:rPr>
        <w:t>–</w:t>
      </w:r>
      <w:r w:rsidR="009872E2" w:rsidRPr="009872E2">
        <w:rPr>
          <w:rtl/>
        </w:rPr>
        <w:t xml:space="preserve"> הוא לא מדייק והוא יודע שהוא לא מדייק</w:t>
      </w:r>
      <w:r w:rsidR="00D62D11">
        <w:rPr>
          <w:rFonts w:hint="cs"/>
          <w:rtl/>
        </w:rPr>
        <w:t>,</w:t>
      </w:r>
      <w:r w:rsidR="009872E2" w:rsidRPr="009872E2">
        <w:rPr>
          <w:rtl/>
        </w:rPr>
        <w:t xml:space="preserve"> אמרתי לו שהוא לא מדייק</w:t>
      </w:r>
      <w:r w:rsidR="00D62D11">
        <w:rPr>
          <w:rFonts w:hint="cs"/>
          <w:rtl/>
        </w:rPr>
        <w:t>.</w:t>
      </w:r>
      <w:bookmarkStart w:id="3112" w:name="_ETM_Q1_6391733"/>
      <w:bookmarkStart w:id="3113" w:name="_ETM_Q1_6388251"/>
      <w:bookmarkEnd w:id="3112"/>
      <w:bookmarkEnd w:id="3113"/>
      <w:r w:rsidR="009872E2" w:rsidRPr="009872E2">
        <w:rPr>
          <w:rtl/>
        </w:rPr>
        <w:t xml:space="preserve"> וגם פה</w:t>
      </w:r>
      <w:r w:rsidR="007D4E63">
        <w:rPr>
          <w:rFonts w:hint="cs"/>
          <w:rtl/>
        </w:rPr>
        <w:t>,</w:t>
      </w:r>
      <w:r w:rsidR="009872E2" w:rsidRPr="009872E2">
        <w:rPr>
          <w:rtl/>
        </w:rPr>
        <w:t xml:space="preserve"> בדיון הקודם</w:t>
      </w:r>
      <w:r w:rsidR="007D4E63">
        <w:rPr>
          <w:rFonts w:hint="cs"/>
          <w:rtl/>
        </w:rPr>
        <w:t>,</w:t>
      </w:r>
      <w:r w:rsidR="009872E2" w:rsidRPr="009872E2">
        <w:rPr>
          <w:rtl/>
        </w:rPr>
        <w:t xml:space="preserve"> </w:t>
      </w:r>
      <w:r w:rsidR="00EB6FD6">
        <w:rPr>
          <w:rFonts w:hint="cs"/>
          <w:rtl/>
        </w:rPr>
        <w:t xml:space="preserve">הוא </w:t>
      </w:r>
      <w:r w:rsidR="00D62D11">
        <w:rPr>
          <w:rFonts w:hint="cs"/>
          <w:rtl/>
        </w:rPr>
        <w:t>מ</w:t>
      </w:r>
      <w:r w:rsidR="009872E2" w:rsidRPr="009872E2">
        <w:rPr>
          <w:rtl/>
        </w:rPr>
        <w:t>ציג את העובדות לא כמו שהן</w:t>
      </w:r>
      <w:r w:rsidR="007D4E63">
        <w:rPr>
          <w:rFonts w:hint="cs"/>
          <w:rtl/>
        </w:rPr>
        <w:t>.</w:t>
      </w:r>
      <w:r w:rsidR="009872E2" w:rsidRPr="009872E2">
        <w:rPr>
          <w:rtl/>
        </w:rPr>
        <w:t xml:space="preserve"> הטענות שהוא מוביל</w:t>
      </w:r>
      <w:r w:rsidR="007D4E63">
        <w:rPr>
          <w:rFonts w:hint="cs"/>
          <w:rtl/>
        </w:rPr>
        <w:t xml:space="preserve"> הן</w:t>
      </w:r>
      <w:r w:rsidR="009872E2" w:rsidRPr="009872E2">
        <w:rPr>
          <w:rtl/>
        </w:rPr>
        <w:t xml:space="preserve"> בד</w:t>
      </w:r>
      <w:r w:rsidR="007D4E63">
        <w:rPr>
          <w:rFonts w:hint="cs"/>
          <w:rtl/>
        </w:rPr>
        <w:t>רך כלל</w:t>
      </w:r>
      <w:r w:rsidR="009872E2" w:rsidRPr="009872E2">
        <w:rPr>
          <w:rtl/>
        </w:rPr>
        <w:t xml:space="preserve"> שתיים. </w:t>
      </w:r>
    </w:p>
    <w:p w14:paraId="220CE038" w14:textId="77777777" w:rsidR="006401B3" w:rsidRDefault="006401B3" w:rsidP="00D62D11">
      <w:pPr>
        <w:rPr>
          <w:rtl/>
        </w:rPr>
      </w:pPr>
    </w:p>
    <w:p w14:paraId="011398B9" w14:textId="2423D6E2" w:rsidR="00D62D11" w:rsidRDefault="009872E2" w:rsidP="00D62D11">
      <w:pPr>
        <w:rPr>
          <w:rtl/>
        </w:rPr>
      </w:pPr>
      <w:r w:rsidRPr="009872E2">
        <w:rPr>
          <w:rtl/>
        </w:rPr>
        <w:t>אגב</w:t>
      </w:r>
      <w:r w:rsidR="007D4E63">
        <w:rPr>
          <w:rFonts w:hint="cs"/>
          <w:rtl/>
        </w:rPr>
        <w:t>,</w:t>
      </w:r>
      <w:r w:rsidRPr="009872E2">
        <w:rPr>
          <w:rtl/>
        </w:rPr>
        <w:t xml:space="preserve"> בסוגריים</w:t>
      </w:r>
      <w:r w:rsidR="007D4E63">
        <w:rPr>
          <w:rFonts w:hint="cs"/>
          <w:rtl/>
        </w:rPr>
        <w:t>,</w:t>
      </w:r>
      <w:r w:rsidRPr="009872E2">
        <w:rPr>
          <w:rtl/>
        </w:rPr>
        <w:t xml:space="preserve"> מה שקרה פה בדיון הראשון</w:t>
      </w:r>
      <w:r w:rsidR="006401B3">
        <w:rPr>
          <w:rFonts w:hint="cs"/>
          <w:rtl/>
        </w:rPr>
        <w:t>,</w:t>
      </w:r>
      <w:r w:rsidRPr="009872E2">
        <w:rPr>
          <w:rtl/>
        </w:rPr>
        <w:t xml:space="preserve"> ראיתי אותו כשהוא ציטט את חבר הכנסת לפיד שאמר את אותם דברים</w:t>
      </w:r>
      <w:r w:rsidR="00D62D11">
        <w:rPr>
          <w:rFonts w:hint="cs"/>
          <w:rtl/>
        </w:rPr>
        <w:t xml:space="preserve">. </w:t>
      </w:r>
      <w:bookmarkStart w:id="3114" w:name="_ETM_Q1_6381540"/>
      <w:bookmarkStart w:id="3115" w:name="_ETM_Q1_6381600"/>
      <w:bookmarkStart w:id="3116" w:name="_ETM_Q1_6392729"/>
      <w:bookmarkStart w:id="3117" w:name="_ETM_Q1_6392780"/>
      <w:bookmarkEnd w:id="3114"/>
      <w:bookmarkEnd w:id="3115"/>
      <w:bookmarkEnd w:id="3116"/>
      <w:bookmarkEnd w:id="3117"/>
      <w:r w:rsidR="00EB6FD6" w:rsidRPr="009872E2">
        <w:rPr>
          <w:rtl/>
        </w:rPr>
        <w:t>אני אומר כ</w:t>
      </w:r>
      <w:r w:rsidR="00D62D11">
        <w:rPr>
          <w:rFonts w:hint="cs"/>
          <w:rtl/>
        </w:rPr>
        <w:t>א</w:t>
      </w:r>
      <w:r w:rsidR="00EB6FD6" w:rsidRPr="009872E2">
        <w:rPr>
          <w:rtl/>
        </w:rPr>
        <w:t>ן</w:t>
      </w:r>
      <w:r w:rsidR="006401B3">
        <w:rPr>
          <w:rFonts w:hint="cs"/>
          <w:rtl/>
        </w:rPr>
        <w:t>:</w:t>
      </w:r>
      <w:r w:rsidR="00EB6FD6" w:rsidRPr="009872E2">
        <w:rPr>
          <w:rtl/>
        </w:rPr>
        <w:t xml:space="preserve"> </w:t>
      </w:r>
      <w:r w:rsidR="00D62D11">
        <w:rPr>
          <w:rFonts w:hint="cs"/>
          <w:rtl/>
        </w:rPr>
        <w:t>היא</w:t>
      </w:r>
      <w:r w:rsidR="00EB6FD6" w:rsidRPr="009872E2">
        <w:rPr>
          <w:rtl/>
        </w:rPr>
        <w:t xml:space="preserve"> </w:t>
      </w:r>
      <w:r w:rsidR="00D62D11">
        <w:rPr>
          <w:rFonts w:hint="cs"/>
          <w:rtl/>
        </w:rPr>
        <w:t>ה</w:t>
      </w:r>
      <w:bookmarkStart w:id="3118" w:name="_ETM_Q1_6413052"/>
      <w:bookmarkEnd w:id="3118"/>
      <w:r w:rsidR="00EB6FD6" w:rsidRPr="009872E2">
        <w:rPr>
          <w:rtl/>
        </w:rPr>
        <w:t xml:space="preserve">נותנת. </w:t>
      </w:r>
    </w:p>
    <w:p w14:paraId="32BDF8A9" w14:textId="77777777" w:rsidR="00D62D11" w:rsidRDefault="00D62D11" w:rsidP="00D62D11">
      <w:pPr>
        <w:rPr>
          <w:rtl/>
        </w:rPr>
      </w:pPr>
    </w:p>
    <w:p w14:paraId="632CBC1D" w14:textId="762C555D" w:rsidR="00D62D11" w:rsidRDefault="00D62D11" w:rsidP="00D62D11">
      <w:pPr>
        <w:pStyle w:val="af6"/>
        <w:keepNext/>
        <w:rPr>
          <w:rtl/>
        </w:rPr>
      </w:pPr>
      <w:bookmarkStart w:id="3119" w:name="ET_yor_5797_892"/>
      <w:r w:rsidRPr="00D62D11">
        <w:rPr>
          <w:rStyle w:val="TagStyle"/>
          <w:rtl/>
        </w:rPr>
        <w:t xml:space="preserve"> &lt;&lt; יור &gt;&gt; </w:t>
      </w:r>
      <w:r>
        <w:rPr>
          <w:rtl/>
        </w:rPr>
        <w:t>היו"ר יצחק פינדרוס:</w:t>
      </w:r>
      <w:r w:rsidRPr="00D62D11">
        <w:rPr>
          <w:rStyle w:val="TagStyle"/>
          <w:rtl/>
        </w:rPr>
        <w:t xml:space="preserve"> &lt;&lt; יור &gt;&gt;</w:t>
      </w:r>
      <w:r>
        <w:rPr>
          <w:rtl/>
        </w:rPr>
        <w:t xml:space="preserve">   </w:t>
      </w:r>
      <w:bookmarkEnd w:id="3119"/>
    </w:p>
    <w:p w14:paraId="0F5A209A" w14:textId="77777777" w:rsidR="00D62D11" w:rsidRDefault="00D62D11" w:rsidP="00D62D11">
      <w:pPr>
        <w:pStyle w:val="KeepWithNext"/>
        <w:rPr>
          <w:rtl/>
        </w:rPr>
      </w:pPr>
    </w:p>
    <w:p w14:paraId="57BE5074" w14:textId="77777777" w:rsidR="00D62D11" w:rsidRDefault="00D62D11" w:rsidP="00D62D11">
      <w:pPr>
        <w:rPr>
          <w:rtl/>
        </w:rPr>
      </w:pPr>
      <w:r>
        <w:rPr>
          <w:rFonts w:hint="cs"/>
          <w:rtl/>
        </w:rPr>
        <w:t>הוא ציטט מילה במילה.</w:t>
      </w:r>
    </w:p>
    <w:p w14:paraId="70265F87" w14:textId="77777777" w:rsidR="00D62D11" w:rsidRDefault="00D62D11" w:rsidP="00D62D11">
      <w:pPr>
        <w:rPr>
          <w:rtl/>
        </w:rPr>
      </w:pPr>
    </w:p>
    <w:p w14:paraId="585C68EE" w14:textId="13ED8996" w:rsidR="00D62D11" w:rsidRDefault="00D62D11" w:rsidP="00D62D11">
      <w:pPr>
        <w:pStyle w:val="-"/>
        <w:keepNext/>
        <w:rPr>
          <w:rtl/>
        </w:rPr>
      </w:pPr>
      <w:bookmarkStart w:id="3120" w:name="ET_speakercontinue_912318_894"/>
      <w:r w:rsidRPr="00D62D11">
        <w:rPr>
          <w:rStyle w:val="TagStyle"/>
          <w:rtl/>
        </w:rPr>
        <w:t xml:space="preserve"> &lt;&lt; דובר_המשך &gt;&gt; </w:t>
      </w:r>
      <w:r>
        <w:rPr>
          <w:rtl/>
        </w:rPr>
        <w:t>אדוארדו ווסר:</w:t>
      </w:r>
      <w:r w:rsidRPr="00D62D11">
        <w:rPr>
          <w:rStyle w:val="TagStyle"/>
          <w:rtl/>
        </w:rPr>
        <w:t xml:space="preserve"> &lt;&lt; דובר_המשך &gt;&gt;</w:t>
      </w:r>
      <w:r>
        <w:rPr>
          <w:rtl/>
        </w:rPr>
        <w:t xml:space="preserve">   </w:t>
      </w:r>
      <w:bookmarkEnd w:id="3120"/>
    </w:p>
    <w:p w14:paraId="3ABA403A" w14:textId="77777777" w:rsidR="00D62D11" w:rsidRDefault="00D62D11" w:rsidP="00D62D11">
      <w:pPr>
        <w:pStyle w:val="KeepWithNext"/>
        <w:rPr>
          <w:rtl/>
        </w:rPr>
      </w:pPr>
    </w:p>
    <w:p w14:paraId="2FBEDBD4" w14:textId="77777777" w:rsidR="00D62D11" w:rsidRDefault="00D62D11" w:rsidP="00D62D11">
      <w:pPr>
        <w:rPr>
          <w:rtl/>
        </w:rPr>
      </w:pPr>
      <w:r>
        <w:rPr>
          <w:rFonts w:hint="cs"/>
          <w:rtl/>
        </w:rPr>
        <w:t>מילה במילה.</w:t>
      </w:r>
    </w:p>
    <w:p w14:paraId="2883CB10" w14:textId="77777777" w:rsidR="00D62D11" w:rsidRDefault="00D62D11" w:rsidP="00D62D11">
      <w:pPr>
        <w:rPr>
          <w:rtl/>
        </w:rPr>
      </w:pPr>
    </w:p>
    <w:p w14:paraId="24D2F97D" w14:textId="50B3F2A4" w:rsidR="00D62D11" w:rsidRDefault="00D62D11" w:rsidP="00D62D11">
      <w:pPr>
        <w:pStyle w:val="af6"/>
        <w:keepNext/>
        <w:rPr>
          <w:rtl/>
        </w:rPr>
      </w:pPr>
      <w:bookmarkStart w:id="3121" w:name="ET_yor_5797_895"/>
      <w:r w:rsidRPr="00D62D11">
        <w:rPr>
          <w:rStyle w:val="TagStyle"/>
          <w:rtl/>
        </w:rPr>
        <w:t xml:space="preserve"> &lt;&lt; יור &gt;&gt; </w:t>
      </w:r>
      <w:r>
        <w:rPr>
          <w:rtl/>
        </w:rPr>
        <w:t>היו"ר יצחק פינדרוס:</w:t>
      </w:r>
      <w:r w:rsidRPr="00D62D11">
        <w:rPr>
          <w:rStyle w:val="TagStyle"/>
          <w:rtl/>
        </w:rPr>
        <w:t xml:space="preserve"> &lt;&lt; יור &gt;&gt;</w:t>
      </w:r>
      <w:r>
        <w:rPr>
          <w:rtl/>
        </w:rPr>
        <w:t xml:space="preserve">   </w:t>
      </w:r>
      <w:bookmarkEnd w:id="3121"/>
    </w:p>
    <w:p w14:paraId="64052D3C" w14:textId="77777777" w:rsidR="00D62D11" w:rsidRDefault="00D62D11" w:rsidP="00D62D11">
      <w:pPr>
        <w:pStyle w:val="KeepWithNext"/>
        <w:rPr>
          <w:rtl/>
        </w:rPr>
      </w:pPr>
    </w:p>
    <w:p w14:paraId="63A6C068" w14:textId="320BB43B" w:rsidR="00D62D11" w:rsidRDefault="00D62D11" w:rsidP="00D62D11">
      <w:pPr>
        <w:rPr>
          <w:rtl/>
        </w:rPr>
      </w:pPr>
      <w:bookmarkStart w:id="3122" w:name="_ETM_Q1_6419565"/>
      <w:bookmarkEnd w:id="3122"/>
      <w:r>
        <w:rPr>
          <w:rFonts w:hint="cs"/>
          <w:rtl/>
        </w:rPr>
        <w:t xml:space="preserve">הוא לא אמר </w:t>
      </w:r>
      <w:bookmarkStart w:id="3123" w:name="_ETM_Q1_6415376"/>
      <w:bookmarkEnd w:id="3123"/>
      <w:r w:rsidR="00EB6FD6" w:rsidRPr="009872E2">
        <w:rPr>
          <w:rtl/>
        </w:rPr>
        <w:t>את דעתו</w:t>
      </w:r>
      <w:r>
        <w:rPr>
          <w:rFonts w:hint="cs"/>
          <w:rtl/>
        </w:rPr>
        <w:t>.</w:t>
      </w:r>
    </w:p>
    <w:p w14:paraId="1DBC0B0A" w14:textId="77777777" w:rsidR="00D62D11" w:rsidRDefault="00D62D11" w:rsidP="00D62D11">
      <w:pPr>
        <w:rPr>
          <w:rtl/>
        </w:rPr>
      </w:pPr>
    </w:p>
    <w:p w14:paraId="07A3EC78" w14:textId="04242B61" w:rsidR="00D62D11" w:rsidRDefault="00D62D11" w:rsidP="00D62D11">
      <w:pPr>
        <w:pStyle w:val="af5"/>
        <w:keepNext/>
        <w:rPr>
          <w:rtl/>
        </w:rPr>
      </w:pPr>
      <w:bookmarkStart w:id="3124" w:name="ET_interruption_6341_893"/>
      <w:r w:rsidRPr="00D62D11">
        <w:rPr>
          <w:rStyle w:val="TagStyle"/>
          <w:rtl/>
        </w:rPr>
        <w:t xml:space="preserve"> &lt;&lt; קריאה &gt;&gt; </w:t>
      </w:r>
      <w:r>
        <w:rPr>
          <w:rtl/>
        </w:rPr>
        <w:t>דבי ביטון (יש עתיד):</w:t>
      </w:r>
      <w:r w:rsidRPr="00D62D11">
        <w:rPr>
          <w:rStyle w:val="TagStyle"/>
          <w:rtl/>
        </w:rPr>
        <w:t xml:space="preserve"> &lt;&lt; קריאה &gt;&gt;</w:t>
      </w:r>
      <w:r>
        <w:rPr>
          <w:rtl/>
        </w:rPr>
        <w:t xml:space="preserve">   </w:t>
      </w:r>
      <w:bookmarkEnd w:id="3124"/>
    </w:p>
    <w:p w14:paraId="5885CF6F" w14:textId="77777777" w:rsidR="00D62D11" w:rsidRDefault="00D62D11" w:rsidP="00D62D11">
      <w:pPr>
        <w:pStyle w:val="KeepWithNext"/>
        <w:rPr>
          <w:rtl/>
        </w:rPr>
      </w:pPr>
    </w:p>
    <w:p w14:paraId="4F3FB363" w14:textId="3AD751A4" w:rsidR="008713E8" w:rsidRDefault="00EB6FD6" w:rsidP="00D62D11">
      <w:pPr>
        <w:rPr>
          <w:rtl/>
        </w:rPr>
      </w:pPr>
      <w:bookmarkStart w:id="3125" w:name="_ETM_Q1_6417521"/>
      <w:bookmarkEnd w:id="3125"/>
      <w:r w:rsidRPr="009872E2">
        <w:rPr>
          <w:rtl/>
        </w:rPr>
        <w:t xml:space="preserve">כן, אבל הוא </w:t>
      </w:r>
      <w:r>
        <w:rPr>
          <w:rFonts w:hint="cs"/>
          <w:rtl/>
        </w:rPr>
        <w:t>ציטט</w:t>
      </w:r>
      <w:r w:rsidRPr="009872E2">
        <w:rPr>
          <w:rtl/>
        </w:rPr>
        <w:t xml:space="preserve"> </w:t>
      </w:r>
      <w:r>
        <w:rPr>
          <w:rFonts w:hint="cs"/>
          <w:rtl/>
        </w:rPr>
        <w:t>מ-2014</w:t>
      </w:r>
      <w:r w:rsidR="006401B3">
        <w:rPr>
          <w:rFonts w:hint="cs"/>
          <w:rtl/>
        </w:rPr>
        <w:t xml:space="preserve">, </w:t>
      </w:r>
      <w:r w:rsidR="00D62D11">
        <w:rPr>
          <w:rFonts w:hint="cs"/>
          <w:rtl/>
        </w:rPr>
        <w:t>כשהאירוע קרה</w:t>
      </w:r>
      <w:r w:rsidRPr="009872E2">
        <w:rPr>
          <w:rtl/>
        </w:rPr>
        <w:t xml:space="preserve"> </w:t>
      </w:r>
      <w:r w:rsidR="00D62D11">
        <w:rPr>
          <w:rFonts w:hint="cs"/>
          <w:rtl/>
        </w:rPr>
        <w:t>ב-</w:t>
      </w:r>
      <w:bookmarkStart w:id="3126" w:name="_ETM_Q1_6420553"/>
      <w:bookmarkEnd w:id="3126"/>
      <w:r w:rsidRPr="009872E2">
        <w:rPr>
          <w:rtl/>
        </w:rPr>
        <w:t xml:space="preserve">2007. </w:t>
      </w:r>
      <w:bookmarkStart w:id="3127" w:name="_ETM_Q1_6425706"/>
      <w:bookmarkEnd w:id="3127"/>
      <w:r w:rsidR="00D62D11">
        <w:rPr>
          <w:rFonts w:hint="cs"/>
          <w:rtl/>
        </w:rPr>
        <w:t>לפיד מתכוון שלא</w:t>
      </w:r>
      <w:r w:rsidRPr="009872E2">
        <w:rPr>
          <w:rtl/>
        </w:rPr>
        <w:t xml:space="preserve"> צריך שבג</w:t>
      </w:r>
      <w:r>
        <w:rPr>
          <w:rFonts w:hint="cs"/>
          <w:rtl/>
        </w:rPr>
        <w:t>"ץ</w:t>
      </w:r>
      <w:r w:rsidRPr="009872E2">
        <w:rPr>
          <w:rtl/>
        </w:rPr>
        <w:t xml:space="preserve"> יחליט על המדיניות</w:t>
      </w:r>
      <w:r w:rsidR="00D62D11">
        <w:rPr>
          <w:rFonts w:hint="cs"/>
          <w:rtl/>
        </w:rPr>
        <w:t>,</w:t>
      </w:r>
      <w:r w:rsidRPr="009872E2">
        <w:rPr>
          <w:rtl/>
        </w:rPr>
        <w:t xml:space="preserve"> אנחנו כמדינה צריכים לקחת </w:t>
      </w:r>
      <w:r w:rsidR="00D62D11">
        <w:rPr>
          <w:rFonts w:hint="cs"/>
          <w:rtl/>
        </w:rPr>
        <w:t>אחריות</w:t>
      </w:r>
      <w:bookmarkStart w:id="3128" w:name="_ETM_Q1_6457074"/>
      <w:bookmarkStart w:id="3129" w:name="_ETM_Q1_6457144"/>
      <w:bookmarkStart w:id="3130" w:name="_ETM_Q1_6439645"/>
      <w:bookmarkStart w:id="3131" w:name="_ETM_Q1_6439885"/>
      <w:bookmarkStart w:id="3132" w:name="_ETM_Q1_6439942"/>
      <w:bookmarkEnd w:id="3128"/>
      <w:bookmarkEnd w:id="3129"/>
      <w:bookmarkEnd w:id="3130"/>
      <w:bookmarkEnd w:id="3131"/>
      <w:bookmarkEnd w:id="3132"/>
      <w:r w:rsidR="00D62D11">
        <w:rPr>
          <w:rFonts w:hint="cs"/>
          <w:rtl/>
        </w:rPr>
        <w:t>.</w:t>
      </w:r>
      <w:bookmarkStart w:id="3133" w:name="_ETM_Q1_6428446"/>
      <w:bookmarkEnd w:id="3133"/>
    </w:p>
    <w:p w14:paraId="66FEEC8B" w14:textId="77777777" w:rsidR="006401B3" w:rsidRDefault="006401B3" w:rsidP="00D62D11">
      <w:pPr>
        <w:rPr>
          <w:rtl/>
        </w:rPr>
      </w:pPr>
    </w:p>
    <w:p w14:paraId="59D1C830" w14:textId="77777777" w:rsidR="008713E8" w:rsidRDefault="008713E8" w:rsidP="008713E8">
      <w:pPr>
        <w:pStyle w:val="-"/>
        <w:keepNext/>
        <w:rPr>
          <w:rtl/>
        </w:rPr>
      </w:pPr>
      <w:bookmarkStart w:id="3134" w:name="ET_speakercontinue_912318_253"/>
      <w:r w:rsidRPr="008713E8">
        <w:rPr>
          <w:rStyle w:val="TagStyle"/>
          <w:rtl/>
        </w:rPr>
        <w:t xml:space="preserve"> &lt;&lt; דובר_המשך &gt;&gt; </w:t>
      </w:r>
      <w:r>
        <w:rPr>
          <w:rtl/>
        </w:rPr>
        <w:t>אדוארדו ווסר:</w:t>
      </w:r>
      <w:r w:rsidRPr="008713E8">
        <w:rPr>
          <w:rStyle w:val="TagStyle"/>
          <w:rtl/>
        </w:rPr>
        <w:t xml:space="preserve"> &lt;&lt; דובר_המשך &gt;&gt;</w:t>
      </w:r>
      <w:r>
        <w:rPr>
          <w:rtl/>
        </w:rPr>
        <w:t xml:space="preserve">   </w:t>
      </w:r>
      <w:bookmarkEnd w:id="3134"/>
    </w:p>
    <w:p w14:paraId="5FF9B081" w14:textId="77777777" w:rsidR="008713E8" w:rsidRDefault="008713E8" w:rsidP="008713E8">
      <w:pPr>
        <w:pStyle w:val="KeepWithNext"/>
        <w:rPr>
          <w:rtl/>
        </w:rPr>
      </w:pPr>
    </w:p>
    <w:p w14:paraId="78286603" w14:textId="2045FAF5" w:rsidR="00EB6FD6" w:rsidRDefault="008713E8" w:rsidP="009C6CB6">
      <w:pPr>
        <w:rPr>
          <w:rtl/>
        </w:rPr>
      </w:pPr>
      <w:bookmarkStart w:id="3135" w:name="_ETM_Q1_6440922"/>
      <w:bookmarkEnd w:id="3135"/>
      <w:r>
        <w:rPr>
          <w:rFonts w:hint="cs"/>
          <w:rtl/>
        </w:rPr>
        <w:t>אני אומר</w:t>
      </w:r>
      <w:r w:rsidR="00130259">
        <w:rPr>
          <w:rFonts w:hint="cs"/>
          <w:rtl/>
        </w:rPr>
        <w:t xml:space="preserve"> דבר </w:t>
      </w:r>
      <w:bookmarkStart w:id="3136" w:name="_ETM_Q1_6436378"/>
      <w:bookmarkEnd w:id="3136"/>
      <w:r w:rsidR="00130259">
        <w:rPr>
          <w:rFonts w:hint="cs"/>
          <w:rtl/>
        </w:rPr>
        <w:t>אחר אדוני</w:t>
      </w:r>
      <w:r w:rsidR="009C6CB6">
        <w:rPr>
          <w:rFonts w:hint="cs"/>
          <w:rtl/>
        </w:rPr>
        <w:t>.</w:t>
      </w:r>
      <w:r>
        <w:rPr>
          <w:rFonts w:hint="cs"/>
          <w:rtl/>
        </w:rPr>
        <w:t xml:space="preserve"> אני מסכים עם מה שהוא אמר</w:t>
      </w:r>
      <w:r w:rsidR="009C6CB6">
        <w:rPr>
          <w:rFonts w:hint="cs"/>
          <w:rtl/>
        </w:rPr>
        <w:t>,</w:t>
      </w:r>
      <w:r>
        <w:rPr>
          <w:rFonts w:hint="cs"/>
          <w:rtl/>
        </w:rPr>
        <w:t xml:space="preserve"> אני </w:t>
      </w:r>
      <w:bookmarkStart w:id="3137" w:name="_ETM_Q1_6451084"/>
      <w:bookmarkEnd w:id="3137"/>
      <w:r>
        <w:rPr>
          <w:rFonts w:hint="cs"/>
          <w:rtl/>
        </w:rPr>
        <w:t>חושב שכל</w:t>
      </w:r>
      <w:bookmarkStart w:id="3138" w:name="_ETM_Q1_6438224"/>
      <w:bookmarkEnd w:id="3138"/>
      <w:r w:rsidR="009872E2" w:rsidRPr="009872E2">
        <w:rPr>
          <w:rtl/>
        </w:rPr>
        <w:t xml:space="preserve"> אדם שיגיע למשרה בכירה כמו שהיה לפיד באותה עת</w:t>
      </w:r>
      <w:r w:rsidR="00130259">
        <w:rPr>
          <w:rFonts w:hint="cs"/>
          <w:rtl/>
        </w:rPr>
        <w:t xml:space="preserve"> </w:t>
      </w:r>
      <w:r w:rsidR="00130259">
        <w:rPr>
          <w:rtl/>
        </w:rPr>
        <w:t>–</w:t>
      </w:r>
      <w:r w:rsidR="009872E2" w:rsidRPr="009872E2">
        <w:rPr>
          <w:rtl/>
        </w:rPr>
        <w:t xml:space="preserve"> אני חושב ש</w:t>
      </w:r>
      <w:r w:rsidR="00130259">
        <w:rPr>
          <w:rFonts w:hint="cs"/>
          <w:rtl/>
        </w:rPr>
        <w:t xml:space="preserve">הוא </w:t>
      </w:r>
      <w:r w:rsidR="009872E2" w:rsidRPr="009872E2">
        <w:rPr>
          <w:rtl/>
        </w:rPr>
        <w:t xml:space="preserve">היה שר </w:t>
      </w:r>
      <w:r w:rsidR="006401B3">
        <w:rPr>
          <w:rFonts w:hint="cs"/>
          <w:rtl/>
        </w:rPr>
        <w:t>ה</w:t>
      </w:r>
      <w:r w:rsidR="009872E2" w:rsidRPr="009872E2">
        <w:rPr>
          <w:rtl/>
        </w:rPr>
        <w:t>אוצר</w:t>
      </w:r>
      <w:r w:rsidR="00130259">
        <w:rPr>
          <w:rFonts w:hint="cs"/>
          <w:rtl/>
        </w:rPr>
        <w:t xml:space="preserve"> </w:t>
      </w:r>
      <w:r w:rsidR="00130259">
        <w:rPr>
          <w:rtl/>
        </w:rPr>
        <w:t>–</w:t>
      </w:r>
      <w:r w:rsidR="009872E2" w:rsidRPr="009872E2">
        <w:rPr>
          <w:rtl/>
        </w:rPr>
        <w:t xml:space="preserve"> כל אחד מכם</w:t>
      </w:r>
      <w:bookmarkStart w:id="3139" w:name="_ETM_Q1_6445220"/>
      <w:bookmarkEnd w:id="3139"/>
      <w:r w:rsidR="00130259">
        <w:rPr>
          <w:rtl/>
        </w:rPr>
        <w:t xml:space="preserve"> שיגיע </w:t>
      </w:r>
      <w:r w:rsidR="00130259">
        <w:rPr>
          <w:rFonts w:hint="cs"/>
          <w:rtl/>
        </w:rPr>
        <w:t>י</w:t>
      </w:r>
      <w:r w:rsidR="009872E2" w:rsidRPr="009872E2">
        <w:rPr>
          <w:rtl/>
        </w:rPr>
        <w:t>רצה שאף אחד לא יתערב לו בזכות השימוש בכוח</w:t>
      </w:r>
      <w:r w:rsidR="009C6CB6">
        <w:rPr>
          <w:rFonts w:hint="cs"/>
          <w:rtl/>
        </w:rPr>
        <w:t>.</w:t>
      </w:r>
      <w:r w:rsidR="009872E2" w:rsidRPr="009872E2">
        <w:rPr>
          <w:rtl/>
        </w:rPr>
        <w:t xml:space="preserve"> </w:t>
      </w:r>
      <w:bookmarkStart w:id="3140" w:name="_ETM_Q1_6452776"/>
      <w:bookmarkEnd w:id="3140"/>
      <w:r w:rsidR="009872E2" w:rsidRPr="009872E2">
        <w:rPr>
          <w:rtl/>
        </w:rPr>
        <w:t xml:space="preserve">לכן </w:t>
      </w:r>
      <w:r w:rsidR="00130259">
        <w:rPr>
          <w:rFonts w:hint="cs"/>
          <w:rtl/>
        </w:rPr>
        <w:t>עילת</w:t>
      </w:r>
      <w:bookmarkStart w:id="3141" w:name="_ETM_Q1_6448800"/>
      <w:bookmarkEnd w:id="3141"/>
      <w:r w:rsidR="009872E2" w:rsidRPr="009872E2">
        <w:rPr>
          <w:rtl/>
        </w:rPr>
        <w:t xml:space="preserve"> הסבירות כל כך חשובה</w:t>
      </w:r>
      <w:r w:rsidR="00EB6FD6">
        <w:rPr>
          <w:rFonts w:hint="cs"/>
          <w:rtl/>
        </w:rPr>
        <w:t>,</w:t>
      </w:r>
      <w:r w:rsidR="009872E2" w:rsidRPr="009872E2">
        <w:rPr>
          <w:rtl/>
        </w:rPr>
        <w:t xml:space="preserve"> כדי שאי</w:t>
      </w:r>
      <w:r w:rsidR="00EB6FD6">
        <w:rPr>
          <w:rFonts w:hint="cs"/>
          <w:rtl/>
        </w:rPr>
        <w:t>-</w:t>
      </w:r>
      <w:r w:rsidR="009872E2" w:rsidRPr="009872E2">
        <w:rPr>
          <w:rtl/>
        </w:rPr>
        <w:t xml:space="preserve">אפשר יהיה להתערב. </w:t>
      </w:r>
    </w:p>
    <w:p w14:paraId="337A6757" w14:textId="77777777" w:rsidR="00EB6FD6" w:rsidRDefault="00EB6FD6" w:rsidP="008713E8">
      <w:pPr>
        <w:rPr>
          <w:rtl/>
        </w:rPr>
      </w:pPr>
    </w:p>
    <w:p w14:paraId="6874C9A1" w14:textId="4C99EB05" w:rsidR="00EB6FD6" w:rsidRDefault="00EB6FD6" w:rsidP="009C6CB6">
      <w:pPr>
        <w:rPr>
          <w:rtl/>
        </w:rPr>
      </w:pPr>
      <w:r>
        <w:rPr>
          <w:rFonts w:hint="cs"/>
          <w:rtl/>
        </w:rPr>
        <w:t xml:space="preserve">אדוני, </w:t>
      </w:r>
      <w:r w:rsidR="009872E2" w:rsidRPr="009872E2">
        <w:rPr>
          <w:rtl/>
        </w:rPr>
        <w:t>תן לי עוד כמה דקות</w:t>
      </w:r>
      <w:r>
        <w:rPr>
          <w:rFonts w:hint="cs"/>
          <w:rtl/>
        </w:rPr>
        <w:t>,</w:t>
      </w:r>
      <w:r w:rsidR="009872E2" w:rsidRPr="009872E2">
        <w:rPr>
          <w:rtl/>
        </w:rPr>
        <w:t xml:space="preserve"> זה ממש חשוב. הטענות של </w:t>
      </w:r>
      <w:r>
        <w:rPr>
          <w:rFonts w:hint="cs"/>
          <w:rtl/>
        </w:rPr>
        <w:t>ה</w:t>
      </w:r>
      <w:r w:rsidR="009872E2" w:rsidRPr="009872E2">
        <w:rPr>
          <w:rtl/>
        </w:rPr>
        <w:t>יושב-ראש ושל הרבה אנשים שיש פה התערבות בשאלת ביטחון, התערבות בשאלות תקציב</w:t>
      </w:r>
      <w:r>
        <w:rPr>
          <w:rFonts w:hint="cs"/>
          <w:rtl/>
        </w:rPr>
        <w:t>,</w:t>
      </w:r>
      <w:r w:rsidR="009872E2" w:rsidRPr="009872E2">
        <w:rPr>
          <w:rtl/>
        </w:rPr>
        <w:t xml:space="preserve"> גם ה</w:t>
      </w:r>
      <w:r>
        <w:rPr>
          <w:rFonts w:hint="cs"/>
          <w:rtl/>
        </w:rPr>
        <w:t>ן</w:t>
      </w:r>
      <w:r w:rsidR="009872E2" w:rsidRPr="009872E2">
        <w:rPr>
          <w:rtl/>
        </w:rPr>
        <w:t xml:space="preserve"> לא נכונות במקרה הזה</w:t>
      </w:r>
      <w:r w:rsidR="009C6CB6">
        <w:rPr>
          <w:rFonts w:hint="cs"/>
          <w:rtl/>
        </w:rPr>
        <w:t>.</w:t>
      </w:r>
      <w:r w:rsidR="009872E2" w:rsidRPr="009872E2">
        <w:rPr>
          <w:rtl/>
        </w:rPr>
        <w:t xml:space="preserve"> אני אומר לכם</w:t>
      </w:r>
      <w:r w:rsidR="009C6CB6">
        <w:rPr>
          <w:rFonts w:hint="cs"/>
          <w:rtl/>
        </w:rPr>
        <w:t xml:space="preserve"> כאן</w:t>
      </w:r>
      <w:bookmarkStart w:id="3142" w:name="_ETM_Q1_6470933"/>
      <w:bookmarkEnd w:id="3142"/>
      <w:r>
        <w:rPr>
          <w:rFonts w:hint="cs"/>
          <w:rtl/>
        </w:rPr>
        <w:t>,</w:t>
      </w:r>
      <w:r w:rsidR="009872E2" w:rsidRPr="009872E2">
        <w:rPr>
          <w:rtl/>
        </w:rPr>
        <w:t xml:space="preserve"> הגשתי הרבה בג</w:t>
      </w:r>
      <w:r>
        <w:rPr>
          <w:rFonts w:hint="cs"/>
          <w:rtl/>
        </w:rPr>
        <w:t>"</w:t>
      </w:r>
      <w:r w:rsidR="009872E2" w:rsidRPr="009872E2">
        <w:rPr>
          <w:rtl/>
        </w:rPr>
        <w:t>צים. הגשתי בג"</w:t>
      </w:r>
      <w:r>
        <w:rPr>
          <w:rFonts w:hint="cs"/>
          <w:rtl/>
        </w:rPr>
        <w:t>צי</w:t>
      </w:r>
      <w:r w:rsidR="009872E2" w:rsidRPr="009872E2">
        <w:rPr>
          <w:rtl/>
        </w:rPr>
        <w:t>ם</w:t>
      </w:r>
      <w:r>
        <w:rPr>
          <w:rFonts w:hint="cs"/>
          <w:rtl/>
        </w:rPr>
        <w:t>,</w:t>
      </w:r>
      <w:r w:rsidR="009872E2" w:rsidRPr="009872E2">
        <w:rPr>
          <w:rtl/>
        </w:rPr>
        <w:t xml:space="preserve"> </w:t>
      </w:r>
      <w:r>
        <w:rPr>
          <w:rFonts w:hint="cs"/>
          <w:rtl/>
        </w:rPr>
        <w:t>ב</w:t>
      </w:r>
      <w:r w:rsidR="009872E2" w:rsidRPr="009872E2">
        <w:rPr>
          <w:rtl/>
        </w:rPr>
        <w:t>רובם ככולם בית המשפט אמר לי</w:t>
      </w:r>
      <w:r>
        <w:rPr>
          <w:rFonts w:hint="cs"/>
          <w:rtl/>
        </w:rPr>
        <w:t>:</w:t>
      </w:r>
      <w:r w:rsidR="009872E2" w:rsidRPr="009872E2">
        <w:rPr>
          <w:rtl/>
        </w:rPr>
        <w:t xml:space="preserve"> אני לא א</w:t>
      </w:r>
      <w:r w:rsidR="009C6CB6">
        <w:rPr>
          <w:rFonts w:hint="cs"/>
          <w:rtl/>
        </w:rPr>
        <w:t>תער</w:t>
      </w:r>
      <w:bookmarkStart w:id="3143" w:name="_ETM_Q1_6477283"/>
      <w:bookmarkEnd w:id="3143"/>
      <w:r w:rsidR="009872E2" w:rsidRPr="009872E2">
        <w:rPr>
          <w:rtl/>
        </w:rPr>
        <w:t xml:space="preserve">ב, זה לא מספיק קיצוני. </w:t>
      </w:r>
      <w:r>
        <w:rPr>
          <w:rFonts w:hint="cs"/>
          <w:rtl/>
        </w:rPr>
        <w:t xml:space="preserve">אולי </w:t>
      </w:r>
      <w:r w:rsidR="009872E2" w:rsidRPr="009872E2">
        <w:rPr>
          <w:rtl/>
        </w:rPr>
        <w:t>ז</w:t>
      </w:r>
      <w:r>
        <w:rPr>
          <w:rFonts w:hint="cs"/>
          <w:rtl/>
        </w:rPr>
        <w:t>ו</w:t>
      </w:r>
      <w:r w:rsidR="009872E2" w:rsidRPr="009872E2">
        <w:rPr>
          <w:rtl/>
        </w:rPr>
        <w:t xml:space="preserve"> התשובה לחבר הכנסת סעדה בעניין השימוש בעילת הסבירות</w:t>
      </w:r>
      <w:r w:rsidR="009C6CB6">
        <w:rPr>
          <w:rFonts w:hint="cs"/>
          <w:rtl/>
        </w:rPr>
        <w:t>,</w:t>
      </w:r>
      <w:r w:rsidR="009872E2" w:rsidRPr="009872E2">
        <w:rPr>
          <w:rtl/>
        </w:rPr>
        <w:t xml:space="preserve"> בג"ץ לא יתערב</w:t>
      </w:r>
      <w:r w:rsidR="009C6CB6">
        <w:rPr>
          <w:rFonts w:hint="cs"/>
          <w:rtl/>
        </w:rPr>
        <w:t>.</w:t>
      </w:r>
      <w:bookmarkStart w:id="3144" w:name="_ETM_Q1_6486413"/>
      <w:bookmarkEnd w:id="3144"/>
      <w:r w:rsidR="009872E2" w:rsidRPr="009872E2">
        <w:rPr>
          <w:rtl/>
        </w:rPr>
        <w:t xml:space="preserve"> אפשר לקרוא את </w:t>
      </w:r>
      <w:r w:rsidR="009C6CB6">
        <w:rPr>
          <w:rFonts w:hint="cs"/>
          <w:rtl/>
        </w:rPr>
        <w:t xml:space="preserve">עשרות </w:t>
      </w:r>
      <w:bookmarkStart w:id="3145" w:name="_ETM_Q1_6489540"/>
      <w:bookmarkEnd w:id="3145"/>
      <w:r w:rsidR="009872E2" w:rsidRPr="009872E2">
        <w:rPr>
          <w:rtl/>
        </w:rPr>
        <w:t>פסקי הדין</w:t>
      </w:r>
      <w:r>
        <w:rPr>
          <w:rFonts w:hint="cs"/>
          <w:rtl/>
        </w:rPr>
        <w:t>.</w:t>
      </w:r>
      <w:r w:rsidR="009872E2" w:rsidRPr="009872E2">
        <w:rPr>
          <w:rtl/>
        </w:rPr>
        <w:t xml:space="preserve"> </w:t>
      </w:r>
    </w:p>
    <w:p w14:paraId="2BAEDDAB" w14:textId="77777777" w:rsidR="00EB6FD6" w:rsidRDefault="00EB6FD6" w:rsidP="008713E8">
      <w:pPr>
        <w:rPr>
          <w:rtl/>
        </w:rPr>
      </w:pPr>
    </w:p>
    <w:p w14:paraId="08F52141" w14:textId="1C6C5777" w:rsidR="008713E8" w:rsidRDefault="009872E2" w:rsidP="009C6CB6">
      <w:pPr>
        <w:rPr>
          <w:rtl/>
        </w:rPr>
      </w:pPr>
      <w:r w:rsidRPr="009872E2">
        <w:rPr>
          <w:rtl/>
        </w:rPr>
        <w:t>דיברנו על שאלת ההתערבות בעניין הביטחון</w:t>
      </w:r>
      <w:r w:rsidR="00EB6FD6">
        <w:rPr>
          <w:rFonts w:hint="cs"/>
          <w:rtl/>
        </w:rPr>
        <w:t>.</w:t>
      </w:r>
      <w:r w:rsidRPr="009872E2">
        <w:rPr>
          <w:rtl/>
        </w:rPr>
        <w:t xml:space="preserve"> אם הממשלה מחליטה לא לתת ביטחון</w:t>
      </w:r>
      <w:r w:rsidR="009C6CB6">
        <w:rPr>
          <w:rFonts w:hint="cs"/>
          <w:rtl/>
        </w:rPr>
        <w:t>, אז</w:t>
      </w:r>
      <w:r w:rsidRPr="009872E2">
        <w:rPr>
          <w:rtl/>
        </w:rPr>
        <w:t xml:space="preserve"> ז</w:t>
      </w:r>
      <w:r w:rsidR="009C6CB6">
        <w:rPr>
          <w:rFonts w:hint="cs"/>
          <w:rtl/>
        </w:rPr>
        <w:t>ו</w:t>
      </w:r>
      <w:bookmarkStart w:id="3146" w:name="_ETM_Q1_6500403"/>
      <w:bookmarkEnd w:id="3146"/>
      <w:r w:rsidRPr="009872E2">
        <w:rPr>
          <w:rtl/>
        </w:rPr>
        <w:t xml:space="preserve"> לא</w:t>
      </w:r>
      <w:r w:rsidR="00EB6FD6">
        <w:rPr>
          <w:rFonts w:hint="cs"/>
          <w:rtl/>
        </w:rPr>
        <w:t xml:space="preserve"> </w:t>
      </w:r>
      <w:r w:rsidRPr="009872E2">
        <w:rPr>
          <w:rtl/>
        </w:rPr>
        <w:t>התערבות בשיקול</w:t>
      </w:r>
      <w:r w:rsidR="00EB6FD6">
        <w:rPr>
          <w:rFonts w:hint="cs"/>
          <w:rtl/>
        </w:rPr>
        <w:t>י</w:t>
      </w:r>
      <w:r w:rsidRPr="009872E2">
        <w:rPr>
          <w:rtl/>
        </w:rPr>
        <w:t xml:space="preserve"> הביטחון</w:t>
      </w:r>
      <w:r w:rsidR="009C6CB6">
        <w:rPr>
          <w:rFonts w:hint="cs"/>
          <w:rtl/>
        </w:rPr>
        <w:t>.</w:t>
      </w:r>
      <w:r w:rsidRPr="009872E2">
        <w:rPr>
          <w:rtl/>
        </w:rPr>
        <w:t xml:space="preserve"> </w:t>
      </w:r>
      <w:bookmarkStart w:id="3147" w:name="_ETM_Q1_6502214"/>
      <w:bookmarkEnd w:id="3147"/>
    </w:p>
    <w:p w14:paraId="3F096CAA" w14:textId="77777777" w:rsidR="008713E8" w:rsidRDefault="008713E8" w:rsidP="008713E8">
      <w:pPr>
        <w:rPr>
          <w:rtl/>
        </w:rPr>
      </w:pPr>
      <w:bookmarkStart w:id="3148" w:name="_ETM_Q1_6452642"/>
      <w:bookmarkStart w:id="3149" w:name="_ETM_Q1_6452697"/>
      <w:bookmarkEnd w:id="3148"/>
      <w:bookmarkEnd w:id="3149"/>
    </w:p>
    <w:p w14:paraId="679A9C7B" w14:textId="77777777" w:rsidR="004A2753" w:rsidRDefault="004A2753" w:rsidP="004A2753">
      <w:pPr>
        <w:pStyle w:val="af5"/>
        <w:keepNext/>
        <w:rPr>
          <w:rtl/>
        </w:rPr>
      </w:pPr>
      <w:bookmarkStart w:id="3150" w:name="ET_interruption_6357_254"/>
      <w:r w:rsidRPr="004A2753">
        <w:rPr>
          <w:rStyle w:val="TagStyle"/>
          <w:rtl/>
        </w:rPr>
        <w:t xml:space="preserve"> &lt;&lt; קריאה &gt;&gt; </w:t>
      </w:r>
      <w:r>
        <w:rPr>
          <w:rtl/>
        </w:rPr>
        <w:t>משה סעדה (הליכוד):</w:t>
      </w:r>
      <w:r w:rsidRPr="004A2753">
        <w:rPr>
          <w:rStyle w:val="TagStyle"/>
          <w:rtl/>
        </w:rPr>
        <w:t xml:space="preserve"> &lt;&lt; קריאה &gt;&gt;</w:t>
      </w:r>
      <w:r>
        <w:rPr>
          <w:rtl/>
        </w:rPr>
        <w:t xml:space="preserve">   </w:t>
      </w:r>
      <w:bookmarkEnd w:id="3150"/>
    </w:p>
    <w:p w14:paraId="31721C03" w14:textId="77777777" w:rsidR="004A2753" w:rsidRDefault="004A2753" w:rsidP="004A2753">
      <w:pPr>
        <w:pStyle w:val="KeepWithNext"/>
        <w:rPr>
          <w:rtl/>
        </w:rPr>
      </w:pPr>
    </w:p>
    <w:p w14:paraId="01A96633" w14:textId="7CEEBAED" w:rsidR="004A2753" w:rsidRDefault="009872E2" w:rsidP="00B31DE7">
      <w:pPr>
        <w:rPr>
          <w:rtl/>
        </w:rPr>
      </w:pPr>
      <w:bookmarkStart w:id="3151" w:name="_ETM_Q1_6512362"/>
      <w:bookmarkEnd w:id="3151"/>
      <w:r w:rsidRPr="009872E2">
        <w:rPr>
          <w:rtl/>
        </w:rPr>
        <w:t>אבל אם המדינה רוצה לתקוף</w:t>
      </w:r>
      <w:r w:rsidR="00B31DE7">
        <w:rPr>
          <w:rFonts w:hint="cs"/>
          <w:rtl/>
        </w:rPr>
        <w:t xml:space="preserve"> מחר,</w:t>
      </w:r>
      <w:r w:rsidRPr="009872E2">
        <w:rPr>
          <w:rtl/>
        </w:rPr>
        <w:t xml:space="preserve"> הפוך</w:t>
      </w:r>
      <w:r w:rsidR="00B31DE7">
        <w:rPr>
          <w:rFonts w:hint="cs"/>
          <w:rtl/>
        </w:rPr>
        <w:t>,</w:t>
      </w:r>
      <w:r w:rsidRPr="009872E2">
        <w:rPr>
          <w:rtl/>
        </w:rPr>
        <w:t xml:space="preserve"> </w:t>
      </w:r>
      <w:r w:rsidR="00B31DE7">
        <w:rPr>
          <w:rFonts w:hint="cs"/>
          <w:rtl/>
        </w:rPr>
        <w:t xml:space="preserve">בג"ץ </w:t>
      </w:r>
      <w:bookmarkStart w:id="3152" w:name="_ETM_Q1_6504386"/>
      <w:bookmarkEnd w:id="3152"/>
      <w:r w:rsidRPr="009872E2">
        <w:rPr>
          <w:rtl/>
        </w:rPr>
        <w:t>יכול להגיד</w:t>
      </w:r>
      <w:r w:rsidR="00B31DE7">
        <w:rPr>
          <w:rFonts w:hint="cs"/>
          <w:rtl/>
        </w:rPr>
        <w:t>.</w:t>
      </w:r>
      <w:r w:rsidRPr="009872E2">
        <w:rPr>
          <w:rtl/>
        </w:rPr>
        <w:t xml:space="preserve"> </w:t>
      </w:r>
    </w:p>
    <w:p w14:paraId="5AC27477" w14:textId="77777777" w:rsidR="004A2753" w:rsidRDefault="004A2753" w:rsidP="004A2753">
      <w:pPr>
        <w:rPr>
          <w:rtl/>
        </w:rPr>
      </w:pPr>
      <w:bookmarkStart w:id="3153" w:name="_ETM_Q1_6521522"/>
      <w:bookmarkStart w:id="3154" w:name="_ETM_Q1_6521567"/>
      <w:bookmarkEnd w:id="3153"/>
      <w:bookmarkEnd w:id="3154"/>
    </w:p>
    <w:p w14:paraId="70FACD13" w14:textId="77777777" w:rsidR="004A2753" w:rsidRDefault="004A2753" w:rsidP="004A2753">
      <w:pPr>
        <w:pStyle w:val="af5"/>
        <w:keepNext/>
        <w:rPr>
          <w:rtl/>
        </w:rPr>
      </w:pPr>
      <w:bookmarkStart w:id="3155" w:name="ET_interruption_5068_256"/>
      <w:r w:rsidRPr="004A2753">
        <w:rPr>
          <w:rStyle w:val="TagStyle"/>
          <w:rtl/>
        </w:rPr>
        <w:t xml:space="preserve"> &lt;&lt; קריאה &gt;&gt; </w:t>
      </w:r>
      <w:r>
        <w:rPr>
          <w:rtl/>
        </w:rPr>
        <w:t>קארין אלהרר (יש עתיד):</w:t>
      </w:r>
      <w:r w:rsidRPr="004A2753">
        <w:rPr>
          <w:rStyle w:val="TagStyle"/>
          <w:rtl/>
        </w:rPr>
        <w:t xml:space="preserve"> &lt;&lt; קריאה &gt;&gt;</w:t>
      </w:r>
      <w:r>
        <w:rPr>
          <w:rtl/>
        </w:rPr>
        <w:t xml:space="preserve">   </w:t>
      </w:r>
      <w:bookmarkEnd w:id="3155"/>
    </w:p>
    <w:p w14:paraId="609A4105" w14:textId="77777777" w:rsidR="004A2753" w:rsidRDefault="004A2753" w:rsidP="004A2753">
      <w:pPr>
        <w:pStyle w:val="KeepWithNext"/>
        <w:rPr>
          <w:rtl/>
        </w:rPr>
      </w:pPr>
    </w:p>
    <w:p w14:paraId="18BD450B" w14:textId="28AB7FB9" w:rsidR="004A2753" w:rsidRDefault="004A2753" w:rsidP="004A2753">
      <w:pPr>
        <w:rPr>
          <w:rtl/>
        </w:rPr>
      </w:pPr>
      <w:bookmarkStart w:id="3156" w:name="_ETM_Q1_6524767"/>
      <w:bookmarkEnd w:id="3156"/>
      <w:r>
        <w:rPr>
          <w:rFonts w:hint="cs"/>
          <w:rtl/>
        </w:rPr>
        <w:t xml:space="preserve">היא מעולם לא </w:t>
      </w:r>
      <w:bookmarkStart w:id="3157" w:name="_ETM_Q1_6526587"/>
      <w:bookmarkEnd w:id="3157"/>
      <w:r>
        <w:rPr>
          <w:rFonts w:hint="cs"/>
          <w:rtl/>
        </w:rPr>
        <w:t>עשתה את זה</w:t>
      </w:r>
      <w:r w:rsidR="00EB6FD6">
        <w:rPr>
          <w:rFonts w:hint="cs"/>
          <w:rtl/>
        </w:rPr>
        <w:t>.</w:t>
      </w:r>
    </w:p>
    <w:p w14:paraId="300E83E0" w14:textId="77777777" w:rsidR="004A2753" w:rsidRDefault="004A2753" w:rsidP="004A2753">
      <w:pPr>
        <w:rPr>
          <w:rtl/>
        </w:rPr>
      </w:pPr>
      <w:bookmarkStart w:id="3158" w:name="_ETM_Q1_6528753"/>
      <w:bookmarkStart w:id="3159" w:name="_ETM_Q1_6528821"/>
      <w:bookmarkEnd w:id="3158"/>
      <w:bookmarkEnd w:id="3159"/>
    </w:p>
    <w:p w14:paraId="37E5E9CA" w14:textId="77777777" w:rsidR="004A2753" w:rsidRDefault="004A2753" w:rsidP="004A2753">
      <w:pPr>
        <w:pStyle w:val="af5"/>
        <w:keepNext/>
        <w:rPr>
          <w:rtl/>
        </w:rPr>
      </w:pPr>
      <w:bookmarkStart w:id="3160" w:name="ET_interruption_6357_257"/>
      <w:r w:rsidRPr="004A2753">
        <w:rPr>
          <w:rStyle w:val="TagStyle"/>
          <w:rtl/>
        </w:rPr>
        <w:t xml:space="preserve"> &lt;&lt; קריאה &gt;&gt; </w:t>
      </w:r>
      <w:r>
        <w:rPr>
          <w:rtl/>
        </w:rPr>
        <w:t>משה סעדה (הליכוד):</w:t>
      </w:r>
      <w:r w:rsidRPr="004A2753">
        <w:rPr>
          <w:rStyle w:val="TagStyle"/>
          <w:rtl/>
        </w:rPr>
        <w:t xml:space="preserve"> &lt;&lt; קריאה &gt;&gt;</w:t>
      </w:r>
      <w:r>
        <w:rPr>
          <w:rtl/>
        </w:rPr>
        <w:t xml:space="preserve">   </w:t>
      </w:r>
      <w:bookmarkEnd w:id="3160"/>
    </w:p>
    <w:p w14:paraId="0A46B3D1" w14:textId="77777777" w:rsidR="004A2753" w:rsidRDefault="004A2753" w:rsidP="004A2753">
      <w:pPr>
        <w:pStyle w:val="KeepWithNext"/>
        <w:rPr>
          <w:rtl/>
        </w:rPr>
      </w:pPr>
    </w:p>
    <w:p w14:paraId="6CC6E474" w14:textId="4A22BF88" w:rsidR="00B31DE7" w:rsidRDefault="00B31DE7" w:rsidP="00B31DE7">
      <w:pPr>
        <w:rPr>
          <w:rtl/>
        </w:rPr>
      </w:pPr>
      <w:bookmarkStart w:id="3161" w:name="_ETM_Q1_6531001"/>
      <w:bookmarkEnd w:id="3161"/>
      <w:r w:rsidRPr="009872E2">
        <w:rPr>
          <w:rtl/>
        </w:rPr>
        <w:t>למה לא</w:t>
      </w:r>
      <w:r>
        <w:rPr>
          <w:rFonts w:hint="cs"/>
          <w:rtl/>
        </w:rPr>
        <w:t>?</w:t>
      </w:r>
    </w:p>
    <w:p w14:paraId="321A8E36" w14:textId="699864ED" w:rsidR="00B31DE7" w:rsidRDefault="00B31DE7" w:rsidP="00B31DE7">
      <w:pPr>
        <w:rPr>
          <w:rtl/>
        </w:rPr>
      </w:pPr>
    </w:p>
    <w:p w14:paraId="1664C02D" w14:textId="5E18C95E" w:rsidR="00B31DE7" w:rsidRDefault="00B31DE7" w:rsidP="00B31DE7">
      <w:pPr>
        <w:pStyle w:val="af5"/>
        <w:keepNext/>
        <w:rPr>
          <w:rtl/>
        </w:rPr>
      </w:pPr>
      <w:bookmarkStart w:id="3162" w:name="ET_interruption_5068_896"/>
      <w:r w:rsidRPr="00B31DE7">
        <w:rPr>
          <w:rStyle w:val="TagStyle"/>
          <w:rtl/>
        </w:rPr>
        <w:t xml:space="preserve"> &lt;&lt; קריאה &gt;&gt; </w:t>
      </w:r>
      <w:r>
        <w:rPr>
          <w:rtl/>
        </w:rPr>
        <w:t>קארין אלהרר (יש עתיד):</w:t>
      </w:r>
      <w:r w:rsidRPr="00B31DE7">
        <w:rPr>
          <w:rStyle w:val="TagStyle"/>
          <w:rtl/>
        </w:rPr>
        <w:t xml:space="preserve"> &lt;&lt; קריאה &gt;&gt;</w:t>
      </w:r>
      <w:r>
        <w:rPr>
          <w:rtl/>
        </w:rPr>
        <w:t xml:space="preserve">   </w:t>
      </w:r>
      <w:bookmarkEnd w:id="3162"/>
    </w:p>
    <w:p w14:paraId="6AE2349D" w14:textId="2C39066F" w:rsidR="00B31DE7" w:rsidRDefault="00B31DE7" w:rsidP="00B31DE7">
      <w:pPr>
        <w:pStyle w:val="KeepWithNext"/>
        <w:rPr>
          <w:rtl/>
        </w:rPr>
      </w:pPr>
    </w:p>
    <w:p w14:paraId="22B8A4EC" w14:textId="459C1601" w:rsidR="00B31DE7" w:rsidRDefault="00B31DE7" w:rsidP="00B31DE7">
      <w:pPr>
        <w:rPr>
          <w:rtl/>
        </w:rPr>
      </w:pPr>
      <w:r>
        <w:rPr>
          <w:rFonts w:hint="cs"/>
          <w:rtl/>
        </w:rPr>
        <w:t>סעדה, די להמציא דברים.</w:t>
      </w:r>
    </w:p>
    <w:p w14:paraId="100507CC" w14:textId="5DA8914A" w:rsidR="00B31DE7" w:rsidRDefault="00B31DE7" w:rsidP="00B31DE7">
      <w:pPr>
        <w:rPr>
          <w:rtl/>
        </w:rPr>
      </w:pPr>
    </w:p>
    <w:p w14:paraId="26DAABCF" w14:textId="51183886" w:rsidR="00B31DE7" w:rsidRDefault="00B31DE7" w:rsidP="00B31DE7">
      <w:pPr>
        <w:pStyle w:val="af5"/>
        <w:keepNext/>
        <w:rPr>
          <w:rtl/>
        </w:rPr>
      </w:pPr>
      <w:bookmarkStart w:id="3163" w:name="ET_interruption_6357_897"/>
      <w:r w:rsidRPr="00B31DE7">
        <w:rPr>
          <w:rStyle w:val="TagStyle"/>
          <w:rtl/>
        </w:rPr>
        <w:t xml:space="preserve"> &lt;&lt; קריאה &gt;&gt; </w:t>
      </w:r>
      <w:r>
        <w:rPr>
          <w:rtl/>
        </w:rPr>
        <w:t>משה סעדה (הליכוד):</w:t>
      </w:r>
      <w:r w:rsidRPr="00B31DE7">
        <w:rPr>
          <w:rStyle w:val="TagStyle"/>
          <w:rtl/>
        </w:rPr>
        <w:t xml:space="preserve"> &lt;&lt; קריאה &gt;&gt;</w:t>
      </w:r>
      <w:r>
        <w:rPr>
          <w:rtl/>
        </w:rPr>
        <w:t xml:space="preserve">   </w:t>
      </w:r>
      <w:bookmarkEnd w:id="3163"/>
    </w:p>
    <w:p w14:paraId="56B79F54" w14:textId="43EA18A9" w:rsidR="00B31DE7" w:rsidRDefault="00B31DE7" w:rsidP="00B31DE7">
      <w:pPr>
        <w:pStyle w:val="KeepWithNext"/>
        <w:rPr>
          <w:rtl/>
        </w:rPr>
      </w:pPr>
    </w:p>
    <w:p w14:paraId="14EDAC42" w14:textId="1C433FC9" w:rsidR="00B31DE7" w:rsidRDefault="00B31DE7" w:rsidP="00B31DE7">
      <w:pPr>
        <w:rPr>
          <w:rtl/>
        </w:rPr>
      </w:pPr>
      <w:bookmarkStart w:id="3164" w:name="_ETM_Q1_6510500"/>
      <w:bookmarkEnd w:id="3164"/>
      <w:r w:rsidRPr="009872E2">
        <w:rPr>
          <w:rtl/>
        </w:rPr>
        <w:t>אני אומר</w:t>
      </w:r>
      <w:r>
        <w:rPr>
          <w:rFonts w:hint="cs"/>
          <w:rtl/>
        </w:rPr>
        <w:t>,</w:t>
      </w:r>
      <w:bookmarkStart w:id="3165" w:name="_ETM_Q1_6513857"/>
      <w:bookmarkEnd w:id="3165"/>
      <w:r w:rsidRPr="009872E2">
        <w:rPr>
          <w:rtl/>
        </w:rPr>
        <w:t xml:space="preserve"> בביטחון</w:t>
      </w:r>
      <w:r>
        <w:rPr>
          <w:rFonts w:hint="cs"/>
          <w:rtl/>
        </w:rPr>
        <w:t>,</w:t>
      </w:r>
      <w:r w:rsidRPr="009872E2">
        <w:rPr>
          <w:rtl/>
        </w:rPr>
        <w:t xml:space="preserve"> מחר המדינה תחליט לתקו</w:t>
      </w:r>
      <w:bookmarkStart w:id="3166" w:name="_ETM_Q1_6515935"/>
      <w:bookmarkEnd w:id="3166"/>
      <w:r w:rsidRPr="009872E2">
        <w:rPr>
          <w:rtl/>
        </w:rPr>
        <w:t xml:space="preserve">ף. </w:t>
      </w:r>
    </w:p>
    <w:p w14:paraId="5AF2BC63" w14:textId="0D6CA0D5" w:rsidR="00B31DE7" w:rsidRDefault="00B31DE7" w:rsidP="00B31DE7">
      <w:pPr>
        <w:rPr>
          <w:rtl/>
        </w:rPr>
      </w:pPr>
    </w:p>
    <w:p w14:paraId="1B62BE8F" w14:textId="57A3508C" w:rsidR="00B31DE7" w:rsidRDefault="00B31DE7" w:rsidP="00B31DE7">
      <w:pPr>
        <w:pStyle w:val="af5"/>
        <w:keepNext/>
        <w:rPr>
          <w:rtl/>
        </w:rPr>
      </w:pPr>
      <w:bookmarkStart w:id="3167" w:name="ET_interruption_קריאה_899"/>
      <w:r w:rsidRPr="00B31DE7">
        <w:rPr>
          <w:rStyle w:val="TagStyle"/>
          <w:rtl/>
        </w:rPr>
        <w:t xml:space="preserve"> &lt;&lt; קריאה &gt;&gt; </w:t>
      </w:r>
      <w:r>
        <w:rPr>
          <w:rtl/>
        </w:rPr>
        <w:t>קריא</w:t>
      </w:r>
      <w:r>
        <w:rPr>
          <w:rFonts w:hint="cs"/>
          <w:rtl/>
        </w:rPr>
        <w:t>ות</w:t>
      </w:r>
      <w:r>
        <w:rPr>
          <w:rtl/>
        </w:rPr>
        <w:t>:</w:t>
      </w:r>
      <w:r w:rsidRPr="00B31DE7">
        <w:rPr>
          <w:rStyle w:val="TagStyle"/>
          <w:rtl/>
        </w:rPr>
        <w:t xml:space="preserve"> &lt;&lt; קריאה &gt;&gt;</w:t>
      </w:r>
      <w:r>
        <w:rPr>
          <w:rtl/>
        </w:rPr>
        <w:t xml:space="preserve">   </w:t>
      </w:r>
      <w:bookmarkEnd w:id="3167"/>
    </w:p>
    <w:p w14:paraId="6512FE48" w14:textId="28357967" w:rsidR="00B31DE7" w:rsidRDefault="00B31DE7" w:rsidP="00B31DE7">
      <w:pPr>
        <w:pStyle w:val="KeepWithNext"/>
        <w:rPr>
          <w:rtl/>
        </w:rPr>
      </w:pPr>
    </w:p>
    <w:p w14:paraId="267F3A83" w14:textId="2AD14F7C" w:rsidR="00B31DE7" w:rsidRPr="00B31DE7" w:rsidRDefault="00B31DE7" w:rsidP="00B31DE7">
      <w:pPr>
        <w:rPr>
          <w:rtl/>
        </w:rPr>
      </w:pPr>
      <w:r>
        <w:rPr>
          <w:rFonts w:hint="cs"/>
          <w:rtl/>
        </w:rPr>
        <w:t>- - -</w:t>
      </w:r>
      <w:bookmarkStart w:id="3168" w:name="_ETM_Q1_6517461"/>
      <w:bookmarkEnd w:id="3168"/>
    </w:p>
    <w:p w14:paraId="03BDDB72" w14:textId="5A0E375C" w:rsidR="00B31DE7" w:rsidRDefault="00B31DE7" w:rsidP="00B31DE7">
      <w:pPr>
        <w:rPr>
          <w:rtl/>
        </w:rPr>
      </w:pPr>
    </w:p>
    <w:p w14:paraId="6E6EBD0E" w14:textId="02C32116" w:rsidR="00B31DE7" w:rsidRDefault="00B31DE7" w:rsidP="00B31DE7">
      <w:pPr>
        <w:pStyle w:val="af6"/>
        <w:keepNext/>
        <w:rPr>
          <w:rtl/>
        </w:rPr>
      </w:pPr>
      <w:bookmarkStart w:id="3169" w:name="ET_yor_5797_898"/>
      <w:r w:rsidRPr="00B31DE7">
        <w:rPr>
          <w:rStyle w:val="TagStyle"/>
          <w:rtl/>
        </w:rPr>
        <w:t xml:space="preserve"> &lt;&lt; יור &gt;&gt; </w:t>
      </w:r>
      <w:r>
        <w:rPr>
          <w:rtl/>
        </w:rPr>
        <w:t>היו"ר יצחק פינדרוס:</w:t>
      </w:r>
      <w:r w:rsidRPr="00B31DE7">
        <w:rPr>
          <w:rStyle w:val="TagStyle"/>
          <w:rtl/>
        </w:rPr>
        <w:t xml:space="preserve"> &lt;&lt; יור &gt;&gt;</w:t>
      </w:r>
      <w:r>
        <w:rPr>
          <w:rtl/>
        </w:rPr>
        <w:t xml:space="preserve">   </w:t>
      </w:r>
      <w:bookmarkEnd w:id="3169"/>
    </w:p>
    <w:p w14:paraId="1495E375" w14:textId="4580A3C7" w:rsidR="00B31DE7" w:rsidRDefault="00B31DE7" w:rsidP="00B31DE7">
      <w:pPr>
        <w:pStyle w:val="KeepWithNext"/>
        <w:rPr>
          <w:rtl/>
        </w:rPr>
      </w:pPr>
    </w:p>
    <w:p w14:paraId="413C3D44" w14:textId="49D7FE88" w:rsidR="004A2753" w:rsidRDefault="00B31DE7" w:rsidP="00B31DE7">
      <w:pPr>
        <w:rPr>
          <w:rtl/>
        </w:rPr>
      </w:pPr>
      <w:r>
        <w:rPr>
          <w:rFonts w:hint="cs"/>
          <w:rtl/>
        </w:rPr>
        <w:t>למה לא עצרת את דבי?</w:t>
      </w:r>
      <w:bookmarkStart w:id="3170" w:name="_ETM_Q1_6516392"/>
      <w:bookmarkStart w:id="3171" w:name="_ETM_Q1_6517962"/>
      <w:bookmarkEnd w:id="3170"/>
      <w:bookmarkEnd w:id="3171"/>
      <w:r>
        <w:rPr>
          <w:rFonts w:hint="cs"/>
          <w:rtl/>
        </w:rPr>
        <w:t xml:space="preserve"> </w:t>
      </w:r>
      <w:r w:rsidR="004A2753">
        <w:rPr>
          <w:rFonts w:hint="cs"/>
          <w:rtl/>
        </w:rPr>
        <w:t>חבר הכנסת סעדה, סליחה</w:t>
      </w:r>
      <w:r w:rsidR="006401B3">
        <w:rPr>
          <w:rFonts w:hint="cs"/>
          <w:rtl/>
        </w:rPr>
        <w:t>.</w:t>
      </w:r>
      <w:r w:rsidR="004A2753">
        <w:rPr>
          <w:rFonts w:hint="cs"/>
          <w:rtl/>
        </w:rPr>
        <w:t xml:space="preserve"> חבר הכנסת </w:t>
      </w:r>
      <w:bookmarkStart w:id="3172" w:name="_ETM_Q1_6549113"/>
      <w:bookmarkEnd w:id="3172"/>
      <w:r w:rsidR="004A2753">
        <w:rPr>
          <w:rFonts w:hint="cs"/>
          <w:rtl/>
        </w:rPr>
        <w:t>סעדה, תן לו להשיב</w:t>
      </w:r>
      <w:r w:rsidR="006401B3">
        <w:rPr>
          <w:rFonts w:hint="cs"/>
          <w:rtl/>
        </w:rPr>
        <w:t>,</w:t>
      </w:r>
      <w:r w:rsidR="004A2753">
        <w:rPr>
          <w:rFonts w:hint="cs"/>
          <w:rtl/>
        </w:rPr>
        <w:t xml:space="preserve"> שאלת הערת ביניים</w:t>
      </w:r>
      <w:r>
        <w:rPr>
          <w:rFonts w:hint="cs"/>
          <w:rtl/>
        </w:rPr>
        <w:t>.</w:t>
      </w:r>
    </w:p>
    <w:p w14:paraId="7469C2E4" w14:textId="2DD1AD16" w:rsidR="00B31DE7" w:rsidRDefault="00B31DE7" w:rsidP="00B31DE7">
      <w:pPr>
        <w:rPr>
          <w:rtl/>
        </w:rPr>
      </w:pPr>
    </w:p>
    <w:p w14:paraId="5FE9E68E" w14:textId="6C66270D" w:rsidR="00B31DE7" w:rsidRDefault="00B31DE7" w:rsidP="00B31DE7">
      <w:pPr>
        <w:pStyle w:val="-"/>
        <w:keepNext/>
        <w:rPr>
          <w:rtl/>
        </w:rPr>
      </w:pPr>
      <w:bookmarkStart w:id="3173" w:name="ET_speakercontinue_912318_900"/>
      <w:r w:rsidRPr="00B31DE7">
        <w:rPr>
          <w:rStyle w:val="TagStyle"/>
          <w:rtl/>
        </w:rPr>
        <w:t xml:space="preserve"> &lt;&lt; דובר_המשך &gt;&gt; </w:t>
      </w:r>
      <w:r>
        <w:rPr>
          <w:rtl/>
        </w:rPr>
        <w:t>אדוארדו ווסר:</w:t>
      </w:r>
      <w:r w:rsidRPr="00B31DE7">
        <w:rPr>
          <w:rStyle w:val="TagStyle"/>
          <w:rtl/>
        </w:rPr>
        <w:t xml:space="preserve"> &lt;&lt; דובר_המשך &gt;&gt;</w:t>
      </w:r>
      <w:r>
        <w:rPr>
          <w:rtl/>
        </w:rPr>
        <w:t xml:space="preserve">   </w:t>
      </w:r>
      <w:bookmarkEnd w:id="3173"/>
    </w:p>
    <w:p w14:paraId="55B0803E" w14:textId="44C3EBB6" w:rsidR="00B31DE7" w:rsidRDefault="00B31DE7" w:rsidP="00B31DE7">
      <w:pPr>
        <w:pStyle w:val="KeepWithNext"/>
        <w:rPr>
          <w:rtl/>
        </w:rPr>
      </w:pPr>
    </w:p>
    <w:p w14:paraId="2B368FF7" w14:textId="57748627" w:rsidR="00B31DE7" w:rsidRPr="00B31DE7" w:rsidRDefault="00B31DE7" w:rsidP="002158D4">
      <w:pPr>
        <w:rPr>
          <w:rtl/>
        </w:rPr>
      </w:pPr>
      <w:r>
        <w:rPr>
          <w:rFonts w:hint="cs"/>
          <w:rtl/>
        </w:rPr>
        <w:t>אני באמת מדבר מהשטח</w:t>
      </w:r>
      <w:r w:rsidR="006401B3">
        <w:rPr>
          <w:rFonts w:hint="cs"/>
          <w:rtl/>
        </w:rPr>
        <w:t>.</w:t>
      </w:r>
      <w:r>
        <w:rPr>
          <w:rFonts w:hint="cs"/>
          <w:rtl/>
        </w:rPr>
        <w:t xml:space="preserve"> אני הגשתי בג"צים</w:t>
      </w:r>
      <w:bookmarkStart w:id="3174" w:name="_ETM_Q1_6551790"/>
      <w:bookmarkEnd w:id="3174"/>
      <w:r>
        <w:rPr>
          <w:rFonts w:hint="cs"/>
          <w:rtl/>
        </w:rPr>
        <w:t>, גם בנושא</w:t>
      </w:r>
      <w:bookmarkStart w:id="3175" w:name="_ETM_Q1_6555189"/>
      <w:bookmarkEnd w:id="3175"/>
      <w:r>
        <w:rPr>
          <w:rFonts w:hint="cs"/>
          <w:rtl/>
        </w:rPr>
        <w:t xml:space="preserve"> העוטף</w:t>
      </w:r>
      <w:bookmarkStart w:id="3176" w:name="_ETM_Q1_6554291"/>
      <w:bookmarkEnd w:id="3176"/>
      <w:r w:rsidR="002158D4">
        <w:rPr>
          <w:rFonts w:hint="cs"/>
          <w:rtl/>
        </w:rPr>
        <w:t xml:space="preserve"> - -</w:t>
      </w:r>
    </w:p>
    <w:p w14:paraId="3F071FFC" w14:textId="77777777" w:rsidR="004A2753" w:rsidRDefault="004A2753" w:rsidP="004A2753">
      <w:pPr>
        <w:rPr>
          <w:rtl/>
        </w:rPr>
      </w:pPr>
      <w:bookmarkStart w:id="3177" w:name="_ETM_Q1_6555334"/>
      <w:bookmarkStart w:id="3178" w:name="_ETM_Q1_6555383"/>
      <w:bookmarkEnd w:id="3177"/>
      <w:bookmarkEnd w:id="3178"/>
    </w:p>
    <w:p w14:paraId="0F62EEED" w14:textId="77777777" w:rsidR="004A2753" w:rsidRDefault="004A2753" w:rsidP="004A2753">
      <w:pPr>
        <w:pStyle w:val="af5"/>
        <w:keepNext/>
        <w:rPr>
          <w:rtl/>
        </w:rPr>
      </w:pPr>
      <w:bookmarkStart w:id="3179" w:name="ET_interruption_5068_258"/>
      <w:r w:rsidRPr="004A2753">
        <w:rPr>
          <w:rStyle w:val="TagStyle"/>
          <w:rtl/>
        </w:rPr>
        <w:t xml:space="preserve"> &lt;&lt; קריאה &gt;&gt; </w:t>
      </w:r>
      <w:r>
        <w:rPr>
          <w:rtl/>
        </w:rPr>
        <w:t>קארין אלהרר (יש עתיד):</w:t>
      </w:r>
      <w:r w:rsidRPr="004A2753">
        <w:rPr>
          <w:rStyle w:val="TagStyle"/>
          <w:rtl/>
        </w:rPr>
        <w:t xml:space="preserve"> &lt;&lt; קריאה &gt;&gt;</w:t>
      </w:r>
      <w:r>
        <w:rPr>
          <w:rtl/>
        </w:rPr>
        <w:t xml:space="preserve">   </w:t>
      </w:r>
      <w:bookmarkEnd w:id="3179"/>
    </w:p>
    <w:p w14:paraId="6174AE8C" w14:textId="77777777" w:rsidR="004A2753" w:rsidRDefault="004A2753" w:rsidP="004A2753">
      <w:pPr>
        <w:pStyle w:val="KeepWithNext"/>
        <w:rPr>
          <w:rtl/>
        </w:rPr>
      </w:pPr>
    </w:p>
    <w:p w14:paraId="54591064" w14:textId="560374DA" w:rsidR="004A2753" w:rsidRDefault="00B31DE7" w:rsidP="00B31DE7">
      <w:pPr>
        <w:rPr>
          <w:rtl/>
        </w:rPr>
      </w:pPr>
      <w:bookmarkStart w:id="3180" w:name="_ETM_Q1_6557524"/>
      <w:bookmarkEnd w:id="3180"/>
      <w:r>
        <w:rPr>
          <w:rFonts w:hint="cs"/>
          <w:rtl/>
        </w:rPr>
        <w:t xml:space="preserve">די, </w:t>
      </w:r>
      <w:r w:rsidR="004A2753">
        <w:rPr>
          <w:rFonts w:hint="cs"/>
          <w:rtl/>
        </w:rPr>
        <w:t xml:space="preserve">למה </w:t>
      </w:r>
      <w:r>
        <w:rPr>
          <w:rFonts w:hint="cs"/>
          <w:rtl/>
        </w:rPr>
        <w:t xml:space="preserve">סעדה </w:t>
      </w:r>
      <w:bookmarkStart w:id="3181" w:name="_ETM_Q1_6550291"/>
      <w:bookmarkStart w:id="3182" w:name="_ETM_Q1_6556931"/>
      <w:bookmarkEnd w:id="3181"/>
      <w:bookmarkEnd w:id="3182"/>
      <w:r w:rsidR="004A2753">
        <w:rPr>
          <w:rFonts w:hint="cs"/>
          <w:rtl/>
        </w:rPr>
        <w:t xml:space="preserve">ממציא כל </w:t>
      </w:r>
      <w:bookmarkStart w:id="3183" w:name="_ETM_Q1_6561164"/>
      <w:bookmarkEnd w:id="3183"/>
      <w:r w:rsidR="004A2753">
        <w:rPr>
          <w:rFonts w:hint="cs"/>
          <w:rtl/>
        </w:rPr>
        <w:t>מיני דברים שלא היו מעולם</w:t>
      </w:r>
      <w:r w:rsidR="00EB6FD6">
        <w:rPr>
          <w:rFonts w:hint="cs"/>
          <w:rtl/>
        </w:rPr>
        <w:t>?</w:t>
      </w:r>
    </w:p>
    <w:p w14:paraId="5DA6C20F" w14:textId="038FFF2F" w:rsidR="00B31DE7" w:rsidRDefault="00B31DE7" w:rsidP="00B31DE7">
      <w:pPr>
        <w:rPr>
          <w:rtl/>
        </w:rPr>
      </w:pPr>
    </w:p>
    <w:p w14:paraId="463D6359" w14:textId="499ABFA4" w:rsidR="00B31DE7" w:rsidRDefault="00B31DE7" w:rsidP="00B31DE7">
      <w:pPr>
        <w:pStyle w:val="af6"/>
        <w:keepNext/>
        <w:rPr>
          <w:rtl/>
        </w:rPr>
      </w:pPr>
      <w:bookmarkStart w:id="3184" w:name="ET_yor_5797_901"/>
      <w:r w:rsidRPr="00B31DE7">
        <w:rPr>
          <w:rStyle w:val="TagStyle"/>
          <w:rtl/>
        </w:rPr>
        <w:t xml:space="preserve"> &lt;&lt; יור &gt;&gt; </w:t>
      </w:r>
      <w:r>
        <w:rPr>
          <w:rtl/>
        </w:rPr>
        <w:t>היו"ר יצחק פינדרוס:</w:t>
      </w:r>
      <w:r w:rsidRPr="00B31DE7">
        <w:rPr>
          <w:rStyle w:val="TagStyle"/>
          <w:rtl/>
        </w:rPr>
        <w:t xml:space="preserve"> &lt;&lt; יור &gt;&gt;</w:t>
      </w:r>
      <w:r>
        <w:rPr>
          <w:rtl/>
        </w:rPr>
        <w:t xml:space="preserve">   </w:t>
      </w:r>
      <w:bookmarkEnd w:id="3184"/>
    </w:p>
    <w:p w14:paraId="7E856ADF" w14:textId="6128A8F1" w:rsidR="00B31DE7" w:rsidRDefault="00B31DE7" w:rsidP="00B31DE7">
      <w:pPr>
        <w:pStyle w:val="KeepWithNext"/>
        <w:rPr>
          <w:rtl/>
        </w:rPr>
      </w:pPr>
    </w:p>
    <w:p w14:paraId="6FE60EBD" w14:textId="653C1805" w:rsidR="00B31DE7" w:rsidRPr="00B31DE7" w:rsidRDefault="00B31DE7" w:rsidP="00B31DE7">
      <w:pPr>
        <w:rPr>
          <w:rtl/>
        </w:rPr>
      </w:pPr>
      <w:r>
        <w:rPr>
          <w:rFonts w:hint="cs"/>
          <w:rtl/>
        </w:rPr>
        <w:t>הוא מהימין, לכן הוא לא צריך להגיד אמת.</w:t>
      </w:r>
      <w:bookmarkStart w:id="3185" w:name="_ETM_Q1_6555390"/>
      <w:bookmarkEnd w:id="3185"/>
    </w:p>
    <w:p w14:paraId="77D6BCDE" w14:textId="77777777" w:rsidR="004A2753" w:rsidRDefault="004A2753" w:rsidP="004A2753">
      <w:pPr>
        <w:rPr>
          <w:rtl/>
        </w:rPr>
      </w:pPr>
      <w:bookmarkStart w:id="3186" w:name="_ETM_Q1_6564036"/>
      <w:bookmarkStart w:id="3187" w:name="_ETM_Q1_6564104"/>
      <w:bookmarkEnd w:id="3186"/>
      <w:bookmarkEnd w:id="3187"/>
    </w:p>
    <w:p w14:paraId="04188A1C" w14:textId="77777777" w:rsidR="004A2753" w:rsidRDefault="004A2753" w:rsidP="004A2753">
      <w:pPr>
        <w:pStyle w:val="-"/>
        <w:keepNext/>
        <w:rPr>
          <w:rtl/>
        </w:rPr>
      </w:pPr>
      <w:bookmarkStart w:id="3188" w:name="ET_speakercontinue_912318_259"/>
      <w:r w:rsidRPr="004A2753">
        <w:rPr>
          <w:rStyle w:val="TagStyle"/>
          <w:rtl/>
        </w:rPr>
        <w:t xml:space="preserve"> &lt;&lt; דובר_המשך &gt;&gt; </w:t>
      </w:r>
      <w:r>
        <w:rPr>
          <w:rtl/>
        </w:rPr>
        <w:t>אדוארדו ווסר:</w:t>
      </w:r>
      <w:r w:rsidRPr="004A2753">
        <w:rPr>
          <w:rStyle w:val="TagStyle"/>
          <w:rtl/>
        </w:rPr>
        <w:t xml:space="preserve"> &lt;&lt; דובר_ה</w:t>
      </w:r>
      <w:bookmarkStart w:id="3189" w:name="_ETM_Q1_6556870"/>
      <w:bookmarkEnd w:id="3189"/>
      <w:r w:rsidRPr="004A2753">
        <w:rPr>
          <w:rStyle w:val="TagStyle"/>
          <w:rtl/>
        </w:rPr>
        <w:t>משך &gt;&gt;</w:t>
      </w:r>
      <w:r>
        <w:rPr>
          <w:rtl/>
        </w:rPr>
        <w:t xml:space="preserve">   </w:t>
      </w:r>
      <w:bookmarkEnd w:id="3188"/>
    </w:p>
    <w:p w14:paraId="3C771895" w14:textId="77777777" w:rsidR="004A2753" w:rsidRDefault="004A2753" w:rsidP="004A2753">
      <w:pPr>
        <w:pStyle w:val="KeepWithNext"/>
        <w:rPr>
          <w:rtl/>
        </w:rPr>
      </w:pPr>
    </w:p>
    <w:p w14:paraId="3FF6DFC0" w14:textId="25ED984A" w:rsidR="004336FC" w:rsidRPr="004336FC" w:rsidRDefault="002158D4" w:rsidP="00CE04AD">
      <w:pPr>
        <w:rPr>
          <w:rtl/>
        </w:rPr>
      </w:pPr>
      <w:r>
        <w:rPr>
          <w:rFonts w:hint="cs"/>
          <w:rtl/>
        </w:rPr>
        <w:t xml:space="preserve">- - </w:t>
      </w:r>
      <w:bookmarkStart w:id="3190" w:name="_ETM_Q1_6555350"/>
      <w:bookmarkEnd w:id="3190"/>
      <w:r>
        <w:rPr>
          <w:rFonts w:hint="cs"/>
          <w:rtl/>
        </w:rPr>
        <w:t xml:space="preserve">אפילו לא נתנו לי לעבור את הדלת </w:t>
      </w:r>
      <w:r w:rsidR="009872E2" w:rsidRPr="009872E2">
        <w:rPr>
          <w:rtl/>
        </w:rPr>
        <w:t>כי אמרו לי</w:t>
      </w:r>
      <w:r w:rsidR="00EB6FD6">
        <w:rPr>
          <w:rFonts w:hint="cs"/>
          <w:rtl/>
        </w:rPr>
        <w:t>,</w:t>
      </w:r>
      <w:r w:rsidR="009872E2" w:rsidRPr="009872E2">
        <w:rPr>
          <w:rtl/>
        </w:rPr>
        <w:t xml:space="preserve"> רגע</w:t>
      </w:r>
      <w:r w:rsidR="00CE04AD">
        <w:rPr>
          <w:rFonts w:hint="cs"/>
          <w:rtl/>
        </w:rPr>
        <w:t xml:space="preserve"> </w:t>
      </w:r>
      <w:r w:rsidR="00CE04AD">
        <w:rPr>
          <w:rtl/>
        </w:rPr>
        <w:t>–</w:t>
      </w:r>
      <w:r w:rsidR="009872E2" w:rsidRPr="009872E2">
        <w:rPr>
          <w:rtl/>
        </w:rPr>
        <w:t xml:space="preserve"> </w:t>
      </w:r>
      <w:bookmarkStart w:id="3191" w:name="_ETM_Q1_6559290"/>
      <w:bookmarkStart w:id="3192" w:name="_ETM_Q1_6557133"/>
      <w:bookmarkEnd w:id="3191"/>
      <w:bookmarkEnd w:id="3192"/>
      <w:r w:rsidR="009872E2" w:rsidRPr="009872E2">
        <w:rPr>
          <w:rtl/>
        </w:rPr>
        <w:t>אומר לך יותר מזה</w:t>
      </w:r>
      <w:r w:rsidR="00EB6FD6">
        <w:rPr>
          <w:rFonts w:hint="cs"/>
          <w:rtl/>
        </w:rPr>
        <w:t>,</w:t>
      </w:r>
      <w:r w:rsidR="009872E2" w:rsidRPr="009872E2">
        <w:rPr>
          <w:rtl/>
        </w:rPr>
        <w:t xml:space="preserve"> יש בג</w:t>
      </w:r>
      <w:r w:rsidR="0072111A">
        <w:rPr>
          <w:rFonts w:hint="cs"/>
          <w:rtl/>
        </w:rPr>
        <w:t>"ץ</w:t>
      </w:r>
      <w:r w:rsidR="009872E2" w:rsidRPr="009872E2">
        <w:rPr>
          <w:rtl/>
        </w:rPr>
        <w:t xml:space="preserve"> </w:t>
      </w:r>
      <w:r w:rsidR="00EB6FD6">
        <w:rPr>
          <w:rFonts w:hint="cs"/>
          <w:rtl/>
        </w:rPr>
        <w:t xml:space="preserve">שהגשתי </w:t>
      </w:r>
      <w:r w:rsidR="009872E2" w:rsidRPr="009872E2">
        <w:rPr>
          <w:rtl/>
        </w:rPr>
        <w:t>בעניין ילדים על הספקטרום</w:t>
      </w:r>
      <w:r w:rsidR="0072111A">
        <w:rPr>
          <w:rFonts w:hint="cs"/>
          <w:rtl/>
        </w:rPr>
        <w:t>.</w:t>
      </w:r>
      <w:r w:rsidR="009872E2" w:rsidRPr="009872E2">
        <w:rPr>
          <w:rtl/>
        </w:rPr>
        <w:t xml:space="preserve"> יש בעיה </w:t>
      </w:r>
      <w:r w:rsidR="0072111A">
        <w:rPr>
          <w:rFonts w:hint="cs"/>
          <w:rtl/>
        </w:rPr>
        <w:t>ק</w:t>
      </w:r>
      <w:r w:rsidR="009872E2" w:rsidRPr="009872E2">
        <w:rPr>
          <w:rtl/>
        </w:rPr>
        <w:t>שה</w:t>
      </w:r>
      <w:r w:rsidR="0072111A">
        <w:rPr>
          <w:rFonts w:hint="cs"/>
          <w:rtl/>
        </w:rPr>
        <w:t xml:space="preserve"> נורא</w:t>
      </w:r>
      <w:r w:rsidR="009872E2" w:rsidRPr="009872E2">
        <w:rPr>
          <w:rtl/>
        </w:rPr>
        <w:t xml:space="preserve"> בביטוח </w:t>
      </w:r>
      <w:r w:rsidR="0072111A">
        <w:rPr>
          <w:rFonts w:hint="cs"/>
          <w:rtl/>
        </w:rPr>
        <w:t>ה</w:t>
      </w:r>
      <w:r w:rsidR="009872E2" w:rsidRPr="009872E2">
        <w:rPr>
          <w:rtl/>
        </w:rPr>
        <w:t>לאומי</w:t>
      </w:r>
      <w:r w:rsidR="0072111A">
        <w:rPr>
          <w:rFonts w:hint="cs"/>
          <w:rtl/>
        </w:rPr>
        <w:t>,</w:t>
      </w:r>
      <w:r w:rsidR="009872E2" w:rsidRPr="009872E2">
        <w:rPr>
          <w:rtl/>
        </w:rPr>
        <w:t xml:space="preserve"> לפעמים מגלים ילד על הספקטרום כאשר </w:t>
      </w:r>
      <w:r w:rsidR="00CE04AD">
        <w:rPr>
          <w:rFonts w:hint="cs"/>
          <w:rtl/>
        </w:rPr>
        <w:t xml:space="preserve">מאבחנים </w:t>
      </w:r>
      <w:r w:rsidR="009872E2" w:rsidRPr="009872E2">
        <w:rPr>
          <w:rtl/>
        </w:rPr>
        <w:t>אחרי 4-3 שנים</w:t>
      </w:r>
      <w:r w:rsidR="00EB6FD6">
        <w:rPr>
          <w:rFonts w:hint="cs"/>
          <w:rtl/>
        </w:rPr>
        <w:t>.</w:t>
      </w:r>
      <w:r w:rsidR="009872E2" w:rsidRPr="009872E2">
        <w:rPr>
          <w:rtl/>
        </w:rPr>
        <w:t xml:space="preserve"> על פי חוק הביטוח הלאומי אתה תקבל זכאות מקסימום שנה לאחור</w:t>
      </w:r>
      <w:r w:rsidR="00CE04AD">
        <w:rPr>
          <w:rFonts w:hint="cs"/>
          <w:rtl/>
        </w:rPr>
        <w:t>,</w:t>
      </w:r>
      <w:bookmarkStart w:id="3193" w:name="_ETM_Q1_6580390"/>
      <w:bookmarkEnd w:id="3193"/>
      <w:r w:rsidR="009872E2" w:rsidRPr="009872E2">
        <w:rPr>
          <w:rtl/>
        </w:rPr>
        <w:t xml:space="preserve"> הרי זה לא סביר</w:t>
      </w:r>
      <w:r w:rsidR="0072111A">
        <w:rPr>
          <w:rFonts w:hint="cs"/>
          <w:rtl/>
        </w:rPr>
        <w:t>,</w:t>
      </w:r>
      <w:r w:rsidR="009872E2" w:rsidRPr="009872E2">
        <w:rPr>
          <w:rtl/>
        </w:rPr>
        <w:t xml:space="preserve"> ההורים האלה מטפלים ב</w:t>
      </w:r>
      <w:r w:rsidR="00EB6FD6">
        <w:rPr>
          <w:rFonts w:hint="cs"/>
          <w:rtl/>
        </w:rPr>
        <w:t>ילד ה</w:t>
      </w:r>
      <w:r w:rsidR="009872E2" w:rsidRPr="009872E2">
        <w:rPr>
          <w:rtl/>
        </w:rPr>
        <w:t xml:space="preserve">זה מאז שהוא נולד. </w:t>
      </w:r>
    </w:p>
    <w:p w14:paraId="7CF2977F" w14:textId="77777777" w:rsidR="004A2753" w:rsidRDefault="004A2753" w:rsidP="004A2753">
      <w:pPr>
        <w:rPr>
          <w:rtl/>
        </w:rPr>
      </w:pPr>
      <w:bookmarkStart w:id="3194" w:name="_ETM_Q1_6565057"/>
      <w:bookmarkEnd w:id="3194"/>
    </w:p>
    <w:p w14:paraId="01AADFAC" w14:textId="77777777" w:rsidR="004A2753" w:rsidRDefault="004A2753" w:rsidP="004A2753">
      <w:pPr>
        <w:pStyle w:val="af5"/>
        <w:keepNext/>
        <w:rPr>
          <w:rtl/>
        </w:rPr>
      </w:pPr>
      <w:bookmarkStart w:id="3195" w:name="ET_interruption_6520_260"/>
      <w:r w:rsidRPr="004A2753">
        <w:rPr>
          <w:rStyle w:val="TagStyle"/>
          <w:rtl/>
        </w:rPr>
        <w:t xml:space="preserve"> &lt;&lt; קריאה &gt;&gt; </w:t>
      </w:r>
      <w:r>
        <w:rPr>
          <w:rtl/>
        </w:rPr>
        <w:t>ארז מלול (ש"ס):</w:t>
      </w:r>
      <w:r w:rsidRPr="004A2753">
        <w:rPr>
          <w:rStyle w:val="TagStyle"/>
          <w:rtl/>
        </w:rPr>
        <w:t xml:space="preserve"> &lt;&lt; קריאה &gt;&gt;</w:t>
      </w:r>
      <w:r>
        <w:rPr>
          <w:rtl/>
        </w:rPr>
        <w:t xml:space="preserve">   </w:t>
      </w:r>
      <w:bookmarkEnd w:id="3195"/>
    </w:p>
    <w:p w14:paraId="135378C4" w14:textId="77777777" w:rsidR="004A2753" w:rsidRDefault="004A2753" w:rsidP="004A2753">
      <w:pPr>
        <w:pStyle w:val="KeepWithNext"/>
        <w:rPr>
          <w:rtl/>
        </w:rPr>
      </w:pPr>
    </w:p>
    <w:p w14:paraId="707001E9" w14:textId="7C7A2F18" w:rsidR="00EB6FD6" w:rsidRPr="004336FC" w:rsidRDefault="004A2753" w:rsidP="00CE04AD">
      <w:pPr>
        <w:rPr>
          <w:rtl/>
        </w:rPr>
      </w:pPr>
      <w:bookmarkStart w:id="3196" w:name="_ETM_Q1_6588246"/>
      <w:bookmarkEnd w:id="3196"/>
      <w:r>
        <w:rPr>
          <w:rFonts w:hint="cs"/>
          <w:rtl/>
        </w:rPr>
        <w:t>ידידי, הגשתי הצעת חוק בעניין.</w:t>
      </w:r>
      <w:r w:rsidR="00EB6FD6">
        <w:rPr>
          <w:rFonts w:hint="cs"/>
          <w:rtl/>
        </w:rPr>
        <w:t xml:space="preserve"> </w:t>
      </w:r>
    </w:p>
    <w:p w14:paraId="0FC63527" w14:textId="77777777" w:rsidR="004A2753" w:rsidRDefault="004A2753" w:rsidP="004A2753">
      <w:pPr>
        <w:rPr>
          <w:rtl/>
        </w:rPr>
      </w:pPr>
      <w:bookmarkStart w:id="3197" w:name="_ETM_Q1_6593675"/>
      <w:bookmarkStart w:id="3198" w:name="_ETM_Q1_6593738"/>
      <w:bookmarkEnd w:id="3197"/>
      <w:bookmarkEnd w:id="3198"/>
    </w:p>
    <w:p w14:paraId="41F1C959" w14:textId="77777777" w:rsidR="004A2753" w:rsidRDefault="004A2753" w:rsidP="004A2753">
      <w:pPr>
        <w:pStyle w:val="af6"/>
        <w:keepNext/>
        <w:rPr>
          <w:rtl/>
        </w:rPr>
      </w:pPr>
      <w:bookmarkStart w:id="3199" w:name="ET_yor_5797_261"/>
      <w:r w:rsidRPr="004A2753">
        <w:rPr>
          <w:rStyle w:val="TagStyle"/>
          <w:rtl/>
        </w:rPr>
        <w:t xml:space="preserve"> &lt;&lt; יור &gt;&gt; </w:t>
      </w:r>
      <w:r>
        <w:rPr>
          <w:rtl/>
        </w:rPr>
        <w:t>היו"ר יצחק פינדרוס:</w:t>
      </w:r>
      <w:r w:rsidRPr="004A2753">
        <w:rPr>
          <w:rStyle w:val="TagStyle"/>
          <w:rtl/>
        </w:rPr>
        <w:t xml:space="preserve"> &lt;&lt; יור &gt;&gt;</w:t>
      </w:r>
      <w:r>
        <w:rPr>
          <w:rtl/>
        </w:rPr>
        <w:t xml:space="preserve">   </w:t>
      </w:r>
      <w:bookmarkEnd w:id="3199"/>
    </w:p>
    <w:p w14:paraId="73C62D4D" w14:textId="77777777" w:rsidR="004A2753" w:rsidRDefault="004A2753" w:rsidP="004A2753">
      <w:pPr>
        <w:pStyle w:val="KeepWithNext"/>
        <w:rPr>
          <w:rtl/>
        </w:rPr>
      </w:pPr>
    </w:p>
    <w:p w14:paraId="14C4D83D" w14:textId="32E3DE80" w:rsidR="004A2753" w:rsidRDefault="004A2753" w:rsidP="004A2753">
      <w:pPr>
        <w:rPr>
          <w:rtl/>
        </w:rPr>
      </w:pPr>
      <w:bookmarkStart w:id="3200" w:name="_ETM_Q1_6598170"/>
      <w:bookmarkEnd w:id="3200"/>
      <w:r>
        <w:rPr>
          <w:rFonts w:hint="cs"/>
          <w:rtl/>
        </w:rPr>
        <w:t xml:space="preserve">ארז, ארז, </w:t>
      </w:r>
      <w:bookmarkStart w:id="3201" w:name="_ETM_Q1_6600338"/>
      <w:bookmarkEnd w:id="3201"/>
      <w:r>
        <w:rPr>
          <w:rFonts w:hint="cs"/>
          <w:rtl/>
        </w:rPr>
        <w:t>לא</w:t>
      </w:r>
      <w:r w:rsidR="00CE04AD">
        <w:rPr>
          <w:rFonts w:hint="cs"/>
          <w:rtl/>
        </w:rPr>
        <w:t>.</w:t>
      </w:r>
      <w:bookmarkStart w:id="3202" w:name="_ETM_Q1_6586897"/>
      <w:bookmarkEnd w:id="3202"/>
    </w:p>
    <w:p w14:paraId="6ADB9F80" w14:textId="4A860F8A" w:rsidR="00CE04AD" w:rsidRDefault="00CE04AD" w:rsidP="004A2753">
      <w:pPr>
        <w:rPr>
          <w:rtl/>
        </w:rPr>
      </w:pPr>
    </w:p>
    <w:p w14:paraId="140EF32F" w14:textId="4D249491" w:rsidR="00CE04AD" w:rsidRDefault="00CE04AD" w:rsidP="00CE04AD">
      <w:pPr>
        <w:pStyle w:val="-"/>
        <w:keepNext/>
        <w:rPr>
          <w:rtl/>
        </w:rPr>
      </w:pPr>
      <w:bookmarkStart w:id="3203" w:name="ET_speakercontinue_912318_902"/>
      <w:r w:rsidRPr="00CE04AD">
        <w:rPr>
          <w:rStyle w:val="TagStyle"/>
          <w:rtl/>
        </w:rPr>
        <w:t xml:space="preserve"> &lt;&lt; דובר_המשך &gt;&gt; </w:t>
      </w:r>
      <w:r>
        <w:rPr>
          <w:rtl/>
        </w:rPr>
        <w:t>אדוארדו ווסר:</w:t>
      </w:r>
      <w:r w:rsidRPr="00CE04AD">
        <w:rPr>
          <w:rStyle w:val="TagStyle"/>
          <w:rtl/>
        </w:rPr>
        <w:t xml:space="preserve"> &lt;&lt; דובר_המשך &gt;&gt;</w:t>
      </w:r>
      <w:r>
        <w:rPr>
          <w:rtl/>
        </w:rPr>
        <w:t xml:space="preserve">   </w:t>
      </w:r>
      <w:bookmarkEnd w:id="3203"/>
    </w:p>
    <w:p w14:paraId="3A0B3FBF" w14:textId="57C0B115" w:rsidR="00CE04AD" w:rsidRDefault="00CE04AD" w:rsidP="00CE04AD">
      <w:pPr>
        <w:pStyle w:val="KeepWithNext"/>
        <w:rPr>
          <w:rtl/>
        </w:rPr>
      </w:pPr>
    </w:p>
    <w:p w14:paraId="483E55AB" w14:textId="1673CB63" w:rsidR="00CE04AD" w:rsidRDefault="00CE04AD" w:rsidP="00CE04AD">
      <w:pPr>
        <w:rPr>
          <w:rtl/>
        </w:rPr>
      </w:pPr>
      <w:r w:rsidRPr="009872E2">
        <w:rPr>
          <w:rtl/>
        </w:rPr>
        <w:t>פה אני אעזור ל</w:t>
      </w:r>
      <w:r>
        <w:rPr>
          <w:rFonts w:hint="cs"/>
          <w:rtl/>
        </w:rPr>
        <w:t>ך</w:t>
      </w:r>
      <w:bookmarkStart w:id="3204" w:name="_ETM_Q1_6586464"/>
      <w:bookmarkEnd w:id="3204"/>
      <w:r>
        <w:rPr>
          <w:rFonts w:hint="cs"/>
          <w:rtl/>
        </w:rPr>
        <w:t xml:space="preserve"> אדוני כי הבג"ץ בעניין הזה - - -</w:t>
      </w:r>
    </w:p>
    <w:p w14:paraId="5EA859F9" w14:textId="77777777" w:rsidR="004A2753" w:rsidRDefault="004A2753" w:rsidP="004A2753">
      <w:pPr>
        <w:rPr>
          <w:rtl/>
        </w:rPr>
      </w:pPr>
      <w:bookmarkStart w:id="3205" w:name="_ETM_Q1_6600841"/>
      <w:bookmarkStart w:id="3206" w:name="_ETM_Q1_6600900"/>
      <w:bookmarkStart w:id="3207" w:name="_ETM_Q1_6592044"/>
      <w:bookmarkEnd w:id="3205"/>
      <w:bookmarkEnd w:id="3206"/>
      <w:bookmarkEnd w:id="3207"/>
    </w:p>
    <w:p w14:paraId="7B90A009" w14:textId="77777777" w:rsidR="004A2753" w:rsidRDefault="004A2753" w:rsidP="004A2753">
      <w:pPr>
        <w:pStyle w:val="af5"/>
        <w:keepNext/>
        <w:rPr>
          <w:rtl/>
        </w:rPr>
      </w:pPr>
      <w:bookmarkStart w:id="3208" w:name="ET_interruption_5068_262"/>
      <w:r w:rsidRPr="004A2753">
        <w:rPr>
          <w:rStyle w:val="TagStyle"/>
          <w:rtl/>
        </w:rPr>
        <w:t xml:space="preserve"> &lt;&lt; קריאה &gt;&gt; </w:t>
      </w:r>
      <w:r>
        <w:rPr>
          <w:rtl/>
        </w:rPr>
        <w:t>קארין אלהרר (יש עתיד):</w:t>
      </w:r>
      <w:r w:rsidRPr="004A2753">
        <w:rPr>
          <w:rStyle w:val="TagStyle"/>
          <w:rtl/>
        </w:rPr>
        <w:t xml:space="preserve"> &lt;&lt; קריאה &gt;&gt;</w:t>
      </w:r>
      <w:r>
        <w:rPr>
          <w:rtl/>
        </w:rPr>
        <w:t xml:space="preserve">   </w:t>
      </w:r>
      <w:bookmarkEnd w:id="3208"/>
    </w:p>
    <w:p w14:paraId="76587FC3" w14:textId="77777777" w:rsidR="004A2753" w:rsidRDefault="004A2753" w:rsidP="004A2753">
      <w:pPr>
        <w:pStyle w:val="KeepWithNext"/>
        <w:rPr>
          <w:rtl/>
        </w:rPr>
      </w:pPr>
    </w:p>
    <w:p w14:paraId="1C25791D" w14:textId="77777777" w:rsidR="00CE04AD" w:rsidRDefault="00CE04AD" w:rsidP="004A2753">
      <w:pPr>
        <w:rPr>
          <w:rtl/>
        </w:rPr>
      </w:pPr>
      <w:bookmarkStart w:id="3209" w:name="_ETM_Q1_6606835"/>
      <w:bookmarkEnd w:id="3209"/>
      <w:r>
        <w:rPr>
          <w:rFonts w:hint="cs"/>
          <w:rtl/>
        </w:rPr>
        <w:t xml:space="preserve">רגע, רק </w:t>
      </w:r>
      <w:r w:rsidR="004A2753">
        <w:rPr>
          <w:rFonts w:hint="cs"/>
          <w:rtl/>
        </w:rPr>
        <w:t>הערה</w:t>
      </w:r>
      <w:r>
        <w:rPr>
          <w:rFonts w:hint="cs"/>
          <w:rtl/>
        </w:rPr>
        <w:t>, הערה</w:t>
      </w:r>
      <w:r w:rsidR="004A2753">
        <w:rPr>
          <w:rFonts w:hint="cs"/>
          <w:rtl/>
        </w:rPr>
        <w:t xml:space="preserve"> חשובה</w:t>
      </w:r>
      <w:r>
        <w:rPr>
          <w:rFonts w:hint="cs"/>
          <w:rtl/>
        </w:rPr>
        <w:t>.</w:t>
      </w:r>
    </w:p>
    <w:p w14:paraId="2E054958" w14:textId="48AF7D13" w:rsidR="00CE04AD" w:rsidRDefault="00CE04AD" w:rsidP="004A2753">
      <w:pPr>
        <w:rPr>
          <w:rtl/>
        </w:rPr>
      </w:pPr>
    </w:p>
    <w:p w14:paraId="0F5E2423" w14:textId="0B35B46E" w:rsidR="00CE04AD" w:rsidRDefault="00CE04AD" w:rsidP="00CE04AD">
      <w:pPr>
        <w:pStyle w:val="af6"/>
        <w:keepNext/>
        <w:rPr>
          <w:rtl/>
        </w:rPr>
      </w:pPr>
      <w:bookmarkStart w:id="3210" w:name="ET_yor_5797_904"/>
      <w:r w:rsidRPr="00CE04AD">
        <w:rPr>
          <w:rStyle w:val="TagStyle"/>
          <w:rtl/>
        </w:rPr>
        <w:t xml:space="preserve"> &lt;&lt; יור &gt;&gt; </w:t>
      </w:r>
      <w:r>
        <w:rPr>
          <w:rtl/>
        </w:rPr>
        <w:t>היו"ר יצחק פינדרוס:</w:t>
      </w:r>
      <w:r w:rsidRPr="00CE04AD">
        <w:rPr>
          <w:rStyle w:val="TagStyle"/>
          <w:rtl/>
        </w:rPr>
        <w:t xml:space="preserve"> &lt;&lt; יור &gt;&gt;</w:t>
      </w:r>
      <w:r>
        <w:rPr>
          <w:rtl/>
        </w:rPr>
        <w:t xml:space="preserve">   </w:t>
      </w:r>
      <w:bookmarkEnd w:id="3210"/>
    </w:p>
    <w:p w14:paraId="67D115F0" w14:textId="7D878F38" w:rsidR="00CE04AD" w:rsidRDefault="00CE04AD" w:rsidP="00CE04AD">
      <w:pPr>
        <w:pStyle w:val="KeepWithNext"/>
        <w:rPr>
          <w:rtl/>
        </w:rPr>
      </w:pPr>
    </w:p>
    <w:p w14:paraId="548E523A" w14:textId="08EB32A6" w:rsidR="00CE04AD" w:rsidRDefault="00CE04AD" w:rsidP="00CE04AD">
      <w:pPr>
        <w:rPr>
          <w:rtl/>
        </w:rPr>
      </w:pPr>
      <w:r>
        <w:rPr>
          <w:rFonts w:hint="cs"/>
          <w:rtl/>
        </w:rPr>
        <w:t>הערה חשובה, סעדה ביקש ממני לעצור.</w:t>
      </w:r>
    </w:p>
    <w:p w14:paraId="4202CB0B" w14:textId="688880CC" w:rsidR="00CE04AD" w:rsidRDefault="00CE04AD" w:rsidP="00CE04AD">
      <w:pPr>
        <w:rPr>
          <w:rtl/>
        </w:rPr>
      </w:pPr>
      <w:bookmarkStart w:id="3211" w:name="_ETM_Q1_6590967"/>
      <w:bookmarkEnd w:id="3211"/>
    </w:p>
    <w:p w14:paraId="57C20F77" w14:textId="2D52DC30" w:rsidR="00CE04AD" w:rsidRDefault="00CE04AD" w:rsidP="00CE04AD">
      <w:pPr>
        <w:pStyle w:val="af5"/>
        <w:keepNext/>
        <w:rPr>
          <w:rtl/>
        </w:rPr>
      </w:pPr>
      <w:bookmarkStart w:id="3212" w:name="ET_interruption_5068_905"/>
      <w:r w:rsidRPr="00CE04AD">
        <w:rPr>
          <w:rStyle w:val="TagStyle"/>
          <w:rtl/>
        </w:rPr>
        <w:t xml:space="preserve"> &lt;&lt; קריאה &gt;&gt; </w:t>
      </w:r>
      <w:r>
        <w:rPr>
          <w:rtl/>
        </w:rPr>
        <w:t>קארין אלהרר (יש עתיד):</w:t>
      </w:r>
      <w:r w:rsidRPr="00CE04AD">
        <w:rPr>
          <w:rStyle w:val="TagStyle"/>
          <w:rtl/>
        </w:rPr>
        <w:t xml:space="preserve"> &lt;&lt; קריאה &gt;&gt;</w:t>
      </w:r>
      <w:r>
        <w:rPr>
          <w:rtl/>
        </w:rPr>
        <w:t xml:space="preserve">   </w:t>
      </w:r>
      <w:bookmarkEnd w:id="3212"/>
    </w:p>
    <w:p w14:paraId="428A029F" w14:textId="14069122" w:rsidR="00CE04AD" w:rsidRDefault="00CE04AD" w:rsidP="00CE04AD">
      <w:pPr>
        <w:pStyle w:val="KeepWithNext"/>
        <w:rPr>
          <w:rtl/>
        </w:rPr>
      </w:pPr>
    </w:p>
    <w:p w14:paraId="3C2A5DD7" w14:textId="5BA39B6C" w:rsidR="004A2753" w:rsidRDefault="004A2753" w:rsidP="004A2753">
      <w:pPr>
        <w:rPr>
          <w:rtl/>
        </w:rPr>
      </w:pPr>
      <w:r>
        <w:rPr>
          <w:rFonts w:hint="cs"/>
          <w:rtl/>
        </w:rPr>
        <w:t xml:space="preserve">מי שביטל </w:t>
      </w:r>
      <w:r w:rsidR="00CE04AD">
        <w:rPr>
          <w:rFonts w:hint="cs"/>
          <w:rtl/>
        </w:rPr>
        <w:t xml:space="preserve">את הלאחור, ארבע שנים, </w:t>
      </w:r>
      <w:bookmarkStart w:id="3213" w:name="_ETM_Q1_6596653"/>
      <w:bookmarkEnd w:id="3213"/>
      <w:r>
        <w:rPr>
          <w:rFonts w:hint="cs"/>
          <w:rtl/>
        </w:rPr>
        <w:t>היה ביבי</w:t>
      </w:r>
      <w:bookmarkStart w:id="3214" w:name="_ETM_Q1_6595633"/>
      <w:bookmarkEnd w:id="3214"/>
      <w:r w:rsidR="00CE04AD">
        <w:rPr>
          <w:rFonts w:hint="cs"/>
          <w:rtl/>
        </w:rPr>
        <w:t>,</w:t>
      </w:r>
      <w:bookmarkStart w:id="3215" w:name="_ETM_Q1_6603063"/>
      <w:bookmarkStart w:id="3216" w:name="_ETM_Q1_6599632"/>
      <w:bookmarkEnd w:id="3215"/>
      <w:bookmarkEnd w:id="3216"/>
      <w:r w:rsidR="00CE04AD">
        <w:rPr>
          <w:rFonts w:hint="cs"/>
          <w:rtl/>
        </w:rPr>
        <w:t xml:space="preserve"> בהסדרים.</w:t>
      </w:r>
      <w:bookmarkStart w:id="3217" w:name="_ETM_Q1_6598843"/>
      <w:bookmarkEnd w:id="3217"/>
    </w:p>
    <w:p w14:paraId="405EE0A4" w14:textId="77777777" w:rsidR="004A2753" w:rsidRDefault="004A2753" w:rsidP="004A2753">
      <w:pPr>
        <w:rPr>
          <w:rtl/>
        </w:rPr>
      </w:pPr>
      <w:bookmarkStart w:id="3218" w:name="_ETM_Q1_6612084"/>
      <w:bookmarkStart w:id="3219" w:name="_ETM_Q1_6612137"/>
      <w:bookmarkEnd w:id="3218"/>
      <w:bookmarkEnd w:id="3219"/>
    </w:p>
    <w:p w14:paraId="12DCBDC3" w14:textId="77777777" w:rsidR="004A2753" w:rsidRDefault="004A2753" w:rsidP="004A2753">
      <w:pPr>
        <w:pStyle w:val="-"/>
        <w:keepNext/>
        <w:rPr>
          <w:rtl/>
        </w:rPr>
      </w:pPr>
      <w:bookmarkStart w:id="3220" w:name="ET_speakercontinue_912318_263"/>
      <w:r w:rsidRPr="004A2753">
        <w:rPr>
          <w:rStyle w:val="TagStyle"/>
          <w:rtl/>
        </w:rPr>
        <w:t xml:space="preserve"> &lt;&lt; דובר_המשך &gt;&gt; </w:t>
      </w:r>
      <w:r>
        <w:rPr>
          <w:rtl/>
        </w:rPr>
        <w:t>אדוארדו ווסר:</w:t>
      </w:r>
      <w:r w:rsidRPr="004A2753">
        <w:rPr>
          <w:rStyle w:val="TagStyle"/>
          <w:rtl/>
        </w:rPr>
        <w:t xml:space="preserve"> &lt;&lt; דובר_המשך &gt;&gt;</w:t>
      </w:r>
      <w:r>
        <w:rPr>
          <w:rtl/>
        </w:rPr>
        <w:t xml:space="preserve">   </w:t>
      </w:r>
      <w:bookmarkEnd w:id="3220"/>
    </w:p>
    <w:p w14:paraId="39688E93" w14:textId="77777777" w:rsidR="004A2753" w:rsidRDefault="004A2753" w:rsidP="004A2753">
      <w:pPr>
        <w:pStyle w:val="KeepWithNext"/>
        <w:rPr>
          <w:rtl/>
        </w:rPr>
      </w:pPr>
    </w:p>
    <w:p w14:paraId="71265E3C" w14:textId="445B3BD3" w:rsidR="00CE04AD" w:rsidRDefault="00CE04AD" w:rsidP="004A2753">
      <w:pPr>
        <w:rPr>
          <w:rtl/>
        </w:rPr>
      </w:pPr>
      <w:bookmarkStart w:id="3221" w:name="_ETM_Q1_6613568"/>
      <w:bookmarkEnd w:id="3221"/>
      <w:r>
        <w:rPr>
          <w:rFonts w:hint="cs"/>
          <w:rtl/>
        </w:rPr>
        <w:t>בעניין הזה בג"ץ אמר מפורשות</w:t>
      </w:r>
      <w:bookmarkStart w:id="3222" w:name="_ETM_Q1_6601770"/>
      <w:bookmarkEnd w:id="3222"/>
      <w:r w:rsidR="006401B3">
        <w:rPr>
          <w:rFonts w:hint="cs"/>
          <w:rtl/>
        </w:rPr>
        <w:t>,</w:t>
      </w:r>
      <w:r>
        <w:rPr>
          <w:rFonts w:hint="cs"/>
          <w:rtl/>
        </w:rPr>
        <w:t xml:space="preserve"> אנחנו על גבול האי-סבירות, </w:t>
      </w:r>
      <w:bookmarkStart w:id="3223" w:name="_ETM_Q1_6602723"/>
      <w:bookmarkEnd w:id="3223"/>
      <w:r>
        <w:rPr>
          <w:rFonts w:hint="cs"/>
          <w:rtl/>
        </w:rPr>
        <w:t xml:space="preserve">אנחנו אומרים לכנסת: תטפלו בזה. </w:t>
      </w:r>
      <w:bookmarkStart w:id="3224" w:name="_ETM_Q1_6601786"/>
      <w:bookmarkEnd w:id="3224"/>
      <w:r>
        <w:rPr>
          <w:rFonts w:hint="cs"/>
          <w:rtl/>
        </w:rPr>
        <w:t xml:space="preserve">אבל הם לא </w:t>
      </w:r>
      <w:bookmarkStart w:id="3225" w:name="_ETM_Q1_6612286"/>
      <w:bookmarkEnd w:id="3225"/>
      <w:r>
        <w:rPr>
          <w:rFonts w:hint="cs"/>
          <w:rtl/>
        </w:rPr>
        <w:t>נגעו בזה.</w:t>
      </w:r>
    </w:p>
    <w:p w14:paraId="5089C21B" w14:textId="77777777" w:rsidR="00CE04AD" w:rsidRDefault="00CE04AD" w:rsidP="004A2753">
      <w:pPr>
        <w:rPr>
          <w:rtl/>
        </w:rPr>
      </w:pPr>
      <w:bookmarkStart w:id="3226" w:name="_ETM_Q1_6613533"/>
      <w:bookmarkStart w:id="3227" w:name="_ETM_Q1_6613653"/>
      <w:bookmarkEnd w:id="3226"/>
      <w:bookmarkEnd w:id="3227"/>
    </w:p>
    <w:p w14:paraId="7B3261BC" w14:textId="302EA0A6" w:rsidR="004A2753" w:rsidRDefault="004A2753" w:rsidP="00CE04AD">
      <w:pPr>
        <w:rPr>
          <w:rtl/>
        </w:rPr>
      </w:pPr>
      <w:r>
        <w:rPr>
          <w:rFonts w:hint="cs"/>
          <w:rtl/>
        </w:rPr>
        <w:t xml:space="preserve">לעניין התקציב אני אומר שלושה </w:t>
      </w:r>
      <w:bookmarkStart w:id="3228" w:name="_ETM_Q1_6616882"/>
      <w:bookmarkEnd w:id="3228"/>
      <w:r>
        <w:rPr>
          <w:rFonts w:hint="cs"/>
          <w:rtl/>
        </w:rPr>
        <w:t>דברים</w:t>
      </w:r>
      <w:r w:rsidR="00CE04AD">
        <w:rPr>
          <w:rFonts w:hint="cs"/>
          <w:rtl/>
        </w:rPr>
        <w:t>:</w:t>
      </w:r>
      <w:r>
        <w:rPr>
          <w:rFonts w:hint="cs"/>
          <w:rtl/>
        </w:rPr>
        <w:t xml:space="preserve"> ראשית, כל הסיפור הזה בסופו של דבר היה 192 </w:t>
      </w:r>
      <w:bookmarkStart w:id="3229" w:name="_ETM_Q1_6624428"/>
      <w:bookmarkEnd w:id="3229"/>
      <w:r>
        <w:rPr>
          <w:rFonts w:hint="cs"/>
          <w:rtl/>
        </w:rPr>
        <w:t>מיליון</w:t>
      </w:r>
      <w:r w:rsidR="0072111A">
        <w:rPr>
          <w:rFonts w:hint="cs"/>
          <w:rtl/>
        </w:rPr>
        <w:t xml:space="preserve"> שקלים, </w:t>
      </w:r>
      <w:r w:rsidR="009872E2" w:rsidRPr="009872E2">
        <w:rPr>
          <w:rtl/>
        </w:rPr>
        <w:t>כאשר אני לא יודע מה היה קורה אם לא היו עושים ואם היו נהרגים</w:t>
      </w:r>
      <w:r w:rsidR="00CE04AD">
        <w:rPr>
          <w:rFonts w:hint="cs"/>
          <w:rtl/>
        </w:rPr>
        <w:t xml:space="preserve"> פה</w:t>
      </w:r>
      <w:bookmarkStart w:id="3230" w:name="_ETM_Q1_6623673"/>
      <w:bookmarkEnd w:id="3230"/>
      <w:r w:rsidR="009872E2" w:rsidRPr="009872E2">
        <w:rPr>
          <w:rtl/>
        </w:rPr>
        <w:t xml:space="preserve"> ילדים</w:t>
      </w:r>
      <w:r w:rsidR="00CE04AD">
        <w:rPr>
          <w:rFonts w:hint="cs"/>
          <w:rtl/>
        </w:rPr>
        <w:t>,</w:t>
      </w:r>
      <w:r w:rsidR="009872E2" w:rsidRPr="009872E2">
        <w:rPr>
          <w:rtl/>
        </w:rPr>
        <w:t xml:space="preserve"> זה היה עולה הרבה יותר.</w:t>
      </w:r>
    </w:p>
    <w:p w14:paraId="56DC5C50" w14:textId="77777777" w:rsidR="004A2753" w:rsidRDefault="004A2753" w:rsidP="004A2753">
      <w:pPr>
        <w:rPr>
          <w:rtl/>
        </w:rPr>
      </w:pPr>
      <w:bookmarkStart w:id="3231" w:name="_ETM_Q1_6626413"/>
      <w:bookmarkStart w:id="3232" w:name="_ETM_Q1_6626468"/>
      <w:bookmarkEnd w:id="3231"/>
      <w:bookmarkEnd w:id="3232"/>
    </w:p>
    <w:p w14:paraId="5ECE3C02" w14:textId="77777777" w:rsidR="004A2753" w:rsidRDefault="004A2753" w:rsidP="004A2753">
      <w:pPr>
        <w:pStyle w:val="af5"/>
        <w:keepNext/>
        <w:rPr>
          <w:rtl/>
        </w:rPr>
      </w:pPr>
      <w:bookmarkStart w:id="3233" w:name="ET_interruption_6341_264"/>
      <w:r w:rsidRPr="004A2753">
        <w:rPr>
          <w:rStyle w:val="TagStyle"/>
          <w:rtl/>
        </w:rPr>
        <w:t xml:space="preserve"> &lt;&lt; קריאה &gt;&gt; </w:t>
      </w:r>
      <w:r>
        <w:rPr>
          <w:rtl/>
        </w:rPr>
        <w:t>דבי ביטון (יש עתיד):</w:t>
      </w:r>
      <w:r w:rsidRPr="004A2753">
        <w:rPr>
          <w:rStyle w:val="TagStyle"/>
          <w:rtl/>
        </w:rPr>
        <w:t xml:space="preserve"> &lt;&lt; קריאה &gt;&gt;</w:t>
      </w:r>
      <w:r>
        <w:rPr>
          <w:rtl/>
        </w:rPr>
        <w:t xml:space="preserve">   </w:t>
      </w:r>
      <w:bookmarkEnd w:id="3233"/>
    </w:p>
    <w:p w14:paraId="28E0F57D" w14:textId="77777777" w:rsidR="004A2753" w:rsidRDefault="004A2753" w:rsidP="004A2753">
      <w:pPr>
        <w:pStyle w:val="KeepWithNext"/>
        <w:rPr>
          <w:rtl/>
        </w:rPr>
      </w:pPr>
    </w:p>
    <w:p w14:paraId="5936914D" w14:textId="35528430" w:rsidR="004A2753" w:rsidRDefault="004A2753" w:rsidP="004A2753">
      <w:pPr>
        <w:rPr>
          <w:rtl/>
        </w:rPr>
      </w:pPr>
      <w:bookmarkStart w:id="3234" w:name="_ETM_Q1_6630568"/>
      <w:bookmarkEnd w:id="3234"/>
      <w:r>
        <w:rPr>
          <w:rFonts w:hint="cs"/>
          <w:rtl/>
        </w:rPr>
        <w:t>היה עולה לנו</w:t>
      </w:r>
      <w:r w:rsidR="00CE04AD">
        <w:rPr>
          <w:rFonts w:hint="cs"/>
          <w:rtl/>
        </w:rPr>
        <w:t>.</w:t>
      </w:r>
    </w:p>
    <w:p w14:paraId="1D712F76" w14:textId="77777777" w:rsidR="004A2753" w:rsidRDefault="004A2753" w:rsidP="004A2753">
      <w:pPr>
        <w:rPr>
          <w:rtl/>
        </w:rPr>
      </w:pPr>
      <w:bookmarkStart w:id="3235" w:name="_ETM_Q1_6632100"/>
      <w:bookmarkStart w:id="3236" w:name="_ETM_Q1_6632145"/>
      <w:bookmarkEnd w:id="3235"/>
      <w:bookmarkEnd w:id="3236"/>
    </w:p>
    <w:p w14:paraId="1A367858" w14:textId="77777777" w:rsidR="004A2753" w:rsidRDefault="004A2753" w:rsidP="004A2753">
      <w:pPr>
        <w:pStyle w:val="-"/>
        <w:keepNext/>
        <w:rPr>
          <w:rtl/>
        </w:rPr>
      </w:pPr>
      <w:bookmarkStart w:id="3237" w:name="ET_speakercontinue_912318_265"/>
      <w:r w:rsidRPr="004A2753">
        <w:rPr>
          <w:rStyle w:val="TagStyle"/>
          <w:rtl/>
        </w:rPr>
        <w:t xml:space="preserve"> &lt;&lt; דובר_המשך &gt;&gt; </w:t>
      </w:r>
      <w:r>
        <w:rPr>
          <w:rtl/>
        </w:rPr>
        <w:t>אדוארדו ווסר:</w:t>
      </w:r>
      <w:r w:rsidRPr="004A2753">
        <w:rPr>
          <w:rStyle w:val="TagStyle"/>
          <w:rtl/>
        </w:rPr>
        <w:t xml:space="preserve"> &lt;&lt; דובר_המשך &gt;&gt;</w:t>
      </w:r>
      <w:r>
        <w:rPr>
          <w:rtl/>
        </w:rPr>
        <w:t xml:space="preserve">   </w:t>
      </w:r>
      <w:bookmarkEnd w:id="3237"/>
    </w:p>
    <w:p w14:paraId="36B37D78" w14:textId="77777777" w:rsidR="004A2753" w:rsidRDefault="004A2753" w:rsidP="004A2753">
      <w:pPr>
        <w:pStyle w:val="KeepWithNext"/>
        <w:rPr>
          <w:rtl/>
        </w:rPr>
      </w:pPr>
    </w:p>
    <w:p w14:paraId="1EE13299" w14:textId="128D35CD" w:rsidR="004A2753" w:rsidRDefault="00CE04AD" w:rsidP="00C12B0C">
      <w:pPr>
        <w:rPr>
          <w:rtl/>
        </w:rPr>
      </w:pPr>
      <w:bookmarkStart w:id="3238" w:name="_ETM_Q1_6634480"/>
      <w:bookmarkEnd w:id="3238"/>
      <w:r>
        <w:rPr>
          <w:rFonts w:hint="cs"/>
          <w:rtl/>
        </w:rPr>
        <w:t>זה לא הרבה כסף בעניין תקציבי, זה הדבר הראשון.</w:t>
      </w:r>
      <w:r w:rsidR="004A2753">
        <w:rPr>
          <w:rFonts w:hint="cs"/>
          <w:rtl/>
        </w:rPr>
        <w:t xml:space="preserve"> </w:t>
      </w:r>
      <w:bookmarkStart w:id="3239" w:name="_ETM_Q1_6642407"/>
      <w:bookmarkEnd w:id="3239"/>
      <w:r w:rsidR="004A2753">
        <w:rPr>
          <w:rFonts w:hint="cs"/>
          <w:rtl/>
        </w:rPr>
        <w:t>הדבר השני</w:t>
      </w:r>
      <w:r w:rsidR="00C12B0C">
        <w:rPr>
          <w:rFonts w:hint="cs"/>
          <w:rtl/>
        </w:rPr>
        <w:t xml:space="preserve"> </w:t>
      </w:r>
      <w:r w:rsidR="00C12B0C">
        <w:rPr>
          <w:rtl/>
        </w:rPr>
        <w:t>–</w:t>
      </w:r>
      <w:r w:rsidR="004A2753">
        <w:rPr>
          <w:rFonts w:hint="cs"/>
          <w:rtl/>
        </w:rPr>
        <w:t xml:space="preserve"> </w:t>
      </w:r>
      <w:r w:rsidR="009872E2" w:rsidRPr="009872E2">
        <w:rPr>
          <w:rtl/>
        </w:rPr>
        <w:t>אולי הוא יותר</w:t>
      </w:r>
      <w:r w:rsidR="00C12B0C">
        <w:rPr>
          <w:rFonts w:hint="cs"/>
          <w:rtl/>
        </w:rPr>
        <w:t xml:space="preserve"> חשוב</w:t>
      </w:r>
      <w:bookmarkStart w:id="3240" w:name="_ETM_Q1_6634410"/>
      <w:bookmarkEnd w:id="3240"/>
      <w:r w:rsidR="00C12B0C">
        <w:rPr>
          <w:rFonts w:hint="cs"/>
          <w:rtl/>
        </w:rPr>
        <w:t xml:space="preserve"> </w:t>
      </w:r>
      <w:r w:rsidR="00C12B0C">
        <w:rPr>
          <w:rtl/>
        </w:rPr>
        <w:t>–</w:t>
      </w:r>
      <w:r w:rsidR="009872E2" w:rsidRPr="009872E2">
        <w:rPr>
          <w:rtl/>
        </w:rPr>
        <w:t xml:space="preserve"> אומר בג</w:t>
      </w:r>
      <w:r w:rsidR="00232C8A">
        <w:rPr>
          <w:rFonts w:hint="cs"/>
          <w:rtl/>
        </w:rPr>
        <w:t>"</w:t>
      </w:r>
      <w:r w:rsidR="009872E2" w:rsidRPr="009872E2">
        <w:rPr>
          <w:rtl/>
        </w:rPr>
        <w:t>ץ בפסק הדין</w:t>
      </w:r>
      <w:r w:rsidR="00C12B0C">
        <w:rPr>
          <w:rFonts w:hint="cs"/>
          <w:rtl/>
        </w:rPr>
        <w:t>:</w:t>
      </w:r>
      <w:r w:rsidR="009872E2" w:rsidRPr="009872E2">
        <w:rPr>
          <w:rtl/>
        </w:rPr>
        <w:t xml:space="preserve"> אתם החלטתם שצריך מיגון</w:t>
      </w:r>
      <w:r w:rsidR="00C12B0C">
        <w:rPr>
          <w:rFonts w:hint="cs"/>
          <w:rtl/>
        </w:rPr>
        <w:t>.</w:t>
      </w:r>
      <w:r w:rsidR="009872E2" w:rsidRPr="009872E2">
        <w:rPr>
          <w:rtl/>
        </w:rPr>
        <w:t xml:space="preserve"> אתם החלטתם</w:t>
      </w:r>
      <w:r w:rsidR="00C12B0C">
        <w:rPr>
          <w:rFonts w:hint="cs"/>
          <w:rtl/>
        </w:rPr>
        <w:t>,</w:t>
      </w:r>
      <w:r w:rsidR="009872E2" w:rsidRPr="009872E2">
        <w:rPr>
          <w:rtl/>
        </w:rPr>
        <w:t xml:space="preserve"> </w:t>
      </w:r>
      <w:r w:rsidR="00C12B0C">
        <w:rPr>
          <w:rFonts w:hint="cs"/>
          <w:rtl/>
        </w:rPr>
        <w:t xml:space="preserve">אנחנו </w:t>
      </w:r>
      <w:r w:rsidR="009872E2" w:rsidRPr="009872E2">
        <w:rPr>
          <w:rtl/>
        </w:rPr>
        <w:t xml:space="preserve">לא </w:t>
      </w:r>
      <w:bookmarkStart w:id="3241" w:name="_ETM_Q1_6638426"/>
      <w:bookmarkEnd w:id="3241"/>
      <w:r w:rsidR="00C12B0C">
        <w:rPr>
          <w:rFonts w:hint="cs"/>
          <w:rtl/>
        </w:rPr>
        <w:t xml:space="preserve">כפינו </w:t>
      </w:r>
      <w:r w:rsidR="009872E2" w:rsidRPr="009872E2">
        <w:rPr>
          <w:rtl/>
        </w:rPr>
        <w:t>עליכם למג</w:t>
      </w:r>
      <w:r w:rsidR="00B07AE4">
        <w:rPr>
          <w:rFonts w:hint="cs"/>
          <w:rtl/>
        </w:rPr>
        <w:t>ן את</w:t>
      </w:r>
      <w:r w:rsidR="009872E2" w:rsidRPr="009872E2">
        <w:rPr>
          <w:rtl/>
        </w:rPr>
        <w:t xml:space="preserve"> עוטף עזה. החלטתם שצריך מיגון, </w:t>
      </w:r>
      <w:bookmarkStart w:id="3242" w:name="_ETM_Q1_6642073"/>
      <w:bookmarkEnd w:id="3242"/>
      <w:r w:rsidR="00C12B0C">
        <w:rPr>
          <w:rFonts w:hint="cs"/>
          <w:rtl/>
        </w:rPr>
        <w:t xml:space="preserve">קבעתם </w:t>
      </w:r>
      <w:bookmarkStart w:id="3243" w:name="_ETM_Q1_6644579"/>
      <w:bookmarkEnd w:id="3243"/>
      <w:r w:rsidR="009872E2" w:rsidRPr="009872E2">
        <w:rPr>
          <w:rtl/>
        </w:rPr>
        <w:t>תוכנית שעולה כסף אבל היא לא ממוגנת</w:t>
      </w:r>
      <w:r w:rsidR="00C12B0C">
        <w:rPr>
          <w:rFonts w:hint="cs"/>
          <w:rtl/>
        </w:rPr>
        <w:t>,</w:t>
      </w:r>
      <w:bookmarkStart w:id="3244" w:name="_ETM_Q1_6648900"/>
      <w:bookmarkEnd w:id="3244"/>
      <w:r w:rsidR="009872E2" w:rsidRPr="009872E2">
        <w:rPr>
          <w:rtl/>
        </w:rPr>
        <w:t xml:space="preserve"> </w:t>
      </w:r>
      <w:r w:rsidR="00C12B0C">
        <w:rPr>
          <w:rFonts w:hint="cs"/>
          <w:rtl/>
        </w:rPr>
        <w:t>ז</w:t>
      </w:r>
      <w:r w:rsidR="009872E2" w:rsidRPr="009872E2">
        <w:rPr>
          <w:rtl/>
        </w:rPr>
        <w:t>ה לא הגיוני, זה לא סביר</w:t>
      </w:r>
      <w:r w:rsidR="00C12B0C">
        <w:rPr>
          <w:rFonts w:hint="cs"/>
          <w:rtl/>
        </w:rPr>
        <w:t>.</w:t>
      </w:r>
      <w:bookmarkStart w:id="3245" w:name="_ETM_Q1_6648750"/>
      <w:bookmarkEnd w:id="3245"/>
    </w:p>
    <w:p w14:paraId="405ECE6E" w14:textId="77777777" w:rsidR="004A2753" w:rsidRDefault="004A2753" w:rsidP="004A2753">
      <w:pPr>
        <w:rPr>
          <w:rtl/>
        </w:rPr>
      </w:pPr>
      <w:bookmarkStart w:id="3246" w:name="_ETM_Q1_6647412"/>
      <w:bookmarkStart w:id="3247" w:name="_ETM_Q1_6647482"/>
      <w:bookmarkStart w:id="3248" w:name="_ETM_Q1_6647742"/>
      <w:bookmarkStart w:id="3249" w:name="_ETM_Q1_6647797"/>
      <w:bookmarkEnd w:id="3246"/>
      <w:bookmarkEnd w:id="3247"/>
      <w:bookmarkEnd w:id="3248"/>
      <w:bookmarkEnd w:id="3249"/>
    </w:p>
    <w:p w14:paraId="10222A4E" w14:textId="77777777" w:rsidR="0035000E" w:rsidRDefault="0035000E" w:rsidP="0035000E">
      <w:pPr>
        <w:pStyle w:val="af5"/>
        <w:keepNext/>
        <w:rPr>
          <w:rtl/>
        </w:rPr>
      </w:pPr>
      <w:bookmarkStart w:id="3250" w:name="ET_interruption_6520_266"/>
      <w:r w:rsidRPr="0035000E">
        <w:rPr>
          <w:rStyle w:val="TagStyle"/>
          <w:rtl/>
        </w:rPr>
        <w:t xml:space="preserve"> &lt;&lt; קריאה &gt;&gt; </w:t>
      </w:r>
      <w:r>
        <w:rPr>
          <w:rtl/>
        </w:rPr>
        <w:t>ארז מלול (ש"ס):</w:t>
      </w:r>
      <w:r w:rsidRPr="0035000E">
        <w:rPr>
          <w:rStyle w:val="TagStyle"/>
          <w:rtl/>
        </w:rPr>
        <w:t xml:space="preserve"> &lt;&lt; קריאה &gt;&gt;</w:t>
      </w:r>
      <w:r>
        <w:rPr>
          <w:rtl/>
        </w:rPr>
        <w:t xml:space="preserve">   </w:t>
      </w:r>
      <w:bookmarkEnd w:id="3250"/>
    </w:p>
    <w:p w14:paraId="09BDABBC" w14:textId="77777777" w:rsidR="0035000E" w:rsidRDefault="0035000E" w:rsidP="0035000E">
      <w:pPr>
        <w:pStyle w:val="KeepWithNext"/>
        <w:rPr>
          <w:rtl/>
        </w:rPr>
      </w:pPr>
    </w:p>
    <w:p w14:paraId="4C720404" w14:textId="36E14B81" w:rsidR="0035000E" w:rsidRDefault="0035000E" w:rsidP="00C12B0C">
      <w:pPr>
        <w:rPr>
          <w:rtl/>
        </w:rPr>
      </w:pPr>
      <w:bookmarkStart w:id="3251" w:name="_ETM_Q1_6655140"/>
      <w:bookmarkEnd w:id="3251"/>
      <w:r>
        <w:rPr>
          <w:rFonts w:hint="cs"/>
          <w:rtl/>
        </w:rPr>
        <w:t>מ</w:t>
      </w:r>
      <w:bookmarkStart w:id="3252" w:name="_ETM_Q1_6655385"/>
      <w:bookmarkStart w:id="3253" w:name="_ETM_Q1_6655453"/>
      <w:bookmarkEnd w:id="3252"/>
      <w:bookmarkEnd w:id="3253"/>
      <w:r>
        <w:rPr>
          <w:rFonts w:hint="cs"/>
          <w:rtl/>
        </w:rPr>
        <w:t xml:space="preserve">שה, יאיר לפיד תקף את </w:t>
      </w:r>
      <w:bookmarkStart w:id="3254" w:name="_ETM_Q1_6663134"/>
      <w:bookmarkEnd w:id="3254"/>
      <w:r>
        <w:rPr>
          <w:rFonts w:hint="cs"/>
          <w:rtl/>
        </w:rPr>
        <w:t>ה</w:t>
      </w:r>
      <w:r w:rsidR="00C12B0C">
        <w:rPr>
          <w:rFonts w:hint="cs"/>
          <w:rtl/>
        </w:rPr>
        <w:t>החלטה הזאת.</w:t>
      </w:r>
    </w:p>
    <w:p w14:paraId="4D10FA8C" w14:textId="77777777" w:rsidR="0035000E" w:rsidRDefault="0035000E" w:rsidP="0035000E">
      <w:pPr>
        <w:rPr>
          <w:rtl/>
        </w:rPr>
      </w:pPr>
      <w:bookmarkStart w:id="3255" w:name="_ETM_Q1_6663750"/>
      <w:bookmarkStart w:id="3256" w:name="_ETM_Q1_6663820"/>
      <w:bookmarkEnd w:id="3255"/>
      <w:bookmarkEnd w:id="3256"/>
    </w:p>
    <w:p w14:paraId="1F68B8AF" w14:textId="77777777" w:rsidR="0035000E" w:rsidRDefault="0035000E" w:rsidP="0035000E">
      <w:pPr>
        <w:pStyle w:val="af5"/>
        <w:keepNext/>
        <w:rPr>
          <w:rtl/>
        </w:rPr>
      </w:pPr>
      <w:bookmarkStart w:id="3257" w:name="ET_interruption_6341_267"/>
      <w:r w:rsidRPr="0035000E">
        <w:rPr>
          <w:rStyle w:val="TagStyle"/>
          <w:rtl/>
        </w:rPr>
        <w:t xml:space="preserve"> &lt;&lt; קריאה &gt;&gt; </w:t>
      </w:r>
      <w:r>
        <w:rPr>
          <w:rtl/>
        </w:rPr>
        <w:t>דבי ביטון (יש עתיד):</w:t>
      </w:r>
      <w:r w:rsidRPr="0035000E">
        <w:rPr>
          <w:rStyle w:val="TagStyle"/>
          <w:rtl/>
        </w:rPr>
        <w:t xml:space="preserve"> &lt;&lt; קריאה &gt;&gt;</w:t>
      </w:r>
      <w:r>
        <w:rPr>
          <w:rtl/>
        </w:rPr>
        <w:t xml:space="preserve">   </w:t>
      </w:r>
      <w:bookmarkEnd w:id="3257"/>
    </w:p>
    <w:p w14:paraId="0F81D3AA" w14:textId="77777777" w:rsidR="0035000E" w:rsidRDefault="0035000E" w:rsidP="0035000E">
      <w:pPr>
        <w:pStyle w:val="KeepWithNext"/>
        <w:rPr>
          <w:rtl/>
        </w:rPr>
      </w:pPr>
    </w:p>
    <w:p w14:paraId="02A1DC2E" w14:textId="6D577A3C" w:rsidR="0035000E" w:rsidRDefault="0035000E" w:rsidP="00DC2A03">
      <w:pPr>
        <w:rPr>
          <w:rtl/>
        </w:rPr>
      </w:pPr>
      <w:bookmarkStart w:id="3258" w:name="_ETM_Q1_6667363"/>
      <w:bookmarkEnd w:id="3258"/>
      <w:r>
        <w:rPr>
          <w:rFonts w:hint="cs"/>
          <w:rtl/>
        </w:rPr>
        <w:t xml:space="preserve">יאיר לא תקף </w:t>
      </w:r>
      <w:r w:rsidR="00A77781">
        <w:rPr>
          <w:rFonts w:hint="cs"/>
          <w:rtl/>
        </w:rPr>
        <w:t xml:space="preserve">את </w:t>
      </w:r>
      <w:r>
        <w:rPr>
          <w:rFonts w:hint="cs"/>
          <w:rtl/>
        </w:rPr>
        <w:t>2007</w:t>
      </w:r>
      <w:r w:rsidR="00A77781">
        <w:rPr>
          <w:rFonts w:hint="cs"/>
          <w:rtl/>
        </w:rPr>
        <w:t>, אתם מתבלבלים</w:t>
      </w:r>
      <w:r w:rsidR="00DC2A03">
        <w:rPr>
          <w:rFonts w:hint="cs"/>
          <w:rtl/>
        </w:rPr>
        <w:t>.</w:t>
      </w:r>
      <w:r w:rsidR="00A77781">
        <w:rPr>
          <w:rFonts w:hint="cs"/>
          <w:rtl/>
        </w:rPr>
        <w:t xml:space="preserve"> כשיאיר דיבר </w:t>
      </w:r>
      <w:bookmarkStart w:id="3259" w:name="_ETM_Q1_6655130"/>
      <w:bookmarkEnd w:id="3259"/>
      <w:r w:rsidR="00DC2A03">
        <w:rPr>
          <w:rFonts w:hint="cs"/>
          <w:rtl/>
        </w:rPr>
        <w:t xml:space="preserve">זה היה ב-2014, הוא לא יכול לתקוף </w:t>
      </w:r>
      <w:bookmarkStart w:id="3260" w:name="_ETM_Q1_6658322"/>
      <w:bookmarkStart w:id="3261" w:name="_ETM_Q1_6654996"/>
      <w:bookmarkStart w:id="3262" w:name="_ETM_Q1_6650450"/>
      <w:bookmarkEnd w:id="3260"/>
      <w:bookmarkEnd w:id="3261"/>
      <w:bookmarkEnd w:id="3262"/>
      <w:r w:rsidR="006401B3">
        <w:rPr>
          <w:rFonts w:hint="cs"/>
          <w:rtl/>
        </w:rPr>
        <w:t>שבע</w:t>
      </w:r>
      <w:r w:rsidR="00DC2A03">
        <w:rPr>
          <w:rFonts w:hint="cs"/>
          <w:rtl/>
        </w:rPr>
        <w:t xml:space="preserve"> שנים.</w:t>
      </w:r>
      <w:bookmarkStart w:id="3263" w:name="_ETM_Q1_6662263"/>
      <w:bookmarkStart w:id="3264" w:name="_ETM_Q1_6667499"/>
      <w:bookmarkEnd w:id="3263"/>
      <w:bookmarkEnd w:id="3264"/>
    </w:p>
    <w:p w14:paraId="4FF94D60" w14:textId="77777777" w:rsidR="00200824" w:rsidRDefault="00200824" w:rsidP="00DC2A03">
      <w:pPr>
        <w:rPr>
          <w:rtl/>
        </w:rPr>
      </w:pPr>
    </w:p>
    <w:p w14:paraId="70F8597F" w14:textId="77777777" w:rsidR="00DC2A03" w:rsidRDefault="00DC2A03" w:rsidP="00DC2A03">
      <w:pPr>
        <w:pStyle w:val="af6"/>
        <w:keepNext/>
        <w:rPr>
          <w:rtl/>
        </w:rPr>
      </w:pPr>
      <w:bookmarkStart w:id="3265" w:name="ET_yor_5797_906"/>
      <w:r w:rsidRPr="00DC2A03">
        <w:rPr>
          <w:rStyle w:val="TagStyle"/>
          <w:rtl/>
        </w:rPr>
        <w:t xml:space="preserve"> &lt;&lt; יור &gt;&gt; </w:t>
      </w:r>
      <w:r>
        <w:rPr>
          <w:rtl/>
        </w:rPr>
        <w:t>היו"ר יצחק פינדרוס:</w:t>
      </w:r>
      <w:r w:rsidRPr="00DC2A03">
        <w:rPr>
          <w:rStyle w:val="TagStyle"/>
          <w:rtl/>
        </w:rPr>
        <w:t xml:space="preserve"> &lt;&lt; יור &gt;&gt;</w:t>
      </w:r>
      <w:r>
        <w:rPr>
          <w:rtl/>
        </w:rPr>
        <w:t xml:space="preserve">   </w:t>
      </w:r>
      <w:bookmarkEnd w:id="3265"/>
    </w:p>
    <w:p w14:paraId="028E557A" w14:textId="77777777" w:rsidR="00DC2A03" w:rsidRDefault="00DC2A03" w:rsidP="00DC2A03">
      <w:pPr>
        <w:pStyle w:val="KeepWithNext"/>
        <w:rPr>
          <w:rtl/>
        </w:rPr>
      </w:pPr>
    </w:p>
    <w:p w14:paraId="2971D202" w14:textId="0D727F0A" w:rsidR="00DC2A03" w:rsidRPr="00DC2A03" w:rsidRDefault="00DC2A03" w:rsidP="00DC2A03">
      <w:pPr>
        <w:rPr>
          <w:rtl/>
        </w:rPr>
      </w:pPr>
      <w:r>
        <w:rPr>
          <w:rFonts w:hint="cs"/>
          <w:rtl/>
        </w:rPr>
        <w:t>את ביקשת לתת לו לדבר ואת לא נותנת לו לדבר.</w:t>
      </w:r>
      <w:bookmarkStart w:id="3266" w:name="_ETM_Q1_6663472"/>
      <w:bookmarkEnd w:id="3266"/>
    </w:p>
    <w:p w14:paraId="54A75267" w14:textId="656B9BCA" w:rsidR="00DC2A03" w:rsidRDefault="00DC2A03" w:rsidP="00DC2A03">
      <w:pPr>
        <w:rPr>
          <w:rtl/>
        </w:rPr>
      </w:pPr>
      <w:bookmarkStart w:id="3267" w:name="_ETM_Q1_6667303"/>
      <w:bookmarkEnd w:id="3267"/>
    </w:p>
    <w:p w14:paraId="6C448BE4" w14:textId="4348BB3F" w:rsidR="00DC2A03" w:rsidRDefault="00DC2A03" w:rsidP="00DC2A03">
      <w:pPr>
        <w:pStyle w:val="-"/>
        <w:keepNext/>
        <w:rPr>
          <w:rtl/>
        </w:rPr>
      </w:pPr>
      <w:bookmarkStart w:id="3268" w:name="ET_speakercontinue_912318_907"/>
      <w:r w:rsidRPr="00DC2A03">
        <w:rPr>
          <w:rStyle w:val="TagStyle"/>
          <w:rtl/>
        </w:rPr>
        <w:t xml:space="preserve"> &lt;&lt; דובר_המשך &gt;&gt; </w:t>
      </w:r>
      <w:r>
        <w:rPr>
          <w:rtl/>
        </w:rPr>
        <w:t>אדוארדו ווסר:</w:t>
      </w:r>
      <w:r w:rsidRPr="00DC2A03">
        <w:rPr>
          <w:rStyle w:val="TagStyle"/>
          <w:rtl/>
        </w:rPr>
        <w:t xml:space="preserve"> &lt;&lt; דובר_המשך &gt;&gt;</w:t>
      </w:r>
      <w:r>
        <w:rPr>
          <w:rtl/>
        </w:rPr>
        <w:t xml:space="preserve">   </w:t>
      </w:r>
      <w:bookmarkEnd w:id="3268"/>
    </w:p>
    <w:p w14:paraId="215C82A9" w14:textId="038D7C18" w:rsidR="00DC2A03" w:rsidRDefault="00DC2A03" w:rsidP="00DC2A03">
      <w:pPr>
        <w:pStyle w:val="KeepWithNext"/>
        <w:rPr>
          <w:rtl/>
        </w:rPr>
      </w:pPr>
    </w:p>
    <w:p w14:paraId="65DE5499" w14:textId="5021B370" w:rsidR="00DC2A03" w:rsidRDefault="00DC2A03" w:rsidP="00DC2A03">
      <w:pPr>
        <w:rPr>
          <w:rtl/>
        </w:rPr>
      </w:pPr>
      <w:r>
        <w:rPr>
          <w:rFonts w:hint="cs"/>
          <w:rtl/>
        </w:rPr>
        <w:t>נגיד שהממשלה תחליט שצריך לבנות כביש ישר לאילת</w:t>
      </w:r>
      <w:bookmarkStart w:id="3269" w:name="_ETM_Q1_6669682"/>
      <w:bookmarkEnd w:id="3269"/>
      <w:r>
        <w:rPr>
          <w:rFonts w:hint="cs"/>
          <w:rtl/>
        </w:rPr>
        <w:t xml:space="preserve"> והיא תחליט שהוא עובר דרך קריי</w:t>
      </w:r>
      <w:bookmarkStart w:id="3270" w:name="_ETM_Q1_6665912"/>
      <w:bookmarkEnd w:id="3270"/>
      <w:r>
        <w:rPr>
          <w:rFonts w:hint="cs"/>
          <w:rtl/>
        </w:rPr>
        <w:t>ת שמונה, אבל הוא מגיע בסוף לאילת. זה סביר?</w:t>
      </w:r>
      <w:bookmarkStart w:id="3271" w:name="_ETM_Q1_6669292"/>
      <w:bookmarkEnd w:id="3271"/>
    </w:p>
    <w:p w14:paraId="168885C3" w14:textId="77777777" w:rsidR="0035000E" w:rsidRDefault="0035000E" w:rsidP="0035000E">
      <w:pPr>
        <w:rPr>
          <w:rtl/>
        </w:rPr>
      </w:pPr>
      <w:bookmarkStart w:id="3272" w:name="_ETM_Q1_6664029"/>
      <w:bookmarkStart w:id="3273" w:name="_ETM_Q1_6675149"/>
      <w:bookmarkStart w:id="3274" w:name="_ETM_Q1_6675204"/>
      <w:bookmarkEnd w:id="3272"/>
      <w:bookmarkEnd w:id="3273"/>
      <w:bookmarkEnd w:id="3274"/>
    </w:p>
    <w:p w14:paraId="0E805466" w14:textId="77777777" w:rsidR="0035000E" w:rsidRDefault="0035000E" w:rsidP="0035000E">
      <w:pPr>
        <w:pStyle w:val="af5"/>
        <w:keepNext/>
        <w:rPr>
          <w:rtl/>
        </w:rPr>
      </w:pPr>
      <w:bookmarkStart w:id="3275" w:name="ET_interruption_6357_268"/>
      <w:r w:rsidRPr="0035000E">
        <w:rPr>
          <w:rStyle w:val="TagStyle"/>
          <w:rtl/>
        </w:rPr>
        <w:t xml:space="preserve"> &lt;&lt; קריאה &gt;&gt; </w:t>
      </w:r>
      <w:r>
        <w:rPr>
          <w:rtl/>
        </w:rPr>
        <w:t>משה סעדה (הליכוד):</w:t>
      </w:r>
      <w:r w:rsidRPr="0035000E">
        <w:rPr>
          <w:rStyle w:val="TagStyle"/>
          <w:rtl/>
        </w:rPr>
        <w:t xml:space="preserve"> &lt;&lt; קריאה &gt;&gt;</w:t>
      </w:r>
      <w:r>
        <w:rPr>
          <w:rtl/>
        </w:rPr>
        <w:t xml:space="preserve">   </w:t>
      </w:r>
      <w:bookmarkEnd w:id="3275"/>
    </w:p>
    <w:p w14:paraId="6C328D44" w14:textId="77777777" w:rsidR="0035000E" w:rsidRDefault="0035000E" w:rsidP="0035000E">
      <w:pPr>
        <w:pStyle w:val="KeepWithNext"/>
        <w:rPr>
          <w:rtl/>
        </w:rPr>
      </w:pPr>
    </w:p>
    <w:p w14:paraId="6A625D17" w14:textId="1B262595" w:rsidR="0035000E" w:rsidRDefault="009872E2" w:rsidP="00AE72AC">
      <w:pPr>
        <w:rPr>
          <w:rtl/>
        </w:rPr>
      </w:pPr>
      <w:bookmarkStart w:id="3276" w:name="_ETM_Q1_6678729"/>
      <w:bookmarkEnd w:id="3276"/>
      <w:r w:rsidRPr="009872E2">
        <w:rPr>
          <w:rtl/>
        </w:rPr>
        <w:t xml:space="preserve">אבל זה ייכנס </w:t>
      </w:r>
      <w:bookmarkStart w:id="3277" w:name="_ETM_Q1_6671782"/>
      <w:bookmarkEnd w:id="3277"/>
      <w:r w:rsidR="00E11554">
        <w:rPr>
          <w:rFonts w:hint="cs"/>
          <w:rtl/>
        </w:rPr>
        <w:t xml:space="preserve">גם </w:t>
      </w:r>
      <w:r w:rsidRPr="009872E2">
        <w:rPr>
          <w:rtl/>
        </w:rPr>
        <w:t>בשרירות כי זה שריר</w:t>
      </w:r>
      <w:r w:rsidR="00B07AE4">
        <w:rPr>
          <w:rFonts w:hint="cs"/>
          <w:rtl/>
        </w:rPr>
        <w:t>ותי</w:t>
      </w:r>
      <w:r w:rsidRPr="009872E2">
        <w:rPr>
          <w:rtl/>
        </w:rPr>
        <w:t xml:space="preserve">. </w:t>
      </w:r>
    </w:p>
    <w:p w14:paraId="5A9A3111" w14:textId="77777777" w:rsidR="0035000E" w:rsidRDefault="0035000E" w:rsidP="0035000E">
      <w:pPr>
        <w:rPr>
          <w:rtl/>
        </w:rPr>
      </w:pPr>
      <w:bookmarkStart w:id="3278" w:name="_ETM_Q1_6683122"/>
      <w:bookmarkStart w:id="3279" w:name="_ETM_Q1_6683182"/>
      <w:bookmarkEnd w:id="3278"/>
      <w:bookmarkEnd w:id="3279"/>
    </w:p>
    <w:p w14:paraId="685940B9" w14:textId="77777777" w:rsidR="0035000E" w:rsidRDefault="0035000E" w:rsidP="0035000E">
      <w:pPr>
        <w:pStyle w:val="-"/>
        <w:keepNext/>
        <w:rPr>
          <w:rtl/>
        </w:rPr>
      </w:pPr>
      <w:bookmarkStart w:id="3280" w:name="ET_speakercontinue_912318_269"/>
      <w:r w:rsidRPr="0035000E">
        <w:rPr>
          <w:rStyle w:val="TagStyle"/>
          <w:rtl/>
        </w:rPr>
        <w:t xml:space="preserve"> &lt;&lt; דובר_המשך &gt;&gt; </w:t>
      </w:r>
      <w:r>
        <w:rPr>
          <w:rtl/>
        </w:rPr>
        <w:t>אדוארדו ווסר:</w:t>
      </w:r>
      <w:r w:rsidRPr="0035000E">
        <w:rPr>
          <w:rStyle w:val="TagStyle"/>
          <w:rtl/>
        </w:rPr>
        <w:t xml:space="preserve"> &lt;&lt; דובר_המשך &gt;&gt;</w:t>
      </w:r>
      <w:r>
        <w:rPr>
          <w:rtl/>
        </w:rPr>
        <w:t xml:space="preserve">   </w:t>
      </w:r>
      <w:bookmarkEnd w:id="3280"/>
    </w:p>
    <w:p w14:paraId="4314FA75" w14:textId="77777777" w:rsidR="0035000E" w:rsidRDefault="0035000E" w:rsidP="0035000E">
      <w:pPr>
        <w:pStyle w:val="KeepWithNext"/>
        <w:rPr>
          <w:rtl/>
        </w:rPr>
      </w:pPr>
    </w:p>
    <w:p w14:paraId="33DC10F8" w14:textId="217C73D0" w:rsidR="00B07AE4" w:rsidRDefault="009872E2" w:rsidP="00AE72AC">
      <w:pPr>
        <w:rPr>
          <w:rtl/>
        </w:rPr>
      </w:pPr>
      <w:bookmarkStart w:id="3281" w:name="_ETM_Q1_6684317"/>
      <w:bookmarkEnd w:id="3281"/>
      <w:r w:rsidRPr="009872E2">
        <w:rPr>
          <w:rtl/>
        </w:rPr>
        <w:t>אענה לך על שרירות אדוני</w:t>
      </w:r>
      <w:r w:rsidR="00B07AE4">
        <w:rPr>
          <w:rFonts w:hint="cs"/>
          <w:rtl/>
        </w:rPr>
        <w:t>,</w:t>
      </w:r>
      <w:r w:rsidRPr="009872E2">
        <w:rPr>
          <w:rtl/>
        </w:rPr>
        <w:t xml:space="preserve"> יש לי את הכבוד להיות מייצג </w:t>
      </w:r>
      <w:r w:rsidR="00AE72AC">
        <w:rPr>
          <w:rFonts w:hint="cs"/>
          <w:rtl/>
        </w:rPr>
        <w:t xml:space="preserve">גם </w:t>
      </w:r>
      <w:r w:rsidRPr="009872E2">
        <w:rPr>
          <w:rtl/>
        </w:rPr>
        <w:t>בבג</w:t>
      </w:r>
      <w:r w:rsidR="00B07AE4">
        <w:rPr>
          <w:rFonts w:hint="cs"/>
          <w:rtl/>
        </w:rPr>
        <w:t>"ץ</w:t>
      </w:r>
      <w:r w:rsidR="00AE72AC">
        <w:rPr>
          <w:rtl/>
        </w:rPr>
        <w:t xml:space="preserve"> </w:t>
      </w:r>
      <w:r w:rsidR="00AE72AC">
        <w:rPr>
          <w:rFonts w:hint="cs"/>
          <w:rtl/>
        </w:rPr>
        <w:t>סלאח חסן</w:t>
      </w:r>
      <w:bookmarkStart w:id="3282" w:name="_ETM_Q1_6679643"/>
      <w:bookmarkEnd w:id="3282"/>
      <w:r w:rsidR="00AE72AC">
        <w:rPr>
          <w:rFonts w:hint="cs"/>
          <w:rtl/>
        </w:rPr>
        <w:t>.</w:t>
      </w:r>
    </w:p>
    <w:p w14:paraId="06A2FDCE" w14:textId="77777777" w:rsidR="00B07AE4" w:rsidRDefault="00B07AE4" w:rsidP="0035000E">
      <w:pPr>
        <w:rPr>
          <w:rtl/>
        </w:rPr>
      </w:pPr>
    </w:p>
    <w:p w14:paraId="150A4416" w14:textId="77777777" w:rsidR="00B07AE4" w:rsidRDefault="00B07AE4" w:rsidP="00B07AE4">
      <w:pPr>
        <w:pStyle w:val="af6"/>
        <w:keepNext/>
        <w:rPr>
          <w:rtl/>
        </w:rPr>
      </w:pPr>
      <w:r w:rsidRPr="0035000E">
        <w:rPr>
          <w:rStyle w:val="TagStyle"/>
          <w:rtl/>
        </w:rPr>
        <w:t xml:space="preserve">&lt;&lt; יור &gt;&gt; </w:t>
      </w:r>
      <w:r>
        <w:rPr>
          <w:rtl/>
        </w:rPr>
        <w:t>היו"ר יצחק פינדרוס:</w:t>
      </w:r>
      <w:r w:rsidRPr="0035000E">
        <w:rPr>
          <w:rStyle w:val="TagStyle"/>
          <w:rtl/>
        </w:rPr>
        <w:t xml:space="preserve"> &lt;&lt; יור &gt;&gt;</w:t>
      </w:r>
      <w:r>
        <w:rPr>
          <w:rtl/>
        </w:rPr>
        <w:t xml:space="preserve">   </w:t>
      </w:r>
    </w:p>
    <w:p w14:paraId="280B51BD" w14:textId="77777777" w:rsidR="00B07AE4" w:rsidRDefault="00B07AE4" w:rsidP="0035000E">
      <w:pPr>
        <w:rPr>
          <w:rtl/>
        </w:rPr>
      </w:pPr>
    </w:p>
    <w:p w14:paraId="16D94102" w14:textId="7B6C5325" w:rsidR="0035000E" w:rsidRDefault="00AE72AC" w:rsidP="0035000E">
      <w:pPr>
        <w:rPr>
          <w:rtl/>
        </w:rPr>
      </w:pPr>
      <w:r>
        <w:rPr>
          <w:rFonts w:hint="cs"/>
          <w:rtl/>
        </w:rPr>
        <w:t>אני מבקש ש</w:t>
      </w:r>
      <w:bookmarkStart w:id="3283" w:name="_ETM_Q1_6681633"/>
      <w:bookmarkEnd w:id="3283"/>
      <w:r w:rsidR="009872E2" w:rsidRPr="009872E2">
        <w:rPr>
          <w:rtl/>
        </w:rPr>
        <w:t>תתכנס לסיום.</w:t>
      </w:r>
    </w:p>
    <w:p w14:paraId="0240031F" w14:textId="77777777" w:rsidR="00B07AE4" w:rsidRDefault="00B07AE4" w:rsidP="0035000E">
      <w:pPr>
        <w:rPr>
          <w:rtl/>
        </w:rPr>
      </w:pPr>
    </w:p>
    <w:p w14:paraId="5A37F180" w14:textId="77777777" w:rsidR="00B07AE4" w:rsidRDefault="00B07AE4" w:rsidP="00B07AE4">
      <w:pPr>
        <w:pStyle w:val="-"/>
        <w:keepNext/>
        <w:rPr>
          <w:rtl/>
        </w:rPr>
      </w:pPr>
      <w:r w:rsidRPr="0035000E">
        <w:rPr>
          <w:rStyle w:val="TagStyle"/>
          <w:rtl/>
        </w:rPr>
        <w:t xml:space="preserve">&lt;&lt; דובר_המשך &gt;&gt; </w:t>
      </w:r>
      <w:r>
        <w:rPr>
          <w:rtl/>
        </w:rPr>
        <w:t>אדוארדו ווסר:</w:t>
      </w:r>
      <w:r w:rsidRPr="0035000E">
        <w:rPr>
          <w:rStyle w:val="TagStyle"/>
          <w:rtl/>
        </w:rPr>
        <w:t xml:space="preserve"> &lt;&lt; דובר_המשך &gt;&gt;</w:t>
      </w:r>
      <w:r>
        <w:rPr>
          <w:rtl/>
        </w:rPr>
        <w:t xml:space="preserve">   </w:t>
      </w:r>
    </w:p>
    <w:p w14:paraId="484448B8" w14:textId="77777777" w:rsidR="00B07AE4" w:rsidRDefault="00B07AE4" w:rsidP="0035000E"/>
    <w:p w14:paraId="12F3C598" w14:textId="3B04AE9C" w:rsidR="005C34D9" w:rsidRDefault="00AE72AC" w:rsidP="00AE72AC">
      <w:pPr>
        <w:rPr>
          <w:rtl/>
        </w:rPr>
      </w:pPr>
      <w:r>
        <w:rPr>
          <w:rFonts w:hint="cs"/>
          <w:rtl/>
        </w:rPr>
        <w:t>אני</w:t>
      </w:r>
      <w:bookmarkStart w:id="3284" w:name="_ETM_Q1_6682249"/>
      <w:bookmarkEnd w:id="3284"/>
      <w:r>
        <w:rPr>
          <w:rFonts w:hint="cs"/>
          <w:rtl/>
        </w:rPr>
        <w:t xml:space="preserve"> מתכנס. בג"ץ סלאח חסן, שם זה היה </w:t>
      </w:r>
      <w:bookmarkStart w:id="3285" w:name="_ETM_Q1_6683411"/>
      <w:bookmarkStart w:id="3286" w:name="_ETM_Q1_6686590"/>
      <w:bookmarkEnd w:id="3285"/>
      <w:bookmarkEnd w:id="3286"/>
      <w:r>
        <w:rPr>
          <w:rFonts w:hint="cs"/>
          <w:rtl/>
        </w:rPr>
        <w:t>סביב שרירות.</w:t>
      </w:r>
      <w:bookmarkStart w:id="3287" w:name="_ETM_Q1_6683806"/>
      <w:bookmarkEnd w:id="3287"/>
    </w:p>
    <w:p w14:paraId="279FAFC9" w14:textId="77777777" w:rsidR="0035000E" w:rsidRDefault="0035000E" w:rsidP="0035000E">
      <w:pPr>
        <w:rPr>
          <w:rtl/>
        </w:rPr>
      </w:pPr>
      <w:bookmarkStart w:id="3288" w:name="_ETM_Q1_6689773"/>
      <w:bookmarkStart w:id="3289" w:name="_ETM_Q1_6689833"/>
      <w:bookmarkEnd w:id="3288"/>
      <w:bookmarkEnd w:id="3289"/>
    </w:p>
    <w:p w14:paraId="3427857E" w14:textId="77777777" w:rsidR="0035000E" w:rsidRDefault="0035000E" w:rsidP="0035000E">
      <w:pPr>
        <w:pStyle w:val="af6"/>
        <w:keepNext/>
        <w:rPr>
          <w:rtl/>
        </w:rPr>
      </w:pPr>
      <w:bookmarkStart w:id="3290" w:name="ET_yor_5797_270"/>
      <w:r w:rsidRPr="0035000E">
        <w:rPr>
          <w:rStyle w:val="TagStyle"/>
          <w:rtl/>
        </w:rPr>
        <w:t xml:space="preserve"> &lt;&lt; יור &gt;&gt; </w:t>
      </w:r>
      <w:r>
        <w:rPr>
          <w:rtl/>
        </w:rPr>
        <w:t>היו"ר יצחק פינדרוס:</w:t>
      </w:r>
      <w:r w:rsidRPr="0035000E">
        <w:rPr>
          <w:rStyle w:val="TagStyle"/>
          <w:rtl/>
        </w:rPr>
        <w:t xml:space="preserve"> &lt;&lt; יור &gt;&gt;</w:t>
      </w:r>
      <w:r>
        <w:rPr>
          <w:rtl/>
        </w:rPr>
        <w:t xml:space="preserve">   </w:t>
      </w:r>
      <w:bookmarkEnd w:id="3290"/>
    </w:p>
    <w:p w14:paraId="6B38F396" w14:textId="77777777" w:rsidR="0035000E" w:rsidRDefault="0035000E" w:rsidP="0035000E">
      <w:pPr>
        <w:pStyle w:val="KeepWithNext"/>
        <w:rPr>
          <w:rtl/>
        </w:rPr>
      </w:pPr>
    </w:p>
    <w:p w14:paraId="02E59FE8" w14:textId="08E5B3B2" w:rsidR="0035000E" w:rsidRDefault="0035000E" w:rsidP="0035000E">
      <w:pPr>
        <w:rPr>
          <w:rtl/>
        </w:rPr>
      </w:pPr>
      <w:bookmarkStart w:id="3291" w:name="_ETM_Q1_6690503"/>
      <w:bookmarkEnd w:id="3291"/>
      <w:r>
        <w:rPr>
          <w:rFonts w:hint="cs"/>
          <w:rtl/>
        </w:rPr>
        <w:t xml:space="preserve">לא, אתה מדבר לוועדה </w:t>
      </w:r>
      <w:bookmarkStart w:id="3292" w:name="_ETM_Q1_6693716"/>
      <w:bookmarkEnd w:id="3292"/>
      <w:r>
        <w:rPr>
          <w:rFonts w:hint="cs"/>
          <w:rtl/>
        </w:rPr>
        <w:t>ולא מנהל דיאלוג עם חבר הכנסת סעדה</w:t>
      </w:r>
      <w:r w:rsidR="00B07AE4">
        <w:rPr>
          <w:rFonts w:hint="cs"/>
          <w:rtl/>
        </w:rPr>
        <w:t>.</w:t>
      </w:r>
    </w:p>
    <w:p w14:paraId="6F2B6C62" w14:textId="3069FE92" w:rsidR="00A91955" w:rsidRDefault="00A91955" w:rsidP="0035000E">
      <w:pPr>
        <w:rPr>
          <w:rtl/>
        </w:rPr>
      </w:pPr>
    </w:p>
    <w:p w14:paraId="6D57EA66" w14:textId="638F7A98" w:rsidR="00A91955" w:rsidRDefault="00A91955" w:rsidP="00A91955">
      <w:pPr>
        <w:pStyle w:val="af5"/>
        <w:keepNext/>
        <w:rPr>
          <w:rtl/>
        </w:rPr>
      </w:pPr>
      <w:bookmarkStart w:id="3293" w:name="ET_interruption_5068_908"/>
      <w:r w:rsidRPr="00A91955">
        <w:rPr>
          <w:rStyle w:val="TagStyle"/>
          <w:rtl/>
        </w:rPr>
        <w:t xml:space="preserve"> &lt;&lt; קריאה &gt;&gt; </w:t>
      </w:r>
      <w:r>
        <w:rPr>
          <w:rtl/>
        </w:rPr>
        <w:t>קארין אלהרר (יש עתיד):</w:t>
      </w:r>
      <w:r w:rsidRPr="00A91955">
        <w:rPr>
          <w:rStyle w:val="TagStyle"/>
          <w:rtl/>
        </w:rPr>
        <w:t xml:space="preserve"> &lt;&lt; קריאה &gt;&gt;</w:t>
      </w:r>
      <w:r>
        <w:rPr>
          <w:rtl/>
        </w:rPr>
        <w:t xml:space="preserve">   </w:t>
      </w:r>
      <w:bookmarkEnd w:id="3293"/>
    </w:p>
    <w:p w14:paraId="36E12F22" w14:textId="4D8F4A13" w:rsidR="00A91955" w:rsidRDefault="00A91955" w:rsidP="00A91955">
      <w:pPr>
        <w:pStyle w:val="KeepWithNext"/>
        <w:rPr>
          <w:rtl/>
        </w:rPr>
      </w:pPr>
    </w:p>
    <w:p w14:paraId="0D1992A6" w14:textId="57ED18E7" w:rsidR="00A91955" w:rsidRDefault="00A91955" w:rsidP="00A91955">
      <w:pPr>
        <w:rPr>
          <w:rtl/>
        </w:rPr>
      </w:pPr>
      <w:r>
        <w:rPr>
          <w:rFonts w:hint="cs"/>
          <w:rtl/>
        </w:rPr>
        <w:t>הוא שאל אותו, הוא שאל אותו שאלה.</w:t>
      </w:r>
    </w:p>
    <w:p w14:paraId="3DE12E55" w14:textId="6C3D437C" w:rsidR="00A91955" w:rsidRDefault="00A91955" w:rsidP="00A91955">
      <w:pPr>
        <w:rPr>
          <w:rtl/>
        </w:rPr>
      </w:pPr>
    </w:p>
    <w:p w14:paraId="0552D8FF" w14:textId="7203D999" w:rsidR="00A91955" w:rsidRDefault="00A91955" w:rsidP="00A91955">
      <w:pPr>
        <w:pStyle w:val="af5"/>
        <w:keepNext/>
        <w:rPr>
          <w:rtl/>
        </w:rPr>
      </w:pPr>
      <w:bookmarkStart w:id="3294" w:name="ET_interruption_6357_909"/>
      <w:r w:rsidRPr="00A91955">
        <w:rPr>
          <w:rStyle w:val="TagStyle"/>
          <w:rtl/>
        </w:rPr>
        <w:t xml:space="preserve"> &lt;&lt; קריאה &gt;&gt; </w:t>
      </w:r>
      <w:r>
        <w:rPr>
          <w:rtl/>
        </w:rPr>
        <w:t>משה סעדה (הליכוד):</w:t>
      </w:r>
      <w:r w:rsidRPr="00A91955">
        <w:rPr>
          <w:rStyle w:val="TagStyle"/>
          <w:rtl/>
        </w:rPr>
        <w:t xml:space="preserve"> &lt;&lt; קריאה &gt;&gt;</w:t>
      </w:r>
      <w:r>
        <w:rPr>
          <w:rtl/>
        </w:rPr>
        <w:t xml:space="preserve">   </w:t>
      </w:r>
      <w:bookmarkEnd w:id="3294"/>
    </w:p>
    <w:p w14:paraId="0C598E16" w14:textId="6BAF2E0E" w:rsidR="00A91955" w:rsidRDefault="00A91955" w:rsidP="00A91955">
      <w:pPr>
        <w:pStyle w:val="KeepWithNext"/>
        <w:rPr>
          <w:rtl/>
        </w:rPr>
      </w:pPr>
    </w:p>
    <w:p w14:paraId="3A86BEE1" w14:textId="053C0293" w:rsidR="00A91955" w:rsidRPr="00A91955" w:rsidRDefault="00A91955" w:rsidP="00A91955">
      <w:pPr>
        <w:rPr>
          <w:rtl/>
        </w:rPr>
      </w:pPr>
      <w:r>
        <w:rPr>
          <w:rFonts w:hint="cs"/>
          <w:rtl/>
        </w:rPr>
        <w:t>אנחנו רוצים להבין.</w:t>
      </w:r>
      <w:bookmarkStart w:id="3295" w:name="_ETM_Q1_6690460"/>
      <w:bookmarkStart w:id="3296" w:name="_ETM_Q1_6694292"/>
      <w:bookmarkStart w:id="3297" w:name="_ETM_Q1_6689559"/>
      <w:bookmarkEnd w:id="3295"/>
      <w:bookmarkEnd w:id="3296"/>
      <w:bookmarkEnd w:id="3297"/>
    </w:p>
    <w:p w14:paraId="3E3435AA" w14:textId="77777777" w:rsidR="0035000E" w:rsidRDefault="0035000E" w:rsidP="0035000E">
      <w:pPr>
        <w:rPr>
          <w:rtl/>
        </w:rPr>
      </w:pPr>
      <w:bookmarkStart w:id="3298" w:name="_ETM_Q1_6699276"/>
      <w:bookmarkStart w:id="3299" w:name="_ETM_Q1_6699336"/>
      <w:bookmarkEnd w:id="3298"/>
      <w:bookmarkEnd w:id="3299"/>
    </w:p>
    <w:p w14:paraId="73FB7EF1" w14:textId="77777777" w:rsidR="0035000E" w:rsidRDefault="0035000E" w:rsidP="0035000E">
      <w:pPr>
        <w:pStyle w:val="-"/>
        <w:keepNext/>
        <w:rPr>
          <w:rtl/>
        </w:rPr>
      </w:pPr>
      <w:bookmarkStart w:id="3300" w:name="ET_speakercontinue_912318_271"/>
      <w:r w:rsidRPr="0035000E">
        <w:rPr>
          <w:rStyle w:val="TagStyle"/>
          <w:rtl/>
        </w:rPr>
        <w:t xml:space="preserve"> &lt;&lt; דובר_המשך &gt;&gt; </w:t>
      </w:r>
      <w:r>
        <w:rPr>
          <w:rtl/>
        </w:rPr>
        <w:t>אדוארדו ווסר:</w:t>
      </w:r>
      <w:r w:rsidRPr="0035000E">
        <w:rPr>
          <w:rStyle w:val="TagStyle"/>
          <w:rtl/>
        </w:rPr>
        <w:t xml:space="preserve"> &lt;&lt; דובר_המשך &gt;&gt;</w:t>
      </w:r>
      <w:r>
        <w:rPr>
          <w:rtl/>
        </w:rPr>
        <w:t xml:space="preserve">   </w:t>
      </w:r>
      <w:bookmarkEnd w:id="3300"/>
    </w:p>
    <w:p w14:paraId="1241DFA3" w14:textId="77777777" w:rsidR="0035000E" w:rsidRDefault="0035000E" w:rsidP="0035000E">
      <w:pPr>
        <w:pStyle w:val="KeepWithNext"/>
        <w:rPr>
          <w:rtl/>
        </w:rPr>
      </w:pPr>
    </w:p>
    <w:p w14:paraId="042D1BE7" w14:textId="3E73AC42" w:rsidR="0035000E" w:rsidRDefault="009872E2" w:rsidP="0082416F">
      <w:pPr>
        <w:rPr>
          <w:rtl/>
        </w:rPr>
      </w:pPr>
      <w:bookmarkStart w:id="3301" w:name="_ETM_Q1_6700271"/>
      <w:bookmarkEnd w:id="3301"/>
      <w:r w:rsidRPr="009872E2">
        <w:rPr>
          <w:rtl/>
        </w:rPr>
        <w:t>או</w:t>
      </w:r>
      <w:bookmarkStart w:id="3302" w:name="_ETM_Q1_6696590"/>
      <w:r w:rsidRPr="009872E2">
        <w:rPr>
          <w:rtl/>
        </w:rPr>
        <w:t xml:space="preserve">מר </w:t>
      </w:r>
      <w:bookmarkEnd w:id="3302"/>
      <w:r w:rsidRPr="009872E2">
        <w:rPr>
          <w:rtl/>
        </w:rPr>
        <w:t>שוב פעם בנושא התקציב</w:t>
      </w:r>
      <w:r w:rsidR="00A91955">
        <w:rPr>
          <w:rFonts w:hint="cs"/>
          <w:rtl/>
        </w:rPr>
        <w:t>.</w:t>
      </w:r>
      <w:r w:rsidRPr="009872E2">
        <w:rPr>
          <w:rtl/>
        </w:rPr>
        <w:t xml:space="preserve"> </w:t>
      </w:r>
      <w:r w:rsidR="00A91955">
        <w:rPr>
          <w:rFonts w:hint="cs"/>
          <w:rtl/>
        </w:rPr>
        <w:t>אמרנו</w:t>
      </w:r>
      <w:r w:rsidRPr="009872E2">
        <w:rPr>
          <w:rtl/>
        </w:rPr>
        <w:t xml:space="preserve"> </w:t>
      </w:r>
      <w:r w:rsidR="00A91955">
        <w:rPr>
          <w:rFonts w:hint="cs"/>
          <w:rtl/>
        </w:rPr>
        <w:t>כספים,</w:t>
      </w:r>
      <w:r w:rsidRPr="009872E2">
        <w:rPr>
          <w:rtl/>
        </w:rPr>
        <w:t xml:space="preserve"> </w:t>
      </w:r>
      <w:r w:rsidR="0072111A">
        <w:rPr>
          <w:rFonts w:hint="cs"/>
          <w:rtl/>
        </w:rPr>
        <w:t>160</w:t>
      </w:r>
      <w:r w:rsidR="00A91955">
        <w:rPr>
          <w:rFonts w:hint="cs"/>
          <w:rtl/>
        </w:rPr>
        <w:t>,</w:t>
      </w:r>
      <w:r w:rsidRPr="009872E2">
        <w:rPr>
          <w:rtl/>
        </w:rPr>
        <w:t xml:space="preserve"> 192</w:t>
      </w:r>
      <w:r w:rsidR="00A91955">
        <w:rPr>
          <w:rFonts w:hint="cs"/>
          <w:rtl/>
        </w:rPr>
        <w:t>,</w:t>
      </w:r>
      <w:r w:rsidRPr="009872E2">
        <w:rPr>
          <w:rtl/>
        </w:rPr>
        <w:t xml:space="preserve"> </w:t>
      </w:r>
      <w:r w:rsidR="00A91955">
        <w:rPr>
          <w:rFonts w:hint="cs"/>
          <w:rtl/>
        </w:rPr>
        <w:t xml:space="preserve">יחסית </w:t>
      </w:r>
      <w:r w:rsidRPr="009872E2">
        <w:rPr>
          <w:rtl/>
        </w:rPr>
        <w:t xml:space="preserve">זה לא כל כך הרבה כסף </w:t>
      </w:r>
      <w:r w:rsidR="00A91955">
        <w:rPr>
          <w:rFonts w:hint="cs"/>
          <w:rtl/>
        </w:rPr>
        <w:t>ו</w:t>
      </w:r>
      <w:bookmarkStart w:id="3303" w:name="_ETM_Q1_6702003"/>
      <w:bookmarkEnd w:id="3303"/>
      <w:r w:rsidR="00A91955">
        <w:rPr>
          <w:rFonts w:hint="cs"/>
          <w:rtl/>
        </w:rPr>
        <w:t>זה כתוב ב</w:t>
      </w:r>
      <w:r w:rsidRPr="009872E2">
        <w:rPr>
          <w:rtl/>
        </w:rPr>
        <w:t>בג</w:t>
      </w:r>
      <w:r w:rsidR="0072111A">
        <w:rPr>
          <w:rFonts w:hint="cs"/>
          <w:rtl/>
        </w:rPr>
        <w:t>"ץ</w:t>
      </w:r>
      <w:r w:rsidRPr="009872E2">
        <w:rPr>
          <w:rtl/>
        </w:rPr>
        <w:t>. העניין הנוסף זה</w:t>
      </w:r>
      <w:r w:rsidR="00243083">
        <w:rPr>
          <w:rFonts w:hint="cs"/>
          <w:rtl/>
        </w:rPr>
        <w:t xml:space="preserve">: </w:t>
      </w:r>
      <w:r w:rsidRPr="009872E2">
        <w:rPr>
          <w:rtl/>
        </w:rPr>
        <w:t>אתם</w:t>
      </w:r>
      <w:r w:rsidR="00243083">
        <w:rPr>
          <w:rFonts w:hint="cs"/>
          <w:rtl/>
        </w:rPr>
        <w:t xml:space="preserve"> </w:t>
      </w:r>
      <w:r w:rsidRPr="009872E2">
        <w:rPr>
          <w:rtl/>
        </w:rPr>
        <w:t xml:space="preserve">קבעתם את </w:t>
      </w:r>
      <w:r w:rsidR="00243083">
        <w:rPr>
          <w:rFonts w:hint="cs"/>
          <w:rtl/>
        </w:rPr>
        <w:t>ה</w:t>
      </w:r>
      <w:r w:rsidRPr="009872E2">
        <w:rPr>
          <w:rtl/>
        </w:rPr>
        <w:t>החלט</w:t>
      </w:r>
      <w:r w:rsidR="00243083">
        <w:rPr>
          <w:rFonts w:hint="cs"/>
          <w:rtl/>
        </w:rPr>
        <w:t>ה</w:t>
      </w:r>
      <w:r w:rsidR="0082416F">
        <w:rPr>
          <w:rFonts w:hint="cs"/>
          <w:rtl/>
        </w:rPr>
        <w:t xml:space="preserve"> </w:t>
      </w:r>
      <w:r w:rsidR="0082416F">
        <w:rPr>
          <w:rtl/>
        </w:rPr>
        <w:t>–</w:t>
      </w:r>
      <w:r w:rsidR="00243083">
        <w:rPr>
          <w:rFonts w:hint="cs"/>
          <w:rtl/>
        </w:rPr>
        <w:t xml:space="preserve"> ת</w:t>
      </w:r>
      <w:bookmarkStart w:id="3304" w:name="_ETM_Q1_6705193"/>
      <w:bookmarkEnd w:id="3304"/>
      <w:r w:rsidRPr="009872E2">
        <w:rPr>
          <w:rtl/>
        </w:rPr>
        <w:t>עשו א</w:t>
      </w:r>
      <w:r w:rsidR="00243083">
        <w:rPr>
          <w:rFonts w:hint="cs"/>
          <w:rtl/>
        </w:rPr>
        <w:t>ו</w:t>
      </w:r>
      <w:r w:rsidRPr="009872E2">
        <w:rPr>
          <w:rtl/>
        </w:rPr>
        <w:t>ת</w:t>
      </w:r>
      <w:r w:rsidR="00243083">
        <w:rPr>
          <w:rFonts w:hint="cs"/>
          <w:rtl/>
        </w:rPr>
        <w:t>ה</w:t>
      </w:r>
      <w:r w:rsidRPr="009872E2">
        <w:rPr>
          <w:rtl/>
        </w:rPr>
        <w:t xml:space="preserve"> נכון</w:t>
      </w:r>
      <w:r w:rsidR="0082416F">
        <w:rPr>
          <w:rFonts w:hint="cs"/>
          <w:rtl/>
        </w:rPr>
        <w:t>,</w:t>
      </w:r>
      <w:r w:rsidRPr="009872E2">
        <w:rPr>
          <w:rtl/>
        </w:rPr>
        <w:t xml:space="preserve"> </w:t>
      </w:r>
      <w:r w:rsidR="00243083">
        <w:rPr>
          <w:rFonts w:hint="cs"/>
          <w:rtl/>
        </w:rPr>
        <w:t xml:space="preserve">אחרת </w:t>
      </w:r>
      <w:r w:rsidRPr="009872E2">
        <w:rPr>
          <w:rtl/>
        </w:rPr>
        <w:t>אתם זורקים כסף</w:t>
      </w:r>
      <w:r w:rsidR="00243083">
        <w:rPr>
          <w:rFonts w:hint="cs"/>
          <w:rtl/>
        </w:rPr>
        <w:t xml:space="preserve">. </w:t>
      </w:r>
      <w:bookmarkStart w:id="3305" w:name="_ETM_Q1_6709235"/>
      <w:bookmarkEnd w:id="3305"/>
      <w:r w:rsidRPr="009872E2">
        <w:rPr>
          <w:rtl/>
        </w:rPr>
        <w:t>הדבר השלישי</w:t>
      </w:r>
      <w:r w:rsidR="0082416F">
        <w:rPr>
          <w:rFonts w:hint="cs"/>
          <w:rtl/>
        </w:rPr>
        <w:t>,</w:t>
      </w:r>
      <w:r w:rsidRPr="009872E2">
        <w:rPr>
          <w:rtl/>
        </w:rPr>
        <w:t xml:space="preserve"> אני לא יודע אם אתם יודעים</w:t>
      </w:r>
      <w:r w:rsidR="0082416F">
        <w:rPr>
          <w:rFonts w:hint="cs"/>
          <w:rtl/>
        </w:rPr>
        <w:t>,</w:t>
      </w:r>
      <w:r w:rsidRPr="009872E2">
        <w:rPr>
          <w:rtl/>
        </w:rPr>
        <w:t xml:space="preserve"> אחרי הבג</w:t>
      </w:r>
      <w:r w:rsidR="0072111A">
        <w:rPr>
          <w:rFonts w:hint="cs"/>
          <w:rtl/>
        </w:rPr>
        <w:t>"ץ</w:t>
      </w:r>
      <w:r w:rsidRPr="009872E2">
        <w:rPr>
          <w:rtl/>
        </w:rPr>
        <w:t xml:space="preserve"> הזה היו עוד בג</w:t>
      </w:r>
      <w:r w:rsidR="0082416F">
        <w:rPr>
          <w:rFonts w:hint="cs"/>
          <w:rtl/>
        </w:rPr>
        <w:t>"צים</w:t>
      </w:r>
      <w:r w:rsidRPr="009872E2">
        <w:rPr>
          <w:rtl/>
        </w:rPr>
        <w:t xml:space="preserve"> בעניין מיגון בתי תושבים עד </w:t>
      </w:r>
      <w:r w:rsidR="0072111A">
        <w:rPr>
          <w:rFonts w:hint="cs"/>
          <w:rtl/>
        </w:rPr>
        <w:t xml:space="preserve">4.5 </w:t>
      </w:r>
      <w:r w:rsidRPr="009872E2">
        <w:rPr>
          <w:rtl/>
        </w:rPr>
        <w:t>קילומטרים</w:t>
      </w:r>
      <w:r w:rsidR="0082416F">
        <w:rPr>
          <w:rFonts w:hint="cs"/>
          <w:rtl/>
        </w:rPr>
        <w:t>.</w:t>
      </w:r>
      <w:r w:rsidRPr="009872E2">
        <w:rPr>
          <w:rtl/>
        </w:rPr>
        <w:t xml:space="preserve"> הממשלה החליטה בעצמה</w:t>
      </w:r>
      <w:r w:rsidR="0082416F">
        <w:rPr>
          <w:rFonts w:hint="cs"/>
          <w:rtl/>
        </w:rPr>
        <w:t xml:space="preserve"> למגן את העוטף, במילארדים,</w:t>
      </w:r>
      <w:r w:rsidRPr="009872E2">
        <w:rPr>
          <w:rtl/>
        </w:rPr>
        <w:t xml:space="preserve"> הבג"צים </w:t>
      </w:r>
      <w:r w:rsidR="0082416F">
        <w:rPr>
          <w:rFonts w:hint="cs"/>
          <w:rtl/>
        </w:rPr>
        <w:t xml:space="preserve">שלנו </w:t>
      </w:r>
      <w:bookmarkStart w:id="3306" w:name="_ETM_Q1_6721426"/>
      <w:bookmarkEnd w:id="3306"/>
      <w:r w:rsidRPr="009872E2">
        <w:rPr>
          <w:rtl/>
        </w:rPr>
        <w:t>לא התקדמו בכלל</w:t>
      </w:r>
      <w:r w:rsidR="0082416F">
        <w:rPr>
          <w:rFonts w:hint="cs"/>
          <w:rtl/>
        </w:rPr>
        <w:t>.</w:t>
      </w:r>
      <w:bookmarkStart w:id="3307" w:name="_ETM_Q1_6725163"/>
      <w:bookmarkEnd w:id="3307"/>
    </w:p>
    <w:p w14:paraId="51941C6C" w14:textId="77777777" w:rsidR="0035000E" w:rsidRDefault="0035000E" w:rsidP="0035000E">
      <w:pPr>
        <w:rPr>
          <w:rtl/>
        </w:rPr>
      </w:pPr>
      <w:bookmarkStart w:id="3308" w:name="_ETM_Q1_6707027"/>
      <w:bookmarkStart w:id="3309" w:name="_ETM_Q1_6707087"/>
      <w:bookmarkStart w:id="3310" w:name="_ETM_Q1_6707492"/>
      <w:bookmarkStart w:id="3311" w:name="_ETM_Q1_6707547"/>
      <w:bookmarkEnd w:id="3308"/>
      <w:bookmarkEnd w:id="3309"/>
      <w:bookmarkEnd w:id="3310"/>
      <w:bookmarkEnd w:id="3311"/>
    </w:p>
    <w:p w14:paraId="3A133B38" w14:textId="77777777" w:rsidR="00D56F11" w:rsidRDefault="00D56F11" w:rsidP="00D56F11">
      <w:pPr>
        <w:pStyle w:val="af5"/>
        <w:keepNext/>
        <w:rPr>
          <w:rtl/>
        </w:rPr>
      </w:pPr>
      <w:bookmarkStart w:id="3312" w:name="ET_interruption_6236_272"/>
      <w:r w:rsidRPr="00D56F11">
        <w:rPr>
          <w:rStyle w:val="TagStyle"/>
          <w:rtl/>
        </w:rPr>
        <w:t xml:space="preserve"> &lt;&lt; קריאה &gt;&gt; </w:t>
      </w:r>
      <w:r>
        <w:rPr>
          <w:rtl/>
        </w:rPr>
        <w:t>נעמה לזימי (העבודה):</w:t>
      </w:r>
      <w:r w:rsidRPr="00D56F11">
        <w:rPr>
          <w:rStyle w:val="TagStyle"/>
          <w:rtl/>
        </w:rPr>
        <w:t xml:space="preserve"> &lt;&lt; קריאה &gt;&gt;</w:t>
      </w:r>
      <w:r>
        <w:rPr>
          <w:rtl/>
        </w:rPr>
        <w:t xml:space="preserve">   </w:t>
      </w:r>
      <w:bookmarkEnd w:id="3312"/>
    </w:p>
    <w:p w14:paraId="0ED3A0F9" w14:textId="77777777" w:rsidR="00D56F11" w:rsidRDefault="00D56F11" w:rsidP="00D56F11">
      <w:pPr>
        <w:pStyle w:val="KeepWithNext"/>
        <w:rPr>
          <w:rtl/>
        </w:rPr>
      </w:pPr>
    </w:p>
    <w:p w14:paraId="67D32AD3" w14:textId="439162A2" w:rsidR="00D56F11" w:rsidRDefault="00D56F11" w:rsidP="00D56F11">
      <w:pPr>
        <w:rPr>
          <w:rtl/>
        </w:rPr>
      </w:pPr>
      <w:bookmarkStart w:id="3313" w:name="_ETM_Q1_6736506"/>
      <w:bookmarkStart w:id="3314" w:name="_ETM_Q1_6736749"/>
      <w:bookmarkStart w:id="3315" w:name="_ETM_Q1_6736825"/>
      <w:bookmarkEnd w:id="3313"/>
      <w:bookmarkEnd w:id="3314"/>
      <w:bookmarkEnd w:id="3315"/>
      <w:r>
        <w:rPr>
          <w:rFonts w:hint="cs"/>
          <w:rtl/>
        </w:rPr>
        <w:t>נכון</w:t>
      </w:r>
      <w:r w:rsidR="0082416F">
        <w:rPr>
          <w:rFonts w:hint="cs"/>
          <w:rtl/>
        </w:rPr>
        <w:t>.</w:t>
      </w:r>
      <w:bookmarkStart w:id="3316" w:name="_ETM_Q1_6727710"/>
      <w:bookmarkEnd w:id="3316"/>
    </w:p>
    <w:p w14:paraId="2B1ECD9A" w14:textId="77777777" w:rsidR="00D56F11" w:rsidRDefault="00D56F11" w:rsidP="00D56F11">
      <w:pPr>
        <w:rPr>
          <w:rtl/>
        </w:rPr>
      </w:pPr>
      <w:bookmarkStart w:id="3317" w:name="_ETM_Q1_6737950"/>
      <w:bookmarkStart w:id="3318" w:name="_ETM_Q1_6738003"/>
      <w:bookmarkEnd w:id="3317"/>
      <w:bookmarkEnd w:id="3318"/>
    </w:p>
    <w:p w14:paraId="57C24477" w14:textId="77777777" w:rsidR="00D56F11" w:rsidRDefault="00D56F11" w:rsidP="00D56F11">
      <w:pPr>
        <w:pStyle w:val="-"/>
        <w:keepNext/>
        <w:rPr>
          <w:rtl/>
        </w:rPr>
      </w:pPr>
      <w:bookmarkStart w:id="3319" w:name="ET_speakercontinue_912318_273"/>
      <w:r w:rsidRPr="00D56F11">
        <w:rPr>
          <w:rStyle w:val="TagStyle"/>
          <w:rtl/>
        </w:rPr>
        <w:t xml:space="preserve"> &lt;&lt; דובר_המשך &gt;&gt; </w:t>
      </w:r>
      <w:r>
        <w:rPr>
          <w:rtl/>
        </w:rPr>
        <w:t>אדוארדו ווסר:</w:t>
      </w:r>
      <w:r w:rsidRPr="00D56F11">
        <w:rPr>
          <w:rStyle w:val="TagStyle"/>
          <w:rtl/>
        </w:rPr>
        <w:t xml:space="preserve"> &lt;&lt; דובר_המשך &gt;&gt;</w:t>
      </w:r>
      <w:r>
        <w:rPr>
          <w:rtl/>
        </w:rPr>
        <w:t xml:space="preserve">   </w:t>
      </w:r>
      <w:bookmarkEnd w:id="3319"/>
    </w:p>
    <w:p w14:paraId="52C979EC" w14:textId="77777777" w:rsidR="00D56F11" w:rsidRDefault="00D56F11" w:rsidP="00D56F11">
      <w:pPr>
        <w:pStyle w:val="KeepWithNext"/>
        <w:rPr>
          <w:rtl/>
        </w:rPr>
      </w:pPr>
    </w:p>
    <w:p w14:paraId="165733C5" w14:textId="00F2B67E" w:rsidR="00D56F11" w:rsidRDefault="0082416F" w:rsidP="00C04EED">
      <w:pPr>
        <w:rPr>
          <w:rtl/>
        </w:rPr>
      </w:pPr>
      <w:bookmarkStart w:id="3320" w:name="_ETM_Q1_6739244"/>
      <w:bookmarkEnd w:id="3320"/>
      <w:r>
        <w:rPr>
          <w:rFonts w:hint="cs"/>
          <w:rtl/>
        </w:rPr>
        <w:t>במיליארדים, לא ב-160</w:t>
      </w:r>
      <w:r w:rsidR="009872E2" w:rsidRPr="009872E2">
        <w:rPr>
          <w:rtl/>
        </w:rPr>
        <w:t xml:space="preserve"> מיליון</w:t>
      </w:r>
      <w:r w:rsidR="00C04EED">
        <w:rPr>
          <w:rFonts w:hint="cs"/>
          <w:rtl/>
        </w:rPr>
        <w:t>, במיליארדים.</w:t>
      </w:r>
      <w:bookmarkStart w:id="3321" w:name="_ETM_Q1_6730853"/>
      <w:bookmarkEnd w:id="3321"/>
      <w:r w:rsidR="009872E2" w:rsidRPr="009872E2">
        <w:rPr>
          <w:rtl/>
        </w:rPr>
        <w:t xml:space="preserve"> אם סביר למגן במיליארדים הרי ברור </w:t>
      </w:r>
      <w:r w:rsidR="00C04EED">
        <w:rPr>
          <w:rFonts w:hint="cs"/>
          <w:rtl/>
        </w:rPr>
        <w:t>ש</w:t>
      </w:r>
      <w:r w:rsidR="009872E2" w:rsidRPr="009872E2">
        <w:rPr>
          <w:rtl/>
        </w:rPr>
        <w:t xml:space="preserve">ההחלטה הזאת בלתי סבירה בעליל. </w:t>
      </w:r>
      <w:bookmarkStart w:id="3322" w:name="_ETM_Q1_6738191"/>
      <w:bookmarkEnd w:id="3322"/>
    </w:p>
    <w:p w14:paraId="2A69C8A9" w14:textId="77777777" w:rsidR="00D56F11" w:rsidRDefault="00D56F11" w:rsidP="00D56F11">
      <w:pPr>
        <w:rPr>
          <w:rtl/>
        </w:rPr>
      </w:pPr>
      <w:bookmarkStart w:id="3323" w:name="_ETM_Q1_6741372"/>
      <w:bookmarkStart w:id="3324" w:name="_ETM_Q1_6741502"/>
      <w:bookmarkEnd w:id="3323"/>
      <w:bookmarkEnd w:id="3324"/>
    </w:p>
    <w:p w14:paraId="3743C8CC" w14:textId="77777777" w:rsidR="00D56F11" w:rsidRDefault="00D56F11" w:rsidP="00D56F11">
      <w:pPr>
        <w:pStyle w:val="af5"/>
        <w:keepNext/>
        <w:rPr>
          <w:rtl/>
        </w:rPr>
      </w:pPr>
      <w:bookmarkStart w:id="3325" w:name="ET_interruption_6357_274"/>
      <w:r w:rsidRPr="00D56F11">
        <w:rPr>
          <w:rStyle w:val="TagStyle"/>
          <w:rtl/>
        </w:rPr>
        <w:t xml:space="preserve"> &lt;&lt; קריאה &gt;&gt; </w:t>
      </w:r>
      <w:r>
        <w:rPr>
          <w:rtl/>
        </w:rPr>
        <w:t>משה סעדה (הליכוד):</w:t>
      </w:r>
      <w:r w:rsidRPr="00D56F11">
        <w:rPr>
          <w:rStyle w:val="TagStyle"/>
          <w:rtl/>
        </w:rPr>
        <w:t xml:space="preserve"> &lt;&lt; קריאה &gt;&gt;</w:t>
      </w:r>
      <w:r>
        <w:rPr>
          <w:rtl/>
        </w:rPr>
        <w:t xml:space="preserve">   </w:t>
      </w:r>
      <w:bookmarkEnd w:id="3325"/>
    </w:p>
    <w:p w14:paraId="3E7B05F0" w14:textId="77777777" w:rsidR="00D56F11" w:rsidRDefault="00D56F11" w:rsidP="00D56F11">
      <w:pPr>
        <w:pStyle w:val="KeepWithNext"/>
        <w:rPr>
          <w:rtl/>
        </w:rPr>
      </w:pPr>
    </w:p>
    <w:p w14:paraId="109F9B23" w14:textId="2031CE05" w:rsidR="00D56F11" w:rsidRDefault="00D56F11" w:rsidP="009B09AF">
      <w:pPr>
        <w:rPr>
          <w:rtl/>
        </w:rPr>
      </w:pPr>
      <w:bookmarkStart w:id="3326" w:name="_ETM_Q1_6743559"/>
      <w:bookmarkEnd w:id="3326"/>
      <w:r>
        <w:rPr>
          <w:rFonts w:hint="cs"/>
          <w:rtl/>
        </w:rPr>
        <w:t>תסביר לי</w:t>
      </w:r>
      <w:r w:rsidR="004832BE">
        <w:rPr>
          <w:rFonts w:hint="cs"/>
          <w:rtl/>
        </w:rPr>
        <w:t xml:space="preserve"> מה </w:t>
      </w:r>
      <w:bookmarkStart w:id="3327" w:name="_ETM_Q1_6736872"/>
      <w:bookmarkEnd w:id="3327"/>
      <w:r w:rsidR="009B09AF">
        <w:rPr>
          <w:rFonts w:hint="cs"/>
          <w:rtl/>
        </w:rPr>
        <w:t>הנקודה</w:t>
      </w:r>
      <w:r w:rsidR="00E11554">
        <w:rPr>
          <w:rFonts w:hint="cs"/>
          <w:rtl/>
        </w:rPr>
        <w:t>,</w:t>
      </w:r>
      <w:bookmarkStart w:id="3328" w:name="_ETM_Q1_6740185"/>
      <w:bookmarkEnd w:id="3328"/>
      <w:r w:rsidR="004832BE">
        <w:rPr>
          <w:rFonts w:hint="cs"/>
          <w:rtl/>
        </w:rPr>
        <w:t xml:space="preserve"> אני </w:t>
      </w:r>
      <w:r w:rsidR="009B09AF">
        <w:rPr>
          <w:rFonts w:hint="cs"/>
          <w:rtl/>
        </w:rPr>
        <w:t xml:space="preserve">בעצם </w:t>
      </w:r>
      <w:r w:rsidR="004832BE">
        <w:rPr>
          <w:rFonts w:hint="cs"/>
          <w:rtl/>
        </w:rPr>
        <w:t>שואל</w:t>
      </w:r>
      <w:r w:rsidR="00E11554">
        <w:rPr>
          <w:rFonts w:hint="cs"/>
          <w:rtl/>
        </w:rPr>
        <w:t>:</w:t>
      </w:r>
      <w:r w:rsidR="009B09AF">
        <w:rPr>
          <w:rFonts w:hint="cs"/>
          <w:rtl/>
        </w:rPr>
        <w:t xml:space="preserve"> </w:t>
      </w:r>
      <w:bookmarkStart w:id="3329" w:name="_ETM_Q1_6737593"/>
      <w:bookmarkEnd w:id="3329"/>
      <w:r w:rsidR="004832BE">
        <w:rPr>
          <w:rFonts w:hint="cs"/>
          <w:rtl/>
        </w:rPr>
        <w:t>בין שרירותי ללא סביר</w:t>
      </w:r>
      <w:r w:rsidR="009B09AF">
        <w:rPr>
          <w:rFonts w:hint="cs"/>
          <w:rtl/>
        </w:rPr>
        <w:t>.</w:t>
      </w:r>
      <w:r w:rsidR="004832BE">
        <w:rPr>
          <w:rFonts w:hint="cs"/>
          <w:rtl/>
        </w:rPr>
        <w:t xml:space="preserve"> </w:t>
      </w:r>
    </w:p>
    <w:p w14:paraId="560F441D" w14:textId="77777777" w:rsidR="00D56F11" w:rsidRDefault="00D56F11" w:rsidP="00D56F11">
      <w:pPr>
        <w:rPr>
          <w:rtl/>
        </w:rPr>
      </w:pPr>
      <w:bookmarkStart w:id="3330" w:name="_ETM_Q1_6744819"/>
      <w:bookmarkStart w:id="3331" w:name="_ETM_Q1_6744889"/>
      <w:bookmarkStart w:id="3332" w:name="_ETM_Q1_6736698"/>
      <w:bookmarkEnd w:id="3330"/>
      <w:bookmarkEnd w:id="3331"/>
      <w:bookmarkEnd w:id="3332"/>
    </w:p>
    <w:p w14:paraId="22B4E16E" w14:textId="77777777" w:rsidR="00D56F11" w:rsidRDefault="00D56F11" w:rsidP="00D56F11">
      <w:pPr>
        <w:pStyle w:val="af6"/>
        <w:keepNext/>
        <w:rPr>
          <w:rtl/>
        </w:rPr>
      </w:pPr>
      <w:bookmarkStart w:id="3333" w:name="ET_yor_5797_275"/>
      <w:r w:rsidRPr="00D56F11">
        <w:rPr>
          <w:rStyle w:val="TagStyle"/>
          <w:rtl/>
        </w:rPr>
        <w:t xml:space="preserve"> &lt;&lt; יור &gt;&gt; </w:t>
      </w:r>
      <w:r>
        <w:rPr>
          <w:rtl/>
        </w:rPr>
        <w:t>היו"ר יצחק פינדרוס:</w:t>
      </w:r>
      <w:r w:rsidRPr="00D56F11">
        <w:rPr>
          <w:rStyle w:val="TagStyle"/>
          <w:rtl/>
        </w:rPr>
        <w:t xml:space="preserve"> &lt;&lt; יור &gt;&gt;</w:t>
      </w:r>
      <w:r>
        <w:rPr>
          <w:rtl/>
        </w:rPr>
        <w:t xml:space="preserve">   </w:t>
      </w:r>
      <w:bookmarkEnd w:id="3333"/>
    </w:p>
    <w:p w14:paraId="10390B16" w14:textId="77777777" w:rsidR="00D56F11" w:rsidRDefault="00D56F11" w:rsidP="00D56F11">
      <w:pPr>
        <w:pStyle w:val="KeepWithNext"/>
        <w:rPr>
          <w:rtl/>
        </w:rPr>
      </w:pPr>
    </w:p>
    <w:p w14:paraId="481A088E" w14:textId="3F557196" w:rsidR="00B07AE4" w:rsidRDefault="00D56F11" w:rsidP="009B09AF">
      <w:pPr>
        <w:rPr>
          <w:rtl/>
        </w:rPr>
      </w:pPr>
      <w:bookmarkStart w:id="3334" w:name="_ETM_Q1_6745637"/>
      <w:bookmarkEnd w:id="3334"/>
      <w:r>
        <w:rPr>
          <w:rFonts w:hint="cs"/>
          <w:rtl/>
        </w:rPr>
        <w:t>לא</w:t>
      </w:r>
      <w:r w:rsidR="009B09AF">
        <w:rPr>
          <w:rFonts w:hint="cs"/>
          <w:rtl/>
        </w:rPr>
        <w:t>,</w:t>
      </w:r>
      <w:r>
        <w:rPr>
          <w:rFonts w:hint="cs"/>
          <w:rtl/>
        </w:rPr>
        <w:t xml:space="preserve"> חבר הכנסת סעדה</w:t>
      </w:r>
      <w:r w:rsidR="009B09AF">
        <w:rPr>
          <w:rFonts w:hint="cs"/>
          <w:rtl/>
        </w:rPr>
        <w:t>.</w:t>
      </w:r>
      <w:bookmarkStart w:id="3335" w:name="_ETM_Q1_6742650"/>
      <w:bookmarkEnd w:id="3335"/>
    </w:p>
    <w:p w14:paraId="5F240E17" w14:textId="77777777" w:rsidR="00D56F11" w:rsidRDefault="00D56F11" w:rsidP="00D56F11">
      <w:pPr>
        <w:rPr>
          <w:rtl/>
        </w:rPr>
      </w:pPr>
      <w:bookmarkStart w:id="3336" w:name="_ETM_Q1_6748981"/>
      <w:bookmarkStart w:id="3337" w:name="_ETM_Q1_6749036"/>
      <w:bookmarkEnd w:id="3336"/>
      <w:bookmarkEnd w:id="3337"/>
    </w:p>
    <w:p w14:paraId="053D7CDF" w14:textId="77777777" w:rsidR="00D56F11" w:rsidRDefault="00D56F11" w:rsidP="00D56F11">
      <w:pPr>
        <w:pStyle w:val="af5"/>
        <w:keepNext/>
        <w:rPr>
          <w:rtl/>
        </w:rPr>
      </w:pPr>
      <w:bookmarkStart w:id="3338" w:name="ET_interruption_6357_276"/>
      <w:r w:rsidRPr="00D56F11">
        <w:rPr>
          <w:rStyle w:val="TagStyle"/>
          <w:rtl/>
        </w:rPr>
        <w:t xml:space="preserve"> &lt;&lt; קריאה &gt;&gt; </w:t>
      </w:r>
      <w:r>
        <w:rPr>
          <w:rtl/>
        </w:rPr>
        <w:t>משה סעדה (הליכוד):</w:t>
      </w:r>
      <w:r w:rsidRPr="00D56F11">
        <w:rPr>
          <w:rStyle w:val="TagStyle"/>
          <w:rtl/>
        </w:rPr>
        <w:t xml:space="preserve"> &lt;&lt; קריאה &gt;&gt;</w:t>
      </w:r>
      <w:r>
        <w:rPr>
          <w:rtl/>
        </w:rPr>
        <w:t xml:space="preserve">   </w:t>
      </w:r>
      <w:bookmarkEnd w:id="3338"/>
    </w:p>
    <w:p w14:paraId="22EC3BCC" w14:textId="77777777" w:rsidR="00D56F11" w:rsidRDefault="00D56F11" w:rsidP="00D56F11">
      <w:pPr>
        <w:pStyle w:val="KeepWithNext"/>
        <w:rPr>
          <w:rtl/>
        </w:rPr>
      </w:pPr>
    </w:p>
    <w:p w14:paraId="18DE128D" w14:textId="7EA0F2D2" w:rsidR="009B09AF" w:rsidRDefault="00D56F11" w:rsidP="00D56F11">
      <w:pPr>
        <w:rPr>
          <w:rtl/>
        </w:rPr>
      </w:pPr>
      <w:bookmarkStart w:id="3339" w:name="_ETM_Q1_6751185"/>
      <w:bookmarkEnd w:id="3339"/>
      <w:r>
        <w:rPr>
          <w:rFonts w:hint="cs"/>
          <w:rtl/>
        </w:rPr>
        <w:t xml:space="preserve">מדובר פה </w:t>
      </w:r>
      <w:bookmarkStart w:id="3340" w:name="_ETM_Q1_6752953"/>
      <w:bookmarkEnd w:id="3340"/>
      <w:r>
        <w:rPr>
          <w:rFonts w:hint="cs"/>
          <w:rtl/>
        </w:rPr>
        <w:t>בסוף על להבין</w:t>
      </w:r>
      <w:r w:rsidR="00B07AE4">
        <w:rPr>
          <w:rFonts w:hint="cs"/>
          <w:rtl/>
        </w:rPr>
        <w:t>,</w:t>
      </w:r>
      <w:r>
        <w:rPr>
          <w:rFonts w:hint="cs"/>
          <w:rtl/>
        </w:rPr>
        <w:t xml:space="preserve"> לא כל הזמן להתלהם</w:t>
      </w:r>
      <w:r w:rsidR="009B09AF">
        <w:rPr>
          <w:rFonts w:hint="cs"/>
          <w:rtl/>
        </w:rPr>
        <w:t xml:space="preserve"> ולנהל</w:t>
      </w:r>
      <w:bookmarkStart w:id="3341" w:name="_ETM_Q1_6746881"/>
      <w:bookmarkEnd w:id="3341"/>
      <w:r w:rsidR="009B09AF">
        <w:rPr>
          <w:rFonts w:hint="cs"/>
          <w:rtl/>
        </w:rPr>
        <w:t xml:space="preserve"> שיח ריק</w:t>
      </w:r>
      <w:r w:rsidR="00B07AE4">
        <w:rPr>
          <w:rFonts w:hint="cs"/>
          <w:rtl/>
        </w:rPr>
        <w:t>.</w:t>
      </w:r>
    </w:p>
    <w:p w14:paraId="7F905E85" w14:textId="0A137CF0" w:rsidR="009B09AF" w:rsidRDefault="009B09AF" w:rsidP="00D56F11">
      <w:pPr>
        <w:rPr>
          <w:rtl/>
        </w:rPr>
      </w:pPr>
    </w:p>
    <w:p w14:paraId="28ACC414" w14:textId="4ABFF9A6" w:rsidR="009B09AF" w:rsidRDefault="009B09AF" w:rsidP="009B09AF">
      <w:pPr>
        <w:pStyle w:val="af6"/>
        <w:keepNext/>
        <w:rPr>
          <w:rtl/>
        </w:rPr>
      </w:pPr>
      <w:bookmarkStart w:id="3342" w:name="ET_yor_5797_910"/>
      <w:r w:rsidRPr="009B09AF">
        <w:rPr>
          <w:rStyle w:val="TagStyle"/>
          <w:rtl/>
        </w:rPr>
        <w:t xml:space="preserve"> &lt;&lt; יור &gt;&gt; </w:t>
      </w:r>
      <w:r>
        <w:rPr>
          <w:rtl/>
        </w:rPr>
        <w:t>היו"ר יצחק פינדרוס:</w:t>
      </w:r>
      <w:r w:rsidRPr="009B09AF">
        <w:rPr>
          <w:rStyle w:val="TagStyle"/>
          <w:rtl/>
        </w:rPr>
        <w:t xml:space="preserve"> &lt;&lt; יור &gt;&gt;</w:t>
      </w:r>
      <w:r>
        <w:rPr>
          <w:rtl/>
        </w:rPr>
        <w:t xml:space="preserve">   </w:t>
      </w:r>
      <w:bookmarkEnd w:id="3342"/>
    </w:p>
    <w:p w14:paraId="680784B2" w14:textId="452AE875" w:rsidR="009B09AF" w:rsidRDefault="009B09AF" w:rsidP="009B09AF">
      <w:pPr>
        <w:pStyle w:val="KeepWithNext"/>
        <w:rPr>
          <w:rtl/>
        </w:rPr>
      </w:pPr>
    </w:p>
    <w:p w14:paraId="1A24B91B" w14:textId="7B697ACD" w:rsidR="009B09AF" w:rsidRDefault="009B09AF" w:rsidP="009B09AF">
      <w:pPr>
        <w:rPr>
          <w:rtl/>
        </w:rPr>
      </w:pPr>
      <w:r>
        <w:rPr>
          <w:rFonts w:hint="cs"/>
          <w:rtl/>
        </w:rPr>
        <w:t>נכון.</w:t>
      </w:r>
    </w:p>
    <w:p w14:paraId="18991013" w14:textId="290C35A2" w:rsidR="009B09AF" w:rsidRDefault="009B09AF" w:rsidP="009B09AF">
      <w:pPr>
        <w:rPr>
          <w:rtl/>
        </w:rPr>
      </w:pPr>
    </w:p>
    <w:p w14:paraId="54725EEB" w14:textId="2F4165C8" w:rsidR="009B09AF" w:rsidRDefault="009B09AF" w:rsidP="009B09AF">
      <w:pPr>
        <w:pStyle w:val="af5"/>
        <w:keepNext/>
        <w:rPr>
          <w:rtl/>
        </w:rPr>
      </w:pPr>
      <w:bookmarkStart w:id="3343" w:name="ET_interruption_6357_911"/>
      <w:r w:rsidRPr="009B09AF">
        <w:rPr>
          <w:rStyle w:val="TagStyle"/>
          <w:rtl/>
        </w:rPr>
        <w:t xml:space="preserve"> &lt;&lt; קריאה &gt;&gt; </w:t>
      </w:r>
      <w:r>
        <w:rPr>
          <w:rtl/>
        </w:rPr>
        <w:t>משה סעדה (הליכוד):</w:t>
      </w:r>
      <w:r w:rsidRPr="009B09AF">
        <w:rPr>
          <w:rStyle w:val="TagStyle"/>
          <w:rtl/>
        </w:rPr>
        <w:t xml:space="preserve"> &lt;&lt; קריאה &gt;&gt;</w:t>
      </w:r>
      <w:r>
        <w:rPr>
          <w:rtl/>
        </w:rPr>
        <w:t xml:space="preserve">   </w:t>
      </w:r>
      <w:bookmarkEnd w:id="3343"/>
    </w:p>
    <w:p w14:paraId="5921B8F2" w14:textId="66A828F9" w:rsidR="009B09AF" w:rsidRDefault="009B09AF" w:rsidP="009B09AF">
      <w:pPr>
        <w:pStyle w:val="KeepWithNext"/>
        <w:rPr>
          <w:rtl/>
        </w:rPr>
      </w:pPr>
    </w:p>
    <w:p w14:paraId="5BBED135" w14:textId="53B30248" w:rsidR="00D56F11" w:rsidRDefault="009B09AF" w:rsidP="002A2BD5">
      <w:pPr>
        <w:rPr>
          <w:rtl/>
        </w:rPr>
      </w:pPr>
      <w:r>
        <w:rPr>
          <w:rFonts w:hint="cs"/>
          <w:rtl/>
        </w:rPr>
        <w:t>אני באמת רוצה</w:t>
      </w:r>
      <w:bookmarkStart w:id="3344" w:name="_ETM_Q1_6747673"/>
      <w:bookmarkEnd w:id="3344"/>
      <w:r>
        <w:rPr>
          <w:rFonts w:hint="cs"/>
          <w:rtl/>
        </w:rPr>
        <w:t xml:space="preserve"> </w:t>
      </w:r>
      <w:bookmarkStart w:id="3345" w:name="_ETM_Q1_6753377"/>
      <w:bookmarkEnd w:id="3345"/>
      <w:r>
        <w:rPr>
          <w:rFonts w:hint="cs"/>
          <w:rtl/>
        </w:rPr>
        <w:t xml:space="preserve">להבין, </w:t>
      </w:r>
      <w:r w:rsidR="009872E2" w:rsidRPr="009872E2">
        <w:rPr>
          <w:rtl/>
        </w:rPr>
        <w:t>אני שואל כדי להבין. פעם אחת</w:t>
      </w:r>
      <w:r>
        <w:rPr>
          <w:rFonts w:hint="cs"/>
          <w:rtl/>
        </w:rPr>
        <w:t xml:space="preserve"> כשנשאלת</w:t>
      </w:r>
      <w:bookmarkStart w:id="3346" w:name="_ETM_Q1_6753935"/>
      <w:bookmarkEnd w:id="3346"/>
      <w:r w:rsidR="009872E2" w:rsidRPr="009872E2">
        <w:rPr>
          <w:rtl/>
        </w:rPr>
        <w:t xml:space="preserve"> שאלה עניינית מו</w:t>
      </w:r>
      <w:r w:rsidR="00B07AE4">
        <w:rPr>
          <w:rFonts w:hint="cs"/>
          <w:rtl/>
        </w:rPr>
        <w:t>ת</w:t>
      </w:r>
      <w:r w:rsidR="009872E2" w:rsidRPr="009872E2">
        <w:rPr>
          <w:rtl/>
        </w:rPr>
        <w:t>ר ש</w:t>
      </w:r>
      <w:r>
        <w:rPr>
          <w:rFonts w:hint="cs"/>
          <w:rtl/>
        </w:rPr>
        <w:t>נ</w:t>
      </w:r>
      <w:r w:rsidR="009872E2" w:rsidRPr="009872E2">
        <w:rPr>
          <w:rtl/>
        </w:rPr>
        <w:t>קבל מענה. כל ה</w:t>
      </w:r>
      <w:r>
        <w:rPr>
          <w:rFonts w:hint="cs"/>
          <w:rtl/>
        </w:rPr>
        <w:t>מ</w:t>
      </w:r>
      <w:r w:rsidR="002A2BD5">
        <w:rPr>
          <w:rFonts w:hint="cs"/>
          <w:rtl/>
        </w:rPr>
        <w:t>ט</w:t>
      </w:r>
      <w:r>
        <w:rPr>
          <w:rFonts w:hint="cs"/>
          <w:rtl/>
        </w:rPr>
        <w:t>רה</w:t>
      </w:r>
      <w:r w:rsidR="009872E2" w:rsidRPr="009872E2">
        <w:rPr>
          <w:rtl/>
        </w:rPr>
        <w:t xml:space="preserve"> שלנו </w:t>
      </w:r>
      <w:r>
        <w:rPr>
          <w:rFonts w:hint="cs"/>
          <w:rtl/>
        </w:rPr>
        <w:t xml:space="preserve">היא </w:t>
      </w:r>
      <w:r>
        <w:rPr>
          <w:rtl/>
        </w:rPr>
        <w:t>באמת לקיים דיו</w:t>
      </w:r>
      <w:r>
        <w:rPr>
          <w:rFonts w:hint="cs"/>
          <w:rtl/>
        </w:rPr>
        <w:t>ן</w:t>
      </w:r>
      <w:r w:rsidR="002A2BD5">
        <w:rPr>
          <w:rFonts w:hint="cs"/>
          <w:rtl/>
        </w:rPr>
        <w:t>, ככה</w:t>
      </w:r>
      <w:bookmarkStart w:id="3347" w:name="_ETM_Q1_6759771"/>
      <w:bookmarkEnd w:id="3347"/>
      <w:r w:rsidR="002A2BD5">
        <w:rPr>
          <w:rFonts w:hint="cs"/>
          <w:rtl/>
        </w:rPr>
        <w:t xml:space="preserve"> היה צריך להיות</w:t>
      </w:r>
      <w:r>
        <w:rPr>
          <w:rFonts w:hint="cs"/>
          <w:rtl/>
        </w:rPr>
        <w:t>.</w:t>
      </w:r>
      <w:bookmarkStart w:id="3348" w:name="_ETM_Q1_6755295"/>
      <w:bookmarkEnd w:id="3348"/>
    </w:p>
    <w:p w14:paraId="36132222" w14:textId="77777777" w:rsidR="00D56F11" w:rsidRDefault="00D56F11" w:rsidP="00D56F11">
      <w:pPr>
        <w:rPr>
          <w:rtl/>
        </w:rPr>
      </w:pPr>
      <w:bookmarkStart w:id="3349" w:name="_ETM_Q1_6758107"/>
      <w:bookmarkStart w:id="3350" w:name="_ETM_Q1_6758171"/>
      <w:bookmarkStart w:id="3351" w:name="_ETM_Q1_6766943"/>
      <w:bookmarkStart w:id="3352" w:name="_ETM_Q1_6767008"/>
      <w:bookmarkStart w:id="3353" w:name="_ETM_Q1_6758644"/>
      <w:bookmarkEnd w:id="3349"/>
      <w:bookmarkEnd w:id="3350"/>
      <w:bookmarkEnd w:id="3351"/>
      <w:bookmarkEnd w:id="3352"/>
      <w:bookmarkEnd w:id="3353"/>
    </w:p>
    <w:p w14:paraId="171145E6" w14:textId="77777777" w:rsidR="00D56F11" w:rsidRDefault="00D56F11" w:rsidP="00D56F11">
      <w:pPr>
        <w:pStyle w:val="af5"/>
        <w:keepNext/>
        <w:rPr>
          <w:rtl/>
        </w:rPr>
      </w:pPr>
      <w:bookmarkStart w:id="3354" w:name="ET_interruption_5068_278"/>
      <w:r w:rsidRPr="00D56F11">
        <w:rPr>
          <w:rStyle w:val="TagStyle"/>
          <w:rtl/>
        </w:rPr>
        <w:t xml:space="preserve"> &lt;&lt; קריאה &gt;&gt; </w:t>
      </w:r>
      <w:r>
        <w:rPr>
          <w:rtl/>
        </w:rPr>
        <w:t>קארין אלהרר (יש עתיד):</w:t>
      </w:r>
      <w:r w:rsidRPr="00D56F11">
        <w:rPr>
          <w:rStyle w:val="TagStyle"/>
          <w:rtl/>
        </w:rPr>
        <w:t xml:space="preserve"> &lt;&lt; קריאה &gt;&gt;</w:t>
      </w:r>
      <w:r>
        <w:rPr>
          <w:rtl/>
        </w:rPr>
        <w:t xml:space="preserve">   </w:t>
      </w:r>
      <w:bookmarkEnd w:id="3354"/>
    </w:p>
    <w:p w14:paraId="0CB35057" w14:textId="77777777" w:rsidR="00D56F11" w:rsidRDefault="00D56F11" w:rsidP="00D56F11">
      <w:pPr>
        <w:pStyle w:val="KeepWithNext"/>
        <w:rPr>
          <w:rtl/>
        </w:rPr>
      </w:pPr>
    </w:p>
    <w:p w14:paraId="561DCD88" w14:textId="7025C16F" w:rsidR="00D56F11" w:rsidRDefault="00D56F11" w:rsidP="00D56F11">
      <w:pPr>
        <w:rPr>
          <w:rtl/>
        </w:rPr>
      </w:pPr>
      <w:bookmarkStart w:id="3355" w:name="_ETM_Q1_6769669"/>
      <w:bookmarkEnd w:id="3355"/>
      <w:r>
        <w:rPr>
          <w:rFonts w:hint="cs"/>
          <w:rtl/>
        </w:rPr>
        <w:t>הוא צודק, זו שאלה חשובה</w:t>
      </w:r>
      <w:r w:rsidR="002A2BD5">
        <w:rPr>
          <w:rFonts w:hint="cs"/>
          <w:rtl/>
        </w:rPr>
        <w:t>.</w:t>
      </w:r>
    </w:p>
    <w:p w14:paraId="5062AF86" w14:textId="77777777" w:rsidR="00D56F11" w:rsidRDefault="00D56F11" w:rsidP="00D56F11">
      <w:pPr>
        <w:rPr>
          <w:rtl/>
        </w:rPr>
      </w:pPr>
      <w:bookmarkStart w:id="3356" w:name="_ETM_Q1_6773236"/>
      <w:bookmarkStart w:id="3357" w:name="_ETM_Q1_6773286"/>
      <w:bookmarkEnd w:id="3356"/>
      <w:bookmarkEnd w:id="3357"/>
    </w:p>
    <w:p w14:paraId="74F48EB4" w14:textId="77777777" w:rsidR="00D56F11" w:rsidRDefault="00D56F11" w:rsidP="00D56F11">
      <w:pPr>
        <w:pStyle w:val="af6"/>
        <w:keepNext/>
        <w:rPr>
          <w:rtl/>
        </w:rPr>
      </w:pPr>
      <w:bookmarkStart w:id="3358" w:name="ET_yor_5797_279"/>
      <w:r w:rsidRPr="00D56F11">
        <w:rPr>
          <w:rStyle w:val="TagStyle"/>
          <w:rtl/>
        </w:rPr>
        <w:t xml:space="preserve"> &lt;&lt; יור &gt;&gt; </w:t>
      </w:r>
      <w:r>
        <w:rPr>
          <w:rtl/>
        </w:rPr>
        <w:t>היו"ר יצחק פינדרוס:</w:t>
      </w:r>
      <w:r w:rsidRPr="00D56F11">
        <w:rPr>
          <w:rStyle w:val="TagStyle"/>
          <w:rtl/>
        </w:rPr>
        <w:t xml:space="preserve"> &lt;&lt; יור &gt;&gt;</w:t>
      </w:r>
      <w:r>
        <w:rPr>
          <w:rtl/>
        </w:rPr>
        <w:t xml:space="preserve">   </w:t>
      </w:r>
      <w:bookmarkEnd w:id="3358"/>
    </w:p>
    <w:p w14:paraId="6513863A" w14:textId="77777777" w:rsidR="00D56F11" w:rsidRDefault="00D56F11" w:rsidP="00D56F11">
      <w:pPr>
        <w:pStyle w:val="KeepWithNext"/>
        <w:rPr>
          <w:rtl/>
        </w:rPr>
      </w:pPr>
    </w:p>
    <w:p w14:paraId="39113C35" w14:textId="08A2CC59" w:rsidR="00D56F11" w:rsidRDefault="00D56F11" w:rsidP="004101A7">
      <w:pPr>
        <w:rPr>
          <w:rtl/>
        </w:rPr>
      </w:pPr>
      <w:bookmarkStart w:id="3359" w:name="_ETM_Q1_6774030"/>
      <w:bookmarkEnd w:id="3359"/>
      <w:r>
        <w:rPr>
          <w:rFonts w:hint="cs"/>
          <w:rtl/>
        </w:rPr>
        <w:t>וואו, קארין</w:t>
      </w:r>
      <w:r w:rsidR="002A2BD5">
        <w:rPr>
          <w:rFonts w:hint="cs"/>
          <w:rtl/>
        </w:rPr>
        <w:t xml:space="preserve"> מאפשרת </w:t>
      </w:r>
      <w:bookmarkStart w:id="3360" w:name="_ETM_Q1_6768618"/>
      <w:bookmarkEnd w:id="3360"/>
      <w:r w:rsidR="002A2BD5">
        <w:rPr>
          <w:rFonts w:hint="cs"/>
          <w:rtl/>
        </w:rPr>
        <w:t>לסעדה</w:t>
      </w:r>
      <w:bookmarkStart w:id="3361" w:name="_ETM_Q1_6765502"/>
      <w:bookmarkEnd w:id="3361"/>
      <w:r w:rsidR="004101A7">
        <w:rPr>
          <w:rFonts w:hint="cs"/>
          <w:rtl/>
        </w:rPr>
        <w:t xml:space="preserve"> עכשיו.</w:t>
      </w:r>
      <w:bookmarkStart w:id="3362" w:name="_ETM_Q1_6765279"/>
      <w:bookmarkEnd w:id="3362"/>
    </w:p>
    <w:p w14:paraId="653F8EA0" w14:textId="77777777" w:rsidR="00D56F11" w:rsidRDefault="00D56F11" w:rsidP="00D56F11">
      <w:pPr>
        <w:rPr>
          <w:rtl/>
        </w:rPr>
      </w:pPr>
      <w:bookmarkStart w:id="3363" w:name="_ETM_Q1_6776334"/>
      <w:bookmarkStart w:id="3364" w:name="_ETM_Q1_6776384"/>
      <w:bookmarkEnd w:id="3363"/>
      <w:bookmarkEnd w:id="3364"/>
    </w:p>
    <w:p w14:paraId="524F7401" w14:textId="77777777" w:rsidR="00D56F11" w:rsidRDefault="00D56F11" w:rsidP="00D56F11">
      <w:pPr>
        <w:pStyle w:val="af5"/>
        <w:keepNext/>
        <w:rPr>
          <w:rtl/>
        </w:rPr>
      </w:pPr>
      <w:bookmarkStart w:id="3365" w:name="ET_interruption_5068_280"/>
      <w:r w:rsidRPr="00D56F11">
        <w:rPr>
          <w:rStyle w:val="TagStyle"/>
          <w:rtl/>
        </w:rPr>
        <w:t xml:space="preserve"> &lt;&lt; קריאה &gt;&gt; </w:t>
      </w:r>
      <w:r>
        <w:rPr>
          <w:rtl/>
        </w:rPr>
        <w:t>קארין אלהרר (יש עתיד):</w:t>
      </w:r>
      <w:r w:rsidRPr="00D56F11">
        <w:rPr>
          <w:rStyle w:val="TagStyle"/>
          <w:rtl/>
        </w:rPr>
        <w:t xml:space="preserve"> &lt;&lt; קריאה &gt;&gt;</w:t>
      </w:r>
      <w:r>
        <w:rPr>
          <w:rtl/>
        </w:rPr>
        <w:t xml:space="preserve">   </w:t>
      </w:r>
      <w:bookmarkEnd w:id="3365"/>
    </w:p>
    <w:p w14:paraId="4D222912" w14:textId="77777777" w:rsidR="00D56F11" w:rsidRDefault="00D56F11" w:rsidP="00D56F11">
      <w:pPr>
        <w:pStyle w:val="KeepWithNext"/>
        <w:rPr>
          <w:rtl/>
        </w:rPr>
      </w:pPr>
    </w:p>
    <w:p w14:paraId="328E8828" w14:textId="349ED1EF" w:rsidR="00D56F11" w:rsidRDefault="00D56F11" w:rsidP="00D56F11">
      <w:pPr>
        <w:rPr>
          <w:rtl/>
        </w:rPr>
      </w:pPr>
      <w:bookmarkStart w:id="3366" w:name="_ETM_Q1_6779686"/>
      <w:bookmarkEnd w:id="3366"/>
      <w:r>
        <w:rPr>
          <w:rFonts w:hint="cs"/>
          <w:rtl/>
        </w:rPr>
        <w:t xml:space="preserve">אני לא אמרתי שאני מאפשרת, </w:t>
      </w:r>
      <w:bookmarkStart w:id="3367" w:name="_ETM_Q1_6783176"/>
      <w:bookmarkEnd w:id="3367"/>
      <w:r>
        <w:rPr>
          <w:rFonts w:hint="cs"/>
          <w:rtl/>
        </w:rPr>
        <w:t>אמרתי שזאת שאלה חשובה</w:t>
      </w:r>
      <w:r w:rsidR="00B07AE4">
        <w:rPr>
          <w:rFonts w:hint="cs"/>
          <w:rtl/>
        </w:rPr>
        <w:t>.</w:t>
      </w:r>
      <w:r w:rsidR="004101A7">
        <w:rPr>
          <w:rFonts w:hint="cs"/>
          <w:rtl/>
        </w:rPr>
        <w:t xml:space="preserve"> למה אתה מכניס לי מילים לפה?</w:t>
      </w:r>
      <w:bookmarkStart w:id="3368" w:name="_ETM_Q1_6768597"/>
      <w:bookmarkStart w:id="3369" w:name="_ETM_Q1_6765674"/>
      <w:bookmarkStart w:id="3370" w:name="_ETM_Q1_6758846"/>
      <w:bookmarkEnd w:id="3368"/>
      <w:bookmarkEnd w:id="3369"/>
      <w:bookmarkEnd w:id="3370"/>
      <w:r w:rsidR="00373E31">
        <w:rPr>
          <w:rFonts w:hint="cs"/>
          <w:rtl/>
        </w:rPr>
        <w:t xml:space="preserve"> אמרתי שז</w:t>
      </w:r>
      <w:bookmarkStart w:id="3371" w:name="_ETM_Q1_6782358"/>
      <w:bookmarkEnd w:id="3371"/>
      <w:r w:rsidR="00373E31">
        <w:rPr>
          <w:rFonts w:hint="cs"/>
          <w:rtl/>
        </w:rPr>
        <w:t>את שאלה חשובה.</w:t>
      </w:r>
    </w:p>
    <w:p w14:paraId="3774456C" w14:textId="4C22C688" w:rsidR="00373E31" w:rsidRDefault="00373E31" w:rsidP="00373E31">
      <w:pPr>
        <w:pStyle w:val="af5"/>
        <w:keepNext/>
        <w:rPr>
          <w:rtl/>
        </w:rPr>
      </w:pPr>
      <w:bookmarkStart w:id="3372" w:name="ET_interruption_6341_912"/>
      <w:r w:rsidRPr="00373E31">
        <w:rPr>
          <w:rStyle w:val="TagStyle"/>
          <w:rtl/>
        </w:rPr>
        <w:t xml:space="preserve"> &lt;&lt; קריאה &gt;&gt; </w:t>
      </w:r>
      <w:r>
        <w:rPr>
          <w:rtl/>
        </w:rPr>
        <w:t>דבי ביטון (יש עתיד):</w:t>
      </w:r>
      <w:r w:rsidRPr="00373E31">
        <w:rPr>
          <w:rStyle w:val="TagStyle"/>
          <w:rtl/>
        </w:rPr>
        <w:t xml:space="preserve"> &lt;&lt; קריאה &gt;&gt;</w:t>
      </w:r>
      <w:r>
        <w:rPr>
          <w:rtl/>
        </w:rPr>
        <w:t xml:space="preserve">   </w:t>
      </w:r>
      <w:bookmarkEnd w:id="3372"/>
    </w:p>
    <w:p w14:paraId="798F908E" w14:textId="272E5EEC" w:rsidR="00373E31" w:rsidRDefault="00373E31" w:rsidP="00373E31">
      <w:pPr>
        <w:pStyle w:val="KeepWithNext"/>
        <w:rPr>
          <w:rtl/>
        </w:rPr>
      </w:pPr>
    </w:p>
    <w:p w14:paraId="38FC412D" w14:textId="1EC5A601" w:rsidR="00373E31" w:rsidRPr="00373E31" w:rsidRDefault="00373E31" w:rsidP="00373E31">
      <w:pPr>
        <w:rPr>
          <w:rtl/>
        </w:rPr>
      </w:pPr>
      <w:r>
        <w:rPr>
          <w:rFonts w:hint="cs"/>
          <w:rtl/>
        </w:rPr>
        <w:t>אדוני, אנחנו בוועדה</w:t>
      </w:r>
      <w:bookmarkStart w:id="3373" w:name="_ETM_Q1_6769777"/>
      <w:bookmarkStart w:id="3374" w:name="_ETM_Q1_6770562"/>
      <w:bookmarkEnd w:id="3373"/>
      <w:bookmarkEnd w:id="3374"/>
      <w:r>
        <w:rPr>
          <w:rFonts w:hint="cs"/>
          <w:rtl/>
        </w:rPr>
        <w:t xml:space="preserve"> כדי </w:t>
      </w:r>
      <w:r w:rsidR="00E11554">
        <w:rPr>
          <w:rFonts w:hint="cs"/>
          <w:rtl/>
        </w:rPr>
        <w:t xml:space="preserve">באמת </w:t>
      </w:r>
      <w:r>
        <w:rPr>
          <w:rFonts w:hint="cs"/>
          <w:rtl/>
        </w:rPr>
        <w:t xml:space="preserve">לצאת </w:t>
      </w:r>
      <w:r w:rsidR="00E11554">
        <w:rPr>
          <w:rFonts w:hint="cs"/>
          <w:rtl/>
        </w:rPr>
        <w:t>מ</w:t>
      </w:r>
      <w:r>
        <w:rPr>
          <w:rFonts w:hint="cs"/>
          <w:rtl/>
        </w:rPr>
        <w:t xml:space="preserve">פה עם איזושהי </w:t>
      </w:r>
      <w:bookmarkStart w:id="3375" w:name="_ETM_Q1_6769923"/>
      <w:bookmarkEnd w:id="3375"/>
      <w:r>
        <w:rPr>
          <w:rFonts w:hint="cs"/>
          <w:rtl/>
        </w:rPr>
        <w:t>ראי</w:t>
      </w:r>
      <w:r w:rsidR="00E11554">
        <w:rPr>
          <w:rFonts w:hint="cs"/>
          <w:rtl/>
        </w:rPr>
        <w:t>י</w:t>
      </w:r>
      <w:r>
        <w:rPr>
          <w:rFonts w:hint="cs"/>
          <w:rtl/>
        </w:rPr>
        <w:t>ה.</w:t>
      </w:r>
    </w:p>
    <w:p w14:paraId="210A4099" w14:textId="77777777" w:rsidR="00D56F11" w:rsidRDefault="00D56F11" w:rsidP="00D56F11">
      <w:pPr>
        <w:rPr>
          <w:rtl/>
        </w:rPr>
      </w:pPr>
      <w:bookmarkStart w:id="3376" w:name="_ETM_Q1_6786194"/>
      <w:bookmarkStart w:id="3377" w:name="_ETM_Q1_6786254"/>
      <w:bookmarkEnd w:id="3376"/>
      <w:bookmarkEnd w:id="3377"/>
    </w:p>
    <w:p w14:paraId="215CEDCC" w14:textId="77777777" w:rsidR="00D56F11" w:rsidRDefault="00D56F11" w:rsidP="00D56F11">
      <w:pPr>
        <w:pStyle w:val="-"/>
        <w:keepNext/>
        <w:rPr>
          <w:rtl/>
        </w:rPr>
      </w:pPr>
      <w:bookmarkStart w:id="3378" w:name="ET_speakercontinue_912318_281"/>
      <w:r w:rsidRPr="00D56F11">
        <w:rPr>
          <w:rStyle w:val="TagStyle"/>
          <w:rtl/>
        </w:rPr>
        <w:t xml:space="preserve"> &lt;&lt; דובר_המשך &gt;&gt; </w:t>
      </w:r>
      <w:r>
        <w:rPr>
          <w:rtl/>
        </w:rPr>
        <w:t>אדוארדו ווסר:</w:t>
      </w:r>
      <w:r w:rsidRPr="00D56F11">
        <w:rPr>
          <w:rStyle w:val="TagStyle"/>
          <w:rtl/>
        </w:rPr>
        <w:t xml:space="preserve"> &lt;&lt; דובר_המשך &gt;&gt;</w:t>
      </w:r>
      <w:r>
        <w:rPr>
          <w:rtl/>
        </w:rPr>
        <w:t xml:space="preserve">   </w:t>
      </w:r>
      <w:bookmarkEnd w:id="3378"/>
    </w:p>
    <w:p w14:paraId="051B7824" w14:textId="77777777" w:rsidR="00D56F11" w:rsidRDefault="00D56F11" w:rsidP="00D56F11">
      <w:pPr>
        <w:pStyle w:val="KeepWithNext"/>
        <w:rPr>
          <w:rtl/>
        </w:rPr>
      </w:pPr>
    </w:p>
    <w:p w14:paraId="09DCA611" w14:textId="378B4A1D" w:rsidR="004336FC" w:rsidRPr="004336FC" w:rsidRDefault="00373E31" w:rsidP="004336FC">
      <w:pPr>
        <w:rPr>
          <w:rtl/>
        </w:rPr>
      </w:pPr>
      <w:bookmarkStart w:id="3379" w:name="_ETM_Q1_6769294"/>
      <w:bookmarkEnd w:id="3379"/>
      <w:r>
        <w:rPr>
          <w:rFonts w:hint="cs"/>
          <w:rtl/>
        </w:rPr>
        <w:t xml:space="preserve">אני סובר שאם היינו מגישים את </w:t>
      </w:r>
      <w:bookmarkStart w:id="3380" w:name="_ETM_Q1_6781199"/>
      <w:bookmarkStart w:id="3381" w:name="_ETM_Q1_6777464"/>
      <w:bookmarkEnd w:id="3380"/>
      <w:bookmarkEnd w:id="3381"/>
      <w:r>
        <w:rPr>
          <w:rFonts w:hint="cs"/>
          <w:rtl/>
        </w:rPr>
        <w:t>העתירות האלה בשאלה של שרירותיות ולא חוסר סבירות, לא היינו עוברים את הסף. ההחלטה היא לא שרירותית.</w:t>
      </w:r>
      <w:bookmarkStart w:id="3382" w:name="_ETM_Q1_6782991"/>
      <w:bookmarkEnd w:id="3382"/>
    </w:p>
    <w:p w14:paraId="70DB9B5C" w14:textId="77777777" w:rsidR="00D56F11" w:rsidRDefault="00D56F11" w:rsidP="00D56F11">
      <w:pPr>
        <w:rPr>
          <w:rtl/>
        </w:rPr>
      </w:pPr>
      <w:bookmarkStart w:id="3383" w:name="_ETM_Q1_6787056"/>
      <w:bookmarkEnd w:id="3383"/>
    </w:p>
    <w:p w14:paraId="33E419AD" w14:textId="77777777" w:rsidR="00D56F11" w:rsidRDefault="00D56F11" w:rsidP="00D56F11">
      <w:pPr>
        <w:pStyle w:val="af5"/>
        <w:keepNext/>
        <w:rPr>
          <w:rtl/>
        </w:rPr>
      </w:pPr>
      <w:bookmarkStart w:id="3384" w:name="ET_interruption_6357_282"/>
      <w:r w:rsidRPr="00D56F11">
        <w:rPr>
          <w:rStyle w:val="TagStyle"/>
          <w:rtl/>
        </w:rPr>
        <w:t xml:space="preserve"> &lt;&lt; קריאה &gt;&gt; </w:t>
      </w:r>
      <w:r>
        <w:rPr>
          <w:rtl/>
        </w:rPr>
        <w:t>משה סעדה (הליכוד):</w:t>
      </w:r>
      <w:r w:rsidRPr="00D56F11">
        <w:rPr>
          <w:rStyle w:val="TagStyle"/>
          <w:rtl/>
        </w:rPr>
        <w:t xml:space="preserve"> &lt;&lt; קריאה &gt;&gt;</w:t>
      </w:r>
      <w:r>
        <w:rPr>
          <w:rtl/>
        </w:rPr>
        <w:t xml:space="preserve">   </w:t>
      </w:r>
      <w:bookmarkEnd w:id="3384"/>
    </w:p>
    <w:p w14:paraId="50B9C20F" w14:textId="77777777" w:rsidR="00D56F11" w:rsidRDefault="00D56F11" w:rsidP="00D56F11">
      <w:pPr>
        <w:pStyle w:val="KeepWithNext"/>
        <w:rPr>
          <w:rtl/>
        </w:rPr>
      </w:pPr>
    </w:p>
    <w:p w14:paraId="0156ACD8" w14:textId="21DE5C27" w:rsidR="00D56F11" w:rsidRDefault="00D56F11" w:rsidP="00D56F11">
      <w:pPr>
        <w:rPr>
          <w:rtl/>
        </w:rPr>
      </w:pPr>
      <w:bookmarkStart w:id="3385" w:name="_ETM_Q1_6790847"/>
      <w:bookmarkStart w:id="3386" w:name="_ETM_Q1_6791102"/>
      <w:bookmarkEnd w:id="3385"/>
      <w:bookmarkEnd w:id="3386"/>
      <w:r>
        <w:rPr>
          <w:rFonts w:hint="cs"/>
          <w:rtl/>
        </w:rPr>
        <w:t>כ</w:t>
      </w:r>
      <w:bookmarkStart w:id="3387" w:name="_ETM_Q1_6791179"/>
      <w:bookmarkEnd w:id="3387"/>
      <w:r>
        <w:rPr>
          <w:rFonts w:hint="cs"/>
          <w:rtl/>
        </w:rPr>
        <w:t>מו שאתה מנמק</w:t>
      </w:r>
      <w:r w:rsidR="00813B4C">
        <w:rPr>
          <w:rFonts w:hint="cs"/>
          <w:rtl/>
        </w:rPr>
        <w:t>, אתה אומר: יודעים שיש צורך בביטחון, יודעים שיש</w:t>
      </w:r>
      <w:bookmarkStart w:id="3388" w:name="_ETM_Q1_6786315"/>
      <w:bookmarkStart w:id="3389" w:name="_ETM_Q1_6787873"/>
      <w:bookmarkEnd w:id="3388"/>
      <w:bookmarkEnd w:id="3389"/>
      <w:r w:rsidR="000F206E">
        <w:rPr>
          <w:rFonts w:hint="cs"/>
          <w:rtl/>
        </w:rPr>
        <w:t>.</w:t>
      </w:r>
      <w:bookmarkStart w:id="3390" w:name="_ETM_Q1_6790959"/>
      <w:bookmarkEnd w:id="3390"/>
    </w:p>
    <w:p w14:paraId="75318374" w14:textId="77777777" w:rsidR="00D56F11" w:rsidRDefault="00D56F11" w:rsidP="00D56F11">
      <w:pPr>
        <w:rPr>
          <w:rtl/>
        </w:rPr>
      </w:pPr>
      <w:bookmarkStart w:id="3391" w:name="_ETM_Q1_6792636"/>
      <w:bookmarkStart w:id="3392" w:name="_ETM_Q1_6792686"/>
      <w:bookmarkEnd w:id="3391"/>
      <w:bookmarkEnd w:id="3392"/>
    </w:p>
    <w:p w14:paraId="078CE0B2" w14:textId="77777777" w:rsidR="00D56F11" w:rsidRDefault="00D56F11" w:rsidP="00D56F11">
      <w:pPr>
        <w:pStyle w:val="-"/>
        <w:keepNext/>
        <w:rPr>
          <w:rtl/>
        </w:rPr>
      </w:pPr>
      <w:bookmarkStart w:id="3393" w:name="ET_speakercontinue_912318_283"/>
      <w:r w:rsidRPr="00D56F11">
        <w:rPr>
          <w:rStyle w:val="TagStyle"/>
          <w:rtl/>
        </w:rPr>
        <w:t xml:space="preserve"> &lt;&lt; דובר_המשך &gt;&gt; </w:t>
      </w:r>
      <w:r>
        <w:rPr>
          <w:rtl/>
        </w:rPr>
        <w:t>אדוארדו ווסר:</w:t>
      </w:r>
      <w:r w:rsidRPr="00D56F11">
        <w:rPr>
          <w:rStyle w:val="TagStyle"/>
          <w:rtl/>
        </w:rPr>
        <w:t xml:space="preserve"> &lt;&lt; דובר_המשך &gt;&gt;</w:t>
      </w:r>
      <w:r>
        <w:rPr>
          <w:rtl/>
        </w:rPr>
        <w:t xml:space="preserve">   </w:t>
      </w:r>
      <w:bookmarkEnd w:id="3393"/>
    </w:p>
    <w:p w14:paraId="4294CCBA" w14:textId="77777777" w:rsidR="00D56F11" w:rsidRDefault="00D56F11" w:rsidP="00D56F11">
      <w:pPr>
        <w:pStyle w:val="KeepWithNext"/>
        <w:rPr>
          <w:rtl/>
        </w:rPr>
      </w:pPr>
    </w:p>
    <w:p w14:paraId="617EE106" w14:textId="3BE39962" w:rsidR="00D56F11" w:rsidRDefault="00D56F11" w:rsidP="00D56F11">
      <w:pPr>
        <w:rPr>
          <w:rtl/>
        </w:rPr>
      </w:pPr>
      <w:bookmarkStart w:id="3394" w:name="_ETM_Q1_6793471"/>
      <w:bookmarkEnd w:id="3394"/>
      <w:r>
        <w:rPr>
          <w:rFonts w:hint="cs"/>
          <w:rtl/>
        </w:rPr>
        <w:t>אבל איפה השרירות פה?</w:t>
      </w:r>
      <w:r w:rsidR="000F206E">
        <w:rPr>
          <w:rFonts w:hint="cs"/>
          <w:rtl/>
        </w:rPr>
        <w:t xml:space="preserve"> זה לא עניין של שרירות.</w:t>
      </w:r>
      <w:bookmarkStart w:id="3395" w:name="_ETM_Q1_6789013"/>
      <w:bookmarkEnd w:id="3395"/>
    </w:p>
    <w:p w14:paraId="65F031C4" w14:textId="481139AF" w:rsidR="000F206E" w:rsidRDefault="000F206E" w:rsidP="00D56F11">
      <w:pPr>
        <w:rPr>
          <w:rtl/>
        </w:rPr>
      </w:pPr>
      <w:bookmarkStart w:id="3396" w:name="_ETM_Q1_6792561"/>
      <w:bookmarkStart w:id="3397" w:name="_ETM_Q1_6792641"/>
      <w:bookmarkEnd w:id="3396"/>
      <w:bookmarkEnd w:id="3397"/>
    </w:p>
    <w:p w14:paraId="57DEDB98" w14:textId="1A542F9A" w:rsidR="000F206E" w:rsidRDefault="000F206E" w:rsidP="000F206E">
      <w:pPr>
        <w:pStyle w:val="af5"/>
        <w:keepNext/>
        <w:rPr>
          <w:rtl/>
        </w:rPr>
      </w:pPr>
      <w:bookmarkStart w:id="3398" w:name="ET_interruption_6357_913"/>
      <w:r w:rsidRPr="000F206E">
        <w:rPr>
          <w:rStyle w:val="TagStyle"/>
          <w:rtl/>
        </w:rPr>
        <w:t xml:space="preserve"> &lt;&lt; קריאה &gt;&gt; </w:t>
      </w:r>
      <w:r>
        <w:rPr>
          <w:rtl/>
        </w:rPr>
        <w:t>משה סעדה (הליכוד):</w:t>
      </w:r>
      <w:r w:rsidRPr="000F206E">
        <w:rPr>
          <w:rStyle w:val="TagStyle"/>
          <w:rtl/>
        </w:rPr>
        <w:t xml:space="preserve"> &lt;&lt; קריאה &gt;&gt;</w:t>
      </w:r>
      <w:r>
        <w:rPr>
          <w:rtl/>
        </w:rPr>
        <w:t xml:space="preserve">   </w:t>
      </w:r>
      <w:bookmarkEnd w:id="3398"/>
    </w:p>
    <w:p w14:paraId="0A000B56" w14:textId="01390A33" w:rsidR="000F206E" w:rsidRDefault="000F206E" w:rsidP="000F206E">
      <w:pPr>
        <w:pStyle w:val="KeepWithNext"/>
        <w:rPr>
          <w:rtl/>
        </w:rPr>
      </w:pPr>
    </w:p>
    <w:p w14:paraId="044902D9" w14:textId="06D58AC3" w:rsidR="000F206E" w:rsidRPr="000F206E" w:rsidRDefault="000F206E" w:rsidP="000F206E">
      <w:pPr>
        <w:rPr>
          <w:rtl/>
        </w:rPr>
      </w:pPr>
      <w:r>
        <w:rPr>
          <w:rFonts w:hint="cs"/>
          <w:rtl/>
        </w:rPr>
        <w:t>כי את זה אתה מאפשר ואת זה לא.</w:t>
      </w:r>
      <w:bookmarkStart w:id="3399" w:name="_ETM_Q1_6790992"/>
      <w:bookmarkEnd w:id="3399"/>
    </w:p>
    <w:p w14:paraId="5B8B7AC5" w14:textId="77777777" w:rsidR="00D56F11" w:rsidRDefault="00D56F11" w:rsidP="00D56F11">
      <w:pPr>
        <w:rPr>
          <w:rtl/>
        </w:rPr>
      </w:pPr>
      <w:bookmarkStart w:id="3400" w:name="_ETM_Q1_6798941"/>
      <w:bookmarkStart w:id="3401" w:name="_ETM_Q1_6799001"/>
      <w:bookmarkEnd w:id="3400"/>
      <w:bookmarkEnd w:id="3401"/>
    </w:p>
    <w:p w14:paraId="10F1BE5F" w14:textId="77777777" w:rsidR="00D56F11" w:rsidRDefault="00D56F11" w:rsidP="00D56F11">
      <w:pPr>
        <w:pStyle w:val="af5"/>
        <w:keepNext/>
        <w:rPr>
          <w:rtl/>
        </w:rPr>
      </w:pPr>
      <w:bookmarkStart w:id="3402" w:name="ET_interruption_5785_284"/>
      <w:r w:rsidRPr="00D56F11">
        <w:rPr>
          <w:rStyle w:val="TagStyle"/>
          <w:rtl/>
        </w:rPr>
        <w:t xml:space="preserve"> &lt;&lt; קריאה &gt;&gt; </w:t>
      </w:r>
      <w:r>
        <w:rPr>
          <w:rtl/>
        </w:rPr>
        <w:t>עופר כסיף (חד"ש-תע"ל):</w:t>
      </w:r>
      <w:r w:rsidRPr="00D56F11">
        <w:rPr>
          <w:rStyle w:val="TagStyle"/>
          <w:rtl/>
        </w:rPr>
        <w:t xml:space="preserve"> &lt;&lt; קריאה &gt;&gt;</w:t>
      </w:r>
      <w:r>
        <w:rPr>
          <w:rtl/>
        </w:rPr>
        <w:t xml:space="preserve">   </w:t>
      </w:r>
      <w:bookmarkEnd w:id="3402"/>
    </w:p>
    <w:p w14:paraId="2520FE15" w14:textId="77777777" w:rsidR="00D56F11" w:rsidRDefault="00D56F11" w:rsidP="00D56F11">
      <w:pPr>
        <w:pStyle w:val="KeepWithNext"/>
        <w:rPr>
          <w:rtl/>
        </w:rPr>
      </w:pPr>
    </w:p>
    <w:p w14:paraId="7DC02E9D" w14:textId="4782DFDC" w:rsidR="00D56F11" w:rsidRDefault="00D56F11" w:rsidP="00D56F11">
      <w:pPr>
        <w:rPr>
          <w:rtl/>
        </w:rPr>
      </w:pPr>
      <w:bookmarkStart w:id="3403" w:name="_ETM_Q1_6801253"/>
      <w:bookmarkStart w:id="3404" w:name="_ETM_Q1_6801504"/>
      <w:bookmarkStart w:id="3405" w:name="_ETM_Q1_6801571"/>
      <w:bookmarkEnd w:id="3403"/>
      <w:bookmarkEnd w:id="3404"/>
      <w:bookmarkEnd w:id="3405"/>
      <w:r>
        <w:rPr>
          <w:rFonts w:hint="cs"/>
          <w:rtl/>
        </w:rPr>
        <w:t>אבל אי-אפש</w:t>
      </w:r>
      <w:bookmarkStart w:id="3406" w:name="_ETM_Q1_6803580"/>
      <w:bookmarkEnd w:id="3406"/>
      <w:r>
        <w:rPr>
          <w:rFonts w:hint="cs"/>
          <w:rtl/>
        </w:rPr>
        <w:t>ר ככה כשזה הופך</w:t>
      </w:r>
      <w:r w:rsidR="000F206E">
        <w:rPr>
          <w:rFonts w:hint="cs"/>
          <w:rtl/>
        </w:rPr>
        <w:t xml:space="preserve"> לדיאלוג.</w:t>
      </w:r>
    </w:p>
    <w:p w14:paraId="02D2E360" w14:textId="76EE0686" w:rsidR="000F206E" w:rsidRDefault="000F206E" w:rsidP="00D56F11">
      <w:pPr>
        <w:rPr>
          <w:rtl/>
        </w:rPr>
      </w:pPr>
    </w:p>
    <w:p w14:paraId="2EAE7AB5" w14:textId="34F2BDB1" w:rsidR="00186DF6" w:rsidRDefault="00186DF6" w:rsidP="00186DF6">
      <w:pPr>
        <w:pStyle w:val="af5"/>
        <w:keepNext/>
        <w:rPr>
          <w:rtl/>
        </w:rPr>
      </w:pPr>
      <w:bookmarkStart w:id="3407" w:name="ET_interruption_6359_917"/>
      <w:r w:rsidRPr="00186DF6">
        <w:rPr>
          <w:rStyle w:val="TagStyle"/>
          <w:rtl/>
        </w:rPr>
        <w:t xml:space="preserve"> &lt;&lt; קריאה &gt;&gt; </w:t>
      </w:r>
      <w:r>
        <w:rPr>
          <w:rtl/>
        </w:rPr>
        <w:t>מטי צרפתי הרכבי (יש עתיד):</w:t>
      </w:r>
      <w:r w:rsidRPr="00186DF6">
        <w:rPr>
          <w:rStyle w:val="TagStyle"/>
          <w:rtl/>
        </w:rPr>
        <w:t xml:space="preserve"> &lt;&lt; קריאה &gt;&gt;</w:t>
      </w:r>
      <w:r>
        <w:rPr>
          <w:rtl/>
        </w:rPr>
        <w:t xml:space="preserve">   </w:t>
      </w:r>
      <w:bookmarkEnd w:id="3407"/>
    </w:p>
    <w:p w14:paraId="71DD2A38" w14:textId="77777777" w:rsidR="00186DF6" w:rsidRPr="00186DF6" w:rsidRDefault="00186DF6" w:rsidP="00186DF6">
      <w:pPr>
        <w:rPr>
          <w:rtl/>
          <w:lang w:eastAsia="he-IL"/>
        </w:rPr>
      </w:pPr>
    </w:p>
    <w:p w14:paraId="6198BEFA" w14:textId="705B96A6" w:rsidR="000F206E" w:rsidRDefault="000F206E" w:rsidP="000F206E">
      <w:pPr>
        <w:rPr>
          <w:rtl/>
        </w:rPr>
      </w:pPr>
      <w:r>
        <w:rPr>
          <w:rFonts w:hint="cs"/>
          <w:rtl/>
        </w:rPr>
        <w:t xml:space="preserve">שרירות למשל, זה </w:t>
      </w:r>
      <w:bookmarkStart w:id="3408" w:name="_ETM_Q1_6794674"/>
      <w:bookmarkEnd w:id="3408"/>
      <w:r>
        <w:rPr>
          <w:rFonts w:hint="cs"/>
          <w:rtl/>
        </w:rPr>
        <w:t>למגן יהודים ולא למגן ערבים.</w:t>
      </w:r>
      <w:bookmarkStart w:id="3409" w:name="_ETM_Q1_6796551"/>
      <w:bookmarkEnd w:id="3409"/>
    </w:p>
    <w:p w14:paraId="464F6ED4" w14:textId="77777777" w:rsidR="00E11554" w:rsidRPr="000F206E" w:rsidRDefault="00E11554" w:rsidP="000F206E">
      <w:pPr>
        <w:rPr>
          <w:rtl/>
        </w:rPr>
      </w:pPr>
    </w:p>
    <w:p w14:paraId="6847F5CC" w14:textId="77777777" w:rsidR="00186DF6" w:rsidRDefault="00186DF6" w:rsidP="00186DF6">
      <w:pPr>
        <w:pStyle w:val="-"/>
        <w:keepNext/>
        <w:rPr>
          <w:rtl/>
        </w:rPr>
      </w:pPr>
      <w:bookmarkStart w:id="3410" w:name="_ETM_Q1_6807575"/>
      <w:bookmarkStart w:id="3411" w:name="_ETM_Q1_6807635"/>
      <w:bookmarkStart w:id="3412" w:name="_ETM_Q1_6798414"/>
      <w:bookmarkStart w:id="3413" w:name="_ETM_Q1_6796539"/>
      <w:bookmarkStart w:id="3414" w:name="_ETM_Q1_6798146"/>
      <w:bookmarkStart w:id="3415" w:name="ET_speakercontinue_912318_916"/>
      <w:bookmarkStart w:id="3416" w:name="ET_interruption_5785_918"/>
      <w:bookmarkStart w:id="3417" w:name="ET_yor_5797_285"/>
      <w:bookmarkEnd w:id="3410"/>
      <w:bookmarkEnd w:id="3411"/>
      <w:bookmarkEnd w:id="3412"/>
      <w:bookmarkEnd w:id="3413"/>
      <w:bookmarkEnd w:id="3414"/>
      <w:r w:rsidRPr="00186DF6">
        <w:rPr>
          <w:rStyle w:val="TagStyle"/>
          <w:rtl/>
        </w:rPr>
        <w:t xml:space="preserve">&lt;&lt; דובר_המשך &gt;&gt; </w:t>
      </w:r>
      <w:r>
        <w:rPr>
          <w:rtl/>
        </w:rPr>
        <w:t>אדוארדו ווסר:</w:t>
      </w:r>
      <w:r w:rsidRPr="00186DF6">
        <w:rPr>
          <w:rStyle w:val="TagStyle"/>
          <w:rtl/>
        </w:rPr>
        <w:t xml:space="preserve"> &lt;&lt; דובר_המשך &gt;&gt;</w:t>
      </w:r>
      <w:r>
        <w:rPr>
          <w:rtl/>
        </w:rPr>
        <w:t xml:space="preserve">   </w:t>
      </w:r>
      <w:bookmarkEnd w:id="3415"/>
    </w:p>
    <w:p w14:paraId="2BAD8454" w14:textId="77777777" w:rsidR="00186DF6" w:rsidRDefault="00186DF6" w:rsidP="00186DF6">
      <w:pPr>
        <w:pStyle w:val="KeepWithNext"/>
        <w:rPr>
          <w:rtl/>
          <w:lang w:eastAsia="he-IL"/>
        </w:rPr>
      </w:pPr>
    </w:p>
    <w:p w14:paraId="3ABA4F9A" w14:textId="1ED7F03B" w:rsidR="00186DF6" w:rsidRDefault="00186DF6" w:rsidP="00186DF6">
      <w:pPr>
        <w:rPr>
          <w:rtl/>
          <w:lang w:eastAsia="he-IL"/>
        </w:rPr>
      </w:pPr>
      <w:r>
        <w:rPr>
          <w:rFonts w:hint="cs"/>
          <w:rtl/>
          <w:lang w:eastAsia="he-IL"/>
        </w:rPr>
        <w:t xml:space="preserve">כן, בדיוק. </w:t>
      </w:r>
      <w:bookmarkStart w:id="3418" w:name="_ETM_Q1_6800429"/>
      <w:bookmarkStart w:id="3419" w:name="_ETM_Q1_6803366"/>
      <w:bookmarkEnd w:id="3418"/>
      <w:bookmarkEnd w:id="3419"/>
      <w:r>
        <w:rPr>
          <w:rFonts w:hint="cs"/>
          <w:rtl/>
          <w:lang w:eastAsia="he-IL"/>
        </w:rPr>
        <w:t>יש פה החלטה נכונה אבל לא סבירה</w:t>
      </w:r>
      <w:bookmarkStart w:id="3420" w:name="_ETM_Q1_6799957"/>
      <w:bookmarkStart w:id="3421" w:name="_ETM_Q1_6800537"/>
      <w:bookmarkEnd w:id="3420"/>
      <w:bookmarkEnd w:id="3421"/>
      <w:r>
        <w:rPr>
          <w:rFonts w:hint="cs"/>
          <w:rtl/>
          <w:lang w:eastAsia="he-IL"/>
        </w:rPr>
        <w:t>, היא לא שרירותית.</w:t>
      </w:r>
      <w:bookmarkStart w:id="3422" w:name="_ETM_Q1_6797713"/>
      <w:bookmarkStart w:id="3423" w:name="_ETM_Q1_6798312"/>
      <w:bookmarkEnd w:id="3422"/>
      <w:bookmarkEnd w:id="3423"/>
    </w:p>
    <w:p w14:paraId="61558F76" w14:textId="77777777" w:rsidR="00186DF6" w:rsidRPr="00186DF6" w:rsidRDefault="00186DF6" w:rsidP="00186DF6">
      <w:pPr>
        <w:rPr>
          <w:rtl/>
          <w:lang w:eastAsia="he-IL"/>
        </w:rPr>
      </w:pPr>
    </w:p>
    <w:p w14:paraId="00441837" w14:textId="353DB9DF" w:rsidR="00186DF6" w:rsidRDefault="00186DF6" w:rsidP="00186DF6">
      <w:pPr>
        <w:pStyle w:val="af5"/>
        <w:keepNext/>
        <w:rPr>
          <w:rtl/>
        </w:rPr>
      </w:pPr>
      <w:r w:rsidRPr="00186DF6">
        <w:rPr>
          <w:rStyle w:val="TagStyle"/>
          <w:rtl/>
        </w:rPr>
        <w:t xml:space="preserve"> &lt;&lt; קריאה &gt;&gt; </w:t>
      </w:r>
      <w:r>
        <w:rPr>
          <w:rtl/>
        </w:rPr>
        <w:t>עופר כסיף (חד"ש-תע"ל):</w:t>
      </w:r>
      <w:r w:rsidRPr="00186DF6">
        <w:rPr>
          <w:rStyle w:val="TagStyle"/>
          <w:rtl/>
        </w:rPr>
        <w:t xml:space="preserve"> &lt;&lt; קריאה &gt;&gt;</w:t>
      </w:r>
      <w:r>
        <w:rPr>
          <w:rtl/>
        </w:rPr>
        <w:t xml:space="preserve">   </w:t>
      </w:r>
      <w:bookmarkEnd w:id="3416"/>
    </w:p>
    <w:p w14:paraId="69596626" w14:textId="4AF8402C" w:rsidR="00186DF6" w:rsidRDefault="00186DF6" w:rsidP="00186DF6">
      <w:pPr>
        <w:pStyle w:val="KeepWithNext"/>
        <w:rPr>
          <w:rtl/>
          <w:lang w:eastAsia="he-IL"/>
        </w:rPr>
      </w:pPr>
    </w:p>
    <w:p w14:paraId="75D8C45E" w14:textId="57F0807C" w:rsidR="00186DF6" w:rsidRPr="00186DF6" w:rsidRDefault="00186DF6" w:rsidP="00186DF6">
      <w:pPr>
        <w:rPr>
          <w:rtl/>
          <w:lang w:eastAsia="he-IL"/>
        </w:rPr>
      </w:pPr>
      <w:r>
        <w:rPr>
          <w:rFonts w:hint="cs"/>
          <w:rtl/>
          <w:lang w:eastAsia="he-IL"/>
        </w:rPr>
        <w:t>ה</w:t>
      </w:r>
      <w:r w:rsidR="000F206E">
        <w:rPr>
          <w:rFonts w:hint="cs"/>
          <w:rtl/>
          <w:lang w:eastAsia="he-IL"/>
        </w:rPr>
        <w:t>יושב-</w:t>
      </w:r>
      <w:bookmarkStart w:id="3424" w:name="_ETM_Q1_6800727"/>
      <w:bookmarkEnd w:id="3424"/>
      <w:r w:rsidR="000F206E">
        <w:rPr>
          <w:rFonts w:hint="cs"/>
          <w:rtl/>
          <w:lang w:eastAsia="he-IL"/>
        </w:rPr>
        <w:t xml:space="preserve">ראש, זה לא יכול </w:t>
      </w:r>
      <w:r>
        <w:rPr>
          <w:rFonts w:hint="cs"/>
          <w:rtl/>
          <w:lang w:eastAsia="he-IL"/>
        </w:rPr>
        <w:t>להיות כ</w:t>
      </w:r>
      <w:bookmarkStart w:id="3425" w:name="_ETM_Q1_6800274"/>
      <w:bookmarkStart w:id="3426" w:name="_ETM_Q1_6799947"/>
      <w:bookmarkEnd w:id="3425"/>
      <w:bookmarkEnd w:id="3426"/>
      <w:r>
        <w:rPr>
          <w:rFonts w:hint="cs"/>
          <w:rtl/>
          <w:lang w:eastAsia="he-IL"/>
        </w:rPr>
        <w:t>ך</w:t>
      </w:r>
      <w:r w:rsidR="00E11554">
        <w:rPr>
          <w:rFonts w:hint="cs"/>
          <w:rtl/>
          <w:lang w:eastAsia="he-IL"/>
        </w:rPr>
        <w:t>,</w:t>
      </w:r>
      <w:r>
        <w:rPr>
          <w:rFonts w:hint="cs"/>
          <w:rtl/>
          <w:lang w:eastAsia="he-IL"/>
        </w:rPr>
        <w:t xml:space="preserve"> </w:t>
      </w:r>
      <w:bookmarkStart w:id="3427" w:name="_ETM_Q1_6805436"/>
      <w:bookmarkEnd w:id="3427"/>
      <w:r>
        <w:rPr>
          <w:rFonts w:hint="cs"/>
          <w:rtl/>
          <w:lang w:eastAsia="he-IL"/>
        </w:rPr>
        <w:t>הוא שואל 14 שאלות לא שאלה אחת.</w:t>
      </w:r>
      <w:bookmarkStart w:id="3428" w:name="_ETM_Q1_6803125"/>
      <w:bookmarkEnd w:id="3428"/>
    </w:p>
    <w:p w14:paraId="0F08EA79" w14:textId="77777777" w:rsidR="000F206E" w:rsidRPr="000F206E" w:rsidRDefault="000F206E" w:rsidP="000F206E">
      <w:pPr>
        <w:rPr>
          <w:rtl/>
          <w:lang w:eastAsia="he-IL"/>
        </w:rPr>
      </w:pPr>
    </w:p>
    <w:p w14:paraId="4FB88784" w14:textId="77E227B4" w:rsidR="00D56F11" w:rsidRDefault="00D56F11" w:rsidP="00D56F11">
      <w:pPr>
        <w:pStyle w:val="af6"/>
        <w:keepNext/>
        <w:rPr>
          <w:rtl/>
        </w:rPr>
      </w:pPr>
      <w:r w:rsidRPr="00D56F11">
        <w:rPr>
          <w:rStyle w:val="TagStyle"/>
          <w:rtl/>
        </w:rPr>
        <w:t xml:space="preserve"> &lt;&lt; יור &gt;&gt; </w:t>
      </w:r>
      <w:r>
        <w:rPr>
          <w:rtl/>
        </w:rPr>
        <w:t>היו"ר יצחק פינדרוס:</w:t>
      </w:r>
      <w:r w:rsidRPr="00D56F11">
        <w:rPr>
          <w:rStyle w:val="TagStyle"/>
          <w:rtl/>
        </w:rPr>
        <w:t xml:space="preserve"> &lt;&lt; יור &gt;&gt;</w:t>
      </w:r>
      <w:r>
        <w:rPr>
          <w:rtl/>
        </w:rPr>
        <w:t xml:space="preserve">   </w:t>
      </w:r>
      <w:bookmarkEnd w:id="3417"/>
    </w:p>
    <w:p w14:paraId="7533A8F8" w14:textId="77777777" w:rsidR="00D56F11" w:rsidRDefault="00D56F11" w:rsidP="00D56F11">
      <w:pPr>
        <w:pStyle w:val="KeepWithNext"/>
        <w:rPr>
          <w:rtl/>
        </w:rPr>
      </w:pPr>
    </w:p>
    <w:p w14:paraId="59E62003" w14:textId="7DFF6503" w:rsidR="00D56F11" w:rsidRDefault="00D56F11" w:rsidP="00D56F11">
      <w:pPr>
        <w:rPr>
          <w:rtl/>
        </w:rPr>
      </w:pPr>
      <w:bookmarkStart w:id="3429" w:name="_ETM_Q1_6810770"/>
      <w:bookmarkStart w:id="3430" w:name="_ETM_Q1_6790030"/>
      <w:bookmarkEnd w:id="3429"/>
      <w:bookmarkEnd w:id="3430"/>
      <w:r>
        <w:rPr>
          <w:rFonts w:hint="cs"/>
          <w:rtl/>
        </w:rPr>
        <w:t>אני מבקש לסיים, לכן אני מבק</w:t>
      </w:r>
      <w:bookmarkStart w:id="3431" w:name="_ETM_Q1_6814940"/>
      <w:bookmarkEnd w:id="3431"/>
      <w:r>
        <w:rPr>
          <w:rFonts w:hint="cs"/>
          <w:rtl/>
        </w:rPr>
        <w:t>ש לסיים</w:t>
      </w:r>
      <w:r w:rsidR="00B07AE4">
        <w:rPr>
          <w:rFonts w:hint="cs"/>
          <w:rtl/>
        </w:rPr>
        <w:t>.</w:t>
      </w:r>
    </w:p>
    <w:p w14:paraId="49D326D7" w14:textId="77777777" w:rsidR="000F206E" w:rsidRDefault="000F206E" w:rsidP="00D56F11">
      <w:pPr>
        <w:rPr>
          <w:rtl/>
        </w:rPr>
      </w:pPr>
      <w:bookmarkStart w:id="3432" w:name="_ETM_Q1_6797884"/>
      <w:bookmarkStart w:id="3433" w:name="_ETM_Q1_6797955"/>
      <w:bookmarkEnd w:id="3432"/>
      <w:bookmarkEnd w:id="3433"/>
    </w:p>
    <w:p w14:paraId="464E1918" w14:textId="27BF7F87" w:rsidR="00D56F11" w:rsidRDefault="00D56F11" w:rsidP="00D56F11">
      <w:pPr>
        <w:pStyle w:val="af5"/>
        <w:keepNext/>
        <w:rPr>
          <w:rtl/>
        </w:rPr>
      </w:pPr>
      <w:bookmarkStart w:id="3434" w:name="_ETM_Q1_6816383"/>
      <w:bookmarkStart w:id="3435" w:name="_ETM_Q1_6816458"/>
      <w:bookmarkStart w:id="3436" w:name="ET_interruption_6357_286"/>
      <w:bookmarkEnd w:id="3434"/>
      <w:bookmarkEnd w:id="3435"/>
      <w:r w:rsidRPr="00D56F11">
        <w:rPr>
          <w:rStyle w:val="TagStyle"/>
          <w:rtl/>
        </w:rPr>
        <w:t xml:space="preserve">&lt;&lt; קריאה &gt;&gt; </w:t>
      </w:r>
      <w:r>
        <w:rPr>
          <w:rtl/>
        </w:rPr>
        <w:t>משה סעדה (הליכוד):</w:t>
      </w:r>
      <w:r w:rsidRPr="00D56F11">
        <w:rPr>
          <w:rStyle w:val="TagStyle"/>
          <w:rtl/>
        </w:rPr>
        <w:t xml:space="preserve"> &lt;&lt; קריאה &gt;&gt;</w:t>
      </w:r>
      <w:r>
        <w:rPr>
          <w:rtl/>
        </w:rPr>
        <w:t xml:space="preserve">   </w:t>
      </w:r>
      <w:bookmarkEnd w:id="3436"/>
    </w:p>
    <w:p w14:paraId="3D258FA7" w14:textId="77777777" w:rsidR="00D56F11" w:rsidRDefault="00D56F11" w:rsidP="00D56F11">
      <w:pPr>
        <w:pStyle w:val="KeepWithNext"/>
        <w:rPr>
          <w:rtl/>
        </w:rPr>
      </w:pPr>
    </w:p>
    <w:p w14:paraId="6504BCA7" w14:textId="4444E1E9" w:rsidR="00D56F11" w:rsidRDefault="00D56F11" w:rsidP="00D56F11">
      <w:pPr>
        <w:rPr>
          <w:rtl/>
        </w:rPr>
      </w:pPr>
      <w:bookmarkStart w:id="3437" w:name="_ETM_Q1_6818331"/>
      <w:bookmarkEnd w:id="3437"/>
      <w:r>
        <w:rPr>
          <w:rFonts w:hint="cs"/>
          <w:rtl/>
        </w:rPr>
        <w:t>מ</w:t>
      </w:r>
      <w:bookmarkStart w:id="3438" w:name="_ETM_Q1_6818581"/>
      <w:bookmarkEnd w:id="3438"/>
      <w:r>
        <w:rPr>
          <w:rFonts w:hint="cs"/>
          <w:rtl/>
        </w:rPr>
        <w:t>ר</w:t>
      </w:r>
      <w:bookmarkStart w:id="3439" w:name="_ETM_Q1_6818660"/>
      <w:bookmarkEnd w:id="3439"/>
      <w:r>
        <w:rPr>
          <w:rFonts w:hint="cs"/>
          <w:rtl/>
        </w:rPr>
        <w:t xml:space="preserve"> כסיף, לגיטמי לשאול שאלות</w:t>
      </w:r>
      <w:r w:rsidR="00186DF6">
        <w:rPr>
          <w:rFonts w:hint="cs"/>
          <w:rtl/>
        </w:rPr>
        <w:t xml:space="preserve"> וממך אני בכלל לא אשמע הערות, תתבייש לך</w:t>
      </w:r>
      <w:bookmarkStart w:id="3440" w:name="_ETM_Q1_6811497"/>
      <w:bookmarkStart w:id="3441" w:name="_ETM_Q1_6810529"/>
      <w:bookmarkEnd w:id="3440"/>
      <w:bookmarkEnd w:id="3441"/>
      <w:r w:rsidR="00186DF6">
        <w:rPr>
          <w:rFonts w:hint="cs"/>
          <w:rtl/>
        </w:rPr>
        <w:t>.</w:t>
      </w:r>
      <w:bookmarkStart w:id="3442" w:name="_ETM_Q1_6809550"/>
      <w:bookmarkEnd w:id="3442"/>
    </w:p>
    <w:p w14:paraId="01C63B59" w14:textId="47AD5D51" w:rsidR="00D56F11" w:rsidRDefault="00D56F11" w:rsidP="00D56F11">
      <w:pPr>
        <w:rPr>
          <w:rtl/>
        </w:rPr>
      </w:pPr>
      <w:bookmarkStart w:id="3443" w:name="_ETM_Q1_6833251"/>
      <w:bookmarkStart w:id="3444" w:name="_ETM_Q1_6833341"/>
      <w:bookmarkEnd w:id="3443"/>
      <w:bookmarkEnd w:id="3444"/>
    </w:p>
    <w:p w14:paraId="60E1B973" w14:textId="5B8ABB95" w:rsidR="00186DF6" w:rsidRDefault="00186DF6" w:rsidP="00186DF6">
      <w:pPr>
        <w:pStyle w:val="af6"/>
        <w:keepNext/>
        <w:rPr>
          <w:rtl/>
        </w:rPr>
      </w:pPr>
      <w:r w:rsidRPr="00186DF6">
        <w:rPr>
          <w:rStyle w:val="TagStyle"/>
          <w:rtl/>
        </w:rPr>
        <w:t xml:space="preserve"> &lt;&lt; יור &gt;&gt; </w:t>
      </w:r>
      <w:r>
        <w:rPr>
          <w:rtl/>
        </w:rPr>
        <w:t>היו"ר יצחק פינדרוס:</w:t>
      </w:r>
      <w:r w:rsidRPr="00186DF6">
        <w:rPr>
          <w:rStyle w:val="TagStyle"/>
          <w:rtl/>
        </w:rPr>
        <w:t xml:space="preserve"> &lt;&lt; יור &gt;&gt;</w:t>
      </w:r>
      <w:r>
        <w:rPr>
          <w:rtl/>
        </w:rPr>
        <w:t xml:space="preserve">   </w:t>
      </w:r>
    </w:p>
    <w:p w14:paraId="0D6E4A8D" w14:textId="243D60AC" w:rsidR="00186DF6" w:rsidRDefault="00186DF6" w:rsidP="00186DF6">
      <w:pPr>
        <w:pStyle w:val="KeepWithNext"/>
        <w:rPr>
          <w:rtl/>
        </w:rPr>
      </w:pPr>
    </w:p>
    <w:p w14:paraId="61B27828" w14:textId="7F689C4E" w:rsidR="00186DF6" w:rsidRPr="00186DF6" w:rsidRDefault="00186DF6" w:rsidP="00186DF6">
      <w:pPr>
        <w:rPr>
          <w:rtl/>
        </w:rPr>
      </w:pPr>
      <w:r>
        <w:rPr>
          <w:rFonts w:hint="cs"/>
          <w:rtl/>
        </w:rPr>
        <w:t>סעדה, תודה.</w:t>
      </w:r>
      <w:bookmarkStart w:id="3445" w:name="_ETM_Q1_6809249"/>
      <w:bookmarkEnd w:id="3445"/>
      <w:r>
        <w:rPr>
          <w:rFonts w:hint="cs"/>
          <w:rtl/>
        </w:rPr>
        <w:t xml:space="preserve"> עורך הדין אדוארדו</w:t>
      </w:r>
      <w:bookmarkStart w:id="3446" w:name="_ETM_Q1_6813784"/>
      <w:bookmarkEnd w:id="3446"/>
      <w:r>
        <w:rPr>
          <w:rFonts w:hint="cs"/>
          <w:rtl/>
        </w:rPr>
        <w:t xml:space="preserve"> אני מבקש לסיים.</w:t>
      </w:r>
    </w:p>
    <w:p w14:paraId="5D2FDDAB" w14:textId="00B32821" w:rsidR="00186DF6" w:rsidRDefault="00186DF6" w:rsidP="00D56F11">
      <w:pPr>
        <w:rPr>
          <w:rtl/>
        </w:rPr>
      </w:pPr>
      <w:bookmarkStart w:id="3447" w:name="_ETM_Q1_6813286"/>
      <w:bookmarkStart w:id="3448" w:name="_ETM_Q1_6813416"/>
      <w:bookmarkStart w:id="3449" w:name="_ETM_Q1_6816977"/>
      <w:bookmarkEnd w:id="3447"/>
      <w:bookmarkEnd w:id="3448"/>
      <w:bookmarkEnd w:id="3449"/>
    </w:p>
    <w:p w14:paraId="740E9E33" w14:textId="4592BABE" w:rsidR="00186DF6" w:rsidRDefault="00186DF6" w:rsidP="00186DF6">
      <w:pPr>
        <w:pStyle w:val="af5"/>
        <w:keepNext/>
        <w:rPr>
          <w:rtl/>
        </w:rPr>
      </w:pPr>
      <w:bookmarkStart w:id="3450" w:name="ET_interruption_6357_922"/>
      <w:r w:rsidRPr="00186DF6">
        <w:rPr>
          <w:rStyle w:val="TagStyle"/>
          <w:rtl/>
        </w:rPr>
        <w:t xml:space="preserve"> &lt;&lt; קריאה &gt;&gt; </w:t>
      </w:r>
      <w:r>
        <w:rPr>
          <w:rtl/>
        </w:rPr>
        <w:t>משה סעדה (הליכוד):</w:t>
      </w:r>
      <w:r w:rsidRPr="00186DF6">
        <w:rPr>
          <w:rStyle w:val="TagStyle"/>
          <w:rtl/>
        </w:rPr>
        <w:t xml:space="preserve"> &lt;&lt; קריאה &gt;&gt;</w:t>
      </w:r>
      <w:r>
        <w:rPr>
          <w:rtl/>
        </w:rPr>
        <w:t xml:space="preserve">   </w:t>
      </w:r>
      <w:bookmarkEnd w:id="3450"/>
    </w:p>
    <w:p w14:paraId="2A4A5061" w14:textId="0B2D9558" w:rsidR="00186DF6" w:rsidRDefault="00186DF6" w:rsidP="00186DF6">
      <w:pPr>
        <w:pStyle w:val="KeepWithNext"/>
        <w:rPr>
          <w:rtl/>
        </w:rPr>
      </w:pPr>
    </w:p>
    <w:p w14:paraId="2CDF6F4B" w14:textId="321E9B41" w:rsidR="00D56F11" w:rsidRDefault="00D56F11" w:rsidP="00D56F11">
      <w:pPr>
        <w:rPr>
          <w:rtl/>
        </w:rPr>
      </w:pPr>
      <w:bookmarkStart w:id="3451" w:name="_ETM_Q1_6833391"/>
      <w:bookmarkStart w:id="3452" w:name="_ETM_Q1_6833441"/>
      <w:bookmarkEnd w:id="3451"/>
      <w:bookmarkEnd w:id="3452"/>
      <w:r>
        <w:rPr>
          <w:rFonts w:hint="cs"/>
          <w:rtl/>
        </w:rPr>
        <w:t xml:space="preserve">דבי תתרחקי, שלא ידבק בך </w:t>
      </w:r>
      <w:bookmarkStart w:id="3453" w:name="_ETM_Q1_6837151"/>
      <w:bookmarkEnd w:id="3453"/>
      <w:r>
        <w:rPr>
          <w:rFonts w:hint="cs"/>
          <w:rtl/>
        </w:rPr>
        <w:t>הדבר</w:t>
      </w:r>
      <w:r w:rsidR="00186DF6">
        <w:rPr>
          <w:rFonts w:hint="cs"/>
          <w:rtl/>
        </w:rPr>
        <w:t>.</w:t>
      </w:r>
      <w:bookmarkStart w:id="3454" w:name="_ETM_Q1_6814460"/>
      <w:bookmarkEnd w:id="3454"/>
    </w:p>
    <w:p w14:paraId="12BD5F4D" w14:textId="77777777" w:rsidR="00D56F11" w:rsidRDefault="00D56F11" w:rsidP="00D56F11">
      <w:pPr>
        <w:rPr>
          <w:rtl/>
        </w:rPr>
      </w:pPr>
      <w:bookmarkStart w:id="3455" w:name="_ETM_Q1_6837716"/>
      <w:bookmarkStart w:id="3456" w:name="_ETM_Q1_6837756"/>
      <w:bookmarkEnd w:id="3455"/>
      <w:bookmarkEnd w:id="3456"/>
    </w:p>
    <w:p w14:paraId="05FDC94B" w14:textId="77777777" w:rsidR="00D56F11" w:rsidRDefault="00D56F11" w:rsidP="00D56F11">
      <w:pPr>
        <w:pStyle w:val="-"/>
        <w:keepNext/>
        <w:rPr>
          <w:rtl/>
        </w:rPr>
      </w:pPr>
      <w:bookmarkStart w:id="3457" w:name="ET_speakercontinue_912318_287"/>
      <w:r w:rsidRPr="00D56F11">
        <w:rPr>
          <w:rStyle w:val="TagStyle"/>
          <w:rtl/>
        </w:rPr>
        <w:t xml:space="preserve"> &lt;&lt; דובר_המשך &gt;&gt; </w:t>
      </w:r>
      <w:r>
        <w:rPr>
          <w:rtl/>
        </w:rPr>
        <w:t>אדוארדו ווסר:</w:t>
      </w:r>
      <w:r w:rsidRPr="00D56F11">
        <w:rPr>
          <w:rStyle w:val="TagStyle"/>
          <w:rtl/>
        </w:rPr>
        <w:t xml:space="preserve"> &lt;&lt; דובר_המשך &gt;&gt;</w:t>
      </w:r>
      <w:r>
        <w:rPr>
          <w:rtl/>
        </w:rPr>
        <w:t xml:space="preserve">   </w:t>
      </w:r>
      <w:bookmarkEnd w:id="3457"/>
    </w:p>
    <w:p w14:paraId="741FFE30" w14:textId="77777777" w:rsidR="00D56F11" w:rsidRDefault="00D56F11" w:rsidP="00D56F11">
      <w:pPr>
        <w:pStyle w:val="KeepWithNext"/>
        <w:rPr>
          <w:rtl/>
        </w:rPr>
      </w:pPr>
    </w:p>
    <w:p w14:paraId="0A675D45" w14:textId="407DF721" w:rsidR="00D56F11" w:rsidRDefault="00D56F11" w:rsidP="00704545">
      <w:pPr>
        <w:rPr>
          <w:rtl/>
        </w:rPr>
      </w:pPr>
      <w:bookmarkStart w:id="3458" w:name="_ETM_Q1_6838808"/>
      <w:bookmarkEnd w:id="3458"/>
      <w:r>
        <w:rPr>
          <w:rFonts w:hint="cs"/>
          <w:rtl/>
        </w:rPr>
        <w:t>אני</w:t>
      </w:r>
      <w:r w:rsidR="00186DF6">
        <w:rPr>
          <w:rFonts w:hint="cs"/>
          <w:rtl/>
        </w:rPr>
        <w:t xml:space="preserve"> רק מבקש לומר, </w:t>
      </w:r>
      <w:r w:rsidR="00D05F0E">
        <w:rPr>
          <w:rFonts w:hint="cs"/>
          <w:rtl/>
        </w:rPr>
        <w:t xml:space="preserve">באמת </w:t>
      </w:r>
      <w:r w:rsidR="00186DF6">
        <w:rPr>
          <w:rFonts w:hint="cs"/>
          <w:rtl/>
        </w:rPr>
        <w:t xml:space="preserve">קטונתי, אנשים פה </w:t>
      </w:r>
      <w:bookmarkStart w:id="3459" w:name="_ETM_Q1_6821679"/>
      <w:bookmarkEnd w:id="3459"/>
      <w:r w:rsidR="00D05F0E">
        <w:rPr>
          <w:rFonts w:hint="cs"/>
          <w:rtl/>
        </w:rPr>
        <w:t>בדקו את הנושא הזה, חקרו אותו</w:t>
      </w:r>
      <w:bookmarkStart w:id="3460" w:name="_ETM_Q1_6824013"/>
      <w:bookmarkEnd w:id="3460"/>
      <w:r w:rsidR="00704545">
        <w:rPr>
          <w:rFonts w:hint="cs"/>
          <w:rtl/>
        </w:rPr>
        <w:t>.</w:t>
      </w:r>
      <w:r w:rsidR="00D05F0E">
        <w:rPr>
          <w:rFonts w:hint="cs"/>
          <w:rtl/>
        </w:rPr>
        <w:t xml:space="preserve"> </w:t>
      </w:r>
      <w:bookmarkStart w:id="3461" w:name="_ETM_Q1_6843437"/>
      <w:bookmarkEnd w:id="3461"/>
      <w:r w:rsidR="00D05F0E">
        <w:rPr>
          <w:rFonts w:hint="cs"/>
          <w:rtl/>
        </w:rPr>
        <w:t>הייתי מצפה להקשיב לעיקר, להקשיב לדברים הנכונים והחשובים ולא להקשיב לרעש שיש מסביב</w:t>
      </w:r>
      <w:bookmarkStart w:id="3462" w:name="_ETM_Q1_6831861"/>
      <w:bookmarkEnd w:id="3462"/>
      <w:r w:rsidR="00D05F0E">
        <w:rPr>
          <w:rFonts w:hint="cs"/>
          <w:rtl/>
        </w:rPr>
        <w:t xml:space="preserve">. אם אנשים יתמקדו בדברים החשובים ובאמת </w:t>
      </w:r>
      <w:bookmarkStart w:id="3463" w:name="_ETM_Q1_6834566"/>
      <w:bookmarkEnd w:id="3463"/>
      <w:r w:rsidR="00704545">
        <w:rPr>
          <w:rFonts w:hint="cs"/>
          <w:rtl/>
        </w:rPr>
        <w:t>יחליטו או יצביעו בצורה נכו</w:t>
      </w:r>
      <w:bookmarkStart w:id="3464" w:name="_ETM_Q1_6842995"/>
      <w:bookmarkEnd w:id="3464"/>
      <w:r w:rsidR="00704545">
        <w:rPr>
          <w:rFonts w:hint="cs"/>
          <w:rtl/>
        </w:rPr>
        <w:t xml:space="preserve">נה, </w:t>
      </w:r>
      <w:bookmarkStart w:id="3465" w:name="_ETM_Q1_6844693"/>
      <w:bookmarkEnd w:id="3465"/>
      <w:r w:rsidR="00704545">
        <w:rPr>
          <w:rFonts w:hint="cs"/>
          <w:rtl/>
        </w:rPr>
        <w:t>בצורה אמיתית, אני משער שאפשר יהיה לעצור את הדבר הזה שיכול להביא להרס גדול.</w:t>
      </w:r>
      <w:r w:rsidR="00E11554">
        <w:rPr>
          <w:rFonts w:hint="cs"/>
          <w:rtl/>
        </w:rPr>
        <w:t xml:space="preserve"> </w:t>
      </w:r>
    </w:p>
    <w:p w14:paraId="3A71CDD9" w14:textId="77777777" w:rsidR="00D56F11" w:rsidRDefault="00D56F11" w:rsidP="00D56F11">
      <w:pPr>
        <w:rPr>
          <w:rtl/>
        </w:rPr>
      </w:pPr>
      <w:bookmarkStart w:id="3466" w:name="_ETM_Q1_6843711"/>
      <w:bookmarkStart w:id="3467" w:name="_ETM_Q1_6843761"/>
      <w:bookmarkStart w:id="3468" w:name="_ETM_Q1_6843871"/>
      <w:bookmarkStart w:id="3469" w:name="_ETM_Q1_6843956"/>
      <w:bookmarkEnd w:id="3466"/>
      <w:bookmarkEnd w:id="3467"/>
      <w:bookmarkEnd w:id="3468"/>
      <w:bookmarkEnd w:id="3469"/>
    </w:p>
    <w:p w14:paraId="3AF2D6FF" w14:textId="77777777" w:rsidR="00D56F11" w:rsidRDefault="00D56F11" w:rsidP="00D56F11">
      <w:pPr>
        <w:pStyle w:val="af9"/>
        <w:keepNext/>
        <w:rPr>
          <w:rtl/>
        </w:rPr>
      </w:pPr>
      <w:bookmarkStart w:id="3470" w:name="ET_guest_834627_288"/>
      <w:r w:rsidRPr="00D56F11">
        <w:rPr>
          <w:rStyle w:val="TagStyle"/>
          <w:rtl/>
        </w:rPr>
        <w:t xml:space="preserve"> &lt;&lt; אורח &gt;&gt; </w:t>
      </w:r>
      <w:r>
        <w:rPr>
          <w:rtl/>
        </w:rPr>
        <w:t>מלי בלוך פולישוק:</w:t>
      </w:r>
      <w:r w:rsidRPr="00D56F11">
        <w:rPr>
          <w:rStyle w:val="TagStyle"/>
          <w:rtl/>
        </w:rPr>
        <w:t xml:space="preserve"> &lt;&lt; אורח &gt;&gt;</w:t>
      </w:r>
      <w:r>
        <w:rPr>
          <w:rtl/>
        </w:rPr>
        <w:t xml:space="preserve">   </w:t>
      </w:r>
      <w:bookmarkEnd w:id="3470"/>
    </w:p>
    <w:p w14:paraId="112ED453" w14:textId="77777777" w:rsidR="00D56F11" w:rsidRDefault="00D56F11" w:rsidP="00D56F11">
      <w:pPr>
        <w:pStyle w:val="KeepWithNext"/>
        <w:rPr>
          <w:rtl/>
        </w:rPr>
      </w:pPr>
    </w:p>
    <w:p w14:paraId="4C9425E7" w14:textId="541D799E" w:rsidR="00D56F11" w:rsidRDefault="00D56F11" w:rsidP="00D56F11">
      <w:pPr>
        <w:rPr>
          <w:rtl/>
        </w:rPr>
      </w:pPr>
      <w:bookmarkStart w:id="3471" w:name="_ETM_Q1_6849053"/>
      <w:bookmarkEnd w:id="3471"/>
      <w:r>
        <w:rPr>
          <w:rFonts w:hint="cs"/>
          <w:rtl/>
        </w:rPr>
        <w:t>המילה שרירות</w:t>
      </w:r>
      <w:r w:rsidR="00704545">
        <w:rPr>
          <w:rFonts w:hint="cs"/>
          <w:rtl/>
        </w:rPr>
        <w:t xml:space="preserve"> היא מילה - - -  גם לא המילה סבירות.</w:t>
      </w:r>
      <w:bookmarkStart w:id="3472" w:name="_ETM_Q1_6841288"/>
      <w:bookmarkEnd w:id="3472"/>
    </w:p>
    <w:p w14:paraId="6A7F0022" w14:textId="77777777" w:rsidR="00D56F11" w:rsidRDefault="00D56F11" w:rsidP="00D56F11">
      <w:pPr>
        <w:rPr>
          <w:rtl/>
        </w:rPr>
      </w:pPr>
      <w:bookmarkStart w:id="3473" w:name="_ETM_Q1_6852470"/>
      <w:bookmarkStart w:id="3474" w:name="_ETM_Q1_6852520"/>
      <w:bookmarkEnd w:id="3473"/>
      <w:bookmarkEnd w:id="3474"/>
    </w:p>
    <w:p w14:paraId="253503CD" w14:textId="77777777" w:rsidR="00D56F11" w:rsidRDefault="00D56F11" w:rsidP="00D56F11">
      <w:pPr>
        <w:pStyle w:val="af6"/>
        <w:keepNext/>
        <w:rPr>
          <w:rtl/>
        </w:rPr>
      </w:pPr>
      <w:bookmarkStart w:id="3475" w:name="ET_yor_5797_289"/>
      <w:r w:rsidRPr="00D56F11">
        <w:rPr>
          <w:rStyle w:val="TagStyle"/>
          <w:rtl/>
        </w:rPr>
        <w:t xml:space="preserve"> &lt;&lt; יור &gt;&gt; </w:t>
      </w:r>
      <w:r>
        <w:rPr>
          <w:rtl/>
        </w:rPr>
        <w:t>היו"ר יצחק פינדרוס:</w:t>
      </w:r>
      <w:r w:rsidRPr="00D56F11">
        <w:rPr>
          <w:rStyle w:val="TagStyle"/>
          <w:rtl/>
        </w:rPr>
        <w:t xml:space="preserve"> &lt;&lt; יור &gt;&gt;</w:t>
      </w:r>
      <w:r>
        <w:rPr>
          <w:rtl/>
        </w:rPr>
        <w:t xml:space="preserve">   </w:t>
      </w:r>
      <w:bookmarkEnd w:id="3475"/>
    </w:p>
    <w:p w14:paraId="7DDF9514" w14:textId="77777777" w:rsidR="00D56F11" w:rsidRDefault="00D56F11" w:rsidP="00D56F11">
      <w:pPr>
        <w:pStyle w:val="KeepWithNext"/>
        <w:rPr>
          <w:rtl/>
        </w:rPr>
      </w:pPr>
    </w:p>
    <w:p w14:paraId="5FCB5738" w14:textId="21E37599" w:rsidR="009E0846" w:rsidRDefault="00D56F11" w:rsidP="009E0846">
      <w:pPr>
        <w:rPr>
          <w:rtl/>
        </w:rPr>
      </w:pPr>
      <w:bookmarkStart w:id="3476" w:name="_ETM_Q1_6853200"/>
      <w:bookmarkEnd w:id="3476"/>
      <w:r>
        <w:rPr>
          <w:rFonts w:hint="cs"/>
          <w:rtl/>
        </w:rPr>
        <w:t xml:space="preserve">תודה. אפילו הצהרת פתיחה לא </w:t>
      </w:r>
      <w:bookmarkStart w:id="3477" w:name="_ETM_Q1_6859160"/>
      <w:bookmarkEnd w:id="3477"/>
      <w:r>
        <w:rPr>
          <w:rFonts w:hint="cs"/>
          <w:rtl/>
        </w:rPr>
        <w:t>אמרתי,</w:t>
      </w:r>
      <w:r w:rsidR="009872E2" w:rsidRPr="009872E2">
        <w:rPr>
          <w:rtl/>
        </w:rPr>
        <w:t xml:space="preserve"> לא אמרתי כלום</w:t>
      </w:r>
      <w:r w:rsidR="009E0846">
        <w:rPr>
          <w:rFonts w:hint="cs"/>
          <w:rtl/>
        </w:rPr>
        <w:t>.</w:t>
      </w:r>
      <w:bookmarkStart w:id="3478" w:name="_ETM_Q1_6864377"/>
      <w:bookmarkStart w:id="3479" w:name="_ETM_Q1_6858721"/>
      <w:bookmarkEnd w:id="3478"/>
      <w:bookmarkEnd w:id="3479"/>
      <w:r w:rsidR="009872E2" w:rsidRPr="009872E2">
        <w:rPr>
          <w:rtl/>
        </w:rPr>
        <w:t xml:space="preserve"> אני רק רוצה לומר לך הערה</w:t>
      </w:r>
      <w:r w:rsidR="009E0846">
        <w:rPr>
          <w:rFonts w:hint="cs"/>
          <w:rtl/>
        </w:rPr>
        <w:t>.</w:t>
      </w:r>
      <w:r w:rsidR="009872E2" w:rsidRPr="009872E2">
        <w:rPr>
          <w:rtl/>
        </w:rPr>
        <w:t xml:space="preserve"> </w:t>
      </w:r>
      <w:r w:rsidR="009E0846">
        <w:rPr>
          <w:rFonts w:hint="cs"/>
          <w:rtl/>
        </w:rPr>
        <w:t>אני</w:t>
      </w:r>
      <w:r w:rsidR="009872E2" w:rsidRPr="009872E2">
        <w:rPr>
          <w:rtl/>
        </w:rPr>
        <w:t xml:space="preserve"> חייב לומר לך </w:t>
      </w:r>
      <w:r w:rsidR="009E0846">
        <w:rPr>
          <w:rFonts w:hint="cs"/>
          <w:rtl/>
        </w:rPr>
        <w:t>בכנות</w:t>
      </w:r>
      <w:r w:rsidR="009872E2" w:rsidRPr="009872E2">
        <w:rPr>
          <w:rtl/>
        </w:rPr>
        <w:t xml:space="preserve">, אם יש משהו אחד שגורם לי </w:t>
      </w:r>
      <w:r w:rsidR="005C34D9">
        <w:rPr>
          <w:rFonts w:hint="cs"/>
          <w:rtl/>
        </w:rPr>
        <w:t>לה</w:t>
      </w:r>
      <w:r w:rsidR="009872E2" w:rsidRPr="009872E2">
        <w:rPr>
          <w:rtl/>
        </w:rPr>
        <w:t>ר</w:t>
      </w:r>
      <w:r w:rsidR="005C34D9">
        <w:rPr>
          <w:rFonts w:hint="cs"/>
          <w:rtl/>
        </w:rPr>
        <w:t>ה</w:t>
      </w:r>
      <w:r w:rsidR="009872E2" w:rsidRPr="009872E2">
        <w:rPr>
          <w:rtl/>
        </w:rPr>
        <w:t>ורים בנושא של עילת הסבירות זה הנושא הזה של הסיפור</w:t>
      </w:r>
      <w:r w:rsidR="005C34D9">
        <w:rPr>
          <w:rFonts w:hint="cs"/>
          <w:rtl/>
        </w:rPr>
        <w:t xml:space="preserve"> </w:t>
      </w:r>
      <w:r w:rsidR="009E0846">
        <w:rPr>
          <w:rFonts w:hint="cs"/>
          <w:rtl/>
        </w:rPr>
        <w:t>ב</w:t>
      </w:r>
      <w:r w:rsidR="009872E2" w:rsidRPr="009872E2">
        <w:rPr>
          <w:rtl/>
        </w:rPr>
        <w:t>עוטף עזה</w:t>
      </w:r>
      <w:r w:rsidR="009E0846">
        <w:rPr>
          <w:rFonts w:hint="cs"/>
          <w:rtl/>
        </w:rPr>
        <w:t>. אני אומר לך את זה בכנות, מהרגע הראשון.</w:t>
      </w:r>
      <w:bookmarkStart w:id="3480" w:name="_ETM_Q1_6863130"/>
      <w:bookmarkEnd w:id="3480"/>
    </w:p>
    <w:p w14:paraId="4D957E1F" w14:textId="5DDE49D3" w:rsidR="009E0846" w:rsidRDefault="009E0846" w:rsidP="009E0846">
      <w:pPr>
        <w:rPr>
          <w:rtl/>
        </w:rPr>
      </w:pPr>
      <w:bookmarkStart w:id="3481" w:name="_ETM_Q1_6864028"/>
      <w:bookmarkStart w:id="3482" w:name="_ETM_Q1_6860603"/>
      <w:bookmarkEnd w:id="3481"/>
      <w:bookmarkEnd w:id="3482"/>
    </w:p>
    <w:p w14:paraId="33C30369" w14:textId="7CA3A1B3" w:rsidR="009E0846" w:rsidRDefault="009E0846" w:rsidP="009E0846">
      <w:pPr>
        <w:pStyle w:val="af5"/>
        <w:keepNext/>
        <w:rPr>
          <w:rtl/>
        </w:rPr>
      </w:pPr>
      <w:bookmarkStart w:id="3483" w:name="ET_interruption_6341_923"/>
      <w:r w:rsidRPr="009E0846">
        <w:rPr>
          <w:rStyle w:val="TagStyle"/>
          <w:rtl/>
        </w:rPr>
        <w:t xml:space="preserve"> &lt;&lt; קריאה &gt;&gt; </w:t>
      </w:r>
      <w:r>
        <w:rPr>
          <w:rtl/>
        </w:rPr>
        <w:t>דבי ביטון (יש עתיד):</w:t>
      </w:r>
      <w:r w:rsidRPr="009E0846">
        <w:rPr>
          <w:rStyle w:val="TagStyle"/>
          <w:rtl/>
        </w:rPr>
        <w:t xml:space="preserve"> &lt;&lt; קריאה &gt;&gt;</w:t>
      </w:r>
      <w:r>
        <w:rPr>
          <w:rtl/>
        </w:rPr>
        <w:t xml:space="preserve">   </w:t>
      </w:r>
      <w:bookmarkEnd w:id="3483"/>
    </w:p>
    <w:p w14:paraId="27F8F482" w14:textId="1898E656" w:rsidR="009E0846" w:rsidRDefault="009E0846" w:rsidP="009E0846">
      <w:pPr>
        <w:pStyle w:val="KeepWithNext"/>
        <w:rPr>
          <w:rtl/>
        </w:rPr>
      </w:pPr>
    </w:p>
    <w:p w14:paraId="3CC92086" w14:textId="5528C46D" w:rsidR="009E0846" w:rsidRDefault="009E0846" w:rsidP="009E0846">
      <w:pPr>
        <w:rPr>
          <w:rtl/>
        </w:rPr>
      </w:pPr>
      <w:r>
        <w:rPr>
          <w:rFonts w:hint="cs"/>
          <w:rtl/>
        </w:rPr>
        <w:t>את זה אני רוצה לשמוע.</w:t>
      </w:r>
    </w:p>
    <w:p w14:paraId="18046D8E" w14:textId="7B553B54" w:rsidR="009E0846" w:rsidRDefault="009E0846" w:rsidP="009E0846">
      <w:pPr>
        <w:rPr>
          <w:rtl/>
        </w:rPr>
      </w:pPr>
    </w:p>
    <w:p w14:paraId="0FD20F89" w14:textId="57F405F7" w:rsidR="009E0846" w:rsidRDefault="009E0846" w:rsidP="009E0846">
      <w:pPr>
        <w:pStyle w:val="af6"/>
        <w:keepNext/>
        <w:rPr>
          <w:rtl/>
        </w:rPr>
      </w:pPr>
      <w:bookmarkStart w:id="3484" w:name="ET_yor_5797_924"/>
      <w:r w:rsidRPr="009E0846">
        <w:rPr>
          <w:rStyle w:val="TagStyle"/>
          <w:rtl/>
        </w:rPr>
        <w:t xml:space="preserve"> &lt;&lt; יור &gt;&gt; </w:t>
      </w:r>
      <w:r>
        <w:rPr>
          <w:rtl/>
        </w:rPr>
        <w:t>היו"ר יצחק פינדרוס:</w:t>
      </w:r>
      <w:r w:rsidRPr="009E0846">
        <w:rPr>
          <w:rStyle w:val="TagStyle"/>
          <w:rtl/>
        </w:rPr>
        <w:t xml:space="preserve"> &lt;&lt; יור &gt;&gt;</w:t>
      </w:r>
      <w:r>
        <w:rPr>
          <w:rtl/>
        </w:rPr>
        <w:t xml:space="preserve">   </w:t>
      </w:r>
      <w:bookmarkEnd w:id="3484"/>
    </w:p>
    <w:p w14:paraId="7A393DA6" w14:textId="527E9FC5" w:rsidR="009E0846" w:rsidRDefault="009E0846" w:rsidP="009E0846">
      <w:pPr>
        <w:pStyle w:val="KeepWithNext"/>
        <w:rPr>
          <w:rtl/>
        </w:rPr>
      </w:pPr>
    </w:p>
    <w:p w14:paraId="0BCA3E18" w14:textId="16F10268" w:rsidR="00AB53BA" w:rsidRDefault="009872E2" w:rsidP="00AB53BA">
      <w:pPr>
        <w:rPr>
          <w:rtl/>
        </w:rPr>
      </w:pPr>
      <w:r w:rsidRPr="009872E2">
        <w:rPr>
          <w:rtl/>
        </w:rPr>
        <w:t xml:space="preserve">אני לקחתי את מה </w:t>
      </w:r>
      <w:r w:rsidR="009E0846">
        <w:rPr>
          <w:rtl/>
        </w:rPr>
        <w:t>שאמר יושב-ראש הוועדה והייתי פ</w:t>
      </w:r>
      <w:r w:rsidR="009E0846">
        <w:rPr>
          <w:rFonts w:hint="cs"/>
          <w:rtl/>
        </w:rPr>
        <w:t>ה כשהוא הצהיר</w:t>
      </w:r>
      <w:r w:rsidRPr="009872E2">
        <w:rPr>
          <w:rtl/>
        </w:rPr>
        <w:t xml:space="preserve"> ל</w:t>
      </w:r>
      <w:bookmarkStart w:id="3485" w:name="_ETM_Q1_6868306"/>
      <w:bookmarkEnd w:id="3485"/>
      <w:r w:rsidRPr="009872E2">
        <w:rPr>
          <w:rtl/>
        </w:rPr>
        <w:t xml:space="preserve">הראות את </w:t>
      </w:r>
      <w:r w:rsidR="009E0846">
        <w:rPr>
          <w:rFonts w:hint="cs"/>
          <w:rtl/>
        </w:rPr>
        <w:t>ה</w:t>
      </w:r>
      <w:bookmarkStart w:id="3486" w:name="_ETM_Q1_6871312"/>
      <w:bookmarkEnd w:id="3486"/>
      <w:r w:rsidR="009E0846" w:rsidRPr="009E0846">
        <w:rPr>
          <w:rtl/>
        </w:rPr>
        <w:t>אִפְּכָ</w:t>
      </w:r>
      <w:r w:rsidR="009E0846">
        <w:rPr>
          <w:rFonts w:hint="cs"/>
          <w:rtl/>
        </w:rPr>
        <w:t>ה</w:t>
      </w:r>
      <w:r w:rsidR="009E0846" w:rsidRPr="009E0846">
        <w:rPr>
          <w:rtl/>
        </w:rPr>
        <w:t xml:space="preserve"> מִסְתַּבְּרָ</w:t>
      </w:r>
      <w:r w:rsidR="009E0846">
        <w:rPr>
          <w:rFonts w:hint="cs"/>
          <w:rtl/>
        </w:rPr>
        <w:t>ה,</w:t>
      </w:r>
      <w:r w:rsidRPr="009872E2">
        <w:rPr>
          <w:rtl/>
        </w:rPr>
        <w:t xml:space="preserve"> אם </w:t>
      </w:r>
      <w:r w:rsidR="00AB53BA">
        <w:rPr>
          <w:rFonts w:hint="cs"/>
          <w:rtl/>
        </w:rPr>
        <w:t>אלה</w:t>
      </w:r>
      <w:r w:rsidRPr="009872E2">
        <w:rPr>
          <w:rtl/>
        </w:rPr>
        <w:t xml:space="preserve"> הי</w:t>
      </w:r>
      <w:r w:rsidR="00AB53BA">
        <w:rPr>
          <w:rFonts w:hint="cs"/>
          <w:rtl/>
        </w:rPr>
        <w:t>ו</w:t>
      </w:r>
      <w:r w:rsidRPr="009872E2">
        <w:rPr>
          <w:rtl/>
        </w:rPr>
        <w:t xml:space="preserve"> הדוגמאות היחידות</w:t>
      </w:r>
      <w:bookmarkStart w:id="3487" w:name="_ETM_Q1_6875484"/>
      <w:bookmarkEnd w:id="3487"/>
      <w:r w:rsidR="00E11554">
        <w:rPr>
          <w:rFonts w:hint="cs"/>
          <w:rtl/>
        </w:rPr>
        <w:t xml:space="preserve"> </w:t>
      </w:r>
      <w:r w:rsidR="00E11554">
        <w:rPr>
          <w:rtl/>
        </w:rPr>
        <w:t>–</w:t>
      </w:r>
      <w:r w:rsidRPr="009872E2">
        <w:rPr>
          <w:rtl/>
        </w:rPr>
        <w:t xml:space="preserve"> לצערי הרב, </w:t>
      </w:r>
      <w:r w:rsidR="009E0846">
        <w:rPr>
          <w:rFonts w:hint="cs"/>
          <w:rtl/>
        </w:rPr>
        <w:t>כ</w:t>
      </w:r>
      <w:r w:rsidRPr="009872E2">
        <w:rPr>
          <w:rtl/>
        </w:rPr>
        <w:t xml:space="preserve">מי שהיה בעמדות שלטוניות בשלטון המקומי </w:t>
      </w:r>
      <w:r w:rsidR="009E0846">
        <w:rPr>
          <w:rFonts w:hint="cs"/>
          <w:rtl/>
        </w:rPr>
        <w:t>ו</w:t>
      </w:r>
      <w:r w:rsidRPr="009872E2">
        <w:rPr>
          <w:rtl/>
        </w:rPr>
        <w:t>במקומות אחרים</w:t>
      </w:r>
      <w:r w:rsidR="009E0846">
        <w:rPr>
          <w:rFonts w:hint="cs"/>
          <w:rtl/>
        </w:rPr>
        <w:t>,</w:t>
      </w:r>
      <w:bookmarkStart w:id="3488" w:name="_ETM_Q1_6882178"/>
      <w:bookmarkEnd w:id="3488"/>
      <w:r w:rsidRPr="009872E2">
        <w:rPr>
          <w:rtl/>
        </w:rPr>
        <w:t xml:space="preserve"> השימוש בעילת הסבירות</w:t>
      </w:r>
      <w:r w:rsidR="009E0846">
        <w:rPr>
          <w:rFonts w:hint="cs"/>
          <w:rtl/>
        </w:rPr>
        <w:t xml:space="preserve"> הוא</w:t>
      </w:r>
      <w:r w:rsidRPr="009872E2">
        <w:rPr>
          <w:rtl/>
        </w:rPr>
        <w:t xml:space="preserve"> לא רק במקרי</w:t>
      </w:r>
      <w:r w:rsidR="009E0846">
        <w:rPr>
          <w:rFonts w:hint="cs"/>
          <w:rtl/>
        </w:rPr>
        <w:t>ם</w:t>
      </w:r>
      <w:r w:rsidRPr="009872E2">
        <w:rPr>
          <w:rtl/>
        </w:rPr>
        <w:t xml:space="preserve"> </w:t>
      </w:r>
      <w:r w:rsidR="009E0846">
        <w:rPr>
          <w:rFonts w:hint="cs"/>
          <w:rtl/>
        </w:rPr>
        <w:t xml:space="preserve">מהסוג </w:t>
      </w:r>
      <w:bookmarkStart w:id="3489" w:name="_ETM_Q1_6885535"/>
      <w:bookmarkEnd w:id="3489"/>
      <w:r w:rsidRPr="009872E2">
        <w:rPr>
          <w:rtl/>
        </w:rPr>
        <w:t>שאתה מייצג</w:t>
      </w:r>
      <w:r w:rsidR="00AB53BA">
        <w:rPr>
          <w:rFonts w:hint="cs"/>
          <w:rtl/>
        </w:rPr>
        <w:t xml:space="preserve">, הוא גם </w:t>
      </w:r>
      <w:r w:rsidRPr="009872E2">
        <w:rPr>
          <w:rtl/>
        </w:rPr>
        <w:t>במקרים אחרים</w:t>
      </w:r>
      <w:r w:rsidR="00AB53BA">
        <w:rPr>
          <w:rFonts w:hint="cs"/>
          <w:rtl/>
        </w:rPr>
        <w:t>.</w:t>
      </w:r>
      <w:r w:rsidRPr="009872E2">
        <w:rPr>
          <w:rtl/>
        </w:rPr>
        <w:t xml:space="preserve"> לכן</w:t>
      </w:r>
      <w:bookmarkStart w:id="3490" w:name="_ETM_Q1_6887558"/>
      <w:bookmarkEnd w:id="3490"/>
      <w:r w:rsidRPr="009872E2">
        <w:rPr>
          <w:rtl/>
        </w:rPr>
        <w:t xml:space="preserve"> אני מסכים שצריך למצוא פתרון כי צרי</w:t>
      </w:r>
      <w:r w:rsidR="00AB53BA">
        <w:rPr>
          <w:rFonts w:hint="cs"/>
          <w:rtl/>
        </w:rPr>
        <w:t>כה</w:t>
      </w:r>
      <w:r w:rsidRPr="009872E2">
        <w:rPr>
          <w:rtl/>
        </w:rPr>
        <w:t xml:space="preserve"> להיות זכות </w:t>
      </w:r>
      <w:r w:rsidR="00AB53BA">
        <w:rPr>
          <w:rFonts w:hint="cs"/>
          <w:rtl/>
        </w:rPr>
        <w:t>ע</w:t>
      </w:r>
      <w:r w:rsidRPr="009872E2">
        <w:rPr>
          <w:rtl/>
        </w:rPr>
        <w:t>מידה</w:t>
      </w:r>
      <w:r w:rsidR="00E11554">
        <w:rPr>
          <w:rFonts w:hint="cs"/>
          <w:rtl/>
        </w:rPr>
        <w:t>,</w:t>
      </w:r>
      <w:r w:rsidRPr="009872E2">
        <w:rPr>
          <w:rtl/>
        </w:rPr>
        <w:t xml:space="preserve"> אבל </w:t>
      </w:r>
      <w:r w:rsidR="00AB53BA">
        <w:rPr>
          <w:rFonts w:hint="cs"/>
          <w:rtl/>
        </w:rPr>
        <w:t>כ</w:t>
      </w:r>
      <w:bookmarkStart w:id="3491" w:name="_ETM_Q1_6911327"/>
      <w:bookmarkEnd w:id="3491"/>
      <w:r w:rsidR="00AB53BA">
        <w:rPr>
          <w:rFonts w:hint="cs"/>
          <w:rtl/>
        </w:rPr>
        <w:t>שזה</w:t>
      </w:r>
      <w:r w:rsidRPr="009872E2">
        <w:rPr>
          <w:rtl/>
        </w:rPr>
        <w:t xml:space="preserve"> פתוח</w:t>
      </w:r>
      <w:r w:rsidR="00AB53BA">
        <w:rPr>
          <w:rtl/>
        </w:rPr>
        <w:t xml:space="preserve"> וכמו שאתה אמרת לא סביר שהם </w:t>
      </w:r>
      <w:r w:rsidR="00AB53BA">
        <w:rPr>
          <w:rFonts w:hint="cs"/>
          <w:rtl/>
        </w:rPr>
        <w:t>י</w:t>
      </w:r>
      <w:r w:rsidRPr="009872E2">
        <w:rPr>
          <w:rtl/>
        </w:rPr>
        <w:t xml:space="preserve">תערבו בסוג </w:t>
      </w:r>
      <w:r w:rsidR="00AB53BA">
        <w:rPr>
          <w:rFonts w:hint="cs"/>
          <w:rtl/>
        </w:rPr>
        <w:t>ה</w:t>
      </w:r>
      <w:r w:rsidRPr="009872E2">
        <w:rPr>
          <w:rtl/>
        </w:rPr>
        <w:t xml:space="preserve">החלטות </w:t>
      </w:r>
      <w:r w:rsidR="00AB53BA">
        <w:rPr>
          <w:rFonts w:hint="cs"/>
          <w:rtl/>
        </w:rPr>
        <w:t>עליהן שא</w:t>
      </w:r>
      <w:r w:rsidRPr="009872E2">
        <w:rPr>
          <w:rtl/>
        </w:rPr>
        <w:t>ל</w:t>
      </w:r>
      <w:bookmarkStart w:id="3492" w:name="_ETM_Q1_6901459"/>
      <w:bookmarkEnd w:id="3492"/>
      <w:r w:rsidR="00AB53BA">
        <w:rPr>
          <w:rFonts w:hint="cs"/>
          <w:rtl/>
        </w:rPr>
        <w:t xml:space="preserve"> אותך </w:t>
      </w:r>
      <w:r w:rsidRPr="009872E2">
        <w:rPr>
          <w:rtl/>
        </w:rPr>
        <w:t>סעדה</w:t>
      </w:r>
      <w:r w:rsidR="00E11554">
        <w:rPr>
          <w:rFonts w:hint="cs"/>
          <w:rtl/>
        </w:rPr>
        <w:t>,</w:t>
      </w:r>
      <w:r w:rsidRPr="009872E2">
        <w:rPr>
          <w:rtl/>
        </w:rPr>
        <w:t xml:space="preserve"> ז</w:t>
      </w:r>
      <w:r w:rsidR="00AB53BA">
        <w:rPr>
          <w:rFonts w:hint="cs"/>
          <w:rtl/>
        </w:rPr>
        <w:t>ה</w:t>
      </w:r>
      <w:r w:rsidR="00AB53BA">
        <w:rPr>
          <w:rtl/>
        </w:rPr>
        <w:t xml:space="preserve"> </w:t>
      </w:r>
      <w:r w:rsidR="00E11554">
        <w:rPr>
          <w:rFonts w:hint="cs"/>
          <w:rtl/>
        </w:rPr>
        <w:t xml:space="preserve">מה </w:t>
      </w:r>
      <w:r w:rsidR="00AB53BA">
        <w:rPr>
          <w:rtl/>
        </w:rPr>
        <w:t>שגור</w:t>
      </w:r>
      <w:r w:rsidR="00AB53BA">
        <w:rPr>
          <w:rFonts w:hint="cs"/>
          <w:rtl/>
        </w:rPr>
        <w:t>ם</w:t>
      </w:r>
      <w:r w:rsidRPr="009872E2">
        <w:rPr>
          <w:rtl/>
        </w:rPr>
        <w:t xml:space="preserve"> לי לתמוך באופן עקרוני בהצעת החוק </w:t>
      </w:r>
      <w:r w:rsidR="00AB53BA">
        <w:rPr>
          <w:rFonts w:hint="cs"/>
          <w:rtl/>
        </w:rPr>
        <w:t>ש</w:t>
      </w:r>
      <w:r w:rsidRPr="009872E2">
        <w:rPr>
          <w:rtl/>
        </w:rPr>
        <w:t>ל</w:t>
      </w:r>
      <w:r w:rsidR="00AB53BA">
        <w:rPr>
          <w:rFonts w:hint="cs"/>
          <w:rtl/>
        </w:rPr>
        <w:t xml:space="preserve"> </w:t>
      </w:r>
      <w:bookmarkStart w:id="3493" w:name="_ETM_Q1_6912094"/>
      <w:bookmarkEnd w:id="3493"/>
      <w:r w:rsidR="00AB53BA">
        <w:rPr>
          <w:rFonts w:hint="cs"/>
          <w:rtl/>
        </w:rPr>
        <w:t>ה</w:t>
      </w:r>
      <w:r w:rsidRPr="009872E2">
        <w:rPr>
          <w:rtl/>
        </w:rPr>
        <w:t>וועדה</w:t>
      </w:r>
      <w:r w:rsidR="00E11554">
        <w:rPr>
          <w:rFonts w:hint="cs"/>
          <w:rtl/>
        </w:rPr>
        <w:t>.</w:t>
      </w:r>
      <w:r w:rsidRPr="009872E2">
        <w:rPr>
          <w:rtl/>
        </w:rPr>
        <w:t xml:space="preserve"> על אף שאני מסכים שמה שאת</w:t>
      </w:r>
      <w:r w:rsidR="00AB53BA">
        <w:rPr>
          <w:rtl/>
        </w:rPr>
        <w:t>ה אמרת</w:t>
      </w:r>
      <w:r w:rsidR="00AB53BA">
        <w:rPr>
          <w:rFonts w:hint="cs"/>
          <w:rtl/>
        </w:rPr>
        <w:t>,</w:t>
      </w:r>
      <w:r w:rsidR="00AB53BA">
        <w:rPr>
          <w:rtl/>
        </w:rPr>
        <w:t xml:space="preserve"> ואני אומר את זה בכנות, ש</w:t>
      </w:r>
      <w:r w:rsidR="00AB53BA">
        <w:rPr>
          <w:rFonts w:hint="cs"/>
          <w:rtl/>
        </w:rPr>
        <w:t>ם</w:t>
      </w:r>
      <w:r w:rsidRPr="009872E2">
        <w:rPr>
          <w:rtl/>
        </w:rPr>
        <w:t xml:space="preserve"> ז</w:t>
      </w:r>
      <w:r w:rsidR="00AB53BA">
        <w:rPr>
          <w:rFonts w:hint="cs"/>
          <w:rtl/>
        </w:rPr>
        <w:t xml:space="preserve">ו </w:t>
      </w:r>
      <w:r w:rsidRPr="009872E2">
        <w:rPr>
          <w:rtl/>
        </w:rPr>
        <w:t>דוגמה הרעה מאוד</w:t>
      </w:r>
      <w:r w:rsidR="00AB53BA">
        <w:rPr>
          <w:rFonts w:hint="cs"/>
          <w:rtl/>
        </w:rPr>
        <w:t>.</w:t>
      </w:r>
    </w:p>
    <w:p w14:paraId="14F21A75" w14:textId="77777777" w:rsidR="00AB53BA" w:rsidRDefault="00AB53BA" w:rsidP="00AB53BA">
      <w:pPr>
        <w:rPr>
          <w:rtl/>
        </w:rPr>
      </w:pPr>
    </w:p>
    <w:p w14:paraId="6CB4257F" w14:textId="77777777" w:rsidR="00AB53BA" w:rsidRDefault="009872E2" w:rsidP="00AB53BA">
      <w:pPr>
        <w:pStyle w:val="af5"/>
        <w:keepNext/>
        <w:rPr>
          <w:rtl/>
        </w:rPr>
      </w:pPr>
      <w:r w:rsidRPr="009872E2">
        <w:rPr>
          <w:rtl/>
        </w:rPr>
        <w:t xml:space="preserve"> </w:t>
      </w:r>
      <w:bookmarkStart w:id="3494" w:name="ET_interruption_6341_290"/>
      <w:r w:rsidR="00AB53BA" w:rsidRPr="00031312">
        <w:rPr>
          <w:rStyle w:val="TagStyle"/>
          <w:rtl/>
        </w:rPr>
        <w:t xml:space="preserve"> &lt;&lt; קריאה &gt;&gt; </w:t>
      </w:r>
      <w:r w:rsidR="00AB53BA">
        <w:rPr>
          <w:rtl/>
        </w:rPr>
        <w:t>דבי ביטון (יש עתיד):</w:t>
      </w:r>
      <w:r w:rsidR="00AB53BA" w:rsidRPr="00031312">
        <w:rPr>
          <w:rStyle w:val="TagStyle"/>
          <w:rtl/>
        </w:rPr>
        <w:t xml:space="preserve"> &lt;&lt; קריאה &gt;&gt;</w:t>
      </w:r>
      <w:r w:rsidR="00AB53BA">
        <w:rPr>
          <w:rtl/>
        </w:rPr>
        <w:t xml:space="preserve">   </w:t>
      </w:r>
      <w:bookmarkEnd w:id="3494"/>
    </w:p>
    <w:p w14:paraId="560F688E" w14:textId="77777777" w:rsidR="00AB53BA" w:rsidRDefault="00AB53BA" w:rsidP="00AB53BA">
      <w:pPr>
        <w:pStyle w:val="KeepWithNext"/>
        <w:rPr>
          <w:rtl/>
        </w:rPr>
      </w:pPr>
    </w:p>
    <w:p w14:paraId="282AED53" w14:textId="77777777" w:rsidR="00AB53BA" w:rsidRDefault="00AB53BA" w:rsidP="00AB53BA">
      <w:pPr>
        <w:rPr>
          <w:rtl/>
        </w:rPr>
      </w:pPr>
      <w:bookmarkStart w:id="3495" w:name="_ETM_Q1_6920015"/>
      <w:bookmarkEnd w:id="3495"/>
      <w:r>
        <w:rPr>
          <w:rFonts w:hint="cs"/>
          <w:rtl/>
        </w:rPr>
        <w:t>אתה נגד ההחלטה של בג"ץ?</w:t>
      </w:r>
    </w:p>
    <w:p w14:paraId="1718AA74" w14:textId="77777777" w:rsidR="00E11554" w:rsidRDefault="00E11554" w:rsidP="00AB53BA">
      <w:pPr>
        <w:rPr>
          <w:rtl/>
        </w:rPr>
      </w:pPr>
    </w:p>
    <w:p w14:paraId="3F1C7010" w14:textId="525CBA65" w:rsidR="00AB53BA" w:rsidRDefault="00AB53BA" w:rsidP="00AB53BA">
      <w:pPr>
        <w:pStyle w:val="af6"/>
        <w:keepNext/>
        <w:rPr>
          <w:rtl/>
        </w:rPr>
      </w:pPr>
      <w:bookmarkStart w:id="3496" w:name="_ETM_Q1_6915170"/>
      <w:bookmarkStart w:id="3497" w:name="_ETM_Q1_6916849"/>
      <w:bookmarkStart w:id="3498" w:name="ET_yor_5797_925"/>
      <w:bookmarkEnd w:id="3496"/>
      <w:bookmarkEnd w:id="3497"/>
      <w:r w:rsidRPr="00AB53BA">
        <w:rPr>
          <w:rStyle w:val="TagStyle"/>
          <w:rtl/>
        </w:rPr>
        <w:t xml:space="preserve"> &lt;&lt; יור &gt;&gt; </w:t>
      </w:r>
      <w:r>
        <w:rPr>
          <w:rtl/>
        </w:rPr>
        <w:t>היו"ר יצחק פינדרוס:</w:t>
      </w:r>
      <w:r w:rsidRPr="00AB53BA">
        <w:rPr>
          <w:rStyle w:val="TagStyle"/>
          <w:rtl/>
        </w:rPr>
        <w:t xml:space="preserve"> &lt;&lt; יור &gt;&gt;</w:t>
      </w:r>
      <w:r>
        <w:rPr>
          <w:rtl/>
        </w:rPr>
        <w:t xml:space="preserve">   </w:t>
      </w:r>
      <w:bookmarkEnd w:id="3498"/>
    </w:p>
    <w:p w14:paraId="7BF399CD" w14:textId="6E9EF70C" w:rsidR="00AB53BA" w:rsidRDefault="00AB53BA" w:rsidP="00AB53BA">
      <w:pPr>
        <w:pStyle w:val="KeepWithNext"/>
        <w:rPr>
          <w:rtl/>
        </w:rPr>
      </w:pPr>
    </w:p>
    <w:p w14:paraId="3EE4C45C" w14:textId="02A5EB93" w:rsidR="00AB53BA" w:rsidRDefault="00AB53BA" w:rsidP="00AB53BA">
      <w:pPr>
        <w:rPr>
          <w:rtl/>
        </w:rPr>
      </w:pPr>
      <w:bookmarkStart w:id="3499" w:name="_ETM_Q1_6917090"/>
      <w:bookmarkEnd w:id="3499"/>
      <w:r>
        <w:rPr>
          <w:rFonts w:hint="cs"/>
          <w:rtl/>
        </w:rPr>
        <w:t>ה</w:t>
      </w:r>
      <w:r w:rsidR="009872E2" w:rsidRPr="009872E2">
        <w:rPr>
          <w:rtl/>
        </w:rPr>
        <w:t>דוגמה ש</w:t>
      </w:r>
      <w:r>
        <w:rPr>
          <w:rFonts w:hint="cs"/>
          <w:rtl/>
        </w:rPr>
        <w:t>א</w:t>
      </w:r>
      <w:r w:rsidR="009872E2" w:rsidRPr="009872E2">
        <w:rPr>
          <w:rtl/>
        </w:rPr>
        <w:t>תה מבי</w:t>
      </w:r>
      <w:r>
        <w:rPr>
          <w:rFonts w:hint="cs"/>
          <w:rtl/>
        </w:rPr>
        <w:t>א</w:t>
      </w:r>
      <w:r w:rsidR="009872E2" w:rsidRPr="009872E2">
        <w:rPr>
          <w:rtl/>
        </w:rPr>
        <w:t xml:space="preserve"> </w:t>
      </w:r>
      <w:r>
        <w:rPr>
          <w:rFonts w:hint="cs"/>
          <w:rtl/>
        </w:rPr>
        <w:t>היא דוגמה ששם כן צריך</w:t>
      </w:r>
      <w:bookmarkStart w:id="3500" w:name="_ETM_Q1_6920157"/>
      <w:bookmarkEnd w:id="3500"/>
      <w:r>
        <w:rPr>
          <w:rFonts w:hint="cs"/>
          <w:rtl/>
        </w:rPr>
        <w:t xml:space="preserve"> </w:t>
      </w:r>
      <w:r w:rsidR="009872E2" w:rsidRPr="009872E2">
        <w:rPr>
          <w:rtl/>
        </w:rPr>
        <w:t>לעצור נבחרי ציבור שפעלו</w:t>
      </w:r>
      <w:r>
        <w:rPr>
          <w:rFonts w:hint="cs"/>
          <w:rtl/>
        </w:rPr>
        <w:t xml:space="preserve"> ממש </w:t>
      </w:r>
      <w:bookmarkStart w:id="3501" w:name="_ETM_Q1_6927513"/>
      <w:bookmarkEnd w:id="3501"/>
      <w:r>
        <w:rPr>
          <w:rFonts w:hint="cs"/>
          <w:rtl/>
        </w:rPr>
        <w:t>לא נכון. תודה.</w:t>
      </w:r>
      <w:bookmarkStart w:id="3502" w:name="_ETM_Q1_6925538"/>
      <w:bookmarkStart w:id="3503" w:name="_ETM_Q1_6932626"/>
      <w:bookmarkEnd w:id="3502"/>
      <w:bookmarkEnd w:id="3503"/>
    </w:p>
    <w:p w14:paraId="3FEB7903" w14:textId="400CB2C6" w:rsidR="00AB53BA" w:rsidRDefault="00AB53BA" w:rsidP="00AB53BA">
      <w:pPr>
        <w:rPr>
          <w:rtl/>
        </w:rPr>
      </w:pPr>
      <w:bookmarkStart w:id="3504" w:name="_ETM_Q1_6925699"/>
      <w:bookmarkStart w:id="3505" w:name="_ETM_Q1_6925744"/>
      <w:bookmarkEnd w:id="3504"/>
      <w:bookmarkEnd w:id="3505"/>
    </w:p>
    <w:p w14:paraId="42331F96" w14:textId="02ECD811" w:rsidR="00AB53BA" w:rsidRDefault="00AB53BA" w:rsidP="00AB53BA">
      <w:pPr>
        <w:pStyle w:val="af5"/>
        <w:keepNext/>
        <w:rPr>
          <w:rtl/>
        </w:rPr>
      </w:pPr>
      <w:bookmarkStart w:id="3506" w:name="ET_interruption_6341_926"/>
      <w:r w:rsidRPr="00AB53BA">
        <w:rPr>
          <w:rStyle w:val="TagStyle"/>
          <w:rtl/>
        </w:rPr>
        <w:t xml:space="preserve"> &lt;&lt; קריאה &gt;&gt; </w:t>
      </w:r>
      <w:r>
        <w:rPr>
          <w:rtl/>
        </w:rPr>
        <w:t>דבי ביטון (יש עתיד):</w:t>
      </w:r>
      <w:r w:rsidRPr="00AB53BA">
        <w:rPr>
          <w:rStyle w:val="TagStyle"/>
          <w:rtl/>
        </w:rPr>
        <w:t xml:space="preserve"> &lt;&lt; קריאה &gt;&gt;</w:t>
      </w:r>
      <w:r>
        <w:rPr>
          <w:rtl/>
        </w:rPr>
        <w:t xml:space="preserve">   </w:t>
      </w:r>
      <w:bookmarkEnd w:id="3506"/>
    </w:p>
    <w:p w14:paraId="7C5CC943" w14:textId="56DAAF58" w:rsidR="00AB53BA" w:rsidRDefault="00AB53BA" w:rsidP="00AB53BA">
      <w:pPr>
        <w:pStyle w:val="KeepWithNext"/>
        <w:rPr>
          <w:rtl/>
        </w:rPr>
      </w:pPr>
    </w:p>
    <w:p w14:paraId="1E85B324" w14:textId="54605557" w:rsidR="00AB53BA" w:rsidRDefault="00FC2D7A" w:rsidP="00AB53BA">
      <w:pPr>
        <w:rPr>
          <w:rtl/>
        </w:rPr>
      </w:pPr>
      <w:r>
        <w:rPr>
          <w:rFonts w:hint="cs"/>
          <w:rtl/>
        </w:rPr>
        <w:t xml:space="preserve">- - - </w:t>
      </w:r>
      <w:r w:rsidR="00AB53BA">
        <w:rPr>
          <w:rFonts w:hint="cs"/>
          <w:rtl/>
        </w:rPr>
        <w:t xml:space="preserve">כי </w:t>
      </w:r>
      <w:bookmarkStart w:id="3507" w:name="_ETM_Q1_6922828"/>
      <w:bookmarkEnd w:id="3507"/>
      <w:r w:rsidR="00AB53BA">
        <w:rPr>
          <w:rFonts w:hint="cs"/>
          <w:rtl/>
        </w:rPr>
        <w:t>אדון רוטמן אמר שזה לא נורא אם כמה טילים יפלו לנו על הראש.</w:t>
      </w:r>
      <w:bookmarkStart w:id="3508" w:name="_ETM_Q1_6923452"/>
      <w:bookmarkEnd w:id="3508"/>
    </w:p>
    <w:p w14:paraId="1A892932" w14:textId="47698983" w:rsidR="00AB53BA" w:rsidRDefault="00AB53BA" w:rsidP="00AB53BA">
      <w:pPr>
        <w:rPr>
          <w:rtl/>
        </w:rPr>
      </w:pPr>
    </w:p>
    <w:p w14:paraId="36CD3890" w14:textId="5E035503" w:rsidR="00AB53BA" w:rsidRDefault="00AB53BA" w:rsidP="00AB53BA">
      <w:pPr>
        <w:pStyle w:val="af5"/>
        <w:keepNext/>
        <w:rPr>
          <w:rtl/>
        </w:rPr>
      </w:pPr>
      <w:bookmarkStart w:id="3509" w:name="ET_interruption_5068_928"/>
      <w:r w:rsidRPr="00AB53BA">
        <w:rPr>
          <w:rStyle w:val="TagStyle"/>
          <w:rtl/>
        </w:rPr>
        <w:t xml:space="preserve"> &lt;&lt; קריאה &gt;&gt; </w:t>
      </w:r>
      <w:r>
        <w:rPr>
          <w:rtl/>
        </w:rPr>
        <w:t>קארין אלהרר (יש עתיד):</w:t>
      </w:r>
      <w:r w:rsidRPr="00AB53BA">
        <w:rPr>
          <w:rStyle w:val="TagStyle"/>
          <w:rtl/>
        </w:rPr>
        <w:t xml:space="preserve"> &lt;&lt; קריאה &gt;&gt;</w:t>
      </w:r>
      <w:r>
        <w:rPr>
          <w:rtl/>
        </w:rPr>
        <w:t xml:space="preserve">   </w:t>
      </w:r>
      <w:bookmarkEnd w:id="3509"/>
    </w:p>
    <w:p w14:paraId="4580051B" w14:textId="3C304C30" w:rsidR="00AB53BA" w:rsidRDefault="00AB53BA" w:rsidP="00AB53BA">
      <w:pPr>
        <w:rPr>
          <w:rtl/>
        </w:rPr>
      </w:pPr>
      <w:bookmarkStart w:id="3510" w:name="_ETM_Q1_6920452"/>
      <w:bookmarkStart w:id="3511" w:name="_ETM_Q1_6915716"/>
      <w:bookmarkEnd w:id="3510"/>
      <w:bookmarkEnd w:id="3511"/>
    </w:p>
    <w:p w14:paraId="23E7A1F5" w14:textId="0EC23EFA" w:rsidR="00AB53BA" w:rsidRDefault="00AB53BA" w:rsidP="00AB53BA">
      <w:pPr>
        <w:rPr>
          <w:rtl/>
        </w:rPr>
      </w:pPr>
      <w:r>
        <w:rPr>
          <w:rFonts w:hint="cs"/>
          <w:rtl/>
        </w:rPr>
        <w:t>פינדרוס, מה כן?</w:t>
      </w:r>
    </w:p>
    <w:p w14:paraId="4CF6A4C2" w14:textId="33B4AEA7" w:rsidR="00EF08E7" w:rsidRDefault="00EF08E7" w:rsidP="00AB53BA">
      <w:pPr>
        <w:rPr>
          <w:rtl/>
        </w:rPr>
      </w:pPr>
    </w:p>
    <w:p w14:paraId="359D1EE6" w14:textId="3A13B77F" w:rsidR="00EF08E7" w:rsidRDefault="00EF08E7" w:rsidP="00EF08E7">
      <w:pPr>
        <w:pStyle w:val="af5"/>
        <w:keepNext/>
        <w:rPr>
          <w:rtl/>
        </w:rPr>
      </w:pPr>
      <w:bookmarkStart w:id="3512" w:name="ET_interruption_6341_929"/>
      <w:r w:rsidRPr="00EF08E7">
        <w:rPr>
          <w:rStyle w:val="TagStyle"/>
          <w:rtl/>
        </w:rPr>
        <w:t xml:space="preserve"> &lt;&lt; קריאה &gt;&gt; </w:t>
      </w:r>
      <w:r>
        <w:rPr>
          <w:rtl/>
        </w:rPr>
        <w:t>דבי ביטון (יש עתיד):</w:t>
      </w:r>
      <w:r w:rsidRPr="00EF08E7">
        <w:rPr>
          <w:rStyle w:val="TagStyle"/>
          <w:rtl/>
        </w:rPr>
        <w:t xml:space="preserve"> &lt;&lt; קריאה &gt;&gt;</w:t>
      </w:r>
      <w:r>
        <w:rPr>
          <w:rtl/>
        </w:rPr>
        <w:t xml:space="preserve">   </w:t>
      </w:r>
      <w:bookmarkEnd w:id="3512"/>
    </w:p>
    <w:p w14:paraId="30C9D27D" w14:textId="75079A9E" w:rsidR="00EF08E7" w:rsidRDefault="00EF08E7" w:rsidP="00EF08E7">
      <w:pPr>
        <w:pStyle w:val="KeepWithNext"/>
        <w:rPr>
          <w:rtl/>
        </w:rPr>
      </w:pPr>
    </w:p>
    <w:p w14:paraId="22C6D840" w14:textId="284FDDD6" w:rsidR="00FC2D7A" w:rsidRDefault="00EF08E7" w:rsidP="00EF08E7">
      <w:pPr>
        <w:rPr>
          <w:rtl/>
        </w:rPr>
      </w:pPr>
      <w:bookmarkStart w:id="3513" w:name="_ETM_Q1_6936451"/>
      <w:bookmarkStart w:id="3514" w:name="_ETM_Q1_6933297"/>
      <w:bookmarkStart w:id="3515" w:name="_ETM_Q1_6927489"/>
      <w:bookmarkStart w:id="3516" w:name="_ETM_Q1_6922675"/>
      <w:bookmarkStart w:id="3517" w:name="_ETM_Q1_6933355"/>
      <w:bookmarkEnd w:id="3513"/>
      <w:bookmarkEnd w:id="3514"/>
      <w:bookmarkEnd w:id="3515"/>
      <w:bookmarkEnd w:id="3516"/>
      <w:bookmarkEnd w:id="3517"/>
      <w:r>
        <w:rPr>
          <w:rFonts w:hint="cs"/>
          <w:rtl/>
        </w:rPr>
        <w:t>הוא ידע על מה אני מדברת</w:t>
      </w:r>
      <w:bookmarkStart w:id="3518" w:name="_ETM_Q1_6926637"/>
      <w:bookmarkEnd w:id="3518"/>
      <w:r>
        <w:rPr>
          <w:rFonts w:hint="cs"/>
          <w:rtl/>
        </w:rPr>
        <w:t xml:space="preserve">, על הכתבה. עזוב, אתה יודע עם מי הוא דיבר? </w:t>
      </w:r>
      <w:bookmarkStart w:id="3519" w:name="_ETM_Q1_6928841"/>
      <w:bookmarkEnd w:id="3519"/>
      <w:r>
        <w:rPr>
          <w:rFonts w:hint="cs"/>
          <w:rtl/>
        </w:rPr>
        <w:t>עם הכיסא, אחרי שהוא הוציא אותי</w:t>
      </w:r>
      <w:bookmarkStart w:id="3520" w:name="_ETM_Q1_6930295"/>
      <w:bookmarkEnd w:id="3520"/>
      <w:r>
        <w:rPr>
          <w:rFonts w:hint="cs"/>
          <w:rtl/>
        </w:rPr>
        <w:t xml:space="preserve"> הוא אמר</w:t>
      </w:r>
      <w:r w:rsidR="00E11554">
        <w:rPr>
          <w:rFonts w:hint="cs"/>
          <w:rtl/>
        </w:rPr>
        <w:t>:</w:t>
      </w:r>
      <w:r>
        <w:rPr>
          <w:rFonts w:hint="cs"/>
          <w:rtl/>
        </w:rPr>
        <w:t xml:space="preserve"> יאיר לפיד. </w:t>
      </w:r>
    </w:p>
    <w:p w14:paraId="33E543B9" w14:textId="58EE55CE" w:rsidR="00FC2D7A" w:rsidRDefault="00FC2D7A" w:rsidP="00EF08E7">
      <w:pPr>
        <w:rPr>
          <w:rtl/>
        </w:rPr>
      </w:pPr>
    </w:p>
    <w:p w14:paraId="4A5E933B" w14:textId="364DBA82" w:rsidR="00FC2D7A" w:rsidRDefault="00FC2D7A" w:rsidP="00FC2D7A">
      <w:pPr>
        <w:pStyle w:val="af6"/>
        <w:keepNext/>
        <w:rPr>
          <w:rtl/>
        </w:rPr>
      </w:pPr>
      <w:bookmarkStart w:id="3521" w:name="ET_yor_5797_942"/>
      <w:r w:rsidRPr="00FC2D7A">
        <w:rPr>
          <w:rStyle w:val="TagStyle"/>
          <w:rtl/>
        </w:rPr>
        <w:t xml:space="preserve"> &lt;&lt; יור &gt;&gt; </w:t>
      </w:r>
      <w:r>
        <w:rPr>
          <w:rtl/>
        </w:rPr>
        <w:t>היו"ר יצחק פינדרוס:</w:t>
      </w:r>
      <w:r w:rsidRPr="00FC2D7A">
        <w:rPr>
          <w:rStyle w:val="TagStyle"/>
          <w:rtl/>
        </w:rPr>
        <w:t xml:space="preserve"> &lt;&lt; יור &gt;&gt;</w:t>
      </w:r>
      <w:r>
        <w:rPr>
          <w:rtl/>
        </w:rPr>
        <w:t xml:space="preserve">   </w:t>
      </w:r>
      <w:bookmarkEnd w:id="3521"/>
    </w:p>
    <w:p w14:paraId="5A8F0787" w14:textId="3D905BEB" w:rsidR="00FC2D7A" w:rsidRDefault="00FC2D7A" w:rsidP="00FC2D7A">
      <w:pPr>
        <w:pStyle w:val="KeepWithNext"/>
        <w:rPr>
          <w:rtl/>
        </w:rPr>
      </w:pPr>
    </w:p>
    <w:p w14:paraId="66231EB6" w14:textId="00181A07" w:rsidR="00FC2D7A" w:rsidRDefault="00FC2D7A" w:rsidP="00FC2D7A">
      <w:pPr>
        <w:rPr>
          <w:rtl/>
        </w:rPr>
      </w:pPr>
      <w:r>
        <w:rPr>
          <w:rFonts w:hint="cs"/>
          <w:rtl/>
        </w:rPr>
        <w:t>ד"ר גיא לוריא, המכון הישראלי לדמוקרטיה.</w:t>
      </w:r>
    </w:p>
    <w:p w14:paraId="37AB1D6A" w14:textId="0EBFFCA6" w:rsidR="00FC2D7A" w:rsidRDefault="00FC2D7A" w:rsidP="00FC2D7A">
      <w:pPr>
        <w:rPr>
          <w:rtl/>
        </w:rPr>
      </w:pPr>
    </w:p>
    <w:p w14:paraId="764C1450" w14:textId="5130D103" w:rsidR="00FC2D7A" w:rsidRDefault="00FC2D7A" w:rsidP="00FC2D7A">
      <w:pPr>
        <w:pStyle w:val="af5"/>
        <w:keepNext/>
        <w:rPr>
          <w:rtl/>
        </w:rPr>
      </w:pPr>
      <w:bookmarkStart w:id="3522" w:name="ET_interruption_6341_943"/>
      <w:r w:rsidRPr="00FC2D7A">
        <w:rPr>
          <w:rStyle w:val="TagStyle"/>
          <w:rtl/>
        </w:rPr>
        <w:t xml:space="preserve"> &lt;&lt; קריאה &gt;&gt; </w:t>
      </w:r>
      <w:r>
        <w:rPr>
          <w:rtl/>
        </w:rPr>
        <w:t>דבי ביטון (יש עתיד):</w:t>
      </w:r>
      <w:r w:rsidRPr="00FC2D7A">
        <w:rPr>
          <w:rStyle w:val="TagStyle"/>
          <w:rtl/>
        </w:rPr>
        <w:t xml:space="preserve"> &lt;&lt; קריאה &gt;&gt;</w:t>
      </w:r>
      <w:r>
        <w:rPr>
          <w:rtl/>
        </w:rPr>
        <w:t xml:space="preserve">   </w:t>
      </w:r>
      <w:bookmarkEnd w:id="3522"/>
    </w:p>
    <w:p w14:paraId="6CF1F0D2" w14:textId="73A8F8CB" w:rsidR="00FC2D7A" w:rsidRDefault="00FC2D7A" w:rsidP="00FC2D7A">
      <w:pPr>
        <w:pStyle w:val="KeepWithNext"/>
        <w:rPr>
          <w:rtl/>
        </w:rPr>
      </w:pPr>
    </w:p>
    <w:p w14:paraId="3FC39B1B" w14:textId="170C848E" w:rsidR="00EF08E7" w:rsidRPr="00EF08E7" w:rsidRDefault="00EF08E7" w:rsidP="00EF08E7">
      <w:pPr>
        <w:rPr>
          <w:rtl/>
        </w:rPr>
      </w:pPr>
      <w:bookmarkStart w:id="3523" w:name="_ETM_Q1_6935202"/>
      <w:bookmarkStart w:id="3524" w:name="_ETM_Q1_6936592"/>
      <w:bookmarkStart w:id="3525" w:name="_ETM_Q1_6932492"/>
      <w:bookmarkEnd w:id="3523"/>
      <w:bookmarkEnd w:id="3524"/>
      <w:bookmarkEnd w:id="3525"/>
      <w:r>
        <w:rPr>
          <w:rFonts w:hint="cs"/>
          <w:rtl/>
        </w:rPr>
        <w:t>היום הוא יקבל</w:t>
      </w:r>
      <w:bookmarkStart w:id="3526" w:name="_ETM_Q1_6932906"/>
      <w:bookmarkEnd w:id="3526"/>
      <w:r>
        <w:rPr>
          <w:rFonts w:hint="cs"/>
          <w:rtl/>
        </w:rPr>
        <w:t xml:space="preserve"> תשובה </w:t>
      </w:r>
      <w:bookmarkStart w:id="3527" w:name="_ETM_Q1_6931795"/>
      <w:bookmarkEnd w:id="3527"/>
      <w:r>
        <w:rPr>
          <w:rFonts w:hint="cs"/>
          <w:rtl/>
        </w:rPr>
        <w:t>גם על יאיר לפיד. אני התייחסתי</w:t>
      </w:r>
      <w:bookmarkStart w:id="3528" w:name="_ETM_Q1_6933856"/>
      <w:bookmarkEnd w:id="3528"/>
      <w:r>
        <w:rPr>
          <w:rFonts w:hint="cs"/>
          <w:rtl/>
        </w:rPr>
        <w:t xml:space="preserve"> לכתבה בעיתון הארץ, כשהוא אמר שזה לא פופולרי שילדים חוטפים טילים</w:t>
      </w:r>
      <w:bookmarkStart w:id="3529" w:name="_ETM_Q1_6938425"/>
      <w:bookmarkEnd w:id="3529"/>
      <w:r>
        <w:rPr>
          <w:rFonts w:hint="cs"/>
          <w:rtl/>
        </w:rPr>
        <w:t xml:space="preserve"> בראש</w:t>
      </w:r>
      <w:bookmarkStart w:id="3530" w:name="_ETM_Q1_6941798"/>
      <w:bookmarkEnd w:id="3530"/>
      <w:r>
        <w:rPr>
          <w:rFonts w:hint="cs"/>
          <w:rtl/>
        </w:rPr>
        <w:t xml:space="preserve"> ויש </w:t>
      </w:r>
      <w:bookmarkStart w:id="3531" w:name="_ETM_Q1_6941354"/>
      <w:bookmarkEnd w:id="3531"/>
      <w:r>
        <w:rPr>
          <w:rFonts w:hint="cs"/>
          <w:rtl/>
        </w:rPr>
        <w:t>הומלסים.</w:t>
      </w:r>
      <w:bookmarkStart w:id="3532" w:name="_ETM_Q1_6934715"/>
      <w:bookmarkEnd w:id="3532"/>
    </w:p>
    <w:p w14:paraId="37D7C915" w14:textId="3CA6E584" w:rsidR="00AB53BA" w:rsidRDefault="00AB53BA" w:rsidP="00AB53BA">
      <w:pPr>
        <w:rPr>
          <w:rtl/>
        </w:rPr>
      </w:pPr>
      <w:bookmarkStart w:id="3533" w:name="_ETM_Q1_6934157"/>
      <w:bookmarkEnd w:id="3533"/>
    </w:p>
    <w:p w14:paraId="69BFBC16" w14:textId="111EB19F" w:rsidR="00AB53BA" w:rsidRDefault="00AB53BA" w:rsidP="00AB53BA">
      <w:pPr>
        <w:pStyle w:val="af6"/>
        <w:keepNext/>
        <w:rPr>
          <w:rtl/>
        </w:rPr>
      </w:pPr>
      <w:bookmarkStart w:id="3534" w:name="ET_yor_5797_927"/>
      <w:r w:rsidRPr="00AB53BA">
        <w:rPr>
          <w:rStyle w:val="TagStyle"/>
          <w:rtl/>
        </w:rPr>
        <w:t xml:space="preserve"> &lt;&lt; יור &gt;&gt; </w:t>
      </w:r>
      <w:r>
        <w:rPr>
          <w:rtl/>
        </w:rPr>
        <w:t>היו"ר יצחק פינדרוס:</w:t>
      </w:r>
      <w:r w:rsidRPr="00AB53BA">
        <w:rPr>
          <w:rStyle w:val="TagStyle"/>
          <w:rtl/>
        </w:rPr>
        <w:t xml:space="preserve"> &lt;&lt; יור &gt;&gt;</w:t>
      </w:r>
      <w:r>
        <w:rPr>
          <w:rtl/>
        </w:rPr>
        <w:t xml:space="preserve">   </w:t>
      </w:r>
      <w:bookmarkEnd w:id="3534"/>
    </w:p>
    <w:p w14:paraId="4B42185D" w14:textId="66C1D15E" w:rsidR="00AB53BA" w:rsidRDefault="00AB53BA" w:rsidP="00AB53BA">
      <w:pPr>
        <w:pStyle w:val="KeepWithNext"/>
        <w:rPr>
          <w:rtl/>
        </w:rPr>
      </w:pPr>
    </w:p>
    <w:p w14:paraId="3489FD82" w14:textId="51A98572" w:rsidR="00EF08E7" w:rsidRDefault="00EF08E7" w:rsidP="00EF08E7">
      <w:pPr>
        <w:rPr>
          <w:rtl/>
        </w:rPr>
      </w:pPr>
      <w:r>
        <w:rPr>
          <w:rFonts w:hint="cs"/>
          <w:rtl/>
        </w:rPr>
        <w:t>דבי, אבל אני אמרתי ששם זה המקום היחיד</w:t>
      </w:r>
      <w:bookmarkStart w:id="3535" w:name="_ETM_Q1_6941868"/>
      <w:bookmarkEnd w:id="3535"/>
      <w:r>
        <w:rPr>
          <w:rFonts w:hint="cs"/>
          <w:rtl/>
        </w:rPr>
        <w:t xml:space="preserve">י שגורם לי </w:t>
      </w:r>
      <w:bookmarkStart w:id="3536" w:name="_ETM_Q1_6948843"/>
      <w:bookmarkEnd w:id="3536"/>
      <w:r>
        <w:rPr>
          <w:rFonts w:hint="cs"/>
          <w:rtl/>
        </w:rPr>
        <w:t>באמת לחשיבה.</w:t>
      </w:r>
      <w:bookmarkStart w:id="3537" w:name="_ETM_Q1_6951636"/>
      <w:bookmarkEnd w:id="3537"/>
    </w:p>
    <w:p w14:paraId="6F7141AD" w14:textId="678E76A2" w:rsidR="00EF08E7" w:rsidRDefault="00EF08E7" w:rsidP="00EF08E7">
      <w:pPr>
        <w:rPr>
          <w:rtl/>
        </w:rPr>
      </w:pPr>
      <w:bookmarkStart w:id="3538" w:name="_ETM_Q1_6951776"/>
      <w:bookmarkEnd w:id="3538"/>
    </w:p>
    <w:p w14:paraId="5F6A1518" w14:textId="521CE58B" w:rsidR="00EF08E7" w:rsidRDefault="00EF08E7" w:rsidP="00EF08E7">
      <w:pPr>
        <w:pStyle w:val="af5"/>
        <w:keepNext/>
        <w:rPr>
          <w:rtl/>
        </w:rPr>
      </w:pPr>
      <w:bookmarkStart w:id="3539" w:name="ET_interruption_5068_930"/>
      <w:r w:rsidRPr="00EF08E7">
        <w:rPr>
          <w:rStyle w:val="TagStyle"/>
          <w:rtl/>
        </w:rPr>
        <w:t xml:space="preserve"> &lt;&lt; קריאה &gt;&gt; </w:t>
      </w:r>
      <w:r>
        <w:rPr>
          <w:rtl/>
        </w:rPr>
        <w:t>קארין אלהרר (יש עתיד):</w:t>
      </w:r>
      <w:r w:rsidRPr="00EF08E7">
        <w:rPr>
          <w:rStyle w:val="TagStyle"/>
          <w:rtl/>
        </w:rPr>
        <w:t xml:space="preserve"> &lt;&lt; קריאה &gt;&gt;</w:t>
      </w:r>
      <w:r>
        <w:rPr>
          <w:rtl/>
        </w:rPr>
        <w:t xml:space="preserve">   </w:t>
      </w:r>
      <w:bookmarkEnd w:id="3539"/>
    </w:p>
    <w:p w14:paraId="198CD3E6" w14:textId="087219EF" w:rsidR="00EF08E7" w:rsidRDefault="00EF08E7" w:rsidP="00EF08E7">
      <w:pPr>
        <w:pStyle w:val="KeepWithNext"/>
        <w:rPr>
          <w:rtl/>
        </w:rPr>
      </w:pPr>
    </w:p>
    <w:p w14:paraId="661FE45A" w14:textId="1B1F4EB8" w:rsidR="00EF08E7" w:rsidRDefault="00EF08E7" w:rsidP="00EF08E7">
      <w:pPr>
        <w:rPr>
          <w:rtl/>
        </w:rPr>
      </w:pPr>
      <w:bookmarkStart w:id="3540" w:name="_ETM_Q1_6946807"/>
      <w:bookmarkEnd w:id="3540"/>
      <w:r>
        <w:rPr>
          <w:rFonts w:hint="cs"/>
          <w:rtl/>
        </w:rPr>
        <w:t>אבל מה כן מעודד אותך ל</w:t>
      </w:r>
      <w:bookmarkStart w:id="3541" w:name="_ETM_Q1_6948182"/>
      <w:bookmarkEnd w:id="3541"/>
      <w:r>
        <w:rPr>
          <w:rFonts w:hint="cs"/>
          <w:rtl/>
        </w:rPr>
        <w:t>הביא את החוק הזה?</w:t>
      </w:r>
    </w:p>
    <w:p w14:paraId="6BD7FFF9" w14:textId="51581879" w:rsidR="00EF08E7" w:rsidRDefault="00EF08E7" w:rsidP="00EF08E7">
      <w:pPr>
        <w:rPr>
          <w:rtl/>
        </w:rPr>
      </w:pPr>
    </w:p>
    <w:p w14:paraId="3BAFBCF0" w14:textId="51D892A7" w:rsidR="00EF08E7" w:rsidRDefault="00EF08E7" w:rsidP="00EF08E7">
      <w:pPr>
        <w:pStyle w:val="af6"/>
        <w:keepNext/>
        <w:rPr>
          <w:rtl/>
        </w:rPr>
      </w:pPr>
      <w:r w:rsidRPr="00EF08E7">
        <w:rPr>
          <w:rStyle w:val="TagStyle"/>
          <w:rtl/>
        </w:rPr>
        <w:t xml:space="preserve"> &lt;&lt; יור &gt;&gt; </w:t>
      </w:r>
      <w:r>
        <w:rPr>
          <w:rtl/>
        </w:rPr>
        <w:t>היו"ר יצחק פינדרוס:</w:t>
      </w:r>
      <w:r w:rsidRPr="00EF08E7">
        <w:rPr>
          <w:rStyle w:val="TagStyle"/>
          <w:rtl/>
        </w:rPr>
        <w:t xml:space="preserve"> &lt;&lt; יור &gt;&gt;</w:t>
      </w:r>
      <w:r>
        <w:rPr>
          <w:rtl/>
        </w:rPr>
        <w:t xml:space="preserve">   </w:t>
      </w:r>
    </w:p>
    <w:p w14:paraId="50B41215" w14:textId="5216D654" w:rsidR="00EF08E7" w:rsidRDefault="00EF08E7" w:rsidP="00EF08E7">
      <w:pPr>
        <w:pStyle w:val="KeepWithNext"/>
        <w:rPr>
          <w:rtl/>
        </w:rPr>
      </w:pPr>
    </w:p>
    <w:p w14:paraId="51293E17" w14:textId="594940FF" w:rsidR="00EF08E7" w:rsidRDefault="00EF08E7" w:rsidP="00EF08E7">
      <w:pPr>
        <w:rPr>
          <w:rtl/>
        </w:rPr>
      </w:pPr>
      <w:r>
        <w:rPr>
          <w:rFonts w:hint="cs"/>
          <w:rtl/>
        </w:rPr>
        <w:t>כל השאר.</w:t>
      </w:r>
      <w:bookmarkStart w:id="3542" w:name="_ETM_Q1_6950116"/>
      <w:bookmarkEnd w:id="3542"/>
    </w:p>
    <w:p w14:paraId="6A4F59B1" w14:textId="5B3FFD35" w:rsidR="00EF08E7" w:rsidRDefault="00EF08E7" w:rsidP="00EF08E7">
      <w:pPr>
        <w:rPr>
          <w:rtl/>
        </w:rPr>
      </w:pPr>
    </w:p>
    <w:p w14:paraId="40E1BF42" w14:textId="4738578E" w:rsidR="00EF08E7" w:rsidRDefault="00EF08E7" w:rsidP="00EF08E7">
      <w:pPr>
        <w:pStyle w:val="af5"/>
        <w:keepNext/>
        <w:rPr>
          <w:rtl/>
        </w:rPr>
      </w:pPr>
      <w:r w:rsidRPr="00EF08E7">
        <w:rPr>
          <w:rStyle w:val="TagStyle"/>
          <w:rtl/>
        </w:rPr>
        <w:t xml:space="preserve"> &lt;&lt; קריאה &gt;&gt; </w:t>
      </w:r>
      <w:r>
        <w:rPr>
          <w:rtl/>
        </w:rPr>
        <w:t>קארין אלהרר (יש עתיד):</w:t>
      </w:r>
      <w:r w:rsidRPr="00EF08E7">
        <w:rPr>
          <w:rStyle w:val="TagStyle"/>
          <w:rtl/>
        </w:rPr>
        <w:t xml:space="preserve"> &lt;&lt; קריאה &gt;&gt;</w:t>
      </w:r>
      <w:r>
        <w:rPr>
          <w:rtl/>
        </w:rPr>
        <w:t xml:space="preserve">   </w:t>
      </w:r>
    </w:p>
    <w:p w14:paraId="4A2268C3" w14:textId="7F99A3BD" w:rsidR="00EF08E7" w:rsidRDefault="00EF08E7" w:rsidP="00EF08E7">
      <w:pPr>
        <w:pStyle w:val="KeepWithNext"/>
        <w:rPr>
          <w:rtl/>
        </w:rPr>
      </w:pPr>
    </w:p>
    <w:p w14:paraId="442B8A63" w14:textId="276F3A61" w:rsidR="00EF08E7" w:rsidRDefault="00EF08E7" w:rsidP="00EF08E7">
      <w:pPr>
        <w:rPr>
          <w:rtl/>
        </w:rPr>
      </w:pPr>
      <w:r>
        <w:rPr>
          <w:rFonts w:hint="cs"/>
          <w:rtl/>
        </w:rPr>
        <w:t>מה זה כל השאר?</w:t>
      </w:r>
      <w:bookmarkStart w:id="3543" w:name="_ETM_Q1_6950850"/>
      <w:bookmarkEnd w:id="3543"/>
    </w:p>
    <w:p w14:paraId="711F5888" w14:textId="56E63440" w:rsidR="00EF08E7" w:rsidRDefault="00EF08E7" w:rsidP="00EF08E7">
      <w:pPr>
        <w:rPr>
          <w:rtl/>
        </w:rPr>
      </w:pPr>
    </w:p>
    <w:p w14:paraId="586F7289" w14:textId="39932A90" w:rsidR="00EF08E7" w:rsidRDefault="00EF08E7" w:rsidP="00EF08E7">
      <w:pPr>
        <w:pStyle w:val="af6"/>
        <w:keepNext/>
        <w:rPr>
          <w:rtl/>
        </w:rPr>
      </w:pPr>
      <w:r w:rsidRPr="00EF08E7">
        <w:rPr>
          <w:rStyle w:val="TagStyle"/>
          <w:rtl/>
        </w:rPr>
        <w:t xml:space="preserve"> &lt;&lt; יור &gt;&gt; </w:t>
      </w:r>
      <w:r>
        <w:rPr>
          <w:rtl/>
        </w:rPr>
        <w:t>היו"ר יצחק פינדרוס:</w:t>
      </w:r>
      <w:r w:rsidRPr="00EF08E7">
        <w:rPr>
          <w:rStyle w:val="TagStyle"/>
          <w:rtl/>
        </w:rPr>
        <w:t xml:space="preserve"> &lt;&lt; יור &gt;&gt;</w:t>
      </w:r>
      <w:r>
        <w:rPr>
          <w:rtl/>
        </w:rPr>
        <w:t xml:space="preserve">   </w:t>
      </w:r>
    </w:p>
    <w:p w14:paraId="69958409" w14:textId="27371E7B" w:rsidR="00EF08E7" w:rsidRDefault="00EF08E7" w:rsidP="00EF08E7">
      <w:pPr>
        <w:pStyle w:val="KeepWithNext"/>
        <w:rPr>
          <w:rtl/>
        </w:rPr>
      </w:pPr>
    </w:p>
    <w:p w14:paraId="0899119B" w14:textId="62949210" w:rsidR="00EF08E7" w:rsidRDefault="00EF08E7" w:rsidP="00EF08E7">
      <w:pPr>
        <w:rPr>
          <w:rtl/>
        </w:rPr>
      </w:pPr>
      <w:r>
        <w:rPr>
          <w:rFonts w:hint="cs"/>
          <w:rtl/>
        </w:rPr>
        <w:t>כל הדעות שהושמעו פה בוועדה.</w:t>
      </w:r>
      <w:bookmarkStart w:id="3544" w:name="_ETM_Q1_6951190"/>
      <w:bookmarkEnd w:id="3544"/>
    </w:p>
    <w:p w14:paraId="78B46778" w14:textId="4012957E" w:rsidR="00EF08E7" w:rsidRDefault="00EF08E7" w:rsidP="00EF08E7">
      <w:pPr>
        <w:rPr>
          <w:rtl/>
        </w:rPr>
      </w:pPr>
    </w:p>
    <w:p w14:paraId="23FDD306" w14:textId="7A6FECE3" w:rsidR="00EF08E7" w:rsidRDefault="00EF08E7" w:rsidP="00EF08E7">
      <w:pPr>
        <w:pStyle w:val="af5"/>
        <w:keepNext/>
        <w:rPr>
          <w:rtl/>
        </w:rPr>
      </w:pPr>
      <w:bookmarkStart w:id="3545" w:name="ET_interruption_5068_934"/>
      <w:r w:rsidRPr="00EF08E7">
        <w:rPr>
          <w:rStyle w:val="TagStyle"/>
          <w:rtl/>
        </w:rPr>
        <w:t xml:space="preserve"> &lt;&lt; קריאה &gt;&gt; </w:t>
      </w:r>
      <w:r>
        <w:rPr>
          <w:rtl/>
        </w:rPr>
        <w:t>קארין אלהרר (יש עתיד):</w:t>
      </w:r>
      <w:r w:rsidRPr="00EF08E7">
        <w:rPr>
          <w:rStyle w:val="TagStyle"/>
          <w:rtl/>
        </w:rPr>
        <w:t xml:space="preserve"> &lt;&lt; קריאה &gt;&gt;</w:t>
      </w:r>
      <w:r>
        <w:rPr>
          <w:rtl/>
        </w:rPr>
        <w:t xml:space="preserve">   </w:t>
      </w:r>
      <w:bookmarkEnd w:id="3545"/>
    </w:p>
    <w:p w14:paraId="7CA1ED74" w14:textId="24793549" w:rsidR="00EF08E7" w:rsidRDefault="00EF08E7" w:rsidP="00EF08E7">
      <w:pPr>
        <w:pStyle w:val="KeepWithNext"/>
        <w:rPr>
          <w:rtl/>
        </w:rPr>
      </w:pPr>
    </w:p>
    <w:p w14:paraId="421DB251" w14:textId="77777777" w:rsidR="00EF08E7" w:rsidRDefault="00EF08E7" w:rsidP="00EF08E7">
      <w:pPr>
        <w:rPr>
          <w:rtl/>
        </w:rPr>
      </w:pPr>
      <w:r>
        <w:rPr>
          <w:rFonts w:hint="cs"/>
          <w:rtl/>
        </w:rPr>
        <w:t xml:space="preserve">מה זה כל השאר? </w:t>
      </w:r>
    </w:p>
    <w:p w14:paraId="526274F2" w14:textId="6E786C5A" w:rsidR="00EF08E7" w:rsidRDefault="00EF08E7" w:rsidP="00EF08E7">
      <w:pPr>
        <w:rPr>
          <w:rtl/>
        </w:rPr>
      </w:pPr>
    </w:p>
    <w:p w14:paraId="1CE1A5DE" w14:textId="782D5A2C" w:rsidR="00EF08E7" w:rsidRDefault="00EF08E7" w:rsidP="00EF08E7">
      <w:pPr>
        <w:pStyle w:val="af6"/>
        <w:keepNext/>
        <w:rPr>
          <w:rtl/>
        </w:rPr>
      </w:pPr>
      <w:bookmarkStart w:id="3546" w:name="ET_yor_5797_935"/>
      <w:r w:rsidRPr="00EF08E7">
        <w:rPr>
          <w:rStyle w:val="TagStyle"/>
          <w:rtl/>
        </w:rPr>
        <w:t xml:space="preserve"> &lt;&lt; יור &gt;&gt; </w:t>
      </w:r>
      <w:r>
        <w:rPr>
          <w:rtl/>
        </w:rPr>
        <w:t>היו"ר יצחק פינדרוס:</w:t>
      </w:r>
      <w:r w:rsidRPr="00EF08E7">
        <w:rPr>
          <w:rStyle w:val="TagStyle"/>
          <w:rtl/>
        </w:rPr>
        <w:t xml:space="preserve"> &lt;&lt; יור &gt;&gt;</w:t>
      </w:r>
      <w:r>
        <w:rPr>
          <w:rtl/>
        </w:rPr>
        <w:t xml:space="preserve">   </w:t>
      </w:r>
      <w:bookmarkEnd w:id="3546"/>
    </w:p>
    <w:p w14:paraId="0CF627D7" w14:textId="6103700F" w:rsidR="00EF08E7" w:rsidRDefault="00EF08E7" w:rsidP="00EF08E7">
      <w:pPr>
        <w:pStyle w:val="KeepWithNext"/>
        <w:rPr>
          <w:rtl/>
        </w:rPr>
      </w:pPr>
    </w:p>
    <w:p w14:paraId="5BEEDE6B" w14:textId="14849A62" w:rsidR="00EF08E7" w:rsidRDefault="00EF08E7" w:rsidP="00EF08E7">
      <w:pPr>
        <w:rPr>
          <w:rtl/>
        </w:rPr>
      </w:pPr>
      <w:r>
        <w:rPr>
          <w:rFonts w:hint="cs"/>
          <w:rtl/>
        </w:rPr>
        <w:t>יש עוד הרבה דוגמאות.</w:t>
      </w:r>
    </w:p>
    <w:p w14:paraId="3E235767" w14:textId="0B3DA57D" w:rsidR="00EF08E7" w:rsidRDefault="00EF08E7" w:rsidP="00EF08E7">
      <w:pPr>
        <w:rPr>
          <w:rtl/>
        </w:rPr>
      </w:pPr>
    </w:p>
    <w:p w14:paraId="570272C4" w14:textId="40A39D05" w:rsidR="00EF08E7" w:rsidRDefault="00EF08E7" w:rsidP="00EF08E7">
      <w:pPr>
        <w:pStyle w:val="af5"/>
        <w:keepNext/>
        <w:rPr>
          <w:rtl/>
        </w:rPr>
      </w:pPr>
      <w:bookmarkStart w:id="3547" w:name="ET_interruption_5068_936"/>
      <w:r w:rsidRPr="00EF08E7">
        <w:rPr>
          <w:rStyle w:val="TagStyle"/>
          <w:rtl/>
        </w:rPr>
        <w:t xml:space="preserve"> &lt;&lt; קריאה &gt;&gt; </w:t>
      </w:r>
      <w:r>
        <w:rPr>
          <w:rtl/>
        </w:rPr>
        <w:t>קארין אלהרר (יש עתיד):</w:t>
      </w:r>
      <w:r w:rsidRPr="00EF08E7">
        <w:rPr>
          <w:rStyle w:val="TagStyle"/>
          <w:rtl/>
        </w:rPr>
        <w:t xml:space="preserve"> &lt;&lt; קריאה &gt;&gt;</w:t>
      </w:r>
      <w:r>
        <w:rPr>
          <w:rtl/>
        </w:rPr>
        <w:t xml:space="preserve">   </w:t>
      </w:r>
      <w:bookmarkEnd w:id="3547"/>
    </w:p>
    <w:p w14:paraId="22AB0528" w14:textId="77777777" w:rsidR="00EF08E7" w:rsidRPr="00EF08E7" w:rsidRDefault="00EF08E7" w:rsidP="00EF08E7">
      <w:pPr>
        <w:rPr>
          <w:rtl/>
        </w:rPr>
      </w:pPr>
      <w:bookmarkStart w:id="3548" w:name="_ETM_Q1_6955451"/>
      <w:bookmarkEnd w:id="3548"/>
    </w:p>
    <w:p w14:paraId="58FDF208" w14:textId="5D058DE5" w:rsidR="00EF08E7" w:rsidRDefault="00EF08E7" w:rsidP="00EF08E7">
      <w:pPr>
        <w:rPr>
          <w:rtl/>
        </w:rPr>
      </w:pPr>
      <w:r>
        <w:rPr>
          <w:rFonts w:hint="cs"/>
          <w:rtl/>
        </w:rPr>
        <w:t xml:space="preserve">למה אתה לא נותן </w:t>
      </w:r>
      <w:bookmarkStart w:id="3549" w:name="_ETM_Q1_6954197"/>
      <w:bookmarkEnd w:id="3549"/>
      <w:r>
        <w:rPr>
          <w:rFonts w:hint="cs"/>
          <w:rtl/>
        </w:rPr>
        <w:t>דוגמה.</w:t>
      </w:r>
    </w:p>
    <w:p w14:paraId="392176B0" w14:textId="66CF4375" w:rsidR="00EF08E7" w:rsidRDefault="00EF08E7" w:rsidP="00EF08E7">
      <w:pPr>
        <w:rPr>
          <w:rtl/>
        </w:rPr>
      </w:pPr>
    </w:p>
    <w:p w14:paraId="385BBAD8" w14:textId="53ECB21B" w:rsidR="00EF08E7" w:rsidRDefault="00EF08E7" w:rsidP="00EF08E7">
      <w:pPr>
        <w:pStyle w:val="af5"/>
        <w:keepNext/>
        <w:rPr>
          <w:rtl/>
        </w:rPr>
      </w:pPr>
      <w:bookmarkStart w:id="3550" w:name="ET_interruption_5785_937"/>
      <w:r w:rsidRPr="00EF08E7">
        <w:rPr>
          <w:rStyle w:val="TagStyle"/>
          <w:rtl/>
        </w:rPr>
        <w:t xml:space="preserve"> &lt;&lt; קריאה &gt;&gt; </w:t>
      </w:r>
      <w:r>
        <w:rPr>
          <w:rtl/>
        </w:rPr>
        <w:t>עופר כסיף (חד"ש-תע"ל):</w:t>
      </w:r>
      <w:r w:rsidRPr="00EF08E7">
        <w:rPr>
          <w:rStyle w:val="TagStyle"/>
          <w:rtl/>
        </w:rPr>
        <w:t xml:space="preserve"> &lt;&lt; קריאה &gt;&gt;</w:t>
      </w:r>
      <w:r>
        <w:rPr>
          <w:rtl/>
        </w:rPr>
        <w:t xml:space="preserve">   </w:t>
      </w:r>
      <w:bookmarkEnd w:id="3550"/>
    </w:p>
    <w:p w14:paraId="1A943939" w14:textId="5FF121F5" w:rsidR="00EF08E7" w:rsidRDefault="00EF08E7" w:rsidP="00EF08E7">
      <w:pPr>
        <w:pStyle w:val="KeepWithNext"/>
        <w:rPr>
          <w:rtl/>
        </w:rPr>
      </w:pPr>
    </w:p>
    <w:p w14:paraId="40B099D5" w14:textId="03A349BE" w:rsidR="00EF08E7" w:rsidRDefault="00EF08E7" w:rsidP="00EF08E7">
      <w:pPr>
        <w:rPr>
          <w:rtl/>
        </w:rPr>
      </w:pPr>
      <w:r>
        <w:rPr>
          <w:rFonts w:hint="cs"/>
          <w:rtl/>
        </w:rPr>
        <w:t>לא בוחנים את זה רק לפי הדוגמאות</w:t>
      </w:r>
      <w:bookmarkStart w:id="3551" w:name="_ETM_Q1_6956161"/>
      <w:bookmarkEnd w:id="3551"/>
      <w:r>
        <w:rPr>
          <w:rFonts w:hint="cs"/>
          <w:rtl/>
        </w:rPr>
        <w:t>, בוחנים את העיקרון הבסיסי.</w:t>
      </w:r>
      <w:bookmarkStart w:id="3552" w:name="_ETM_Q1_6959659"/>
      <w:bookmarkEnd w:id="3552"/>
    </w:p>
    <w:p w14:paraId="2A50BCD1" w14:textId="25BF69DD" w:rsidR="00EF08E7" w:rsidRDefault="00EF08E7" w:rsidP="00EF08E7">
      <w:pPr>
        <w:rPr>
          <w:rtl/>
        </w:rPr>
      </w:pPr>
    </w:p>
    <w:p w14:paraId="3B4CFAE2" w14:textId="17E46F87" w:rsidR="00EF08E7" w:rsidRDefault="00EF08E7" w:rsidP="00EF08E7">
      <w:pPr>
        <w:pStyle w:val="af6"/>
        <w:keepNext/>
        <w:rPr>
          <w:rtl/>
        </w:rPr>
      </w:pPr>
      <w:bookmarkStart w:id="3553" w:name="_ETM_Q1_6959992"/>
      <w:bookmarkStart w:id="3554" w:name="ET_yor_5797_938"/>
      <w:bookmarkEnd w:id="3553"/>
      <w:r w:rsidRPr="00EF08E7">
        <w:rPr>
          <w:rStyle w:val="TagStyle"/>
          <w:rtl/>
        </w:rPr>
        <w:t xml:space="preserve"> &lt;&lt; יור &gt;&gt; </w:t>
      </w:r>
      <w:r>
        <w:rPr>
          <w:rtl/>
        </w:rPr>
        <w:t>היו"ר יצחק פינדרוס:</w:t>
      </w:r>
      <w:r w:rsidRPr="00EF08E7">
        <w:rPr>
          <w:rStyle w:val="TagStyle"/>
          <w:rtl/>
        </w:rPr>
        <w:t xml:space="preserve"> &lt;&lt; יור &gt;&gt;</w:t>
      </w:r>
      <w:r>
        <w:rPr>
          <w:rtl/>
        </w:rPr>
        <w:t xml:space="preserve">   </w:t>
      </w:r>
      <w:bookmarkEnd w:id="3554"/>
    </w:p>
    <w:p w14:paraId="6E27BB61" w14:textId="09E47CA5" w:rsidR="00EF08E7" w:rsidRDefault="00EF08E7" w:rsidP="00EF08E7">
      <w:pPr>
        <w:pStyle w:val="KeepWithNext"/>
        <w:rPr>
          <w:rtl/>
        </w:rPr>
      </w:pPr>
    </w:p>
    <w:p w14:paraId="1D8E6B25" w14:textId="376E3405" w:rsidR="00EF08E7" w:rsidRDefault="00EF08E7" w:rsidP="004969CF">
      <w:pPr>
        <w:rPr>
          <w:rtl/>
        </w:rPr>
      </w:pPr>
      <w:r>
        <w:rPr>
          <w:rFonts w:hint="cs"/>
          <w:rtl/>
        </w:rPr>
        <w:t>העיקרון הבסיסי</w:t>
      </w:r>
      <w:r w:rsidR="00292135">
        <w:rPr>
          <w:rFonts w:hint="cs"/>
          <w:rtl/>
        </w:rPr>
        <w:t xml:space="preserve"> הוא בעייתי, </w:t>
      </w:r>
      <w:r w:rsidR="004969CF">
        <w:rPr>
          <w:rFonts w:hint="cs"/>
          <w:rtl/>
        </w:rPr>
        <w:t>כש</w:t>
      </w:r>
      <w:r w:rsidR="00292135">
        <w:rPr>
          <w:rFonts w:hint="cs"/>
          <w:rtl/>
        </w:rPr>
        <w:t>שיקול הדעת בסוף</w:t>
      </w:r>
      <w:r w:rsidR="004969CF">
        <w:rPr>
          <w:rFonts w:hint="cs"/>
          <w:rtl/>
        </w:rPr>
        <w:t xml:space="preserve"> </w:t>
      </w:r>
      <w:bookmarkStart w:id="3555" w:name="_ETM_Q1_6972870"/>
      <w:bookmarkEnd w:id="3555"/>
      <w:r w:rsidR="004969CF">
        <w:rPr>
          <w:rFonts w:hint="cs"/>
          <w:rtl/>
        </w:rPr>
        <w:t>- - -</w:t>
      </w:r>
      <w:r w:rsidR="00292135">
        <w:rPr>
          <w:rFonts w:hint="cs"/>
          <w:rtl/>
        </w:rPr>
        <w:t xml:space="preserve"> אני אתייחס </w:t>
      </w:r>
      <w:bookmarkStart w:id="3556" w:name="_ETM_Q1_6967535"/>
      <w:bookmarkEnd w:id="3556"/>
      <w:r w:rsidR="00292135">
        <w:rPr>
          <w:rFonts w:hint="cs"/>
          <w:rtl/>
        </w:rPr>
        <w:t xml:space="preserve">אחרי זה כי באתי </w:t>
      </w:r>
      <w:r w:rsidR="00E11554">
        <w:rPr>
          <w:rFonts w:hint="cs"/>
          <w:rtl/>
        </w:rPr>
        <w:t xml:space="preserve">בעיקר </w:t>
      </w:r>
      <w:r w:rsidR="00292135">
        <w:rPr>
          <w:rFonts w:hint="cs"/>
          <w:rtl/>
        </w:rPr>
        <w:t xml:space="preserve">לשמוע ופחות להשמיע אבל אני מוכן, אם יהיה לי </w:t>
      </w:r>
      <w:bookmarkStart w:id="3557" w:name="_ETM_Q1_6969415"/>
      <w:bookmarkEnd w:id="3557"/>
      <w:r w:rsidR="00292135">
        <w:rPr>
          <w:rFonts w:hint="cs"/>
          <w:rtl/>
        </w:rPr>
        <w:t xml:space="preserve">זמן בסוף </w:t>
      </w:r>
      <w:bookmarkStart w:id="3558" w:name="_ETM_Q1_6976920"/>
      <w:bookmarkEnd w:id="3558"/>
      <w:r w:rsidR="00292135">
        <w:rPr>
          <w:rFonts w:hint="cs"/>
          <w:rtl/>
        </w:rPr>
        <w:t>גם א</w:t>
      </w:r>
      <w:bookmarkStart w:id="3559" w:name="_ETM_Q1_6974265"/>
      <w:bookmarkEnd w:id="3559"/>
      <w:r w:rsidR="00292135">
        <w:rPr>
          <w:rFonts w:hint="cs"/>
          <w:rtl/>
        </w:rPr>
        <w:t>ציג את זה.</w:t>
      </w:r>
      <w:bookmarkStart w:id="3560" w:name="_ETM_Q1_6973015"/>
      <w:bookmarkEnd w:id="3560"/>
    </w:p>
    <w:p w14:paraId="21876400" w14:textId="77777777" w:rsidR="00296783" w:rsidRDefault="00296783" w:rsidP="00292135">
      <w:pPr>
        <w:rPr>
          <w:rtl/>
        </w:rPr>
      </w:pPr>
      <w:bookmarkStart w:id="3561" w:name="_ETM_Q1_6964130"/>
      <w:bookmarkStart w:id="3562" w:name="_ETM_Q1_6964266"/>
      <w:bookmarkEnd w:id="3561"/>
      <w:bookmarkEnd w:id="3562"/>
    </w:p>
    <w:p w14:paraId="6BCF407E" w14:textId="6DECB23F" w:rsidR="00292135" w:rsidRDefault="00292135" w:rsidP="00292135">
      <w:pPr>
        <w:pStyle w:val="af5"/>
        <w:keepNext/>
        <w:rPr>
          <w:rtl/>
        </w:rPr>
      </w:pPr>
      <w:bookmarkStart w:id="3563" w:name="ET_interruption_5068_939"/>
      <w:r w:rsidRPr="00292135">
        <w:rPr>
          <w:rStyle w:val="TagStyle"/>
          <w:rtl/>
        </w:rPr>
        <w:t xml:space="preserve"> &lt;&lt; קריאה &gt;&gt; </w:t>
      </w:r>
      <w:r>
        <w:rPr>
          <w:rtl/>
        </w:rPr>
        <w:t>קארין אלהרר (יש עתיד):</w:t>
      </w:r>
      <w:r w:rsidRPr="00292135">
        <w:rPr>
          <w:rStyle w:val="TagStyle"/>
          <w:rtl/>
        </w:rPr>
        <w:t xml:space="preserve"> &lt;&lt; קריאה &gt;&gt;</w:t>
      </w:r>
      <w:r>
        <w:rPr>
          <w:rtl/>
        </w:rPr>
        <w:t xml:space="preserve">   </w:t>
      </w:r>
      <w:bookmarkEnd w:id="3563"/>
    </w:p>
    <w:p w14:paraId="5DA99301" w14:textId="21DDDC77" w:rsidR="00292135" w:rsidRDefault="00292135" w:rsidP="00292135">
      <w:pPr>
        <w:pStyle w:val="KeepWithNext"/>
        <w:rPr>
          <w:rtl/>
        </w:rPr>
      </w:pPr>
    </w:p>
    <w:p w14:paraId="575F7F7F" w14:textId="41545DA8" w:rsidR="00292135" w:rsidRDefault="00292135" w:rsidP="00292135">
      <w:pPr>
        <w:rPr>
          <w:rtl/>
        </w:rPr>
      </w:pPr>
      <w:r>
        <w:rPr>
          <w:rFonts w:hint="cs"/>
          <w:rtl/>
        </w:rPr>
        <w:t>אתה רואה? גם כשרוצים לשמוע אותך אתה לא רוצה להשמיע.</w:t>
      </w:r>
      <w:bookmarkStart w:id="3564" w:name="_ETM_Q1_6973414"/>
      <w:bookmarkEnd w:id="3564"/>
    </w:p>
    <w:p w14:paraId="5C99C2AE" w14:textId="775563DA" w:rsidR="00292135" w:rsidRDefault="00292135" w:rsidP="00292135">
      <w:pPr>
        <w:rPr>
          <w:rtl/>
        </w:rPr>
      </w:pPr>
    </w:p>
    <w:p w14:paraId="21E4AC97" w14:textId="4F45BAFC" w:rsidR="00292135" w:rsidRDefault="00292135" w:rsidP="00292135">
      <w:pPr>
        <w:pStyle w:val="af6"/>
        <w:keepNext/>
        <w:rPr>
          <w:rtl/>
        </w:rPr>
      </w:pPr>
      <w:r w:rsidRPr="00292135">
        <w:rPr>
          <w:rStyle w:val="TagStyle"/>
          <w:rtl/>
        </w:rPr>
        <w:t xml:space="preserve"> &lt;&lt; יור &gt;&gt; </w:t>
      </w:r>
      <w:r>
        <w:rPr>
          <w:rtl/>
        </w:rPr>
        <w:t>היו"ר יצחק פינדרוס:</w:t>
      </w:r>
      <w:r w:rsidRPr="00292135">
        <w:rPr>
          <w:rStyle w:val="TagStyle"/>
          <w:rtl/>
        </w:rPr>
        <w:t xml:space="preserve"> &lt;&lt; יור &gt;&gt;</w:t>
      </w:r>
      <w:r>
        <w:rPr>
          <w:rtl/>
        </w:rPr>
        <w:t xml:space="preserve">   </w:t>
      </w:r>
    </w:p>
    <w:p w14:paraId="665E86FB" w14:textId="2498A19B" w:rsidR="00292135" w:rsidRDefault="00292135" w:rsidP="00292135">
      <w:pPr>
        <w:pStyle w:val="KeepWithNext"/>
        <w:rPr>
          <w:rtl/>
        </w:rPr>
      </w:pPr>
    </w:p>
    <w:p w14:paraId="0E7C76B4" w14:textId="21025EEF" w:rsidR="00292135" w:rsidRDefault="00292135" w:rsidP="00292135">
      <w:pPr>
        <w:rPr>
          <w:rtl/>
        </w:rPr>
      </w:pPr>
      <w:r>
        <w:rPr>
          <w:rFonts w:hint="cs"/>
          <w:rtl/>
        </w:rPr>
        <w:t>נכון.</w:t>
      </w:r>
    </w:p>
    <w:p w14:paraId="7300B90F" w14:textId="6BA564CE" w:rsidR="00292135" w:rsidRDefault="00292135" w:rsidP="00292135">
      <w:pPr>
        <w:rPr>
          <w:rtl/>
        </w:rPr>
      </w:pPr>
    </w:p>
    <w:p w14:paraId="43192DB8" w14:textId="1A2777AF" w:rsidR="00292135" w:rsidRDefault="00292135" w:rsidP="00292135">
      <w:pPr>
        <w:pStyle w:val="af5"/>
        <w:keepNext/>
        <w:rPr>
          <w:rtl/>
        </w:rPr>
      </w:pPr>
      <w:bookmarkStart w:id="3565" w:name="ET_interruption_6341_941"/>
      <w:r w:rsidRPr="00292135">
        <w:rPr>
          <w:rStyle w:val="TagStyle"/>
          <w:rtl/>
        </w:rPr>
        <w:t xml:space="preserve"> &lt;&lt; קריאה &gt;&gt; </w:t>
      </w:r>
      <w:r>
        <w:rPr>
          <w:rtl/>
        </w:rPr>
        <w:t>דבי ביטון (יש עתיד):</w:t>
      </w:r>
      <w:r w:rsidRPr="00292135">
        <w:rPr>
          <w:rStyle w:val="TagStyle"/>
          <w:rtl/>
        </w:rPr>
        <w:t xml:space="preserve"> &lt;&lt; קריאה &gt;&gt;</w:t>
      </w:r>
      <w:r>
        <w:rPr>
          <w:rtl/>
        </w:rPr>
        <w:t xml:space="preserve">   </w:t>
      </w:r>
      <w:bookmarkEnd w:id="3565"/>
    </w:p>
    <w:p w14:paraId="369FA4FC" w14:textId="12D9F5E2" w:rsidR="00292135" w:rsidRDefault="00292135" w:rsidP="00292135">
      <w:pPr>
        <w:pStyle w:val="KeepWithNext"/>
        <w:rPr>
          <w:rtl/>
        </w:rPr>
      </w:pPr>
    </w:p>
    <w:p w14:paraId="4EBA9BDE" w14:textId="0292D541" w:rsidR="00292135" w:rsidRPr="00292135" w:rsidRDefault="00292135" w:rsidP="00292135">
      <w:pPr>
        <w:rPr>
          <w:rtl/>
        </w:rPr>
      </w:pPr>
      <w:r>
        <w:rPr>
          <w:rFonts w:hint="cs"/>
          <w:rtl/>
        </w:rPr>
        <w:t>אתה רואה איזה נחמדים?</w:t>
      </w:r>
      <w:bookmarkStart w:id="3566" w:name="_ETM_Q1_6975825"/>
      <w:bookmarkEnd w:id="3566"/>
      <w:r w:rsidR="000F21D1">
        <w:rPr>
          <w:rFonts w:hint="cs"/>
          <w:rtl/>
        </w:rPr>
        <w:t xml:space="preserve"> אישרנו.</w:t>
      </w:r>
      <w:bookmarkStart w:id="3567" w:name="_ETM_Q1_6979164"/>
      <w:bookmarkEnd w:id="3567"/>
    </w:p>
    <w:p w14:paraId="10F9B86D" w14:textId="77777777" w:rsidR="00031312" w:rsidRDefault="00031312" w:rsidP="00031312">
      <w:pPr>
        <w:rPr>
          <w:rtl/>
        </w:rPr>
      </w:pPr>
      <w:bookmarkStart w:id="3568" w:name="_ETM_Q1_6921621"/>
      <w:bookmarkStart w:id="3569" w:name="_ETM_Q1_6925844"/>
      <w:bookmarkStart w:id="3570" w:name="_ETM_Q1_6925985"/>
      <w:bookmarkStart w:id="3571" w:name="_ETM_Q1_6864350"/>
      <w:bookmarkStart w:id="3572" w:name="_ETM_Q1_6864400"/>
      <w:bookmarkStart w:id="3573" w:name="_ETM_Q1_6924157"/>
      <w:bookmarkStart w:id="3574" w:name="_ETM_Q1_6924217"/>
      <w:bookmarkStart w:id="3575" w:name="_ETM_Q1_6937437"/>
      <w:bookmarkStart w:id="3576" w:name="_ETM_Q1_6981862"/>
      <w:bookmarkStart w:id="3577" w:name="_ETM_Q1_6974691"/>
      <w:bookmarkStart w:id="3578" w:name="_ETM_Q1_6968939"/>
      <w:bookmarkStart w:id="3579" w:name="_ETM_Q1_6962964"/>
      <w:bookmarkEnd w:id="3568"/>
      <w:bookmarkEnd w:id="3569"/>
      <w:bookmarkEnd w:id="3570"/>
      <w:bookmarkEnd w:id="3571"/>
      <w:bookmarkEnd w:id="3572"/>
      <w:bookmarkEnd w:id="3573"/>
      <w:bookmarkEnd w:id="3574"/>
      <w:bookmarkEnd w:id="3575"/>
      <w:bookmarkEnd w:id="3576"/>
      <w:bookmarkEnd w:id="3577"/>
      <w:bookmarkEnd w:id="3578"/>
      <w:bookmarkEnd w:id="3579"/>
    </w:p>
    <w:p w14:paraId="5724D4C9" w14:textId="77777777" w:rsidR="00031312" w:rsidRDefault="00031312" w:rsidP="00031312">
      <w:pPr>
        <w:pStyle w:val="af6"/>
        <w:keepNext/>
        <w:rPr>
          <w:rtl/>
        </w:rPr>
      </w:pPr>
      <w:bookmarkStart w:id="3580" w:name="ET_yor_5797_293"/>
      <w:r w:rsidRPr="00031312">
        <w:rPr>
          <w:rStyle w:val="TagStyle"/>
          <w:rtl/>
        </w:rPr>
        <w:t xml:space="preserve"> &lt;&lt; יור &gt;&gt; </w:t>
      </w:r>
      <w:r>
        <w:rPr>
          <w:rtl/>
        </w:rPr>
        <w:t>היו"ר יצחק פינדרוס:</w:t>
      </w:r>
      <w:r w:rsidRPr="00031312">
        <w:rPr>
          <w:rStyle w:val="TagStyle"/>
          <w:rtl/>
        </w:rPr>
        <w:t xml:space="preserve"> &lt;&lt; יור &gt;&gt;</w:t>
      </w:r>
      <w:r>
        <w:rPr>
          <w:rtl/>
        </w:rPr>
        <w:t xml:space="preserve">   </w:t>
      </w:r>
      <w:bookmarkEnd w:id="3580"/>
    </w:p>
    <w:p w14:paraId="2B96805E" w14:textId="77777777" w:rsidR="000F21D1" w:rsidRDefault="000F21D1" w:rsidP="00031312">
      <w:pPr>
        <w:rPr>
          <w:rtl/>
        </w:rPr>
      </w:pPr>
    </w:p>
    <w:p w14:paraId="230575BA" w14:textId="03D20856" w:rsidR="00031312" w:rsidRDefault="000F21D1" w:rsidP="00031312">
      <w:pPr>
        <w:rPr>
          <w:rtl/>
        </w:rPr>
      </w:pPr>
      <w:r>
        <w:rPr>
          <w:rFonts w:hint="cs"/>
          <w:rtl/>
        </w:rPr>
        <w:t>ד"ר לוריא, בבקשה.</w:t>
      </w:r>
    </w:p>
    <w:p w14:paraId="2F8D130E" w14:textId="77777777" w:rsidR="00031312" w:rsidRDefault="00031312" w:rsidP="00031312">
      <w:pPr>
        <w:rPr>
          <w:rtl/>
        </w:rPr>
      </w:pPr>
      <w:bookmarkStart w:id="3581" w:name="_ETM_Q1_6972903"/>
      <w:bookmarkStart w:id="3582" w:name="_ETM_Q1_6972970"/>
      <w:bookmarkStart w:id="3583" w:name="_ETM_Q1_6956980"/>
      <w:bookmarkStart w:id="3584" w:name="_ETM_Q1_6951192"/>
      <w:bookmarkStart w:id="3585" w:name="_ETM_Q1_6945379"/>
      <w:bookmarkStart w:id="3586" w:name="_ETM_Q1_6939965"/>
      <w:bookmarkStart w:id="3587" w:name="_ETM_Q1_6933131"/>
      <w:bookmarkStart w:id="3588" w:name="_ETM_Q1_6928065"/>
      <w:bookmarkStart w:id="3589" w:name="_ETM_Q1_6923040"/>
      <w:bookmarkStart w:id="3590" w:name="_ETM_Q1_6916873"/>
      <w:bookmarkStart w:id="3591" w:name="_ETM_Q1_6910949"/>
      <w:bookmarkStart w:id="3592" w:name="_ETM_Q1_6906411"/>
      <w:bookmarkEnd w:id="3581"/>
      <w:bookmarkEnd w:id="3582"/>
      <w:bookmarkEnd w:id="3583"/>
      <w:bookmarkEnd w:id="3584"/>
      <w:bookmarkEnd w:id="3585"/>
      <w:bookmarkEnd w:id="3586"/>
      <w:bookmarkEnd w:id="3587"/>
      <w:bookmarkEnd w:id="3588"/>
      <w:bookmarkEnd w:id="3589"/>
      <w:bookmarkEnd w:id="3590"/>
      <w:bookmarkEnd w:id="3591"/>
      <w:bookmarkEnd w:id="3592"/>
    </w:p>
    <w:p w14:paraId="5220D547" w14:textId="77777777" w:rsidR="00031312" w:rsidRDefault="00031312" w:rsidP="00031312">
      <w:pPr>
        <w:pStyle w:val="af9"/>
        <w:keepNext/>
        <w:rPr>
          <w:rtl/>
        </w:rPr>
      </w:pPr>
      <w:bookmarkStart w:id="3593" w:name="ET_guest_19861_299"/>
      <w:r w:rsidRPr="00031312">
        <w:rPr>
          <w:rStyle w:val="TagStyle"/>
          <w:rtl/>
        </w:rPr>
        <w:t xml:space="preserve"> &lt;&lt; אורח &gt;&gt; </w:t>
      </w:r>
      <w:r>
        <w:rPr>
          <w:rtl/>
        </w:rPr>
        <w:t>גיא לוריא:</w:t>
      </w:r>
      <w:r w:rsidRPr="00031312">
        <w:rPr>
          <w:rStyle w:val="TagStyle"/>
          <w:rtl/>
        </w:rPr>
        <w:t xml:space="preserve"> &lt;&lt; אורח &gt;&gt;</w:t>
      </w:r>
      <w:r>
        <w:rPr>
          <w:rtl/>
        </w:rPr>
        <w:t xml:space="preserve">   </w:t>
      </w:r>
      <w:bookmarkEnd w:id="3593"/>
    </w:p>
    <w:p w14:paraId="50A2F2C9" w14:textId="77777777" w:rsidR="00031312" w:rsidRDefault="00031312" w:rsidP="00031312">
      <w:pPr>
        <w:pStyle w:val="KeepWithNext"/>
        <w:rPr>
          <w:rtl/>
        </w:rPr>
      </w:pPr>
    </w:p>
    <w:p w14:paraId="1AF736AC" w14:textId="434FE8EB" w:rsidR="009458C3" w:rsidRDefault="00031312" w:rsidP="009458C3">
      <w:pPr>
        <w:rPr>
          <w:rtl/>
        </w:rPr>
      </w:pPr>
      <w:bookmarkStart w:id="3594" w:name="_ETM_Q1_6977944"/>
      <w:bookmarkEnd w:id="3594"/>
      <w:r>
        <w:rPr>
          <w:rFonts w:hint="cs"/>
          <w:rtl/>
        </w:rPr>
        <w:t xml:space="preserve">תודה רבה. קודם כול, </w:t>
      </w:r>
      <w:bookmarkStart w:id="3595" w:name="_ETM_Q1_6995197"/>
      <w:bookmarkEnd w:id="3595"/>
      <w:r>
        <w:rPr>
          <w:rFonts w:hint="cs"/>
          <w:rtl/>
        </w:rPr>
        <w:t xml:space="preserve">אנחנו הגשנו חוות דעת </w:t>
      </w:r>
      <w:r w:rsidR="005C34D9">
        <w:rPr>
          <w:rFonts w:hint="cs"/>
          <w:rtl/>
        </w:rPr>
        <w:t xml:space="preserve">לוועדה </w:t>
      </w:r>
      <w:r>
        <w:rPr>
          <w:rFonts w:hint="cs"/>
          <w:rtl/>
        </w:rPr>
        <w:t>לפני כמה חודשים</w:t>
      </w:r>
      <w:r w:rsidR="005C34D9">
        <w:rPr>
          <w:rFonts w:hint="cs"/>
          <w:rtl/>
        </w:rPr>
        <w:t>,</w:t>
      </w:r>
      <w:r w:rsidR="009458C3">
        <w:rPr>
          <w:rtl/>
        </w:rPr>
        <w:t xml:space="preserve"> במרץ</w:t>
      </w:r>
      <w:r w:rsidR="009458C3">
        <w:rPr>
          <w:rFonts w:hint="cs"/>
          <w:rtl/>
        </w:rPr>
        <w:t>.</w:t>
      </w:r>
    </w:p>
    <w:p w14:paraId="6ECDB33A" w14:textId="67C29B2F" w:rsidR="009458C3" w:rsidRDefault="009458C3" w:rsidP="00031312">
      <w:pPr>
        <w:rPr>
          <w:rtl/>
        </w:rPr>
      </w:pPr>
    </w:p>
    <w:p w14:paraId="2FC84227" w14:textId="242C9373" w:rsidR="009458C3" w:rsidRDefault="009458C3" w:rsidP="009458C3">
      <w:pPr>
        <w:pStyle w:val="af6"/>
        <w:keepNext/>
        <w:rPr>
          <w:rtl/>
        </w:rPr>
      </w:pPr>
      <w:bookmarkStart w:id="3596" w:name="ET_yor_5797_944"/>
      <w:r w:rsidRPr="009458C3">
        <w:rPr>
          <w:rStyle w:val="TagStyle"/>
          <w:rtl/>
        </w:rPr>
        <w:t xml:space="preserve"> &lt;&lt; יור &gt;&gt; </w:t>
      </w:r>
      <w:r>
        <w:rPr>
          <w:rtl/>
        </w:rPr>
        <w:t>היו"ר יצחק פינדרוס:</w:t>
      </w:r>
      <w:r w:rsidRPr="009458C3">
        <w:rPr>
          <w:rStyle w:val="TagStyle"/>
          <w:rtl/>
        </w:rPr>
        <w:t xml:space="preserve"> &lt;&lt; יור &gt;&gt;</w:t>
      </w:r>
      <w:r>
        <w:rPr>
          <w:rtl/>
        </w:rPr>
        <w:t xml:space="preserve">   </w:t>
      </w:r>
      <w:bookmarkEnd w:id="3596"/>
    </w:p>
    <w:p w14:paraId="57188FD9" w14:textId="74BFE433" w:rsidR="009458C3" w:rsidRDefault="009458C3" w:rsidP="009458C3">
      <w:pPr>
        <w:pStyle w:val="KeepWithNext"/>
        <w:rPr>
          <w:rtl/>
        </w:rPr>
      </w:pPr>
    </w:p>
    <w:p w14:paraId="00A2675A" w14:textId="12B898EB" w:rsidR="009458C3" w:rsidRDefault="009458C3" w:rsidP="009458C3">
      <w:pPr>
        <w:rPr>
          <w:rtl/>
        </w:rPr>
      </w:pPr>
      <w:r>
        <w:rPr>
          <w:rFonts w:hint="cs"/>
          <w:rtl/>
        </w:rPr>
        <w:t>אתם לא תומכים?</w:t>
      </w:r>
    </w:p>
    <w:p w14:paraId="3573D926" w14:textId="6D7A661F" w:rsidR="009458C3" w:rsidRDefault="009458C3" w:rsidP="009458C3">
      <w:pPr>
        <w:rPr>
          <w:rtl/>
        </w:rPr>
      </w:pPr>
    </w:p>
    <w:p w14:paraId="0BACB2CB" w14:textId="4D017721" w:rsidR="009458C3" w:rsidRDefault="009458C3" w:rsidP="009458C3">
      <w:pPr>
        <w:pStyle w:val="-"/>
        <w:keepNext/>
        <w:rPr>
          <w:rtl/>
        </w:rPr>
      </w:pPr>
      <w:bookmarkStart w:id="3597" w:name="ET_speakercontinue_19861_946"/>
      <w:r w:rsidRPr="009458C3">
        <w:rPr>
          <w:rStyle w:val="TagStyle"/>
          <w:rtl/>
        </w:rPr>
        <w:t xml:space="preserve"> &lt;&lt; דובר_המשך &gt;&gt; </w:t>
      </w:r>
      <w:r>
        <w:rPr>
          <w:rtl/>
        </w:rPr>
        <w:t>גיא לוריא:</w:t>
      </w:r>
      <w:r w:rsidRPr="009458C3">
        <w:rPr>
          <w:rStyle w:val="TagStyle"/>
          <w:rtl/>
        </w:rPr>
        <w:t xml:space="preserve"> &lt;&lt; דובר_המשך &gt;&gt;</w:t>
      </w:r>
      <w:r>
        <w:rPr>
          <w:rtl/>
        </w:rPr>
        <w:t xml:space="preserve">   </w:t>
      </w:r>
      <w:bookmarkEnd w:id="3597"/>
    </w:p>
    <w:p w14:paraId="5200DBD5" w14:textId="0C9A88A2" w:rsidR="009458C3" w:rsidRDefault="009458C3" w:rsidP="009458C3">
      <w:pPr>
        <w:pStyle w:val="KeepWithNext"/>
        <w:rPr>
          <w:rtl/>
        </w:rPr>
      </w:pPr>
    </w:p>
    <w:p w14:paraId="1F785EA8" w14:textId="2C1D5F5A" w:rsidR="009458C3" w:rsidRDefault="009458C3" w:rsidP="009458C3">
      <w:pPr>
        <w:rPr>
          <w:rtl/>
        </w:rPr>
      </w:pPr>
      <w:r>
        <w:rPr>
          <w:rFonts w:hint="cs"/>
          <w:rtl/>
        </w:rPr>
        <w:t>לא תומכים.</w:t>
      </w:r>
    </w:p>
    <w:p w14:paraId="7DDFB916" w14:textId="6EE1BC86" w:rsidR="009458C3" w:rsidRDefault="009458C3" w:rsidP="009458C3">
      <w:pPr>
        <w:rPr>
          <w:rtl/>
        </w:rPr>
      </w:pPr>
    </w:p>
    <w:p w14:paraId="650A4A67" w14:textId="67CD0C55" w:rsidR="009458C3" w:rsidRDefault="009458C3" w:rsidP="009458C3">
      <w:pPr>
        <w:pStyle w:val="af6"/>
        <w:keepNext/>
        <w:rPr>
          <w:rtl/>
        </w:rPr>
      </w:pPr>
      <w:bookmarkStart w:id="3598" w:name="ET_yor_5797_947"/>
      <w:r w:rsidRPr="009458C3">
        <w:rPr>
          <w:rStyle w:val="TagStyle"/>
          <w:rtl/>
        </w:rPr>
        <w:t xml:space="preserve"> &lt;&lt; יור &gt;&gt; </w:t>
      </w:r>
      <w:r>
        <w:rPr>
          <w:rtl/>
        </w:rPr>
        <w:t>היו"ר יצחק פינדרוס:</w:t>
      </w:r>
      <w:r w:rsidRPr="009458C3">
        <w:rPr>
          <w:rStyle w:val="TagStyle"/>
          <w:rtl/>
        </w:rPr>
        <w:t xml:space="preserve"> &lt;&lt; יור &gt;&gt;</w:t>
      </w:r>
      <w:r>
        <w:rPr>
          <w:rtl/>
        </w:rPr>
        <w:t xml:space="preserve">   </w:t>
      </w:r>
      <w:bookmarkEnd w:id="3598"/>
    </w:p>
    <w:p w14:paraId="0E1AD83F" w14:textId="190DF5A3" w:rsidR="009458C3" w:rsidRDefault="009458C3" w:rsidP="009458C3">
      <w:pPr>
        <w:pStyle w:val="KeepWithNext"/>
        <w:rPr>
          <w:rtl/>
        </w:rPr>
      </w:pPr>
    </w:p>
    <w:p w14:paraId="47951D7F" w14:textId="19FCD614" w:rsidR="009458C3" w:rsidRDefault="009458C3" w:rsidP="009458C3">
      <w:pPr>
        <w:rPr>
          <w:rtl/>
        </w:rPr>
      </w:pPr>
      <w:r>
        <w:rPr>
          <w:rFonts w:hint="cs"/>
          <w:rtl/>
        </w:rPr>
        <w:t>איזו הפתעה.</w:t>
      </w:r>
    </w:p>
    <w:p w14:paraId="13AD6EA5" w14:textId="79A34431" w:rsidR="009458C3" w:rsidRDefault="009458C3" w:rsidP="009458C3">
      <w:pPr>
        <w:rPr>
          <w:rtl/>
        </w:rPr>
      </w:pPr>
    </w:p>
    <w:p w14:paraId="077BFDD8" w14:textId="6A5A624F" w:rsidR="009458C3" w:rsidRDefault="009458C3" w:rsidP="009458C3">
      <w:pPr>
        <w:pStyle w:val="-"/>
        <w:keepNext/>
        <w:rPr>
          <w:rtl/>
        </w:rPr>
      </w:pPr>
      <w:bookmarkStart w:id="3599" w:name="ET_speakercontinue_19861_948"/>
      <w:r w:rsidRPr="009458C3">
        <w:rPr>
          <w:rStyle w:val="TagStyle"/>
          <w:rtl/>
        </w:rPr>
        <w:t xml:space="preserve"> &lt;&lt; דובר_המשך &gt;&gt; </w:t>
      </w:r>
      <w:r>
        <w:rPr>
          <w:rtl/>
        </w:rPr>
        <w:t>גיא לוריא:</w:t>
      </w:r>
      <w:r w:rsidRPr="009458C3">
        <w:rPr>
          <w:rStyle w:val="TagStyle"/>
          <w:rtl/>
        </w:rPr>
        <w:t xml:space="preserve"> &lt;&lt; דובר_המשך &gt;&gt;</w:t>
      </w:r>
      <w:r>
        <w:rPr>
          <w:rtl/>
        </w:rPr>
        <w:t xml:space="preserve">   </w:t>
      </w:r>
      <w:bookmarkEnd w:id="3599"/>
    </w:p>
    <w:p w14:paraId="02F504B9" w14:textId="555E8613" w:rsidR="009458C3" w:rsidRDefault="009458C3" w:rsidP="009458C3">
      <w:pPr>
        <w:pStyle w:val="KeepWithNext"/>
        <w:rPr>
          <w:rtl/>
        </w:rPr>
      </w:pPr>
    </w:p>
    <w:p w14:paraId="707DB49F" w14:textId="5D2A8E02" w:rsidR="003B3691" w:rsidRDefault="009872E2" w:rsidP="004128F0">
      <w:pPr>
        <w:rPr>
          <w:rtl/>
        </w:rPr>
      </w:pPr>
      <w:bookmarkStart w:id="3600" w:name="_ETM_Q1_6996250"/>
      <w:bookmarkEnd w:id="3600"/>
      <w:r w:rsidRPr="009872E2">
        <w:rPr>
          <w:rtl/>
        </w:rPr>
        <w:t xml:space="preserve">אנסה להעיר כמה דברים אבל כמובן </w:t>
      </w:r>
      <w:r w:rsidR="009458C3">
        <w:rPr>
          <w:rFonts w:hint="cs"/>
          <w:rtl/>
        </w:rPr>
        <w:t>ש</w:t>
      </w:r>
      <w:bookmarkStart w:id="3601" w:name="_ETM_Q1_7002555"/>
      <w:bookmarkEnd w:id="3601"/>
      <w:r w:rsidRPr="009872E2">
        <w:rPr>
          <w:rtl/>
        </w:rPr>
        <w:t>חוות הדעת לפניכם ואנחנו סומכים על זה ש</w:t>
      </w:r>
      <w:r w:rsidR="00A33433">
        <w:rPr>
          <w:rFonts w:hint="cs"/>
          <w:rtl/>
        </w:rPr>
        <w:t>אתם קוראים</w:t>
      </w:r>
      <w:bookmarkStart w:id="3602" w:name="_ETM_Q1_7008112"/>
      <w:bookmarkStart w:id="3603" w:name="_ETM_Q1_7006257"/>
      <w:bookmarkEnd w:id="3602"/>
      <w:bookmarkEnd w:id="3603"/>
      <w:r w:rsidRPr="009872E2">
        <w:rPr>
          <w:rtl/>
        </w:rPr>
        <w:t xml:space="preserve"> אותה ומודעים למה שכתוב שם</w:t>
      </w:r>
      <w:r w:rsidR="005C34D9">
        <w:rPr>
          <w:rFonts w:hint="cs"/>
          <w:rtl/>
        </w:rPr>
        <w:t xml:space="preserve">. </w:t>
      </w:r>
    </w:p>
    <w:p w14:paraId="5BF38B0B" w14:textId="77777777" w:rsidR="003B3691" w:rsidRDefault="003B3691" w:rsidP="00031312">
      <w:pPr>
        <w:rPr>
          <w:rtl/>
        </w:rPr>
      </w:pPr>
    </w:p>
    <w:p w14:paraId="73FBEFD5" w14:textId="56B11F41" w:rsidR="009C7528" w:rsidRDefault="00691B74" w:rsidP="009F0E23">
      <w:pPr>
        <w:rPr>
          <w:rtl/>
        </w:rPr>
      </w:pPr>
      <w:r>
        <w:rPr>
          <w:rFonts w:hint="cs"/>
          <w:rtl/>
        </w:rPr>
        <w:t>אתחיל בזה ש</w:t>
      </w:r>
      <w:bookmarkStart w:id="3604" w:name="_ETM_Q1_7017118"/>
      <w:bookmarkEnd w:id="3604"/>
      <w:r w:rsidR="009872E2" w:rsidRPr="009872E2">
        <w:rPr>
          <w:rtl/>
        </w:rPr>
        <w:t>קודם כול</w:t>
      </w:r>
      <w:r>
        <w:rPr>
          <w:rFonts w:hint="cs"/>
          <w:rtl/>
        </w:rPr>
        <w:t>,</w:t>
      </w:r>
      <w:r w:rsidR="009872E2" w:rsidRPr="009872E2">
        <w:rPr>
          <w:rtl/>
        </w:rPr>
        <w:t xml:space="preserve"> נראה </w:t>
      </w:r>
      <w:r>
        <w:rPr>
          <w:rFonts w:hint="cs"/>
          <w:rtl/>
        </w:rPr>
        <w:t xml:space="preserve">לנו </w:t>
      </w:r>
      <w:r w:rsidR="009872E2" w:rsidRPr="009872E2">
        <w:rPr>
          <w:rtl/>
        </w:rPr>
        <w:t>שמדובר פה על נוסח קיצוני מאוד, אפשרות רחבה</w:t>
      </w:r>
      <w:r>
        <w:rPr>
          <w:rFonts w:hint="cs"/>
          <w:rtl/>
        </w:rPr>
        <w:t xml:space="preserve"> מאוד</w:t>
      </w:r>
      <w:r w:rsidR="009872E2" w:rsidRPr="009872E2">
        <w:rPr>
          <w:rtl/>
        </w:rPr>
        <w:t xml:space="preserve"> ולגמרי לא מתונה של צמצום</w:t>
      </w:r>
      <w:r w:rsidR="003B3691">
        <w:rPr>
          <w:rFonts w:hint="cs"/>
          <w:rtl/>
        </w:rPr>
        <w:t>,</w:t>
      </w:r>
      <w:r w:rsidR="009872E2" w:rsidRPr="009872E2">
        <w:rPr>
          <w:rtl/>
        </w:rPr>
        <w:t xml:space="preserve"> כמעט ביטול</w:t>
      </w:r>
      <w:r w:rsidR="003B3691">
        <w:rPr>
          <w:rFonts w:hint="cs"/>
          <w:rtl/>
        </w:rPr>
        <w:t>,</w:t>
      </w:r>
      <w:r w:rsidR="009872E2" w:rsidRPr="009872E2">
        <w:rPr>
          <w:rtl/>
        </w:rPr>
        <w:t xml:space="preserve"> עילת הסבירות</w:t>
      </w:r>
      <w:r w:rsidR="003B3691">
        <w:rPr>
          <w:rFonts w:hint="cs"/>
          <w:rtl/>
        </w:rPr>
        <w:t>.</w:t>
      </w:r>
      <w:r w:rsidR="009872E2" w:rsidRPr="009872E2">
        <w:rPr>
          <w:rtl/>
        </w:rPr>
        <w:t xml:space="preserve"> בעצם זה הרבה יותר קיצוני </w:t>
      </w:r>
      <w:r w:rsidR="003B3691">
        <w:rPr>
          <w:rFonts w:hint="cs"/>
          <w:rtl/>
        </w:rPr>
        <w:t xml:space="preserve">מאיך </w:t>
      </w:r>
      <w:r w:rsidR="009872E2" w:rsidRPr="009872E2">
        <w:rPr>
          <w:rtl/>
        </w:rPr>
        <w:t>שזה נראה בנוסח כ</w:t>
      </w:r>
      <w:r w:rsidR="003B3691">
        <w:rPr>
          <w:rFonts w:hint="cs"/>
          <w:rtl/>
        </w:rPr>
        <w:t>י זה</w:t>
      </w:r>
      <w:r w:rsidR="009872E2" w:rsidRPr="009872E2">
        <w:rPr>
          <w:rtl/>
        </w:rPr>
        <w:t xml:space="preserve"> חלק מאיז</w:t>
      </w:r>
      <w:r w:rsidR="003B3691">
        <w:rPr>
          <w:rFonts w:hint="cs"/>
          <w:rtl/>
        </w:rPr>
        <w:t>ו</w:t>
      </w:r>
      <w:r w:rsidR="009872E2" w:rsidRPr="009872E2">
        <w:rPr>
          <w:rtl/>
        </w:rPr>
        <w:t>שה</w:t>
      </w:r>
      <w:r w:rsidR="003B3691">
        <w:rPr>
          <w:rFonts w:hint="cs"/>
          <w:rtl/>
        </w:rPr>
        <w:t>י</w:t>
      </w:r>
      <w:r w:rsidR="009872E2" w:rsidRPr="009872E2">
        <w:rPr>
          <w:rtl/>
        </w:rPr>
        <w:t xml:space="preserve"> תוכנית הרבה יותר רחבה</w:t>
      </w:r>
      <w:r w:rsidR="003B3691">
        <w:rPr>
          <w:rFonts w:hint="cs"/>
          <w:rtl/>
        </w:rPr>
        <w:t>,</w:t>
      </w:r>
      <w:r w:rsidR="009872E2" w:rsidRPr="009872E2">
        <w:rPr>
          <w:rtl/>
        </w:rPr>
        <w:t xml:space="preserve"> כוללת</w:t>
      </w:r>
      <w:r w:rsidR="003B3691">
        <w:rPr>
          <w:rFonts w:hint="cs"/>
          <w:rtl/>
        </w:rPr>
        <w:t>,</w:t>
      </w:r>
      <w:r w:rsidR="009872E2" w:rsidRPr="009872E2">
        <w:rPr>
          <w:rtl/>
        </w:rPr>
        <w:t xml:space="preserve"> שאנחנו מודעים אליה</w:t>
      </w:r>
      <w:r w:rsidR="003B3691">
        <w:rPr>
          <w:rFonts w:hint="cs"/>
          <w:rtl/>
        </w:rPr>
        <w:t>.</w:t>
      </w:r>
      <w:r w:rsidR="009872E2" w:rsidRPr="009872E2">
        <w:rPr>
          <w:rtl/>
        </w:rPr>
        <w:t xml:space="preserve"> </w:t>
      </w:r>
      <w:r w:rsidR="003B3691">
        <w:rPr>
          <w:rFonts w:hint="cs"/>
          <w:rtl/>
        </w:rPr>
        <w:t xml:space="preserve">אני </w:t>
      </w:r>
      <w:r w:rsidR="009872E2" w:rsidRPr="009872E2">
        <w:rPr>
          <w:rtl/>
        </w:rPr>
        <w:t xml:space="preserve">חושב שזה גם </w:t>
      </w:r>
      <w:r>
        <w:rPr>
          <w:rFonts w:hint="cs"/>
          <w:rtl/>
        </w:rPr>
        <w:t xml:space="preserve">רחב </w:t>
      </w:r>
      <w:r w:rsidR="009872E2" w:rsidRPr="009872E2">
        <w:rPr>
          <w:rtl/>
        </w:rPr>
        <w:t xml:space="preserve">יותר </w:t>
      </w:r>
      <w:bookmarkStart w:id="3605" w:name="_ETM_Q1_7042859"/>
      <w:bookmarkEnd w:id="3605"/>
      <w:r w:rsidR="009872E2" w:rsidRPr="009872E2">
        <w:rPr>
          <w:rtl/>
        </w:rPr>
        <w:t xml:space="preserve">ממה שנראה משום שלא מדובר פה </w:t>
      </w:r>
      <w:r w:rsidR="003B3691">
        <w:rPr>
          <w:rFonts w:hint="cs"/>
          <w:rtl/>
        </w:rPr>
        <w:t xml:space="preserve">רק </w:t>
      </w:r>
      <w:r w:rsidR="009872E2" w:rsidRPr="009872E2">
        <w:rPr>
          <w:rtl/>
        </w:rPr>
        <w:t>בנבחרי ציבור</w:t>
      </w:r>
      <w:r w:rsidR="009F0E23">
        <w:rPr>
          <w:rFonts w:hint="cs"/>
          <w:rtl/>
        </w:rPr>
        <w:t xml:space="preserve"> </w:t>
      </w:r>
      <w:r w:rsidR="009F0E23">
        <w:rPr>
          <w:rtl/>
        </w:rPr>
        <w:t>–</w:t>
      </w:r>
      <w:r w:rsidR="009872E2" w:rsidRPr="009872E2">
        <w:rPr>
          <w:rtl/>
        </w:rPr>
        <w:t xml:space="preserve"> שלא תחול עליהם ביקורת שיפוטית בגין עילת הסבירות</w:t>
      </w:r>
      <w:r w:rsidR="009F0E23">
        <w:rPr>
          <w:rFonts w:hint="cs"/>
          <w:rtl/>
        </w:rPr>
        <w:t xml:space="preserve"> </w:t>
      </w:r>
      <w:r w:rsidR="009F0E23">
        <w:rPr>
          <w:rtl/>
        </w:rPr>
        <w:t>–</w:t>
      </w:r>
      <w:r w:rsidR="009872E2" w:rsidRPr="009872E2">
        <w:rPr>
          <w:rtl/>
        </w:rPr>
        <w:t xml:space="preserve"> אלא גם </w:t>
      </w:r>
      <w:r>
        <w:rPr>
          <w:rFonts w:hint="cs"/>
          <w:rtl/>
        </w:rPr>
        <w:t xml:space="preserve">על </w:t>
      </w:r>
      <w:bookmarkStart w:id="3606" w:name="_ETM_Q1_7061723"/>
      <w:bookmarkEnd w:id="3606"/>
      <w:r w:rsidR="009872E2" w:rsidRPr="009872E2">
        <w:rPr>
          <w:rtl/>
        </w:rPr>
        <w:t xml:space="preserve">הרבה פקידי ממשלה שמקבלים החלטות ועליהם לכאורה עדיין תחול עילת הסבירות, אבל בעצם יש איזושהי נטייה להעביר החלטות של פקידים לשרים </w:t>
      </w:r>
      <w:r>
        <w:rPr>
          <w:rFonts w:hint="cs"/>
          <w:rtl/>
        </w:rPr>
        <w:t>ש</w:t>
      </w:r>
      <w:r w:rsidR="009872E2" w:rsidRPr="009872E2">
        <w:rPr>
          <w:rtl/>
        </w:rPr>
        <w:t xml:space="preserve">עליהם </w:t>
      </w:r>
      <w:r w:rsidR="009F0E23">
        <w:rPr>
          <w:rFonts w:hint="cs"/>
          <w:rtl/>
        </w:rPr>
        <w:t>א</w:t>
      </w:r>
      <w:bookmarkStart w:id="3607" w:name="_ETM_Q1_7077760"/>
      <w:bookmarkEnd w:id="3607"/>
      <w:r w:rsidR="009872E2" w:rsidRPr="009872E2">
        <w:rPr>
          <w:rtl/>
        </w:rPr>
        <w:t>ין ת</w:t>
      </w:r>
      <w:r w:rsidR="003B3691">
        <w:rPr>
          <w:rFonts w:hint="cs"/>
          <w:rtl/>
        </w:rPr>
        <w:t>ח</w:t>
      </w:r>
      <w:r w:rsidR="009872E2" w:rsidRPr="009872E2">
        <w:rPr>
          <w:rtl/>
        </w:rPr>
        <w:t>ולה של עילת הסבירות</w:t>
      </w:r>
      <w:r w:rsidR="003B3691">
        <w:rPr>
          <w:rFonts w:hint="cs"/>
          <w:rtl/>
        </w:rPr>
        <w:t>.</w:t>
      </w:r>
      <w:r w:rsidR="009872E2" w:rsidRPr="009872E2">
        <w:rPr>
          <w:rtl/>
        </w:rPr>
        <w:t xml:space="preserve"> כלומר, הנוסח הנוכחי של ביטול עילת הסבירות כלפי הממשלה יעודד ע</w:t>
      </w:r>
      <w:r w:rsidR="003B3691">
        <w:rPr>
          <w:rFonts w:hint="cs"/>
          <w:rtl/>
        </w:rPr>
        <w:t>י</w:t>
      </w:r>
      <w:r w:rsidR="009872E2" w:rsidRPr="009872E2">
        <w:rPr>
          <w:rtl/>
        </w:rPr>
        <w:t>וות של העברת קבלת החלטות מקצועיות במעלה ההיררכיה הממשלתית</w:t>
      </w:r>
      <w:r>
        <w:rPr>
          <w:rFonts w:hint="cs"/>
          <w:rtl/>
        </w:rPr>
        <w:t>,</w:t>
      </w:r>
      <w:r w:rsidR="009872E2" w:rsidRPr="009872E2">
        <w:rPr>
          <w:rtl/>
        </w:rPr>
        <w:t xml:space="preserve"> לשרים </w:t>
      </w:r>
      <w:r>
        <w:rPr>
          <w:rFonts w:hint="cs"/>
          <w:rtl/>
        </w:rPr>
        <w:t>או ל</w:t>
      </w:r>
      <w:bookmarkStart w:id="3608" w:name="_ETM_Q1_7073219"/>
      <w:bookmarkEnd w:id="3608"/>
      <w:r w:rsidR="009872E2" w:rsidRPr="009872E2">
        <w:rPr>
          <w:rtl/>
        </w:rPr>
        <w:t xml:space="preserve">ממשלה, כדי להימנע </w:t>
      </w:r>
      <w:r w:rsidR="003B3691">
        <w:rPr>
          <w:rFonts w:hint="cs"/>
          <w:rtl/>
        </w:rPr>
        <w:t>מ</w:t>
      </w:r>
      <w:r w:rsidR="009872E2" w:rsidRPr="009872E2">
        <w:rPr>
          <w:rtl/>
        </w:rPr>
        <w:t xml:space="preserve">ביקורת שיפוטית על </w:t>
      </w:r>
      <w:r w:rsidR="003B3691">
        <w:rPr>
          <w:rFonts w:hint="cs"/>
          <w:rtl/>
        </w:rPr>
        <w:t>ה</w:t>
      </w:r>
      <w:r w:rsidR="009872E2" w:rsidRPr="009872E2">
        <w:rPr>
          <w:rtl/>
        </w:rPr>
        <w:t>החלטות האלה. לכן זה נוסח עוד יותר קיצוני מ</w:t>
      </w:r>
      <w:r>
        <w:rPr>
          <w:rFonts w:hint="cs"/>
          <w:rtl/>
        </w:rPr>
        <w:t>כפי</w:t>
      </w:r>
      <w:r w:rsidR="009872E2" w:rsidRPr="009872E2">
        <w:rPr>
          <w:rtl/>
        </w:rPr>
        <w:t xml:space="preserve"> שנדמה שהוא </w:t>
      </w:r>
      <w:r>
        <w:rPr>
          <w:rFonts w:hint="cs"/>
          <w:rtl/>
        </w:rPr>
        <w:t>ו</w:t>
      </w:r>
      <w:r w:rsidR="009872E2" w:rsidRPr="009872E2">
        <w:rPr>
          <w:rtl/>
        </w:rPr>
        <w:t>גם כ</w:t>
      </w:r>
      <w:r w:rsidR="009F0E23">
        <w:rPr>
          <w:rFonts w:hint="cs"/>
          <w:rtl/>
        </w:rPr>
        <w:t>ך</w:t>
      </w:r>
      <w:r w:rsidR="009872E2" w:rsidRPr="009872E2">
        <w:rPr>
          <w:rtl/>
        </w:rPr>
        <w:t xml:space="preserve"> הוא די קיצוני. </w:t>
      </w:r>
    </w:p>
    <w:p w14:paraId="04E33F8A" w14:textId="77777777" w:rsidR="009C7528" w:rsidRDefault="009C7528" w:rsidP="00031312">
      <w:pPr>
        <w:rPr>
          <w:rtl/>
        </w:rPr>
      </w:pPr>
    </w:p>
    <w:p w14:paraId="5BE02B61" w14:textId="2C4FF7F1" w:rsidR="003F21FC" w:rsidRDefault="009872E2" w:rsidP="004128F0">
      <w:pPr>
        <w:rPr>
          <w:rtl/>
        </w:rPr>
      </w:pPr>
      <w:r w:rsidRPr="009872E2">
        <w:rPr>
          <w:rtl/>
        </w:rPr>
        <w:t>אני חושב ש</w:t>
      </w:r>
      <w:r w:rsidR="006B4464">
        <w:rPr>
          <w:rFonts w:hint="cs"/>
          <w:rtl/>
        </w:rPr>
        <w:t>אחד הסיכונים ב</w:t>
      </w:r>
      <w:r w:rsidRPr="009872E2">
        <w:rPr>
          <w:rtl/>
        </w:rPr>
        <w:t>מהלך הזה הוא</w:t>
      </w:r>
      <w:r w:rsidR="006B4464">
        <w:rPr>
          <w:rFonts w:hint="cs"/>
          <w:rtl/>
        </w:rPr>
        <w:t xml:space="preserve"> שהוא</w:t>
      </w:r>
      <w:bookmarkStart w:id="3609" w:name="_ETM_Q1_7082892"/>
      <w:bookmarkEnd w:id="3609"/>
      <w:r w:rsidR="006B4464">
        <w:rPr>
          <w:rFonts w:hint="cs"/>
          <w:rtl/>
        </w:rPr>
        <w:t xml:space="preserve"> גם </w:t>
      </w:r>
      <w:r w:rsidRPr="009872E2">
        <w:rPr>
          <w:rtl/>
        </w:rPr>
        <w:t>יבטל את החובה של הרשות לפעול בסבי</w:t>
      </w:r>
      <w:r w:rsidR="003B3691">
        <w:rPr>
          <w:rFonts w:hint="cs"/>
          <w:rtl/>
        </w:rPr>
        <w:t>ר</w:t>
      </w:r>
      <w:r w:rsidRPr="009872E2">
        <w:rPr>
          <w:rtl/>
        </w:rPr>
        <w:t>ות</w:t>
      </w:r>
      <w:r w:rsidR="00D54651">
        <w:rPr>
          <w:rFonts w:hint="cs"/>
          <w:rtl/>
        </w:rPr>
        <w:t>,</w:t>
      </w:r>
      <w:r w:rsidRPr="009872E2">
        <w:rPr>
          <w:rtl/>
        </w:rPr>
        <w:t xml:space="preserve"> </w:t>
      </w:r>
      <w:r w:rsidR="006B4464">
        <w:rPr>
          <w:rFonts w:hint="cs"/>
          <w:rtl/>
        </w:rPr>
        <w:t xml:space="preserve">חשוב להבין </w:t>
      </w:r>
      <w:r w:rsidRPr="009872E2">
        <w:rPr>
          <w:rtl/>
        </w:rPr>
        <w:t>כמה המהלך הזה הולך להיות הרסני לתהלי</w:t>
      </w:r>
      <w:r w:rsidR="006B4464">
        <w:rPr>
          <w:rFonts w:hint="cs"/>
          <w:rtl/>
        </w:rPr>
        <w:t>כי</w:t>
      </w:r>
      <w:bookmarkStart w:id="3610" w:name="_ETM_Q1_7093036"/>
      <w:bookmarkEnd w:id="3610"/>
      <w:r w:rsidRPr="009872E2">
        <w:rPr>
          <w:rtl/>
        </w:rPr>
        <w:t xml:space="preserve"> קבלת ההחלטות בתוך הממשלה פנימה</w:t>
      </w:r>
      <w:r w:rsidR="004128F0">
        <w:rPr>
          <w:rFonts w:hint="cs"/>
          <w:rtl/>
        </w:rPr>
        <w:t xml:space="preserve">. </w:t>
      </w:r>
      <w:r w:rsidR="003F21FC">
        <w:rPr>
          <w:rFonts w:hint="cs"/>
          <w:rtl/>
        </w:rPr>
        <w:t>שוב</w:t>
      </w:r>
      <w:bookmarkStart w:id="3611" w:name="_ETM_Q1_7096836"/>
      <w:bookmarkEnd w:id="3611"/>
      <w:r w:rsidRPr="009872E2">
        <w:rPr>
          <w:rtl/>
        </w:rPr>
        <w:t xml:space="preserve"> פעם</w:t>
      </w:r>
      <w:r w:rsidR="003B3691">
        <w:rPr>
          <w:rFonts w:hint="cs"/>
          <w:rtl/>
        </w:rPr>
        <w:t>,</w:t>
      </w:r>
      <w:r w:rsidRPr="009872E2">
        <w:rPr>
          <w:rtl/>
        </w:rPr>
        <w:t xml:space="preserve"> גם של פקידי ממשלה</w:t>
      </w:r>
      <w:r w:rsidR="00D54651">
        <w:rPr>
          <w:rFonts w:hint="cs"/>
          <w:rtl/>
        </w:rPr>
        <w:t>,</w:t>
      </w:r>
      <w:r w:rsidRPr="009872E2">
        <w:rPr>
          <w:rtl/>
        </w:rPr>
        <w:t xml:space="preserve"> זה יחלחל במשרדי הממשלה</w:t>
      </w:r>
      <w:r w:rsidR="00D54651">
        <w:rPr>
          <w:rFonts w:hint="cs"/>
          <w:rtl/>
        </w:rPr>
        <w:t>.</w:t>
      </w:r>
      <w:bookmarkStart w:id="3612" w:name="_ETM_Q1_7100276"/>
      <w:bookmarkEnd w:id="3612"/>
      <w:r w:rsidR="003F21FC">
        <w:rPr>
          <w:rtl/>
        </w:rPr>
        <w:t xml:space="preserve"> זה עלול לחלחל</w:t>
      </w:r>
      <w:r w:rsidR="00D54651">
        <w:rPr>
          <w:rFonts w:hint="cs"/>
          <w:rtl/>
        </w:rPr>
        <w:t>,</w:t>
      </w:r>
      <w:r w:rsidR="003F21FC">
        <w:rPr>
          <w:rtl/>
        </w:rPr>
        <w:t xml:space="preserve"> </w:t>
      </w:r>
      <w:r w:rsidR="003F21FC">
        <w:rPr>
          <w:rFonts w:hint="cs"/>
          <w:rtl/>
        </w:rPr>
        <w:t>א</w:t>
      </w:r>
      <w:bookmarkStart w:id="3613" w:name="_ETM_Q1_7101516"/>
      <w:bookmarkStart w:id="3614" w:name="_ETM_Q1_7099037"/>
      <w:bookmarkEnd w:id="3613"/>
      <w:bookmarkEnd w:id="3614"/>
      <w:r w:rsidRPr="009872E2">
        <w:rPr>
          <w:rtl/>
        </w:rPr>
        <w:t>ם זה י</w:t>
      </w:r>
      <w:r w:rsidR="003F21FC">
        <w:rPr>
          <w:rFonts w:hint="cs"/>
          <w:rtl/>
        </w:rPr>
        <w:t>ח</w:t>
      </w:r>
      <w:r w:rsidRPr="009872E2">
        <w:rPr>
          <w:rtl/>
        </w:rPr>
        <w:t xml:space="preserve">ול </w:t>
      </w:r>
      <w:r w:rsidR="004128F0">
        <w:rPr>
          <w:rFonts w:hint="cs"/>
          <w:rtl/>
        </w:rPr>
        <w:t xml:space="preserve">גם </w:t>
      </w:r>
      <w:r w:rsidRPr="009872E2">
        <w:rPr>
          <w:rtl/>
        </w:rPr>
        <w:t>על נבחרי ציבור ברשויות המקומיות</w:t>
      </w:r>
      <w:r w:rsidR="003F21FC">
        <w:rPr>
          <w:rFonts w:hint="cs"/>
          <w:rtl/>
        </w:rPr>
        <w:t>,</w:t>
      </w:r>
      <w:r w:rsidRPr="009872E2">
        <w:rPr>
          <w:rtl/>
        </w:rPr>
        <w:t xml:space="preserve"> לרשויות המקומיות</w:t>
      </w:r>
      <w:r w:rsidR="003F21FC">
        <w:rPr>
          <w:rFonts w:hint="cs"/>
          <w:rtl/>
        </w:rPr>
        <w:t>.</w:t>
      </w:r>
      <w:r w:rsidRPr="009872E2">
        <w:rPr>
          <w:rtl/>
        </w:rPr>
        <w:t xml:space="preserve"> </w:t>
      </w:r>
      <w:r w:rsidR="003F21FC">
        <w:rPr>
          <w:rFonts w:hint="cs"/>
          <w:rtl/>
        </w:rPr>
        <w:t>י</w:t>
      </w:r>
      <w:r w:rsidRPr="009872E2">
        <w:rPr>
          <w:rtl/>
        </w:rPr>
        <w:t xml:space="preserve">חלחלו </w:t>
      </w:r>
      <w:bookmarkStart w:id="3615" w:name="_ETM_Q1_7106782"/>
      <w:bookmarkStart w:id="3616" w:name="_ETM_Q1_7106584"/>
      <w:bookmarkEnd w:id="3615"/>
      <w:bookmarkEnd w:id="3616"/>
      <w:r w:rsidR="003F21FC">
        <w:rPr>
          <w:rFonts w:hint="cs"/>
          <w:rtl/>
        </w:rPr>
        <w:t>כל מיני</w:t>
      </w:r>
      <w:bookmarkStart w:id="3617" w:name="_ETM_Q1_7106510"/>
      <w:bookmarkEnd w:id="3617"/>
      <w:r w:rsidRPr="009872E2">
        <w:rPr>
          <w:rtl/>
        </w:rPr>
        <w:t xml:space="preserve"> תהליכי עבודה בלתי תקינים, בגלל </w:t>
      </w:r>
      <w:r w:rsidR="003F21FC">
        <w:rPr>
          <w:rFonts w:hint="cs"/>
          <w:rtl/>
        </w:rPr>
        <w:t xml:space="preserve">שהם </w:t>
      </w:r>
      <w:bookmarkStart w:id="3618" w:name="_ETM_Q1_7111434"/>
      <w:bookmarkEnd w:id="3618"/>
      <w:r w:rsidRPr="009872E2">
        <w:rPr>
          <w:rtl/>
        </w:rPr>
        <w:t xml:space="preserve">יהיו מבוססים על תפיסה שיש חוסר חובה לנהוג בסבירות בגלל חוסר הביקורת השיפוטית </w:t>
      </w:r>
      <w:r w:rsidR="003F21FC">
        <w:rPr>
          <w:rFonts w:hint="cs"/>
          <w:rtl/>
        </w:rPr>
        <w:t>בגין עילת</w:t>
      </w:r>
      <w:bookmarkStart w:id="3619" w:name="_ETM_Q1_7117648"/>
      <w:bookmarkEnd w:id="3619"/>
      <w:r w:rsidRPr="009872E2">
        <w:rPr>
          <w:rtl/>
        </w:rPr>
        <w:t xml:space="preserve"> הסבירות</w:t>
      </w:r>
      <w:r w:rsidR="003F21FC">
        <w:rPr>
          <w:rFonts w:hint="cs"/>
          <w:rtl/>
        </w:rPr>
        <w:t>.</w:t>
      </w:r>
      <w:r w:rsidRPr="009872E2">
        <w:rPr>
          <w:rtl/>
        </w:rPr>
        <w:t xml:space="preserve"> </w:t>
      </w:r>
      <w:r w:rsidR="003F21FC">
        <w:rPr>
          <w:rFonts w:hint="cs"/>
          <w:rtl/>
        </w:rPr>
        <w:t>זה</w:t>
      </w:r>
      <w:r w:rsidRPr="009872E2">
        <w:rPr>
          <w:rtl/>
        </w:rPr>
        <w:t xml:space="preserve"> יאפשר </w:t>
      </w:r>
      <w:bookmarkStart w:id="3620" w:name="_ETM_Q1_7123205"/>
      <w:bookmarkEnd w:id="3620"/>
      <w:r w:rsidRPr="009872E2">
        <w:rPr>
          <w:rtl/>
        </w:rPr>
        <w:t xml:space="preserve">תהליכי עבודה </w:t>
      </w:r>
      <w:r w:rsidR="003B3691">
        <w:rPr>
          <w:rFonts w:hint="cs"/>
          <w:rtl/>
        </w:rPr>
        <w:t>ל</w:t>
      </w:r>
      <w:r w:rsidRPr="009872E2">
        <w:rPr>
          <w:rtl/>
        </w:rPr>
        <w:t>א סבירים</w:t>
      </w:r>
      <w:r w:rsidR="003B3691">
        <w:rPr>
          <w:rFonts w:hint="cs"/>
          <w:rtl/>
        </w:rPr>
        <w:t>,</w:t>
      </w:r>
      <w:r w:rsidRPr="009872E2">
        <w:rPr>
          <w:rtl/>
        </w:rPr>
        <w:t xml:space="preserve"> שרירותיים</w:t>
      </w:r>
      <w:r w:rsidR="003B3691">
        <w:rPr>
          <w:rFonts w:hint="cs"/>
          <w:rtl/>
        </w:rPr>
        <w:t>,</w:t>
      </w:r>
      <w:r w:rsidRPr="009872E2">
        <w:rPr>
          <w:rtl/>
        </w:rPr>
        <w:t xml:space="preserve"> עוד לפני שמגיעים לביקורת שיפוטית בגלל שאנחנו יודעים שרק מיעוט מהמקרים בכלל ידועים לציבור או מגיעים לבית משפט. </w:t>
      </w:r>
    </w:p>
    <w:p w14:paraId="37CE3908" w14:textId="77777777" w:rsidR="003F21FC" w:rsidRDefault="003F21FC" w:rsidP="003F21FC">
      <w:pPr>
        <w:rPr>
          <w:rtl/>
        </w:rPr>
      </w:pPr>
      <w:bookmarkStart w:id="3621" w:name="_ETM_Q1_7141705"/>
      <w:bookmarkEnd w:id="3621"/>
    </w:p>
    <w:p w14:paraId="1648FBBD" w14:textId="1E7D2958" w:rsidR="00031312" w:rsidRDefault="009872E2" w:rsidP="004128F0">
      <w:pPr>
        <w:rPr>
          <w:rtl/>
        </w:rPr>
      </w:pPr>
      <w:bookmarkStart w:id="3622" w:name="_ETM_Q1_7141822"/>
      <w:bookmarkStart w:id="3623" w:name="_ETM_Q1_7141939"/>
      <w:bookmarkStart w:id="3624" w:name="_ETM_Q1_7141972"/>
      <w:bookmarkEnd w:id="3622"/>
      <w:bookmarkEnd w:id="3623"/>
      <w:bookmarkEnd w:id="3624"/>
      <w:r w:rsidRPr="009872E2">
        <w:rPr>
          <w:rtl/>
        </w:rPr>
        <w:t>כפי ש</w:t>
      </w:r>
      <w:r w:rsidR="004128F0">
        <w:rPr>
          <w:rFonts w:hint="cs"/>
          <w:rtl/>
        </w:rPr>
        <w:t xml:space="preserve">כבר </w:t>
      </w:r>
      <w:r w:rsidRPr="009872E2">
        <w:rPr>
          <w:rtl/>
        </w:rPr>
        <w:t>נאמר</w:t>
      </w:r>
      <w:r w:rsidR="003B3691">
        <w:rPr>
          <w:rFonts w:hint="cs"/>
          <w:rtl/>
        </w:rPr>
        <w:t>,</w:t>
      </w:r>
      <w:r w:rsidRPr="009872E2">
        <w:rPr>
          <w:rtl/>
        </w:rPr>
        <w:t xml:space="preserve"> אני חושב בדיונים קוד</w:t>
      </w:r>
      <w:r w:rsidR="003B3691">
        <w:rPr>
          <w:rFonts w:hint="cs"/>
          <w:rtl/>
        </w:rPr>
        <w:t>מים,</w:t>
      </w:r>
      <w:r w:rsidRPr="009872E2">
        <w:rPr>
          <w:rtl/>
        </w:rPr>
        <w:t xml:space="preserve"> בפועל בית המשפט ממעט להתערב. אני חושב שיש כאן </w:t>
      </w:r>
      <w:r w:rsidR="004128F0">
        <w:rPr>
          <w:rFonts w:hint="cs"/>
          <w:rtl/>
        </w:rPr>
        <w:t xml:space="preserve">בכלל </w:t>
      </w:r>
      <w:r w:rsidRPr="009872E2">
        <w:rPr>
          <w:rtl/>
        </w:rPr>
        <w:t>שאלה</w:t>
      </w:r>
      <w:r w:rsidR="00D54651">
        <w:rPr>
          <w:rFonts w:hint="cs"/>
          <w:rtl/>
        </w:rPr>
        <w:t>:</w:t>
      </w:r>
      <w:r w:rsidRPr="009872E2">
        <w:rPr>
          <w:rtl/>
        </w:rPr>
        <w:t xml:space="preserve"> </w:t>
      </w:r>
      <w:r w:rsidR="004128F0">
        <w:rPr>
          <w:rFonts w:hint="cs"/>
          <w:rtl/>
        </w:rPr>
        <w:t>ה</w:t>
      </w:r>
      <w:r w:rsidRPr="009872E2">
        <w:rPr>
          <w:rtl/>
        </w:rPr>
        <w:t>אם יש איזושהי בעיה שהצעת החוק הזאת מתמודדת אית</w:t>
      </w:r>
      <w:r w:rsidR="003F21FC">
        <w:rPr>
          <w:rFonts w:hint="cs"/>
          <w:rtl/>
        </w:rPr>
        <w:t>ה</w:t>
      </w:r>
      <w:r w:rsidR="00D54651">
        <w:rPr>
          <w:rFonts w:hint="cs"/>
          <w:rtl/>
        </w:rPr>
        <w:t>?</w:t>
      </w:r>
      <w:r w:rsidRPr="009872E2">
        <w:rPr>
          <w:rtl/>
        </w:rPr>
        <w:t xml:space="preserve"> אני חושב שזה לא נבדק בצורה רצינית. בית המשפט לא נכנס לנעלי הרשויות השלטוניות בבחירה בין החלטות אלא רק שומר על אזרחים</w:t>
      </w:r>
      <w:r w:rsidR="004128F0">
        <w:rPr>
          <w:rFonts w:hint="cs"/>
          <w:rtl/>
        </w:rPr>
        <w:t xml:space="preserve"> </w:t>
      </w:r>
      <w:bookmarkStart w:id="3625" w:name="_ETM_Q1_7157207"/>
      <w:bookmarkEnd w:id="3625"/>
      <w:r w:rsidR="004128F0">
        <w:rPr>
          <w:rFonts w:hint="cs"/>
          <w:rtl/>
        </w:rPr>
        <w:t>מפני</w:t>
      </w:r>
      <w:r w:rsidRPr="009872E2">
        <w:rPr>
          <w:rtl/>
        </w:rPr>
        <w:t xml:space="preserve"> החלטות שהן לא סבירות באופן קיצוני</w:t>
      </w:r>
      <w:r w:rsidR="004128F0">
        <w:rPr>
          <w:rFonts w:hint="cs"/>
          <w:rtl/>
        </w:rPr>
        <w:t>.</w:t>
      </w:r>
      <w:r w:rsidRPr="009872E2">
        <w:rPr>
          <w:rtl/>
        </w:rPr>
        <w:t xml:space="preserve"> בעצם</w:t>
      </w:r>
      <w:r w:rsidR="004128F0">
        <w:rPr>
          <w:rFonts w:hint="cs"/>
          <w:rtl/>
        </w:rPr>
        <w:t>,</w:t>
      </w:r>
      <w:bookmarkStart w:id="3626" w:name="_ETM_Q1_7169866"/>
      <w:bookmarkEnd w:id="3626"/>
      <w:r w:rsidRPr="009872E2">
        <w:rPr>
          <w:rtl/>
        </w:rPr>
        <w:t xml:space="preserve"> יש מתחם של סבירות</w:t>
      </w:r>
      <w:r w:rsidR="004128F0">
        <w:rPr>
          <w:rFonts w:hint="cs"/>
          <w:rtl/>
        </w:rPr>
        <w:t>.</w:t>
      </w:r>
      <w:r w:rsidRPr="009872E2">
        <w:rPr>
          <w:rtl/>
        </w:rPr>
        <w:t xml:space="preserve"> אם בית המשפט הוא באמת מרוסן</w:t>
      </w:r>
      <w:r w:rsidR="004128F0">
        <w:rPr>
          <w:rFonts w:hint="cs"/>
          <w:rtl/>
        </w:rPr>
        <w:t>,</w:t>
      </w:r>
      <w:r w:rsidRPr="009872E2">
        <w:rPr>
          <w:rtl/>
        </w:rPr>
        <w:t xml:space="preserve"> כפי שאני חושב שהוא מרוסן</w:t>
      </w:r>
      <w:r w:rsidR="004128F0">
        <w:rPr>
          <w:rFonts w:hint="cs"/>
          <w:rtl/>
        </w:rPr>
        <w:t>,</w:t>
      </w:r>
      <w:r w:rsidRPr="009872E2">
        <w:rPr>
          <w:rtl/>
        </w:rPr>
        <w:t xml:space="preserve"> האם יש </w:t>
      </w:r>
      <w:r w:rsidR="004128F0">
        <w:rPr>
          <w:rFonts w:hint="cs"/>
          <w:rtl/>
        </w:rPr>
        <w:t xml:space="preserve">באמת </w:t>
      </w:r>
      <w:r w:rsidRPr="009872E2">
        <w:rPr>
          <w:rtl/>
        </w:rPr>
        <w:t>בעיה שמטפלים ב</w:t>
      </w:r>
      <w:r w:rsidR="004128F0">
        <w:rPr>
          <w:rFonts w:hint="cs"/>
          <w:rtl/>
        </w:rPr>
        <w:t>ה</w:t>
      </w:r>
      <w:bookmarkStart w:id="3627" w:name="_ETM_Q1_7166993"/>
      <w:bookmarkEnd w:id="3627"/>
      <w:r w:rsidRPr="009872E2">
        <w:rPr>
          <w:rtl/>
        </w:rPr>
        <w:t>? האם הנושא הזה בכלל ראוי לטיפול?</w:t>
      </w:r>
      <w:r w:rsidR="004128F0">
        <w:rPr>
          <w:rFonts w:hint="cs"/>
          <w:rtl/>
        </w:rPr>
        <w:t xml:space="preserve"> אני חושב שלא.</w:t>
      </w:r>
    </w:p>
    <w:p w14:paraId="262F51D4" w14:textId="77777777" w:rsidR="00031312" w:rsidRDefault="00031312" w:rsidP="00031312">
      <w:pPr>
        <w:rPr>
          <w:rtl/>
        </w:rPr>
      </w:pPr>
      <w:bookmarkStart w:id="3628" w:name="_ETM_Q1_7015552"/>
      <w:bookmarkStart w:id="3629" w:name="_ETM_Q1_7015602"/>
      <w:bookmarkStart w:id="3630" w:name="_ETM_Q1_7025293"/>
      <w:bookmarkEnd w:id="3628"/>
      <w:bookmarkEnd w:id="3629"/>
      <w:bookmarkEnd w:id="3630"/>
    </w:p>
    <w:p w14:paraId="0062E951" w14:textId="77777777" w:rsidR="00AD1A48" w:rsidRDefault="00AD1A48" w:rsidP="00AD1A48">
      <w:pPr>
        <w:pStyle w:val="af5"/>
        <w:keepNext/>
        <w:rPr>
          <w:rtl/>
        </w:rPr>
      </w:pPr>
      <w:bookmarkStart w:id="3631" w:name="ET_interruption_6164_303"/>
      <w:r w:rsidRPr="00AD1A48">
        <w:rPr>
          <w:rStyle w:val="TagStyle"/>
          <w:rtl/>
        </w:rPr>
        <w:t xml:space="preserve"> &lt;&lt; קריאה &gt;&gt; </w:t>
      </w:r>
      <w:r>
        <w:rPr>
          <w:rtl/>
        </w:rPr>
        <w:t>עמית הלוי (הליכוד):</w:t>
      </w:r>
      <w:r w:rsidRPr="00AD1A48">
        <w:rPr>
          <w:rStyle w:val="TagStyle"/>
          <w:rtl/>
        </w:rPr>
        <w:t xml:space="preserve"> &lt;&lt; קריאה &gt;&gt;</w:t>
      </w:r>
      <w:r>
        <w:rPr>
          <w:rtl/>
        </w:rPr>
        <w:t xml:space="preserve">   </w:t>
      </w:r>
      <w:bookmarkEnd w:id="3631"/>
    </w:p>
    <w:p w14:paraId="6D9D7DD9" w14:textId="77777777" w:rsidR="00AD1A48" w:rsidRDefault="00AD1A48" w:rsidP="00AD1A48">
      <w:pPr>
        <w:pStyle w:val="KeepWithNext"/>
        <w:rPr>
          <w:rtl/>
        </w:rPr>
      </w:pPr>
    </w:p>
    <w:p w14:paraId="4DF1DB3A" w14:textId="77777777" w:rsidR="00AD1A48" w:rsidRDefault="00AD1A48" w:rsidP="00AD1A48">
      <w:pPr>
        <w:rPr>
          <w:rtl/>
        </w:rPr>
      </w:pPr>
      <w:bookmarkStart w:id="3632" w:name="_ETM_Q1_7178716"/>
      <w:bookmarkStart w:id="3633" w:name="_ETM_Q1_7178996"/>
      <w:bookmarkStart w:id="3634" w:name="_ETM_Q1_7179061"/>
      <w:bookmarkEnd w:id="3632"/>
      <w:bookmarkEnd w:id="3633"/>
      <w:bookmarkEnd w:id="3634"/>
      <w:r>
        <w:rPr>
          <w:rFonts w:hint="cs"/>
          <w:rtl/>
        </w:rPr>
        <w:t>עבדת בממשלה פעם?</w:t>
      </w:r>
    </w:p>
    <w:p w14:paraId="52742FCA" w14:textId="77777777" w:rsidR="00AD1A48" w:rsidRDefault="00AD1A48" w:rsidP="00AD1A48">
      <w:pPr>
        <w:rPr>
          <w:rtl/>
        </w:rPr>
      </w:pPr>
      <w:bookmarkStart w:id="3635" w:name="_ETM_Q1_7182360"/>
      <w:bookmarkStart w:id="3636" w:name="_ETM_Q1_7182420"/>
      <w:bookmarkEnd w:id="3635"/>
      <w:bookmarkEnd w:id="3636"/>
    </w:p>
    <w:p w14:paraId="4E5A2B8D" w14:textId="77777777" w:rsidR="00AD1A48" w:rsidRDefault="00AD1A48" w:rsidP="00AD1A48">
      <w:pPr>
        <w:pStyle w:val="-"/>
        <w:keepNext/>
        <w:rPr>
          <w:rtl/>
        </w:rPr>
      </w:pPr>
      <w:bookmarkStart w:id="3637" w:name="ET_speakercontinue_19861_304"/>
      <w:r w:rsidRPr="00AD1A48">
        <w:rPr>
          <w:rStyle w:val="TagStyle"/>
          <w:rtl/>
        </w:rPr>
        <w:t xml:space="preserve"> &lt;&lt; דובר_המשך &gt;&gt; </w:t>
      </w:r>
      <w:r>
        <w:rPr>
          <w:rtl/>
        </w:rPr>
        <w:t>גיא לוריא:</w:t>
      </w:r>
      <w:r w:rsidRPr="00AD1A48">
        <w:rPr>
          <w:rStyle w:val="TagStyle"/>
          <w:rtl/>
        </w:rPr>
        <w:t xml:space="preserve"> &lt;&lt; דובר_המשך &gt;&gt;</w:t>
      </w:r>
      <w:r>
        <w:rPr>
          <w:rtl/>
        </w:rPr>
        <w:t xml:space="preserve">   </w:t>
      </w:r>
      <w:bookmarkEnd w:id="3637"/>
    </w:p>
    <w:p w14:paraId="7445B1E3" w14:textId="77777777" w:rsidR="00AD1A48" w:rsidRDefault="00AD1A48" w:rsidP="00AD1A48">
      <w:pPr>
        <w:pStyle w:val="KeepWithNext"/>
        <w:rPr>
          <w:rtl/>
        </w:rPr>
      </w:pPr>
    </w:p>
    <w:p w14:paraId="30C6405C" w14:textId="7D168BCC" w:rsidR="00AD1A48" w:rsidRDefault="00AD1A48" w:rsidP="00AD1A48">
      <w:pPr>
        <w:rPr>
          <w:rtl/>
        </w:rPr>
      </w:pPr>
      <w:bookmarkStart w:id="3638" w:name="_ETM_Q1_7183365"/>
      <w:bookmarkEnd w:id="3638"/>
      <w:r>
        <w:rPr>
          <w:rFonts w:hint="cs"/>
          <w:rtl/>
        </w:rPr>
        <w:t>לא</w:t>
      </w:r>
      <w:r w:rsidR="004128F0">
        <w:rPr>
          <w:rFonts w:hint="cs"/>
          <w:rtl/>
        </w:rPr>
        <w:t>.</w:t>
      </w:r>
    </w:p>
    <w:p w14:paraId="409FDCAB" w14:textId="77777777" w:rsidR="00AD1A48" w:rsidRDefault="00AD1A48" w:rsidP="00AD1A48">
      <w:pPr>
        <w:rPr>
          <w:rtl/>
        </w:rPr>
      </w:pPr>
      <w:bookmarkStart w:id="3639" w:name="_ETM_Q1_7183838"/>
      <w:bookmarkStart w:id="3640" w:name="_ETM_Q1_7183901"/>
      <w:bookmarkEnd w:id="3639"/>
      <w:bookmarkEnd w:id="3640"/>
    </w:p>
    <w:p w14:paraId="4FE15E64" w14:textId="77777777" w:rsidR="00AD1A48" w:rsidRDefault="00AD1A48" w:rsidP="00AD1A48">
      <w:pPr>
        <w:pStyle w:val="af5"/>
        <w:keepNext/>
        <w:rPr>
          <w:rtl/>
        </w:rPr>
      </w:pPr>
      <w:bookmarkStart w:id="3641" w:name="ET_interruption_6164_305"/>
      <w:r w:rsidRPr="00AD1A48">
        <w:rPr>
          <w:rStyle w:val="TagStyle"/>
          <w:rtl/>
        </w:rPr>
        <w:t xml:space="preserve"> &lt;&lt; קריאה &gt;&gt; </w:t>
      </w:r>
      <w:r>
        <w:rPr>
          <w:rtl/>
        </w:rPr>
        <w:t>עמית הלוי (הליכוד):</w:t>
      </w:r>
      <w:r w:rsidRPr="00AD1A48">
        <w:rPr>
          <w:rStyle w:val="TagStyle"/>
          <w:rtl/>
        </w:rPr>
        <w:t xml:space="preserve"> &lt;&lt; קריאה &gt;&gt;</w:t>
      </w:r>
      <w:r>
        <w:rPr>
          <w:rtl/>
        </w:rPr>
        <w:t xml:space="preserve">   </w:t>
      </w:r>
      <w:bookmarkEnd w:id="3641"/>
    </w:p>
    <w:p w14:paraId="13EF0D1B" w14:textId="77777777" w:rsidR="00AD1A48" w:rsidRDefault="00AD1A48" w:rsidP="00AD1A48">
      <w:pPr>
        <w:pStyle w:val="KeepWithNext"/>
        <w:rPr>
          <w:rtl/>
        </w:rPr>
      </w:pPr>
    </w:p>
    <w:p w14:paraId="54D67210" w14:textId="5D4CF4BE" w:rsidR="00AD1A48" w:rsidRDefault="00AD1A48" w:rsidP="00D7131F">
      <w:pPr>
        <w:rPr>
          <w:rtl/>
        </w:rPr>
      </w:pPr>
      <w:bookmarkStart w:id="3642" w:name="_ETM_Q1_7187105"/>
      <w:bookmarkEnd w:id="3642"/>
      <w:r>
        <w:rPr>
          <w:rFonts w:hint="cs"/>
          <w:rtl/>
        </w:rPr>
        <w:t xml:space="preserve">אם היית עובד בממשלה </w:t>
      </w:r>
      <w:bookmarkStart w:id="3643" w:name="_ETM_Q1_7189582"/>
      <w:bookmarkEnd w:id="3643"/>
      <w:r>
        <w:rPr>
          <w:rFonts w:hint="cs"/>
          <w:rtl/>
        </w:rPr>
        <w:t>היית מגלה</w:t>
      </w:r>
      <w:r w:rsidR="00DA2F5A" w:rsidRPr="00DA2F5A">
        <w:rPr>
          <w:rtl/>
        </w:rPr>
        <w:t xml:space="preserve"> ש</w:t>
      </w:r>
      <w:bookmarkStart w:id="3644" w:name="_ETM_Q1_7177251"/>
      <w:bookmarkStart w:id="3645" w:name="_ETM_Q1_7176677"/>
      <w:bookmarkStart w:id="3646" w:name="_ETM_Q1_7179297"/>
      <w:bookmarkEnd w:id="3644"/>
      <w:bookmarkEnd w:id="3645"/>
      <w:bookmarkEnd w:id="3646"/>
      <w:r w:rsidR="00DA2F5A" w:rsidRPr="00DA2F5A">
        <w:rPr>
          <w:rtl/>
        </w:rPr>
        <w:t>מתחם הסבירות מבטל באופן אפריורי את רוב ה</w:t>
      </w:r>
      <w:bookmarkStart w:id="3647" w:name="_ETM_Q1_7182470"/>
      <w:bookmarkStart w:id="3648" w:name="_ETM_Q1_7178751"/>
      <w:bookmarkEnd w:id="3647"/>
      <w:bookmarkEnd w:id="3648"/>
      <w:r w:rsidR="00D7131F">
        <w:rPr>
          <w:rFonts w:hint="cs"/>
          <w:rtl/>
        </w:rPr>
        <w:t>חלטות השרים.</w:t>
      </w:r>
      <w:bookmarkStart w:id="3649" w:name="_ETM_Q1_7178719"/>
      <w:bookmarkEnd w:id="3649"/>
    </w:p>
    <w:p w14:paraId="50047607" w14:textId="0DD479A0" w:rsidR="00D7131F" w:rsidRDefault="00D7131F" w:rsidP="00D7131F">
      <w:pPr>
        <w:pStyle w:val="af5"/>
        <w:keepNext/>
        <w:rPr>
          <w:rtl/>
        </w:rPr>
      </w:pPr>
      <w:bookmarkStart w:id="3650" w:name="_ETM_Q1_7179672"/>
      <w:bookmarkStart w:id="3651" w:name="ET_interruption_5068_949"/>
      <w:bookmarkEnd w:id="3650"/>
      <w:r w:rsidRPr="00D7131F">
        <w:rPr>
          <w:rStyle w:val="TagStyle"/>
          <w:rtl/>
        </w:rPr>
        <w:t xml:space="preserve"> &lt;&lt; קריאה &gt;&gt; </w:t>
      </w:r>
      <w:r>
        <w:rPr>
          <w:rtl/>
        </w:rPr>
        <w:t>קארין אלהרר (יש עתיד):</w:t>
      </w:r>
      <w:r w:rsidRPr="00D7131F">
        <w:rPr>
          <w:rStyle w:val="TagStyle"/>
          <w:rtl/>
        </w:rPr>
        <w:t xml:space="preserve"> &lt;&lt; קריאה &gt;&gt;</w:t>
      </w:r>
      <w:r>
        <w:rPr>
          <w:rtl/>
        </w:rPr>
        <w:t xml:space="preserve">   </w:t>
      </w:r>
      <w:bookmarkEnd w:id="3651"/>
    </w:p>
    <w:p w14:paraId="650BCDDC" w14:textId="6E63AACC" w:rsidR="00D7131F" w:rsidRDefault="00D7131F" w:rsidP="00D7131F">
      <w:pPr>
        <w:pStyle w:val="KeepWithNext"/>
        <w:rPr>
          <w:rtl/>
        </w:rPr>
      </w:pPr>
    </w:p>
    <w:p w14:paraId="009C48B4" w14:textId="6672634F" w:rsidR="00D7131F" w:rsidRPr="00D7131F" w:rsidRDefault="00D7131F" w:rsidP="00D7131F">
      <w:pPr>
        <w:rPr>
          <w:rtl/>
        </w:rPr>
      </w:pPr>
      <w:r>
        <w:rPr>
          <w:rFonts w:hint="cs"/>
          <w:rtl/>
        </w:rPr>
        <w:t>זה פשוט לא נכון.</w:t>
      </w:r>
      <w:bookmarkStart w:id="3652" w:name="_ETM_Q1_7179065"/>
      <w:bookmarkEnd w:id="3652"/>
    </w:p>
    <w:p w14:paraId="41E2C4ED" w14:textId="77777777" w:rsidR="00AD1A48" w:rsidRDefault="00AD1A48" w:rsidP="00AD1A48">
      <w:pPr>
        <w:rPr>
          <w:rtl/>
        </w:rPr>
      </w:pPr>
      <w:bookmarkStart w:id="3653" w:name="_ETM_Q1_7190721"/>
      <w:bookmarkStart w:id="3654" w:name="_ETM_Q1_7190774"/>
      <w:bookmarkEnd w:id="3653"/>
      <w:bookmarkEnd w:id="3654"/>
    </w:p>
    <w:p w14:paraId="33A98E44" w14:textId="77777777" w:rsidR="00AD1A48" w:rsidRDefault="00AD1A48" w:rsidP="00AD1A48">
      <w:pPr>
        <w:pStyle w:val="af9"/>
        <w:keepNext/>
        <w:rPr>
          <w:rtl/>
        </w:rPr>
      </w:pPr>
      <w:bookmarkStart w:id="3655" w:name="ET_guest_834627_306"/>
      <w:r w:rsidRPr="00AD1A48">
        <w:rPr>
          <w:rStyle w:val="TagStyle"/>
          <w:rtl/>
        </w:rPr>
        <w:t xml:space="preserve"> &lt;&lt; אורח &gt;&gt; </w:t>
      </w:r>
      <w:r>
        <w:rPr>
          <w:rtl/>
        </w:rPr>
        <w:t>מלי בלוך פולישוק:</w:t>
      </w:r>
      <w:r w:rsidRPr="00AD1A48">
        <w:rPr>
          <w:rStyle w:val="TagStyle"/>
          <w:rtl/>
        </w:rPr>
        <w:t xml:space="preserve"> &lt;&lt; אורח &gt;&gt;</w:t>
      </w:r>
      <w:r>
        <w:rPr>
          <w:rtl/>
        </w:rPr>
        <w:t xml:space="preserve">   </w:t>
      </w:r>
      <w:bookmarkEnd w:id="3655"/>
    </w:p>
    <w:p w14:paraId="0AC39C33" w14:textId="77777777" w:rsidR="00AD1A48" w:rsidRDefault="00AD1A48" w:rsidP="00AD1A48">
      <w:pPr>
        <w:pStyle w:val="KeepWithNext"/>
        <w:rPr>
          <w:rtl/>
        </w:rPr>
      </w:pPr>
    </w:p>
    <w:p w14:paraId="2C9FDE50" w14:textId="78AD6881" w:rsidR="00D7131F" w:rsidRDefault="00AD1A48" w:rsidP="00D7131F">
      <w:pPr>
        <w:rPr>
          <w:rtl/>
        </w:rPr>
      </w:pPr>
      <w:bookmarkStart w:id="3656" w:name="_ETM_Q1_7196445"/>
      <w:bookmarkEnd w:id="3656"/>
      <w:r>
        <w:rPr>
          <w:rFonts w:hint="cs"/>
          <w:rtl/>
        </w:rPr>
        <w:t xml:space="preserve">טוב מאוד, זו בדיוק </w:t>
      </w:r>
      <w:r w:rsidR="00D7131F">
        <w:rPr>
          <w:rFonts w:hint="cs"/>
          <w:rtl/>
        </w:rPr>
        <w:t xml:space="preserve">הכוונה של העילה, שהם ימנעו מלהחליט </w:t>
      </w:r>
      <w:bookmarkStart w:id="3657" w:name="_ETM_Q1_7187215"/>
      <w:bookmarkEnd w:id="3657"/>
      <w:r w:rsidR="00D7131F">
        <w:rPr>
          <w:rFonts w:hint="cs"/>
          <w:rtl/>
        </w:rPr>
        <w:t>החלטות בלתי סבירות. טוב שכך</w:t>
      </w:r>
      <w:r w:rsidR="00B3465E">
        <w:rPr>
          <w:rFonts w:hint="cs"/>
          <w:rtl/>
        </w:rPr>
        <w:t>, טוב שיש את העילה</w:t>
      </w:r>
      <w:r w:rsidR="00D7131F">
        <w:rPr>
          <w:rFonts w:hint="cs"/>
          <w:rtl/>
        </w:rPr>
        <w:t>.</w:t>
      </w:r>
      <w:bookmarkStart w:id="3658" w:name="_ETM_Q1_7190056"/>
      <w:bookmarkEnd w:id="3658"/>
    </w:p>
    <w:p w14:paraId="39B53B5A" w14:textId="77777777" w:rsidR="00AD1A48" w:rsidRDefault="00AD1A48" w:rsidP="00AD1A48">
      <w:pPr>
        <w:rPr>
          <w:rtl/>
        </w:rPr>
      </w:pPr>
      <w:bookmarkStart w:id="3659" w:name="_ETM_Q1_7180969"/>
      <w:bookmarkStart w:id="3660" w:name="_ETM_Q1_7181055"/>
      <w:bookmarkStart w:id="3661" w:name="_ETM_Q1_7181243"/>
      <w:bookmarkStart w:id="3662" w:name="_ETM_Q1_7181351"/>
      <w:bookmarkStart w:id="3663" w:name="_ETM_Q1_7200853"/>
      <w:bookmarkStart w:id="3664" w:name="_ETM_Q1_7200918"/>
      <w:bookmarkEnd w:id="3659"/>
      <w:bookmarkEnd w:id="3660"/>
      <w:bookmarkEnd w:id="3661"/>
      <w:bookmarkEnd w:id="3662"/>
      <w:bookmarkEnd w:id="3663"/>
      <w:bookmarkEnd w:id="3664"/>
    </w:p>
    <w:p w14:paraId="78B2CA8D" w14:textId="77777777" w:rsidR="00AD1A48" w:rsidRDefault="00AD1A48" w:rsidP="00AD1A48">
      <w:pPr>
        <w:pStyle w:val="af5"/>
        <w:keepNext/>
        <w:rPr>
          <w:rtl/>
        </w:rPr>
      </w:pPr>
      <w:bookmarkStart w:id="3665" w:name="ET_interruption_6164_307"/>
      <w:r w:rsidRPr="00AD1A48">
        <w:rPr>
          <w:rStyle w:val="TagStyle"/>
          <w:rtl/>
        </w:rPr>
        <w:t xml:space="preserve"> &lt;&lt; קריאה &gt;&gt; </w:t>
      </w:r>
      <w:r>
        <w:rPr>
          <w:rtl/>
        </w:rPr>
        <w:t>עמית הלוי (הליכוד):</w:t>
      </w:r>
      <w:r w:rsidRPr="00AD1A48">
        <w:rPr>
          <w:rStyle w:val="TagStyle"/>
          <w:rtl/>
        </w:rPr>
        <w:t xml:space="preserve"> &lt;&lt; קריאה &gt;&gt;</w:t>
      </w:r>
      <w:r>
        <w:rPr>
          <w:rtl/>
        </w:rPr>
        <w:t xml:space="preserve">   </w:t>
      </w:r>
      <w:bookmarkEnd w:id="3665"/>
    </w:p>
    <w:p w14:paraId="7E1181C6" w14:textId="77777777" w:rsidR="00AD1A48" w:rsidRDefault="00AD1A48" w:rsidP="00AD1A48">
      <w:pPr>
        <w:pStyle w:val="KeepWithNext"/>
        <w:rPr>
          <w:rtl/>
        </w:rPr>
      </w:pPr>
    </w:p>
    <w:p w14:paraId="13A02514" w14:textId="53972247" w:rsidR="00D7131F" w:rsidRDefault="00D7131F" w:rsidP="00D7131F">
      <w:pPr>
        <w:rPr>
          <w:rtl/>
        </w:rPr>
      </w:pPr>
      <w:bookmarkStart w:id="3666" w:name="_ETM_Q1_7204621"/>
      <w:bookmarkStart w:id="3667" w:name="_ETM_Q1_7204888"/>
      <w:bookmarkEnd w:id="3666"/>
      <w:bookmarkEnd w:id="3667"/>
      <w:r>
        <w:rPr>
          <w:rFonts w:hint="cs"/>
          <w:rtl/>
        </w:rPr>
        <w:t xml:space="preserve">כך צריך, לכן </w:t>
      </w:r>
      <w:r w:rsidR="00DA2F5A" w:rsidRPr="00DA2F5A">
        <w:rPr>
          <w:rtl/>
        </w:rPr>
        <w:t>שלא יאמר שאין מה לדון</w:t>
      </w:r>
      <w:r>
        <w:rPr>
          <w:rFonts w:hint="cs"/>
          <w:rtl/>
        </w:rPr>
        <w:t xml:space="preserve"> כיוון שבית המשפט</w:t>
      </w:r>
      <w:r w:rsidR="00DA2F5A" w:rsidRPr="00DA2F5A">
        <w:rPr>
          <w:rtl/>
        </w:rPr>
        <w:t xml:space="preserve"> לא ביטל</w:t>
      </w:r>
      <w:bookmarkStart w:id="3668" w:name="_ETM_Q1_7193163"/>
      <w:bookmarkStart w:id="3669" w:name="_ETM_Q1_7191236"/>
      <w:bookmarkStart w:id="3670" w:name="_ETM_Q1_7185084"/>
      <w:bookmarkEnd w:id="3668"/>
      <w:bookmarkEnd w:id="3669"/>
      <w:bookmarkEnd w:id="3670"/>
      <w:r w:rsidR="00DA2F5A" w:rsidRPr="00DA2F5A">
        <w:rPr>
          <w:rtl/>
        </w:rPr>
        <w:t xml:space="preserve"> הרבה פעמים</w:t>
      </w:r>
      <w:r w:rsidR="00D54651">
        <w:rPr>
          <w:rFonts w:hint="cs"/>
          <w:rtl/>
        </w:rPr>
        <w:t>,</w:t>
      </w:r>
      <w:r>
        <w:rPr>
          <w:rFonts w:hint="cs"/>
          <w:rtl/>
        </w:rPr>
        <w:t xml:space="preserve"> כמות הפע</w:t>
      </w:r>
      <w:r w:rsidR="00D54651">
        <w:rPr>
          <w:rFonts w:hint="cs"/>
          <w:rtl/>
        </w:rPr>
        <w:t>מ</w:t>
      </w:r>
      <w:r>
        <w:rPr>
          <w:rFonts w:hint="cs"/>
          <w:rtl/>
        </w:rPr>
        <w:t xml:space="preserve">ים שהוא ביטל </w:t>
      </w:r>
      <w:r w:rsidR="00DA2F5A" w:rsidRPr="00DA2F5A">
        <w:rPr>
          <w:rtl/>
        </w:rPr>
        <w:t>לא רלוונטי</w:t>
      </w:r>
      <w:r>
        <w:rPr>
          <w:rFonts w:hint="cs"/>
          <w:rtl/>
        </w:rPr>
        <w:t>ת</w:t>
      </w:r>
      <w:bookmarkStart w:id="3671" w:name="_ETM_Q1_7195684"/>
      <w:bookmarkEnd w:id="3671"/>
      <w:r w:rsidR="00DA2F5A" w:rsidRPr="00DA2F5A">
        <w:rPr>
          <w:rtl/>
        </w:rPr>
        <w:t xml:space="preserve">. </w:t>
      </w:r>
    </w:p>
    <w:p w14:paraId="0E268C5E" w14:textId="0F1AE0E2" w:rsidR="00D7131F" w:rsidRDefault="00D7131F" w:rsidP="00D7131F">
      <w:pPr>
        <w:rPr>
          <w:rtl/>
        </w:rPr>
      </w:pPr>
    </w:p>
    <w:p w14:paraId="1531ECB6" w14:textId="4A406A1D" w:rsidR="00D7131F" w:rsidRDefault="00D7131F" w:rsidP="00D7131F">
      <w:pPr>
        <w:pStyle w:val="af9"/>
        <w:keepNext/>
        <w:rPr>
          <w:rtl/>
        </w:rPr>
      </w:pPr>
      <w:bookmarkStart w:id="3672" w:name="ET_guest_834627_950"/>
      <w:r w:rsidRPr="00D7131F">
        <w:rPr>
          <w:rStyle w:val="TagStyle"/>
          <w:rtl/>
        </w:rPr>
        <w:t xml:space="preserve"> &lt;&lt; אורח &gt;&gt; </w:t>
      </w:r>
      <w:r>
        <w:rPr>
          <w:rtl/>
        </w:rPr>
        <w:t>מלי בלוך פולישוק:</w:t>
      </w:r>
      <w:r w:rsidRPr="00D7131F">
        <w:rPr>
          <w:rStyle w:val="TagStyle"/>
          <w:rtl/>
        </w:rPr>
        <w:t xml:space="preserve"> &lt;&lt; אורח &gt;&gt;</w:t>
      </w:r>
      <w:r>
        <w:rPr>
          <w:rtl/>
        </w:rPr>
        <w:t xml:space="preserve">   </w:t>
      </w:r>
      <w:bookmarkEnd w:id="3672"/>
    </w:p>
    <w:p w14:paraId="36330037" w14:textId="048476AD" w:rsidR="00D7131F" w:rsidRDefault="00D7131F" w:rsidP="00D7131F">
      <w:pPr>
        <w:pStyle w:val="KeepWithNext"/>
        <w:rPr>
          <w:rtl/>
        </w:rPr>
      </w:pPr>
    </w:p>
    <w:p w14:paraId="68C985BD" w14:textId="27125BA7" w:rsidR="00D7131F" w:rsidRDefault="00D7131F" w:rsidP="00D7131F">
      <w:pPr>
        <w:rPr>
          <w:rtl/>
        </w:rPr>
      </w:pPr>
      <w:r>
        <w:rPr>
          <w:rFonts w:hint="cs"/>
          <w:rtl/>
        </w:rPr>
        <w:t>תאר לך מה היה אם לא הייתה עילה</w:t>
      </w:r>
      <w:r w:rsidR="00B3465E">
        <w:rPr>
          <w:rFonts w:hint="cs"/>
          <w:rtl/>
        </w:rPr>
        <w:t>, היה בלגן שלם</w:t>
      </w:r>
      <w:bookmarkStart w:id="3673" w:name="_ETM_Q1_7200706"/>
      <w:bookmarkStart w:id="3674" w:name="_ETM_Q1_7198560"/>
      <w:bookmarkEnd w:id="3673"/>
      <w:bookmarkEnd w:id="3674"/>
      <w:r>
        <w:rPr>
          <w:rFonts w:hint="cs"/>
          <w:rtl/>
        </w:rPr>
        <w:t>.</w:t>
      </w:r>
      <w:bookmarkStart w:id="3675" w:name="_ETM_Q1_7198050"/>
      <w:bookmarkEnd w:id="3675"/>
    </w:p>
    <w:p w14:paraId="50860B04" w14:textId="0CAA38F8" w:rsidR="00E714D9" w:rsidRDefault="00E714D9" w:rsidP="00D7131F">
      <w:pPr>
        <w:rPr>
          <w:rtl/>
        </w:rPr>
      </w:pPr>
    </w:p>
    <w:p w14:paraId="79582994" w14:textId="1401DAA6" w:rsidR="00E714D9" w:rsidRDefault="00E714D9" w:rsidP="00E714D9">
      <w:pPr>
        <w:pStyle w:val="af5"/>
        <w:keepNext/>
        <w:rPr>
          <w:rtl/>
        </w:rPr>
      </w:pPr>
      <w:bookmarkStart w:id="3676" w:name="ET_interruption_5068_951"/>
      <w:r w:rsidRPr="00E714D9">
        <w:rPr>
          <w:rStyle w:val="TagStyle"/>
          <w:rtl/>
        </w:rPr>
        <w:t xml:space="preserve"> &lt;&lt; קריאה &gt;&gt; </w:t>
      </w:r>
      <w:r>
        <w:rPr>
          <w:rtl/>
        </w:rPr>
        <w:t>קארין אלהרר (יש עתיד):</w:t>
      </w:r>
      <w:r w:rsidRPr="00E714D9">
        <w:rPr>
          <w:rStyle w:val="TagStyle"/>
          <w:rtl/>
        </w:rPr>
        <w:t xml:space="preserve"> &lt;&lt; קריאה &gt;&gt;</w:t>
      </w:r>
      <w:r>
        <w:rPr>
          <w:rtl/>
        </w:rPr>
        <w:t xml:space="preserve">   </w:t>
      </w:r>
      <w:bookmarkEnd w:id="3676"/>
    </w:p>
    <w:p w14:paraId="5A0FF11C" w14:textId="4916B302" w:rsidR="00E714D9" w:rsidRDefault="00E714D9" w:rsidP="00E714D9">
      <w:pPr>
        <w:pStyle w:val="KeepWithNext"/>
        <w:rPr>
          <w:rtl/>
        </w:rPr>
      </w:pPr>
    </w:p>
    <w:p w14:paraId="06DE27E0" w14:textId="3AA304E6" w:rsidR="00E714D9" w:rsidRDefault="00E714D9" w:rsidP="00E714D9">
      <w:pPr>
        <w:rPr>
          <w:rtl/>
        </w:rPr>
      </w:pPr>
      <w:r>
        <w:rPr>
          <w:rFonts w:hint="cs"/>
          <w:rtl/>
        </w:rPr>
        <w:t>כנראה שהתכוונתם לעשות דברים מאוד לא סבירים.</w:t>
      </w:r>
      <w:bookmarkStart w:id="3677" w:name="_ETM_Q1_7199375"/>
      <w:bookmarkEnd w:id="3677"/>
    </w:p>
    <w:p w14:paraId="1AFFBA4F" w14:textId="70950A6A" w:rsidR="00B3465E" w:rsidRDefault="00B3465E" w:rsidP="00E714D9">
      <w:pPr>
        <w:rPr>
          <w:rtl/>
        </w:rPr>
      </w:pPr>
    </w:p>
    <w:p w14:paraId="20BD8144" w14:textId="780895FE" w:rsidR="00B3465E" w:rsidRDefault="00B3465E" w:rsidP="00B3465E">
      <w:pPr>
        <w:pStyle w:val="af5"/>
        <w:keepNext/>
        <w:rPr>
          <w:rtl/>
        </w:rPr>
      </w:pPr>
      <w:bookmarkStart w:id="3678" w:name="ET_interruption_6164_952"/>
      <w:r w:rsidRPr="00B3465E">
        <w:rPr>
          <w:rStyle w:val="TagStyle"/>
          <w:rtl/>
        </w:rPr>
        <w:t xml:space="preserve"> &lt;&lt; קריאה &gt;&gt; </w:t>
      </w:r>
      <w:r>
        <w:rPr>
          <w:rtl/>
        </w:rPr>
        <w:t>עמית הלוי (הליכוד):</w:t>
      </w:r>
      <w:r w:rsidRPr="00B3465E">
        <w:rPr>
          <w:rStyle w:val="TagStyle"/>
          <w:rtl/>
        </w:rPr>
        <w:t xml:space="preserve"> &lt;&lt; קריאה &gt;&gt;</w:t>
      </w:r>
      <w:r>
        <w:rPr>
          <w:rtl/>
        </w:rPr>
        <w:t xml:space="preserve">   </w:t>
      </w:r>
      <w:bookmarkEnd w:id="3678"/>
    </w:p>
    <w:p w14:paraId="731F96FF" w14:textId="0B0289ED" w:rsidR="00B3465E" w:rsidRDefault="00B3465E" w:rsidP="00B3465E">
      <w:pPr>
        <w:pStyle w:val="KeepWithNext"/>
        <w:rPr>
          <w:rtl/>
        </w:rPr>
      </w:pPr>
    </w:p>
    <w:p w14:paraId="00AC8132" w14:textId="20119A69" w:rsidR="00AD1A48" w:rsidRDefault="00B3465E" w:rsidP="00B3465E">
      <w:pPr>
        <w:rPr>
          <w:rtl/>
        </w:rPr>
      </w:pPr>
      <w:r>
        <w:rPr>
          <w:rFonts w:hint="cs"/>
          <w:rtl/>
        </w:rPr>
        <w:t>על זה אפשר להתווכח, אבל הטי</w:t>
      </w:r>
      <w:bookmarkStart w:id="3679" w:name="_ETM_Q1_7201876"/>
      <w:bookmarkEnd w:id="3679"/>
      <w:r w:rsidR="00DA2F5A" w:rsidRPr="00DA2F5A">
        <w:rPr>
          <w:rtl/>
        </w:rPr>
        <w:t>עון הזה הוא בלתי נכון בעליל.</w:t>
      </w:r>
    </w:p>
    <w:p w14:paraId="74E4FCCE" w14:textId="77777777" w:rsidR="00AD1A48" w:rsidRDefault="00AD1A48" w:rsidP="00AD1A48">
      <w:pPr>
        <w:rPr>
          <w:rtl/>
        </w:rPr>
      </w:pPr>
      <w:bookmarkStart w:id="3680" w:name="_ETM_Q1_7206160"/>
      <w:bookmarkStart w:id="3681" w:name="_ETM_Q1_7206220"/>
      <w:bookmarkEnd w:id="3680"/>
      <w:bookmarkEnd w:id="3681"/>
    </w:p>
    <w:p w14:paraId="0FC35A09" w14:textId="77777777" w:rsidR="00AD1A48" w:rsidRDefault="00AD1A48" w:rsidP="00AD1A48">
      <w:pPr>
        <w:pStyle w:val="af9"/>
        <w:keepNext/>
        <w:rPr>
          <w:rtl/>
        </w:rPr>
      </w:pPr>
      <w:bookmarkStart w:id="3682" w:name="ET_guest_834627_308"/>
      <w:r w:rsidRPr="00AD1A48">
        <w:rPr>
          <w:rStyle w:val="TagStyle"/>
          <w:rtl/>
        </w:rPr>
        <w:t xml:space="preserve"> &lt;&lt; אורח &gt;&gt; </w:t>
      </w:r>
      <w:r>
        <w:rPr>
          <w:rtl/>
        </w:rPr>
        <w:t>מלי בלוך פולישוק:</w:t>
      </w:r>
      <w:r w:rsidRPr="00AD1A48">
        <w:rPr>
          <w:rStyle w:val="TagStyle"/>
          <w:rtl/>
        </w:rPr>
        <w:t xml:space="preserve"> &lt;&lt; אורח &gt;&gt;</w:t>
      </w:r>
      <w:r>
        <w:rPr>
          <w:rtl/>
        </w:rPr>
        <w:t xml:space="preserve">   </w:t>
      </w:r>
      <w:bookmarkEnd w:id="3682"/>
    </w:p>
    <w:p w14:paraId="5461B933" w14:textId="77777777" w:rsidR="00AD1A48" w:rsidRDefault="00AD1A48" w:rsidP="00AD1A48">
      <w:pPr>
        <w:pStyle w:val="KeepWithNext"/>
        <w:rPr>
          <w:rtl/>
        </w:rPr>
      </w:pPr>
    </w:p>
    <w:p w14:paraId="1A838C08" w14:textId="26607F6B" w:rsidR="00CA64D9" w:rsidRDefault="00AD1A48" w:rsidP="00CA64D9">
      <w:pPr>
        <w:rPr>
          <w:rtl/>
        </w:rPr>
      </w:pPr>
      <w:bookmarkStart w:id="3683" w:name="_ETM_Q1_7213745"/>
      <w:bookmarkEnd w:id="3683"/>
      <w:r>
        <w:rPr>
          <w:rFonts w:hint="cs"/>
          <w:rtl/>
        </w:rPr>
        <w:t xml:space="preserve">אתה נתת </w:t>
      </w:r>
      <w:bookmarkStart w:id="3684" w:name="_ETM_Q1_7214741"/>
      <w:bookmarkEnd w:id="3684"/>
      <w:r>
        <w:rPr>
          <w:rFonts w:hint="cs"/>
          <w:rtl/>
        </w:rPr>
        <w:t xml:space="preserve">עכשיו את ההנמקה </w:t>
      </w:r>
      <w:r w:rsidR="00CA64D9">
        <w:rPr>
          <w:rFonts w:hint="cs"/>
          <w:rtl/>
        </w:rPr>
        <w:t>ל</w:t>
      </w:r>
      <w:r>
        <w:rPr>
          <w:rFonts w:hint="cs"/>
          <w:rtl/>
        </w:rPr>
        <w:t>למה חייבים להשאיר את עילת הסבירות</w:t>
      </w:r>
      <w:r w:rsidR="00CA64D9">
        <w:rPr>
          <w:rFonts w:hint="cs"/>
          <w:rtl/>
        </w:rPr>
        <w:t>.</w:t>
      </w:r>
    </w:p>
    <w:p w14:paraId="2543D56F" w14:textId="4E3632C7" w:rsidR="00CA64D9" w:rsidRDefault="00CA64D9" w:rsidP="00AD1A48">
      <w:pPr>
        <w:rPr>
          <w:rtl/>
        </w:rPr>
      </w:pPr>
    </w:p>
    <w:p w14:paraId="1046D7DC" w14:textId="0266ABDE" w:rsidR="00CA64D9" w:rsidRDefault="00CA64D9" w:rsidP="00CA64D9">
      <w:pPr>
        <w:pStyle w:val="af5"/>
        <w:keepNext/>
        <w:rPr>
          <w:rtl/>
        </w:rPr>
      </w:pPr>
      <w:bookmarkStart w:id="3685" w:name="ET_interruption_6164_953"/>
      <w:r w:rsidRPr="00CA64D9">
        <w:rPr>
          <w:rStyle w:val="TagStyle"/>
          <w:rtl/>
        </w:rPr>
        <w:t xml:space="preserve"> &lt;&lt; קריאה &gt;&gt; </w:t>
      </w:r>
      <w:r>
        <w:rPr>
          <w:rtl/>
        </w:rPr>
        <w:t>עמית הלוי (הליכוד):</w:t>
      </w:r>
      <w:r w:rsidRPr="00CA64D9">
        <w:rPr>
          <w:rStyle w:val="TagStyle"/>
          <w:rtl/>
        </w:rPr>
        <w:t xml:space="preserve"> &lt;&lt; קריאה &gt;&gt;</w:t>
      </w:r>
      <w:r>
        <w:rPr>
          <w:rtl/>
        </w:rPr>
        <w:t xml:space="preserve">   </w:t>
      </w:r>
      <w:bookmarkEnd w:id="3685"/>
    </w:p>
    <w:p w14:paraId="5C84AFBE" w14:textId="6915641D" w:rsidR="00CA64D9" w:rsidRDefault="00CA64D9" w:rsidP="00CA64D9">
      <w:pPr>
        <w:pStyle w:val="KeepWithNext"/>
        <w:rPr>
          <w:rtl/>
        </w:rPr>
      </w:pPr>
    </w:p>
    <w:p w14:paraId="74AE8C5E" w14:textId="1101D956" w:rsidR="00CA64D9" w:rsidRDefault="00CA64D9" w:rsidP="00CA64D9">
      <w:pPr>
        <w:rPr>
          <w:rtl/>
        </w:rPr>
      </w:pPr>
      <w:r>
        <w:rPr>
          <w:rFonts w:hint="cs"/>
          <w:rtl/>
        </w:rPr>
        <w:t>לשיטתך, כן, לשיטתך.</w:t>
      </w:r>
    </w:p>
    <w:p w14:paraId="0EFB73AA" w14:textId="3719A3FF" w:rsidR="00CA64D9" w:rsidRDefault="00CA64D9" w:rsidP="00CA64D9">
      <w:pPr>
        <w:rPr>
          <w:rtl/>
        </w:rPr>
      </w:pPr>
    </w:p>
    <w:p w14:paraId="6DB52D53" w14:textId="02F6AEBB" w:rsidR="00CA64D9" w:rsidRDefault="00CA64D9" w:rsidP="00CA64D9">
      <w:pPr>
        <w:pStyle w:val="af9"/>
        <w:keepNext/>
        <w:rPr>
          <w:rtl/>
        </w:rPr>
      </w:pPr>
      <w:bookmarkStart w:id="3686" w:name="ET_guest_834627_954"/>
      <w:r w:rsidRPr="00CA64D9">
        <w:rPr>
          <w:rStyle w:val="TagStyle"/>
          <w:rtl/>
        </w:rPr>
        <w:t xml:space="preserve"> &lt;&lt; אורח &gt;&gt; </w:t>
      </w:r>
      <w:r>
        <w:rPr>
          <w:rtl/>
        </w:rPr>
        <w:t>מלי בלוך פולישוק:</w:t>
      </w:r>
      <w:r w:rsidRPr="00CA64D9">
        <w:rPr>
          <w:rStyle w:val="TagStyle"/>
          <w:rtl/>
        </w:rPr>
        <w:t xml:space="preserve"> &lt;&lt; אורח &gt;&gt;</w:t>
      </w:r>
      <w:r>
        <w:rPr>
          <w:rtl/>
        </w:rPr>
        <w:t xml:space="preserve">   </w:t>
      </w:r>
      <w:bookmarkEnd w:id="3686"/>
    </w:p>
    <w:p w14:paraId="64620409" w14:textId="6ECEDA2F" w:rsidR="00CA64D9" w:rsidRDefault="00CA64D9" w:rsidP="00CA64D9">
      <w:pPr>
        <w:pStyle w:val="KeepWithNext"/>
        <w:rPr>
          <w:rtl/>
        </w:rPr>
      </w:pPr>
    </w:p>
    <w:p w14:paraId="10952681" w14:textId="43CC3971" w:rsidR="00CA64D9" w:rsidRPr="00CA64D9" w:rsidRDefault="00CA64D9" w:rsidP="00CA64D9">
      <w:pPr>
        <w:rPr>
          <w:rtl/>
        </w:rPr>
      </w:pPr>
      <w:r>
        <w:rPr>
          <w:rFonts w:hint="cs"/>
          <w:rtl/>
        </w:rPr>
        <w:t>לא, לשיטתך.</w:t>
      </w:r>
    </w:p>
    <w:p w14:paraId="6B8CB7ED" w14:textId="77777777" w:rsidR="00AD1A48" w:rsidRDefault="00AD1A48" w:rsidP="00AD1A48">
      <w:pPr>
        <w:rPr>
          <w:rtl/>
        </w:rPr>
      </w:pPr>
      <w:bookmarkStart w:id="3687" w:name="_ETM_Q1_7221093"/>
      <w:bookmarkStart w:id="3688" w:name="_ETM_Q1_7221153"/>
      <w:bookmarkStart w:id="3689" w:name="_ETM_Q1_7235160"/>
      <w:bookmarkStart w:id="3690" w:name="_ETM_Q1_7235518"/>
      <w:bookmarkStart w:id="3691" w:name="_ETM_Q1_7235548"/>
      <w:bookmarkStart w:id="3692" w:name="_ETM_Q1_7208139"/>
      <w:bookmarkEnd w:id="3687"/>
      <w:bookmarkEnd w:id="3688"/>
      <w:bookmarkEnd w:id="3689"/>
      <w:bookmarkEnd w:id="3690"/>
      <w:bookmarkEnd w:id="3691"/>
      <w:bookmarkEnd w:id="3692"/>
    </w:p>
    <w:p w14:paraId="1078FE54" w14:textId="77777777" w:rsidR="00AD1A48" w:rsidRDefault="00AD1A48" w:rsidP="00AD1A48">
      <w:pPr>
        <w:pStyle w:val="-"/>
        <w:keepNext/>
        <w:rPr>
          <w:rtl/>
        </w:rPr>
      </w:pPr>
      <w:bookmarkStart w:id="3693" w:name="ET_speakercontinue_19861_311"/>
      <w:r w:rsidRPr="00AD1A48">
        <w:rPr>
          <w:rStyle w:val="TagStyle"/>
          <w:rtl/>
        </w:rPr>
        <w:t xml:space="preserve"> &lt;&lt; דובר_המשך &gt;&gt; </w:t>
      </w:r>
      <w:r>
        <w:rPr>
          <w:rtl/>
        </w:rPr>
        <w:t>גיא לוריא:</w:t>
      </w:r>
      <w:r w:rsidRPr="00AD1A48">
        <w:rPr>
          <w:rStyle w:val="TagStyle"/>
          <w:rtl/>
        </w:rPr>
        <w:t xml:space="preserve"> &lt;&lt; דובר_המשך &gt;&gt;</w:t>
      </w:r>
      <w:r>
        <w:rPr>
          <w:rtl/>
        </w:rPr>
        <w:t xml:space="preserve">   </w:t>
      </w:r>
      <w:bookmarkEnd w:id="3693"/>
    </w:p>
    <w:p w14:paraId="0CC1A07B" w14:textId="77777777" w:rsidR="00AD1A48" w:rsidRDefault="00AD1A48" w:rsidP="00AD1A48">
      <w:pPr>
        <w:pStyle w:val="KeepWithNext"/>
        <w:rPr>
          <w:rtl/>
        </w:rPr>
      </w:pPr>
    </w:p>
    <w:p w14:paraId="259A4805" w14:textId="6FB7CD2C" w:rsidR="00A14F4B" w:rsidRDefault="00AD1A48" w:rsidP="00A14F4B">
      <w:pPr>
        <w:rPr>
          <w:rtl/>
        </w:rPr>
      </w:pPr>
      <w:bookmarkStart w:id="3694" w:name="_ETM_Q1_7236859"/>
      <w:bookmarkStart w:id="3695" w:name="_ETM_Q1_7221803"/>
      <w:bookmarkEnd w:id="3694"/>
      <w:bookmarkEnd w:id="3695"/>
      <w:r>
        <w:rPr>
          <w:rFonts w:hint="cs"/>
          <w:rtl/>
        </w:rPr>
        <w:t xml:space="preserve">אני חושב </w:t>
      </w:r>
      <w:bookmarkStart w:id="3696" w:name="_ETM_Q1_7222766"/>
      <w:bookmarkEnd w:id="3696"/>
      <w:r>
        <w:rPr>
          <w:rFonts w:hint="cs"/>
          <w:rtl/>
        </w:rPr>
        <w:t>שהטענה שעילות אחרות יחליפו את עילת הסבירות</w:t>
      </w:r>
      <w:r w:rsidR="00A14F4B">
        <w:rPr>
          <w:rFonts w:hint="cs"/>
          <w:rtl/>
        </w:rPr>
        <w:t xml:space="preserve"> היא בעייתית.</w:t>
      </w:r>
      <w:bookmarkStart w:id="3697" w:name="_ETM_Q1_7217655"/>
      <w:bookmarkEnd w:id="3697"/>
      <w:r w:rsidR="00DA2F5A" w:rsidRPr="00DA2F5A">
        <w:rPr>
          <w:rtl/>
        </w:rPr>
        <w:t xml:space="preserve"> אני חושב שעילת הסבירות נחוצה</w:t>
      </w:r>
      <w:r w:rsidR="00D54651">
        <w:rPr>
          <w:rFonts w:hint="cs"/>
          <w:rtl/>
        </w:rPr>
        <w:t>,</w:t>
      </w:r>
      <w:r w:rsidR="00DA2F5A" w:rsidRPr="00DA2F5A">
        <w:rPr>
          <w:rtl/>
        </w:rPr>
        <w:t xml:space="preserve"> ב</w:t>
      </w:r>
      <w:r w:rsidR="003B3691">
        <w:rPr>
          <w:rFonts w:hint="cs"/>
          <w:rtl/>
        </w:rPr>
        <w:t>י</w:t>
      </w:r>
      <w:r w:rsidR="00DA2F5A" w:rsidRPr="00DA2F5A">
        <w:rPr>
          <w:rtl/>
        </w:rPr>
        <w:t>ן היתר</w:t>
      </w:r>
      <w:r w:rsidR="00A14F4B">
        <w:rPr>
          <w:rFonts w:hint="cs"/>
          <w:rtl/>
        </w:rPr>
        <w:t>,</w:t>
      </w:r>
      <w:r w:rsidR="00DA2F5A" w:rsidRPr="00DA2F5A">
        <w:rPr>
          <w:rtl/>
        </w:rPr>
        <w:t xml:space="preserve"> מכיוון ש</w:t>
      </w:r>
      <w:r w:rsidR="00A14F4B">
        <w:rPr>
          <w:rFonts w:hint="cs"/>
          <w:rtl/>
        </w:rPr>
        <w:t>עילות</w:t>
      </w:r>
      <w:r w:rsidR="00DA2F5A" w:rsidRPr="00DA2F5A">
        <w:rPr>
          <w:rtl/>
        </w:rPr>
        <w:t xml:space="preserve"> אחרות שמעורבות</w:t>
      </w:r>
      <w:bookmarkStart w:id="3698" w:name="_ETM_Q1_7222985"/>
      <w:bookmarkEnd w:id="3698"/>
      <w:r w:rsidR="00A14F4B">
        <w:rPr>
          <w:rFonts w:hint="cs"/>
          <w:rtl/>
        </w:rPr>
        <w:t xml:space="preserve"> </w:t>
      </w:r>
      <w:r w:rsidR="00A14F4B">
        <w:rPr>
          <w:rtl/>
        </w:rPr>
        <w:t>–</w:t>
      </w:r>
      <w:r w:rsidR="00DA2F5A" w:rsidRPr="00DA2F5A">
        <w:rPr>
          <w:rtl/>
        </w:rPr>
        <w:t xml:space="preserve"> כמו שיקולים זרים וניגוד עניינים</w:t>
      </w:r>
      <w:r w:rsidR="00A14F4B">
        <w:rPr>
          <w:rFonts w:hint="cs"/>
          <w:rtl/>
        </w:rPr>
        <w:t xml:space="preserve"> </w:t>
      </w:r>
      <w:r w:rsidR="00A14F4B">
        <w:rPr>
          <w:rtl/>
        </w:rPr>
        <w:t>–</w:t>
      </w:r>
      <w:r w:rsidR="00DA2F5A" w:rsidRPr="00DA2F5A">
        <w:rPr>
          <w:rtl/>
        </w:rPr>
        <w:t xml:space="preserve"> בדרך כלל קשה מאוד להוכיח </w:t>
      </w:r>
      <w:r w:rsidR="00A14F4B">
        <w:rPr>
          <w:rFonts w:hint="cs"/>
          <w:rtl/>
        </w:rPr>
        <w:t>אותן,</w:t>
      </w:r>
      <w:r w:rsidR="00DA2F5A" w:rsidRPr="00DA2F5A">
        <w:rPr>
          <w:rtl/>
        </w:rPr>
        <w:t xml:space="preserve"> </w:t>
      </w:r>
      <w:bookmarkStart w:id="3699" w:name="_ETM_Q1_7227126"/>
      <w:bookmarkEnd w:id="3699"/>
      <w:r w:rsidR="00DA2F5A" w:rsidRPr="00DA2F5A">
        <w:rPr>
          <w:rtl/>
        </w:rPr>
        <w:t xml:space="preserve">בית המשפט נמנע </w:t>
      </w:r>
      <w:r w:rsidR="00A14F4B">
        <w:rPr>
          <w:rFonts w:hint="cs"/>
          <w:rtl/>
        </w:rPr>
        <w:t>מ</w:t>
      </w:r>
      <w:r w:rsidR="00DA2F5A" w:rsidRPr="00DA2F5A">
        <w:rPr>
          <w:rtl/>
        </w:rPr>
        <w:t>להשתמש בה</w:t>
      </w:r>
      <w:r w:rsidR="00A14F4B">
        <w:rPr>
          <w:rFonts w:hint="cs"/>
          <w:rtl/>
        </w:rPr>
        <w:t>ן</w:t>
      </w:r>
      <w:r w:rsidR="00DA2F5A" w:rsidRPr="00DA2F5A">
        <w:rPr>
          <w:rtl/>
        </w:rPr>
        <w:t>. עילת הסבירות היא אובייקטיבית</w:t>
      </w:r>
      <w:r w:rsidR="00A14F4B">
        <w:rPr>
          <w:rFonts w:hint="cs"/>
          <w:rtl/>
        </w:rPr>
        <w:t xml:space="preserve"> יותר</w:t>
      </w:r>
      <w:r w:rsidR="00DA2F5A" w:rsidRPr="00DA2F5A">
        <w:rPr>
          <w:rtl/>
        </w:rPr>
        <w:t xml:space="preserve"> ומאפשרת ביקורת שיפוטית גם על מקרים כאלה</w:t>
      </w:r>
      <w:r w:rsidR="00D54651">
        <w:rPr>
          <w:rFonts w:hint="cs"/>
          <w:rtl/>
        </w:rPr>
        <w:t>,</w:t>
      </w:r>
      <w:r w:rsidR="00DA2F5A" w:rsidRPr="00DA2F5A">
        <w:rPr>
          <w:rtl/>
        </w:rPr>
        <w:t xml:space="preserve"> זה </w:t>
      </w:r>
      <w:r w:rsidR="003B3691">
        <w:rPr>
          <w:rFonts w:hint="cs"/>
          <w:rtl/>
        </w:rPr>
        <w:t xml:space="preserve">נכון </w:t>
      </w:r>
      <w:r w:rsidR="00DA2F5A" w:rsidRPr="00DA2F5A">
        <w:rPr>
          <w:rtl/>
        </w:rPr>
        <w:t xml:space="preserve">במיוחד </w:t>
      </w:r>
      <w:r w:rsidR="003B3691">
        <w:rPr>
          <w:rFonts w:hint="cs"/>
          <w:rtl/>
        </w:rPr>
        <w:t>מ</w:t>
      </w:r>
      <w:r w:rsidR="00DA2F5A" w:rsidRPr="00DA2F5A">
        <w:rPr>
          <w:rtl/>
        </w:rPr>
        <w:t xml:space="preserve">כיוון שבירור שיפוטי במסגרת עתירה מנהלית הוא בדרך כלל תוך הסתמכות </w:t>
      </w:r>
      <w:r w:rsidR="003B3691">
        <w:rPr>
          <w:rFonts w:hint="cs"/>
          <w:rtl/>
        </w:rPr>
        <w:t xml:space="preserve">על </w:t>
      </w:r>
      <w:r w:rsidR="00DA2F5A" w:rsidRPr="00DA2F5A">
        <w:rPr>
          <w:rtl/>
        </w:rPr>
        <w:t>תצהירים</w:t>
      </w:r>
      <w:r w:rsidR="00A14F4B">
        <w:rPr>
          <w:rFonts w:hint="cs"/>
          <w:rtl/>
        </w:rPr>
        <w:t>,</w:t>
      </w:r>
      <w:r w:rsidR="00DA2F5A" w:rsidRPr="00DA2F5A">
        <w:rPr>
          <w:rtl/>
        </w:rPr>
        <w:t xml:space="preserve"> ללא שמיעת עדויות ובלי בחינה בפ</w:t>
      </w:r>
      <w:r w:rsidR="00A14F4B">
        <w:rPr>
          <w:rtl/>
        </w:rPr>
        <w:t xml:space="preserve">ועל של הליך קבלת ההחלטה ברשות. </w:t>
      </w:r>
      <w:bookmarkStart w:id="3700" w:name="_ETM_Q1_7255299"/>
      <w:bookmarkEnd w:id="3700"/>
      <w:r w:rsidR="00DA2F5A" w:rsidRPr="00DA2F5A">
        <w:rPr>
          <w:rtl/>
        </w:rPr>
        <w:t xml:space="preserve">לכן צריך את </w:t>
      </w:r>
      <w:r w:rsidR="00A14F4B">
        <w:rPr>
          <w:rFonts w:hint="cs"/>
          <w:rtl/>
        </w:rPr>
        <w:t>עילת</w:t>
      </w:r>
      <w:r w:rsidR="00DA2F5A" w:rsidRPr="00DA2F5A">
        <w:rPr>
          <w:rtl/>
        </w:rPr>
        <w:t xml:space="preserve"> </w:t>
      </w:r>
      <w:r w:rsidR="00A14F4B">
        <w:rPr>
          <w:rFonts w:hint="cs"/>
          <w:rtl/>
        </w:rPr>
        <w:t>ה</w:t>
      </w:r>
      <w:r w:rsidR="00DA2F5A" w:rsidRPr="00DA2F5A">
        <w:rPr>
          <w:rtl/>
        </w:rPr>
        <w:t>סבירות</w:t>
      </w:r>
      <w:r w:rsidR="00A14F4B">
        <w:rPr>
          <w:rFonts w:hint="cs"/>
          <w:rtl/>
        </w:rPr>
        <w:t>,</w:t>
      </w:r>
      <w:r w:rsidR="00DA2F5A" w:rsidRPr="00DA2F5A">
        <w:rPr>
          <w:rtl/>
        </w:rPr>
        <w:t xml:space="preserve"> בלעדי</w:t>
      </w:r>
      <w:bookmarkStart w:id="3701" w:name="_ETM_Q1_7247873"/>
      <w:bookmarkEnd w:id="3701"/>
      <w:r w:rsidR="00DA2F5A" w:rsidRPr="00DA2F5A">
        <w:rPr>
          <w:rtl/>
        </w:rPr>
        <w:t xml:space="preserve"> השימוש בה לא ניתן יהיה לפסול החלטות ש</w:t>
      </w:r>
      <w:bookmarkStart w:id="3702" w:name="_ETM_Q1_7253346"/>
      <w:bookmarkEnd w:id="3702"/>
      <w:r w:rsidR="00A14F4B">
        <w:rPr>
          <w:rFonts w:hint="cs"/>
          <w:rtl/>
        </w:rPr>
        <w:t>ע</w:t>
      </w:r>
      <w:r w:rsidR="00DA2F5A" w:rsidRPr="00DA2F5A">
        <w:rPr>
          <w:rtl/>
        </w:rPr>
        <w:t>ר</w:t>
      </w:r>
      <w:r w:rsidR="003B3691">
        <w:rPr>
          <w:rFonts w:hint="cs"/>
          <w:rtl/>
        </w:rPr>
        <w:t>ו</w:t>
      </w:r>
      <w:r w:rsidR="00A14F4B">
        <w:rPr>
          <w:rFonts w:hint="cs"/>
          <w:rtl/>
        </w:rPr>
        <w:t>ר</w:t>
      </w:r>
      <w:bookmarkStart w:id="3703" w:name="_ETM_Q1_7252569"/>
      <w:bookmarkEnd w:id="3703"/>
      <w:r w:rsidR="00A14F4B">
        <w:rPr>
          <w:rFonts w:hint="cs"/>
          <w:rtl/>
        </w:rPr>
        <w:t>יי</w:t>
      </w:r>
      <w:bookmarkStart w:id="3704" w:name="_ETM_Q1_7253619"/>
      <w:bookmarkEnd w:id="3704"/>
      <w:r w:rsidR="00DA2F5A" w:rsidRPr="00DA2F5A">
        <w:rPr>
          <w:rtl/>
        </w:rPr>
        <w:t>תיות שפגיעת</w:t>
      </w:r>
      <w:r w:rsidR="003B3691">
        <w:rPr>
          <w:rFonts w:hint="cs"/>
          <w:rtl/>
        </w:rPr>
        <w:t>ן</w:t>
      </w:r>
      <w:r w:rsidR="00DA2F5A" w:rsidRPr="00DA2F5A">
        <w:rPr>
          <w:rtl/>
        </w:rPr>
        <w:t xml:space="preserve"> קשה בזכויות </w:t>
      </w:r>
      <w:r w:rsidR="00A14F4B">
        <w:rPr>
          <w:rFonts w:hint="cs"/>
          <w:rtl/>
        </w:rPr>
        <w:t>אדם</w:t>
      </w:r>
      <w:bookmarkStart w:id="3705" w:name="_ETM_Q1_7254726"/>
      <w:bookmarkEnd w:id="3705"/>
      <w:r w:rsidR="00A14F4B">
        <w:rPr>
          <w:rFonts w:hint="cs"/>
          <w:rtl/>
        </w:rPr>
        <w:t xml:space="preserve"> ובאינטרס</w:t>
      </w:r>
      <w:r w:rsidR="00DA2F5A" w:rsidRPr="00DA2F5A">
        <w:rPr>
          <w:rtl/>
        </w:rPr>
        <w:t xml:space="preserve"> הציבורי</w:t>
      </w:r>
      <w:r w:rsidR="00A14F4B">
        <w:rPr>
          <w:rFonts w:hint="cs"/>
          <w:rtl/>
        </w:rPr>
        <w:t>.</w:t>
      </w:r>
    </w:p>
    <w:p w14:paraId="2BA10778" w14:textId="77777777" w:rsidR="00A14F4B" w:rsidRDefault="00A14F4B" w:rsidP="00A14F4B">
      <w:pPr>
        <w:rPr>
          <w:rtl/>
        </w:rPr>
      </w:pPr>
    </w:p>
    <w:p w14:paraId="7B36387E" w14:textId="2AAD1F6E" w:rsidR="00AD1A48" w:rsidRDefault="00A14F4B" w:rsidP="00CC1F86">
      <w:pPr>
        <w:rPr>
          <w:rtl/>
        </w:rPr>
      </w:pPr>
      <w:r>
        <w:rPr>
          <w:rFonts w:hint="cs"/>
          <w:rtl/>
        </w:rPr>
        <w:t>אני</w:t>
      </w:r>
      <w:r w:rsidR="00DA2F5A" w:rsidRPr="00DA2F5A">
        <w:rPr>
          <w:rtl/>
        </w:rPr>
        <w:t xml:space="preserve"> חושב ש</w:t>
      </w:r>
      <w:r w:rsidR="00BC401C">
        <w:rPr>
          <w:rFonts w:hint="cs"/>
          <w:rtl/>
        </w:rPr>
        <w:t xml:space="preserve">משמעות </w:t>
      </w:r>
      <w:r w:rsidR="00DA2F5A" w:rsidRPr="00DA2F5A">
        <w:rPr>
          <w:rtl/>
        </w:rPr>
        <w:t>ביטו</w:t>
      </w:r>
      <w:r w:rsidR="00BC401C">
        <w:rPr>
          <w:rFonts w:hint="cs"/>
          <w:rtl/>
        </w:rPr>
        <w:t>ל</w:t>
      </w:r>
      <w:bookmarkStart w:id="3706" w:name="_ETM_Q1_7257466"/>
      <w:bookmarkEnd w:id="3706"/>
      <w:r w:rsidR="00DA2F5A" w:rsidRPr="00DA2F5A">
        <w:rPr>
          <w:rtl/>
        </w:rPr>
        <w:t xml:space="preserve"> עילת הסבירות</w:t>
      </w:r>
      <w:r w:rsidR="00BC401C">
        <w:rPr>
          <w:rFonts w:hint="cs"/>
          <w:rtl/>
        </w:rPr>
        <w:t xml:space="preserve"> היא</w:t>
      </w:r>
      <w:bookmarkStart w:id="3707" w:name="_ETM_Q1_7260073"/>
      <w:bookmarkEnd w:id="3707"/>
      <w:r w:rsidR="00DA2F5A" w:rsidRPr="00DA2F5A">
        <w:rPr>
          <w:rtl/>
        </w:rPr>
        <w:t xml:space="preserve"> הגדלת היכולת של השלטון לפגוע באור</w:t>
      </w:r>
      <w:r w:rsidR="00BC401C">
        <w:rPr>
          <w:rFonts w:hint="cs"/>
          <w:rtl/>
        </w:rPr>
        <w:t>ח</w:t>
      </w:r>
      <w:r w:rsidR="00DA2F5A" w:rsidRPr="00DA2F5A">
        <w:rPr>
          <w:rtl/>
        </w:rPr>
        <w:t xml:space="preserve"> בלתי מוצדק </w:t>
      </w:r>
      <w:r w:rsidR="003B3691">
        <w:rPr>
          <w:rFonts w:hint="cs"/>
          <w:rtl/>
        </w:rPr>
        <w:t>ב</w:t>
      </w:r>
      <w:r w:rsidR="00DA2F5A" w:rsidRPr="00DA2F5A">
        <w:rPr>
          <w:rtl/>
        </w:rPr>
        <w:t>זכויות שונות, לרבות חירות, שוויון וכבוד אנושי</w:t>
      </w:r>
      <w:r w:rsidR="00CC1F86">
        <w:rPr>
          <w:rFonts w:hint="cs"/>
          <w:rtl/>
        </w:rPr>
        <w:t xml:space="preserve"> - -</w:t>
      </w:r>
      <w:r w:rsidR="00DA2F5A" w:rsidRPr="00DA2F5A">
        <w:rPr>
          <w:rtl/>
        </w:rPr>
        <w:t xml:space="preserve"> </w:t>
      </w:r>
    </w:p>
    <w:p w14:paraId="6A22213F" w14:textId="77777777" w:rsidR="00291C1E" w:rsidRDefault="00291C1E" w:rsidP="00AD1A48">
      <w:pPr>
        <w:rPr>
          <w:rtl/>
        </w:rPr>
      </w:pPr>
      <w:bookmarkStart w:id="3708" w:name="_ETM_Q1_7261142"/>
      <w:bookmarkStart w:id="3709" w:name="_ETM_Q1_7261197"/>
      <w:bookmarkEnd w:id="3708"/>
      <w:bookmarkEnd w:id="3709"/>
    </w:p>
    <w:p w14:paraId="3A62683F" w14:textId="77777777" w:rsidR="00291C1E" w:rsidRDefault="00291C1E" w:rsidP="00291C1E">
      <w:pPr>
        <w:pStyle w:val="af5"/>
        <w:keepNext/>
        <w:rPr>
          <w:rtl/>
        </w:rPr>
      </w:pPr>
      <w:bookmarkStart w:id="3710" w:name="ET_interruption_6520_312"/>
      <w:r w:rsidRPr="00291C1E">
        <w:rPr>
          <w:rStyle w:val="TagStyle"/>
          <w:rtl/>
        </w:rPr>
        <w:t xml:space="preserve"> &lt;&lt; קריאה &gt;&gt; </w:t>
      </w:r>
      <w:r>
        <w:rPr>
          <w:rtl/>
        </w:rPr>
        <w:t>ארז מלול (ש"ס):</w:t>
      </w:r>
      <w:r w:rsidRPr="00291C1E">
        <w:rPr>
          <w:rStyle w:val="TagStyle"/>
          <w:rtl/>
        </w:rPr>
        <w:t xml:space="preserve"> &lt;&lt; קריאה &gt;&gt;</w:t>
      </w:r>
      <w:r>
        <w:rPr>
          <w:rtl/>
        </w:rPr>
        <w:t xml:space="preserve">   </w:t>
      </w:r>
      <w:bookmarkEnd w:id="3710"/>
    </w:p>
    <w:p w14:paraId="6C46041D" w14:textId="77777777" w:rsidR="00291C1E" w:rsidRDefault="00291C1E" w:rsidP="00291C1E">
      <w:pPr>
        <w:pStyle w:val="KeepWithNext"/>
        <w:rPr>
          <w:rtl/>
        </w:rPr>
      </w:pPr>
    </w:p>
    <w:p w14:paraId="5518B476" w14:textId="5D68A062" w:rsidR="00291C1E" w:rsidRDefault="00291C1E" w:rsidP="00291C1E">
      <w:pPr>
        <w:rPr>
          <w:rtl/>
        </w:rPr>
      </w:pPr>
      <w:bookmarkStart w:id="3711" w:name="_ETM_Q1_7272412"/>
      <w:bookmarkEnd w:id="3711"/>
      <w:r>
        <w:rPr>
          <w:rFonts w:hint="cs"/>
          <w:rtl/>
        </w:rPr>
        <w:t>שמוגנות, שמוגנות בחוק</w:t>
      </w:r>
      <w:bookmarkStart w:id="3712" w:name="_ETM_Q1_7267625"/>
      <w:bookmarkEnd w:id="3712"/>
      <w:r w:rsidR="00CC1F86">
        <w:rPr>
          <w:rFonts w:hint="cs"/>
          <w:rtl/>
        </w:rPr>
        <w:t>.</w:t>
      </w:r>
    </w:p>
    <w:p w14:paraId="2FCFEA4F" w14:textId="77777777" w:rsidR="00291C1E" w:rsidRDefault="00291C1E" w:rsidP="00291C1E">
      <w:pPr>
        <w:rPr>
          <w:rtl/>
        </w:rPr>
      </w:pPr>
      <w:bookmarkStart w:id="3713" w:name="_ETM_Q1_7276747"/>
      <w:bookmarkStart w:id="3714" w:name="_ETM_Q1_7276804"/>
      <w:bookmarkEnd w:id="3713"/>
      <w:bookmarkEnd w:id="3714"/>
    </w:p>
    <w:p w14:paraId="565CB190" w14:textId="77777777" w:rsidR="00291C1E" w:rsidRDefault="00291C1E" w:rsidP="00291C1E">
      <w:pPr>
        <w:pStyle w:val="-"/>
        <w:keepNext/>
        <w:rPr>
          <w:rtl/>
        </w:rPr>
      </w:pPr>
      <w:bookmarkStart w:id="3715" w:name="ET_speakercontinue_19861_313"/>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715"/>
    </w:p>
    <w:p w14:paraId="3D14CB7D" w14:textId="77777777" w:rsidR="00291C1E" w:rsidRDefault="00291C1E" w:rsidP="00291C1E">
      <w:pPr>
        <w:pStyle w:val="KeepWithNext"/>
        <w:rPr>
          <w:rtl/>
        </w:rPr>
      </w:pPr>
    </w:p>
    <w:p w14:paraId="129932DB" w14:textId="628E2ED9" w:rsidR="00CC1F86" w:rsidRDefault="00CC1F86" w:rsidP="00CC1F86">
      <w:pPr>
        <w:rPr>
          <w:rtl/>
        </w:rPr>
      </w:pPr>
      <w:bookmarkStart w:id="3716" w:name="_ETM_Q1_7269123"/>
      <w:bookmarkEnd w:id="3716"/>
      <w:r>
        <w:rPr>
          <w:rFonts w:hint="cs"/>
          <w:rtl/>
        </w:rPr>
        <w:t>- - לפגוע בסדרי מנהל תקינים ו</w:t>
      </w:r>
      <w:bookmarkStart w:id="3717" w:name="_ETM_Q1_7266938"/>
      <w:bookmarkEnd w:id="3717"/>
      <w:r w:rsidR="00BC401C" w:rsidRPr="00DA2F5A">
        <w:rPr>
          <w:rtl/>
        </w:rPr>
        <w:t>לשבש את המאבק בשחיתות השלטונית</w:t>
      </w:r>
      <w:r>
        <w:rPr>
          <w:rFonts w:hint="cs"/>
          <w:rtl/>
        </w:rPr>
        <w:t>.</w:t>
      </w:r>
      <w:r>
        <w:rPr>
          <w:rtl/>
        </w:rPr>
        <w:t xml:space="preserve"> אצטט </w:t>
      </w:r>
      <w:r>
        <w:rPr>
          <w:rFonts w:hint="cs"/>
          <w:rtl/>
        </w:rPr>
        <w:t>את</w:t>
      </w:r>
      <w:r w:rsidR="00BC401C" w:rsidRPr="00DA2F5A">
        <w:rPr>
          <w:rtl/>
        </w:rPr>
        <w:t xml:space="preserve"> השופטת עדנה ארבל</w:t>
      </w:r>
      <w:r>
        <w:rPr>
          <w:rFonts w:hint="cs"/>
          <w:rtl/>
        </w:rPr>
        <w:t>,</w:t>
      </w:r>
      <w:r w:rsidR="00BC401C" w:rsidRPr="00DA2F5A">
        <w:rPr>
          <w:rtl/>
        </w:rPr>
        <w:t xml:space="preserve"> </w:t>
      </w:r>
      <w:r>
        <w:rPr>
          <w:rFonts w:hint="cs"/>
          <w:rtl/>
        </w:rPr>
        <w:t>מ</w:t>
      </w:r>
      <w:bookmarkStart w:id="3718" w:name="_ETM_Q1_7276651"/>
      <w:bookmarkEnd w:id="3718"/>
      <w:r w:rsidR="00BC401C" w:rsidRPr="00DA2F5A">
        <w:rPr>
          <w:rtl/>
        </w:rPr>
        <w:t>בג</w:t>
      </w:r>
      <w:r w:rsidR="00BC401C">
        <w:rPr>
          <w:rFonts w:hint="cs"/>
          <w:rtl/>
        </w:rPr>
        <w:t>"</w:t>
      </w:r>
      <w:r w:rsidR="00BC401C" w:rsidRPr="00DA2F5A">
        <w:rPr>
          <w:rtl/>
        </w:rPr>
        <w:t>ץ אמונה</w:t>
      </w:r>
      <w:r>
        <w:rPr>
          <w:rFonts w:hint="cs"/>
          <w:rtl/>
        </w:rPr>
        <w:t>,</w:t>
      </w:r>
      <w:r w:rsidR="00BC401C" w:rsidRPr="00DA2F5A">
        <w:rPr>
          <w:rtl/>
        </w:rPr>
        <w:t xml:space="preserve"> שכתבה</w:t>
      </w:r>
      <w:bookmarkStart w:id="3719" w:name="_ETM_Q1_7288927"/>
      <w:bookmarkStart w:id="3720" w:name="_ETM_Q1_7282496"/>
      <w:bookmarkStart w:id="3721" w:name="_ETM_Q1_7276517"/>
      <w:bookmarkEnd w:id="3719"/>
      <w:bookmarkEnd w:id="3720"/>
      <w:bookmarkEnd w:id="3721"/>
      <w:r>
        <w:rPr>
          <w:rFonts w:hint="cs"/>
          <w:rtl/>
        </w:rPr>
        <w:t xml:space="preserve">: </w:t>
      </w:r>
      <w:bookmarkStart w:id="3722" w:name="_ETM_Q1_7280833"/>
      <w:bookmarkEnd w:id="3722"/>
      <w:r>
        <w:rPr>
          <w:rFonts w:hint="cs"/>
          <w:rtl/>
        </w:rPr>
        <w:t>שליל</w:t>
      </w:r>
      <w:bookmarkStart w:id="3723" w:name="_ETM_Q1_7278393"/>
      <w:bookmarkEnd w:id="3723"/>
      <w:r w:rsidR="00BC401C" w:rsidRPr="00DA2F5A">
        <w:rPr>
          <w:rtl/>
        </w:rPr>
        <w:t xml:space="preserve">ה כמעט מוחלטת של עילת הסבירות, מותירה את הציבור חשוף בצריח שכן הוא </w:t>
      </w:r>
      <w:r>
        <w:rPr>
          <w:rFonts w:hint="cs"/>
          <w:rtl/>
        </w:rPr>
        <w:t>ש</w:t>
      </w:r>
      <w:r w:rsidR="00BC401C" w:rsidRPr="00DA2F5A">
        <w:rPr>
          <w:rtl/>
        </w:rPr>
        <w:t>יישא במחיר של אותן החלטות המצויות מחוץ לגדר</w:t>
      </w:r>
      <w:r>
        <w:rPr>
          <w:rFonts w:hint="cs"/>
          <w:rtl/>
        </w:rPr>
        <w:t>י</w:t>
      </w:r>
      <w:r w:rsidR="00BC401C" w:rsidRPr="00DA2F5A">
        <w:rPr>
          <w:rtl/>
        </w:rPr>
        <w:t xml:space="preserve"> מתחם הסבירות</w:t>
      </w:r>
      <w:r>
        <w:rPr>
          <w:rFonts w:hint="cs"/>
          <w:rtl/>
        </w:rPr>
        <w:t>.</w:t>
      </w:r>
      <w:r w:rsidR="00BC401C" w:rsidRPr="00DA2F5A">
        <w:rPr>
          <w:rtl/>
        </w:rPr>
        <w:t xml:space="preserve"> </w:t>
      </w:r>
    </w:p>
    <w:p w14:paraId="2615C4C9" w14:textId="03B1A6FC" w:rsidR="00CC1F86" w:rsidRDefault="00CC1F86" w:rsidP="00CC1F86">
      <w:pPr>
        <w:rPr>
          <w:rtl/>
        </w:rPr>
      </w:pPr>
    </w:p>
    <w:p w14:paraId="515FD13C" w14:textId="6E74658A" w:rsidR="00CC1F86" w:rsidRDefault="00CC1F86" w:rsidP="00CC1F86">
      <w:pPr>
        <w:pStyle w:val="af5"/>
        <w:keepNext/>
        <w:rPr>
          <w:rtl/>
        </w:rPr>
      </w:pPr>
      <w:bookmarkStart w:id="3724" w:name="ET_interruption_6164_918"/>
      <w:r w:rsidRPr="00CC1F86">
        <w:rPr>
          <w:rStyle w:val="TagStyle"/>
          <w:rtl/>
        </w:rPr>
        <w:t xml:space="preserve"> &lt;&lt; קריאה &gt;&gt; </w:t>
      </w:r>
      <w:r>
        <w:rPr>
          <w:rtl/>
        </w:rPr>
        <w:t>עמית הלוי (הליכוד):</w:t>
      </w:r>
      <w:r w:rsidRPr="00CC1F86">
        <w:rPr>
          <w:rStyle w:val="TagStyle"/>
          <w:rtl/>
        </w:rPr>
        <w:t xml:space="preserve"> &lt;&lt; קריאה &gt;&gt;</w:t>
      </w:r>
      <w:r>
        <w:rPr>
          <w:rtl/>
        </w:rPr>
        <w:t xml:space="preserve">   </w:t>
      </w:r>
      <w:bookmarkEnd w:id="3724"/>
    </w:p>
    <w:p w14:paraId="56A1385D" w14:textId="77777777" w:rsidR="00CC1F86" w:rsidRPr="00CC1F86" w:rsidRDefault="00CC1F86" w:rsidP="00CC1F86">
      <w:pPr>
        <w:rPr>
          <w:rtl/>
        </w:rPr>
      </w:pPr>
    </w:p>
    <w:p w14:paraId="4929F70E" w14:textId="78CA5DCB" w:rsidR="00BC401C" w:rsidRDefault="00CC1F86" w:rsidP="00CC1F86">
      <w:pPr>
        <w:rPr>
          <w:rtl/>
        </w:rPr>
      </w:pPr>
      <w:r>
        <w:rPr>
          <w:rFonts w:hint="cs"/>
          <w:rtl/>
        </w:rPr>
        <w:t>הוא</w:t>
      </w:r>
      <w:r w:rsidR="00BC401C" w:rsidRPr="00DA2F5A">
        <w:rPr>
          <w:rtl/>
        </w:rPr>
        <w:t xml:space="preserve"> יבחר </w:t>
      </w:r>
      <w:r>
        <w:rPr>
          <w:rFonts w:hint="cs"/>
          <w:rtl/>
        </w:rPr>
        <w:t>אחר כך ב</w:t>
      </w:r>
      <w:r>
        <w:rPr>
          <w:rtl/>
        </w:rPr>
        <w:t>בחירות</w:t>
      </w:r>
      <w:bookmarkStart w:id="3725" w:name="_ETM_Q1_7289318"/>
      <w:bookmarkEnd w:id="3725"/>
      <w:r>
        <w:rPr>
          <w:rFonts w:hint="cs"/>
          <w:rtl/>
        </w:rPr>
        <w:t xml:space="preserve"> את מי שהוא רוצה.</w:t>
      </w:r>
    </w:p>
    <w:p w14:paraId="067D1D33" w14:textId="633ED783" w:rsidR="00374704" w:rsidRDefault="00374704" w:rsidP="00CC1F86">
      <w:pPr>
        <w:rPr>
          <w:rtl/>
        </w:rPr>
      </w:pPr>
    </w:p>
    <w:p w14:paraId="7CDEB299" w14:textId="1404E3E9" w:rsidR="00374704" w:rsidRDefault="00374704" w:rsidP="00374704">
      <w:pPr>
        <w:pStyle w:val="af5"/>
        <w:keepNext/>
        <w:rPr>
          <w:rtl/>
        </w:rPr>
      </w:pPr>
      <w:bookmarkStart w:id="3726" w:name="ET_interruption_קריאה_919"/>
      <w:r w:rsidRPr="00374704">
        <w:rPr>
          <w:rStyle w:val="TagStyle"/>
          <w:rtl/>
        </w:rPr>
        <w:t xml:space="preserve"> &lt;&lt; קריאה &gt;&gt; </w:t>
      </w:r>
      <w:r>
        <w:rPr>
          <w:rtl/>
        </w:rPr>
        <w:t>קריאה:</w:t>
      </w:r>
      <w:r w:rsidRPr="00374704">
        <w:rPr>
          <w:rStyle w:val="TagStyle"/>
          <w:rtl/>
        </w:rPr>
        <w:t xml:space="preserve"> &lt;&lt; קריאה &gt;&gt;</w:t>
      </w:r>
      <w:r>
        <w:rPr>
          <w:rtl/>
        </w:rPr>
        <w:t xml:space="preserve">   </w:t>
      </w:r>
      <w:bookmarkEnd w:id="3726"/>
    </w:p>
    <w:p w14:paraId="177FFDCE" w14:textId="71371F8A" w:rsidR="00374704" w:rsidRDefault="00374704" w:rsidP="00374704">
      <w:pPr>
        <w:pStyle w:val="KeepWithNext"/>
        <w:rPr>
          <w:rtl/>
        </w:rPr>
      </w:pPr>
    </w:p>
    <w:p w14:paraId="6AC1DADB" w14:textId="074A33B7" w:rsidR="00374704" w:rsidRPr="00374704" w:rsidRDefault="00374704" w:rsidP="00374704">
      <w:pPr>
        <w:rPr>
          <w:rtl/>
        </w:rPr>
      </w:pPr>
      <w:r>
        <w:rPr>
          <w:rFonts w:hint="cs"/>
          <w:rtl/>
        </w:rPr>
        <w:t>הבחירות לא מספיקות.</w:t>
      </w:r>
      <w:bookmarkStart w:id="3727" w:name="_ETM_Q1_7291933"/>
      <w:bookmarkEnd w:id="3727"/>
    </w:p>
    <w:p w14:paraId="79ABEC8E" w14:textId="77777777" w:rsidR="00291C1E" w:rsidRDefault="00291C1E" w:rsidP="00291C1E">
      <w:pPr>
        <w:rPr>
          <w:rtl/>
        </w:rPr>
      </w:pPr>
      <w:bookmarkStart w:id="3728" w:name="_ETM_Q1_7278105"/>
      <w:bookmarkStart w:id="3729" w:name="_ETM_Q1_7292870"/>
      <w:bookmarkEnd w:id="3728"/>
      <w:bookmarkEnd w:id="3729"/>
    </w:p>
    <w:p w14:paraId="539EFB65" w14:textId="77777777" w:rsidR="00291C1E" w:rsidRDefault="00291C1E" w:rsidP="00291C1E">
      <w:pPr>
        <w:pStyle w:val="af9"/>
        <w:keepNext/>
        <w:rPr>
          <w:rtl/>
        </w:rPr>
      </w:pPr>
      <w:bookmarkStart w:id="3730" w:name="ET_guest_834627_316"/>
      <w:r w:rsidRPr="00291C1E">
        <w:rPr>
          <w:rStyle w:val="TagStyle"/>
          <w:rtl/>
        </w:rPr>
        <w:t xml:space="preserve"> &lt;&lt; אורח &gt;&gt; </w:t>
      </w:r>
      <w:r>
        <w:rPr>
          <w:rtl/>
        </w:rPr>
        <w:t>מלי בלוך פולישוק:</w:t>
      </w:r>
      <w:r w:rsidRPr="00291C1E">
        <w:rPr>
          <w:rStyle w:val="TagStyle"/>
          <w:rtl/>
        </w:rPr>
        <w:t xml:space="preserve"> &lt;&lt; אורח &gt;&gt;</w:t>
      </w:r>
      <w:r>
        <w:rPr>
          <w:rtl/>
        </w:rPr>
        <w:t xml:space="preserve">   </w:t>
      </w:r>
      <w:bookmarkEnd w:id="3730"/>
    </w:p>
    <w:p w14:paraId="151F3C9E" w14:textId="77777777" w:rsidR="00291C1E" w:rsidRDefault="00291C1E" w:rsidP="00291C1E">
      <w:pPr>
        <w:pStyle w:val="KeepWithNext"/>
        <w:rPr>
          <w:rtl/>
        </w:rPr>
      </w:pPr>
    </w:p>
    <w:p w14:paraId="6A653497" w14:textId="21FFA466" w:rsidR="00291C1E" w:rsidRDefault="00374704" w:rsidP="00374704">
      <w:pPr>
        <w:rPr>
          <w:rtl/>
        </w:rPr>
      </w:pPr>
      <w:bookmarkStart w:id="3731" w:name="_ETM_Q1_7303734"/>
      <w:bookmarkStart w:id="3732" w:name="_ETM_Q1_7292054"/>
      <w:bookmarkEnd w:id="3731"/>
      <w:bookmarkEnd w:id="3732"/>
      <w:r>
        <w:rPr>
          <w:rFonts w:hint="cs"/>
          <w:rtl/>
        </w:rPr>
        <w:t xml:space="preserve">אחרי </w:t>
      </w:r>
      <w:bookmarkStart w:id="3733" w:name="_ETM_Q1_7296132"/>
      <w:bookmarkEnd w:id="3733"/>
      <w:r>
        <w:rPr>
          <w:rFonts w:hint="cs"/>
          <w:rtl/>
        </w:rPr>
        <w:t xml:space="preserve">שהמדינה תיהרס. ראינו </w:t>
      </w:r>
      <w:r w:rsidR="00291C1E">
        <w:rPr>
          <w:rFonts w:hint="cs"/>
          <w:rtl/>
        </w:rPr>
        <w:t>מה עשיתם בחצי שנה</w:t>
      </w:r>
      <w:r>
        <w:rPr>
          <w:rFonts w:hint="cs"/>
          <w:rtl/>
        </w:rPr>
        <w:t>, מה יקרה אחרי ארבע שנים?</w:t>
      </w:r>
      <w:bookmarkStart w:id="3734" w:name="_ETM_Q1_7294103"/>
      <w:bookmarkEnd w:id="3734"/>
    </w:p>
    <w:p w14:paraId="479F71BA" w14:textId="77777777" w:rsidR="00291C1E" w:rsidRDefault="00291C1E" w:rsidP="00291C1E">
      <w:pPr>
        <w:rPr>
          <w:rtl/>
        </w:rPr>
      </w:pPr>
      <w:bookmarkStart w:id="3735" w:name="_ETM_Q1_7308585"/>
      <w:bookmarkStart w:id="3736" w:name="_ETM_Q1_7308640"/>
      <w:bookmarkEnd w:id="3735"/>
      <w:bookmarkEnd w:id="3736"/>
    </w:p>
    <w:p w14:paraId="4ADAC37D" w14:textId="77777777" w:rsidR="00291C1E" w:rsidRDefault="00291C1E" w:rsidP="00291C1E">
      <w:pPr>
        <w:pStyle w:val="af6"/>
        <w:keepNext/>
        <w:rPr>
          <w:rtl/>
        </w:rPr>
      </w:pPr>
      <w:bookmarkStart w:id="3737" w:name="ET_yor_5797_317"/>
      <w:r w:rsidRPr="00291C1E">
        <w:rPr>
          <w:rStyle w:val="TagStyle"/>
          <w:rtl/>
        </w:rPr>
        <w:t xml:space="preserve"> &lt;&lt; יור &gt;&gt; </w:t>
      </w:r>
      <w:r>
        <w:rPr>
          <w:rtl/>
        </w:rPr>
        <w:t>היו"ר יצחק פינדרוס:</w:t>
      </w:r>
      <w:r w:rsidRPr="00291C1E">
        <w:rPr>
          <w:rStyle w:val="TagStyle"/>
          <w:rtl/>
        </w:rPr>
        <w:t xml:space="preserve"> &lt;&lt; יור &gt;&gt;</w:t>
      </w:r>
      <w:r>
        <w:rPr>
          <w:rtl/>
        </w:rPr>
        <w:t xml:space="preserve">   </w:t>
      </w:r>
      <w:bookmarkEnd w:id="3737"/>
    </w:p>
    <w:p w14:paraId="458A60DC" w14:textId="77777777" w:rsidR="00291C1E" w:rsidRDefault="00291C1E" w:rsidP="00291C1E">
      <w:pPr>
        <w:pStyle w:val="KeepWithNext"/>
        <w:rPr>
          <w:rtl/>
        </w:rPr>
      </w:pPr>
    </w:p>
    <w:p w14:paraId="68B2B894" w14:textId="202D44FB" w:rsidR="00291C1E" w:rsidRDefault="003B1E12" w:rsidP="00291C1E">
      <w:pPr>
        <w:rPr>
          <w:rtl/>
        </w:rPr>
      </w:pPr>
      <w:bookmarkStart w:id="3738" w:name="_ETM_Q1_7309354"/>
      <w:bookmarkEnd w:id="3738"/>
      <w:r>
        <w:rPr>
          <w:rFonts w:hint="cs"/>
          <w:rtl/>
        </w:rPr>
        <w:t xml:space="preserve">עוד </w:t>
      </w:r>
      <w:r w:rsidR="00291C1E">
        <w:rPr>
          <w:rFonts w:hint="cs"/>
          <w:rtl/>
        </w:rPr>
        <w:t xml:space="preserve">כמה </w:t>
      </w:r>
      <w:bookmarkStart w:id="3739" w:name="_ETM_Q1_7310225"/>
      <w:bookmarkEnd w:id="3739"/>
      <w:r w:rsidR="00291C1E">
        <w:rPr>
          <w:rFonts w:hint="cs"/>
          <w:rtl/>
        </w:rPr>
        <w:t>זמן יש לך?</w:t>
      </w:r>
      <w:r>
        <w:rPr>
          <w:rFonts w:hint="cs"/>
          <w:rtl/>
        </w:rPr>
        <w:t xml:space="preserve"> תנסה להתכנס.</w:t>
      </w:r>
    </w:p>
    <w:p w14:paraId="2B5FEBBF" w14:textId="77777777" w:rsidR="00291C1E" w:rsidRDefault="00291C1E" w:rsidP="00291C1E">
      <w:pPr>
        <w:rPr>
          <w:rtl/>
        </w:rPr>
      </w:pPr>
      <w:bookmarkStart w:id="3740" w:name="_ETM_Q1_7311664"/>
      <w:bookmarkStart w:id="3741" w:name="_ETM_Q1_7311719"/>
      <w:bookmarkStart w:id="3742" w:name="_ETM_Q1_7326689"/>
      <w:bookmarkEnd w:id="3740"/>
      <w:bookmarkEnd w:id="3741"/>
      <w:bookmarkEnd w:id="3742"/>
    </w:p>
    <w:p w14:paraId="19E3BA08" w14:textId="77777777" w:rsidR="00291C1E" w:rsidRDefault="00291C1E" w:rsidP="00291C1E">
      <w:pPr>
        <w:pStyle w:val="-"/>
        <w:keepNext/>
        <w:rPr>
          <w:rtl/>
        </w:rPr>
      </w:pPr>
      <w:bookmarkStart w:id="3743" w:name="_ETM_Q1_7327137"/>
      <w:bookmarkStart w:id="3744" w:name="_ETM_Q1_7327182"/>
      <w:bookmarkStart w:id="3745" w:name="ET_speakercontinue_19861_320"/>
      <w:bookmarkEnd w:id="3743"/>
      <w:bookmarkEnd w:id="3744"/>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745"/>
    </w:p>
    <w:p w14:paraId="50648EDC" w14:textId="77777777" w:rsidR="00291C1E" w:rsidRDefault="00291C1E" w:rsidP="00291C1E">
      <w:pPr>
        <w:pStyle w:val="KeepWithNext"/>
        <w:rPr>
          <w:rtl/>
        </w:rPr>
      </w:pPr>
    </w:p>
    <w:p w14:paraId="3CC9727A" w14:textId="576EA95A" w:rsidR="00291C1E" w:rsidRDefault="003B1E12" w:rsidP="003B1E12">
      <w:pPr>
        <w:rPr>
          <w:rtl/>
        </w:rPr>
      </w:pPr>
      <w:bookmarkStart w:id="3746" w:name="_ETM_Q1_7328122"/>
      <w:bookmarkStart w:id="3747" w:name="_ETM_Q1_7312563"/>
      <w:bookmarkStart w:id="3748" w:name="_ETM_Q1_7312191"/>
      <w:bookmarkEnd w:id="3746"/>
      <w:bookmarkEnd w:id="3747"/>
      <w:bookmarkEnd w:id="3748"/>
      <w:r>
        <w:rPr>
          <w:rFonts w:hint="cs"/>
          <w:rtl/>
        </w:rPr>
        <w:t>אני חושב ש</w:t>
      </w:r>
      <w:r w:rsidR="00291C1E">
        <w:rPr>
          <w:rFonts w:hint="cs"/>
          <w:rtl/>
        </w:rPr>
        <w:t xml:space="preserve">הזכירו </w:t>
      </w:r>
      <w:r>
        <w:rPr>
          <w:rFonts w:hint="cs"/>
          <w:rtl/>
        </w:rPr>
        <w:t xml:space="preserve">פה </w:t>
      </w:r>
      <w:r w:rsidR="00291C1E">
        <w:rPr>
          <w:rFonts w:hint="cs"/>
          <w:rtl/>
        </w:rPr>
        <w:t xml:space="preserve">כבר </w:t>
      </w:r>
      <w:bookmarkStart w:id="3749" w:name="_ETM_Q1_7309861"/>
      <w:bookmarkEnd w:id="3749"/>
      <w:r>
        <w:rPr>
          <w:rFonts w:hint="cs"/>
          <w:rtl/>
        </w:rPr>
        <w:t xml:space="preserve">שלל </w:t>
      </w:r>
      <w:bookmarkStart w:id="3750" w:name="_ETM_Q1_7314042"/>
      <w:bookmarkEnd w:id="3750"/>
      <w:r w:rsidR="00291C1E">
        <w:rPr>
          <w:rFonts w:hint="cs"/>
          <w:rtl/>
        </w:rPr>
        <w:t>סוגי החלטות</w:t>
      </w:r>
      <w:r w:rsidR="00DA2F5A" w:rsidRPr="00DA2F5A">
        <w:rPr>
          <w:rtl/>
        </w:rPr>
        <w:t xml:space="preserve"> שיש סיכון גדול</w:t>
      </w:r>
      <w:bookmarkStart w:id="3751" w:name="_ETM_Q1_7315152"/>
      <w:bookmarkEnd w:id="3751"/>
      <w:r w:rsidR="00DA2F5A" w:rsidRPr="00DA2F5A">
        <w:rPr>
          <w:rtl/>
        </w:rPr>
        <w:t xml:space="preserve"> </w:t>
      </w:r>
      <w:bookmarkStart w:id="3752" w:name="_ETM_Q1_7327985"/>
      <w:bookmarkEnd w:id="3752"/>
      <w:r w:rsidR="00D54651">
        <w:rPr>
          <w:rFonts w:hint="cs"/>
          <w:rtl/>
        </w:rPr>
        <w:t>שלא</w:t>
      </w:r>
      <w:r>
        <w:rPr>
          <w:rFonts w:hint="cs"/>
          <w:rtl/>
        </w:rPr>
        <w:t xml:space="preserve"> </w:t>
      </w:r>
      <w:r w:rsidR="00DA2F5A" w:rsidRPr="00DA2F5A">
        <w:rPr>
          <w:rtl/>
        </w:rPr>
        <w:t>תהיה ביקורת שיפוטית אפקטיבית</w:t>
      </w:r>
      <w:r>
        <w:rPr>
          <w:rFonts w:hint="cs"/>
          <w:rtl/>
        </w:rPr>
        <w:t xml:space="preserve"> אם תבוטל</w:t>
      </w:r>
      <w:r w:rsidR="00DA2F5A" w:rsidRPr="00DA2F5A">
        <w:rPr>
          <w:rtl/>
        </w:rPr>
        <w:t xml:space="preserve"> עילת הסבירו</w:t>
      </w:r>
      <w:r>
        <w:rPr>
          <w:rFonts w:hint="cs"/>
          <w:rtl/>
        </w:rPr>
        <w:t>ת</w:t>
      </w:r>
      <w:r w:rsidR="00DA2F5A" w:rsidRPr="00DA2F5A">
        <w:rPr>
          <w:rtl/>
        </w:rPr>
        <w:t xml:space="preserve"> בגינן</w:t>
      </w:r>
      <w:r>
        <w:rPr>
          <w:rFonts w:hint="cs"/>
          <w:rtl/>
        </w:rPr>
        <w:t>.</w:t>
      </w:r>
      <w:r w:rsidR="00DA2F5A" w:rsidRPr="00DA2F5A">
        <w:rPr>
          <w:rtl/>
        </w:rPr>
        <w:t xml:space="preserve"> </w:t>
      </w:r>
      <w:r>
        <w:rPr>
          <w:rFonts w:hint="cs"/>
          <w:rtl/>
        </w:rPr>
        <w:t>מדובר למשל</w:t>
      </w:r>
      <w:r w:rsidR="00D54651">
        <w:rPr>
          <w:rFonts w:hint="cs"/>
          <w:rtl/>
        </w:rPr>
        <w:t>,</w:t>
      </w:r>
      <w:r>
        <w:rPr>
          <w:rFonts w:hint="cs"/>
          <w:rtl/>
        </w:rPr>
        <w:t xml:space="preserve"> </w:t>
      </w:r>
      <w:bookmarkStart w:id="3753" w:name="_ETM_Q1_7319215"/>
      <w:bookmarkStart w:id="3754" w:name="_ETM_Q1_7317503"/>
      <w:bookmarkStart w:id="3755" w:name="_ETM_Q1_7324681"/>
      <w:bookmarkEnd w:id="3753"/>
      <w:bookmarkEnd w:id="3754"/>
      <w:bookmarkEnd w:id="3755"/>
      <w:r>
        <w:rPr>
          <w:rFonts w:hint="cs"/>
          <w:rtl/>
        </w:rPr>
        <w:t>ב</w:t>
      </w:r>
      <w:r w:rsidR="00DA2F5A" w:rsidRPr="00DA2F5A">
        <w:rPr>
          <w:rtl/>
        </w:rPr>
        <w:t>מינויים של בכירים בשירות הציבורי והעברתם מתפקידם</w:t>
      </w:r>
      <w:r w:rsidR="003B3691">
        <w:rPr>
          <w:rFonts w:hint="cs"/>
          <w:rtl/>
        </w:rPr>
        <w:t>.</w:t>
      </w:r>
      <w:r w:rsidR="00DA2F5A" w:rsidRPr="00DA2F5A">
        <w:rPr>
          <w:rtl/>
        </w:rPr>
        <w:t xml:space="preserve"> למשל</w:t>
      </w:r>
      <w:r w:rsidR="00D54651">
        <w:rPr>
          <w:rFonts w:hint="cs"/>
          <w:rtl/>
        </w:rPr>
        <w:t>:</w:t>
      </w:r>
      <w:r w:rsidR="00DA2F5A" w:rsidRPr="00DA2F5A">
        <w:rPr>
          <w:rtl/>
        </w:rPr>
        <w:t xml:space="preserve"> העברה מתפקיד של </w:t>
      </w:r>
      <w:r>
        <w:rPr>
          <w:rFonts w:hint="cs"/>
          <w:rtl/>
        </w:rPr>
        <w:t>היועצת</w:t>
      </w:r>
      <w:bookmarkStart w:id="3756" w:name="_ETM_Q1_7324570"/>
      <w:bookmarkEnd w:id="3756"/>
      <w:r w:rsidR="00DA2F5A" w:rsidRPr="00DA2F5A">
        <w:rPr>
          <w:rtl/>
        </w:rPr>
        <w:t xml:space="preserve"> המשפטית לממשלה. </w:t>
      </w:r>
    </w:p>
    <w:p w14:paraId="17398305" w14:textId="77777777" w:rsidR="00291C1E" w:rsidRDefault="00291C1E" w:rsidP="00291C1E">
      <w:pPr>
        <w:rPr>
          <w:rtl/>
        </w:rPr>
      </w:pPr>
      <w:bookmarkStart w:id="3757" w:name="_ETM_Q1_7337384"/>
      <w:bookmarkStart w:id="3758" w:name="_ETM_Q1_7337434"/>
      <w:bookmarkEnd w:id="3757"/>
      <w:bookmarkEnd w:id="3758"/>
    </w:p>
    <w:p w14:paraId="14642259" w14:textId="77777777" w:rsidR="00291C1E" w:rsidRDefault="00291C1E" w:rsidP="00291C1E">
      <w:pPr>
        <w:pStyle w:val="af5"/>
        <w:keepNext/>
        <w:rPr>
          <w:rtl/>
        </w:rPr>
      </w:pPr>
      <w:bookmarkStart w:id="3759" w:name="ET_interruption_5068_321"/>
      <w:r w:rsidRPr="00291C1E">
        <w:rPr>
          <w:rStyle w:val="TagStyle"/>
          <w:rtl/>
        </w:rPr>
        <w:t xml:space="preserve"> &lt;&lt; קריאה &gt;&gt; </w:t>
      </w:r>
      <w:r>
        <w:rPr>
          <w:rtl/>
        </w:rPr>
        <w:t>קארין אלהרר (יש עתיד):</w:t>
      </w:r>
      <w:r w:rsidRPr="00291C1E">
        <w:rPr>
          <w:rStyle w:val="TagStyle"/>
          <w:rtl/>
        </w:rPr>
        <w:t xml:space="preserve"> &lt;&lt; קריאה &gt;&gt;</w:t>
      </w:r>
      <w:r>
        <w:rPr>
          <w:rtl/>
        </w:rPr>
        <w:t xml:space="preserve">   </w:t>
      </w:r>
      <w:bookmarkEnd w:id="3759"/>
    </w:p>
    <w:p w14:paraId="60866767" w14:textId="77777777" w:rsidR="00291C1E" w:rsidRDefault="00291C1E" w:rsidP="00291C1E">
      <w:pPr>
        <w:pStyle w:val="KeepWithNext"/>
        <w:rPr>
          <w:rtl/>
        </w:rPr>
      </w:pPr>
      <w:bookmarkStart w:id="3760" w:name="_ETM_Q1_7312899"/>
      <w:bookmarkEnd w:id="3760"/>
    </w:p>
    <w:p w14:paraId="1F39C7AA" w14:textId="77777777" w:rsidR="00291C1E" w:rsidRDefault="00291C1E" w:rsidP="00291C1E">
      <w:pPr>
        <w:rPr>
          <w:rtl/>
        </w:rPr>
      </w:pPr>
      <w:bookmarkStart w:id="3761" w:name="_ETM_Q1_7339929"/>
      <w:bookmarkEnd w:id="3761"/>
      <w:r>
        <w:rPr>
          <w:rFonts w:hint="cs"/>
          <w:rtl/>
        </w:rPr>
        <w:t xml:space="preserve">נגיד, </w:t>
      </w:r>
      <w:bookmarkStart w:id="3762" w:name="_ETM_Q1_7341626"/>
      <w:bookmarkEnd w:id="3762"/>
      <w:r>
        <w:rPr>
          <w:rFonts w:hint="cs"/>
          <w:rtl/>
        </w:rPr>
        <w:t>היפותטי, לא קשור למציאות.</w:t>
      </w:r>
    </w:p>
    <w:p w14:paraId="06AD9828" w14:textId="77777777" w:rsidR="00291C1E" w:rsidRDefault="00291C1E" w:rsidP="00291C1E">
      <w:pPr>
        <w:rPr>
          <w:rtl/>
        </w:rPr>
      </w:pPr>
      <w:bookmarkStart w:id="3763" w:name="_ETM_Q1_7345081"/>
      <w:bookmarkStart w:id="3764" w:name="_ETM_Q1_7345136"/>
      <w:bookmarkEnd w:id="3763"/>
      <w:bookmarkEnd w:id="3764"/>
    </w:p>
    <w:p w14:paraId="4CB2F060" w14:textId="77777777" w:rsidR="00291C1E" w:rsidRDefault="00291C1E" w:rsidP="00291C1E">
      <w:pPr>
        <w:pStyle w:val="-"/>
        <w:keepNext/>
        <w:rPr>
          <w:rtl/>
        </w:rPr>
      </w:pPr>
      <w:bookmarkStart w:id="3765" w:name="ET_speakercontinue_19861_322"/>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765"/>
    </w:p>
    <w:p w14:paraId="07BC7569" w14:textId="77777777" w:rsidR="00291C1E" w:rsidRDefault="00291C1E" w:rsidP="00291C1E">
      <w:pPr>
        <w:pStyle w:val="KeepWithNext"/>
        <w:rPr>
          <w:rtl/>
        </w:rPr>
      </w:pPr>
    </w:p>
    <w:p w14:paraId="55408331" w14:textId="24719512" w:rsidR="003B1E12" w:rsidRDefault="003B1E12" w:rsidP="00500D32">
      <w:pPr>
        <w:rPr>
          <w:rtl/>
        </w:rPr>
      </w:pPr>
      <w:r w:rsidRPr="00DA2F5A">
        <w:rPr>
          <w:rtl/>
        </w:rPr>
        <w:t>דובר על החלטות של ממשלות בממשל</w:t>
      </w:r>
      <w:r>
        <w:rPr>
          <w:rFonts w:hint="cs"/>
          <w:rtl/>
        </w:rPr>
        <w:t>ו</w:t>
      </w:r>
      <w:r w:rsidRPr="00DA2F5A">
        <w:rPr>
          <w:rtl/>
        </w:rPr>
        <w:t>ת מעבר</w:t>
      </w:r>
      <w:r w:rsidR="00500D32">
        <w:rPr>
          <w:rFonts w:hint="cs"/>
          <w:rtl/>
        </w:rPr>
        <w:t>,</w:t>
      </w:r>
      <w:bookmarkStart w:id="3766" w:name="_ETM_Q1_7336226"/>
      <w:bookmarkEnd w:id="3766"/>
      <w:r w:rsidRPr="00DA2F5A">
        <w:rPr>
          <w:rtl/>
        </w:rPr>
        <w:t xml:space="preserve"> בתקופת מעבר. אני חושב שלא נעש</w:t>
      </w:r>
      <w:r>
        <w:rPr>
          <w:rFonts w:hint="cs"/>
          <w:rtl/>
        </w:rPr>
        <w:t>ת</w:t>
      </w:r>
      <w:r w:rsidRPr="00DA2F5A">
        <w:rPr>
          <w:rtl/>
        </w:rPr>
        <w:t xml:space="preserve">ה פה </w:t>
      </w:r>
      <w:bookmarkStart w:id="3767" w:name="_ETM_Q1_7336135"/>
      <w:bookmarkEnd w:id="3767"/>
      <w:r>
        <w:rPr>
          <w:rFonts w:hint="cs"/>
          <w:rtl/>
        </w:rPr>
        <w:t xml:space="preserve">בחינה </w:t>
      </w:r>
      <w:r w:rsidRPr="00DA2F5A">
        <w:rPr>
          <w:rtl/>
        </w:rPr>
        <w:t>רציני</w:t>
      </w:r>
      <w:r>
        <w:rPr>
          <w:rFonts w:hint="cs"/>
          <w:rtl/>
        </w:rPr>
        <w:t>ת.</w:t>
      </w:r>
    </w:p>
    <w:p w14:paraId="2C79FEE0" w14:textId="77777777" w:rsidR="00291C1E" w:rsidRDefault="00291C1E" w:rsidP="00291C1E">
      <w:pPr>
        <w:rPr>
          <w:rtl/>
        </w:rPr>
      </w:pPr>
      <w:bookmarkStart w:id="3768" w:name="_ETM_Q1_7345827"/>
      <w:bookmarkStart w:id="3769" w:name="_ETM_Q1_7335339"/>
      <w:bookmarkStart w:id="3770" w:name="_ETM_Q1_7338439"/>
      <w:bookmarkEnd w:id="3768"/>
      <w:bookmarkEnd w:id="3769"/>
      <w:bookmarkEnd w:id="3770"/>
    </w:p>
    <w:p w14:paraId="5F33AAB2" w14:textId="77777777" w:rsidR="00291C1E" w:rsidRDefault="00291C1E" w:rsidP="00291C1E">
      <w:pPr>
        <w:pStyle w:val="af5"/>
        <w:keepNext/>
        <w:rPr>
          <w:rtl/>
        </w:rPr>
      </w:pPr>
      <w:bookmarkStart w:id="3771" w:name="ET_interruption_6164_323"/>
      <w:r w:rsidRPr="00291C1E">
        <w:rPr>
          <w:rStyle w:val="TagStyle"/>
          <w:rtl/>
        </w:rPr>
        <w:t xml:space="preserve"> &lt;&lt; קריאה &gt;&gt; </w:t>
      </w:r>
      <w:r>
        <w:rPr>
          <w:rtl/>
        </w:rPr>
        <w:t>עמית הלוי (הליכוד):</w:t>
      </w:r>
      <w:r w:rsidRPr="00291C1E">
        <w:rPr>
          <w:rStyle w:val="TagStyle"/>
          <w:rtl/>
        </w:rPr>
        <w:t xml:space="preserve"> &lt;&lt; קריאה &gt;&gt;</w:t>
      </w:r>
      <w:r>
        <w:rPr>
          <w:rtl/>
        </w:rPr>
        <w:t xml:space="preserve">   </w:t>
      </w:r>
      <w:bookmarkEnd w:id="3771"/>
    </w:p>
    <w:p w14:paraId="5C2847E7" w14:textId="77777777" w:rsidR="00291C1E" w:rsidRDefault="00291C1E" w:rsidP="00291C1E">
      <w:pPr>
        <w:pStyle w:val="KeepWithNext"/>
        <w:rPr>
          <w:rtl/>
        </w:rPr>
      </w:pPr>
    </w:p>
    <w:p w14:paraId="1A086809" w14:textId="0AFA85DD" w:rsidR="00291C1E" w:rsidRDefault="00291C1E" w:rsidP="008B03D3">
      <w:pPr>
        <w:rPr>
          <w:rtl/>
        </w:rPr>
      </w:pPr>
      <w:bookmarkStart w:id="3772" w:name="_ETM_Q1_7350842"/>
      <w:bookmarkStart w:id="3773" w:name="_ETM_Q1_7351119"/>
      <w:bookmarkStart w:id="3774" w:name="_ETM_Q1_7351184"/>
      <w:bookmarkEnd w:id="3772"/>
      <w:bookmarkEnd w:id="3773"/>
      <w:bookmarkEnd w:id="3774"/>
      <w:r>
        <w:rPr>
          <w:rFonts w:hint="cs"/>
          <w:rtl/>
        </w:rPr>
        <w:t>זה היה סלקטיבי</w:t>
      </w:r>
      <w:r w:rsidR="008B03D3">
        <w:rPr>
          <w:rFonts w:hint="cs"/>
          <w:rtl/>
        </w:rPr>
        <w:t>. את בייניש אישרו וזה היה סלקטיבי, לא? יש לך מה לומר על זה?</w:t>
      </w:r>
      <w:bookmarkStart w:id="3775" w:name="_ETM_Q1_7341680"/>
      <w:bookmarkEnd w:id="3775"/>
      <w:r w:rsidR="00DA2F5A" w:rsidRPr="00DA2F5A">
        <w:rPr>
          <w:rtl/>
        </w:rPr>
        <w:t xml:space="preserve"> </w:t>
      </w:r>
      <w:bookmarkStart w:id="3776" w:name="_ETM_Q1_7356237"/>
      <w:bookmarkStart w:id="3777" w:name="_ETM_Q1_7356295"/>
      <w:bookmarkEnd w:id="3776"/>
      <w:bookmarkEnd w:id="3777"/>
    </w:p>
    <w:p w14:paraId="3FF6B7AD" w14:textId="77777777" w:rsidR="008B03D3" w:rsidRDefault="008B03D3" w:rsidP="008B03D3">
      <w:pPr>
        <w:rPr>
          <w:rtl/>
        </w:rPr>
      </w:pPr>
      <w:bookmarkStart w:id="3778" w:name="_ETM_Q1_7339909"/>
      <w:bookmarkEnd w:id="3778"/>
    </w:p>
    <w:p w14:paraId="4F8BEC7F" w14:textId="77777777" w:rsidR="00291C1E" w:rsidRDefault="00291C1E" w:rsidP="00291C1E">
      <w:pPr>
        <w:pStyle w:val="-"/>
        <w:keepNext/>
        <w:rPr>
          <w:rtl/>
        </w:rPr>
      </w:pPr>
      <w:bookmarkStart w:id="3779" w:name="ET_speakercontinue_19861_324"/>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779"/>
    </w:p>
    <w:p w14:paraId="45FCAC10" w14:textId="77777777" w:rsidR="00291C1E" w:rsidRDefault="00291C1E" w:rsidP="00291C1E">
      <w:pPr>
        <w:pStyle w:val="KeepWithNext"/>
        <w:rPr>
          <w:rtl/>
        </w:rPr>
      </w:pPr>
    </w:p>
    <w:p w14:paraId="7D2ACFAA" w14:textId="24EADDDA" w:rsidR="003B1E12" w:rsidRDefault="003B1E12" w:rsidP="003B1E12">
      <w:pPr>
        <w:rPr>
          <w:rtl/>
        </w:rPr>
      </w:pPr>
      <w:bookmarkStart w:id="3780" w:name="_ETM_Q1_7357693"/>
      <w:bookmarkStart w:id="3781" w:name="_ETM_Q1_7359983"/>
      <w:bookmarkStart w:id="3782" w:name="_ETM_Q1_7360038"/>
      <w:bookmarkEnd w:id="3780"/>
      <w:bookmarkEnd w:id="3781"/>
      <w:bookmarkEnd w:id="3782"/>
      <w:r w:rsidRPr="00DA2F5A">
        <w:rPr>
          <w:rtl/>
        </w:rPr>
        <w:t>אני צריך לסיים</w:t>
      </w:r>
      <w:r>
        <w:rPr>
          <w:rFonts w:hint="cs"/>
          <w:rtl/>
        </w:rPr>
        <w:t xml:space="preserve"> </w:t>
      </w:r>
      <w:r w:rsidR="008B03D3">
        <w:rPr>
          <w:rFonts w:hint="cs"/>
          <w:rtl/>
        </w:rPr>
        <w:t>.</w:t>
      </w:r>
    </w:p>
    <w:p w14:paraId="73129574" w14:textId="0BCFFC12" w:rsidR="008B03D3" w:rsidRDefault="008B03D3" w:rsidP="003B1E12">
      <w:pPr>
        <w:rPr>
          <w:rtl/>
        </w:rPr>
      </w:pPr>
    </w:p>
    <w:p w14:paraId="45060379" w14:textId="4DE74750" w:rsidR="008B03D3" w:rsidRDefault="008B03D3" w:rsidP="008B03D3">
      <w:pPr>
        <w:pStyle w:val="af5"/>
        <w:keepNext/>
        <w:rPr>
          <w:rtl/>
        </w:rPr>
      </w:pPr>
      <w:bookmarkStart w:id="3783" w:name="ET_interruption_6164_920"/>
      <w:r w:rsidRPr="008B03D3">
        <w:rPr>
          <w:rStyle w:val="TagStyle"/>
          <w:rtl/>
        </w:rPr>
        <w:t xml:space="preserve"> &lt;&lt; קריאה &gt;&gt; </w:t>
      </w:r>
      <w:r>
        <w:rPr>
          <w:rtl/>
        </w:rPr>
        <w:t>עמית הלוי (הליכוד):</w:t>
      </w:r>
      <w:r w:rsidRPr="008B03D3">
        <w:rPr>
          <w:rStyle w:val="TagStyle"/>
          <w:rtl/>
        </w:rPr>
        <w:t xml:space="preserve"> &lt;&lt; קריאה &gt;&gt;</w:t>
      </w:r>
      <w:r>
        <w:rPr>
          <w:rtl/>
        </w:rPr>
        <w:t xml:space="preserve">   </w:t>
      </w:r>
      <w:bookmarkEnd w:id="3783"/>
    </w:p>
    <w:p w14:paraId="3800332F" w14:textId="1EF6016E" w:rsidR="008B03D3" w:rsidRDefault="008B03D3" w:rsidP="008B03D3">
      <w:pPr>
        <w:pStyle w:val="KeepWithNext"/>
        <w:rPr>
          <w:rtl/>
        </w:rPr>
      </w:pPr>
    </w:p>
    <w:p w14:paraId="5EA194C1" w14:textId="5A11B2D5" w:rsidR="008B03D3" w:rsidRPr="008B03D3" w:rsidRDefault="008B03D3" w:rsidP="008B03D3">
      <w:pPr>
        <w:rPr>
          <w:rtl/>
        </w:rPr>
      </w:pPr>
      <w:r>
        <w:rPr>
          <w:rFonts w:hint="cs"/>
          <w:rtl/>
        </w:rPr>
        <w:t>סבירות סלקטיבית, מה דעתך על</w:t>
      </w:r>
      <w:bookmarkStart w:id="3784" w:name="_ETM_Q1_7345486"/>
      <w:bookmarkEnd w:id="3784"/>
      <w:r>
        <w:rPr>
          <w:rFonts w:hint="cs"/>
          <w:rtl/>
        </w:rPr>
        <w:t xml:space="preserve"> סבירות סלקטיבית?</w:t>
      </w:r>
    </w:p>
    <w:p w14:paraId="717F072B" w14:textId="0E832A02" w:rsidR="00291C1E" w:rsidRDefault="00291C1E" w:rsidP="00291C1E">
      <w:pPr>
        <w:pStyle w:val="KeepWithNext"/>
        <w:rPr>
          <w:rtl/>
        </w:rPr>
      </w:pPr>
    </w:p>
    <w:p w14:paraId="58EF5861" w14:textId="02225BC4" w:rsidR="008B03D3" w:rsidRDefault="008B03D3" w:rsidP="008B03D3">
      <w:pPr>
        <w:pStyle w:val="af6"/>
        <w:keepNext/>
        <w:rPr>
          <w:rtl/>
        </w:rPr>
      </w:pPr>
      <w:bookmarkStart w:id="3785" w:name="ET_yor_5797_921"/>
      <w:r w:rsidRPr="008B03D3">
        <w:rPr>
          <w:rStyle w:val="TagStyle"/>
          <w:rtl/>
        </w:rPr>
        <w:t xml:space="preserve"> &lt;&lt; יור &gt;&gt; </w:t>
      </w:r>
      <w:r>
        <w:rPr>
          <w:rtl/>
        </w:rPr>
        <w:t>היו"ר יצחק פינדרוס:</w:t>
      </w:r>
      <w:r w:rsidRPr="008B03D3">
        <w:rPr>
          <w:rStyle w:val="TagStyle"/>
          <w:rtl/>
        </w:rPr>
        <w:t xml:space="preserve"> &lt;&lt; יור &gt;&gt;</w:t>
      </w:r>
      <w:r>
        <w:rPr>
          <w:rtl/>
        </w:rPr>
        <w:t xml:space="preserve">   </w:t>
      </w:r>
      <w:bookmarkEnd w:id="3785"/>
    </w:p>
    <w:p w14:paraId="4EC62622" w14:textId="49C26B9B" w:rsidR="008B03D3" w:rsidRDefault="008B03D3" w:rsidP="008B03D3">
      <w:pPr>
        <w:pStyle w:val="KeepWithNext"/>
        <w:rPr>
          <w:rtl/>
        </w:rPr>
      </w:pPr>
    </w:p>
    <w:p w14:paraId="3142EFDD" w14:textId="00844558" w:rsidR="00291C1E" w:rsidRDefault="00291C1E" w:rsidP="008B03D3">
      <w:pPr>
        <w:rPr>
          <w:rtl/>
        </w:rPr>
      </w:pPr>
      <w:bookmarkStart w:id="3786" w:name="_ETM_Q1_7362351"/>
      <w:bookmarkEnd w:id="3786"/>
      <w:r>
        <w:rPr>
          <w:rFonts w:hint="cs"/>
          <w:rtl/>
        </w:rPr>
        <w:t>עמית</w:t>
      </w:r>
      <w:r w:rsidR="008B03D3">
        <w:rPr>
          <w:rFonts w:hint="cs"/>
          <w:rtl/>
        </w:rPr>
        <w:t>, עמית.</w:t>
      </w:r>
      <w:bookmarkStart w:id="3787" w:name="_ETM_Q1_7347784"/>
      <w:bookmarkEnd w:id="3787"/>
      <w:r w:rsidR="008B03D3">
        <w:rPr>
          <w:rFonts w:hint="cs"/>
          <w:rtl/>
        </w:rPr>
        <w:t xml:space="preserve"> אני חושב שלכולנו ברור</w:t>
      </w:r>
      <w:r w:rsidR="00D54651">
        <w:rPr>
          <w:rFonts w:hint="cs"/>
          <w:rtl/>
        </w:rPr>
        <w:t>.</w:t>
      </w:r>
      <w:r w:rsidR="008B03D3">
        <w:rPr>
          <w:rFonts w:hint="cs"/>
          <w:rtl/>
        </w:rPr>
        <w:t xml:space="preserve"> עמית, חבל לנסות,</w:t>
      </w:r>
      <w:bookmarkStart w:id="3788" w:name="_ETM_Q1_7352794"/>
      <w:bookmarkEnd w:id="3788"/>
      <w:r w:rsidR="008B03D3">
        <w:rPr>
          <w:rFonts w:hint="cs"/>
          <w:rtl/>
        </w:rPr>
        <w:t xml:space="preserve"> עזוב.</w:t>
      </w:r>
    </w:p>
    <w:p w14:paraId="34032A9D" w14:textId="68D190DF" w:rsidR="008B03D3" w:rsidRDefault="008B03D3" w:rsidP="00291C1E">
      <w:pPr>
        <w:rPr>
          <w:rtl/>
        </w:rPr>
      </w:pPr>
    </w:p>
    <w:p w14:paraId="4AAFAC87" w14:textId="1ADE3CA7" w:rsidR="008B03D3" w:rsidRDefault="008B03D3" w:rsidP="008B03D3">
      <w:pPr>
        <w:pStyle w:val="af5"/>
        <w:keepNext/>
        <w:rPr>
          <w:rtl/>
        </w:rPr>
      </w:pPr>
      <w:bookmarkStart w:id="3789" w:name="ET_interruption_6164_922"/>
      <w:r w:rsidRPr="008B03D3">
        <w:rPr>
          <w:rStyle w:val="TagStyle"/>
          <w:rtl/>
        </w:rPr>
        <w:t xml:space="preserve"> &lt;&lt; קריאה &gt;&gt; </w:t>
      </w:r>
      <w:r>
        <w:rPr>
          <w:rtl/>
        </w:rPr>
        <w:t>עמית הלוי (הליכוד):</w:t>
      </w:r>
      <w:r w:rsidRPr="008B03D3">
        <w:rPr>
          <w:rStyle w:val="TagStyle"/>
          <w:rtl/>
        </w:rPr>
        <w:t xml:space="preserve"> &lt;&lt; קריאה &gt;&gt;</w:t>
      </w:r>
      <w:r>
        <w:rPr>
          <w:rtl/>
        </w:rPr>
        <w:t xml:space="preserve">   </w:t>
      </w:r>
      <w:bookmarkEnd w:id="3789"/>
    </w:p>
    <w:p w14:paraId="36739ACE" w14:textId="6B0490A1" w:rsidR="008B03D3" w:rsidRDefault="008B03D3" w:rsidP="008B03D3">
      <w:pPr>
        <w:pStyle w:val="KeepWithNext"/>
        <w:rPr>
          <w:rtl/>
        </w:rPr>
      </w:pPr>
    </w:p>
    <w:p w14:paraId="362B674A" w14:textId="22FF63A6" w:rsidR="008B03D3" w:rsidRDefault="008B03D3" w:rsidP="008B03D3">
      <w:pPr>
        <w:rPr>
          <w:rtl/>
        </w:rPr>
      </w:pPr>
      <w:bookmarkStart w:id="3790" w:name="_ETM_Q1_7356164"/>
      <w:bookmarkEnd w:id="3790"/>
      <w:r>
        <w:rPr>
          <w:rFonts w:hint="cs"/>
          <w:rtl/>
        </w:rPr>
        <w:t xml:space="preserve">הוא כבר מזכיר, הוא גם </w:t>
      </w:r>
      <w:bookmarkStart w:id="3791" w:name="_ETM_Q1_7358505"/>
      <w:bookmarkStart w:id="3792" w:name="_ETM_Q1_7358940"/>
      <w:bookmarkStart w:id="3793" w:name="_ETM_Q1_7356149"/>
      <w:bookmarkEnd w:id="3791"/>
      <w:bookmarkEnd w:id="3792"/>
      <w:bookmarkEnd w:id="3793"/>
      <w:r>
        <w:rPr>
          <w:rFonts w:hint="cs"/>
          <w:rtl/>
        </w:rPr>
        <w:t xml:space="preserve">- - - </w:t>
      </w:r>
      <w:bookmarkStart w:id="3794" w:name="_ETM_Q1_7362207"/>
      <w:bookmarkEnd w:id="3794"/>
      <w:r>
        <w:rPr>
          <w:rFonts w:hint="cs"/>
          <w:rtl/>
        </w:rPr>
        <w:t xml:space="preserve">רציני, הוא מזכיר </w:t>
      </w:r>
      <w:bookmarkStart w:id="3795" w:name="_ETM_Q1_7357609"/>
      <w:bookmarkStart w:id="3796" w:name="_ETM_Q1_7357364"/>
      <w:bookmarkEnd w:id="3795"/>
      <w:bookmarkEnd w:id="3796"/>
      <w:r>
        <w:rPr>
          <w:rFonts w:hint="cs"/>
          <w:rtl/>
        </w:rPr>
        <w:t>מינוי בממשלת מעבר</w:t>
      </w:r>
      <w:bookmarkStart w:id="3797" w:name="_ETM_Q1_7357754"/>
      <w:bookmarkEnd w:id="3797"/>
      <w:r>
        <w:rPr>
          <w:rFonts w:hint="cs"/>
          <w:rtl/>
        </w:rPr>
        <w:t xml:space="preserve">, הוא יודע שבית המשפט העליון התערב באופן סלקטיבי בעניין הזה. </w:t>
      </w:r>
    </w:p>
    <w:p w14:paraId="344D6E64" w14:textId="77777777" w:rsidR="008B03D3" w:rsidRDefault="008B03D3" w:rsidP="008B03D3">
      <w:pPr>
        <w:rPr>
          <w:rtl/>
        </w:rPr>
      </w:pPr>
    </w:p>
    <w:p w14:paraId="1990C9D9" w14:textId="77777777" w:rsidR="008B03D3" w:rsidRDefault="008B03D3" w:rsidP="008B03D3">
      <w:pPr>
        <w:pStyle w:val="af6"/>
        <w:keepNext/>
        <w:rPr>
          <w:rtl/>
        </w:rPr>
      </w:pPr>
      <w:bookmarkStart w:id="3798" w:name="ET_yor_5797_923"/>
      <w:r w:rsidRPr="008B03D3">
        <w:rPr>
          <w:rStyle w:val="TagStyle"/>
          <w:rtl/>
        </w:rPr>
        <w:t xml:space="preserve"> &lt;&lt; יור &gt;&gt; </w:t>
      </w:r>
      <w:r>
        <w:rPr>
          <w:rtl/>
        </w:rPr>
        <w:t>היו"ר יצחק פינדרוס:</w:t>
      </w:r>
      <w:r w:rsidRPr="008B03D3">
        <w:rPr>
          <w:rStyle w:val="TagStyle"/>
          <w:rtl/>
        </w:rPr>
        <w:t xml:space="preserve"> &lt;&lt; יור &gt;&gt;</w:t>
      </w:r>
      <w:r>
        <w:rPr>
          <w:rtl/>
        </w:rPr>
        <w:t xml:space="preserve">   </w:t>
      </w:r>
      <w:bookmarkEnd w:id="3798"/>
    </w:p>
    <w:p w14:paraId="629C434D" w14:textId="77777777" w:rsidR="008B03D3" w:rsidRDefault="008B03D3" w:rsidP="008B03D3">
      <w:pPr>
        <w:pStyle w:val="KeepWithNext"/>
        <w:rPr>
          <w:rtl/>
        </w:rPr>
      </w:pPr>
    </w:p>
    <w:p w14:paraId="1FCEC707" w14:textId="513A22FC" w:rsidR="008B03D3" w:rsidRPr="008B03D3" w:rsidRDefault="008B03D3" w:rsidP="008B03D3">
      <w:pPr>
        <w:rPr>
          <w:rtl/>
        </w:rPr>
      </w:pPr>
      <w:bookmarkStart w:id="3799" w:name="_ETM_Q1_7362305"/>
      <w:bookmarkEnd w:id="3799"/>
      <w:r>
        <w:rPr>
          <w:rFonts w:hint="cs"/>
          <w:rtl/>
        </w:rPr>
        <w:t xml:space="preserve">אין מה לעשות, </w:t>
      </w:r>
      <w:bookmarkStart w:id="3800" w:name="_ETM_Q1_7362349"/>
      <w:bookmarkEnd w:id="3800"/>
      <w:r>
        <w:rPr>
          <w:rFonts w:hint="cs"/>
          <w:rtl/>
        </w:rPr>
        <w:t>ככה זה</w:t>
      </w:r>
      <w:r w:rsidR="00D54651">
        <w:rPr>
          <w:rFonts w:hint="cs"/>
          <w:rtl/>
        </w:rPr>
        <w:t>,</w:t>
      </w:r>
      <w:r>
        <w:rPr>
          <w:rFonts w:hint="cs"/>
          <w:rtl/>
        </w:rPr>
        <w:t xml:space="preserve"> אתה יודע</w:t>
      </w:r>
      <w:r w:rsidR="00D54651">
        <w:rPr>
          <w:rFonts w:hint="cs"/>
          <w:rtl/>
        </w:rPr>
        <w:t>.</w:t>
      </w:r>
      <w:r>
        <w:rPr>
          <w:rFonts w:hint="cs"/>
          <w:rtl/>
        </w:rPr>
        <w:t xml:space="preserve"> נכון.</w:t>
      </w:r>
      <w:bookmarkStart w:id="3801" w:name="_ETM_Q1_7363969"/>
      <w:bookmarkEnd w:id="3801"/>
    </w:p>
    <w:p w14:paraId="43F5C7D5" w14:textId="09E238BA" w:rsidR="008B03D3" w:rsidRDefault="008B03D3" w:rsidP="008B03D3">
      <w:pPr>
        <w:rPr>
          <w:rtl/>
        </w:rPr>
      </w:pPr>
    </w:p>
    <w:p w14:paraId="46A6FFE0" w14:textId="7ABED6F7" w:rsidR="008B03D3" w:rsidRDefault="008B03D3" w:rsidP="008B03D3">
      <w:pPr>
        <w:pStyle w:val="af5"/>
        <w:keepNext/>
        <w:rPr>
          <w:rtl/>
        </w:rPr>
      </w:pPr>
      <w:bookmarkStart w:id="3802" w:name="ET_interruption_6164_924"/>
      <w:r w:rsidRPr="008B03D3">
        <w:rPr>
          <w:rStyle w:val="TagStyle"/>
          <w:rtl/>
        </w:rPr>
        <w:t xml:space="preserve"> &lt;&lt; קריאה &gt;&gt; </w:t>
      </w:r>
      <w:r>
        <w:rPr>
          <w:rtl/>
        </w:rPr>
        <w:t>עמית הלוי (הליכוד):</w:t>
      </w:r>
      <w:r w:rsidRPr="008B03D3">
        <w:rPr>
          <w:rStyle w:val="TagStyle"/>
          <w:rtl/>
        </w:rPr>
        <w:t xml:space="preserve"> &lt;&lt; קריאה &gt;&gt;</w:t>
      </w:r>
      <w:r>
        <w:rPr>
          <w:rtl/>
        </w:rPr>
        <w:t xml:space="preserve">   </w:t>
      </w:r>
      <w:bookmarkEnd w:id="3802"/>
    </w:p>
    <w:p w14:paraId="56B092F8" w14:textId="143F9C9C" w:rsidR="008B03D3" w:rsidRDefault="008B03D3" w:rsidP="008B03D3">
      <w:pPr>
        <w:pStyle w:val="KeepWithNext"/>
        <w:rPr>
          <w:rtl/>
        </w:rPr>
      </w:pPr>
    </w:p>
    <w:p w14:paraId="400070C2" w14:textId="3A211D1B" w:rsidR="008B03D3" w:rsidRDefault="008B03D3" w:rsidP="008B03D3">
      <w:pPr>
        <w:rPr>
          <w:rtl/>
        </w:rPr>
      </w:pPr>
      <w:r>
        <w:rPr>
          <w:rFonts w:hint="cs"/>
          <w:rtl/>
        </w:rPr>
        <w:t xml:space="preserve">לפחות בשביל האינטגריטי שלך תציין את זה. תאמר, כמו שהוא אומר, שבית המשפט </w:t>
      </w:r>
      <w:bookmarkStart w:id="3803" w:name="_ETM_Q1_7366024"/>
      <w:bookmarkEnd w:id="3803"/>
      <w:r>
        <w:rPr>
          <w:rFonts w:hint="cs"/>
          <w:rtl/>
        </w:rPr>
        <w:t>פשע בעניין הזה</w:t>
      </w:r>
      <w:r w:rsidR="00D54651">
        <w:rPr>
          <w:rFonts w:hint="cs"/>
          <w:rtl/>
        </w:rPr>
        <w:t>.</w:t>
      </w:r>
      <w:r>
        <w:rPr>
          <w:rFonts w:hint="cs"/>
          <w:rtl/>
        </w:rPr>
        <w:t xml:space="preserve"> לפחות תאמר את זה, אל תציג </w:t>
      </w:r>
      <w:bookmarkStart w:id="3804" w:name="_ETM_Q1_7375652"/>
      <w:bookmarkEnd w:id="3804"/>
      <w:r>
        <w:rPr>
          <w:rFonts w:hint="cs"/>
          <w:rtl/>
        </w:rPr>
        <w:t>מיצג שווא לציבור.</w:t>
      </w:r>
    </w:p>
    <w:p w14:paraId="74993FBB" w14:textId="40D5E390" w:rsidR="008B03D3" w:rsidRDefault="008B03D3" w:rsidP="008B03D3">
      <w:pPr>
        <w:pStyle w:val="KeepWithNext"/>
        <w:rPr>
          <w:rtl/>
        </w:rPr>
      </w:pPr>
      <w:bookmarkStart w:id="3805" w:name="_ETM_Q1_7370220"/>
      <w:bookmarkStart w:id="3806" w:name="_ETM_Q1_7370412"/>
      <w:bookmarkStart w:id="3807" w:name="_ETM_Q1_7369686"/>
      <w:bookmarkStart w:id="3808" w:name="_ETM_Q1_7370733"/>
      <w:bookmarkEnd w:id="3805"/>
      <w:bookmarkEnd w:id="3806"/>
      <w:bookmarkEnd w:id="3807"/>
      <w:bookmarkEnd w:id="3808"/>
    </w:p>
    <w:p w14:paraId="2BBE0755" w14:textId="779DA9DB" w:rsidR="00D54651" w:rsidRDefault="00D54651" w:rsidP="00D54651">
      <w:pPr>
        <w:pStyle w:val="af5"/>
        <w:keepNext/>
        <w:rPr>
          <w:rtl/>
        </w:rPr>
      </w:pPr>
      <w:bookmarkStart w:id="3809" w:name="ET_interruption_קריאה_1295"/>
      <w:r w:rsidRPr="00D54651">
        <w:rPr>
          <w:rStyle w:val="TagStyle"/>
          <w:rtl/>
        </w:rPr>
        <w:t xml:space="preserve"> &lt;&lt; קריאה &gt;&gt; </w:t>
      </w:r>
      <w:r>
        <w:rPr>
          <w:rtl/>
        </w:rPr>
        <w:t>קריאה:</w:t>
      </w:r>
      <w:r w:rsidRPr="00D54651">
        <w:rPr>
          <w:rStyle w:val="TagStyle"/>
          <w:rtl/>
        </w:rPr>
        <w:t xml:space="preserve"> &lt;&lt; קריאה &gt;&gt;</w:t>
      </w:r>
      <w:r>
        <w:rPr>
          <w:rtl/>
        </w:rPr>
        <w:t xml:space="preserve">   </w:t>
      </w:r>
      <w:bookmarkEnd w:id="3809"/>
    </w:p>
    <w:p w14:paraId="18EEA5DC" w14:textId="77777777" w:rsidR="00D54651" w:rsidRDefault="00D54651" w:rsidP="00D54651">
      <w:pPr>
        <w:pStyle w:val="KeepWithNext"/>
        <w:rPr>
          <w:rtl/>
        </w:rPr>
      </w:pPr>
    </w:p>
    <w:p w14:paraId="54ACE9EE" w14:textId="62DD8C43" w:rsidR="008B03D3" w:rsidRDefault="008B03D3" w:rsidP="008B03D3">
      <w:pPr>
        <w:rPr>
          <w:rtl/>
        </w:rPr>
      </w:pPr>
      <w:r>
        <w:rPr>
          <w:rFonts w:hint="cs"/>
          <w:rtl/>
        </w:rPr>
        <w:t xml:space="preserve">על מה הוא </w:t>
      </w:r>
      <w:bookmarkStart w:id="3810" w:name="_ETM_Q1_7369461"/>
      <w:bookmarkEnd w:id="3810"/>
      <w:r>
        <w:rPr>
          <w:rFonts w:hint="cs"/>
          <w:rtl/>
        </w:rPr>
        <w:t>פשע?</w:t>
      </w:r>
    </w:p>
    <w:p w14:paraId="03CFA095" w14:textId="240B3427" w:rsidR="008B03D3" w:rsidRDefault="008B03D3" w:rsidP="008B03D3">
      <w:pPr>
        <w:rPr>
          <w:rtl/>
        </w:rPr>
      </w:pPr>
    </w:p>
    <w:p w14:paraId="5CDC8FF0" w14:textId="3AE7C4AE" w:rsidR="008B03D3" w:rsidRDefault="008B03D3" w:rsidP="008B03D3">
      <w:pPr>
        <w:pStyle w:val="af5"/>
        <w:keepNext/>
        <w:rPr>
          <w:rtl/>
        </w:rPr>
      </w:pPr>
      <w:bookmarkStart w:id="3811" w:name="ET_interruption_6164_925"/>
      <w:r w:rsidRPr="008B03D3">
        <w:rPr>
          <w:rStyle w:val="TagStyle"/>
          <w:rtl/>
        </w:rPr>
        <w:t xml:space="preserve"> &lt;&lt; קריאה &gt;&gt; </w:t>
      </w:r>
      <w:r>
        <w:rPr>
          <w:rtl/>
        </w:rPr>
        <w:t>עמית הלוי (הליכוד):</w:t>
      </w:r>
      <w:r w:rsidRPr="008B03D3">
        <w:rPr>
          <w:rStyle w:val="TagStyle"/>
          <w:rtl/>
        </w:rPr>
        <w:t xml:space="preserve"> &lt;&lt; קריאה &gt;&gt;</w:t>
      </w:r>
      <w:r>
        <w:rPr>
          <w:rtl/>
        </w:rPr>
        <w:t xml:space="preserve">   </w:t>
      </w:r>
      <w:bookmarkEnd w:id="3811"/>
    </w:p>
    <w:p w14:paraId="0CB881EF" w14:textId="0966631F" w:rsidR="008B03D3" w:rsidRDefault="008B03D3" w:rsidP="008B03D3">
      <w:pPr>
        <w:pStyle w:val="KeepWithNext"/>
        <w:rPr>
          <w:rtl/>
        </w:rPr>
      </w:pPr>
    </w:p>
    <w:p w14:paraId="292D5378" w14:textId="357F2DAD" w:rsidR="008B03D3" w:rsidRDefault="008B03D3" w:rsidP="00833ED1">
      <w:pPr>
        <w:rPr>
          <w:rtl/>
        </w:rPr>
      </w:pPr>
      <w:bookmarkStart w:id="3812" w:name="_ETM_Q1_7371855"/>
      <w:bookmarkEnd w:id="3812"/>
      <w:r>
        <w:rPr>
          <w:rFonts w:hint="cs"/>
          <w:rtl/>
        </w:rPr>
        <w:t>על מינויים בממשלות מעבר, על מינוי ועדות</w:t>
      </w:r>
      <w:bookmarkStart w:id="3813" w:name="_ETM_Q1_7373207"/>
      <w:bookmarkStart w:id="3814" w:name="_ETM_Q1_7372765"/>
      <w:bookmarkStart w:id="3815" w:name="_ETM_Q1_7365803"/>
      <w:bookmarkEnd w:id="3813"/>
      <w:bookmarkEnd w:id="3814"/>
      <w:bookmarkEnd w:id="3815"/>
      <w:r>
        <w:rPr>
          <w:rFonts w:hint="cs"/>
          <w:rtl/>
        </w:rPr>
        <w:t xml:space="preserve"> בחירה. למשל</w:t>
      </w:r>
      <w:r w:rsidR="00F7115D">
        <w:rPr>
          <w:rFonts w:hint="cs"/>
          <w:rtl/>
        </w:rPr>
        <w:t>:</w:t>
      </w:r>
      <w:r>
        <w:rPr>
          <w:rFonts w:hint="cs"/>
          <w:rtl/>
        </w:rPr>
        <w:t xml:space="preserve"> על </w:t>
      </w:r>
      <w:bookmarkStart w:id="3816" w:name="_ETM_Q1_7381018"/>
      <w:bookmarkEnd w:id="3816"/>
      <w:r>
        <w:rPr>
          <w:rFonts w:hint="cs"/>
          <w:rtl/>
        </w:rPr>
        <w:t>כינוס ועדות לבחירת שופטים</w:t>
      </w:r>
      <w:r w:rsidR="00F7115D">
        <w:rPr>
          <w:rFonts w:hint="cs"/>
          <w:rtl/>
        </w:rPr>
        <w:t>,</w:t>
      </w:r>
      <w:bookmarkStart w:id="3817" w:name="_ETM_Q1_7371162"/>
      <w:bookmarkEnd w:id="3817"/>
      <w:r>
        <w:rPr>
          <w:rFonts w:hint="cs"/>
          <w:rtl/>
        </w:rPr>
        <w:t xml:space="preserve"> מתי מותר לכנס בממשלת מעבר</w:t>
      </w:r>
      <w:bookmarkStart w:id="3818" w:name="_ETM_Q1_7377173"/>
      <w:bookmarkStart w:id="3819" w:name="_ETM_Q1_7378735"/>
      <w:bookmarkEnd w:id="3818"/>
      <w:bookmarkEnd w:id="3819"/>
      <w:r w:rsidR="00F7115D">
        <w:rPr>
          <w:rFonts w:hint="cs"/>
          <w:rtl/>
        </w:rPr>
        <w:t>?</w:t>
      </w:r>
      <w:bookmarkStart w:id="3820" w:name="_ETM_Q1_7380424"/>
      <w:bookmarkEnd w:id="3820"/>
      <w:r>
        <w:rPr>
          <w:rFonts w:hint="cs"/>
          <w:rtl/>
        </w:rPr>
        <w:t xml:space="preserve"> מתי אסור</w:t>
      </w:r>
      <w:r w:rsidR="00F7115D">
        <w:rPr>
          <w:rFonts w:hint="cs"/>
          <w:rtl/>
        </w:rPr>
        <w:t>?</w:t>
      </w:r>
      <w:r>
        <w:rPr>
          <w:rFonts w:hint="cs"/>
          <w:rtl/>
        </w:rPr>
        <w:t xml:space="preserve"> מתי סביר</w:t>
      </w:r>
      <w:r w:rsidR="00F7115D">
        <w:rPr>
          <w:rFonts w:hint="cs"/>
          <w:rtl/>
        </w:rPr>
        <w:t>?</w:t>
      </w:r>
      <w:r>
        <w:rPr>
          <w:rFonts w:hint="cs"/>
          <w:rtl/>
        </w:rPr>
        <w:t xml:space="preserve"> מתי לא סביר</w:t>
      </w:r>
      <w:r w:rsidR="00F7115D">
        <w:rPr>
          <w:rFonts w:hint="cs"/>
          <w:rtl/>
        </w:rPr>
        <w:t>?</w:t>
      </w:r>
    </w:p>
    <w:p w14:paraId="639C2D5C" w14:textId="77777777" w:rsidR="00291C1E" w:rsidRDefault="00291C1E" w:rsidP="00291C1E">
      <w:pPr>
        <w:rPr>
          <w:rtl/>
        </w:rPr>
      </w:pPr>
      <w:bookmarkStart w:id="3821" w:name="_ETM_Q1_7363361"/>
      <w:bookmarkStart w:id="3822" w:name="_ETM_Q1_7363421"/>
      <w:bookmarkStart w:id="3823" w:name="_ETM_Q1_7372499"/>
      <w:bookmarkStart w:id="3824" w:name="_ETM_Q1_7372539"/>
      <w:bookmarkStart w:id="3825" w:name="_ETM_Q1_7351106"/>
      <w:bookmarkEnd w:id="3821"/>
      <w:bookmarkEnd w:id="3822"/>
      <w:bookmarkEnd w:id="3823"/>
      <w:bookmarkEnd w:id="3824"/>
      <w:bookmarkEnd w:id="3825"/>
    </w:p>
    <w:p w14:paraId="7985131C" w14:textId="77777777" w:rsidR="00291C1E" w:rsidRDefault="00291C1E" w:rsidP="00291C1E">
      <w:pPr>
        <w:pStyle w:val="af9"/>
        <w:keepNext/>
        <w:rPr>
          <w:rtl/>
        </w:rPr>
      </w:pPr>
      <w:bookmarkStart w:id="3826" w:name="ET_guest_834627_328"/>
      <w:r w:rsidRPr="00291C1E">
        <w:rPr>
          <w:rStyle w:val="TagStyle"/>
          <w:rtl/>
        </w:rPr>
        <w:t xml:space="preserve"> &lt;&lt; אורח &gt;&gt; </w:t>
      </w:r>
      <w:r>
        <w:rPr>
          <w:rtl/>
        </w:rPr>
        <w:t>מלי בלוך פולישוק:</w:t>
      </w:r>
      <w:r w:rsidRPr="00291C1E">
        <w:rPr>
          <w:rStyle w:val="TagStyle"/>
          <w:rtl/>
        </w:rPr>
        <w:t xml:space="preserve"> &lt;&lt; אורח &gt;&gt;</w:t>
      </w:r>
      <w:r>
        <w:rPr>
          <w:rtl/>
        </w:rPr>
        <w:t xml:space="preserve">   </w:t>
      </w:r>
      <w:bookmarkEnd w:id="3826"/>
    </w:p>
    <w:p w14:paraId="013B2092" w14:textId="77777777" w:rsidR="00291C1E" w:rsidRDefault="00291C1E" w:rsidP="00291C1E">
      <w:pPr>
        <w:pStyle w:val="KeepWithNext"/>
        <w:rPr>
          <w:rtl/>
        </w:rPr>
      </w:pPr>
    </w:p>
    <w:p w14:paraId="2FB195B5" w14:textId="77777777" w:rsidR="008B03D3" w:rsidRDefault="008B03D3" w:rsidP="004336FC">
      <w:pPr>
        <w:rPr>
          <w:rtl/>
        </w:rPr>
      </w:pPr>
      <w:bookmarkStart w:id="3827" w:name="_ETM_Q1_7360953"/>
      <w:bookmarkStart w:id="3828" w:name="_ETM_Q1_7379789"/>
      <w:bookmarkEnd w:id="3827"/>
      <w:bookmarkEnd w:id="3828"/>
      <w:r>
        <w:rPr>
          <w:rFonts w:hint="cs"/>
          <w:rtl/>
        </w:rPr>
        <w:t>על בחירת רמטכ"ל לא צריך, נכון?</w:t>
      </w:r>
    </w:p>
    <w:p w14:paraId="1801EEA1" w14:textId="77777777" w:rsidR="00291C1E" w:rsidRDefault="00291C1E" w:rsidP="00291C1E">
      <w:pPr>
        <w:rPr>
          <w:rtl/>
        </w:rPr>
      </w:pPr>
      <w:bookmarkStart w:id="3829" w:name="_ETM_Q1_7378909"/>
      <w:bookmarkStart w:id="3830" w:name="_ETM_Q1_7392546"/>
      <w:bookmarkStart w:id="3831" w:name="_ETM_Q1_7397776"/>
      <w:bookmarkEnd w:id="3829"/>
      <w:bookmarkEnd w:id="3830"/>
      <w:bookmarkEnd w:id="3831"/>
    </w:p>
    <w:p w14:paraId="1D2C434C" w14:textId="77777777" w:rsidR="00291C1E" w:rsidRDefault="00291C1E" w:rsidP="00291C1E">
      <w:pPr>
        <w:pStyle w:val="af9"/>
        <w:keepNext/>
        <w:rPr>
          <w:rtl/>
        </w:rPr>
      </w:pPr>
      <w:bookmarkStart w:id="3832" w:name="ET_guest_903240_329"/>
      <w:r w:rsidRPr="00291C1E">
        <w:rPr>
          <w:rStyle w:val="TagStyle"/>
          <w:rtl/>
        </w:rPr>
        <w:t xml:space="preserve"> &lt;&lt; אורח &gt;&gt; </w:t>
      </w:r>
      <w:r>
        <w:rPr>
          <w:rtl/>
        </w:rPr>
        <w:t>מוטי וקנין:</w:t>
      </w:r>
      <w:r w:rsidRPr="00291C1E">
        <w:rPr>
          <w:rStyle w:val="TagStyle"/>
          <w:rtl/>
        </w:rPr>
        <w:t xml:space="preserve"> &lt;&lt; אורח &gt;&gt;</w:t>
      </w:r>
      <w:r>
        <w:rPr>
          <w:rtl/>
        </w:rPr>
        <w:t xml:space="preserve">   </w:t>
      </w:r>
      <w:bookmarkEnd w:id="3832"/>
    </w:p>
    <w:p w14:paraId="461E85EA" w14:textId="77777777" w:rsidR="00291C1E" w:rsidRDefault="00291C1E" w:rsidP="00291C1E">
      <w:pPr>
        <w:pStyle w:val="KeepWithNext"/>
        <w:rPr>
          <w:rtl/>
        </w:rPr>
      </w:pPr>
    </w:p>
    <w:p w14:paraId="1C042A8A" w14:textId="61556624" w:rsidR="00291C1E" w:rsidRDefault="00291C1E" w:rsidP="00291C1E">
      <w:pPr>
        <w:rPr>
          <w:rtl/>
        </w:rPr>
      </w:pPr>
      <w:bookmarkStart w:id="3833" w:name="_ETM_Q1_7398125"/>
      <w:bookmarkStart w:id="3834" w:name="_ETM_Q1_7398155"/>
      <w:bookmarkEnd w:id="3833"/>
      <w:bookmarkEnd w:id="3834"/>
      <w:r>
        <w:rPr>
          <w:rFonts w:hint="cs"/>
          <w:rtl/>
        </w:rPr>
        <w:t>הטענה שלך היא אפליה</w:t>
      </w:r>
      <w:r w:rsidR="00B55D0C">
        <w:rPr>
          <w:rFonts w:hint="cs"/>
          <w:rtl/>
        </w:rPr>
        <w:t>.</w:t>
      </w:r>
    </w:p>
    <w:p w14:paraId="243C6845" w14:textId="01A82196" w:rsidR="00B55D0C" w:rsidRDefault="00B55D0C" w:rsidP="00B55D0C">
      <w:pPr>
        <w:ind w:left="720" w:firstLine="0"/>
        <w:rPr>
          <w:rtl/>
        </w:rPr>
      </w:pPr>
    </w:p>
    <w:p w14:paraId="2A1D3529" w14:textId="3189F40A" w:rsidR="00B55D0C" w:rsidRDefault="00B55D0C" w:rsidP="00B55D0C">
      <w:pPr>
        <w:pStyle w:val="af5"/>
        <w:keepNext/>
        <w:rPr>
          <w:rtl/>
        </w:rPr>
      </w:pPr>
      <w:bookmarkStart w:id="3835" w:name="ET_interruption_6164_927"/>
      <w:r w:rsidRPr="00B55D0C">
        <w:rPr>
          <w:rStyle w:val="TagStyle"/>
          <w:rtl/>
        </w:rPr>
        <w:t xml:space="preserve"> &lt;&lt; קריאה &gt;&gt; </w:t>
      </w:r>
      <w:r>
        <w:rPr>
          <w:rtl/>
        </w:rPr>
        <w:t>עמית הלוי (הליכוד):</w:t>
      </w:r>
      <w:r w:rsidRPr="00B55D0C">
        <w:rPr>
          <w:rStyle w:val="TagStyle"/>
          <w:rtl/>
        </w:rPr>
        <w:t xml:space="preserve"> &lt;&lt; קריאה &gt;&gt;</w:t>
      </w:r>
      <w:r>
        <w:rPr>
          <w:rtl/>
        </w:rPr>
        <w:t xml:space="preserve">   </w:t>
      </w:r>
      <w:bookmarkEnd w:id="3835"/>
    </w:p>
    <w:p w14:paraId="59596F61" w14:textId="595B3399" w:rsidR="00B55D0C" w:rsidRDefault="00B55D0C" w:rsidP="00B55D0C">
      <w:pPr>
        <w:pStyle w:val="KeepWithNext"/>
        <w:rPr>
          <w:rtl/>
        </w:rPr>
      </w:pPr>
    </w:p>
    <w:p w14:paraId="498A44EA" w14:textId="1E3754E7" w:rsidR="00833ED1" w:rsidRDefault="00833ED1" w:rsidP="00833ED1">
      <w:pPr>
        <w:rPr>
          <w:rtl/>
        </w:rPr>
      </w:pPr>
      <w:r>
        <w:rPr>
          <w:rFonts w:hint="cs"/>
          <w:rtl/>
        </w:rPr>
        <w:t xml:space="preserve">- - מתי אפשר למנות </w:t>
      </w:r>
      <w:r w:rsidR="00B55D0C" w:rsidRPr="00DA2F5A">
        <w:rPr>
          <w:rtl/>
        </w:rPr>
        <w:t xml:space="preserve">פרקליט </w:t>
      </w:r>
      <w:r>
        <w:rPr>
          <w:rFonts w:hint="cs"/>
          <w:rtl/>
        </w:rPr>
        <w:t>מדינה</w:t>
      </w:r>
      <w:r w:rsidR="00B55D0C" w:rsidRPr="00DA2F5A">
        <w:rPr>
          <w:rtl/>
        </w:rPr>
        <w:t xml:space="preserve"> ממלא מקום</w:t>
      </w:r>
      <w:r>
        <w:rPr>
          <w:rFonts w:hint="cs"/>
          <w:rtl/>
        </w:rPr>
        <w:t xml:space="preserve"> בממשלת מעבר</w:t>
      </w:r>
      <w:bookmarkStart w:id="3836" w:name="_ETM_Q1_7385012"/>
      <w:bookmarkStart w:id="3837" w:name="_ETM_Q1_7386365"/>
      <w:bookmarkStart w:id="3838" w:name="_ETM_Q1_7382994"/>
      <w:bookmarkEnd w:id="3836"/>
      <w:bookmarkEnd w:id="3837"/>
      <w:bookmarkEnd w:id="3838"/>
      <w:r w:rsidR="00F7115D">
        <w:rPr>
          <w:rFonts w:hint="cs"/>
          <w:rtl/>
        </w:rPr>
        <w:t>?</w:t>
      </w:r>
      <w:r>
        <w:rPr>
          <w:rFonts w:hint="cs"/>
          <w:rtl/>
        </w:rPr>
        <w:t>, מתי אסור</w:t>
      </w:r>
      <w:r w:rsidR="00F7115D">
        <w:rPr>
          <w:rFonts w:hint="cs"/>
          <w:rtl/>
        </w:rPr>
        <w:t>?</w:t>
      </w:r>
    </w:p>
    <w:p w14:paraId="66E0C360" w14:textId="77777777" w:rsidR="00291C1E" w:rsidRDefault="00291C1E" w:rsidP="00291C1E">
      <w:pPr>
        <w:rPr>
          <w:rtl/>
        </w:rPr>
      </w:pPr>
      <w:bookmarkStart w:id="3839" w:name="_ETM_Q1_7400831"/>
      <w:bookmarkStart w:id="3840" w:name="_ETM_Q1_7400886"/>
      <w:bookmarkEnd w:id="3839"/>
      <w:bookmarkEnd w:id="3840"/>
    </w:p>
    <w:p w14:paraId="4CE0CCD5" w14:textId="77777777" w:rsidR="00291C1E" w:rsidRDefault="00291C1E" w:rsidP="00291C1E">
      <w:pPr>
        <w:pStyle w:val="af6"/>
        <w:keepNext/>
        <w:rPr>
          <w:rtl/>
        </w:rPr>
      </w:pPr>
      <w:bookmarkStart w:id="3841" w:name="_ETM_Q1_7403984"/>
      <w:bookmarkStart w:id="3842" w:name="_ETM_Q1_7404224"/>
      <w:bookmarkStart w:id="3843" w:name="_ETM_Q1_7404286"/>
      <w:bookmarkStart w:id="3844" w:name="ET_yor_5797_331"/>
      <w:bookmarkEnd w:id="3841"/>
      <w:bookmarkEnd w:id="3842"/>
      <w:bookmarkEnd w:id="3843"/>
      <w:r w:rsidRPr="00291C1E">
        <w:rPr>
          <w:rStyle w:val="TagStyle"/>
          <w:rtl/>
        </w:rPr>
        <w:t xml:space="preserve"> &lt;&lt; יור &gt;&gt; </w:t>
      </w:r>
      <w:r>
        <w:rPr>
          <w:rtl/>
        </w:rPr>
        <w:t>היו"ר יצחק פינדרוס:</w:t>
      </w:r>
      <w:r w:rsidRPr="00291C1E">
        <w:rPr>
          <w:rStyle w:val="TagStyle"/>
          <w:rtl/>
        </w:rPr>
        <w:t xml:space="preserve"> &lt;&lt; יור &gt;&gt;</w:t>
      </w:r>
      <w:r>
        <w:rPr>
          <w:rtl/>
        </w:rPr>
        <w:t xml:space="preserve">   </w:t>
      </w:r>
      <w:bookmarkEnd w:id="3844"/>
    </w:p>
    <w:p w14:paraId="671EE3D7" w14:textId="77777777" w:rsidR="00291C1E" w:rsidRDefault="00291C1E" w:rsidP="00291C1E">
      <w:pPr>
        <w:pStyle w:val="KeepWithNext"/>
        <w:rPr>
          <w:rtl/>
        </w:rPr>
      </w:pPr>
    </w:p>
    <w:p w14:paraId="614D3B0C" w14:textId="77777777" w:rsidR="00833ED1" w:rsidRDefault="00833ED1" w:rsidP="00291C1E">
      <w:pPr>
        <w:rPr>
          <w:rtl/>
        </w:rPr>
      </w:pPr>
      <w:bookmarkStart w:id="3845" w:name="_ETM_Q1_7405024"/>
      <w:bookmarkEnd w:id="3845"/>
      <w:r>
        <w:rPr>
          <w:rFonts w:hint="cs"/>
          <w:rtl/>
        </w:rPr>
        <w:t xml:space="preserve">סליחה, </w:t>
      </w:r>
      <w:bookmarkStart w:id="3846" w:name="_ETM_Q1_7387256"/>
      <w:bookmarkEnd w:id="3846"/>
      <w:r w:rsidR="00291C1E">
        <w:rPr>
          <w:rFonts w:hint="cs"/>
          <w:rtl/>
        </w:rPr>
        <w:t>עמית</w:t>
      </w:r>
      <w:r>
        <w:rPr>
          <w:rFonts w:hint="cs"/>
          <w:rtl/>
        </w:rPr>
        <w:t>.</w:t>
      </w:r>
    </w:p>
    <w:p w14:paraId="1CC46812" w14:textId="654EAD72" w:rsidR="00833ED1" w:rsidRDefault="00833ED1" w:rsidP="00291C1E">
      <w:pPr>
        <w:rPr>
          <w:rtl/>
        </w:rPr>
      </w:pPr>
    </w:p>
    <w:p w14:paraId="1660E2C8" w14:textId="2BC71753" w:rsidR="00833ED1" w:rsidRDefault="00833ED1" w:rsidP="00833ED1">
      <w:pPr>
        <w:pStyle w:val="af5"/>
        <w:keepNext/>
        <w:rPr>
          <w:rtl/>
        </w:rPr>
      </w:pPr>
      <w:bookmarkStart w:id="3847" w:name="ET_interruption_6164_928"/>
      <w:r w:rsidRPr="00833ED1">
        <w:rPr>
          <w:rStyle w:val="TagStyle"/>
          <w:rtl/>
        </w:rPr>
        <w:t xml:space="preserve"> &lt;&lt; קריאה &gt;&gt; </w:t>
      </w:r>
      <w:r>
        <w:rPr>
          <w:rtl/>
        </w:rPr>
        <w:t>עמית הלוי (הליכוד):</w:t>
      </w:r>
      <w:r w:rsidRPr="00833ED1">
        <w:rPr>
          <w:rStyle w:val="TagStyle"/>
          <w:rtl/>
        </w:rPr>
        <w:t xml:space="preserve"> &lt;&lt; קריאה &gt;&gt;</w:t>
      </w:r>
      <w:r>
        <w:rPr>
          <w:rtl/>
        </w:rPr>
        <w:t xml:space="preserve">   </w:t>
      </w:r>
      <w:bookmarkEnd w:id="3847"/>
    </w:p>
    <w:p w14:paraId="13037508" w14:textId="20B3D207" w:rsidR="00833ED1" w:rsidRDefault="00833ED1" w:rsidP="00833ED1">
      <w:pPr>
        <w:pStyle w:val="KeepWithNext"/>
        <w:rPr>
          <w:rtl/>
        </w:rPr>
      </w:pPr>
    </w:p>
    <w:p w14:paraId="2D8D291E" w14:textId="4207D106" w:rsidR="00833ED1" w:rsidRDefault="00833ED1" w:rsidP="00833ED1">
      <w:pPr>
        <w:rPr>
          <w:rtl/>
        </w:rPr>
      </w:pPr>
      <w:r>
        <w:rPr>
          <w:rFonts w:hint="cs"/>
          <w:rtl/>
        </w:rPr>
        <w:t xml:space="preserve">מתי מותר לעשות </w:t>
      </w:r>
      <w:bookmarkStart w:id="3848" w:name="_ETM_Q1_7393155"/>
      <w:bookmarkStart w:id="3849" w:name="_ETM_Q1_7394432"/>
      <w:bookmarkStart w:id="3850" w:name="_ETM_Q1_7391530"/>
      <w:bookmarkStart w:id="3851" w:name="_ETM_Q1_7385688"/>
      <w:bookmarkEnd w:id="3848"/>
      <w:bookmarkEnd w:id="3849"/>
      <w:bookmarkEnd w:id="3850"/>
      <w:bookmarkEnd w:id="3851"/>
      <w:r>
        <w:rPr>
          <w:rFonts w:hint="cs"/>
          <w:rtl/>
        </w:rPr>
        <w:t>הסכם בטאבה בממשלת מעבר</w:t>
      </w:r>
      <w:r w:rsidR="00F7115D">
        <w:rPr>
          <w:rFonts w:hint="cs"/>
          <w:rtl/>
        </w:rPr>
        <w:t>?</w:t>
      </w:r>
      <w:r>
        <w:rPr>
          <w:rFonts w:hint="cs"/>
          <w:rtl/>
        </w:rPr>
        <w:t xml:space="preserve"> מתי אסור</w:t>
      </w:r>
      <w:bookmarkStart w:id="3852" w:name="_ETM_Q1_7390446"/>
      <w:bookmarkEnd w:id="3852"/>
      <w:r>
        <w:rPr>
          <w:rFonts w:hint="cs"/>
          <w:rtl/>
        </w:rPr>
        <w:t xml:space="preserve"> לעשות ב</w:t>
      </w:r>
      <w:bookmarkStart w:id="3853" w:name="_ETM_Q1_7392945"/>
      <w:bookmarkEnd w:id="3853"/>
      <w:r>
        <w:rPr>
          <w:rFonts w:hint="cs"/>
          <w:rtl/>
        </w:rPr>
        <w:t>אוריינט האוס</w:t>
      </w:r>
      <w:bookmarkStart w:id="3854" w:name="_ETM_Q1_7392215"/>
      <w:bookmarkEnd w:id="3854"/>
      <w:r w:rsidR="00F7115D">
        <w:rPr>
          <w:rFonts w:hint="cs"/>
          <w:rtl/>
        </w:rPr>
        <w:t>?</w:t>
      </w:r>
      <w:r w:rsidR="00C02BCB">
        <w:rPr>
          <w:rFonts w:hint="cs"/>
          <w:rtl/>
        </w:rPr>
        <w:t xml:space="preserve"> תזכירי את זה.</w:t>
      </w:r>
      <w:bookmarkStart w:id="3855" w:name="_ETM_Q1_7393527"/>
      <w:bookmarkStart w:id="3856" w:name="_ETM_Q1_7392045"/>
      <w:bookmarkStart w:id="3857" w:name="_ETM_Q1_7391195"/>
      <w:bookmarkEnd w:id="3855"/>
      <w:bookmarkEnd w:id="3856"/>
      <w:bookmarkEnd w:id="3857"/>
    </w:p>
    <w:p w14:paraId="2F1CC2E0" w14:textId="71817FCD" w:rsidR="00833ED1" w:rsidRDefault="00833ED1" w:rsidP="00833ED1">
      <w:pPr>
        <w:rPr>
          <w:rtl/>
        </w:rPr>
      </w:pPr>
    </w:p>
    <w:p w14:paraId="1010DB87" w14:textId="2F6D7EBC" w:rsidR="00833ED1" w:rsidRDefault="00833ED1" w:rsidP="00833ED1">
      <w:pPr>
        <w:pStyle w:val="af6"/>
        <w:keepNext/>
        <w:rPr>
          <w:rtl/>
        </w:rPr>
      </w:pPr>
      <w:bookmarkStart w:id="3858" w:name="ET_yor_5797_929"/>
      <w:r w:rsidRPr="00833ED1">
        <w:rPr>
          <w:rStyle w:val="TagStyle"/>
          <w:rtl/>
        </w:rPr>
        <w:t xml:space="preserve"> &lt;&lt; יור &gt;&gt; </w:t>
      </w:r>
      <w:r>
        <w:rPr>
          <w:rtl/>
        </w:rPr>
        <w:t>היו"ר יצחק פינדרוס:</w:t>
      </w:r>
      <w:r w:rsidRPr="00833ED1">
        <w:rPr>
          <w:rStyle w:val="TagStyle"/>
          <w:rtl/>
        </w:rPr>
        <w:t xml:space="preserve"> &lt;&lt; יור &gt;&gt;</w:t>
      </w:r>
      <w:r>
        <w:rPr>
          <w:rtl/>
        </w:rPr>
        <w:t xml:space="preserve">   </w:t>
      </w:r>
      <w:bookmarkEnd w:id="3858"/>
    </w:p>
    <w:p w14:paraId="51EE4265" w14:textId="722B24AF" w:rsidR="00833ED1" w:rsidRDefault="00833ED1" w:rsidP="00833ED1">
      <w:pPr>
        <w:pStyle w:val="KeepWithNext"/>
        <w:rPr>
          <w:rtl/>
        </w:rPr>
      </w:pPr>
    </w:p>
    <w:p w14:paraId="27178E7E" w14:textId="05796E8F" w:rsidR="00291C1E" w:rsidRDefault="00C02BCB" w:rsidP="00C02BCB">
      <w:pPr>
        <w:rPr>
          <w:rtl/>
        </w:rPr>
      </w:pPr>
      <w:bookmarkStart w:id="3859" w:name="_ETM_Q1_7389439"/>
      <w:bookmarkEnd w:id="3859"/>
      <w:r>
        <w:rPr>
          <w:rFonts w:hint="cs"/>
          <w:rtl/>
        </w:rPr>
        <w:t xml:space="preserve">עמית, </w:t>
      </w:r>
      <w:r w:rsidR="00291C1E">
        <w:rPr>
          <w:rFonts w:hint="cs"/>
          <w:rtl/>
        </w:rPr>
        <w:t xml:space="preserve">את מי אתה מנסה לשכנע? </w:t>
      </w:r>
      <w:bookmarkStart w:id="3860" w:name="_ETM_Q1_7398100"/>
      <w:bookmarkEnd w:id="3860"/>
      <w:r>
        <w:rPr>
          <w:rFonts w:hint="cs"/>
          <w:rtl/>
        </w:rPr>
        <w:t>למה זה מעניין?</w:t>
      </w:r>
    </w:p>
    <w:p w14:paraId="1E930525" w14:textId="2097C609" w:rsidR="00C02BCB" w:rsidRDefault="00C02BCB" w:rsidP="00C02BCB">
      <w:pPr>
        <w:rPr>
          <w:rtl/>
        </w:rPr>
      </w:pPr>
    </w:p>
    <w:p w14:paraId="79950648" w14:textId="36498E09" w:rsidR="00C02BCB" w:rsidRDefault="00C02BCB" w:rsidP="00C02BCB">
      <w:pPr>
        <w:pStyle w:val="af5"/>
        <w:keepNext/>
        <w:rPr>
          <w:rtl/>
        </w:rPr>
      </w:pPr>
      <w:bookmarkStart w:id="3861" w:name="ET_interruption_6164_930"/>
      <w:r w:rsidRPr="00C02BCB">
        <w:rPr>
          <w:rStyle w:val="TagStyle"/>
          <w:rtl/>
        </w:rPr>
        <w:t xml:space="preserve"> &lt;&lt; קריאה &gt;&gt; </w:t>
      </w:r>
      <w:r>
        <w:rPr>
          <w:rtl/>
        </w:rPr>
        <w:t>עמית הלוי (הליכוד):</w:t>
      </w:r>
      <w:r w:rsidRPr="00C02BCB">
        <w:rPr>
          <w:rStyle w:val="TagStyle"/>
          <w:rtl/>
        </w:rPr>
        <w:t xml:space="preserve"> &lt;&lt; קריאה &gt;&gt;</w:t>
      </w:r>
      <w:r>
        <w:rPr>
          <w:rtl/>
        </w:rPr>
        <w:t xml:space="preserve">   </w:t>
      </w:r>
      <w:bookmarkEnd w:id="3861"/>
    </w:p>
    <w:p w14:paraId="324A372B" w14:textId="7BD2AABA" w:rsidR="00C02BCB" w:rsidRDefault="00C02BCB" w:rsidP="00C02BCB">
      <w:pPr>
        <w:pStyle w:val="KeepWithNext"/>
        <w:rPr>
          <w:rtl/>
        </w:rPr>
      </w:pPr>
    </w:p>
    <w:p w14:paraId="5BECAC86" w14:textId="23D53456" w:rsidR="00C02BCB" w:rsidRDefault="00C02BCB" w:rsidP="00C02BCB">
      <w:pPr>
        <w:rPr>
          <w:rtl/>
        </w:rPr>
      </w:pPr>
      <w:r>
        <w:rPr>
          <w:rFonts w:hint="cs"/>
          <w:rtl/>
        </w:rPr>
        <w:t>צריך להיות סטנדרט בוועדה.</w:t>
      </w:r>
    </w:p>
    <w:p w14:paraId="0461EFBF" w14:textId="748D64C2" w:rsidR="00C02BCB" w:rsidRDefault="00C02BCB" w:rsidP="00C02BCB">
      <w:pPr>
        <w:rPr>
          <w:rtl/>
        </w:rPr>
      </w:pPr>
    </w:p>
    <w:p w14:paraId="6F5F52D2" w14:textId="2FB3407E" w:rsidR="00C02BCB" w:rsidRDefault="00C02BCB" w:rsidP="00C02BCB">
      <w:pPr>
        <w:pStyle w:val="af6"/>
        <w:keepNext/>
        <w:rPr>
          <w:rtl/>
        </w:rPr>
      </w:pPr>
      <w:bookmarkStart w:id="3862" w:name="ET_yor_5797_931"/>
      <w:r w:rsidRPr="00C02BCB">
        <w:rPr>
          <w:rStyle w:val="TagStyle"/>
          <w:rtl/>
        </w:rPr>
        <w:t xml:space="preserve"> &lt;&lt; יור &gt;&gt; </w:t>
      </w:r>
      <w:r>
        <w:rPr>
          <w:rtl/>
        </w:rPr>
        <w:t>היו"ר יצחק פינדרוס:</w:t>
      </w:r>
      <w:r w:rsidRPr="00C02BCB">
        <w:rPr>
          <w:rStyle w:val="TagStyle"/>
          <w:rtl/>
        </w:rPr>
        <w:t xml:space="preserve"> &lt;&lt; יור &gt;&gt;</w:t>
      </w:r>
      <w:r>
        <w:rPr>
          <w:rtl/>
        </w:rPr>
        <w:t xml:space="preserve">   </w:t>
      </w:r>
      <w:bookmarkEnd w:id="3862"/>
    </w:p>
    <w:p w14:paraId="277DE0EA" w14:textId="212DAFB7" w:rsidR="00C02BCB" w:rsidRDefault="00C02BCB" w:rsidP="00C02BCB">
      <w:pPr>
        <w:pStyle w:val="KeepWithNext"/>
        <w:rPr>
          <w:rtl/>
        </w:rPr>
      </w:pPr>
    </w:p>
    <w:p w14:paraId="70BABF77" w14:textId="453F24D0" w:rsidR="00C02BCB" w:rsidRDefault="00C02BCB" w:rsidP="00C02BCB">
      <w:pPr>
        <w:rPr>
          <w:rtl/>
        </w:rPr>
      </w:pPr>
      <w:r>
        <w:rPr>
          <w:rFonts w:hint="cs"/>
          <w:rtl/>
        </w:rPr>
        <w:t xml:space="preserve">נראה לך </w:t>
      </w:r>
      <w:bookmarkStart w:id="3863" w:name="_ETM_Q1_7404003"/>
      <w:bookmarkEnd w:id="3863"/>
      <w:r>
        <w:rPr>
          <w:rFonts w:hint="cs"/>
          <w:rtl/>
        </w:rPr>
        <w:t>שאת מישהו מהמתנגדים מעניין מה שאתה אומר? צר לי לאכזב אותך, לא.</w:t>
      </w:r>
      <w:bookmarkStart w:id="3864" w:name="_ETM_Q1_7410294"/>
      <w:bookmarkStart w:id="3865" w:name="_ETM_Q1_7406112"/>
      <w:bookmarkEnd w:id="3864"/>
      <w:bookmarkEnd w:id="3865"/>
      <w:r>
        <w:rPr>
          <w:rFonts w:hint="cs"/>
          <w:rtl/>
        </w:rPr>
        <w:t xml:space="preserve"> כן, בבקשה.</w:t>
      </w:r>
    </w:p>
    <w:p w14:paraId="22741655" w14:textId="77777777" w:rsidR="00200824" w:rsidRPr="00C02BCB" w:rsidRDefault="00200824" w:rsidP="00C02BCB">
      <w:pPr>
        <w:rPr>
          <w:rtl/>
        </w:rPr>
      </w:pPr>
    </w:p>
    <w:p w14:paraId="07977800" w14:textId="77777777" w:rsidR="00F7115D" w:rsidRDefault="00F7115D" w:rsidP="00291C1E">
      <w:pPr>
        <w:pStyle w:val="-"/>
        <w:keepNext/>
        <w:rPr>
          <w:rStyle w:val="TagStyle"/>
          <w:rtl/>
        </w:rPr>
      </w:pPr>
      <w:bookmarkStart w:id="3866" w:name="_ETM_Q1_7415561"/>
      <w:bookmarkStart w:id="3867" w:name="_ETM_Q1_7415611"/>
      <w:bookmarkStart w:id="3868" w:name="_ETM_Q1_7423516"/>
      <w:bookmarkStart w:id="3869" w:name="_ETM_Q1_7423576"/>
      <w:bookmarkStart w:id="3870" w:name="_ETM_Q1_7424788"/>
      <w:bookmarkStart w:id="3871" w:name="ET_speakercontinue_19861_336"/>
      <w:bookmarkEnd w:id="3866"/>
      <w:bookmarkEnd w:id="3867"/>
      <w:bookmarkEnd w:id="3868"/>
      <w:bookmarkEnd w:id="3869"/>
      <w:bookmarkEnd w:id="3870"/>
    </w:p>
    <w:p w14:paraId="2E5258CB" w14:textId="40EAB7BC" w:rsidR="00291C1E" w:rsidRDefault="00291C1E" w:rsidP="00291C1E">
      <w:pPr>
        <w:pStyle w:val="-"/>
        <w:keepNext/>
        <w:rPr>
          <w:rtl/>
        </w:rPr>
      </w:pPr>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871"/>
    </w:p>
    <w:p w14:paraId="28252755" w14:textId="77777777" w:rsidR="00291C1E" w:rsidRDefault="00291C1E" w:rsidP="00291C1E">
      <w:pPr>
        <w:pStyle w:val="KeepWithNext"/>
        <w:rPr>
          <w:rtl/>
        </w:rPr>
      </w:pPr>
    </w:p>
    <w:p w14:paraId="3462BB93" w14:textId="2D10FEFB" w:rsidR="00291C1E" w:rsidRDefault="00291C1E" w:rsidP="00C02BCB">
      <w:pPr>
        <w:rPr>
          <w:rtl/>
        </w:rPr>
      </w:pPr>
      <w:bookmarkStart w:id="3872" w:name="_ETM_Q1_7437308"/>
      <w:bookmarkStart w:id="3873" w:name="_ETM_Q1_7425108"/>
      <w:bookmarkStart w:id="3874" w:name="_ETM_Q1_7425143"/>
      <w:bookmarkEnd w:id="3872"/>
      <w:bookmarkEnd w:id="3873"/>
      <w:bookmarkEnd w:id="3874"/>
      <w:r>
        <w:rPr>
          <w:rFonts w:hint="cs"/>
          <w:rtl/>
        </w:rPr>
        <w:t>נשאלתי</w:t>
      </w:r>
      <w:r w:rsidR="00C02BCB">
        <w:rPr>
          <w:rFonts w:hint="cs"/>
          <w:rtl/>
        </w:rPr>
        <w:t xml:space="preserve">, </w:t>
      </w:r>
      <w:r>
        <w:rPr>
          <w:rFonts w:hint="cs"/>
          <w:rtl/>
        </w:rPr>
        <w:t>אני אענה</w:t>
      </w:r>
      <w:r w:rsidR="00C02BCB">
        <w:rPr>
          <w:rFonts w:hint="cs"/>
          <w:rtl/>
        </w:rPr>
        <w:t>.</w:t>
      </w:r>
    </w:p>
    <w:p w14:paraId="4AC2CC1F" w14:textId="77777777" w:rsidR="00291C1E" w:rsidRDefault="00291C1E" w:rsidP="00291C1E">
      <w:pPr>
        <w:rPr>
          <w:rtl/>
        </w:rPr>
      </w:pPr>
      <w:bookmarkStart w:id="3875" w:name="_ETM_Q1_7430241"/>
      <w:bookmarkStart w:id="3876" w:name="_ETM_Q1_7430301"/>
      <w:bookmarkEnd w:id="3875"/>
      <w:bookmarkEnd w:id="3876"/>
    </w:p>
    <w:p w14:paraId="2E1D934F" w14:textId="77777777" w:rsidR="00291C1E" w:rsidRDefault="00291C1E" w:rsidP="00291C1E">
      <w:pPr>
        <w:pStyle w:val="af6"/>
        <w:keepNext/>
        <w:rPr>
          <w:rtl/>
        </w:rPr>
      </w:pPr>
      <w:bookmarkStart w:id="3877" w:name="ET_yor_5797_334"/>
      <w:r w:rsidRPr="00291C1E">
        <w:rPr>
          <w:rStyle w:val="TagStyle"/>
          <w:rtl/>
        </w:rPr>
        <w:t xml:space="preserve"> &lt;&lt; יור &gt;&gt; </w:t>
      </w:r>
      <w:r>
        <w:rPr>
          <w:rtl/>
        </w:rPr>
        <w:t>היו"ר יצחק פינדרוס:</w:t>
      </w:r>
      <w:r w:rsidRPr="00291C1E">
        <w:rPr>
          <w:rStyle w:val="TagStyle"/>
          <w:rtl/>
        </w:rPr>
        <w:t xml:space="preserve"> &lt;&lt; יור &gt;&gt;</w:t>
      </w:r>
      <w:r>
        <w:rPr>
          <w:rtl/>
        </w:rPr>
        <w:t xml:space="preserve">   </w:t>
      </w:r>
      <w:bookmarkEnd w:id="3877"/>
    </w:p>
    <w:p w14:paraId="3FA91391" w14:textId="77777777" w:rsidR="00291C1E" w:rsidRDefault="00291C1E" w:rsidP="00291C1E">
      <w:pPr>
        <w:pStyle w:val="KeepWithNext"/>
        <w:rPr>
          <w:rtl/>
        </w:rPr>
      </w:pPr>
    </w:p>
    <w:p w14:paraId="546081A8" w14:textId="7FFEAE53" w:rsidR="00291C1E" w:rsidRDefault="00291C1E" w:rsidP="00291C1E">
      <w:pPr>
        <w:rPr>
          <w:rtl/>
        </w:rPr>
      </w:pPr>
      <w:bookmarkStart w:id="3878" w:name="_ETM_Q1_7431540"/>
      <w:bookmarkEnd w:id="3878"/>
      <w:r>
        <w:rPr>
          <w:rFonts w:hint="cs"/>
          <w:rtl/>
        </w:rPr>
        <w:t>לא</w:t>
      </w:r>
      <w:r w:rsidR="00C02BCB">
        <w:rPr>
          <w:rFonts w:hint="cs"/>
          <w:rtl/>
        </w:rPr>
        <w:t>, לא.</w:t>
      </w:r>
    </w:p>
    <w:p w14:paraId="05C49708" w14:textId="20D8776E" w:rsidR="00C02BCB" w:rsidRDefault="00C02BCB" w:rsidP="00C02BCB">
      <w:pPr>
        <w:pStyle w:val="af5"/>
        <w:keepNext/>
        <w:rPr>
          <w:rtl/>
        </w:rPr>
      </w:pPr>
      <w:bookmarkStart w:id="3879" w:name="ET_interruption_5068_932"/>
      <w:r w:rsidRPr="00C02BCB">
        <w:rPr>
          <w:rStyle w:val="TagStyle"/>
          <w:rtl/>
        </w:rPr>
        <w:t xml:space="preserve">&lt;&lt; קריאה &gt;&gt; </w:t>
      </w:r>
      <w:r>
        <w:rPr>
          <w:rtl/>
        </w:rPr>
        <w:t>קארין אלהרר (יש עתיד):</w:t>
      </w:r>
      <w:r w:rsidRPr="00C02BCB">
        <w:rPr>
          <w:rStyle w:val="TagStyle"/>
          <w:rtl/>
        </w:rPr>
        <w:t xml:space="preserve"> &lt;&lt; קריאה &gt;&gt;</w:t>
      </w:r>
      <w:r>
        <w:rPr>
          <w:rtl/>
        </w:rPr>
        <w:t xml:space="preserve">   </w:t>
      </w:r>
      <w:bookmarkEnd w:id="3879"/>
    </w:p>
    <w:p w14:paraId="4623F243" w14:textId="34B9C367" w:rsidR="00C02BCB" w:rsidRDefault="00C02BCB" w:rsidP="00C02BCB">
      <w:pPr>
        <w:pStyle w:val="KeepWithNext"/>
        <w:rPr>
          <w:rtl/>
        </w:rPr>
      </w:pPr>
    </w:p>
    <w:p w14:paraId="558A0309" w14:textId="54779FA3" w:rsidR="00C02BCB" w:rsidRDefault="00C02BCB" w:rsidP="00C02BCB">
      <w:pPr>
        <w:rPr>
          <w:rtl/>
        </w:rPr>
      </w:pPr>
      <w:r>
        <w:rPr>
          <w:rFonts w:hint="cs"/>
          <w:rtl/>
        </w:rPr>
        <w:t>למה? אבל הוא נשאל, סליחה.</w:t>
      </w:r>
      <w:bookmarkStart w:id="3880" w:name="_ETM_Q1_7420076"/>
      <w:bookmarkEnd w:id="3880"/>
    </w:p>
    <w:p w14:paraId="0C34143F" w14:textId="570B6C08" w:rsidR="0034085D" w:rsidRDefault="0034085D" w:rsidP="00C02BCB">
      <w:pPr>
        <w:rPr>
          <w:rtl/>
        </w:rPr>
      </w:pPr>
      <w:bookmarkStart w:id="3881" w:name="_ETM_Q1_7426649"/>
      <w:bookmarkStart w:id="3882" w:name="_ETM_Q1_7426814"/>
      <w:bookmarkEnd w:id="3881"/>
      <w:bookmarkEnd w:id="3882"/>
    </w:p>
    <w:p w14:paraId="6C3C54CE" w14:textId="6DA45A3A" w:rsidR="0034085D" w:rsidRDefault="0034085D" w:rsidP="0034085D">
      <w:pPr>
        <w:pStyle w:val="af6"/>
        <w:keepNext/>
        <w:rPr>
          <w:rtl/>
        </w:rPr>
      </w:pPr>
      <w:bookmarkStart w:id="3883" w:name="ET_yor_5797_933"/>
      <w:r w:rsidRPr="0034085D">
        <w:rPr>
          <w:rStyle w:val="TagStyle"/>
          <w:rtl/>
        </w:rPr>
        <w:t xml:space="preserve"> &lt;&lt; יור &gt;&gt; </w:t>
      </w:r>
      <w:r>
        <w:rPr>
          <w:rtl/>
        </w:rPr>
        <w:t>היו"ר יצחק פינדרוס:</w:t>
      </w:r>
      <w:r w:rsidRPr="0034085D">
        <w:rPr>
          <w:rStyle w:val="TagStyle"/>
          <w:rtl/>
        </w:rPr>
        <w:t xml:space="preserve"> &lt;&lt; יור &gt;&gt;</w:t>
      </w:r>
      <w:r>
        <w:rPr>
          <w:rtl/>
        </w:rPr>
        <w:t xml:space="preserve">   </w:t>
      </w:r>
      <w:bookmarkEnd w:id="3883"/>
    </w:p>
    <w:p w14:paraId="36951FBE" w14:textId="0D1E1787" w:rsidR="0034085D" w:rsidRDefault="0034085D" w:rsidP="0034085D">
      <w:pPr>
        <w:pStyle w:val="KeepWithNext"/>
        <w:rPr>
          <w:rtl/>
        </w:rPr>
      </w:pPr>
    </w:p>
    <w:p w14:paraId="5679404D" w14:textId="71289603" w:rsidR="0034085D" w:rsidRPr="0034085D" w:rsidRDefault="0034085D" w:rsidP="0034085D">
      <w:pPr>
        <w:rPr>
          <w:rtl/>
        </w:rPr>
      </w:pPr>
      <w:bookmarkStart w:id="3884" w:name="_ETM_Q1_7427766"/>
      <w:bookmarkEnd w:id="3884"/>
      <w:r>
        <w:rPr>
          <w:rFonts w:hint="cs"/>
          <w:rtl/>
        </w:rPr>
        <w:t>כן.</w:t>
      </w:r>
    </w:p>
    <w:p w14:paraId="155AFE06" w14:textId="77777777" w:rsidR="00291C1E" w:rsidRDefault="00291C1E" w:rsidP="00291C1E">
      <w:pPr>
        <w:rPr>
          <w:rtl/>
        </w:rPr>
      </w:pPr>
      <w:bookmarkStart w:id="3885" w:name="_ETM_Q1_7432080"/>
      <w:bookmarkStart w:id="3886" w:name="_ETM_Q1_7432145"/>
      <w:bookmarkEnd w:id="3885"/>
      <w:bookmarkEnd w:id="3886"/>
    </w:p>
    <w:p w14:paraId="5ECFE68C" w14:textId="77777777" w:rsidR="00291C1E" w:rsidRDefault="00291C1E" w:rsidP="00291C1E">
      <w:pPr>
        <w:pStyle w:val="-"/>
        <w:keepNext/>
        <w:rPr>
          <w:rtl/>
        </w:rPr>
      </w:pPr>
      <w:bookmarkStart w:id="3887" w:name="ET_speakercontinue_19861_335"/>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887"/>
    </w:p>
    <w:p w14:paraId="68CC75CE" w14:textId="77777777" w:rsidR="00291C1E" w:rsidRDefault="00291C1E" w:rsidP="00291C1E">
      <w:pPr>
        <w:pStyle w:val="KeepWithNext"/>
        <w:rPr>
          <w:rtl/>
        </w:rPr>
      </w:pPr>
    </w:p>
    <w:p w14:paraId="06D03DBA" w14:textId="5A80E08C" w:rsidR="00291C1E" w:rsidRDefault="00DA2F5A" w:rsidP="0034085D">
      <w:pPr>
        <w:rPr>
          <w:rtl/>
        </w:rPr>
      </w:pPr>
      <w:bookmarkStart w:id="3888" w:name="_ETM_Q1_7433470"/>
      <w:bookmarkEnd w:id="3888"/>
      <w:r w:rsidRPr="00DA2F5A">
        <w:rPr>
          <w:rtl/>
        </w:rPr>
        <w:t>גם אם היו החלטות שגויות</w:t>
      </w:r>
      <w:r w:rsidR="00CB0ACD">
        <w:rPr>
          <w:rFonts w:hint="cs"/>
          <w:rtl/>
        </w:rPr>
        <w:t>,</w:t>
      </w:r>
      <w:r w:rsidRPr="00DA2F5A">
        <w:rPr>
          <w:rtl/>
        </w:rPr>
        <w:t xml:space="preserve"> ובוודאי </w:t>
      </w:r>
      <w:r w:rsidR="00CB0ACD">
        <w:rPr>
          <w:rFonts w:hint="cs"/>
          <w:rtl/>
        </w:rPr>
        <w:t>ש</w:t>
      </w:r>
      <w:r w:rsidRPr="00DA2F5A">
        <w:rPr>
          <w:rtl/>
        </w:rPr>
        <w:t>יש החלטות שגויות גם ש</w:t>
      </w:r>
      <w:r w:rsidR="0034085D">
        <w:rPr>
          <w:rFonts w:hint="cs"/>
          <w:rtl/>
        </w:rPr>
        <w:t xml:space="preserve">ל </w:t>
      </w:r>
      <w:bookmarkStart w:id="3889" w:name="_ETM_Q1_7426340"/>
      <w:bookmarkEnd w:id="3889"/>
      <w:r w:rsidRPr="00DA2F5A">
        <w:rPr>
          <w:rtl/>
        </w:rPr>
        <w:t>בית משפט</w:t>
      </w:r>
      <w:r w:rsidR="00F7115D">
        <w:rPr>
          <w:rFonts w:hint="cs"/>
          <w:rtl/>
        </w:rPr>
        <w:t>,</w:t>
      </w:r>
      <w:r w:rsidRPr="00DA2F5A">
        <w:rPr>
          <w:rtl/>
        </w:rPr>
        <w:t xml:space="preserve"> אני חושב שאין מה לשפוך את התינוק עם מי האמבטיה</w:t>
      </w:r>
      <w:r w:rsidR="0034085D">
        <w:rPr>
          <w:rFonts w:hint="cs"/>
          <w:rtl/>
        </w:rPr>
        <w:t xml:space="preserve"> - -</w:t>
      </w:r>
    </w:p>
    <w:p w14:paraId="6C8E10A1" w14:textId="6688D402" w:rsidR="0034085D" w:rsidRDefault="0034085D" w:rsidP="0034085D">
      <w:pPr>
        <w:rPr>
          <w:rtl/>
        </w:rPr>
      </w:pPr>
    </w:p>
    <w:p w14:paraId="2A3A3A27" w14:textId="702C12E4" w:rsidR="0034085D" w:rsidRDefault="0034085D" w:rsidP="0034085D">
      <w:pPr>
        <w:pStyle w:val="af6"/>
        <w:keepNext/>
        <w:rPr>
          <w:rtl/>
        </w:rPr>
      </w:pPr>
      <w:bookmarkStart w:id="3890" w:name="ET_yor_5797_936"/>
      <w:r w:rsidRPr="0034085D">
        <w:rPr>
          <w:rStyle w:val="TagStyle"/>
          <w:rtl/>
        </w:rPr>
        <w:t xml:space="preserve"> &lt;&lt; יור &gt;&gt; </w:t>
      </w:r>
      <w:r>
        <w:rPr>
          <w:rtl/>
        </w:rPr>
        <w:t>היו"ר יצחק פינדרוס:</w:t>
      </w:r>
      <w:r w:rsidRPr="0034085D">
        <w:rPr>
          <w:rStyle w:val="TagStyle"/>
          <w:rtl/>
        </w:rPr>
        <w:t xml:space="preserve"> &lt;&lt; יור &gt;&gt;</w:t>
      </w:r>
      <w:r>
        <w:rPr>
          <w:rtl/>
        </w:rPr>
        <w:t xml:space="preserve">   </w:t>
      </w:r>
      <w:bookmarkEnd w:id="3890"/>
    </w:p>
    <w:p w14:paraId="2BB6B497" w14:textId="5B20591F" w:rsidR="0034085D" w:rsidRDefault="0034085D" w:rsidP="0034085D">
      <w:pPr>
        <w:pStyle w:val="KeepWithNext"/>
        <w:rPr>
          <w:rtl/>
        </w:rPr>
      </w:pPr>
    </w:p>
    <w:p w14:paraId="0307E08B" w14:textId="2559FBC2" w:rsidR="0034085D" w:rsidRPr="0034085D" w:rsidRDefault="0034085D" w:rsidP="0034085D">
      <w:pPr>
        <w:rPr>
          <w:rtl/>
        </w:rPr>
      </w:pPr>
      <w:bookmarkStart w:id="3891" w:name="_ETM_Q1_7433880"/>
      <w:bookmarkEnd w:id="3891"/>
      <w:r>
        <w:rPr>
          <w:rFonts w:hint="cs"/>
          <w:rtl/>
        </w:rPr>
        <w:t>אתה צודק.</w:t>
      </w:r>
    </w:p>
    <w:p w14:paraId="7DDCAC88" w14:textId="77777777" w:rsidR="00291C1E" w:rsidRDefault="00291C1E" w:rsidP="00291C1E">
      <w:pPr>
        <w:rPr>
          <w:rtl/>
        </w:rPr>
      </w:pPr>
      <w:bookmarkStart w:id="3892" w:name="_ETM_Q1_7444401"/>
      <w:bookmarkStart w:id="3893" w:name="_ETM_Q1_7444456"/>
      <w:bookmarkEnd w:id="3892"/>
      <w:bookmarkEnd w:id="3893"/>
    </w:p>
    <w:p w14:paraId="15D3E4CE" w14:textId="77777777" w:rsidR="00291C1E" w:rsidRDefault="00291C1E" w:rsidP="00291C1E">
      <w:pPr>
        <w:pStyle w:val="af5"/>
        <w:keepNext/>
        <w:rPr>
          <w:rtl/>
        </w:rPr>
      </w:pPr>
      <w:bookmarkStart w:id="3894" w:name="ET_interruption_6520_337"/>
      <w:r w:rsidRPr="00291C1E">
        <w:rPr>
          <w:rStyle w:val="TagStyle"/>
          <w:rtl/>
        </w:rPr>
        <w:t xml:space="preserve"> &lt;&lt; קריאה &gt;&gt; </w:t>
      </w:r>
      <w:r>
        <w:rPr>
          <w:rtl/>
        </w:rPr>
        <w:t>ארז מלול (ש"ס):</w:t>
      </w:r>
      <w:r w:rsidRPr="00291C1E">
        <w:rPr>
          <w:rStyle w:val="TagStyle"/>
          <w:rtl/>
        </w:rPr>
        <w:t xml:space="preserve"> &lt;&lt; קריאה &gt;&gt;</w:t>
      </w:r>
      <w:r>
        <w:rPr>
          <w:rtl/>
        </w:rPr>
        <w:t xml:space="preserve">   </w:t>
      </w:r>
      <w:bookmarkEnd w:id="3894"/>
    </w:p>
    <w:p w14:paraId="7CFD6F00" w14:textId="77777777" w:rsidR="00291C1E" w:rsidRDefault="00291C1E" w:rsidP="00291C1E">
      <w:pPr>
        <w:pStyle w:val="KeepWithNext"/>
        <w:rPr>
          <w:rtl/>
        </w:rPr>
      </w:pPr>
    </w:p>
    <w:p w14:paraId="21984DBC" w14:textId="1824602B" w:rsidR="00291C1E" w:rsidRDefault="00291C1E" w:rsidP="00291C1E">
      <w:pPr>
        <w:rPr>
          <w:rtl/>
        </w:rPr>
      </w:pPr>
      <w:bookmarkStart w:id="3895" w:name="_ETM_Q1_7446534"/>
      <w:bookmarkEnd w:id="3895"/>
      <w:r>
        <w:rPr>
          <w:rFonts w:hint="cs"/>
          <w:rtl/>
        </w:rPr>
        <w:t xml:space="preserve">חס וחלילה, </w:t>
      </w:r>
      <w:bookmarkStart w:id="3896" w:name="_ETM_Q1_7450143"/>
      <w:bookmarkEnd w:id="3896"/>
      <w:r>
        <w:rPr>
          <w:rFonts w:hint="cs"/>
          <w:rtl/>
        </w:rPr>
        <w:t>מה פתאום</w:t>
      </w:r>
      <w:r w:rsidR="0034085D">
        <w:rPr>
          <w:rFonts w:hint="cs"/>
          <w:rtl/>
        </w:rPr>
        <w:t>.</w:t>
      </w:r>
    </w:p>
    <w:p w14:paraId="468A12F5" w14:textId="6B1F6546" w:rsidR="0034085D" w:rsidRDefault="0034085D" w:rsidP="00291C1E">
      <w:pPr>
        <w:rPr>
          <w:rtl/>
        </w:rPr>
      </w:pPr>
    </w:p>
    <w:p w14:paraId="2E7D135C" w14:textId="194246A2" w:rsidR="0034085D" w:rsidRDefault="0034085D" w:rsidP="0034085D">
      <w:pPr>
        <w:pStyle w:val="af5"/>
        <w:keepNext/>
        <w:rPr>
          <w:rtl/>
        </w:rPr>
      </w:pPr>
      <w:bookmarkStart w:id="3897" w:name="ET_interruption_5068_937"/>
      <w:r w:rsidRPr="0034085D">
        <w:rPr>
          <w:rStyle w:val="TagStyle"/>
          <w:rtl/>
        </w:rPr>
        <w:t xml:space="preserve"> &lt;&lt; קריאה &gt;&gt; </w:t>
      </w:r>
      <w:r>
        <w:rPr>
          <w:rtl/>
        </w:rPr>
        <w:t>קארין אלהרר (יש עתיד):</w:t>
      </w:r>
      <w:r w:rsidRPr="0034085D">
        <w:rPr>
          <w:rStyle w:val="TagStyle"/>
          <w:rtl/>
        </w:rPr>
        <w:t xml:space="preserve"> &lt;&lt; קריאה &gt;&gt;</w:t>
      </w:r>
      <w:r>
        <w:rPr>
          <w:rtl/>
        </w:rPr>
        <w:t xml:space="preserve">   </w:t>
      </w:r>
      <w:bookmarkEnd w:id="3897"/>
    </w:p>
    <w:p w14:paraId="4568B6D2" w14:textId="6B7CF94A" w:rsidR="0034085D" w:rsidRDefault="0034085D" w:rsidP="0034085D">
      <w:pPr>
        <w:pStyle w:val="KeepWithNext"/>
        <w:rPr>
          <w:rtl/>
        </w:rPr>
      </w:pPr>
    </w:p>
    <w:p w14:paraId="34747C80" w14:textId="4EA74355" w:rsidR="0034085D" w:rsidRPr="0034085D" w:rsidRDefault="0034085D" w:rsidP="0034085D">
      <w:pPr>
        <w:rPr>
          <w:rtl/>
        </w:rPr>
      </w:pPr>
      <w:r>
        <w:rPr>
          <w:rFonts w:hint="cs"/>
          <w:rtl/>
        </w:rPr>
        <w:t>אבל זה מה שאתם עושים</w:t>
      </w:r>
      <w:bookmarkStart w:id="3898" w:name="_ETM_Q1_7438835"/>
      <w:bookmarkEnd w:id="3898"/>
      <w:r>
        <w:rPr>
          <w:rFonts w:hint="cs"/>
          <w:rtl/>
        </w:rPr>
        <w:t>.</w:t>
      </w:r>
      <w:bookmarkStart w:id="3899" w:name="_ETM_Q1_7436998"/>
      <w:bookmarkEnd w:id="3899"/>
    </w:p>
    <w:p w14:paraId="26A15547" w14:textId="12BF88A3" w:rsidR="0034085D" w:rsidRDefault="0034085D" w:rsidP="0034085D">
      <w:pPr>
        <w:rPr>
          <w:rtl/>
        </w:rPr>
      </w:pPr>
    </w:p>
    <w:p w14:paraId="58E985EB" w14:textId="3DE25F5C" w:rsidR="0034085D" w:rsidRDefault="0034085D" w:rsidP="0034085D">
      <w:pPr>
        <w:pStyle w:val="-"/>
        <w:keepNext/>
        <w:rPr>
          <w:rtl/>
        </w:rPr>
      </w:pPr>
      <w:bookmarkStart w:id="3900" w:name="ET_speakercontinue_19861_935"/>
      <w:r w:rsidRPr="0034085D">
        <w:rPr>
          <w:rStyle w:val="TagStyle"/>
          <w:rtl/>
        </w:rPr>
        <w:t xml:space="preserve"> &lt;&lt; דובר_המשך &gt;&gt; </w:t>
      </w:r>
      <w:r>
        <w:rPr>
          <w:rtl/>
        </w:rPr>
        <w:t>גיא לוריא:</w:t>
      </w:r>
      <w:r w:rsidRPr="0034085D">
        <w:rPr>
          <w:rStyle w:val="TagStyle"/>
          <w:rtl/>
        </w:rPr>
        <w:t xml:space="preserve"> &lt;&lt; דובר_המשך &gt;&gt;</w:t>
      </w:r>
      <w:r>
        <w:rPr>
          <w:rtl/>
        </w:rPr>
        <w:t xml:space="preserve">   </w:t>
      </w:r>
      <w:bookmarkEnd w:id="3900"/>
    </w:p>
    <w:p w14:paraId="0A700826" w14:textId="6619D7D8" w:rsidR="0034085D" w:rsidRDefault="0034085D" w:rsidP="0034085D">
      <w:pPr>
        <w:pStyle w:val="KeepWithNext"/>
        <w:rPr>
          <w:rtl/>
        </w:rPr>
      </w:pPr>
    </w:p>
    <w:p w14:paraId="404049F3" w14:textId="3CB5C1C1" w:rsidR="0034085D" w:rsidRDefault="0034085D" w:rsidP="0034085D">
      <w:pPr>
        <w:rPr>
          <w:rtl/>
        </w:rPr>
      </w:pPr>
      <w:r>
        <w:rPr>
          <w:rFonts w:hint="cs"/>
          <w:rtl/>
        </w:rPr>
        <w:t xml:space="preserve">- - </w:t>
      </w:r>
      <w:bookmarkStart w:id="3901" w:name="_ETM_Q1_7443184"/>
      <w:bookmarkEnd w:id="3901"/>
      <w:r w:rsidRPr="00DA2F5A">
        <w:rPr>
          <w:rtl/>
        </w:rPr>
        <w:t>ולהשליך את כ</w:t>
      </w:r>
      <w:r>
        <w:rPr>
          <w:rtl/>
        </w:rPr>
        <w:t>ל האפשרות להפעיל ביקורת שיפוטית</w:t>
      </w:r>
      <w:r>
        <w:rPr>
          <w:rFonts w:hint="cs"/>
          <w:rtl/>
        </w:rPr>
        <w:t xml:space="preserve"> בגין עילת</w:t>
      </w:r>
      <w:r w:rsidRPr="00DA2F5A">
        <w:rPr>
          <w:rtl/>
        </w:rPr>
        <w:t xml:space="preserve"> הסבירות רק בגלל </w:t>
      </w:r>
      <w:r>
        <w:rPr>
          <w:rtl/>
        </w:rPr>
        <w:t>מספר החלטות שגויות ואני לא אכנס</w:t>
      </w:r>
      <w:r>
        <w:rPr>
          <w:rFonts w:hint="cs"/>
          <w:rtl/>
        </w:rPr>
        <w:t>.</w:t>
      </w:r>
      <w:bookmarkStart w:id="3902" w:name="_ETM_Q1_7440024"/>
      <w:bookmarkEnd w:id="3902"/>
    </w:p>
    <w:p w14:paraId="4F8253D2" w14:textId="77777777" w:rsidR="00F7115D" w:rsidRDefault="00F7115D" w:rsidP="0034085D">
      <w:pPr>
        <w:rPr>
          <w:rtl/>
        </w:rPr>
      </w:pPr>
    </w:p>
    <w:p w14:paraId="2440297D" w14:textId="53929623" w:rsidR="0034085D" w:rsidRDefault="0034085D" w:rsidP="0034085D">
      <w:pPr>
        <w:pStyle w:val="af5"/>
        <w:keepNext/>
        <w:rPr>
          <w:rtl/>
        </w:rPr>
      </w:pPr>
      <w:bookmarkStart w:id="3903" w:name="ET_interruption_6164_939"/>
      <w:r w:rsidRPr="0034085D">
        <w:rPr>
          <w:rStyle w:val="TagStyle"/>
          <w:rtl/>
        </w:rPr>
        <w:t xml:space="preserve"> &lt;&lt; קריאה &gt;&gt; </w:t>
      </w:r>
      <w:r>
        <w:rPr>
          <w:rtl/>
        </w:rPr>
        <w:t>עמית הלוי (הל</w:t>
      </w:r>
      <w:bookmarkStart w:id="3904" w:name="_ETM_Q1_7442005"/>
      <w:bookmarkStart w:id="3905" w:name="_ETM_Q1_7440385"/>
      <w:bookmarkStart w:id="3906" w:name="_ETM_Q1_7439385"/>
      <w:bookmarkStart w:id="3907" w:name="_ETM_Q1_7434303"/>
      <w:bookmarkEnd w:id="3904"/>
      <w:bookmarkEnd w:id="3905"/>
      <w:bookmarkEnd w:id="3906"/>
      <w:bookmarkEnd w:id="3907"/>
      <w:r>
        <w:rPr>
          <w:rtl/>
        </w:rPr>
        <w:t>יכוד):</w:t>
      </w:r>
      <w:r w:rsidRPr="0034085D">
        <w:rPr>
          <w:rStyle w:val="TagStyle"/>
          <w:rtl/>
        </w:rPr>
        <w:t xml:space="preserve"> &lt;&lt; קריאה &gt;&gt;</w:t>
      </w:r>
      <w:r>
        <w:rPr>
          <w:rtl/>
        </w:rPr>
        <w:t xml:space="preserve">   </w:t>
      </w:r>
      <w:bookmarkEnd w:id="3903"/>
    </w:p>
    <w:p w14:paraId="4E6FB0CC" w14:textId="147C065A" w:rsidR="0034085D" w:rsidRDefault="0034085D" w:rsidP="0034085D">
      <w:pPr>
        <w:pStyle w:val="KeepWithNext"/>
        <w:rPr>
          <w:rtl/>
        </w:rPr>
      </w:pPr>
    </w:p>
    <w:p w14:paraId="750C63B6" w14:textId="08FE3AEF" w:rsidR="0034085D" w:rsidRDefault="0034085D" w:rsidP="0034085D">
      <w:pPr>
        <w:rPr>
          <w:rtl/>
        </w:rPr>
      </w:pPr>
      <w:r>
        <w:rPr>
          <w:rFonts w:hint="cs"/>
          <w:rtl/>
        </w:rPr>
        <w:t>תכתבו פעם מאמר על ההחלטות השגויות</w:t>
      </w:r>
      <w:r w:rsidR="00F7115D">
        <w:rPr>
          <w:rFonts w:hint="cs"/>
          <w:rtl/>
        </w:rPr>
        <w:t>,</w:t>
      </w:r>
      <w:r>
        <w:rPr>
          <w:rFonts w:hint="cs"/>
          <w:rtl/>
        </w:rPr>
        <w:t xml:space="preserve"> תכתבו מאמר פעם בכמה שנים</w:t>
      </w:r>
      <w:bookmarkStart w:id="3908" w:name="_ETM_Q1_7445795"/>
      <w:bookmarkEnd w:id="3908"/>
      <w:r>
        <w:rPr>
          <w:rFonts w:hint="cs"/>
          <w:rtl/>
        </w:rPr>
        <w:t>.</w:t>
      </w:r>
    </w:p>
    <w:p w14:paraId="54E39CAA" w14:textId="2F42BD62" w:rsidR="0034085D" w:rsidRDefault="0034085D" w:rsidP="0034085D">
      <w:pPr>
        <w:rPr>
          <w:rtl/>
        </w:rPr>
      </w:pPr>
    </w:p>
    <w:p w14:paraId="2E6823FB" w14:textId="3FB868E4" w:rsidR="0034085D" w:rsidRDefault="0034085D" w:rsidP="0034085D">
      <w:pPr>
        <w:pStyle w:val="af6"/>
        <w:keepNext/>
        <w:rPr>
          <w:rtl/>
        </w:rPr>
      </w:pPr>
      <w:bookmarkStart w:id="3909" w:name="ET_yor_5797_940"/>
      <w:r w:rsidRPr="0034085D">
        <w:rPr>
          <w:rStyle w:val="TagStyle"/>
          <w:rtl/>
        </w:rPr>
        <w:t xml:space="preserve"> &lt;&lt; יור &gt;&gt; </w:t>
      </w:r>
      <w:r>
        <w:rPr>
          <w:rtl/>
        </w:rPr>
        <w:t>היו"ר יצחק פינדרוס:</w:t>
      </w:r>
      <w:r w:rsidRPr="0034085D">
        <w:rPr>
          <w:rStyle w:val="TagStyle"/>
          <w:rtl/>
        </w:rPr>
        <w:t xml:space="preserve"> &lt;&lt; יור &gt;&gt;</w:t>
      </w:r>
      <w:r>
        <w:rPr>
          <w:rtl/>
        </w:rPr>
        <w:t xml:space="preserve">   </w:t>
      </w:r>
      <w:bookmarkEnd w:id="3909"/>
    </w:p>
    <w:p w14:paraId="24043683" w14:textId="11C9635E" w:rsidR="0034085D" w:rsidRDefault="0034085D" w:rsidP="0034085D">
      <w:pPr>
        <w:pStyle w:val="KeepWithNext"/>
        <w:rPr>
          <w:rtl/>
        </w:rPr>
      </w:pPr>
    </w:p>
    <w:p w14:paraId="75F5B7EE" w14:textId="38C2410F" w:rsidR="0034085D" w:rsidRPr="0034085D" w:rsidRDefault="0034085D" w:rsidP="0034085D">
      <w:pPr>
        <w:rPr>
          <w:rtl/>
        </w:rPr>
      </w:pPr>
      <w:r>
        <w:rPr>
          <w:rFonts w:hint="cs"/>
          <w:rtl/>
        </w:rPr>
        <w:t>הלאה.</w:t>
      </w:r>
      <w:bookmarkStart w:id="3910" w:name="_ETM_Q1_7443353"/>
      <w:bookmarkEnd w:id="3910"/>
    </w:p>
    <w:p w14:paraId="6AEAED27" w14:textId="77777777" w:rsidR="00291C1E" w:rsidRDefault="00291C1E" w:rsidP="00291C1E">
      <w:pPr>
        <w:rPr>
          <w:rtl/>
        </w:rPr>
      </w:pPr>
      <w:bookmarkStart w:id="3911" w:name="_ETM_Q1_7451738"/>
      <w:bookmarkStart w:id="3912" w:name="_ETM_Q1_7451786"/>
      <w:bookmarkEnd w:id="3911"/>
      <w:bookmarkEnd w:id="3912"/>
    </w:p>
    <w:p w14:paraId="5198D26D" w14:textId="77777777" w:rsidR="00291C1E" w:rsidRDefault="00291C1E" w:rsidP="00291C1E">
      <w:pPr>
        <w:pStyle w:val="af9"/>
        <w:keepNext/>
        <w:rPr>
          <w:rtl/>
        </w:rPr>
      </w:pPr>
      <w:bookmarkStart w:id="3913" w:name="ET_guest_834627_338"/>
      <w:r w:rsidRPr="00291C1E">
        <w:rPr>
          <w:rStyle w:val="TagStyle"/>
          <w:rtl/>
        </w:rPr>
        <w:t xml:space="preserve"> &lt;&lt; אורח &gt;&gt; </w:t>
      </w:r>
      <w:r>
        <w:rPr>
          <w:rtl/>
        </w:rPr>
        <w:t>מלי בלוך פולישוק:</w:t>
      </w:r>
      <w:r w:rsidRPr="00291C1E">
        <w:rPr>
          <w:rStyle w:val="TagStyle"/>
          <w:rtl/>
        </w:rPr>
        <w:t xml:space="preserve"> &lt;&lt; אורח &gt;&gt;</w:t>
      </w:r>
      <w:r>
        <w:rPr>
          <w:rtl/>
        </w:rPr>
        <w:t xml:space="preserve">   </w:t>
      </w:r>
      <w:bookmarkEnd w:id="3913"/>
    </w:p>
    <w:p w14:paraId="6ECD70BE" w14:textId="77777777" w:rsidR="00291C1E" w:rsidRDefault="00291C1E" w:rsidP="00291C1E">
      <w:pPr>
        <w:pStyle w:val="KeepWithNext"/>
        <w:rPr>
          <w:rtl/>
        </w:rPr>
      </w:pPr>
    </w:p>
    <w:p w14:paraId="5A6B1E5C" w14:textId="05D0DA73" w:rsidR="00291C1E" w:rsidRDefault="00291C1E" w:rsidP="0034085D">
      <w:pPr>
        <w:rPr>
          <w:rtl/>
        </w:rPr>
      </w:pPr>
      <w:bookmarkStart w:id="3914" w:name="_ETM_Q1_7456390"/>
      <w:bookmarkEnd w:id="3914"/>
      <w:r>
        <w:rPr>
          <w:rFonts w:hint="cs"/>
          <w:rtl/>
        </w:rPr>
        <w:t>גם רופאים עושים טעויות ואנשים מתים</w:t>
      </w:r>
      <w:r w:rsidR="0034085D">
        <w:rPr>
          <w:rFonts w:hint="cs"/>
          <w:rtl/>
        </w:rPr>
        <w:t xml:space="preserve"> בבית חולים</w:t>
      </w:r>
      <w:r w:rsidR="00F7115D">
        <w:rPr>
          <w:rFonts w:hint="cs"/>
          <w:rtl/>
        </w:rPr>
        <w:t xml:space="preserve"> </w:t>
      </w:r>
      <w:r w:rsidR="00F7115D">
        <w:rPr>
          <w:rtl/>
        </w:rPr>
        <w:t>–</w:t>
      </w:r>
      <w:r>
        <w:rPr>
          <w:rFonts w:hint="cs"/>
          <w:rtl/>
        </w:rPr>
        <w:t xml:space="preserve"> נ</w:t>
      </w:r>
      <w:bookmarkStart w:id="3915" w:name="_ETM_Q1_7452723"/>
      <w:bookmarkEnd w:id="3915"/>
      <w:r>
        <w:rPr>
          <w:rFonts w:hint="cs"/>
          <w:rtl/>
        </w:rPr>
        <w:t xml:space="preserve">סגור את </w:t>
      </w:r>
      <w:bookmarkStart w:id="3916" w:name="_ETM_Q1_7469615"/>
      <w:bookmarkEnd w:id="3916"/>
      <w:r>
        <w:rPr>
          <w:rFonts w:hint="cs"/>
          <w:rtl/>
        </w:rPr>
        <w:t>בתי החולי</w:t>
      </w:r>
      <w:r w:rsidR="00CB0ACD">
        <w:rPr>
          <w:rFonts w:hint="cs"/>
          <w:rtl/>
        </w:rPr>
        <w:t>ם</w:t>
      </w:r>
      <w:r>
        <w:rPr>
          <w:rFonts w:hint="cs"/>
          <w:rtl/>
        </w:rPr>
        <w:t>, נכון עמית?</w:t>
      </w:r>
    </w:p>
    <w:p w14:paraId="5AD2EB9A" w14:textId="56E78FFD" w:rsidR="00B04989" w:rsidRDefault="00B04989" w:rsidP="0034085D">
      <w:pPr>
        <w:rPr>
          <w:rtl/>
        </w:rPr>
      </w:pPr>
    </w:p>
    <w:p w14:paraId="0C8BC4B0" w14:textId="6645C3DE" w:rsidR="00B04989" w:rsidRDefault="00B04989" w:rsidP="00B04989">
      <w:pPr>
        <w:pStyle w:val="af5"/>
        <w:keepNext/>
        <w:rPr>
          <w:rtl/>
        </w:rPr>
      </w:pPr>
      <w:r w:rsidRPr="00B04989">
        <w:rPr>
          <w:rStyle w:val="TagStyle"/>
          <w:rtl/>
        </w:rPr>
        <w:t xml:space="preserve"> &lt;&lt; קריאה &gt;&gt; </w:t>
      </w:r>
      <w:r>
        <w:rPr>
          <w:rtl/>
        </w:rPr>
        <w:t>קריא</w:t>
      </w:r>
      <w:r>
        <w:rPr>
          <w:rFonts w:hint="cs"/>
          <w:rtl/>
        </w:rPr>
        <w:t>ות</w:t>
      </w:r>
      <w:bookmarkStart w:id="3917" w:name="_ETM_Q1_7452830"/>
      <w:bookmarkEnd w:id="3917"/>
      <w:r>
        <w:rPr>
          <w:rtl/>
        </w:rPr>
        <w:t>:</w:t>
      </w:r>
      <w:r w:rsidRPr="00B04989">
        <w:rPr>
          <w:rStyle w:val="TagStyle"/>
          <w:rtl/>
        </w:rPr>
        <w:t xml:space="preserve"> &lt;&lt; קריאה &gt;&gt;</w:t>
      </w:r>
      <w:r>
        <w:rPr>
          <w:rtl/>
        </w:rPr>
        <w:t xml:space="preserve">   </w:t>
      </w:r>
    </w:p>
    <w:p w14:paraId="33BAE52D" w14:textId="669ECF18" w:rsidR="00B04989" w:rsidRDefault="00B04989" w:rsidP="00B04989">
      <w:pPr>
        <w:pStyle w:val="KeepWithNext"/>
        <w:rPr>
          <w:rtl/>
        </w:rPr>
      </w:pPr>
    </w:p>
    <w:p w14:paraId="757BCB05" w14:textId="45F01B93" w:rsidR="00B04989" w:rsidRPr="00B04989" w:rsidRDefault="00B04989" w:rsidP="00B04989">
      <w:pPr>
        <w:rPr>
          <w:rtl/>
        </w:rPr>
      </w:pPr>
      <w:r>
        <w:rPr>
          <w:rFonts w:hint="cs"/>
          <w:rtl/>
        </w:rPr>
        <w:t>- - -</w:t>
      </w:r>
    </w:p>
    <w:p w14:paraId="5A789AA5" w14:textId="77777777" w:rsidR="00291C1E" w:rsidRDefault="00291C1E" w:rsidP="00291C1E">
      <w:pPr>
        <w:rPr>
          <w:rtl/>
        </w:rPr>
      </w:pPr>
      <w:bookmarkStart w:id="3918" w:name="_ETM_Q1_7474338"/>
      <w:bookmarkStart w:id="3919" w:name="_ETM_Q1_7474388"/>
      <w:bookmarkEnd w:id="3918"/>
      <w:bookmarkEnd w:id="3919"/>
    </w:p>
    <w:p w14:paraId="5FD18302" w14:textId="77777777" w:rsidR="00291C1E" w:rsidRDefault="00291C1E" w:rsidP="00291C1E">
      <w:pPr>
        <w:pStyle w:val="af6"/>
        <w:keepNext/>
        <w:rPr>
          <w:rtl/>
        </w:rPr>
      </w:pPr>
      <w:bookmarkStart w:id="3920" w:name="ET_yor_5797_339"/>
      <w:r w:rsidRPr="00291C1E">
        <w:rPr>
          <w:rStyle w:val="TagStyle"/>
          <w:rtl/>
        </w:rPr>
        <w:t xml:space="preserve"> &lt;&lt; יור &gt;&gt; </w:t>
      </w:r>
      <w:r>
        <w:rPr>
          <w:rtl/>
        </w:rPr>
        <w:t>היו"ר יצחק פינדרוס:</w:t>
      </w:r>
      <w:r w:rsidRPr="00291C1E">
        <w:rPr>
          <w:rStyle w:val="TagStyle"/>
          <w:rtl/>
        </w:rPr>
        <w:t xml:space="preserve"> &lt;&lt; יור &gt;&gt;</w:t>
      </w:r>
      <w:r>
        <w:rPr>
          <w:rtl/>
        </w:rPr>
        <w:t xml:space="preserve">   </w:t>
      </w:r>
      <w:bookmarkEnd w:id="3920"/>
    </w:p>
    <w:p w14:paraId="039BC01E" w14:textId="77777777" w:rsidR="00291C1E" w:rsidRDefault="00291C1E" w:rsidP="00291C1E">
      <w:pPr>
        <w:pStyle w:val="KeepWithNext"/>
        <w:rPr>
          <w:rtl/>
        </w:rPr>
      </w:pPr>
    </w:p>
    <w:p w14:paraId="3B2D6A2B" w14:textId="36EFEE8B" w:rsidR="00B04989" w:rsidRDefault="00DA2F5A" w:rsidP="00B04989">
      <w:pPr>
        <w:rPr>
          <w:rtl/>
        </w:rPr>
      </w:pPr>
      <w:bookmarkStart w:id="3921" w:name="_ETM_Q1_7506497"/>
      <w:bookmarkStart w:id="3922" w:name="_ETM_Q1_7506567"/>
      <w:bookmarkEnd w:id="3921"/>
      <w:bookmarkEnd w:id="3922"/>
      <w:r w:rsidRPr="00DA2F5A">
        <w:rPr>
          <w:rtl/>
        </w:rPr>
        <w:t>ד"ר לוריא</w:t>
      </w:r>
      <w:r w:rsidR="00B04989">
        <w:rPr>
          <w:rFonts w:hint="cs"/>
          <w:rtl/>
        </w:rPr>
        <w:t>, אני מבין מ</w:t>
      </w:r>
      <w:bookmarkStart w:id="3923" w:name="_ETM_Q1_7459232"/>
      <w:bookmarkEnd w:id="3923"/>
      <w:r w:rsidRPr="00DA2F5A">
        <w:rPr>
          <w:rtl/>
        </w:rPr>
        <w:t>השיחה שאתה מנהל שם</w:t>
      </w:r>
      <w:r w:rsidR="00B04989">
        <w:rPr>
          <w:rFonts w:hint="cs"/>
          <w:rtl/>
        </w:rPr>
        <w:t xml:space="preserve"> שסיימת.</w:t>
      </w:r>
    </w:p>
    <w:p w14:paraId="2D9F1F17" w14:textId="77777777" w:rsidR="00200824" w:rsidRDefault="00200824" w:rsidP="00B04989">
      <w:pPr>
        <w:rPr>
          <w:rtl/>
        </w:rPr>
      </w:pPr>
    </w:p>
    <w:p w14:paraId="4BBEDB09" w14:textId="71E99458" w:rsidR="00B04989" w:rsidRDefault="00B04989" w:rsidP="00B04989">
      <w:pPr>
        <w:pStyle w:val="-"/>
        <w:keepNext/>
        <w:rPr>
          <w:rtl/>
        </w:rPr>
      </w:pPr>
      <w:bookmarkStart w:id="3924" w:name="ET_speakercontinue_19861_942"/>
      <w:r w:rsidRPr="00B04989">
        <w:rPr>
          <w:rStyle w:val="TagStyle"/>
          <w:rtl/>
        </w:rPr>
        <w:t xml:space="preserve"> &lt;&lt; דובר_המשך &gt;&gt; </w:t>
      </w:r>
      <w:r>
        <w:rPr>
          <w:rtl/>
        </w:rPr>
        <w:t>גיא לוריא:</w:t>
      </w:r>
      <w:r w:rsidRPr="00B04989">
        <w:rPr>
          <w:rStyle w:val="TagStyle"/>
          <w:rtl/>
        </w:rPr>
        <w:t xml:space="preserve"> &lt;&lt; דובר_המשך &gt;&gt;</w:t>
      </w:r>
      <w:r>
        <w:rPr>
          <w:rtl/>
        </w:rPr>
        <w:t xml:space="preserve">   </w:t>
      </w:r>
      <w:bookmarkEnd w:id="3924"/>
    </w:p>
    <w:p w14:paraId="42EE54F8" w14:textId="77777777" w:rsidR="00B04989" w:rsidRDefault="00B04989" w:rsidP="00B04989">
      <w:pPr>
        <w:pStyle w:val="KeepWithNext"/>
        <w:rPr>
          <w:rtl/>
        </w:rPr>
      </w:pPr>
    </w:p>
    <w:p w14:paraId="20910053" w14:textId="515E6767" w:rsidR="00B04989" w:rsidRDefault="00B04989" w:rsidP="00B04989">
      <w:pPr>
        <w:rPr>
          <w:rtl/>
        </w:rPr>
      </w:pPr>
      <w:r>
        <w:rPr>
          <w:rFonts w:hint="cs"/>
          <w:rtl/>
        </w:rPr>
        <w:t>לא, לא.</w:t>
      </w:r>
    </w:p>
    <w:p w14:paraId="46F0C414" w14:textId="77777777" w:rsidR="00B04989" w:rsidRDefault="00B04989" w:rsidP="00B04989">
      <w:pPr>
        <w:rPr>
          <w:rtl/>
        </w:rPr>
      </w:pPr>
    </w:p>
    <w:p w14:paraId="32ADB7D7" w14:textId="1A5F8311" w:rsidR="00B04989" w:rsidRDefault="00B04989" w:rsidP="00B04989">
      <w:pPr>
        <w:pStyle w:val="af6"/>
        <w:keepNext/>
        <w:rPr>
          <w:rtl/>
        </w:rPr>
      </w:pPr>
      <w:bookmarkStart w:id="3925" w:name="ET_yor_5797_943"/>
      <w:r w:rsidRPr="00B04989">
        <w:rPr>
          <w:rStyle w:val="TagStyle"/>
          <w:rtl/>
        </w:rPr>
        <w:t xml:space="preserve"> &lt;&lt; יור &gt;&gt; </w:t>
      </w:r>
      <w:r>
        <w:rPr>
          <w:rtl/>
        </w:rPr>
        <w:t>היו"ר יצחק פינדרוס:</w:t>
      </w:r>
      <w:r w:rsidRPr="00B04989">
        <w:rPr>
          <w:rStyle w:val="TagStyle"/>
          <w:rtl/>
        </w:rPr>
        <w:t xml:space="preserve"> &lt;&lt; יור &gt;&gt;</w:t>
      </w:r>
      <w:r>
        <w:rPr>
          <w:rtl/>
        </w:rPr>
        <w:t xml:space="preserve">   </w:t>
      </w:r>
      <w:bookmarkEnd w:id="3925"/>
    </w:p>
    <w:p w14:paraId="5EB25F4C" w14:textId="77777777" w:rsidR="00B04989" w:rsidRDefault="00B04989" w:rsidP="00B04989">
      <w:pPr>
        <w:pStyle w:val="KeepWithNext"/>
        <w:rPr>
          <w:rtl/>
        </w:rPr>
      </w:pPr>
    </w:p>
    <w:p w14:paraId="60A073CB" w14:textId="40F80D14" w:rsidR="00CB0ACD" w:rsidRDefault="00DA2F5A" w:rsidP="00B04989">
      <w:pPr>
        <w:rPr>
          <w:rtl/>
        </w:rPr>
      </w:pPr>
      <w:bookmarkStart w:id="3926" w:name="_ETM_Q1_7461707"/>
      <w:bookmarkEnd w:id="3926"/>
      <w:r w:rsidRPr="00DA2F5A">
        <w:rPr>
          <w:rtl/>
        </w:rPr>
        <w:t xml:space="preserve">תתכנס לסיום. </w:t>
      </w:r>
    </w:p>
    <w:p w14:paraId="0F998102" w14:textId="77777777" w:rsidR="00291C1E" w:rsidRDefault="00291C1E" w:rsidP="00291C1E">
      <w:pPr>
        <w:rPr>
          <w:rtl/>
        </w:rPr>
      </w:pPr>
      <w:bookmarkStart w:id="3927" w:name="_ETM_Q1_7477291"/>
      <w:bookmarkStart w:id="3928" w:name="_ETM_Q1_7479856"/>
      <w:bookmarkEnd w:id="3927"/>
      <w:bookmarkEnd w:id="3928"/>
    </w:p>
    <w:p w14:paraId="0EF6DE54" w14:textId="77777777" w:rsidR="00291C1E" w:rsidRDefault="00291C1E" w:rsidP="00291C1E">
      <w:pPr>
        <w:pStyle w:val="-"/>
        <w:keepNext/>
        <w:rPr>
          <w:rtl/>
        </w:rPr>
      </w:pPr>
      <w:bookmarkStart w:id="3929" w:name="_ETM_Q1_7480208"/>
      <w:bookmarkStart w:id="3930" w:name="_ETM_Q1_7480243"/>
      <w:bookmarkStart w:id="3931" w:name="ET_speakercontinue_19861_341"/>
      <w:bookmarkEnd w:id="3929"/>
      <w:bookmarkEnd w:id="3930"/>
      <w:r w:rsidRPr="00291C1E">
        <w:rPr>
          <w:rStyle w:val="TagStyle"/>
          <w:rtl/>
        </w:rPr>
        <w:t xml:space="preserve"> &lt;&lt; דובר_המשך &gt;&gt; </w:t>
      </w:r>
      <w:r>
        <w:rPr>
          <w:rtl/>
        </w:rPr>
        <w:t>גיא לוריא:</w:t>
      </w:r>
      <w:r w:rsidRPr="00291C1E">
        <w:rPr>
          <w:rStyle w:val="TagStyle"/>
          <w:rtl/>
        </w:rPr>
        <w:t xml:space="preserve"> &lt;&lt; דובר_המשך &gt;&gt;</w:t>
      </w:r>
      <w:r>
        <w:rPr>
          <w:rtl/>
        </w:rPr>
        <w:t xml:space="preserve">   </w:t>
      </w:r>
      <w:bookmarkEnd w:id="3931"/>
    </w:p>
    <w:p w14:paraId="2FBC03A0" w14:textId="77777777" w:rsidR="00291C1E" w:rsidRDefault="00291C1E" w:rsidP="00291C1E">
      <w:pPr>
        <w:pStyle w:val="KeepWithNext"/>
        <w:rPr>
          <w:rtl/>
        </w:rPr>
      </w:pPr>
    </w:p>
    <w:p w14:paraId="0F939585" w14:textId="4A83667F" w:rsidR="00B04989" w:rsidRDefault="00CB0ACD" w:rsidP="00B04989">
      <w:pPr>
        <w:rPr>
          <w:rtl/>
        </w:rPr>
      </w:pPr>
      <w:r w:rsidRPr="00DA2F5A">
        <w:rPr>
          <w:rtl/>
        </w:rPr>
        <w:t>אני חושב שצריך לבדוק</w:t>
      </w:r>
      <w:r w:rsidR="00B04989">
        <w:rPr>
          <w:rFonts w:hint="cs"/>
          <w:rtl/>
        </w:rPr>
        <w:t xml:space="preserve"> בצורה יסודית</w:t>
      </w:r>
      <w:r w:rsidRPr="00DA2F5A">
        <w:rPr>
          <w:rtl/>
        </w:rPr>
        <w:t xml:space="preserve"> את ההשלכה של </w:t>
      </w:r>
      <w:bookmarkStart w:id="3932" w:name="_ETM_Q1_7470816"/>
      <w:bookmarkEnd w:id="3932"/>
      <w:r w:rsidRPr="00DA2F5A">
        <w:rPr>
          <w:rtl/>
        </w:rPr>
        <w:t xml:space="preserve">ביטול </w:t>
      </w:r>
      <w:r w:rsidR="00B04989">
        <w:rPr>
          <w:rFonts w:hint="cs"/>
          <w:rtl/>
        </w:rPr>
        <w:t xml:space="preserve">עילת </w:t>
      </w:r>
      <w:bookmarkStart w:id="3933" w:name="_ETM_Q1_7467092"/>
      <w:bookmarkEnd w:id="3933"/>
      <w:r w:rsidRPr="00DA2F5A">
        <w:rPr>
          <w:rtl/>
        </w:rPr>
        <w:t>הס</w:t>
      </w:r>
      <w:r>
        <w:rPr>
          <w:rFonts w:hint="cs"/>
          <w:rtl/>
        </w:rPr>
        <w:t>ב</w:t>
      </w:r>
      <w:r w:rsidRPr="00DA2F5A">
        <w:rPr>
          <w:rtl/>
        </w:rPr>
        <w:t>ירות</w:t>
      </w:r>
      <w:r w:rsidR="00B04989">
        <w:rPr>
          <w:rFonts w:hint="cs"/>
          <w:rtl/>
        </w:rPr>
        <w:t xml:space="preserve"> </w:t>
      </w:r>
      <w:bookmarkStart w:id="3934" w:name="_ETM_Q1_7472076"/>
      <w:bookmarkEnd w:id="3934"/>
      <w:r w:rsidRPr="00DA2F5A">
        <w:rPr>
          <w:rtl/>
        </w:rPr>
        <w:t>על סוגי ההחלטות השונות שהממשלה מקבלת</w:t>
      </w:r>
      <w:r w:rsidR="00F7115D">
        <w:rPr>
          <w:rFonts w:hint="cs"/>
          <w:rtl/>
        </w:rPr>
        <w:t xml:space="preserve"> </w:t>
      </w:r>
      <w:r w:rsidR="00F7115D">
        <w:rPr>
          <w:rtl/>
        </w:rPr>
        <w:t>–</w:t>
      </w:r>
      <w:r w:rsidRPr="00DA2F5A">
        <w:rPr>
          <w:rtl/>
        </w:rPr>
        <w:t xml:space="preserve"> מדובר בהקצאת תקציבים מחוץ למסגרת דיוני התקציב</w:t>
      </w:r>
      <w:r w:rsidR="00B04989">
        <w:rPr>
          <w:rFonts w:hint="cs"/>
          <w:rtl/>
        </w:rPr>
        <w:t>;</w:t>
      </w:r>
      <w:r w:rsidRPr="00DA2F5A">
        <w:rPr>
          <w:rtl/>
        </w:rPr>
        <w:t xml:space="preserve"> הקמת יישובים</w:t>
      </w:r>
      <w:r w:rsidR="00B04989">
        <w:rPr>
          <w:rFonts w:hint="cs"/>
          <w:rtl/>
        </w:rPr>
        <w:t>;</w:t>
      </w:r>
      <w:r w:rsidRPr="00DA2F5A">
        <w:rPr>
          <w:rtl/>
        </w:rPr>
        <w:t xml:space="preserve"> החלטות לגבי המשק</w:t>
      </w:r>
      <w:r w:rsidR="00B04989">
        <w:rPr>
          <w:rFonts w:hint="cs"/>
          <w:rtl/>
        </w:rPr>
        <w:t>;</w:t>
      </w:r>
      <w:r w:rsidRPr="00DA2F5A">
        <w:rPr>
          <w:rtl/>
        </w:rPr>
        <w:t xml:space="preserve"> שוק העבודה</w:t>
      </w:r>
      <w:r w:rsidR="00B04989">
        <w:rPr>
          <w:rFonts w:hint="cs"/>
          <w:rtl/>
        </w:rPr>
        <w:t>;</w:t>
      </w:r>
      <w:r w:rsidRPr="00DA2F5A">
        <w:rPr>
          <w:rtl/>
        </w:rPr>
        <w:t xml:space="preserve"> העסקת עובדים זרים</w:t>
      </w:r>
      <w:r w:rsidR="00B04989">
        <w:rPr>
          <w:rFonts w:hint="cs"/>
          <w:rtl/>
        </w:rPr>
        <w:t>;</w:t>
      </w:r>
      <w:r w:rsidRPr="00DA2F5A">
        <w:rPr>
          <w:rtl/>
        </w:rPr>
        <w:t xml:space="preserve"> תקצוב של החלטות ורשויות מקומיות</w:t>
      </w:r>
      <w:r w:rsidR="00B04989">
        <w:rPr>
          <w:rFonts w:hint="cs"/>
          <w:rtl/>
        </w:rPr>
        <w:t>;</w:t>
      </w:r>
      <w:bookmarkStart w:id="3935" w:name="_ETM_Q1_7488213"/>
      <w:bookmarkEnd w:id="3935"/>
      <w:r w:rsidRPr="00DA2F5A">
        <w:rPr>
          <w:rtl/>
        </w:rPr>
        <w:t xml:space="preserve"> החלטות </w:t>
      </w:r>
      <w:r w:rsidR="00B04989">
        <w:rPr>
          <w:rFonts w:hint="cs"/>
          <w:rtl/>
        </w:rPr>
        <w:t>על</w:t>
      </w:r>
      <w:r w:rsidRPr="00DA2F5A">
        <w:rPr>
          <w:rtl/>
        </w:rPr>
        <w:t xml:space="preserve"> אירועים וטקסים</w:t>
      </w:r>
      <w:r w:rsidR="00F7115D">
        <w:rPr>
          <w:rFonts w:hint="cs"/>
          <w:rtl/>
        </w:rPr>
        <w:t xml:space="preserve"> </w:t>
      </w:r>
      <w:r w:rsidR="00F7115D">
        <w:rPr>
          <w:rtl/>
        </w:rPr>
        <w:t>–</w:t>
      </w:r>
      <w:r w:rsidRPr="00DA2F5A">
        <w:rPr>
          <w:rtl/>
        </w:rPr>
        <w:t xml:space="preserve"> איזה דברים אנחנו </w:t>
      </w:r>
      <w:r w:rsidR="00B04989">
        <w:rPr>
          <w:rFonts w:hint="cs"/>
          <w:rtl/>
        </w:rPr>
        <w:t xml:space="preserve">באמת </w:t>
      </w:r>
      <w:r w:rsidRPr="00DA2F5A">
        <w:rPr>
          <w:rtl/>
        </w:rPr>
        <w:t>מתכוונים לבטל</w:t>
      </w:r>
      <w:r w:rsidR="00B04989">
        <w:rPr>
          <w:rFonts w:hint="cs"/>
          <w:rtl/>
        </w:rPr>
        <w:t>.</w:t>
      </w:r>
    </w:p>
    <w:p w14:paraId="76287E0A" w14:textId="77777777" w:rsidR="00B04989" w:rsidRDefault="00B04989" w:rsidP="00B04989">
      <w:pPr>
        <w:rPr>
          <w:rtl/>
        </w:rPr>
      </w:pPr>
    </w:p>
    <w:p w14:paraId="37A1F080" w14:textId="0329D959" w:rsidR="00CB0ACD" w:rsidRPr="00291C1E" w:rsidRDefault="00B04989" w:rsidP="00B04989">
      <w:pPr>
        <w:rPr>
          <w:rtl/>
        </w:rPr>
      </w:pPr>
      <w:r>
        <w:rPr>
          <w:rFonts w:hint="cs"/>
          <w:rtl/>
        </w:rPr>
        <w:t xml:space="preserve">לסיכום, </w:t>
      </w:r>
      <w:r w:rsidR="00CB0ACD" w:rsidRPr="00DA2F5A">
        <w:rPr>
          <w:rtl/>
        </w:rPr>
        <w:t>אני חושב ש</w:t>
      </w:r>
      <w:r>
        <w:rPr>
          <w:rFonts w:hint="cs"/>
          <w:rtl/>
        </w:rPr>
        <w:t>ל</w:t>
      </w:r>
      <w:bookmarkStart w:id="3936" w:name="_ETM_Q1_7491523"/>
      <w:bookmarkEnd w:id="3936"/>
      <w:r w:rsidR="00CB0ACD" w:rsidRPr="00DA2F5A">
        <w:rPr>
          <w:rtl/>
        </w:rPr>
        <w:t xml:space="preserve">עילת הסבירות </w:t>
      </w:r>
      <w:r>
        <w:rPr>
          <w:rFonts w:hint="cs"/>
          <w:rtl/>
        </w:rPr>
        <w:t>בישראל</w:t>
      </w:r>
      <w:bookmarkStart w:id="3937" w:name="_ETM_Q1_7494605"/>
      <w:bookmarkEnd w:id="3937"/>
      <w:r>
        <w:rPr>
          <w:rFonts w:hint="cs"/>
          <w:rtl/>
        </w:rPr>
        <w:t xml:space="preserve"> </w:t>
      </w:r>
      <w:r w:rsidR="00CB0ACD" w:rsidRPr="00DA2F5A">
        <w:rPr>
          <w:rtl/>
        </w:rPr>
        <w:t>יש מסורת ארוכה ובלתי ניתנת לערעור של הגברת שלטון החוק בשלטון. ברוב המוחלט של המקרים שבהם בית המשפט מתערב מדובר בה</w:t>
      </w:r>
      <w:r w:rsidR="00CB0ACD">
        <w:rPr>
          <w:rFonts w:hint="cs"/>
          <w:rtl/>
        </w:rPr>
        <w:t>ח</w:t>
      </w:r>
      <w:r w:rsidR="00CB0ACD" w:rsidRPr="00DA2F5A">
        <w:rPr>
          <w:rtl/>
        </w:rPr>
        <w:t>לטות הפוג</w:t>
      </w:r>
      <w:r w:rsidR="00CB0ACD">
        <w:rPr>
          <w:rFonts w:hint="cs"/>
          <w:rtl/>
        </w:rPr>
        <w:t>ע</w:t>
      </w:r>
      <w:r w:rsidR="00CB0ACD" w:rsidRPr="00DA2F5A">
        <w:rPr>
          <w:rtl/>
        </w:rPr>
        <w:t xml:space="preserve">ות </w:t>
      </w:r>
      <w:r w:rsidR="00CB0ACD">
        <w:rPr>
          <w:rFonts w:hint="cs"/>
          <w:rtl/>
        </w:rPr>
        <w:t>ב</w:t>
      </w:r>
      <w:r w:rsidR="00CB0ACD" w:rsidRPr="00DA2F5A">
        <w:rPr>
          <w:rtl/>
        </w:rPr>
        <w:t>זכויות הפרט או באינטרסים ציבוריים</w:t>
      </w:r>
      <w:bookmarkStart w:id="3938" w:name="_ETM_Q1_7504453"/>
      <w:bookmarkEnd w:id="3938"/>
      <w:r w:rsidR="00CB0ACD" w:rsidRPr="00DA2F5A">
        <w:rPr>
          <w:rtl/>
        </w:rPr>
        <w:t>, מקום שבו ברור ש</w:t>
      </w:r>
      <w:r w:rsidR="00CB0ACD">
        <w:rPr>
          <w:rFonts w:hint="cs"/>
          <w:rtl/>
        </w:rPr>
        <w:t>ה</w:t>
      </w:r>
      <w:r w:rsidR="00CB0ACD" w:rsidRPr="00DA2F5A">
        <w:rPr>
          <w:rtl/>
        </w:rPr>
        <w:t>חובה של בית המשפט להתערב. עילת הסבירות היא עמוד איתן ש</w:t>
      </w:r>
      <w:r w:rsidR="00CB0ACD">
        <w:rPr>
          <w:rFonts w:hint="cs"/>
          <w:rtl/>
        </w:rPr>
        <w:t>ע</w:t>
      </w:r>
      <w:r w:rsidR="00CB0ACD" w:rsidRPr="00DA2F5A">
        <w:rPr>
          <w:rtl/>
        </w:rPr>
        <w:t>ל</w:t>
      </w:r>
      <w:r w:rsidR="00CB0ACD">
        <w:rPr>
          <w:rFonts w:hint="cs"/>
          <w:rtl/>
        </w:rPr>
        <w:t>י</w:t>
      </w:r>
      <w:r>
        <w:rPr>
          <w:rFonts w:hint="cs"/>
          <w:rtl/>
        </w:rPr>
        <w:t>ו</w:t>
      </w:r>
      <w:r w:rsidR="00CB0ACD" w:rsidRPr="00DA2F5A">
        <w:rPr>
          <w:rtl/>
        </w:rPr>
        <w:t xml:space="preserve"> מבוסס שלטון החוק בישראל</w:t>
      </w:r>
      <w:r w:rsidR="00CB0ACD">
        <w:rPr>
          <w:rFonts w:hint="cs"/>
          <w:rtl/>
        </w:rPr>
        <w:t>,</w:t>
      </w:r>
      <w:r w:rsidR="00CB0ACD" w:rsidRPr="00DA2F5A">
        <w:rPr>
          <w:rtl/>
        </w:rPr>
        <w:t xml:space="preserve"> צמצומה</w:t>
      </w:r>
      <w:r w:rsidR="00F7115D">
        <w:rPr>
          <w:rFonts w:hint="cs"/>
          <w:rtl/>
        </w:rPr>
        <w:t>,</w:t>
      </w:r>
      <w:r w:rsidR="00CB0ACD" w:rsidRPr="00DA2F5A">
        <w:rPr>
          <w:rtl/>
        </w:rPr>
        <w:t xml:space="preserve"> בראייה כוללת יחד עם יתר התוכנית של הממשלה, מייצר אפקט מצטבר משמעותי של פגיעה במערך החוקתי</w:t>
      </w:r>
      <w:bookmarkStart w:id="3939" w:name="_ETM_Q1_7515750"/>
      <w:bookmarkEnd w:id="3939"/>
      <w:r w:rsidR="00CB0ACD" w:rsidRPr="00DA2F5A">
        <w:rPr>
          <w:rtl/>
        </w:rPr>
        <w:t xml:space="preserve"> ולכן אנחנו מתנגדים ל</w:t>
      </w:r>
      <w:r w:rsidR="00CB0ACD">
        <w:rPr>
          <w:rFonts w:hint="cs"/>
          <w:rtl/>
        </w:rPr>
        <w:t>כ</w:t>
      </w:r>
      <w:r w:rsidR="00CB0ACD" w:rsidRPr="00DA2F5A">
        <w:rPr>
          <w:rtl/>
        </w:rPr>
        <w:t>ך.</w:t>
      </w:r>
    </w:p>
    <w:p w14:paraId="7124E0A8" w14:textId="77777777" w:rsidR="00291C1E" w:rsidRDefault="00291C1E" w:rsidP="00291C1E">
      <w:pPr>
        <w:rPr>
          <w:rtl/>
        </w:rPr>
      </w:pPr>
      <w:bookmarkStart w:id="3940" w:name="_ETM_Q1_7481107"/>
      <w:bookmarkEnd w:id="3940"/>
    </w:p>
    <w:p w14:paraId="2ECB70B0" w14:textId="77777777" w:rsidR="007A1CAA" w:rsidRDefault="007A1CAA" w:rsidP="007A1CAA">
      <w:pPr>
        <w:pStyle w:val="af6"/>
        <w:keepNext/>
        <w:rPr>
          <w:rtl/>
        </w:rPr>
      </w:pPr>
      <w:bookmarkStart w:id="3941" w:name="ET_yor_5797_342"/>
      <w:r w:rsidRPr="007A1CAA">
        <w:rPr>
          <w:rStyle w:val="TagStyle"/>
          <w:rtl/>
        </w:rPr>
        <w:t xml:space="preserve"> &lt;&lt; יור &gt;&gt; </w:t>
      </w:r>
      <w:r>
        <w:rPr>
          <w:rtl/>
        </w:rPr>
        <w:t>היו"ר יצחק פינדרוס:</w:t>
      </w:r>
      <w:r w:rsidRPr="007A1CAA">
        <w:rPr>
          <w:rStyle w:val="TagStyle"/>
          <w:rtl/>
        </w:rPr>
        <w:t xml:space="preserve"> &lt;&lt; יור &gt;&gt;</w:t>
      </w:r>
      <w:r>
        <w:rPr>
          <w:rtl/>
        </w:rPr>
        <w:t xml:space="preserve">   </w:t>
      </w:r>
      <w:bookmarkEnd w:id="3941"/>
    </w:p>
    <w:p w14:paraId="4DAED9E4" w14:textId="77777777" w:rsidR="007A1CAA" w:rsidRDefault="007A1CAA" w:rsidP="007A1CAA">
      <w:pPr>
        <w:pStyle w:val="KeepWithNext"/>
        <w:rPr>
          <w:rtl/>
        </w:rPr>
      </w:pPr>
    </w:p>
    <w:p w14:paraId="47E9E462" w14:textId="5FE76A15" w:rsidR="007A1CAA" w:rsidRDefault="007A1CAA" w:rsidP="00B04989">
      <w:pPr>
        <w:rPr>
          <w:rtl/>
        </w:rPr>
      </w:pPr>
      <w:bookmarkStart w:id="3942" w:name="_ETM_Q1_7522097"/>
      <w:bookmarkEnd w:id="3942"/>
      <w:r>
        <w:rPr>
          <w:rFonts w:hint="cs"/>
          <w:rtl/>
        </w:rPr>
        <w:t>תודה רבה</w:t>
      </w:r>
      <w:r w:rsidR="00B04989">
        <w:rPr>
          <w:rFonts w:hint="cs"/>
          <w:rtl/>
        </w:rPr>
        <w:t>.</w:t>
      </w:r>
      <w:r>
        <w:rPr>
          <w:rFonts w:hint="cs"/>
          <w:rtl/>
        </w:rPr>
        <w:t xml:space="preserve"> אהרן גרב</w:t>
      </w:r>
      <w:bookmarkStart w:id="3943" w:name="_ETM_Q1_7525753"/>
      <w:bookmarkEnd w:id="3943"/>
      <w:r>
        <w:rPr>
          <w:rFonts w:hint="cs"/>
          <w:rtl/>
        </w:rPr>
        <w:t>ר, קהלת.</w:t>
      </w:r>
    </w:p>
    <w:p w14:paraId="72EB544C" w14:textId="77777777" w:rsidR="007A1CAA" w:rsidRDefault="007A1CAA" w:rsidP="007A1CAA">
      <w:pPr>
        <w:rPr>
          <w:rtl/>
        </w:rPr>
      </w:pPr>
      <w:bookmarkStart w:id="3944" w:name="_ETM_Q1_7532860"/>
      <w:bookmarkStart w:id="3945" w:name="_ETM_Q1_7532930"/>
      <w:bookmarkStart w:id="3946" w:name="_ETM_Q1_7535210"/>
      <w:bookmarkEnd w:id="3944"/>
      <w:bookmarkEnd w:id="3945"/>
      <w:bookmarkEnd w:id="3946"/>
    </w:p>
    <w:p w14:paraId="490DD980" w14:textId="77777777" w:rsidR="007A1CAA" w:rsidRDefault="007A1CAA" w:rsidP="007A1CAA">
      <w:pPr>
        <w:pStyle w:val="af9"/>
        <w:keepNext/>
        <w:rPr>
          <w:rtl/>
        </w:rPr>
      </w:pPr>
      <w:bookmarkStart w:id="3947" w:name="ET_guest_768058_343"/>
      <w:r w:rsidRPr="007A1CAA">
        <w:rPr>
          <w:rStyle w:val="TagStyle"/>
          <w:rtl/>
        </w:rPr>
        <w:t xml:space="preserve"> &lt;&lt; אורח &gt;&gt; </w:t>
      </w:r>
      <w:r>
        <w:rPr>
          <w:rtl/>
        </w:rPr>
        <w:t>אהרן גרבר:</w:t>
      </w:r>
      <w:r w:rsidRPr="007A1CAA">
        <w:rPr>
          <w:rStyle w:val="TagStyle"/>
          <w:rtl/>
        </w:rPr>
        <w:t xml:space="preserve"> &lt;&lt; אורח &gt;&gt;</w:t>
      </w:r>
      <w:r>
        <w:rPr>
          <w:rtl/>
        </w:rPr>
        <w:t xml:space="preserve">   </w:t>
      </w:r>
      <w:bookmarkEnd w:id="3947"/>
    </w:p>
    <w:p w14:paraId="335DE0F0" w14:textId="77777777" w:rsidR="007A1CAA" w:rsidRDefault="007A1CAA" w:rsidP="007A1CAA">
      <w:pPr>
        <w:pStyle w:val="KeepWithNext"/>
        <w:rPr>
          <w:rtl/>
        </w:rPr>
      </w:pPr>
    </w:p>
    <w:p w14:paraId="260BF123" w14:textId="1A444A67" w:rsidR="009C7528" w:rsidRDefault="007A1CAA" w:rsidP="00377075">
      <w:pPr>
        <w:rPr>
          <w:rtl/>
        </w:rPr>
      </w:pPr>
      <w:bookmarkStart w:id="3948" w:name="_ETM_Q1_7535590"/>
      <w:bookmarkStart w:id="3949" w:name="_ETM_Q1_7535600"/>
      <w:bookmarkEnd w:id="3948"/>
      <w:bookmarkEnd w:id="3949"/>
      <w:r>
        <w:rPr>
          <w:rFonts w:hint="cs"/>
          <w:rtl/>
        </w:rPr>
        <w:t>תודה רבה</w:t>
      </w:r>
      <w:r w:rsidR="007D0F90">
        <w:rPr>
          <w:rFonts w:hint="cs"/>
          <w:rtl/>
        </w:rPr>
        <w:t>. שלום,</w:t>
      </w:r>
      <w:r>
        <w:rPr>
          <w:rFonts w:hint="cs"/>
          <w:rtl/>
        </w:rPr>
        <w:t xml:space="preserve"> אני רוצה להתייחס </w:t>
      </w:r>
      <w:r w:rsidR="007D0F90">
        <w:rPr>
          <w:rFonts w:hint="cs"/>
          <w:rtl/>
        </w:rPr>
        <w:t xml:space="preserve">קצת </w:t>
      </w:r>
      <w:bookmarkStart w:id="3950" w:name="_ETM_Q1_7527880"/>
      <w:bookmarkEnd w:id="3950"/>
      <w:r w:rsidR="007D0F90">
        <w:rPr>
          <w:rFonts w:hint="cs"/>
          <w:rtl/>
        </w:rPr>
        <w:t>לחלק מ</w:t>
      </w:r>
      <w:r>
        <w:rPr>
          <w:rFonts w:hint="cs"/>
          <w:rtl/>
        </w:rPr>
        <w:t xml:space="preserve">חוות </w:t>
      </w:r>
      <w:bookmarkStart w:id="3951" w:name="_ETM_Q1_7544593"/>
      <w:bookmarkEnd w:id="3951"/>
      <w:r>
        <w:rPr>
          <w:rFonts w:hint="cs"/>
          <w:rtl/>
        </w:rPr>
        <w:t>הדעת של הי</w:t>
      </w:r>
      <w:r w:rsidR="007D0F90">
        <w:rPr>
          <w:rFonts w:hint="cs"/>
          <w:rtl/>
        </w:rPr>
        <w:t>י</w:t>
      </w:r>
      <w:r>
        <w:rPr>
          <w:rFonts w:hint="cs"/>
          <w:rtl/>
        </w:rPr>
        <w:t>ע</w:t>
      </w:r>
      <w:r w:rsidR="007D0F90">
        <w:rPr>
          <w:rFonts w:hint="cs"/>
          <w:rtl/>
        </w:rPr>
        <w:t>ו</w:t>
      </w:r>
      <w:bookmarkStart w:id="3952" w:name="_ETM_Q1_7531140"/>
      <w:bookmarkEnd w:id="3952"/>
      <w:r>
        <w:rPr>
          <w:rFonts w:hint="cs"/>
          <w:rtl/>
        </w:rPr>
        <w:t>ץ המשפט</w:t>
      </w:r>
      <w:r w:rsidR="00DA2F5A" w:rsidRPr="00DA2F5A">
        <w:rPr>
          <w:rtl/>
        </w:rPr>
        <w:t xml:space="preserve">י ודברים שעלו פה. </w:t>
      </w:r>
      <w:r w:rsidR="007D0F90">
        <w:rPr>
          <w:rFonts w:hint="cs"/>
          <w:rtl/>
        </w:rPr>
        <w:t>אני</w:t>
      </w:r>
      <w:r w:rsidR="00DA2F5A" w:rsidRPr="00DA2F5A">
        <w:rPr>
          <w:rtl/>
        </w:rPr>
        <w:t xml:space="preserve"> רוצה לפתוח ולומר שלרגעים בדיון לא תמיד ברור האם הדיון הוא באמת על </w:t>
      </w:r>
      <w:r w:rsidR="007D0F90">
        <w:rPr>
          <w:rFonts w:hint="cs"/>
          <w:rtl/>
        </w:rPr>
        <w:t>עילת הסבירות</w:t>
      </w:r>
      <w:r w:rsidR="00377075">
        <w:rPr>
          <w:rFonts w:hint="cs"/>
          <w:rtl/>
        </w:rPr>
        <w:t>,</w:t>
      </w:r>
      <w:r w:rsidR="007D0F90">
        <w:rPr>
          <w:rFonts w:hint="cs"/>
          <w:rtl/>
        </w:rPr>
        <w:t xml:space="preserve"> </w:t>
      </w:r>
      <w:bookmarkStart w:id="3953" w:name="_ETM_Q1_7541866"/>
      <w:bookmarkEnd w:id="3953"/>
      <w:r w:rsidR="00DA2F5A" w:rsidRPr="00DA2F5A">
        <w:rPr>
          <w:rtl/>
        </w:rPr>
        <w:t>בגלל ש</w:t>
      </w:r>
      <w:r w:rsidR="00377075">
        <w:rPr>
          <w:rtl/>
        </w:rPr>
        <w:t xml:space="preserve">שומעים פה הרבה פעמים טענות </w:t>
      </w:r>
      <w:r w:rsidR="007D0F90">
        <w:rPr>
          <w:rFonts w:hint="cs"/>
          <w:rtl/>
        </w:rPr>
        <w:t xml:space="preserve">כאילו </w:t>
      </w:r>
      <w:bookmarkStart w:id="3954" w:name="_ETM_Q1_7547183"/>
      <w:bookmarkEnd w:id="3954"/>
      <w:r w:rsidR="007D0F90">
        <w:rPr>
          <w:rtl/>
        </w:rPr>
        <w:t>מדובר על ביטול הביקורת השיפוטית</w:t>
      </w:r>
      <w:r w:rsidR="007D0F90">
        <w:rPr>
          <w:rFonts w:hint="cs"/>
          <w:rtl/>
        </w:rPr>
        <w:t>. דייקו פה נכון</w:t>
      </w:r>
      <w:r w:rsidR="00F7115D">
        <w:rPr>
          <w:rFonts w:hint="cs"/>
          <w:rtl/>
        </w:rPr>
        <w:t xml:space="preserve"> </w:t>
      </w:r>
      <w:r w:rsidR="00F7115D">
        <w:rPr>
          <w:rtl/>
        </w:rPr>
        <w:t>–</w:t>
      </w:r>
      <w:r w:rsidR="007D0F90">
        <w:rPr>
          <w:rFonts w:hint="cs"/>
          <w:rtl/>
        </w:rPr>
        <w:t xml:space="preserve"> </w:t>
      </w:r>
      <w:r w:rsidR="00F7115D">
        <w:rPr>
          <w:rFonts w:hint="cs"/>
          <w:rtl/>
        </w:rPr>
        <w:t xml:space="preserve">חברי כנסת </w:t>
      </w:r>
      <w:r w:rsidR="007D0F90">
        <w:rPr>
          <w:rFonts w:hint="cs"/>
          <w:rtl/>
        </w:rPr>
        <w:t xml:space="preserve">אמרו </w:t>
      </w:r>
      <w:r w:rsidR="00DA2F5A" w:rsidRPr="00DA2F5A">
        <w:rPr>
          <w:rtl/>
        </w:rPr>
        <w:t xml:space="preserve">פה </w:t>
      </w:r>
      <w:r w:rsidR="007D0F90">
        <w:rPr>
          <w:rFonts w:hint="cs"/>
          <w:rtl/>
        </w:rPr>
        <w:t>לפני</w:t>
      </w:r>
      <w:bookmarkStart w:id="3955" w:name="_ETM_Q1_7548993"/>
      <w:bookmarkStart w:id="3956" w:name="_ETM_Q1_7550963"/>
      <w:bookmarkEnd w:id="3955"/>
      <w:bookmarkEnd w:id="3956"/>
      <w:r w:rsidR="00F7115D">
        <w:rPr>
          <w:rFonts w:hint="cs"/>
          <w:rtl/>
        </w:rPr>
        <w:t xml:space="preserve"> </w:t>
      </w:r>
      <w:r w:rsidR="00F7115D">
        <w:rPr>
          <w:rtl/>
        </w:rPr>
        <w:t>–</w:t>
      </w:r>
      <w:r w:rsidR="00DA2F5A" w:rsidRPr="00DA2F5A">
        <w:rPr>
          <w:rtl/>
        </w:rPr>
        <w:t xml:space="preserve"> יש לנו הרבה מאוד עילות</w:t>
      </w:r>
      <w:r w:rsidR="00F7115D">
        <w:rPr>
          <w:rFonts w:hint="cs"/>
          <w:rtl/>
        </w:rPr>
        <w:t>,</w:t>
      </w:r>
      <w:r w:rsidR="00DA2F5A" w:rsidRPr="00DA2F5A">
        <w:rPr>
          <w:rtl/>
        </w:rPr>
        <w:t xml:space="preserve"> חלק</w:t>
      </w:r>
      <w:r w:rsidR="00CB0ACD">
        <w:rPr>
          <w:rFonts w:hint="cs"/>
          <w:rtl/>
        </w:rPr>
        <w:t>ן</w:t>
      </w:r>
      <w:r w:rsidR="00DA2F5A" w:rsidRPr="00DA2F5A">
        <w:rPr>
          <w:rtl/>
        </w:rPr>
        <w:t xml:space="preserve"> היו ל</w:t>
      </w:r>
      <w:r w:rsidR="007D0F90">
        <w:rPr>
          <w:rtl/>
        </w:rPr>
        <w:t>פני שהייתה עילת הסבירות חלק</w:t>
      </w:r>
      <w:r w:rsidR="007D0F90">
        <w:rPr>
          <w:rFonts w:hint="cs"/>
          <w:rtl/>
        </w:rPr>
        <w:t>ן</w:t>
      </w:r>
      <w:r w:rsidR="00DA2F5A" w:rsidRPr="00DA2F5A">
        <w:rPr>
          <w:rtl/>
        </w:rPr>
        <w:t xml:space="preserve"> פותחו במהלך השנים</w:t>
      </w:r>
      <w:r w:rsidR="00CB0ACD">
        <w:rPr>
          <w:rFonts w:hint="cs"/>
          <w:rtl/>
        </w:rPr>
        <w:t>,</w:t>
      </w:r>
      <w:r w:rsidR="00DA2F5A" w:rsidRPr="00DA2F5A">
        <w:rPr>
          <w:rtl/>
        </w:rPr>
        <w:t xml:space="preserve"> </w:t>
      </w:r>
      <w:r w:rsidR="007D0F90">
        <w:rPr>
          <w:rFonts w:hint="cs"/>
          <w:rtl/>
        </w:rPr>
        <w:t>כ</w:t>
      </w:r>
      <w:bookmarkStart w:id="3957" w:name="_ETM_Q1_7560475"/>
      <w:bookmarkEnd w:id="3957"/>
      <w:r w:rsidR="00DA2F5A" w:rsidRPr="00DA2F5A">
        <w:rPr>
          <w:rtl/>
        </w:rPr>
        <w:t>מו עילת המידתיות</w:t>
      </w:r>
      <w:r w:rsidR="007D0F90">
        <w:rPr>
          <w:rFonts w:hint="cs"/>
          <w:rtl/>
        </w:rPr>
        <w:t>, כמו</w:t>
      </w:r>
      <w:r w:rsidR="00CB0ACD">
        <w:rPr>
          <w:rFonts w:hint="cs"/>
          <w:rtl/>
        </w:rPr>
        <w:t xml:space="preserve"> עילות </w:t>
      </w:r>
      <w:r w:rsidR="00DA2F5A" w:rsidRPr="00DA2F5A">
        <w:rPr>
          <w:rtl/>
        </w:rPr>
        <w:t xml:space="preserve">אחרות. </w:t>
      </w:r>
      <w:r w:rsidR="007D0F90">
        <w:rPr>
          <w:rFonts w:hint="cs"/>
          <w:rtl/>
        </w:rPr>
        <w:t>עוד רגע אולי ארחיב על זה מעט.</w:t>
      </w:r>
    </w:p>
    <w:p w14:paraId="1EF11181" w14:textId="77777777" w:rsidR="009C7528" w:rsidRDefault="009C7528" w:rsidP="007A1CAA">
      <w:pPr>
        <w:rPr>
          <w:rtl/>
        </w:rPr>
      </w:pPr>
    </w:p>
    <w:p w14:paraId="5A4014C1" w14:textId="28D984DB" w:rsidR="00377075" w:rsidRDefault="00DA2F5A" w:rsidP="00377075">
      <w:pPr>
        <w:rPr>
          <w:rtl/>
        </w:rPr>
      </w:pPr>
      <w:r w:rsidRPr="00DA2F5A">
        <w:rPr>
          <w:rtl/>
        </w:rPr>
        <w:t>ביטול עילת הסבירות ביחס לנבחרי ציבור, כמו שמוצע בהצעת החוק, הוא לא ב</w:t>
      </w:r>
      <w:bookmarkStart w:id="3958" w:name="_ETM_Q1_7596900"/>
      <w:bookmarkStart w:id="3959" w:name="_ETM_Q1_7590913"/>
      <w:bookmarkStart w:id="3960" w:name="_ETM_Q1_7584103"/>
      <w:bookmarkStart w:id="3961" w:name="_ETM_Q1_7579013"/>
      <w:bookmarkStart w:id="3962" w:name="_ETM_Q1_7573626"/>
      <w:bookmarkStart w:id="3963" w:name="_ETM_Q1_7568555"/>
      <w:bookmarkEnd w:id="3958"/>
      <w:bookmarkEnd w:id="3959"/>
      <w:bookmarkEnd w:id="3960"/>
      <w:bookmarkEnd w:id="3961"/>
      <w:bookmarkEnd w:id="3962"/>
      <w:bookmarkEnd w:id="3963"/>
      <w:r w:rsidRPr="00DA2F5A">
        <w:rPr>
          <w:rtl/>
        </w:rPr>
        <w:t>יטו</w:t>
      </w:r>
      <w:r w:rsidR="00377075">
        <w:rPr>
          <w:rFonts w:hint="cs"/>
          <w:rtl/>
        </w:rPr>
        <w:t>ל</w:t>
      </w:r>
      <w:r w:rsidRPr="00DA2F5A">
        <w:rPr>
          <w:rtl/>
        </w:rPr>
        <w:t xml:space="preserve"> </w:t>
      </w:r>
      <w:r w:rsidR="00377075">
        <w:rPr>
          <w:rFonts w:hint="cs"/>
          <w:rtl/>
        </w:rPr>
        <w:t>ה</w:t>
      </w:r>
      <w:r w:rsidRPr="00DA2F5A">
        <w:rPr>
          <w:rtl/>
        </w:rPr>
        <w:t>ביקורת שיפוטית ויש לו משמעות גדולה מאוד מבחינת השאלה מהו המשפט הציבורי שלנו</w:t>
      </w:r>
      <w:r w:rsidR="00F7115D">
        <w:rPr>
          <w:rFonts w:hint="cs"/>
          <w:rtl/>
        </w:rPr>
        <w:t xml:space="preserve"> </w:t>
      </w:r>
      <w:r w:rsidR="00F7115D">
        <w:rPr>
          <w:rtl/>
        </w:rPr>
        <w:t>–</w:t>
      </w:r>
      <w:r w:rsidRPr="00DA2F5A">
        <w:rPr>
          <w:rtl/>
        </w:rPr>
        <w:t xml:space="preserve"> </w:t>
      </w:r>
      <w:r w:rsidR="00377075">
        <w:rPr>
          <w:rFonts w:hint="cs"/>
          <w:rtl/>
        </w:rPr>
        <w:t>מהו המשפט הציבורי שלנו</w:t>
      </w:r>
      <w:r w:rsidR="00F7115D">
        <w:rPr>
          <w:rFonts w:hint="cs"/>
          <w:rtl/>
        </w:rPr>
        <w:t>,</w:t>
      </w:r>
      <w:r w:rsidR="00377075">
        <w:rPr>
          <w:rFonts w:hint="cs"/>
          <w:rtl/>
        </w:rPr>
        <w:t xml:space="preserve"> </w:t>
      </w:r>
      <w:r w:rsidRPr="00DA2F5A">
        <w:rPr>
          <w:rtl/>
        </w:rPr>
        <w:t>מה התפקיד של בית המשפט</w:t>
      </w:r>
      <w:r w:rsidR="00F7115D">
        <w:rPr>
          <w:rFonts w:hint="cs"/>
          <w:rtl/>
        </w:rPr>
        <w:t xml:space="preserve"> </w:t>
      </w:r>
      <w:r w:rsidR="00F7115D">
        <w:rPr>
          <w:rtl/>
        </w:rPr>
        <w:t>–</w:t>
      </w:r>
      <w:r w:rsidRPr="00DA2F5A">
        <w:rPr>
          <w:rtl/>
        </w:rPr>
        <w:t xml:space="preserve"> </w:t>
      </w:r>
      <w:r w:rsidR="00377075">
        <w:rPr>
          <w:rFonts w:hint="cs"/>
          <w:rtl/>
        </w:rPr>
        <w:t>ו</w:t>
      </w:r>
      <w:bookmarkStart w:id="3964" w:name="_ETM_Q1_7583276"/>
      <w:bookmarkEnd w:id="3964"/>
      <w:r w:rsidRPr="00DA2F5A">
        <w:rPr>
          <w:rtl/>
        </w:rPr>
        <w:t xml:space="preserve">כמי שחושב שיש חשיבות גדולה </w:t>
      </w:r>
      <w:r w:rsidR="00377075">
        <w:rPr>
          <w:rFonts w:hint="cs"/>
          <w:rtl/>
        </w:rPr>
        <w:t xml:space="preserve">מאוד </w:t>
      </w:r>
      <w:r w:rsidRPr="00DA2F5A">
        <w:rPr>
          <w:rtl/>
        </w:rPr>
        <w:t>לביקורת שיפוטית</w:t>
      </w:r>
      <w:r w:rsidR="00AB0701">
        <w:rPr>
          <w:rFonts w:hint="cs"/>
          <w:rtl/>
        </w:rPr>
        <w:t>-</w:t>
      </w:r>
      <w:r w:rsidRPr="00DA2F5A">
        <w:rPr>
          <w:rtl/>
        </w:rPr>
        <w:t>מנהלית, אני חושב שחשוב מאוד ל</w:t>
      </w:r>
      <w:r w:rsidR="00377075">
        <w:rPr>
          <w:rFonts w:hint="cs"/>
          <w:rtl/>
        </w:rPr>
        <w:t>די</w:t>
      </w:r>
      <w:r w:rsidRPr="00DA2F5A">
        <w:rPr>
          <w:rtl/>
        </w:rPr>
        <w:t>יק ולהבין מה זאת עילת הסבירות</w:t>
      </w:r>
      <w:r w:rsidR="00CB0ACD">
        <w:rPr>
          <w:rFonts w:hint="cs"/>
          <w:rtl/>
        </w:rPr>
        <w:t>.</w:t>
      </w:r>
      <w:r w:rsidRPr="00DA2F5A">
        <w:rPr>
          <w:rtl/>
        </w:rPr>
        <w:t xml:space="preserve"> </w:t>
      </w:r>
    </w:p>
    <w:p w14:paraId="62998C84" w14:textId="77777777" w:rsidR="00F7115D" w:rsidRDefault="00F7115D" w:rsidP="00377075">
      <w:pPr>
        <w:rPr>
          <w:rtl/>
        </w:rPr>
      </w:pPr>
    </w:p>
    <w:p w14:paraId="338B1E12" w14:textId="66E1C2C5" w:rsidR="007A1CAA" w:rsidRDefault="00DA2F5A" w:rsidP="00377075">
      <w:pPr>
        <w:rPr>
          <w:rtl/>
        </w:rPr>
      </w:pPr>
      <w:bookmarkStart w:id="3965" w:name="_ETM_Q1_7588237"/>
      <w:bookmarkStart w:id="3966" w:name="_ETM_Q1_7588312"/>
      <w:bookmarkStart w:id="3967" w:name="_ETM_Q1_7588637"/>
      <w:bookmarkStart w:id="3968" w:name="_ETM_Q1_7588697"/>
      <w:bookmarkEnd w:id="3965"/>
      <w:bookmarkEnd w:id="3966"/>
      <w:bookmarkEnd w:id="3967"/>
      <w:bookmarkEnd w:id="3968"/>
      <w:r w:rsidRPr="00DA2F5A">
        <w:rPr>
          <w:rtl/>
        </w:rPr>
        <w:t xml:space="preserve">עילת הסבירות </w:t>
      </w:r>
      <w:bookmarkStart w:id="3969" w:name="_ETM_Q1_7597343"/>
      <w:bookmarkEnd w:id="3969"/>
      <w:r w:rsidR="00377075">
        <w:rPr>
          <w:rFonts w:hint="cs"/>
          <w:rtl/>
        </w:rPr>
        <w:t>כיום</w:t>
      </w:r>
      <w:r w:rsidRPr="00DA2F5A">
        <w:rPr>
          <w:rtl/>
        </w:rPr>
        <w:t xml:space="preserve">, כמו שהסביר </w:t>
      </w:r>
      <w:r w:rsidR="00377075">
        <w:rPr>
          <w:rFonts w:hint="cs"/>
          <w:rtl/>
        </w:rPr>
        <w:t>פה אתמול</w:t>
      </w:r>
      <w:r w:rsidRPr="00DA2F5A">
        <w:rPr>
          <w:rtl/>
        </w:rPr>
        <w:t xml:space="preserve"> המשנה ליוע</w:t>
      </w:r>
      <w:r w:rsidR="00CB0ACD">
        <w:rPr>
          <w:rFonts w:hint="cs"/>
          <w:rtl/>
        </w:rPr>
        <w:t>צת</w:t>
      </w:r>
      <w:r w:rsidRPr="00DA2F5A">
        <w:rPr>
          <w:rtl/>
        </w:rPr>
        <w:t xml:space="preserve"> המשפטי</w:t>
      </w:r>
      <w:r w:rsidR="00CB0ACD">
        <w:rPr>
          <w:rFonts w:hint="cs"/>
          <w:rtl/>
        </w:rPr>
        <w:t>ת</w:t>
      </w:r>
      <w:r w:rsidRPr="00DA2F5A">
        <w:rPr>
          <w:rtl/>
        </w:rPr>
        <w:t xml:space="preserve"> לממשלה</w:t>
      </w:r>
      <w:r w:rsidR="00377075">
        <w:rPr>
          <w:rFonts w:hint="cs"/>
          <w:rtl/>
        </w:rPr>
        <w:t>,</w:t>
      </w:r>
      <w:r w:rsidRPr="00DA2F5A">
        <w:rPr>
          <w:rtl/>
        </w:rPr>
        <w:t xml:space="preserve"> היא בעצם </w:t>
      </w:r>
      <w:r w:rsidR="00CB0ACD">
        <w:rPr>
          <w:rFonts w:hint="cs"/>
          <w:rtl/>
        </w:rPr>
        <w:t>ע</w:t>
      </w:r>
      <w:r w:rsidRPr="00DA2F5A">
        <w:rPr>
          <w:rtl/>
        </w:rPr>
        <w:t>יל</w:t>
      </w:r>
      <w:r w:rsidR="00377075">
        <w:rPr>
          <w:rFonts w:hint="cs"/>
          <w:rtl/>
        </w:rPr>
        <w:t>ת</w:t>
      </w:r>
      <w:r w:rsidRPr="00DA2F5A">
        <w:rPr>
          <w:rtl/>
        </w:rPr>
        <w:t xml:space="preserve"> </w:t>
      </w:r>
      <w:r w:rsidR="00377075">
        <w:rPr>
          <w:rFonts w:hint="cs"/>
          <w:rtl/>
        </w:rPr>
        <w:t>ס</w:t>
      </w:r>
      <w:r w:rsidRPr="00DA2F5A">
        <w:rPr>
          <w:rtl/>
        </w:rPr>
        <w:t>ל שמאפשרת לייעוץ משפטי או לבית משפט</w:t>
      </w:r>
      <w:r w:rsidR="00F7115D">
        <w:rPr>
          <w:rFonts w:hint="cs"/>
          <w:rtl/>
        </w:rPr>
        <w:t>,</w:t>
      </w:r>
      <w:r w:rsidR="00377075">
        <w:rPr>
          <w:rFonts w:hint="cs"/>
          <w:rtl/>
        </w:rPr>
        <w:t xml:space="preserve"> בכל מקרה, </w:t>
      </w:r>
      <w:bookmarkStart w:id="3970" w:name="_ETM_Q1_7604545"/>
      <w:bookmarkEnd w:id="3970"/>
      <w:r w:rsidRPr="00DA2F5A">
        <w:rPr>
          <w:rtl/>
        </w:rPr>
        <w:t>לבוא ולהחליט שהחלטה מסוימת היא בלתי חוקית</w:t>
      </w:r>
      <w:r w:rsidR="00377075">
        <w:rPr>
          <w:rFonts w:hint="cs"/>
          <w:rtl/>
        </w:rPr>
        <w:t>.</w:t>
      </w:r>
      <w:r w:rsidRPr="00DA2F5A">
        <w:rPr>
          <w:rtl/>
        </w:rPr>
        <w:t xml:space="preserve"> הדבר הזה הוא בעייתי מאוד בגלל שהמשפט הציבורי שלנו, המשפט החוקתי והמשפט המנהלי שלנו</w:t>
      </w:r>
      <w:r w:rsidR="00CB0ACD">
        <w:rPr>
          <w:rFonts w:hint="cs"/>
          <w:rtl/>
        </w:rPr>
        <w:t>,</w:t>
      </w:r>
      <w:r w:rsidRPr="00DA2F5A">
        <w:rPr>
          <w:rtl/>
        </w:rPr>
        <w:t xml:space="preserve"> יש בהם שורה ארוכה של </w:t>
      </w:r>
      <w:r w:rsidR="00CB0ACD">
        <w:rPr>
          <w:rFonts w:hint="cs"/>
          <w:rtl/>
        </w:rPr>
        <w:t>ע</w:t>
      </w:r>
      <w:r w:rsidRPr="00DA2F5A">
        <w:rPr>
          <w:rtl/>
        </w:rPr>
        <w:t>ילות. אפשר לפתוח</w:t>
      </w:r>
      <w:r w:rsidR="00377075">
        <w:rPr>
          <w:rFonts w:hint="cs"/>
          <w:rtl/>
        </w:rPr>
        <w:t>,</w:t>
      </w:r>
      <w:r w:rsidRPr="00DA2F5A">
        <w:rPr>
          <w:rtl/>
        </w:rPr>
        <w:t xml:space="preserve"> ראיתי פה אתמול</w:t>
      </w:r>
      <w:r w:rsidR="00377075">
        <w:rPr>
          <w:rFonts w:hint="cs"/>
          <w:rtl/>
        </w:rPr>
        <w:t>,</w:t>
      </w:r>
      <w:r w:rsidR="00377075">
        <w:rPr>
          <w:rtl/>
        </w:rPr>
        <w:t xml:space="preserve"> היה פה על השולחן</w:t>
      </w:r>
      <w:r w:rsidR="00377075">
        <w:rPr>
          <w:rFonts w:hint="cs"/>
          <w:rtl/>
        </w:rPr>
        <w:t xml:space="preserve"> הספר של - - -</w:t>
      </w:r>
    </w:p>
    <w:p w14:paraId="6A27C8F0" w14:textId="77777777" w:rsidR="00BC45FF" w:rsidRDefault="00BC45FF" w:rsidP="00BC45FF">
      <w:pPr>
        <w:rPr>
          <w:rtl/>
        </w:rPr>
      </w:pPr>
      <w:bookmarkStart w:id="3971" w:name="_ETM_Q1_7549497"/>
      <w:bookmarkStart w:id="3972" w:name="_ETM_Q1_7549557"/>
      <w:bookmarkStart w:id="3973" w:name="_ETM_Q1_7582148"/>
      <w:bookmarkStart w:id="3974" w:name="_ETM_Q1_7559270"/>
      <w:bookmarkStart w:id="3975" w:name="_ETM_Q1_7618256"/>
      <w:bookmarkEnd w:id="3971"/>
      <w:bookmarkEnd w:id="3972"/>
      <w:bookmarkEnd w:id="3973"/>
      <w:bookmarkEnd w:id="3974"/>
      <w:bookmarkEnd w:id="3975"/>
    </w:p>
    <w:p w14:paraId="1354895D" w14:textId="77777777" w:rsidR="00BC45FF" w:rsidRDefault="00BC45FF" w:rsidP="00BC45FF">
      <w:pPr>
        <w:pStyle w:val="af5"/>
        <w:keepNext/>
        <w:rPr>
          <w:rtl/>
        </w:rPr>
      </w:pPr>
      <w:bookmarkStart w:id="3976" w:name="ET_interruption_5068_352"/>
      <w:r w:rsidRPr="00BC45FF">
        <w:rPr>
          <w:rStyle w:val="TagStyle"/>
          <w:rtl/>
        </w:rPr>
        <w:t xml:space="preserve"> &lt;&lt; קריאה &gt;&gt; </w:t>
      </w:r>
      <w:r>
        <w:rPr>
          <w:rtl/>
        </w:rPr>
        <w:t>קארין אלהרר (יש עתיד):</w:t>
      </w:r>
      <w:r w:rsidRPr="00BC45FF">
        <w:rPr>
          <w:rStyle w:val="TagStyle"/>
          <w:rtl/>
        </w:rPr>
        <w:t xml:space="preserve"> &lt;&lt; קריאה &gt;&gt;</w:t>
      </w:r>
      <w:r>
        <w:rPr>
          <w:rtl/>
        </w:rPr>
        <w:t xml:space="preserve">   </w:t>
      </w:r>
      <w:bookmarkEnd w:id="3976"/>
    </w:p>
    <w:p w14:paraId="2D267706" w14:textId="77777777" w:rsidR="00BC45FF" w:rsidRDefault="00BC45FF" w:rsidP="00BC45FF">
      <w:pPr>
        <w:pStyle w:val="KeepWithNext"/>
        <w:rPr>
          <w:rtl/>
        </w:rPr>
      </w:pPr>
    </w:p>
    <w:p w14:paraId="37B0EA89" w14:textId="77777777" w:rsidR="00BC45FF" w:rsidRPr="00BC45FF" w:rsidRDefault="00BC45FF" w:rsidP="00BC45FF">
      <w:pPr>
        <w:rPr>
          <w:rtl/>
        </w:rPr>
      </w:pPr>
      <w:bookmarkStart w:id="3977" w:name="_ETM_Q1_7640886"/>
      <w:bookmarkEnd w:id="3977"/>
      <w:r>
        <w:rPr>
          <w:rFonts w:hint="cs"/>
          <w:rtl/>
        </w:rPr>
        <w:t>כמה פעמים זה קרה?</w:t>
      </w:r>
      <w:bookmarkStart w:id="3978" w:name="_ETM_Q1_7635826"/>
      <w:bookmarkEnd w:id="3978"/>
    </w:p>
    <w:p w14:paraId="19225CF1" w14:textId="77777777" w:rsidR="00BC45FF" w:rsidRDefault="00BC45FF" w:rsidP="00BC45FF">
      <w:pPr>
        <w:rPr>
          <w:rtl/>
        </w:rPr>
      </w:pPr>
      <w:bookmarkStart w:id="3979" w:name="_ETM_Q1_7634321"/>
      <w:bookmarkStart w:id="3980" w:name="_ETM_Q1_7634389"/>
      <w:bookmarkEnd w:id="3979"/>
      <w:bookmarkEnd w:id="3980"/>
    </w:p>
    <w:p w14:paraId="565454DA" w14:textId="77777777" w:rsidR="00BC45FF" w:rsidRDefault="00BC45FF" w:rsidP="00BC45FF">
      <w:pPr>
        <w:pStyle w:val="-"/>
        <w:keepNext/>
        <w:rPr>
          <w:rtl/>
        </w:rPr>
      </w:pPr>
      <w:bookmarkStart w:id="3981" w:name="ET_speakercontinue_768058_350"/>
      <w:r w:rsidRPr="00BC45FF">
        <w:rPr>
          <w:rStyle w:val="TagStyle"/>
          <w:rtl/>
        </w:rPr>
        <w:t xml:space="preserve"> &lt;&lt; דובר_המשך &gt;&gt; </w:t>
      </w:r>
      <w:r>
        <w:rPr>
          <w:rtl/>
        </w:rPr>
        <w:t>אהרן גרבר:</w:t>
      </w:r>
      <w:r w:rsidRPr="00BC45FF">
        <w:rPr>
          <w:rStyle w:val="TagStyle"/>
          <w:rtl/>
        </w:rPr>
        <w:t xml:space="preserve"> &lt;&lt; דובר_המשך &gt;&gt;</w:t>
      </w:r>
      <w:r>
        <w:rPr>
          <w:rtl/>
        </w:rPr>
        <w:t xml:space="preserve">   </w:t>
      </w:r>
      <w:bookmarkEnd w:id="3981"/>
    </w:p>
    <w:p w14:paraId="7C481E16" w14:textId="77777777" w:rsidR="00BC45FF" w:rsidRDefault="00BC45FF" w:rsidP="00BC45FF">
      <w:pPr>
        <w:pStyle w:val="KeepWithNext"/>
        <w:rPr>
          <w:rtl/>
        </w:rPr>
      </w:pPr>
    </w:p>
    <w:p w14:paraId="75B72B99" w14:textId="48F8A68D" w:rsidR="00BC45FF" w:rsidRPr="00BC45FF" w:rsidRDefault="00BC45FF" w:rsidP="00377075">
      <w:pPr>
        <w:rPr>
          <w:rtl/>
        </w:rPr>
      </w:pPr>
      <w:bookmarkStart w:id="3982" w:name="_ETM_Q1_7626813"/>
      <w:bookmarkEnd w:id="3982"/>
      <w:r>
        <w:rPr>
          <w:rFonts w:hint="cs"/>
          <w:rtl/>
        </w:rPr>
        <w:t xml:space="preserve">אתמול אמר פה המשנה </w:t>
      </w:r>
      <w:r w:rsidR="00377075">
        <w:rPr>
          <w:rFonts w:hint="cs"/>
          <w:rtl/>
        </w:rPr>
        <w:t>ליועצת המשפטית</w:t>
      </w:r>
      <w:bookmarkStart w:id="3983" w:name="_ETM_Q1_7623874"/>
      <w:bookmarkEnd w:id="3983"/>
      <w:r>
        <w:rPr>
          <w:rFonts w:hint="cs"/>
          <w:rtl/>
        </w:rPr>
        <w:t xml:space="preserve">, </w:t>
      </w:r>
      <w:bookmarkStart w:id="3984" w:name="_ETM_Q1_7631800"/>
      <w:bookmarkEnd w:id="3984"/>
      <w:r>
        <w:rPr>
          <w:rFonts w:hint="cs"/>
          <w:rtl/>
        </w:rPr>
        <w:t>גיל לימון</w:t>
      </w:r>
      <w:r w:rsidR="0072111A">
        <w:rPr>
          <w:rFonts w:hint="cs"/>
          <w:rtl/>
        </w:rPr>
        <w:t xml:space="preserve">, </w:t>
      </w:r>
      <w:r w:rsidR="00DA2F5A" w:rsidRPr="00DA2F5A">
        <w:rPr>
          <w:rtl/>
        </w:rPr>
        <w:t xml:space="preserve">שעשרות פעמים ביום משתמשים בזה בייעוץ המשפטי. </w:t>
      </w:r>
      <w:bookmarkStart w:id="3985" w:name="_ETM_Q1_7629790"/>
      <w:bookmarkEnd w:id="3985"/>
    </w:p>
    <w:p w14:paraId="0F10854B" w14:textId="77777777" w:rsidR="00291C1E" w:rsidRDefault="00291C1E" w:rsidP="00291C1E">
      <w:pPr>
        <w:pStyle w:val="KeepWithNext"/>
        <w:rPr>
          <w:rtl/>
        </w:rPr>
      </w:pPr>
    </w:p>
    <w:p w14:paraId="07D659B4" w14:textId="77777777" w:rsidR="00BC45FF" w:rsidRDefault="00BC45FF" w:rsidP="00BC45FF">
      <w:pPr>
        <w:pStyle w:val="af5"/>
        <w:keepNext/>
        <w:rPr>
          <w:rtl/>
        </w:rPr>
      </w:pPr>
      <w:bookmarkStart w:id="3986" w:name="_ETM_Q1_7416666"/>
      <w:bookmarkStart w:id="3987" w:name="ET_interruption_5068_353"/>
      <w:bookmarkEnd w:id="3986"/>
      <w:r w:rsidRPr="00BC45FF">
        <w:rPr>
          <w:rStyle w:val="TagStyle"/>
          <w:rtl/>
        </w:rPr>
        <w:t xml:space="preserve"> &lt;&lt; קריאה &gt;&gt; </w:t>
      </w:r>
      <w:r>
        <w:rPr>
          <w:rtl/>
        </w:rPr>
        <w:t>קארין אלהרר (יש עתיד):</w:t>
      </w:r>
      <w:r w:rsidRPr="00BC45FF">
        <w:rPr>
          <w:rStyle w:val="TagStyle"/>
          <w:rtl/>
        </w:rPr>
        <w:t xml:space="preserve"> &lt;&lt; קריאה &gt;&gt;</w:t>
      </w:r>
      <w:r>
        <w:rPr>
          <w:rtl/>
        </w:rPr>
        <w:t xml:space="preserve">   </w:t>
      </w:r>
      <w:bookmarkEnd w:id="3987"/>
    </w:p>
    <w:p w14:paraId="453BFE7F" w14:textId="77777777" w:rsidR="00BC45FF" w:rsidRDefault="00BC45FF" w:rsidP="00BC45FF">
      <w:pPr>
        <w:pStyle w:val="KeepWithNext"/>
        <w:rPr>
          <w:rtl/>
        </w:rPr>
      </w:pPr>
    </w:p>
    <w:p w14:paraId="0CC93CCA" w14:textId="4C8381FA" w:rsidR="00377075" w:rsidRDefault="00BC45FF" w:rsidP="00377075">
      <w:pPr>
        <w:rPr>
          <w:rtl/>
        </w:rPr>
      </w:pPr>
      <w:bookmarkStart w:id="3988" w:name="_ETM_Q1_7652247"/>
      <w:bookmarkEnd w:id="3988"/>
      <w:r>
        <w:rPr>
          <w:rFonts w:hint="cs"/>
          <w:rtl/>
        </w:rPr>
        <w:t>שפסלו?</w:t>
      </w:r>
      <w:r w:rsidR="00377075">
        <w:rPr>
          <w:rFonts w:hint="cs"/>
          <w:rtl/>
        </w:rPr>
        <w:t xml:space="preserve"> הוא ממש לא אמר את זה.</w:t>
      </w:r>
      <w:bookmarkStart w:id="3989" w:name="_ETM_Q1_7632560"/>
      <w:bookmarkEnd w:id="3989"/>
    </w:p>
    <w:p w14:paraId="57944D19" w14:textId="77777777" w:rsidR="00BC45FF" w:rsidRDefault="00BC45FF" w:rsidP="00BC45FF">
      <w:pPr>
        <w:rPr>
          <w:rtl/>
        </w:rPr>
      </w:pPr>
      <w:bookmarkStart w:id="3990" w:name="_ETM_Q1_7659890"/>
      <w:bookmarkStart w:id="3991" w:name="_ETM_Q1_7659954"/>
      <w:bookmarkEnd w:id="3990"/>
      <w:bookmarkEnd w:id="3991"/>
    </w:p>
    <w:p w14:paraId="6F5E9BCF" w14:textId="77777777" w:rsidR="00BC45FF" w:rsidRDefault="00BC45FF" w:rsidP="00BC45FF">
      <w:pPr>
        <w:pStyle w:val="af6"/>
        <w:keepNext/>
        <w:rPr>
          <w:rtl/>
        </w:rPr>
      </w:pPr>
      <w:bookmarkStart w:id="3992" w:name="ET_yor_5797_354"/>
      <w:r w:rsidRPr="00BC45FF">
        <w:rPr>
          <w:rStyle w:val="TagStyle"/>
          <w:rtl/>
        </w:rPr>
        <w:t xml:space="preserve"> &lt;&lt; יור &gt;&gt; </w:t>
      </w:r>
      <w:r>
        <w:rPr>
          <w:rtl/>
        </w:rPr>
        <w:t>היו"ר יצחק פינדרוס:</w:t>
      </w:r>
      <w:r w:rsidRPr="00BC45FF">
        <w:rPr>
          <w:rStyle w:val="TagStyle"/>
          <w:rtl/>
        </w:rPr>
        <w:t xml:space="preserve"> &lt;&lt; יור &gt;&gt;</w:t>
      </w:r>
      <w:r>
        <w:rPr>
          <w:rtl/>
        </w:rPr>
        <w:t xml:space="preserve">   </w:t>
      </w:r>
      <w:bookmarkEnd w:id="3992"/>
    </w:p>
    <w:p w14:paraId="1B8C4B56" w14:textId="77777777" w:rsidR="00BC45FF" w:rsidRDefault="00BC45FF" w:rsidP="00BC45FF">
      <w:pPr>
        <w:pStyle w:val="KeepWithNext"/>
        <w:rPr>
          <w:rtl/>
        </w:rPr>
      </w:pPr>
    </w:p>
    <w:p w14:paraId="09FCA0DE" w14:textId="3AC31D08" w:rsidR="00377075" w:rsidRDefault="00377075" w:rsidP="00377075">
      <w:pPr>
        <w:rPr>
          <w:rtl/>
        </w:rPr>
      </w:pPr>
      <w:bookmarkStart w:id="3993" w:name="_ETM_Q1_7660939"/>
      <w:bookmarkEnd w:id="3993"/>
      <w:r>
        <w:rPr>
          <w:rFonts w:hint="cs"/>
          <w:rtl/>
        </w:rPr>
        <w:t>הייעוץ המשפטי</w:t>
      </w:r>
      <w:bookmarkStart w:id="3994" w:name="_ETM_Q1_7635817"/>
      <w:bookmarkEnd w:id="3994"/>
      <w:r w:rsidRPr="00DA2F5A">
        <w:rPr>
          <w:rtl/>
        </w:rPr>
        <w:t xml:space="preserve"> עושים את זה כל הזמן. </w:t>
      </w:r>
      <w:r>
        <w:rPr>
          <w:rFonts w:hint="cs"/>
          <w:rtl/>
        </w:rPr>
        <w:t>הייתי בעיריית ירושלים, עשו את זה כל הזמן</w:t>
      </w:r>
      <w:r w:rsidR="000A417D">
        <w:rPr>
          <w:rFonts w:hint="cs"/>
          <w:rtl/>
        </w:rPr>
        <w:t>, הייתי מקבל את זה פעם בחודש בממוצע</w:t>
      </w:r>
      <w:bookmarkStart w:id="3995" w:name="_ETM_Q1_7642515"/>
      <w:bookmarkStart w:id="3996" w:name="_ETM_Q1_7641614"/>
      <w:bookmarkEnd w:id="3995"/>
      <w:bookmarkEnd w:id="3996"/>
      <w:r>
        <w:rPr>
          <w:rFonts w:hint="cs"/>
          <w:rtl/>
        </w:rPr>
        <w:t>.</w:t>
      </w:r>
      <w:bookmarkStart w:id="3997" w:name="_ETM_Q1_7640889"/>
      <w:bookmarkEnd w:id="3997"/>
    </w:p>
    <w:p w14:paraId="529EFF60" w14:textId="0F1B3E2A" w:rsidR="000A417D" w:rsidRDefault="000A417D" w:rsidP="000A417D">
      <w:pPr>
        <w:rPr>
          <w:rtl/>
        </w:rPr>
      </w:pPr>
    </w:p>
    <w:p w14:paraId="232C7959" w14:textId="2EF27177" w:rsidR="000A417D" w:rsidRDefault="000A417D" w:rsidP="000A417D">
      <w:pPr>
        <w:pStyle w:val="-"/>
        <w:keepNext/>
        <w:rPr>
          <w:rtl/>
        </w:rPr>
      </w:pPr>
      <w:bookmarkStart w:id="3998" w:name="ET_speakercontinue_768058_945"/>
      <w:r w:rsidRPr="000A417D">
        <w:rPr>
          <w:rStyle w:val="TagStyle"/>
          <w:rtl/>
        </w:rPr>
        <w:t xml:space="preserve"> &lt;&lt; דובר_המשך &gt;&gt; </w:t>
      </w:r>
      <w:r>
        <w:rPr>
          <w:rtl/>
        </w:rPr>
        <w:t>אהרן גרבר:</w:t>
      </w:r>
      <w:r w:rsidRPr="000A417D">
        <w:rPr>
          <w:rStyle w:val="TagStyle"/>
          <w:rtl/>
        </w:rPr>
        <w:t xml:space="preserve"> &lt;&lt; דובר_המשך &gt;&gt;</w:t>
      </w:r>
      <w:r>
        <w:rPr>
          <w:rtl/>
        </w:rPr>
        <w:t xml:space="preserve">   </w:t>
      </w:r>
      <w:bookmarkEnd w:id="3998"/>
    </w:p>
    <w:p w14:paraId="7BAAF754" w14:textId="33FB1209" w:rsidR="000A417D" w:rsidRDefault="000A417D" w:rsidP="000A417D">
      <w:pPr>
        <w:pStyle w:val="KeepWithNext"/>
        <w:rPr>
          <w:rtl/>
        </w:rPr>
      </w:pPr>
    </w:p>
    <w:p w14:paraId="41EFB29E" w14:textId="7A0455CD" w:rsidR="000A417D" w:rsidRDefault="000A417D" w:rsidP="000A417D">
      <w:pPr>
        <w:rPr>
          <w:rtl/>
        </w:rPr>
      </w:pPr>
      <w:r>
        <w:rPr>
          <w:rFonts w:hint="cs"/>
          <w:rtl/>
        </w:rPr>
        <w:t>מה הוא אמר?</w:t>
      </w:r>
    </w:p>
    <w:p w14:paraId="2E6E8CED" w14:textId="04D9ED15" w:rsidR="000A417D" w:rsidRDefault="000A417D" w:rsidP="000A417D">
      <w:pPr>
        <w:pStyle w:val="af5"/>
        <w:keepNext/>
        <w:rPr>
          <w:rtl/>
        </w:rPr>
      </w:pPr>
      <w:bookmarkStart w:id="3999" w:name="ET_interruption_קריאה_948"/>
      <w:r w:rsidRPr="000A417D">
        <w:rPr>
          <w:rStyle w:val="TagStyle"/>
          <w:rtl/>
        </w:rPr>
        <w:t xml:space="preserve"> &lt;&lt; קריאה &gt;&gt; </w:t>
      </w:r>
      <w:r>
        <w:rPr>
          <w:rtl/>
        </w:rPr>
        <w:t>קריאה:</w:t>
      </w:r>
      <w:r w:rsidRPr="000A417D">
        <w:rPr>
          <w:rStyle w:val="TagStyle"/>
          <w:rtl/>
        </w:rPr>
        <w:t xml:space="preserve"> &lt;&lt; קריאה &gt;&gt;</w:t>
      </w:r>
      <w:r>
        <w:rPr>
          <w:rtl/>
        </w:rPr>
        <w:t xml:space="preserve">   </w:t>
      </w:r>
      <w:bookmarkEnd w:id="3999"/>
    </w:p>
    <w:p w14:paraId="251CD2F7" w14:textId="26EE07EC" w:rsidR="000A417D" w:rsidRDefault="000A417D" w:rsidP="000A417D">
      <w:pPr>
        <w:pStyle w:val="KeepWithNext"/>
        <w:rPr>
          <w:rtl/>
        </w:rPr>
      </w:pPr>
    </w:p>
    <w:p w14:paraId="14B2A880" w14:textId="23046C0A" w:rsidR="000A417D" w:rsidRDefault="000A417D" w:rsidP="000A417D">
      <w:pPr>
        <w:rPr>
          <w:rtl/>
        </w:rPr>
      </w:pPr>
      <w:r>
        <w:rPr>
          <w:rFonts w:hint="cs"/>
          <w:rtl/>
        </w:rPr>
        <w:t>- - -</w:t>
      </w:r>
    </w:p>
    <w:p w14:paraId="7BB18EF3" w14:textId="467CE773" w:rsidR="000A417D" w:rsidRDefault="000A417D" w:rsidP="000A417D">
      <w:pPr>
        <w:rPr>
          <w:rtl/>
        </w:rPr>
      </w:pPr>
    </w:p>
    <w:p w14:paraId="40C7F215" w14:textId="6F0C9F80" w:rsidR="000A417D" w:rsidRDefault="000A417D" w:rsidP="000A417D">
      <w:pPr>
        <w:pStyle w:val="af5"/>
        <w:keepNext/>
        <w:rPr>
          <w:rtl/>
        </w:rPr>
      </w:pPr>
      <w:bookmarkStart w:id="4000" w:name="ET_interruption_6520_949"/>
      <w:r w:rsidRPr="000A417D">
        <w:rPr>
          <w:rStyle w:val="TagStyle"/>
          <w:rtl/>
        </w:rPr>
        <w:t xml:space="preserve"> &lt;&lt; קריאה &gt;&gt; </w:t>
      </w:r>
      <w:r>
        <w:rPr>
          <w:rtl/>
        </w:rPr>
        <w:t>ארז מלול (ש"ס):</w:t>
      </w:r>
      <w:r w:rsidRPr="000A417D">
        <w:rPr>
          <w:rStyle w:val="TagStyle"/>
          <w:rtl/>
        </w:rPr>
        <w:t xml:space="preserve"> &lt;&lt; קריאה &gt;&gt;</w:t>
      </w:r>
      <w:r>
        <w:rPr>
          <w:rtl/>
        </w:rPr>
        <w:t xml:space="preserve">   </w:t>
      </w:r>
      <w:bookmarkEnd w:id="4000"/>
    </w:p>
    <w:p w14:paraId="6CF84794" w14:textId="57CDB173" w:rsidR="000A417D" w:rsidRDefault="000A417D" w:rsidP="000A417D">
      <w:pPr>
        <w:pStyle w:val="KeepWithNext"/>
        <w:rPr>
          <w:rtl/>
        </w:rPr>
      </w:pPr>
    </w:p>
    <w:p w14:paraId="091D6265" w14:textId="1B27ECDA" w:rsidR="000A417D" w:rsidRPr="000A417D" w:rsidRDefault="000A417D" w:rsidP="000A417D">
      <w:pPr>
        <w:rPr>
          <w:rtl/>
        </w:rPr>
      </w:pPr>
      <w:r>
        <w:rPr>
          <w:rFonts w:hint="cs"/>
          <w:rtl/>
        </w:rPr>
        <w:t>במשרד הדתות אין החלטה שלא עברה ייעוץ משפטי.</w:t>
      </w:r>
      <w:bookmarkStart w:id="4001" w:name="_ETM_Q1_7646143"/>
      <w:bookmarkStart w:id="4002" w:name="_ETM_Q1_7645330"/>
      <w:bookmarkEnd w:id="4001"/>
      <w:bookmarkEnd w:id="4002"/>
    </w:p>
    <w:p w14:paraId="3D7BCB5D" w14:textId="51ADCE2C" w:rsidR="000A417D" w:rsidRDefault="000A417D" w:rsidP="000A417D">
      <w:pPr>
        <w:rPr>
          <w:rtl/>
        </w:rPr>
      </w:pPr>
    </w:p>
    <w:p w14:paraId="6D121314" w14:textId="5B30CBFA" w:rsidR="000A417D" w:rsidRDefault="000A417D" w:rsidP="000A417D">
      <w:pPr>
        <w:pStyle w:val="af6"/>
        <w:keepNext/>
        <w:rPr>
          <w:rtl/>
        </w:rPr>
      </w:pPr>
      <w:bookmarkStart w:id="4003" w:name="_ETM_Q1_7638223"/>
      <w:bookmarkStart w:id="4004" w:name="ET_yor_5797_946"/>
      <w:bookmarkEnd w:id="4003"/>
      <w:r w:rsidRPr="000A417D">
        <w:rPr>
          <w:rStyle w:val="TagStyle"/>
          <w:rtl/>
        </w:rPr>
        <w:t xml:space="preserve"> &lt;&lt; יור &gt;&gt; </w:t>
      </w:r>
      <w:r>
        <w:rPr>
          <w:rtl/>
        </w:rPr>
        <w:t>היו"ר יצחק פינדרוס:</w:t>
      </w:r>
      <w:r w:rsidRPr="000A417D">
        <w:rPr>
          <w:rStyle w:val="TagStyle"/>
          <w:rtl/>
        </w:rPr>
        <w:t xml:space="preserve"> &lt;&lt; יור &gt;&gt;</w:t>
      </w:r>
      <w:r>
        <w:rPr>
          <w:rtl/>
        </w:rPr>
        <w:t xml:space="preserve">   </w:t>
      </w:r>
      <w:bookmarkEnd w:id="4004"/>
    </w:p>
    <w:p w14:paraId="03192CCD" w14:textId="77777777" w:rsidR="000A417D" w:rsidRPr="000A417D" w:rsidRDefault="000A417D" w:rsidP="000A417D">
      <w:pPr>
        <w:rPr>
          <w:rtl/>
        </w:rPr>
      </w:pPr>
      <w:bookmarkStart w:id="4005" w:name="_ETM_Q1_7639199"/>
      <w:bookmarkEnd w:id="4005"/>
    </w:p>
    <w:p w14:paraId="6DF33A63" w14:textId="54EF43BF" w:rsidR="000A417D" w:rsidRDefault="00BC45FF" w:rsidP="000A417D">
      <w:pPr>
        <w:rPr>
          <w:rtl/>
          <w:lang w:val="en-AU"/>
        </w:rPr>
      </w:pPr>
      <w:bookmarkStart w:id="4006" w:name="_ETM_Q1_7636669"/>
      <w:bookmarkStart w:id="4007" w:name="_ETM_Q1_7636353"/>
      <w:bookmarkEnd w:id="4006"/>
      <w:bookmarkEnd w:id="4007"/>
      <w:r>
        <w:rPr>
          <w:rFonts w:hint="cs"/>
          <w:rtl/>
        </w:rPr>
        <w:t xml:space="preserve"> </w:t>
      </w:r>
      <w:r w:rsidR="000A417D">
        <w:rPr>
          <w:rFonts w:hint="cs"/>
          <w:rtl/>
        </w:rPr>
        <w:t xml:space="preserve">אני אומר לך </w:t>
      </w:r>
      <w:bookmarkStart w:id="4008" w:name="_ETM_Q1_7648660"/>
      <w:bookmarkEnd w:id="4008"/>
      <w:r w:rsidR="000A417D">
        <w:rPr>
          <w:rFonts w:hint="cs"/>
          <w:rtl/>
        </w:rPr>
        <w:t>ש</w:t>
      </w:r>
      <w:r w:rsidR="00F7115D">
        <w:rPr>
          <w:rFonts w:hint="cs"/>
          <w:rtl/>
        </w:rPr>
        <w:t xml:space="preserve">הייתי עשור </w:t>
      </w:r>
      <w:r>
        <w:rPr>
          <w:rFonts w:hint="cs"/>
          <w:rtl/>
        </w:rPr>
        <w:t xml:space="preserve">בעיריית </w:t>
      </w:r>
      <w:bookmarkStart w:id="4009" w:name="_ETM_Q1_7665027"/>
      <w:bookmarkEnd w:id="4009"/>
      <w:r>
        <w:rPr>
          <w:rFonts w:hint="cs"/>
          <w:rtl/>
        </w:rPr>
        <w:t>ירושלים</w:t>
      </w:r>
      <w:bookmarkStart w:id="4010" w:name="_ETM_Q1_7646380"/>
      <w:bookmarkStart w:id="4011" w:name="_ETM_Q1_7640959"/>
      <w:bookmarkEnd w:id="4010"/>
      <w:bookmarkEnd w:id="4011"/>
      <w:r w:rsidR="000A417D">
        <w:rPr>
          <w:rFonts w:hint="cs"/>
          <w:rtl/>
          <w:lang w:val="en-AU"/>
        </w:rPr>
        <w:t xml:space="preserve">, </w:t>
      </w:r>
      <w:bookmarkStart w:id="4012" w:name="_ETM_Q1_7646686"/>
      <w:bookmarkEnd w:id="4012"/>
      <w:r w:rsidR="000A417D">
        <w:rPr>
          <w:rFonts w:hint="cs"/>
          <w:rtl/>
          <w:lang w:val="en-AU"/>
        </w:rPr>
        <w:t>הייתי מקבל את זה</w:t>
      </w:r>
      <w:bookmarkStart w:id="4013" w:name="_ETM_Q1_7647040"/>
      <w:bookmarkEnd w:id="4013"/>
      <w:r w:rsidR="00F7115D">
        <w:rPr>
          <w:rFonts w:hint="cs"/>
          <w:rtl/>
          <w:lang w:val="en-AU"/>
        </w:rPr>
        <w:t>.</w:t>
      </w:r>
      <w:r w:rsidR="000A417D">
        <w:rPr>
          <w:rFonts w:hint="cs"/>
          <w:rtl/>
          <w:lang w:val="en-AU"/>
        </w:rPr>
        <w:t xml:space="preserve"> דרך אגב, בתקופתו של חביליו</w:t>
      </w:r>
      <w:r w:rsidR="00DA2F5A">
        <w:rPr>
          <w:rtl/>
          <w:lang w:val="en-AU"/>
        </w:rPr>
        <w:t xml:space="preserve"> </w:t>
      </w:r>
      <w:r w:rsidR="00F7115D">
        <w:rPr>
          <w:rtl/>
          <w:lang w:val="en-AU"/>
        </w:rPr>
        <w:t>–</w:t>
      </w:r>
      <w:r w:rsidR="00F7115D">
        <w:rPr>
          <w:rFonts w:hint="cs"/>
          <w:rtl/>
          <w:lang w:val="en-AU"/>
        </w:rPr>
        <w:t xml:space="preserve"> </w:t>
      </w:r>
      <w:r w:rsidR="000A417D">
        <w:rPr>
          <w:rFonts w:hint="cs"/>
          <w:rtl/>
          <w:lang w:val="en-AU"/>
        </w:rPr>
        <w:t>פעם בחודש</w:t>
      </w:r>
      <w:bookmarkStart w:id="4014" w:name="_ETM_Q1_7648610"/>
      <w:bookmarkStart w:id="4015" w:name="_ETM_Q1_7648430"/>
      <w:bookmarkEnd w:id="4014"/>
      <w:bookmarkEnd w:id="4015"/>
      <w:r w:rsidR="000A417D">
        <w:rPr>
          <w:rFonts w:hint="cs"/>
          <w:rtl/>
          <w:lang w:val="en-AU"/>
        </w:rPr>
        <w:t xml:space="preserve">, ברגע שחביליו הוחלף אחרי </w:t>
      </w:r>
      <w:r w:rsidR="00DA2F5A">
        <w:rPr>
          <w:rtl/>
          <w:lang w:val="en-AU"/>
        </w:rPr>
        <w:t>6 שנים</w:t>
      </w:r>
      <w:r w:rsidR="00F7115D">
        <w:rPr>
          <w:rFonts w:hint="cs"/>
          <w:rtl/>
          <w:lang w:val="en-AU"/>
        </w:rPr>
        <w:t xml:space="preserve"> </w:t>
      </w:r>
      <w:r w:rsidR="00F7115D">
        <w:rPr>
          <w:rtl/>
          <w:lang w:val="en-AU"/>
        </w:rPr>
        <w:t>–</w:t>
      </w:r>
      <w:r w:rsidR="000A417D">
        <w:rPr>
          <w:rFonts w:hint="cs"/>
          <w:rtl/>
          <w:lang w:val="en-AU"/>
        </w:rPr>
        <w:t xml:space="preserve"> נעלם, זה לא קרה בכלל.</w:t>
      </w:r>
      <w:bookmarkStart w:id="4016" w:name="_ETM_Q1_7654766"/>
      <w:bookmarkEnd w:id="4016"/>
      <w:r w:rsidR="000E57F7">
        <w:rPr>
          <w:rFonts w:hint="cs"/>
          <w:rtl/>
          <w:lang w:val="en-AU"/>
        </w:rPr>
        <w:t xml:space="preserve"> הלאה, אני אומר לך כמי שהיה בעיריית ירושלים.</w:t>
      </w:r>
      <w:bookmarkStart w:id="4017" w:name="_ETM_Q1_7658689"/>
      <w:bookmarkEnd w:id="4017"/>
    </w:p>
    <w:p w14:paraId="6DE98FB7" w14:textId="77777777" w:rsidR="00BC45FF" w:rsidRDefault="00BC45FF" w:rsidP="00BC45FF">
      <w:pPr>
        <w:rPr>
          <w:rtl/>
        </w:rPr>
      </w:pPr>
      <w:bookmarkStart w:id="4018" w:name="_ETM_Q1_7667947"/>
      <w:bookmarkStart w:id="4019" w:name="_ETM_Q1_7668007"/>
      <w:bookmarkStart w:id="4020" w:name="_ETM_Q1_7653873"/>
      <w:bookmarkStart w:id="4021" w:name="_ETM_Q1_7647136"/>
      <w:bookmarkStart w:id="4022" w:name="_ETM_Q1_7640830"/>
      <w:bookmarkStart w:id="4023" w:name="_ETM_Q1_7635959"/>
      <w:bookmarkEnd w:id="4018"/>
      <w:bookmarkEnd w:id="4019"/>
      <w:bookmarkEnd w:id="4020"/>
      <w:bookmarkEnd w:id="4021"/>
      <w:bookmarkEnd w:id="4022"/>
      <w:bookmarkEnd w:id="4023"/>
    </w:p>
    <w:p w14:paraId="343B4502" w14:textId="77777777" w:rsidR="00BC45FF" w:rsidRDefault="00BC45FF" w:rsidP="00BC45FF">
      <w:pPr>
        <w:pStyle w:val="af5"/>
        <w:keepNext/>
        <w:rPr>
          <w:rtl/>
        </w:rPr>
      </w:pPr>
      <w:bookmarkStart w:id="4024" w:name="ET_interruption_5068_355"/>
      <w:r w:rsidRPr="00BC45FF">
        <w:rPr>
          <w:rStyle w:val="TagStyle"/>
          <w:rtl/>
        </w:rPr>
        <w:t xml:space="preserve"> &lt;&lt; קריאה &gt;&gt; </w:t>
      </w:r>
      <w:r>
        <w:rPr>
          <w:rtl/>
        </w:rPr>
        <w:t>קארין אלהרר (יש עתיד):</w:t>
      </w:r>
      <w:r w:rsidRPr="00BC45FF">
        <w:rPr>
          <w:rStyle w:val="TagStyle"/>
          <w:rtl/>
        </w:rPr>
        <w:t xml:space="preserve"> &lt;&lt; קריאה &gt;&gt;</w:t>
      </w:r>
      <w:r>
        <w:rPr>
          <w:rtl/>
        </w:rPr>
        <w:t xml:space="preserve">   </w:t>
      </w:r>
      <w:bookmarkEnd w:id="4024"/>
    </w:p>
    <w:p w14:paraId="60D33C5C" w14:textId="77777777" w:rsidR="00BC45FF" w:rsidRDefault="00BC45FF" w:rsidP="00BC45FF">
      <w:pPr>
        <w:pStyle w:val="KeepWithNext"/>
        <w:rPr>
          <w:rtl/>
        </w:rPr>
      </w:pPr>
    </w:p>
    <w:p w14:paraId="71C77056" w14:textId="2FFB878F" w:rsidR="00DA2F5A" w:rsidRDefault="000A417D" w:rsidP="00BC45FF">
      <w:pPr>
        <w:rPr>
          <w:rtl/>
        </w:rPr>
      </w:pPr>
      <w:bookmarkStart w:id="4025" w:name="_ETM_Q1_7670386"/>
      <w:bookmarkEnd w:id="4025"/>
      <w:r>
        <w:rPr>
          <w:rFonts w:hint="cs"/>
          <w:rtl/>
        </w:rPr>
        <w:t>הקשבתי ל</w:t>
      </w:r>
      <w:bookmarkStart w:id="4026" w:name="_ETM_Q1_7653853"/>
      <w:bookmarkEnd w:id="4026"/>
      <w:r>
        <w:rPr>
          <w:rFonts w:hint="cs"/>
          <w:rtl/>
        </w:rPr>
        <w:t>גיל לימון רוב קשב, הוא לא אמר את זה.</w:t>
      </w:r>
      <w:r w:rsidR="000E57F7">
        <w:rPr>
          <w:rFonts w:hint="cs"/>
          <w:rtl/>
        </w:rPr>
        <w:t xml:space="preserve"> פינדרוס, יכול להיות שפעלת לא נכון?</w:t>
      </w:r>
      <w:bookmarkStart w:id="4027" w:name="_ETM_Q1_7661291"/>
      <w:bookmarkStart w:id="4028" w:name="_ETM_Q1_7666193"/>
      <w:bookmarkEnd w:id="4027"/>
      <w:bookmarkEnd w:id="4028"/>
    </w:p>
    <w:p w14:paraId="5C54AF7C" w14:textId="77777777" w:rsidR="00377075" w:rsidRDefault="00377075" w:rsidP="00BC45FF">
      <w:pPr>
        <w:rPr>
          <w:rtl/>
        </w:rPr>
      </w:pPr>
    </w:p>
    <w:p w14:paraId="277AB3BA" w14:textId="77777777" w:rsidR="00BC45FF" w:rsidRDefault="00BC45FF" w:rsidP="00BC45FF">
      <w:pPr>
        <w:pStyle w:val="af5"/>
        <w:keepNext/>
        <w:rPr>
          <w:rtl/>
        </w:rPr>
      </w:pPr>
      <w:bookmarkStart w:id="4029" w:name="ET_interruption_6520_356"/>
      <w:r w:rsidRPr="00BC45FF">
        <w:rPr>
          <w:rStyle w:val="TagStyle"/>
          <w:rtl/>
        </w:rPr>
        <w:t xml:space="preserve"> &lt;&lt; קריאה &gt;&gt; </w:t>
      </w:r>
      <w:r>
        <w:rPr>
          <w:rtl/>
        </w:rPr>
        <w:t>ארז מלול (ש"ס):</w:t>
      </w:r>
      <w:r w:rsidRPr="00BC45FF">
        <w:rPr>
          <w:rStyle w:val="TagStyle"/>
          <w:rtl/>
        </w:rPr>
        <w:t xml:space="preserve"> &lt;&lt; קריאה &gt;&gt;</w:t>
      </w:r>
      <w:r>
        <w:rPr>
          <w:rtl/>
        </w:rPr>
        <w:t xml:space="preserve">   </w:t>
      </w:r>
      <w:bookmarkEnd w:id="4029"/>
    </w:p>
    <w:p w14:paraId="294DA669" w14:textId="77777777" w:rsidR="00BC45FF" w:rsidRDefault="00BC45FF" w:rsidP="00BC45FF">
      <w:pPr>
        <w:pStyle w:val="KeepWithNext"/>
        <w:rPr>
          <w:rtl/>
        </w:rPr>
      </w:pPr>
    </w:p>
    <w:p w14:paraId="22F5DAB2" w14:textId="769C62A1" w:rsidR="00BC45FF" w:rsidRDefault="00BC45FF" w:rsidP="00BC45FF">
      <w:pPr>
        <w:rPr>
          <w:rtl/>
        </w:rPr>
      </w:pPr>
      <w:bookmarkStart w:id="4030" w:name="_ETM_Q1_7673703"/>
      <w:bookmarkEnd w:id="4030"/>
      <w:r>
        <w:rPr>
          <w:rFonts w:hint="cs"/>
          <w:rtl/>
        </w:rPr>
        <w:t>פעם בחודש? אצלנו במשרד הדתות זה היה פעם ביום</w:t>
      </w:r>
      <w:r w:rsidR="00F7115D">
        <w:rPr>
          <w:rFonts w:hint="cs"/>
          <w:rtl/>
        </w:rPr>
        <w:t>,</w:t>
      </w:r>
      <w:r w:rsidR="000E57F7">
        <w:rPr>
          <w:rFonts w:hint="cs"/>
          <w:rtl/>
        </w:rPr>
        <w:t xml:space="preserve"> פעם </w:t>
      </w:r>
      <w:bookmarkStart w:id="4031" w:name="_ETM_Q1_7673522"/>
      <w:bookmarkEnd w:id="4031"/>
      <w:r w:rsidR="000E57F7">
        <w:rPr>
          <w:rFonts w:hint="cs"/>
          <w:rtl/>
        </w:rPr>
        <w:t>ביום היועץ המשפטי - - -</w:t>
      </w:r>
    </w:p>
    <w:p w14:paraId="347C5DDE" w14:textId="7E615D7E" w:rsidR="000E57F7" w:rsidRDefault="000E57F7" w:rsidP="00BC45FF">
      <w:pPr>
        <w:rPr>
          <w:rtl/>
        </w:rPr>
      </w:pPr>
    </w:p>
    <w:p w14:paraId="784CADBF" w14:textId="46695C1E" w:rsidR="000E57F7" w:rsidRDefault="000E57F7" w:rsidP="000E57F7">
      <w:pPr>
        <w:pStyle w:val="af5"/>
        <w:keepNext/>
        <w:rPr>
          <w:rtl/>
        </w:rPr>
      </w:pPr>
      <w:bookmarkStart w:id="4032" w:name="ET_interruption_5068_950"/>
      <w:r w:rsidRPr="000E57F7">
        <w:rPr>
          <w:rStyle w:val="TagStyle"/>
          <w:rtl/>
        </w:rPr>
        <w:t xml:space="preserve"> &lt;&lt; קריאה &gt;&gt; </w:t>
      </w:r>
      <w:r>
        <w:rPr>
          <w:rtl/>
        </w:rPr>
        <w:t>קארין אלהרר (יש עתיד):</w:t>
      </w:r>
      <w:r w:rsidRPr="000E57F7">
        <w:rPr>
          <w:rStyle w:val="TagStyle"/>
          <w:rtl/>
        </w:rPr>
        <w:t xml:space="preserve"> &lt;&lt; קריאה &gt;&gt;</w:t>
      </w:r>
      <w:r>
        <w:rPr>
          <w:rtl/>
        </w:rPr>
        <w:t xml:space="preserve">   </w:t>
      </w:r>
      <w:bookmarkEnd w:id="4032"/>
    </w:p>
    <w:p w14:paraId="70B677DB" w14:textId="438FD96E" w:rsidR="000E57F7" w:rsidRDefault="000E57F7" w:rsidP="000E57F7">
      <w:pPr>
        <w:pStyle w:val="KeepWithNext"/>
        <w:rPr>
          <w:rtl/>
        </w:rPr>
      </w:pPr>
    </w:p>
    <w:p w14:paraId="00951C45" w14:textId="016E047E" w:rsidR="000E57F7" w:rsidRPr="000E57F7" w:rsidRDefault="000E57F7" w:rsidP="000E57F7">
      <w:pPr>
        <w:rPr>
          <w:rtl/>
        </w:rPr>
      </w:pPr>
      <w:r>
        <w:rPr>
          <w:rFonts w:hint="cs"/>
          <w:rtl/>
        </w:rPr>
        <w:t>מלול, מה עשית במשרד הדתות</w:t>
      </w:r>
      <w:bookmarkStart w:id="4033" w:name="_ETM_Q1_7669193"/>
      <w:bookmarkEnd w:id="4033"/>
      <w:r>
        <w:rPr>
          <w:rFonts w:hint="cs"/>
          <w:rtl/>
        </w:rPr>
        <w:t>? כנראה משהו לא כשורה.</w:t>
      </w:r>
      <w:bookmarkStart w:id="4034" w:name="_ETM_Q1_7672036"/>
      <w:bookmarkStart w:id="4035" w:name="_ETM_Q1_7669503"/>
      <w:bookmarkEnd w:id="4034"/>
      <w:bookmarkEnd w:id="4035"/>
    </w:p>
    <w:p w14:paraId="4CD39C41" w14:textId="77777777" w:rsidR="00BC45FF" w:rsidRDefault="00BC45FF" w:rsidP="00BC45FF">
      <w:pPr>
        <w:rPr>
          <w:rtl/>
        </w:rPr>
      </w:pPr>
      <w:bookmarkStart w:id="4036" w:name="_ETM_Q1_7680946"/>
      <w:bookmarkStart w:id="4037" w:name="_ETM_Q1_7681011"/>
      <w:bookmarkStart w:id="4038" w:name="_ETM_Q1_7700481"/>
      <w:bookmarkEnd w:id="4036"/>
      <w:bookmarkEnd w:id="4037"/>
      <w:bookmarkEnd w:id="4038"/>
    </w:p>
    <w:p w14:paraId="6D1E4F4A" w14:textId="77777777" w:rsidR="00BC45FF" w:rsidRDefault="00BC45FF" w:rsidP="00BC45FF">
      <w:pPr>
        <w:pStyle w:val="af9"/>
        <w:keepNext/>
        <w:rPr>
          <w:rtl/>
        </w:rPr>
      </w:pPr>
      <w:bookmarkStart w:id="4039" w:name="ET_guest_514804_357"/>
      <w:r w:rsidRPr="00BC45FF">
        <w:rPr>
          <w:rStyle w:val="TagStyle"/>
          <w:rtl/>
        </w:rPr>
        <w:t xml:space="preserve"> &lt;&lt; אורח &gt;&gt; </w:t>
      </w:r>
      <w:r>
        <w:rPr>
          <w:rtl/>
        </w:rPr>
        <w:t>אביטל שטרנברג:</w:t>
      </w:r>
      <w:r w:rsidRPr="00BC45FF">
        <w:rPr>
          <w:rStyle w:val="TagStyle"/>
          <w:rtl/>
        </w:rPr>
        <w:t xml:space="preserve"> &lt;&lt; אורח &gt;&gt;</w:t>
      </w:r>
      <w:r>
        <w:rPr>
          <w:rtl/>
        </w:rPr>
        <w:t xml:space="preserve">   </w:t>
      </w:r>
      <w:bookmarkEnd w:id="4039"/>
    </w:p>
    <w:p w14:paraId="3ED4B661" w14:textId="77777777" w:rsidR="00BC45FF" w:rsidRDefault="00BC45FF" w:rsidP="00BC45FF">
      <w:pPr>
        <w:pStyle w:val="KeepWithNext"/>
        <w:rPr>
          <w:rtl/>
        </w:rPr>
      </w:pPr>
    </w:p>
    <w:p w14:paraId="016581AE" w14:textId="07F5CCBE" w:rsidR="00BC45FF" w:rsidRDefault="000E57F7" w:rsidP="000E57F7">
      <w:pPr>
        <w:rPr>
          <w:rtl/>
        </w:rPr>
      </w:pPr>
      <w:bookmarkStart w:id="4040" w:name="_ETM_Q1_7758579"/>
      <w:bookmarkStart w:id="4041" w:name="_ETM_Q1_7758644"/>
      <w:bookmarkEnd w:id="4040"/>
      <w:bookmarkEnd w:id="4041"/>
      <w:r>
        <w:rPr>
          <w:rFonts w:hint="cs"/>
          <w:rtl/>
        </w:rPr>
        <w:t xml:space="preserve">סליחה, רק רגע, </w:t>
      </w:r>
      <w:r w:rsidR="00DA2F5A" w:rsidRPr="00DA2F5A">
        <w:rPr>
          <w:rtl/>
        </w:rPr>
        <w:t>אני רוצה לעשות תיקון</w:t>
      </w:r>
      <w:r>
        <w:rPr>
          <w:rFonts w:hint="cs"/>
          <w:rtl/>
        </w:rPr>
        <w:t xml:space="preserve"> כי לא דייקת במה שאמרת לגבי עורך הדין גיל לימון.</w:t>
      </w:r>
      <w:bookmarkStart w:id="4042" w:name="_ETM_Q1_7676227"/>
      <w:bookmarkEnd w:id="4042"/>
      <w:r>
        <w:rPr>
          <w:rFonts w:hint="cs"/>
          <w:rtl/>
        </w:rPr>
        <w:t xml:space="preserve"> </w:t>
      </w:r>
      <w:bookmarkStart w:id="4043" w:name="_ETM_Q1_7675793"/>
      <w:bookmarkStart w:id="4044" w:name="_ETM_Q1_7674516"/>
      <w:bookmarkEnd w:id="4043"/>
      <w:bookmarkEnd w:id="4044"/>
      <w:r>
        <w:rPr>
          <w:rFonts w:hint="cs"/>
          <w:rtl/>
        </w:rPr>
        <w:t>גיל לימון</w:t>
      </w:r>
      <w:bookmarkStart w:id="4045" w:name="_ETM_Q1_7678029"/>
      <w:bookmarkEnd w:id="4045"/>
      <w:r w:rsidR="00DA2F5A" w:rsidRPr="00DA2F5A">
        <w:rPr>
          <w:rtl/>
        </w:rPr>
        <w:t xml:space="preserve"> לא אמר ש</w:t>
      </w:r>
      <w:r>
        <w:rPr>
          <w:rFonts w:hint="cs"/>
          <w:rtl/>
        </w:rPr>
        <w:t>ב</w:t>
      </w:r>
      <w:r w:rsidR="00DA2F5A" w:rsidRPr="00DA2F5A">
        <w:rPr>
          <w:rtl/>
        </w:rPr>
        <w:t xml:space="preserve">ייעוץ המשפטי הממשלתי </w:t>
      </w:r>
      <w:r>
        <w:rPr>
          <w:rFonts w:hint="cs"/>
          <w:rtl/>
        </w:rPr>
        <w:t xml:space="preserve">נפסלות או נבחנות </w:t>
      </w:r>
      <w:r w:rsidR="00DA2F5A" w:rsidRPr="00DA2F5A">
        <w:rPr>
          <w:rtl/>
        </w:rPr>
        <w:t xml:space="preserve">עשרות החלטות </w:t>
      </w:r>
      <w:r>
        <w:rPr>
          <w:rFonts w:hint="cs"/>
          <w:rtl/>
        </w:rPr>
        <w:t>ב</w:t>
      </w:r>
      <w:bookmarkStart w:id="4046" w:name="_ETM_Q1_7683483"/>
      <w:bookmarkEnd w:id="4046"/>
      <w:r w:rsidR="00DA2F5A" w:rsidRPr="00DA2F5A">
        <w:rPr>
          <w:rtl/>
        </w:rPr>
        <w:t>עילת הסבירות</w:t>
      </w:r>
      <w:r>
        <w:rPr>
          <w:rFonts w:hint="cs"/>
          <w:rtl/>
        </w:rPr>
        <w:t xml:space="preserve"> מדי יום</w:t>
      </w:r>
      <w:r w:rsidR="00F7115D">
        <w:rPr>
          <w:rFonts w:hint="cs"/>
          <w:rtl/>
        </w:rPr>
        <w:t>,</w:t>
      </w:r>
      <w:r w:rsidR="00DA2F5A" w:rsidRPr="00DA2F5A">
        <w:rPr>
          <w:rtl/>
        </w:rPr>
        <w:t xml:space="preserve"> לה</w:t>
      </w:r>
      <w:bookmarkStart w:id="4047" w:name="_ETM_Q1_7686160"/>
      <w:bookmarkEnd w:id="4047"/>
      <w:r w:rsidR="00DA2F5A" w:rsidRPr="00DA2F5A">
        <w:rPr>
          <w:rtl/>
        </w:rPr>
        <w:t>פך, השימוש בה הוא לא שימוש שכיח. אני עובדת הרבה מאוד שנים בייעוץ וחקיקה</w:t>
      </w:r>
      <w:r w:rsidR="00CB0ACD">
        <w:rPr>
          <w:rFonts w:hint="cs"/>
          <w:rtl/>
        </w:rPr>
        <w:t>,</w:t>
      </w:r>
      <w:r w:rsidR="00DA2F5A" w:rsidRPr="00DA2F5A">
        <w:rPr>
          <w:rtl/>
        </w:rPr>
        <w:t xml:space="preserve"> מעולם לא עשיתי שימוש ב</w:t>
      </w:r>
      <w:r w:rsidR="00CB0ACD">
        <w:rPr>
          <w:rFonts w:hint="cs"/>
          <w:rtl/>
        </w:rPr>
        <w:t>ע</w:t>
      </w:r>
      <w:r w:rsidR="00DA2F5A" w:rsidRPr="00DA2F5A">
        <w:rPr>
          <w:rtl/>
        </w:rPr>
        <w:t xml:space="preserve">ילה הזאת ואני לא זוכרת גם </w:t>
      </w:r>
      <w:r>
        <w:rPr>
          <w:rFonts w:hint="cs"/>
          <w:rtl/>
        </w:rPr>
        <w:t>אחרים</w:t>
      </w:r>
      <w:bookmarkStart w:id="4048" w:name="_ETM_Q1_7693417"/>
      <w:bookmarkEnd w:id="4048"/>
      <w:r w:rsidR="00DA2F5A" w:rsidRPr="00DA2F5A">
        <w:rPr>
          <w:rtl/>
        </w:rPr>
        <w:t>.</w:t>
      </w:r>
      <w:bookmarkStart w:id="4049" w:name="_ETM_Q1_7706537"/>
      <w:bookmarkStart w:id="4050" w:name="_ETM_Q1_7705250"/>
      <w:bookmarkStart w:id="4051" w:name="_ETM_Q1_7702276"/>
      <w:bookmarkEnd w:id="4049"/>
      <w:bookmarkEnd w:id="4050"/>
      <w:bookmarkEnd w:id="4051"/>
    </w:p>
    <w:p w14:paraId="3E2E8052" w14:textId="28AC6CED" w:rsidR="00BB1909" w:rsidRDefault="00BB1909" w:rsidP="000E57F7">
      <w:pPr>
        <w:rPr>
          <w:rtl/>
        </w:rPr>
      </w:pPr>
    </w:p>
    <w:p w14:paraId="79DB9177" w14:textId="1E1D5837" w:rsidR="00BB1909" w:rsidRDefault="00BB1909" w:rsidP="00BB1909">
      <w:pPr>
        <w:pStyle w:val="af6"/>
        <w:keepNext/>
        <w:rPr>
          <w:rtl/>
        </w:rPr>
      </w:pPr>
      <w:bookmarkStart w:id="4052" w:name="ET_yor_5797_951"/>
      <w:r w:rsidRPr="00BB1909">
        <w:rPr>
          <w:rStyle w:val="TagStyle"/>
          <w:rtl/>
        </w:rPr>
        <w:t xml:space="preserve"> &lt;&lt; יור &gt;&gt; </w:t>
      </w:r>
      <w:r>
        <w:rPr>
          <w:rtl/>
        </w:rPr>
        <w:t>היו"ר יצחק פינדרוס:</w:t>
      </w:r>
      <w:r w:rsidRPr="00BB1909">
        <w:rPr>
          <w:rStyle w:val="TagStyle"/>
          <w:rtl/>
        </w:rPr>
        <w:t xml:space="preserve"> &lt;&lt; יור &gt;&gt;</w:t>
      </w:r>
      <w:r>
        <w:rPr>
          <w:rtl/>
        </w:rPr>
        <w:t xml:space="preserve">   </w:t>
      </w:r>
      <w:bookmarkEnd w:id="4052"/>
    </w:p>
    <w:p w14:paraId="7CE4DC4B" w14:textId="442493F6" w:rsidR="00BB1909" w:rsidRDefault="00BB1909" w:rsidP="00BB1909">
      <w:pPr>
        <w:pStyle w:val="KeepWithNext"/>
        <w:rPr>
          <w:rtl/>
        </w:rPr>
      </w:pPr>
    </w:p>
    <w:p w14:paraId="4A4D240D" w14:textId="4AD851EC" w:rsidR="00BB1909" w:rsidRDefault="00BB1909" w:rsidP="00BB1909">
      <w:pPr>
        <w:rPr>
          <w:rtl/>
        </w:rPr>
      </w:pPr>
      <w:r>
        <w:rPr>
          <w:rFonts w:hint="cs"/>
          <w:rtl/>
        </w:rPr>
        <w:t>שמך ותפקידך, לפרוטוקול.</w:t>
      </w:r>
    </w:p>
    <w:p w14:paraId="2E09A758" w14:textId="173C2108" w:rsidR="00BB1909" w:rsidRDefault="00BB1909" w:rsidP="00BB1909">
      <w:pPr>
        <w:rPr>
          <w:rtl/>
        </w:rPr>
      </w:pPr>
    </w:p>
    <w:p w14:paraId="78CBEFD1" w14:textId="6A34FB3F" w:rsidR="00BB1909" w:rsidRDefault="00BB1909" w:rsidP="00BB1909">
      <w:pPr>
        <w:pStyle w:val="-"/>
        <w:keepNext/>
        <w:rPr>
          <w:rtl/>
        </w:rPr>
      </w:pPr>
      <w:bookmarkStart w:id="4053" w:name="ET_speakercontinue_514804_953"/>
      <w:r w:rsidRPr="00BB1909">
        <w:rPr>
          <w:rStyle w:val="TagStyle"/>
          <w:rtl/>
        </w:rPr>
        <w:t xml:space="preserve"> &lt;&lt; דובר_המשך &gt;&gt; </w:t>
      </w:r>
      <w:r>
        <w:rPr>
          <w:rtl/>
        </w:rPr>
        <w:t>אביטל שטרנברג:</w:t>
      </w:r>
      <w:r w:rsidRPr="00BB1909">
        <w:rPr>
          <w:rStyle w:val="TagStyle"/>
          <w:rtl/>
        </w:rPr>
        <w:t xml:space="preserve"> &lt;&lt; דובר_המשך &gt;&gt;</w:t>
      </w:r>
      <w:r>
        <w:rPr>
          <w:rtl/>
        </w:rPr>
        <w:t xml:space="preserve">   </w:t>
      </w:r>
      <w:bookmarkEnd w:id="4053"/>
    </w:p>
    <w:p w14:paraId="6D8C0D1C" w14:textId="3C086FFD" w:rsidR="00BB1909" w:rsidRDefault="00BB1909" w:rsidP="00BB1909">
      <w:pPr>
        <w:pStyle w:val="KeepWithNext"/>
        <w:rPr>
          <w:rtl/>
        </w:rPr>
      </w:pPr>
    </w:p>
    <w:p w14:paraId="2ABD213E" w14:textId="1D33D64B" w:rsidR="00BB1909" w:rsidRPr="00BB1909" w:rsidRDefault="00BB1909" w:rsidP="00BB1909">
      <w:pPr>
        <w:rPr>
          <w:rtl/>
        </w:rPr>
      </w:pPr>
      <w:r>
        <w:rPr>
          <w:rFonts w:hint="cs"/>
          <w:rtl/>
        </w:rPr>
        <w:t>שמי אביטל שטרנברג, עורכת דין.</w:t>
      </w:r>
      <w:bookmarkStart w:id="4054" w:name="_ETM_Q1_7701146"/>
      <w:bookmarkEnd w:id="4054"/>
    </w:p>
    <w:p w14:paraId="2E2CACE7" w14:textId="77777777" w:rsidR="00BC45FF" w:rsidRDefault="00BC45FF" w:rsidP="00BC45FF">
      <w:pPr>
        <w:rPr>
          <w:rtl/>
        </w:rPr>
      </w:pPr>
      <w:bookmarkStart w:id="4055" w:name="_ETM_Q1_7700871"/>
      <w:bookmarkStart w:id="4056" w:name="_ETM_Q1_7700911"/>
      <w:bookmarkEnd w:id="4055"/>
      <w:bookmarkEnd w:id="4056"/>
    </w:p>
    <w:p w14:paraId="02F1F8B5" w14:textId="77777777" w:rsidR="00BC45FF" w:rsidRDefault="00BC45FF" w:rsidP="00BC45FF">
      <w:pPr>
        <w:pStyle w:val="af9"/>
        <w:keepNext/>
        <w:rPr>
          <w:rtl/>
        </w:rPr>
      </w:pPr>
      <w:bookmarkStart w:id="4057" w:name="ET_guest_768058_358"/>
      <w:r w:rsidRPr="00BC45FF">
        <w:rPr>
          <w:rStyle w:val="TagStyle"/>
          <w:rtl/>
        </w:rPr>
        <w:t xml:space="preserve"> &lt;&lt; אורח &gt;&gt; </w:t>
      </w:r>
      <w:r>
        <w:rPr>
          <w:rtl/>
        </w:rPr>
        <w:t>אהרן גרבר:</w:t>
      </w:r>
      <w:r w:rsidRPr="00BC45FF">
        <w:rPr>
          <w:rStyle w:val="TagStyle"/>
          <w:rtl/>
        </w:rPr>
        <w:t xml:space="preserve"> &lt;&lt; אורח &gt;&gt;</w:t>
      </w:r>
      <w:r>
        <w:rPr>
          <w:rtl/>
        </w:rPr>
        <w:t xml:space="preserve">   </w:t>
      </w:r>
      <w:bookmarkEnd w:id="4057"/>
    </w:p>
    <w:p w14:paraId="17DEEE1E" w14:textId="77777777" w:rsidR="00BC45FF" w:rsidRDefault="00BC45FF" w:rsidP="00BC45FF">
      <w:pPr>
        <w:pStyle w:val="KeepWithNext"/>
        <w:rPr>
          <w:rtl/>
        </w:rPr>
      </w:pPr>
    </w:p>
    <w:p w14:paraId="5E61B321" w14:textId="35633367" w:rsidR="00BC45FF" w:rsidRDefault="00BB1909" w:rsidP="00BC45FF">
      <w:pPr>
        <w:rPr>
          <w:rtl/>
        </w:rPr>
      </w:pPr>
      <w:bookmarkStart w:id="4058" w:name="_ETM_Q1_7724969"/>
      <w:bookmarkStart w:id="4059" w:name="_ETM_Q1_7725231"/>
      <w:bookmarkStart w:id="4060" w:name="_ETM_Q1_7725293"/>
      <w:bookmarkEnd w:id="4058"/>
      <w:bookmarkEnd w:id="4059"/>
      <w:bookmarkEnd w:id="4060"/>
      <w:r>
        <w:rPr>
          <w:rFonts w:hint="cs"/>
          <w:rtl/>
        </w:rPr>
        <w:t xml:space="preserve">תודה על הדיוק. </w:t>
      </w:r>
      <w:r w:rsidR="00BC45FF">
        <w:rPr>
          <w:rFonts w:hint="cs"/>
          <w:rtl/>
        </w:rPr>
        <w:t xml:space="preserve">אולי </w:t>
      </w:r>
      <w:bookmarkStart w:id="4061" w:name="_ETM_Q1_7726056"/>
      <w:bookmarkEnd w:id="4061"/>
      <w:r w:rsidR="00BC45FF">
        <w:rPr>
          <w:rFonts w:hint="cs"/>
          <w:rtl/>
        </w:rPr>
        <w:t>לא שמעתי נכון</w:t>
      </w:r>
      <w:r>
        <w:rPr>
          <w:rFonts w:hint="cs"/>
          <w:rtl/>
        </w:rPr>
        <w:t xml:space="preserve"> את המשנה ליועצת המשפטית, </w:t>
      </w:r>
      <w:r w:rsidR="00F7115D">
        <w:rPr>
          <w:rFonts w:hint="cs"/>
          <w:rtl/>
        </w:rPr>
        <w:t>א</w:t>
      </w:r>
      <w:r>
        <w:rPr>
          <w:rFonts w:hint="cs"/>
          <w:rtl/>
        </w:rPr>
        <w:t>חזור לזה אחר כך ואבדוק מה הוא אמר בדיוק.</w:t>
      </w:r>
      <w:bookmarkStart w:id="4062" w:name="_ETM_Q1_7710334"/>
      <w:bookmarkEnd w:id="4062"/>
    </w:p>
    <w:p w14:paraId="6521D0FD" w14:textId="77777777" w:rsidR="00BC45FF" w:rsidRDefault="00BC45FF" w:rsidP="00BC45FF">
      <w:pPr>
        <w:rPr>
          <w:rtl/>
        </w:rPr>
      </w:pPr>
      <w:bookmarkStart w:id="4063" w:name="_ETM_Q1_7728476"/>
      <w:bookmarkStart w:id="4064" w:name="_ETM_Q1_7728541"/>
      <w:bookmarkEnd w:id="4063"/>
      <w:bookmarkEnd w:id="4064"/>
    </w:p>
    <w:p w14:paraId="5D5B73E4" w14:textId="77777777" w:rsidR="00BC45FF" w:rsidRDefault="00BC45FF" w:rsidP="00BC45FF">
      <w:pPr>
        <w:pStyle w:val="af5"/>
        <w:keepNext/>
        <w:rPr>
          <w:rtl/>
        </w:rPr>
      </w:pPr>
      <w:bookmarkStart w:id="4065" w:name="ET_interruption_6236_359"/>
      <w:r w:rsidRPr="00BC45FF">
        <w:rPr>
          <w:rStyle w:val="TagStyle"/>
          <w:rtl/>
        </w:rPr>
        <w:t xml:space="preserve"> &lt;&lt; קריאה &gt;&gt; </w:t>
      </w:r>
      <w:r>
        <w:rPr>
          <w:rtl/>
        </w:rPr>
        <w:t>נעמה לזימי (העבודה):</w:t>
      </w:r>
      <w:r w:rsidRPr="00BC45FF">
        <w:rPr>
          <w:rStyle w:val="TagStyle"/>
          <w:rtl/>
        </w:rPr>
        <w:t xml:space="preserve"> &lt;&lt; קריאה &gt;&gt;</w:t>
      </w:r>
      <w:r>
        <w:rPr>
          <w:rtl/>
        </w:rPr>
        <w:t xml:space="preserve">   </w:t>
      </w:r>
      <w:bookmarkEnd w:id="4065"/>
    </w:p>
    <w:p w14:paraId="1879E6F2" w14:textId="77777777" w:rsidR="00BC45FF" w:rsidRDefault="00BC45FF" w:rsidP="00BC45FF">
      <w:pPr>
        <w:pStyle w:val="KeepWithNext"/>
        <w:rPr>
          <w:rtl/>
        </w:rPr>
      </w:pPr>
    </w:p>
    <w:p w14:paraId="179D81B9" w14:textId="137D5B82" w:rsidR="00BC45FF" w:rsidRDefault="00BC45FF" w:rsidP="00BB1909">
      <w:pPr>
        <w:rPr>
          <w:rtl/>
        </w:rPr>
      </w:pPr>
      <w:bookmarkStart w:id="4066" w:name="_ETM_Q1_7734415"/>
      <w:bookmarkEnd w:id="4066"/>
      <w:r>
        <w:rPr>
          <w:rFonts w:hint="cs"/>
          <w:rtl/>
        </w:rPr>
        <w:t>זה קורה אצלכם בקהל</w:t>
      </w:r>
      <w:bookmarkStart w:id="4067" w:name="_ETM_Q1_7739788"/>
      <w:bookmarkStart w:id="4068" w:name="_ETM_Q1_7739843"/>
      <w:bookmarkEnd w:id="4067"/>
      <w:bookmarkEnd w:id="4068"/>
      <w:r>
        <w:rPr>
          <w:rFonts w:hint="cs"/>
          <w:rtl/>
        </w:rPr>
        <w:t>ת</w:t>
      </w:r>
      <w:r w:rsidR="00BB1909">
        <w:rPr>
          <w:rFonts w:hint="cs"/>
          <w:rtl/>
        </w:rPr>
        <w:t xml:space="preserve"> הרבה.</w:t>
      </w:r>
      <w:bookmarkStart w:id="4069" w:name="_ETM_Q1_7714457"/>
      <w:bookmarkStart w:id="4070" w:name="_ETM_Q1_7717767"/>
      <w:bookmarkEnd w:id="4069"/>
      <w:bookmarkEnd w:id="4070"/>
    </w:p>
    <w:p w14:paraId="4B2C58FA" w14:textId="77777777" w:rsidR="00200824" w:rsidRDefault="00200824" w:rsidP="00BB1909">
      <w:pPr>
        <w:rPr>
          <w:rtl/>
        </w:rPr>
      </w:pPr>
    </w:p>
    <w:p w14:paraId="2AA708D3" w14:textId="709E55E8" w:rsidR="00BB1909" w:rsidRDefault="00BB1909" w:rsidP="00BB1909">
      <w:pPr>
        <w:pStyle w:val="af6"/>
        <w:keepNext/>
        <w:rPr>
          <w:rtl/>
        </w:rPr>
      </w:pPr>
      <w:r w:rsidRPr="00BB1909">
        <w:rPr>
          <w:rStyle w:val="TagStyle"/>
          <w:rtl/>
        </w:rPr>
        <w:t xml:space="preserve"> &lt;&lt; יור &gt;&gt; </w:t>
      </w:r>
      <w:r>
        <w:rPr>
          <w:rtl/>
        </w:rPr>
        <w:t>היו"ר יצחק פינדרוס:</w:t>
      </w:r>
      <w:r w:rsidRPr="00BB1909">
        <w:rPr>
          <w:rStyle w:val="TagStyle"/>
          <w:rtl/>
        </w:rPr>
        <w:t xml:space="preserve"> &lt;&lt; יור &gt;&gt;</w:t>
      </w:r>
      <w:r>
        <w:rPr>
          <w:rtl/>
        </w:rPr>
        <w:t xml:space="preserve">   </w:t>
      </w:r>
    </w:p>
    <w:p w14:paraId="23C153BC" w14:textId="01A8DFCB" w:rsidR="00BB1909" w:rsidRDefault="00BB1909" w:rsidP="00BB1909">
      <w:pPr>
        <w:pStyle w:val="KeepWithNext"/>
        <w:rPr>
          <w:rtl/>
        </w:rPr>
      </w:pPr>
    </w:p>
    <w:p w14:paraId="469E1483" w14:textId="1CCF6B7B" w:rsidR="00BB1909" w:rsidRDefault="00BB1909" w:rsidP="00BB1909">
      <w:pPr>
        <w:rPr>
          <w:rtl/>
        </w:rPr>
      </w:pPr>
      <w:r>
        <w:rPr>
          <w:rFonts w:hint="cs"/>
          <w:rtl/>
        </w:rPr>
        <w:t>ברוכה הבאה.</w:t>
      </w:r>
    </w:p>
    <w:p w14:paraId="5C5B0AD3" w14:textId="41461C6E" w:rsidR="00BB1909" w:rsidRDefault="00BB1909" w:rsidP="00BB1909">
      <w:pPr>
        <w:rPr>
          <w:rtl/>
        </w:rPr>
      </w:pPr>
    </w:p>
    <w:p w14:paraId="39BD7F2E" w14:textId="39E86174" w:rsidR="00BB1909" w:rsidRDefault="00BB1909" w:rsidP="00BB1909">
      <w:pPr>
        <w:pStyle w:val="af5"/>
        <w:keepNext/>
        <w:rPr>
          <w:rtl/>
        </w:rPr>
      </w:pPr>
      <w:bookmarkStart w:id="4071" w:name="ET_interruption_6236_955"/>
      <w:r w:rsidRPr="00BB1909">
        <w:rPr>
          <w:rStyle w:val="TagStyle"/>
          <w:rtl/>
        </w:rPr>
        <w:t xml:space="preserve"> &lt;&lt; קריאה &gt;&gt; </w:t>
      </w:r>
      <w:r>
        <w:rPr>
          <w:rtl/>
        </w:rPr>
        <w:t>נעמה לזימי (העבודה):</w:t>
      </w:r>
      <w:r w:rsidRPr="00BB1909">
        <w:rPr>
          <w:rStyle w:val="TagStyle"/>
          <w:rtl/>
        </w:rPr>
        <w:t xml:space="preserve"> &lt;&lt; קריאה &gt;&gt;</w:t>
      </w:r>
      <w:r>
        <w:rPr>
          <w:rtl/>
        </w:rPr>
        <w:t xml:space="preserve">   </w:t>
      </w:r>
      <w:bookmarkEnd w:id="4071"/>
    </w:p>
    <w:p w14:paraId="30965D51" w14:textId="07760FCF" w:rsidR="00BB1909" w:rsidRDefault="00BB1909" w:rsidP="00BB1909">
      <w:pPr>
        <w:pStyle w:val="KeepWithNext"/>
        <w:rPr>
          <w:rtl/>
        </w:rPr>
      </w:pPr>
    </w:p>
    <w:p w14:paraId="57493903" w14:textId="5D86505D" w:rsidR="00BB1909" w:rsidRPr="00BB1909" w:rsidRDefault="00BB1909" w:rsidP="00BB1909">
      <w:pPr>
        <w:rPr>
          <w:rtl/>
        </w:rPr>
      </w:pPr>
      <w:r>
        <w:rPr>
          <w:rFonts w:hint="cs"/>
          <w:rtl/>
        </w:rPr>
        <w:t>ברוכים הנמצאים.</w:t>
      </w:r>
      <w:bookmarkStart w:id="4072" w:name="_ETM_Q1_7717503"/>
      <w:bookmarkEnd w:id="4072"/>
    </w:p>
    <w:p w14:paraId="10864557" w14:textId="77777777" w:rsidR="00BC45FF" w:rsidRDefault="00BC45FF" w:rsidP="00BC45FF">
      <w:pPr>
        <w:rPr>
          <w:rtl/>
        </w:rPr>
      </w:pPr>
      <w:bookmarkStart w:id="4073" w:name="_ETM_Q1_7750576"/>
      <w:bookmarkStart w:id="4074" w:name="_ETM_Q1_7750631"/>
      <w:bookmarkEnd w:id="4073"/>
      <w:bookmarkEnd w:id="4074"/>
    </w:p>
    <w:p w14:paraId="0A1ED7C0" w14:textId="77777777" w:rsidR="00BC45FF" w:rsidRDefault="00BC45FF" w:rsidP="00BC45FF">
      <w:pPr>
        <w:pStyle w:val="af5"/>
        <w:keepNext/>
        <w:rPr>
          <w:rtl/>
        </w:rPr>
      </w:pPr>
      <w:bookmarkStart w:id="4075" w:name="ET_interruption_5785_361"/>
      <w:r w:rsidRPr="00BC45FF">
        <w:rPr>
          <w:rStyle w:val="TagStyle"/>
          <w:rtl/>
        </w:rPr>
        <w:t xml:space="preserve"> &lt;&lt; קריאה &gt;&gt; </w:t>
      </w:r>
      <w:r>
        <w:rPr>
          <w:rtl/>
        </w:rPr>
        <w:t>עופר כסיף (חד"ש-תע"ל):</w:t>
      </w:r>
      <w:r w:rsidRPr="00BC45FF">
        <w:rPr>
          <w:rStyle w:val="TagStyle"/>
          <w:rtl/>
        </w:rPr>
        <w:t xml:space="preserve"> &lt;&lt; קריאה &gt;&gt;</w:t>
      </w:r>
      <w:r>
        <w:rPr>
          <w:rtl/>
        </w:rPr>
        <w:t xml:space="preserve">   </w:t>
      </w:r>
      <w:bookmarkEnd w:id="4075"/>
    </w:p>
    <w:p w14:paraId="5C479C9E" w14:textId="77777777" w:rsidR="00BC45FF" w:rsidRDefault="00BC45FF" w:rsidP="00BC45FF">
      <w:pPr>
        <w:pStyle w:val="KeepWithNext"/>
        <w:rPr>
          <w:rtl/>
        </w:rPr>
      </w:pPr>
    </w:p>
    <w:p w14:paraId="42503842" w14:textId="0A033C4C" w:rsidR="00BC45FF" w:rsidRPr="00BC45FF" w:rsidRDefault="00BB1909" w:rsidP="00BB1909">
      <w:pPr>
        <w:rPr>
          <w:rtl/>
        </w:rPr>
      </w:pPr>
      <w:bookmarkStart w:id="4076" w:name="_ETM_Q1_7752980"/>
      <w:bookmarkEnd w:id="4076"/>
      <w:r>
        <w:rPr>
          <w:rFonts w:hint="cs"/>
          <w:rtl/>
        </w:rPr>
        <w:t xml:space="preserve">אמרתי כבר, לא בכדי נאמר בקהלת: </w:t>
      </w:r>
      <w:bookmarkStart w:id="4077" w:name="_ETM_Q1_7721436"/>
      <w:bookmarkEnd w:id="4077"/>
      <w:r w:rsidR="00BC45FF">
        <w:rPr>
          <w:rFonts w:hint="cs"/>
          <w:rtl/>
        </w:rPr>
        <w:t>הבל הבלים</w:t>
      </w:r>
      <w:r>
        <w:rPr>
          <w:rFonts w:hint="cs"/>
          <w:rtl/>
        </w:rPr>
        <w:t>,</w:t>
      </w:r>
      <w:bookmarkStart w:id="4078" w:name="_ETM_Q1_7714623"/>
      <w:bookmarkStart w:id="4079" w:name="_ETM_Q1_7714203"/>
      <w:bookmarkEnd w:id="4078"/>
      <w:bookmarkEnd w:id="4079"/>
      <w:r>
        <w:rPr>
          <w:rFonts w:hint="cs"/>
          <w:rtl/>
        </w:rPr>
        <w:t xml:space="preserve"> זה היה לגבי התנועה הזאת.</w:t>
      </w:r>
    </w:p>
    <w:p w14:paraId="1A8B142B" w14:textId="77777777" w:rsidR="00BC45FF" w:rsidRDefault="00BC45FF" w:rsidP="00BC45FF">
      <w:pPr>
        <w:rPr>
          <w:rtl/>
        </w:rPr>
      </w:pPr>
      <w:bookmarkStart w:id="4080" w:name="_ETM_Q1_7742299"/>
      <w:bookmarkStart w:id="4081" w:name="_ETM_Q1_7742349"/>
      <w:bookmarkEnd w:id="4080"/>
      <w:bookmarkEnd w:id="4081"/>
    </w:p>
    <w:p w14:paraId="64918771" w14:textId="77777777" w:rsidR="00BC45FF" w:rsidRDefault="00BC45FF" w:rsidP="00BC45FF">
      <w:pPr>
        <w:pStyle w:val="-"/>
        <w:keepNext/>
        <w:rPr>
          <w:rtl/>
        </w:rPr>
      </w:pPr>
      <w:bookmarkStart w:id="4082" w:name="ET_speakercontinue_768058_360"/>
      <w:r w:rsidRPr="00BC45FF">
        <w:rPr>
          <w:rStyle w:val="TagStyle"/>
          <w:rtl/>
        </w:rPr>
        <w:t xml:space="preserve"> &lt;&lt; דובר_המשך &gt;&gt; </w:t>
      </w:r>
      <w:r>
        <w:rPr>
          <w:rtl/>
        </w:rPr>
        <w:t>אהרן גרבר:</w:t>
      </w:r>
      <w:r w:rsidRPr="00BC45FF">
        <w:rPr>
          <w:rStyle w:val="TagStyle"/>
          <w:rtl/>
        </w:rPr>
        <w:t xml:space="preserve"> &lt;&lt; דובר_המשך &gt;&gt;</w:t>
      </w:r>
      <w:r>
        <w:rPr>
          <w:rtl/>
        </w:rPr>
        <w:t xml:space="preserve">   </w:t>
      </w:r>
      <w:bookmarkEnd w:id="4082"/>
    </w:p>
    <w:p w14:paraId="3E05E161" w14:textId="77777777" w:rsidR="00BC45FF" w:rsidRDefault="00BC45FF" w:rsidP="00BC45FF">
      <w:pPr>
        <w:pStyle w:val="KeepWithNext"/>
        <w:rPr>
          <w:rtl/>
        </w:rPr>
      </w:pPr>
    </w:p>
    <w:p w14:paraId="6013CCAB" w14:textId="77777777" w:rsidR="00EE10BF" w:rsidRDefault="00DA2F5A" w:rsidP="00780588">
      <w:pPr>
        <w:rPr>
          <w:rtl/>
        </w:rPr>
      </w:pPr>
      <w:bookmarkStart w:id="4083" w:name="_ETM_Q1_7730717"/>
      <w:bookmarkEnd w:id="4083"/>
      <w:r w:rsidRPr="00DA2F5A">
        <w:rPr>
          <w:rtl/>
        </w:rPr>
        <w:t xml:space="preserve">אתן דוגמאות משלי </w:t>
      </w:r>
      <w:r w:rsidR="00BA516F">
        <w:rPr>
          <w:rFonts w:hint="cs"/>
          <w:rtl/>
        </w:rPr>
        <w:t xml:space="preserve">כי </w:t>
      </w:r>
      <w:r w:rsidR="00BA516F">
        <w:rPr>
          <w:rtl/>
        </w:rPr>
        <w:t>לא חסרות דוגמאות</w:t>
      </w:r>
      <w:r w:rsidRPr="00DA2F5A">
        <w:rPr>
          <w:rtl/>
        </w:rPr>
        <w:t xml:space="preserve"> </w:t>
      </w:r>
      <w:r w:rsidR="00BA516F">
        <w:rPr>
          <w:rFonts w:hint="cs"/>
          <w:rtl/>
        </w:rPr>
        <w:t>ו</w:t>
      </w:r>
      <w:r w:rsidRPr="00DA2F5A">
        <w:rPr>
          <w:rtl/>
        </w:rPr>
        <w:t xml:space="preserve">אני יכול לתת מגוון דוגמאות, אגיע לזה בהמשך הדברים. </w:t>
      </w:r>
    </w:p>
    <w:p w14:paraId="7009675F" w14:textId="77777777" w:rsidR="00EE10BF" w:rsidRDefault="00EE10BF" w:rsidP="00780588">
      <w:pPr>
        <w:rPr>
          <w:rtl/>
        </w:rPr>
      </w:pPr>
    </w:p>
    <w:p w14:paraId="559910DE" w14:textId="4FD0CB2C" w:rsidR="00780588" w:rsidRDefault="00DA2F5A" w:rsidP="00780588">
      <w:pPr>
        <w:rPr>
          <w:rtl/>
        </w:rPr>
      </w:pPr>
      <w:r w:rsidRPr="00DA2F5A">
        <w:rPr>
          <w:rtl/>
        </w:rPr>
        <w:t>אני חוזר ואומר שוב</w:t>
      </w:r>
      <w:r w:rsidR="00EE10BF">
        <w:rPr>
          <w:rFonts w:hint="cs"/>
          <w:rtl/>
        </w:rPr>
        <w:t>:</w:t>
      </w:r>
      <w:r w:rsidRPr="00DA2F5A">
        <w:rPr>
          <w:rtl/>
        </w:rPr>
        <w:t xml:space="preserve"> </w:t>
      </w:r>
      <w:r w:rsidR="002028F4">
        <w:rPr>
          <w:rFonts w:hint="cs"/>
          <w:rtl/>
        </w:rPr>
        <w:t>ע</w:t>
      </w:r>
      <w:r w:rsidRPr="00DA2F5A">
        <w:rPr>
          <w:rtl/>
        </w:rPr>
        <w:t>ילת הביקורת הזאת</w:t>
      </w:r>
      <w:r w:rsidR="002028F4">
        <w:rPr>
          <w:rFonts w:hint="cs"/>
          <w:rtl/>
        </w:rPr>
        <w:t>, עילת</w:t>
      </w:r>
      <w:r w:rsidRPr="00DA2F5A">
        <w:rPr>
          <w:rtl/>
        </w:rPr>
        <w:t xml:space="preserve"> הסבירות</w:t>
      </w:r>
      <w:r w:rsidR="002028F4">
        <w:rPr>
          <w:rFonts w:hint="cs"/>
          <w:rtl/>
        </w:rPr>
        <w:t>, היא</w:t>
      </w:r>
      <w:bookmarkStart w:id="4084" w:name="_ETM_Q1_7739740"/>
      <w:bookmarkEnd w:id="4084"/>
      <w:r w:rsidRPr="00DA2F5A">
        <w:rPr>
          <w:rtl/>
        </w:rPr>
        <w:t xml:space="preserve"> </w:t>
      </w:r>
      <w:r w:rsidR="00CB0ACD">
        <w:rPr>
          <w:rFonts w:hint="cs"/>
          <w:rtl/>
        </w:rPr>
        <w:t>עילה</w:t>
      </w:r>
      <w:r w:rsidRPr="00DA2F5A">
        <w:rPr>
          <w:rtl/>
        </w:rPr>
        <w:t xml:space="preserve"> שבעצם מאפשרת כרגע ובמיוחד</w:t>
      </w:r>
      <w:r w:rsidR="00780588">
        <w:rPr>
          <w:rFonts w:hint="cs"/>
          <w:rtl/>
        </w:rPr>
        <w:t xml:space="preserve"> </w:t>
      </w:r>
      <w:r w:rsidR="00780588">
        <w:rPr>
          <w:rtl/>
        </w:rPr>
        <w:t>–</w:t>
      </w:r>
      <w:r w:rsidRPr="00DA2F5A">
        <w:rPr>
          <w:rtl/>
        </w:rPr>
        <w:t xml:space="preserve"> לכן אני חושב שיש את הבלבול הזה פה בדיון</w:t>
      </w:r>
      <w:r w:rsidR="00780588">
        <w:rPr>
          <w:rFonts w:hint="cs"/>
          <w:rtl/>
        </w:rPr>
        <w:t>,</w:t>
      </w:r>
      <w:r w:rsidRPr="00DA2F5A">
        <w:rPr>
          <w:rtl/>
        </w:rPr>
        <w:t xml:space="preserve"> האם אנחנו מדברים על ביטול </w:t>
      </w:r>
      <w:r w:rsidR="002028F4">
        <w:rPr>
          <w:rFonts w:hint="cs"/>
          <w:rtl/>
        </w:rPr>
        <w:t>כל</w:t>
      </w:r>
      <w:r w:rsidRPr="00DA2F5A">
        <w:rPr>
          <w:rtl/>
        </w:rPr>
        <w:t xml:space="preserve"> הביקורת</w:t>
      </w:r>
      <w:bookmarkStart w:id="4085" w:name="_ETM_Q1_7748791"/>
      <w:bookmarkEnd w:id="4085"/>
      <w:r w:rsidR="002028F4">
        <w:rPr>
          <w:rFonts w:hint="cs"/>
          <w:rtl/>
        </w:rPr>
        <w:t xml:space="preserve"> </w:t>
      </w:r>
      <w:bookmarkStart w:id="4086" w:name="_ETM_Q1_7747667"/>
      <w:bookmarkEnd w:id="4086"/>
      <w:r w:rsidRPr="00DA2F5A">
        <w:rPr>
          <w:rtl/>
        </w:rPr>
        <w:t>השיפוטית או ביטול עילת הסבירות</w:t>
      </w:r>
      <w:r w:rsidR="00EE10BF">
        <w:rPr>
          <w:rFonts w:hint="cs"/>
          <w:rtl/>
        </w:rPr>
        <w:t>?</w:t>
      </w:r>
      <w:r w:rsidRPr="00DA2F5A">
        <w:rPr>
          <w:rtl/>
        </w:rPr>
        <w:t xml:space="preserve"> כי יש פה חוסר כבוד למשפט המנהלי </w:t>
      </w:r>
      <w:r w:rsidR="00780588">
        <w:rPr>
          <w:rFonts w:hint="cs"/>
          <w:rtl/>
        </w:rPr>
        <w:t>ש</w:t>
      </w:r>
      <w:r w:rsidRPr="00DA2F5A">
        <w:rPr>
          <w:rtl/>
        </w:rPr>
        <w:t xml:space="preserve">יש </w:t>
      </w:r>
      <w:r w:rsidR="00780588">
        <w:rPr>
          <w:rFonts w:hint="cs"/>
          <w:rtl/>
        </w:rPr>
        <w:t>בו</w:t>
      </w:r>
      <w:bookmarkStart w:id="4087" w:name="_ETM_Q1_7755117"/>
      <w:bookmarkEnd w:id="4087"/>
      <w:r w:rsidRPr="00DA2F5A">
        <w:rPr>
          <w:rtl/>
        </w:rPr>
        <w:t xml:space="preserve"> הרבה מאוד עילות ויש הבחנה</w:t>
      </w:r>
      <w:r w:rsidR="00780588">
        <w:rPr>
          <w:rFonts w:hint="cs"/>
          <w:rtl/>
        </w:rPr>
        <w:t>.</w:t>
      </w:r>
      <w:r w:rsidRPr="00DA2F5A">
        <w:rPr>
          <w:rtl/>
        </w:rPr>
        <w:t xml:space="preserve"> לבחון האם משהו </w:t>
      </w:r>
      <w:r w:rsidR="00780588">
        <w:rPr>
          <w:rFonts w:hint="cs"/>
          <w:rtl/>
        </w:rPr>
        <w:t xml:space="preserve">הוא </w:t>
      </w:r>
      <w:r w:rsidRPr="00DA2F5A">
        <w:rPr>
          <w:rtl/>
        </w:rPr>
        <w:t>שיקול זר</w:t>
      </w:r>
      <w:bookmarkStart w:id="4088" w:name="_ETM_Q1_7760465"/>
      <w:bookmarkEnd w:id="4088"/>
      <w:r w:rsidRPr="00DA2F5A">
        <w:rPr>
          <w:rtl/>
        </w:rPr>
        <w:t xml:space="preserve"> זה אומר שצריך ללכת ולהוכיח שיש שיקול זר</w:t>
      </w:r>
      <w:r w:rsidR="00780588">
        <w:rPr>
          <w:rFonts w:hint="cs"/>
          <w:rtl/>
        </w:rPr>
        <w:t>,</w:t>
      </w:r>
      <w:r w:rsidRPr="00DA2F5A">
        <w:rPr>
          <w:rtl/>
        </w:rPr>
        <w:t xml:space="preserve"> לבחון מהו</w:t>
      </w:r>
      <w:r w:rsidR="00780588">
        <w:rPr>
          <w:rFonts w:hint="cs"/>
          <w:rtl/>
        </w:rPr>
        <w:t>,</w:t>
      </w:r>
      <w:r w:rsidRPr="00DA2F5A">
        <w:rPr>
          <w:rtl/>
        </w:rPr>
        <w:t xml:space="preserve"> </w:t>
      </w:r>
      <w:r w:rsidR="00780588">
        <w:rPr>
          <w:rFonts w:hint="cs"/>
          <w:rtl/>
        </w:rPr>
        <w:t>ה</w:t>
      </w:r>
      <w:bookmarkStart w:id="4089" w:name="_ETM_Q1_7764007"/>
      <w:bookmarkEnd w:id="4089"/>
      <w:r w:rsidRPr="00DA2F5A">
        <w:rPr>
          <w:rtl/>
        </w:rPr>
        <w:t>אם הוא שיקול זר</w:t>
      </w:r>
      <w:r w:rsidR="00EE10BF">
        <w:rPr>
          <w:rFonts w:hint="cs"/>
          <w:rtl/>
        </w:rPr>
        <w:t>,</w:t>
      </w:r>
      <w:r w:rsidRPr="00DA2F5A">
        <w:rPr>
          <w:rtl/>
        </w:rPr>
        <w:t xml:space="preserve"> אבל להחזיק באיזושהי </w:t>
      </w:r>
      <w:r w:rsidR="00CB0ACD">
        <w:rPr>
          <w:rFonts w:hint="cs"/>
          <w:rtl/>
        </w:rPr>
        <w:t>עי</w:t>
      </w:r>
      <w:r w:rsidRPr="00DA2F5A">
        <w:rPr>
          <w:rtl/>
        </w:rPr>
        <w:t>ל</w:t>
      </w:r>
      <w:r w:rsidR="00CB0ACD">
        <w:rPr>
          <w:rFonts w:hint="cs"/>
          <w:rtl/>
        </w:rPr>
        <w:t>ה</w:t>
      </w:r>
      <w:r w:rsidRPr="00DA2F5A">
        <w:rPr>
          <w:rtl/>
        </w:rPr>
        <w:t xml:space="preserve"> שמאפשרת תמיד לומר על כל דבר</w:t>
      </w:r>
      <w:r w:rsidR="00780588">
        <w:rPr>
          <w:rFonts w:hint="cs"/>
          <w:rtl/>
        </w:rPr>
        <w:t>:</w:t>
      </w:r>
      <w:r w:rsidRPr="00DA2F5A">
        <w:rPr>
          <w:rtl/>
        </w:rPr>
        <w:t xml:space="preserve"> לא נראה לי ולכן זה לא חוקי, זאת הבעייתיות. </w:t>
      </w:r>
      <w:r w:rsidR="00EE10BF">
        <w:rPr>
          <w:rFonts w:hint="cs"/>
          <w:rtl/>
        </w:rPr>
        <w:t xml:space="preserve"> </w:t>
      </w:r>
    </w:p>
    <w:p w14:paraId="7A2D5CD4" w14:textId="77777777" w:rsidR="00780588" w:rsidRDefault="00780588" w:rsidP="00780588">
      <w:pPr>
        <w:rPr>
          <w:rtl/>
        </w:rPr>
      </w:pPr>
    </w:p>
    <w:p w14:paraId="02A40C3A" w14:textId="180F419C" w:rsidR="004336FC" w:rsidRPr="004336FC" w:rsidRDefault="00DA2F5A" w:rsidP="00780588">
      <w:pPr>
        <w:rPr>
          <w:rtl/>
        </w:rPr>
      </w:pPr>
      <w:bookmarkStart w:id="4090" w:name="_ETM_Q1_7795668"/>
      <w:bookmarkEnd w:id="4090"/>
      <w:r w:rsidRPr="00DA2F5A">
        <w:rPr>
          <w:rtl/>
        </w:rPr>
        <w:t>הבעייתיות הזאת היא מה שעומד ביסוד הדיונים שמתקיימים כבר שנים ארוכות והניסיון להתכחש לזה שיש בעיה כזאת</w:t>
      </w:r>
      <w:r w:rsidR="00780588">
        <w:rPr>
          <w:rFonts w:hint="cs"/>
          <w:rtl/>
        </w:rPr>
        <w:t xml:space="preserve"> </w:t>
      </w:r>
      <w:r w:rsidR="00780588">
        <w:rPr>
          <w:rtl/>
        </w:rPr>
        <w:t>–</w:t>
      </w:r>
      <w:r w:rsidRPr="00DA2F5A">
        <w:rPr>
          <w:rtl/>
        </w:rPr>
        <w:t xml:space="preserve"> </w:t>
      </w:r>
      <w:r w:rsidR="00780588">
        <w:rPr>
          <w:rFonts w:hint="cs"/>
          <w:rtl/>
        </w:rPr>
        <w:t xml:space="preserve">אפילו </w:t>
      </w:r>
      <w:r w:rsidRPr="00DA2F5A">
        <w:rPr>
          <w:rtl/>
        </w:rPr>
        <w:t>הוגשו פה לוועדה ניירות מטעם האגודה לזכויות האזרח</w:t>
      </w:r>
      <w:r w:rsidR="00780588">
        <w:rPr>
          <w:rFonts w:hint="cs"/>
          <w:rtl/>
        </w:rPr>
        <w:t xml:space="preserve"> ואחרים שאומרים:</w:t>
      </w:r>
      <w:bookmarkStart w:id="4091" w:name="_ETM_Q1_7786660"/>
      <w:bookmarkEnd w:id="4091"/>
      <w:r w:rsidR="00780588">
        <w:rPr>
          <w:rtl/>
        </w:rPr>
        <w:t xml:space="preserve"> מעולם לא היה שום שינוי</w:t>
      </w:r>
      <w:r w:rsidR="00780588">
        <w:rPr>
          <w:rFonts w:hint="cs"/>
          <w:rtl/>
        </w:rPr>
        <w:t>. ברוך השם,</w:t>
      </w:r>
      <w:r w:rsidRPr="00DA2F5A">
        <w:rPr>
          <w:rtl/>
        </w:rPr>
        <w:t xml:space="preserve"> הנייר של ה</w:t>
      </w:r>
      <w:r w:rsidR="00780588">
        <w:rPr>
          <w:rFonts w:hint="cs"/>
          <w:rtl/>
        </w:rPr>
        <w:t>י</w:t>
      </w:r>
      <w:r w:rsidRPr="00DA2F5A">
        <w:rPr>
          <w:rtl/>
        </w:rPr>
        <w:t>יע</w:t>
      </w:r>
      <w:r w:rsidR="00780588">
        <w:rPr>
          <w:rFonts w:hint="cs"/>
          <w:rtl/>
        </w:rPr>
        <w:t>ו</w:t>
      </w:r>
      <w:bookmarkStart w:id="4092" w:name="_ETM_Q1_7791833"/>
      <w:bookmarkEnd w:id="4092"/>
      <w:r w:rsidRPr="00DA2F5A">
        <w:rPr>
          <w:rtl/>
        </w:rPr>
        <w:t>ץ המשפטי לממשלה עמד על כך ואמר</w:t>
      </w:r>
      <w:r w:rsidR="00780588">
        <w:rPr>
          <w:rFonts w:hint="cs"/>
          <w:rtl/>
        </w:rPr>
        <w:t>:</w:t>
      </w:r>
      <w:r w:rsidRPr="00DA2F5A">
        <w:rPr>
          <w:rtl/>
        </w:rPr>
        <w:t xml:space="preserve"> בהחלט היה שינוי</w:t>
      </w:r>
      <w:r w:rsidR="00780588">
        <w:rPr>
          <w:rFonts w:hint="cs"/>
          <w:rtl/>
        </w:rPr>
        <w:t>.</w:t>
      </w:r>
    </w:p>
    <w:p w14:paraId="6A75B335" w14:textId="77777777" w:rsidR="00BC45FF" w:rsidRDefault="00BC45FF" w:rsidP="00BC45FF">
      <w:pPr>
        <w:rPr>
          <w:rtl/>
        </w:rPr>
      </w:pPr>
      <w:bookmarkStart w:id="4093" w:name="_ETM_Q1_7744053"/>
      <w:bookmarkEnd w:id="4093"/>
    </w:p>
    <w:p w14:paraId="4068E38E" w14:textId="77777777" w:rsidR="007775FE" w:rsidRDefault="007775FE" w:rsidP="007775FE">
      <w:pPr>
        <w:pStyle w:val="af6"/>
        <w:keepNext/>
        <w:rPr>
          <w:rtl/>
        </w:rPr>
      </w:pPr>
      <w:bookmarkStart w:id="4094" w:name="ET_yor_5797_362"/>
      <w:r w:rsidRPr="007775FE">
        <w:rPr>
          <w:rStyle w:val="TagStyle"/>
          <w:rtl/>
        </w:rPr>
        <w:t xml:space="preserve"> &lt;&lt; יור &gt;&gt; </w:t>
      </w:r>
      <w:r>
        <w:rPr>
          <w:rtl/>
        </w:rPr>
        <w:t>היו"ר יצחק פינדרוס:</w:t>
      </w:r>
      <w:r w:rsidRPr="007775FE">
        <w:rPr>
          <w:rStyle w:val="TagStyle"/>
          <w:rtl/>
        </w:rPr>
        <w:t xml:space="preserve"> &lt;&lt; יור &gt;&gt;</w:t>
      </w:r>
      <w:r>
        <w:rPr>
          <w:rtl/>
        </w:rPr>
        <w:t xml:space="preserve">   </w:t>
      </w:r>
      <w:bookmarkEnd w:id="4094"/>
    </w:p>
    <w:p w14:paraId="12EE8D44" w14:textId="77777777" w:rsidR="007775FE" w:rsidRDefault="007775FE" w:rsidP="007775FE">
      <w:pPr>
        <w:pStyle w:val="KeepWithNext"/>
        <w:rPr>
          <w:rtl/>
        </w:rPr>
      </w:pPr>
    </w:p>
    <w:p w14:paraId="64AE128A" w14:textId="4BAEBE87" w:rsidR="007775FE" w:rsidRDefault="007775FE" w:rsidP="007775FE">
      <w:pPr>
        <w:rPr>
          <w:rtl/>
        </w:rPr>
      </w:pPr>
      <w:bookmarkStart w:id="4095" w:name="_ETM_Q1_7799051"/>
      <w:bookmarkEnd w:id="4095"/>
      <w:r>
        <w:rPr>
          <w:rFonts w:hint="cs"/>
          <w:rtl/>
        </w:rPr>
        <w:t>היועץ המשפטי</w:t>
      </w:r>
      <w:bookmarkStart w:id="4096" w:name="_ETM_Q1_7802316"/>
      <w:bookmarkEnd w:id="4096"/>
      <w:r>
        <w:rPr>
          <w:rFonts w:hint="cs"/>
          <w:rtl/>
        </w:rPr>
        <w:t xml:space="preserve"> לוועדה</w:t>
      </w:r>
      <w:r w:rsidR="00780588">
        <w:rPr>
          <w:rFonts w:hint="cs"/>
          <w:rtl/>
        </w:rPr>
        <w:t>.</w:t>
      </w:r>
    </w:p>
    <w:p w14:paraId="050A11C0" w14:textId="77777777" w:rsidR="007775FE" w:rsidRDefault="007775FE" w:rsidP="007775FE">
      <w:pPr>
        <w:rPr>
          <w:rtl/>
        </w:rPr>
      </w:pPr>
      <w:bookmarkStart w:id="4097" w:name="_ETM_Q1_7804297"/>
      <w:bookmarkStart w:id="4098" w:name="_ETM_Q1_7804377"/>
      <w:bookmarkEnd w:id="4097"/>
      <w:bookmarkEnd w:id="4098"/>
    </w:p>
    <w:p w14:paraId="6E57AF84" w14:textId="77777777" w:rsidR="007775FE" w:rsidRDefault="007775FE" w:rsidP="007775FE">
      <w:pPr>
        <w:pStyle w:val="-"/>
        <w:keepNext/>
        <w:rPr>
          <w:rtl/>
        </w:rPr>
      </w:pPr>
      <w:bookmarkStart w:id="4099" w:name="ET_speakercontinue_768058_363"/>
      <w:r w:rsidRPr="007775FE">
        <w:rPr>
          <w:rStyle w:val="TagStyle"/>
          <w:rtl/>
        </w:rPr>
        <w:t xml:space="preserve"> &lt;&lt; דובר_המשך &gt;&gt; </w:t>
      </w:r>
      <w:r>
        <w:rPr>
          <w:rtl/>
        </w:rPr>
        <w:t>אהרן גרבר:</w:t>
      </w:r>
      <w:r w:rsidRPr="007775FE">
        <w:rPr>
          <w:rStyle w:val="TagStyle"/>
          <w:rtl/>
        </w:rPr>
        <w:t xml:space="preserve"> &lt;&lt; דובר_המשך &gt;&gt;</w:t>
      </w:r>
      <w:r>
        <w:rPr>
          <w:rtl/>
        </w:rPr>
        <w:t xml:space="preserve">   </w:t>
      </w:r>
      <w:bookmarkEnd w:id="4099"/>
    </w:p>
    <w:p w14:paraId="34F540B5" w14:textId="77777777" w:rsidR="007775FE" w:rsidRDefault="007775FE" w:rsidP="007775FE">
      <w:pPr>
        <w:pStyle w:val="KeepWithNext"/>
        <w:rPr>
          <w:rtl/>
        </w:rPr>
      </w:pPr>
    </w:p>
    <w:p w14:paraId="3FC02D01" w14:textId="7AD7510C" w:rsidR="007775FE" w:rsidRDefault="007775FE" w:rsidP="00A05AAB">
      <w:pPr>
        <w:rPr>
          <w:rtl/>
        </w:rPr>
      </w:pPr>
      <w:bookmarkStart w:id="4100" w:name="_ETM_Q1_7805306"/>
      <w:bookmarkEnd w:id="4100"/>
      <w:r>
        <w:rPr>
          <w:rFonts w:hint="cs"/>
          <w:rtl/>
        </w:rPr>
        <w:t>הייעוץ המשפטי לוועדה</w:t>
      </w:r>
      <w:r w:rsidR="00A05AAB">
        <w:rPr>
          <w:rFonts w:hint="cs"/>
          <w:rtl/>
        </w:rPr>
        <w:t>.</w:t>
      </w:r>
      <w:r w:rsidR="00DA2F5A" w:rsidRPr="00DA2F5A">
        <w:rPr>
          <w:rtl/>
        </w:rPr>
        <w:t xml:space="preserve"> בהחלט היה שינוי באיך ש</w:t>
      </w:r>
      <w:bookmarkStart w:id="4101" w:name="_ETM_Q1_7799617"/>
      <w:bookmarkEnd w:id="4101"/>
      <w:r w:rsidR="00DA2F5A" w:rsidRPr="00DA2F5A">
        <w:rPr>
          <w:rtl/>
        </w:rPr>
        <w:t xml:space="preserve">משתמשים בדבר הזה. </w:t>
      </w:r>
      <w:r w:rsidR="00780588">
        <w:rPr>
          <w:rFonts w:hint="cs"/>
          <w:rtl/>
        </w:rPr>
        <w:t xml:space="preserve">עכשיו </w:t>
      </w:r>
      <w:r w:rsidR="00DA2F5A" w:rsidRPr="00DA2F5A">
        <w:rPr>
          <w:rtl/>
        </w:rPr>
        <w:t>צריך לבוא ולומר בצורה ברורה</w:t>
      </w:r>
      <w:r w:rsidR="00780588">
        <w:rPr>
          <w:rFonts w:hint="cs"/>
          <w:rtl/>
        </w:rPr>
        <w:t xml:space="preserve"> מאוד</w:t>
      </w:r>
      <w:r w:rsidR="00EE10BF">
        <w:rPr>
          <w:rFonts w:hint="cs"/>
          <w:rtl/>
        </w:rPr>
        <w:t>:</w:t>
      </w:r>
      <w:bookmarkStart w:id="4102" w:name="_ETM_Q1_7806297"/>
      <w:bookmarkEnd w:id="4102"/>
      <w:r w:rsidR="00DA2F5A" w:rsidRPr="00DA2F5A">
        <w:rPr>
          <w:rtl/>
        </w:rPr>
        <w:t xml:space="preserve"> לעניין הזה של סבירות יש יתרונות</w:t>
      </w:r>
      <w:r w:rsidR="00A05AAB">
        <w:rPr>
          <w:rFonts w:hint="cs"/>
          <w:rtl/>
        </w:rPr>
        <w:t>.</w:t>
      </w:r>
      <w:r w:rsidR="00DA2F5A" w:rsidRPr="00DA2F5A">
        <w:rPr>
          <w:rtl/>
        </w:rPr>
        <w:t xml:space="preserve"> נכון, בוו</w:t>
      </w:r>
      <w:r w:rsidR="00011EB2">
        <w:rPr>
          <w:rFonts w:hint="cs"/>
          <w:rtl/>
        </w:rPr>
        <w:t>דא</w:t>
      </w:r>
      <w:r w:rsidR="00DA2F5A" w:rsidRPr="00DA2F5A">
        <w:rPr>
          <w:rtl/>
        </w:rPr>
        <w:t>י</w:t>
      </w:r>
      <w:r w:rsidR="00A05AAB">
        <w:rPr>
          <w:rFonts w:hint="cs"/>
          <w:rtl/>
        </w:rPr>
        <w:t>,</w:t>
      </w:r>
      <w:bookmarkStart w:id="4103" w:name="_ETM_Q1_7810409"/>
      <w:bookmarkEnd w:id="4103"/>
      <w:r w:rsidR="00DA2F5A" w:rsidRPr="00DA2F5A">
        <w:rPr>
          <w:rtl/>
        </w:rPr>
        <w:t xml:space="preserve"> זה מאפשר תמיד גורם מפקח בכל נושא ובכל עניין</w:t>
      </w:r>
      <w:r w:rsidR="00A05AAB">
        <w:rPr>
          <w:rFonts w:hint="cs"/>
          <w:rtl/>
        </w:rPr>
        <w:t>,</w:t>
      </w:r>
      <w:bookmarkStart w:id="4104" w:name="_ETM_Q1_7819535"/>
      <w:bookmarkEnd w:id="4104"/>
      <w:r w:rsidR="00DA2F5A" w:rsidRPr="00DA2F5A">
        <w:rPr>
          <w:rtl/>
        </w:rPr>
        <w:t xml:space="preserve"> אבל האם ככה אנחנו רוצים את המשפט שלנו? </w:t>
      </w:r>
      <w:r w:rsidR="00A05AAB">
        <w:rPr>
          <w:rFonts w:hint="cs"/>
          <w:rtl/>
        </w:rPr>
        <w:t>האם</w:t>
      </w:r>
      <w:r w:rsidR="00DA2F5A" w:rsidRPr="00DA2F5A">
        <w:rPr>
          <w:rtl/>
        </w:rPr>
        <w:t xml:space="preserve"> זאת מערכת משפט אנ</w:t>
      </w:r>
      <w:r w:rsidR="00A05AAB">
        <w:rPr>
          <w:rFonts w:hint="cs"/>
          <w:rtl/>
        </w:rPr>
        <w:t>ליטית?</w:t>
      </w:r>
      <w:bookmarkStart w:id="4105" w:name="_ETM_Q1_7816617"/>
      <w:bookmarkEnd w:id="4105"/>
      <w:r w:rsidR="00DA2F5A" w:rsidRPr="00DA2F5A">
        <w:rPr>
          <w:rtl/>
        </w:rPr>
        <w:t xml:space="preserve"> </w:t>
      </w:r>
    </w:p>
    <w:p w14:paraId="4A8B639E" w14:textId="77777777" w:rsidR="007775FE" w:rsidRDefault="007775FE" w:rsidP="007775FE">
      <w:pPr>
        <w:rPr>
          <w:rtl/>
        </w:rPr>
      </w:pPr>
      <w:bookmarkStart w:id="4106" w:name="_ETM_Q1_7808933"/>
      <w:bookmarkStart w:id="4107" w:name="_ETM_Q1_7808988"/>
      <w:bookmarkEnd w:id="4106"/>
      <w:bookmarkEnd w:id="4107"/>
    </w:p>
    <w:p w14:paraId="60797F96" w14:textId="77777777" w:rsidR="007775FE" w:rsidRDefault="007775FE" w:rsidP="007775FE">
      <w:pPr>
        <w:pStyle w:val="af5"/>
        <w:keepNext/>
        <w:rPr>
          <w:rtl/>
        </w:rPr>
      </w:pPr>
      <w:bookmarkStart w:id="4108" w:name="ET_interruption_5068_364"/>
      <w:r w:rsidRPr="007775FE">
        <w:rPr>
          <w:rStyle w:val="TagStyle"/>
          <w:rtl/>
        </w:rPr>
        <w:t xml:space="preserve"> &lt;&lt; קריאה &gt;&gt; </w:t>
      </w:r>
      <w:r>
        <w:rPr>
          <w:rtl/>
        </w:rPr>
        <w:t>קארין אלהרר (יש עתיד):</w:t>
      </w:r>
      <w:r w:rsidRPr="007775FE">
        <w:rPr>
          <w:rStyle w:val="TagStyle"/>
          <w:rtl/>
        </w:rPr>
        <w:t xml:space="preserve"> &lt;&lt; קריאה &gt;&gt;</w:t>
      </w:r>
      <w:r>
        <w:rPr>
          <w:rtl/>
        </w:rPr>
        <w:t xml:space="preserve">   </w:t>
      </w:r>
      <w:bookmarkEnd w:id="4108"/>
    </w:p>
    <w:p w14:paraId="30207981" w14:textId="77777777" w:rsidR="007775FE" w:rsidRDefault="007775FE" w:rsidP="007775FE">
      <w:pPr>
        <w:pStyle w:val="KeepWithNext"/>
        <w:rPr>
          <w:rtl/>
        </w:rPr>
      </w:pPr>
    </w:p>
    <w:p w14:paraId="68E225CC" w14:textId="49C9D5F1" w:rsidR="007775FE" w:rsidRDefault="007775FE" w:rsidP="007775FE">
      <w:pPr>
        <w:rPr>
          <w:rtl/>
        </w:rPr>
      </w:pPr>
      <w:bookmarkStart w:id="4109" w:name="_ETM_Q1_7826298"/>
      <w:bookmarkStart w:id="4110" w:name="_ETM_Q1_7824848"/>
      <w:bookmarkEnd w:id="4109"/>
      <w:bookmarkEnd w:id="4110"/>
      <w:r>
        <w:rPr>
          <w:rFonts w:hint="cs"/>
          <w:rtl/>
        </w:rPr>
        <w:t>חד-משמעית</w:t>
      </w:r>
      <w:bookmarkStart w:id="4111" w:name="_ETM_Q1_7818688"/>
      <w:bookmarkEnd w:id="4111"/>
      <w:r>
        <w:rPr>
          <w:rFonts w:hint="cs"/>
          <w:rtl/>
        </w:rPr>
        <w:t xml:space="preserve"> כן</w:t>
      </w:r>
      <w:r w:rsidR="00A05AAB">
        <w:rPr>
          <w:rFonts w:hint="cs"/>
          <w:rtl/>
        </w:rPr>
        <w:t>.</w:t>
      </w:r>
    </w:p>
    <w:p w14:paraId="14348FF3" w14:textId="038E9A8D" w:rsidR="001B727B" w:rsidRDefault="001B727B" w:rsidP="001B727B">
      <w:pPr>
        <w:rPr>
          <w:rtl/>
        </w:rPr>
      </w:pPr>
    </w:p>
    <w:p w14:paraId="10CBCAAC" w14:textId="0AD94B56" w:rsidR="001B727B" w:rsidRDefault="001B727B" w:rsidP="001B727B">
      <w:pPr>
        <w:pStyle w:val="-"/>
        <w:keepNext/>
        <w:rPr>
          <w:rtl/>
        </w:rPr>
      </w:pPr>
      <w:bookmarkStart w:id="4112" w:name="ET_speakercontinue_768058_939"/>
      <w:r w:rsidRPr="001B727B">
        <w:rPr>
          <w:rStyle w:val="TagStyle"/>
          <w:rtl/>
        </w:rPr>
        <w:t xml:space="preserve"> &lt;&lt; דובר_המשך &gt;&gt; </w:t>
      </w:r>
      <w:r>
        <w:rPr>
          <w:rtl/>
        </w:rPr>
        <w:t>אהרן גרבר:</w:t>
      </w:r>
      <w:r w:rsidRPr="001B727B">
        <w:rPr>
          <w:rStyle w:val="TagStyle"/>
          <w:rtl/>
        </w:rPr>
        <w:t xml:space="preserve"> &lt;&lt; דובר_המשך &gt;&gt;</w:t>
      </w:r>
      <w:r>
        <w:rPr>
          <w:rtl/>
        </w:rPr>
        <w:t xml:space="preserve">   </w:t>
      </w:r>
      <w:bookmarkEnd w:id="4112"/>
    </w:p>
    <w:p w14:paraId="555DAC74" w14:textId="484345D0" w:rsidR="001B727B" w:rsidRDefault="001B727B" w:rsidP="001B727B">
      <w:pPr>
        <w:pStyle w:val="KeepWithNext"/>
        <w:rPr>
          <w:rtl/>
        </w:rPr>
      </w:pPr>
    </w:p>
    <w:p w14:paraId="57DA2683" w14:textId="1A4DFAC9" w:rsidR="001B727B" w:rsidRPr="001B727B" w:rsidRDefault="001B727B" w:rsidP="001B727B">
      <w:pPr>
        <w:rPr>
          <w:rtl/>
        </w:rPr>
      </w:pPr>
      <w:r w:rsidRPr="001B727B">
        <w:rPr>
          <w:rtl/>
        </w:rPr>
        <w:t>למה הדבר דומה?</w:t>
      </w:r>
    </w:p>
    <w:p w14:paraId="46D0FE71" w14:textId="77777777" w:rsidR="007775FE" w:rsidRDefault="007775FE" w:rsidP="007775FE">
      <w:pPr>
        <w:rPr>
          <w:rtl/>
        </w:rPr>
      </w:pPr>
      <w:bookmarkStart w:id="4113" w:name="_ETM_Q1_7830235"/>
      <w:bookmarkStart w:id="4114" w:name="_ETM_Q1_7830290"/>
      <w:bookmarkEnd w:id="4113"/>
      <w:bookmarkEnd w:id="4114"/>
    </w:p>
    <w:p w14:paraId="5ABE0E24" w14:textId="77777777" w:rsidR="007775FE" w:rsidRDefault="007775FE" w:rsidP="007775FE">
      <w:pPr>
        <w:pStyle w:val="af6"/>
        <w:keepNext/>
        <w:rPr>
          <w:rtl/>
        </w:rPr>
      </w:pPr>
      <w:bookmarkStart w:id="4115" w:name="ET_yor_5797_365"/>
      <w:r w:rsidRPr="007775FE">
        <w:rPr>
          <w:rStyle w:val="TagStyle"/>
          <w:rtl/>
        </w:rPr>
        <w:t xml:space="preserve"> &lt;&lt; יור &gt;&gt; </w:t>
      </w:r>
      <w:r>
        <w:rPr>
          <w:rtl/>
        </w:rPr>
        <w:t>היו"ר יצחק פינדרוס:</w:t>
      </w:r>
      <w:r w:rsidRPr="007775FE">
        <w:rPr>
          <w:rStyle w:val="TagStyle"/>
          <w:rtl/>
        </w:rPr>
        <w:t xml:space="preserve"> &lt;&lt; יור &gt;&gt;</w:t>
      </w:r>
      <w:r>
        <w:rPr>
          <w:rtl/>
        </w:rPr>
        <w:t xml:space="preserve">   </w:t>
      </w:r>
      <w:bookmarkEnd w:id="4115"/>
    </w:p>
    <w:p w14:paraId="483153CB" w14:textId="77777777" w:rsidR="007775FE" w:rsidRDefault="007775FE" w:rsidP="007775FE">
      <w:pPr>
        <w:pStyle w:val="KeepWithNext"/>
        <w:rPr>
          <w:rtl/>
        </w:rPr>
      </w:pPr>
    </w:p>
    <w:p w14:paraId="27686EFC" w14:textId="73B56FD3" w:rsidR="007775FE" w:rsidRDefault="007775FE" w:rsidP="007775FE">
      <w:pPr>
        <w:rPr>
          <w:rtl/>
        </w:rPr>
      </w:pPr>
      <w:bookmarkStart w:id="4116" w:name="_ETM_Q1_7831235"/>
      <w:bookmarkEnd w:id="4116"/>
      <w:r>
        <w:rPr>
          <w:rFonts w:hint="cs"/>
          <w:rtl/>
        </w:rPr>
        <w:t xml:space="preserve">למי שלא ידע, קארין אלהרר חושבת </w:t>
      </w:r>
      <w:bookmarkStart w:id="4117" w:name="_ETM_Q1_7835667"/>
      <w:bookmarkEnd w:id="4117"/>
      <w:r>
        <w:rPr>
          <w:rFonts w:hint="cs"/>
          <w:rtl/>
        </w:rPr>
        <w:t>שכן</w:t>
      </w:r>
      <w:r w:rsidR="00CB0ACD">
        <w:rPr>
          <w:rFonts w:hint="cs"/>
          <w:rtl/>
        </w:rPr>
        <w:t>.</w:t>
      </w:r>
    </w:p>
    <w:p w14:paraId="6C768406" w14:textId="77777777" w:rsidR="007775FE" w:rsidRDefault="007775FE" w:rsidP="007775FE">
      <w:pPr>
        <w:rPr>
          <w:rtl/>
        </w:rPr>
      </w:pPr>
      <w:bookmarkStart w:id="4118" w:name="_ETM_Q1_7836227"/>
      <w:bookmarkStart w:id="4119" w:name="_ETM_Q1_7836302"/>
      <w:bookmarkEnd w:id="4118"/>
      <w:bookmarkEnd w:id="4119"/>
    </w:p>
    <w:p w14:paraId="19B3C927" w14:textId="77777777" w:rsidR="007775FE" w:rsidRDefault="007775FE" w:rsidP="007775FE">
      <w:pPr>
        <w:pStyle w:val="-"/>
        <w:keepNext/>
        <w:rPr>
          <w:rtl/>
        </w:rPr>
      </w:pPr>
      <w:bookmarkStart w:id="4120" w:name="ET_speakercontinue_768058_366"/>
      <w:r w:rsidRPr="007775FE">
        <w:rPr>
          <w:rStyle w:val="TagStyle"/>
          <w:rtl/>
        </w:rPr>
        <w:t xml:space="preserve"> &lt;&lt; דובר_המשך &gt;&gt; </w:t>
      </w:r>
      <w:r>
        <w:rPr>
          <w:rtl/>
        </w:rPr>
        <w:t>אהרן גרבר:</w:t>
      </w:r>
      <w:r w:rsidRPr="007775FE">
        <w:rPr>
          <w:rStyle w:val="TagStyle"/>
          <w:rtl/>
        </w:rPr>
        <w:t xml:space="preserve"> &lt;&lt; דובר_המשך &gt;&gt;</w:t>
      </w:r>
      <w:r>
        <w:rPr>
          <w:rtl/>
        </w:rPr>
        <w:t xml:space="preserve">   </w:t>
      </w:r>
      <w:bookmarkEnd w:id="4120"/>
    </w:p>
    <w:p w14:paraId="21389118" w14:textId="77777777" w:rsidR="007775FE" w:rsidRDefault="007775FE" w:rsidP="007775FE">
      <w:pPr>
        <w:pStyle w:val="KeepWithNext"/>
        <w:rPr>
          <w:rtl/>
        </w:rPr>
      </w:pPr>
    </w:p>
    <w:p w14:paraId="12231AD7" w14:textId="45081C39" w:rsidR="007775FE" w:rsidRDefault="007775FE" w:rsidP="001B727B">
      <w:pPr>
        <w:rPr>
          <w:rtl/>
        </w:rPr>
      </w:pPr>
      <w:bookmarkStart w:id="4121" w:name="_ETM_Q1_7838848"/>
      <w:bookmarkStart w:id="4122" w:name="_ETM_Q1_7837097"/>
      <w:bookmarkEnd w:id="4121"/>
      <w:bookmarkEnd w:id="4122"/>
      <w:r>
        <w:rPr>
          <w:rFonts w:hint="cs"/>
          <w:rtl/>
        </w:rPr>
        <w:t>ועוד אומרים לנו</w:t>
      </w:r>
      <w:r w:rsidR="001B727B">
        <w:rPr>
          <w:rFonts w:hint="cs"/>
          <w:rtl/>
        </w:rPr>
        <w:t>: לפעמים קשה להוכיח. האם זו צורת המשפט שאנחנו רוצים?</w:t>
      </w:r>
      <w:bookmarkStart w:id="4123" w:name="_ETM_Q1_7828687"/>
      <w:bookmarkEnd w:id="4123"/>
      <w:r w:rsidR="001B727B">
        <w:rPr>
          <w:rFonts w:hint="cs"/>
          <w:rtl/>
        </w:rPr>
        <w:t xml:space="preserve"> האם מה שאנחנו רוצים </w:t>
      </w:r>
      <w:r w:rsidR="001B727B">
        <w:rPr>
          <w:rtl/>
        </w:rPr>
        <w:t>–</w:t>
      </w:r>
      <w:r w:rsidR="001B727B">
        <w:rPr>
          <w:rFonts w:hint="cs"/>
          <w:rtl/>
        </w:rPr>
        <w:t xml:space="preserve"> אפשר לדמות את זה</w:t>
      </w:r>
      <w:r w:rsidR="00EE10BF">
        <w:rPr>
          <w:rFonts w:hint="cs"/>
          <w:rtl/>
        </w:rPr>
        <w:t>:</w:t>
      </w:r>
      <w:r w:rsidR="001B727B">
        <w:rPr>
          <w:rFonts w:hint="cs"/>
          <w:rtl/>
        </w:rPr>
        <w:t xml:space="preserve"> במשפט המנהלי</w:t>
      </w:r>
      <w:bookmarkStart w:id="4124" w:name="_ETM_Q1_7834222"/>
      <w:bookmarkStart w:id="4125" w:name="_ETM_Q1_7839338"/>
      <w:bookmarkEnd w:id="4124"/>
      <w:bookmarkEnd w:id="4125"/>
      <w:r w:rsidR="00EE10BF">
        <w:rPr>
          <w:rFonts w:hint="cs"/>
          <w:rtl/>
        </w:rPr>
        <w:t xml:space="preserve"> תמיד נלך ו</w:t>
      </w:r>
      <w:bookmarkStart w:id="4126" w:name="_ETM_Q1_7840071"/>
      <w:bookmarkEnd w:id="4126"/>
      <w:r w:rsidR="001B727B">
        <w:rPr>
          <w:rFonts w:hint="cs"/>
          <w:rtl/>
        </w:rPr>
        <w:t>נעצור אנשים במעצרים מנהליים, אנחנו לא יודעים להוכיח.</w:t>
      </w:r>
    </w:p>
    <w:p w14:paraId="67C96AC4" w14:textId="77777777" w:rsidR="007775FE" w:rsidRDefault="007775FE" w:rsidP="007775FE">
      <w:pPr>
        <w:rPr>
          <w:rtl/>
        </w:rPr>
      </w:pPr>
      <w:bookmarkStart w:id="4127" w:name="_ETM_Q1_7841573"/>
      <w:bookmarkStart w:id="4128" w:name="_ETM_Q1_7841623"/>
      <w:bookmarkEnd w:id="4127"/>
      <w:bookmarkEnd w:id="4128"/>
    </w:p>
    <w:p w14:paraId="3511D80A" w14:textId="77777777" w:rsidR="007775FE" w:rsidRDefault="007775FE" w:rsidP="007775FE">
      <w:pPr>
        <w:pStyle w:val="af5"/>
        <w:keepNext/>
        <w:rPr>
          <w:rtl/>
        </w:rPr>
      </w:pPr>
      <w:bookmarkStart w:id="4129" w:name="ET_interruption_5068_367"/>
      <w:r w:rsidRPr="007775FE">
        <w:rPr>
          <w:rStyle w:val="TagStyle"/>
          <w:rtl/>
        </w:rPr>
        <w:t xml:space="preserve"> &lt;&lt; קריאה &gt;&gt; </w:t>
      </w:r>
      <w:r>
        <w:rPr>
          <w:rtl/>
        </w:rPr>
        <w:t>קארין אלהרר (יש עתיד):</w:t>
      </w:r>
      <w:r w:rsidRPr="007775FE">
        <w:rPr>
          <w:rStyle w:val="TagStyle"/>
          <w:rtl/>
        </w:rPr>
        <w:t xml:space="preserve"> &lt;&lt; קריאה &gt;&gt;</w:t>
      </w:r>
      <w:r>
        <w:rPr>
          <w:rtl/>
        </w:rPr>
        <w:t xml:space="preserve">   </w:t>
      </w:r>
      <w:bookmarkEnd w:id="4129"/>
    </w:p>
    <w:p w14:paraId="0899D49F" w14:textId="77777777" w:rsidR="007775FE" w:rsidRDefault="007775FE" w:rsidP="007775FE">
      <w:pPr>
        <w:pStyle w:val="KeepWithNext"/>
        <w:rPr>
          <w:rtl/>
        </w:rPr>
      </w:pPr>
    </w:p>
    <w:p w14:paraId="107E9B33" w14:textId="3B478F81" w:rsidR="007775FE" w:rsidRDefault="001B727B" w:rsidP="007775FE">
      <w:pPr>
        <w:rPr>
          <w:rtl/>
        </w:rPr>
      </w:pPr>
      <w:bookmarkStart w:id="4130" w:name="_ETM_Q1_7843515"/>
      <w:bookmarkEnd w:id="4130"/>
      <w:r>
        <w:rPr>
          <w:rFonts w:hint="cs"/>
          <w:rtl/>
        </w:rPr>
        <w:t>נו, ב</w:t>
      </w:r>
      <w:bookmarkStart w:id="4131" w:name="_ETM_Q1_7839773"/>
      <w:bookmarkStart w:id="4132" w:name="_ETM_Q1_7842188"/>
      <w:bookmarkEnd w:id="4131"/>
      <w:bookmarkEnd w:id="4132"/>
      <w:r w:rsidR="007775FE">
        <w:rPr>
          <w:rFonts w:hint="cs"/>
          <w:rtl/>
        </w:rPr>
        <w:t>אמת</w:t>
      </w:r>
      <w:r>
        <w:rPr>
          <w:rFonts w:hint="cs"/>
          <w:rtl/>
        </w:rPr>
        <w:t>.</w:t>
      </w:r>
    </w:p>
    <w:p w14:paraId="43590C33" w14:textId="515C4AFE" w:rsidR="001B727B" w:rsidRDefault="001B727B" w:rsidP="007775FE">
      <w:pPr>
        <w:rPr>
          <w:rtl/>
        </w:rPr>
      </w:pPr>
    </w:p>
    <w:p w14:paraId="0A15037C" w14:textId="77777777" w:rsidR="007775FE" w:rsidRDefault="007775FE" w:rsidP="007775FE">
      <w:pPr>
        <w:pStyle w:val="-"/>
        <w:keepNext/>
        <w:rPr>
          <w:rtl/>
        </w:rPr>
      </w:pPr>
      <w:bookmarkStart w:id="4133" w:name="_ETM_Q1_7844337"/>
      <w:bookmarkStart w:id="4134" w:name="_ETM_Q1_7844402"/>
      <w:bookmarkStart w:id="4135" w:name="_ETM_Q1_7843078"/>
      <w:bookmarkStart w:id="4136" w:name="ET_speakercontinue_768058_368"/>
      <w:bookmarkEnd w:id="4133"/>
      <w:bookmarkEnd w:id="4134"/>
      <w:bookmarkEnd w:id="4135"/>
      <w:r w:rsidRPr="007775FE">
        <w:rPr>
          <w:rStyle w:val="TagStyle"/>
          <w:rtl/>
        </w:rPr>
        <w:t xml:space="preserve"> &lt;&lt; דובר_המשך &gt;&gt; </w:t>
      </w:r>
      <w:r>
        <w:rPr>
          <w:rtl/>
        </w:rPr>
        <w:t>אהרן גרבר:</w:t>
      </w:r>
      <w:r w:rsidRPr="007775FE">
        <w:rPr>
          <w:rStyle w:val="TagStyle"/>
          <w:rtl/>
        </w:rPr>
        <w:t xml:space="preserve"> &lt;&lt; דובר_המשך &gt;&gt;</w:t>
      </w:r>
      <w:r>
        <w:rPr>
          <w:rtl/>
        </w:rPr>
        <w:t xml:space="preserve">   </w:t>
      </w:r>
      <w:bookmarkEnd w:id="4136"/>
    </w:p>
    <w:p w14:paraId="633356FB" w14:textId="77777777" w:rsidR="007775FE" w:rsidRDefault="007775FE" w:rsidP="007775FE">
      <w:pPr>
        <w:pStyle w:val="KeepWithNext"/>
        <w:rPr>
          <w:rtl/>
        </w:rPr>
      </w:pPr>
    </w:p>
    <w:p w14:paraId="439CB818" w14:textId="56A56D80" w:rsidR="007775FE" w:rsidRDefault="007775FE" w:rsidP="007775FE">
      <w:pPr>
        <w:rPr>
          <w:rtl/>
        </w:rPr>
      </w:pPr>
      <w:bookmarkStart w:id="4137" w:name="_ETM_Q1_7845737"/>
      <w:bookmarkEnd w:id="4137"/>
      <w:r>
        <w:rPr>
          <w:rFonts w:hint="cs"/>
          <w:rtl/>
        </w:rPr>
        <w:t>אנחנו מרגישים</w:t>
      </w:r>
      <w:r w:rsidR="001B727B">
        <w:rPr>
          <w:rFonts w:hint="cs"/>
          <w:rtl/>
        </w:rPr>
        <w:t xml:space="preserve"> שמשהו פה בעייתי.</w:t>
      </w:r>
    </w:p>
    <w:p w14:paraId="2A1E115B" w14:textId="685B7AB6" w:rsidR="001B727B" w:rsidRDefault="001B727B" w:rsidP="007775FE">
      <w:pPr>
        <w:rPr>
          <w:rtl/>
        </w:rPr>
      </w:pPr>
      <w:bookmarkStart w:id="4138" w:name="_ETM_Q1_7842515"/>
      <w:bookmarkStart w:id="4139" w:name="_ETM_Q1_7842617"/>
      <w:bookmarkStart w:id="4140" w:name="_ETM_Q1_7840858"/>
      <w:bookmarkEnd w:id="4138"/>
      <w:bookmarkEnd w:id="4139"/>
      <w:bookmarkEnd w:id="4140"/>
    </w:p>
    <w:p w14:paraId="187F7628" w14:textId="510A5FD9" w:rsidR="001B727B" w:rsidRDefault="001B727B" w:rsidP="001B727B">
      <w:pPr>
        <w:pStyle w:val="af9"/>
        <w:keepNext/>
        <w:rPr>
          <w:rtl/>
        </w:rPr>
      </w:pPr>
      <w:bookmarkStart w:id="4141" w:name="ET_guest_903240_940"/>
      <w:r w:rsidRPr="001B727B">
        <w:rPr>
          <w:rStyle w:val="TagStyle"/>
          <w:rtl/>
        </w:rPr>
        <w:t xml:space="preserve"> &lt;&lt; אורח &gt;&gt; </w:t>
      </w:r>
      <w:r>
        <w:rPr>
          <w:rtl/>
        </w:rPr>
        <w:t>מוטי וקנין:</w:t>
      </w:r>
      <w:r w:rsidRPr="001B727B">
        <w:rPr>
          <w:rStyle w:val="TagStyle"/>
          <w:rtl/>
        </w:rPr>
        <w:t xml:space="preserve"> &lt;&lt; אורח &gt;&gt;</w:t>
      </w:r>
      <w:r>
        <w:rPr>
          <w:rtl/>
        </w:rPr>
        <w:t xml:space="preserve">   </w:t>
      </w:r>
      <w:bookmarkEnd w:id="4141"/>
    </w:p>
    <w:p w14:paraId="7CFBA904" w14:textId="26FC3C97" w:rsidR="001B727B" w:rsidRDefault="001B727B" w:rsidP="001B727B">
      <w:pPr>
        <w:pStyle w:val="KeepWithNext"/>
        <w:rPr>
          <w:rtl/>
        </w:rPr>
      </w:pPr>
    </w:p>
    <w:p w14:paraId="35AD3F94" w14:textId="1E5F8680" w:rsidR="001B727B" w:rsidRDefault="001B727B" w:rsidP="001B727B">
      <w:pPr>
        <w:rPr>
          <w:rtl/>
        </w:rPr>
      </w:pPr>
      <w:r>
        <w:rPr>
          <w:rFonts w:hint="cs"/>
          <w:rtl/>
        </w:rPr>
        <w:t>זה לא קשור, זה לא קשור.</w:t>
      </w:r>
      <w:bookmarkStart w:id="4142" w:name="_ETM_Q1_7840454"/>
      <w:bookmarkEnd w:id="4142"/>
    </w:p>
    <w:p w14:paraId="51B78D6D" w14:textId="77777777" w:rsidR="001B727B" w:rsidRDefault="001B727B" w:rsidP="001B727B">
      <w:pPr>
        <w:rPr>
          <w:rtl/>
        </w:rPr>
      </w:pPr>
      <w:bookmarkStart w:id="4143" w:name="_ETM_Q1_7840838"/>
      <w:bookmarkEnd w:id="4143"/>
    </w:p>
    <w:p w14:paraId="27A0FB6A" w14:textId="77777777" w:rsidR="001B727B" w:rsidRDefault="001B727B" w:rsidP="001B727B">
      <w:pPr>
        <w:pStyle w:val="af5"/>
        <w:keepNext/>
        <w:rPr>
          <w:rtl/>
        </w:rPr>
      </w:pPr>
      <w:bookmarkStart w:id="4144" w:name="ET_interruption_קריאה_941"/>
      <w:bookmarkStart w:id="4145" w:name="_ETM_Q1_7841378"/>
      <w:r w:rsidRPr="001B727B">
        <w:rPr>
          <w:rStyle w:val="TagStyle"/>
          <w:rtl/>
        </w:rPr>
        <w:t xml:space="preserve">&lt;&lt; קריאה &gt;&gt; </w:t>
      </w:r>
      <w:r>
        <w:rPr>
          <w:rtl/>
        </w:rPr>
        <w:t>קריא</w:t>
      </w:r>
      <w:r>
        <w:rPr>
          <w:rFonts w:hint="cs"/>
          <w:rtl/>
        </w:rPr>
        <w:t>ות</w:t>
      </w:r>
      <w:bookmarkStart w:id="4146" w:name="_ETM_Q1_7842592"/>
      <w:bookmarkStart w:id="4147" w:name="_ETM_Q1_7846958"/>
      <w:bookmarkStart w:id="4148" w:name="_ETM_Q1_7843108"/>
      <w:bookmarkEnd w:id="4146"/>
      <w:bookmarkEnd w:id="4147"/>
      <w:bookmarkEnd w:id="4148"/>
      <w:r>
        <w:rPr>
          <w:rtl/>
        </w:rPr>
        <w:t>:</w:t>
      </w:r>
      <w:r w:rsidRPr="001B727B">
        <w:rPr>
          <w:rStyle w:val="TagStyle"/>
          <w:rtl/>
        </w:rPr>
        <w:t xml:space="preserve"> &lt;&lt; קריאה &gt;&gt;</w:t>
      </w:r>
      <w:r>
        <w:rPr>
          <w:rtl/>
        </w:rPr>
        <w:t xml:space="preserve">   </w:t>
      </w:r>
      <w:bookmarkEnd w:id="4144"/>
    </w:p>
    <w:p w14:paraId="65D9DAC9" w14:textId="77777777" w:rsidR="001B727B" w:rsidRDefault="001B727B" w:rsidP="001B727B">
      <w:pPr>
        <w:pStyle w:val="KeepWithNext"/>
        <w:rPr>
          <w:rtl/>
        </w:rPr>
      </w:pPr>
    </w:p>
    <w:p w14:paraId="71AB4395" w14:textId="2D7D5578" w:rsidR="001B727B" w:rsidRDefault="001B727B" w:rsidP="001B727B">
      <w:pPr>
        <w:rPr>
          <w:rtl/>
        </w:rPr>
      </w:pPr>
      <w:r>
        <w:rPr>
          <w:rFonts w:hint="cs"/>
          <w:rtl/>
        </w:rPr>
        <w:t>- - -</w:t>
      </w:r>
    </w:p>
    <w:p w14:paraId="401870C6" w14:textId="5D792786" w:rsidR="00E5056E" w:rsidRDefault="00E5056E" w:rsidP="00E5056E">
      <w:pPr>
        <w:rPr>
          <w:rtl/>
        </w:rPr>
      </w:pPr>
    </w:p>
    <w:p w14:paraId="0BEE3852" w14:textId="3EC1E1DD" w:rsidR="00E5056E" w:rsidRDefault="00E5056E" w:rsidP="00E5056E">
      <w:pPr>
        <w:pStyle w:val="-"/>
        <w:keepNext/>
        <w:rPr>
          <w:rtl/>
        </w:rPr>
      </w:pPr>
      <w:bookmarkStart w:id="4149" w:name="ET_speakercontinue_768058_944"/>
      <w:r w:rsidRPr="00E5056E">
        <w:rPr>
          <w:rStyle w:val="TagStyle"/>
          <w:rtl/>
        </w:rPr>
        <w:t xml:space="preserve"> &lt;&lt; דובר_המשך &gt;&gt; </w:t>
      </w:r>
      <w:r>
        <w:rPr>
          <w:rtl/>
        </w:rPr>
        <w:t>אהרן גרבר:</w:t>
      </w:r>
      <w:r w:rsidRPr="00E5056E">
        <w:rPr>
          <w:rStyle w:val="TagStyle"/>
          <w:rtl/>
        </w:rPr>
        <w:t xml:space="preserve"> &lt;&lt; דובר_המשך &gt;&gt;</w:t>
      </w:r>
      <w:r>
        <w:rPr>
          <w:rtl/>
        </w:rPr>
        <w:t xml:space="preserve">   </w:t>
      </w:r>
      <w:bookmarkEnd w:id="4149"/>
    </w:p>
    <w:p w14:paraId="75DB51FD" w14:textId="6983345E" w:rsidR="00E5056E" w:rsidRDefault="00E5056E" w:rsidP="00E5056E">
      <w:pPr>
        <w:pStyle w:val="KeepWithNext"/>
        <w:rPr>
          <w:rtl/>
        </w:rPr>
      </w:pPr>
    </w:p>
    <w:p w14:paraId="2A424F94" w14:textId="33B56FEC" w:rsidR="00E5056E" w:rsidRPr="00E5056E" w:rsidRDefault="00E5056E" w:rsidP="00E5056E">
      <w:pPr>
        <w:rPr>
          <w:rtl/>
        </w:rPr>
      </w:pPr>
      <w:r>
        <w:rPr>
          <w:rFonts w:hint="cs"/>
          <w:rtl/>
        </w:rPr>
        <w:t xml:space="preserve">אנחנו מרגישים שמשהו פה בעייתי </w:t>
      </w:r>
      <w:r w:rsidR="00EE10BF">
        <w:rPr>
          <w:rFonts w:hint="cs"/>
          <w:rtl/>
        </w:rPr>
        <w:t>ו</w:t>
      </w:r>
      <w:r>
        <w:rPr>
          <w:rFonts w:hint="cs"/>
          <w:rtl/>
        </w:rPr>
        <w:t>לא יודעים להוכיח אותו</w:t>
      </w:r>
      <w:bookmarkStart w:id="4150" w:name="_ETM_Q1_7845398"/>
      <w:bookmarkEnd w:id="4150"/>
      <w:r w:rsidR="00EE10BF">
        <w:rPr>
          <w:rFonts w:hint="cs"/>
          <w:rtl/>
        </w:rPr>
        <w:t>,</w:t>
      </w:r>
      <w:r>
        <w:rPr>
          <w:rFonts w:hint="cs"/>
          <w:rtl/>
        </w:rPr>
        <w:t xml:space="preserve"> אנחנו מריחים שמשהו פה בעייתי</w:t>
      </w:r>
      <w:bookmarkStart w:id="4151" w:name="_ETM_Q1_7846798"/>
      <w:bookmarkEnd w:id="4151"/>
      <w:r>
        <w:rPr>
          <w:rFonts w:hint="cs"/>
          <w:rtl/>
        </w:rPr>
        <w:t>.</w:t>
      </w:r>
    </w:p>
    <w:p w14:paraId="6E4F538C" w14:textId="77777777" w:rsidR="00E84A73" w:rsidRDefault="00E84A73" w:rsidP="007775FE">
      <w:pPr>
        <w:rPr>
          <w:rtl/>
        </w:rPr>
      </w:pPr>
      <w:bookmarkStart w:id="4152" w:name="_ETM_Q1_7883814"/>
      <w:bookmarkStart w:id="4153" w:name="_ETM_Q1_7883870"/>
      <w:bookmarkEnd w:id="4145"/>
      <w:bookmarkEnd w:id="4152"/>
      <w:bookmarkEnd w:id="4153"/>
    </w:p>
    <w:p w14:paraId="74451219" w14:textId="77777777" w:rsidR="00E84A73" w:rsidRDefault="00E84A73" w:rsidP="00E84A73">
      <w:pPr>
        <w:pStyle w:val="af6"/>
        <w:keepNext/>
        <w:rPr>
          <w:rtl/>
        </w:rPr>
      </w:pPr>
      <w:bookmarkStart w:id="4154" w:name="ET_yor_5797_369"/>
      <w:r w:rsidRPr="00E84A73">
        <w:rPr>
          <w:rStyle w:val="TagStyle"/>
          <w:rtl/>
        </w:rPr>
        <w:t xml:space="preserve"> &lt;&lt; יור &gt;&gt; </w:t>
      </w:r>
      <w:r>
        <w:rPr>
          <w:rtl/>
        </w:rPr>
        <w:t>היו"ר יצחק פינדרוס:</w:t>
      </w:r>
      <w:r w:rsidRPr="00E84A73">
        <w:rPr>
          <w:rStyle w:val="TagStyle"/>
          <w:rtl/>
        </w:rPr>
        <w:t xml:space="preserve"> &lt;&lt; יור &gt;&gt;</w:t>
      </w:r>
      <w:r>
        <w:rPr>
          <w:rtl/>
        </w:rPr>
        <w:t xml:space="preserve">   </w:t>
      </w:r>
      <w:bookmarkEnd w:id="4154"/>
    </w:p>
    <w:p w14:paraId="18D44D2F" w14:textId="77777777" w:rsidR="00E84A73" w:rsidRDefault="00E84A73" w:rsidP="00E84A73">
      <w:pPr>
        <w:pStyle w:val="KeepWithNext"/>
        <w:rPr>
          <w:rtl/>
        </w:rPr>
      </w:pPr>
    </w:p>
    <w:p w14:paraId="23A1C08B" w14:textId="43C0EE9D" w:rsidR="00E84A73" w:rsidRDefault="00E5056E" w:rsidP="00E5056E">
      <w:pPr>
        <w:rPr>
          <w:rtl/>
        </w:rPr>
      </w:pPr>
      <w:bookmarkStart w:id="4155" w:name="_ETM_Q1_7855835"/>
      <w:bookmarkEnd w:id="4155"/>
      <w:r>
        <w:rPr>
          <w:rFonts w:hint="cs"/>
          <w:rtl/>
        </w:rPr>
        <w:t xml:space="preserve">אני אומר: לא יהיו התפרצויות, זה הכול. </w:t>
      </w:r>
      <w:bookmarkStart w:id="4156" w:name="_ETM_Q1_7847738"/>
      <w:bookmarkEnd w:id="4156"/>
      <w:r w:rsidR="00E84A73">
        <w:rPr>
          <w:rFonts w:hint="cs"/>
          <w:rtl/>
        </w:rPr>
        <w:t xml:space="preserve">מוטי, אני יודע </w:t>
      </w:r>
      <w:bookmarkStart w:id="4157" w:name="_ETM_Q1_7857650"/>
      <w:bookmarkEnd w:id="4157"/>
      <w:r w:rsidR="00E84A73">
        <w:rPr>
          <w:rFonts w:hint="cs"/>
          <w:rtl/>
        </w:rPr>
        <w:t>שאתה לא מסכים</w:t>
      </w:r>
      <w:r w:rsidR="00EE10BF">
        <w:rPr>
          <w:rFonts w:hint="cs"/>
          <w:rtl/>
        </w:rPr>
        <w:t>,</w:t>
      </w:r>
      <w:r w:rsidR="00E84A73">
        <w:rPr>
          <w:rFonts w:hint="cs"/>
          <w:rtl/>
        </w:rPr>
        <w:t xml:space="preserve"> אני כבר שבעה חודשים יודע שאתה לא </w:t>
      </w:r>
      <w:bookmarkStart w:id="4158" w:name="_ETM_Q1_7863347"/>
      <w:bookmarkEnd w:id="4158"/>
      <w:r w:rsidR="00E84A73">
        <w:rPr>
          <w:rFonts w:hint="cs"/>
          <w:rtl/>
        </w:rPr>
        <w:t xml:space="preserve">מסכים, </w:t>
      </w:r>
      <w:r>
        <w:rPr>
          <w:rFonts w:hint="cs"/>
          <w:rtl/>
        </w:rPr>
        <w:t xml:space="preserve">אפילו </w:t>
      </w:r>
      <w:r w:rsidR="00E84A73">
        <w:rPr>
          <w:rFonts w:hint="cs"/>
          <w:rtl/>
        </w:rPr>
        <w:t>ל</w:t>
      </w:r>
      <w:r w:rsidR="00CB0ACD">
        <w:rPr>
          <w:rFonts w:hint="cs"/>
          <w:rtl/>
        </w:rPr>
        <w:t>א</w:t>
      </w:r>
      <w:r w:rsidR="00E84A73">
        <w:rPr>
          <w:rFonts w:hint="cs"/>
          <w:rtl/>
        </w:rPr>
        <w:t xml:space="preserve"> היית צריך לבוא היום</w:t>
      </w:r>
      <w:r>
        <w:rPr>
          <w:rFonts w:hint="cs"/>
          <w:rtl/>
        </w:rPr>
        <w:t xml:space="preserve"> בשביל זה</w:t>
      </w:r>
      <w:bookmarkStart w:id="4159" w:name="_ETM_Q1_7853958"/>
      <w:bookmarkEnd w:id="4159"/>
      <w:r w:rsidR="00E84A73">
        <w:rPr>
          <w:rFonts w:hint="cs"/>
          <w:rtl/>
        </w:rPr>
        <w:t xml:space="preserve"> ו</w:t>
      </w:r>
      <w:bookmarkStart w:id="4160" w:name="_ETM_Q1_7872300"/>
      <w:bookmarkEnd w:id="4160"/>
      <w:r w:rsidR="00EE10BF">
        <w:rPr>
          <w:rFonts w:hint="cs"/>
          <w:rtl/>
        </w:rPr>
        <w:t xml:space="preserve">גם </w:t>
      </w:r>
      <w:r w:rsidR="00E84A73">
        <w:rPr>
          <w:rFonts w:hint="cs"/>
          <w:rtl/>
        </w:rPr>
        <w:t>לשים את המדבקה על</w:t>
      </w:r>
      <w:r w:rsidR="00CB0ACD">
        <w:rPr>
          <w:rFonts w:hint="cs"/>
          <w:rtl/>
        </w:rPr>
        <w:t xml:space="preserve"> </w:t>
      </w:r>
      <w:r w:rsidR="00E84A73">
        <w:rPr>
          <w:rFonts w:hint="cs"/>
          <w:rtl/>
        </w:rPr>
        <w:t>המחשב</w:t>
      </w:r>
      <w:r w:rsidR="00EE10BF">
        <w:rPr>
          <w:rFonts w:hint="cs"/>
          <w:rtl/>
        </w:rPr>
        <w:t>,</w:t>
      </w:r>
      <w:r w:rsidR="00393B84">
        <w:rPr>
          <w:rFonts w:hint="cs"/>
          <w:rtl/>
        </w:rPr>
        <w:t xml:space="preserve"> הכול בסדר.</w:t>
      </w:r>
      <w:bookmarkStart w:id="4161" w:name="_ETM_Q1_7857470"/>
      <w:bookmarkStart w:id="4162" w:name="_ETM_Q1_7855538"/>
      <w:bookmarkEnd w:id="4161"/>
      <w:bookmarkEnd w:id="4162"/>
    </w:p>
    <w:p w14:paraId="0F645E61" w14:textId="77777777" w:rsidR="00E84A73" w:rsidRDefault="00E84A73" w:rsidP="00E84A73">
      <w:pPr>
        <w:rPr>
          <w:rtl/>
        </w:rPr>
      </w:pPr>
      <w:bookmarkStart w:id="4163" w:name="_ETM_Q1_7877796"/>
      <w:bookmarkStart w:id="4164" w:name="_ETM_Q1_7877866"/>
      <w:bookmarkEnd w:id="4163"/>
      <w:bookmarkEnd w:id="4164"/>
    </w:p>
    <w:p w14:paraId="18856677" w14:textId="77777777" w:rsidR="00E84A73" w:rsidRDefault="00E84A73" w:rsidP="00E84A73">
      <w:pPr>
        <w:pStyle w:val="af5"/>
        <w:keepNext/>
        <w:rPr>
          <w:rtl/>
        </w:rPr>
      </w:pPr>
      <w:bookmarkStart w:id="4165" w:name="ET_interruption_6520_370"/>
      <w:r w:rsidRPr="00E84A73">
        <w:rPr>
          <w:rStyle w:val="TagStyle"/>
          <w:rtl/>
        </w:rPr>
        <w:t xml:space="preserve"> &lt;&lt; קריאה &gt;&gt; </w:t>
      </w:r>
      <w:r>
        <w:rPr>
          <w:rtl/>
        </w:rPr>
        <w:t>ארז מלול (ש"ס):</w:t>
      </w:r>
      <w:r w:rsidRPr="00E84A73">
        <w:rPr>
          <w:rStyle w:val="TagStyle"/>
          <w:rtl/>
        </w:rPr>
        <w:t xml:space="preserve"> &lt;&lt; קריאה &gt;&gt;</w:t>
      </w:r>
      <w:r>
        <w:rPr>
          <w:rtl/>
        </w:rPr>
        <w:t xml:space="preserve">   </w:t>
      </w:r>
      <w:bookmarkEnd w:id="4165"/>
    </w:p>
    <w:p w14:paraId="50B891AF" w14:textId="77777777" w:rsidR="00E84A73" w:rsidRDefault="00E84A73" w:rsidP="00E84A73">
      <w:pPr>
        <w:pStyle w:val="KeepWithNext"/>
        <w:rPr>
          <w:rtl/>
        </w:rPr>
      </w:pPr>
    </w:p>
    <w:p w14:paraId="7740A708" w14:textId="2F1BAF09" w:rsidR="00393B84" w:rsidRDefault="00EE10BF" w:rsidP="004336FC">
      <w:pPr>
        <w:rPr>
          <w:rtl/>
        </w:rPr>
      </w:pPr>
      <w:r>
        <w:rPr>
          <w:rFonts w:hint="cs"/>
          <w:rtl/>
        </w:rPr>
        <w:t xml:space="preserve">רגע, </w:t>
      </w:r>
      <w:r w:rsidR="00393B84">
        <w:rPr>
          <w:rFonts w:hint="cs"/>
          <w:rtl/>
        </w:rPr>
        <w:t xml:space="preserve">היושב-ראש, אני חייב לתקן. </w:t>
      </w:r>
    </w:p>
    <w:p w14:paraId="4F65FDA9" w14:textId="20F73DFE" w:rsidR="00393B84" w:rsidRDefault="00393B84" w:rsidP="004336FC">
      <w:pPr>
        <w:rPr>
          <w:rtl/>
        </w:rPr>
      </w:pPr>
    </w:p>
    <w:p w14:paraId="4811F345" w14:textId="04BAE889" w:rsidR="00393B84" w:rsidRDefault="00393B84" w:rsidP="00393B84">
      <w:pPr>
        <w:pStyle w:val="af6"/>
        <w:keepNext/>
        <w:rPr>
          <w:rtl/>
        </w:rPr>
      </w:pPr>
      <w:bookmarkStart w:id="4166" w:name="ET_yor_5797_945"/>
      <w:r w:rsidRPr="00393B84">
        <w:rPr>
          <w:rStyle w:val="TagStyle"/>
          <w:rtl/>
        </w:rPr>
        <w:t xml:space="preserve"> &lt;&lt; יור &gt;&gt; </w:t>
      </w:r>
      <w:r>
        <w:rPr>
          <w:rtl/>
        </w:rPr>
        <w:t>היו"ר יצחק פינדרוס:</w:t>
      </w:r>
      <w:r w:rsidRPr="00393B84">
        <w:rPr>
          <w:rStyle w:val="TagStyle"/>
          <w:rtl/>
        </w:rPr>
        <w:t xml:space="preserve"> &lt;&lt; יור &gt;&gt;</w:t>
      </w:r>
      <w:r>
        <w:rPr>
          <w:rtl/>
        </w:rPr>
        <w:t xml:space="preserve">   </w:t>
      </w:r>
      <w:bookmarkEnd w:id="4166"/>
    </w:p>
    <w:p w14:paraId="2B2B71C4" w14:textId="465B1A0A" w:rsidR="00393B84" w:rsidRDefault="00393B84" w:rsidP="00393B84">
      <w:pPr>
        <w:pStyle w:val="KeepWithNext"/>
        <w:rPr>
          <w:rtl/>
        </w:rPr>
      </w:pPr>
    </w:p>
    <w:p w14:paraId="3002C63A" w14:textId="18ABD86F" w:rsidR="00393B84" w:rsidRDefault="00393B84" w:rsidP="00393B84">
      <w:pPr>
        <w:rPr>
          <w:rtl/>
        </w:rPr>
      </w:pPr>
      <w:r>
        <w:rPr>
          <w:rFonts w:hint="cs"/>
          <w:rtl/>
        </w:rPr>
        <w:t>ארז.</w:t>
      </w:r>
    </w:p>
    <w:p w14:paraId="0E3FAB70" w14:textId="2F28A992" w:rsidR="00393B84" w:rsidRDefault="00393B84" w:rsidP="00393B84">
      <w:pPr>
        <w:rPr>
          <w:rtl/>
        </w:rPr>
      </w:pPr>
    </w:p>
    <w:p w14:paraId="45FE0820" w14:textId="00EEA98C" w:rsidR="00393B84" w:rsidRDefault="00393B84" w:rsidP="00393B84">
      <w:pPr>
        <w:pStyle w:val="a4"/>
        <w:keepNext/>
        <w:rPr>
          <w:rtl/>
        </w:rPr>
      </w:pPr>
      <w:bookmarkStart w:id="4167" w:name="ET_speaker_6520_946"/>
      <w:r w:rsidRPr="00393B84">
        <w:rPr>
          <w:rStyle w:val="TagStyle"/>
          <w:rtl/>
        </w:rPr>
        <w:t xml:space="preserve"> &lt;&lt; דובר &gt;&gt; </w:t>
      </w:r>
      <w:r>
        <w:rPr>
          <w:rtl/>
        </w:rPr>
        <w:t>ארז מלול (ש"ס):</w:t>
      </w:r>
      <w:r w:rsidRPr="00393B84">
        <w:rPr>
          <w:rStyle w:val="TagStyle"/>
          <w:rtl/>
        </w:rPr>
        <w:t xml:space="preserve"> &lt;&lt; דובר &gt;&gt;</w:t>
      </w:r>
      <w:r>
        <w:rPr>
          <w:rtl/>
        </w:rPr>
        <w:t xml:space="preserve">   </w:t>
      </w:r>
      <w:bookmarkEnd w:id="4167"/>
    </w:p>
    <w:p w14:paraId="1DE794D3" w14:textId="71E0EE3C" w:rsidR="00393B84" w:rsidRDefault="00393B84" w:rsidP="00393B84">
      <w:pPr>
        <w:pStyle w:val="KeepWithNext"/>
        <w:rPr>
          <w:rtl/>
        </w:rPr>
      </w:pPr>
    </w:p>
    <w:p w14:paraId="53B9D817" w14:textId="5416A9A3" w:rsidR="004336FC" w:rsidRDefault="00393B84" w:rsidP="004336FC">
      <w:pPr>
        <w:rPr>
          <w:rtl/>
        </w:rPr>
      </w:pPr>
      <w:bookmarkStart w:id="4168" w:name="_ETM_Q1_7859706"/>
      <w:bookmarkEnd w:id="4168"/>
      <w:r>
        <w:rPr>
          <w:rFonts w:hint="cs"/>
          <w:rtl/>
        </w:rPr>
        <w:t>גיל לימון, אני מקריא מחוות</w:t>
      </w:r>
      <w:bookmarkStart w:id="4169" w:name="_ETM_Q1_7863719"/>
      <w:bookmarkStart w:id="4170" w:name="_ETM_Q1_7859307"/>
      <w:bookmarkStart w:id="4171" w:name="_ETM_Q1_7858426"/>
      <w:bookmarkStart w:id="4172" w:name="_ETM_Q1_7855798"/>
      <w:bookmarkEnd w:id="4169"/>
      <w:bookmarkEnd w:id="4170"/>
      <w:bookmarkEnd w:id="4171"/>
      <w:bookmarkEnd w:id="4172"/>
      <w:r>
        <w:rPr>
          <w:rFonts w:hint="cs"/>
          <w:rtl/>
        </w:rPr>
        <w:t xml:space="preserve"> הדעת של גיל לימון: הלכה למעשה, במרבית המקרים</w:t>
      </w:r>
      <w:bookmarkStart w:id="4173" w:name="_ETM_Q1_7861557"/>
      <w:bookmarkEnd w:id="4173"/>
      <w:r>
        <w:rPr>
          <w:rFonts w:hint="cs"/>
          <w:rtl/>
        </w:rPr>
        <w:t xml:space="preserve"> בהן עומדות על הפרק החלטות שרירותיות </w:t>
      </w:r>
      <w:bookmarkStart w:id="4174" w:name="_ETM_Q1_7864150"/>
      <w:bookmarkEnd w:id="4174"/>
      <w:r>
        <w:rPr>
          <w:rFonts w:hint="cs"/>
          <w:rtl/>
        </w:rPr>
        <w:t xml:space="preserve">ובלתי </w:t>
      </w:r>
      <w:bookmarkStart w:id="4175" w:name="_ETM_Q1_7870003"/>
      <w:bookmarkEnd w:id="4175"/>
      <w:r>
        <w:rPr>
          <w:rFonts w:hint="cs"/>
          <w:rtl/>
        </w:rPr>
        <w:t>סבירות באופן קיצוני, הן לרוב נבלמות עוד במהלך גיבושן</w:t>
      </w:r>
      <w:bookmarkStart w:id="4176" w:name="_ETM_Q1_7868080"/>
      <w:bookmarkEnd w:id="4176"/>
      <w:r>
        <w:rPr>
          <w:rFonts w:hint="cs"/>
          <w:rtl/>
        </w:rPr>
        <w:t xml:space="preserve"> על ידי אנשי הייעוץ המשפטי</w:t>
      </w:r>
      <w:bookmarkStart w:id="4177" w:name="_ETM_Q1_7870547"/>
      <w:bookmarkEnd w:id="4177"/>
      <w:r>
        <w:rPr>
          <w:rFonts w:hint="cs"/>
          <w:rtl/>
        </w:rPr>
        <w:t xml:space="preserve"> לממשלה.</w:t>
      </w:r>
    </w:p>
    <w:p w14:paraId="4601BA87" w14:textId="4830B1E6" w:rsidR="00393B84" w:rsidRDefault="00393B84" w:rsidP="004336FC">
      <w:pPr>
        <w:rPr>
          <w:rtl/>
        </w:rPr>
      </w:pPr>
    </w:p>
    <w:p w14:paraId="0F25AD9C" w14:textId="4A1B4EB2" w:rsidR="00393B84" w:rsidRDefault="00393B84" w:rsidP="00393B84">
      <w:pPr>
        <w:pStyle w:val="af9"/>
        <w:keepNext/>
        <w:rPr>
          <w:rtl/>
        </w:rPr>
      </w:pPr>
      <w:bookmarkStart w:id="4178" w:name="ET_guest_768058_947"/>
      <w:r w:rsidRPr="00393B84">
        <w:rPr>
          <w:rStyle w:val="TagStyle"/>
          <w:rtl/>
        </w:rPr>
        <w:t xml:space="preserve"> &lt;&lt; אורח &gt;&gt; </w:t>
      </w:r>
      <w:r>
        <w:rPr>
          <w:rtl/>
        </w:rPr>
        <w:t>אהרן גרבר:</w:t>
      </w:r>
      <w:r w:rsidRPr="00393B84">
        <w:rPr>
          <w:rStyle w:val="TagStyle"/>
          <w:rtl/>
        </w:rPr>
        <w:t xml:space="preserve"> &lt;&lt; אורח &gt;&gt;</w:t>
      </w:r>
      <w:r>
        <w:rPr>
          <w:rtl/>
        </w:rPr>
        <w:t xml:space="preserve">   </w:t>
      </w:r>
      <w:bookmarkEnd w:id="4178"/>
    </w:p>
    <w:p w14:paraId="4DCD6A22" w14:textId="39F6A51E" w:rsidR="00393B84" w:rsidRDefault="00393B84" w:rsidP="00393B84">
      <w:pPr>
        <w:pStyle w:val="KeepWithNext"/>
        <w:rPr>
          <w:rtl/>
        </w:rPr>
      </w:pPr>
    </w:p>
    <w:p w14:paraId="46293D4D" w14:textId="1906EC7C" w:rsidR="00393B84" w:rsidRDefault="00393B84" w:rsidP="00393B84">
      <w:pPr>
        <w:rPr>
          <w:rtl/>
        </w:rPr>
      </w:pPr>
      <w:r>
        <w:rPr>
          <w:rFonts w:hint="cs"/>
          <w:rtl/>
        </w:rPr>
        <w:t>לא, אבל אני אמרתי ש</w:t>
      </w:r>
      <w:bookmarkStart w:id="4179" w:name="_ETM_Q1_7871511"/>
      <w:bookmarkEnd w:id="4179"/>
      <w:r>
        <w:rPr>
          <w:rFonts w:hint="cs"/>
          <w:rtl/>
        </w:rPr>
        <w:t>הוא אמר עשרות.</w:t>
      </w:r>
      <w:bookmarkStart w:id="4180" w:name="_ETM_Q1_7872762"/>
      <w:bookmarkStart w:id="4181" w:name="_ETM_Q1_7875770"/>
      <w:bookmarkEnd w:id="4180"/>
      <w:bookmarkEnd w:id="4181"/>
    </w:p>
    <w:p w14:paraId="1E0E76BA" w14:textId="62A6B014" w:rsidR="00393B84" w:rsidRDefault="00393B84" w:rsidP="00393B84">
      <w:pPr>
        <w:rPr>
          <w:rtl/>
        </w:rPr>
      </w:pPr>
    </w:p>
    <w:p w14:paraId="2FBDD505" w14:textId="6F6AE802" w:rsidR="00393B84" w:rsidRDefault="00393B84" w:rsidP="00393B84">
      <w:pPr>
        <w:pStyle w:val="af5"/>
        <w:keepNext/>
        <w:rPr>
          <w:rtl/>
        </w:rPr>
      </w:pPr>
      <w:bookmarkStart w:id="4182" w:name="ET_interruption_5068_948"/>
      <w:r w:rsidRPr="00393B84">
        <w:rPr>
          <w:rStyle w:val="TagStyle"/>
          <w:rtl/>
        </w:rPr>
        <w:t xml:space="preserve"> &lt;&lt; קריאה &gt;&gt; </w:t>
      </w:r>
      <w:r>
        <w:rPr>
          <w:rtl/>
        </w:rPr>
        <w:t>קארין אלהרר (יש עתיד):</w:t>
      </w:r>
      <w:r w:rsidRPr="00393B84">
        <w:rPr>
          <w:rStyle w:val="TagStyle"/>
          <w:rtl/>
        </w:rPr>
        <w:t xml:space="preserve"> &lt;&lt; קריאה &gt;&gt;</w:t>
      </w:r>
      <w:r>
        <w:rPr>
          <w:rtl/>
        </w:rPr>
        <w:t xml:space="preserve">   </w:t>
      </w:r>
      <w:bookmarkEnd w:id="4182"/>
    </w:p>
    <w:p w14:paraId="798B184A" w14:textId="0AAEB73F" w:rsidR="00393B84" w:rsidRDefault="00393B84" w:rsidP="00393B84">
      <w:pPr>
        <w:pStyle w:val="KeepWithNext"/>
        <w:rPr>
          <w:rtl/>
        </w:rPr>
      </w:pPr>
    </w:p>
    <w:p w14:paraId="6BB8B0E5" w14:textId="1C157850" w:rsidR="00393B84" w:rsidRDefault="00393B84" w:rsidP="00393B84">
      <w:pPr>
        <w:rPr>
          <w:rtl/>
        </w:rPr>
      </w:pPr>
      <w:r>
        <w:rPr>
          <w:rFonts w:hint="cs"/>
          <w:rtl/>
        </w:rPr>
        <w:t>לא, זה לא מה שהוא אמר.</w:t>
      </w:r>
      <w:bookmarkStart w:id="4183" w:name="_ETM_Q1_7872917"/>
      <w:bookmarkEnd w:id="4183"/>
    </w:p>
    <w:p w14:paraId="39118F2B" w14:textId="3238158D" w:rsidR="00C40CC1" w:rsidRDefault="00C40CC1" w:rsidP="00C40CC1">
      <w:pPr>
        <w:rPr>
          <w:rtl/>
        </w:rPr>
      </w:pPr>
    </w:p>
    <w:p w14:paraId="2C9F8536" w14:textId="205590E8" w:rsidR="00C40CC1" w:rsidRDefault="00C40CC1" w:rsidP="00C40CC1">
      <w:pPr>
        <w:pStyle w:val="-"/>
        <w:keepNext/>
        <w:rPr>
          <w:rtl/>
        </w:rPr>
      </w:pPr>
      <w:bookmarkStart w:id="4184" w:name="ET_speakercontinue_6520_950"/>
      <w:r w:rsidRPr="00C40CC1">
        <w:rPr>
          <w:rStyle w:val="TagStyle"/>
          <w:rtl/>
        </w:rPr>
        <w:t xml:space="preserve"> &lt;&lt; דובר_המשך &gt;&gt; </w:t>
      </w:r>
      <w:r>
        <w:rPr>
          <w:rtl/>
        </w:rPr>
        <w:t>ארז מלול (ש"ס):</w:t>
      </w:r>
      <w:r w:rsidRPr="00C40CC1">
        <w:rPr>
          <w:rStyle w:val="TagStyle"/>
          <w:rtl/>
        </w:rPr>
        <w:t xml:space="preserve"> &lt;&lt; דובר_המשך &gt;&gt;</w:t>
      </w:r>
      <w:r>
        <w:rPr>
          <w:rtl/>
        </w:rPr>
        <w:t xml:space="preserve">   </w:t>
      </w:r>
      <w:bookmarkEnd w:id="4184"/>
    </w:p>
    <w:p w14:paraId="7A759187" w14:textId="68EA6270" w:rsidR="00C40CC1" w:rsidRDefault="00C40CC1" w:rsidP="00C40CC1">
      <w:pPr>
        <w:pStyle w:val="KeepWithNext"/>
        <w:rPr>
          <w:rtl/>
        </w:rPr>
      </w:pPr>
    </w:p>
    <w:p w14:paraId="02CF4AD8" w14:textId="334FED72" w:rsidR="00C40CC1" w:rsidRDefault="00C40CC1" w:rsidP="00C40CC1">
      <w:pPr>
        <w:rPr>
          <w:rtl/>
        </w:rPr>
      </w:pPr>
      <w:bookmarkStart w:id="4185" w:name="_ETM_Q1_7876630"/>
      <w:bookmarkEnd w:id="4185"/>
      <w:r>
        <w:rPr>
          <w:rFonts w:hint="cs"/>
          <w:rtl/>
        </w:rPr>
        <w:t xml:space="preserve">- - - מפני הפרת החובות המוטלות </w:t>
      </w:r>
      <w:bookmarkStart w:id="4186" w:name="_ETM_Q1_7876543"/>
      <w:bookmarkEnd w:id="4186"/>
      <w:r>
        <w:rPr>
          <w:rFonts w:hint="cs"/>
          <w:rtl/>
        </w:rPr>
        <w:t>- - -</w:t>
      </w:r>
    </w:p>
    <w:p w14:paraId="1C54EDCE" w14:textId="703B0BC7" w:rsidR="00C40CC1" w:rsidRDefault="00C40CC1" w:rsidP="00C40CC1">
      <w:pPr>
        <w:rPr>
          <w:rtl/>
        </w:rPr>
      </w:pPr>
    </w:p>
    <w:p w14:paraId="243FBC84" w14:textId="044EA1A7" w:rsidR="00C40CC1" w:rsidRDefault="00C40CC1" w:rsidP="00C40CC1">
      <w:pPr>
        <w:pStyle w:val="af5"/>
        <w:keepNext/>
        <w:rPr>
          <w:rtl/>
        </w:rPr>
      </w:pPr>
      <w:bookmarkStart w:id="4187" w:name="ET_interruption_6236_951"/>
      <w:r w:rsidRPr="00C40CC1">
        <w:rPr>
          <w:rStyle w:val="TagStyle"/>
          <w:rtl/>
        </w:rPr>
        <w:t xml:space="preserve"> &lt;&lt; קריאה &gt;&gt; </w:t>
      </w:r>
      <w:r>
        <w:rPr>
          <w:rtl/>
        </w:rPr>
        <w:t>נעמה לזימי (העבודה):</w:t>
      </w:r>
      <w:r w:rsidRPr="00C40CC1">
        <w:rPr>
          <w:rStyle w:val="TagStyle"/>
          <w:rtl/>
        </w:rPr>
        <w:t xml:space="preserve"> &lt;&lt; קריאה &gt;&gt;</w:t>
      </w:r>
      <w:r>
        <w:rPr>
          <w:rtl/>
        </w:rPr>
        <w:t xml:space="preserve">   </w:t>
      </w:r>
      <w:bookmarkEnd w:id="4187"/>
    </w:p>
    <w:p w14:paraId="2F5115D4" w14:textId="280AC79D" w:rsidR="00C40CC1" w:rsidRDefault="00C40CC1" w:rsidP="00C40CC1">
      <w:pPr>
        <w:pStyle w:val="KeepWithNext"/>
        <w:rPr>
          <w:rtl/>
        </w:rPr>
      </w:pPr>
    </w:p>
    <w:p w14:paraId="4098A62E" w14:textId="5C2A5F01" w:rsidR="00C40CC1" w:rsidRDefault="00C40CC1" w:rsidP="00C40CC1">
      <w:pPr>
        <w:rPr>
          <w:rtl/>
        </w:rPr>
      </w:pPr>
      <w:r>
        <w:rPr>
          <w:rFonts w:hint="cs"/>
          <w:rtl/>
        </w:rPr>
        <w:t>תודה שאתה מחזק שזה לא מה שהוא אמר.</w:t>
      </w:r>
      <w:bookmarkStart w:id="4188" w:name="_ETM_Q1_7878707"/>
      <w:bookmarkStart w:id="4189" w:name="_ETM_Q1_7876277"/>
      <w:bookmarkStart w:id="4190" w:name="_ETM_Q1_7871467"/>
      <w:bookmarkStart w:id="4191" w:name="_ETM_Q1_7866627"/>
      <w:bookmarkStart w:id="4192" w:name="_ETM_Q1_7862447"/>
      <w:bookmarkEnd w:id="4188"/>
      <w:bookmarkEnd w:id="4189"/>
      <w:bookmarkEnd w:id="4190"/>
      <w:bookmarkEnd w:id="4191"/>
      <w:bookmarkEnd w:id="4192"/>
    </w:p>
    <w:p w14:paraId="608B8D04" w14:textId="779A4B08" w:rsidR="00D27A5E" w:rsidRDefault="00D27A5E" w:rsidP="00C40CC1">
      <w:pPr>
        <w:rPr>
          <w:rtl/>
        </w:rPr>
      </w:pPr>
    </w:p>
    <w:p w14:paraId="753D7B19" w14:textId="29A346F6" w:rsidR="00D27A5E" w:rsidRDefault="00D27A5E" w:rsidP="00D27A5E">
      <w:pPr>
        <w:pStyle w:val="af9"/>
        <w:keepNext/>
        <w:rPr>
          <w:rtl/>
        </w:rPr>
      </w:pPr>
      <w:bookmarkStart w:id="4193" w:name="ET_guest_768058_952"/>
      <w:r w:rsidRPr="00D27A5E">
        <w:rPr>
          <w:rStyle w:val="TagStyle"/>
          <w:rtl/>
        </w:rPr>
        <w:t xml:space="preserve"> &lt;&lt; אורח &gt;&gt; </w:t>
      </w:r>
      <w:r>
        <w:rPr>
          <w:rtl/>
        </w:rPr>
        <w:t>אהרן גרבר:</w:t>
      </w:r>
      <w:r w:rsidRPr="00D27A5E">
        <w:rPr>
          <w:rStyle w:val="TagStyle"/>
          <w:rtl/>
        </w:rPr>
        <w:t xml:space="preserve"> &lt;&lt; אורח &gt;&gt;</w:t>
      </w:r>
      <w:r>
        <w:rPr>
          <w:rtl/>
        </w:rPr>
        <w:t xml:space="preserve">   </w:t>
      </w:r>
      <w:bookmarkEnd w:id="4193"/>
    </w:p>
    <w:p w14:paraId="2E4E012F" w14:textId="232FC03E" w:rsidR="00D27A5E" w:rsidRDefault="00D27A5E" w:rsidP="00D27A5E">
      <w:pPr>
        <w:pStyle w:val="KeepWithNext"/>
        <w:rPr>
          <w:rtl/>
        </w:rPr>
      </w:pPr>
    </w:p>
    <w:p w14:paraId="79EED73F" w14:textId="14D99ABC" w:rsidR="00D27A5E" w:rsidRDefault="00D27A5E" w:rsidP="00D27A5E">
      <w:pPr>
        <w:rPr>
          <w:rtl/>
        </w:rPr>
      </w:pPr>
      <w:r>
        <w:rPr>
          <w:rFonts w:hint="cs"/>
          <w:rtl/>
        </w:rPr>
        <w:t>זה לא מה שאמרתי</w:t>
      </w:r>
      <w:bookmarkStart w:id="4194" w:name="_ETM_Q1_7881557"/>
      <w:bookmarkEnd w:id="4194"/>
      <w:r>
        <w:rPr>
          <w:rFonts w:hint="cs"/>
          <w:rtl/>
        </w:rPr>
        <w:t xml:space="preserve">, אני </w:t>
      </w:r>
      <w:bookmarkStart w:id="4195" w:name="_ETM_Q1_7886695"/>
      <w:bookmarkEnd w:id="4195"/>
      <w:r>
        <w:rPr>
          <w:rFonts w:hint="cs"/>
          <w:rtl/>
        </w:rPr>
        <w:t xml:space="preserve">אמרתי </w:t>
      </w:r>
      <w:r>
        <w:rPr>
          <w:rtl/>
        </w:rPr>
        <w:t>–</w:t>
      </w:r>
      <w:bookmarkStart w:id="4196" w:name="_ETM_Q1_7886483"/>
      <w:bookmarkEnd w:id="4196"/>
    </w:p>
    <w:p w14:paraId="7B11D0B8" w14:textId="77777777" w:rsidR="00D27A5E" w:rsidRDefault="00D27A5E" w:rsidP="00D27A5E">
      <w:pPr>
        <w:rPr>
          <w:rtl/>
        </w:rPr>
      </w:pPr>
    </w:p>
    <w:p w14:paraId="6B7C69A7" w14:textId="77777777" w:rsidR="00D27A5E" w:rsidRDefault="00D27A5E" w:rsidP="00D27A5E">
      <w:pPr>
        <w:pStyle w:val="af6"/>
        <w:keepNext/>
        <w:rPr>
          <w:rtl/>
        </w:rPr>
      </w:pPr>
      <w:bookmarkStart w:id="4197" w:name="ET_yor_5797_371"/>
      <w:r w:rsidRPr="00E84A73">
        <w:rPr>
          <w:rStyle w:val="TagStyle"/>
          <w:rtl/>
        </w:rPr>
        <w:t xml:space="preserve">&lt;&lt; יור &gt;&gt; </w:t>
      </w:r>
      <w:r>
        <w:rPr>
          <w:rtl/>
        </w:rPr>
        <w:t>היו"ר יצחק פינדרוס:</w:t>
      </w:r>
      <w:r w:rsidRPr="00E84A73">
        <w:rPr>
          <w:rStyle w:val="TagStyle"/>
          <w:rtl/>
        </w:rPr>
        <w:t xml:space="preserve"> &lt;&lt; יור &gt;&gt;</w:t>
      </w:r>
      <w:r>
        <w:rPr>
          <w:rtl/>
        </w:rPr>
        <w:t xml:space="preserve">   </w:t>
      </w:r>
      <w:bookmarkEnd w:id="4197"/>
    </w:p>
    <w:p w14:paraId="1EEE1638" w14:textId="77777777" w:rsidR="00D27A5E" w:rsidRDefault="00D27A5E" w:rsidP="00D27A5E">
      <w:pPr>
        <w:pStyle w:val="KeepWithNext"/>
        <w:rPr>
          <w:rtl/>
        </w:rPr>
      </w:pPr>
    </w:p>
    <w:p w14:paraId="2ED72136" w14:textId="77777777" w:rsidR="00D27A5E" w:rsidRDefault="00D27A5E" w:rsidP="00D27A5E">
      <w:pPr>
        <w:rPr>
          <w:rtl/>
        </w:rPr>
      </w:pPr>
      <w:bookmarkStart w:id="4198" w:name="_ETM_Q1_7886520"/>
      <w:bookmarkEnd w:id="4198"/>
      <w:r>
        <w:rPr>
          <w:rFonts w:hint="cs"/>
          <w:rtl/>
        </w:rPr>
        <w:t>ארז, תודה רבה.</w:t>
      </w:r>
    </w:p>
    <w:p w14:paraId="7DB0F158" w14:textId="4D7DBA00" w:rsidR="00D27A5E" w:rsidRDefault="00D27A5E" w:rsidP="00D27A5E">
      <w:pPr>
        <w:rPr>
          <w:rtl/>
        </w:rPr>
      </w:pPr>
      <w:bookmarkStart w:id="4199" w:name="_ETM_Q1_7884507"/>
      <w:bookmarkStart w:id="4200" w:name="_ETM_Q1_7887662"/>
      <w:bookmarkStart w:id="4201" w:name="_ETM_Q1_7888471"/>
      <w:bookmarkEnd w:id="4199"/>
      <w:bookmarkEnd w:id="4200"/>
      <w:bookmarkEnd w:id="4201"/>
    </w:p>
    <w:p w14:paraId="6B557354" w14:textId="1EFD868C" w:rsidR="00D27A5E" w:rsidRDefault="00D27A5E" w:rsidP="00D27A5E">
      <w:pPr>
        <w:pStyle w:val="af5"/>
        <w:keepNext/>
        <w:rPr>
          <w:rtl/>
        </w:rPr>
      </w:pPr>
      <w:bookmarkStart w:id="4202" w:name="ET_interruption_6236_953"/>
      <w:r w:rsidRPr="00D27A5E">
        <w:rPr>
          <w:rStyle w:val="TagStyle"/>
          <w:rtl/>
        </w:rPr>
        <w:t xml:space="preserve"> &lt;&lt; קריאה &gt;&gt; </w:t>
      </w:r>
      <w:r>
        <w:rPr>
          <w:rtl/>
        </w:rPr>
        <w:t>נעמה לזימי (העבודה):</w:t>
      </w:r>
      <w:r w:rsidRPr="00D27A5E">
        <w:rPr>
          <w:rStyle w:val="TagStyle"/>
          <w:rtl/>
        </w:rPr>
        <w:t xml:space="preserve"> &lt;&lt; קריאה &gt;&gt;</w:t>
      </w:r>
      <w:r>
        <w:rPr>
          <w:rtl/>
        </w:rPr>
        <w:t xml:space="preserve">   </w:t>
      </w:r>
      <w:bookmarkEnd w:id="4202"/>
    </w:p>
    <w:p w14:paraId="4F651558" w14:textId="0899B992" w:rsidR="00D27A5E" w:rsidRDefault="00D27A5E" w:rsidP="00D27A5E">
      <w:pPr>
        <w:pStyle w:val="KeepWithNext"/>
        <w:rPr>
          <w:rtl/>
        </w:rPr>
      </w:pPr>
    </w:p>
    <w:p w14:paraId="0C70BD61" w14:textId="56579668" w:rsidR="00D27A5E" w:rsidRPr="00D27A5E" w:rsidRDefault="00D27A5E" w:rsidP="00D27A5E">
      <w:pPr>
        <w:rPr>
          <w:rtl/>
        </w:rPr>
      </w:pPr>
      <w:r>
        <w:rPr>
          <w:rFonts w:hint="cs"/>
          <w:rtl/>
        </w:rPr>
        <w:t>ארז, תודה על החיזוק שזה לא מה שהוא אמר</w:t>
      </w:r>
      <w:r w:rsidR="00EE10BF">
        <w:rPr>
          <w:rFonts w:hint="cs"/>
          <w:rtl/>
        </w:rPr>
        <w:t>,</w:t>
      </w:r>
      <w:r>
        <w:rPr>
          <w:rFonts w:hint="cs"/>
          <w:rtl/>
        </w:rPr>
        <w:t xml:space="preserve"> ברוך הבא לאופוזיציה.</w:t>
      </w:r>
      <w:bookmarkStart w:id="4203" w:name="_ETM_Q1_7883757"/>
      <w:bookmarkEnd w:id="4203"/>
    </w:p>
    <w:p w14:paraId="4B6E9EAA" w14:textId="77777777" w:rsidR="00E84A73" w:rsidRDefault="00E84A73" w:rsidP="00E84A73">
      <w:pPr>
        <w:rPr>
          <w:rtl/>
        </w:rPr>
      </w:pPr>
      <w:bookmarkStart w:id="4204" w:name="_ETM_Q1_7881715"/>
      <w:bookmarkStart w:id="4205" w:name="_ETM_Q1_7888514"/>
      <w:bookmarkStart w:id="4206" w:name="_ETM_Q1_7888589"/>
      <w:bookmarkStart w:id="4207" w:name="_ETM_Q1_7893229"/>
      <w:bookmarkStart w:id="4208" w:name="_ETM_Q1_7893289"/>
      <w:bookmarkEnd w:id="4204"/>
      <w:bookmarkEnd w:id="4205"/>
      <w:bookmarkEnd w:id="4206"/>
      <w:bookmarkEnd w:id="4207"/>
      <w:bookmarkEnd w:id="4208"/>
    </w:p>
    <w:p w14:paraId="6DC9B240" w14:textId="77777777" w:rsidR="00E84A73" w:rsidRDefault="00E84A73" w:rsidP="00E84A73">
      <w:pPr>
        <w:pStyle w:val="af6"/>
        <w:keepNext/>
        <w:rPr>
          <w:rtl/>
        </w:rPr>
      </w:pPr>
      <w:bookmarkStart w:id="4209" w:name="ET_yor_5797_373"/>
      <w:r w:rsidRPr="00E84A73">
        <w:rPr>
          <w:rStyle w:val="TagStyle"/>
          <w:rtl/>
        </w:rPr>
        <w:t xml:space="preserve"> &lt;&lt; יור &gt;&gt; </w:t>
      </w:r>
      <w:r>
        <w:rPr>
          <w:rtl/>
        </w:rPr>
        <w:t>היו"ר יצחק פינדרוס:</w:t>
      </w:r>
      <w:r w:rsidRPr="00E84A73">
        <w:rPr>
          <w:rStyle w:val="TagStyle"/>
          <w:rtl/>
        </w:rPr>
        <w:t xml:space="preserve"> &lt;&lt; יור &gt;&gt;</w:t>
      </w:r>
      <w:r>
        <w:rPr>
          <w:rtl/>
        </w:rPr>
        <w:t xml:space="preserve">   </w:t>
      </w:r>
      <w:bookmarkEnd w:id="4209"/>
    </w:p>
    <w:p w14:paraId="6DC840ED" w14:textId="77777777" w:rsidR="00E84A73" w:rsidRDefault="00E84A73" w:rsidP="00E84A73">
      <w:pPr>
        <w:pStyle w:val="KeepWithNext"/>
        <w:rPr>
          <w:rtl/>
        </w:rPr>
      </w:pPr>
    </w:p>
    <w:p w14:paraId="366FB1B8" w14:textId="49489520" w:rsidR="00E84A73" w:rsidRDefault="00E84A73" w:rsidP="00E84A73">
      <w:pPr>
        <w:rPr>
          <w:rtl/>
        </w:rPr>
      </w:pPr>
      <w:bookmarkStart w:id="4210" w:name="_ETM_Q1_7894342"/>
      <w:bookmarkEnd w:id="4210"/>
      <w:r>
        <w:rPr>
          <w:rFonts w:hint="cs"/>
          <w:rtl/>
        </w:rPr>
        <w:t xml:space="preserve">ארז, </w:t>
      </w:r>
      <w:bookmarkStart w:id="4211" w:name="_ETM_Q1_7895825"/>
      <w:bookmarkEnd w:id="4211"/>
      <w:r>
        <w:rPr>
          <w:rFonts w:hint="cs"/>
          <w:rtl/>
        </w:rPr>
        <w:t xml:space="preserve">הבעיה תהיה שלך, אתה תצטרך כשאתה תחליף אותי לסיים את </w:t>
      </w:r>
      <w:bookmarkStart w:id="4212" w:name="_ETM_Q1_7902139"/>
      <w:bookmarkEnd w:id="4212"/>
      <w:r>
        <w:rPr>
          <w:rFonts w:hint="cs"/>
          <w:rtl/>
        </w:rPr>
        <w:t>כל הרשימה</w:t>
      </w:r>
      <w:r w:rsidR="00CB0ACD">
        <w:rPr>
          <w:rFonts w:hint="cs"/>
          <w:rtl/>
        </w:rPr>
        <w:t>.</w:t>
      </w:r>
      <w:r w:rsidR="00D27A5E">
        <w:rPr>
          <w:rFonts w:hint="cs"/>
          <w:rtl/>
        </w:rPr>
        <w:t xml:space="preserve"> אם לא סיימת זו תהיה בעיה שלך.</w:t>
      </w:r>
      <w:bookmarkStart w:id="4213" w:name="_ETM_Q1_7892957"/>
      <w:bookmarkEnd w:id="4213"/>
    </w:p>
    <w:p w14:paraId="0C4B7EBE" w14:textId="23D5D350" w:rsidR="00D27A5E" w:rsidRDefault="00D27A5E" w:rsidP="00E84A73">
      <w:pPr>
        <w:rPr>
          <w:rtl/>
        </w:rPr>
      </w:pPr>
    </w:p>
    <w:p w14:paraId="5D186373" w14:textId="2E7266E4" w:rsidR="00D27A5E" w:rsidRDefault="00D27A5E" w:rsidP="00D27A5E">
      <w:pPr>
        <w:pStyle w:val="af5"/>
        <w:keepNext/>
        <w:rPr>
          <w:rtl/>
        </w:rPr>
      </w:pPr>
      <w:bookmarkStart w:id="4214" w:name="ET_interruption_5068_954"/>
      <w:r w:rsidRPr="00D27A5E">
        <w:rPr>
          <w:rStyle w:val="TagStyle"/>
          <w:rtl/>
        </w:rPr>
        <w:t xml:space="preserve"> &lt;&lt; קריאה &gt;&gt; </w:t>
      </w:r>
      <w:r>
        <w:rPr>
          <w:rtl/>
        </w:rPr>
        <w:t>קארין אלהרר (יש עתיד):</w:t>
      </w:r>
      <w:r w:rsidRPr="00D27A5E">
        <w:rPr>
          <w:rStyle w:val="TagStyle"/>
          <w:rtl/>
        </w:rPr>
        <w:t xml:space="preserve"> &lt;&lt; קריאה &gt;&gt;</w:t>
      </w:r>
      <w:r>
        <w:rPr>
          <w:rtl/>
        </w:rPr>
        <w:t xml:space="preserve">   </w:t>
      </w:r>
      <w:bookmarkEnd w:id="4214"/>
    </w:p>
    <w:p w14:paraId="64DEC66C" w14:textId="616D83AF" w:rsidR="00D27A5E" w:rsidRDefault="00D27A5E" w:rsidP="00D27A5E">
      <w:pPr>
        <w:pStyle w:val="KeepWithNext"/>
        <w:rPr>
          <w:rtl/>
        </w:rPr>
      </w:pPr>
    </w:p>
    <w:p w14:paraId="4161AE16" w14:textId="73AB21F3" w:rsidR="00D27A5E" w:rsidRDefault="00D27A5E" w:rsidP="00D27A5E">
      <w:pPr>
        <w:rPr>
          <w:rtl/>
        </w:rPr>
      </w:pPr>
      <w:r>
        <w:rPr>
          <w:rFonts w:hint="cs"/>
          <w:rtl/>
        </w:rPr>
        <w:t>ארז, הוא הבין טוב מאוד מה</w:t>
      </w:r>
      <w:bookmarkStart w:id="4215" w:name="_ETM_Q1_7891324"/>
      <w:bookmarkEnd w:id="4215"/>
      <w:r>
        <w:rPr>
          <w:rFonts w:hint="cs"/>
          <w:rtl/>
        </w:rPr>
        <w:t>.</w:t>
      </w:r>
    </w:p>
    <w:p w14:paraId="58861405" w14:textId="712921EE" w:rsidR="00D27A5E" w:rsidRDefault="00D27A5E" w:rsidP="00D27A5E">
      <w:pPr>
        <w:pStyle w:val="KeepWithNext"/>
        <w:rPr>
          <w:rtl/>
        </w:rPr>
      </w:pPr>
    </w:p>
    <w:p w14:paraId="39C1D151" w14:textId="77777777" w:rsidR="00E84A73" w:rsidRDefault="00E84A73" w:rsidP="00E84A73">
      <w:pPr>
        <w:pStyle w:val="-"/>
        <w:keepNext/>
        <w:rPr>
          <w:rtl/>
        </w:rPr>
      </w:pPr>
      <w:bookmarkStart w:id="4216" w:name="_ETM_Q1_7903499"/>
      <w:bookmarkStart w:id="4217" w:name="_ETM_Q1_7903562"/>
      <w:bookmarkStart w:id="4218" w:name="ET_speakercontinue_768058_374"/>
      <w:bookmarkEnd w:id="4216"/>
      <w:bookmarkEnd w:id="4217"/>
      <w:r w:rsidRPr="00E84A73">
        <w:rPr>
          <w:rStyle w:val="TagStyle"/>
          <w:rtl/>
        </w:rPr>
        <w:t xml:space="preserve"> &lt;&lt; דובר_המשך &gt;&gt; </w:t>
      </w:r>
      <w:r>
        <w:rPr>
          <w:rtl/>
        </w:rPr>
        <w:t>אהרן גרבר:</w:t>
      </w:r>
      <w:r w:rsidRPr="00E84A73">
        <w:rPr>
          <w:rStyle w:val="TagStyle"/>
          <w:rtl/>
        </w:rPr>
        <w:t xml:space="preserve"> &lt;&lt; דובר_המשך &gt;&gt;</w:t>
      </w:r>
      <w:r>
        <w:rPr>
          <w:rtl/>
        </w:rPr>
        <w:t xml:space="preserve">   </w:t>
      </w:r>
      <w:bookmarkEnd w:id="4218"/>
    </w:p>
    <w:p w14:paraId="5B87F0DB" w14:textId="77777777" w:rsidR="00E84A73" w:rsidRDefault="00E84A73" w:rsidP="00E84A73">
      <w:pPr>
        <w:pStyle w:val="KeepWithNext"/>
        <w:rPr>
          <w:rtl/>
        </w:rPr>
      </w:pPr>
    </w:p>
    <w:p w14:paraId="5E2A2622" w14:textId="2B58B047" w:rsidR="00D27A5E" w:rsidRDefault="00D27A5E" w:rsidP="00D27A5E">
      <w:pPr>
        <w:rPr>
          <w:rtl/>
        </w:rPr>
      </w:pPr>
      <w:bookmarkStart w:id="4219" w:name="_ETM_Q1_7904533"/>
      <w:bookmarkEnd w:id="4219"/>
      <w:r>
        <w:rPr>
          <w:rFonts w:hint="cs"/>
          <w:rtl/>
        </w:rPr>
        <w:t>לא, לא, זה לא מה שאמרתי. אבדוק אחר כך</w:t>
      </w:r>
      <w:bookmarkStart w:id="4220" w:name="_ETM_Q1_7892620"/>
      <w:bookmarkEnd w:id="4220"/>
      <w:r>
        <w:rPr>
          <w:rFonts w:hint="cs"/>
          <w:rtl/>
        </w:rPr>
        <w:t xml:space="preserve"> אם אני טועה או לא</w:t>
      </w:r>
      <w:bookmarkStart w:id="4221" w:name="_ETM_Q1_7894999"/>
      <w:bookmarkEnd w:id="4221"/>
      <w:r>
        <w:rPr>
          <w:rFonts w:hint="cs"/>
          <w:rtl/>
        </w:rPr>
        <w:t xml:space="preserve"> </w:t>
      </w:r>
      <w:bookmarkStart w:id="4222" w:name="_ETM_Q1_7899228"/>
      <w:bookmarkStart w:id="4223" w:name="_ETM_Q1_7898637"/>
      <w:bookmarkStart w:id="4224" w:name="_ETM_Q1_7893937"/>
      <w:bookmarkStart w:id="4225" w:name="_ETM_Q1_7890687"/>
      <w:bookmarkEnd w:id="4222"/>
      <w:bookmarkEnd w:id="4223"/>
      <w:bookmarkEnd w:id="4224"/>
      <w:bookmarkEnd w:id="4225"/>
      <w:r w:rsidR="00E84A73">
        <w:rPr>
          <w:rFonts w:hint="cs"/>
          <w:rtl/>
        </w:rPr>
        <w:t>אבל אני אתן דוגמאות, מספיק דוגמאות קיימות.</w:t>
      </w:r>
      <w:r w:rsidR="00DB1C24" w:rsidRPr="00DB1C24">
        <w:rPr>
          <w:rtl/>
        </w:rPr>
        <w:t xml:space="preserve"> אני חוזר ואומר</w:t>
      </w:r>
      <w:r w:rsidR="00F224A7">
        <w:rPr>
          <w:rFonts w:hint="cs"/>
          <w:rtl/>
        </w:rPr>
        <w:t>:</w:t>
      </w:r>
      <w:r w:rsidR="00DB1C24" w:rsidRPr="00DB1C24">
        <w:rPr>
          <w:rtl/>
        </w:rPr>
        <w:t xml:space="preserve"> האם אנחנו רוצים שיטת משפט שבה הולכים לבית משפט ואם יש בעיה</w:t>
      </w:r>
      <w:r>
        <w:rPr>
          <w:rFonts w:hint="cs"/>
          <w:rtl/>
        </w:rPr>
        <w:t>,</w:t>
      </w:r>
      <w:r w:rsidR="00DB1C24" w:rsidRPr="00DB1C24">
        <w:rPr>
          <w:rtl/>
        </w:rPr>
        <w:t xml:space="preserve"> משהו</w:t>
      </w:r>
      <w:r>
        <w:rPr>
          <w:rFonts w:hint="cs"/>
          <w:rtl/>
        </w:rPr>
        <w:t>,</w:t>
      </w:r>
      <w:r w:rsidR="00DB1C24" w:rsidRPr="00DB1C24">
        <w:rPr>
          <w:rtl/>
        </w:rPr>
        <w:t xml:space="preserve"> צריך להוכיח אותה</w:t>
      </w:r>
      <w:r>
        <w:rPr>
          <w:rFonts w:hint="cs"/>
          <w:rtl/>
        </w:rPr>
        <w:t>?</w:t>
      </w:r>
      <w:r w:rsidR="00DB1C24" w:rsidRPr="00DB1C24">
        <w:rPr>
          <w:rtl/>
        </w:rPr>
        <w:t xml:space="preserve"> או שאנחנו רוצים שיטת משפט שבה אפשר לבוא ו</w:t>
      </w:r>
      <w:r>
        <w:rPr>
          <w:rFonts w:hint="cs"/>
          <w:rtl/>
        </w:rPr>
        <w:t>ב</w:t>
      </w:r>
      <w:r w:rsidR="00DB1C24" w:rsidRPr="00DB1C24">
        <w:rPr>
          <w:rtl/>
        </w:rPr>
        <w:t>כל החלטה, בכל נושא</w:t>
      </w:r>
      <w:r w:rsidR="00D964A1">
        <w:rPr>
          <w:rFonts w:hint="cs"/>
          <w:rtl/>
        </w:rPr>
        <w:t>,</w:t>
      </w:r>
      <w:r w:rsidR="00DB1C24" w:rsidRPr="00DB1C24">
        <w:rPr>
          <w:rtl/>
        </w:rPr>
        <w:t xml:space="preserve"> </w:t>
      </w:r>
      <w:r w:rsidR="00F224A7">
        <w:rPr>
          <w:rFonts w:hint="cs"/>
          <w:rtl/>
        </w:rPr>
        <w:t>ו</w:t>
      </w:r>
      <w:r w:rsidR="00DB1C24" w:rsidRPr="00DB1C24">
        <w:rPr>
          <w:rtl/>
        </w:rPr>
        <w:t>להגיד לדעתנו הדבר הזה לא סביר</w:t>
      </w:r>
      <w:r>
        <w:rPr>
          <w:rFonts w:hint="cs"/>
          <w:rtl/>
        </w:rPr>
        <w:t>?</w:t>
      </w:r>
      <w:bookmarkStart w:id="4226" w:name="_ETM_Q1_7929717"/>
      <w:bookmarkEnd w:id="4226"/>
      <w:r w:rsidR="00DB1C24" w:rsidRPr="00DB1C24">
        <w:rPr>
          <w:rtl/>
        </w:rPr>
        <w:t xml:space="preserve"> אני לא </w:t>
      </w:r>
      <w:r>
        <w:rPr>
          <w:rFonts w:hint="cs"/>
          <w:rtl/>
        </w:rPr>
        <w:t>ר</w:t>
      </w:r>
      <w:r w:rsidR="00DB1C24" w:rsidRPr="00DB1C24">
        <w:rPr>
          <w:rtl/>
        </w:rPr>
        <w:t>ו</w:t>
      </w:r>
      <w:r>
        <w:rPr>
          <w:rFonts w:hint="cs"/>
          <w:rtl/>
        </w:rPr>
        <w:t>צה</w:t>
      </w:r>
      <w:r w:rsidR="00DB1C24" w:rsidRPr="00DB1C24">
        <w:rPr>
          <w:rtl/>
        </w:rPr>
        <w:t xml:space="preserve"> את זה</w:t>
      </w:r>
      <w:r>
        <w:rPr>
          <w:rFonts w:hint="cs"/>
          <w:rtl/>
        </w:rPr>
        <w:t>.</w:t>
      </w:r>
      <w:r w:rsidR="00DB1C24" w:rsidRPr="00DB1C24">
        <w:rPr>
          <w:rtl/>
        </w:rPr>
        <w:t xml:space="preserve"> </w:t>
      </w:r>
      <w:bookmarkStart w:id="4227" w:name="_ETM_Q1_7915493"/>
      <w:bookmarkEnd w:id="4227"/>
    </w:p>
    <w:p w14:paraId="26E3403C" w14:textId="77777777" w:rsidR="00D27A5E" w:rsidRDefault="00D27A5E" w:rsidP="00D27A5E">
      <w:pPr>
        <w:rPr>
          <w:rtl/>
        </w:rPr>
      </w:pPr>
      <w:bookmarkStart w:id="4228" w:name="_ETM_Q1_7916907"/>
      <w:bookmarkStart w:id="4229" w:name="_ETM_Q1_7916958"/>
      <w:bookmarkEnd w:id="4228"/>
      <w:bookmarkEnd w:id="4229"/>
    </w:p>
    <w:p w14:paraId="092FF8FF" w14:textId="1EE9AF4C" w:rsidR="00E84A73" w:rsidRDefault="00DB1C24" w:rsidP="00D27A5E">
      <w:pPr>
        <w:rPr>
          <w:rtl/>
        </w:rPr>
      </w:pPr>
      <w:bookmarkStart w:id="4230" w:name="_ETM_Q1_7917323"/>
      <w:bookmarkStart w:id="4231" w:name="_ETM_Q1_7917368"/>
      <w:bookmarkEnd w:id="4230"/>
      <w:bookmarkEnd w:id="4231"/>
      <w:r w:rsidRPr="00DB1C24">
        <w:rPr>
          <w:rtl/>
        </w:rPr>
        <w:t xml:space="preserve">במקרה מסוימים, </w:t>
      </w:r>
      <w:r w:rsidR="00D27A5E">
        <w:rPr>
          <w:rFonts w:hint="cs"/>
          <w:rtl/>
        </w:rPr>
        <w:t>כ</w:t>
      </w:r>
      <w:r w:rsidRPr="00DB1C24">
        <w:rPr>
          <w:rtl/>
        </w:rPr>
        <w:t>שיש חשש לפגיעה בזכויות</w:t>
      </w:r>
      <w:r w:rsidR="00D27A5E">
        <w:rPr>
          <w:rFonts w:hint="cs"/>
          <w:rtl/>
        </w:rPr>
        <w:t>,</w:t>
      </w:r>
      <w:r w:rsidRPr="00DB1C24">
        <w:rPr>
          <w:rtl/>
        </w:rPr>
        <w:t xml:space="preserve"> פותחו עילות אחרות. יש לנו את עילת המידתיות</w:t>
      </w:r>
      <w:r w:rsidR="00D964A1">
        <w:rPr>
          <w:rFonts w:hint="cs"/>
          <w:rtl/>
        </w:rPr>
        <w:t>,</w:t>
      </w:r>
      <w:r w:rsidRPr="00DB1C24">
        <w:rPr>
          <w:rtl/>
        </w:rPr>
        <w:t xml:space="preserve"> כן, גם במעצרים מנהליים, עם כל הביקורת</w:t>
      </w:r>
      <w:r w:rsidR="00D27A5E">
        <w:rPr>
          <w:rFonts w:hint="cs"/>
          <w:rtl/>
        </w:rPr>
        <w:t>,</w:t>
      </w:r>
      <w:r w:rsidRPr="00DB1C24">
        <w:rPr>
          <w:rtl/>
        </w:rPr>
        <w:t xml:space="preserve"> ומדינת ישראל משתמשת בהם במקרי קצה</w:t>
      </w:r>
      <w:r w:rsidR="00D964A1">
        <w:rPr>
          <w:rFonts w:hint="cs"/>
          <w:rtl/>
        </w:rPr>
        <w:t>.</w:t>
      </w:r>
    </w:p>
    <w:p w14:paraId="107016A5" w14:textId="77777777" w:rsidR="00E84A73" w:rsidRDefault="00E84A73" w:rsidP="00E84A73">
      <w:pPr>
        <w:rPr>
          <w:rtl/>
        </w:rPr>
      </w:pPr>
      <w:bookmarkStart w:id="4232" w:name="_ETM_Q1_7927866"/>
      <w:bookmarkStart w:id="4233" w:name="_ETM_Q1_7927926"/>
      <w:bookmarkEnd w:id="4232"/>
      <w:bookmarkEnd w:id="4233"/>
    </w:p>
    <w:p w14:paraId="372180C6" w14:textId="77777777" w:rsidR="00316218" w:rsidRDefault="00316218" w:rsidP="00316218">
      <w:pPr>
        <w:pStyle w:val="af5"/>
        <w:keepNext/>
        <w:rPr>
          <w:rtl/>
        </w:rPr>
      </w:pPr>
      <w:bookmarkStart w:id="4234" w:name="ET_interruption_5785_375"/>
      <w:r w:rsidRPr="00316218">
        <w:rPr>
          <w:rStyle w:val="TagStyle"/>
          <w:rtl/>
        </w:rPr>
        <w:t xml:space="preserve"> &lt;&lt; קריאה &gt;&gt; </w:t>
      </w:r>
      <w:r>
        <w:rPr>
          <w:rtl/>
        </w:rPr>
        <w:t>עופר כסיף (חד"ש-תע"ל):</w:t>
      </w:r>
      <w:r w:rsidRPr="00316218">
        <w:rPr>
          <w:rStyle w:val="TagStyle"/>
          <w:rtl/>
        </w:rPr>
        <w:t xml:space="preserve"> &lt;&lt; קריאה &gt;&gt;</w:t>
      </w:r>
      <w:r>
        <w:rPr>
          <w:rtl/>
        </w:rPr>
        <w:t xml:space="preserve">   </w:t>
      </w:r>
      <w:bookmarkEnd w:id="4234"/>
    </w:p>
    <w:p w14:paraId="1B55F4B0" w14:textId="77777777" w:rsidR="00316218" w:rsidRDefault="00316218" w:rsidP="00316218">
      <w:pPr>
        <w:pStyle w:val="KeepWithNext"/>
        <w:rPr>
          <w:rtl/>
        </w:rPr>
      </w:pPr>
    </w:p>
    <w:p w14:paraId="4B98C5B9" w14:textId="68CB4727" w:rsidR="00316218" w:rsidRDefault="00316218" w:rsidP="000B6FA8">
      <w:pPr>
        <w:rPr>
          <w:rtl/>
        </w:rPr>
      </w:pPr>
      <w:bookmarkStart w:id="4235" w:name="_ETM_Q1_7937376"/>
      <w:bookmarkEnd w:id="4235"/>
      <w:r>
        <w:rPr>
          <w:rFonts w:hint="cs"/>
          <w:rtl/>
        </w:rPr>
        <w:t>מקרי קצ</w:t>
      </w:r>
      <w:bookmarkStart w:id="4236" w:name="_ETM_Q1_7938894"/>
      <w:bookmarkEnd w:id="4236"/>
      <w:r>
        <w:rPr>
          <w:rFonts w:hint="cs"/>
          <w:rtl/>
        </w:rPr>
        <w:t>ה? אתה יודע כמה פלסטינים</w:t>
      </w:r>
      <w:r w:rsidR="00DB1C24" w:rsidRPr="00DB1C24">
        <w:rPr>
          <w:rtl/>
        </w:rPr>
        <w:t xml:space="preserve"> </w:t>
      </w:r>
      <w:r w:rsidR="00D27A5E">
        <w:rPr>
          <w:rFonts w:hint="cs"/>
          <w:rtl/>
        </w:rPr>
        <w:t xml:space="preserve">עצורים מנהלית? </w:t>
      </w:r>
      <w:bookmarkStart w:id="4237" w:name="_ETM_Q1_7932607"/>
      <w:bookmarkEnd w:id="4237"/>
      <w:r w:rsidR="000B6FA8">
        <w:rPr>
          <w:rtl/>
        </w:rPr>
        <w:t>על מה את</w:t>
      </w:r>
      <w:r w:rsidR="00DB1C24" w:rsidRPr="00DB1C24">
        <w:rPr>
          <w:rtl/>
        </w:rPr>
        <w:t>ה</w:t>
      </w:r>
      <w:r w:rsidR="000B6FA8">
        <w:rPr>
          <w:rFonts w:hint="cs"/>
          <w:rtl/>
        </w:rPr>
        <w:t xml:space="preserve"> מדבר</w:t>
      </w:r>
      <w:r w:rsidR="00DB1C24" w:rsidRPr="00DB1C24">
        <w:rPr>
          <w:rtl/>
        </w:rPr>
        <w:t xml:space="preserve">? </w:t>
      </w:r>
      <w:r w:rsidR="000B6FA8">
        <w:rPr>
          <w:rFonts w:hint="cs"/>
          <w:rtl/>
        </w:rPr>
        <w:t xml:space="preserve">מקרי קצה? </w:t>
      </w:r>
      <w:bookmarkStart w:id="4238" w:name="_ETM_Q1_7933987"/>
      <w:bookmarkEnd w:id="4238"/>
    </w:p>
    <w:p w14:paraId="3EE6367B" w14:textId="77777777" w:rsidR="00316218" w:rsidRDefault="00316218" w:rsidP="00316218">
      <w:pPr>
        <w:rPr>
          <w:rtl/>
        </w:rPr>
      </w:pPr>
      <w:bookmarkStart w:id="4239" w:name="_ETM_Q1_7945781"/>
      <w:bookmarkStart w:id="4240" w:name="_ETM_Q1_7945841"/>
      <w:bookmarkEnd w:id="4239"/>
      <w:bookmarkEnd w:id="4240"/>
    </w:p>
    <w:p w14:paraId="20C4D238" w14:textId="77777777" w:rsidR="00316218" w:rsidRDefault="00316218" w:rsidP="00316218">
      <w:pPr>
        <w:pStyle w:val="-"/>
        <w:keepNext/>
        <w:rPr>
          <w:rtl/>
        </w:rPr>
      </w:pPr>
      <w:bookmarkStart w:id="4241" w:name="ET_speakercontinue_768058_376"/>
      <w:r w:rsidRPr="00316218">
        <w:rPr>
          <w:rStyle w:val="TagStyle"/>
          <w:rtl/>
        </w:rPr>
        <w:t xml:space="preserve"> &lt;&lt; דובר_המשך &gt;&gt; </w:t>
      </w:r>
      <w:r>
        <w:rPr>
          <w:rtl/>
        </w:rPr>
        <w:t>אהרן גרבר:</w:t>
      </w:r>
      <w:r w:rsidRPr="00316218">
        <w:rPr>
          <w:rStyle w:val="TagStyle"/>
          <w:rtl/>
        </w:rPr>
        <w:t xml:space="preserve"> &lt;&lt; דובר_המשך &gt;&gt;</w:t>
      </w:r>
      <w:r>
        <w:rPr>
          <w:rtl/>
        </w:rPr>
        <w:t xml:space="preserve">   </w:t>
      </w:r>
      <w:bookmarkEnd w:id="4241"/>
    </w:p>
    <w:p w14:paraId="39C17766" w14:textId="77777777" w:rsidR="00316218" w:rsidRDefault="00316218" w:rsidP="00316218">
      <w:pPr>
        <w:pStyle w:val="KeepWithNext"/>
        <w:rPr>
          <w:rtl/>
        </w:rPr>
      </w:pPr>
    </w:p>
    <w:p w14:paraId="4E0E61B7" w14:textId="44E062AE" w:rsidR="00316218" w:rsidRDefault="000B6FA8" w:rsidP="00D27A5E">
      <w:pPr>
        <w:rPr>
          <w:rtl/>
        </w:rPr>
      </w:pPr>
      <w:bookmarkStart w:id="4242" w:name="_ETM_Q1_7946557"/>
      <w:bookmarkEnd w:id="4242"/>
      <w:r>
        <w:rPr>
          <w:rFonts w:hint="cs"/>
          <w:rtl/>
        </w:rPr>
        <w:t>ניסיון להתמודד עם טרור זה מקרה קצה.</w:t>
      </w:r>
    </w:p>
    <w:p w14:paraId="18C78545" w14:textId="77777777" w:rsidR="00316218" w:rsidRDefault="00316218" w:rsidP="00316218">
      <w:pPr>
        <w:rPr>
          <w:rtl/>
        </w:rPr>
      </w:pPr>
      <w:bookmarkStart w:id="4243" w:name="_ETM_Q1_7949258"/>
      <w:bookmarkStart w:id="4244" w:name="_ETM_Q1_7949308"/>
      <w:bookmarkStart w:id="4245" w:name="_ETM_Q1_7937629"/>
      <w:bookmarkEnd w:id="4243"/>
      <w:bookmarkEnd w:id="4244"/>
      <w:bookmarkEnd w:id="4245"/>
    </w:p>
    <w:p w14:paraId="39506F19" w14:textId="77777777" w:rsidR="00316218" w:rsidRDefault="00316218" w:rsidP="00316218">
      <w:pPr>
        <w:pStyle w:val="af5"/>
        <w:keepNext/>
        <w:rPr>
          <w:rtl/>
        </w:rPr>
      </w:pPr>
      <w:bookmarkStart w:id="4246" w:name="ET_interruption_5785_377"/>
      <w:r w:rsidRPr="00316218">
        <w:rPr>
          <w:rStyle w:val="TagStyle"/>
          <w:rtl/>
        </w:rPr>
        <w:t xml:space="preserve"> &lt;&lt; קריאה &gt;&gt; </w:t>
      </w:r>
      <w:r>
        <w:rPr>
          <w:rtl/>
        </w:rPr>
        <w:t>עופר כסיף (חד"ש-תע"ל):</w:t>
      </w:r>
      <w:r w:rsidRPr="00316218">
        <w:rPr>
          <w:rStyle w:val="TagStyle"/>
          <w:rtl/>
        </w:rPr>
        <w:t xml:space="preserve"> &lt;&lt; קריאה &gt;&gt;</w:t>
      </w:r>
      <w:r>
        <w:rPr>
          <w:rtl/>
        </w:rPr>
        <w:t xml:space="preserve">   </w:t>
      </w:r>
      <w:bookmarkEnd w:id="4246"/>
    </w:p>
    <w:p w14:paraId="5DC2F36A" w14:textId="77777777" w:rsidR="00316218" w:rsidRDefault="00316218" w:rsidP="00316218">
      <w:pPr>
        <w:pStyle w:val="KeepWithNext"/>
        <w:rPr>
          <w:rtl/>
        </w:rPr>
      </w:pPr>
    </w:p>
    <w:p w14:paraId="4FC25E8A" w14:textId="36859B7E" w:rsidR="00D964A1" w:rsidRDefault="00316218" w:rsidP="000B6FA8">
      <w:pPr>
        <w:rPr>
          <w:rtl/>
        </w:rPr>
      </w:pPr>
      <w:bookmarkStart w:id="4247" w:name="_ETM_Q1_7951981"/>
      <w:bookmarkEnd w:id="4247"/>
      <w:r>
        <w:rPr>
          <w:rFonts w:hint="cs"/>
          <w:rtl/>
        </w:rPr>
        <w:t>לא, זה לא</w:t>
      </w:r>
      <w:r w:rsidR="000B6FA8">
        <w:rPr>
          <w:rFonts w:hint="cs"/>
          <w:rtl/>
        </w:rPr>
        <w:t>.</w:t>
      </w:r>
      <w:r>
        <w:rPr>
          <w:rFonts w:hint="cs"/>
          <w:rtl/>
        </w:rPr>
        <w:t xml:space="preserve"> </w:t>
      </w:r>
      <w:bookmarkStart w:id="4248" w:name="_ETM_Q1_7953524"/>
      <w:bookmarkEnd w:id="4248"/>
      <w:r w:rsidR="00DB1C24" w:rsidRPr="00DB1C24">
        <w:rPr>
          <w:rtl/>
        </w:rPr>
        <w:t>ניסיון להתמודד עם טרור זה כשיש לך באמת סכנה מוחשית</w:t>
      </w:r>
      <w:r w:rsidR="000B6FA8">
        <w:rPr>
          <w:rFonts w:hint="cs"/>
          <w:rtl/>
        </w:rPr>
        <w:t>,</w:t>
      </w:r>
      <w:r w:rsidR="00DB1C24" w:rsidRPr="00DB1C24">
        <w:rPr>
          <w:rtl/>
        </w:rPr>
        <w:t xml:space="preserve"> אמיתית, לא כאשר אתה באופן גורף </w:t>
      </w:r>
      <w:r w:rsidR="000B6FA8">
        <w:rPr>
          <w:rFonts w:hint="cs"/>
          <w:rtl/>
        </w:rPr>
        <w:t>זורק</w:t>
      </w:r>
      <w:r w:rsidR="00DB1C24" w:rsidRPr="00DB1C24">
        <w:rPr>
          <w:rtl/>
        </w:rPr>
        <w:t xml:space="preserve"> אנשים לכלא לחודשים ושנים רק משום </w:t>
      </w:r>
      <w:r w:rsidR="000B6FA8">
        <w:rPr>
          <w:rFonts w:hint="cs"/>
          <w:rtl/>
        </w:rPr>
        <w:t>שהם</w:t>
      </w:r>
      <w:r w:rsidR="00DB1C24" w:rsidRPr="00DB1C24">
        <w:rPr>
          <w:rtl/>
        </w:rPr>
        <w:t xml:space="preserve"> פלסטיני</w:t>
      </w:r>
      <w:r w:rsidR="000B6FA8">
        <w:rPr>
          <w:rFonts w:hint="cs"/>
          <w:rtl/>
        </w:rPr>
        <w:t>ם</w:t>
      </w:r>
      <w:bookmarkStart w:id="4249" w:name="_ETM_Q1_7953197"/>
      <w:bookmarkStart w:id="4250" w:name="_ETM_Q1_7955307"/>
      <w:bookmarkEnd w:id="4249"/>
      <w:bookmarkEnd w:id="4250"/>
      <w:r w:rsidR="00DB1C24" w:rsidRPr="00DB1C24">
        <w:rPr>
          <w:rtl/>
        </w:rPr>
        <w:t>.</w:t>
      </w:r>
      <w:r w:rsidR="000B6FA8">
        <w:rPr>
          <w:rFonts w:hint="cs"/>
          <w:rtl/>
        </w:rPr>
        <w:t xml:space="preserve"> קשקוש מוחלט.</w:t>
      </w:r>
      <w:bookmarkStart w:id="4251" w:name="_ETM_Q1_7954587"/>
      <w:bookmarkEnd w:id="4251"/>
      <w:r w:rsidR="00DB1C24" w:rsidRPr="00DB1C24">
        <w:rPr>
          <w:rtl/>
        </w:rPr>
        <w:t xml:space="preserve"> </w:t>
      </w:r>
    </w:p>
    <w:p w14:paraId="3EAB0179" w14:textId="08D8100C" w:rsidR="000B6FA8" w:rsidRDefault="000B6FA8" w:rsidP="000B6FA8">
      <w:pPr>
        <w:rPr>
          <w:rtl/>
        </w:rPr>
      </w:pPr>
    </w:p>
    <w:p w14:paraId="63EC63B0" w14:textId="6FA47B91" w:rsidR="000B6FA8" w:rsidRDefault="000B6FA8" w:rsidP="000B6FA8">
      <w:pPr>
        <w:pStyle w:val="af5"/>
        <w:keepNext/>
        <w:rPr>
          <w:rtl/>
        </w:rPr>
      </w:pPr>
      <w:bookmarkStart w:id="4252" w:name="ET_interruption_6164_957"/>
      <w:r w:rsidRPr="000B6FA8">
        <w:rPr>
          <w:rStyle w:val="TagStyle"/>
          <w:rtl/>
        </w:rPr>
        <w:t xml:space="preserve"> &lt;&lt; קריאה &gt;&gt; </w:t>
      </w:r>
      <w:r>
        <w:rPr>
          <w:rtl/>
        </w:rPr>
        <w:t>עמית הלוי (הליכוד):</w:t>
      </w:r>
      <w:r w:rsidRPr="000B6FA8">
        <w:rPr>
          <w:rStyle w:val="TagStyle"/>
          <w:rtl/>
        </w:rPr>
        <w:t xml:space="preserve"> &lt;&lt; קריאה &gt;&gt;</w:t>
      </w:r>
      <w:r>
        <w:rPr>
          <w:rtl/>
        </w:rPr>
        <w:t xml:space="preserve">   </w:t>
      </w:r>
      <w:bookmarkEnd w:id="4252"/>
    </w:p>
    <w:p w14:paraId="30299AA0" w14:textId="7F718EFC" w:rsidR="000B6FA8" w:rsidRDefault="000B6FA8" w:rsidP="000B6FA8">
      <w:pPr>
        <w:pStyle w:val="KeepWithNext"/>
        <w:rPr>
          <w:rtl/>
        </w:rPr>
      </w:pPr>
    </w:p>
    <w:p w14:paraId="42874BAA" w14:textId="0A33EF8C" w:rsidR="000B6FA8" w:rsidRPr="000B6FA8" w:rsidRDefault="000B6FA8" w:rsidP="000B6FA8">
      <w:pPr>
        <w:rPr>
          <w:rtl/>
        </w:rPr>
      </w:pPr>
      <w:r>
        <w:rPr>
          <w:rFonts w:hint="cs"/>
          <w:rtl/>
        </w:rPr>
        <w:t>כמה מורשעי</w:t>
      </w:r>
      <w:bookmarkStart w:id="4253" w:name="_ETM_Q1_7956455"/>
      <w:bookmarkEnd w:id="4253"/>
      <w:r>
        <w:rPr>
          <w:rFonts w:hint="cs"/>
          <w:rtl/>
        </w:rPr>
        <w:t xml:space="preserve"> - - -</w:t>
      </w:r>
    </w:p>
    <w:p w14:paraId="3E954645" w14:textId="347E2EF8" w:rsidR="000B6FA8" w:rsidRDefault="000B6FA8" w:rsidP="000B6FA8">
      <w:pPr>
        <w:rPr>
          <w:rtl/>
        </w:rPr>
      </w:pPr>
    </w:p>
    <w:p w14:paraId="67DCBEE0" w14:textId="506C2B34" w:rsidR="000B6FA8" w:rsidRDefault="000B6FA8" w:rsidP="000B6FA8">
      <w:pPr>
        <w:pStyle w:val="-"/>
        <w:keepNext/>
        <w:rPr>
          <w:rtl/>
        </w:rPr>
      </w:pPr>
      <w:bookmarkStart w:id="4254" w:name="ET_speakercontinue_768058_956"/>
      <w:r w:rsidRPr="000B6FA8">
        <w:rPr>
          <w:rStyle w:val="TagStyle"/>
          <w:rtl/>
        </w:rPr>
        <w:t xml:space="preserve"> &lt;&lt; דובר_המשך &gt;&gt; </w:t>
      </w:r>
      <w:r>
        <w:rPr>
          <w:rtl/>
        </w:rPr>
        <w:t>אהרן גרבר:</w:t>
      </w:r>
      <w:r w:rsidRPr="000B6FA8">
        <w:rPr>
          <w:rStyle w:val="TagStyle"/>
          <w:rtl/>
        </w:rPr>
        <w:t xml:space="preserve"> &lt;&lt; דובר_המשך &gt;&gt;</w:t>
      </w:r>
      <w:r>
        <w:rPr>
          <w:rtl/>
        </w:rPr>
        <w:t xml:space="preserve">   </w:t>
      </w:r>
      <w:bookmarkEnd w:id="4254"/>
    </w:p>
    <w:p w14:paraId="7FD3CB10" w14:textId="0AD4E6FD" w:rsidR="000B6FA8" w:rsidRDefault="000B6FA8" w:rsidP="000B6FA8">
      <w:pPr>
        <w:pStyle w:val="KeepWithNext"/>
        <w:rPr>
          <w:rtl/>
        </w:rPr>
      </w:pPr>
    </w:p>
    <w:p w14:paraId="24AE301C" w14:textId="34285C22" w:rsidR="000B6FA8" w:rsidRDefault="000B6FA8" w:rsidP="000B6FA8">
      <w:pPr>
        <w:rPr>
          <w:rtl/>
        </w:rPr>
      </w:pPr>
      <w:r>
        <w:rPr>
          <w:rFonts w:hint="cs"/>
          <w:rtl/>
        </w:rPr>
        <w:t xml:space="preserve">לשיטתך, </w:t>
      </w:r>
      <w:bookmarkStart w:id="4255" w:name="_ETM_Q1_7956190"/>
      <w:bookmarkEnd w:id="4255"/>
      <w:r w:rsidR="004778D0">
        <w:rPr>
          <w:rFonts w:hint="cs"/>
          <w:rtl/>
        </w:rPr>
        <w:t>אם אתה רוצה להרחיב - - -</w:t>
      </w:r>
      <w:bookmarkStart w:id="4256" w:name="_ETM_Q1_7959493"/>
      <w:bookmarkEnd w:id="4256"/>
    </w:p>
    <w:p w14:paraId="70E18F57" w14:textId="0776ACEF" w:rsidR="000B6FA8" w:rsidRDefault="000B6FA8" w:rsidP="000B6FA8">
      <w:pPr>
        <w:rPr>
          <w:rtl/>
        </w:rPr>
      </w:pPr>
    </w:p>
    <w:p w14:paraId="6ED4F129" w14:textId="0995BA7A" w:rsidR="000B6FA8" w:rsidRDefault="000B6FA8" w:rsidP="000B6FA8">
      <w:pPr>
        <w:pStyle w:val="af6"/>
        <w:keepNext/>
        <w:rPr>
          <w:rtl/>
        </w:rPr>
      </w:pPr>
      <w:r w:rsidRPr="000B6FA8">
        <w:rPr>
          <w:rStyle w:val="TagStyle"/>
          <w:rtl/>
        </w:rPr>
        <w:t xml:space="preserve"> &lt;&lt; יור &gt;&gt; </w:t>
      </w:r>
      <w:r>
        <w:rPr>
          <w:rtl/>
        </w:rPr>
        <w:t>היו"ר יצחק פינדרוס:</w:t>
      </w:r>
      <w:r w:rsidRPr="000B6FA8">
        <w:rPr>
          <w:rStyle w:val="TagStyle"/>
          <w:rtl/>
        </w:rPr>
        <w:t xml:space="preserve"> &lt;&lt; יור &gt;&gt;</w:t>
      </w:r>
      <w:r>
        <w:rPr>
          <w:rtl/>
        </w:rPr>
        <w:t xml:space="preserve">   </w:t>
      </w:r>
    </w:p>
    <w:p w14:paraId="0EC36470" w14:textId="0DF09FCD" w:rsidR="000B6FA8" w:rsidRDefault="000B6FA8" w:rsidP="000B6FA8">
      <w:pPr>
        <w:pStyle w:val="KeepWithNext"/>
        <w:rPr>
          <w:rtl/>
        </w:rPr>
      </w:pPr>
    </w:p>
    <w:p w14:paraId="1B01017A" w14:textId="046F67CB" w:rsidR="00316218" w:rsidRDefault="000B6FA8" w:rsidP="004778D0">
      <w:pPr>
        <w:rPr>
          <w:rtl/>
        </w:rPr>
      </w:pPr>
      <w:r>
        <w:rPr>
          <w:rFonts w:hint="cs"/>
          <w:rtl/>
        </w:rPr>
        <w:t xml:space="preserve">עמית, תדע לך </w:t>
      </w:r>
      <w:bookmarkStart w:id="4257" w:name="_ETM_Q1_7960606"/>
      <w:bookmarkEnd w:id="4257"/>
      <w:r>
        <w:rPr>
          <w:rFonts w:hint="cs"/>
          <w:rtl/>
        </w:rPr>
        <w:t xml:space="preserve">שעופר כסיף הפריע על חשבון הדיבור שלך. </w:t>
      </w:r>
      <w:bookmarkStart w:id="4258" w:name="_ETM_Q1_7965817"/>
      <w:bookmarkStart w:id="4259" w:name="_ETM_Q1_7964556"/>
      <w:bookmarkEnd w:id="4258"/>
      <w:bookmarkEnd w:id="4259"/>
      <w:r>
        <w:rPr>
          <w:rFonts w:hint="cs"/>
          <w:rtl/>
        </w:rPr>
        <w:t>למה? כ</w:t>
      </w:r>
      <w:r w:rsidR="00DB1C24" w:rsidRPr="00DB1C24">
        <w:rPr>
          <w:rtl/>
        </w:rPr>
        <w:t>י קודם אתה הפר</w:t>
      </w:r>
      <w:r>
        <w:rPr>
          <w:rFonts w:hint="cs"/>
          <w:rtl/>
        </w:rPr>
        <w:t>עת</w:t>
      </w:r>
      <w:bookmarkStart w:id="4260" w:name="_ETM_Q1_7958973"/>
      <w:bookmarkEnd w:id="4260"/>
      <w:r w:rsidR="00DB1C24" w:rsidRPr="00DB1C24">
        <w:rPr>
          <w:rtl/>
        </w:rPr>
        <w:t xml:space="preserve"> באמצע </w:t>
      </w:r>
      <w:bookmarkStart w:id="4261" w:name="_ETM_Q1_7962985"/>
      <w:bookmarkEnd w:id="4261"/>
      <w:r>
        <w:rPr>
          <w:rFonts w:hint="cs"/>
          <w:rtl/>
        </w:rPr>
        <w:t>ועופר</w:t>
      </w:r>
      <w:bookmarkStart w:id="4262" w:name="_ETM_Q1_7963587"/>
      <w:bookmarkEnd w:id="4262"/>
      <w:r>
        <w:rPr>
          <w:rFonts w:hint="cs"/>
          <w:rtl/>
        </w:rPr>
        <w:t xml:space="preserve"> עכשיו ברשות הדיבור.</w:t>
      </w:r>
      <w:bookmarkStart w:id="4263" w:name="_ETM_Q1_7964329"/>
      <w:bookmarkStart w:id="4264" w:name="_ETM_Q1_7960237"/>
      <w:bookmarkStart w:id="4265" w:name="_ETM_Q1_7955407"/>
      <w:bookmarkEnd w:id="4263"/>
      <w:bookmarkEnd w:id="4264"/>
      <w:bookmarkEnd w:id="4265"/>
    </w:p>
    <w:p w14:paraId="10A2623D" w14:textId="77777777" w:rsidR="00316218" w:rsidRDefault="00316218" w:rsidP="00316218">
      <w:pPr>
        <w:rPr>
          <w:rtl/>
        </w:rPr>
      </w:pPr>
      <w:bookmarkStart w:id="4266" w:name="_ETM_Q1_7953869"/>
      <w:bookmarkStart w:id="4267" w:name="_ETM_Q1_7953924"/>
      <w:bookmarkEnd w:id="4266"/>
      <w:bookmarkEnd w:id="4267"/>
    </w:p>
    <w:p w14:paraId="409F8B7D" w14:textId="77777777" w:rsidR="00316218" w:rsidRDefault="00316218" w:rsidP="00316218">
      <w:pPr>
        <w:pStyle w:val="af5"/>
        <w:keepNext/>
        <w:rPr>
          <w:rtl/>
        </w:rPr>
      </w:pPr>
      <w:bookmarkStart w:id="4268" w:name="ET_interruption_6164_378"/>
      <w:r w:rsidRPr="00316218">
        <w:rPr>
          <w:rStyle w:val="TagStyle"/>
          <w:rtl/>
        </w:rPr>
        <w:t xml:space="preserve"> &lt;&lt; קריאה &gt;&gt; </w:t>
      </w:r>
      <w:r>
        <w:rPr>
          <w:rtl/>
        </w:rPr>
        <w:t>עמית הלוי (הליכוד):</w:t>
      </w:r>
      <w:r w:rsidRPr="00316218">
        <w:rPr>
          <w:rStyle w:val="TagStyle"/>
          <w:rtl/>
        </w:rPr>
        <w:t xml:space="preserve"> &lt;&lt; קריאה &gt;&gt;</w:t>
      </w:r>
      <w:r>
        <w:rPr>
          <w:rtl/>
        </w:rPr>
        <w:t xml:space="preserve">   </w:t>
      </w:r>
      <w:bookmarkEnd w:id="4268"/>
    </w:p>
    <w:p w14:paraId="43B6FF45" w14:textId="77777777" w:rsidR="00316218" w:rsidRDefault="00316218" w:rsidP="00316218">
      <w:pPr>
        <w:pStyle w:val="KeepWithNext"/>
        <w:rPr>
          <w:rtl/>
        </w:rPr>
      </w:pPr>
    </w:p>
    <w:p w14:paraId="6777B438" w14:textId="0D2F84AC" w:rsidR="004778D0" w:rsidRDefault="004778D0" w:rsidP="004778D0">
      <w:pPr>
        <w:rPr>
          <w:rtl/>
        </w:rPr>
      </w:pPr>
      <w:bookmarkStart w:id="4269" w:name="_ETM_Q1_7961837"/>
      <w:bookmarkStart w:id="4270" w:name="_ETM_Q1_7962092"/>
      <w:bookmarkStart w:id="4271" w:name="_ETM_Q1_7962156"/>
      <w:bookmarkEnd w:id="4269"/>
      <w:bookmarkEnd w:id="4270"/>
      <w:bookmarkEnd w:id="4271"/>
      <w:r>
        <w:rPr>
          <w:rFonts w:hint="cs"/>
          <w:rtl/>
        </w:rPr>
        <w:t xml:space="preserve">לא, הוא לא יודע </w:t>
      </w:r>
      <w:bookmarkStart w:id="4272" w:name="_ETM_Q1_7963686"/>
      <w:bookmarkEnd w:id="4272"/>
      <w:r w:rsidR="00DB1C24" w:rsidRPr="00DB1C24">
        <w:rPr>
          <w:rtl/>
        </w:rPr>
        <w:t xml:space="preserve">כמה מורשעי טרור יש מערביי </w:t>
      </w:r>
      <w:r>
        <w:rPr>
          <w:rFonts w:hint="cs"/>
          <w:rtl/>
        </w:rPr>
        <w:t>יו"ש היום בכלא הישראלי</w:t>
      </w:r>
      <w:r w:rsidR="00F224A7">
        <w:rPr>
          <w:rFonts w:hint="cs"/>
          <w:rtl/>
        </w:rPr>
        <w:t>.</w:t>
      </w:r>
      <w:r>
        <w:rPr>
          <w:rFonts w:hint="cs"/>
          <w:rtl/>
        </w:rPr>
        <w:t xml:space="preserve"> כמה </w:t>
      </w:r>
      <w:bookmarkStart w:id="4273" w:name="_ETM_Q1_7967347"/>
      <w:bookmarkEnd w:id="4273"/>
      <w:r>
        <w:rPr>
          <w:rFonts w:hint="cs"/>
          <w:rtl/>
        </w:rPr>
        <w:t>הם מ</w:t>
      </w:r>
      <w:r w:rsidR="00F224A7">
        <w:rPr>
          <w:rFonts w:hint="cs"/>
          <w:rtl/>
        </w:rPr>
        <w:t>ו</w:t>
      </w:r>
      <w:r>
        <w:rPr>
          <w:rFonts w:hint="cs"/>
          <w:rtl/>
        </w:rPr>
        <w:t>ר</w:t>
      </w:r>
      <w:bookmarkStart w:id="4274" w:name="_ETM_Q1_7966730"/>
      <w:bookmarkEnd w:id="4274"/>
      <w:r>
        <w:rPr>
          <w:rFonts w:hint="cs"/>
          <w:rtl/>
        </w:rPr>
        <w:t>שעי טרור</w:t>
      </w:r>
      <w:r w:rsidR="00F224A7">
        <w:rPr>
          <w:rFonts w:hint="cs"/>
          <w:rtl/>
        </w:rPr>
        <w:t>?</w:t>
      </w:r>
    </w:p>
    <w:p w14:paraId="4623CA79" w14:textId="2AE462DD" w:rsidR="004778D0" w:rsidRDefault="004778D0" w:rsidP="004778D0">
      <w:pPr>
        <w:rPr>
          <w:rtl/>
        </w:rPr>
      </w:pPr>
    </w:p>
    <w:p w14:paraId="16B191D4" w14:textId="387D1876" w:rsidR="004778D0" w:rsidRDefault="004778D0" w:rsidP="004778D0">
      <w:pPr>
        <w:pStyle w:val="-"/>
        <w:keepNext/>
        <w:rPr>
          <w:rtl/>
        </w:rPr>
      </w:pPr>
      <w:bookmarkStart w:id="4275" w:name="ET_speakercontinue_768058_959"/>
      <w:r w:rsidRPr="004778D0">
        <w:rPr>
          <w:rStyle w:val="TagStyle"/>
          <w:rtl/>
        </w:rPr>
        <w:t xml:space="preserve"> &lt;&lt; דובר_המשך &gt;&gt; </w:t>
      </w:r>
      <w:r>
        <w:rPr>
          <w:rtl/>
        </w:rPr>
        <w:t>אהרן גרבר:</w:t>
      </w:r>
      <w:r w:rsidRPr="004778D0">
        <w:rPr>
          <w:rStyle w:val="TagStyle"/>
          <w:rtl/>
        </w:rPr>
        <w:t xml:space="preserve"> &lt;&lt; דובר_המשך &gt;&gt;</w:t>
      </w:r>
      <w:r>
        <w:rPr>
          <w:rtl/>
        </w:rPr>
        <w:t xml:space="preserve">   </w:t>
      </w:r>
      <w:bookmarkEnd w:id="4275"/>
    </w:p>
    <w:p w14:paraId="5F16CF57" w14:textId="4843E7A4" w:rsidR="004778D0" w:rsidRDefault="004778D0" w:rsidP="004778D0">
      <w:pPr>
        <w:pStyle w:val="KeepWithNext"/>
        <w:rPr>
          <w:rtl/>
        </w:rPr>
      </w:pPr>
    </w:p>
    <w:p w14:paraId="48E3EA7F" w14:textId="2D8A1CE1" w:rsidR="004778D0" w:rsidRDefault="00DB1C24" w:rsidP="00243639">
      <w:pPr>
        <w:rPr>
          <w:rtl/>
        </w:rPr>
      </w:pPr>
      <w:bookmarkStart w:id="4276" w:name="_ETM_Q1_7966806"/>
      <w:bookmarkEnd w:id="4276"/>
      <w:r w:rsidRPr="00DB1C24">
        <w:rPr>
          <w:rtl/>
        </w:rPr>
        <w:t>ככל שיש בעיה בדבר הזה</w:t>
      </w:r>
      <w:r w:rsidR="00243639">
        <w:rPr>
          <w:rFonts w:hint="cs"/>
          <w:rtl/>
        </w:rPr>
        <w:t xml:space="preserve"> </w:t>
      </w:r>
      <w:r w:rsidR="00243639">
        <w:rPr>
          <w:rtl/>
        </w:rPr>
        <w:t>–</w:t>
      </w:r>
      <w:r w:rsidRPr="00DB1C24">
        <w:rPr>
          <w:rtl/>
        </w:rPr>
        <w:t xml:space="preserve"> ואני חושב שיש בעיה בשימוש רחב בנושאים כאלה</w:t>
      </w:r>
      <w:r w:rsidR="00243639">
        <w:rPr>
          <w:rFonts w:hint="cs"/>
          <w:rtl/>
        </w:rPr>
        <w:t xml:space="preserve"> </w:t>
      </w:r>
      <w:r w:rsidR="00243639">
        <w:rPr>
          <w:rtl/>
        </w:rPr>
        <w:t>–</w:t>
      </w:r>
      <w:r w:rsidRPr="00DB1C24">
        <w:rPr>
          <w:rtl/>
        </w:rPr>
        <w:t xml:space="preserve"> אני לא רוצה להעתיק את זה גם ל</w:t>
      </w:r>
      <w:r w:rsidR="004778D0">
        <w:rPr>
          <w:rFonts w:hint="cs"/>
          <w:rtl/>
        </w:rPr>
        <w:t>משפט</w:t>
      </w:r>
      <w:bookmarkStart w:id="4277" w:name="_ETM_Q1_7976686"/>
      <w:bookmarkEnd w:id="4277"/>
      <w:r w:rsidRPr="00DB1C24">
        <w:rPr>
          <w:rtl/>
        </w:rPr>
        <w:t xml:space="preserve"> המנהלי ולבוא ולומר</w:t>
      </w:r>
      <w:r w:rsidR="004778D0">
        <w:rPr>
          <w:rFonts w:hint="cs"/>
          <w:rtl/>
        </w:rPr>
        <w:t>:</w:t>
      </w:r>
      <w:r w:rsidRPr="00DB1C24">
        <w:rPr>
          <w:rtl/>
        </w:rPr>
        <w:t xml:space="preserve"> במשפט המנהלי זה לא חשוב, זה הכול איזה ממבו ג'מבו חוקתי</w:t>
      </w:r>
      <w:r w:rsidR="004778D0">
        <w:rPr>
          <w:rFonts w:hint="cs"/>
          <w:rtl/>
        </w:rPr>
        <w:t>,</w:t>
      </w:r>
      <w:r w:rsidRPr="00DB1C24">
        <w:rPr>
          <w:rtl/>
        </w:rPr>
        <w:t xml:space="preserve"> נראה לי</w:t>
      </w:r>
      <w:r w:rsidR="004778D0">
        <w:rPr>
          <w:rFonts w:hint="cs"/>
          <w:rtl/>
        </w:rPr>
        <w:t>-</w:t>
      </w:r>
      <w:bookmarkStart w:id="4278" w:name="_ETM_Q1_7983746"/>
      <w:bookmarkEnd w:id="4278"/>
      <w:r w:rsidRPr="00DB1C24">
        <w:rPr>
          <w:rtl/>
        </w:rPr>
        <w:t>לא נרא</w:t>
      </w:r>
      <w:r w:rsidR="004778D0">
        <w:rPr>
          <w:rtl/>
        </w:rPr>
        <w:t>ה לי. אני מאמין בביקורת שיפוטית</w:t>
      </w:r>
      <w:r w:rsidR="004778D0">
        <w:rPr>
          <w:rFonts w:hint="cs"/>
          <w:rtl/>
        </w:rPr>
        <w:t>-</w:t>
      </w:r>
      <w:r w:rsidRPr="00DB1C24">
        <w:rPr>
          <w:rtl/>
        </w:rPr>
        <w:t>מנהלית</w:t>
      </w:r>
      <w:r w:rsidR="00D964A1">
        <w:rPr>
          <w:rFonts w:hint="cs"/>
          <w:rtl/>
        </w:rPr>
        <w:t>,</w:t>
      </w:r>
      <w:r w:rsidRPr="00DB1C24">
        <w:rPr>
          <w:rtl/>
        </w:rPr>
        <w:t xml:space="preserve"> אני חושב שהיא כלי חשוב</w:t>
      </w:r>
      <w:r w:rsidR="00F224A7">
        <w:rPr>
          <w:rFonts w:hint="cs"/>
          <w:rtl/>
        </w:rPr>
        <w:t>.</w:t>
      </w:r>
      <w:r w:rsidRPr="00DB1C24">
        <w:rPr>
          <w:rtl/>
        </w:rPr>
        <w:t xml:space="preserve"> אני חושב שהיא פותחה ובשנים האחרונות ככל ש</w:t>
      </w:r>
      <w:r w:rsidR="00243639">
        <w:rPr>
          <w:rFonts w:hint="cs"/>
          <w:rtl/>
        </w:rPr>
        <w:t xml:space="preserve">התחולה של </w:t>
      </w:r>
      <w:r w:rsidRPr="00DB1C24">
        <w:rPr>
          <w:rtl/>
        </w:rPr>
        <w:t xml:space="preserve">המשפט המנהלי גם התרחבה, </w:t>
      </w:r>
      <w:r w:rsidR="00243639">
        <w:rPr>
          <w:rFonts w:hint="cs"/>
          <w:rtl/>
        </w:rPr>
        <w:t xml:space="preserve">התפתחה </w:t>
      </w:r>
      <w:r w:rsidRPr="00DB1C24">
        <w:rPr>
          <w:rtl/>
        </w:rPr>
        <w:t>גם הביקורת השיפוטית</w:t>
      </w:r>
      <w:r w:rsidR="004778D0">
        <w:rPr>
          <w:rFonts w:hint="cs"/>
          <w:rtl/>
        </w:rPr>
        <w:t>-</w:t>
      </w:r>
      <w:r w:rsidRPr="00DB1C24">
        <w:rPr>
          <w:rtl/>
        </w:rPr>
        <w:t>מנהלית</w:t>
      </w:r>
      <w:r w:rsidR="004778D0">
        <w:rPr>
          <w:rFonts w:hint="cs"/>
          <w:rtl/>
        </w:rPr>
        <w:t>.</w:t>
      </w:r>
      <w:bookmarkStart w:id="4279" w:name="_ETM_Q1_7995575"/>
      <w:bookmarkEnd w:id="4279"/>
      <w:r w:rsidRPr="00DB1C24">
        <w:rPr>
          <w:rtl/>
        </w:rPr>
        <w:t xml:space="preserve"> כמו שנאמר פה בייעוץ המשפטי</w:t>
      </w:r>
      <w:r w:rsidR="004778D0">
        <w:rPr>
          <w:rFonts w:hint="cs"/>
          <w:rtl/>
        </w:rPr>
        <w:t>,</w:t>
      </w:r>
      <w:r w:rsidRPr="00DB1C24">
        <w:rPr>
          <w:rtl/>
        </w:rPr>
        <w:t xml:space="preserve"> אנחנו רואים את זה גם במקומות אחרים בעולם</w:t>
      </w:r>
      <w:r w:rsidR="00D964A1">
        <w:rPr>
          <w:rFonts w:hint="cs"/>
          <w:rtl/>
        </w:rPr>
        <w:t>.</w:t>
      </w:r>
      <w:r w:rsidRPr="00DB1C24">
        <w:rPr>
          <w:rtl/>
        </w:rPr>
        <w:t xml:space="preserve"> </w:t>
      </w:r>
    </w:p>
    <w:p w14:paraId="76849E48" w14:textId="77777777" w:rsidR="004778D0" w:rsidRDefault="004778D0" w:rsidP="004778D0">
      <w:pPr>
        <w:rPr>
          <w:rtl/>
        </w:rPr>
      </w:pPr>
      <w:bookmarkStart w:id="4280" w:name="_ETM_Q1_8008979"/>
      <w:bookmarkStart w:id="4281" w:name="_ETM_Q1_8009062"/>
      <w:bookmarkEnd w:id="4280"/>
      <w:bookmarkEnd w:id="4281"/>
    </w:p>
    <w:p w14:paraId="7BEBB644" w14:textId="15C73C44" w:rsidR="004778D0" w:rsidRDefault="00DB1C24" w:rsidP="00243639">
      <w:pPr>
        <w:rPr>
          <w:rtl/>
        </w:rPr>
      </w:pPr>
      <w:bookmarkStart w:id="4282" w:name="_ETM_Q1_8009299"/>
      <w:bookmarkStart w:id="4283" w:name="_ETM_Q1_8009347"/>
      <w:bookmarkEnd w:id="4282"/>
      <w:bookmarkEnd w:id="4283"/>
      <w:r w:rsidRPr="00DB1C24">
        <w:rPr>
          <w:rtl/>
        </w:rPr>
        <w:t xml:space="preserve">אבל זה שאנחנו רואים התרחבות זה לא </w:t>
      </w:r>
      <w:r w:rsidR="004778D0">
        <w:rPr>
          <w:rFonts w:hint="cs"/>
          <w:rtl/>
        </w:rPr>
        <w:t>אומר</w:t>
      </w:r>
      <w:r w:rsidRPr="00DB1C24">
        <w:rPr>
          <w:rtl/>
        </w:rPr>
        <w:t xml:space="preserve"> </w:t>
      </w:r>
      <w:r w:rsidR="004778D0">
        <w:rPr>
          <w:rFonts w:hint="cs"/>
          <w:rtl/>
        </w:rPr>
        <w:t>ש</w:t>
      </w:r>
      <w:bookmarkStart w:id="4284" w:name="_ETM_Q1_8002092"/>
      <w:bookmarkEnd w:id="4284"/>
      <w:r w:rsidRPr="00DB1C24">
        <w:rPr>
          <w:rtl/>
        </w:rPr>
        <w:t>ההתרחבות היא בלי גבול. יש התרחבות בנושאים של זכויות אדם</w:t>
      </w:r>
      <w:r w:rsidR="00D964A1">
        <w:rPr>
          <w:rFonts w:hint="cs"/>
          <w:rtl/>
        </w:rPr>
        <w:t>,</w:t>
      </w:r>
      <w:r w:rsidRPr="00DB1C24">
        <w:rPr>
          <w:rtl/>
        </w:rPr>
        <w:t xml:space="preserve"> פותחה במדינת ישראל </w:t>
      </w:r>
      <w:r w:rsidR="004778D0">
        <w:rPr>
          <w:rFonts w:hint="cs"/>
          <w:rtl/>
        </w:rPr>
        <w:t>עילת המי</w:t>
      </w:r>
      <w:bookmarkStart w:id="4285" w:name="_ETM_Q1_8006206"/>
      <w:bookmarkEnd w:id="4285"/>
      <w:r w:rsidRPr="00DB1C24">
        <w:rPr>
          <w:rtl/>
        </w:rPr>
        <w:t>דתיות ואף אחד לא מערער עליה פה בהצעת החוק</w:t>
      </w:r>
      <w:r w:rsidR="00D964A1">
        <w:rPr>
          <w:rFonts w:hint="cs"/>
          <w:rtl/>
        </w:rPr>
        <w:t>,</w:t>
      </w:r>
      <w:r w:rsidRPr="00DB1C24">
        <w:rPr>
          <w:rtl/>
        </w:rPr>
        <w:t xml:space="preserve"> והדבר הזה נאמר עשרות פעמים פה בדיונים. זה לגבי מידתיות</w:t>
      </w:r>
      <w:r w:rsidR="004778D0">
        <w:rPr>
          <w:rFonts w:hint="cs"/>
          <w:rtl/>
        </w:rPr>
        <w:t>,</w:t>
      </w:r>
      <w:r w:rsidRPr="00DB1C24">
        <w:rPr>
          <w:rtl/>
        </w:rPr>
        <w:t xml:space="preserve"> זה לגבי מקרים של זכויות אדם</w:t>
      </w:r>
      <w:r w:rsidR="00243639">
        <w:rPr>
          <w:rFonts w:hint="cs"/>
          <w:rtl/>
        </w:rPr>
        <w:t>,</w:t>
      </w:r>
      <w:r w:rsidRPr="00DB1C24">
        <w:rPr>
          <w:rtl/>
        </w:rPr>
        <w:t xml:space="preserve"> אנחנו לא רוצים את זה ב</w:t>
      </w:r>
      <w:r w:rsidR="00D964A1">
        <w:rPr>
          <w:rFonts w:hint="cs"/>
          <w:rtl/>
        </w:rPr>
        <w:t>כ</w:t>
      </w:r>
      <w:r w:rsidRPr="00DB1C24">
        <w:rPr>
          <w:rtl/>
        </w:rPr>
        <w:t>ל מקרה ובכל עניין</w:t>
      </w:r>
      <w:r w:rsidR="00243639">
        <w:rPr>
          <w:rFonts w:hint="cs"/>
          <w:rtl/>
        </w:rPr>
        <w:t>.</w:t>
      </w:r>
      <w:r w:rsidRPr="00DB1C24">
        <w:rPr>
          <w:rtl/>
        </w:rPr>
        <w:t xml:space="preserve"> פותחו עילות אחרות</w:t>
      </w:r>
      <w:r w:rsidR="004778D0">
        <w:rPr>
          <w:rtl/>
        </w:rPr>
        <w:t xml:space="preserve"> אם ההליך הוא לא תקין</w:t>
      </w:r>
      <w:r w:rsidR="00243639">
        <w:rPr>
          <w:rFonts w:hint="cs"/>
          <w:rtl/>
        </w:rPr>
        <w:t>,</w:t>
      </w:r>
      <w:bookmarkStart w:id="4286" w:name="_ETM_Q1_8026885"/>
      <w:bookmarkEnd w:id="4286"/>
      <w:r w:rsidR="004778D0">
        <w:rPr>
          <w:rFonts w:hint="cs"/>
          <w:rtl/>
        </w:rPr>
        <w:t xml:space="preserve"> </w:t>
      </w:r>
      <w:bookmarkStart w:id="4287" w:name="_ETM_Q1_8025498"/>
      <w:bookmarkEnd w:id="4287"/>
      <w:r w:rsidRPr="00DB1C24">
        <w:rPr>
          <w:rtl/>
        </w:rPr>
        <w:t>ההליך לא תקין</w:t>
      </w:r>
      <w:r w:rsidR="004778D0">
        <w:rPr>
          <w:rFonts w:hint="cs"/>
          <w:rtl/>
        </w:rPr>
        <w:t>?</w:t>
      </w:r>
      <w:r w:rsidRPr="00DB1C24">
        <w:rPr>
          <w:rtl/>
        </w:rPr>
        <w:t xml:space="preserve"> אפשר להראות שלא גובשה תשתית עובדתית</w:t>
      </w:r>
      <w:r w:rsidR="004778D0">
        <w:rPr>
          <w:rFonts w:hint="cs"/>
          <w:rtl/>
        </w:rPr>
        <w:t>,</w:t>
      </w:r>
      <w:r w:rsidRPr="00DB1C24">
        <w:rPr>
          <w:rtl/>
        </w:rPr>
        <w:t xml:space="preserve"> אפשר ל</w:t>
      </w:r>
      <w:r w:rsidR="004778D0">
        <w:rPr>
          <w:rFonts w:hint="cs"/>
          <w:rtl/>
        </w:rPr>
        <w:t>הראות</w:t>
      </w:r>
      <w:bookmarkStart w:id="4288" w:name="_ETM_Q1_8025986"/>
      <w:bookmarkEnd w:id="4288"/>
      <w:r w:rsidRPr="00DB1C24">
        <w:rPr>
          <w:rtl/>
        </w:rPr>
        <w:t xml:space="preserve"> הרבה דברים אחרים. </w:t>
      </w:r>
    </w:p>
    <w:p w14:paraId="3E5BFD17" w14:textId="31879939" w:rsidR="004778D0" w:rsidRDefault="004778D0" w:rsidP="004778D0">
      <w:pPr>
        <w:rPr>
          <w:rtl/>
        </w:rPr>
      </w:pPr>
    </w:p>
    <w:p w14:paraId="3A0DF0B5" w14:textId="598C8379" w:rsidR="004778D0" w:rsidRDefault="004778D0" w:rsidP="004778D0">
      <w:pPr>
        <w:pStyle w:val="af5"/>
        <w:keepNext/>
        <w:rPr>
          <w:rtl/>
        </w:rPr>
      </w:pPr>
      <w:bookmarkStart w:id="4289" w:name="ET_interruption_5068_960"/>
      <w:r w:rsidRPr="004778D0">
        <w:rPr>
          <w:rStyle w:val="TagStyle"/>
          <w:rtl/>
        </w:rPr>
        <w:t xml:space="preserve"> &lt;&lt; קריאה &gt;&gt; </w:t>
      </w:r>
      <w:r>
        <w:rPr>
          <w:rtl/>
        </w:rPr>
        <w:t>קארין אלהרר (יש עתיד):</w:t>
      </w:r>
      <w:r w:rsidRPr="004778D0">
        <w:rPr>
          <w:rStyle w:val="TagStyle"/>
          <w:rtl/>
        </w:rPr>
        <w:t xml:space="preserve"> &lt;&lt; קריאה &gt;&gt;</w:t>
      </w:r>
      <w:r>
        <w:rPr>
          <w:rtl/>
        </w:rPr>
        <w:t xml:space="preserve">   </w:t>
      </w:r>
      <w:bookmarkEnd w:id="4289"/>
    </w:p>
    <w:p w14:paraId="71FCAE83" w14:textId="0BC38771" w:rsidR="004778D0" w:rsidRDefault="004778D0" w:rsidP="004778D0">
      <w:pPr>
        <w:pStyle w:val="KeepWithNext"/>
        <w:rPr>
          <w:rtl/>
        </w:rPr>
      </w:pPr>
    </w:p>
    <w:p w14:paraId="672FA2BC" w14:textId="1FEE890C" w:rsidR="004778D0" w:rsidRDefault="004778D0" w:rsidP="004778D0">
      <w:pPr>
        <w:rPr>
          <w:rtl/>
        </w:rPr>
      </w:pPr>
      <w:r>
        <w:rPr>
          <w:rFonts w:hint="cs"/>
          <w:rtl/>
        </w:rPr>
        <w:t>איך אתה מראה את זה</w:t>
      </w:r>
      <w:r w:rsidR="007B0C73">
        <w:rPr>
          <w:rFonts w:hint="cs"/>
          <w:rtl/>
        </w:rPr>
        <w:t xml:space="preserve"> כשאין לך עילת סבירות</w:t>
      </w:r>
      <w:r>
        <w:rPr>
          <w:rFonts w:hint="cs"/>
          <w:rtl/>
        </w:rPr>
        <w:t>?</w:t>
      </w:r>
    </w:p>
    <w:p w14:paraId="1D0C6043" w14:textId="08BCB1BA" w:rsidR="007B0C73" w:rsidRDefault="007B0C73" w:rsidP="004778D0">
      <w:pPr>
        <w:rPr>
          <w:rtl/>
        </w:rPr>
      </w:pPr>
    </w:p>
    <w:p w14:paraId="49FAD82E" w14:textId="41FBC69C" w:rsidR="007B0C73" w:rsidRDefault="007B0C73" w:rsidP="007B0C73">
      <w:pPr>
        <w:pStyle w:val="af6"/>
        <w:keepNext/>
        <w:rPr>
          <w:rtl/>
        </w:rPr>
      </w:pPr>
      <w:r w:rsidRPr="007B0C73">
        <w:rPr>
          <w:rStyle w:val="TagStyle"/>
          <w:rtl/>
        </w:rPr>
        <w:t xml:space="preserve"> &lt;&lt; יור &gt;&gt; </w:t>
      </w:r>
      <w:r>
        <w:rPr>
          <w:rtl/>
        </w:rPr>
        <w:t>היו"ר יצחק פינדרוס:</w:t>
      </w:r>
      <w:r w:rsidRPr="007B0C73">
        <w:rPr>
          <w:rStyle w:val="TagStyle"/>
          <w:rtl/>
        </w:rPr>
        <w:t xml:space="preserve"> &lt;&lt; יור &gt;&gt;</w:t>
      </w:r>
      <w:r>
        <w:rPr>
          <w:rtl/>
        </w:rPr>
        <w:t xml:space="preserve">   </w:t>
      </w:r>
    </w:p>
    <w:p w14:paraId="2266C79F" w14:textId="26C6C8DC" w:rsidR="007B0C73" w:rsidRDefault="007B0C73" w:rsidP="007B0C73">
      <w:pPr>
        <w:pStyle w:val="KeepWithNext"/>
        <w:rPr>
          <w:rtl/>
        </w:rPr>
      </w:pPr>
    </w:p>
    <w:p w14:paraId="33146635" w14:textId="1BBFB677" w:rsidR="007B0C73" w:rsidRDefault="007B0C73" w:rsidP="007B0C73">
      <w:pPr>
        <w:rPr>
          <w:rtl/>
        </w:rPr>
      </w:pPr>
      <w:r>
        <w:rPr>
          <w:rFonts w:hint="cs"/>
          <w:rtl/>
        </w:rPr>
        <w:t>תתכנס</w:t>
      </w:r>
      <w:r w:rsidR="00605617">
        <w:rPr>
          <w:rFonts w:hint="cs"/>
          <w:rtl/>
        </w:rPr>
        <w:t xml:space="preserve"> לסיום</w:t>
      </w:r>
      <w:r>
        <w:rPr>
          <w:rFonts w:hint="cs"/>
          <w:rtl/>
        </w:rPr>
        <w:t>.</w:t>
      </w:r>
    </w:p>
    <w:p w14:paraId="24C7C1FC" w14:textId="4F0B292B" w:rsidR="00605617" w:rsidRDefault="00605617" w:rsidP="007B0C73">
      <w:pPr>
        <w:rPr>
          <w:rtl/>
        </w:rPr>
      </w:pPr>
    </w:p>
    <w:p w14:paraId="7A3726B7" w14:textId="4252314E" w:rsidR="00605617" w:rsidRDefault="00605617" w:rsidP="00605617">
      <w:pPr>
        <w:pStyle w:val="-"/>
        <w:keepNext/>
        <w:rPr>
          <w:rtl/>
        </w:rPr>
      </w:pPr>
      <w:bookmarkStart w:id="4290" w:name="ET_speakercontinue_768058_965"/>
      <w:r w:rsidRPr="00605617">
        <w:rPr>
          <w:rStyle w:val="TagStyle"/>
          <w:rtl/>
        </w:rPr>
        <w:t xml:space="preserve"> &lt;&lt; דובר_המשך &gt;&gt; </w:t>
      </w:r>
      <w:r>
        <w:rPr>
          <w:rtl/>
        </w:rPr>
        <w:t>אהרן גרבר:</w:t>
      </w:r>
      <w:r w:rsidRPr="00605617">
        <w:rPr>
          <w:rStyle w:val="TagStyle"/>
          <w:rtl/>
        </w:rPr>
        <w:t xml:space="preserve"> &lt;&lt; דובר_המשך &gt;&gt;</w:t>
      </w:r>
      <w:r>
        <w:rPr>
          <w:rtl/>
        </w:rPr>
        <w:t xml:space="preserve">   </w:t>
      </w:r>
      <w:bookmarkEnd w:id="4290"/>
    </w:p>
    <w:p w14:paraId="75444C17" w14:textId="14B259BD" w:rsidR="00605617" w:rsidRDefault="00605617" w:rsidP="00605617">
      <w:pPr>
        <w:pStyle w:val="KeepWithNext"/>
        <w:rPr>
          <w:rtl/>
        </w:rPr>
      </w:pPr>
    </w:p>
    <w:p w14:paraId="19295E49" w14:textId="01C5846D" w:rsidR="00605617" w:rsidRDefault="00605617" w:rsidP="00605617">
      <w:pPr>
        <w:rPr>
          <w:rtl/>
        </w:rPr>
      </w:pPr>
      <w:r>
        <w:rPr>
          <w:rFonts w:hint="cs"/>
          <w:rtl/>
        </w:rPr>
        <w:t>יש עילה.</w:t>
      </w:r>
      <w:bookmarkStart w:id="4291" w:name="_ETM_Q1_8030131"/>
      <w:bookmarkEnd w:id="4291"/>
    </w:p>
    <w:p w14:paraId="1175F0DD" w14:textId="2B502706" w:rsidR="00605617" w:rsidRDefault="00605617" w:rsidP="00605617">
      <w:pPr>
        <w:rPr>
          <w:rtl/>
        </w:rPr>
      </w:pPr>
    </w:p>
    <w:p w14:paraId="3CF5D30B" w14:textId="1A281935" w:rsidR="00605617" w:rsidRDefault="00605617" w:rsidP="00605617">
      <w:pPr>
        <w:pStyle w:val="af6"/>
        <w:keepNext/>
        <w:rPr>
          <w:rtl/>
        </w:rPr>
      </w:pPr>
      <w:bookmarkStart w:id="4292" w:name="ET_yor_5797_966"/>
      <w:r w:rsidRPr="00605617">
        <w:rPr>
          <w:rStyle w:val="TagStyle"/>
          <w:rtl/>
        </w:rPr>
        <w:t xml:space="preserve"> &lt;&lt; יור &gt;&gt; </w:t>
      </w:r>
      <w:r>
        <w:rPr>
          <w:rtl/>
        </w:rPr>
        <w:t>היו"ר יצחק פינדרוס:</w:t>
      </w:r>
      <w:r w:rsidRPr="00605617">
        <w:rPr>
          <w:rStyle w:val="TagStyle"/>
          <w:rtl/>
        </w:rPr>
        <w:t xml:space="preserve"> &lt;&lt; יור &gt;&gt;</w:t>
      </w:r>
      <w:r>
        <w:rPr>
          <w:rtl/>
        </w:rPr>
        <w:t xml:space="preserve">   </w:t>
      </w:r>
      <w:bookmarkEnd w:id="4292"/>
    </w:p>
    <w:p w14:paraId="1CBDAECC" w14:textId="3AFE47EE" w:rsidR="00605617" w:rsidRDefault="00605617" w:rsidP="00605617">
      <w:pPr>
        <w:pStyle w:val="KeepWithNext"/>
        <w:rPr>
          <w:rtl/>
        </w:rPr>
      </w:pPr>
    </w:p>
    <w:p w14:paraId="481A3D3E" w14:textId="10424062" w:rsidR="00605617" w:rsidRPr="00605617" w:rsidRDefault="00605617" w:rsidP="00605617">
      <w:pPr>
        <w:rPr>
          <w:rtl/>
        </w:rPr>
      </w:pPr>
      <w:r>
        <w:rPr>
          <w:rFonts w:hint="cs"/>
          <w:rtl/>
        </w:rPr>
        <w:t>לא, לא.</w:t>
      </w:r>
      <w:bookmarkStart w:id="4293" w:name="_ETM_Q1_8029956"/>
      <w:bookmarkEnd w:id="4293"/>
    </w:p>
    <w:p w14:paraId="797722A3" w14:textId="50E1FCC9" w:rsidR="00605617" w:rsidRDefault="00605617" w:rsidP="007B0C73">
      <w:pPr>
        <w:rPr>
          <w:rtl/>
        </w:rPr>
      </w:pPr>
    </w:p>
    <w:p w14:paraId="08AB8E3A" w14:textId="47F6C996" w:rsidR="00605617" w:rsidRDefault="00605617" w:rsidP="00605617">
      <w:pPr>
        <w:pStyle w:val="af5"/>
        <w:keepNext/>
        <w:rPr>
          <w:rtl/>
        </w:rPr>
      </w:pPr>
      <w:bookmarkStart w:id="4294" w:name="ET_interruption_5068_962"/>
      <w:r w:rsidRPr="00605617">
        <w:rPr>
          <w:rStyle w:val="TagStyle"/>
          <w:rtl/>
        </w:rPr>
        <w:t xml:space="preserve"> &lt;&lt; קריאה &gt;&gt; </w:t>
      </w:r>
      <w:r>
        <w:rPr>
          <w:rtl/>
        </w:rPr>
        <w:t>קארין אלהרר (יש עתיד):</w:t>
      </w:r>
      <w:r w:rsidRPr="00605617">
        <w:rPr>
          <w:rStyle w:val="TagStyle"/>
          <w:rtl/>
        </w:rPr>
        <w:t xml:space="preserve"> &lt;&lt; קריאה &gt;&gt;</w:t>
      </w:r>
      <w:r>
        <w:rPr>
          <w:rtl/>
        </w:rPr>
        <w:t xml:space="preserve">   </w:t>
      </w:r>
      <w:bookmarkEnd w:id="4294"/>
    </w:p>
    <w:p w14:paraId="66289F5F" w14:textId="2B5F6502" w:rsidR="00605617" w:rsidRDefault="00605617" w:rsidP="00605617">
      <w:pPr>
        <w:pStyle w:val="KeepWithNext"/>
        <w:rPr>
          <w:rtl/>
        </w:rPr>
      </w:pPr>
    </w:p>
    <w:p w14:paraId="05B2BE05" w14:textId="721CE5F3" w:rsidR="00605617" w:rsidRDefault="00605617" w:rsidP="00605617">
      <w:pPr>
        <w:rPr>
          <w:rtl/>
        </w:rPr>
      </w:pPr>
      <w:r>
        <w:rPr>
          <w:rFonts w:hint="cs"/>
          <w:rtl/>
        </w:rPr>
        <w:t>רגע, אני רוצה</w:t>
      </w:r>
      <w:bookmarkStart w:id="4295" w:name="_ETM_Q1_8029696"/>
      <w:bookmarkEnd w:id="4295"/>
      <w:r>
        <w:rPr>
          <w:rFonts w:hint="cs"/>
          <w:rtl/>
        </w:rPr>
        <w:t xml:space="preserve"> לדעת.</w:t>
      </w:r>
    </w:p>
    <w:p w14:paraId="59AE82D4" w14:textId="169AFCDF" w:rsidR="00605617" w:rsidRDefault="00605617" w:rsidP="00605617">
      <w:pPr>
        <w:rPr>
          <w:rtl/>
        </w:rPr>
      </w:pPr>
    </w:p>
    <w:p w14:paraId="52E3B341" w14:textId="20089E7B" w:rsidR="00605617" w:rsidRDefault="00605617" w:rsidP="00605617">
      <w:pPr>
        <w:pStyle w:val="af6"/>
        <w:keepNext/>
        <w:rPr>
          <w:rtl/>
        </w:rPr>
      </w:pPr>
      <w:r w:rsidRPr="00605617">
        <w:rPr>
          <w:rStyle w:val="TagStyle"/>
          <w:rtl/>
        </w:rPr>
        <w:t xml:space="preserve"> &lt;&lt; יור &gt;&gt; </w:t>
      </w:r>
      <w:r>
        <w:rPr>
          <w:rtl/>
        </w:rPr>
        <w:t>היו"ר יצחק פינדרוס:</w:t>
      </w:r>
      <w:r w:rsidRPr="00605617">
        <w:rPr>
          <w:rStyle w:val="TagStyle"/>
          <w:rtl/>
        </w:rPr>
        <w:t xml:space="preserve"> &lt;&lt; יור &gt;&gt;</w:t>
      </w:r>
      <w:r>
        <w:rPr>
          <w:rtl/>
        </w:rPr>
        <w:t xml:space="preserve">   </w:t>
      </w:r>
    </w:p>
    <w:p w14:paraId="321E40C9" w14:textId="525402F3" w:rsidR="00605617" w:rsidRDefault="00605617" w:rsidP="00605617">
      <w:pPr>
        <w:pStyle w:val="KeepWithNext"/>
        <w:rPr>
          <w:rtl/>
        </w:rPr>
      </w:pPr>
    </w:p>
    <w:p w14:paraId="7C021005" w14:textId="3EA2F290" w:rsidR="00605617" w:rsidRDefault="00605617" w:rsidP="00605617">
      <w:pPr>
        <w:rPr>
          <w:rtl/>
        </w:rPr>
      </w:pPr>
      <w:r>
        <w:rPr>
          <w:rFonts w:hint="cs"/>
          <w:rtl/>
        </w:rPr>
        <w:t>לא לנהל דיאלוג, להתכנס לסיכום.</w:t>
      </w:r>
    </w:p>
    <w:p w14:paraId="3A65A162" w14:textId="53BFD627" w:rsidR="00A0299B" w:rsidRDefault="00A0299B" w:rsidP="00A0299B">
      <w:pPr>
        <w:rPr>
          <w:rtl/>
        </w:rPr>
      </w:pPr>
    </w:p>
    <w:p w14:paraId="0187716F" w14:textId="489BD205" w:rsidR="00A0299B" w:rsidRDefault="00A0299B" w:rsidP="00A0299B">
      <w:pPr>
        <w:pStyle w:val="af5"/>
        <w:keepNext/>
        <w:rPr>
          <w:rtl/>
        </w:rPr>
      </w:pPr>
      <w:bookmarkStart w:id="4296" w:name="ET_interruption_5068_955"/>
      <w:r w:rsidRPr="00A0299B">
        <w:rPr>
          <w:rStyle w:val="TagStyle"/>
          <w:rtl/>
        </w:rPr>
        <w:t xml:space="preserve"> &lt;&lt; קריאה &gt;&gt; </w:t>
      </w:r>
      <w:r>
        <w:rPr>
          <w:rtl/>
        </w:rPr>
        <w:t>קארין אלהרר (יש עתיד):</w:t>
      </w:r>
      <w:r w:rsidRPr="00A0299B">
        <w:rPr>
          <w:rStyle w:val="TagStyle"/>
          <w:rtl/>
        </w:rPr>
        <w:t xml:space="preserve"> &lt;&lt; קריאה &gt;&gt;</w:t>
      </w:r>
      <w:r>
        <w:rPr>
          <w:rtl/>
        </w:rPr>
        <w:t xml:space="preserve">   </w:t>
      </w:r>
      <w:bookmarkEnd w:id="4296"/>
    </w:p>
    <w:p w14:paraId="23312D1C" w14:textId="6FFCF45E" w:rsidR="00A0299B" w:rsidRDefault="00A0299B" w:rsidP="00A0299B">
      <w:pPr>
        <w:pStyle w:val="KeepWithNext"/>
        <w:rPr>
          <w:rtl/>
        </w:rPr>
      </w:pPr>
    </w:p>
    <w:p w14:paraId="67EDCE60" w14:textId="06AB8187" w:rsidR="00A0299B" w:rsidRDefault="00A0299B" w:rsidP="00A0299B">
      <w:pPr>
        <w:rPr>
          <w:rtl/>
        </w:rPr>
      </w:pPr>
      <w:r>
        <w:rPr>
          <w:rFonts w:hint="cs"/>
          <w:rtl/>
        </w:rPr>
        <w:t>הרי בודקים בעילת הסבירות את כל השיקולים.</w:t>
      </w:r>
      <w:bookmarkStart w:id="4297" w:name="_ETM_Q1_8034959"/>
      <w:bookmarkEnd w:id="4297"/>
    </w:p>
    <w:p w14:paraId="7C94BB68" w14:textId="4106D330" w:rsidR="00A0299B" w:rsidRDefault="00A0299B" w:rsidP="00A0299B">
      <w:pPr>
        <w:rPr>
          <w:rtl/>
        </w:rPr>
      </w:pPr>
    </w:p>
    <w:p w14:paraId="3DE0B19A" w14:textId="461D7D37" w:rsidR="00A0299B" w:rsidRDefault="00A0299B" w:rsidP="00A0299B">
      <w:pPr>
        <w:pStyle w:val="af6"/>
        <w:keepNext/>
        <w:rPr>
          <w:rtl/>
        </w:rPr>
      </w:pPr>
      <w:bookmarkStart w:id="4298" w:name="ET_yor_5797_956"/>
      <w:r w:rsidRPr="00A0299B">
        <w:rPr>
          <w:rStyle w:val="TagStyle"/>
          <w:rtl/>
        </w:rPr>
        <w:t xml:space="preserve"> &lt;&lt; יור &gt;&gt; </w:t>
      </w:r>
      <w:r>
        <w:rPr>
          <w:rtl/>
        </w:rPr>
        <w:t>היו"ר יצחק פינדרוס:</w:t>
      </w:r>
      <w:r w:rsidRPr="00A0299B">
        <w:rPr>
          <w:rStyle w:val="TagStyle"/>
          <w:rtl/>
        </w:rPr>
        <w:t xml:space="preserve"> &lt;&lt; יור &gt;&gt;</w:t>
      </w:r>
      <w:r>
        <w:rPr>
          <w:rtl/>
        </w:rPr>
        <w:t xml:space="preserve">   </w:t>
      </w:r>
      <w:bookmarkEnd w:id="4298"/>
    </w:p>
    <w:p w14:paraId="10E9F427" w14:textId="2C8E5C03" w:rsidR="00A0299B" w:rsidRDefault="00A0299B" w:rsidP="00A0299B">
      <w:pPr>
        <w:pStyle w:val="KeepWithNext"/>
        <w:rPr>
          <w:rtl/>
        </w:rPr>
      </w:pPr>
    </w:p>
    <w:p w14:paraId="6C6CAEE3" w14:textId="328778C3" w:rsidR="00A0299B" w:rsidRPr="00A0299B" w:rsidRDefault="00A0299B" w:rsidP="00A0299B">
      <w:pPr>
        <w:rPr>
          <w:rtl/>
        </w:rPr>
      </w:pPr>
      <w:r>
        <w:rPr>
          <w:rFonts w:hint="cs"/>
          <w:rtl/>
        </w:rPr>
        <w:t>כן, אהרן.</w:t>
      </w:r>
    </w:p>
    <w:p w14:paraId="6F8472DB" w14:textId="77777777" w:rsidR="00316218" w:rsidRDefault="00316218" w:rsidP="00316218">
      <w:pPr>
        <w:rPr>
          <w:rtl/>
        </w:rPr>
      </w:pPr>
      <w:bookmarkStart w:id="4299" w:name="_ETM_Q1_8029738"/>
      <w:bookmarkStart w:id="4300" w:name="_ETM_Q1_7965901"/>
      <w:bookmarkStart w:id="4301" w:name="_ETM_Q1_7965956"/>
      <w:bookmarkStart w:id="4302" w:name="_ETM_Q1_8033195"/>
      <w:bookmarkStart w:id="4303" w:name="_ETM_Q1_8045973"/>
      <w:bookmarkStart w:id="4304" w:name="_ETM_Q1_8046023"/>
      <w:bookmarkEnd w:id="4299"/>
      <w:bookmarkEnd w:id="4300"/>
      <w:bookmarkEnd w:id="4301"/>
      <w:bookmarkEnd w:id="4302"/>
      <w:bookmarkEnd w:id="4303"/>
      <w:bookmarkEnd w:id="4304"/>
    </w:p>
    <w:p w14:paraId="47373DC9" w14:textId="77777777" w:rsidR="00316218" w:rsidRDefault="00316218" w:rsidP="00316218">
      <w:pPr>
        <w:pStyle w:val="-"/>
        <w:keepNext/>
        <w:rPr>
          <w:rtl/>
        </w:rPr>
      </w:pPr>
      <w:bookmarkStart w:id="4305" w:name="ET_speakercontinue_768058_383"/>
      <w:r w:rsidRPr="00316218">
        <w:rPr>
          <w:rStyle w:val="TagStyle"/>
          <w:rtl/>
        </w:rPr>
        <w:t xml:space="preserve"> &lt;&lt; דובר_המשך &gt;&gt; </w:t>
      </w:r>
      <w:r>
        <w:rPr>
          <w:rtl/>
        </w:rPr>
        <w:t>אהרן גרבר:</w:t>
      </w:r>
      <w:r w:rsidRPr="00316218">
        <w:rPr>
          <w:rStyle w:val="TagStyle"/>
          <w:rtl/>
        </w:rPr>
        <w:t xml:space="preserve"> &lt;&lt; דובר_המשך &gt;&gt;</w:t>
      </w:r>
      <w:r>
        <w:rPr>
          <w:rtl/>
        </w:rPr>
        <w:t xml:space="preserve">   </w:t>
      </w:r>
      <w:bookmarkEnd w:id="4305"/>
    </w:p>
    <w:p w14:paraId="2D4A162C" w14:textId="77777777" w:rsidR="00316218" w:rsidRDefault="00316218" w:rsidP="00316218">
      <w:pPr>
        <w:pStyle w:val="KeepWithNext"/>
        <w:rPr>
          <w:rtl/>
        </w:rPr>
      </w:pPr>
      <w:bookmarkStart w:id="4306" w:name="_ETM_Q1_8027405"/>
      <w:bookmarkEnd w:id="4306"/>
    </w:p>
    <w:p w14:paraId="0E415AC6" w14:textId="404E8F84" w:rsidR="00316218" w:rsidRDefault="00A0299B" w:rsidP="00316218">
      <w:pPr>
        <w:rPr>
          <w:rtl/>
        </w:rPr>
      </w:pPr>
      <w:bookmarkStart w:id="4307" w:name="_ETM_Q1_8047178"/>
      <w:bookmarkEnd w:id="4307"/>
      <w:r>
        <w:rPr>
          <w:rFonts w:hint="cs"/>
          <w:rtl/>
        </w:rPr>
        <w:t>במצוות היושב-ראש, אני אמשיך.</w:t>
      </w:r>
      <w:bookmarkStart w:id="4308" w:name="_ETM_Q1_8039069"/>
      <w:bookmarkEnd w:id="4308"/>
    </w:p>
    <w:p w14:paraId="7C4407A9" w14:textId="77777777" w:rsidR="00316218" w:rsidRDefault="00316218" w:rsidP="00316218">
      <w:pPr>
        <w:rPr>
          <w:rtl/>
        </w:rPr>
      </w:pPr>
      <w:bookmarkStart w:id="4309" w:name="_ETM_Q1_8049043"/>
      <w:bookmarkStart w:id="4310" w:name="_ETM_Q1_8049098"/>
      <w:bookmarkEnd w:id="4309"/>
      <w:bookmarkEnd w:id="4310"/>
    </w:p>
    <w:p w14:paraId="58E6E544" w14:textId="77777777" w:rsidR="00316218" w:rsidRDefault="00316218" w:rsidP="00316218">
      <w:pPr>
        <w:pStyle w:val="af5"/>
        <w:keepNext/>
        <w:rPr>
          <w:rtl/>
        </w:rPr>
      </w:pPr>
      <w:bookmarkStart w:id="4311" w:name="ET_interruption_5068_384"/>
      <w:r w:rsidRPr="00316218">
        <w:rPr>
          <w:rStyle w:val="TagStyle"/>
          <w:rtl/>
        </w:rPr>
        <w:t xml:space="preserve"> &lt;&lt; קריאה &gt;&gt; </w:t>
      </w:r>
      <w:r>
        <w:rPr>
          <w:rtl/>
        </w:rPr>
        <w:t>קארין אלהרר (יש עתיד):</w:t>
      </w:r>
      <w:r w:rsidRPr="00316218">
        <w:rPr>
          <w:rStyle w:val="TagStyle"/>
          <w:rtl/>
        </w:rPr>
        <w:t xml:space="preserve"> &lt;&lt; קריאה &gt;&gt;</w:t>
      </w:r>
      <w:r>
        <w:rPr>
          <w:rtl/>
        </w:rPr>
        <w:t xml:space="preserve">   </w:t>
      </w:r>
      <w:bookmarkEnd w:id="4311"/>
    </w:p>
    <w:p w14:paraId="2CF639BF" w14:textId="77777777" w:rsidR="00316218" w:rsidRDefault="00316218" w:rsidP="00316218">
      <w:pPr>
        <w:pStyle w:val="KeepWithNext"/>
        <w:rPr>
          <w:rtl/>
        </w:rPr>
      </w:pPr>
    </w:p>
    <w:p w14:paraId="7D121845" w14:textId="007CAB8A" w:rsidR="00316218" w:rsidRDefault="00316218" w:rsidP="00316218">
      <w:pPr>
        <w:rPr>
          <w:rtl/>
        </w:rPr>
      </w:pPr>
      <w:bookmarkStart w:id="4312" w:name="_ETM_Q1_8051108"/>
      <w:bookmarkEnd w:id="4312"/>
      <w:r>
        <w:rPr>
          <w:rFonts w:hint="cs"/>
          <w:rtl/>
        </w:rPr>
        <w:t>אתה לא עונה לי?</w:t>
      </w:r>
    </w:p>
    <w:p w14:paraId="49CD7106" w14:textId="77777777" w:rsidR="00200824" w:rsidRDefault="00200824" w:rsidP="00316218">
      <w:pPr>
        <w:rPr>
          <w:rtl/>
        </w:rPr>
      </w:pPr>
    </w:p>
    <w:p w14:paraId="5DEA7886" w14:textId="77777777" w:rsidR="00316218" w:rsidRDefault="00316218" w:rsidP="00316218">
      <w:pPr>
        <w:pStyle w:val="-"/>
        <w:keepNext/>
        <w:rPr>
          <w:rtl/>
        </w:rPr>
      </w:pPr>
      <w:bookmarkStart w:id="4313" w:name="_ETM_Q1_8055390"/>
      <w:bookmarkStart w:id="4314" w:name="_ETM_Q1_8055460"/>
      <w:bookmarkStart w:id="4315" w:name="ET_speakercontinue_768058_385"/>
      <w:bookmarkEnd w:id="4313"/>
      <w:bookmarkEnd w:id="4314"/>
      <w:r w:rsidRPr="00316218">
        <w:rPr>
          <w:rStyle w:val="TagStyle"/>
          <w:rtl/>
        </w:rPr>
        <w:t xml:space="preserve"> &lt;&lt; דובר_המשך &gt;&gt; </w:t>
      </w:r>
      <w:r>
        <w:rPr>
          <w:rtl/>
        </w:rPr>
        <w:t>אהרן גרבר:</w:t>
      </w:r>
      <w:r w:rsidRPr="00316218">
        <w:rPr>
          <w:rStyle w:val="TagStyle"/>
          <w:rtl/>
        </w:rPr>
        <w:t xml:space="preserve"> &lt;&lt; דובר_המשך &gt;&gt;</w:t>
      </w:r>
      <w:r>
        <w:rPr>
          <w:rtl/>
        </w:rPr>
        <w:t xml:space="preserve">   </w:t>
      </w:r>
      <w:bookmarkEnd w:id="4315"/>
    </w:p>
    <w:p w14:paraId="071E8732" w14:textId="77777777" w:rsidR="00316218" w:rsidRDefault="00316218" w:rsidP="00316218">
      <w:pPr>
        <w:pStyle w:val="KeepWithNext"/>
        <w:rPr>
          <w:rtl/>
        </w:rPr>
      </w:pPr>
    </w:p>
    <w:p w14:paraId="09656D30" w14:textId="2682AD05" w:rsidR="00A0299B" w:rsidRDefault="00DB1C24" w:rsidP="00A0299B">
      <w:pPr>
        <w:rPr>
          <w:rtl/>
        </w:rPr>
      </w:pPr>
      <w:bookmarkStart w:id="4316" w:name="_ETM_Q1_8056530"/>
      <w:bookmarkEnd w:id="4316"/>
      <w:r w:rsidRPr="00DB1C24">
        <w:rPr>
          <w:rtl/>
        </w:rPr>
        <w:t>אני אשמח</w:t>
      </w:r>
      <w:r w:rsidR="00A0299B">
        <w:rPr>
          <w:rFonts w:hint="cs"/>
          <w:rtl/>
        </w:rPr>
        <w:t>, אם הוא</w:t>
      </w:r>
      <w:r w:rsidRPr="00DB1C24">
        <w:rPr>
          <w:rtl/>
        </w:rPr>
        <w:t xml:space="preserve"> יאפשר לי</w:t>
      </w:r>
      <w:bookmarkStart w:id="4317" w:name="_ETM_Q1_8041539"/>
      <w:bookmarkEnd w:id="4317"/>
      <w:r w:rsidRPr="00DB1C24">
        <w:rPr>
          <w:rtl/>
        </w:rPr>
        <w:t xml:space="preserve"> אענה בשמחה</w:t>
      </w:r>
      <w:r w:rsidR="00A0299B">
        <w:rPr>
          <w:rFonts w:hint="cs"/>
          <w:rtl/>
        </w:rPr>
        <w:t>.</w:t>
      </w:r>
    </w:p>
    <w:p w14:paraId="3C6DA38B" w14:textId="77777777" w:rsidR="00A0299B" w:rsidRDefault="00A0299B" w:rsidP="00A0299B">
      <w:pPr>
        <w:rPr>
          <w:rtl/>
        </w:rPr>
      </w:pPr>
    </w:p>
    <w:p w14:paraId="0647AB37" w14:textId="56A2E726" w:rsidR="00A0299B" w:rsidRDefault="00A0299B" w:rsidP="00A0299B">
      <w:pPr>
        <w:pStyle w:val="af5"/>
        <w:keepNext/>
        <w:rPr>
          <w:rtl/>
        </w:rPr>
      </w:pPr>
      <w:bookmarkStart w:id="4318" w:name="ET_interruption_5068_957"/>
      <w:r w:rsidRPr="00A0299B">
        <w:rPr>
          <w:rStyle w:val="TagStyle"/>
          <w:rtl/>
        </w:rPr>
        <w:t xml:space="preserve"> &lt;&lt; קריאה &gt;&gt; </w:t>
      </w:r>
      <w:r>
        <w:rPr>
          <w:rtl/>
        </w:rPr>
        <w:t>קארין אלהרר (יש עתיד):</w:t>
      </w:r>
      <w:r w:rsidRPr="00A0299B">
        <w:rPr>
          <w:rStyle w:val="TagStyle"/>
          <w:rtl/>
        </w:rPr>
        <w:t xml:space="preserve"> &lt;&lt; קריאה &gt;&gt;</w:t>
      </w:r>
      <w:r>
        <w:rPr>
          <w:rtl/>
        </w:rPr>
        <w:t xml:space="preserve">   </w:t>
      </w:r>
      <w:bookmarkEnd w:id="4318"/>
    </w:p>
    <w:p w14:paraId="34A03614" w14:textId="77777777" w:rsidR="00A0299B" w:rsidRDefault="00A0299B" w:rsidP="00A0299B">
      <w:pPr>
        <w:pStyle w:val="KeepWithNext"/>
        <w:rPr>
          <w:rtl/>
        </w:rPr>
      </w:pPr>
    </w:p>
    <w:p w14:paraId="37680ED1" w14:textId="3B14403E" w:rsidR="00A0299B" w:rsidRDefault="00A0299B" w:rsidP="00A0299B">
      <w:pPr>
        <w:rPr>
          <w:rtl/>
        </w:rPr>
      </w:pPr>
      <w:r>
        <w:rPr>
          <w:rFonts w:hint="cs"/>
          <w:rtl/>
        </w:rPr>
        <w:t>לא</w:t>
      </w:r>
      <w:r w:rsidR="00DB1C24" w:rsidRPr="00DB1C24">
        <w:rPr>
          <w:rtl/>
        </w:rPr>
        <w:t xml:space="preserve"> הבנתי</w:t>
      </w:r>
      <w:r w:rsidR="00F224A7">
        <w:rPr>
          <w:rFonts w:hint="cs"/>
          <w:rtl/>
        </w:rPr>
        <w:t>,</w:t>
      </w:r>
      <w:r w:rsidR="00DB1C24" w:rsidRPr="00DB1C24">
        <w:rPr>
          <w:rtl/>
        </w:rPr>
        <w:t xml:space="preserve"> זה זמן </w:t>
      </w:r>
      <w:r>
        <w:rPr>
          <w:rFonts w:hint="cs"/>
          <w:rtl/>
        </w:rPr>
        <w:t xml:space="preserve">הדיבור </w:t>
      </w:r>
      <w:r w:rsidR="00DB1C24" w:rsidRPr="00DB1C24">
        <w:rPr>
          <w:rtl/>
        </w:rPr>
        <w:t>שלך</w:t>
      </w:r>
      <w:r>
        <w:rPr>
          <w:rFonts w:hint="cs"/>
          <w:rtl/>
        </w:rPr>
        <w:t>.</w:t>
      </w:r>
    </w:p>
    <w:p w14:paraId="32ED140D" w14:textId="3935A4D5" w:rsidR="00A0299B" w:rsidRDefault="00A0299B" w:rsidP="00A0299B">
      <w:pPr>
        <w:rPr>
          <w:rtl/>
        </w:rPr>
      </w:pPr>
    </w:p>
    <w:p w14:paraId="5A015CBD" w14:textId="0FCB760A" w:rsidR="00A0299B" w:rsidRDefault="00A0299B" w:rsidP="00A0299B">
      <w:pPr>
        <w:pStyle w:val="af6"/>
        <w:keepNext/>
        <w:rPr>
          <w:rtl/>
        </w:rPr>
      </w:pPr>
      <w:bookmarkStart w:id="4319" w:name="ET_yor_5797_958"/>
      <w:r w:rsidRPr="00A0299B">
        <w:rPr>
          <w:rStyle w:val="TagStyle"/>
          <w:rtl/>
        </w:rPr>
        <w:t xml:space="preserve"> &lt;&lt; יור &gt;&gt; </w:t>
      </w:r>
      <w:r>
        <w:rPr>
          <w:rtl/>
        </w:rPr>
        <w:t>היו"ר יצחק פינדרוס:</w:t>
      </w:r>
      <w:r w:rsidRPr="00A0299B">
        <w:rPr>
          <w:rStyle w:val="TagStyle"/>
          <w:rtl/>
        </w:rPr>
        <w:t xml:space="preserve"> &lt;&lt; יור &gt;&gt;</w:t>
      </w:r>
      <w:r>
        <w:rPr>
          <w:rtl/>
        </w:rPr>
        <w:t xml:space="preserve">   </w:t>
      </w:r>
      <w:bookmarkEnd w:id="4319"/>
    </w:p>
    <w:p w14:paraId="425ECC96" w14:textId="5C1D91B8" w:rsidR="00A0299B" w:rsidRDefault="00A0299B" w:rsidP="00A0299B">
      <w:pPr>
        <w:pStyle w:val="KeepWithNext"/>
        <w:rPr>
          <w:rtl/>
        </w:rPr>
      </w:pPr>
    </w:p>
    <w:p w14:paraId="756C3A59" w14:textId="2FB898D8" w:rsidR="00A0299B" w:rsidRDefault="00A0299B" w:rsidP="00A0299B">
      <w:pPr>
        <w:rPr>
          <w:rtl/>
        </w:rPr>
      </w:pPr>
      <w:r>
        <w:rPr>
          <w:rFonts w:hint="cs"/>
          <w:rtl/>
        </w:rPr>
        <w:t>לא אושר לו.</w:t>
      </w:r>
      <w:bookmarkStart w:id="4320" w:name="_ETM_Q1_8043096"/>
      <w:bookmarkEnd w:id="4320"/>
    </w:p>
    <w:p w14:paraId="57CC6E95" w14:textId="12AAA0CB" w:rsidR="00A0299B" w:rsidRDefault="00A0299B" w:rsidP="00A0299B">
      <w:pPr>
        <w:rPr>
          <w:rtl/>
        </w:rPr>
      </w:pPr>
      <w:bookmarkStart w:id="4321" w:name="_ETM_Q1_8043982"/>
      <w:bookmarkStart w:id="4322" w:name="_ETM_Q1_8044080"/>
      <w:bookmarkEnd w:id="4321"/>
      <w:bookmarkEnd w:id="4322"/>
    </w:p>
    <w:p w14:paraId="36E74538" w14:textId="69F9729E" w:rsidR="00A0299B" w:rsidRDefault="00A0299B" w:rsidP="00A0299B">
      <w:pPr>
        <w:pStyle w:val="af5"/>
        <w:keepNext/>
        <w:rPr>
          <w:rtl/>
        </w:rPr>
      </w:pPr>
      <w:bookmarkStart w:id="4323" w:name="ET_interruption_5068_959"/>
      <w:r w:rsidRPr="00A0299B">
        <w:rPr>
          <w:rStyle w:val="TagStyle"/>
          <w:rtl/>
        </w:rPr>
        <w:t xml:space="preserve"> &lt;&lt; קריאה &gt;&gt; </w:t>
      </w:r>
      <w:r>
        <w:rPr>
          <w:rtl/>
        </w:rPr>
        <w:t>קארין אלהרר (יש עתיד):</w:t>
      </w:r>
      <w:r w:rsidRPr="00A0299B">
        <w:rPr>
          <w:rStyle w:val="TagStyle"/>
          <w:rtl/>
        </w:rPr>
        <w:t xml:space="preserve"> &lt;&lt; קריאה &gt;&gt;</w:t>
      </w:r>
      <w:r>
        <w:rPr>
          <w:rtl/>
        </w:rPr>
        <w:t xml:space="preserve">   </w:t>
      </w:r>
      <w:bookmarkEnd w:id="4323"/>
    </w:p>
    <w:p w14:paraId="1A7FE7DA" w14:textId="1D9D41B5" w:rsidR="00A0299B" w:rsidRDefault="00A0299B" w:rsidP="00A0299B">
      <w:pPr>
        <w:pStyle w:val="KeepWithNext"/>
        <w:rPr>
          <w:rtl/>
        </w:rPr>
      </w:pPr>
    </w:p>
    <w:p w14:paraId="34EE7C25" w14:textId="3E1CDC6F" w:rsidR="00A0299B" w:rsidRDefault="00A0299B" w:rsidP="00A0299B">
      <w:pPr>
        <w:rPr>
          <w:rtl/>
        </w:rPr>
      </w:pPr>
      <w:r>
        <w:rPr>
          <w:rFonts w:hint="cs"/>
          <w:rtl/>
        </w:rPr>
        <w:t>אתה רוצה להוכיח את הטענה, תענה לי</w:t>
      </w:r>
      <w:bookmarkStart w:id="4324" w:name="_ETM_Q1_8047026"/>
      <w:bookmarkEnd w:id="4324"/>
      <w:r>
        <w:rPr>
          <w:rFonts w:hint="cs"/>
          <w:rtl/>
        </w:rPr>
        <w:t>.</w:t>
      </w:r>
    </w:p>
    <w:p w14:paraId="4720CB75" w14:textId="51CAAD60" w:rsidR="00A0299B" w:rsidRDefault="00A0299B" w:rsidP="00A0299B">
      <w:pPr>
        <w:rPr>
          <w:rtl/>
        </w:rPr>
      </w:pPr>
    </w:p>
    <w:p w14:paraId="676A25E5" w14:textId="50BADCDB" w:rsidR="00A0299B" w:rsidRDefault="00A0299B" w:rsidP="00A0299B">
      <w:pPr>
        <w:pStyle w:val="-"/>
        <w:keepNext/>
        <w:rPr>
          <w:rtl/>
        </w:rPr>
      </w:pPr>
      <w:bookmarkStart w:id="4325" w:name="ET_speakercontinue_768058_960"/>
      <w:r w:rsidRPr="00A0299B">
        <w:rPr>
          <w:rStyle w:val="TagStyle"/>
          <w:rtl/>
        </w:rPr>
        <w:t xml:space="preserve"> &lt;&lt; דובר_המשך &gt;&gt; </w:t>
      </w:r>
      <w:r>
        <w:rPr>
          <w:rtl/>
        </w:rPr>
        <w:t>אהרן גרבר:</w:t>
      </w:r>
      <w:r w:rsidRPr="00A0299B">
        <w:rPr>
          <w:rStyle w:val="TagStyle"/>
          <w:rtl/>
        </w:rPr>
        <w:t xml:space="preserve"> &lt;&lt; דובר_המשך &gt;&gt;</w:t>
      </w:r>
      <w:r>
        <w:rPr>
          <w:rtl/>
        </w:rPr>
        <w:t xml:space="preserve">   </w:t>
      </w:r>
      <w:bookmarkEnd w:id="4325"/>
    </w:p>
    <w:p w14:paraId="31E3FFA6" w14:textId="052BD6E0" w:rsidR="00A0299B" w:rsidRDefault="00A0299B" w:rsidP="00A0299B">
      <w:pPr>
        <w:pStyle w:val="KeepWithNext"/>
        <w:rPr>
          <w:rtl/>
        </w:rPr>
      </w:pPr>
    </w:p>
    <w:p w14:paraId="4F362412" w14:textId="0AD682F5" w:rsidR="00A0299B" w:rsidRDefault="00A0299B" w:rsidP="00A0299B">
      <w:pPr>
        <w:rPr>
          <w:rtl/>
        </w:rPr>
      </w:pPr>
      <w:r>
        <w:rPr>
          <w:rFonts w:hint="cs"/>
          <w:rtl/>
        </w:rPr>
        <w:t xml:space="preserve">אם </w:t>
      </w:r>
      <w:bookmarkStart w:id="4326" w:name="_ETM_Q1_8043106"/>
      <w:bookmarkEnd w:id="4326"/>
      <w:r>
        <w:rPr>
          <w:rFonts w:hint="cs"/>
          <w:rtl/>
        </w:rPr>
        <w:t>ה</w:t>
      </w:r>
      <w:r w:rsidR="00DB1C24" w:rsidRPr="00DB1C24">
        <w:rPr>
          <w:rtl/>
        </w:rPr>
        <w:t>יושב-ראש</w:t>
      </w:r>
      <w:r>
        <w:rPr>
          <w:rFonts w:hint="cs"/>
          <w:rtl/>
        </w:rPr>
        <w:t xml:space="preserve"> יאפשר לי, </w:t>
      </w:r>
      <w:bookmarkStart w:id="4327" w:name="_ETM_Q1_8045302"/>
      <w:bookmarkEnd w:id="4327"/>
      <w:r>
        <w:rPr>
          <w:rFonts w:hint="cs"/>
          <w:rtl/>
        </w:rPr>
        <w:t>אענה בשמחה.</w:t>
      </w:r>
      <w:bookmarkStart w:id="4328" w:name="_ETM_Q1_8052711"/>
      <w:bookmarkEnd w:id="4328"/>
      <w:r>
        <w:rPr>
          <w:rFonts w:hint="cs"/>
          <w:rtl/>
        </w:rPr>
        <w:t xml:space="preserve"> </w:t>
      </w:r>
    </w:p>
    <w:p w14:paraId="626A9F4F" w14:textId="09C60D91" w:rsidR="00A0299B" w:rsidRDefault="00A0299B" w:rsidP="00A0299B">
      <w:pPr>
        <w:rPr>
          <w:rtl/>
        </w:rPr>
      </w:pPr>
      <w:bookmarkStart w:id="4329" w:name="_ETM_Q1_8053207"/>
      <w:bookmarkStart w:id="4330" w:name="_ETM_Q1_8053282"/>
      <w:bookmarkEnd w:id="4329"/>
      <w:bookmarkEnd w:id="4330"/>
    </w:p>
    <w:p w14:paraId="0E0332EB" w14:textId="44E4721F" w:rsidR="00A0299B" w:rsidRDefault="00A0299B" w:rsidP="00A0299B">
      <w:pPr>
        <w:pStyle w:val="af6"/>
        <w:keepNext/>
        <w:rPr>
          <w:rtl/>
        </w:rPr>
      </w:pPr>
      <w:bookmarkStart w:id="4331" w:name="ET_yor_5797_961"/>
      <w:r w:rsidRPr="00A0299B">
        <w:rPr>
          <w:rStyle w:val="TagStyle"/>
          <w:rtl/>
        </w:rPr>
        <w:t xml:space="preserve"> &lt;&lt; יור &gt;&gt; </w:t>
      </w:r>
      <w:r>
        <w:rPr>
          <w:rtl/>
        </w:rPr>
        <w:t>היו"ר יצחק פינדרוס:</w:t>
      </w:r>
      <w:r w:rsidRPr="00A0299B">
        <w:rPr>
          <w:rStyle w:val="TagStyle"/>
          <w:rtl/>
        </w:rPr>
        <w:t xml:space="preserve"> &lt;&lt; יור &gt;&gt;</w:t>
      </w:r>
      <w:r>
        <w:rPr>
          <w:rtl/>
        </w:rPr>
        <w:t xml:space="preserve">   </w:t>
      </w:r>
      <w:bookmarkEnd w:id="4331"/>
    </w:p>
    <w:p w14:paraId="2D973A37" w14:textId="5BB098B4" w:rsidR="00A0299B" w:rsidRDefault="00A0299B" w:rsidP="00A0299B">
      <w:pPr>
        <w:pStyle w:val="KeepWithNext"/>
        <w:rPr>
          <w:rtl/>
        </w:rPr>
      </w:pPr>
    </w:p>
    <w:p w14:paraId="20DF1B31" w14:textId="10138358" w:rsidR="00A0299B" w:rsidRDefault="00A0299B" w:rsidP="00A0299B">
      <w:pPr>
        <w:rPr>
          <w:rtl/>
        </w:rPr>
      </w:pPr>
      <w:r>
        <w:rPr>
          <w:rFonts w:hint="cs"/>
          <w:rtl/>
        </w:rPr>
        <w:t>להתכנס לסיכום.</w:t>
      </w:r>
    </w:p>
    <w:p w14:paraId="57A27A72" w14:textId="63E1CCED" w:rsidR="00A0299B" w:rsidRDefault="00A0299B" w:rsidP="00A0299B">
      <w:pPr>
        <w:rPr>
          <w:rtl/>
        </w:rPr>
      </w:pPr>
    </w:p>
    <w:p w14:paraId="687F80AE" w14:textId="6503089E" w:rsidR="00A0299B" w:rsidRDefault="00A0299B" w:rsidP="00A0299B">
      <w:pPr>
        <w:pStyle w:val="-"/>
        <w:keepNext/>
        <w:rPr>
          <w:rtl/>
        </w:rPr>
      </w:pPr>
      <w:bookmarkStart w:id="4332" w:name="ET_speakercontinue_768058_962"/>
      <w:r w:rsidRPr="00A0299B">
        <w:rPr>
          <w:rStyle w:val="TagStyle"/>
          <w:rtl/>
        </w:rPr>
        <w:t xml:space="preserve"> &lt;&lt; דובר_המשך &gt;&gt; </w:t>
      </w:r>
      <w:r>
        <w:rPr>
          <w:rtl/>
        </w:rPr>
        <w:t>אהרן גרבר:</w:t>
      </w:r>
      <w:r w:rsidRPr="00A0299B">
        <w:rPr>
          <w:rStyle w:val="TagStyle"/>
          <w:rtl/>
        </w:rPr>
        <w:t xml:space="preserve"> &lt;&lt; דובר_המשך &gt;&gt;</w:t>
      </w:r>
      <w:r>
        <w:rPr>
          <w:rtl/>
        </w:rPr>
        <w:t xml:space="preserve">   </w:t>
      </w:r>
      <w:bookmarkEnd w:id="4332"/>
    </w:p>
    <w:p w14:paraId="093BB851" w14:textId="3E4F1AA0" w:rsidR="00A0299B" w:rsidRDefault="00A0299B" w:rsidP="00A0299B">
      <w:pPr>
        <w:pStyle w:val="KeepWithNext"/>
        <w:rPr>
          <w:rtl/>
        </w:rPr>
      </w:pPr>
    </w:p>
    <w:p w14:paraId="39354CD3" w14:textId="4EFDB3FA" w:rsidR="00316218" w:rsidRDefault="00A0299B" w:rsidP="00C25B3B">
      <w:pPr>
        <w:rPr>
          <w:rtl/>
        </w:rPr>
      </w:pPr>
      <w:r>
        <w:rPr>
          <w:rFonts w:hint="cs"/>
          <w:rtl/>
        </w:rPr>
        <w:t>אני</w:t>
      </w:r>
      <w:bookmarkStart w:id="4333" w:name="_ETM_Q1_8049246"/>
      <w:bookmarkEnd w:id="4333"/>
      <w:r w:rsidR="00DB1C24" w:rsidRPr="00DB1C24">
        <w:rPr>
          <w:rtl/>
        </w:rPr>
        <w:t xml:space="preserve"> ממשיך ואומר</w:t>
      </w:r>
      <w:r w:rsidR="00F224A7">
        <w:rPr>
          <w:rFonts w:hint="cs"/>
          <w:rtl/>
        </w:rPr>
        <w:t>:</w:t>
      </w:r>
      <w:r w:rsidR="00DB1C24" w:rsidRPr="00DB1C24">
        <w:rPr>
          <w:rtl/>
        </w:rPr>
        <w:t xml:space="preserve"> פותחו חלופות רבות. הניסיון להציג את זה כאילו אין חלופות</w:t>
      </w:r>
      <w:r>
        <w:rPr>
          <w:rFonts w:hint="cs"/>
          <w:rtl/>
        </w:rPr>
        <w:t xml:space="preserve"> </w:t>
      </w:r>
      <w:r>
        <w:rPr>
          <w:rtl/>
        </w:rPr>
        <w:t>–</w:t>
      </w:r>
      <w:r w:rsidR="00DB1C24" w:rsidRPr="00DB1C24">
        <w:rPr>
          <w:rtl/>
        </w:rPr>
        <w:t xml:space="preserve"> מה </w:t>
      </w:r>
      <w:r>
        <w:rPr>
          <w:rFonts w:hint="cs"/>
          <w:rtl/>
        </w:rPr>
        <w:t>ש</w:t>
      </w:r>
      <w:r w:rsidR="00DB1C24" w:rsidRPr="00DB1C24">
        <w:rPr>
          <w:rtl/>
        </w:rPr>
        <w:t>יקרה אם תבוטל עילת הסבירות</w:t>
      </w:r>
      <w:r>
        <w:rPr>
          <w:rFonts w:hint="cs"/>
          <w:rtl/>
        </w:rPr>
        <w:t xml:space="preserve"> הוא פשוט,</w:t>
      </w:r>
      <w:bookmarkStart w:id="4334" w:name="_ETM_Q1_8056796"/>
      <w:bookmarkEnd w:id="4334"/>
      <w:r w:rsidR="00DB1C24" w:rsidRPr="00DB1C24">
        <w:rPr>
          <w:rtl/>
        </w:rPr>
        <w:t xml:space="preserve"> כולם מוזמנים לפתוח את תוכן העניינים בארבע</w:t>
      </w:r>
      <w:r>
        <w:rPr>
          <w:rFonts w:hint="cs"/>
          <w:rtl/>
        </w:rPr>
        <w:t>ת</w:t>
      </w:r>
      <w:r w:rsidR="00DB1C24" w:rsidRPr="00DB1C24">
        <w:rPr>
          <w:rtl/>
        </w:rPr>
        <w:t xml:space="preserve"> כרכים של המשפט המנהלי</w:t>
      </w:r>
      <w:r>
        <w:rPr>
          <w:rFonts w:hint="cs"/>
          <w:rtl/>
        </w:rPr>
        <w:t xml:space="preserve"> של דפנה ברק</w:t>
      </w:r>
      <w:r w:rsidR="00C25B3B">
        <w:rPr>
          <w:rFonts w:hint="cs"/>
          <w:rtl/>
        </w:rPr>
        <w:t>-</w:t>
      </w:r>
      <w:bookmarkStart w:id="4335" w:name="_ETM_Q1_8060679"/>
      <w:bookmarkEnd w:id="4335"/>
      <w:r>
        <w:rPr>
          <w:rFonts w:hint="cs"/>
          <w:rtl/>
        </w:rPr>
        <w:t>ארז</w:t>
      </w:r>
      <w:r w:rsidR="00DB1C24" w:rsidRPr="00DB1C24">
        <w:rPr>
          <w:rtl/>
        </w:rPr>
        <w:t xml:space="preserve">. </w:t>
      </w:r>
    </w:p>
    <w:p w14:paraId="4CD11551" w14:textId="77777777" w:rsidR="003869EC" w:rsidRDefault="003869EC" w:rsidP="00316218">
      <w:pPr>
        <w:rPr>
          <w:rtl/>
        </w:rPr>
      </w:pPr>
      <w:bookmarkStart w:id="4336" w:name="_ETM_Q1_8066453"/>
      <w:bookmarkStart w:id="4337" w:name="_ETM_Q1_8066508"/>
      <w:bookmarkEnd w:id="4336"/>
      <w:bookmarkEnd w:id="4337"/>
    </w:p>
    <w:p w14:paraId="0C2B9607" w14:textId="77777777" w:rsidR="003869EC" w:rsidRDefault="003869EC" w:rsidP="003869EC">
      <w:pPr>
        <w:pStyle w:val="af5"/>
        <w:keepNext/>
        <w:rPr>
          <w:rtl/>
        </w:rPr>
      </w:pPr>
      <w:bookmarkStart w:id="4338" w:name="ET_interruption_5068_386"/>
      <w:r w:rsidRPr="003869EC">
        <w:rPr>
          <w:rStyle w:val="TagStyle"/>
          <w:rtl/>
        </w:rPr>
        <w:t xml:space="preserve"> &lt;&lt; קריאה &gt;&gt; </w:t>
      </w:r>
      <w:r>
        <w:rPr>
          <w:rtl/>
        </w:rPr>
        <w:t>קארין אלהרר (יש עתיד):</w:t>
      </w:r>
      <w:r w:rsidRPr="003869EC">
        <w:rPr>
          <w:rStyle w:val="TagStyle"/>
          <w:rtl/>
        </w:rPr>
        <w:t xml:space="preserve"> &lt;&lt; קריאה &gt;&gt;</w:t>
      </w:r>
      <w:r>
        <w:rPr>
          <w:rtl/>
        </w:rPr>
        <w:t xml:space="preserve">   </w:t>
      </w:r>
      <w:bookmarkEnd w:id="4338"/>
    </w:p>
    <w:p w14:paraId="7F273699" w14:textId="77777777" w:rsidR="003869EC" w:rsidRDefault="003869EC" w:rsidP="003869EC">
      <w:pPr>
        <w:pStyle w:val="KeepWithNext"/>
        <w:rPr>
          <w:rtl/>
        </w:rPr>
      </w:pPr>
    </w:p>
    <w:p w14:paraId="1E66844B" w14:textId="229B48FE" w:rsidR="003869EC" w:rsidRDefault="003869EC" w:rsidP="003869EC">
      <w:pPr>
        <w:rPr>
          <w:rtl/>
        </w:rPr>
      </w:pPr>
      <w:bookmarkStart w:id="4339" w:name="_ETM_Q1_8068788"/>
      <w:bookmarkEnd w:id="4339"/>
      <w:r>
        <w:rPr>
          <w:rFonts w:hint="cs"/>
          <w:rtl/>
        </w:rPr>
        <w:t>רק שאלה, שאלה חשובה</w:t>
      </w:r>
      <w:r w:rsidR="00856F1A">
        <w:rPr>
          <w:rFonts w:hint="cs"/>
          <w:rtl/>
        </w:rPr>
        <w:t>.</w:t>
      </w:r>
    </w:p>
    <w:p w14:paraId="5DEDFCB3" w14:textId="77777777" w:rsidR="003869EC" w:rsidRDefault="003869EC" w:rsidP="003869EC">
      <w:pPr>
        <w:rPr>
          <w:rtl/>
        </w:rPr>
      </w:pPr>
      <w:bookmarkStart w:id="4340" w:name="_ETM_Q1_8071717"/>
      <w:bookmarkStart w:id="4341" w:name="_ETM_Q1_8071780"/>
      <w:bookmarkEnd w:id="4340"/>
      <w:bookmarkEnd w:id="4341"/>
    </w:p>
    <w:p w14:paraId="0E04357F" w14:textId="77777777" w:rsidR="003869EC" w:rsidRDefault="003869EC" w:rsidP="003869EC">
      <w:pPr>
        <w:pStyle w:val="af6"/>
        <w:keepNext/>
        <w:rPr>
          <w:rtl/>
        </w:rPr>
      </w:pPr>
      <w:bookmarkStart w:id="4342" w:name="ET_yor_5797_387"/>
      <w:r w:rsidRPr="003869EC">
        <w:rPr>
          <w:rStyle w:val="TagStyle"/>
          <w:rtl/>
        </w:rPr>
        <w:t xml:space="preserve"> &lt;&lt; יור &gt;&gt; </w:t>
      </w:r>
      <w:r>
        <w:rPr>
          <w:rtl/>
        </w:rPr>
        <w:t>היו"ר יצחק פינדרוס:</w:t>
      </w:r>
      <w:r w:rsidRPr="003869EC">
        <w:rPr>
          <w:rStyle w:val="TagStyle"/>
          <w:rtl/>
        </w:rPr>
        <w:t xml:space="preserve"> &lt;&lt; יור &gt;&gt;</w:t>
      </w:r>
      <w:r>
        <w:rPr>
          <w:rtl/>
        </w:rPr>
        <w:t xml:space="preserve">   </w:t>
      </w:r>
      <w:bookmarkEnd w:id="4342"/>
    </w:p>
    <w:p w14:paraId="52851424" w14:textId="77777777" w:rsidR="003869EC" w:rsidRDefault="003869EC" w:rsidP="003869EC">
      <w:pPr>
        <w:pStyle w:val="KeepWithNext"/>
        <w:rPr>
          <w:rtl/>
        </w:rPr>
      </w:pPr>
    </w:p>
    <w:p w14:paraId="56627C19" w14:textId="3898B66D" w:rsidR="004336FC" w:rsidRPr="004336FC" w:rsidRDefault="00F224A7" w:rsidP="004336FC">
      <w:pPr>
        <w:rPr>
          <w:rtl/>
        </w:rPr>
      </w:pPr>
      <w:r>
        <w:rPr>
          <w:rFonts w:hint="cs"/>
          <w:rtl/>
        </w:rPr>
        <w:t xml:space="preserve">את תדברי </w:t>
      </w:r>
      <w:r w:rsidR="00856F1A">
        <w:rPr>
          <w:rFonts w:hint="cs"/>
          <w:rtl/>
        </w:rPr>
        <w:t>אחרי פרופסור ענת שקוליניקוב</w:t>
      </w:r>
      <w:bookmarkStart w:id="4343" w:name="_ETM_Q1_8068488"/>
      <w:bookmarkEnd w:id="4343"/>
      <w:r>
        <w:rPr>
          <w:rFonts w:hint="cs"/>
          <w:rtl/>
        </w:rPr>
        <w:t>.</w:t>
      </w:r>
    </w:p>
    <w:p w14:paraId="1B3FAED0" w14:textId="77777777" w:rsidR="003869EC" w:rsidRDefault="003869EC" w:rsidP="003869EC">
      <w:pPr>
        <w:rPr>
          <w:rtl/>
        </w:rPr>
      </w:pPr>
      <w:bookmarkStart w:id="4344" w:name="_ETM_Q1_8072881"/>
      <w:bookmarkEnd w:id="4344"/>
    </w:p>
    <w:p w14:paraId="75223255" w14:textId="77777777" w:rsidR="003869EC" w:rsidRDefault="003869EC" w:rsidP="003869EC">
      <w:pPr>
        <w:pStyle w:val="af5"/>
        <w:keepNext/>
        <w:rPr>
          <w:rtl/>
        </w:rPr>
      </w:pPr>
      <w:bookmarkStart w:id="4345" w:name="ET_interruption_5068_388"/>
      <w:r w:rsidRPr="003869EC">
        <w:rPr>
          <w:rStyle w:val="TagStyle"/>
          <w:rtl/>
        </w:rPr>
        <w:t xml:space="preserve"> &lt;&lt; קריאה &gt;&gt; </w:t>
      </w:r>
      <w:r>
        <w:rPr>
          <w:rtl/>
        </w:rPr>
        <w:t>קארין אלהרר (יש עתיד):</w:t>
      </w:r>
      <w:r w:rsidRPr="003869EC">
        <w:rPr>
          <w:rStyle w:val="TagStyle"/>
          <w:rtl/>
        </w:rPr>
        <w:t xml:space="preserve"> &lt;&lt; קריאה &gt;&gt;</w:t>
      </w:r>
      <w:r>
        <w:rPr>
          <w:rtl/>
        </w:rPr>
        <w:t xml:space="preserve">   </w:t>
      </w:r>
      <w:bookmarkEnd w:id="4345"/>
    </w:p>
    <w:p w14:paraId="3BF1DFBD" w14:textId="77777777" w:rsidR="003869EC" w:rsidRDefault="003869EC" w:rsidP="003869EC">
      <w:pPr>
        <w:pStyle w:val="KeepWithNext"/>
        <w:rPr>
          <w:rtl/>
        </w:rPr>
      </w:pPr>
    </w:p>
    <w:p w14:paraId="1E57CAED" w14:textId="77777777" w:rsidR="00856F1A" w:rsidRDefault="00856F1A" w:rsidP="00856F1A">
      <w:pPr>
        <w:rPr>
          <w:rtl/>
        </w:rPr>
      </w:pPr>
      <w:bookmarkStart w:id="4346" w:name="_ETM_Q1_8075166"/>
      <w:bookmarkStart w:id="4347" w:name="_ETM_Q1_8079523"/>
      <w:bookmarkStart w:id="4348" w:name="_ETM_Q1_8079593"/>
      <w:bookmarkEnd w:id="4346"/>
      <w:bookmarkEnd w:id="4347"/>
      <w:bookmarkEnd w:id="4348"/>
      <w:r>
        <w:rPr>
          <w:rFonts w:hint="cs"/>
          <w:rtl/>
        </w:rPr>
        <w:t xml:space="preserve">רגע, </w:t>
      </w:r>
      <w:r w:rsidR="00DB1C24" w:rsidRPr="00DB1C24">
        <w:rPr>
          <w:rtl/>
        </w:rPr>
        <w:t>אני רוצה לשאול אותו שאלה</w:t>
      </w:r>
      <w:r>
        <w:rPr>
          <w:rFonts w:hint="cs"/>
          <w:rtl/>
        </w:rPr>
        <w:t>.</w:t>
      </w:r>
      <w:r w:rsidR="00DB1C24" w:rsidRPr="00DB1C24">
        <w:rPr>
          <w:rtl/>
        </w:rPr>
        <w:t xml:space="preserve"> </w:t>
      </w:r>
    </w:p>
    <w:p w14:paraId="54A3B899" w14:textId="77777777" w:rsidR="00856F1A" w:rsidRDefault="00856F1A" w:rsidP="00856F1A">
      <w:pPr>
        <w:rPr>
          <w:rtl/>
        </w:rPr>
      </w:pPr>
    </w:p>
    <w:p w14:paraId="7C24CBB7" w14:textId="0D41C630" w:rsidR="00856F1A" w:rsidRDefault="00856F1A" w:rsidP="00856F1A">
      <w:pPr>
        <w:pStyle w:val="af6"/>
        <w:keepNext/>
        <w:rPr>
          <w:rtl/>
        </w:rPr>
      </w:pPr>
      <w:bookmarkStart w:id="4349" w:name="ET_yor_5797_963"/>
      <w:r w:rsidRPr="00856F1A">
        <w:rPr>
          <w:rStyle w:val="TagStyle"/>
          <w:rtl/>
        </w:rPr>
        <w:t xml:space="preserve"> &lt;&lt; יור &gt;&gt; </w:t>
      </w:r>
      <w:r>
        <w:rPr>
          <w:rtl/>
        </w:rPr>
        <w:t>היו"ר יצחק פינדרוס:</w:t>
      </w:r>
      <w:r w:rsidRPr="00856F1A">
        <w:rPr>
          <w:rStyle w:val="TagStyle"/>
          <w:rtl/>
        </w:rPr>
        <w:t xml:space="preserve"> &lt;&lt; יור &gt;&gt;</w:t>
      </w:r>
      <w:r>
        <w:rPr>
          <w:rtl/>
        </w:rPr>
        <w:t xml:space="preserve">   </w:t>
      </w:r>
      <w:bookmarkEnd w:id="4349"/>
    </w:p>
    <w:p w14:paraId="27E474A1" w14:textId="77777777" w:rsidR="00856F1A" w:rsidRDefault="00856F1A" w:rsidP="00856F1A">
      <w:pPr>
        <w:pStyle w:val="KeepWithNext"/>
        <w:rPr>
          <w:rtl/>
        </w:rPr>
      </w:pPr>
    </w:p>
    <w:p w14:paraId="7828D684" w14:textId="77777777" w:rsidR="00856F1A" w:rsidRDefault="00856F1A" w:rsidP="00856F1A">
      <w:pPr>
        <w:rPr>
          <w:rtl/>
        </w:rPr>
      </w:pPr>
      <w:r>
        <w:rPr>
          <w:rFonts w:hint="cs"/>
          <w:rtl/>
        </w:rPr>
        <w:t>כן.</w:t>
      </w:r>
    </w:p>
    <w:p w14:paraId="6DF94D5F" w14:textId="77777777" w:rsidR="00856F1A" w:rsidRDefault="00856F1A" w:rsidP="00856F1A">
      <w:pPr>
        <w:rPr>
          <w:rtl/>
        </w:rPr>
      </w:pPr>
    </w:p>
    <w:p w14:paraId="09F996B5" w14:textId="5726371B" w:rsidR="00856F1A" w:rsidRDefault="00856F1A" w:rsidP="00856F1A">
      <w:pPr>
        <w:pStyle w:val="af5"/>
        <w:keepNext/>
        <w:rPr>
          <w:rtl/>
        </w:rPr>
      </w:pPr>
      <w:bookmarkStart w:id="4350" w:name="ET_interruption_5068_964"/>
      <w:r w:rsidRPr="00856F1A">
        <w:rPr>
          <w:rStyle w:val="TagStyle"/>
          <w:rtl/>
        </w:rPr>
        <w:t xml:space="preserve"> &lt;&lt; קריאה &gt;&gt; </w:t>
      </w:r>
      <w:r>
        <w:rPr>
          <w:rtl/>
        </w:rPr>
        <w:t>קארין אלהרר (יש עתיד):</w:t>
      </w:r>
      <w:r w:rsidRPr="00856F1A">
        <w:rPr>
          <w:rStyle w:val="TagStyle"/>
          <w:rtl/>
        </w:rPr>
        <w:t xml:space="preserve"> &lt;&lt; קריאה &gt;&gt;</w:t>
      </w:r>
      <w:r>
        <w:rPr>
          <w:rtl/>
        </w:rPr>
        <w:t xml:space="preserve">   </w:t>
      </w:r>
      <w:bookmarkEnd w:id="4350"/>
    </w:p>
    <w:p w14:paraId="522182AC" w14:textId="77777777" w:rsidR="00856F1A" w:rsidRDefault="00856F1A" w:rsidP="00856F1A">
      <w:pPr>
        <w:pStyle w:val="KeepWithNext"/>
        <w:rPr>
          <w:rtl/>
        </w:rPr>
      </w:pPr>
    </w:p>
    <w:p w14:paraId="1916D3F3" w14:textId="035EE988" w:rsidR="003869EC" w:rsidRDefault="00DB1C24" w:rsidP="00856F1A">
      <w:pPr>
        <w:rPr>
          <w:rtl/>
        </w:rPr>
      </w:pPr>
      <w:bookmarkStart w:id="4351" w:name="_ETM_Q1_8071756"/>
      <w:bookmarkEnd w:id="4351"/>
      <w:r w:rsidRPr="00DB1C24">
        <w:rPr>
          <w:rtl/>
        </w:rPr>
        <w:t>באיז</w:t>
      </w:r>
      <w:r w:rsidR="00D964A1">
        <w:rPr>
          <w:rFonts w:hint="cs"/>
          <w:rtl/>
        </w:rPr>
        <w:t>ו</w:t>
      </w:r>
      <w:r w:rsidRPr="00DB1C24">
        <w:rPr>
          <w:rtl/>
        </w:rPr>
        <w:t xml:space="preserve"> עילה</w:t>
      </w:r>
      <w:bookmarkStart w:id="4352" w:name="_ETM_Q1_8071546"/>
      <w:bookmarkEnd w:id="4352"/>
      <w:r w:rsidR="00856F1A">
        <w:rPr>
          <w:rFonts w:hint="cs"/>
          <w:rtl/>
        </w:rPr>
        <w:t xml:space="preserve"> - - -</w:t>
      </w:r>
    </w:p>
    <w:p w14:paraId="174A2171" w14:textId="77777777" w:rsidR="00DB1C24" w:rsidRDefault="00DB1C24" w:rsidP="003869EC">
      <w:pPr>
        <w:rPr>
          <w:rtl/>
        </w:rPr>
      </w:pPr>
    </w:p>
    <w:p w14:paraId="1BCDDD08" w14:textId="77777777" w:rsidR="003869EC" w:rsidRDefault="003869EC" w:rsidP="003869EC">
      <w:pPr>
        <w:pStyle w:val="-"/>
        <w:keepNext/>
        <w:rPr>
          <w:rtl/>
        </w:rPr>
      </w:pPr>
      <w:bookmarkStart w:id="4353" w:name="ET_speakercontinue_768058_389"/>
      <w:r w:rsidRPr="003869EC">
        <w:rPr>
          <w:rStyle w:val="TagStyle"/>
          <w:rtl/>
        </w:rPr>
        <w:t xml:space="preserve"> &lt;&lt; דובר_המשך &gt;&gt; </w:t>
      </w:r>
      <w:r>
        <w:rPr>
          <w:rtl/>
        </w:rPr>
        <w:t>אהרן גרבר:</w:t>
      </w:r>
      <w:r w:rsidRPr="003869EC">
        <w:rPr>
          <w:rStyle w:val="TagStyle"/>
          <w:rtl/>
        </w:rPr>
        <w:t xml:space="preserve"> &lt;&lt; דובר_המשך &gt;&gt;</w:t>
      </w:r>
      <w:r>
        <w:rPr>
          <w:rtl/>
        </w:rPr>
        <w:t xml:space="preserve">   </w:t>
      </w:r>
      <w:bookmarkEnd w:id="4353"/>
    </w:p>
    <w:p w14:paraId="43A547E2" w14:textId="77777777" w:rsidR="003869EC" w:rsidRDefault="003869EC" w:rsidP="003869EC">
      <w:pPr>
        <w:pStyle w:val="KeepWithNext"/>
        <w:rPr>
          <w:rtl/>
        </w:rPr>
      </w:pPr>
    </w:p>
    <w:p w14:paraId="36C389FC" w14:textId="77777777" w:rsidR="003869EC" w:rsidRDefault="003869EC" w:rsidP="003869EC">
      <w:pPr>
        <w:rPr>
          <w:rtl/>
        </w:rPr>
      </w:pPr>
      <w:bookmarkStart w:id="4354" w:name="_ETM_Q1_8080213"/>
      <w:bookmarkEnd w:id="4354"/>
      <w:r>
        <w:rPr>
          <w:rFonts w:hint="cs"/>
          <w:rtl/>
        </w:rPr>
        <w:t xml:space="preserve">היושב-ראש לא </w:t>
      </w:r>
      <w:bookmarkStart w:id="4355" w:name="_ETM_Q1_8082181"/>
      <w:bookmarkEnd w:id="4355"/>
      <w:r>
        <w:rPr>
          <w:rFonts w:hint="cs"/>
          <w:rtl/>
        </w:rPr>
        <w:t>מאפשר לי ולכן אני אמשיך.</w:t>
      </w:r>
    </w:p>
    <w:p w14:paraId="06915D12" w14:textId="77777777" w:rsidR="003869EC" w:rsidRDefault="003869EC" w:rsidP="003869EC">
      <w:pPr>
        <w:rPr>
          <w:rtl/>
        </w:rPr>
      </w:pPr>
      <w:bookmarkStart w:id="4356" w:name="_ETM_Q1_8084531"/>
      <w:bookmarkEnd w:id="4356"/>
    </w:p>
    <w:p w14:paraId="11AC2AD2" w14:textId="77777777" w:rsidR="003869EC" w:rsidRDefault="003869EC" w:rsidP="003869EC">
      <w:pPr>
        <w:pStyle w:val="af5"/>
        <w:keepNext/>
        <w:rPr>
          <w:rtl/>
        </w:rPr>
      </w:pPr>
      <w:bookmarkStart w:id="4357" w:name="ET_interruption_5068_390"/>
      <w:r w:rsidRPr="003869EC">
        <w:rPr>
          <w:rStyle w:val="TagStyle"/>
          <w:rtl/>
        </w:rPr>
        <w:t xml:space="preserve"> &lt;&lt; קריאה &gt;&gt; </w:t>
      </w:r>
      <w:r>
        <w:rPr>
          <w:rtl/>
        </w:rPr>
        <w:t>קארין אלהרר (יש עתיד):</w:t>
      </w:r>
      <w:r w:rsidRPr="003869EC">
        <w:rPr>
          <w:rStyle w:val="TagStyle"/>
          <w:rtl/>
        </w:rPr>
        <w:t xml:space="preserve"> &lt;&lt; קריאה &gt;&gt;</w:t>
      </w:r>
      <w:r>
        <w:rPr>
          <w:rtl/>
        </w:rPr>
        <w:t xml:space="preserve">   </w:t>
      </w:r>
      <w:bookmarkEnd w:id="4357"/>
    </w:p>
    <w:p w14:paraId="14F3855F" w14:textId="77777777" w:rsidR="003869EC" w:rsidRDefault="003869EC" w:rsidP="003869EC">
      <w:pPr>
        <w:pStyle w:val="KeepWithNext"/>
        <w:rPr>
          <w:rtl/>
        </w:rPr>
      </w:pPr>
    </w:p>
    <w:p w14:paraId="5D504123" w14:textId="62C39F8D" w:rsidR="003869EC" w:rsidRDefault="003869EC" w:rsidP="003869EC">
      <w:pPr>
        <w:rPr>
          <w:rtl/>
        </w:rPr>
      </w:pPr>
      <w:bookmarkStart w:id="4358" w:name="_ETM_Q1_8087572"/>
      <w:bookmarkEnd w:id="4358"/>
      <w:r>
        <w:rPr>
          <w:rFonts w:hint="cs"/>
          <w:rtl/>
        </w:rPr>
        <w:t>באיזו עילה</w:t>
      </w:r>
      <w:r w:rsidR="00856F1A">
        <w:rPr>
          <w:rFonts w:hint="cs"/>
          <w:rtl/>
        </w:rPr>
        <w:t xml:space="preserve"> היית פוסל מצב שבו</w:t>
      </w:r>
      <w:bookmarkStart w:id="4359" w:name="_ETM_Q1_8076791"/>
      <w:bookmarkEnd w:id="4359"/>
      <w:r w:rsidR="00097C25">
        <w:rPr>
          <w:rFonts w:hint="cs"/>
          <w:rtl/>
        </w:rPr>
        <w:t xml:space="preserve"> ממשלה רוצה לפטר את היועצת המשפטית לממשלה בלי סיבה מקצועית?</w:t>
      </w:r>
      <w:bookmarkStart w:id="4360" w:name="_ETM_Q1_8081646"/>
      <w:bookmarkEnd w:id="4360"/>
    </w:p>
    <w:p w14:paraId="05CCC75B" w14:textId="77777777" w:rsidR="00200824" w:rsidRDefault="00200824" w:rsidP="003869EC">
      <w:pPr>
        <w:rPr>
          <w:rtl/>
        </w:rPr>
      </w:pPr>
    </w:p>
    <w:p w14:paraId="2422304D" w14:textId="77777777" w:rsidR="003869EC" w:rsidRDefault="003869EC" w:rsidP="003869EC">
      <w:pPr>
        <w:pStyle w:val="-"/>
        <w:keepNext/>
        <w:rPr>
          <w:rtl/>
        </w:rPr>
      </w:pPr>
      <w:bookmarkStart w:id="4361" w:name="_ETM_Q1_8090062"/>
      <w:bookmarkStart w:id="4362" w:name="_ETM_Q1_8090131"/>
      <w:bookmarkStart w:id="4363" w:name="ET_speakercontinue_768058_391"/>
      <w:bookmarkEnd w:id="4361"/>
      <w:bookmarkEnd w:id="4362"/>
      <w:r w:rsidRPr="003869EC">
        <w:rPr>
          <w:rStyle w:val="TagStyle"/>
          <w:rtl/>
        </w:rPr>
        <w:t xml:space="preserve"> &lt;&lt; דובר_המשך &gt;&gt; </w:t>
      </w:r>
      <w:r>
        <w:rPr>
          <w:rtl/>
        </w:rPr>
        <w:t>אהרן גרבר:</w:t>
      </w:r>
      <w:r w:rsidRPr="003869EC">
        <w:rPr>
          <w:rStyle w:val="TagStyle"/>
          <w:rtl/>
        </w:rPr>
        <w:t xml:space="preserve"> &lt;&lt; דובר_המשך &gt;&gt;</w:t>
      </w:r>
      <w:r>
        <w:rPr>
          <w:rtl/>
        </w:rPr>
        <w:t xml:space="preserve">   </w:t>
      </w:r>
      <w:bookmarkEnd w:id="4363"/>
    </w:p>
    <w:p w14:paraId="4EA3C905" w14:textId="77777777" w:rsidR="003869EC" w:rsidRDefault="003869EC" w:rsidP="003869EC">
      <w:pPr>
        <w:pStyle w:val="KeepWithNext"/>
        <w:rPr>
          <w:rtl/>
        </w:rPr>
      </w:pPr>
    </w:p>
    <w:p w14:paraId="56768AF2" w14:textId="50E32CFB" w:rsidR="00F77103" w:rsidRDefault="00DB1C24" w:rsidP="00EA4AAE">
      <w:pPr>
        <w:rPr>
          <w:rtl/>
        </w:rPr>
      </w:pPr>
      <w:bookmarkStart w:id="4364" w:name="_ETM_Q1_8091116"/>
      <w:bookmarkEnd w:id="4364"/>
      <w:r>
        <w:rPr>
          <w:rtl/>
        </w:rPr>
        <w:t>היושב-ראש לא מאפשר</w:t>
      </w:r>
      <w:r w:rsidR="008E79AD">
        <w:rPr>
          <w:rFonts w:hint="cs"/>
          <w:rtl/>
        </w:rPr>
        <w:t xml:space="preserve"> לי לענות, אני אמשיך</w:t>
      </w:r>
      <w:bookmarkStart w:id="4365" w:name="_ETM_Q1_8084613"/>
      <w:bookmarkEnd w:id="4365"/>
      <w:r>
        <w:rPr>
          <w:rtl/>
        </w:rPr>
        <w:t xml:space="preserve">. </w:t>
      </w:r>
      <w:r w:rsidR="00F77103">
        <w:rPr>
          <w:rFonts w:hint="cs"/>
          <w:rtl/>
        </w:rPr>
        <w:t>אגע עוד מעט, אגיע לתחום המינויים.</w:t>
      </w:r>
    </w:p>
    <w:p w14:paraId="081FD23D" w14:textId="7FF090D4" w:rsidR="00EA4AAE" w:rsidRDefault="00EA4AAE" w:rsidP="00EA4AAE">
      <w:pPr>
        <w:rPr>
          <w:rtl/>
        </w:rPr>
      </w:pPr>
    </w:p>
    <w:p w14:paraId="4AF11140" w14:textId="4EACD997" w:rsidR="00EA4AAE" w:rsidRDefault="00EA4AAE" w:rsidP="00EA4AAE">
      <w:pPr>
        <w:pStyle w:val="af6"/>
        <w:keepNext/>
        <w:rPr>
          <w:rtl/>
        </w:rPr>
      </w:pPr>
      <w:bookmarkStart w:id="4366" w:name="ET_yor_5797_965"/>
      <w:r w:rsidRPr="00EA4AAE">
        <w:rPr>
          <w:rStyle w:val="TagStyle"/>
          <w:rtl/>
        </w:rPr>
        <w:t xml:space="preserve"> &lt;&lt; יור &gt;&gt; </w:t>
      </w:r>
      <w:r>
        <w:rPr>
          <w:rtl/>
        </w:rPr>
        <w:t>היו"ר יצחק פינדרוס:</w:t>
      </w:r>
      <w:r w:rsidRPr="00EA4AAE">
        <w:rPr>
          <w:rStyle w:val="TagStyle"/>
          <w:rtl/>
        </w:rPr>
        <w:t xml:space="preserve"> &lt;&lt; יור &gt;&gt;</w:t>
      </w:r>
      <w:r>
        <w:rPr>
          <w:rtl/>
        </w:rPr>
        <w:t xml:space="preserve">   </w:t>
      </w:r>
      <w:bookmarkEnd w:id="4366"/>
    </w:p>
    <w:p w14:paraId="08ACB396" w14:textId="3DCEA28C" w:rsidR="00EA4AAE" w:rsidRDefault="00EA4AAE" w:rsidP="00EA4AAE">
      <w:pPr>
        <w:pStyle w:val="KeepWithNext"/>
        <w:rPr>
          <w:rtl/>
        </w:rPr>
      </w:pPr>
    </w:p>
    <w:p w14:paraId="4664787E" w14:textId="28B984B7" w:rsidR="00EA4AAE" w:rsidRDefault="00EA4AAE" w:rsidP="00EA4AAE">
      <w:pPr>
        <w:rPr>
          <w:rtl/>
        </w:rPr>
      </w:pPr>
      <w:r>
        <w:rPr>
          <w:rFonts w:hint="cs"/>
          <w:rtl/>
        </w:rPr>
        <w:t>אני אגיד לך</w:t>
      </w:r>
      <w:r w:rsidR="00F224A7">
        <w:rPr>
          <w:rFonts w:hint="cs"/>
          <w:rtl/>
        </w:rPr>
        <w:t>:</w:t>
      </w:r>
      <w:r>
        <w:rPr>
          <w:rFonts w:hint="cs"/>
          <w:rtl/>
        </w:rPr>
        <w:t xml:space="preserve"> </w:t>
      </w:r>
      <w:bookmarkStart w:id="4367" w:name="_ETM_Q1_8088813"/>
      <w:bookmarkStart w:id="4368" w:name="_ETM_Q1_8086606"/>
      <w:bookmarkStart w:id="4369" w:name="_ETM_Q1_8087326"/>
      <w:bookmarkEnd w:id="4367"/>
      <w:bookmarkEnd w:id="4368"/>
      <w:bookmarkEnd w:id="4369"/>
      <w:r w:rsidR="00DB1C24">
        <w:rPr>
          <w:rtl/>
        </w:rPr>
        <w:t xml:space="preserve">יועצת משפטית </w:t>
      </w:r>
      <w:r>
        <w:rPr>
          <w:rFonts w:hint="cs"/>
          <w:rtl/>
        </w:rPr>
        <w:t>שמונתה על ידי ממשלה אחר</w:t>
      </w:r>
      <w:r w:rsidR="00F224A7">
        <w:rPr>
          <w:rFonts w:hint="cs"/>
          <w:rtl/>
        </w:rPr>
        <w:t>ת,</w:t>
      </w:r>
      <w:r>
        <w:rPr>
          <w:rFonts w:hint="cs"/>
          <w:rtl/>
        </w:rPr>
        <w:t xml:space="preserve"> הייתי מפטר אותה.</w:t>
      </w:r>
    </w:p>
    <w:p w14:paraId="18BD1DBE" w14:textId="319A2192" w:rsidR="00EA4AAE" w:rsidRDefault="00EA4AAE" w:rsidP="00EA4AAE">
      <w:pPr>
        <w:pStyle w:val="af5"/>
        <w:keepNext/>
        <w:rPr>
          <w:rtl/>
        </w:rPr>
      </w:pPr>
      <w:bookmarkStart w:id="4370" w:name="ET_interruption_5068_966"/>
      <w:r w:rsidRPr="00EA4AAE">
        <w:rPr>
          <w:rStyle w:val="TagStyle"/>
          <w:rtl/>
        </w:rPr>
        <w:t xml:space="preserve"> &lt;&lt; קריאה &gt;&gt; </w:t>
      </w:r>
      <w:r>
        <w:rPr>
          <w:rtl/>
        </w:rPr>
        <w:t>קארין אלהרר (יש עתיד):</w:t>
      </w:r>
      <w:r w:rsidRPr="00EA4AAE">
        <w:rPr>
          <w:rStyle w:val="TagStyle"/>
          <w:rtl/>
        </w:rPr>
        <w:t xml:space="preserve"> &lt;&lt; קריאה &gt;&gt;</w:t>
      </w:r>
      <w:r>
        <w:rPr>
          <w:rtl/>
        </w:rPr>
        <w:t xml:space="preserve">   </w:t>
      </w:r>
      <w:bookmarkEnd w:id="4370"/>
    </w:p>
    <w:p w14:paraId="43E1B37E" w14:textId="7955C195" w:rsidR="00EA4AAE" w:rsidRDefault="00EA4AAE" w:rsidP="00EA4AAE">
      <w:pPr>
        <w:pStyle w:val="KeepWithNext"/>
        <w:rPr>
          <w:rtl/>
        </w:rPr>
      </w:pPr>
    </w:p>
    <w:p w14:paraId="69F06890" w14:textId="08086811" w:rsidR="00EA4AAE" w:rsidRDefault="00FB5D5B" w:rsidP="00FB5D5B">
      <w:pPr>
        <w:rPr>
          <w:rtl/>
        </w:rPr>
      </w:pPr>
      <w:r>
        <w:rPr>
          <w:rFonts w:hint="cs"/>
          <w:rtl/>
        </w:rPr>
        <w:t>ו</w:t>
      </w:r>
      <w:r w:rsidR="00EA4AAE">
        <w:rPr>
          <w:rFonts w:hint="cs"/>
          <w:rtl/>
        </w:rPr>
        <w:t>ואלה?</w:t>
      </w:r>
    </w:p>
    <w:p w14:paraId="5596B3F5" w14:textId="13D81B4C" w:rsidR="00C2211F" w:rsidRDefault="00C2211F" w:rsidP="00EA4AAE">
      <w:pPr>
        <w:rPr>
          <w:rtl/>
        </w:rPr>
      </w:pPr>
    </w:p>
    <w:p w14:paraId="649BFA3D" w14:textId="5BC4C0C9" w:rsidR="00C2211F" w:rsidRDefault="00C2211F" w:rsidP="00C2211F">
      <w:pPr>
        <w:pStyle w:val="af6"/>
        <w:keepNext/>
        <w:rPr>
          <w:rtl/>
        </w:rPr>
      </w:pPr>
      <w:bookmarkStart w:id="4371" w:name="ET_yor_5797_968"/>
      <w:r w:rsidRPr="00C2211F">
        <w:rPr>
          <w:rStyle w:val="TagStyle"/>
          <w:rtl/>
        </w:rPr>
        <w:t xml:space="preserve"> &lt;&lt; יור &gt;&gt; </w:t>
      </w:r>
      <w:r>
        <w:rPr>
          <w:rtl/>
        </w:rPr>
        <w:t>היו"ר יצחק פינדרוס:</w:t>
      </w:r>
      <w:r w:rsidRPr="00C2211F">
        <w:rPr>
          <w:rStyle w:val="TagStyle"/>
          <w:rtl/>
        </w:rPr>
        <w:t xml:space="preserve"> &lt;&lt; יור &gt;&gt;</w:t>
      </w:r>
      <w:r>
        <w:rPr>
          <w:rtl/>
        </w:rPr>
        <w:t xml:space="preserve">   </w:t>
      </w:r>
      <w:bookmarkEnd w:id="4371"/>
    </w:p>
    <w:p w14:paraId="103A49F2" w14:textId="5392FCD9" w:rsidR="00C2211F" w:rsidRDefault="00C2211F" w:rsidP="00C2211F">
      <w:pPr>
        <w:pStyle w:val="KeepWithNext"/>
        <w:rPr>
          <w:rtl/>
        </w:rPr>
      </w:pPr>
    </w:p>
    <w:p w14:paraId="48FAF469" w14:textId="3FEA34D3" w:rsidR="00C2211F" w:rsidRDefault="00C2211F" w:rsidP="00C2211F">
      <w:pPr>
        <w:rPr>
          <w:rtl/>
        </w:rPr>
      </w:pPr>
      <w:r>
        <w:rPr>
          <w:rFonts w:hint="cs"/>
          <w:rtl/>
        </w:rPr>
        <w:t>כן, הלאה.</w:t>
      </w:r>
      <w:bookmarkStart w:id="4372" w:name="_ETM_Q1_8093525"/>
      <w:bookmarkEnd w:id="4372"/>
    </w:p>
    <w:p w14:paraId="16F94EB5" w14:textId="2319DE77" w:rsidR="00D60B57" w:rsidRDefault="00D60B57" w:rsidP="00C2211F">
      <w:pPr>
        <w:rPr>
          <w:rtl/>
        </w:rPr>
      </w:pPr>
    </w:p>
    <w:p w14:paraId="3278342D" w14:textId="2AB25D28" w:rsidR="00D60B57" w:rsidRDefault="00D60B57" w:rsidP="00D60B57">
      <w:pPr>
        <w:pStyle w:val="af5"/>
        <w:keepNext/>
        <w:rPr>
          <w:rtl/>
        </w:rPr>
      </w:pPr>
      <w:bookmarkStart w:id="4373" w:name="ET_interruption_5068_969"/>
      <w:r w:rsidRPr="00D60B57">
        <w:rPr>
          <w:rStyle w:val="TagStyle"/>
          <w:rtl/>
        </w:rPr>
        <w:t xml:space="preserve"> &lt;&lt; קריאה &gt;&gt; </w:t>
      </w:r>
      <w:r>
        <w:rPr>
          <w:rtl/>
        </w:rPr>
        <w:t>קארין אלהרר (יש עתיד):</w:t>
      </w:r>
      <w:r w:rsidRPr="00D60B57">
        <w:rPr>
          <w:rStyle w:val="TagStyle"/>
          <w:rtl/>
        </w:rPr>
        <w:t xml:space="preserve"> &lt;&lt; קריאה &gt;&gt;</w:t>
      </w:r>
      <w:r>
        <w:rPr>
          <w:rtl/>
        </w:rPr>
        <w:t xml:space="preserve">   </w:t>
      </w:r>
      <w:bookmarkEnd w:id="4373"/>
    </w:p>
    <w:p w14:paraId="5D356162" w14:textId="7088A3F7" w:rsidR="00D60B57" w:rsidRDefault="00D60B57" w:rsidP="00D60B57">
      <w:pPr>
        <w:pStyle w:val="KeepWithNext"/>
        <w:rPr>
          <w:rtl/>
        </w:rPr>
      </w:pPr>
    </w:p>
    <w:p w14:paraId="45074041" w14:textId="762F7954" w:rsidR="00D60B57" w:rsidRDefault="00D60B57" w:rsidP="00D60B57">
      <w:pPr>
        <w:rPr>
          <w:rtl/>
        </w:rPr>
      </w:pPr>
      <w:r>
        <w:rPr>
          <w:rFonts w:hint="cs"/>
          <w:rtl/>
        </w:rPr>
        <w:t>הכול פוליטי.</w:t>
      </w:r>
      <w:bookmarkStart w:id="4374" w:name="_ETM_Q1_8093046"/>
      <w:bookmarkEnd w:id="4374"/>
    </w:p>
    <w:p w14:paraId="164E78FD" w14:textId="08D68F7C" w:rsidR="004346A6" w:rsidRDefault="004346A6" w:rsidP="00D60B57">
      <w:pPr>
        <w:rPr>
          <w:rtl/>
        </w:rPr>
      </w:pPr>
    </w:p>
    <w:p w14:paraId="2171A74F" w14:textId="039C2F97" w:rsidR="00EA4AAE" w:rsidRDefault="00EA4AAE" w:rsidP="00EA4AAE">
      <w:pPr>
        <w:pStyle w:val="af5"/>
        <w:keepNext/>
        <w:rPr>
          <w:rtl/>
        </w:rPr>
      </w:pPr>
      <w:bookmarkStart w:id="4375" w:name="_ETM_Q1_8094735"/>
      <w:bookmarkStart w:id="4376" w:name="ET_interruption_6520_967"/>
      <w:bookmarkEnd w:id="4375"/>
      <w:r w:rsidRPr="00EA4AAE">
        <w:rPr>
          <w:rStyle w:val="TagStyle"/>
          <w:rtl/>
        </w:rPr>
        <w:t xml:space="preserve"> &lt;&lt; קריאה &gt;&gt; </w:t>
      </w:r>
      <w:r>
        <w:rPr>
          <w:rtl/>
        </w:rPr>
        <w:t>ארז מלול (ש"ס):</w:t>
      </w:r>
      <w:r w:rsidRPr="00EA4AAE">
        <w:rPr>
          <w:rStyle w:val="TagStyle"/>
          <w:rtl/>
        </w:rPr>
        <w:t xml:space="preserve"> &lt;&lt; קריאה &gt;&gt;</w:t>
      </w:r>
      <w:r>
        <w:rPr>
          <w:rtl/>
        </w:rPr>
        <w:t xml:space="preserve">   </w:t>
      </w:r>
      <w:bookmarkEnd w:id="4376"/>
    </w:p>
    <w:p w14:paraId="7F3DE6BD" w14:textId="0278F494" w:rsidR="00EA4AAE" w:rsidRDefault="00EA4AAE" w:rsidP="00EA4AAE">
      <w:pPr>
        <w:pStyle w:val="KeepWithNext"/>
        <w:rPr>
          <w:rtl/>
        </w:rPr>
      </w:pPr>
    </w:p>
    <w:p w14:paraId="754B75A7" w14:textId="6007259A" w:rsidR="00EA4AAE" w:rsidRDefault="00EA4AAE" w:rsidP="007E68AB">
      <w:pPr>
        <w:rPr>
          <w:rtl/>
        </w:rPr>
      </w:pPr>
      <w:r>
        <w:rPr>
          <w:rFonts w:hint="cs"/>
          <w:rtl/>
        </w:rPr>
        <w:t>ככה טומי לפיד אמר, האבא</w:t>
      </w:r>
      <w:bookmarkStart w:id="4377" w:name="_ETM_Q1_8092974"/>
      <w:bookmarkEnd w:id="4377"/>
      <w:r>
        <w:rPr>
          <w:rFonts w:hint="cs"/>
          <w:rtl/>
        </w:rPr>
        <w:t>.</w:t>
      </w:r>
      <w:bookmarkStart w:id="4378" w:name="_ETM_Q1_8091533"/>
      <w:bookmarkEnd w:id="4378"/>
      <w:r w:rsidR="007E68AB">
        <w:rPr>
          <w:rFonts w:hint="cs"/>
          <w:rtl/>
        </w:rPr>
        <w:t xml:space="preserve"> </w:t>
      </w:r>
      <w:bookmarkStart w:id="4379" w:name="_ETM_Q1_8098930"/>
      <w:bookmarkStart w:id="4380" w:name="_ETM_Q1_8096825"/>
      <w:bookmarkEnd w:id="4379"/>
      <w:bookmarkEnd w:id="4380"/>
    </w:p>
    <w:p w14:paraId="3A9A06CA" w14:textId="77777777" w:rsidR="00C469F1" w:rsidRDefault="00C469F1" w:rsidP="00EA4AAE">
      <w:pPr>
        <w:rPr>
          <w:rtl/>
        </w:rPr>
      </w:pPr>
    </w:p>
    <w:p w14:paraId="36BB9692" w14:textId="77777777" w:rsidR="00C469F1" w:rsidRDefault="00C469F1" w:rsidP="00C469F1">
      <w:pPr>
        <w:pStyle w:val="af6"/>
        <w:keepNext/>
        <w:rPr>
          <w:rtl/>
        </w:rPr>
      </w:pPr>
      <w:bookmarkStart w:id="4381" w:name="ET_yor_5797_970"/>
      <w:r w:rsidRPr="004346A6">
        <w:rPr>
          <w:rStyle w:val="TagStyle"/>
          <w:rtl/>
        </w:rPr>
        <w:t xml:space="preserve">&lt;&lt; יור &gt;&gt; </w:t>
      </w:r>
      <w:r>
        <w:rPr>
          <w:rtl/>
        </w:rPr>
        <w:t>היו"ר יצחק פינדרוס:</w:t>
      </w:r>
      <w:r w:rsidRPr="004346A6">
        <w:rPr>
          <w:rStyle w:val="TagStyle"/>
          <w:rtl/>
        </w:rPr>
        <w:t xml:space="preserve"> &lt;&lt; יור &gt;&gt;</w:t>
      </w:r>
      <w:r>
        <w:rPr>
          <w:rtl/>
        </w:rPr>
        <w:t xml:space="preserve">   </w:t>
      </w:r>
      <w:bookmarkEnd w:id="4381"/>
    </w:p>
    <w:p w14:paraId="558C35BB" w14:textId="77777777" w:rsidR="00C469F1" w:rsidRDefault="00C469F1" w:rsidP="00C469F1">
      <w:pPr>
        <w:pStyle w:val="KeepWithNext"/>
        <w:rPr>
          <w:rtl/>
        </w:rPr>
      </w:pPr>
    </w:p>
    <w:p w14:paraId="7EF626D7" w14:textId="41312449" w:rsidR="00C469F1" w:rsidRDefault="00C469F1" w:rsidP="00C469F1">
      <w:pPr>
        <w:rPr>
          <w:rtl/>
        </w:rPr>
      </w:pPr>
      <w:r>
        <w:rPr>
          <w:rFonts w:hint="cs"/>
          <w:rtl/>
        </w:rPr>
        <w:t xml:space="preserve">ככה זה הולך במדינה נורמלית, </w:t>
      </w:r>
      <w:bookmarkStart w:id="4382" w:name="_ETM_Q1_8093023"/>
      <w:bookmarkEnd w:id="4382"/>
      <w:r>
        <w:rPr>
          <w:rFonts w:hint="cs"/>
          <w:rtl/>
        </w:rPr>
        <w:t>ככה זה הולך בכל מדינה נורמלית.</w:t>
      </w:r>
    </w:p>
    <w:p w14:paraId="1549E94D" w14:textId="77777777" w:rsidR="007E68AB" w:rsidRDefault="007E68AB" w:rsidP="00C469F1">
      <w:pPr>
        <w:rPr>
          <w:rtl/>
        </w:rPr>
      </w:pPr>
    </w:p>
    <w:p w14:paraId="6A8C3BE9" w14:textId="4A065FCE" w:rsidR="007E68AB" w:rsidRDefault="007E68AB" w:rsidP="007E68AB">
      <w:pPr>
        <w:pStyle w:val="af5"/>
        <w:keepNext/>
        <w:rPr>
          <w:rtl/>
        </w:rPr>
      </w:pPr>
      <w:bookmarkStart w:id="4383" w:name="ET_interruption_6520_974"/>
      <w:r w:rsidRPr="007E68AB">
        <w:rPr>
          <w:rStyle w:val="TagStyle"/>
          <w:rtl/>
        </w:rPr>
        <w:t xml:space="preserve"> &lt;&lt; קריאה &gt;&gt; </w:t>
      </w:r>
      <w:r>
        <w:rPr>
          <w:rtl/>
        </w:rPr>
        <w:t>ארז מלול (ש"ס):</w:t>
      </w:r>
      <w:r w:rsidRPr="007E68AB">
        <w:rPr>
          <w:rStyle w:val="TagStyle"/>
          <w:rtl/>
        </w:rPr>
        <w:t xml:space="preserve"> &lt;&lt; קריאה &gt;&gt;</w:t>
      </w:r>
      <w:r>
        <w:rPr>
          <w:rtl/>
        </w:rPr>
        <w:t xml:space="preserve">   </w:t>
      </w:r>
      <w:bookmarkEnd w:id="4383"/>
    </w:p>
    <w:p w14:paraId="114B1CB7" w14:textId="19A1BF5F" w:rsidR="007E68AB" w:rsidRDefault="007E68AB" w:rsidP="007E68AB">
      <w:pPr>
        <w:pStyle w:val="KeepWithNext"/>
        <w:rPr>
          <w:rtl/>
        </w:rPr>
      </w:pPr>
    </w:p>
    <w:p w14:paraId="6D37632B" w14:textId="5EFED02D" w:rsidR="007E68AB" w:rsidRPr="007E68AB" w:rsidRDefault="007E68AB" w:rsidP="007E68AB">
      <w:pPr>
        <w:rPr>
          <w:rtl/>
        </w:rPr>
      </w:pPr>
      <w:r>
        <w:rPr>
          <w:rFonts w:hint="cs"/>
          <w:rtl/>
        </w:rPr>
        <w:t>טומי לפיד</w:t>
      </w:r>
      <w:r w:rsidR="00F224A7">
        <w:rPr>
          <w:rFonts w:hint="cs"/>
          <w:rtl/>
        </w:rPr>
        <w:t>,</w:t>
      </w:r>
      <w:r>
        <w:rPr>
          <w:rFonts w:hint="cs"/>
          <w:rtl/>
        </w:rPr>
        <w:t xml:space="preserve"> זיכרונו לברכה, אמר את זה.</w:t>
      </w:r>
      <w:bookmarkStart w:id="4384" w:name="_ETM_Q1_8098225"/>
      <w:bookmarkEnd w:id="4384"/>
    </w:p>
    <w:p w14:paraId="3EE371D7" w14:textId="495EBDF0" w:rsidR="00EA4AAE" w:rsidRDefault="00EA4AAE" w:rsidP="00EA4AAE">
      <w:pPr>
        <w:rPr>
          <w:rtl/>
        </w:rPr>
      </w:pPr>
    </w:p>
    <w:p w14:paraId="240B1517" w14:textId="77777777" w:rsidR="00566284" w:rsidRDefault="00566284" w:rsidP="00566284">
      <w:pPr>
        <w:pStyle w:val="af5"/>
        <w:keepNext/>
        <w:rPr>
          <w:rtl/>
        </w:rPr>
      </w:pPr>
      <w:bookmarkStart w:id="4385" w:name="ET_interruption_5300_394"/>
      <w:r w:rsidRPr="003869EC">
        <w:rPr>
          <w:rStyle w:val="TagStyle"/>
          <w:rtl/>
        </w:rPr>
        <w:t xml:space="preserve">&lt;&lt; קריאה &gt;&gt; </w:t>
      </w:r>
      <w:r>
        <w:rPr>
          <w:rtl/>
        </w:rPr>
        <w:t>מירב בן ארי (יש עתיד):</w:t>
      </w:r>
      <w:r w:rsidRPr="003869EC">
        <w:rPr>
          <w:rStyle w:val="TagStyle"/>
          <w:rtl/>
        </w:rPr>
        <w:t xml:space="preserve"> &lt;&lt; קריאה &gt;&gt;</w:t>
      </w:r>
      <w:r>
        <w:rPr>
          <w:rtl/>
        </w:rPr>
        <w:t xml:space="preserve">   </w:t>
      </w:r>
      <w:bookmarkEnd w:id="4385"/>
    </w:p>
    <w:p w14:paraId="5834CF4C" w14:textId="77777777" w:rsidR="00566284" w:rsidRDefault="00566284" w:rsidP="00566284">
      <w:pPr>
        <w:pStyle w:val="KeepWithNext"/>
        <w:rPr>
          <w:rtl/>
        </w:rPr>
      </w:pPr>
    </w:p>
    <w:p w14:paraId="7D017C6F" w14:textId="0EA18866" w:rsidR="00566284" w:rsidRDefault="00566284" w:rsidP="00566284">
      <w:pPr>
        <w:rPr>
          <w:rtl/>
        </w:rPr>
      </w:pPr>
      <w:bookmarkStart w:id="4386" w:name="_ETM_Q1_8116543"/>
      <w:bookmarkEnd w:id="4386"/>
      <w:r>
        <w:rPr>
          <w:rFonts w:hint="cs"/>
          <w:rtl/>
        </w:rPr>
        <w:t xml:space="preserve">בשביל מה אתה מחזיק ייעוץ משפטי? תביא </w:t>
      </w:r>
      <w:bookmarkStart w:id="4387" w:name="_ETM_Q1_8122014"/>
      <w:bookmarkEnd w:id="4387"/>
      <w:r>
        <w:rPr>
          <w:rFonts w:hint="cs"/>
          <w:rtl/>
        </w:rPr>
        <w:t>סמרטוטים.</w:t>
      </w:r>
    </w:p>
    <w:p w14:paraId="40CDBAD1" w14:textId="77777777" w:rsidR="00F224A7" w:rsidRDefault="00F224A7" w:rsidP="00566284">
      <w:pPr>
        <w:rPr>
          <w:rtl/>
        </w:rPr>
      </w:pPr>
    </w:p>
    <w:p w14:paraId="2139ACC7" w14:textId="5AB641E6" w:rsidR="007E68AB" w:rsidRDefault="007E68AB" w:rsidP="007E68AB">
      <w:pPr>
        <w:pStyle w:val="af6"/>
        <w:keepNext/>
        <w:rPr>
          <w:rtl/>
        </w:rPr>
      </w:pPr>
      <w:bookmarkStart w:id="4388" w:name="ET_yor_5797_972"/>
      <w:r w:rsidRPr="007E68AB">
        <w:rPr>
          <w:rStyle w:val="TagStyle"/>
          <w:rtl/>
        </w:rPr>
        <w:t xml:space="preserve"> &lt;&lt; יור &gt;&gt; </w:t>
      </w:r>
      <w:r>
        <w:rPr>
          <w:rtl/>
        </w:rPr>
        <w:t>היו"ר יצחק פינדרוס:</w:t>
      </w:r>
      <w:r w:rsidRPr="007E68AB">
        <w:rPr>
          <w:rStyle w:val="TagStyle"/>
          <w:rtl/>
        </w:rPr>
        <w:t xml:space="preserve"> &lt;&lt; יור &gt;&gt;</w:t>
      </w:r>
      <w:r>
        <w:rPr>
          <w:rtl/>
        </w:rPr>
        <w:t xml:space="preserve">   </w:t>
      </w:r>
      <w:bookmarkEnd w:id="4388"/>
    </w:p>
    <w:p w14:paraId="643FB6ED" w14:textId="1E178FF9" w:rsidR="007E68AB" w:rsidRDefault="007E68AB" w:rsidP="007E68AB">
      <w:pPr>
        <w:pStyle w:val="KeepWithNext"/>
        <w:rPr>
          <w:rtl/>
        </w:rPr>
      </w:pPr>
    </w:p>
    <w:p w14:paraId="4E57F73E" w14:textId="518481E8" w:rsidR="00FA7DBB" w:rsidRDefault="007E68AB" w:rsidP="00FA7DBB">
      <w:pPr>
        <w:rPr>
          <w:rtl/>
        </w:rPr>
      </w:pPr>
      <w:r>
        <w:rPr>
          <w:rFonts w:hint="cs"/>
          <w:rtl/>
        </w:rPr>
        <w:t xml:space="preserve">סליחה אהרן, אני </w:t>
      </w:r>
      <w:bookmarkStart w:id="4389" w:name="_ETM_Q1_8098515"/>
      <w:bookmarkEnd w:id="4389"/>
      <w:r w:rsidR="00FA7DBB">
        <w:rPr>
          <w:rFonts w:hint="cs"/>
          <w:rtl/>
        </w:rPr>
        <w:t xml:space="preserve">אענה לך. שאלתי כל אדם אמריקאי </w:t>
      </w:r>
      <w:bookmarkStart w:id="4390" w:name="_ETM_Q1_8102012"/>
      <w:bookmarkEnd w:id="4390"/>
      <w:r w:rsidR="00FA7DBB">
        <w:rPr>
          <w:rFonts w:hint="cs"/>
          <w:rtl/>
        </w:rPr>
        <w:t xml:space="preserve">האם נראה לו סביר </w:t>
      </w:r>
      <w:bookmarkStart w:id="4391" w:name="_ETM_Q1_8112123"/>
      <w:bookmarkEnd w:id="4391"/>
      <w:r w:rsidR="00FA7DBB">
        <w:rPr>
          <w:rFonts w:hint="cs"/>
          <w:rtl/>
        </w:rPr>
        <w:t>ש</w:t>
      </w:r>
      <w:bookmarkStart w:id="4392" w:name="_ETM_Q1_8109512"/>
      <w:bookmarkEnd w:id="4392"/>
      <w:r w:rsidR="00D964A1">
        <w:rPr>
          <w:rFonts w:hint="cs"/>
          <w:rtl/>
        </w:rPr>
        <w:t>ג'וליאני,</w:t>
      </w:r>
      <w:r w:rsidR="00DB1C24">
        <w:rPr>
          <w:rtl/>
        </w:rPr>
        <w:t xml:space="preserve"> שהיה היועץ המשפטי של</w:t>
      </w:r>
      <w:r w:rsidR="00FA7DBB">
        <w:rPr>
          <w:rFonts w:hint="cs"/>
          <w:rtl/>
        </w:rPr>
        <w:t xml:space="preserve"> טראמפ</w:t>
      </w:r>
      <w:r w:rsidR="00D964A1">
        <w:rPr>
          <w:rFonts w:hint="cs"/>
          <w:rtl/>
        </w:rPr>
        <w:t xml:space="preserve">, </w:t>
      </w:r>
      <w:r w:rsidR="00DB1C24">
        <w:rPr>
          <w:rtl/>
        </w:rPr>
        <w:t xml:space="preserve">יחליט האם ביידן כשיר </w:t>
      </w:r>
      <w:r w:rsidR="00FA7DBB">
        <w:rPr>
          <w:rFonts w:hint="cs"/>
          <w:rtl/>
        </w:rPr>
        <w:t>בריאותית להיות נשיא</w:t>
      </w:r>
      <w:r w:rsidR="00F224A7">
        <w:rPr>
          <w:rFonts w:hint="cs"/>
          <w:rtl/>
        </w:rPr>
        <w:t>,</w:t>
      </w:r>
      <w:r w:rsidR="00DB1C24">
        <w:rPr>
          <w:rtl/>
        </w:rPr>
        <w:t xml:space="preserve"> </w:t>
      </w:r>
      <w:r w:rsidR="00FA7DBB">
        <w:rPr>
          <w:rFonts w:hint="cs"/>
          <w:rtl/>
        </w:rPr>
        <w:t>מה היה קורה</w:t>
      </w:r>
      <w:r w:rsidR="00DB1C24">
        <w:rPr>
          <w:rtl/>
        </w:rPr>
        <w:t xml:space="preserve"> בארצות הברית</w:t>
      </w:r>
      <w:r w:rsidR="00FA7DBB">
        <w:rPr>
          <w:rFonts w:hint="cs"/>
          <w:rtl/>
        </w:rPr>
        <w:t xml:space="preserve">? </w:t>
      </w:r>
    </w:p>
    <w:p w14:paraId="61A9CFCA" w14:textId="6C2024A6" w:rsidR="00FA7DBB" w:rsidRDefault="00FA7DBB" w:rsidP="00FA7DBB">
      <w:pPr>
        <w:rPr>
          <w:rtl/>
        </w:rPr>
      </w:pPr>
    </w:p>
    <w:p w14:paraId="282ADA22" w14:textId="311235E7" w:rsidR="00FA7DBB" w:rsidRDefault="00FA7DBB" w:rsidP="00FA7DBB">
      <w:pPr>
        <w:pStyle w:val="af5"/>
        <w:keepNext/>
        <w:rPr>
          <w:rtl/>
        </w:rPr>
      </w:pPr>
      <w:bookmarkStart w:id="4393" w:name="ET_interruption_5068_975"/>
      <w:r w:rsidRPr="00FA7DBB">
        <w:rPr>
          <w:rStyle w:val="TagStyle"/>
          <w:rtl/>
        </w:rPr>
        <w:t xml:space="preserve"> &lt;&lt; קריאה &gt;&gt; </w:t>
      </w:r>
      <w:r>
        <w:rPr>
          <w:rtl/>
        </w:rPr>
        <w:t>קארין אלהרר (יש עתיד):</w:t>
      </w:r>
      <w:r w:rsidRPr="00FA7DBB">
        <w:rPr>
          <w:rStyle w:val="TagStyle"/>
          <w:rtl/>
        </w:rPr>
        <w:t xml:space="preserve"> &lt;&lt; קריאה &gt;&gt;</w:t>
      </w:r>
      <w:r>
        <w:rPr>
          <w:rtl/>
        </w:rPr>
        <w:t xml:space="preserve">   </w:t>
      </w:r>
      <w:bookmarkEnd w:id="4393"/>
    </w:p>
    <w:p w14:paraId="6FDF24A0" w14:textId="796A2AD8" w:rsidR="00FA7DBB" w:rsidRDefault="00FA7DBB" w:rsidP="00FA7DBB">
      <w:pPr>
        <w:pStyle w:val="KeepWithNext"/>
        <w:rPr>
          <w:rtl/>
        </w:rPr>
      </w:pPr>
    </w:p>
    <w:p w14:paraId="78FA8E29" w14:textId="5EE95BFF" w:rsidR="00FA7DBB" w:rsidRDefault="00FA7DBB" w:rsidP="00FA7DBB">
      <w:pPr>
        <w:rPr>
          <w:rtl/>
        </w:rPr>
      </w:pPr>
      <w:r>
        <w:rPr>
          <w:rFonts w:hint="cs"/>
          <w:rtl/>
        </w:rPr>
        <w:t>ממשלה שלא יודעת להתמודד עם אנשי מקצוע</w:t>
      </w:r>
      <w:bookmarkStart w:id="4394" w:name="_ETM_Q1_8125844"/>
      <w:bookmarkEnd w:id="4394"/>
      <w:r w:rsidR="00F224A7">
        <w:rPr>
          <w:rFonts w:hint="cs"/>
          <w:rtl/>
        </w:rPr>
        <w:t>.</w:t>
      </w:r>
      <w:r w:rsidR="0032675E">
        <w:rPr>
          <w:rFonts w:hint="cs"/>
          <w:rtl/>
        </w:rPr>
        <w:t xml:space="preserve"> אתם לא יודעים להתמודד</w:t>
      </w:r>
      <w:r w:rsidR="00F224A7">
        <w:rPr>
          <w:rFonts w:hint="cs"/>
          <w:rtl/>
        </w:rPr>
        <w:t>,</w:t>
      </w:r>
      <w:bookmarkStart w:id="4395" w:name="_ETM_Q1_8128775"/>
      <w:bookmarkEnd w:id="4395"/>
      <w:r w:rsidR="0032675E">
        <w:rPr>
          <w:rFonts w:hint="cs"/>
          <w:rtl/>
        </w:rPr>
        <w:t xml:space="preserve"> חבל על </w:t>
      </w:r>
      <w:bookmarkStart w:id="4396" w:name="_ETM_Q1_8131138"/>
      <w:bookmarkEnd w:id="4396"/>
      <w:r w:rsidR="0032675E">
        <w:rPr>
          <w:rFonts w:hint="cs"/>
          <w:rtl/>
        </w:rPr>
        <w:t>הזמן, לא יודעים להתמודד.</w:t>
      </w:r>
    </w:p>
    <w:p w14:paraId="3575BE9A" w14:textId="32E2E9F8" w:rsidR="00FA7DBB" w:rsidRDefault="00FA7DBB" w:rsidP="00FA7DBB">
      <w:pPr>
        <w:rPr>
          <w:rtl/>
        </w:rPr>
      </w:pPr>
    </w:p>
    <w:p w14:paraId="4636A470" w14:textId="24B713F1" w:rsidR="00FA7DBB" w:rsidRDefault="00FA7DBB" w:rsidP="00FA7DBB">
      <w:pPr>
        <w:pStyle w:val="af6"/>
        <w:keepNext/>
        <w:rPr>
          <w:rtl/>
        </w:rPr>
      </w:pPr>
      <w:bookmarkStart w:id="4397" w:name="ET_yor_5797_976"/>
      <w:r w:rsidRPr="00FA7DBB">
        <w:rPr>
          <w:rStyle w:val="TagStyle"/>
          <w:rtl/>
        </w:rPr>
        <w:t xml:space="preserve"> &lt;&lt; יור &gt;&gt; </w:t>
      </w:r>
      <w:r>
        <w:rPr>
          <w:rtl/>
        </w:rPr>
        <w:t>היו"ר יצחק פינדרוס:</w:t>
      </w:r>
      <w:r w:rsidRPr="00FA7DBB">
        <w:rPr>
          <w:rStyle w:val="TagStyle"/>
          <w:rtl/>
        </w:rPr>
        <w:t xml:space="preserve"> &lt;&lt; יור &gt;&gt;</w:t>
      </w:r>
      <w:r>
        <w:rPr>
          <w:rtl/>
        </w:rPr>
        <w:t xml:space="preserve">   </w:t>
      </w:r>
      <w:bookmarkEnd w:id="4397"/>
    </w:p>
    <w:p w14:paraId="6378A27F" w14:textId="0BB53DDE" w:rsidR="00FA7DBB" w:rsidRDefault="00FA7DBB" w:rsidP="00FA7DBB">
      <w:pPr>
        <w:pStyle w:val="KeepWithNext"/>
        <w:rPr>
          <w:rtl/>
        </w:rPr>
      </w:pPr>
    </w:p>
    <w:p w14:paraId="0608AAC2" w14:textId="39B92EB7" w:rsidR="00FA7DBB" w:rsidRDefault="00FA7DBB" w:rsidP="00964672">
      <w:pPr>
        <w:rPr>
          <w:rtl/>
        </w:rPr>
      </w:pPr>
      <w:bookmarkStart w:id="4398" w:name="_ETM_Q1_8119769"/>
      <w:bookmarkEnd w:id="4398"/>
      <w:r>
        <w:rPr>
          <w:rFonts w:hint="cs"/>
          <w:rtl/>
        </w:rPr>
        <w:t>אני אחדד את מה ששאלתי</w:t>
      </w:r>
      <w:r w:rsidR="00F224A7">
        <w:rPr>
          <w:rFonts w:hint="cs"/>
          <w:rtl/>
        </w:rPr>
        <w:t>:</w:t>
      </w:r>
      <w:r>
        <w:rPr>
          <w:rFonts w:hint="cs"/>
          <w:rtl/>
        </w:rPr>
        <w:t xml:space="preserve"> האם נראה </w:t>
      </w:r>
      <w:bookmarkStart w:id="4399" w:name="_ETM_Q1_8120297"/>
      <w:bookmarkEnd w:id="4399"/>
      <w:r w:rsidR="0032675E">
        <w:rPr>
          <w:rFonts w:hint="cs"/>
          <w:rtl/>
        </w:rPr>
        <w:t xml:space="preserve">סביר </w:t>
      </w:r>
      <w:bookmarkStart w:id="4400" w:name="_ETM_Q1_8127094"/>
      <w:bookmarkEnd w:id="4400"/>
      <w:r w:rsidR="0032675E">
        <w:rPr>
          <w:rFonts w:hint="cs"/>
          <w:rtl/>
        </w:rPr>
        <w:t xml:space="preserve">שג'וליאני יקבל החלטה האם ביידן </w:t>
      </w:r>
      <w:bookmarkStart w:id="4401" w:name="_ETM_Q1_8131543"/>
      <w:bookmarkEnd w:id="4401"/>
      <w:r w:rsidR="0032675E">
        <w:rPr>
          <w:rFonts w:hint="cs"/>
          <w:rtl/>
        </w:rPr>
        <w:t>כשיר? באיזו מדינה בעולם זה היה מתקבל</w:t>
      </w:r>
      <w:bookmarkStart w:id="4402" w:name="_ETM_Q1_8129429"/>
      <w:bookmarkEnd w:id="4402"/>
      <w:r w:rsidR="0032675E">
        <w:rPr>
          <w:rFonts w:hint="cs"/>
          <w:rtl/>
        </w:rPr>
        <w:t xml:space="preserve">, חוץ </w:t>
      </w:r>
      <w:r w:rsidR="00964672">
        <w:rPr>
          <w:rFonts w:hint="cs"/>
          <w:rtl/>
        </w:rPr>
        <w:t>ב</w:t>
      </w:r>
      <w:r w:rsidR="0032675E">
        <w:rPr>
          <w:rFonts w:hint="cs"/>
          <w:rtl/>
        </w:rPr>
        <w:t>מדינה ההזויה הזאת</w:t>
      </w:r>
      <w:bookmarkStart w:id="4403" w:name="_ETM_Q1_8132655"/>
      <w:bookmarkEnd w:id="4403"/>
      <w:r w:rsidR="00964672">
        <w:rPr>
          <w:rFonts w:hint="cs"/>
          <w:rtl/>
        </w:rPr>
        <w:t>, ישראל</w:t>
      </w:r>
      <w:bookmarkStart w:id="4404" w:name="_ETM_Q1_8134365"/>
      <w:bookmarkEnd w:id="4404"/>
      <w:r w:rsidR="00F224A7">
        <w:rPr>
          <w:rFonts w:hint="cs"/>
          <w:rtl/>
        </w:rPr>
        <w:t>?</w:t>
      </w:r>
    </w:p>
    <w:p w14:paraId="19D2AB93" w14:textId="70A3E8D6" w:rsidR="0032675E" w:rsidRDefault="0032675E" w:rsidP="00FA7DBB">
      <w:pPr>
        <w:rPr>
          <w:rtl/>
        </w:rPr>
      </w:pPr>
    </w:p>
    <w:p w14:paraId="5B28548C" w14:textId="2AD5348D" w:rsidR="0032675E" w:rsidRDefault="0032675E" w:rsidP="0032675E">
      <w:pPr>
        <w:pStyle w:val="af5"/>
        <w:keepNext/>
        <w:rPr>
          <w:rtl/>
        </w:rPr>
      </w:pPr>
      <w:bookmarkStart w:id="4405" w:name="ET_interruption_5785_977"/>
      <w:r w:rsidRPr="0032675E">
        <w:rPr>
          <w:rStyle w:val="TagStyle"/>
          <w:rtl/>
        </w:rPr>
        <w:t xml:space="preserve"> &lt;&lt; קריאה &gt;&gt; </w:t>
      </w:r>
      <w:r>
        <w:rPr>
          <w:rtl/>
        </w:rPr>
        <w:t>עופר כסיף (חד"ש-תע"ל):</w:t>
      </w:r>
      <w:r w:rsidRPr="0032675E">
        <w:rPr>
          <w:rStyle w:val="TagStyle"/>
          <w:rtl/>
        </w:rPr>
        <w:t xml:space="preserve"> &lt;&lt; קריאה &gt;&gt;</w:t>
      </w:r>
      <w:r>
        <w:rPr>
          <w:rtl/>
        </w:rPr>
        <w:t xml:space="preserve">   </w:t>
      </w:r>
      <w:bookmarkEnd w:id="4405"/>
    </w:p>
    <w:p w14:paraId="36940BB9" w14:textId="6E80BBC2" w:rsidR="0032675E" w:rsidRDefault="0032675E" w:rsidP="0032675E">
      <w:pPr>
        <w:pStyle w:val="KeepWithNext"/>
        <w:rPr>
          <w:rtl/>
        </w:rPr>
      </w:pPr>
    </w:p>
    <w:p w14:paraId="5BB004C0" w14:textId="09FA690A" w:rsidR="0032675E" w:rsidRDefault="0032675E" w:rsidP="0032675E">
      <w:pPr>
        <w:rPr>
          <w:rtl/>
        </w:rPr>
      </w:pPr>
      <w:r>
        <w:rPr>
          <w:rFonts w:hint="cs"/>
          <w:rtl/>
        </w:rPr>
        <w:t>זה לא</w:t>
      </w:r>
      <w:r w:rsidR="00F224A7">
        <w:rPr>
          <w:rFonts w:hint="cs"/>
          <w:rtl/>
        </w:rPr>
        <w:t>.</w:t>
      </w:r>
      <w:r>
        <w:rPr>
          <w:rFonts w:hint="cs"/>
          <w:rtl/>
        </w:rPr>
        <w:t xml:space="preserve"> זו דוגמה גרועה מאוד</w:t>
      </w:r>
      <w:r w:rsidR="00F224A7">
        <w:rPr>
          <w:rFonts w:hint="cs"/>
          <w:rtl/>
        </w:rPr>
        <w:t>,</w:t>
      </w:r>
      <w:bookmarkStart w:id="4406" w:name="_ETM_Q1_8126065"/>
      <w:bookmarkEnd w:id="4406"/>
      <w:r>
        <w:rPr>
          <w:rFonts w:hint="cs"/>
          <w:rtl/>
        </w:rPr>
        <w:t xml:space="preserve"> זו דוגמה גרועה.</w:t>
      </w:r>
    </w:p>
    <w:p w14:paraId="4A56709B" w14:textId="11021806" w:rsidR="00566284" w:rsidRDefault="00566284" w:rsidP="0032675E">
      <w:pPr>
        <w:rPr>
          <w:rtl/>
        </w:rPr>
      </w:pPr>
    </w:p>
    <w:p w14:paraId="186066DD" w14:textId="6E5CF0FB" w:rsidR="00566284" w:rsidRDefault="00566284" w:rsidP="00566284">
      <w:pPr>
        <w:pStyle w:val="af5"/>
        <w:keepNext/>
        <w:rPr>
          <w:rtl/>
        </w:rPr>
      </w:pPr>
      <w:bookmarkStart w:id="4407" w:name="ET_interruption_5068_978"/>
      <w:r w:rsidRPr="00566284">
        <w:rPr>
          <w:rStyle w:val="TagStyle"/>
          <w:rtl/>
        </w:rPr>
        <w:t xml:space="preserve"> &lt;&lt; קריאה &gt;&gt; </w:t>
      </w:r>
      <w:r>
        <w:rPr>
          <w:rtl/>
        </w:rPr>
        <w:t>קארין אלהרר (יש עתיד):</w:t>
      </w:r>
      <w:r w:rsidRPr="00566284">
        <w:rPr>
          <w:rStyle w:val="TagStyle"/>
          <w:rtl/>
        </w:rPr>
        <w:t xml:space="preserve"> &lt;&lt; קריאה &gt;&gt;</w:t>
      </w:r>
      <w:r>
        <w:rPr>
          <w:rtl/>
        </w:rPr>
        <w:t xml:space="preserve">   </w:t>
      </w:r>
      <w:bookmarkEnd w:id="4407"/>
    </w:p>
    <w:p w14:paraId="7E06461A" w14:textId="7D1DF6B4" w:rsidR="00566284" w:rsidRDefault="00566284" w:rsidP="00566284">
      <w:pPr>
        <w:pStyle w:val="KeepWithNext"/>
        <w:rPr>
          <w:rtl/>
        </w:rPr>
      </w:pPr>
    </w:p>
    <w:p w14:paraId="018E54C0" w14:textId="17012867" w:rsidR="00566284" w:rsidRDefault="00566284" w:rsidP="00566284">
      <w:pPr>
        <w:rPr>
          <w:rtl/>
        </w:rPr>
      </w:pPr>
      <w:r>
        <w:rPr>
          <w:rFonts w:hint="cs"/>
          <w:rtl/>
        </w:rPr>
        <w:t>את ג'וליאני אתה מביא לי?</w:t>
      </w:r>
    </w:p>
    <w:p w14:paraId="2277C68B" w14:textId="77777777" w:rsidR="00200824" w:rsidRDefault="00200824" w:rsidP="00566284">
      <w:pPr>
        <w:rPr>
          <w:rtl/>
        </w:rPr>
      </w:pPr>
    </w:p>
    <w:p w14:paraId="1CC456E7" w14:textId="6898C5FC" w:rsidR="00566284" w:rsidRDefault="00566284" w:rsidP="00566284">
      <w:pPr>
        <w:pStyle w:val="af6"/>
        <w:keepNext/>
        <w:rPr>
          <w:rtl/>
        </w:rPr>
      </w:pPr>
      <w:bookmarkStart w:id="4408" w:name="ET_yor_5797_979"/>
      <w:r w:rsidRPr="00566284">
        <w:rPr>
          <w:rStyle w:val="TagStyle"/>
          <w:rtl/>
        </w:rPr>
        <w:t xml:space="preserve"> &lt;&lt; יור &gt;&gt; </w:t>
      </w:r>
      <w:r>
        <w:rPr>
          <w:rtl/>
        </w:rPr>
        <w:t>היו"ר יצחק פינדרוס:</w:t>
      </w:r>
      <w:r w:rsidRPr="00566284">
        <w:rPr>
          <w:rStyle w:val="TagStyle"/>
          <w:rtl/>
        </w:rPr>
        <w:t xml:space="preserve"> &lt;&lt; יור &gt;&gt;</w:t>
      </w:r>
      <w:r>
        <w:rPr>
          <w:rtl/>
        </w:rPr>
        <w:t xml:space="preserve">   </w:t>
      </w:r>
      <w:bookmarkEnd w:id="4408"/>
    </w:p>
    <w:p w14:paraId="06739647" w14:textId="47012C58" w:rsidR="00566284" w:rsidRDefault="00566284" w:rsidP="00566284">
      <w:pPr>
        <w:pStyle w:val="KeepWithNext"/>
        <w:rPr>
          <w:rtl/>
        </w:rPr>
      </w:pPr>
    </w:p>
    <w:p w14:paraId="130F11B9" w14:textId="438B69AF" w:rsidR="00566284" w:rsidRDefault="00566284" w:rsidP="00566284">
      <w:pPr>
        <w:rPr>
          <w:rtl/>
        </w:rPr>
      </w:pPr>
      <w:bookmarkStart w:id="4409" w:name="_ETM_Q1_8136574"/>
      <w:bookmarkEnd w:id="4409"/>
      <w:r>
        <w:rPr>
          <w:rFonts w:hint="cs"/>
          <w:rtl/>
        </w:rPr>
        <w:t>זו הדוגמה הכי טובה.</w:t>
      </w:r>
    </w:p>
    <w:p w14:paraId="5662405B" w14:textId="5BEF53B9" w:rsidR="00566284" w:rsidRDefault="00566284" w:rsidP="00566284">
      <w:pPr>
        <w:ind w:firstLine="0"/>
        <w:rPr>
          <w:rtl/>
        </w:rPr>
      </w:pPr>
    </w:p>
    <w:p w14:paraId="076BC1EB" w14:textId="450F50D1" w:rsidR="00566284" w:rsidRDefault="00566284" w:rsidP="00566284">
      <w:pPr>
        <w:pStyle w:val="af5"/>
        <w:keepNext/>
        <w:rPr>
          <w:rtl/>
        </w:rPr>
      </w:pPr>
      <w:bookmarkStart w:id="4410" w:name="ET_interruption_5785_980"/>
      <w:r w:rsidRPr="00566284">
        <w:rPr>
          <w:rStyle w:val="TagStyle"/>
          <w:rtl/>
        </w:rPr>
        <w:t xml:space="preserve"> &lt;&lt; קריאה &gt;&gt; </w:t>
      </w:r>
      <w:r>
        <w:rPr>
          <w:rtl/>
        </w:rPr>
        <w:t>עופר כסיף (חד"ש-תע"ל):</w:t>
      </w:r>
      <w:r w:rsidRPr="00566284">
        <w:rPr>
          <w:rStyle w:val="TagStyle"/>
          <w:rtl/>
        </w:rPr>
        <w:t xml:space="preserve"> &lt;&lt; קריאה &gt;&gt;</w:t>
      </w:r>
      <w:r>
        <w:rPr>
          <w:rtl/>
        </w:rPr>
        <w:t xml:space="preserve">   </w:t>
      </w:r>
      <w:bookmarkEnd w:id="4410"/>
    </w:p>
    <w:p w14:paraId="34C47783" w14:textId="77777777" w:rsidR="00566284" w:rsidRDefault="00566284" w:rsidP="00566284">
      <w:pPr>
        <w:rPr>
          <w:rtl/>
        </w:rPr>
      </w:pPr>
    </w:p>
    <w:p w14:paraId="7B77EFB3" w14:textId="685F8D81" w:rsidR="00566284" w:rsidRDefault="00566284" w:rsidP="00566284">
      <w:pPr>
        <w:rPr>
          <w:rtl/>
        </w:rPr>
      </w:pPr>
      <w:r>
        <w:rPr>
          <w:rFonts w:hint="cs"/>
          <w:rtl/>
        </w:rPr>
        <w:t xml:space="preserve">עם הסייפה שלך אני מסכים, עם הסייפה לא </w:t>
      </w:r>
      <w:bookmarkStart w:id="4411" w:name="_ETM_Q1_8152301"/>
      <w:bookmarkEnd w:id="4411"/>
      <w:r>
        <w:rPr>
          <w:rFonts w:hint="cs"/>
          <w:rtl/>
        </w:rPr>
        <w:t>עם הרייש</w:t>
      </w:r>
      <w:bookmarkStart w:id="4412" w:name="_ETM_Q1_8153501"/>
      <w:bookmarkStart w:id="4413" w:name="_ETM_Q1_8153730"/>
      <w:bookmarkEnd w:id="4412"/>
      <w:bookmarkEnd w:id="4413"/>
      <w:r>
        <w:rPr>
          <w:rFonts w:hint="cs"/>
          <w:rtl/>
        </w:rPr>
        <w:t>ה.</w:t>
      </w:r>
    </w:p>
    <w:p w14:paraId="5C2B60A0" w14:textId="3C2C7E5F" w:rsidR="00566284" w:rsidRDefault="00566284" w:rsidP="00566284">
      <w:pPr>
        <w:pStyle w:val="af6"/>
        <w:keepNext/>
        <w:rPr>
          <w:rtl/>
        </w:rPr>
      </w:pPr>
      <w:bookmarkStart w:id="4414" w:name="_ETM_Q1_8137685"/>
      <w:bookmarkStart w:id="4415" w:name="_ETM_Q1_8141135"/>
      <w:bookmarkStart w:id="4416" w:name="ET_yor_5797_982"/>
      <w:bookmarkEnd w:id="4414"/>
      <w:bookmarkEnd w:id="4415"/>
      <w:r w:rsidRPr="00566284">
        <w:rPr>
          <w:rStyle w:val="TagStyle"/>
          <w:rtl/>
        </w:rPr>
        <w:t xml:space="preserve"> &lt;&lt; יור &gt;&gt; </w:t>
      </w:r>
      <w:r>
        <w:rPr>
          <w:rtl/>
        </w:rPr>
        <w:t>היו"ר יצחק פינדרוס:</w:t>
      </w:r>
      <w:r w:rsidRPr="00566284">
        <w:rPr>
          <w:rStyle w:val="TagStyle"/>
          <w:rtl/>
        </w:rPr>
        <w:t xml:space="preserve"> &lt;&lt; יור &gt;&gt;</w:t>
      </w:r>
      <w:r>
        <w:rPr>
          <w:rtl/>
        </w:rPr>
        <w:t xml:space="preserve">   </w:t>
      </w:r>
      <w:bookmarkEnd w:id="4416"/>
    </w:p>
    <w:p w14:paraId="07104835" w14:textId="4009451A" w:rsidR="00566284" w:rsidRDefault="00566284" w:rsidP="00566284">
      <w:pPr>
        <w:pStyle w:val="KeepWithNext"/>
        <w:rPr>
          <w:rtl/>
        </w:rPr>
      </w:pPr>
    </w:p>
    <w:p w14:paraId="1B391623" w14:textId="14D1993B" w:rsidR="00566284" w:rsidRDefault="00566284" w:rsidP="00566284">
      <w:pPr>
        <w:rPr>
          <w:rtl/>
        </w:rPr>
      </w:pPr>
      <w:r>
        <w:rPr>
          <w:rFonts w:hint="cs"/>
          <w:rtl/>
        </w:rPr>
        <w:t xml:space="preserve">באיזו מדינה </w:t>
      </w:r>
      <w:bookmarkStart w:id="4417" w:name="_ETM_Q1_8138622"/>
      <w:bookmarkStart w:id="4418" w:name="_ETM_Q1_8138669"/>
      <w:bookmarkStart w:id="4419" w:name="_ETM_Q1_8134025"/>
      <w:bookmarkStart w:id="4420" w:name="_ETM_Q1_8129325"/>
      <w:bookmarkStart w:id="4421" w:name="_ETM_Q1_8125855"/>
      <w:bookmarkStart w:id="4422" w:name="_ETM_Q1_8123885"/>
      <w:bookmarkEnd w:id="4417"/>
      <w:bookmarkEnd w:id="4418"/>
      <w:bookmarkEnd w:id="4419"/>
      <w:bookmarkEnd w:id="4420"/>
      <w:bookmarkEnd w:id="4421"/>
      <w:bookmarkEnd w:id="4422"/>
      <w:r w:rsidR="00DB1C24">
        <w:rPr>
          <w:rtl/>
        </w:rPr>
        <w:t xml:space="preserve">יועצת משפטית שמונתה על ידי </w:t>
      </w:r>
      <w:r w:rsidR="00742CDD">
        <w:rPr>
          <w:rFonts w:hint="cs"/>
          <w:rtl/>
        </w:rPr>
        <w:t>ה</w:t>
      </w:r>
      <w:r w:rsidR="00DB1C24">
        <w:rPr>
          <w:rtl/>
        </w:rPr>
        <w:t>אויב מספר</w:t>
      </w:r>
      <w:r>
        <w:rPr>
          <w:rFonts w:hint="cs"/>
          <w:rtl/>
        </w:rPr>
        <w:t xml:space="preserve"> אחת - -</w:t>
      </w:r>
    </w:p>
    <w:p w14:paraId="0E9C65B7" w14:textId="5434E9D4" w:rsidR="00566284" w:rsidRDefault="00566284" w:rsidP="00566284">
      <w:pPr>
        <w:rPr>
          <w:rtl/>
        </w:rPr>
      </w:pPr>
    </w:p>
    <w:p w14:paraId="0CFB3D6A" w14:textId="03329C88" w:rsidR="00566284" w:rsidRDefault="00566284" w:rsidP="00566284">
      <w:pPr>
        <w:pStyle w:val="af5"/>
        <w:keepNext/>
        <w:rPr>
          <w:rtl/>
        </w:rPr>
      </w:pPr>
      <w:bookmarkStart w:id="4423" w:name="ET_interruption_5068_983"/>
      <w:r w:rsidRPr="00566284">
        <w:rPr>
          <w:rStyle w:val="TagStyle"/>
          <w:rtl/>
        </w:rPr>
        <w:t xml:space="preserve"> &lt;&lt; קריאה &gt;&gt; </w:t>
      </w:r>
      <w:r>
        <w:rPr>
          <w:rtl/>
        </w:rPr>
        <w:t>קארין אלהרר (יש עתיד):</w:t>
      </w:r>
      <w:r w:rsidRPr="00566284">
        <w:rPr>
          <w:rStyle w:val="TagStyle"/>
          <w:rtl/>
        </w:rPr>
        <w:t xml:space="preserve"> &lt;&lt; קריאה &gt;&gt;</w:t>
      </w:r>
      <w:r>
        <w:rPr>
          <w:rtl/>
        </w:rPr>
        <w:t xml:space="preserve">   </w:t>
      </w:r>
      <w:bookmarkEnd w:id="4423"/>
    </w:p>
    <w:p w14:paraId="4BA62A9E" w14:textId="6D544101" w:rsidR="00566284" w:rsidRDefault="00566284" w:rsidP="00566284">
      <w:pPr>
        <w:pStyle w:val="KeepWithNext"/>
        <w:rPr>
          <w:rtl/>
        </w:rPr>
      </w:pPr>
    </w:p>
    <w:p w14:paraId="544EBD32" w14:textId="64BF5D61" w:rsidR="00566284" w:rsidRDefault="00566284" w:rsidP="00566284">
      <w:pPr>
        <w:rPr>
          <w:rtl/>
        </w:rPr>
      </w:pPr>
      <w:r>
        <w:rPr>
          <w:rFonts w:hint="cs"/>
          <w:rtl/>
        </w:rPr>
        <w:t>אויב?</w:t>
      </w:r>
    </w:p>
    <w:p w14:paraId="1C6E4781" w14:textId="33EBDD4B" w:rsidR="00566284" w:rsidRDefault="00566284" w:rsidP="00566284">
      <w:pPr>
        <w:rPr>
          <w:rtl/>
        </w:rPr>
      </w:pPr>
    </w:p>
    <w:p w14:paraId="7A954721" w14:textId="399B1908" w:rsidR="00566284" w:rsidRDefault="00566284" w:rsidP="00566284">
      <w:pPr>
        <w:pStyle w:val="af6"/>
        <w:keepNext/>
        <w:rPr>
          <w:rtl/>
        </w:rPr>
      </w:pPr>
      <w:bookmarkStart w:id="4424" w:name="ET_yor_5797_984"/>
      <w:r w:rsidRPr="00566284">
        <w:rPr>
          <w:rStyle w:val="TagStyle"/>
          <w:rtl/>
        </w:rPr>
        <w:t xml:space="preserve"> &lt;&lt; יור &gt;&gt; </w:t>
      </w:r>
      <w:r>
        <w:rPr>
          <w:rtl/>
        </w:rPr>
        <w:t>היו"ר יצחק פינדרוס:</w:t>
      </w:r>
      <w:r w:rsidRPr="00566284">
        <w:rPr>
          <w:rStyle w:val="TagStyle"/>
          <w:rtl/>
        </w:rPr>
        <w:t xml:space="preserve"> &lt;&lt; יור &gt;&gt;</w:t>
      </w:r>
      <w:r>
        <w:rPr>
          <w:rtl/>
        </w:rPr>
        <w:t xml:space="preserve">   </w:t>
      </w:r>
      <w:bookmarkEnd w:id="4424"/>
    </w:p>
    <w:p w14:paraId="68EDD159" w14:textId="6457A137" w:rsidR="00566284" w:rsidRDefault="00566284" w:rsidP="00566284">
      <w:pPr>
        <w:pStyle w:val="KeepWithNext"/>
        <w:rPr>
          <w:rtl/>
        </w:rPr>
      </w:pPr>
    </w:p>
    <w:p w14:paraId="7976BBAC" w14:textId="77777777" w:rsidR="00742CDD" w:rsidRDefault="00566284" w:rsidP="00566284">
      <w:pPr>
        <w:rPr>
          <w:rtl/>
        </w:rPr>
      </w:pPr>
      <w:bookmarkStart w:id="4425" w:name="_ETM_Q1_8146818"/>
      <w:bookmarkEnd w:id="4425"/>
      <w:r>
        <w:rPr>
          <w:rFonts w:hint="cs"/>
          <w:rtl/>
        </w:rPr>
        <w:t xml:space="preserve">- - </w:t>
      </w:r>
      <w:r w:rsidR="00DB1C24">
        <w:rPr>
          <w:rtl/>
        </w:rPr>
        <w:t>של</w:t>
      </w:r>
      <w:r>
        <w:rPr>
          <w:rFonts w:hint="cs"/>
          <w:rtl/>
        </w:rPr>
        <w:t xml:space="preserve"> ראש הממשלה</w:t>
      </w:r>
      <w:bookmarkStart w:id="4426" w:name="_ETM_Q1_8147765"/>
      <w:bookmarkEnd w:id="4426"/>
      <w:r w:rsidR="00742CDD">
        <w:rPr>
          <w:rFonts w:hint="cs"/>
          <w:rtl/>
        </w:rPr>
        <w:t>.</w:t>
      </w:r>
      <w:bookmarkStart w:id="4427" w:name="_ETM_Q1_8150557"/>
      <w:bookmarkEnd w:id="4427"/>
    </w:p>
    <w:p w14:paraId="3C48DE4C" w14:textId="26C547FF" w:rsidR="00742CDD" w:rsidRDefault="00742CDD" w:rsidP="00566284">
      <w:pPr>
        <w:rPr>
          <w:rtl/>
        </w:rPr>
      </w:pPr>
    </w:p>
    <w:p w14:paraId="7967BEED" w14:textId="33511867" w:rsidR="00742CDD" w:rsidRDefault="00742CDD" w:rsidP="00742CDD">
      <w:pPr>
        <w:pStyle w:val="af5"/>
        <w:keepNext/>
        <w:rPr>
          <w:rtl/>
        </w:rPr>
      </w:pPr>
      <w:bookmarkStart w:id="4428" w:name="ET_interruption_5068_985"/>
      <w:r w:rsidRPr="00742CDD">
        <w:rPr>
          <w:rStyle w:val="TagStyle"/>
          <w:rtl/>
        </w:rPr>
        <w:t xml:space="preserve"> &lt;&lt; קריאה &gt;&gt; </w:t>
      </w:r>
      <w:r>
        <w:rPr>
          <w:rtl/>
        </w:rPr>
        <w:t>קארין אלהרר (יש עתיד):</w:t>
      </w:r>
      <w:r w:rsidRPr="00742CDD">
        <w:rPr>
          <w:rStyle w:val="TagStyle"/>
          <w:rtl/>
        </w:rPr>
        <w:t xml:space="preserve"> &lt;&lt; קריאה &gt;&gt;</w:t>
      </w:r>
      <w:r>
        <w:rPr>
          <w:rtl/>
        </w:rPr>
        <w:t xml:space="preserve">   </w:t>
      </w:r>
      <w:bookmarkEnd w:id="4428"/>
    </w:p>
    <w:p w14:paraId="689E7EE0" w14:textId="6FC921E6" w:rsidR="00742CDD" w:rsidRDefault="00742CDD" w:rsidP="00742CDD">
      <w:pPr>
        <w:pStyle w:val="KeepWithNext"/>
        <w:rPr>
          <w:rtl/>
        </w:rPr>
      </w:pPr>
    </w:p>
    <w:p w14:paraId="122671FD" w14:textId="4FFC333C" w:rsidR="00742CDD" w:rsidRDefault="00742CDD" w:rsidP="00742CDD">
      <w:pPr>
        <w:rPr>
          <w:rtl/>
        </w:rPr>
      </w:pPr>
      <w:r>
        <w:rPr>
          <w:rFonts w:hint="cs"/>
          <w:rtl/>
        </w:rPr>
        <w:t>אויב?</w:t>
      </w:r>
    </w:p>
    <w:p w14:paraId="19466E73" w14:textId="38B8DED8" w:rsidR="00742CDD" w:rsidRDefault="00742CDD" w:rsidP="00742CDD">
      <w:pPr>
        <w:rPr>
          <w:rtl/>
        </w:rPr>
      </w:pPr>
    </w:p>
    <w:p w14:paraId="2749CB47" w14:textId="170E5019" w:rsidR="00742CDD" w:rsidRDefault="00742CDD" w:rsidP="00742CDD">
      <w:pPr>
        <w:pStyle w:val="af6"/>
        <w:keepNext/>
        <w:rPr>
          <w:rtl/>
        </w:rPr>
      </w:pPr>
      <w:bookmarkStart w:id="4429" w:name="ET_yor_5797_988"/>
      <w:r w:rsidRPr="00742CDD">
        <w:rPr>
          <w:rStyle w:val="TagStyle"/>
          <w:rtl/>
        </w:rPr>
        <w:t xml:space="preserve"> &lt;&lt; יור &gt;&gt; </w:t>
      </w:r>
      <w:r>
        <w:rPr>
          <w:rtl/>
        </w:rPr>
        <w:t>היו"ר יצחק פינדרוס:</w:t>
      </w:r>
      <w:r w:rsidRPr="00742CDD">
        <w:rPr>
          <w:rStyle w:val="TagStyle"/>
          <w:rtl/>
        </w:rPr>
        <w:t xml:space="preserve"> &lt;&lt; יור &gt;&gt;</w:t>
      </w:r>
      <w:r>
        <w:rPr>
          <w:rtl/>
        </w:rPr>
        <w:t xml:space="preserve">   </w:t>
      </w:r>
      <w:bookmarkEnd w:id="4429"/>
    </w:p>
    <w:p w14:paraId="4FE98575" w14:textId="0E12ADF3" w:rsidR="00742CDD" w:rsidRDefault="00742CDD" w:rsidP="00742CDD">
      <w:pPr>
        <w:pStyle w:val="KeepWithNext"/>
        <w:rPr>
          <w:rtl/>
        </w:rPr>
      </w:pPr>
    </w:p>
    <w:p w14:paraId="3B5AE641" w14:textId="77777777" w:rsidR="00742CDD" w:rsidRDefault="00742CDD" w:rsidP="00742CDD">
      <w:pPr>
        <w:rPr>
          <w:rtl/>
        </w:rPr>
      </w:pPr>
      <w:r>
        <w:rPr>
          <w:rFonts w:hint="cs"/>
          <w:rtl/>
        </w:rPr>
        <w:t xml:space="preserve">אויב, </w:t>
      </w:r>
      <w:r>
        <w:rPr>
          <w:rtl/>
        </w:rPr>
        <w:t>גדעון סער</w:t>
      </w:r>
      <w:r>
        <w:rPr>
          <w:rFonts w:hint="cs"/>
          <w:rtl/>
        </w:rPr>
        <w:t>.</w:t>
      </w:r>
      <w:r>
        <w:rPr>
          <w:rtl/>
        </w:rPr>
        <w:t xml:space="preserve"> </w:t>
      </w:r>
    </w:p>
    <w:p w14:paraId="70843AA6" w14:textId="77777777" w:rsidR="00742CDD" w:rsidRDefault="00742CDD" w:rsidP="00742CDD">
      <w:pPr>
        <w:rPr>
          <w:rtl/>
        </w:rPr>
      </w:pPr>
      <w:bookmarkStart w:id="4430" w:name="_ETM_Q1_8152595"/>
      <w:bookmarkEnd w:id="4430"/>
    </w:p>
    <w:p w14:paraId="6CB11DFD" w14:textId="1B1EB942" w:rsidR="00742CDD" w:rsidRDefault="00742CDD" w:rsidP="00742CDD">
      <w:pPr>
        <w:pStyle w:val="af5"/>
        <w:keepNext/>
        <w:rPr>
          <w:rtl/>
        </w:rPr>
      </w:pPr>
      <w:bookmarkStart w:id="4431" w:name="ET_interruption_5300_987"/>
      <w:r w:rsidRPr="00742CDD">
        <w:rPr>
          <w:rStyle w:val="TagStyle"/>
          <w:rtl/>
        </w:rPr>
        <w:t xml:space="preserve"> &lt;&lt; קריאה &gt;&gt; </w:t>
      </w:r>
      <w:r>
        <w:rPr>
          <w:rtl/>
        </w:rPr>
        <w:t>מירב בן ארי (יש עתיד):</w:t>
      </w:r>
      <w:r w:rsidRPr="00742CDD">
        <w:rPr>
          <w:rStyle w:val="TagStyle"/>
          <w:rtl/>
        </w:rPr>
        <w:t xml:space="preserve"> &lt;&lt; קריאה &gt;&gt;</w:t>
      </w:r>
      <w:r>
        <w:rPr>
          <w:rtl/>
        </w:rPr>
        <w:t xml:space="preserve">   </w:t>
      </w:r>
      <w:bookmarkEnd w:id="4431"/>
    </w:p>
    <w:p w14:paraId="1C2C94C9" w14:textId="77777777" w:rsidR="00742CDD" w:rsidRDefault="00742CDD" w:rsidP="00742CDD">
      <w:pPr>
        <w:pStyle w:val="KeepWithNext"/>
        <w:rPr>
          <w:rtl/>
        </w:rPr>
      </w:pPr>
    </w:p>
    <w:p w14:paraId="74210E95" w14:textId="34E72A1A" w:rsidR="00742CDD" w:rsidRDefault="00742CDD" w:rsidP="00742CDD">
      <w:pPr>
        <w:rPr>
          <w:rtl/>
        </w:rPr>
      </w:pPr>
      <w:r>
        <w:rPr>
          <w:rFonts w:hint="cs"/>
          <w:rtl/>
        </w:rPr>
        <w:t xml:space="preserve">חשבתי הלהט"בים, כי הם האויב מספר אחת </w:t>
      </w:r>
      <w:bookmarkStart w:id="4432" w:name="_ETM_Q1_8158734"/>
      <w:bookmarkEnd w:id="4432"/>
      <w:r>
        <w:rPr>
          <w:rFonts w:hint="cs"/>
          <w:rtl/>
        </w:rPr>
        <w:t>שלך.</w:t>
      </w:r>
      <w:bookmarkStart w:id="4433" w:name="_ETM_Q1_8155719"/>
      <w:bookmarkEnd w:id="4433"/>
    </w:p>
    <w:p w14:paraId="2346E484" w14:textId="56A845C0" w:rsidR="00742CDD" w:rsidRDefault="00742CDD" w:rsidP="00742CDD">
      <w:pPr>
        <w:rPr>
          <w:rtl/>
        </w:rPr>
      </w:pPr>
    </w:p>
    <w:p w14:paraId="1088C74C" w14:textId="47BA10CD" w:rsidR="00742CDD" w:rsidRDefault="00742CDD" w:rsidP="00742CDD">
      <w:pPr>
        <w:pStyle w:val="af5"/>
        <w:keepNext/>
        <w:rPr>
          <w:rtl/>
        </w:rPr>
      </w:pPr>
      <w:bookmarkStart w:id="4434" w:name="ET_interruption_5068_990"/>
      <w:r w:rsidRPr="00742CDD">
        <w:rPr>
          <w:rStyle w:val="TagStyle"/>
          <w:rtl/>
        </w:rPr>
        <w:t xml:space="preserve"> &lt;&lt; קריאה &gt;&gt; </w:t>
      </w:r>
      <w:r>
        <w:rPr>
          <w:rtl/>
        </w:rPr>
        <w:t>קארין אלהרר (יש עתיד):</w:t>
      </w:r>
      <w:r w:rsidRPr="00742CDD">
        <w:rPr>
          <w:rStyle w:val="TagStyle"/>
          <w:rtl/>
        </w:rPr>
        <w:t xml:space="preserve"> &lt;&lt; קריאה &gt;&gt;</w:t>
      </w:r>
      <w:r>
        <w:rPr>
          <w:rtl/>
        </w:rPr>
        <w:t xml:space="preserve">   </w:t>
      </w:r>
      <w:bookmarkEnd w:id="4434"/>
    </w:p>
    <w:p w14:paraId="24A7C998" w14:textId="4959FFBB" w:rsidR="00742CDD" w:rsidRDefault="00742CDD" w:rsidP="00742CDD">
      <w:pPr>
        <w:pStyle w:val="KeepWithNext"/>
        <w:rPr>
          <w:rtl/>
        </w:rPr>
      </w:pPr>
    </w:p>
    <w:p w14:paraId="1CB49342" w14:textId="457D1273" w:rsidR="00742CDD" w:rsidRDefault="00742CDD" w:rsidP="00742CDD">
      <w:r>
        <w:rPr>
          <w:rFonts w:hint="cs"/>
          <w:rtl/>
        </w:rPr>
        <w:t>לא דאעש?</w:t>
      </w:r>
      <w:bookmarkStart w:id="4435" w:name="_ETM_Q1_8156045"/>
      <w:bookmarkEnd w:id="4435"/>
    </w:p>
    <w:p w14:paraId="6ED2935D" w14:textId="77777777" w:rsidR="00BF759A" w:rsidRPr="00742CDD" w:rsidRDefault="00BF759A" w:rsidP="00742CDD">
      <w:pPr>
        <w:rPr>
          <w:rtl/>
        </w:rPr>
      </w:pPr>
    </w:p>
    <w:p w14:paraId="3C289F19" w14:textId="44505C71" w:rsidR="00742CDD" w:rsidRDefault="00742CDD" w:rsidP="00742CDD">
      <w:pPr>
        <w:pStyle w:val="af6"/>
        <w:keepNext/>
        <w:rPr>
          <w:rtl/>
        </w:rPr>
      </w:pPr>
      <w:bookmarkStart w:id="4436" w:name="ET_yor_5797_989"/>
      <w:r w:rsidRPr="00742CDD">
        <w:rPr>
          <w:rStyle w:val="TagStyle"/>
          <w:rtl/>
        </w:rPr>
        <w:t xml:space="preserve"> &lt;&lt; יור &gt;&gt; </w:t>
      </w:r>
      <w:r>
        <w:rPr>
          <w:rtl/>
        </w:rPr>
        <w:t>היו"ר יצחק פינדרוס:</w:t>
      </w:r>
      <w:r w:rsidRPr="00742CDD">
        <w:rPr>
          <w:rStyle w:val="TagStyle"/>
          <w:rtl/>
        </w:rPr>
        <w:t xml:space="preserve"> &lt;&lt; יור &gt;&gt;</w:t>
      </w:r>
      <w:r>
        <w:rPr>
          <w:rtl/>
        </w:rPr>
        <w:t xml:space="preserve">   </w:t>
      </w:r>
      <w:bookmarkEnd w:id="4436"/>
    </w:p>
    <w:p w14:paraId="0BA626DB" w14:textId="77777777" w:rsidR="00742CDD" w:rsidRDefault="00742CDD" w:rsidP="00742CDD">
      <w:pPr>
        <w:pStyle w:val="KeepWithNext"/>
        <w:rPr>
          <w:rtl/>
        </w:rPr>
      </w:pPr>
    </w:p>
    <w:p w14:paraId="364C47AA" w14:textId="0BCEA513" w:rsidR="00742CDD" w:rsidRDefault="00742CDD" w:rsidP="00742CDD">
      <w:pPr>
        <w:rPr>
          <w:rtl/>
        </w:rPr>
      </w:pPr>
      <w:r>
        <w:rPr>
          <w:rFonts w:hint="cs"/>
          <w:rtl/>
        </w:rPr>
        <w:t xml:space="preserve">יריב פוליטי, לא התכוונתי. </w:t>
      </w:r>
      <w:bookmarkStart w:id="4437" w:name="_ETM_Q1_8157347"/>
      <w:bookmarkEnd w:id="4437"/>
    </w:p>
    <w:p w14:paraId="119F92D0" w14:textId="37A62EC2" w:rsidR="00742CDD" w:rsidRDefault="00742CDD" w:rsidP="00742CDD">
      <w:pPr>
        <w:rPr>
          <w:rtl/>
        </w:rPr>
      </w:pPr>
    </w:p>
    <w:p w14:paraId="7D5C9B0B" w14:textId="201DB0B6" w:rsidR="00742CDD" w:rsidRDefault="00742CDD" w:rsidP="00742CDD">
      <w:pPr>
        <w:pStyle w:val="af5"/>
        <w:keepNext/>
        <w:rPr>
          <w:rtl/>
        </w:rPr>
      </w:pPr>
      <w:bookmarkStart w:id="4438" w:name="ET_interruption_5068_991"/>
      <w:r w:rsidRPr="00742CDD">
        <w:rPr>
          <w:rStyle w:val="TagStyle"/>
          <w:rtl/>
        </w:rPr>
        <w:t xml:space="preserve"> &lt;&lt; קריאה &gt;&gt; </w:t>
      </w:r>
      <w:r>
        <w:rPr>
          <w:rtl/>
        </w:rPr>
        <w:t>קארין אלהרר (יש עתיד):</w:t>
      </w:r>
      <w:r w:rsidRPr="00742CDD">
        <w:rPr>
          <w:rStyle w:val="TagStyle"/>
          <w:rtl/>
        </w:rPr>
        <w:t xml:space="preserve"> &lt;&lt; קריאה &gt;&gt;</w:t>
      </w:r>
      <w:r>
        <w:rPr>
          <w:rtl/>
        </w:rPr>
        <w:t xml:space="preserve">   </w:t>
      </w:r>
      <w:bookmarkEnd w:id="4438"/>
    </w:p>
    <w:p w14:paraId="77FA3A9C" w14:textId="2711FD23" w:rsidR="00742CDD" w:rsidRDefault="00742CDD" w:rsidP="00742CDD">
      <w:pPr>
        <w:pStyle w:val="KeepWithNext"/>
        <w:rPr>
          <w:rtl/>
        </w:rPr>
      </w:pPr>
    </w:p>
    <w:p w14:paraId="7828EA19" w14:textId="178449A0" w:rsidR="00742CDD" w:rsidRDefault="00742CDD" w:rsidP="00742CDD">
      <w:pPr>
        <w:rPr>
          <w:rtl/>
        </w:rPr>
      </w:pPr>
      <w:r>
        <w:rPr>
          <w:rFonts w:hint="cs"/>
          <w:rtl/>
        </w:rPr>
        <w:t>אמרת אויב, תתבייש.</w:t>
      </w:r>
    </w:p>
    <w:p w14:paraId="49093B84" w14:textId="3907AE38" w:rsidR="00742CDD" w:rsidRDefault="00742CDD" w:rsidP="00742CDD">
      <w:pPr>
        <w:rPr>
          <w:rtl/>
        </w:rPr>
      </w:pPr>
    </w:p>
    <w:p w14:paraId="76B37BD3" w14:textId="15DB5D31" w:rsidR="00742CDD" w:rsidRDefault="00742CDD" w:rsidP="00742CDD">
      <w:pPr>
        <w:pStyle w:val="af6"/>
        <w:keepNext/>
        <w:rPr>
          <w:rtl/>
        </w:rPr>
      </w:pPr>
      <w:bookmarkStart w:id="4439" w:name="ET_yor_5797_992"/>
      <w:r w:rsidRPr="00742CDD">
        <w:rPr>
          <w:rStyle w:val="TagStyle"/>
          <w:rtl/>
        </w:rPr>
        <w:t xml:space="preserve"> &lt;&lt; יור &gt;&gt; </w:t>
      </w:r>
      <w:r>
        <w:rPr>
          <w:rtl/>
        </w:rPr>
        <w:t>היו"ר יצחק פינדרוס:</w:t>
      </w:r>
      <w:r w:rsidRPr="00742CDD">
        <w:rPr>
          <w:rStyle w:val="TagStyle"/>
          <w:rtl/>
        </w:rPr>
        <w:t xml:space="preserve"> &lt;&lt; יור &gt;&gt;</w:t>
      </w:r>
      <w:r>
        <w:rPr>
          <w:rtl/>
        </w:rPr>
        <w:t xml:space="preserve">   </w:t>
      </w:r>
      <w:bookmarkEnd w:id="4439"/>
    </w:p>
    <w:p w14:paraId="7373B964" w14:textId="1BA8C8F6" w:rsidR="00742CDD" w:rsidRDefault="00742CDD" w:rsidP="00742CDD">
      <w:pPr>
        <w:pStyle w:val="KeepWithNext"/>
        <w:rPr>
          <w:rtl/>
        </w:rPr>
      </w:pPr>
    </w:p>
    <w:p w14:paraId="28626441" w14:textId="099150F0" w:rsidR="00742CDD" w:rsidRDefault="00742CDD" w:rsidP="00742CDD">
      <w:pPr>
        <w:rPr>
          <w:rtl/>
        </w:rPr>
      </w:pPr>
      <w:bookmarkStart w:id="4440" w:name="_ETM_Q1_8159567"/>
      <w:bookmarkEnd w:id="4440"/>
      <w:r>
        <w:rPr>
          <w:rFonts w:hint="cs"/>
          <w:rtl/>
        </w:rPr>
        <w:t xml:space="preserve">יריב פוליטי מספר אחת, </w:t>
      </w:r>
      <w:bookmarkStart w:id="4441" w:name="_ETM_Q1_8152640"/>
      <w:bookmarkEnd w:id="4441"/>
      <w:r w:rsidR="00DB1C24">
        <w:rPr>
          <w:rtl/>
        </w:rPr>
        <w:t>גדעון סער</w:t>
      </w:r>
      <w:r>
        <w:rPr>
          <w:rFonts w:hint="cs"/>
          <w:rtl/>
        </w:rPr>
        <w:t>, מינה</w:t>
      </w:r>
      <w:bookmarkStart w:id="4442" w:name="_ETM_Q1_8158125"/>
      <w:bookmarkEnd w:id="4442"/>
      <w:r w:rsidR="00DB1C24">
        <w:rPr>
          <w:rtl/>
        </w:rPr>
        <w:t xml:space="preserve"> יועצת משפטית</w:t>
      </w:r>
      <w:bookmarkStart w:id="4443" w:name="_ETM_Q1_8161881"/>
      <w:bookmarkEnd w:id="4443"/>
      <w:r w:rsidR="00DB1C24">
        <w:rPr>
          <w:rtl/>
        </w:rPr>
        <w:t xml:space="preserve"> והיא</w:t>
      </w:r>
      <w:r>
        <w:rPr>
          <w:rFonts w:hint="cs"/>
          <w:rtl/>
        </w:rPr>
        <w:t xml:space="preserve"> תקבל החלטה אם הוא כשיר או לא, באיזו </w:t>
      </w:r>
      <w:bookmarkStart w:id="4444" w:name="_ETM_Q1_8165678"/>
      <w:bookmarkEnd w:id="4444"/>
      <w:r>
        <w:rPr>
          <w:rFonts w:hint="cs"/>
          <w:rtl/>
        </w:rPr>
        <w:t>מדינה</w:t>
      </w:r>
      <w:r w:rsidR="00DB1C24">
        <w:rPr>
          <w:rtl/>
        </w:rPr>
        <w:t xml:space="preserve"> זה היה קורה</w:t>
      </w:r>
      <w:r>
        <w:rPr>
          <w:rFonts w:hint="cs"/>
          <w:rtl/>
        </w:rPr>
        <w:t>? באיזו מדינה בעולם?</w:t>
      </w:r>
    </w:p>
    <w:p w14:paraId="26DAB066" w14:textId="78E47BDC" w:rsidR="00F0675B" w:rsidRDefault="00F0675B" w:rsidP="00742CDD">
      <w:pPr>
        <w:rPr>
          <w:rtl/>
        </w:rPr>
      </w:pPr>
    </w:p>
    <w:p w14:paraId="707098D9" w14:textId="1BF754DF" w:rsidR="00F0675B" w:rsidRDefault="00F0675B" w:rsidP="00F0675B">
      <w:pPr>
        <w:pStyle w:val="af5"/>
        <w:keepNext/>
        <w:rPr>
          <w:rtl/>
        </w:rPr>
      </w:pPr>
      <w:bookmarkStart w:id="4445" w:name="ET_interruption_5068_993"/>
      <w:r w:rsidRPr="00F0675B">
        <w:rPr>
          <w:rStyle w:val="TagStyle"/>
          <w:rtl/>
        </w:rPr>
        <w:t xml:space="preserve"> &lt;&lt; קריאה &gt;&gt; </w:t>
      </w:r>
      <w:r>
        <w:rPr>
          <w:rtl/>
        </w:rPr>
        <w:t>קארין אלהרר (יש עתיד):</w:t>
      </w:r>
      <w:r w:rsidRPr="00F0675B">
        <w:rPr>
          <w:rStyle w:val="TagStyle"/>
          <w:rtl/>
        </w:rPr>
        <w:t xml:space="preserve"> &lt;&lt; קריאה &gt;&gt;</w:t>
      </w:r>
      <w:r>
        <w:rPr>
          <w:rtl/>
        </w:rPr>
        <w:t xml:space="preserve">   </w:t>
      </w:r>
      <w:bookmarkEnd w:id="4445"/>
    </w:p>
    <w:p w14:paraId="4A8BFA07" w14:textId="58FB7B64" w:rsidR="00F0675B" w:rsidRDefault="00F0675B" w:rsidP="00F0675B">
      <w:pPr>
        <w:pStyle w:val="KeepWithNext"/>
        <w:rPr>
          <w:rtl/>
        </w:rPr>
      </w:pPr>
    </w:p>
    <w:p w14:paraId="42B99CFF" w14:textId="7DBD5894" w:rsidR="00F0675B" w:rsidRDefault="00F0675B" w:rsidP="00F0675B">
      <w:pPr>
        <w:rPr>
          <w:rtl/>
        </w:rPr>
      </w:pPr>
      <w:bookmarkStart w:id="4446" w:name="_ETM_Q1_8170375"/>
      <w:bookmarkStart w:id="4447" w:name="_ETM_Q1_8166595"/>
      <w:bookmarkStart w:id="4448" w:name="_ETM_Q1_8162415"/>
      <w:bookmarkStart w:id="4449" w:name="_ETM_Q1_8159025"/>
      <w:bookmarkEnd w:id="4446"/>
      <w:bookmarkEnd w:id="4447"/>
      <w:bookmarkEnd w:id="4448"/>
      <w:bookmarkEnd w:id="4449"/>
      <w:r>
        <w:rPr>
          <w:rFonts w:hint="cs"/>
          <w:rtl/>
        </w:rPr>
        <w:t xml:space="preserve">תתבייש לך, תתבייש </w:t>
      </w:r>
      <w:bookmarkStart w:id="4450" w:name="_ETM_Q1_8173965"/>
      <w:bookmarkEnd w:id="4450"/>
      <w:r>
        <w:rPr>
          <w:rFonts w:hint="cs"/>
          <w:rtl/>
        </w:rPr>
        <w:t>לך, יצא המרצע מן השק.</w:t>
      </w:r>
    </w:p>
    <w:p w14:paraId="25BB388B" w14:textId="77777777" w:rsidR="00DC5367" w:rsidRDefault="00DC5367" w:rsidP="00DC5367">
      <w:pPr>
        <w:rPr>
          <w:rtl/>
        </w:rPr>
      </w:pPr>
    </w:p>
    <w:p w14:paraId="1A74FD45" w14:textId="77777777" w:rsidR="00DC5367" w:rsidRDefault="00DC5367" w:rsidP="00DC5367">
      <w:pPr>
        <w:pStyle w:val="af5"/>
        <w:keepNext/>
        <w:rPr>
          <w:rtl/>
        </w:rPr>
      </w:pPr>
      <w:bookmarkStart w:id="4451" w:name="ET_interruption_6520_398"/>
      <w:r w:rsidRPr="003869EC">
        <w:rPr>
          <w:rStyle w:val="TagStyle"/>
          <w:rtl/>
        </w:rPr>
        <w:t xml:space="preserve"> &lt;&lt; קריאה &gt;&gt; </w:t>
      </w:r>
      <w:r>
        <w:rPr>
          <w:rtl/>
        </w:rPr>
        <w:t>ארז מלול (ש"ס):</w:t>
      </w:r>
      <w:r w:rsidRPr="003869EC">
        <w:rPr>
          <w:rStyle w:val="TagStyle"/>
          <w:rtl/>
        </w:rPr>
        <w:t xml:space="preserve"> &lt;&lt; קריאה &gt;&gt;</w:t>
      </w:r>
      <w:r>
        <w:rPr>
          <w:rtl/>
        </w:rPr>
        <w:t xml:space="preserve">   </w:t>
      </w:r>
      <w:bookmarkEnd w:id="4451"/>
    </w:p>
    <w:p w14:paraId="15251291" w14:textId="77777777" w:rsidR="00DC5367" w:rsidRDefault="00DC5367" w:rsidP="00DC5367">
      <w:pPr>
        <w:pStyle w:val="KeepWithNext"/>
        <w:rPr>
          <w:rtl/>
        </w:rPr>
      </w:pPr>
    </w:p>
    <w:p w14:paraId="4A45F7A0" w14:textId="7CFC11F1" w:rsidR="00DC5367" w:rsidRDefault="00DC5367" w:rsidP="00DC5367">
      <w:pPr>
        <w:rPr>
          <w:rtl/>
        </w:rPr>
      </w:pPr>
      <w:bookmarkStart w:id="4452" w:name="_ETM_Q1_8177167"/>
      <w:bookmarkStart w:id="4453" w:name="_ETM_Q1_8177417"/>
      <w:bookmarkStart w:id="4454" w:name="_ETM_Q1_8177478"/>
      <w:bookmarkEnd w:id="4452"/>
      <w:bookmarkEnd w:id="4453"/>
      <w:bookmarkEnd w:id="4454"/>
      <w:r>
        <w:rPr>
          <w:rFonts w:hint="cs"/>
          <w:rtl/>
        </w:rPr>
        <w:t>טומי לפיד האבא אמר את זה</w:t>
      </w:r>
      <w:r w:rsidR="00932EEA">
        <w:rPr>
          <w:rFonts w:hint="cs"/>
          <w:rtl/>
        </w:rPr>
        <w:t>, לא אנחנו</w:t>
      </w:r>
      <w:bookmarkStart w:id="4455" w:name="_ETM_Q1_8176714"/>
      <w:bookmarkEnd w:id="4455"/>
      <w:r>
        <w:rPr>
          <w:rFonts w:hint="cs"/>
          <w:rtl/>
        </w:rPr>
        <w:t>.</w:t>
      </w:r>
      <w:bookmarkStart w:id="4456" w:name="_ETM_Q1_8173677"/>
      <w:bookmarkEnd w:id="4456"/>
    </w:p>
    <w:p w14:paraId="7FE43C51" w14:textId="18E17BEE" w:rsidR="00F0675B" w:rsidRDefault="00F0675B" w:rsidP="00F0675B">
      <w:pPr>
        <w:rPr>
          <w:rtl/>
        </w:rPr>
      </w:pPr>
    </w:p>
    <w:p w14:paraId="1D5C1DF3" w14:textId="667F2D10" w:rsidR="00F0675B" w:rsidRDefault="00F0675B" w:rsidP="00F0675B">
      <w:pPr>
        <w:pStyle w:val="af6"/>
        <w:keepNext/>
        <w:rPr>
          <w:rtl/>
        </w:rPr>
      </w:pPr>
      <w:bookmarkStart w:id="4457" w:name="ET_yor_5797_994"/>
      <w:r w:rsidRPr="00F0675B">
        <w:rPr>
          <w:rStyle w:val="TagStyle"/>
          <w:rtl/>
        </w:rPr>
        <w:t xml:space="preserve"> &lt;&lt; יור &gt;&gt; </w:t>
      </w:r>
      <w:r>
        <w:rPr>
          <w:rtl/>
        </w:rPr>
        <w:t>היו"ר יצחק פינדרוס:</w:t>
      </w:r>
      <w:r w:rsidRPr="00F0675B">
        <w:rPr>
          <w:rStyle w:val="TagStyle"/>
          <w:rtl/>
        </w:rPr>
        <w:t xml:space="preserve"> &lt;&lt; יור &gt;&gt;</w:t>
      </w:r>
      <w:r>
        <w:rPr>
          <w:rtl/>
        </w:rPr>
        <w:t xml:space="preserve">   </w:t>
      </w:r>
      <w:bookmarkEnd w:id="4457"/>
    </w:p>
    <w:p w14:paraId="0B3CA14B" w14:textId="02FF7D9E" w:rsidR="00F0675B" w:rsidRDefault="00F0675B" w:rsidP="00F0675B">
      <w:pPr>
        <w:pStyle w:val="KeepWithNext"/>
        <w:rPr>
          <w:rtl/>
        </w:rPr>
      </w:pPr>
    </w:p>
    <w:p w14:paraId="0B6CC05D" w14:textId="2B4CE5CC" w:rsidR="009C7528" w:rsidRDefault="00DC5367" w:rsidP="00742CDD">
      <w:pPr>
        <w:rPr>
          <w:rtl/>
        </w:rPr>
      </w:pPr>
      <w:bookmarkStart w:id="4458" w:name="_ETM_Q1_8169845"/>
      <w:bookmarkStart w:id="4459" w:name="_ETM_Q1_8171667"/>
      <w:bookmarkEnd w:id="4458"/>
      <w:bookmarkEnd w:id="4459"/>
      <w:r>
        <w:rPr>
          <w:rFonts w:hint="cs"/>
          <w:rtl/>
        </w:rPr>
        <w:t>באיזו מדינה בעולם זה היה קורה חוץ מ</w:t>
      </w:r>
      <w:r w:rsidR="0004376C">
        <w:rPr>
          <w:rFonts w:hint="cs"/>
          <w:rtl/>
        </w:rPr>
        <w:t>ב</w:t>
      </w:r>
      <w:r>
        <w:rPr>
          <w:rFonts w:hint="cs"/>
          <w:rtl/>
        </w:rPr>
        <w:t>ישראל?</w:t>
      </w:r>
      <w:bookmarkStart w:id="4460" w:name="_ETM_Q1_8176575"/>
      <w:bookmarkEnd w:id="4460"/>
      <w:r w:rsidR="0004376C">
        <w:rPr>
          <w:rFonts w:hint="cs"/>
          <w:rtl/>
        </w:rPr>
        <w:t xml:space="preserve"> רק בישראל ואתם גם תגידו שזה סביר בעיניכם.</w:t>
      </w:r>
      <w:bookmarkStart w:id="4461" w:name="_ETM_Q1_8179462"/>
      <w:bookmarkEnd w:id="4461"/>
      <w:r w:rsidR="00E93F6A">
        <w:rPr>
          <w:rFonts w:hint="cs"/>
          <w:rtl/>
        </w:rPr>
        <w:t xml:space="preserve"> אם היינו מדברים על סביר, זה מה שלא סביר. הלאה, תודה.</w:t>
      </w:r>
      <w:bookmarkStart w:id="4462" w:name="_ETM_Q1_8188334"/>
      <w:bookmarkEnd w:id="4462"/>
    </w:p>
    <w:p w14:paraId="6CEEF2B6" w14:textId="4912F32F" w:rsidR="00932EEA" w:rsidRDefault="00932EEA" w:rsidP="00742CDD">
      <w:pPr>
        <w:rPr>
          <w:rtl/>
        </w:rPr>
      </w:pPr>
    </w:p>
    <w:p w14:paraId="77081DD3" w14:textId="4746CD83" w:rsidR="00932EEA" w:rsidRDefault="00932EEA" w:rsidP="00932EEA">
      <w:pPr>
        <w:pStyle w:val="af5"/>
        <w:keepNext/>
        <w:rPr>
          <w:rtl/>
        </w:rPr>
      </w:pPr>
      <w:bookmarkStart w:id="4463" w:name="ET_interruption_קריאה_995"/>
      <w:r w:rsidRPr="00932EEA">
        <w:rPr>
          <w:rStyle w:val="TagStyle"/>
          <w:rtl/>
        </w:rPr>
        <w:t xml:space="preserve"> &lt;&lt; קריאה &gt;&gt; </w:t>
      </w:r>
      <w:r>
        <w:rPr>
          <w:rtl/>
        </w:rPr>
        <w:t>קריא</w:t>
      </w:r>
      <w:r>
        <w:rPr>
          <w:rFonts w:hint="cs"/>
          <w:rtl/>
        </w:rPr>
        <w:t>ות</w:t>
      </w:r>
      <w:bookmarkStart w:id="4464" w:name="_ETM_Q1_8178855"/>
      <w:bookmarkEnd w:id="4464"/>
      <w:r>
        <w:rPr>
          <w:rtl/>
        </w:rPr>
        <w:t>:</w:t>
      </w:r>
      <w:r w:rsidRPr="00932EEA">
        <w:rPr>
          <w:rStyle w:val="TagStyle"/>
          <w:rtl/>
        </w:rPr>
        <w:t xml:space="preserve"> &lt;&lt; קריאה &gt;&gt;</w:t>
      </w:r>
      <w:r>
        <w:rPr>
          <w:rtl/>
        </w:rPr>
        <w:t xml:space="preserve">   </w:t>
      </w:r>
      <w:bookmarkEnd w:id="4463"/>
    </w:p>
    <w:p w14:paraId="4CA14057" w14:textId="11B03E81" w:rsidR="00932EEA" w:rsidRDefault="00932EEA" w:rsidP="00932EEA">
      <w:pPr>
        <w:pStyle w:val="KeepWithNext"/>
        <w:rPr>
          <w:rtl/>
        </w:rPr>
      </w:pPr>
    </w:p>
    <w:p w14:paraId="315A8EB7" w14:textId="07DBF796" w:rsidR="00932EEA" w:rsidRDefault="00932EEA" w:rsidP="00932EEA">
      <w:pPr>
        <w:rPr>
          <w:rtl/>
        </w:rPr>
      </w:pPr>
      <w:r>
        <w:rPr>
          <w:rFonts w:hint="cs"/>
          <w:rtl/>
        </w:rPr>
        <w:t>- - -</w:t>
      </w:r>
    </w:p>
    <w:p w14:paraId="1CB5E719" w14:textId="7452C366" w:rsidR="00E93F6A" w:rsidRDefault="00E93F6A" w:rsidP="00932EEA">
      <w:pPr>
        <w:rPr>
          <w:rtl/>
        </w:rPr>
      </w:pPr>
    </w:p>
    <w:p w14:paraId="261F22BB" w14:textId="002F3522" w:rsidR="00E93F6A" w:rsidRDefault="00E93F6A" w:rsidP="00E93F6A">
      <w:pPr>
        <w:pStyle w:val="-"/>
        <w:keepNext/>
        <w:rPr>
          <w:rtl/>
        </w:rPr>
      </w:pPr>
      <w:bookmarkStart w:id="4465" w:name="ET_speakercontinue_768058_996"/>
      <w:r w:rsidRPr="00E93F6A">
        <w:rPr>
          <w:rStyle w:val="TagStyle"/>
          <w:rtl/>
        </w:rPr>
        <w:t xml:space="preserve"> &lt;&lt; דובר_המשך &gt;&gt; </w:t>
      </w:r>
      <w:r>
        <w:rPr>
          <w:rtl/>
        </w:rPr>
        <w:t>אהרן גרבר:</w:t>
      </w:r>
      <w:r w:rsidRPr="00E93F6A">
        <w:rPr>
          <w:rStyle w:val="TagStyle"/>
          <w:rtl/>
        </w:rPr>
        <w:t xml:space="preserve"> &lt;&lt; דובר_המשך &gt;&gt;</w:t>
      </w:r>
      <w:r>
        <w:rPr>
          <w:rtl/>
        </w:rPr>
        <w:t xml:space="preserve">   </w:t>
      </w:r>
      <w:bookmarkEnd w:id="4465"/>
    </w:p>
    <w:p w14:paraId="44A4F7C5" w14:textId="1E5C8DD3" w:rsidR="00E93F6A" w:rsidRDefault="00E93F6A" w:rsidP="00E93F6A">
      <w:pPr>
        <w:pStyle w:val="KeepWithNext"/>
        <w:rPr>
          <w:rtl/>
        </w:rPr>
      </w:pPr>
    </w:p>
    <w:p w14:paraId="1F047EF5" w14:textId="1444EBAC" w:rsidR="00E93F6A" w:rsidRDefault="00E93F6A" w:rsidP="00E93F6A">
      <w:pPr>
        <w:rPr>
          <w:rtl/>
        </w:rPr>
      </w:pPr>
      <w:r>
        <w:rPr>
          <w:rFonts w:hint="cs"/>
          <w:rtl/>
        </w:rPr>
        <w:t xml:space="preserve">אם </w:t>
      </w:r>
      <w:r w:rsidR="00DB1C24">
        <w:rPr>
          <w:rtl/>
        </w:rPr>
        <w:t>היושב-ראש יאפשר לי</w:t>
      </w:r>
      <w:r w:rsidR="00FF0CB6">
        <w:rPr>
          <w:rFonts w:hint="cs"/>
          <w:rtl/>
        </w:rPr>
        <w:t>,</w:t>
      </w:r>
      <w:r>
        <w:rPr>
          <w:rFonts w:hint="cs"/>
          <w:rtl/>
        </w:rPr>
        <w:t xml:space="preserve"> אני - - -</w:t>
      </w:r>
    </w:p>
    <w:p w14:paraId="687CF5A3" w14:textId="22A95197" w:rsidR="00E93F6A" w:rsidRDefault="00E93F6A" w:rsidP="00E93F6A">
      <w:pPr>
        <w:rPr>
          <w:rtl/>
        </w:rPr>
      </w:pPr>
      <w:bookmarkStart w:id="4466" w:name="_ETM_Q1_8187554"/>
      <w:bookmarkEnd w:id="4466"/>
    </w:p>
    <w:p w14:paraId="54ABE047" w14:textId="371DD615" w:rsidR="00E93F6A" w:rsidRDefault="00E93F6A" w:rsidP="00E93F6A">
      <w:pPr>
        <w:pStyle w:val="af5"/>
        <w:keepNext/>
        <w:rPr>
          <w:rtl/>
        </w:rPr>
      </w:pPr>
      <w:bookmarkStart w:id="4467" w:name="ET_interruption_5300_997"/>
      <w:r w:rsidRPr="00E93F6A">
        <w:rPr>
          <w:rStyle w:val="TagStyle"/>
          <w:rtl/>
        </w:rPr>
        <w:t xml:space="preserve"> &lt;&lt; קריאה &gt;&gt; </w:t>
      </w:r>
      <w:r>
        <w:rPr>
          <w:rtl/>
        </w:rPr>
        <w:t>מירב בן ארי (יש עתיד):</w:t>
      </w:r>
      <w:r w:rsidRPr="00E93F6A">
        <w:rPr>
          <w:rStyle w:val="TagStyle"/>
          <w:rtl/>
        </w:rPr>
        <w:t xml:space="preserve"> &lt;&lt; קריאה &gt;&gt;</w:t>
      </w:r>
      <w:r>
        <w:rPr>
          <w:rtl/>
        </w:rPr>
        <w:t xml:space="preserve">   </w:t>
      </w:r>
      <w:bookmarkEnd w:id="4467"/>
    </w:p>
    <w:p w14:paraId="6B8C234A" w14:textId="5B85E431" w:rsidR="00E93F6A" w:rsidRDefault="00E93F6A" w:rsidP="00E93F6A">
      <w:pPr>
        <w:pStyle w:val="KeepWithNext"/>
        <w:rPr>
          <w:rtl/>
        </w:rPr>
      </w:pPr>
    </w:p>
    <w:p w14:paraId="3A9014A0" w14:textId="29BD7507" w:rsidR="00E93F6A" w:rsidRDefault="00E93F6A" w:rsidP="00E93F6A">
      <w:pPr>
        <w:rPr>
          <w:rtl/>
        </w:rPr>
      </w:pPr>
      <w:r>
        <w:rPr>
          <w:rFonts w:hint="cs"/>
          <w:rtl/>
        </w:rPr>
        <w:t xml:space="preserve">לא, מה זה יאפשר לי? </w:t>
      </w:r>
      <w:bookmarkStart w:id="4468" w:name="_ETM_Q1_8194037"/>
      <w:bookmarkEnd w:id="4468"/>
      <w:r>
        <w:rPr>
          <w:rFonts w:hint="cs"/>
          <w:rtl/>
        </w:rPr>
        <w:t>- - -</w:t>
      </w:r>
    </w:p>
    <w:p w14:paraId="068160C9" w14:textId="73A40D5B" w:rsidR="00E93F6A" w:rsidRDefault="00E93F6A" w:rsidP="00E93F6A">
      <w:pPr>
        <w:rPr>
          <w:rtl/>
        </w:rPr>
      </w:pPr>
    </w:p>
    <w:p w14:paraId="77A15DD5" w14:textId="35FE27D5" w:rsidR="00E93F6A" w:rsidRDefault="00E93F6A" w:rsidP="00E93F6A">
      <w:pPr>
        <w:pStyle w:val="-"/>
        <w:keepNext/>
        <w:rPr>
          <w:rtl/>
        </w:rPr>
      </w:pPr>
      <w:bookmarkStart w:id="4469" w:name="ET_speakercontinue_768058_998"/>
      <w:r w:rsidRPr="00E93F6A">
        <w:rPr>
          <w:rStyle w:val="TagStyle"/>
          <w:rtl/>
        </w:rPr>
        <w:t xml:space="preserve"> &lt;&lt; דובר_המשך &gt;&gt; </w:t>
      </w:r>
      <w:r>
        <w:rPr>
          <w:rtl/>
        </w:rPr>
        <w:t>אהרן גרבר:</w:t>
      </w:r>
      <w:r w:rsidRPr="00E93F6A">
        <w:rPr>
          <w:rStyle w:val="TagStyle"/>
          <w:rtl/>
        </w:rPr>
        <w:t xml:space="preserve"> &lt;&lt; דובר_המשך &gt;&gt;</w:t>
      </w:r>
      <w:r>
        <w:rPr>
          <w:rtl/>
        </w:rPr>
        <w:t xml:space="preserve">   </w:t>
      </w:r>
      <w:bookmarkEnd w:id="4469"/>
    </w:p>
    <w:p w14:paraId="07D60234" w14:textId="4DE1E1B0" w:rsidR="00E93F6A" w:rsidRDefault="00E93F6A" w:rsidP="00E93F6A">
      <w:pPr>
        <w:pStyle w:val="KeepWithNext"/>
        <w:rPr>
          <w:rtl/>
        </w:rPr>
      </w:pPr>
    </w:p>
    <w:p w14:paraId="50A085CD" w14:textId="4A59EE37" w:rsidR="00D964A1" w:rsidRDefault="00E93F6A" w:rsidP="00E93F6A">
      <w:pPr>
        <w:rPr>
          <w:rtl/>
        </w:rPr>
      </w:pPr>
      <w:r>
        <w:rPr>
          <w:rFonts w:hint="cs"/>
          <w:rtl/>
        </w:rPr>
        <w:t xml:space="preserve">אם היושב-ראש יאפשר לי </w:t>
      </w:r>
      <w:bookmarkStart w:id="4470" w:name="_ETM_Q1_8183694"/>
      <w:bookmarkStart w:id="4471" w:name="_ETM_Q1_8189370"/>
      <w:bookmarkEnd w:id="4470"/>
      <w:bookmarkEnd w:id="4471"/>
      <w:r w:rsidR="00DB1C24">
        <w:rPr>
          <w:rtl/>
        </w:rPr>
        <w:t>אני אמשיך ואני גם רוצה לגעת</w:t>
      </w:r>
      <w:r>
        <w:rPr>
          <w:rFonts w:hint="cs"/>
          <w:rtl/>
        </w:rPr>
        <w:t xml:space="preserve"> בדוגמאות</w:t>
      </w:r>
      <w:r w:rsidR="00DB1C24">
        <w:rPr>
          <w:rtl/>
        </w:rPr>
        <w:t xml:space="preserve">. </w:t>
      </w:r>
    </w:p>
    <w:p w14:paraId="7714856D" w14:textId="4A00E728" w:rsidR="00E93F6A" w:rsidRDefault="00E93F6A" w:rsidP="00E93F6A">
      <w:pPr>
        <w:rPr>
          <w:rtl/>
        </w:rPr>
      </w:pPr>
    </w:p>
    <w:p w14:paraId="1FB0B7FC" w14:textId="3499FA19" w:rsidR="00E93F6A" w:rsidRDefault="00E93F6A" w:rsidP="00E93F6A">
      <w:pPr>
        <w:pStyle w:val="af5"/>
        <w:keepNext/>
        <w:rPr>
          <w:rtl/>
        </w:rPr>
      </w:pPr>
      <w:bookmarkStart w:id="4472" w:name="ET_interruption_5300_999"/>
      <w:r w:rsidRPr="00E93F6A">
        <w:rPr>
          <w:rStyle w:val="TagStyle"/>
          <w:rtl/>
        </w:rPr>
        <w:t xml:space="preserve"> &lt;&lt; קריאה &gt;&gt; </w:t>
      </w:r>
      <w:r>
        <w:rPr>
          <w:rtl/>
        </w:rPr>
        <w:t>מירב בן ארי (יש עתיד):</w:t>
      </w:r>
      <w:r w:rsidRPr="00E93F6A">
        <w:rPr>
          <w:rStyle w:val="TagStyle"/>
          <w:rtl/>
        </w:rPr>
        <w:t xml:space="preserve"> &lt;&lt; קריאה &gt;&gt;</w:t>
      </w:r>
      <w:r>
        <w:rPr>
          <w:rtl/>
        </w:rPr>
        <w:t xml:space="preserve">   </w:t>
      </w:r>
      <w:bookmarkEnd w:id="4472"/>
    </w:p>
    <w:p w14:paraId="7FB45F79" w14:textId="47FB50F2" w:rsidR="00E93F6A" w:rsidRDefault="00E93F6A" w:rsidP="00E93F6A">
      <w:pPr>
        <w:pStyle w:val="KeepWithNext"/>
        <w:rPr>
          <w:rtl/>
        </w:rPr>
      </w:pPr>
    </w:p>
    <w:p w14:paraId="52C84E9A" w14:textId="77777777" w:rsidR="00112362" w:rsidRDefault="00E93F6A" w:rsidP="00E93F6A">
      <w:pPr>
        <w:rPr>
          <w:rtl/>
        </w:rPr>
      </w:pPr>
      <w:r>
        <w:rPr>
          <w:rFonts w:hint="cs"/>
          <w:rtl/>
        </w:rPr>
        <w:t xml:space="preserve">לא, הוא כרגע עסוק בלמפות </w:t>
      </w:r>
      <w:bookmarkStart w:id="4473" w:name="_ETM_Q1_8191774"/>
      <w:bookmarkEnd w:id="4473"/>
      <w:r w:rsidR="00DB1C24">
        <w:rPr>
          <w:rtl/>
        </w:rPr>
        <w:t>את כל האויבים של מדינת ישראל</w:t>
      </w:r>
      <w:r w:rsidR="00112362">
        <w:rPr>
          <w:rFonts w:hint="cs"/>
          <w:rtl/>
        </w:rPr>
        <w:t>.</w:t>
      </w:r>
    </w:p>
    <w:p w14:paraId="3CD0537C" w14:textId="77777777" w:rsidR="00112362" w:rsidRDefault="00112362" w:rsidP="00E93F6A">
      <w:pPr>
        <w:rPr>
          <w:rtl/>
        </w:rPr>
      </w:pPr>
    </w:p>
    <w:p w14:paraId="394F5F90" w14:textId="1656C4FD" w:rsidR="00112362" w:rsidRDefault="00112362" w:rsidP="00112362">
      <w:pPr>
        <w:pStyle w:val="af6"/>
        <w:keepNext/>
        <w:rPr>
          <w:rtl/>
        </w:rPr>
      </w:pPr>
      <w:bookmarkStart w:id="4474" w:name="ET_yor_5797_1000"/>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bookmarkEnd w:id="4474"/>
    </w:p>
    <w:p w14:paraId="29F569C6" w14:textId="77777777" w:rsidR="00112362" w:rsidRDefault="00112362" w:rsidP="00112362">
      <w:pPr>
        <w:pStyle w:val="KeepWithNext"/>
        <w:rPr>
          <w:rtl/>
        </w:rPr>
      </w:pPr>
    </w:p>
    <w:p w14:paraId="0D233B5A" w14:textId="49D7546C" w:rsidR="00112362" w:rsidRDefault="00DB1C24" w:rsidP="00112362">
      <w:pPr>
        <w:rPr>
          <w:rtl/>
        </w:rPr>
      </w:pPr>
      <w:bookmarkStart w:id="4475" w:name="_ETM_Q1_8195403"/>
      <w:bookmarkEnd w:id="4475"/>
      <w:r>
        <w:rPr>
          <w:rtl/>
        </w:rPr>
        <w:t>של מדינת ישראל</w:t>
      </w:r>
      <w:r w:rsidR="00112362">
        <w:rPr>
          <w:rFonts w:hint="cs"/>
          <w:rtl/>
        </w:rPr>
        <w:t>?</w:t>
      </w:r>
    </w:p>
    <w:p w14:paraId="64CE9623" w14:textId="6AC44041" w:rsidR="00112362" w:rsidRDefault="00112362" w:rsidP="00112362">
      <w:pPr>
        <w:rPr>
          <w:rtl/>
        </w:rPr>
      </w:pPr>
    </w:p>
    <w:p w14:paraId="05E1FE6B" w14:textId="00577529" w:rsidR="00112362" w:rsidRDefault="00112362" w:rsidP="00112362">
      <w:pPr>
        <w:pStyle w:val="af5"/>
        <w:keepNext/>
        <w:rPr>
          <w:rtl/>
        </w:rPr>
      </w:pPr>
      <w:bookmarkStart w:id="4476" w:name="ET_interruption_5300_1001"/>
      <w:r w:rsidRPr="00112362">
        <w:rPr>
          <w:rStyle w:val="TagStyle"/>
          <w:rtl/>
        </w:rPr>
        <w:t xml:space="preserve"> &lt;&lt; קריאה &gt;&gt; </w:t>
      </w:r>
      <w:r>
        <w:rPr>
          <w:rtl/>
        </w:rPr>
        <w:t>מירב בן ארי (יש עתיד):</w:t>
      </w:r>
      <w:r w:rsidRPr="00112362">
        <w:rPr>
          <w:rStyle w:val="TagStyle"/>
          <w:rtl/>
        </w:rPr>
        <w:t xml:space="preserve"> &lt;&lt; קריאה &gt;&gt;</w:t>
      </w:r>
      <w:r>
        <w:rPr>
          <w:rtl/>
        </w:rPr>
        <w:t xml:space="preserve">   </w:t>
      </w:r>
      <w:bookmarkEnd w:id="4476"/>
    </w:p>
    <w:p w14:paraId="5D8D1EED" w14:textId="39EE2D85" w:rsidR="00112362" w:rsidRDefault="00112362" w:rsidP="00112362">
      <w:pPr>
        <w:pStyle w:val="KeepWithNext"/>
        <w:rPr>
          <w:rtl/>
        </w:rPr>
      </w:pPr>
    </w:p>
    <w:p w14:paraId="01550CC7" w14:textId="73D6BE58" w:rsidR="00112362" w:rsidRDefault="00112362" w:rsidP="00112362">
      <w:pPr>
        <w:rPr>
          <w:rtl/>
        </w:rPr>
      </w:pPr>
      <w:r>
        <w:rPr>
          <w:rFonts w:hint="cs"/>
          <w:rtl/>
        </w:rPr>
        <w:t>הוא סיים עם הלהט"בים - - -</w:t>
      </w:r>
    </w:p>
    <w:p w14:paraId="10513B58" w14:textId="372863F5" w:rsidR="00112362" w:rsidRDefault="00112362" w:rsidP="00112362">
      <w:pPr>
        <w:rPr>
          <w:rtl/>
        </w:rPr>
      </w:pPr>
    </w:p>
    <w:p w14:paraId="238F8C6A" w14:textId="536B6D50" w:rsidR="00112362" w:rsidRDefault="00112362" w:rsidP="00112362">
      <w:pPr>
        <w:pStyle w:val="af6"/>
        <w:keepNext/>
        <w:rPr>
          <w:rtl/>
        </w:rPr>
      </w:pPr>
      <w:bookmarkStart w:id="4477" w:name="ET_yor_5797_1002"/>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bookmarkEnd w:id="4477"/>
    </w:p>
    <w:p w14:paraId="1F2161E0" w14:textId="43249D7E" w:rsidR="00112362" w:rsidRDefault="00112362" w:rsidP="00112362">
      <w:pPr>
        <w:pStyle w:val="KeepWithNext"/>
        <w:rPr>
          <w:rtl/>
        </w:rPr>
      </w:pPr>
    </w:p>
    <w:p w14:paraId="6EBAC7AF" w14:textId="67EEDDFC" w:rsidR="00112362" w:rsidRDefault="00112362" w:rsidP="00112362">
      <w:r>
        <w:rPr>
          <w:rFonts w:hint="cs"/>
          <w:rtl/>
        </w:rPr>
        <w:t>סליחה</w:t>
      </w:r>
      <w:bookmarkStart w:id="4478" w:name="_ETM_Q1_8200224"/>
      <w:bookmarkEnd w:id="4478"/>
      <w:r>
        <w:rPr>
          <w:rFonts w:hint="cs"/>
          <w:rtl/>
        </w:rPr>
        <w:t>, גדעון סער זה גם נתון במחלוקת? גדעון סער</w:t>
      </w:r>
      <w:bookmarkStart w:id="4479" w:name="_ETM_Q1_8200044"/>
      <w:bookmarkStart w:id="4480" w:name="_ETM_Q1_8200402"/>
      <w:bookmarkEnd w:id="4479"/>
      <w:bookmarkEnd w:id="4480"/>
      <w:r>
        <w:rPr>
          <w:rFonts w:hint="cs"/>
          <w:rtl/>
        </w:rPr>
        <w:t xml:space="preserve"> יריב </w:t>
      </w:r>
      <w:bookmarkStart w:id="4481" w:name="_ETM_Q1_8205672"/>
      <w:bookmarkEnd w:id="4481"/>
      <w:r>
        <w:rPr>
          <w:rFonts w:hint="cs"/>
          <w:rtl/>
        </w:rPr>
        <w:t>פוליטי של נתניהו זו המצאה שלי מהבוקר? ת</w:t>
      </w:r>
      <w:bookmarkStart w:id="4482" w:name="_ETM_Q1_8206464"/>
      <w:bookmarkEnd w:id="4482"/>
      <w:r>
        <w:rPr>
          <w:rFonts w:hint="cs"/>
          <w:rtl/>
        </w:rPr>
        <w:t>היי רצינית.</w:t>
      </w:r>
      <w:bookmarkStart w:id="4483" w:name="_ETM_Q1_8208924"/>
      <w:bookmarkEnd w:id="4483"/>
    </w:p>
    <w:p w14:paraId="165B4763" w14:textId="77777777" w:rsidR="00BF759A" w:rsidRDefault="00BF759A" w:rsidP="00112362">
      <w:pPr>
        <w:rPr>
          <w:rtl/>
        </w:rPr>
      </w:pPr>
    </w:p>
    <w:p w14:paraId="7D68B15C" w14:textId="45051D3E" w:rsidR="00112362" w:rsidRDefault="00112362" w:rsidP="00112362">
      <w:pPr>
        <w:pStyle w:val="af5"/>
        <w:keepNext/>
        <w:rPr>
          <w:rtl/>
        </w:rPr>
      </w:pPr>
      <w:bookmarkStart w:id="4484" w:name="ET_interruption_6357_1003"/>
      <w:r w:rsidRPr="00112362">
        <w:rPr>
          <w:rStyle w:val="TagStyle"/>
          <w:rtl/>
        </w:rPr>
        <w:t xml:space="preserve"> &lt;&lt; קריאה &gt;&gt; </w:t>
      </w:r>
      <w:r>
        <w:rPr>
          <w:rtl/>
        </w:rPr>
        <w:t>משה סעדה (הליכוד):</w:t>
      </w:r>
      <w:r w:rsidRPr="00112362">
        <w:rPr>
          <w:rStyle w:val="TagStyle"/>
          <w:rtl/>
        </w:rPr>
        <w:t xml:space="preserve"> &lt;&lt; קריאה &gt;&gt;</w:t>
      </w:r>
      <w:r>
        <w:rPr>
          <w:rtl/>
        </w:rPr>
        <w:t xml:space="preserve">   </w:t>
      </w:r>
      <w:bookmarkEnd w:id="4484"/>
    </w:p>
    <w:p w14:paraId="75812E46" w14:textId="2BA41208" w:rsidR="00112362" w:rsidRDefault="00112362" w:rsidP="00112362">
      <w:pPr>
        <w:pStyle w:val="KeepWithNext"/>
        <w:rPr>
          <w:rtl/>
        </w:rPr>
      </w:pPr>
    </w:p>
    <w:p w14:paraId="50549206" w14:textId="4D41F5FB" w:rsidR="00112362" w:rsidRPr="00112362" w:rsidRDefault="00112362" w:rsidP="00112362">
      <w:pPr>
        <w:rPr>
          <w:rtl/>
        </w:rPr>
      </w:pPr>
      <w:r>
        <w:rPr>
          <w:rFonts w:hint="cs"/>
          <w:rtl/>
        </w:rPr>
        <w:t>באמת, תנו לקהלת לדבר.</w:t>
      </w:r>
      <w:bookmarkStart w:id="4485" w:name="_ETM_Q1_8199224"/>
      <w:bookmarkEnd w:id="4485"/>
    </w:p>
    <w:p w14:paraId="1168AB8A" w14:textId="031CEF37" w:rsidR="00112362" w:rsidRDefault="00112362" w:rsidP="00112362">
      <w:pPr>
        <w:rPr>
          <w:rtl/>
        </w:rPr>
      </w:pPr>
      <w:bookmarkStart w:id="4486" w:name="_ETM_Q1_8196534"/>
      <w:bookmarkEnd w:id="4486"/>
    </w:p>
    <w:p w14:paraId="0811B1CE" w14:textId="5C84C233" w:rsidR="00112362" w:rsidRDefault="00112362" w:rsidP="00112362">
      <w:pPr>
        <w:pStyle w:val="af5"/>
        <w:keepNext/>
        <w:rPr>
          <w:rtl/>
        </w:rPr>
      </w:pPr>
      <w:bookmarkStart w:id="4487" w:name="ET_interruption_5300_1004"/>
      <w:r w:rsidRPr="00112362">
        <w:rPr>
          <w:rStyle w:val="TagStyle"/>
          <w:rtl/>
        </w:rPr>
        <w:t xml:space="preserve"> &lt;&lt; קריאה &gt;&gt; </w:t>
      </w:r>
      <w:r>
        <w:rPr>
          <w:rtl/>
        </w:rPr>
        <w:t>מירב בן ארי (יש עתיד):</w:t>
      </w:r>
      <w:r w:rsidRPr="00112362">
        <w:rPr>
          <w:rStyle w:val="TagStyle"/>
          <w:rtl/>
        </w:rPr>
        <w:t xml:space="preserve"> &lt;&lt; קריאה &gt;&gt;</w:t>
      </w:r>
      <w:r>
        <w:rPr>
          <w:rtl/>
        </w:rPr>
        <w:t xml:space="preserve">   </w:t>
      </w:r>
      <w:bookmarkEnd w:id="4487"/>
    </w:p>
    <w:p w14:paraId="309ABB4A" w14:textId="56E64CCB" w:rsidR="00112362" w:rsidRDefault="00112362" w:rsidP="00112362">
      <w:pPr>
        <w:pStyle w:val="KeepWithNext"/>
        <w:rPr>
          <w:rtl/>
        </w:rPr>
      </w:pPr>
    </w:p>
    <w:p w14:paraId="5C1CDE10" w14:textId="27804B74" w:rsidR="00112362" w:rsidRDefault="00112362" w:rsidP="00112362">
      <w:pPr>
        <w:rPr>
          <w:rtl/>
        </w:rPr>
      </w:pPr>
      <w:r>
        <w:rPr>
          <w:rFonts w:hint="cs"/>
          <w:rtl/>
        </w:rPr>
        <w:t xml:space="preserve">יש הבדל </w:t>
      </w:r>
      <w:bookmarkStart w:id="4488" w:name="_ETM_Q1_8203505"/>
      <w:bookmarkEnd w:id="4488"/>
      <w:r>
        <w:rPr>
          <w:rFonts w:hint="cs"/>
          <w:rtl/>
        </w:rPr>
        <w:t>בין - - -</w:t>
      </w:r>
    </w:p>
    <w:p w14:paraId="7FDB6971" w14:textId="03E98A99" w:rsidR="00112362" w:rsidRDefault="00112362" w:rsidP="00112362">
      <w:pPr>
        <w:rPr>
          <w:rtl/>
        </w:rPr>
      </w:pPr>
    </w:p>
    <w:p w14:paraId="3176AFBA" w14:textId="63901CE2" w:rsidR="00112362" w:rsidRDefault="00112362" w:rsidP="00112362">
      <w:pPr>
        <w:pStyle w:val="af5"/>
        <w:keepNext/>
        <w:rPr>
          <w:rtl/>
        </w:rPr>
      </w:pPr>
      <w:bookmarkStart w:id="4489" w:name="ET_interruption_5068_1005"/>
      <w:r w:rsidRPr="00112362">
        <w:rPr>
          <w:rStyle w:val="TagStyle"/>
          <w:rtl/>
        </w:rPr>
        <w:t xml:space="preserve"> &lt;&lt; קריאה &gt;&gt; </w:t>
      </w:r>
      <w:r>
        <w:rPr>
          <w:rtl/>
        </w:rPr>
        <w:t>קארין אלהרר (יש עתיד):</w:t>
      </w:r>
      <w:r w:rsidRPr="00112362">
        <w:rPr>
          <w:rStyle w:val="TagStyle"/>
          <w:rtl/>
        </w:rPr>
        <w:t xml:space="preserve"> &lt;&lt; קריאה &gt;&gt;</w:t>
      </w:r>
      <w:r>
        <w:rPr>
          <w:rtl/>
        </w:rPr>
        <w:t xml:space="preserve">   </w:t>
      </w:r>
      <w:bookmarkEnd w:id="4489"/>
    </w:p>
    <w:p w14:paraId="659F75E7" w14:textId="6E9E8857" w:rsidR="00112362" w:rsidRDefault="00112362" w:rsidP="00112362">
      <w:pPr>
        <w:pStyle w:val="KeepWithNext"/>
        <w:rPr>
          <w:rtl/>
        </w:rPr>
      </w:pPr>
    </w:p>
    <w:p w14:paraId="52E1661E" w14:textId="17171FFA" w:rsidR="00112362" w:rsidRDefault="00112362" w:rsidP="00112362">
      <w:pPr>
        <w:rPr>
          <w:rtl/>
        </w:rPr>
      </w:pPr>
      <w:r>
        <w:rPr>
          <w:rFonts w:hint="cs"/>
          <w:rtl/>
        </w:rPr>
        <w:t>בין - - - לאויב.</w:t>
      </w:r>
      <w:bookmarkStart w:id="4490" w:name="_ETM_Q1_8205490"/>
      <w:bookmarkEnd w:id="4490"/>
      <w:r>
        <w:rPr>
          <w:rFonts w:hint="cs"/>
          <w:rtl/>
        </w:rPr>
        <w:t xml:space="preserve"> מה </w:t>
      </w:r>
      <w:r w:rsidR="00821768">
        <w:rPr>
          <w:rFonts w:hint="cs"/>
          <w:rtl/>
        </w:rPr>
        <w:t xml:space="preserve">זה </w:t>
      </w:r>
      <w:r>
        <w:rPr>
          <w:rFonts w:hint="cs"/>
          <w:rtl/>
        </w:rPr>
        <w:t>קשור לאויב?</w:t>
      </w:r>
    </w:p>
    <w:p w14:paraId="4D51C39B" w14:textId="12864D40" w:rsidR="00112362" w:rsidRDefault="00112362" w:rsidP="00112362">
      <w:pPr>
        <w:rPr>
          <w:rtl/>
        </w:rPr>
      </w:pPr>
    </w:p>
    <w:p w14:paraId="454E4A05" w14:textId="0DC68576" w:rsidR="00112362" w:rsidRDefault="00112362" w:rsidP="00112362">
      <w:pPr>
        <w:pStyle w:val="af6"/>
        <w:keepNext/>
        <w:rPr>
          <w:rtl/>
        </w:rPr>
      </w:pPr>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p>
    <w:p w14:paraId="116D1CF1" w14:textId="031E8E0E" w:rsidR="00112362" w:rsidRDefault="00112362" w:rsidP="00112362">
      <w:pPr>
        <w:pStyle w:val="KeepWithNext"/>
        <w:rPr>
          <w:rtl/>
        </w:rPr>
      </w:pPr>
    </w:p>
    <w:p w14:paraId="463C4E08" w14:textId="5511219B" w:rsidR="00112362" w:rsidRDefault="00112362" w:rsidP="00112362">
      <w:pPr>
        <w:rPr>
          <w:rtl/>
        </w:rPr>
      </w:pPr>
      <w:r>
        <w:rPr>
          <w:rFonts w:hint="cs"/>
          <w:rtl/>
        </w:rPr>
        <w:t>זו המצאה שלי מהבוקר?</w:t>
      </w:r>
    </w:p>
    <w:p w14:paraId="0D43104A" w14:textId="06ED5B75" w:rsidR="00112362" w:rsidRDefault="00112362" w:rsidP="00112362">
      <w:pPr>
        <w:rPr>
          <w:rtl/>
        </w:rPr>
      </w:pPr>
    </w:p>
    <w:p w14:paraId="5ADA4E6D" w14:textId="06BAE3BA" w:rsidR="00112362" w:rsidRDefault="00112362" w:rsidP="00112362">
      <w:pPr>
        <w:pStyle w:val="af5"/>
        <w:keepNext/>
        <w:rPr>
          <w:rtl/>
        </w:rPr>
      </w:pPr>
      <w:r w:rsidRPr="00112362">
        <w:rPr>
          <w:rStyle w:val="TagStyle"/>
          <w:rtl/>
        </w:rPr>
        <w:t xml:space="preserve"> &lt;&lt; קריאה &gt;&gt; </w:t>
      </w:r>
      <w:r>
        <w:rPr>
          <w:rtl/>
        </w:rPr>
        <w:t>קארין אלהרר (יש עתיד):</w:t>
      </w:r>
      <w:r w:rsidRPr="00112362">
        <w:rPr>
          <w:rStyle w:val="TagStyle"/>
          <w:rtl/>
        </w:rPr>
        <w:t xml:space="preserve"> &lt;&lt; קריאה &gt;&gt;</w:t>
      </w:r>
      <w:r>
        <w:rPr>
          <w:rtl/>
        </w:rPr>
        <w:t xml:space="preserve">   </w:t>
      </w:r>
    </w:p>
    <w:p w14:paraId="38E771E8" w14:textId="341C9B74" w:rsidR="00112362" w:rsidRDefault="00112362" w:rsidP="00112362">
      <w:pPr>
        <w:pStyle w:val="KeepWithNext"/>
        <w:rPr>
          <w:rtl/>
        </w:rPr>
      </w:pPr>
    </w:p>
    <w:p w14:paraId="488477A6" w14:textId="2FE25BD3" w:rsidR="00112362" w:rsidRDefault="00112362" w:rsidP="00112362">
      <w:pPr>
        <w:rPr>
          <w:rtl/>
        </w:rPr>
      </w:pPr>
      <w:r>
        <w:rPr>
          <w:rFonts w:hint="cs"/>
          <w:rtl/>
        </w:rPr>
        <w:t>קראת לו אויב.</w:t>
      </w:r>
      <w:bookmarkStart w:id="4491" w:name="_ETM_Q1_8208564"/>
      <w:bookmarkEnd w:id="4491"/>
    </w:p>
    <w:p w14:paraId="19E98133" w14:textId="12963148" w:rsidR="00112362" w:rsidRDefault="00112362" w:rsidP="00112362">
      <w:pPr>
        <w:rPr>
          <w:rtl/>
        </w:rPr>
      </w:pPr>
    </w:p>
    <w:p w14:paraId="26ED587F" w14:textId="52F8905A" w:rsidR="00112362" w:rsidRDefault="00112362" w:rsidP="00112362">
      <w:pPr>
        <w:pStyle w:val="af6"/>
        <w:keepNext/>
        <w:rPr>
          <w:rtl/>
        </w:rPr>
      </w:pPr>
      <w:bookmarkStart w:id="4492" w:name="ET_yor_5797_1008"/>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bookmarkEnd w:id="4492"/>
    </w:p>
    <w:p w14:paraId="029FE1ED" w14:textId="0D6B0E2F" w:rsidR="00112362" w:rsidRDefault="00112362" w:rsidP="00112362">
      <w:pPr>
        <w:pStyle w:val="KeepWithNext"/>
        <w:rPr>
          <w:rtl/>
        </w:rPr>
      </w:pPr>
    </w:p>
    <w:p w14:paraId="5F0BEBDA" w14:textId="51C6FD77" w:rsidR="00112362" w:rsidRDefault="00112362" w:rsidP="00112362">
      <w:pPr>
        <w:rPr>
          <w:rtl/>
        </w:rPr>
      </w:pPr>
      <w:r>
        <w:rPr>
          <w:rFonts w:hint="cs"/>
          <w:rtl/>
        </w:rPr>
        <w:t>תהיי רצינית</w:t>
      </w:r>
      <w:bookmarkStart w:id="4493" w:name="_ETM_Q1_8209380"/>
      <w:bookmarkStart w:id="4494" w:name="_ETM_Q1_8209654"/>
      <w:bookmarkEnd w:id="4493"/>
      <w:bookmarkEnd w:id="4494"/>
      <w:r>
        <w:rPr>
          <w:rFonts w:hint="cs"/>
          <w:rtl/>
        </w:rPr>
        <w:t xml:space="preserve"> חברת הכנסת בן ארי, </w:t>
      </w:r>
      <w:bookmarkStart w:id="4495" w:name="_ETM_Q1_8212348"/>
      <w:bookmarkEnd w:id="4495"/>
      <w:r>
        <w:rPr>
          <w:rFonts w:hint="cs"/>
          <w:rtl/>
        </w:rPr>
        <w:t>יריב, אמרתי יריב פוליטי.</w:t>
      </w:r>
    </w:p>
    <w:p w14:paraId="2F0C3EE8" w14:textId="2B7B77E4" w:rsidR="00112362" w:rsidRDefault="00112362" w:rsidP="00112362">
      <w:pPr>
        <w:pStyle w:val="KeepWithNext"/>
        <w:rPr>
          <w:rStyle w:val="TagStyle"/>
          <w:rFonts w:ascii="David" w:hAnsi="David"/>
          <w:u w:val="single"/>
          <w:rtl/>
          <w:lang w:eastAsia="he-IL"/>
        </w:rPr>
      </w:pPr>
    </w:p>
    <w:p w14:paraId="3AB31ED9" w14:textId="45D6DE49" w:rsidR="00220E6B" w:rsidRDefault="00220E6B" w:rsidP="00220E6B">
      <w:pPr>
        <w:pStyle w:val="af9"/>
        <w:keepNext/>
        <w:rPr>
          <w:rtl/>
          <w:lang w:eastAsia="he-IL"/>
        </w:rPr>
      </w:pPr>
      <w:bookmarkStart w:id="4496" w:name="ET_guest_834627_1005"/>
      <w:r w:rsidRPr="00220E6B">
        <w:rPr>
          <w:rStyle w:val="TagStyle"/>
          <w:rtl/>
        </w:rPr>
        <w:t xml:space="preserve"> &lt;&lt; אורח &gt;&gt; </w:t>
      </w:r>
      <w:r>
        <w:rPr>
          <w:rtl/>
          <w:lang w:eastAsia="he-IL"/>
        </w:rPr>
        <w:t>מלי בלוך פולישוק:</w:t>
      </w:r>
      <w:r w:rsidRPr="00220E6B">
        <w:rPr>
          <w:rStyle w:val="TagStyle"/>
          <w:rtl/>
        </w:rPr>
        <w:t xml:space="preserve"> &lt;&lt; אורח &gt;&gt;</w:t>
      </w:r>
      <w:r>
        <w:rPr>
          <w:rtl/>
          <w:lang w:eastAsia="he-IL"/>
        </w:rPr>
        <w:t xml:space="preserve">   </w:t>
      </w:r>
      <w:bookmarkEnd w:id="4496"/>
    </w:p>
    <w:p w14:paraId="4A42228F" w14:textId="77777777" w:rsidR="00220E6B" w:rsidRPr="00220E6B" w:rsidRDefault="00220E6B" w:rsidP="00220E6B">
      <w:pPr>
        <w:rPr>
          <w:rtl/>
          <w:lang w:eastAsia="he-IL"/>
        </w:rPr>
      </w:pPr>
    </w:p>
    <w:p w14:paraId="38FE06FA" w14:textId="5A7AA226" w:rsidR="00112362" w:rsidRDefault="00112362" w:rsidP="00112362">
      <w:pPr>
        <w:rPr>
          <w:rtl/>
        </w:rPr>
      </w:pPr>
      <w:r>
        <w:rPr>
          <w:rFonts w:hint="cs"/>
          <w:rtl/>
        </w:rPr>
        <w:t>לא, אמרת אויב, אמרת אויב.</w:t>
      </w:r>
    </w:p>
    <w:p w14:paraId="2DAB8112" w14:textId="0A31180F" w:rsidR="00112362" w:rsidRDefault="00112362" w:rsidP="00112362">
      <w:pPr>
        <w:rPr>
          <w:rtl/>
        </w:rPr>
      </w:pPr>
    </w:p>
    <w:p w14:paraId="1874A95B" w14:textId="6D2E58FF" w:rsidR="00112362" w:rsidRDefault="00112362" w:rsidP="00112362">
      <w:pPr>
        <w:pStyle w:val="af6"/>
        <w:keepNext/>
        <w:rPr>
          <w:rtl/>
        </w:rPr>
      </w:pPr>
      <w:bookmarkStart w:id="4497" w:name="ET_yor_5797_1010"/>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bookmarkEnd w:id="4497"/>
    </w:p>
    <w:p w14:paraId="3869E6B4" w14:textId="6AB39223" w:rsidR="00112362" w:rsidRDefault="00112362" w:rsidP="00112362">
      <w:pPr>
        <w:pStyle w:val="KeepWithNext"/>
        <w:rPr>
          <w:rtl/>
        </w:rPr>
      </w:pPr>
    </w:p>
    <w:p w14:paraId="391C6635" w14:textId="77777777" w:rsidR="00112362" w:rsidRDefault="00112362" w:rsidP="00DB1C24">
      <w:pPr>
        <w:rPr>
          <w:rtl/>
        </w:rPr>
      </w:pPr>
      <w:bookmarkStart w:id="4498" w:name="_ETM_Q1_8216614"/>
      <w:bookmarkEnd w:id="4498"/>
      <w:r>
        <w:rPr>
          <w:rFonts w:hint="cs"/>
          <w:rtl/>
        </w:rPr>
        <w:t>אויב פוליטי, יריב פוליטי.</w:t>
      </w:r>
    </w:p>
    <w:p w14:paraId="285DB003" w14:textId="77777777" w:rsidR="00112362" w:rsidRDefault="00112362" w:rsidP="00DB1C24">
      <w:pPr>
        <w:rPr>
          <w:rtl/>
        </w:rPr>
      </w:pPr>
    </w:p>
    <w:p w14:paraId="532B087F" w14:textId="12BBF084" w:rsidR="00112362" w:rsidRDefault="00112362" w:rsidP="00112362">
      <w:pPr>
        <w:pStyle w:val="af5"/>
        <w:keepNext/>
        <w:rPr>
          <w:rtl/>
        </w:rPr>
      </w:pPr>
      <w:bookmarkStart w:id="4499" w:name="ET_interruption_5300_1011"/>
      <w:r w:rsidRPr="00112362">
        <w:rPr>
          <w:rStyle w:val="TagStyle"/>
          <w:rtl/>
        </w:rPr>
        <w:t xml:space="preserve"> &lt;&lt; קריאה &gt;&gt; </w:t>
      </w:r>
      <w:r>
        <w:rPr>
          <w:rtl/>
        </w:rPr>
        <w:t>מירב בן ארי (יש עתיד):</w:t>
      </w:r>
      <w:r w:rsidRPr="00112362">
        <w:rPr>
          <w:rStyle w:val="TagStyle"/>
          <w:rtl/>
        </w:rPr>
        <w:t xml:space="preserve"> &lt;&lt; קריאה &gt;&gt;</w:t>
      </w:r>
      <w:r>
        <w:rPr>
          <w:rtl/>
        </w:rPr>
        <w:t xml:space="preserve">   </w:t>
      </w:r>
      <w:bookmarkEnd w:id="4499"/>
    </w:p>
    <w:p w14:paraId="672F7C48" w14:textId="77777777" w:rsidR="00112362" w:rsidRDefault="00112362" w:rsidP="00112362">
      <w:pPr>
        <w:pStyle w:val="KeepWithNext"/>
        <w:rPr>
          <w:rtl/>
        </w:rPr>
      </w:pPr>
    </w:p>
    <w:p w14:paraId="607F8D54" w14:textId="4A534231" w:rsidR="00112362" w:rsidRDefault="00112362" w:rsidP="00112362">
      <w:pPr>
        <w:rPr>
          <w:rtl/>
        </w:rPr>
      </w:pPr>
      <w:r>
        <w:rPr>
          <w:rFonts w:hint="cs"/>
          <w:rtl/>
        </w:rPr>
        <w:t xml:space="preserve">אמרת אויב? </w:t>
      </w:r>
    </w:p>
    <w:p w14:paraId="771F3DEB" w14:textId="69274F13" w:rsidR="00112362" w:rsidRDefault="00112362" w:rsidP="00112362">
      <w:pPr>
        <w:rPr>
          <w:rtl/>
        </w:rPr>
      </w:pPr>
    </w:p>
    <w:p w14:paraId="24118883" w14:textId="129929EF" w:rsidR="00112362" w:rsidRDefault="00112362" w:rsidP="00112362">
      <w:pPr>
        <w:pStyle w:val="af6"/>
        <w:keepNext/>
        <w:rPr>
          <w:rtl/>
        </w:rPr>
      </w:pPr>
      <w:bookmarkStart w:id="4500" w:name="ET_yor_5797_1013"/>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bookmarkEnd w:id="4500"/>
    </w:p>
    <w:p w14:paraId="30CF66E4" w14:textId="4543239F" w:rsidR="00112362" w:rsidRDefault="00112362" w:rsidP="00112362">
      <w:pPr>
        <w:pStyle w:val="KeepWithNext"/>
        <w:rPr>
          <w:rtl/>
        </w:rPr>
      </w:pPr>
    </w:p>
    <w:p w14:paraId="3BBA6C52" w14:textId="08799332" w:rsidR="00112362" w:rsidRDefault="00112362" w:rsidP="00112362">
      <w:pPr>
        <w:rPr>
          <w:rtl/>
        </w:rPr>
      </w:pPr>
      <w:r>
        <w:rPr>
          <w:rFonts w:hint="cs"/>
          <w:rtl/>
        </w:rPr>
        <w:t>אמרתי.</w:t>
      </w:r>
    </w:p>
    <w:p w14:paraId="3B10A53A" w14:textId="10AFF89D" w:rsidR="00112362" w:rsidRDefault="00112362" w:rsidP="00112362">
      <w:pPr>
        <w:rPr>
          <w:rtl/>
        </w:rPr>
      </w:pPr>
    </w:p>
    <w:p w14:paraId="49E14D7E" w14:textId="721D9733" w:rsidR="00112362" w:rsidRDefault="00112362" w:rsidP="00112362">
      <w:pPr>
        <w:pStyle w:val="af5"/>
        <w:keepNext/>
        <w:rPr>
          <w:rtl/>
        </w:rPr>
      </w:pPr>
      <w:bookmarkStart w:id="4501" w:name="ET_interruption_5300_1014"/>
      <w:r w:rsidRPr="00112362">
        <w:rPr>
          <w:rStyle w:val="TagStyle"/>
          <w:rtl/>
        </w:rPr>
        <w:t xml:space="preserve"> &lt;&lt; קריאה &gt;&gt; </w:t>
      </w:r>
      <w:r>
        <w:rPr>
          <w:rtl/>
        </w:rPr>
        <w:t>מירב בן ארי (יש עתיד):</w:t>
      </w:r>
      <w:r w:rsidRPr="00112362">
        <w:rPr>
          <w:rStyle w:val="TagStyle"/>
          <w:rtl/>
        </w:rPr>
        <w:t xml:space="preserve"> &lt;&lt; קריאה &gt;&gt;</w:t>
      </w:r>
      <w:r>
        <w:rPr>
          <w:rtl/>
        </w:rPr>
        <w:t xml:space="preserve">   </w:t>
      </w:r>
      <w:bookmarkEnd w:id="4501"/>
    </w:p>
    <w:p w14:paraId="72F063E8" w14:textId="31EC5DE4" w:rsidR="00112362" w:rsidRDefault="00112362" w:rsidP="00112362">
      <w:pPr>
        <w:pStyle w:val="KeepWithNext"/>
        <w:rPr>
          <w:rtl/>
        </w:rPr>
      </w:pPr>
    </w:p>
    <w:p w14:paraId="181E6EA9" w14:textId="59F68DCE" w:rsidR="00112362" w:rsidRDefault="00112362" w:rsidP="00112362">
      <w:pPr>
        <w:rPr>
          <w:rtl/>
        </w:rPr>
      </w:pPr>
      <w:r>
        <w:rPr>
          <w:rFonts w:hint="cs"/>
          <w:rtl/>
        </w:rPr>
        <w:t>תחזור בך.</w:t>
      </w:r>
    </w:p>
    <w:p w14:paraId="2FBEBCF5" w14:textId="77777777" w:rsidR="00112362" w:rsidRDefault="00112362" w:rsidP="00112362">
      <w:pPr>
        <w:rPr>
          <w:rtl/>
        </w:rPr>
      </w:pPr>
    </w:p>
    <w:p w14:paraId="0A63C830" w14:textId="21AE3E13" w:rsidR="00112362" w:rsidRDefault="00112362" w:rsidP="00112362">
      <w:pPr>
        <w:pStyle w:val="af6"/>
        <w:keepNext/>
        <w:rPr>
          <w:rtl/>
        </w:rPr>
      </w:pPr>
      <w:bookmarkStart w:id="4502" w:name="ET_yor_5797_1012"/>
      <w:r w:rsidRPr="00112362">
        <w:rPr>
          <w:rStyle w:val="TagStyle"/>
          <w:rtl/>
        </w:rPr>
        <w:t xml:space="preserve"> &lt;&lt; יור &gt;&gt; </w:t>
      </w:r>
      <w:r>
        <w:rPr>
          <w:rtl/>
        </w:rPr>
        <w:t>היו"ר יצחק פינדרוס:</w:t>
      </w:r>
      <w:r w:rsidRPr="00112362">
        <w:rPr>
          <w:rStyle w:val="TagStyle"/>
          <w:rtl/>
        </w:rPr>
        <w:t xml:space="preserve"> &lt;&lt; יור &gt;&gt;</w:t>
      </w:r>
      <w:r>
        <w:rPr>
          <w:rtl/>
        </w:rPr>
        <w:t xml:space="preserve">   </w:t>
      </w:r>
      <w:bookmarkEnd w:id="4502"/>
    </w:p>
    <w:p w14:paraId="5DCAD3B8" w14:textId="77777777" w:rsidR="00112362" w:rsidRDefault="00112362" w:rsidP="00112362">
      <w:pPr>
        <w:pStyle w:val="KeepWithNext"/>
        <w:rPr>
          <w:rtl/>
        </w:rPr>
      </w:pPr>
    </w:p>
    <w:p w14:paraId="77FFE172" w14:textId="277DA602" w:rsidR="00AA06F3" w:rsidRDefault="00112362" w:rsidP="00AA06F3">
      <w:pPr>
        <w:rPr>
          <w:rtl/>
        </w:rPr>
      </w:pPr>
      <w:bookmarkStart w:id="4503" w:name="_ETM_Q1_8219907"/>
      <w:bookmarkStart w:id="4504" w:name="_ETM_Q1_8216954"/>
      <w:bookmarkStart w:id="4505" w:name="_ETM_Q1_8220367"/>
      <w:bookmarkEnd w:id="4503"/>
      <w:bookmarkEnd w:id="4504"/>
      <w:bookmarkEnd w:id="4505"/>
      <w:r>
        <w:rPr>
          <w:rFonts w:hint="cs"/>
          <w:rtl/>
        </w:rPr>
        <w:t>א</w:t>
      </w:r>
      <w:r w:rsidR="00AA06F3">
        <w:rPr>
          <w:rtl/>
        </w:rPr>
        <w:t xml:space="preserve">בל חזרתי בי </w:t>
      </w:r>
      <w:r w:rsidR="00AA06F3">
        <w:rPr>
          <w:rFonts w:hint="cs"/>
          <w:rtl/>
        </w:rPr>
        <w:t>כשצעקת לעצמך</w:t>
      </w:r>
      <w:r w:rsidR="00DB1C24">
        <w:rPr>
          <w:rtl/>
        </w:rPr>
        <w:t xml:space="preserve">. </w:t>
      </w:r>
      <w:bookmarkStart w:id="4506" w:name="_ETM_Q1_8224304"/>
      <w:bookmarkEnd w:id="4506"/>
    </w:p>
    <w:p w14:paraId="1A566642" w14:textId="77777777" w:rsidR="00200824" w:rsidRDefault="00200824" w:rsidP="00AA06F3">
      <w:pPr>
        <w:rPr>
          <w:rtl/>
        </w:rPr>
      </w:pPr>
    </w:p>
    <w:p w14:paraId="48B73B1E" w14:textId="1072912A" w:rsidR="00912A83" w:rsidRDefault="00912A83" w:rsidP="00912A83">
      <w:pPr>
        <w:pStyle w:val="KeepWithNext"/>
        <w:rPr>
          <w:rStyle w:val="TagStyle"/>
          <w:rFonts w:ascii="David" w:hAnsi="David"/>
          <w:u w:val="single"/>
          <w:rtl/>
          <w:lang w:eastAsia="he-IL"/>
        </w:rPr>
      </w:pPr>
    </w:p>
    <w:p w14:paraId="1637B9E6" w14:textId="5064A5CC" w:rsidR="00220E6B" w:rsidRDefault="00220E6B" w:rsidP="00220E6B">
      <w:pPr>
        <w:pStyle w:val="af9"/>
        <w:keepNext/>
        <w:rPr>
          <w:rtl/>
          <w:lang w:eastAsia="he-IL"/>
        </w:rPr>
      </w:pPr>
      <w:bookmarkStart w:id="4507" w:name="ET_guest_834627_1006"/>
      <w:r w:rsidRPr="00220E6B">
        <w:rPr>
          <w:rStyle w:val="TagStyle"/>
          <w:rtl/>
        </w:rPr>
        <w:t xml:space="preserve"> &lt;&lt; אורח &gt;&gt; </w:t>
      </w:r>
      <w:r>
        <w:rPr>
          <w:rtl/>
          <w:lang w:eastAsia="he-IL"/>
        </w:rPr>
        <w:t>מלי בלוך פולישוק:</w:t>
      </w:r>
      <w:r w:rsidRPr="00220E6B">
        <w:rPr>
          <w:rStyle w:val="TagStyle"/>
          <w:rtl/>
        </w:rPr>
        <w:t xml:space="preserve"> &lt;&lt; אורח &gt;&gt;</w:t>
      </w:r>
      <w:r>
        <w:rPr>
          <w:rtl/>
          <w:lang w:eastAsia="he-IL"/>
        </w:rPr>
        <w:t xml:space="preserve">   </w:t>
      </w:r>
      <w:bookmarkEnd w:id="4507"/>
    </w:p>
    <w:p w14:paraId="2C2A2A94" w14:textId="25D9F26D" w:rsidR="00220E6B" w:rsidRDefault="00220E6B" w:rsidP="00220E6B">
      <w:pPr>
        <w:pStyle w:val="KeepWithNext"/>
        <w:rPr>
          <w:rtl/>
          <w:lang w:eastAsia="he-IL"/>
        </w:rPr>
      </w:pPr>
    </w:p>
    <w:p w14:paraId="3863CA36" w14:textId="77777777" w:rsidR="00912A83" w:rsidRPr="00AA06F3" w:rsidRDefault="00912A83" w:rsidP="00912A83">
      <w:pPr>
        <w:rPr>
          <w:rtl/>
        </w:rPr>
      </w:pPr>
      <w:r>
        <w:rPr>
          <w:rFonts w:hint="cs"/>
          <w:rtl/>
        </w:rPr>
        <w:t>אולי כדאי ללמוד קצת עברית.</w:t>
      </w:r>
    </w:p>
    <w:p w14:paraId="785B14F9" w14:textId="53BDF921" w:rsidR="00AA06F3" w:rsidRDefault="00AA06F3" w:rsidP="00AA06F3">
      <w:pPr>
        <w:rPr>
          <w:rtl/>
        </w:rPr>
      </w:pPr>
      <w:bookmarkStart w:id="4508" w:name="_ETM_Q1_8225029"/>
      <w:bookmarkEnd w:id="4508"/>
    </w:p>
    <w:p w14:paraId="3A0B5B6D" w14:textId="27FF0519" w:rsidR="00AA06F3" w:rsidRDefault="00AA06F3" w:rsidP="00AA06F3">
      <w:pPr>
        <w:pStyle w:val="af5"/>
        <w:keepNext/>
        <w:rPr>
          <w:rtl/>
        </w:rPr>
      </w:pPr>
      <w:bookmarkStart w:id="4509" w:name="ET_interruption_5300_1015"/>
      <w:r w:rsidRPr="00AA06F3">
        <w:rPr>
          <w:rStyle w:val="TagStyle"/>
          <w:rtl/>
        </w:rPr>
        <w:t xml:space="preserve"> &lt;&lt; קריאה &gt;&gt; </w:t>
      </w:r>
      <w:r>
        <w:rPr>
          <w:rtl/>
        </w:rPr>
        <w:t>מירב בן ארי (יש עתיד):</w:t>
      </w:r>
      <w:r w:rsidRPr="00AA06F3">
        <w:rPr>
          <w:rStyle w:val="TagStyle"/>
          <w:rtl/>
        </w:rPr>
        <w:t xml:space="preserve"> &lt;&lt; קריאה &gt;&gt;</w:t>
      </w:r>
      <w:r>
        <w:rPr>
          <w:rtl/>
        </w:rPr>
        <w:t xml:space="preserve">   </w:t>
      </w:r>
      <w:bookmarkEnd w:id="4509"/>
    </w:p>
    <w:p w14:paraId="5C0C14DA" w14:textId="70A34FB4" w:rsidR="00AA06F3" w:rsidRDefault="00AA06F3" w:rsidP="00AA06F3">
      <w:pPr>
        <w:pStyle w:val="KeepWithNext"/>
        <w:rPr>
          <w:rtl/>
        </w:rPr>
      </w:pPr>
    </w:p>
    <w:p w14:paraId="4435A0C1" w14:textId="1221277C" w:rsidR="00AA06F3" w:rsidRDefault="00AA06F3" w:rsidP="00AA06F3">
      <w:pPr>
        <w:rPr>
          <w:rtl/>
        </w:rPr>
      </w:pPr>
      <w:r>
        <w:rPr>
          <w:rFonts w:hint="cs"/>
          <w:rtl/>
        </w:rPr>
        <w:t>בכלל לא חזרת.</w:t>
      </w:r>
    </w:p>
    <w:p w14:paraId="1CF47D7E" w14:textId="24AB4444" w:rsidR="00AA06F3" w:rsidRDefault="00AA06F3" w:rsidP="00AA06F3">
      <w:pPr>
        <w:rPr>
          <w:rtl/>
        </w:rPr>
      </w:pPr>
    </w:p>
    <w:p w14:paraId="2FE3831B" w14:textId="3AE59C08" w:rsidR="00AA06F3" w:rsidRDefault="00AA06F3" w:rsidP="00AA06F3">
      <w:pPr>
        <w:pStyle w:val="af6"/>
        <w:keepNext/>
        <w:rPr>
          <w:rtl/>
        </w:rPr>
      </w:pPr>
      <w:bookmarkStart w:id="4510" w:name="_ETM_Q1_8224164"/>
      <w:bookmarkStart w:id="4511" w:name="ET_yor_5797_1016"/>
      <w:bookmarkEnd w:id="4510"/>
      <w:r w:rsidRPr="00AA06F3">
        <w:rPr>
          <w:rStyle w:val="TagStyle"/>
          <w:rtl/>
        </w:rPr>
        <w:t xml:space="preserve"> &lt;&lt; יור &gt;&gt; </w:t>
      </w:r>
      <w:r>
        <w:rPr>
          <w:rtl/>
        </w:rPr>
        <w:t>היו"ר יצחק פינדרוס:</w:t>
      </w:r>
      <w:r w:rsidRPr="00AA06F3">
        <w:rPr>
          <w:rStyle w:val="TagStyle"/>
          <w:rtl/>
        </w:rPr>
        <w:t xml:space="preserve"> &lt;&lt; יור &gt;&gt;</w:t>
      </w:r>
      <w:r>
        <w:rPr>
          <w:rtl/>
        </w:rPr>
        <w:t xml:space="preserve">   </w:t>
      </w:r>
      <w:bookmarkEnd w:id="4511"/>
    </w:p>
    <w:p w14:paraId="2B133B47" w14:textId="326C028F" w:rsidR="00AA06F3" w:rsidRDefault="00AA06F3" w:rsidP="00AA06F3">
      <w:pPr>
        <w:pStyle w:val="KeepWithNext"/>
        <w:rPr>
          <w:rtl/>
        </w:rPr>
      </w:pPr>
    </w:p>
    <w:p w14:paraId="60C5E4F6" w14:textId="790271D6" w:rsidR="00AA06F3" w:rsidRDefault="00AA06F3" w:rsidP="00AA06F3">
      <w:pPr>
        <w:rPr>
          <w:rtl/>
        </w:rPr>
      </w:pPr>
      <w:bookmarkStart w:id="4512" w:name="_ETM_Q1_8223479"/>
      <w:bookmarkStart w:id="4513" w:name="_ETM_Q1_8223669"/>
      <w:bookmarkEnd w:id="4512"/>
      <w:bookmarkEnd w:id="4513"/>
      <w:r>
        <w:rPr>
          <w:rFonts w:hint="cs"/>
          <w:rtl/>
        </w:rPr>
        <w:t>תודה</w:t>
      </w:r>
      <w:r w:rsidR="00BF759A">
        <w:rPr>
          <w:rFonts w:hint="cs"/>
          <w:rtl/>
        </w:rPr>
        <w:t>.</w:t>
      </w:r>
      <w:r>
        <w:rPr>
          <w:rFonts w:hint="cs"/>
          <w:rtl/>
        </w:rPr>
        <w:t xml:space="preserve"> </w:t>
      </w:r>
      <w:r w:rsidR="00DB1C24">
        <w:rPr>
          <w:rtl/>
        </w:rPr>
        <w:t>לא חזרתי</w:t>
      </w:r>
      <w:r w:rsidR="00BF759A">
        <w:rPr>
          <w:rFonts w:hint="cs"/>
          <w:rtl/>
        </w:rPr>
        <w:t>,</w:t>
      </w:r>
      <w:r>
        <w:rPr>
          <w:rFonts w:hint="cs"/>
          <w:rtl/>
        </w:rPr>
        <w:t xml:space="preserve"> הלאה.</w:t>
      </w:r>
      <w:bookmarkStart w:id="4514" w:name="_ETM_Q1_8225754"/>
      <w:bookmarkEnd w:id="4514"/>
    </w:p>
    <w:p w14:paraId="7A09EBE9" w14:textId="77777777" w:rsidR="00AA06F3" w:rsidRDefault="00AA06F3" w:rsidP="00AA06F3">
      <w:pPr>
        <w:rPr>
          <w:rtl/>
        </w:rPr>
      </w:pPr>
    </w:p>
    <w:p w14:paraId="413C7121" w14:textId="2271BCEA" w:rsidR="00AA06F3" w:rsidRDefault="00AA06F3" w:rsidP="00AA06F3">
      <w:pPr>
        <w:pStyle w:val="af5"/>
        <w:keepNext/>
        <w:rPr>
          <w:rtl/>
        </w:rPr>
      </w:pPr>
      <w:bookmarkStart w:id="4515" w:name="ET_interruption_6357_1017"/>
      <w:r w:rsidRPr="00AA06F3">
        <w:rPr>
          <w:rStyle w:val="TagStyle"/>
          <w:rtl/>
        </w:rPr>
        <w:t xml:space="preserve"> &lt;&lt; קריאה &gt;&gt; </w:t>
      </w:r>
      <w:r>
        <w:rPr>
          <w:rtl/>
        </w:rPr>
        <w:t>משה סעדה (הליכוד):</w:t>
      </w:r>
      <w:r w:rsidRPr="00AA06F3">
        <w:rPr>
          <w:rStyle w:val="TagStyle"/>
          <w:rtl/>
        </w:rPr>
        <w:t xml:space="preserve"> &lt;&lt; קריאה &gt;&gt;</w:t>
      </w:r>
      <w:r>
        <w:rPr>
          <w:rtl/>
        </w:rPr>
        <w:t xml:space="preserve">   </w:t>
      </w:r>
      <w:bookmarkEnd w:id="4515"/>
    </w:p>
    <w:p w14:paraId="08E3BAD9" w14:textId="77777777" w:rsidR="00AA06F3" w:rsidRDefault="00AA06F3" w:rsidP="00AA06F3">
      <w:pPr>
        <w:pStyle w:val="KeepWithNext"/>
        <w:rPr>
          <w:rtl/>
        </w:rPr>
      </w:pPr>
    </w:p>
    <w:p w14:paraId="5065DDA2" w14:textId="49AE6886" w:rsidR="00AA06F3" w:rsidRDefault="00AA06F3" w:rsidP="00C33DE9">
      <w:pPr>
        <w:rPr>
          <w:rtl/>
        </w:rPr>
      </w:pPr>
      <w:r>
        <w:rPr>
          <w:rFonts w:hint="cs"/>
          <w:rtl/>
        </w:rPr>
        <w:t>חבר'ה, אנחנו רוצים להקשיב</w:t>
      </w:r>
      <w:r w:rsidR="00C33DE9">
        <w:rPr>
          <w:rFonts w:hint="cs"/>
          <w:rtl/>
        </w:rPr>
        <w:t xml:space="preserve"> לו.</w:t>
      </w:r>
    </w:p>
    <w:p w14:paraId="42ECB159" w14:textId="4104840D" w:rsidR="00C33DE9" w:rsidRDefault="00C33DE9" w:rsidP="00C33DE9">
      <w:pPr>
        <w:rPr>
          <w:rtl/>
        </w:rPr>
      </w:pPr>
    </w:p>
    <w:p w14:paraId="654AC9A0" w14:textId="372E65B4" w:rsidR="00C33DE9" w:rsidRDefault="00C33DE9" w:rsidP="00C33DE9">
      <w:pPr>
        <w:pStyle w:val="af5"/>
        <w:keepNext/>
        <w:rPr>
          <w:rtl/>
        </w:rPr>
      </w:pPr>
      <w:bookmarkStart w:id="4516" w:name="ET_interruption_5068_1020"/>
      <w:r w:rsidRPr="00C33DE9">
        <w:rPr>
          <w:rStyle w:val="TagStyle"/>
          <w:rtl/>
        </w:rPr>
        <w:t xml:space="preserve"> &lt;&lt; קריאה &gt;&gt; </w:t>
      </w:r>
      <w:r>
        <w:rPr>
          <w:rtl/>
        </w:rPr>
        <w:t>קארין אלהרר (יש עתיד):</w:t>
      </w:r>
      <w:r w:rsidRPr="00C33DE9">
        <w:rPr>
          <w:rStyle w:val="TagStyle"/>
          <w:rtl/>
        </w:rPr>
        <w:t xml:space="preserve"> &lt;&lt; קריאה &gt;&gt;</w:t>
      </w:r>
      <w:r>
        <w:rPr>
          <w:rtl/>
        </w:rPr>
        <w:t xml:space="preserve">   </w:t>
      </w:r>
      <w:bookmarkEnd w:id="4516"/>
    </w:p>
    <w:p w14:paraId="51F316DE" w14:textId="1A0F6F27" w:rsidR="00C33DE9" w:rsidRDefault="00C33DE9" w:rsidP="00C33DE9">
      <w:pPr>
        <w:pStyle w:val="KeepWithNext"/>
        <w:rPr>
          <w:rtl/>
        </w:rPr>
      </w:pPr>
    </w:p>
    <w:p w14:paraId="5D27F1D3" w14:textId="091E9A69" w:rsidR="00C33DE9" w:rsidRPr="00C33DE9" w:rsidRDefault="00C33DE9" w:rsidP="00C33DE9">
      <w:pPr>
        <w:rPr>
          <w:rtl/>
        </w:rPr>
      </w:pPr>
      <w:r>
        <w:rPr>
          <w:rFonts w:hint="cs"/>
          <w:rtl/>
        </w:rPr>
        <w:t>אה, אתה רוצה להקשיב לו.</w:t>
      </w:r>
      <w:bookmarkStart w:id="4517" w:name="_ETM_Q1_8228524"/>
      <w:bookmarkEnd w:id="4517"/>
    </w:p>
    <w:p w14:paraId="045777DB" w14:textId="7D28A67F" w:rsidR="00AA06F3" w:rsidRDefault="00AA06F3" w:rsidP="00AA06F3">
      <w:pPr>
        <w:rPr>
          <w:rtl/>
        </w:rPr>
      </w:pPr>
    </w:p>
    <w:p w14:paraId="1B884362" w14:textId="22B00EC4" w:rsidR="00AA06F3" w:rsidRDefault="00AA06F3" w:rsidP="00AA06F3">
      <w:pPr>
        <w:pStyle w:val="-"/>
        <w:keepNext/>
        <w:rPr>
          <w:rtl/>
        </w:rPr>
      </w:pPr>
      <w:bookmarkStart w:id="4518" w:name="ET_speakercontinue_768058_1018"/>
      <w:r w:rsidRPr="00AA06F3">
        <w:rPr>
          <w:rStyle w:val="TagStyle"/>
          <w:rtl/>
        </w:rPr>
        <w:t xml:space="preserve"> &lt;&lt; דובר_המשך &gt;&gt; </w:t>
      </w:r>
      <w:r>
        <w:rPr>
          <w:rtl/>
        </w:rPr>
        <w:t>אהרן גרבר:</w:t>
      </w:r>
      <w:r w:rsidRPr="00AA06F3">
        <w:rPr>
          <w:rStyle w:val="TagStyle"/>
          <w:rtl/>
        </w:rPr>
        <w:t xml:space="preserve"> &lt;&lt; דובר_המשך &gt;&gt;</w:t>
      </w:r>
      <w:r>
        <w:rPr>
          <w:rtl/>
        </w:rPr>
        <w:t xml:space="preserve">   </w:t>
      </w:r>
      <w:bookmarkEnd w:id="4518"/>
    </w:p>
    <w:p w14:paraId="1023EBEC" w14:textId="750534B5" w:rsidR="00AA06F3" w:rsidRDefault="00AA06F3" w:rsidP="00AA06F3">
      <w:pPr>
        <w:pStyle w:val="KeepWithNext"/>
        <w:rPr>
          <w:rtl/>
        </w:rPr>
      </w:pPr>
    </w:p>
    <w:p w14:paraId="24FACECF" w14:textId="5FEECC6E" w:rsidR="00D964A1" w:rsidRDefault="00DB1C24" w:rsidP="002F2026">
      <w:pPr>
        <w:rPr>
          <w:rtl/>
        </w:rPr>
      </w:pPr>
      <w:bookmarkStart w:id="4519" w:name="_ETM_Q1_8228844"/>
      <w:bookmarkStart w:id="4520" w:name="_ETM_Q1_8226834"/>
      <w:bookmarkEnd w:id="4519"/>
      <w:bookmarkEnd w:id="4520"/>
      <w:r>
        <w:rPr>
          <w:rtl/>
        </w:rPr>
        <w:t xml:space="preserve">לגבי קצת דוגמאות ואני </w:t>
      </w:r>
      <w:r w:rsidR="000C63B1">
        <w:rPr>
          <w:rFonts w:hint="cs"/>
          <w:rtl/>
        </w:rPr>
        <w:t xml:space="preserve">גם </w:t>
      </w:r>
      <w:r>
        <w:rPr>
          <w:rtl/>
        </w:rPr>
        <w:t>רוצה ל</w:t>
      </w:r>
      <w:r w:rsidR="002F2026">
        <w:rPr>
          <w:rFonts w:hint="cs"/>
          <w:rtl/>
        </w:rPr>
        <w:t>ג</w:t>
      </w:r>
      <w:r>
        <w:rPr>
          <w:rtl/>
        </w:rPr>
        <w:t xml:space="preserve">עת </w:t>
      </w:r>
      <w:r w:rsidR="001C7964">
        <w:rPr>
          <w:rFonts w:hint="cs"/>
          <w:rtl/>
        </w:rPr>
        <w:t>ב</w:t>
      </w:r>
      <w:r>
        <w:rPr>
          <w:rtl/>
        </w:rPr>
        <w:t xml:space="preserve">עוד בעיה שלא עלתה פה בדיונים </w:t>
      </w:r>
      <w:r w:rsidR="001C7964">
        <w:rPr>
          <w:rFonts w:hint="cs"/>
          <w:rtl/>
        </w:rPr>
        <w:t>ו</w:t>
      </w:r>
      <w:r>
        <w:rPr>
          <w:rtl/>
        </w:rPr>
        <w:t xml:space="preserve">מתפתחת </w:t>
      </w:r>
      <w:r w:rsidR="001C7964">
        <w:rPr>
          <w:rFonts w:hint="cs"/>
          <w:rtl/>
        </w:rPr>
        <w:t>כ</w:t>
      </w:r>
      <w:r>
        <w:rPr>
          <w:rtl/>
        </w:rPr>
        <w:t>שמשתמשים בעילת הסבירות</w:t>
      </w:r>
      <w:r w:rsidR="001C7964">
        <w:rPr>
          <w:rFonts w:hint="cs"/>
          <w:rtl/>
        </w:rPr>
        <w:t>.</w:t>
      </w:r>
      <w:bookmarkStart w:id="4521" w:name="_ETM_Q1_8236805"/>
      <w:bookmarkEnd w:id="4521"/>
      <w:r>
        <w:rPr>
          <w:rtl/>
        </w:rPr>
        <w:t xml:space="preserve"> </w:t>
      </w:r>
      <w:r w:rsidR="00900817">
        <w:rPr>
          <w:rFonts w:hint="cs"/>
          <w:rtl/>
        </w:rPr>
        <w:t xml:space="preserve">בעיה </w:t>
      </w:r>
      <w:bookmarkStart w:id="4522" w:name="_ETM_Q1_8242868"/>
      <w:bookmarkEnd w:id="4522"/>
      <w:r>
        <w:rPr>
          <w:rtl/>
        </w:rPr>
        <w:t>נוספת שמתפתחת כ</w:t>
      </w:r>
      <w:r w:rsidR="000C63B1">
        <w:rPr>
          <w:rFonts w:hint="cs"/>
          <w:rtl/>
        </w:rPr>
        <w:t>שעושים</w:t>
      </w:r>
      <w:r>
        <w:rPr>
          <w:rtl/>
        </w:rPr>
        <w:t xml:space="preserve"> שימוש תדיר בעילת הסבירות זאת הבעיה </w:t>
      </w:r>
      <w:r w:rsidR="00900817">
        <w:rPr>
          <w:rFonts w:hint="cs"/>
          <w:rtl/>
        </w:rPr>
        <w:t>ש</w:t>
      </w:r>
      <w:r>
        <w:rPr>
          <w:rtl/>
        </w:rPr>
        <w:t>השאלה בסבירות היא</w:t>
      </w:r>
      <w:r w:rsidR="002F2026">
        <w:rPr>
          <w:rFonts w:hint="cs"/>
          <w:rtl/>
        </w:rPr>
        <w:t xml:space="preserve"> תמיד</w:t>
      </w:r>
      <w:r w:rsidR="00900817">
        <w:rPr>
          <w:rFonts w:hint="cs"/>
          <w:rtl/>
        </w:rPr>
        <w:t>:</w:t>
      </w:r>
      <w:r>
        <w:rPr>
          <w:rtl/>
        </w:rPr>
        <w:t xml:space="preserve"> סבירות בעיני מי</w:t>
      </w:r>
      <w:r w:rsidR="00900817">
        <w:rPr>
          <w:rFonts w:hint="cs"/>
          <w:rtl/>
        </w:rPr>
        <w:t>?</w:t>
      </w:r>
      <w:bookmarkStart w:id="4523" w:name="_ETM_Q1_8244494"/>
      <w:bookmarkEnd w:id="4523"/>
      <w:r w:rsidR="002F2026">
        <w:rPr>
          <w:rtl/>
        </w:rPr>
        <w:t xml:space="preserve"> </w:t>
      </w:r>
      <w:r w:rsidR="002F2026">
        <w:rPr>
          <w:rFonts w:hint="cs"/>
          <w:rtl/>
        </w:rPr>
        <w:t xml:space="preserve">לכל הפחות, </w:t>
      </w:r>
      <w:r>
        <w:rPr>
          <w:rtl/>
        </w:rPr>
        <w:t>מתפתח</w:t>
      </w:r>
      <w:r w:rsidR="002F2026">
        <w:rPr>
          <w:rFonts w:hint="cs"/>
          <w:rtl/>
        </w:rPr>
        <w:t>ת</w:t>
      </w:r>
      <w:r>
        <w:rPr>
          <w:rtl/>
        </w:rPr>
        <w:t xml:space="preserve"> </w:t>
      </w:r>
      <w:bookmarkStart w:id="4524" w:name="_ETM_Q1_8248034"/>
      <w:bookmarkEnd w:id="4524"/>
      <w:r>
        <w:rPr>
          <w:rtl/>
        </w:rPr>
        <w:t>מראית עין של סטנדרט כפול</w:t>
      </w:r>
      <w:r w:rsidR="00D964A1">
        <w:rPr>
          <w:rFonts w:hint="cs"/>
          <w:rtl/>
        </w:rPr>
        <w:t>,</w:t>
      </w:r>
      <w:r>
        <w:rPr>
          <w:rtl/>
        </w:rPr>
        <w:t xml:space="preserve"> עלול להתפתח דבר</w:t>
      </w:r>
      <w:r w:rsidR="000C63B1">
        <w:rPr>
          <w:rFonts w:hint="cs"/>
          <w:rtl/>
        </w:rPr>
        <w:t xml:space="preserve"> כזה</w:t>
      </w:r>
      <w:r>
        <w:rPr>
          <w:rtl/>
        </w:rPr>
        <w:t xml:space="preserve">. </w:t>
      </w:r>
    </w:p>
    <w:p w14:paraId="606AF134" w14:textId="77777777" w:rsidR="00D964A1" w:rsidRDefault="00D964A1" w:rsidP="00DB1C24">
      <w:pPr>
        <w:rPr>
          <w:rtl/>
        </w:rPr>
      </w:pPr>
    </w:p>
    <w:p w14:paraId="4C0990C2" w14:textId="67257360" w:rsidR="0065359B" w:rsidRDefault="00DB1C24" w:rsidP="0065359B">
      <w:pPr>
        <w:rPr>
          <w:rtl/>
        </w:rPr>
      </w:pPr>
      <w:r>
        <w:rPr>
          <w:rtl/>
        </w:rPr>
        <w:t>אתן דוגמ</w:t>
      </w:r>
      <w:r w:rsidR="00D964A1">
        <w:rPr>
          <w:rFonts w:hint="cs"/>
          <w:rtl/>
        </w:rPr>
        <w:t>ה</w:t>
      </w:r>
      <w:r w:rsidR="0065359B">
        <w:rPr>
          <w:rFonts w:hint="cs"/>
          <w:rtl/>
        </w:rPr>
        <w:t>,</w:t>
      </w:r>
      <w:r>
        <w:rPr>
          <w:rtl/>
        </w:rPr>
        <w:t xml:space="preserve"> שאלתם קודם </w:t>
      </w:r>
      <w:r w:rsidR="0065359B">
        <w:rPr>
          <w:rFonts w:hint="cs"/>
          <w:rtl/>
        </w:rPr>
        <w:t xml:space="preserve">על </w:t>
      </w:r>
      <w:r>
        <w:rPr>
          <w:rtl/>
        </w:rPr>
        <w:t>דוגמאות</w:t>
      </w:r>
      <w:r w:rsidR="0065359B">
        <w:rPr>
          <w:rFonts w:hint="cs"/>
          <w:rtl/>
        </w:rPr>
        <w:t>.</w:t>
      </w:r>
      <w:r>
        <w:rPr>
          <w:rtl/>
        </w:rPr>
        <w:t xml:space="preserve"> אני לא יודע להגיד כמה מקרים כאלה קרו</w:t>
      </w:r>
      <w:r w:rsidR="0065359B">
        <w:rPr>
          <w:rFonts w:hint="cs"/>
          <w:rtl/>
        </w:rPr>
        <w:t xml:space="preserve"> בדיוק</w:t>
      </w:r>
      <w:r w:rsidR="000C63B1">
        <w:rPr>
          <w:rFonts w:hint="cs"/>
          <w:rtl/>
        </w:rPr>
        <w:t>,</w:t>
      </w:r>
      <w:r>
        <w:rPr>
          <w:rtl/>
        </w:rPr>
        <w:t xml:space="preserve"> בגלל ש</w:t>
      </w:r>
      <w:bookmarkStart w:id="4525" w:name="_ETM_Q1_8264754"/>
      <w:bookmarkEnd w:id="4525"/>
      <w:r>
        <w:rPr>
          <w:rtl/>
        </w:rPr>
        <w:t>הגשנו בקשת חופש מידע למשרד המשפטים</w:t>
      </w:r>
      <w:r w:rsidR="002F2026">
        <w:rPr>
          <w:rFonts w:hint="cs"/>
          <w:rtl/>
        </w:rPr>
        <w:t xml:space="preserve"> </w:t>
      </w:r>
      <w:r w:rsidR="00D964A1">
        <w:rPr>
          <w:rFonts w:hint="cs"/>
          <w:rtl/>
        </w:rPr>
        <w:t>ו</w:t>
      </w:r>
      <w:r>
        <w:rPr>
          <w:rtl/>
        </w:rPr>
        <w:t>הם סירבו לתת לנו את המידע. אבל בתקופת בחירות, כמו שהזכיר פה אתמול המשנה ליוע</w:t>
      </w:r>
      <w:r w:rsidR="00D964A1">
        <w:rPr>
          <w:rFonts w:hint="cs"/>
          <w:rtl/>
        </w:rPr>
        <w:t xml:space="preserve">צת המשפטית, </w:t>
      </w:r>
      <w:r>
        <w:rPr>
          <w:rtl/>
        </w:rPr>
        <w:t>בעצם כל השאלה מה הממשלה יכולה לעשות ולא יכולה לעשות</w:t>
      </w:r>
      <w:r w:rsidR="00D964A1">
        <w:rPr>
          <w:rFonts w:hint="cs"/>
          <w:rtl/>
        </w:rPr>
        <w:t>,</w:t>
      </w:r>
      <w:r>
        <w:rPr>
          <w:rtl/>
        </w:rPr>
        <w:t xml:space="preserve"> כל הנושאים האלה</w:t>
      </w:r>
      <w:r w:rsidR="00D964A1">
        <w:rPr>
          <w:rFonts w:hint="cs"/>
          <w:rtl/>
        </w:rPr>
        <w:t>,</w:t>
      </w:r>
      <w:r>
        <w:rPr>
          <w:rtl/>
        </w:rPr>
        <w:t xml:space="preserve"> מוכר</w:t>
      </w:r>
      <w:r w:rsidR="002F2026">
        <w:rPr>
          <w:rFonts w:hint="cs"/>
          <w:rtl/>
        </w:rPr>
        <w:t>ע</w:t>
      </w:r>
      <w:r>
        <w:rPr>
          <w:rtl/>
        </w:rPr>
        <w:t xml:space="preserve">ים על פי סטנדרט של עילת הסבירות. </w:t>
      </w:r>
    </w:p>
    <w:p w14:paraId="49C749DE" w14:textId="77777777" w:rsidR="0065359B" w:rsidRDefault="0065359B" w:rsidP="0065359B">
      <w:pPr>
        <w:rPr>
          <w:rtl/>
        </w:rPr>
      </w:pPr>
    </w:p>
    <w:p w14:paraId="7C63B6DB" w14:textId="78E0389D" w:rsidR="003869EC" w:rsidRDefault="00DB1C24" w:rsidP="0065359B">
      <w:pPr>
        <w:rPr>
          <w:rtl/>
        </w:rPr>
      </w:pPr>
      <w:r>
        <w:rPr>
          <w:rtl/>
        </w:rPr>
        <w:t>יכול להיות שבמקרה מסוים אפשר להעביר קיצוץ</w:t>
      </w:r>
      <w:r w:rsidR="00D964A1">
        <w:rPr>
          <w:rFonts w:hint="cs"/>
          <w:rtl/>
        </w:rPr>
        <w:t>,</w:t>
      </w:r>
      <w:r>
        <w:rPr>
          <w:rtl/>
        </w:rPr>
        <w:t xml:space="preserve"> אפשר לחתום על הסכם עם הורים ולהעביר קיצוץ רוחבי בממשלה </w:t>
      </w:r>
      <w:r w:rsidR="00D964A1">
        <w:rPr>
          <w:rFonts w:hint="cs"/>
          <w:rtl/>
        </w:rPr>
        <w:t>חמישה</w:t>
      </w:r>
      <w:r>
        <w:rPr>
          <w:rtl/>
        </w:rPr>
        <w:t xml:space="preserve"> ימים לפני הבחירות וזה בסדר</w:t>
      </w:r>
      <w:r w:rsidR="002F2026">
        <w:rPr>
          <w:rFonts w:hint="cs"/>
          <w:rtl/>
        </w:rPr>
        <w:t>,</w:t>
      </w:r>
      <w:r>
        <w:rPr>
          <w:rtl/>
        </w:rPr>
        <w:t xml:space="preserve"> </w:t>
      </w:r>
      <w:r w:rsidR="002F2026">
        <w:rPr>
          <w:rFonts w:hint="cs"/>
          <w:rtl/>
        </w:rPr>
        <w:t xml:space="preserve">והיועצת המשפטית </w:t>
      </w:r>
      <w:bookmarkStart w:id="4526" w:name="_ETM_Q1_8284625"/>
      <w:bookmarkEnd w:id="4526"/>
      <w:r>
        <w:rPr>
          <w:rtl/>
        </w:rPr>
        <w:t>מקבלת את הדבר הזה וזה עובר. במקרים אחרים יכול להיות שלא יאפשרו לחתום הסכמים כאלה</w:t>
      </w:r>
      <w:r w:rsidR="0065359B">
        <w:rPr>
          <w:rFonts w:hint="cs"/>
          <w:rtl/>
        </w:rPr>
        <w:t>.</w:t>
      </w:r>
      <w:r w:rsidR="002F2026">
        <w:rPr>
          <w:rtl/>
        </w:rPr>
        <w:t xml:space="preserve"> במקרים מסוימים</w:t>
      </w:r>
      <w:r>
        <w:rPr>
          <w:rtl/>
        </w:rPr>
        <w:t xml:space="preserve"> </w:t>
      </w:r>
      <w:r w:rsidR="0065359B">
        <w:rPr>
          <w:rFonts w:hint="cs"/>
          <w:rtl/>
        </w:rPr>
        <w:t xml:space="preserve">אפשר לנהל </w:t>
      </w:r>
      <w:r>
        <w:rPr>
          <w:rtl/>
        </w:rPr>
        <w:t>כמה ימים לפני הבחירות</w:t>
      </w:r>
      <w:r w:rsidR="0065359B">
        <w:rPr>
          <w:rFonts w:hint="cs"/>
          <w:rtl/>
        </w:rPr>
        <w:t xml:space="preserve"> </w:t>
      </w:r>
      <w:r w:rsidR="0065359B">
        <w:rPr>
          <w:rtl/>
        </w:rPr>
        <w:t>–</w:t>
      </w:r>
      <w:r>
        <w:rPr>
          <w:rtl/>
        </w:rPr>
        <w:t xml:space="preserve"> זה הוזכר פה אתמול</w:t>
      </w:r>
      <w:r w:rsidR="0065359B">
        <w:rPr>
          <w:rFonts w:hint="cs"/>
          <w:rtl/>
        </w:rPr>
        <w:t xml:space="preserve"> </w:t>
      </w:r>
      <w:r w:rsidR="0065359B">
        <w:rPr>
          <w:rtl/>
        </w:rPr>
        <w:t>–</w:t>
      </w:r>
      <w:r>
        <w:rPr>
          <w:rtl/>
        </w:rPr>
        <w:t xml:space="preserve"> </w:t>
      </w:r>
      <w:r w:rsidR="00D964A1">
        <w:rPr>
          <w:rFonts w:hint="cs"/>
          <w:rtl/>
        </w:rPr>
        <w:t>משא ומתן</w:t>
      </w:r>
      <w:r>
        <w:rPr>
          <w:rtl/>
        </w:rPr>
        <w:t xml:space="preserve"> מדיני</w:t>
      </w:r>
      <w:r w:rsidR="002F2026">
        <w:rPr>
          <w:rFonts w:hint="cs"/>
          <w:rtl/>
        </w:rPr>
        <w:t>,</w:t>
      </w:r>
      <w:bookmarkStart w:id="4527" w:name="_ETM_Q1_8298314"/>
      <w:bookmarkEnd w:id="4527"/>
      <w:r>
        <w:rPr>
          <w:rtl/>
        </w:rPr>
        <w:t xml:space="preserve"> </w:t>
      </w:r>
      <w:r w:rsidR="00D964A1">
        <w:rPr>
          <w:rFonts w:hint="cs"/>
          <w:rtl/>
        </w:rPr>
        <w:t>במקרים</w:t>
      </w:r>
      <w:r>
        <w:rPr>
          <w:rtl/>
        </w:rPr>
        <w:t xml:space="preserve"> אחרים זה בלתי אפשרי. במקרים מסוימים אפשר לכנס את הוועדה לבחירת שופטים ולמנות שופטים, ובמקרה אחר כשציפי לבני שרת המשפטים </w:t>
      </w:r>
      <w:r w:rsidR="00D964A1">
        <w:rPr>
          <w:rFonts w:hint="cs"/>
          <w:rtl/>
        </w:rPr>
        <w:t>רוצ</w:t>
      </w:r>
      <w:r>
        <w:rPr>
          <w:rtl/>
        </w:rPr>
        <w:t>ה למנות את פרופסור רות גביזון לבית המשפט העליון</w:t>
      </w:r>
      <w:r w:rsidR="0065359B">
        <w:rPr>
          <w:rFonts w:hint="cs"/>
          <w:rtl/>
        </w:rPr>
        <w:t>,</w:t>
      </w:r>
      <w:r w:rsidR="002F2026">
        <w:rPr>
          <w:rFonts w:hint="cs"/>
          <w:rtl/>
        </w:rPr>
        <w:t xml:space="preserve"> אומרים</w:t>
      </w:r>
      <w:bookmarkStart w:id="4528" w:name="_ETM_Q1_8318634"/>
      <w:bookmarkEnd w:id="4528"/>
      <w:r w:rsidR="002F2026">
        <w:rPr>
          <w:rFonts w:hint="cs"/>
          <w:rtl/>
        </w:rPr>
        <w:t>:</w:t>
      </w:r>
      <w:bookmarkStart w:id="4529" w:name="_ETM_Q1_8312694"/>
      <w:bookmarkEnd w:id="4529"/>
      <w:r>
        <w:rPr>
          <w:rtl/>
        </w:rPr>
        <w:t xml:space="preserve"> אנחנו מצטערים</w:t>
      </w:r>
      <w:r w:rsidR="002F2026">
        <w:rPr>
          <w:rFonts w:hint="cs"/>
          <w:rtl/>
        </w:rPr>
        <w:t>,</w:t>
      </w:r>
      <w:bookmarkStart w:id="4530" w:name="_ETM_Q1_8314134"/>
      <w:bookmarkEnd w:id="4530"/>
      <w:r w:rsidR="002F2026">
        <w:rPr>
          <w:rFonts w:hint="cs"/>
          <w:rtl/>
        </w:rPr>
        <w:t xml:space="preserve"> זו</w:t>
      </w:r>
      <w:r>
        <w:rPr>
          <w:rtl/>
        </w:rPr>
        <w:t xml:space="preserve"> כרגע ועדה לבחירת שופטים בתקופת בחירות והדבר הזה לא אפשרי. </w:t>
      </w:r>
    </w:p>
    <w:p w14:paraId="186ADAEF" w14:textId="77777777" w:rsidR="003869EC" w:rsidRDefault="003869EC" w:rsidP="003869EC">
      <w:pPr>
        <w:rPr>
          <w:rtl/>
        </w:rPr>
      </w:pPr>
      <w:bookmarkStart w:id="4531" w:name="_ETM_Q1_8099552"/>
      <w:bookmarkStart w:id="4532" w:name="_ETM_Q1_8099627"/>
      <w:bookmarkEnd w:id="4531"/>
      <w:bookmarkEnd w:id="4532"/>
    </w:p>
    <w:p w14:paraId="141AFE8E" w14:textId="77777777" w:rsidR="00D279EC" w:rsidRDefault="00D279EC" w:rsidP="00D279EC">
      <w:pPr>
        <w:pStyle w:val="af9"/>
        <w:keepNext/>
        <w:rPr>
          <w:rtl/>
        </w:rPr>
      </w:pPr>
      <w:bookmarkStart w:id="4533" w:name="_ETM_Q1_8212894"/>
      <w:bookmarkStart w:id="4534" w:name="_ETM_Q1_8212962"/>
      <w:bookmarkStart w:id="4535" w:name="_ETM_Q1_8252949"/>
      <w:bookmarkStart w:id="4536" w:name="_ETM_Q1_8250534"/>
      <w:bookmarkStart w:id="4537" w:name="ET_guest_834627_405"/>
      <w:bookmarkEnd w:id="4533"/>
      <w:bookmarkEnd w:id="4534"/>
      <w:bookmarkEnd w:id="4535"/>
      <w:bookmarkEnd w:id="4536"/>
      <w:r w:rsidRPr="00D279EC">
        <w:rPr>
          <w:rStyle w:val="TagStyle"/>
          <w:rtl/>
        </w:rPr>
        <w:t xml:space="preserve"> &lt;&lt; אורח &gt;&gt; </w:t>
      </w:r>
      <w:r>
        <w:rPr>
          <w:rtl/>
        </w:rPr>
        <w:t>מלי בלוך פולישוק:</w:t>
      </w:r>
      <w:r w:rsidRPr="00D279EC">
        <w:rPr>
          <w:rStyle w:val="TagStyle"/>
          <w:rtl/>
        </w:rPr>
        <w:t xml:space="preserve"> &lt;&lt; אורח &gt;&gt;</w:t>
      </w:r>
      <w:r>
        <w:rPr>
          <w:rtl/>
        </w:rPr>
        <w:t xml:space="preserve">   </w:t>
      </w:r>
      <w:bookmarkEnd w:id="4537"/>
    </w:p>
    <w:p w14:paraId="6AA44315" w14:textId="77777777" w:rsidR="00D279EC" w:rsidRDefault="00D279EC" w:rsidP="00D279EC">
      <w:pPr>
        <w:pStyle w:val="KeepWithNext"/>
        <w:rPr>
          <w:rtl/>
        </w:rPr>
      </w:pPr>
    </w:p>
    <w:p w14:paraId="3AAE70FE" w14:textId="0450EA28" w:rsidR="00D279EC" w:rsidRDefault="00D279EC" w:rsidP="00D279EC">
      <w:pPr>
        <w:rPr>
          <w:rtl/>
        </w:rPr>
      </w:pPr>
      <w:bookmarkStart w:id="4538" w:name="_ETM_Q1_8326680"/>
      <w:bookmarkStart w:id="4539" w:name="_ETM_Q1_8326946"/>
      <w:bookmarkEnd w:id="4538"/>
      <w:bookmarkEnd w:id="4539"/>
      <w:r>
        <w:rPr>
          <w:rFonts w:hint="cs"/>
          <w:rtl/>
        </w:rPr>
        <w:t>א</w:t>
      </w:r>
      <w:bookmarkStart w:id="4540" w:name="_ETM_Q1_8327017"/>
      <w:bookmarkEnd w:id="4540"/>
      <w:r>
        <w:rPr>
          <w:rFonts w:hint="cs"/>
          <w:rtl/>
        </w:rPr>
        <w:t xml:space="preserve">תה </w:t>
      </w:r>
      <w:bookmarkStart w:id="4541" w:name="_ETM_Q1_8327292"/>
      <w:bookmarkEnd w:id="4541"/>
      <w:r>
        <w:rPr>
          <w:rFonts w:hint="cs"/>
          <w:rtl/>
        </w:rPr>
        <w:t>עושה דייסה גדולה מכל העובדות</w:t>
      </w:r>
      <w:r w:rsidR="002F2026">
        <w:rPr>
          <w:rFonts w:hint="cs"/>
          <w:rtl/>
        </w:rPr>
        <w:t>.</w:t>
      </w:r>
    </w:p>
    <w:p w14:paraId="2BF85CF2" w14:textId="77777777" w:rsidR="007D0F90" w:rsidRDefault="007D0F90" w:rsidP="00D279EC">
      <w:pPr>
        <w:rPr>
          <w:rtl/>
        </w:rPr>
      </w:pPr>
    </w:p>
    <w:p w14:paraId="77737662" w14:textId="77777777" w:rsidR="00D279EC" w:rsidRDefault="00D279EC" w:rsidP="00D279EC">
      <w:pPr>
        <w:pStyle w:val="af5"/>
        <w:keepNext/>
        <w:rPr>
          <w:rtl/>
        </w:rPr>
      </w:pPr>
      <w:bookmarkStart w:id="4542" w:name="_ETM_Q1_8330672"/>
      <w:bookmarkStart w:id="4543" w:name="_ETM_Q1_8330730"/>
      <w:bookmarkStart w:id="4544" w:name="ET_interruption_5068_406"/>
      <w:bookmarkEnd w:id="4542"/>
      <w:bookmarkEnd w:id="4543"/>
      <w:r w:rsidRPr="00D279EC">
        <w:rPr>
          <w:rStyle w:val="TagStyle"/>
          <w:rtl/>
        </w:rPr>
        <w:t xml:space="preserve"> &lt;&lt; קריאה &gt;&gt; </w:t>
      </w:r>
      <w:r>
        <w:rPr>
          <w:rtl/>
        </w:rPr>
        <w:t>קארין אלהרר (יש עתיד):</w:t>
      </w:r>
      <w:r w:rsidRPr="00D279EC">
        <w:rPr>
          <w:rStyle w:val="TagStyle"/>
          <w:rtl/>
        </w:rPr>
        <w:t xml:space="preserve"> &lt;&lt; קריאה &gt;&gt;</w:t>
      </w:r>
      <w:r>
        <w:rPr>
          <w:rtl/>
        </w:rPr>
        <w:t xml:space="preserve">   </w:t>
      </w:r>
      <w:bookmarkEnd w:id="4544"/>
    </w:p>
    <w:p w14:paraId="239193BA" w14:textId="77777777" w:rsidR="00D279EC" w:rsidRDefault="00D279EC" w:rsidP="00D279EC">
      <w:pPr>
        <w:pStyle w:val="KeepWithNext"/>
        <w:rPr>
          <w:rtl/>
        </w:rPr>
      </w:pPr>
    </w:p>
    <w:p w14:paraId="22DCFF71" w14:textId="472A91A7" w:rsidR="00D279EC" w:rsidRDefault="00D279EC" w:rsidP="00D279EC">
      <w:pPr>
        <w:rPr>
          <w:rtl/>
        </w:rPr>
      </w:pPr>
      <w:bookmarkStart w:id="4545" w:name="_ETM_Q1_8333906"/>
      <w:bookmarkStart w:id="4546" w:name="_ETM_Q1_8334191"/>
      <w:bookmarkStart w:id="4547" w:name="_ETM_Q1_8334246"/>
      <w:bookmarkEnd w:id="4545"/>
      <w:bookmarkEnd w:id="4546"/>
      <w:bookmarkEnd w:id="4547"/>
      <w:r>
        <w:rPr>
          <w:rFonts w:hint="cs"/>
          <w:rtl/>
        </w:rPr>
        <w:t>ממש דייסה</w:t>
      </w:r>
      <w:r w:rsidR="007D0F90">
        <w:rPr>
          <w:rFonts w:hint="cs"/>
          <w:rtl/>
        </w:rPr>
        <w:t>.</w:t>
      </w:r>
      <w:bookmarkStart w:id="4548" w:name="_ETM_Q1_7563183"/>
      <w:bookmarkEnd w:id="4548"/>
    </w:p>
    <w:p w14:paraId="4722A170" w14:textId="5F1B2DC5" w:rsidR="00702ED2" w:rsidRDefault="00702ED2" w:rsidP="00D279EC">
      <w:pPr>
        <w:rPr>
          <w:rtl/>
        </w:rPr>
      </w:pPr>
    </w:p>
    <w:p w14:paraId="30B7C78B" w14:textId="41EC80F6" w:rsidR="00702ED2" w:rsidRDefault="00702ED2" w:rsidP="00702ED2">
      <w:pPr>
        <w:pStyle w:val="af5"/>
        <w:keepNext/>
        <w:rPr>
          <w:rtl/>
        </w:rPr>
      </w:pPr>
      <w:bookmarkStart w:id="4549" w:name="ET_interruption_6357_1021"/>
      <w:r w:rsidRPr="00702ED2">
        <w:rPr>
          <w:rStyle w:val="TagStyle"/>
          <w:rtl/>
        </w:rPr>
        <w:t xml:space="preserve"> &lt;&lt; קריאה &gt;&gt; </w:t>
      </w:r>
      <w:r>
        <w:rPr>
          <w:rtl/>
        </w:rPr>
        <w:t>משה סעדה (הליכוד):</w:t>
      </w:r>
      <w:r w:rsidRPr="00702ED2">
        <w:rPr>
          <w:rStyle w:val="TagStyle"/>
          <w:rtl/>
        </w:rPr>
        <w:t xml:space="preserve"> &lt;&lt; קריאה &gt;&gt;</w:t>
      </w:r>
      <w:r>
        <w:rPr>
          <w:rtl/>
        </w:rPr>
        <w:t xml:space="preserve">   </w:t>
      </w:r>
      <w:bookmarkEnd w:id="4549"/>
    </w:p>
    <w:p w14:paraId="4AF5BB62" w14:textId="4ED476BD" w:rsidR="00702ED2" w:rsidRDefault="00702ED2" w:rsidP="00702ED2">
      <w:pPr>
        <w:pStyle w:val="KeepWithNext"/>
        <w:rPr>
          <w:rtl/>
        </w:rPr>
      </w:pPr>
    </w:p>
    <w:p w14:paraId="47DBFD9D" w14:textId="5D9226FC" w:rsidR="00702ED2" w:rsidRDefault="00702ED2" w:rsidP="00702ED2">
      <w:pPr>
        <w:rPr>
          <w:rtl/>
        </w:rPr>
      </w:pPr>
      <w:r>
        <w:rPr>
          <w:rFonts w:hint="cs"/>
          <w:rtl/>
        </w:rPr>
        <w:t>תנו לו לדבר.</w:t>
      </w:r>
      <w:bookmarkStart w:id="4550" w:name="_ETM_Q1_8323477"/>
      <w:bookmarkEnd w:id="4550"/>
    </w:p>
    <w:p w14:paraId="4AEE8250" w14:textId="0ED93EF4" w:rsidR="00702ED2" w:rsidRDefault="00702ED2" w:rsidP="00702ED2">
      <w:pPr>
        <w:rPr>
          <w:rtl/>
        </w:rPr>
      </w:pPr>
    </w:p>
    <w:p w14:paraId="3F50C685" w14:textId="0680E1F7" w:rsidR="00702ED2" w:rsidRDefault="00702ED2" w:rsidP="00702ED2">
      <w:pPr>
        <w:pStyle w:val="af5"/>
        <w:keepNext/>
        <w:rPr>
          <w:rtl/>
        </w:rPr>
      </w:pPr>
      <w:bookmarkStart w:id="4551" w:name="ET_interruption_5068_1022"/>
      <w:r w:rsidRPr="00702ED2">
        <w:rPr>
          <w:rStyle w:val="TagStyle"/>
          <w:rtl/>
        </w:rPr>
        <w:t xml:space="preserve"> &lt;&lt; קריאה &gt;&gt; </w:t>
      </w:r>
      <w:r>
        <w:rPr>
          <w:rtl/>
        </w:rPr>
        <w:t>קארין אלהרר (יש עתיד):</w:t>
      </w:r>
      <w:r w:rsidRPr="00702ED2">
        <w:rPr>
          <w:rStyle w:val="TagStyle"/>
          <w:rtl/>
        </w:rPr>
        <w:t xml:space="preserve"> &lt;&lt; קריאה &gt;&gt;</w:t>
      </w:r>
      <w:r>
        <w:rPr>
          <w:rtl/>
        </w:rPr>
        <w:t xml:space="preserve">   </w:t>
      </w:r>
      <w:bookmarkEnd w:id="4551"/>
    </w:p>
    <w:p w14:paraId="1ECFFAD9" w14:textId="6F0474E0" w:rsidR="00702ED2" w:rsidRDefault="00702ED2" w:rsidP="00702ED2">
      <w:pPr>
        <w:pStyle w:val="KeepWithNext"/>
        <w:rPr>
          <w:rtl/>
        </w:rPr>
      </w:pPr>
    </w:p>
    <w:p w14:paraId="19049CEE" w14:textId="01CE3BD1" w:rsidR="00702ED2" w:rsidRDefault="00702ED2" w:rsidP="00702ED2">
      <w:pPr>
        <w:rPr>
          <w:rtl/>
        </w:rPr>
      </w:pPr>
      <w:r>
        <w:rPr>
          <w:rFonts w:hint="cs"/>
          <w:rtl/>
        </w:rPr>
        <w:t>אבל קצת - - - עובדתית.</w:t>
      </w:r>
      <w:bookmarkStart w:id="4552" w:name="_ETM_Q1_8323974"/>
      <w:bookmarkEnd w:id="4552"/>
    </w:p>
    <w:p w14:paraId="134066B9" w14:textId="77777777" w:rsidR="00D279EC" w:rsidRDefault="00D279EC" w:rsidP="00D279EC">
      <w:pPr>
        <w:rPr>
          <w:rtl/>
        </w:rPr>
      </w:pPr>
      <w:bookmarkStart w:id="4553" w:name="_ETM_Q1_8335636"/>
      <w:bookmarkStart w:id="4554" w:name="_ETM_Q1_8335691"/>
      <w:bookmarkEnd w:id="4553"/>
      <w:bookmarkEnd w:id="4554"/>
    </w:p>
    <w:p w14:paraId="28B1846D" w14:textId="77777777" w:rsidR="00D279EC" w:rsidRDefault="00D279EC" w:rsidP="00D279EC">
      <w:pPr>
        <w:pStyle w:val="af6"/>
        <w:keepNext/>
        <w:rPr>
          <w:rtl/>
        </w:rPr>
      </w:pPr>
      <w:bookmarkStart w:id="4555" w:name="ET_yor_5797_407"/>
      <w:r w:rsidRPr="00D279EC">
        <w:rPr>
          <w:rStyle w:val="TagStyle"/>
          <w:rtl/>
        </w:rPr>
        <w:t xml:space="preserve"> &lt;&lt; יור &gt;&gt; </w:t>
      </w:r>
      <w:r>
        <w:rPr>
          <w:rtl/>
        </w:rPr>
        <w:t>היו"ר יצחק פינדרוס:</w:t>
      </w:r>
      <w:r w:rsidRPr="00D279EC">
        <w:rPr>
          <w:rStyle w:val="TagStyle"/>
          <w:rtl/>
        </w:rPr>
        <w:t xml:space="preserve"> &lt;&lt; יור &gt;&gt;</w:t>
      </w:r>
      <w:r>
        <w:rPr>
          <w:rtl/>
        </w:rPr>
        <w:t xml:space="preserve">   </w:t>
      </w:r>
      <w:bookmarkEnd w:id="4555"/>
    </w:p>
    <w:p w14:paraId="3D320C6F" w14:textId="77777777" w:rsidR="00D279EC" w:rsidRDefault="00D279EC" w:rsidP="00D279EC">
      <w:pPr>
        <w:pStyle w:val="KeepWithNext"/>
        <w:rPr>
          <w:rtl/>
        </w:rPr>
      </w:pPr>
    </w:p>
    <w:p w14:paraId="7F122056" w14:textId="63C61766" w:rsidR="00702ED2" w:rsidRDefault="00702ED2" w:rsidP="00D279EC">
      <w:pPr>
        <w:rPr>
          <w:rtl/>
        </w:rPr>
      </w:pPr>
      <w:bookmarkStart w:id="4556" w:name="_ETM_Q1_8336751"/>
      <w:bookmarkStart w:id="4557" w:name="_ETM_Q1_8338355"/>
      <w:bookmarkStart w:id="4558" w:name="_ETM_Q1_8333611"/>
      <w:bookmarkStart w:id="4559" w:name="_ETM_Q1_8328811"/>
      <w:bookmarkStart w:id="4560" w:name="_ETM_Q1_8324021"/>
      <w:bookmarkStart w:id="4561" w:name="_ETM_Q1_8319791"/>
      <w:bookmarkStart w:id="4562" w:name="_ETM_Q1_8315021"/>
      <w:bookmarkStart w:id="4563" w:name="_ETM_Q1_8324574"/>
      <w:bookmarkEnd w:id="4556"/>
      <w:bookmarkEnd w:id="4557"/>
      <w:bookmarkEnd w:id="4558"/>
      <w:bookmarkEnd w:id="4559"/>
      <w:bookmarkEnd w:id="4560"/>
      <w:bookmarkEnd w:id="4561"/>
      <w:bookmarkEnd w:id="4562"/>
      <w:bookmarkEnd w:id="4563"/>
      <w:r>
        <w:rPr>
          <w:rFonts w:hint="cs"/>
          <w:rtl/>
        </w:rPr>
        <w:t xml:space="preserve">תודה רבה, </w:t>
      </w:r>
      <w:r w:rsidR="00D279EC">
        <w:rPr>
          <w:rFonts w:hint="cs"/>
          <w:rtl/>
        </w:rPr>
        <w:t>הבנו שאת לא מסכימה</w:t>
      </w:r>
      <w:r>
        <w:rPr>
          <w:rFonts w:hint="cs"/>
          <w:rtl/>
        </w:rPr>
        <w:t>. כן.</w:t>
      </w:r>
    </w:p>
    <w:p w14:paraId="1BA6220A" w14:textId="4170EDD4" w:rsidR="00702ED2" w:rsidRDefault="00702ED2" w:rsidP="00D279EC">
      <w:pPr>
        <w:rPr>
          <w:rtl/>
        </w:rPr>
      </w:pPr>
    </w:p>
    <w:p w14:paraId="2460C199" w14:textId="34F6524B" w:rsidR="00702ED2" w:rsidRDefault="00702ED2" w:rsidP="00702ED2">
      <w:pPr>
        <w:pStyle w:val="af5"/>
        <w:keepNext/>
        <w:rPr>
          <w:rtl/>
        </w:rPr>
      </w:pPr>
      <w:r w:rsidRPr="00702ED2">
        <w:rPr>
          <w:rStyle w:val="TagStyle"/>
          <w:rtl/>
        </w:rPr>
        <w:t xml:space="preserve"> &lt;&lt; קריאה &gt;&gt; </w:t>
      </w:r>
      <w:r>
        <w:rPr>
          <w:rtl/>
        </w:rPr>
        <w:t>קארין אלהרר (יש עתיד):</w:t>
      </w:r>
      <w:r w:rsidRPr="00702ED2">
        <w:rPr>
          <w:rStyle w:val="TagStyle"/>
          <w:rtl/>
        </w:rPr>
        <w:t xml:space="preserve"> &lt;&lt; קריאה &gt;&gt;</w:t>
      </w:r>
      <w:r>
        <w:rPr>
          <w:rtl/>
        </w:rPr>
        <w:t xml:space="preserve">   </w:t>
      </w:r>
    </w:p>
    <w:p w14:paraId="394EDEE0" w14:textId="58E885CF" w:rsidR="00702ED2" w:rsidRDefault="00702ED2" w:rsidP="00702ED2">
      <w:pPr>
        <w:pStyle w:val="KeepWithNext"/>
        <w:rPr>
          <w:rtl/>
        </w:rPr>
      </w:pPr>
    </w:p>
    <w:p w14:paraId="6B624637" w14:textId="0B103CA0" w:rsidR="00702ED2" w:rsidRDefault="00702ED2" w:rsidP="00702ED2">
      <w:pPr>
        <w:rPr>
          <w:rtl/>
        </w:rPr>
      </w:pPr>
      <w:r>
        <w:rPr>
          <w:rFonts w:hint="cs"/>
          <w:rtl/>
        </w:rPr>
        <w:t>זה לא קשור.</w:t>
      </w:r>
      <w:bookmarkStart w:id="4564" w:name="_ETM_Q1_8328339"/>
      <w:bookmarkEnd w:id="4564"/>
    </w:p>
    <w:p w14:paraId="08F2764F" w14:textId="3344751A" w:rsidR="00702ED2" w:rsidRDefault="00702ED2" w:rsidP="00702ED2">
      <w:pPr>
        <w:rPr>
          <w:rtl/>
        </w:rPr>
      </w:pPr>
    </w:p>
    <w:p w14:paraId="644D28AE" w14:textId="2929664E" w:rsidR="00702ED2" w:rsidRDefault="00702ED2" w:rsidP="00702ED2">
      <w:pPr>
        <w:pStyle w:val="af6"/>
        <w:keepNext/>
        <w:rPr>
          <w:rtl/>
        </w:rPr>
      </w:pPr>
      <w:bookmarkStart w:id="4565" w:name="ET_yor_5797_1024"/>
      <w:r w:rsidRPr="00702ED2">
        <w:rPr>
          <w:rStyle w:val="TagStyle"/>
          <w:rtl/>
        </w:rPr>
        <w:t xml:space="preserve"> &lt;&lt; יור &gt;&gt; </w:t>
      </w:r>
      <w:r>
        <w:rPr>
          <w:rtl/>
        </w:rPr>
        <w:t>היו"ר יצחק פינדרוס:</w:t>
      </w:r>
      <w:r w:rsidRPr="00702ED2">
        <w:rPr>
          <w:rStyle w:val="TagStyle"/>
          <w:rtl/>
        </w:rPr>
        <w:t xml:space="preserve"> &lt;&lt; יור &gt;&gt;</w:t>
      </w:r>
      <w:r>
        <w:rPr>
          <w:rtl/>
        </w:rPr>
        <w:t xml:space="preserve">   </w:t>
      </w:r>
      <w:bookmarkEnd w:id="4565"/>
    </w:p>
    <w:p w14:paraId="6C9E77FF" w14:textId="2D66CF64" w:rsidR="00702ED2" w:rsidRDefault="00702ED2" w:rsidP="00702ED2">
      <w:pPr>
        <w:pStyle w:val="KeepWithNext"/>
        <w:rPr>
          <w:rtl/>
        </w:rPr>
      </w:pPr>
    </w:p>
    <w:p w14:paraId="5C2EF370" w14:textId="042A4D6F" w:rsidR="00702ED2" w:rsidRDefault="00702ED2" w:rsidP="00702ED2">
      <w:pPr>
        <w:rPr>
          <w:rtl/>
        </w:rPr>
      </w:pPr>
      <w:r>
        <w:rPr>
          <w:rFonts w:hint="cs"/>
          <w:rtl/>
        </w:rPr>
        <w:t>הובהר בצורה חד-משמעית. כן.</w:t>
      </w:r>
    </w:p>
    <w:p w14:paraId="65E947C1" w14:textId="1909C13F" w:rsidR="00945A5E" w:rsidRDefault="00945A5E" w:rsidP="00702ED2">
      <w:pPr>
        <w:rPr>
          <w:rtl/>
        </w:rPr>
      </w:pPr>
    </w:p>
    <w:p w14:paraId="26474569" w14:textId="0A77F872" w:rsidR="00945A5E" w:rsidRDefault="00945A5E" w:rsidP="00945A5E">
      <w:pPr>
        <w:pStyle w:val="af5"/>
        <w:keepNext/>
        <w:rPr>
          <w:rtl/>
        </w:rPr>
      </w:pPr>
      <w:bookmarkStart w:id="4566" w:name="ET_interruption_5068_1007"/>
      <w:r w:rsidRPr="00945A5E">
        <w:rPr>
          <w:rStyle w:val="TagStyle"/>
          <w:rtl/>
        </w:rPr>
        <w:t xml:space="preserve"> &lt;&lt; קריאה &gt;&gt; </w:t>
      </w:r>
      <w:r>
        <w:rPr>
          <w:rtl/>
        </w:rPr>
        <w:t>קארין אלהרר (יש עתיד):</w:t>
      </w:r>
      <w:r w:rsidRPr="00945A5E">
        <w:rPr>
          <w:rStyle w:val="TagStyle"/>
          <w:rtl/>
        </w:rPr>
        <w:t xml:space="preserve"> &lt;&lt; קריאה &gt;&gt;</w:t>
      </w:r>
      <w:r>
        <w:rPr>
          <w:rtl/>
        </w:rPr>
        <w:t xml:space="preserve">   </w:t>
      </w:r>
      <w:bookmarkEnd w:id="4566"/>
    </w:p>
    <w:p w14:paraId="76BB4676" w14:textId="149AFF30" w:rsidR="00945A5E" w:rsidRDefault="00945A5E" w:rsidP="00945A5E">
      <w:pPr>
        <w:pStyle w:val="KeepWithNext"/>
        <w:rPr>
          <w:rtl/>
        </w:rPr>
      </w:pPr>
    </w:p>
    <w:p w14:paraId="6F880208" w14:textId="7E9353FA" w:rsidR="00945A5E" w:rsidRDefault="00406536" w:rsidP="00945A5E">
      <w:pPr>
        <w:rPr>
          <w:rtl/>
        </w:rPr>
      </w:pPr>
      <w:r>
        <w:rPr>
          <w:rFonts w:hint="cs"/>
          <w:rtl/>
        </w:rPr>
        <w:t xml:space="preserve"> מה הקשר בין תקופת הבחירות למינוי של רות גביזון?</w:t>
      </w:r>
      <w:bookmarkStart w:id="4567" w:name="_ETM_Q1_8332748"/>
      <w:bookmarkEnd w:id="4567"/>
    </w:p>
    <w:p w14:paraId="7509933B" w14:textId="65B4686F" w:rsidR="00406536" w:rsidRDefault="00406536" w:rsidP="00945A5E">
      <w:pPr>
        <w:rPr>
          <w:rtl/>
        </w:rPr>
      </w:pPr>
    </w:p>
    <w:p w14:paraId="55175373" w14:textId="79181BDC" w:rsidR="00406536" w:rsidRDefault="00406536" w:rsidP="00406536">
      <w:pPr>
        <w:pStyle w:val="af6"/>
        <w:keepNext/>
        <w:rPr>
          <w:rtl/>
        </w:rPr>
      </w:pPr>
      <w:bookmarkStart w:id="4568" w:name="ET_yor_5797_1006"/>
      <w:r w:rsidRPr="00406536">
        <w:rPr>
          <w:rStyle w:val="TagStyle"/>
          <w:rtl/>
        </w:rPr>
        <w:t xml:space="preserve"> &lt;&lt; יור &gt;&gt; </w:t>
      </w:r>
      <w:r>
        <w:rPr>
          <w:rtl/>
        </w:rPr>
        <w:t>היו"ר יצחק פינדרוס:</w:t>
      </w:r>
      <w:r w:rsidRPr="00406536">
        <w:rPr>
          <w:rStyle w:val="TagStyle"/>
          <w:rtl/>
        </w:rPr>
        <w:t xml:space="preserve"> &lt;&lt; יור &gt;&gt;</w:t>
      </w:r>
      <w:r>
        <w:rPr>
          <w:rtl/>
        </w:rPr>
        <w:t xml:space="preserve">   </w:t>
      </w:r>
      <w:bookmarkEnd w:id="4568"/>
    </w:p>
    <w:p w14:paraId="3FE3E85D" w14:textId="16C725FA" w:rsidR="00406536" w:rsidRDefault="00406536" w:rsidP="00406536">
      <w:pPr>
        <w:pStyle w:val="KeepWithNext"/>
        <w:rPr>
          <w:rtl/>
        </w:rPr>
      </w:pPr>
    </w:p>
    <w:p w14:paraId="71089DD7" w14:textId="7DC8390D" w:rsidR="00406536" w:rsidRDefault="00406536" w:rsidP="00406536">
      <w:pPr>
        <w:rPr>
          <w:rtl/>
        </w:rPr>
      </w:pPr>
      <w:r>
        <w:rPr>
          <w:rFonts w:hint="cs"/>
          <w:rtl/>
        </w:rPr>
        <w:t>נכון, את צודקת. הלאה.</w:t>
      </w:r>
    </w:p>
    <w:p w14:paraId="1EEF37E6" w14:textId="6F9B19DF" w:rsidR="00702ED2" w:rsidRDefault="00702ED2" w:rsidP="00702ED2">
      <w:pPr>
        <w:rPr>
          <w:rtl/>
        </w:rPr>
      </w:pPr>
      <w:bookmarkStart w:id="4569" w:name="_ETM_Q1_8335481"/>
      <w:bookmarkEnd w:id="4569"/>
    </w:p>
    <w:p w14:paraId="2C3C68D7" w14:textId="485BD65B" w:rsidR="00702ED2" w:rsidRDefault="00702ED2" w:rsidP="00702ED2">
      <w:pPr>
        <w:pStyle w:val="-"/>
        <w:keepNext/>
        <w:rPr>
          <w:rtl/>
        </w:rPr>
      </w:pPr>
      <w:bookmarkStart w:id="4570" w:name="ET_speakercontinue_768058_1025"/>
      <w:r w:rsidRPr="00702ED2">
        <w:rPr>
          <w:rStyle w:val="TagStyle"/>
          <w:rtl/>
        </w:rPr>
        <w:t xml:space="preserve"> &lt;&lt; דובר_המשך &gt;&gt; </w:t>
      </w:r>
      <w:r>
        <w:rPr>
          <w:rtl/>
        </w:rPr>
        <w:t>אהרן גרבר:</w:t>
      </w:r>
      <w:r w:rsidRPr="00702ED2">
        <w:rPr>
          <w:rStyle w:val="TagStyle"/>
          <w:rtl/>
        </w:rPr>
        <w:t xml:space="preserve"> &lt;&lt; דובר_המשך &gt;&gt;</w:t>
      </w:r>
      <w:r>
        <w:rPr>
          <w:rtl/>
        </w:rPr>
        <w:t xml:space="preserve">   </w:t>
      </w:r>
      <w:bookmarkEnd w:id="4570"/>
    </w:p>
    <w:p w14:paraId="6DF371FA" w14:textId="55376B6E" w:rsidR="00702ED2" w:rsidRDefault="00702ED2" w:rsidP="00702ED2">
      <w:pPr>
        <w:pStyle w:val="KeepWithNext"/>
        <w:rPr>
          <w:rtl/>
        </w:rPr>
      </w:pPr>
    </w:p>
    <w:p w14:paraId="3969EC3C" w14:textId="05020507" w:rsidR="00406536" w:rsidRDefault="00406536" w:rsidP="00D279EC">
      <w:pPr>
        <w:rPr>
          <w:rtl/>
        </w:rPr>
      </w:pPr>
      <w:bookmarkStart w:id="4571" w:name="_ETM_Q1_8330494"/>
      <w:bookmarkEnd w:id="4571"/>
      <w:r>
        <w:rPr>
          <w:rFonts w:hint="cs"/>
          <w:rtl/>
        </w:rPr>
        <w:t>את רוצה שאני אסביר?</w:t>
      </w:r>
    </w:p>
    <w:p w14:paraId="39878448" w14:textId="3CAED7AA" w:rsidR="00406536" w:rsidRDefault="00406536" w:rsidP="00D279EC">
      <w:pPr>
        <w:rPr>
          <w:rtl/>
        </w:rPr>
      </w:pPr>
    </w:p>
    <w:p w14:paraId="1A945EDD" w14:textId="3CAAE703" w:rsidR="00406536" w:rsidRDefault="00406536" w:rsidP="00406536">
      <w:pPr>
        <w:pStyle w:val="af6"/>
        <w:keepNext/>
        <w:rPr>
          <w:rtl/>
        </w:rPr>
      </w:pPr>
      <w:bookmarkStart w:id="4572" w:name="ET_yor_5797_1007"/>
      <w:r w:rsidRPr="00406536">
        <w:rPr>
          <w:rStyle w:val="TagStyle"/>
          <w:rtl/>
        </w:rPr>
        <w:t xml:space="preserve"> &lt;&lt; יור &gt;&gt; </w:t>
      </w:r>
      <w:r>
        <w:rPr>
          <w:rtl/>
        </w:rPr>
        <w:t>היו"ר יצחק פינדרוס:</w:t>
      </w:r>
      <w:r w:rsidRPr="00406536">
        <w:rPr>
          <w:rStyle w:val="TagStyle"/>
          <w:rtl/>
        </w:rPr>
        <w:t xml:space="preserve"> &lt;&lt; יור &gt;&gt;</w:t>
      </w:r>
      <w:r>
        <w:rPr>
          <w:rtl/>
        </w:rPr>
        <w:t xml:space="preserve">   </w:t>
      </w:r>
      <w:bookmarkEnd w:id="4572"/>
    </w:p>
    <w:p w14:paraId="1400FD51" w14:textId="61D10097" w:rsidR="00406536" w:rsidRDefault="00406536" w:rsidP="00406536">
      <w:pPr>
        <w:pStyle w:val="KeepWithNext"/>
        <w:rPr>
          <w:rtl/>
        </w:rPr>
      </w:pPr>
    </w:p>
    <w:p w14:paraId="08C80847" w14:textId="3F7C2DED" w:rsidR="00406536" w:rsidRPr="00406536" w:rsidRDefault="00406536" w:rsidP="00406536">
      <w:pPr>
        <w:rPr>
          <w:rtl/>
        </w:rPr>
      </w:pPr>
      <w:r>
        <w:rPr>
          <w:rFonts w:hint="cs"/>
          <w:rtl/>
        </w:rPr>
        <w:t>לא, אנחנו חייבים לה</w:t>
      </w:r>
      <w:bookmarkStart w:id="4573" w:name="_ETM_Q1_8340515"/>
      <w:bookmarkEnd w:id="4573"/>
      <w:r>
        <w:rPr>
          <w:rFonts w:hint="cs"/>
          <w:rtl/>
        </w:rPr>
        <w:t>תכנס.</w:t>
      </w:r>
    </w:p>
    <w:p w14:paraId="487B1361" w14:textId="77777777" w:rsidR="00D279EC" w:rsidRDefault="00D279EC" w:rsidP="00D279EC">
      <w:pPr>
        <w:rPr>
          <w:rtl/>
        </w:rPr>
      </w:pPr>
      <w:bookmarkStart w:id="4574" w:name="_ETM_Q1_8348063"/>
      <w:bookmarkStart w:id="4575" w:name="_ETM_Q1_8348118"/>
      <w:bookmarkEnd w:id="4574"/>
      <w:bookmarkEnd w:id="4575"/>
    </w:p>
    <w:p w14:paraId="34A33E8A" w14:textId="77777777" w:rsidR="00D279EC" w:rsidRDefault="00D279EC" w:rsidP="00D279EC">
      <w:pPr>
        <w:pStyle w:val="af5"/>
        <w:keepNext/>
        <w:rPr>
          <w:rtl/>
        </w:rPr>
      </w:pPr>
      <w:bookmarkStart w:id="4576" w:name="ET_interruption_6164_408"/>
      <w:r w:rsidRPr="00D279EC">
        <w:rPr>
          <w:rStyle w:val="TagStyle"/>
          <w:rtl/>
        </w:rPr>
        <w:t xml:space="preserve"> &lt;&lt; קריאה &gt;&gt; </w:t>
      </w:r>
      <w:r>
        <w:rPr>
          <w:rtl/>
        </w:rPr>
        <w:t>עמית הלוי (הליכוד):</w:t>
      </w:r>
      <w:r w:rsidRPr="00D279EC">
        <w:rPr>
          <w:rStyle w:val="TagStyle"/>
          <w:rtl/>
        </w:rPr>
        <w:t xml:space="preserve"> &lt;&lt; קריאה &gt;&gt;</w:t>
      </w:r>
      <w:r>
        <w:rPr>
          <w:rtl/>
        </w:rPr>
        <w:t xml:space="preserve">   </w:t>
      </w:r>
      <w:bookmarkEnd w:id="4576"/>
    </w:p>
    <w:p w14:paraId="75A306DA" w14:textId="77777777" w:rsidR="00D279EC" w:rsidRDefault="00D279EC" w:rsidP="00D279EC">
      <w:pPr>
        <w:pStyle w:val="KeepWithNext"/>
        <w:rPr>
          <w:rtl/>
        </w:rPr>
      </w:pPr>
    </w:p>
    <w:p w14:paraId="7F82DA05" w14:textId="5527397C" w:rsidR="00A37E93" w:rsidRDefault="000C63B1" w:rsidP="00A37E93">
      <w:pPr>
        <w:rPr>
          <w:rtl/>
        </w:rPr>
      </w:pPr>
      <w:bookmarkStart w:id="4577" w:name="_ETM_Q1_8350973"/>
      <w:bookmarkEnd w:id="4577"/>
      <w:r>
        <w:rPr>
          <w:rFonts w:hint="cs"/>
          <w:rtl/>
        </w:rPr>
        <w:t xml:space="preserve">קארין </w:t>
      </w:r>
      <w:r w:rsidR="00406536">
        <w:rPr>
          <w:rFonts w:hint="cs"/>
          <w:rtl/>
        </w:rPr>
        <w:t>לא יודעת, נעזור לה</w:t>
      </w:r>
      <w:bookmarkStart w:id="4578" w:name="_ETM_Q1_8341922"/>
      <w:bookmarkEnd w:id="4578"/>
      <w:r>
        <w:rPr>
          <w:rFonts w:hint="cs"/>
          <w:rtl/>
        </w:rPr>
        <w:t>:</w:t>
      </w:r>
      <w:r w:rsidR="00406536">
        <w:rPr>
          <w:rFonts w:hint="cs"/>
          <w:rtl/>
        </w:rPr>
        <w:t xml:space="preserve"> </w:t>
      </w:r>
      <w:bookmarkStart w:id="4579" w:name="_ETM_Q1_8338613"/>
      <w:bookmarkEnd w:id="4579"/>
      <w:r w:rsidR="00D279EC">
        <w:rPr>
          <w:rFonts w:hint="cs"/>
          <w:rtl/>
        </w:rPr>
        <w:t xml:space="preserve">כי כינוס </w:t>
      </w:r>
      <w:bookmarkStart w:id="4580" w:name="_ETM_Q1_8352184"/>
      <w:bookmarkEnd w:id="4580"/>
      <w:r w:rsidR="00D279EC">
        <w:rPr>
          <w:rFonts w:hint="cs"/>
          <w:rtl/>
        </w:rPr>
        <w:t>הוועדה לבחירת שופטים</w:t>
      </w:r>
      <w:r w:rsidR="00406536">
        <w:rPr>
          <w:rFonts w:hint="cs"/>
          <w:rtl/>
        </w:rPr>
        <w:t xml:space="preserve"> </w:t>
      </w:r>
      <w:r w:rsidR="00406536" w:rsidRPr="00DB1C24">
        <w:rPr>
          <w:rtl/>
        </w:rPr>
        <w:t xml:space="preserve">היה בממשלת מעבר. </w:t>
      </w:r>
    </w:p>
    <w:p w14:paraId="5CD53618" w14:textId="77777777" w:rsidR="00200824" w:rsidRDefault="00200824" w:rsidP="00A37E93">
      <w:pPr>
        <w:rPr>
          <w:rtl/>
        </w:rPr>
      </w:pPr>
    </w:p>
    <w:p w14:paraId="483AB742" w14:textId="02074929" w:rsidR="00A37E93" w:rsidRDefault="00A37E93" w:rsidP="00A37E93">
      <w:pPr>
        <w:pStyle w:val="af5"/>
        <w:keepNext/>
        <w:rPr>
          <w:rtl/>
        </w:rPr>
      </w:pPr>
      <w:bookmarkStart w:id="4581" w:name="ET_interruption_5068_1008"/>
      <w:r w:rsidRPr="00A37E93">
        <w:rPr>
          <w:rStyle w:val="TagStyle"/>
          <w:rtl/>
        </w:rPr>
        <w:t xml:space="preserve"> &lt;&lt; קריאה &gt;&gt; </w:t>
      </w:r>
      <w:r>
        <w:rPr>
          <w:rtl/>
        </w:rPr>
        <w:t>קארין אלהרר (יש עתיד):</w:t>
      </w:r>
      <w:r w:rsidRPr="00A37E93">
        <w:rPr>
          <w:rStyle w:val="TagStyle"/>
          <w:rtl/>
        </w:rPr>
        <w:t xml:space="preserve"> &lt;&lt; קריאה &gt;&gt;</w:t>
      </w:r>
      <w:r>
        <w:rPr>
          <w:rtl/>
        </w:rPr>
        <w:t xml:space="preserve">   </w:t>
      </w:r>
      <w:bookmarkEnd w:id="4581"/>
    </w:p>
    <w:p w14:paraId="0BA256FA" w14:textId="64807115" w:rsidR="00A37E93" w:rsidRDefault="00A37E93" w:rsidP="00A37E93">
      <w:pPr>
        <w:pStyle w:val="KeepWithNext"/>
        <w:rPr>
          <w:rtl/>
        </w:rPr>
      </w:pPr>
    </w:p>
    <w:p w14:paraId="2E7F24BF" w14:textId="60D84119" w:rsidR="00A37E93" w:rsidRDefault="00A37E93" w:rsidP="00A37E93">
      <w:pPr>
        <w:rPr>
          <w:rtl/>
        </w:rPr>
      </w:pPr>
      <w:r>
        <w:rPr>
          <w:rFonts w:hint="cs"/>
          <w:rtl/>
        </w:rPr>
        <w:t>תודה.</w:t>
      </w:r>
    </w:p>
    <w:p w14:paraId="63463E50" w14:textId="00AD0F33" w:rsidR="00A37E93" w:rsidRDefault="00A37E93" w:rsidP="00A37E93">
      <w:pPr>
        <w:rPr>
          <w:rtl/>
        </w:rPr>
      </w:pPr>
    </w:p>
    <w:p w14:paraId="0A2CBD25" w14:textId="5822377C" w:rsidR="00A37E93" w:rsidRDefault="00A37E93" w:rsidP="00A37E93">
      <w:pPr>
        <w:pStyle w:val="af5"/>
        <w:keepNext/>
        <w:rPr>
          <w:rtl/>
        </w:rPr>
      </w:pPr>
      <w:bookmarkStart w:id="4582" w:name="ET_interruption_6164_1009"/>
      <w:r w:rsidRPr="00A37E93">
        <w:rPr>
          <w:rStyle w:val="TagStyle"/>
          <w:rtl/>
        </w:rPr>
        <w:t xml:space="preserve"> &lt;&lt; קריאה &gt;&gt; </w:t>
      </w:r>
      <w:r>
        <w:rPr>
          <w:rtl/>
        </w:rPr>
        <w:t>עמית הלוי (הליכוד):</w:t>
      </w:r>
      <w:r w:rsidRPr="00A37E93">
        <w:rPr>
          <w:rStyle w:val="TagStyle"/>
          <w:rtl/>
        </w:rPr>
        <w:t xml:space="preserve"> &lt;&lt; קריאה &gt;&gt;</w:t>
      </w:r>
      <w:r>
        <w:rPr>
          <w:rtl/>
        </w:rPr>
        <w:t xml:space="preserve">   </w:t>
      </w:r>
      <w:bookmarkEnd w:id="4582"/>
    </w:p>
    <w:p w14:paraId="45910B6F" w14:textId="0AC05531" w:rsidR="00A37E93" w:rsidRDefault="00A37E93" w:rsidP="00A37E93">
      <w:pPr>
        <w:pStyle w:val="KeepWithNext"/>
        <w:rPr>
          <w:rtl/>
        </w:rPr>
      </w:pPr>
    </w:p>
    <w:p w14:paraId="46195734" w14:textId="4D71F487" w:rsidR="00406536" w:rsidRDefault="00A37E93" w:rsidP="00A37E93">
      <w:pPr>
        <w:rPr>
          <w:rtl/>
        </w:rPr>
      </w:pPr>
      <w:r>
        <w:rPr>
          <w:rFonts w:hint="cs"/>
          <w:rtl/>
        </w:rPr>
        <w:t xml:space="preserve">קארין, </w:t>
      </w:r>
      <w:bookmarkStart w:id="4583" w:name="_ETM_Q1_8345291"/>
      <w:bookmarkEnd w:id="4583"/>
      <w:r w:rsidR="00406536" w:rsidRPr="00DB1C24">
        <w:rPr>
          <w:rtl/>
        </w:rPr>
        <w:t xml:space="preserve">אצל בייניש זה עבד </w:t>
      </w:r>
      <w:r w:rsidR="000C63B1">
        <w:rPr>
          <w:rFonts w:hint="cs"/>
          <w:rtl/>
        </w:rPr>
        <w:t>ו</w:t>
      </w:r>
      <w:r>
        <w:rPr>
          <w:rFonts w:hint="cs"/>
          <w:rtl/>
        </w:rPr>
        <w:t xml:space="preserve">אצל </w:t>
      </w:r>
      <w:r w:rsidR="00406536" w:rsidRPr="00DB1C24">
        <w:rPr>
          <w:rtl/>
        </w:rPr>
        <w:t>גביזון זה לא עבד</w:t>
      </w:r>
      <w:r>
        <w:rPr>
          <w:rFonts w:hint="cs"/>
          <w:rtl/>
        </w:rPr>
        <w:t>. למה?</w:t>
      </w:r>
      <w:r w:rsidR="00406536" w:rsidRPr="00DB1C24">
        <w:rPr>
          <w:rtl/>
        </w:rPr>
        <w:t xml:space="preserve"> כי גביזון</w:t>
      </w:r>
      <w:r>
        <w:rPr>
          <w:rFonts w:hint="cs"/>
          <w:rtl/>
        </w:rPr>
        <w:t xml:space="preserve"> הקימה את</w:t>
      </w:r>
      <w:bookmarkStart w:id="4584" w:name="_ETM_Q1_8348907"/>
      <w:bookmarkEnd w:id="4584"/>
      <w:r w:rsidR="00406536" w:rsidRPr="00DB1C24">
        <w:rPr>
          <w:rtl/>
        </w:rPr>
        <w:t xml:space="preserve"> האגודה לזכויות האזרח בארץ ישראל</w:t>
      </w:r>
      <w:r w:rsidR="000C63B1">
        <w:rPr>
          <w:rFonts w:hint="cs"/>
          <w:rtl/>
        </w:rPr>
        <w:t>,</w:t>
      </w:r>
      <w:r>
        <w:rPr>
          <w:rFonts w:hint="cs"/>
          <w:rtl/>
        </w:rPr>
        <w:t xml:space="preserve"> זה היה</w:t>
      </w:r>
      <w:bookmarkStart w:id="4585" w:name="_ETM_Q1_8351952"/>
      <w:bookmarkEnd w:id="4585"/>
      <w:r>
        <w:rPr>
          <w:rFonts w:hint="cs"/>
          <w:rtl/>
        </w:rPr>
        <w:t xml:space="preserve"> החטא שלה</w:t>
      </w:r>
      <w:r w:rsidR="000C63B1">
        <w:rPr>
          <w:rFonts w:hint="cs"/>
          <w:rtl/>
        </w:rPr>
        <w:t>.</w:t>
      </w:r>
      <w:r>
        <w:rPr>
          <w:rFonts w:hint="cs"/>
          <w:rtl/>
        </w:rPr>
        <w:t xml:space="preserve"> מה היה החטא שלה?</w:t>
      </w:r>
      <w:r w:rsidR="00406536" w:rsidRPr="00DB1C24">
        <w:rPr>
          <w:rtl/>
        </w:rPr>
        <w:t xml:space="preserve"> </w:t>
      </w:r>
    </w:p>
    <w:p w14:paraId="71D10ED6" w14:textId="77777777" w:rsidR="00D279EC" w:rsidRDefault="00D279EC" w:rsidP="00D279EC">
      <w:pPr>
        <w:rPr>
          <w:rtl/>
        </w:rPr>
      </w:pPr>
      <w:bookmarkStart w:id="4586" w:name="_ETM_Q1_8359448"/>
      <w:bookmarkStart w:id="4587" w:name="_ETM_Q1_8359508"/>
      <w:bookmarkEnd w:id="4586"/>
      <w:bookmarkEnd w:id="4587"/>
    </w:p>
    <w:p w14:paraId="7C332611" w14:textId="77777777" w:rsidR="00D279EC" w:rsidRDefault="00D279EC" w:rsidP="00D279EC">
      <w:pPr>
        <w:pStyle w:val="af6"/>
        <w:keepNext/>
        <w:rPr>
          <w:rtl/>
        </w:rPr>
      </w:pPr>
      <w:bookmarkStart w:id="4588" w:name="ET_yor_5797_409"/>
      <w:r w:rsidRPr="00D279EC">
        <w:rPr>
          <w:rStyle w:val="TagStyle"/>
          <w:rtl/>
        </w:rPr>
        <w:t xml:space="preserve"> &lt;&lt; יור &gt;&gt; </w:t>
      </w:r>
      <w:r>
        <w:rPr>
          <w:rtl/>
        </w:rPr>
        <w:t>היו"ר יצחק פינדרוס:</w:t>
      </w:r>
      <w:r w:rsidRPr="00D279EC">
        <w:rPr>
          <w:rStyle w:val="TagStyle"/>
          <w:rtl/>
        </w:rPr>
        <w:t xml:space="preserve"> &lt;&lt; יור &gt;&gt;</w:t>
      </w:r>
      <w:r>
        <w:rPr>
          <w:rtl/>
        </w:rPr>
        <w:t xml:space="preserve">   </w:t>
      </w:r>
      <w:bookmarkEnd w:id="4588"/>
    </w:p>
    <w:p w14:paraId="514863F8" w14:textId="77777777" w:rsidR="00D279EC" w:rsidRDefault="00D279EC" w:rsidP="00D279EC">
      <w:pPr>
        <w:pStyle w:val="KeepWithNext"/>
        <w:rPr>
          <w:rtl/>
        </w:rPr>
      </w:pPr>
    </w:p>
    <w:p w14:paraId="612FFC6E" w14:textId="7E73A75B" w:rsidR="00D279EC" w:rsidRDefault="00D279EC" w:rsidP="00D279EC">
      <w:pPr>
        <w:rPr>
          <w:rtl/>
        </w:rPr>
      </w:pPr>
      <w:bookmarkStart w:id="4589" w:name="_ETM_Q1_8360247"/>
      <w:bookmarkEnd w:id="4589"/>
      <w:r>
        <w:rPr>
          <w:rFonts w:hint="cs"/>
          <w:rtl/>
        </w:rPr>
        <w:t>לא, כי בייניש הייתה</w:t>
      </w:r>
      <w:r w:rsidR="00A37E93">
        <w:rPr>
          <w:rFonts w:hint="cs"/>
          <w:rtl/>
        </w:rPr>
        <w:t xml:space="preserve"> היועצת המשפטית לממשלה. הלאה.</w:t>
      </w:r>
      <w:bookmarkStart w:id="4590" w:name="_ETM_Q1_8351839"/>
      <w:bookmarkEnd w:id="4590"/>
    </w:p>
    <w:p w14:paraId="45FA0ED9" w14:textId="48CF3796" w:rsidR="00A37E93" w:rsidRDefault="00A37E93" w:rsidP="00A37E93">
      <w:pPr>
        <w:rPr>
          <w:rtl/>
        </w:rPr>
      </w:pPr>
    </w:p>
    <w:p w14:paraId="50945639" w14:textId="5ECD1973" w:rsidR="00A37E93" w:rsidRDefault="00A37E93" w:rsidP="00A37E93">
      <w:pPr>
        <w:pStyle w:val="-"/>
        <w:keepNext/>
        <w:rPr>
          <w:rtl/>
        </w:rPr>
      </w:pPr>
      <w:bookmarkStart w:id="4591" w:name="ET_speakercontinue_768058_1012"/>
      <w:r w:rsidRPr="00A37E93">
        <w:rPr>
          <w:rStyle w:val="TagStyle"/>
          <w:rtl/>
        </w:rPr>
        <w:t xml:space="preserve"> &lt;&lt; דובר_המשך &gt;&gt; </w:t>
      </w:r>
      <w:r>
        <w:rPr>
          <w:rtl/>
        </w:rPr>
        <w:t>אהרן גרבר:</w:t>
      </w:r>
      <w:r w:rsidRPr="00A37E93">
        <w:rPr>
          <w:rStyle w:val="TagStyle"/>
          <w:rtl/>
        </w:rPr>
        <w:t xml:space="preserve"> &lt;&lt; דובר_המ</w:t>
      </w:r>
      <w:bookmarkStart w:id="4592" w:name="_ETM_Q1_8356103"/>
      <w:bookmarkEnd w:id="4592"/>
      <w:r w:rsidRPr="00A37E93">
        <w:rPr>
          <w:rStyle w:val="TagStyle"/>
          <w:rtl/>
        </w:rPr>
        <w:t>שך &gt;&gt;</w:t>
      </w:r>
      <w:r>
        <w:rPr>
          <w:rtl/>
        </w:rPr>
        <w:t xml:space="preserve">   </w:t>
      </w:r>
      <w:bookmarkEnd w:id="4591"/>
    </w:p>
    <w:p w14:paraId="5FBBDC87" w14:textId="3B0F1265" w:rsidR="00A37E93" w:rsidRDefault="00A37E93" w:rsidP="00A37E93">
      <w:pPr>
        <w:pStyle w:val="KeepWithNext"/>
        <w:rPr>
          <w:rtl/>
        </w:rPr>
      </w:pPr>
    </w:p>
    <w:p w14:paraId="402BC4DF" w14:textId="26294774" w:rsidR="00A37E93" w:rsidRPr="00A37E93" w:rsidRDefault="00A37E93" w:rsidP="00A37E93">
      <w:r>
        <w:rPr>
          <w:rFonts w:hint="cs"/>
          <w:rtl/>
        </w:rPr>
        <w:t>זאת בעיה נוספת.</w:t>
      </w:r>
      <w:bookmarkStart w:id="4593" w:name="_ETM_Q1_8356534"/>
      <w:bookmarkEnd w:id="4593"/>
    </w:p>
    <w:p w14:paraId="08F3F1EA" w14:textId="77777777" w:rsidR="00D279EC" w:rsidRDefault="00D279EC" w:rsidP="00D279EC">
      <w:pPr>
        <w:rPr>
          <w:rtl/>
        </w:rPr>
      </w:pPr>
      <w:bookmarkStart w:id="4594" w:name="_ETM_Q1_8363575"/>
      <w:bookmarkStart w:id="4595" w:name="_ETM_Q1_8363625"/>
      <w:bookmarkEnd w:id="4594"/>
      <w:bookmarkEnd w:id="4595"/>
    </w:p>
    <w:p w14:paraId="11944B58" w14:textId="77777777" w:rsidR="00D279EC" w:rsidRDefault="00D279EC" w:rsidP="00D279EC">
      <w:pPr>
        <w:pStyle w:val="af5"/>
        <w:keepNext/>
        <w:rPr>
          <w:rtl/>
        </w:rPr>
      </w:pPr>
      <w:bookmarkStart w:id="4596" w:name="ET_interruption_5783_410"/>
      <w:r w:rsidRPr="00D279EC">
        <w:rPr>
          <w:rStyle w:val="TagStyle"/>
          <w:rtl/>
        </w:rPr>
        <w:t xml:space="preserve"> &lt;&lt; קריאה &gt;&gt; </w:t>
      </w:r>
      <w:r>
        <w:rPr>
          <w:rtl/>
        </w:rPr>
        <w:t>מירב כהן (יש עתיד):</w:t>
      </w:r>
      <w:r w:rsidRPr="00D279EC">
        <w:rPr>
          <w:rStyle w:val="TagStyle"/>
          <w:rtl/>
        </w:rPr>
        <w:t xml:space="preserve"> &lt;&lt; קריאה &gt;&gt;</w:t>
      </w:r>
      <w:r>
        <w:rPr>
          <w:rtl/>
        </w:rPr>
        <w:t xml:space="preserve">   </w:t>
      </w:r>
      <w:bookmarkEnd w:id="4596"/>
    </w:p>
    <w:p w14:paraId="011B1E54" w14:textId="77777777" w:rsidR="00D279EC" w:rsidRDefault="00D279EC" w:rsidP="00D279EC">
      <w:pPr>
        <w:pStyle w:val="KeepWithNext"/>
        <w:rPr>
          <w:rtl/>
        </w:rPr>
      </w:pPr>
    </w:p>
    <w:p w14:paraId="08672834" w14:textId="3C0EA2B3" w:rsidR="004336FC" w:rsidRPr="004336FC" w:rsidRDefault="00A37E93" w:rsidP="004336FC">
      <w:pPr>
        <w:rPr>
          <w:rtl/>
        </w:rPr>
      </w:pPr>
      <w:bookmarkStart w:id="4597" w:name="_ETM_Q1_8358781"/>
      <w:bookmarkStart w:id="4598" w:name="_ETM_Q1_8354981"/>
      <w:bookmarkEnd w:id="4597"/>
      <w:bookmarkEnd w:id="4598"/>
      <w:r>
        <w:rPr>
          <w:rFonts w:hint="cs"/>
          <w:rtl/>
        </w:rPr>
        <w:t>- - - שמאלנים?</w:t>
      </w:r>
    </w:p>
    <w:p w14:paraId="787E0265" w14:textId="77777777" w:rsidR="00D279EC" w:rsidRDefault="00D279EC" w:rsidP="00D279EC">
      <w:pPr>
        <w:rPr>
          <w:rtl/>
        </w:rPr>
      </w:pPr>
      <w:bookmarkStart w:id="4599" w:name="_ETM_Q1_8368561"/>
      <w:bookmarkEnd w:id="4599"/>
    </w:p>
    <w:p w14:paraId="152EC82E" w14:textId="77777777" w:rsidR="00D279EC" w:rsidRDefault="00D279EC" w:rsidP="00D279EC">
      <w:pPr>
        <w:pStyle w:val="af6"/>
        <w:keepNext/>
        <w:rPr>
          <w:rtl/>
        </w:rPr>
      </w:pPr>
      <w:bookmarkStart w:id="4600" w:name="ET_yor_5797_411"/>
      <w:r w:rsidRPr="00D279EC">
        <w:rPr>
          <w:rStyle w:val="TagStyle"/>
          <w:rtl/>
        </w:rPr>
        <w:t xml:space="preserve"> &lt;&lt; יור &gt;&gt; </w:t>
      </w:r>
      <w:r>
        <w:rPr>
          <w:rtl/>
        </w:rPr>
        <w:t>היו"ר יצחק פינדרוס:</w:t>
      </w:r>
      <w:r w:rsidRPr="00D279EC">
        <w:rPr>
          <w:rStyle w:val="TagStyle"/>
          <w:rtl/>
        </w:rPr>
        <w:t xml:space="preserve"> &lt;&lt; יור &gt;&gt;</w:t>
      </w:r>
      <w:r>
        <w:rPr>
          <w:rtl/>
        </w:rPr>
        <w:t xml:space="preserve">   </w:t>
      </w:r>
      <w:bookmarkEnd w:id="4600"/>
    </w:p>
    <w:p w14:paraId="3EC242BC" w14:textId="77777777" w:rsidR="00D279EC" w:rsidRDefault="00D279EC" w:rsidP="00D279EC">
      <w:pPr>
        <w:pStyle w:val="KeepWithNext"/>
        <w:rPr>
          <w:rtl/>
        </w:rPr>
      </w:pPr>
    </w:p>
    <w:p w14:paraId="3D86FEB6" w14:textId="4A0F047C" w:rsidR="00D279EC" w:rsidRDefault="00D279EC" w:rsidP="00D279EC">
      <w:pPr>
        <w:rPr>
          <w:rtl/>
        </w:rPr>
      </w:pPr>
      <w:bookmarkStart w:id="4601" w:name="_ETM_Q1_8370270"/>
      <w:bookmarkStart w:id="4602" w:name="_ETM_Q1_8369390"/>
      <w:bookmarkStart w:id="4603" w:name="_ETM_Q1_8364770"/>
      <w:bookmarkEnd w:id="4601"/>
      <w:bookmarkEnd w:id="4602"/>
      <w:bookmarkEnd w:id="4603"/>
      <w:r>
        <w:rPr>
          <w:rFonts w:hint="cs"/>
          <w:rtl/>
        </w:rPr>
        <w:t>לא</w:t>
      </w:r>
      <w:r w:rsidR="00A37E93">
        <w:rPr>
          <w:rFonts w:hint="cs"/>
          <w:rtl/>
        </w:rPr>
        <w:t xml:space="preserve"> שמאלנים</w:t>
      </w:r>
      <w:bookmarkStart w:id="4604" w:name="_ETM_Q1_8357716"/>
      <w:bookmarkEnd w:id="4604"/>
      <w:r w:rsidR="00F50CC9">
        <w:rPr>
          <w:rFonts w:hint="cs"/>
          <w:rtl/>
        </w:rPr>
        <w:t>, היא באה מה</w:t>
      </w:r>
      <w:r w:rsidR="000C63B1" w:rsidRPr="000C63B1">
        <w:rPr>
          <w:rtl/>
        </w:rPr>
        <w:t>מִילְיֶיה</w:t>
      </w:r>
      <w:r w:rsidR="00F50CC9">
        <w:rPr>
          <w:rFonts w:hint="cs"/>
          <w:rtl/>
        </w:rPr>
        <w:t xml:space="preserve"> הנכו</w:t>
      </w:r>
      <w:r w:rsidR="000C63B1">
        <w:rPr>
          <w:rFonts w:hint="cs"/>
          <w:rtl/>
        </w:rPr>
        <w:t>ן</w:t>
      </w:r>
      <w:r w:rsidR="00F50CC9">
        <w:rPr>
          <w:rFonts w:hint="cs"/>
          <w:rtl/>
        </w:rPr>
        <w:t>.</w:t>
      </w:r>
      <w:bookmarkStart w:id="4605" w:name="_ETM_Q1_8360094"/>
      <w:bookmarkStart w:id="4606" w:name="_ETM_Q1_8361314"/>
      <w:bookmarkEnd w:id="4605"/>
      <w:bookmarkEnd w:id="4606"/>
      <w:r w:rsidR="00F50CC9">
        <w:rPr>
          <w:rFonts w:hint="cs"/>
          <w:rtl/>
        </w:rPr>
        <w:t xml:space="preserve"> היא באה מה</w:t>
      </w:r>
      <w:r w:rsidR="000C63B1" w:rsidRPr="000C63B1">
        <w:rPr>
          <w:rtl/>
        </w:rPr>
        <w:t>מִילְיֶיה</w:t>
      </w:r>
      <w:r w:rsidR="00F50CC9">
        <w:rPr>
          <w:rFonts w:hint="cs"/>
          <w:rtl/>
        </w:rPr>
        <w:t xml:space="preserve"> הנכו</w:t>
      </w:r>
      <w:r w:rsidR="000C63B1">
        <w:rPr>
          <w:rFonts w:hint="cs"/>
          <w:rtl/>
        </w:rPr>
        <w:t>ן</w:t>
      </w:r>
      <w:r w:rsidR="00F50CC9">
        <w:rPr>
          <w:rFonts w:hint="cs"/>
          <w:rtl/>
        </w:rPr>
        <w:t>, היא הייתה היועצת המשפטית לממשלה.</w:t>
      </w:r>
      <w:bookmarkStart w:id="4607" w:name="_ETM_Q1_8363012"/>
      <w:bookmarkStart w:id="4608" w:name="_ETM_Q1_8364691"/>
      <w:bookmarkEnd w:id="4607"/>
      <w:bookmarkEnd w:id="4608"/>
    </w:p>
    <w:p w14:paraId="7EE672D7" w14:textId="77777777" w:rsidR="00D279EC" w:rsidRDefault="00D279EC" w:rsidP="00D279EC">
      <w:pPr>
        <w:rPr>
          <w:rtl/>
        </w:rPr>
      </w:pPr>
      <w:bookmarkStart w:id="4609" w:name="_ETM_Q1_8370932"/>
      <w:bookmarkStart w:id="4610" w:name="_ETM_Q1_8371022"/>
      <w:bookmarkEnd w:id="4609"/>
      <w:bookmarkEnd w:id="4610"/>
    </w:p>
    <w:p w14:paraId="69D0A36E" w14:textId="77777777" w:rsidR="00D279EC" w:rsidRDefault="00D279EC" w:rsidP="00D279EC">
      <w:pPr>
        <w:pStyle w:val="-"/>
        <w:keepNext/>
        <w:rPr>
          <w:rtl/>
        </w:rPr>
      </w:pPr>
      <w:bookmarkStart w:id="4611" w:name="_ETM_Q1_8379823"/>
      <w:bookmarkStart w:id="4612" w:name="_ETM_Q1_8380184"/>
      <w:bookmarkStart w:id="4613" w:name="_ETM_Q1_8380224"/>
      <w:bookmarkStart w:id="4614" w:name="ET_speakercontinue_768058_414"/>
      <w:bookmarkEnd w:id="4611"/>
      <w:bookmarkEnd w:id="4612"/>
      <w:bookmarkEnd w:id="4613"/>
      <w:r w:rsidRPr="00D279EC">
        <w:rPr>
          <w:rStyle w:val="TagStyle"/>
          <w:rtl/>
        </w:rPr>
        <w:t xml:space="preserve"> &lt;&lt; דובר_המשך &gt;&gt; </w:t>
      </w:r>
      <w:r>
        <w:rPr>
          <w:rtl/>
        </w:rPr>
        <w:t>אהרן גרבר:</w:t>
      </w:r>
      <w:r w:rsidRPr="00D279EC">
        <w:rPr>
          <w:rStyle w:val="TagStyle"/>
          <w:rtl/>
        </w:rPr>
        <w:t xml:space="preserve"> &lt;&lt; דובר_המשך &gt;&gt;</w:t>
      </w:r>
      <w:r>
        <w:rPr>
          <w:rtl/>
        </w:rPr>
        <w:t xml:space="preserve">   </w:t>
      </w:r>
      <w:bookmarkEnd w:id="4614"/>
    </w:p>
    <w:p w14:paraId="041AA096" w14:textId="77777777" w:rsidR="00D279EC" w:rsidRDefault="00D279EC" w:rsidP="00D279EC">
      <w:pPr>
        <w:pStyle w:val="KeepWithNext"/>
        <w:rPr>
          <w:rtl/>
        </w:rPr>
      </w:pPr>
    </w:p>
    <w:p w14:paraId="0C8F4402" w14:textId="2DE0D3F2" w:rsidR="00D279EC" w:rsidRDefault="00D279EC" w:rsidP="00D279EC">
      <w:pPr>
        <w:rPr>
          <w:rtl/>
        </w:rPr>
      </w:pPr>
      <w:bookmarkStart w:id="4615" w:name="_ETM_Q1_8381670"/>
      <w:bookmarkStart w:id="4616" w:name="_ETM_Q1_8371962"/>
      <w:bookmarkEnd w:id="4615"/>
      <w:bookmarkEnd w:id="4616"/>
      <w:r>
        <w:rPr>
          <w:rFonts w:hint="cs"/>
          <w:rtl/>
        </w:rPr>
        <w:t xml:space="preserve">הדיון הזה הוא לא דיון </w:t>
      </w:r>
      <w:bookmarkStart w:id="4617" w:name="_ETM_Q1_8374532"/>
      <w:bookmarkEnd w:id="4617"/>
      <w:r>
        <w:rPr>
          <w:rFonts w:hint="cs"/>
          <w:rtl/>
        </w:rPr>
        <w:t>של כוח</w:t>
      </w:r>
      <w:r w:rsidR="003F13E6">
        <w:rPr>
          <w:rFonts w:hint="cs"/>
          <w:rtl/>
        </w:rPr>
        <w:t>, של פוליטיקה, של מי מקבל את ההחלטה</w:t>
      </w:r>
      <w:bookmarkStart w:id="4618" w:name="_ETM_Q1_8370924"/>
      <w:bookmarkEnd w:id="4618"/>
      <w:r w:rsidR="000C63B1">
        <w:rPr>
          <w:rFonts w:hint="cs"/>
          <w:rtl/>
        </w:rPr>
        <w:t xml:space="preserve"> - -</w:t>
      </w:r>
    </w:p>
    <w:p w14:paraId="6F30A5F7" w14:textId="77777777" w:rsidR="00D279EC" w:rsidRDefault="00D279EC" w:rsidP="00D279EC">
      <w:pPr>
        <w:rPr>
          <w:rtl/>
        </w:rPr>
      </w:pPr>
      <w:bookmarkStart w:id="4619" w:name="_ETM_Q1_8387021"/>
      <w:bookmarkStart w:id="4620" w:name="_ETM_Q1_8387076"/>
      <w:bookmarkEnd w:id="4619"/>
      <w:bookmarkEnd w:id="4620"/>
    </w:p>
    <w:p w14:paraId="385BD923" w14:textId="77777777" w:rsidR="00D279EC" w:rsidRDefault="00D279EC" w:rsidP="00D279EC">
      <w:pPr>
        <w:pStyle w:val="af5"/>
        <w:keepNext/>
        <w:rPr>
          <w:rtl/>
        </w:rPr>
      </w:pPr>
      <w:bookmarkStart w:id="4621" w:name="ET_interruption_5068_415"/>
      <w:r w:rsidRPr="00D279EC">
        <w:rPr>
          <w:rStyle w:val="TagStyle"/>
          <w:rtl/>
        </w:rPr>
        <w:t xml:space="preserve"> &lt;&lt; קריאה &gt;&gt; </w:t>
      </w:r>
      <w:r>
        <w:rPr>
          <w:rtl/>
        </w:rPr>
        <w:t>קארין אלהרר (יש עתיד):</w:t>
      </w:r>
      <w:r w:rsidRPr="00D279EC">
        <w:rPr>
          <w:rStyle w:val="TagStyle"/>
          <w:rtl/>
        </w:rPr>
        <w:t xml:space="preserve"> &lt;&lt; קריאה &gt;&gt;</w:t>
      </w:r>
      <w:r>
        <w:rPr>
          <w:rtl/>
        </w:rPr>
        <w:t xml:space="preserve">   </w:t>
      </w:r>
      <w:bookmarkEnd w:id="4621"/>
    </w:p>
    <w:p w14:paraId="36A5D67A" w14:textId="77777777" w:rsidR="00D279EC" w:rsidRDefault="00D279EC" w:rsidP="00D279EC">
      <w:pPr>
        <w:pStyle w:val="KeepWithNext"/>
        <w:rPr>
          <w:rtl/>
        </w:rPr>
      </w:pPr>
    </w:p>
    <w:p w14:paraId="1321DA18" w14:textId="59C416E6" w:rsidR="00D279EC" w:rsidRDefault="00D279EC" w:rsidP="00D279EC">
      <w:pPr>
        <w:rPr>
          <w:rtl/>
        </w:rPr>
      </w:pPr>
      <w:bookmarkStart w:id="4622" w:name="_ETM_Q1_8391523"/>
      <w:bookmarkEnd w:id="4622"/>
      <w:r>
        <w:rPr>
          <w:rFonts w:hint="cs"/>
          <w:rtl/>
        </w:rPr>
        <w:t>זה בדיוק מה שאתם ע</w:t>
      </w:r>
      <w:bookmarkStart w:id="4623" w:name="_ETM_Q1_8395317"/>
      <w:bookmarkStart w:id="4624" w:name="_ETM_Q1_8395377"/>
      <w:bookmarkEnd w:id="4623"/>
      <w:bookmarkEnd w:id="4624"/>
      <w:r>
        <w:rPr>
          <w:rFonts w:hint="cs"/>
          <w:rtl/>
        </w:rPr>
        <w:t>ושים</w:t>
      </w:r>
      <w:r w:rsidR="003F13E6">
        <w:rPr>
          <w:rFonts w:hint="cs"/>
          <w:rtl/>
        </w:rPr>
        <w:t>.</w:t>
      </w:r>
    </w:p>
    <w:p w14:paraId="52AF529D" w14:textId="5F06A8A9" w:rsidR="003F13E6" w:rsidRDefault="003F13E6" w:rsidP="00D279EC">
      <w:pPr>
        <w:rPr>
          <w:rtl/>
        </w:rPr>
      </w:pPr>
    </w:p>
    <w:p w14:paraId="1D81559B" w14:textId="146A5BB7" w:rsidR="003F13E6" w:rsidRDefault="003F13E6" w:rsidP="003F13E6">
      <w:pPr>
        <w:pStyle w:val="-"/>
        <w:keepNext/>
        <w:rPr>
          <w:rtl/>
        </w:rPr>
      </w:pPr>
      <w:bookmarkStart w:id="4625" w:name="ET_speakercontinue_768058_1013"/>
      <w:r w:rsidRPr="003F13E6">
        <w:rPr>
          <w:rStyle w:val="TagStyle"/>
          <w:rtl/>
        </w:rPr>
        <w:t xml:space="preserve"> &lt;&lt; דובר_המשך &gt;&gt; </w:t>
      </w:r>
      <w:r>
        <w:rPr>
          <w:rtl/>
        </w:rPr>
        <w:t>אהרן גרבר:</w:t>
      </w:r>
      <w:r w:rsidRPr="003F13E6">
        <w:rPr>
          <w:rStyle w:val="TagStyle"/>
          <w:rtl/>
        </w:rPr>
        <w:t xml:space="preserve"> &lt;&lt; דובר_המשך &gt;&gt;</w:t>
      </w:r>
      <w:r>
        <w:rPr>
          <w:rtl/>
        </w:rPr>
        <w:t xml:space="preserve">   </w:t>
      </w:r>
      <w:bookmarkEnd w:id="4625"/>
    </w:p>
    <w:p w14:paraId="2A755239" w14:textId="2C2558B9" w:rsidR="003F13E6" w:rsidRDefault="003F13E6" w:rsidP="003F13E6">
      <w:pPr>
        <w:pStyle w:val="KeepWithNext"/>
        <w:rPr>
          <w:rtl/>
        </w:rPr>
      </w:pPr>
    </w:p>
    <w:p w14:paraId="2FC978EA" w14:textId="0E9472E3" w:rsidR="003F13E6" w:rsidRDefault="000C63B1" w:rsidP="000C63B1">
      <w:pPr>
        <w:rPr>
          <w:rtl/>
        </w:rPr>
      </w:pPr>
      <w:r>
        <w:rPr>
          <w:rFonts w:hint="cs"/>
          <w:rtl/>
        </w:rPr>
        <w:t xml:space="preserve">- - </w:t>
      </w:r>
      <w:r w:rsidR="003F13E6">
        <w:rPr>
          <w:rFonts w:hint="cs"/>
          <w:rtl/>
        </w:rPr>
        <w:t>אלא דיון על איך צריך להיראות המשפט המנהלי.</w:t>
      </w:r>
      <w:bookmarkStart w:id="4626" w:name="_ETM_Q1_8375260"/>
      <w:bookmarkEnd w:id="4626"/>
    </w:p>
    <w:p w14:paraId="4E54A2E7" w14:textId="69A0A3F7" w:rsidR="003F13E6" w:rsidRDefault="003F13E6" w:rsidP="003F13E6">
      <w:pPr>
        <w:rPr>
          <w:rtl/>
        </w:rPr>
      </w:pPr>
    </w:p>
    <w:p w14:paraId="52BF3C0E" w14:textId="243E6838" w:rsidR="003F13E6" w:rsidRDefault="003F13E6" w:rsidP="003F13E6">
      <w:pPr>
        <w:pStyle w:val="af5"/>
        <w:keepNext/>
        <w:rPr>
          <w:rtl/>
        </w:rPr>
      </w:pPr>
      <w:bookmarkStart w:id="4627" w:name="ET_interruption_5068_1014"/>
      <w:r w:rsidRPr="003F13E6">
        <w:rPr>
          <w:rStyle w:val="TagStyle"/>
          <w:rtl/>
        </w:rPr>
        <w:t xml:space="preserve"> &lt;&lt; קריאה &gt;&gt; </w:t>
      </w:r>
      <w:r>
        <w:rPr>
          <w:rtl/>
        </w:rPr>
        <w:t>קארין אלהרר (יש עתיד):</w:t>
      </w:r>
      <w:r w:rsidRPr="003F13E6">
        <w:rPr>
          <w:rStyle w:val="TagStyle"/>
          <w:rtl/>
        </w:rPr>
        <w:t xml:space="preserve"> &lt;&lt; קריאה &gt;&gt;</w:t>
      </w:r>
      <w:r>
        <w:rPr>
          <w:rtl/>
        </w:rPr>
        <w:t xml:space="preserve">   </w:t>
      </w:r>
      <w:bookmarkEnd w:id="4627"/>
    </w:p>
    <w:p w14:paraId="37C7ADBF" w14:textId="1493A443" w:rsidR="003F13E6" w:rsidRDefault="003F13E6" w:rsidP="003F13E6">
      <w:pPr>
        <w:pStyle w:val="KeepWithNext"/>
        <w:rPr>
          <w:rtl/>
        </w:rPr>
      </w:pPr>
    </w:p>
    <w:p w14:paraId="7F1151E3" w14:textId="0212F1D9" w:rsidR="003F13E6" w:rsidRDefault="003F13E6" w:rsidP="003F13E6">
      <w:pPr>
        <w:rPr>
          <w:rtl/>
        </w:rPr>
      </w:pPr>
      <w:r>
        <w:rPr>
          <w:rFonts w:hint="cs"/>
          <w:rtl/>
        </w:rPr>
        <w:t xml:space="preserve">זה הדיון, זה הלב, זה </w:t>
      </w:r>
      <w:bookmarkStart w:id="4628" w:name="_ETM_Q1_8375527"/>
      <w:bookmarkStart w:id="4629" w:name="_ETM_Q1_8376620"/>
      <w:bookmarkEnd w:id="4628"/>
      <w:bookmarkEnd w:id="4629"/>
      <w:r>
        <w:rPr>
          <w:rFonts w:hint="cs"/>
          <w:rtl/>
        </w:rPr>
        <w:t>הצורך.</w:t>
      </w:r>
    </w:p>
    <w:p w14:paraId="2BD4C310" w14:textId="07281260" w:rsidR="003F13E6" w:rsidRDefault="003F13E6" w:rsidP="003F13E6">
      <w:pPr>
        <w:rPr>
          <w:rtl/>
        </w:rPr>
      </w:pPr>
    </w:p>
    <w:p w14:paraId="2755AD9D" w14:textId="6A865D0F" w:rsidR="003F13E6" w:rsidRDefault="003F13E6" w:rsidP="003F13E6">
      <w:pPr>
        <w:pStyle w:val="-"/>
        <w:keepNext/>
        <w:rPr>
          <w:rtl/>
        </w:rPr>
      </w:pPr>
      <w:bookmarkStart w:id="4630" w:name="ET_speakercontinue_768058_1015"/>
      <w:r w:rsidRPr="003F13E6">
        <w:rPr>
          <w:rStyle w:val="TagStyle"/>
          <w:rtl/>
        </w:rPr>
        <w:t xml:space="preserve"> &lt;&lt; דובר_המשך &gt;&gt; </w:t>
      </w:r>
      <w:r>
        <w:rPr>
          <w:rtl/>
        </w:rPr>
        <w:t>אהרן גרבר:</w:t>
      </w:r>
      <w:r w:rsidRPr="003F13E6">
        <w:rPr>
          <w:rStyle w:val="TagStyle"/>
          <w:rtl/>
        </w:rPr>
        <w:t xml:space="preserve"> &lt;&lt; דובר_המשך &gt;&gt;</w:t>
      </w:r>
      <w:r>
        <w:rPr>
          <w:rtl/>
        </w:rPr>
        <w:t xml:space="preserve">   </w:t>
      </w:r>
      <w:bookmarkEnd w:id="4630"/>
    </w:p>
    <w:p w14:paraId="6599B701" w14:textId="2CDF5FBF" w:rsidR="003F13E6" w:rsidRDefault="003F13E6" w:rsidP="003F13E6">
      <w:pPr>
        <w:pStyle w:val="KeepWithNext"/>
        <w:rPr>
          <w:rtl/>
        </w:rPr>
      </w:pPr>
    </w:p>
    <w:p w14:paraId="1068E0A8" w14:textId="7175DBD1" w:rsidR="003F13E6" w:rsidRDefault="003F13E6" w:rsidP="003F13E6">
      <w:pPr>
        <w:rPr>
          <w:rtl/>
        </w:rPr>
      </w:pPr>
      <w:r>
        <w:rPr>
          <w:rFonts w:hint="cs"/>
          <w:rtl/>
        </w:rPr>
        <w:t>אם כל המשפט המנהלי שלנו</w:t>
      </w:r>
      <w:bookmarkStart w:id="4631" w:name="_ETM_Q1_8377388"/>
      <w:bookmarkEnd w:id="4631"/>
      <w:r>
        <w:rPr>
          <w:rFonts w:hint="cs"/>
          <w:rtl/>
        </w:rPr>
        <w:t xml:space="preserve"> הוא </w:t>
      </w:r>
      <w:bookmarkStart w:id="4632" w:name="_ETM_Q1_8383684"/>
      <w:bookmarkEnd w:id="4632"/>
      <w:r>
        <w:rPr>
          <w:rFonts w:hint="cs"/>
          <w:rtl/>
        </w:rPr>
        <w:t>פוליטיקה, אני חושב - - -</w:t>
      </w:r>
    </w:p>
    <w:p w14:paraId="517ED92F" w14:textId="10ECE0AE" w:rsidR="003F13E6" w:rsidRDefault="003F13E6" w:rsidP="003F13E6">
      <w:pPr>
        <w:rPr>
          <w:rtl/>
        </w:rPr>
      </w:pPr>
    </w:p>
    <w:p w14:paraId="6A7427F5" w14:textId="2E3905DF" w:rsidR="003F13E6" w:rsidRDefault="003F13E6" w:rsidP="003F13E6">
      <w:pPr>
        <w:pStyle w:val="af5"/>
        <w:keepNext/>
        <w:rPr>
          <w:rtl/>
        </w:rPr>
      </w:pPr>
      <w:bookmarkStart w:id="4633" w:name="ET_interruption_5068_1016"/>
      <w:r w:rsidRPr="003F13E6">
        <w:rPr>
          <w:rStyle w:val="TagStyle"/>
          <w:rtl/>
        </w:rPr>
        <w:t xml:space="preserve"> &lt;&lt; קריאה &gt;&gt; </w:t>
      </w:r>
      <w:r>
        <w:rPr>
          <w:rtl/>
        </w:rPr>
        <w:t>קארין אלהרר (יש עתיד):</w:t>
      </w:r>
      <w:r w:rsidRPr="003F13E6">
        <w:rPr>
          <w:rStyle w:val="TagStyle"/>
          <w:rtl/>
        </w:rPr>
        <w:t xml:space="preserve"> &lt;&lt; קריאה &gt;&gt;</w:t>
      </w:r>
      <w:r>
        <w:rPr>
          <w:rtl/>
        </w:rPr>
        <w:t xml:space="preserve">   </w:t>
      </w:r>
      <w:bookmarkEnd w:id="4633"/>
    </w:p>
    <w:p w14:paraId="71FB20D1" w14:textId="03AA5F6B" w:rsidR="003F13E6" w:rsidRDefault="003F13E6" w:rsidP="003F13E6">
      <w:pPr>
        <w:pStyle w:val="KeepWithNext"/>
        <w:rPr>
          <w:rtl/>
        </w:rPr>
      </w:pPr>
    </w:p>
    <w:p w14:paraId="3A1B3AED" w14:textId="42760DCA" w:rsidR="003F13E6" w:rsidRPr="003F13E6" w:rsidRDefault="003F13E6" w:rsidP="003F13E6">
      <w:pPr>
        <w:rPr>
          <w:rtl/>
        </w:rPr>
      </w:pPr>
      <w:r>
        <w:rPr>
          <w:rFonts w:hint="cs"/>
          <w:rtl/>
        </w:rPr>
        <w:t>זה מה שאתם עושים.</w:t>
      </w:r>
      <w:bookmarkStart w:id="4634" w:name="_ETM_Q1_8380937"/>
      <w:bookmarkEnd w:id="4634"/>
    </w:p>
    <w:p w14:paraId="14B8810B" w14:textId="77777777" w:rsidR="00D279EC" w:rsidRDefault="00D279EC" w:rsidP="00D279EC">
      <w:pPr>
        <w:rPr>
          <w:rtl/>
        </w:rPr>
      </w:pPr>
      <w:bookmarkStart w:id="4635" w:name="_ETM_Q1_8397541"/>
      <w:bookmarkStart w:id="4636" w:name="_ETM_Q1_8397601"/>
      <w:bookmarkEnd w:id="4635"/>
      <w:bookmarkEnd w:id="4636"/>
    </w:p>
    <w:p w14:paraId="053B50ED" w14:textId="77777777" w:rsidR="00D279EC" w:rsidRDefault="00D279EC" w:rsidP="00D279EC">
      <w:pPr>
        <w:pStyle w:val="af5"/>
        <w:keepNext/>
        <w:rPr>
          <w:rtl/>
        </w:rPr>
      </w:pPr>
      <w:bookmarkStart w:id="4637" w:name="ET_interruption_6236_416"/>
      <w:r w:rsidRPr="00D279EC">
        <w:rPr>
          <w:rStyle w:val="TagStyle"/>
          <w:rtl/>
        </w:rPr>
        <w:t xml:space="preserve"> &lt;&lt; קריאה &gt;&gt; </w:t>
      </w:r>
      <w:r>
        <w:rPr>
          <w:rtl/>
        </w:rPr>
        <w:t>נעמה לזימי (העבודה):</w:t>
      </w:r>
      <w:r w:rsidRPr="00D279EC">
        <w:rPr>
          <w:rStyle w:val="TagStyle"/>
          <w:rtl/>
        </w:rPr>
        <w:t xml:space="preserve"> &lt;&lt; קריאה &gt;&gt;</w:t>
      </w:r>
      <w:r>
        <w:rPr>
          <w:rtl/>
        </w:rPr>
        <w:t xml:space="preserve">   </w:t>
      </w:r>
      <w:bookmarkEnd w:id="4637"/>
    </w:p>
    <w:p w14:paraId="4F9C43FA" w14:textId="77777777" w:rsidR="00D279EC" w:rsidRDefault="00D279EC" w:rsidP="00D279EC">
      <w:pPr>
        <w:pStyle w:val="KeepWithNext"/>
        <w:rPr>
          <w:rtl/>
        </w:rPr>
      </w:pPr>
    </w:p>
    <w:p w14:paraId="38E8AA48" w14:textId="2D0D786C" w:rsidR="00D279EC" w:rsidRDefault="00D279EC" w:rsidP="00D279EC">
      <w:pPr>
        <w:rPr>
          <w:rtl/>
        </w:rPr>
      </w:pPr>
      <w:bookmarkStart w:id="4638" w:name="_ETM_Q1_8400128"/>
      <w:bookmarkEnd w:id="4638"/>
      <w:r>
        <w:rPr>
          <w:rFonts w:hint="cs"/>
          <w:rtl/>
        </w:rPr>
        <w:t xml:space="preserve">אתה </w:t>
      </w:r>
      <w:r w:rsidR="000C63B1">
        <w:rPr>
          <w:rFonts w:hint="cs"/>
          <w:rtl/>
        </w:rPr>
        <w:t xml:space="preserve">גם </w:t>
      </w:r>
      <w:r>
        <w:rPr>
          <w:rFonts w:hint="cs"/>
          <w:rtl/>
        </w:rPr>
        <w:t>לוקח</w:t>
      </w:r>
      <w:r w:rsidR="00BC53BC">
        <w:rPr>
          <w:rFonts w:hint="cs"/>
          <w:rtl/>
        </w:rPr>
        <w:t xml:space="preserve"> לציבור </w:t>
      </w:r>
      <w:bookmarkStart w:id="4639" w:name="_ETM_Q1_8387661"/>
      <w:bookmarkEnd w:id="4639"/>
      <w:r w:rsidR="00BC53BC">
        <w:rPr>
          <w:rFonts w:hint="cs"/>
          <w:rtl/>
        </w:rPr>
        <w:t>את ה</w:t>
      </w:r>
      <w:bookmarkStart w:id="4640" w:name="_ETM_Q1_8385108"/>
      <w:bookmarkEnd w:id="4640"/>
      <w:r w:rsidR="00BC53BC">
        <w:rPr>
          <w:rFonts w:hint="cs"/>
          <w:rtl/>
        </w:rPr>
        <w:t>הגנות והזכויות שלהם</w:t>
      </w:r>
      <w:r w:rsidR="001B3330">
        <w:rPr>
          <w:rFonts w:hint="cs"/>
          <w:rtl/>
        </w:rPr>
        <w:t xml:space="preserve"> וגם אומר להם שזה דיון פילוסופי על איזו חלוקת כוח</w:t>
      </w:r>
      <w:bookmarkStart w:id="4641" w:name="_ETM_Q1_8388414"/>
      <w:bookmarkEnd w:id="4641"/>
      <w:r w:rsidR="007C0585">
        <w:rPr>
          <w:rFonts w:hint="cs"/>
          <w:rtl/>
        </w:rPr>
        <w:t xml:space="preserve"> לא סבירה.</w:t>
      </w:r>
      <w:bookmarkStart w:id="4642" w:name="_ETM_Q1_8388922"/>
      <w:bookmarkEnd w:id="4642"/>
      <w:r w:rsidR="000C63B1">
        <w:rPr>
          <w:rFonts w:hint="cs"/>
          <w:rtl/>
        </w:rPr>
        <w:t xml:space="preserve"> </w:t>
      </w:r>
    </w:p>
    <w:p w14:paraId="5826C560" w14:textId="4F564AAC" w:rsidR="001B3330" w:rsidRDefault="001B3330" w:rsidP="00D279EC">
      <w:pPr>
        <w:rPr>
          <w:rtl/>
        </w:rPr>
      </w:pPr>
    </w:p>
    <w:p w14:paraId="3C7B998D" w14:textId="5DE48911" w:rsidR="001B3330" w:rsidRDefault="001B3330" w:rsidP="001B3330">
      <w:pPr>
        <w:pStyle w:val="af6"/>
        <w:keepNext/>
        <w:rPr>
          <w:rtl/>
        </w:rPr>
      </w:pPr>
      <w:bookmarkStart w:id="4643" w:name="ET_yor_5797_1017"/>
      <w:r w:rsidRPr="001B3330">
        <w:rPr>
          <w:rStyle w:val="TagStyle"/>
          <w:rtl/>
        </w:rPr>
        <w:t xml:space="preserve"> &lt;&lt; יור &gt;&gt; </w:t>
      </w:r>
      <w:r>
        <w:rPr>
          <w:rtl/>
        </w:rPr>
        <w:t>היו"ר יצחק פינדרוס:</w:t>
      </w:r>
      <w:r w:rsidRPr="001B3330">
        <w:rPr>
          <w:rStyle w:val="TagStyle"/>
          <w:rtl/>
        </w:rPr>
        <w:t xml:space="preserve"> &lt;&lt; יור &gt;&gt;</w:t>
      </w:r>
      <w:r>
        <w:rPr>
          <w:rtl/>
        </w:rPr>
        <w:t xml:space="preserve">   </w:t>
      </w:r>
      <w:bookmarkEnd w:id="4643"/>
    </w:p>
    <w:p w14:paraId="54D8D617" w14:textId="0E5F3681" w:rsidR="001B3330" w:rsidRDefault="001B3330" w:rsidP="001B3330">
      <w:pPr>
        <w:pStyle w:val="KeepWithNext"/>
        <w:rPr>
          <w:rtl/>
        </w:rPr>
      </w:pPr>
    </w:p>
    <w:p w14:paraId="75BA98D9" w14:textId="1864D735" w:rsidR="001B3330" w:rsidRDefault="001B3330" w:rsidP="001B3330">
      <w:pPr>
        <w:rPr>
          <w:rtl/>
        </w:rPr>
      </w:pPr>
      <w:r>
        <w:rPr>
          <w:rFonts w:hint="cs"/>
          <w:rtl/>
        </w:rPr>
        <w:t>תודה רבה.</w:t>
      </w:r>
      <w:bookmarkStart w:id="4644" w:name="_ETM_Q1_8387451"/>
      <w:bookmarkEnd w:id="4644"/>
    </w:p>
    <w:p w14:paraId="6FA0BE87" w14:textId="77777777" w:rsidR="000C11AB" w:rsidRPr="001B3330" w:rsidRDefault="000C11AB" w:rsidP="001B3330">
      <w:pPr>
        <w:rPr>
          <w:rtl/>
        </w:rPr>
      </w:pPr>
    </w:p>
    <w:p w14:paraId="3FFF6FBD" w14:textId="77777777" w:rsidR="00D279EC" w:rsidRDefault="00D279EC" w:rsidP="00D279EC">
      <w:pPr>
        <w:pStyle w:val="af5"/>
        <w:keepNext/>
        <w:rPr>
          <w:rtl/>
        </w:rPr>
      </w:pPr>
      <w:bookmarkStart w:id="4645" w:name="_ETM_Q1_8402430"/>
      <w:bookmarkStart w:id="4646" w:name="_ETM_Q1_8402495"/>
      <w:bookmarkStart w:id="4647" w:name="ET_interruption_6520_417"/>
      <w:bookmarkEnd w:id="4645"/>
      <w:bookmarkEnd w:id="4646"/>
      <w:r w:rsidRPr="00D279EC">
        <w:rPr>
          <w:rStyle w:val="TagStyle"/>
          <w:rtl/>
        </w:rPr>
        <w:t xml:space="preserve"> &lt;&lt; קריאה &gt;&gt; </w:t>
      </w:r>
      <w:r>
        <w:rPr>
          <w:rtl/>
        </w:rPr>
        <w:t>ארז מלול (ש"ס):</w:t>
      </w:r>
      <w:r w:rsidRPr="00D279EC">
        <w:rPr>
          <w:rStyle w:val="TagStyle"/>
          <w:rtl/>
        </w:rPr>
        <w:t xml:space="preserve"> &lt;&lt; קריאה &gt;&gt;</w:t>
      </w:r>
      <w:r>
        <w:rPr>
          <w:rtl/>
        </w:rPr>
        <w:t xml:space="preserve">   </w:t>
      </w:r>
      <w:bookmarkEnd w:id="4647"/>
    </w:p>
    <w:p w14:paraId="456E80FF" w14:textId="77777777" w:rsidR="00D279EC" w:rsidRDefault="00D279EC" w:rsidP="00D279EC">
      <w:pPr>
        <w:pStyle w:val="KeepWithNext"/>
        <w:rPr>
          <w:rtl/>
        </w:rPr>
      </w:pPr>
    </w:p>
    <w:p w14:paraId="3B57A096" w14:textId="3B8F9BF7" w:rsidR="00D279EC" w:rsidRDefault="00D279EC" w:rsidP="00D279EC">
      <w:pPr>
        <w:rPr>
          <w:rtl/>
        </w:rPr>
      </w:pPr>
      <w:bookmarkStart w:id="4648" w:name="_ETM_Q1_8404557"/>
      <w:bookmarkEnd w:id="4648"/>
      <w:r>
        <w:rPr>
          <w:rFonts w:hint="cs"/>
          <w:rtl/>
        </w:rPr>
        <w:t>זה לא הוא</w:t>
      </w:r>
      <w:r w:rsidR="007C0585">
        <w:rPr>
          <w:rFonts w:hint="cs"/>
          <w:rtl/>
        </w:rPr>
        <w:t xml:space="preserve"> אומר את זה, זה השופט סולברג אומר את זה.</w:t>
      </w:r>
      <w:bookmarkStart w:id="4649" w:name="_ETM_Q1_8391077"/>
      <w:bookmarkEnd w:id="4649"/>
      <w:r w:rsidR="00335D06">
        <w:rPr>
          <w:rFonts w:hint="cs"/>
          <w:rtl/>
        </w:rPr>
        <w:t xml:space="preserve"> את חולקת על שופט עליון.</w:t>
      </w:r>
      <w:bookmarkStart w:id="4650" w:name="_ETM_Q1_8393647"/>
      <w:bookmarkEnd w:id="4650"/>
    </w:p>
    <w:p w14:paraId="5D67FD27" w14:textId="77777777" w:rsidR="00D279EC" w:rsidRDefault="00D279EC" w:rsidP="00D279EC">
      <w:pPr>
        <w:pStyle w:val="af5"/>
        <w:keepNext/>
        <w:rPr>
          <w:rtl/>
        </w:rPr>
      </w:pPr>
      <w:bookmarkStart w:id="4651" w:name="_ETM_Q1_8406872"/>
      <w:bookmarkStart w:id="4652" w:name="_ETM_Q1_8406927"/>
      <w:bookmarkStart w:id="4653" w:name="ET_interruption_6236_418"/>
      <w:bookmarkEnd w:id="4651"/>
      <w:bookmarkEnd w:id="4652"/>
      <w:r w:rsidRPr="00D279EC">
        <w:rPr>
          <w:rStyle w:val="TagStyle"/>
          <w:rtl/>
        </w:rPr>
        <w:t xml:space="preserve"> &lt;&lt; קריאה &gt;&gt; </w:t>
      </w:r>
      <w:r>
        <w:rPr>
          <w:rtl/>
        </w:rPr>
        <w:t>נעמה לזימי (העבודה):</w:t>
      </w:r>
      <w:r w:rsidRPr="00D279EC">
        <w:rPr>
          <w:rStyle w:val="TagStyle"/>
          <w:rtl/>
        </w:rPr>
        <w:t xml:space="preserve"> &lt;&lt; קריאה &gt;&gt;</w:t>
      </w:r>
      <w:r>
        <w:rPr>
          <w:rtl/>
        </w:rPr>
        <w:t xml:space="preserve">   </w:t>
      </w:r>
      <w:bookmarkEnd w:id="4653"/>
    </w:p>
    <w:p w14:paraId="7967B993" w14:textId="77777777" w:rsidR="00D279EC" w:rsidRDefault="00D279EC" w:rsidP="00D279EC">
      <w:pPr>
        <w:pStyle w:val="KeepWithNext"/>
        <w:rPr>
          <w:rtl/>
        </w:rPr>
      </w:pPr>
    </w:p>
    <w:p w14:paraId="2E6C8107" w14:textId="78D1A50B" w:rsidR="00CF4352" w:rsidRDefault="00D279EC" w:rsidP="00D279EC">
      <w:pPr>
        <w:rPr>
          <w:rtl/>
        </w:rPr>
      </w:pPr>
      <w:bookmarkStart w:id="4654" w:name="_ETM_Q1_8409240"/>
      <w:bookmarkEnd w:id="4654"/>
      <w:r>
        <w:rPr>
          <w:rFonts w:hint="cs"/>
          <w:rtl/>
        </w:rPr>
        <w:t xml:space="preserve">ארז, אתה </w:t>
      </w:r>
      <w:bookmarkStart w:id="4655" w:name="_ETM_Q1_8410725"/>
      <w:bookmarkEnd w:id="4655"/>
      <w:r>
        <w:rPr>
          <w:rFonts w:hint="cs"/>
          <w:rtl/>
        </w:rPr>
        <w:t>לא מתבייש?</w:t>
      </w:r>
      <w:r w:rsidR="00335D06">
        <w:rPr>
          <w:rFonts w:hint="cs"/>
          <w:rtl/>
        </w:rPr>
        <w:t xml:space="preserve"> השופטים השמרנים? איפה אתה? אתה מסכים עם קהלת על משהו? אתם מסכימים איתם על משהו?</w:t>
      </w:r>
      <w:bookmarkStart w:id="4656" w:name="_ETM_Q1_8406473"/>
      <w:bookmarkEnd w:id="4656"/>
      <w:r w:rsidR="00335D06">
        <w:rPr>
          <w:rFonts w:hint="cs"/>
          <w:rtl/>
        </w:rPr>
        <w:t xml:space="preserve"> </w:t>
      </w:r>
      <w:bookmarkStart w:id="4657" w:name="_ETM_Q1_8403553"/>
      <w:bookmarkEnd w:id="4657"/>
      <w:r w:rsidR="000C63B1">
        <w:rPr>
          <w:rFonts w:hint="cs"/>
          <w:rtl/>
        </w:rPr>
        <w:t xml:space="preserve"> </w:t>
      </w:r>
    </w:p>
    <w:p w14:paraId="703BA4C3" w14:textId="3816A4F7" w:rsidR="00CF4352" w:rsidRDefault="00CF4352" w:rsidP="00D279EC">
      <w:pPr>
        <w:rPr>
          <w:rtl/>
        </w:rPr>
      </w:pPr>
    </w:p>
    <w:p w14:paraId="57C367D4" w14:textId="44251D9C" w:rsidR="00CF4352" w:rsidRDefault="00CF4352" w:rsidP="00CF4352">
      <w:pPr>
        <w:pStyle w:val="af6"/>
        <w:keepNext/>
        <w:rPr>
          <w:rtl/>
        </w:rPr>
      </w:pPr>
      <w:bookmarkStart w:id="4658" w:name="ET_yor_5797_1018"/>
      <w:r w:rsidRPr="00CF4352">
        <w:rPr>
          <w:rStyle w:val="TagStyle"/>
          <w:rtl/>
        </w:rPr>
        <w:t xml:space="preserve"> &lt;&lt; יור &gt;&gt; </w:t>
      </w:r>
      <w:r>
        <w:rPr>
          <w:rtl/>
        </w:rPr>
        <w:t>היו"ר יצחק פינדרוס:</w:t>
      </w:r>
      <w:r w:rsidRPr="00CF4352">
        <w:rPr>
          <w:rStyle w:val="TagStyle"/>
          <w:rtl/>
        </w:rPr>
        <w:t xml:space="preserve"> &lt;&lt; יור &gt;&gt;</w:t>
      </w:r>
      <w:r>
        <w:rPr>
          <w:rtl/>
        </w:rPr>
        <w:t xml:space="preserve">   </w:t>
      </w:r>
      <w:bookmarkEnd w:id="4658"/>
    </w:p>
    <w:p w14:paraId="0AC3F942" w14:textId="7DA35FA4" w:rsidR="00CF4352" w:rsidRDefault="00CF4352" w:rsidP="00CF4352">
      <w:pPr>
        <w:pStyle w:val="KeepWithNext"/>
        <w:rPr>
          <w:rtl/>
        </w:rPr>
      </w:pPr>
    </w:p>
    <w:p w14:paraId="7F991787" w14:textId="0F100C01" w:rsidR="00CF4352" w:rsidRDefault="00CF4352" w:rsidP="00CF4352">
      <w:pPr>
        <w:rPr>
          <w:rtl/>
        </w:rPr>
      </w:pPr>
      <w:r>
        <w:rPr>
          <w:rFonts w:hint="cs"/>
          <w:rtl/>
        </w:rPr>
        <w:t xml:space="preserve">סליחה, טעות שלי, טעות שלי שנתתי </w:t>
      </w:r>
      <w:r w:rsidRPr="00CF4352">
        <w:rPr>
          <w:rtl/>
        </w:rPr>
        <w:t>לְךָ</w:t>
      </w:r>
      <w:bookmarkStart w:id="4659" w:name="_ETM_Q1_8412307"/>
      <w:bookmarkEnd w:id="4659"/>
      <w:r>
        <w:rPr>
          <w:rFonts w:hint="cs"/>
          <w:rtl/>
        </w:rPr>
        <w:t xml:space="preserve"> לדבר, אתה לא בעמדה הנכונה, </w:t>
      </w:r>
      <w:bookmarkStart w:id="4660" w:name="_ETM_Q1_8415455"/>
      <w:bookmarkEnd w:id="4660"/>
      <w:r>
        <w:rPr>
          <w:rFonts w:hint="cs"/>
          <w:rtl/>
        </w:rPr>
        <w:t>טעות</w:t>
      </w:r>
      <w:bookmarkStart w:id="4661" w:name="_ETM_Q1_8417123"/>
      <w:bookmarkEnd w:id="4661"/>
      <w:r>
        <w:rPr>
          <w:rFonts w:hint="cs"/>
          <w:rtl/>
        </w:rPr>
        <w:t>.</w:t>
      </w:r>
    </w:p>
    <w:p w14:paraId="7FF15F00" w14:textId="40A9A00B" w:rsidR="00CF4352" w:rsidRDefault="00CF4352" w:rsidP="00CF4352">
      <w:pPr>
        <w:rPr>
          <w:rtl/>
        </w:rPr>
      </w:pPr>
      <w:bookmarkStart w:id="4662" w:name="_ETM_Q1_8416970"/>
      <w:bookmarkStart w:id="4663" w:name="_ETM_Q1_8417310"/>
      <w:bookmarkEnd w:id="4662"/>
      <w:bookmarkEnd w:id="4663"/>
    </w:p>
    <w:p w14:paraId="466D9FAF" w14:textId="2369F2B9" w:rsidR="00CF4352" w:rsidRDefault="00CF4352" w:rsidP="00CF4352">
      <w:pPr>
        <w:pStyle w:val="af5"/>
        <w:keepNext/>
        <w:rPr>
          <w:rtl/>
        </w:rPr>
      </w:pPr>
      <w:bookmarkStart w:id="4664" w:name="ET_interruption_6236_1019"/>
      <w:r w:rsidRPr="00CF4352">
        <w:rPr>
          <w:rStyle w:val="TagStyle"/>
          <w:rtl/>
        </w:rPr>
        <w:t xml:space="preserve"> &lt;&lt; קריאה &gt;&gt; </w:t>
      </w:r>
      <w:r>
        <w:rPr>
          <w:rtl/>
        </w:rPr>
        <w:t>נעמה לזימי (העבודה):</w:t>
      </w:r>
      <w:r w:rsidRPr="00CF4352">
        <w:rPr>
          <w:rStyle w:val="TagStyle"/>
          <w:rtl/>
        </w:rPr>
        <w:t xml:space="preserve"> &lt;&lt; קריאה &gt;&gt;</w:t>
      </w:r>
      <w:r>
        <w:rPr>
          <w:rtl/>
        </w:rPr>
        <w:t xml:space="preserve">   </w:t>
      </w:r>
      <w:bookmarkEnd w:id="4664"/>
    </w:p>
    <w:p w14:paraId="0DF89BA3" w14:textId="483ABA62" w:rsidR="00CF4352" w:rsidRDefault="00CF4352" w:rsidP="00CF4352">
      <w:pPr>
        <w:pStyle w:val="KeepWithNext"/>
        <w:rPr>
          <w:rtl/>
        </w:rPr>
      </w:pPr>
    </w:p>
    <w:p w14:paraId="1B4738A3" w14:textId="5CBA74A8" w:rsidR="00D279EC" w:rsidRDefault="00CF4352" w:rsidP="00D279EC">
      <w:pPr>
        <w:rPr>
          <w:rtl/>
        </w:rPr>
      </w:pPr>
      <w:r>
        <w:rPr>
          <w:rFonts w:hint="cs"/>
          <w:rtl/>
        </w:rPr>
        <w:t>על מה אתה מדבר?</w:t>
      </w:r>
      <w:bookmarkStart w:id="4665" w:name="_ETM_Q1_8407990"/>
      <w:bookmarkEnd w:id="4665"/>
      <w:r>
        <w:rPr>
          <w:rFonts w:hint="cs"/>
          <w:rtl/>
        </w:rPr>
        <w:t xml:space="preserve"> אני עם החברים שלכם שנה שלמה נלחמתי בקהלת</w:t>
      </w:r>
      <w:bookmarkStart w:id="4666" w:name="_ETM_Q1_8411717"/>
      <w:bookmarkEnd w:id="4666"/>
      <w:r>
        <w:rPr>
          <w:rFonts w:hint="cs"/>
          <w:rtl/>
        </w:rPr>
        <w:t xml:space="preserve"> יום-יום, למה הפכתם להיות?</w:t>
      </w:r>
      <w:bookmarkStart w:id="4667" w:name="_ETM_Q1_8414803"/>
      <w:bookmarkEnd w:id="4667"/>
      <w:r w:rsidR="003705DB">
        <w:rPr>
          <w:rFonts w:hint="cs"/>
          <w:rtl/>
        </w:rPr>
        <w:t xml:space="preserve"> מה קרה לכם?</w:t>
      </w:r>
    </w:p>
    <w:p w14:paraId="1149311D" w14:textId="77777777" w:rsidR="003705DB" w:rsidRDefault="003705DB" w:rsidP="003705DB">
      <w:pPr>
        <w:rPr>
          <w:rtl/>
        </w:rPr>
      </w:pPr>
    </w:p>
    <w:p w14:paraId="3FEDD80A" w14:textId="77777777" w:rsidR="003705DB" w:rsidRDefault="003705DB" w:rsidP="003705DB">
      <w:pPr>
        <w:pStyle w:val="af5"/>
        <w:keepNext/>
        <w:rPr>
          <w:rtl/>
        </w:rPr>
      </w:pPr>
      <w:bookmarkStart w:id="4668" w:name="ET_interruption_6357_1020"/>
      <w:r w:rsidRPr="00CF4352">
        <w:rPr>
          <w:rStyle w:val="TagStyle"/>
          <w:rtl/>
        </w:rPr>
        <w:t xml:space="preserve"> &lt;&lt; קריאה &gt;&gt; </w:t>
      </w:r>
      <w:r>
        <w:rPr>
          <w:rtl/>
        </w:rPr>
        <w:t>משה סעדה (הליכוד):</w:t>
      </w:r>
      <w:r w:rsidRPr="00CF4352">
        <w:rPr>
          <w:rStyle w:val="TagStyle"/>
          <w:rtl/>
        </w:rPr>
        <w:t xml:space="preserve"> &lt;&lt; קריאה &gt;&gt;</w:t>
      </w:r>
      <w:r>
        <w:rPr>
          <w:rtl/>
        </w:rPr>
        <w:t xml:space="preserve">   </w:t>
      </w:r>
      <w:bookmarkEnd w:id="4668"/>
    </w:p>
    <w:p w14:paraId="2285C6F2" w14:textId="77777777" w:rsidR="003705DB" w:rsidRDefault="003705DB" w:rsidP="003705DB">
      <w:pPr>
        <w:pStyle w:val="KeepWithNext"/>
        <w:rPr>
          <w:rtl/>
        </w:rPr>
      </w:pPr>
    </w:p>
    <w:p w14:paraId="012E02D7" w14:textId="77777777" w:rsidR="003705DB" w:rsidRDefault="003705DB" w:rsidP="003705DB">
      <w:pPr>
        <w:rPr>
          <w:rtl/>
        </w:rPr>
      </w:pPr>
      <w:r>
        <w:rPr>
          <w:rFonts w:hint="cs"/>
          <w:rtl/>
        </w:rPr>
        <w:t>ארז, אל תפחד ממנה.</w:t>
      </w:r>
    </w:p>
    <w:p w14:paraId="5D2FAC2C" w14:textId="77777777" w:rsidR="003705DB" w:rsidRDefault="003705DB" w:rsidP="003705DB">
      <w:pPr>
        <w:rPr>
          <w:rtl/>
        </w:rPr>
      </w:pPr>
    </w:p>
    <w:p w14:paraId="08ED0B6D" w14:textId="77777777" w:rsidR="003705DB" w:rsidRDefault="003705DB" w:rsidP="003705DB">
      <w:pPr>
        <w:pStyle w:val="af5"/>
        <w:keepNext/>
        <w:rPr>
          <w:rtl/>
        </w:rPr>
      </w:pPr>
      <w:bookmarkStart w:id="4669" w:name="ET_interruption_6520_1021"/>
      <w:r w:rsidRPr="00CF4352">
        <w:rPr>
          <w:rStyle w:val="TagStyle"/>
          <w:rtl/>
        </w:rPr>
        <w:t xml:space="preserve"> &lt;&lt; קריאה &gt;&gt; </w:t>
      </w:r>
      <w:r>
        <w:rPr>
          <w:rtl/>
        </w:rPr>
        <w:t>ארז מלול (ש"ס):</w:t>
      </w:r>
      <w:r w:rsidRPr="00CF4352">
        <w:rPr>
          <w:rStyle w:val="TagStyle"/>
          <w:rtl/>
        </w:rPr>
        <w:t xml:space="preserve"> &lt;&lt; קריאה &gt;&gt;</w:t>
      </w:r>
      <w:r>
        <w:rPr>
          <w:rtl/>
        </w:rPr>
        <w:t xml:space="preserve">   </w:t>
      </w:r>
      <w:bookmarkEnd w:id="4669"/>
    </w:p>
    <w:p w14:paraId="08DC01B5" w14:textId="77777777" w:rsidR="003705DB" w:rsidRDefault="003705DB" w:rsidP="003705DB">
      <w:pPr>
        <w:pStyle w:val="KeepWithNext"/>
        <w:rPr>
          <w:rtl/>
        </w:rPr>
      </w:pPr>
    </w:p>
    <w:p w14:paraId="657834A3" w14:textId="1FF6D2A9" w:rsidR="003705DB" w:rsidRDefault="003705DB" w:rsidP="00D279EC">
      <w:pPr>
        <w:rPr>
          <w:rtl/>
        </w:rPr>
      </w:pPr>
      <w:bookmarkStart w:id="4670" w:name="_ETM_Q1_8416746"/>
      <w:bookmarkStart w:id="4671" w:name="_ETM_Q1_8418616"/>
      <w:bookmarkEnd w:id="4670"/>
      <w:bookmarkEnd w:id="4671"/>
      <w:r>
        <w:rPr>
          <w:rFonts w:hint="cs"/>
          <w:rtl/>
        </w:rPr>
        <w:t>השופט סולברג</w:t>
      </w:r>
      <w:r w:rsidR="000C63B1">
        <w:rPr>
          <w:rFonts w:hint="cs"/>
          <w:rtl/>
        </w:rPr>
        <w:t>.</w:t>
      </w:r>
      <w:r>
        <w:rPr>
          <w:rFonts w:hint="cs"/>
          <w:rtl/>
        </w:rPr>
        <w:t xml:space="preserve"> אני עם השופט סולברג.</w:t>
      </w:r>
      <w:bookmarkStart w:id="4672" w:name="_ETM_Q1_8417993"/>
      <w:bookmarkEnd w:id="4672"/>
      <w:r w:rsidR="00345175">
        <w:rPr>
          <w:rFonts w:hint="cs"/>
          <w:rtl/>
        </w:rPr>
        <w:t xml:space="preserve"> שופט עליון, שופט מכובד, </w:t>
      </w:r>
      <w:bookmarkStart w:id="4673" w:name="_ETM_Q1_8427420"/>
      <w:bookmarkEnd w:id="4673"/>
      <w:r w:rsidR="00BE21A3">
        <w:rPr>
          <w:rFonts w:hint="cs"/>
          <w:rtl/>
        </w:rPr>
        <w:t>השופט סולברג.</w:t>
      </w:r>
    </w:p>
    <w:p w14:paraId="0546F2BD" w14:textId="7612068C" w:rsidR="00D70CEE" w:rsidRDefault="00D70CEE" w:rsidP="00D279EC">
      <w:pPr>
        <w:rPr>
          <w:rtl/>
        </w:rPr>
      </w:pPr>
    </w:p>
    <w:p w14:paraId="2C9216B5" w14:textId="6055649B" w:rsidR="00D70CEE" w:rsidRDefault="00D70CEE" w:rsidP="00D70CEE">
      <w:pPr>
        <w:pStyle w:val="af5"/>
        <w:keepNext/>
        <w:rPr>
          <w:rtl/>
        </w:rPr>
      </w:pPr>
      <w:bookmarkStart w:id="4674" w:name="ET_interruption_6236_1022"/>
      <w:r w:rsidRPr="00D70CEE">
        <w:rPr>
          <w:rStyle w:val="TagStyle"/>
          <w:rtl/>
        </w:rPr>
        <w:t xml:space="preserve"> &lt;&lt; קריאה &gt;&gt; </w:t>
      </w:r>
      <w:r>
        <w:rPr>
          <w:rtl/>
        </w:rPr>
        <w:t>נעמה לזימי (העבודה):</w:t>
      </w:r>
      <w:r w:rsidRPr="00D70CEE">
        <w:rPr>
          <w:rStyle w:val="TagStyle"/>
          <w:rtl/>
        </w:rPr>
        <w:t xml:space="preserve"> &lt;&lt; קריאה &gt;&gt;</w:t>
      </w:r>
      <w:r>
        <w:rPr>
          <w:rtl/>
        </w:rPr>
        <w:t xml:space="preserve">   </w:t>
      </w:r>
      <w:bookmarkEnd w:id="4674"/>
    </w:p>
    <w:p w14:paraId="0092C5D5" w14:textId="4D4C0964" w:rsidR="00D70CEE" w:rsidRDefault="00D70CEE" w:rsidP="00D70CEE">
      <w:pPr>
        <w:pStyle w:val="KeepWithNext"/>
        <w:rPr>
          <w:rtl/>
        </w:rPr>
      </w:pPr>
    </w:p>
    <w:p w14:paraId="79112581" w14:textId="6AD99653" w:rsidR="00D70CEE" w:rsidRDefault="00D70CEE" w:rsidP="00306A20">
      <w:pPr>
        <w:rPr>
          <w:rtl/>
        </w:rPr>
      </w:pPr>
      <w:r>
        <w:rPr>
          <w:rFonts w:hint="cs"/>
          <w:rtl/>
        </w:rPr>
        <w:t>איך אתם</w:t>
      </w:r>
      <w:r w:rsidR="00306A20">
        <w:rPr>
          <w:rFonts w:hint="cs"/>
          <w:rtl/>
        </w:rPr>
        <w:t xml:space="preserve"> </w:t>
      </w:r>
      <w:r w:rsidR="00306A20">
        <w:rPr>
          <w:rtl/>
        </w:rPr>
        <w:t>–</w:t>
      </w:r>
      <w:r>
        <w:rPr>
          <w:rFonts w:hint="cs"/>
          <w:rtl/>
        </w:rPr>
        <w:t xml:space="preserve"> בשביל עילת הסבירות, </w:t>
      </w:r>
      <w:bookmarkStart w:id="4675" w:name="_ETM_Q1_8420560"/>
      <w:bookmarkEnd w:id="4675"/>
      <w:r w:rsidR="00306A20">
        <w:rPr>
          <w:rFonts w:hint="cs"/>
          <w:rtl/>
        </w:rPr>
        <w:t xml:space="preserve">בשביל להחזיר את דרעי להיות שר </w:t>
      </w:r>
      <w:r w:rsidR="00306A20">
        <w:rPr>
          <w:rtl/>
        </w:rPr>
        <w:t>–</w:t>
      </w:r>
      <w:bookmarkStart w:id="4676" w:name="_ETM_Q1_8427122"/>
      <w:bookmarkEnd w:id="4676"/>
      <w:r w:rsidR="00306A20">
        <w:rPr>
          <w:rFonts w:hint="cs"/>
          <w:rtl/>
        </w:rPr>
        <w:t xml:space="preserve"> משתפים פעולה </w:t>
      </w:r>
      <w:bookmarkStart w:id="4677" w:name="_ETM_Q1_8424005"/>
      <w:bookmarkEnd w:id="4677"/>
      <w:r w:rsidR="00306A20">
        <w:rPr>
          <w:rFonts w:hint="cs"/>
          <w:rtl/>
        </w:rPr>
        <w:t>עם קהלת? נשמע לך הגיוני?</w:t>
      </w:r>
      <w:r w:rsidR="00B70476">
        <w:rPr>
          <w:rFonts w:hint="cs"/>
          <w:rtl/>
        </w:rPr>
        <w:t xml:space="preserve"> מה נהיה מכם?</w:t>
      </w:r>
      <w:bookmarkStart w:id="4678" w:name="_ETM_Q1_8431725"/>
      <w:bookmarkEnd w:id="4678"/>
    </w:p>
    <w:p w14:paraId="36B6D68C" w14:textId="313E23EB" w:rsidR="00BE21A3" w:rsidRDefault="00BE21A3" w:rsidP="00306A20">
      <w:pPr>
        <w:rPr>
          <w:rtl/>
        </w:rPr>
      </w:pPr>
    </w:p>
    <w:p w14:paraId="37F4C7C3" w14:textId="129F4A9C" w:rsidR="00BE21A3" w:rsidRDefault="00BE21A3" w:rsidP="00BE21A3">
      <w:pPr>
        <w:pStyle w:val="af5"/>
        <w:keepNext/>
        <w:rPr>
          <w:rtl/>
        </w:rPr>
      </w:pPr>
      <w:bookmarkStart w:id="4679" w:name="ET_interruption_5068_1023"/>
      <w:r w:rsidRPr="00BE21A3">
        <w:rPr>
          <w:rStyle w:val="TagStyle"/>
          <w:rtl/>
        </w:rPr>
        <w:t xml:space="preserve"> &lt;&lt; קריאה &gt;&gt; </w:t>
      </w:r>
      <w:r>
        <w:rPr>
          <w:rtl/>
        </w:rPr>
        <w:t>קארין אלהרר (יש עתיד):</w:t>
      </w:r>
      <w:r w:rsidRPr="00BE21A3">
        <w:rPr>
          <w:rStyle w:val="TagStyle"/>
          <w:rtl/>
        </w:rPr>
        <w:t xml:space="preserve"> &lt;&lt; קריאה &gt;&gt;</w:t>
      </w:r>
      <w:r>
        <w:rPr>
          <w:rtl/>
        </w:rPr>
        <w:t xml:space="preserve">   </w:t>
      </w:r>
      <w:bookmarkEnd w:id="4679"/>
    </w:p>
    <w:p w14:paraId="47E86DCD" w14:textId="4FB1DE05" w:rsidR="00BE21A3" w:rsidRDefault="00BE21A3" w:rsidP="00BE21A3">
      <w:pPr>
        <w:pStyle w:val="KeepWithNext"/>
        <w:rPr>
          <w:rtl/>
        </w:rPr>
      </w:pPr>
    </w:p>
    <w:p w14:paraId="759F3A1C" w14:textId="71A22002" w:rsidR="00BE21A3" w:rsidRDefault="00BE21A3" w:rsidP="00BE21A3">
      <w:pPr>
        <w:rPr>
          <w:rtl/>
        </w:rPr>
      </w:pPr>
      <w:r>
        <w:rPr>
          <w:rFonts w:hint="cs"/>
          <w:rtl/>
        </w:rPr>
        <w:t>זה לא מה שסולברג אומר.</w:t>
      </w:r>
      <w:bookmarkStart w:id="4680" w:name="_ETM_Q1_8431574"/>
      <w:bookmarkEnd w:id="4680"/>
    </w:p>
    <w:p w14:paraId="73B2D074" w14:textId="0644D29D" w:rsidR="00B70476" w:rsidRDefault="00B70476" w:rsidP="00BE21A3">
      <w:pPr>
        <w:rPr>
          <w:rtl/>
        </w:rPr>
      </w:pPr>
    </w:p>
    <w:p w14:paraId="195087BC" w14:textId="60EEC18C" w:rsidR="00B70476" w:rsidRDefault="00B70476" w:rsidP="00B70476">
      <w:pPr>
        <w:pStyle w:val="af5"/>
        <w:keepNext/>
        <w:rPr>
          <w:rtl/>
        </w:rPr>
      </w:pPr>
      <w:bookmarkStart w:id="4681" w:name="ET_interruption_6236_1024"/>
      <w:r w:rsidRPr="00B70476">
        <w:rPr>
          <w:rStyle w:val="TagStyle"/>
          <w:rtl/>
        </w:rPr>
        <w:t xml:space="preserve"> &lt;&lt; קריאה &gt;&gt; </w:t>
      </w:r>
      <w:r>
        <w:rPr>
          <w:rtl/>
        </w:rPr>
        <w:t>נעמה לזימי (העבודה):</w:t>
      </w:r>
      <w:r w:rsidRPr="00B70476">
        <w:rPr>
          <w:rStyle w:val="TagStyle"/>
          <w:rtl/>
        </w:rPr>
        <w:t xml:space="preserve"> &lt;&lt; קריאה &gt;&gt;</w:t>
      </w:r>
      <w:r>
        <w:rPr>
          <w:rtl/>
        </w:rPr>
        <w:t xml:space="preserve">   </w:t>
      </w:r>
      <w:bookmarkEnd w:id="4681"/>
    </w:p>
    <w:p w14:paraId="48317616" w14:textId="30C6987D" w:rsidR="00B70476" w:rsidRDefault="00B70476" w:rsidP="00B70476">
      <w:pPr>
        <w:pStyle w:val="KeepWithNext"/>
        <w:rPr>
          <w:rtl/>
        </w:rPr>
      </w:pPr>
    </w:p>
    <w:p w14:paraId="4DD4BB91" w14:textId="5AFC50DE" w:rsidR="00B70476" w:rsidRPr="00B70476" w:rsidRDefault="00B70476" w:rsidP="00B70476">
      <w:pPr>
        <w:rPr>
          <w:rtl/>
        </w:rPr>
      </w:pPr>
      <w:r>
        <w:rPr>
          <w:rFonts w:hint="cs"/>
          <w:rtl/>
        </w:rPr>
        <w:t>מה לי ולסולברג?</w:t>
      </w:r>
      <w:bookmarkStart w:id="4682" w:name="_ETM_Q1_8431867"/>
      <w:bookmarkEnd w:id="4682"/>
      <w:r w:rsidR="000C63B1">
        <w:rPr>
          <w:rFonts w:hint="cs"/>
          <w:rtl/>
        </w:rPr>
        <w:t xml:space="preserve"> </w:t>
      </w:r>
    </w:p>
    <w:p w14:paraId="16547EFD" w14:textId="77777777" w:rsidR="00D279EC" w:rsidRDefault="00D279EC" w:rsidP="00D279EC">
      <w:pPr>
        <w:rPr>
          <w:rtl/>
        </w:rPr>
      </w:pPr>
      <w:bookmarkStart w:id="4683" w:name="_ETM_Q1_8412832"/>
      <w:bookmarkStart w:id="4684" w:name="_ETM_Q1_8412897"/>
      <w:bookmarkStart w:id="4685" w:name="_ETM_Q1_8414231"/>
      <w:bookmarkEnd w:id="4683"/>
      <w:bookmarkEnd w:id="4684"/>
      <w:bookmarkEnd w:id="4685"/>
    </w:p>
    <w:p w14:paraId="4298651C" w14:textId="77777777" w:rsidR="003068DB" w:rsidRDefault="003068DB" w:rsidP="003068DB">
      <w:pPr>
        <w:pStyle w:val="af6"/>
        <w:keepNext/>
        <w:rPr>
          <w:rtl/>
        </w:rPr>
      </w:pPr>
      <w:bookmarkStart w:id="4686" w:name="ET_yor_5797_420"/>
      <w:r w:rsidRPr="003068DB">
        <w:rPr>
          <w:rStyle w:val="TagStyle"/>
          <w:rtl/>
        </w:rPr>
        <w:t xml:space="preserve"> &lt;&lt; יור &gt;&gt; </w:t>
      </w:r>
      <w:r>
        <w:rPr>
          <w:rtl/>
        </w:rPr>
        <w:t>היו"ר יצחק פינדרוס:</w:t>
      </w:r>
      <w:r w:rsidRPr="003068DB">
        <w:rPr>
          <w:rStyle w:val="TagStyle"/>
          <w:rtl/>
        </w:rPr>
        <w:t xml:space="preserve"> &lt;&lt; יור &gt;&gt;</w:t>
      </w:r>
      <w:r>
        <w:rPr>
          <w:rtl/>
        </w:rPr>
        <w:t xml:space="preserve">   </w:t>
      </w:r>
      <w:bookmarkEnd w:id="4686"/>
    </w:p>
    <w:p w14:paraId="6B6BBBA9" w14:textId="77777777" w:rsidR="003068DB" w:rsidRDefault="003068DB" w:rsidP="003068DB">
      <w:pPr>
        <w:pStyle w:val="KeepWithNext"/>
        <w:rPr>
          <w:rtl/>
        </w:rPr>
      </w:pPr>
    </w:p>
    <w:p w14:paraId="24BA569B" w14:textId="7A6BACF9" w:rsidR="00B70476" w:rsidRDefault="00B70476" w:rsidP="003068DB">
      <w:pPr>
        <w:rPr>
          <w:rtl/>
        </w:rPr>
      </w:pPr>
      <w:bookmarkStart w:id="4687" w:name="_ETM_Q1_8460917"/>
      <w:bookmarkEnd w:id="4687"/>
      <w:r>
        <w:rPr>
          <w:rFonts w:hint="cs"/>
          <w:rtl/>
        </w:rPr>
        <w:t xml:space="preserve">חברת הכנסת </w:t>
      </w:r>
      <w:r w:rsidR="003068DB">
        <w:rPr>
          <w:rFonts w:hint="cs"/>
          <w:rtl/>
        </w:rPr>
        <w:t xml:space="preserve">נעמה </w:t>
      </w:r>
      <w:r>
        <w:rPr>
          <w:rFonts w:hint="cs"/>
          <w:rtl/>
        </w:rPr>
        <w:t>לזימי</w:t>
      </w:r>
      <w:bookmarkStart w:id="4688" w:name="_ETM_Q1_8436364"/>
      <w:bookmarkEnd w:id="4688"/>
      <w:r>
        <w:rPr>
          <w:rFonts w:hint="cs"/>
          <w:rtl/>
        </w:rPr>
        <w:t>.</w:t>
      </w:r>
    </w:p>
    <w:p w14:paraId="0FD7B4B0" w14:textId="0A06F510" w:rsidR="00B70476" w:rsidRDefault="00B70476" w:rsidP="003068DB">
      <w:pPr>
        <w:rPr>
          <w:rtl/>
        </w:rPr>
      </w:pPr>
    </w:p>
    <w:p w14:paraId="47F40DC6" w14:textId="71AC7ECD" w:rsidR="00B70476" w:rsidRDefault="00B70476" w:rsidP="00B70476">
      <w:pPr>
        <w:pStyle w:val="af5"/>
        <w:keepNext/>
        <w:rPr>
          <w:rtl/>
        </w:rPr>
      </w:pPr>
      <w:bookmarkStart w:id="4689" w:name="ET_interruption_6236_1025"/>
      <w:r w:rsidRPr="00B70476">
        <w:rPr>
          <w:rStyle w:val="TagStyle"/>
          <w:rtl/>
        </w:rPr>
        <w:t xml:space="preserve"> &lt;&lt; קריאה &gt;&gt; </w:t>
      </w:r>
      <w:r>
        <w:rPr>
          <w:rtl/>
        </w:rPr>
        <w:t>נעמה לזימי (העבודה):</w:t>
      </w:r>
      <w:r w:rsidRPr="00B70476">
        <w:rPr>
          <w:rStyle w:val="TagStyle"/>
          <w:rtl/>
        </w:rPr>
        <w:t xml:space="preserve"> &lt;&lt; קריאה &gt;&gt;</w:t>
      </w:r>
      <w:r>
        <w:rPr>
          <w:rtl/>
        </w:rPr>
        <w:t xml:space="preserve">   </w:t>
      </w:r>
      <w:bookmarkEnd w:id="4689"/>
    </w:p>
    <w:p w14:paraId="2B1320E6" w14:textId="7648F024" w:rsidR="00B70476" w:rsidRDefault="00B70476" w:rsidP="00B70476">
      <w:pPr>
        <w:pStyle w:val="KeepWithNext"/>
        <w:rPr>
          <w:rtl/>
        </w:rPr>
      </w:pPr>
    </w:p>
    <w:p w14:paraId="67319CFF" w14:textId="01B174BC" w:rsidR="00B70476" w:rsidRDefault="00B70476" w:rsidP="00B70476">
      <w:pPr>
        <w:rPr>
          <w:rtl/>
        </w:rPr>
      </w:pPr>
      <w:r>
        <w:rPr>
          <w:rFonts w:hint="cs"/>
          <w:rtl/>
        </w:rPr>
        <w:t>אתה מדבר עם פרוגרסיבית דה פקטו, מה לי ולסולברג?</w:t>
      </w:r>
    </w:p>
    <w:p w14:paraId="0FD7F2B1" w14:textId="4DDFB7FC" w:rsidR="00B70476" w:rsidRDefault="00B70476" w:rsidP="00B70476">
      <w:pPr>
        <w:rPr>
          <w:rtl/>
        </w:rPr>
      </w:pPr>
    </w:p>
    <w:p w14:paraId="1AA20C06" w14:textId="5FB749FF" w:rsidR="00B70476" w:rsidRDefault="00B70476" w:rsidP="00B70476">
      <w:pPr>
        <w:pStyle w:val="af5"/>
        <w:keepNext/>
        <w:rPr>
          <w:rtl/>
        </w:rPr>
      </w:pPr>
      <w:bookmarkStart w:id="4690" w:name="ET_interruption_6357_1027"/>
      <w:r w:rsidRPr="00B70476">
        <w:rPr>
          <w:rStyle w:val="TagStyle"/>
          <w:rtl/>
        </w:rPr>
        <w:t xml:space="preserve"> &lt;&lt; קריאה &gt;&gt; </w:t>
      </w:r>
      <w:r>
        <w:rPr>
          <w:rtl/>
        </w:rPr>
        <w:t>משה סעדה (הליכוד):</w:t>
      </w:r>
      <w:r w:rsidRPr="00B70476">
        <w:rPr>
          <w:rStyle w:val="TagStyle"/>
          <w:rtl/>
        </w:rPr>
        <w:t xml:space="preserve"> &lt;&lt; קריאה &gt;&gt;</w:t>
      </w:r>
      <w:r>
        <w:rPr>
          <w:rtl/>
        </w:rPr>
        <w:t xml:space="preserve">   </w:t>
      </w:r>
      <w:bookmarkEnd w:id="4690"/>
    </w:p>
    <w:p w14:paraId="7AFCA37F" w14:textId="030D3800" w:rsidR="00B70476" w:rsidRDefault="00B70476" w:rsidP="00B70476">
      <w:pPr>
        <w:pStyle w:val="KeepWithNext"/>
        <w:rPr>
          <w:rtl/>
        </w:rPr>
      </w:pPr>
    </w:p>
    <w:p w14:paraId="2D2A082E" w14:textId="6539FCFD" w:rsidR="00B70476" w:rsidRDefault="00B70476" w:rsidP="00B70476">
      <w:pPr>
        <w:rPr>
          <w:rtl/>
        </w:rPr>
      </w:pPr>
      <w:r>
        <w:rPr>
          <w:rFonts w:hint="cs"/>
          <w:rtl/>
        </w:rPr>
        <w:t>אל תפלילי את עצמך, מה זה? למה את מפלילה?</w:t>
      </w:r>
    </w:p>
    <w:p w14:paraId="7CAB60C1" w14:textId="6681450F" w:rsidR="00B70476" w:rsidRDefault="00B70476" w:rsidP="00B70476">
      <w:pPr>
        <w:rPr>
          <w:rtl/>
        </w:rPr>
      </w:pPr>
    </w:p>
    <w:p w14:paraId="0843383B" w14:textId="1449C790" w:rsidR="00B70476" w:rsidRDefault="00B70476" w:rsidP="00B70476">
      <w:pPr>
        <w:pStyle w:val="af5"/>
        <w:keepNext/>
        <w:rPr>
          <w:rtl/>
        </w:rPr>
      </w:pPr>
      <w:bookmarkStart w:id="4691" w:name="ET_interruption_6236_1029"/>
      <w:r w:rsidRPr="00B70476">
        <w:rPr>
          <w:rStyle w:val="TagStyle"/>
          <w:rtl/>
        </w:rPr>
        <w:t xml:space="preserve"> &lt;&lt; קריאה &gt;&gt; </w:t>
      </w:r>
      <w:r>
        <w:rPr>
          <w:rtl/>
        </w:rPr>
        <w:t>נעמה לזימי (העבודה):</w:t>
      </w:r>
      <w:r w:rsidRPr="00B70476">
        <w:rPr>
          <w:rStyle w:val="TagStyle"/>
          <w:rtl/>
        </w:rPr>
        <w:t xml:space="preserve"> &lt;&lt; קריאה &gt;&gt;</w:t>
      </w:r>
      <w:r>
        <w:rPr>
          <w:rtl/>
        </w:rPr>
        <w:t xml:space="preserve">   </w:t>
      </w:r>
      <w:bookmarkEnd w:id="4691"/>
    </w:p>
    <w:p w14:paraId="1E41E40A" w14:textId="564285BD" w:rsidR="00B70476" w:rsidRDefault="00B70476" w:rsidP="00B70476">
      <w:pPr>
        <w:pStyle w:val="KeepWithNext"/>
        <w:rPr>
          <w:rtl/>
        </w:rPr>
      </w:pPr>
    </w:p>
    <w:p w14:paraId="31351A19" w14:textId="1CB74CB0" w:rsidR="00B70476" w:rsidRDefault="00B70476" w:rsidP="00B70476">
      <w:pPr>
        <w:rPr>
          <w:rtl/>
        </w:rPr>
      </w:pPr>
      <w:r>
        <w:rPr>
          <w:rFonts w:hint="cs"/>
          <w:rtl/>
        </w:rPr>
        <w:t xml:space="preserve">להפליל? אני גאה להיות </w:t>
      </w:r>
      <w:bookmarkStart w:id="4692" w:name="_ETM_Q1_8443708"/>
      <w:bookmarkEnd w:id="4692"/>
      <w:r>
        <w:rPr>
          <w:rFonts w:hint="cs"/>
          <w:rtl/>
        </w:rPr>
        <w:t xml:space="preserve">מישהי שדוגלת </w:t>
      </w:r>
      <w:bookmarkStart w:id="4693" w:name="_ETM_Q1_8450938"/>
      <w:bookmarkEnd w:id="4693"/>
      <w:r>
        <w:rPr>
          <w:rFonts w:hint="cs"/>
          <w:rtl/>
        </w:rPr>
        <w:t>בקדמה ולא ברגרסיביות מטורללת כמוכם,</w:t>
      </w:r>
      <w:bookmarkStart w:id="4694" w:name="_ETM_Q1_8447758"/>
      <w:bookmarkEnd w:id="4694"/>
      <w:r>
        <w:rPr>
          <w:rFonts w:hint="cs"/>
          <w:rtl/>
        </w:rPr>
        <w:t xml:space="preserve"> אתם הטרלול הרגרסיבי.</w:t>
      </w:r>
      <w:r w:rsidR="000C63B1">
        <w:rPr>
          <w:rFonts w:hint="cs"/>
          <w:rtl/>
        </w:rPr>
        <w:t xml:space="preserve"> </w:t>
      </w:r>
    </w:p>
    <w:p w14:paraId="7805FEB7" w14:textId="2FB0C6E5" w:rsidR="00B70476" w:rsidRDefault="00B70476" w:rsidP="00B70476">
      <w:pPr>
        <w:rPr>
          <w:rtl/>
        </w:rPr>
      </w:pPr>
    </w:p>
    <w:p w14:paraId="2BCB0673" w14:textId="52893E31" w:rsidR="00B70476" w:rsidRDefault="00B70476" w:rsidP="00B70476">
      <w:pPr>
        <w:pStyle w:val="af5"/>
        <w:keepNext/>
        <w:rPr>
          <w:rtl/>
        </w:rPr>
      </w:pPr>
      <w:bookmarkStart w:id="4695" w:name="ET_interruption_5068_1030"/>
      <w:r w:rsidRPr="00B70476">
        <w:rPr>
          <w:rStyle w:val="TagStyle"/>
          <w:rtl/>
        </w:rPr>
        <w:t xml:space="preserve"> &lt;&lt; קריאה &gt;&gt; </w:t>
      </w:r>
      <w:r>
        <w:rPr>
          <w:rtl/>
        </w:rPr>
        <w:t>קארין אלהרר (יש עתיד):</w:t>
      </w:r>
      <w:r w:rsidRPr="00B70476">
        <w:rPr>
          <w:rStyle w:val="TagStyle"/>
          <w:rtl/>
        </w:rPr>
        <w:t xml:space="preserve"> &lt;&lt; קריאה &gt;&gt;</w:t>
      </w:r>
      <w:r>
        <w:rPr>
          <w:rtl/>
        </w:rPr>
        <w:t xml:space="preserve">   </w:t>
      </w:r>
      <w:bookmarkEnd w:id="4695"/>
    </w:p>
    <w:p w14:paraId="0FA98AF3" w14:textId="08B60B8A" w:rsidR="00B70476" w:rsidRDefault="00B70476" w:rsidP="00B70476">
      <w:pPr>
        <w:pStyle w:val="KeepWithNext"/>
        <w:rPr>
          <w:rtl/>
        </w:rPr>
      </w:pPr>
    </w:p>
    <w:p w14:paraId="4AE55106" w14:textId="282AA754" w:rsidR="00B70476" w:rsidRDefault="00B70476" w:rsidP="00B70476">
      <w:pPr>
        <w:rPr>
          <w:rtl/>
        </w:rPr>
      </w:pPr>
      <w:r>
        <w:rPr>
          <w:rFonts w:hint="cs"/>
          <w:rtl/>
        </w:rPr>
        <w:t xml:space="preserve">זה גם </w:t>
      </w:r>
      <w:bookmarkStart w:id="4696" w:name="_ETM_Q1_8453927"/>
      <w:bookmarkEnd w:id="4696"/>
      <w:r>
        <w:rPr>
          <w:rFonts w:hint="cs"/>
          <w:rtl/>
        </w:rPr>
        <w:t>לא מה שסולברג אומר.</w:t>
      </w:r>
    </w:p>
    <w:p w14:paraId="63B536B1" w14:textId="76AAE6A5" w:rsidR="00B70476" w:rsidRDefault="00B70476" w:rsidP="00B70476">
      <w:pPr>
        <w:rPr>
          <w:rtl/>
        </w:rPr>
      </w:pPr>
    </w:p>
    <w:p w14:paraId="155F41C7" w14:textId="075EB33F" w:rsidR="00B70476" w:rsidRDefault="00B70476" w:rsidP="00B70476">
      <w:pPr>
        <w:pStyle w:val="af5"/>
        <w:keepNext/>
        <w:rPr>
          <w:rtl/>
        </w:rPr>
      </w:pPr>
      <w:bookmarkStart w:id="4697" w:name="ET_interruption_6236_1031"/>
      <w:r w:rsidRPr="00B70476">
        <w:rPr>
          <w:rStyle w:val="TagStyle"/>
          <w:rtl/>
        </w:rPr>
        <w:t xml:space="preserve"> &lt;&lt; קריאה &gt;&gt; </w:t>
      </w:r>
      <w:r>
        <w:rPr>
          <w:rtl/>
        </w:rPr>
        <w:t>נעמה לזימי (העבודה):</w:t>
      </w:r>
      <w:r w:rsidRPr="00B70476">
        <w:rPr>
          <w:rStyle w:val="TagStyle"/>
          <w:rtl/>
        </w:rPr>
        <w:t xml:space="preserve"> &lt;&lt; קריאה &gt;&gt;</w:t>
      </w:r>
      <w:r>
        <w:rPr>
          <w:rtl/>
        </w:rPr>
        <w:t xml:space="preserve">   </w:t>
      </w:r>
      <w:bookmarkEnd w:id="4697"/>
    </w:p>
    <w:p w14:paraId="72A8EB54" w14:textId="05FBE64F" w:rsidR="00B70476" w:rsidRDefault="00B70476" w:rsidP="00B70476">
      <w:pPr>
        <w:pStyle w:val="KeepWithNext"/>
        <w:rPr>
          <w:rtl/>
        </w:rPr>
      </w:pPr>
    </w:p>
    <w:p w14:paraId="51119540" w14:textId="5E9F53D1" w:rsidR="00B70476" w:rsidRDefault="00B70476" w:rsidP="00B70476">
      <w:pPr>
        <w:rPr>
          <w:rtl/>
        </w:rPr>
      </w:pPr>
      <w:bookmarkStart w:id="4698" w:name="_ETM_Q1_8451984"/>
      <w:bookmarkEnd w:id="4698"/>
      <w:r>
        <w:rPr>
          <w:rFonts w:hint="cs"/>
          <w:rtl/>
        </w:rPr>
        <w:t xml:space="preserve"> אני להפך, גאה להיות</w:t>
      </w:r>
      <w:bookmarkStart w:id="4699" w:name="_ETM_Q1_8453269"/>
      <w:bookmarkStart w:id="4700" w:name="_ETM_Q1_8453500"/>
      <w:bookmarkEnd w:id="4699"/>
      <w:bookmarkEnd w:id="4700"/>
      <w:r w:rsidR="00A56515">
        <w:rPr>
          <w:rFonts w:hint="cs"/>
          <w:rtl/>
        </w:rPr>
        <w:t xml:space="preserve"> - - -</w:t>
      </w:r>
    </w:p>
    <w:p w14:paraId="215F742F" w14:textId="02219A03" w:rsidR="00A56515" w:rsidRDefault="00A56515" w:rsidP="00B70476">
      <w:pPr>
        <w:rPr>
          <w:rtl/>
        </w:rPr>
      </w:pPr>
    </w:p>
    <w:p w14:paraId="5E1E0828" w14:textId="0F2A5A1A" w:rsidR="00A56515" w:rsidRDefault="00A56515" w:rsidP="00A56515">
      <w:pPr>
        <w:pStyle w:val="af5"/>
        <w:keepNext/>
        <w:rPr>
          <w:rtl/>
        </w:rPr>
      </w:pPr>
      <w:bookmarkStart w:id="4701" w:name="ET_interruption_6357_1032"/>
      <w:r w:rsidRPr="00A56515">
        <w:rPr>
          <w:rStyle w:val="TagStyle"/>
          <w:rtl/>
        </w:rPr>
        <w:t xml:space="preserve"> &lt;&lt; קריאה &gt;&gt; </w:t>
      </w:r>
      <w:r>
        <w:rPr>
          <w:rtl/>
        </w:rPr>
        <w:t>משה סעדה (הליכוד):</w:t>
      </w:r>
      <w:r w:rsidRPr="00A56515">
        <w:rPr>
          <w:rStyle w:val="TagStyle"/>
          <w:rtl/>
        </w:rPr>
        <w:t xml:space="preserve"> &lt;&lt; קריאה &gt;&gt;</w:t>
      </w:r>
      <w:r>
        <w:rPr>
          <w:rtl/>
        </w:rPr>
        <w:t xml:space="preserve">   </w:t>
      </w:r>
      <w:bookmarkEnd w:id="4701"/>
    </w:p>
    <w:p w14:paraId="4FFDEFBB" w14:textId="1EB9F108" w:rsidR="00A56515" w:rsidRDefault="00A56515" w:rsidP="00A56515">
      <w:pPr>
        <w:pStyle w:val="KeepWithNext"/>
        <w:rPr>
          <w:rtl/>
        </w:rPr>
      </w:pPr>
    </w:p>
    <w:p w14:paraId="5E608630" w14:textId="6AE6451B" w:rsidR="00A56515" w:rsidRPr="00A56515" w:rsidRDefault="00A56515" w:rsidP="00E74D91">
      <w:pPr>
        <w:rPr>
          <w:rtl/>
        </w:rPr>
      </w:pPr>
      <w:r>
        <w:rPr>
          <w:rFonts w:hint="cs"/>
          <w:rtl/>
        </w:rPr>
        <w:t>נעמה,</w:t>
      </w:r>
      <w:bookmarkStart w:id="4702" w:name="_ETM_Q1_8454960"/>
      <w:bookmarkEnd w:id="4702"/>
      <w:r w:rsidR="00E74D91">
        <w:rPr>
          <w:rFonts w:hint="cs"/>
          <w:rtl/>
        </w:rPr>
        <w:t xml:space="preserve"> תסתכלי במראה ותביני מי את ומה את.</w:t>
      </w:r>
      <w:bookmarkStart w:id="4703" w:name="_ETM_Q1_8457433"/>
      <w:bookmarkEnd w:id="4703"/>
    </w:p>
    <w:p w14:paraId="31EC8233" w14:textId="25A65714" w:rsidR="00B70476" w:rsidRDefault="00B70476" w:rsidP="00B70476">
      <w:pPr>
        <w:rPr>
          <w:rtl/>
        </w:rPr>
      </w:pPr>
    </w:p>
    <w:p w14:paraId="7967669D" w14:textId="6FAB1BC0" w:rsidR="00B70476" w:rsidRDefault="00B70476" w:rsidP="00B70476">
      <w:pPr>
        <w:pStyle w:val="af6"/>
        <w:keepNext/>
        <w:rPr>
          <w:rtl/>
        </w:rPr>
      </w:pPr>
      <w:bookmarkStart w:id="4704" w:name="ET_yor_5797_1026"/>
      <w:r w:rsidRPr="00B70476">
        <w:rPr>
          <w:rStyle w:val="TagStyle"/>
          <w:rtl/>
        </w:rPr>
        <w:t xml:space="preserve"> &lt;&lt; יור &gt;&gt; </w:t>
      </w:r>
      <w:r>
        <w:rPr>
          <w:rtl/>
        </w:rPr>
        <w:t>היו"ר יצחק פינדרוס:</w:t>
      </w:r>
      <w:r w:rsidRPr="00B70476">
        <w:rPr>
          <w:rStyle w:val="TagStyle"/>
          <w:rtl/>
        </w:rPr>
        <w:t xml:space="preserve"> &lt;&lt; יור &gt;&gt;</w:t>
      </w:r>
      <w:r>
        <w:rPr>
          <w:rtl/>
        </w:rPr>
        <w:t xml:space="preserve">   </w:t>
      </w:r>
      <w:bookmarkEnd w:id="4704"/>
    </w:p>
    <w:p w14:paraId="3EB0F65E" w14:textId="2C74AAB0" w:rsidR="00B70476" w:rsidRDefault="00B70476" w:rsidP="00B70476">
      <w:pPr>
        <w:pStyle w:val="KeepWithNext"/>
        <w:rPr>
          <w:rtl/>
        </w:rPr>
      </w:pPr>
    </w:p>
    <w:p w14:paraId="4D0DA102" w14:textId="7B6F35A7" w:rsidR="003068DB" w:rsidRDefault="00A56515" w:rsidP="00E74D91">
      <w:pPr>
        <w:rPr>
          <w:rtl/>
        </w:rPr>
      </w:pPr>
      <w:bookmarkStart w:id="4705" w:name="_ETM_Q1_8437650"/>
      <w:bookmarkEnd w:id="4705"/>
      <w:r>
        <w:rPr>
          <w:rFonts w:hint="cs"/>
          <w:rtl/>
        </w:rPr>
        <w:t xml:space="preserve">נעמה, </w:t>
      </w:r>
      <w:r w:rsidR="003068DB">
        <w:rPr>
          <w:rFonts w:hint="cs"/>
          <w:rtl/>
        </w:rPr>
        <w:t>אני קורא אותך לסדר פעם ראשונה</w:t>
      </w:r>
      <w:r w:rsidR="00E74D91">
        <w:rPr>
          <w:rFonts w:hint="cs"/>
          <w:rtl/>
        </w:rPr>
        <w:t xml:space="preserve">. </w:t>
      </w:r>
      <w:bookmarkStart w:id="4706" w:name="_ETM_Q1_8487103"/>
      <w:bookmarkStart w:id="4707" w:name="_ETM_Q1_8487158"/>
      <w:bookmarkStart w:id="4708" w:name="_ETM_Q1_8469355"/>
      <w:bookmarkStart w:id="4709" w:name="_ETM_Q1_8469413"/>
      <w:bookmarkEnd w:id="4706"/>
      <w:bookmarkEnd w:id="4707"/>
      <w:bookmarkEnd w:id="4708"/>
      <w:bookmarkEnd w:id="4709"/>
      <w:r w:rsidR="003068DB">
        <w:rPr>
          <w:rFonts w:hint="cs"/>
          <w:rtl/>
        </w:rPr>
        <w:t xml:space="preserve">סעדה, אני </w:t>
      </w:r>
      <w:bookmarkStart w:id="4710" w:name="_ETM_Q1_8470561"/>
      <w:bookmarkEnd w:id="4710"/>
      <w:r w:rsidR="003068DB">
        <w:rPr>
          <w:rFonts w:hint="cs"/>
          <w:rtl/>
        </w:rPr>
        <w:t>קורא אותך לסדר</w:t>
      </w:r>
      <w:r w:rsidR="00E74D91">
        <w:rPr>
          <w:rFonts w:hint="cs"/>
          <w:rtl/>
        </w:rPr>
        <w:t xml:space="preserve"> </w:t>
      </w:r>
      <w:bookmarkStart w:id="4711" w:name="_ETM_Q1_8463414"/>
      <w:bookmarkEnd w:id="4711"/>
      <w:r w:rsidR="00E74D91">
        <w:rPr>
          <w:rFonts w:hint="cs"/>
          <w:rtl/>
        </w:rPr>
        <w:t>פעם ראשונה.</w:t>
      </w:r>
    </w:p>
    <w:p w14:paraId="746A494B" w14:textId="2B1B5ECC" w:rsidR="00A439FD" w:rsidRDefault="00A439FD" w:rsidP="00E74D91">
      <w:pPr>
        <w:rPr>
          <w:rtl/>
        </w:rPr>
      </w:pPr>
    </w:p>
    <w:p w14:paraId="54107FF7" w14:textId="1114D372" w:rsidR="00A439FD" w:rsidRDefault="00A439FD" w:rsidP="00A439FD">
      <w:pPr>
        <w:pStyle w:val="af5"/>
        <w:keepNext/>
        <w:rPr>
          <w:rtl/>
        </w:rPr>
      </w:pPr>
      <w:bookmarkStart w:id="4712" w:name="ET_interruption_6357_1034"/>
      <w:r w:rsidRPr="00A439FD">
        <w:rPr>
          <w:rStyle w:val="TagStyle"/>
          <w:rtl/>
        </w:rPr>
        <w:t xml:space="preserve"> &lt;&lt; קריאה &gt;&gt; </w:t>
      </w:r>
      <w:r>
        <w:rPr>
          <w:rtl/>
        </w:rPr>
        <w:t>משה סעדה (הליכוד):</w:t>
      </w:r>
      <w:r w:rsidRPr="00A439FD">
        <w:rPr>
          <w:rStyle w:val="TagStyle"/>
          <w:rtl/>
        </w:rPr>
        <w:t xml:space="preserve"> &lt;&lt; קריאה &gt;&gt;</w:t>
      </w:r>
      <w:r>
        <w:rPr>
          <w:rtl/>
        </w:rPr>
        <w:t xml:space="preserve">   </w:t>
      </w:r>
      <w:bookmarkEnd w:id="4712"/>
    </w:p>
    <w:p w14:paraId="1AFF26C6" w14:textId="50450270" w:rsidR="00A439FD" w:rsidRDefault="00A439FD" w:rsidP="00A439FD">
      <w:pPr>
        <w:pStyle w:val="KeepWithNext"/>
        <w:rPr>
          <w:rtl/>
        </w:rPr>
      </w:pPr>
    </w:p>
    <w:p w14:paraId="027B6812" w14:textId="742CBA4E" w:rsidR="00A439FD" w:rsidRDefault="00A439FD" w:rsidP="00A439FD">
      <w:pPr>
        <w:rPr>
          <w:rtl/>
        </w:rPr>
      </w:pPr>
      <w:r>
        <w:rPr>
          <w:rFonts w:hint="cs"/>
          <w:rtl/>
        </w:rPr>
        <w:t xml:space="preserve">על </w:t>
      </w:r>
      <w:bookmarkStart w:id="4713" w:name="_ETM_Q1_8466077"/>
      <w:bookmarkEnd w:id="4713"/>
      <w:r>
        <w:rPr>
          <w:rFonts w:hint="cs"/>
          <w:rtl/>
        </w:rPr>
        <w:t>מה קראת לי לסדר?</w:t>
      </w:r>
    </w:p>
    <w:p w14:paraId="05C21914" w14:textId="42191254" w:rsidR="00A439FD" w:rsidRDefault="00A439FD" w:rsidP="00A439FD">
      <w:pPr>
        <w:rPr>
          <w:rtl/>
        </w:rPr>
      </w:pPr>
    </w:p>
    <w:p w14:paraId="56E103A5" w14:textId="1989FD75" w:rsidR="00A439FD" w:rsidRDefault="00A439FD" w:rsidP="00A439FD">
      <w:pPr>
        <w:pStyle w:val="af6"/>
        <w:keepNext/>
        <w:rPr>
          <w:rtl/>
        </w:rPr>
      </w:pPr>
      <w:bookmarkStart w:id="4714" w:name="ET_yor_5797_1035"/>
      <w:r w:rsidRPr="00A439FD">
        <w:rPr>
          <w:rStyle w:val="TagStyle"/>
          <w:rtl/>
        </w:rPr>
        <w:t xml:space="preserve"> &lt;&lt; יור &gt;&gt; </w:t>
      </w:r>
      <w:r>
        <w:rPr>
          <w:rtl/>
        </w:rPr>
        <w:t>היו"ר יצחק פינדרוס:</w:t>
      </w:r>
      <w:r w:rsidRPr="00A439FD">
        <w:rPr>
          <w:rStyle w:val="TagStyle"/>
          <w:rtl/>
        </w:rPr>
        <w:t xml:space="preserve"> &lt;&lt; יור &gt;&gt;</w:t>
      </w:r>
      <w:r>
        <w:rPr>
          <w:rtl/>
        </w:rPr>
        <w:t xml:space="preserve">   </w:t>
      </w:r>
      <w:bookmarkEnd w:id="4714"/>
    </w:p>
    <w:p w14:paraId="1CEEC0B6" w14:textId="27C1A897" w:rsidR="00A439FD" w:rsidRDefault="00A439FD" w:rsidP="00A439FD">
      <w:pPr>
        <w:pStyle w:val="KeepWithNext"/>
        <w:rPr>
          <w:rtl/>
        </w:rPr>
      </w:pPr>
    </w:p>
    <w:p w14:paraId="4B6D63F9" w14:textId="1BDE60ED" w:rsidR="00A439FD" w:rsidRPr="00A439FD" w:rsidRDefault="00A439FD" w:rsidP="00A439FD">
      <w:pPr>
        <w:rPr>
          <w:rtl/>
        </w:rPr>
      </w:pPr>
      <w:r>
        <w:rPr>
          <w:rFonts w:hint="cs"/>
          <w:rtl/>
        </w:rPr>
        <w:t>די, ביקשתי להפסיק. אני מבקש כבר ארבע דקות להפסיק.</w:t>
      </w:r>
      <w:bookmarkStart w:id="4715" w:name="_ETM_Q1_8463665"/>
      <w:bookmarkEnd w:id="4715"/>
    </w:p>
    <w:p w14:paraId="1F2705A0" w14:textId="5AEF2C62" w:rsidR="00E74D91" w:rsidRDefault="00E74D91" w:rsidP="00E74D91">
      <w:pPr>
        <w:rPr>
          <w:rtl/>
        </w:rPr>
      </w:pPr>
    </w:p>
    <w:p w14:paraId="24869387" w14:textId="6FD8DBAD" w:rsidR="00E74D91" w:rsidRDefault="00E74D91" w:rsidP="00E74D91">
      <w:pPr>
        <w:pStyle w:val="af5"/>
        <w:keepNext/>
        <w:rPr>
          <w:rtl/>
        </w:rPr>
      </w:pPr>
      <w:bookmarkStart w:id="4716" w:name="ET_interruption_6236_1033"/>
      <w:r w:rsidRPr="00E74D91">
        <w:rPr>
          <w:rStyle w:val="TagStyle"/>
          <w:rtl/>
        </w:rPr>
        <w:t xml:space="preserve"> &lt;&lt; קריאה &gt;&gt; </w:t>
      </w:r>
      <w:r>
        <w:rPr>
          <w:rtl/>
        </w:rPr>
        <w:t>נעמה לזימי (העבודה):</w:t>
      </w:r>
      <w:r w:rsidRPr="00E74D91">
        <w:rPr>
          <w:rStyle w:val="TagStyle"/>
          <w:rtl/>
        </w:rPr>
        <w:t xml:space="preserve"> &lt;&lt; קריאה &gt;&gt;</w:t>
      </w:r>
      <w:r>
        <w:rPr>
          <w:rtl/>
        </w:rPr>
        <w:t xml:space="preserve">   </w:t>
      </w:r>
      <w:bookmarkEnd w:id="4716"/>
    </w:p>
    <w:p w14:paraId="61895513" w14:textId="4C4329CB" w:rsidR="00E74D91" w:rsidRDefault="00E74D91" w:rsidP="00E74D91">
      <w:pPr>
        <w:pStyle w:val="KeepWithNext"/>
        <w:rPr>
          <w:rtl/>
        </w:rPr>
      </w:pPr>
    </w:p>
    <w:p w14:paraId="47A73F31" w14:textId="05B6846B" w:rsidR="00E74D91" w:rsidRDefault="00E74D91" w:rsidP="00E74D91">
      <w:pPr>
        <w:rPr>
          <w:rtl/>
        </w:rPr>
      </w:pPr>
      <w:r>
        <w:rPr>
          <w:rFonts w:hint="cs"/>
          <w:rtl/>
        </w:rPr>
        <w:t>הו, שלום. הוא יגיד לי מאיפה באתי והוא יגיד לי מי אני.</w:t>
      </w:r>
      <w:bookmarkStart w:id="4717" w:name="_ETM_Q1_8463687"/>
      <w:bookmarkEnd w:id="4717"/>
    </w:p>
    <w:p w14:paraId="4602ABB4" w14:textId="60A267F1" w:rsidR="00A439FD" w:rsidRDefault="00A439FD" w:rsidP="00E74D91">
      <w:pPr>
        <w:rPr>
          <w:rtl/>
        </w:rPr>
      </w:pPr>
    </w:p>
    <w:p w14:paraId="517A7E1D" w14:textId="002F5BC4" w:rsidR="00A439FD" w:rsidRDefault="00A439FD" w:rsidP="00A439FD">
      <w:pPr>
        <w:pStyle w:val="af5"/>
        <w:keepNext/>
        <w:rPr>
          <w:rtl/>
        </w:rPr>
      </w:pPr>
      <w:bookmarkStart w:id="4718" w:name="ET_interruption_6357_1036"/>
      <w:r w:rsidRPr="00A439FD">
        <w:rPr>
          <w:rStyle w:val="TagStyle"/>
          <w:rtl/>
        </w:rPr>
        <w:t xml:space="preserve"> &lt;&lt; קריאה &gt;&gt; </w:t>
      </w:r>
      <w:r>
        <w:rPr>
          <w:rtl/>
        </w:rPr>
        <w:t>משה סעדה (הליכוד):</w:t>
      </w:r>
      <w:r w:rsidRPr="00A439FD">
        <w:rPr>
          <w:rStyle w:val="TagStyle"/>
          <w:rtl/>
        </w:rPr>
        <w:t xml:space="preserve"> &lt;&lt; קריאה &gt;&gt;</w:t>
      </w:r>
      <w:r>
        <w:rPr>
          <w:rtl/>
        </w:rPr>
        <w:t xml:space="preserve">   </w:t>
      </w:r>
      <w:bookmarkEnd w:id="4718"/>
    </w:p>
    <w:p w14:paraId="1F79DD45" w14:textId="7DCDB157" w:rsidR="00A439FD" w:rsidRDefault="00A439FD" w:rsidP="00A439FD">
      <w:pPr>
        <w:pStyle w:val="KeepWithNext"/>
        <w:rPr>
          <w:rtl/>
        </w:rPr>
      </w:pPr>
    </w:p>
    <w:p w14:paraId="571952B0" w14:textId="776CB8F7" w:rsidR="00A439FD" w:rsidRDefault="00A439FD" w:rsidP="00A439FD">
      <w:pPr>
        <w:rPr>
          <w:rtl/>
        </w:rPr>
      </w:pPr>
      <w:r>
        <w:rPr>
          <w:rFonts w:hint="cs"/>
          <w:rtl/>
        </w:rPr>
        <w:t>אמרתי מילה.</w:t>
      </w:r>
    </w:p>
    <w:p w14:paraId="2100CAA0" w14:textId="14E467F8" w:rsidR="00A439FD" w:rsidRDefault="00A439FD" w:rsidP="00A439FD">
      <w:pPr>
        <w:rPr>
          <w:rtl/>
        </w:rPr>
      </w:pPr>
    </w:p>
    <w:p w14:paraId="197556BC" w14:textId="34C55239" w:rsidR="00A439FD" w:rsidRDefault="00A439FD" w:rsidP="00A439FD">
      <w:pPr>
        <w:pStyle w:val="af6"/>
        <w:keepNext/>
        <w:rPr>
          <w:rtl/>
        </w:rPr>
      </w:pPr>
      <w:bookmarkStart w:id="4719" w:name="ET_yor_5797_1037"/>
      <w:r w:rsidRPr="00A439FD">
        <w:rPr>
          <w:rStyle w:val="TagStyle"/>
          <w:rtl/>
        </w:rPr>
        <w:t xml:space="preserve"> &lt;&lt; יור &gt;&gt; </w:t>
      </w:r>
      <w:r>
        <w:rPr>
          <w:rtl/>
        </w:rPr>
        <w:t>היו"ר יצחק פינדרוס:</w:t>
      </w:r>
      <w:r w:rsidRPr="00A439FD">
        <w:rPr>
          <w:rStyle w:val="TagStyle"/>
          <w:rtl/>
        </w:rPr>
        <w:t xml:space="preserve"> &lt;&lt; יור &gt;&gt;</w:t>
      </w:r>
      <w:r>
        <w:rPr>
          <w:rtl/>
        </w:rPr>
        <w:t xml:space="preserve">   </w:t>
      </w:r>
      <w:bookmarkEnd w:id="4719"/>
    </w:p>
    <w:p w14:paraId="1899D08F" w14:textId="4C2D815E" w:rsidR="00A439FD" w:rsidRDefault="00A439FD" w:rsidP="00A439FD">
      <w:pPr>
        <w:pStyle w:val="KeepWithNext"/>
        <w:rPr>
          <w:rtl/>
        </w:rPr>
      </w:pPr>
    </w:p>
    <w:p w14:paraId="08C8C81F" w14:textId="6043E80F" w:rsidR="00A439FD" w:rsidRPr="00A439FD" w:rsidRDefault="00A439FD" w:rsidP="00A439FD">
      <w:pPr>
        <w:rPr>
          <w:rtl/>
        </w:rPr>
      </w:pPr>
      <w:r>
        <w:rPr>
          <w:rFonts w:hint="cs"/>
          <w:rtl/>
        </w:rPr>
        <w:t>תודה רבה</w:t>
      </w:r>
      <w:r w:rsidR="003E671E">
        <w:rPr>
          <w:rFonts w:hint="cs"/>
          <w:rtl/>
        </w:rPr>
        <w:t>, אני מצטער שלא נתתי לך לסיים</w:t>
      </w:r>
      <w:bookmarkStart w:id="4720" w:name="_ETM_Q1_8467254"/>
      <w:bookmarkEnd w:id="4720"/>
      <w:r>
        <w:rPr>
          <w:rFonts w:hint="cs"/>
          <w:rtl/>
        </w:rPr>
        <w:t>.</w:t>
      </w:r>
      <w:bookmarkStart w:id="4721" w:name="_ETM_Q1_8464755"/>
      <w:bookmarkEnd w:id="4721"/>
    </w:p>
    <w:p w14:paraId="1EE6AE82" w14:textId="77777777" w:rsidR="003068DB" w:rsidRDefault="003068DB" w:rsidP="003068DB">
      <w:pPr>
        <w:rPr>
          <w:rtl/>
        </w:rPr>
      </w:pPr>
      <w:bookmarkStart w:id="4722" w:name="_ETM_Q1_8472840"/>
      <w:bookmarkStart w:id="4723" w:name="_ETM_Q1_8472895"/>
      <w:bookmarkEnd w:id="4722"/>
      <w:bookmarkEnd w:id="4723"/>
    </w:p>
    <w:p w14:paraId="12C17078" w14:textId="77777777" w:rsidR="003068DB" w:rsidRDefault="003068DB" w:rsidP="003068DB">
      <w:pPr>
        <w:pStyle w:val="-"/>
        <w:keepNext/>
        <w:rPr>
          <w:rtl/>
        </w:rPr>
      </w:pPr>
      <w:bookmarkStart w:id="4724" w:name="ET_speakercontinue_768058_421"/>
      <w:r w:rsidRPr="003068DB">
        <w:rPr>
          <w:rStyle w:val="TagStyle"/>
          <w:rtl/>
        </w:rPr>
        <w:t xml:space="preserve"> &lt;&lt; דובר_המשך &gt;&gt; </w:t>
      </w:r>
      <w:r>
        <w:rPr>
          <w:rtl/>
        </w:rPr>
        <w:t>אהרן גרבר:</w:t>
      </w:r>
      <w:r w:rsidRPr="003068DB">
        <w:rPr>
          <w:rStyle w:val="TagStyle"/>
          <w:rtl/>
        </w:rPr>
        <w:t xml:space="preserve"> &lt;&lt; דובר_המשך &gt;&gt;</w:t>
      </w:r>
      <w:r>
        <w:rPr>
          <w:rtl/>
        </w:rPr>
        <w:t xml:space="preserve">   </w:t>
      </w:r>
      <w:bookmarkEnd w:id="4724"/>
    </w:p>
    <w:p w14:paraId="22046AC3" w14:textId="77777777" w:rsidR="003068DB" w:rsidRDefault="003068DB" w:rsidP="003068DB">
      <w:pPr>
        <w:pStyle w:val="KeepWithNext"/>
        <w:rPr>
          <w:rtl/>
        </w:rPr>
      </w:pPr>
    </w:p>
    <w:p w14:paraId="0AF6B4A1" w14:textId="4025AFB9" w:rsidR="003E671E" w:rsidRDefault="003E671E" w:rsidP="003068DB">
      <w:pPr>
        <w:rPr>
          <w:rtl/>
        </w:rPr>
      </w:pPr>
      <w:bookmarkStart w:id="4725" w:name="_ETM_Q1_8473792"/>
      <w:bookmarkEnd w:id="4725"/>
      <w:r>
        <w:rPr>
          <w:rFonts w:hint="cs"/>
          <w:rtl/>
        </w:rPr>
        <w:t xml:space="preserve">נקודה אחרונה, </w:t>
      </w:r>
      <w:r w:rsidR="003068DB">
        <w:rPr>
          <w:rFonts w:hint="cs"/>
          <w:rtl/>
        </w:rPr>
        <w:t>לגבי המשפט המשווה</w:t>
      </w:r>
      <w:r>
        <w:rPr>
          <w:rFonts w:hint="cs"/>
          <w:rtl/>
        </w:rPr>
        <w:t>.</w:t>
      </w:r>
    </w:p>
    <w:p w14:paraId="40CA02F3" w14:textId="77777777" w:rsidR="003068DB" w:rsidRDefault="003068DB" w:rsidP="003068DB">
      <w:pPr>
        <w:rPr>
          <w:rtl/>
        </w:rPr>
      </w:pPr>
      <w:bookmarkStart w:id="4726" w:name="_ETM_Q1_8477480"/>
      <w:bookmarkStart w:id="4727" w:name="_ETM_Q1_8477545"/>
      <w:bookmarkStart w:id="4728" w:name="_ETM_Q1_8470647"/>
      <w:bookmarkEnd w:id="4726"/>
      <w:bookmarkEnd w:id="4727"/>
      <w:bookmarkEnd w:id="4728"/>
    </w:p>
    <w:p w14:paraId="20E00696" w14:textId="77777777" w:rsidR="003068DB" w:rsidRDefault="003068DB" w:rsidP="003068DB">
      <w:pPr>
        <w:pStyle w:val="af6"/>
        <w:keepNext/>
        <w:rPr>
          <w:rtl/>
        </w:rPr>
      </w:pPr>
      <w:bookmarkStart w:id="4729" w:name="ET_yor_5797_422"/>
      <w:r w:rsidRPr="003068DB">
        <w:rPr>
          <w:rStyle w:val="TagStyle"/>
          <w:rtl/>
        </w:rPr>
        <w:t xml:space="preserve"> &lt;&lt; יור &gt;&gt; </w:t>
      </w:r>
      <w:r>
        <w:rPr>
          <w:rtl/>
        </w:rPr>
        <w:t>היו"ר יצחק פינדרוס:</w:t>
      </w:r>
      <w:r w:rsidRPr="003068DB">
        <w:rPr>
          <w:rStyle w:val="TagStyle"/>
          <w:rtl/>
        </w:rPr>
        <w:t xml:space="preserve"> &lt;&lt; יור &gt;&gt;</w:t>
      </w:r>
      <w:r>
        <w:rPr>
          <w:rtl/>
        </w:rPr>
        <w:t xml:space="preserve">   </w:t>
      </w:r>
      <w:bookmarkEnd w:id="4729"/>
    </w:p>
    <w:p w14:paraId="4D6967F5" w14:textId="77777777" w:rsidR="003068DB" w:rsidRDefault="003068DB" w:rsidP="003068DB">
      <w:pPr>
        <w:pStyle w:val="KeepWithNext"/>
        <w:rPr>
          <w:rtl/>
        </w:rPr>
      </w:pPr>
    </w:p>
    <w:p w14:paraId="5FC5F612" w14:textId="08914F1E" w:rsidR="003068DB" w:rsidRDefault="003068DB" w:rsidP="003068DB">
      <w:pPr>
        <w:rPr>
          <w:rtl/>
        </w:rPr>
      </w:pPr>
      <w:bookmarkStart w:id="4730" w:name="_ETM_Q1_8478469"/>
      <w:bookmarkEnd w:id="4730"/>
      <w:r>
        <w:rPr>
          <w:rFonts w:hint="cs"/>
          <w:rtl/>
        </w:rPr>
        <w:t>אין לי אפשרות</w:t>
      </w:r>
      <w:r w:rsidR="005B7A87">
        <w:rPr>
          <w:rFonts w:hint="cs"/>
          <w:rtl/>
        </w:rPr>
        <w:t>, ה</w:t>
      </w:r>
      <w:bookmarkStart w:id="4731" w:name="_ETM_Q1_8477084"/>
      <w:bookmarkEnd w:id="4731"/>
      <w:r w:rsidR="005B7A87">
        <w:rPr>
          <w:rFonts w:hint="cs"/>
          <w:rtl/>
        </w:rPr>
        <w:t>ם לא נותנים.</w:t>
      </w:r>
    </w:p>
    <w:p w14:paraId="487E0919" w14:textId="77777777" w:rsidR="003068DB" w:rsidRDefault="003068DB" w:rsidP="003068DB">
      <w:pPr>
        <w:rPr>
          <w:rtl/>
        </w:rPr>
      </w:pPr>
      <w:bookmarkStart w:id="4732" w:name="_ETM_Q1_8495040"/>
      <w:bookmarkStart w:id="4733" w:name="_ETM_Q1_8495095"/>
      <w:bookmarkEnd w:id="4732"/>
      <w:bookmarkEnd w:id="4733"/>
    </w:p>
    <w:p w14:paraId="262FE7E3" w14:textId="77777777" w:rsidR="009C2B58" w:rsidRDefault="009C2B58" w:rsidP="009C2B58">
      <w:pPr>
        <w:pStyle w:val="-"/>
        <w:keepNext/>
        <w:rPr>
          <w:rtl/>
        </w:rPr>
      </w:pPr>
      <w:bookmarkStart w:id="4734" w:name="ET_speakercontinue_768058_423"/>
      <w:r w:rsidRPr="009C2B58">
        <w:rPr>
          <w:rStyle w:val="TagStyle"/>
          <w:rtl/>
        </w:rPr>
        <w:t xml:space="preserve"> &lt;&lt; דובר_המשך &gt;&gt; </w:t>
      </w:r>
      <w:r>
        <w:rPr>
          <w:rtl/>
        </w:rPr>
        <w:t>אהרן גרבר:</w:t>
      </w:r>
      <w:r w:rsidRPr="009C2B58">
        <w:rPr>
          <w:rStyle w:val="TagStyle"/>
          <w:rtl/>
        </w:rPr>
        <w:t xml:space="preserve"> &lt;&lt; דובר_המשך &gt;&gt;</w:t>
      </w:r>
      <w:r>
        <w:rPr>
          <w:rtl/>
        </w:rPr>
        <w:t xml:space="preserve">   </w:t>
      </w:r>
      <w:bookmarkEnd w:id="4734"/>
    </w:p>
    <w:p w14:paraId="16DFC735" w14:textId="77777777" w:rsidR="009C2B58" w:rsidRDefault="009C2B58" w:rsidP="009C2B58">
      <w:pPr>
        <w:pStyle w:val="KeepWithNext"/>
        <w:rPr>
          <w:rtl/>
        </w:rPr>
      </w:pPr>
    </w:p>
    <w:p w14:paraId="46184CCD" w14:textId="77777777" w:rsidR="005B7A87" w:rsidRDefault="005B7A87" w:rsidP="005B7A87">
      <w:pPr>
        <w:rPr>
          <w:rtl/>
        </w:rPr>
      </w:pPr>
      <w:r>
        <w:rPr>
          <w:rFonts w:hint="cs"/>
          <w:rtl/>
        </w:rPr>
        <w:t xml:space="preserve">אני רוצה להתייחס למה שכתבו, כי בעיניי יש פה </w:t>
      </w:r>
      <w:bookmarkStart w:id="4735" w:name="_ETM_Q1_8473739"/>
      <w:bookmarkEnd w:id="4735"/>
      <w:r w:rsidR="003E671E" w:rsidRPr="00DB1C24">
        <w:rPr>
          <w:rtl/>
        </w:rPr>
        <w:t>כמה נקודות</w:t>
      </w:r>
      <w:r>
        <w:rPr>
          <w:rFonts w:hint="cs"/>
          <w:rtl/>
        </w:rPr>
        <w:t xml:space="preserve"> שצריך לדייק</w:t>
      </w:r>
      <w:r w:rsidR="003E671E" w:rsidRPr="00DB1C24">
        <w:rPr>
          <w:rtl/>
        </w:rPr>
        <w:t xml:space="preserve">. </w:t>
      </w:r>
    </w:p>
    <w:p w14:paraId="03CD552E" w14:textId="596DD855" w:rsidR="005B7A87" w:rsidRDefault="005B7A87" w:rsidP="005B7A87">
      <w:pPr>
        <w:rPr>
          <w:rtl/>
        </w:rPr>
      </w:pPr>
    </w:p>
    <w:p w14:paraId="6611104A" w14:textId="329B5FB9" w:rsidR="005B7A87" w:rsidRDefault="005B7A87" w:rsidP="005B7A87">
      <w:pPr>
        <w:pStyle w:val="af6"/>
        <w:keepNext/>
        <w:rPr>
          <w:rtl/>
        </w:rPr>
      </w:pPr>
      <w:bookmarkStart w:id="4736" w:name="ET_yor_5797_1039"/>
      <w:r w:rsidRPr="005B7A87">
        <w:rPr>
          <w:rStyle w:val="TagStyle"/>
          <w:rtl/>
        </w:rPr>
        <w:t xml:space="preserve"> &lt;&lt; יור &gt;&gt; </w:t>
      </w:r>
      <w:r>
        <w:rPr>
          <w:rtl/>
        </w:rPr>
        <w:t>היו"ר יצחק פינדרוס:</w:t>
      </w:r>
      <w:r w:rsidRPr="005B7A87">
        <w:rPr>
          <w:rStyle w:val="TagStyle"/>
          <w:rtl/>
        </w:rPr>
        <w:t xml:space="preserve"> &lt;&lt; יור &gt;&gt;</w:t>
      </w:r>
      <w:r>
        <w:rPr>
          <w:rtl/>
        </w:rPr>
        <w:t xml:space="preserve">   </w:t>
      </w:r>
      <w:bookmarkEnd w:id="4736"/>
    </w:p>
    <w:p w14:paraId="0A7E02F0" w14:textId="47DA1962" w:rsidR="005B7A87" w:rsidRDefault="005B7A87" w:rsidP="005B7A87">
      <w:pPr>
        <w:pStyle w:val="KeepWithNext"/>
        <w:rPr>
          <w:rtl/>
        </w:rPr>
      </w:pPr>
    </w:p>
    <w:p w14:paraId="150CA6D6" w14:textId="656B33FF" w:rsidR="005B7A87" w:rsidRDefault="005B7A87" w:rsidP="005B7A87">
      <w:pPr>
        <w:rPr>
          <w:rtl/>
        </w:rPr>
      </w:pPr>
      <w:r>
        <w:rPr>
          <w:rFonts w:hint="cs"/>
          <w:rtl/>
        </w:rPr>
        <w:t>בקצרה.</w:t>
      </w:r>
    </w:p>
    <w:p w14:paraId="5CB69B25" w14:textId="4CFD352C" w:rsidR="004C4DF4" w:rsidRDefault="004C4DF4" w:rsidP="005B7A87">
      <w:pPr>
        <w:rPr>
          <w:rtl/>
        </w:rPr>
      </w:pPr>
    </w:p>
    <w:p w14:paraId="28EDC376" w14:textId="69538663" w:rsidR="004C4DF4" w:rsidRDefault="004C4DF4" w:rsidP="004C4DF4">
      <w:pPr>
        <w:pStyle w:val="af5"/>
        <w:keepNext/>
        <w:rPr>
          <w:rtl/>
        </w:rPr>
      </w:pPr>
      <w:bookmarkStart w:id="4737" w:name="ET_interruption_קריאה_1041"/>
      <w:r w:rsidRPr="004C4DF4">
        <w:rPr>
          <w:rStyle w:val="TagStyle"/>
          <w:rtl/>
        </w:rPr>
        <w:t xml:space="preserve"> &lt;&lt; קריאה &gt;&gt; </w:t>
      </w:r>
      <w:r>
        <w:rPr>
          <w:rtl/>
        </w:rPr>
        <w:t>קריא</w:t>
      </w:r>
      <w:r>
        <w:rPr>
          <w:rFonts w:hint="cs"/>
          <w:rtl/>
        </w:rPr>
        <w:t>ות</w:t>
      </w:r>
      <w:bookmarkStart w:id="4738" w:name="_ETM_Q1_8478302"/>
      <w:bookmarkEnd w:id="4738"/>
      <w:r>
        <w:rPr>
          <w:rtl/>
        </w:rPr>
        <w:t>:</w:t>
      </w:r>
      <w:r w:rsidRPr="004C4DF4">
        <w:rPr>
          <w:rStyle w:val="TagStyle"/>
          <w:rtl/>
        </w:rPr>
        <w:t xml:space="preserve"> &lt;&lt; קריאה &gt;&gt;</w:t>
      </w:r>
      <w:r>
        <w:rPr>
          <w:rtl/>
        </w:rPr>
        <w:t xml:space="preserve">   </w:t>
      </w:r>
      <w:bookmarkEnd w:id="4737"/>
    </w:p>
    <w:p w14:paraId="2B6D4344" w14:textId="23C47679" w:rsidR="004C4DF4" w:rsidRDefault="004C4DF4" w:rsidP="004C4DF4">
      <w:pPr>
        <w:pStyle w:val="KeepWithNext"/>
        <w:rPr>
          <w:rtl/>
        </w:rPr>
      </w:pPr>
    </w:p>
    <w:p w14:paraId="4301BB9A" w14:textId="30DFF02E" w:rsidR="004C4DF4" w:rsidRPr="004C4DF4" w:rsidRDefault="004C4DF4" w:rsidP="004C4DF4">
      <w:pPr>
        <w:rPr>
          <w:rtl/>
        </w:rPr>
      </w:pPr>
      <w:r>
        <w:rPr>
          <w:rFonts w:hint="cs"/>
          <w:rtl/>
        </w:rPr>
        <w:t>- - -</w:t>
      </w:r>
    </w:p>
    <w:p w14:paraId="5EFDA616" w14:textId="68476E19" w:rsidR="005B7A87" w:rsidRDefault="005B7A87" w:rsidP="005B7A87">
      <w:pPr>
        <w:rPr>
          <w:rtl/>
        </w:rPr>
      </w:pPr>
    </w:p>
    <w:p w14:paraId="1757A8A0" w14:textId="6DC14C7B" w:rsidR="005B7A87" w:rsidRDefault="005B7A87" w:rsidP="005B7A87">
      <w:pPr>
        <w:pStyle w:val="-"/>
        <w:keepNext/>
        <w:rPr>
          <w:rtl/>
        </w:rPr>
      </w:pPr>
      <w:bookmarkStart w:id="4739" w:name="ET_speakercontinue_768058_1040"/>
      <w:r w:rsidRPr="005B7A87">
        <w:rPr>
          <w:rStyle w:val="TagStyle"/>
          <w:rtl/>
        </w:rPr>
        <w:t xml:space="preserve"> &lt;&lt; דובר_המשך &gt;&gt; </w:t>
      </w:r>
      <w:r>
        <w:rPr>
          <w:rtl/>
        </w:rPr>
        <w:t>אהרן גרבר:</w:t>
      </w:r>
      <w:r w:rsidRPr="005B7A87">
        <w:rPr>
          <w:rStyle w:val="TagStyle"/>
          <w:rtl/>
        </w:rPr>
        <w:t xml:space="preserve"> &lt;&lt; דובר_המשך &gt;&gt;</w:t>
      </w:r>
      <w:r>
        <w:rPr>
          <w:rtl/>
        </w:rPr>
        <w:t xml:space="preserve">   </w:t>
      </w:r>
      <w:bookmarkEnd w:id="4739"/>
    </w:p>
    <w:p w14:paraId="50EEF203" w14:textId="3C0FD074" w:rsidR="005B7A87" w:rsidRDefault="005B7A87" w:rsidP="005B7A87">
      <w:pPr>
        <w:pStyle w:val="KeepWithNext"/>
        <w:rPr>
          <w:rtl/>
        </w:rPr>
      </w:pPr>
    </w:p>
    <w:p w14:paraId="5C78A5A3" w14:textId="6BA61BBC" w:rsidR="003E671E" w:rsidRDefault="004C4DF4" w:rsidP="004C4DF4">
      <w:pPr>
        <w:rPr>
          <w:rtl/>
        </w:rPr>
      </w:pPr>
      <w:bookmarkStart w:id="4740" w:name="_ETM_Q1_8474759"/>
      <w:bookmarkEnd w:id="4740"/>
      <w:r>
        <w:rPr>
          <w:rFonts w:hint="cs"/>
          <w:rtl/>
        </w:rPr>
        <w:t xml:space="preserve">בקצרה, כמה נקודות. נקודה </w:t>
      </w:r>
      <w:r w:rsidR="003E671E" w:rsidRPr="00DB1C24">
        <w:rPr>
          <w:rtl/>
        </w:rPr>
        <w:t>אחת</w:t>
      </w:r>
      <w:r w:rsidR="003E671E">
        <w:rPr>
          <w:rFonts w:hint="cs"/>
          <w:rtl/>
        </w:rPr>
        <w:t>,</w:t>
      </w:r>
      <w:r w:rsidR="003E671E" w:rsidRPr="00DB1C24">
        <w:rPr>
          <w:rtl/>
        </w:rPr>
        <w:t xml:space="preserve"> שאלתם </w:t>
      </w:r>
      <w:r>
        <w:rPr>
          <w:rFonts w:hint="cs"/>
          <w:rtl/>
        </w:rPr>
        <w:t>ב</w:t>
      </w:r>
      <w:r w:rsidR="003E671E" w:rsidRPr="00DB1C24">
        <w:rPr>
          <w:rtl/>
        </w:rPr>
        <w:t>מסמך שלכם</w:t>
      </w:r>
      <w:r>
        <w:rPr>
          <w:rFonts w:hint="cs"/>
          <w:rtl/>
        </w:rPr>
        <w:t>:</w:t>
      </w:r>
      <w:r w:rsidR="003E671E" w:rsidRPr="00DB1C24">
        <w:rPr>
          <w:rtl/>
        </w:rPr>
        <w:t xml:space="preserve"> האם נכון להסדיר את הסבירות בחוק</w:t>
      </w:r>
      <w:r>
        <w:rPr>
          <w:rFonts w:hint="cs"/>
          <w:rtl/>
        </w:rPr>
        <w:t>?</w:t>
      </w:r>
      <w:bookmarkStart w:id="4741" w:name="_ETM_Q1_8485549"/>
      <w:bookmarkEnd w:id="4741"/>
      <w:r w:rsidR="003E671E" w:rsidRPr="00DB1C24">
        <w:rPr>
          <w:rtl/>
        </w:rPr>
        <w:t xml:space="preserve"> כמובן שיש חקיקה בעולם</w:t>
      </w:r>
      <w:r>
        <w:rPr>
          <w:rFonts w:hint="cs"/>
          <w:rtl/>
        </w:rPr>
        <w:t>,</w:t>
      </w:r>
      <w:r>
        <w:rPr>
          <w:rtl/>
        </w:rPr>
        <w:t xml:space="preserve"> גם בארצות הברית, גם באוסטרליה</w:t>
      </w:r>
      <w:r>
        <w:rPr>
          <w:rFonts w:hint="cs"/>
          <w:rtl/>
        </w:rPr>
        <w:t xml:space="preserve"> </w:t>
      </w:r>
      <w:bookmarkStart w:id="4742" w:name="_ETM_Q1_8494911"/>
      <w:bookmarkEnd w:id="4742"/>
      <w:r>
        <w:rPr>
          <w:rFonts w:hint="cs"/>
          <w:rtl/>
        </w:rPr>
        <w:t>גם בבריטניה לאחרונה.</w:t>
      </w:r>
    </w:p>
    <w:p w14:paraId="5E82DE80" w14:textId="6B0ADA07" w:rsidR="004C4DF4" w:rsidRDefault="004C4DF4" w:rsidP="004C4DF4">
      <w:pPr>
        <w:rPr>
          <w:rtl/>
        </w:rPr>
      </w:pPr>
    </w:p>
    <w:p w14:paraId="1A5B3921" w14:textId="2009DE02" w:rsidR="004C4DF4" w:rsidRDefault="004C4DF4" w:rsidP="004C4DF4">
      <w:pPr>
        <w:pStyle w:val="af5"/>
        <w:keepNext/>
        <w:rPr>
          <w:rtl/>
        </w:rPr>
      </w:pPr>
      <w:bookmarkStart w:id="4743" w:name="ET_interruption_קריאה_1042"/>
      <w:r w:rsidRPr="004C4DF4">
        <w:rPr>
          <w:rStyle w:val="TagStyle"/>
          <w:rtl/>
        </w:rPr>
        <w:t xml:space="preserve"> &lt;&lt; קריאה &gt;&gt; </w:t>
      </w:r>
      <w:r>
        <w:rPr>
          <w:rtl/>
        </w:rPr>
        <w:t>קריאה:</w:t>
      </w:r>
      <w:r w:rsidRPr="004C4DF4">
        <w:rPr>
          <w:rStyle w:val="TagStyle"/>
          <w:rtl/>
        </w:rPr>
        <w:t xml:space="preserve"> &lt;&lt; קריאה &gt;&gt;</w:t>
      </w:r>
      <w:r>
        <w:rPr>
          <w:rtl/>
        </w:rPr>
        <w:t xml:space="preserve">   </w:t>
      </w:r>
      <w:bookmarkEnd w:id="4743"/>
    </w:p>
    <w:p w14:paraId="583AFDFC" w14:textId="4A936354" w:rsidR="004C4DF4" w:rsidRDefault="004C4DF4" w:rsidP="004C4DF4">
      <w:pPr>
        <w:pStyle w:val="KeepWithNext"/>
        <w:rPr>
          <w:rtl/>
        </w:rPr>
      </w:pPr>
    </w:p>
    <w:p w14:paraId="13567944" w14:textId="1AB287E7" w:rsidR="004C4DF4" w:rsidRDefault="00146AB8" w:rsidP="004C4DF4">
      <w:pPr>
        <w:rPr>
          <w:rtl/>
        </w:rPr>
      </w:pPr>
      <w:r>
        <w:rPr>
          <w:rFonts w:hint="cs"/>
          <w:rtl/>
        </w:rPr>
        <w:t>ש</w:t>
      </w:r>
      <w:r w:rsidR="004C4DF4">
        <w:rPr>
          <w:rFonts w:hint="cs"/>
          <w:rtl/>
        </w:rPr>
        <w:t>רק מגבילה?</w:t>
      </w:r>
    </w:p>
    <w:p w14:paraId="33BBF1DF" w14:textId="6F6912AE" w:rsidR="004C4DF4" w:rsidRDefault="004C4DF4" w:rsidP="004C4DF4">
      <w:pPr>
        <w:rPr>
          <w:rtl/>
        </w:rPr>
      </w:pPr>
    </w:p>
    <w:p w14:paraId="2CFE8B0F" w14:textId="7BDCB1C8" w:rsidR="004C4DF4" w:rsidRDefault="004C4DF4" w:rsidP="004C4DF4">
      <w:pPr>
        <w:pStyle w:val="-"/>
        <w:keepNext/>
        <w:rPr>
          <w:rtl/>
        </w:rPr>
      </w:pPr>
      <w:bookmarkStart w:id="4744" w:name="ET_speakercontinue_768058_1043"/>
      <w:r w:rsidRPr="004C4DF4">
        <w:rPr>
          <w:rStyle w:val="TagStyle"/>
          <w:rtl/>
        </w:rPr>
        <w:t xml:space="preserve"> &lt;&lt; דובר_המשך &gt;&gt; </w:t>
      </w:r>
      <w:r>
        <w:rPr>
          <w:rtl/>
        </w:rPr>
        <w:t>אהרן גרבר:</w:t>
      </w:r>
      <w:r w:rsidRPr="004C4DF4">
        <w:rPr>
          <w:rStyle w:val="TagStyle"/>
          <w:rtl/>
        </w:rPr>
        <w:t xml:space="preserve"> &lt;&lt; דובר_המשך &gt;&gt;</w:t>
      </w:r>
      <w:r>
        <w:rPr>
          <w:rtl/>
        </w:rPr>
        <w:t xml:space="preserve">   </w:t>
      </w:r>
      <w:bookmarkEnd w:id="4744"/>
    </w:p>
    <w:p w14:paraId="3D76002C" w14:textId="61A93E9F" w:rsidR="004C4DF4" w:rsidRDefault="004C4DF4" w:rsidP="004C4DF4">
      <w:pPr>
        <w:pStyle w:val="KeepWithNext"/>
        <w:rPr>
          <w:rtl/>
        </w:rPr>
      </w:pPr>
    </w:p>
    <w:p w14:paraId="2AA69C2E" w14:textId="465C73DC" w:rsidR="009C2B58" w:rsidRDefault="00146AB8" w:rsidP="00146AB8">
      <w:pPr>
        <w:rPr>
          <w:rtl/>
        </w:rPr>
      </w:pPr>
      <w:bookmarkStart w:id="4745" w:name="_ETM_Q1_8493946"/>
      <w:bookmarkEnd w:id="4745"/>
      <w:r>
        <w:rPr>
          <w:rFonts w:hint="cs"/>
          <w:rtl/>
        </w:rPr>
        <w:t xml:space="preserve">שמייצרת הגדרה, </w:t>
      </w:r>
      <w:r w:rsidR="007C19A7">
        <w:rPr>
          <w:rFonts w:hint="cs"/>
          <w:rtl/>
        </w:rPr>
        <w:t>כן</w:t>
      </w:r>
      <w:r>
        <w:rPr>
          <w:rFonts w:hint="cs"/>
          <w:rtl/>
        </w:rPr>
        <w:t>.</w:t>
      </w:r>
      <w:bookmarkStart w:id="4746" w:name="_ETM_Q1_8497693"/>
      <w:bookmarkEnd w:id="4746"/>
      <w:r w:rsidR="007C19A7">
        <w:rPr>
          <w:rFonts w:hint="cs"/>
          <w:rtl/>
        </w:rPr>
        <w:t xml:space="preserve"> יש באוסטרליה, אני יכול להפנות אותכם לחקיקה. באוסטרליה </w:t>
      </w:r>
      <w:bookmarkStart w:id="4747" w:name="_ETM_Q1_8500581"/>
      <w:bookmarkEnd w:id="4747"/>
      <w:r w:rsidR="007C19A7">
        <w:rPr>
          <w:rFonts w:hint="cs"/>
          <w:rtl/>
        </w:rPr>
        <w:t>יש לנו את ה-</w:t>
      </w:r>
      <w:bookmarkStart w:id="4748" w:name="_ETM_Q1_8503869"/>
      <w:bookmarkStart w:id="4749" w:name="_ETM_Q1_8502166"/>
      <w:bookmarkEnd w:id="4748"/>
      <w:bookmarkEnd w:id="4749"/>
      <w:r w:rsidR="007C19A7" w:rsidRPr="007C19A7">
        <w:t xml:space="preserve">Administrative Decisions Act </w:t>
      </w:r>
      <w:r>
        <w:rPr>
          <w:rFonts w:hint="cs"/>
          <w:rtl/>
        </w:rPr>
        <w:t xml:space="preserve"> מ-1977 עם הגדרה. בארצות הברית יש לנו</w:t>
      </w:r>
      <w:bookmarkStart w:id="4750" w:name="_ETM_Q1_8506322"/>
      <w:bookmarkEnd w:id="4750"/>
      <w:r>
        <w:rPr>
          <w:rFonts w:hint="cs"/>
          <w:rtl/>
        </w:rPr>
        <w:t>, במישור הפדרלי, את ה-</w:t>
      </w:r>
      <w:r w:rsidRPr="00146AB8">
        <w:t xml:space="preserve"> </w:t>
      </w:r>
      <w:r>
        <w:t xml:space="preserve">Administrative Procedure Act </w:t>
      </w:r>
      <w:bookmarkStart w:id="4751" w:name="_ETM_Q1_8511142"/>
      <w:bookmarkStart w:id="4752" w:name="_ETM_Q1_8514424"/>
      <w:bookmarkStart w:id="4753" w:name="_ETM_Q1_8509679"/>
      <w:bookmarkStart w:id="4754" w:name="_ETM_Q1_8504919"/>
      <w:bookmarkStart w:id="4755" w:name="_ETM_Q1_8500129"/>
      <w:bookmarkStart w:id="4756" w:name="_ETM_Q1_8495919"/>
      <w:bookmarkStart w:id="4757" w:name="_ETM_Q1_8491679"/>
      <w:bookmarkEnd w:id="4751"/>
      <w:bookmarkEnd w:id="4752"/>
      <w:bookmarkEnd w:id="4753"/>
      <w:bookmarkEnd w:id="4754"/>
      <w:bookmarkEnd w:id="4755"/>
      <w:bookmarkEnd w:id="4756"/>
      <w:bookmarkEnd w:id="4757"/>
      <w:r>
        <w:rPr>
          <w:rFonts w:hint="cs"/>
          <w:rtl/>
        </w:rPr>
        <w:t>.</w:t>
      </w:r>
    </w:p>
    <w:p w14:paraId="175AE489" w14:textId="0D1D8B75" w:rsidR="00146AB8" w:rsidRDefault="00146AB8" w:rsidP="00146AB8">
      <w:pPr>
        <w:rPr>
          <w:rtl/>
        </w:rPr>
      </w:pPr>
    </w:p>
    <w:p w14:paraId="417BD175" w14:textId="748E182F" w:rsidR="00146AB8" w:rsidRDefault="00146AB8" w:rsidP="00146AB8">
      <w:pPr>
        <w:pStyle w:val="af5"/>
        <w:keepNext/>
        <w:rPr>
          <w:rtl/>
        </w:rPr>
      </w:pPr>
      <w:bookmarkStart w:id="4758" w:name="ET_interruption_קריאה_1044"/>
      <w:r w:rsidRPr="00146AB8">
        <w:rPr>
          <w:rStyle w:val="TagStyle"/>
          <w:rtl/>
        </w:rPr>
        <w:t xml:space="preserve"> &lt;&lt; קריאה &gt;&gt; </w:t>
      </w:r>
      <w:r>
        <w:rPr>
          <w:rtl/>
        </w:rPr>
        <w:t>קריאה:</w:t>
      </w:r>
      <w:r w:rsidRPr="00146AB8">
        <w:rPr>
          <w:rStyle w:val="TagStyle"/>
          <w:rtl/>
        </w:rPr>
        <w:t xml:space="preserve"> &lt;&lt; קריאה &gt;&gt;</w:t>
      </w:r>
      <w:r>
        <w:rPr>
          <w:rtl/>
        </w:rPr>
        <w:t xml:space="preserve">   </w:t>
      </w:r>
      <w:bookmarkEnd w:id="4758"/>
    </w:p>
    <w:p w14:paraId="53F6A238" w14:textId="454F383D" w:rsidR="00146AB8" w:rsidRDefault="00146AB8" w:rsidP="00146AB8">
      <w:pPr>
        <w:pStyle w:val="KeepWithNext"/>
        <w:rPr>
          <w:rtl/>
        </w:rPr>
      </w:pPr>
    </w:p>
    <w:p w14:paraId="0B2D4824" w14:textId="45452776" w:rsidR="00146AB8" w:rsidRDefault="00146AB8" w:rsidP="00146AB8">
      <w:pPr>
        <w:rPr>
          <w:rtl/>
        </w:rPr>
      </w:pPr>
      <w:r>
        <w:rPr>
          <w:rFonts w:hint="cs"/>
          <w:rtl/>
        </w:rPr>
        <w:t>ההגדרה?</w:t>
      </w:r>
    </w:p>
    <w:p w14:paraId="0907BCC7" w14:textId="3C35D079" w:rsidR="00146AB8" w:rsidRDefault="00146AB8" w:rsidP="00146AB8">
      <w:pPr>
        <w:rPr>
          <w:rtl/>
        </w:rPr>
      </w:pPr>
    </w:p>
    <w:p w14:paraId="778B82BA" w14:textId="3FCB0EB8" w:rsidR="00146AB8" w:rsidRDefault="00146AB8" w:rsidP="00146AB8">
      <w:pPr>
        <w:pStyle w:val="-"/>
        <w:keepNext/>
        <w:rPr>
          <w:rtl/>
        </w:rPr>
      </w:pPr>
      <w:bookmarkStart w:id="4759" w:name="ET_speakercontinue_768058_1045"/>
      <w:r w:rsidRPr="00146AB8">
        <w:rPr>
          <w:rStyle w:val="TagStyle"/>
          <w:rtl/>
        </w:rPr>
        <w:t xml:space="preserve"> &lt;&lt; דובר_המשך &gt;&gt; </w:t>
      </w:r>
      <w:r>
        <w:rPr>
          <w:rtl/>
        </w:rPr>
        <w:t>אהרן גרבר:</w:t>
      </w:r>
      <w:r w:rsidRPr="00146AB8">
        <w:rPr>
          <w:rStyle w:val="TagStyle"/>
          <w:rtl/>
        </w:rPr>
        <w:t xml:space="preserve"> &lt;&lt; דובר_המשך &gt;&gt;</w:t>
      </w:r>
      <w:r>
        <w:rPr>
          <w:rtl/>
        </w:rPr>
        <w:t xml:space="preserve">   </w:t>
      </w:r>
      <w:bookmarkEnd w:id="4759"/>
    </w:p>
    <w:p w14:paraId="2326428B" w14:textId="72E33BD5" w:rsidR="00146AB8" w:rsidRDefault="00146AB8" w:rsidP="00146AB8">
      <w:pPr>
        <w:pStyle w:val="KeepWithNext"/>
        <w:rPr>
          <w:rtl/>
        </w:rPr>
      </w:pPr>
    </w:p>
    <w:p w14:paraId="127B612E" w14:textId="7E7CF218" w:rsidR="00146AB8" w:rsidRDefault="00146AB8" w:rsidP="00146AB8">
      <w:pPr>
        <w:rPr>
          <w:rtl/>
        </w:rPr>
      </w:pPr>
      <w:r>
        <w:rPr>
          <w:rFonts w:hint="cs"/>
          <w:rtl/>
        </w:rPr>
        <w:t>כן,  עם הגדרה.</w:t>
      </w:r>
      <w:bookmarkStart w:id="4760" w:name="_ETM_Q1_8514397"/>
      <w:bookmarkEnd w:id="4760"/>
    </w:p>
    <w:p w14:paraId="1A606BB2" w14:textId="6820F3AC" w:rsidR="00146AB8" w:rsidRDefault="00146AB8" w:rsidP="00146AB8">
      <w:pPr>
        <w:rPr>
          <w:rtl/>
        </w:rPr>
      </w:pPr>
    </w:p>
    <w:p w14:paraId="5331084A" w14:textId="61616CCC" w:rsidR="00146AB8" w:rsidRDefault="00146AB8" w:rsidP="00146AB8">
      <w:pPr>
        <w:pStyle w:val="af5"/>
        <w:keepNext/>
        <w:rPr>
          <w:rtl/>
        </w:rPr>
      </w:pPr>
      <w:bookmarkStart w:id="4761" w:name="ET_interruption_6236_1046"/>
      <w:r w:rsidRPr="00146AB8">
        <w:rPr>
          <w:rStyle w:val="TagStyle"/>
          <w:rtl/>
        </w:rPr>
        <w:t xml:space="preserve"> &lt;&lt; קריאה &gt;&gt; </w:t>
      </w:r>
      <w:r>
        <w:rPr>
          <w:rtl/>
        </w:rPr>
        <w:t>נעמה לזימי (העבודה):</w:t>
      </w:r>
      <w:r w:rsidRPr="00146AB8">
        <w:rPr>
          <w:rStyle w:val="TagStyle"/>
          <w:rtl/>
        </w:rPr>
        <w:t xml:space="preserve"> &lt;&lt; קריאה &gt;&gt;</w:t>
      </w:r>
      <w:r>
        <w:rPr>
          <w:rtl/>
        </w:rPr>
        <w:t xml:space="preserve">   </w:t>
      </w:r>
      <w:bookmarkEnd w:id="4761"/>
    </w:p>
    <w:p w14:paraId="71AE050B" w14:textId="4F223FA2" w:rsidR="00146AB8" w:rsidRDefault="00146AB8" w:rsidP="00146AB8">
      <w:pPr>
        <w:pStyle w:val="KeepWithNext"/>
        <w:rPr>
          <w:rtl/>
        </w:rPr>
      </w:pPr>
    </w:p>
    <w:p w14:paraId="37850A05" w14:textId="6CCCA197" w:rsidR="00146AB8" w:rsidRDefault="00146AB8" w:rsidP="00146AB8">
      <w:pPr>
        <w:rPr>
          <w:rtl/>
        </w:rPr>
      </w:pPr>
      <w:r>
        <w:rPr>
          <w:rFonts w:hint="cs"/>
          <w:rtl/>
        </w:rPr>
        <w:t xml:space="preserve">זה גם לא מכובד שפורום קהלת מקבל זמן בלתי </w:t>
      </w:r>
      <w:bookmarkStart w:id="4762" w:name="_ETM_Q1_8516534"/>
      <w:bookmarkEnd w:id="4762"/>
      <w:r>
        <w:rPr>
          <w:rFonts w:hint="cs"/>
          <w:rtl/>
        </w:rPr>
        <w:t>סבי</w:t>
      </w:r>
      <w:bookmarkStart w:id="4763" w:name="_ETM_Q1_8510559"/>
      <w:bookmarkEnd w:id="4763"/>
      <w:r>
        <w:rPr>
          <w:rFonts w:hint="cs"/>
          <w:rtl/>
        </w:rPr>
        <w:t>ר לדבר אבל פרופסור שמעון שטרית, שר משפטים לשעבר, מחכה פה. תשמע, לא מכובד ולא מכבד.</w:t>
      </w:r>
    </w:p>
    <w:p w14:paraId="16B2BA3E" w14:textId="4E4689FE" w:rsidR="00146AB8" w:rsidRDefault="00146AB8" w:rsidP="00146AB8">
      <w:pPr>
        <w:rPr>
          <w:rtl/>
        </w:rPr>
      </w:pPr>
    </w:p>
    <w:p w14:paraId="0328B4BC" w14:textId="7B4C18FA" w:rsidR="00146AB8" w:rsidRDefault="00146AB8" w:rsidP="00146AB8">
      <w:pPr>
        <w:pStyle w:val="af5"/>
        <w:keepNext/>
        <w:rPr>
          <w:rtl/>
        </w:rPr>
      </w:pPr>
      <w:bookmarkStart w:id="4764" w:name="ET_interruption_6357_1047"/>
      <w:r w:rsidRPr="00146AB8">
        <w:rPr>
          <w:rStyle w:val="TagStyle"/>
          <w:rtl/>
        </w:rPr>
        <w:t xml:space="preserve"> &lt;&lt; קריאה &gt;&gt; </w:t>
      </w:r>
      <w:r>
        <w:rPr>
          <w:rtl/>
        </w:rPr>
        <w:t>משה סעדה (הליכוד):</w:t>
      </w:r>
      <w:r w:rsidRPr="00146AB8">
        <w:rPr>
          <w:rStyle w:val="TagStyle"/>
          <w:rtl/>
        </w:rPr>
        <w:t xml:space="preserve"> &lt;&lt; קריאה &gt;&gt;</w:t>
      </w:r>
      <w:r>
        <w:rPr>
          <w:rtl/>
        </w:rPr>
        <w:t xml:space="preserve">   </w:t>
      </w:r>
      <w:bookmarkEnd w:id="4764"/>
    </w:p>
    <w:p w14:paraId="0C372A8C" w14:textId="70DB8610" w:rsidR="00146AB8" w:rsidRDefault="00146AB8" w:rsidP="00146AB8">
      <w:pPr>
        <w:pStyle w:val="KeepWithNext"/>
        <w:rPr>
          <w:rtl/>
        </w:rPr>
      </w:pPr>
    </w:p>
    <w:p w14:paraId="30B30E79" w14:textId="06815FDD" w:rsidR="00146AB8" w:rsidRDefault="00146AB8" w:rsidP="00146AB8">
      <w:pPr>
        <w:rPr>
          <w:rtl/>
        </w:rPr>
      </w:pPr>
      <w:r>
        <w:rPr>
          <w:rFonts w:hint="cs"/>
          <w:rtl/>
        </w:rPr>
        <w:t>למה? תני לו לסיים.</w:t>
      </w:r>
      <w:bookmarkStart w:id="4765" w:name="_ETM_Q1_8523347"/>
      <w:bookmarkEnd w:id="4765"/>
    </w:p>
    <w:p w14:paraId="2C47445A" w14:textId="2BE4AA97" w:rsidR="00146AB8" w:rsidRDefault="00146AB8" w:rsidP="00146AB8">
      <w:pPr>
        <w:rPr>
          <w:rtl/>
        </w:rPr>
      </w:pPr>
    </w:p>
    <w:p w14:paraId="7E712517" w14:textId="69C87E01" w:rsidR="00146AB8" w:rsidRDefault="00146AB8" w:rsidP="00146AB8">
      <w:pPr>
        <w:pStyle w:val="af6"/>
        <w:keepNext/>
        <w:rPr>
          <w:rtl/>
        </w:rPr>
      </w:pPr>
      <w:bookmarkStart w:id="4766" w:name="ET_yor_5797_1049"/>
      <w:r w:rsidRPr="00146AB8">
        <w:rPr>
          <w:rStyle w:val="TagStyle"/>
          <w:rtl/>
        </w:rPr>
        <w:t xml:space="preserve"> &lt;&lt; יור &gt;&gt; </w:t>
      </w:r>
      <w:r>
        <w:rPr>
          <w:rtl/>
        </w:rPr>
        <w:t>היו"ר יצחק פינדרוס:</w:t>
      </w:r>
      <w:r w:rsidRPr="00146AB8">
        <w:rPr>
          <w:rStyle w:val="TagStyle"/>
          <w:rtl/>
        </w:rPr>
        <w:t xml:space="preserve"> &lt;&lt; יור &gt;&gt;</w:t>
      </w:r>
      <w:r>
        <w:rPr>
          <w:rtl/>
        </w:rPr>
        <w:t xml:space="preserve">   </w:t>
      </w:r>
      <w:bookmarkEnd w:id="4766"/>
    </w:p>
    <w:p w14:paraId="1569EDB2" w14:textId="56CB0D12" w:rsidR="00146AB8" w:rsidRDefault="00146AB8" w:rsidP="00146AB8">
      <w:pPr>
        <w:pStyle w:val="KeepWithNext"/>
        <w:rPr>
          <w:rtl/>
        </w:rPr>
      </w:pPr>
    </w:p>
    <w:p w14:paraId="130CFFEE" w14:textId="1D04604D" w:rsidR="00C86F6E" w:rsidRDefault="00146AB8" w:rsidP="00146AB8">
      <w:pPr>
        <w:rPr>
          <w:rtl/>
        </w:rPr>
      </w:pPr>
      <w:r>
        <w:rPr>
          <w:rFonts w:hint="cs"/>
          <w:rtl/>
        </w:rPr>
        <w:t>תודה רבה, הערתך נרשמה.</w:t>
      </w:r>
      <w:bookmarkStart w:id="4767" w:name="_ETM_Q1_8536009"/>
      <w:bookmarkStart w:id="4768" w:name="_ETM_Q1_8536059"/>
      <w:bookmarkStart w:id="4769" w:name="_ETM_Q1_8522296"/>
      <w:bookmarkEnd w:id="4767"/>
      <w:bookmarkEnd w:id="4768"/>
      <w:bookmarkEnd w:id="4769"/>
    </w:p>
    <w:p w14:paraId="33F7681C" w14:textId="3A9C178D" w:rsidR="00146AB8" w:rsidRDefault="00146AB8" w:rsidP="00C86F6E">
      <w:pPr>
        <w:rPr>
          <w:rtl/>
        </w:rPr>
      </w:pPr>
    </w:p>
    <w:p w14:paraId="11404B93" w14:textId="47E7FEF8" w:rsidR="00146AB8" w:rsidRDefault="00146AB8" w:rsidP="00146AB8">
      <w:pPr>
        <w:pStyle w:val="-"/>
        <w:keepNext/>
        <w:rPr>
          <w:rtl/>
        </w:rPr>
      </w:pPr>
      <w:bookmarkStart w:id="4770" w:name="ET_speakercontinue_768058_1048"/>
      <w:r w:rsidRPr="00146AB8">
        <w:rPr>
          <w:rStyle w:val="TagStyle"/>
          <w:rtl/>
        </w:rPr>
        <w:t xml:space="preserve"> &lt;&lt; דובר_המשך &gt;&gt; </w:t>
      </w:r>
      <w:r>
        <w:rPr>
          <w:rtl/>
        </w:rPr>
        <w:t>אהרן גרבר:</w:t>
      </w:r>
      <w:r w:rsidRPr="00146AB8">
        <w:rPr>
          <w:rStyle w:val="TagStyle"/>
          <w:rtl/>
        </w:rPr>
        <w:t xml:space="preserve"> &lt;&lt; דובר_המשך &gt;&gt;</w:t>
      </w:r>
      <w:r>
        <w:rPr>
          <w:rtl/>
        </w:rPr>
        <w:t xml:space="preserve">   </w:t>
      </w:r>
      <w:bookmarkEnd w:id="4770"/>
    </w:p>
    <w:p w14:paraId="242AAEE5" w14:textId="77777777" w:rsidR="00146AB8" w:rsidRPr="00146AB8" w:rsidRDefault="00146AB8" w:rsidP="00146AB8">
      <w:pPr>
        <w:rPr>
          <w:rtl/>
        </w:rPr>
      </w:pPr>
      <w:bookmarkStart w:id="4771" w:name="_ETM_Q1_8527610"/>
      <w:bookmarkEnd w:id="4771"/>
    </w:p>
    <w:p w14:paraId="4BB9A974" w14:textId="3F05AEF7" w:rsidR="009C2B58" w:rsidRDefault="009D1D43" w:rsidP="009D1D43">
      <w:pPr>
        <w:rPr>
          <w:rtl/>
        </w:rPr>
      </w:pPr>
      <w:bookmarkStart w:id="4772" w:name="_ETM_Q1_8526101"/>
      <w:bookmarkStart w:id="4773" w:name="_ETM_Q1_8526160"/>
      <w:bookmarkEnd w:id="4772"/>
      <w:bookmarkEnd w:id="4773"/>
      <w:r>
        <w:rPr>
          <w:rFonts w:hint="cs"/>
          <w:rtl/>
        </w:rPr>
        <w:t>ו</w:t>
      </w:r>
      <w:r w:rsidR="00C86F6E">
        <w:rPr>
          <w:rtl/>
        </w:rPr>
        <w:t>רק לאחרונה</w:t>
      </w:r>
      <w:bookmarkStart w:id="4774" w:name="_ETM_Q1_8533776"/>
      <w:bookmarkEnd w:id="4774"/>
      <w:r w:rsidR="00C86F6E">
        <w:rPr>
          <w:rtl/>
        </w:rPr>
        <w:t xml:space="preserve"> בבריטניה, אחרי שב-2020 בית המשפט </w:t>
      </w:r>
      <w:r>
        <w:rPr>
          <w:rFonts w:hint="cs"/>
          <w:rtl/>
        </w:rPr>
        <w:t>שם</w:t>
      </w:r>
      <w:r w:rsidR="00C86F6E">
        <w:rPr>
          <w:rtl/>
        </w:rPr>
        <w:t xml:space="preserve"> פסק בפסק דין מילר והרחיב את ההתערבות שלו במה שקורה בפרלמנטים</w:t>
      </w:r>
      <w:r>
        <w:rPr>
          <w:rFonts w:hint="cs"/>
          <w:rtl/>
        </w:rPr>
        <w:t xml:space="preserve">, </w:t>
      </w:r>
      <w:bookmarkStart w:id="4775" w:name="_ETM_Q1_8555349"/>
      <w:bookmarkStart w:id="4776" w:name="_ETM_Q1_8555439"/>
      <w:bookmarkStart w:id="4777" w:name="_ETM_Q1_8550679"/>
      <w:bookmarkEnd w:id="4775"/>
      <w:bookmarkEnd w:id="4776"/>
      <w:bookmarkEnd w:id="4777"/>
      <w:r w:rsidR="00C86F6E">
        <w:rPr>
          <w:rtl/>
        </w:rPr>
        <w:t>התערב ש</w:t>
      </w:r>
      <w:r>
        <w:rPr>
          <w:rFonts w:hint="cs"/>
          <w:rtl/>
        </w:rPr>
        <w:t>ם</w:t>
      </w:r>
      <w:r w:rsidR="00C86F6E">
        <w:rPr>
          <w:rtl/>
        </w:rPr>
        <w:t xml:space="preserve"> ו</w:t>
      </w:r>
      <w:r>
        <w:rPr>
          <w:rFonts w:hint="cs"/>
          <w:rtl/>
        </w:rPr>
        <w:t>ה</w:t>
      </w:r>
      <w:bookmarkStart w:id="4778" w:name="_ETM_Q1_8538585"/>
      <w:bookmarkEnd w:id="4778"/>
      <w:r w:rsidR="00C86F6E">
        <w:rPr>
          <w:rtl/>
        </w:rPr>
        <w:t>וציא החלטה נגד מה שראש הממשלה עשה שם</w:t>
      </w:r>
      <w:r>
        <w:rPr>
          <w:rFonts w:hint="cs"/>
          <w:rtl/>
        </w:rPr>
        <w:t xml:space="preserve"> בפרלמנט, התכנסה ועדה ממשלתית ואמרה: אנחנו צריכים לחוקק חוק. יש מסקנות של הוועדה הזאת, </w:t>
      </w:r>
      <w:bookmarkStart w:id="4779" w:name="_ETM_Q1_8547649"/>
      <w:bookmarkEnd w:id="4779"/>
      <w:r w:rsidRPr="00C86F6E">
        <w:rPr>
          <w:rtl/>
        </w:rPr>
        <w:t>של לורד פולקס, והם כותבים שם:</w:t>
      </w:r>
      <w:r>
        <w:rPr>
          <w:rFonts w:hint="cs"/>
          <w:rtl/>
        </w:rPr>
        <w:t xml:space="preserve"> </w:t>
      </w:r>
      <w:r w:rsidRPr="00C86F6E">
        <w:rPr>
          <w:rtl/>
        </w:rPr>
        <w:t>יש נושאים שאנחנו חייבים לחוקק לגביהם בשביל שהם יישארו בלתי שפיטים</w:t>
      </w:r>
      <w:bookmarkStart w:id="4780" w:name="_ETM_Q1_8555579"/>
      <w:bookmarkStart w:id="4781" w:name="_ETM_Q1_8554505"/>
      <w:bookmarkEnd w:id="4780"/>
      <w:bookmarkEnd w:id="4781"/>
      <w:r>
        <w:rPr>
          <w:rFonts w:hint="cs"/>
          <w:rtl/>
        </w:rPr>
        <w:t xml:space="preserve"> כמו שהם היום.</w:t>
      </w:r>
      <w:bookmarkStart w:id="4782" w:name="_ETM_Q1_8556769"/>
      <w:bookmarkEnd w:id="4782"/>
    </w:p>
    <w:p w14:paraId="2CA6A1F5" w14:textId="77777777" w:rsidR="009C2B58" w:rsidRDefault="009C2B58" w:rsidP="009C2B58">
      <w:pPr>
        <w:rPr>
          <w:rtl/>
        </w:rPr>
      </w:pPr>
      <w:bookmarkStart w:id="4783" w:name="_ETM_Q1_8543864"/>
      <w:bookmarkStart w:id="4784" w:name="_ETM_Q1_8543934"/>
      <w:bookmarkEnd w:id="4783"/>
      <w:bookmarkEnd w:id="4784"/>
    </w:p>
    <w:p w14:paraId="0F9FED2D" w14:textId="77777777" w:rsidR="00074FB9" w:rsidRDefault="00074FB9" w:rsidP="00074FB9">
      <w:pPr>
        <w:pStyle w:val="af5"/>
        <w:keepNext/>
        <w:rPr>
          <w:rtl/>
        </w:rPr>
      </w:pPr>
      <w:bookmarkStart w:id="4785" w:name="ET_interruption_5785_426"/>
      <w:r w:rsidRPr="00074FB9">
        <w:rPr>
          <w:rStyle w:val="TagStyle"/>
          <w:rtl/>
        </w:rPr>
        <w:t xml:space="preserve"> &lt;&lt; קריאה &gt;&gt; </w:t>
      </w:r>
      <w:r>
        <w:rPr>
          <w:rtl/>
        </w:rPr>
        <w:t>עופר כסיף (חד"ש-תע"ל):</w:t>
      </w:r>
      <w:r w:rsidRPr="00074FB9">
        <w:rPr>
          <w:rStyle w:val="TagStyle"/>
          <w:rtl/>
        </w:rPr>
        <w:t xml:space="preserve"> &lt;&lt; קריאה &gt;&gt;</w:t>
      </w:r>
      <w:r>
        <w:rPr>
          <w:rtl/>
        </w:rPr>
        <w:t xml:space="preserve">   </w:t>
      </w:r>
      <w:bookmarkEnd w:id="4785"/>
    </w:p>
    <w:p w14:paraId="055AA188" w14:textId="77777777" w:rsidR="00074FB9" w:rsidRDefault="00074FB9" w:rsidP="00074FB9">
      <w:pPr>
        <w:pStyle w:val="KeepWithNext"/>
        <w:rPr>
          <w:rtl/>
        </w:rPr>
      </w:pPr>
    </w:p>
    <w:p w14:paraId="07F5BAFD" w14:textId="7E969B03" w:rsidR="00F05724" w:rsidRDefault="009D1D43" w:rsidP="00C86F6E">
      <w:pPr>
        <w:rPr>
          <w:rtl/>
        </w:rPr>
      </w:pPr>
      <w:bookmarkStart w:id="4786" w:name="_ETM_Q1_8563969"/>
      <w:bookmarkEnd w:id="4786"/>
      <w:r>
        <w:rPr>
          <w:rFonts w:hint="cs"/>
          <w:rtl/>
        </w:rPr>
        <w:t>באנגליה,</w:t>
      </w:r>
      <w:r w:rsidR="00F05724">
        <w:rPr>
          <w:rFonts w:hint="cs"/>
          <w:rtl/>
        </w:rPr>
        <w:t xml:space="preserve"> אם אתה רוצה לקחת דוגמה, ראש ממשלה </w:t>
      </w:r>
      <w:bookmarkStart w:id="4787" w:name="_ETM_Q1_8556951"/>
      <w:bookmarkEnd w:id="4787"/>
      <w:r w:rsidR="00F05724">
        <w:rPr>
          <w:rFonts w:hint="cs"/>
          <w:rtl/>
        </w:rPr>
        <w:t>התפטר מרצונו, גם כחבר פרלמנט, מה שלא קורה כאן.</w:t>
      </w:r>
      <w:bookmarkStart w:id="4788" w:name="_ETM_Q1_8564325"/>
      <w:bookmarkEnd w:id="4788"/>
      <w:r w:rsidR="00F05724">
        <w:rPr>
          <w:rFonts w:hint="cs"/>
          <w:rtl/>
        </w:rPr>
        <w:t xml:space="preserve"> אם אתה רוצה </w:t>
      </w:r>
      <w:bookmarkStart w:id="4789" w:name="_ETM_Q1_8567116"/>
      <w:bookmarkEnd w:id="4789"/>
      <w:r w:rsidR="00F05724">
        <w:rPr>
          <w:rFonts w:hint="cs"/>
          <w:rtl/>
        </w:rPr>
        <w:t>דוגמה מתרבות פוליטית. איזה קשקושים, ז</w:t>
      </w:r>
      <w:r w:rsidR="000C63B1">
        <w:rPr>
          <w:rFonts w:hint="cs"/>
          <w:rtl/>
        </w:rPr>
        <w:t>ו</w:t>
      </w:r>
      <w:r w:rsidR="00F05724">
        <w:rPr>
          <w:rFonts w:hint="cs"/>
          <w:rtl/>
        </w:rPr>
        <w:t xml:space="preserve"> לא דייסה, דייסה לפחות טעימה,</w:t>
      </w:r>
      <w:bookmarkStart w:id="4790" w:name="_ETM_Q1_8571449"/>
      <w:bookmarkEnd w:id="4790"/>
      <w:r w:rsidR="00F05724">
        <w:rPr>
          <w:rFonts w:hint="cs"/>
          <w:rtl/>
        </w:rPr>
        <w:t xml:space="preserve"> מלי.</w:t>
      </w:r>
      <w:bookmarkStart w:id="4791" w:name="_ETM_Q1_8568286"/>
      <w:bookmarkEnd w:id="4791"/>
      <w:r w:rsidR="000C63B1">
        <w:rPr>
          <w:rFonts w:hint="cs"/>
          <w:rtl/>
        </w:rPr>
        <w:t xml:space="preserve"> זו לא דייסה זה הרבה יותר גרוע.</w:t>
      </w:r>
    </w:p>
    <w:p w14:paraId="6C1DB60A" w14:textId="77777777" w:rsidR="00F05724" w:rsidRDefault="00F05724" w:rsidP="00C86F6E">
      <w:pPr>
        <w:rPr>
          <w:rtl/>
        </w:rPr>
      </w:pPr>
    </w:p>
    <w:p w14:paraId="7281C188" w14:textId="77777777" w:rsidR="00F05724" w:rsidRDefault="00F05724" w:rsidP="00F05724">
      <w:pPr>
        <w:pStyle w:val="-"/>
        <w:keepNext/>
        <w:rPr>
          <w:rtl/>
        </w:rPr>
      </w:pPr>
      <w:bookmarkStart w:id="4792" w:name="ET_speakercontinue_768058_427"/>
      <w:r w:rsidRPr="00074FB9">
        <w:rPr>
          <w:rStyle w:val="TagStyle"/>
          <w:rtl/>
        </w:rPr>
        <w:t xml:space="preserve">&lt;&lt; דובר_המשך &gt;&gt; </w:t>
      </w:r>
      <w:r>
        <w:rPr>
          <w:rtl/>
        </w:rPr>
        <w:t>אהרן גרבר:</w:t>
      </w:r>
      <w:r w:rsidRPr="00074FB9">
        <w:rPr>
          <w:rStyle w:val="TagStyle"/>
          <w:rtl/>
        </w:rPr>
        <w:t xml:space="preserve"> &lt;&lt; דובר_המשך &gt;&gt;</w:t>
      </w:r>
      <w:r>
        <w:rPr>
          <w:rtl/>
        </w:rPr>
        <w:t xml:space="preserve">   </w:t>
      </w:r>
      <w:bookmarkEnd w:id="4792"/>
    </w:p>
    <w:p w14:paraId="76EA728B" w14:textId="77777777" w:rsidR="00F05724" w:rsidRDefault="00F05724" w:rsidP="00F05724">
      <w:pPr>
        <w:pStyle w:val="KeepWithNext"/>
        <w:rPr>
          <w:rtl/>
        </w:rPr>
      </w:pPr>
    </w:p>
    <w:p w14:paraId="1B392D51" w14:textId="72C5C85C" w:rsidR="00F05724" w:rsidRDefault="00F05724" w:rsidP="0002274E">
      <w:pPr>
        <w:rPr>
          <w:rtl/>
        </w:rPr>
      </w:pPr>
      <w:bookmarkStart w:id="4793" w:name="_ETM_Q1_8571533"/>
      <w:bookmarkEnd w:id="4793"/>
      <w:r>
        <w:rPr>
          <w:rFonts w:hint="cs"/>
          <w:rtl/>
        </w:rPr>
        <w:t xml:space="preserve">אין שום מדינה שיש בה סבירות </w:t>
      </w:r>
      <w:bookmarkStart w:id="4794" w:name="_ETM_Q1_8574488"/>
      <w:bookmarkEnd w:id="4794"/>
      <w:r w:rsidR="0002274E">
        <w:rPr>
          <w:rFonts w:hint="cs"/>
          <w:rtl/>
        </w:rPr>
        <w:t>ש</w:t>
      </w:r>
      <w:bookmarkStart w:id="4795" w:name="_ETM_Q1_8993192"/>
      <w:bookmarkEnd w:id="4795"/>
      <w:r>
        <w:rPr>
          <w:rFonts w:hint="cs"/>
          <w:rtl/>
        </w:rPr>
        <w:t>ל מינויים.</w:t>
      </w:r>
      <w:r w:rsidR="000C63B1">
        <w:rPr>
          <w:rFonts w:hint="cs"/>
          <w:rtl/>
        </w:rPr>
        <w:t xml:space="preserve"> </w:t>
      </w:r>
    </w:p>
    <w:p w14:paraId="046B41E1" w14:textId="264B753D" w:rsidR="00F05724" w:rsidRDefault="00F05724" w:rsidP="00C86F6E">
      <w:pPr>
        <w:rPr>
          <w:rtl/>
        </w:rPr>
      </w:pPr>
      <w:bookmarkStart w:id="4796" w:name="_ETM_Q1_8581095"/>
      <w:bookmarkEnd w:id="4796"/>
    </w:p>
    <w:p w14:paraId="37DD6779" w14:textId="7CDF9CDC" w:rsidR="00F05724" w:rsidRDefault="00F05724" w:rsidP="00F05724">
      <w:pPr>
        <w:pStyle w:val="af6"/>
        <w:keepNext/>
        <w:rPr>
          <w:rtl/>
        </w:rPr>
      </w:pPr>
      <w:bookmarkStart w:id="4797" w:name="ET_yor_5797_1042"/>
      <w:r w:rsidRPr="00F05724">
        <w:rPr>
          <w:rStyle w:val="TagStyle"/>
          <w:rtl/>
        </w:rPr>
        <w:t xml:space="preserve"> &lt;&lt; יור &gt;&gt; </w:t>
      </w:r>
      <w:r>
        <w:rPr>
          <w:rtl/>
        </w:rPr>
        <w:t>היו"ר יצחק פינדרוס:</w:t>
      </w:r>
      <w:r w:rsidRPr="00F05724">
        <w:rPr>
          <w:rStyle w:val="TagStyle"/>
          <w:rtl/>
        </w:rPr>
        <w:t xml:space="preserve"> &lt;&lt; יור &gt;&gt;</w:t>
      </w:r>
      <w:r>
        <w:rPr>
          <w:rtl/>
        </w:rPr>
        <w:t xml:space="preserve">   </w:t>
      </w:r>
      <w:bookmarkEnd w:id="4797"/>
    </w:p>
    <w:p w14:paraId="6C2A6EDA" w14:textId="506669E4" w:rsidR="00F05724" w:rsidRDefault="00F05724" w:rsidP="00F05724">
      <w:pPr>
        <w:pStyle w:val="KeepWithNext"/>
        <w:rPr>
          <w:rtl/>
        </w:rPr>
      </w:pPr>
    </w:p>
    <w:p w14:paraId="03F9428C" w14:textId="0DE13D0A" w:rsidR="00F05724" w:rsidRDefault="00F05724" w:rsidP="00F05724">
      <w:pPr>
        <w:rPr>
          <w:rtl/>
        </w:rPr>
      </w:pPr>
      <w:bookmarkStart w:id="4798" w:name="_ETM_Q1_8570845"/>
      <w:bookmarkEnd w:id="4798"/>
      <w:r>
        <w:rPr>
          <w:rFonts w:hint="cs"/>
          <w:rtl/>
        </w:rPr>
        <w:t>זה גם בלתי סביר ש</w:t>
      </w:r>
      <w:r w:rsidR="00C03C28">
        <w:rPr>
          <w:rFonts w:hint="cs"/>
          <w:rtl/>
        </w:rPr>
        <w:t>ל</w:t>
      </w:r>
      <w:r>
        <w:rPr>
          <w:rFonts w:hint="cs"/>
          <w:rtl/>
        </w:rPr>
        <w:t>פורום קהלת נתנו כאן זמן בלתי מוגבל</w:t>
      </w:r>
      <w:bookmarkStart w:id="4799" w:name="_ETM_Q1_8571829"/>
      <w:bookmarkEnd w:id="4799"/>
      <w:r>
        <w:rPr>
          <w:rFonts w:hint="cs"/>
          <w:rtl/>
        </w:rPr>
        <w:t xml:space="preserve"> בשעתיים </w:t>
      </w:r>
      <w:bookmarkStart w:id="4800" w:name="_ETM_Q1_8579663"/>
      <w:bookmarkEnd w:id="4800"/>
      <w:r>
        <w:rPr>
          <w:rFonts w:hint="cs"/>
          <w:rtl/>
        </w:rPr>
        <w:t xml:space="preserve">האחרונות, </w:t>
      </w:r>
      <w:r w:rsidR="00C03C28">
        <w:rPr>
          <w:rFonts w:hint="cs"/>
          <w:rtl/>
        </w:rPr>
        <w:t xml:space="preserve">אפילו </w:t>
      </w:r>
      <w:r>
        <w:rPr>
          <w:rFonts w:hint="cs"/>
          <w:rtl/>
        </w:rPr>
        <w:t>יותר מאשר למוטי וקנין.</w:t>
      </w:r>
    </w:p>
    <w:p w14:paraId="14EF6015" w14:textId="77777777" w:rsidR="000C11AB" w:rsidRDefault="000C11AB" w:rsidP="00F05724">
      <w:pPr>
        <w:rPr>
          <w:rtl/>
        </w:rPr>
      </w:pPr>
    </w:p>
    <w:p w14:paraId="632302F7" w14:textId="77777777" w:rsidR="00074FB9" w:rsidRDefault="00074FB9" w:rsidP="00074FB9">
      <w:pPr>
        <w:pStyle w:val="af9"/>
        <w:keepNext/>
        <w:rPr>
          <w:rtl/>
        </w:rPr>
      </w:pPr>
      <w:bookmarkStart w:id="4801" w:name="_ETM_Q1_8576103"/>
      <w:bookmarkStart w:id="4802" w:name="_ETM_Q1_8576163"/>
      <w:bookmarkStart w:id="4803" w:name="_ETM_Q1_8582031"/>
      <w:bookmarkStart w:id="4804" w:name="_ETM_Q1_8582101"/>
      <w:bookmarkStart w:id="4805" w:name="ET_guest_903240_429"/>
      <w:bookmarkEnd w:id="4801"/>
      <w:bookmarkEnd w:id="4802"/>
      <w:bookmarkEnd w:id="4803"/>
      <w:bookmarkEnd w:id="4804"/>
      <w:r w:rsidRPr="00074FB9">
        <w:rPr>
          <w:rStyle w:val="TagStyle"/>
          <w:rtl/>
        </w:rPr>
        <w:t xml:space="preserve"> &lt;&lt; אורח &gt;&gt; </w:t>
      </w:r>
      <w:r>
        <w:rPr>
          <w:rtl/>
        </w:rPr>
        <w:t>מוטי וקנין:</w:t>
      </w:r>
      <w:r w:rsidRPr="00074FB9">
        <w:rPr>
          <w:rStyle w:val="TagStyle"/>
          <w:rtl/>
        </w:rPr>
        <w:t xml:space="preserve"> &lt;&lt; אורח &gt;&gt;</w:t>
      </w:r>
      <w:r>
        <w:rPr>
          <w:rtl/>
        </w:rPr>
        <w:t xml:space="preserve">   </w:t>
      </w:r>
      <w:bookmarkEnd w:id="4805"/>
    </w:p>
    <w:p w14:paraId="5135AEDF" w14:textId="77777777" w:rsidR="00074FB9" w:rsidRDefault="00074FB9" w:rsidP="00074FB9">
      <w:pPr>
        <w:pStyle w:val="KeepWithNext"/>
        <w:rPr>
          <w:rtl/>
        </w:rPr>
      </w:pPr>
    </w:p>
    <w:p w14:paraId="6D55AE47" w14:textId="698F5171" w:rsidR="00F05724" w:rsidRDefault="00074FB9" w:rsidP="00F05724">
      <w:pPr>
        <w:rPr>
          <w:rtl/>
        </w:rPr>
      </w:pPr>
      <w:bookmarkStart w:id="4806" w:name="_ETM_Q1_8591761"/>
      <w:bookmarkStart w:id="4807" w:name="_ETM_Q1_8592041"/>
      <w:bookmarkEnd w:id="4806"/>
      <w:bookmarkEnd w:id="4807"/>
      <w:r>
        <w:rPr>
          <w:rFonts w:hint="cs"/>
          <w:rtl/>
        </w:rPr>
        <w:t>צ</w:t>
      </w:r>
      <w:bookmarkStart w:id="4808" w:name="_ETM_Q1_8592109"/>
      <w:bookmarkEnd w:id="4808"/>
      <w:r>
        <w:rPr>
          <w:rFonts w:hint="cs"/>
          <w:rtl/>
        </w:rPr>
        <w:t>ודק</w:t>
      </w:r>
      <w:r w:rsidR="00F05724">
        <w:rPr>
          <w:rFonts w:hint="cs"/>
          <w:rtl/>
        </w:rPr>
        <w:t>, צודק.</w:t>
      </w:r>
    </w:p>
    <w:p w14:paraId="5005A4CB" w14:textId="77777777" w:rsidR="00F05724" w:rsidRDefault="00F05724" w:rsidP="00F05724">
      <w:pPr>
        <w:rPr>
          <w:rtl/>
        </w:rPr>
      </w:pPr>
    </w:p>
    <w:p w14:paraId="55941BD9" w14:textId="4FE555DC" w:rsidR="00F05724" w:rsidRDefault="00F05724" w:rsidP="00F05724">
      <w:pPr>
        <w:pStyle w:val="af6"/>
        <w:keepNext/>
        <w:rPr>
          <w:rtl/>
        </w:rPr>
      </w:pPr>
      <w:bookmarkStart w:id="4809" w:name="ET_yor_5797_1044"/>
      <w:r w:rsidRPr="00F05724">
        <w:rPr>
          <w:rStyle w:val="TagStyle"/>
          <w:rtl/>
        </w:rPr>
        <w:t xml:space="preserve"> &lt;&lt; יור &gt;&gt; </w:t>
      </w:r>
      <w:r>
        <w:rPr>
          <w:rtl/>
        </w:rPr>
        <w:t>היו"ר יצחק פינדרוס:</w:t>
      </w:r>
      <w:r w:rsidRPr="00F05724">
        <w:rPr>
          <w:rStyle w:val="TagStyle"/>
          <w:rtl/>
        </w:rPr>
        <w:t xml:space="preserve"> &lt;&lt; יור &gt;&gt;</w:t>
      </w:r>
      <w:r>
        <w:rPr>
          <w:rtl/>
        </w:rPr>
        <w:t xml:space="preserve">   </w:t>
      </w:r>
      <w:bookmarkEnd w:id="4809"/>
    </w:p>
    <w:p w14:paraId="61B081BD" w14:textId="77777777" w:rsidR="00F05724" w:rsidRDefault="00F05724" w:rsidP="00F05724">
      <w:pPr>
        <w:pStyle w:val="KeepWithNext"/>
        <w:rPr>
          <w:rtl/>
        </w:rPr>
      </w:pPr>
    </w:p>
    <w:p w14:paraId="1D41ECF3" w14:textId="38074C48" w:rsidR="00F05724" w:rsidRDefault="00F05724" w:rsidP="00F05724">
      <w:pPr>
        <w:rPr>
          <w:rtl/>
        </w:rPr>
      </w:pPr>
      <w:r>
        <w:rPr>
          <w:rFonts w:hint="cs"/>
          <w:rtl/>
        </w:rPr>
        <w:t>הוא מסכים</w:t>
      </w:r>
      <w:r w:rsidR="00C03C28">
        <w:rPr>
          <w:rFonts w:hint="cs"/>
          <w:rtl/>
        </w:rPr>
        <w:t>,</w:t>
      </w:r>
      <w:r>
        <w:rPr>
          <w:rFonts w:hint="cs"/>
          <w:rtl/>
        </w:rPr>
        <w:t xml:space="preserve"> זה פשוט לא יאומן</w:t>
      </w:r>
      <w:r w:rsidR="00C03C28">
        <w:rPr>
          <w:rFonts w:hint="cs"/>
          <w:rtl/>
        </w:rPr>
        <w:t>.</w:t>
      </w:r>
      <w:bookmarkStart w:id="4810" w:name="_ETM_Q1_8578855"/>
      <w:bookmarkStart w:id="4811" w:name="_ETM_Q1_8580391"/>
      <w:bookmarkStart w:id="4812" w:name="_ETM_Q1_8575669"/>
      <w:bookmarkEnd w:id="4810"/>
      <w:bookmarkEnd w:id="4811"/>
      <w:bookmarkEnd w:id="4812"/>
      <w:r>
        <w:rPr>
          <w:rFonts w:hint="cs"/>
          <w:rtl/>
        </w:rPr>
        <w:t xml:space="preserve"> תודה רבה.</w:t>
      </w:r>
    </w:p>
    <w:p w14:paraId="2EDC31C0" w14:textId="278686DE" w:rsidR="00F05724" w:rsidRDefault="00F05724" w:rsidP="00F05724">
      <w:pPr>
        <w:rPr>
          <w:rtl/>
        </w:rPr>
      </w:pPr>
    </w:p>
    <w:p w14:paraId="6EF0B3AF" w14:textId="65550795" w:rsidR="00F05724" w:rsidRDefault="00F05724" w:rsidP="00F05724">
      <w:pPr>
        <w:pStyle w:val="af9"/>
        <w:keepNext/>
        <w:rPr>
          <w:rtl/>
        </w:rPr>
      </w:pPr>
      <w:bookmarkStart w:id="4813" w:name="ET_guest_903240_1045"/>
      <w:r w:rsidRPr="00F05724">
        <w:rPr>
          <w:rStyle w:val="TagStyle"/>
          <w:rtl/>
        </w:rPr>
        <w:t xml:space="preserve"> &lt;&lt; אורח &gt;&gt; </w:t>
      </w:r>
      <w:r>
        <w:rPr>
          <w:rtl/>
        </w:rPr>
        <w:t>מוטי וקנין:</w:t>
      </w:r>
      <w:r w:rsidRPr="00F05724">
        <w:rPr>
          <w:rStyle w:val="TagStyle"/>
          <w:rtl/>
        </w:rPr>
        <w:t xml:space="preserve"> &lt;&lt; אורח &gt;&gt;</w:t>
      </w:r>
      <w:r>
        <w:rPr>
          <w:rtl/>
        </w:rPr>
        <w:t xml:space="preserve">   </w:t>
      </w:r>
      <w:bookmarkEnd w:id="4813"/>
    </w:p>
    <w:p w14:paraId="0E49423A" w14:textId="2643D300" w:rsidR="00F05724" w:rsidRDefault="00F05724" w:rsidP="00F05724">
      <w:pPr>
        <w:pStyle w:val="KeepWithNext"/>
        <w:rPr>
          <w:rtl/>
        </w:rPr>
      </w:pPr>
    </w:p>
    <w:p w14:paraId="03297406" w14:textId="0341E5F9" w:rsidR="00F05724" w:rsidRDefault="00074FB9" w:rsidP="00F05724">
      <w:pPr>
        <w:rPr>
          <w:rtl/>
        </w:rPr>
      </w:pPr>
      <w:r>
        <w:rPr>
          <w:rFonts w:hint="cs"/>
          <w:rtl/>
        </w:rPr>
        <w:t xml:space="preserve">פורום קהלת לא עשה למען </w:t>
      </w:r>
      <w:bookmarkStart w:id="4814" w:name="_ETM_Q1_8595848"/>
      <w:bookmarkEnd w:id="4814"/>
      <w:r>
        <w:rPr>
          <w:rFonts w:hint="cs"/>
          <w:rtl/>
        </w:rPr>
        <w:t>המדינה</w:t>
      </w:r>
      <w:r w:rsidR="00C86F6E" w:rsidRPr="00C86F6E">
        <w:rPr>
          <w:rtl/>
        </w:rPr>
        <w:t xml:space="preserve"> </w:t>
      </w:r>
      <w:bookmarkStart w:id="4815" w:name="_ETM_Q1_8583235"/>
      <w:bookmarkEnd w:id="4815"/>
      <w:r w:rsidR="00C86F6E" w:rsidRPr="00C86F6E">
        <w:rPr>
          <w:rtl/>
        </w:rPr>
        <w:t>כמו שאנחנו עשינו</w:t>
      </w:r>
      <w:r w:rsidR="00F05724">
        <w:rPr>
          <w:rFonts w:hint="cs"/>
          <w:rtl/>
        </w:rPr>
        <w:t xml:space="preserve"> למען המדינה</w:t>
      </w:r>
      <w:bookmarkStart w:id="4816" w:name="_ETM_Q1_8585816"/>
      <w:bookmarkEnd w:id="4816"/>
      <w:r w:rsidR="00F05724">
        <w:rPr>
          <w:rFonts w:hint="cs"/>
          <w:rtl/>
        </w:rPr>
        <w:t>.</w:t>
      </w:r>
    </w:p>
    <w:p w14:paraId="5721440D" w14:textId="77777777" w:rsidR="00F05724" w:rsidRDefault="00F05724" w:rsidP="00F05724">
      <w:pPr>
        <w:rPr>
          <w:rtl/>
        </w:rPr>
      </w:pPr>
    </w:p>
    <w:p w14:paraId="7382814A" w14:textId="398059C1" w:rsidR="00F05724" w:rsidRDefault="00F05724" w:rsidP="00F05724">
      <w:pPr>
        <w:pStyle w:val="af6"/>
        <w:keepNext/>
        <w:rPr>
          <w:rtl/>
        </w:rPr>
      </w:pPr>
      <w:bookmarkStart w:id="4817" w:name="ET_yor_5797_1043"/>
      <w:r w:rsidRPr="00F05724">
        <w:rPr>
          <w:rStyle w:val="TagStyle"/>
          <w:rtl/>
        </w:rPr>
        <w:t xml:space="preserve"> &lt;&lt; יור &gt;&gt; </w:t>
      </w:r>
      <w:r>
        <w:rPr>
          <w:rtl/>
        </w:rPr>
        <w:t>היו"ר יצחק פינדרוס:</w:t>
      </w:r>
      <w:r w:rsidRPr="00F05724">
        <w:rPr>
          <w:rStyle w:val="TagStyle"/>
          <w:rtl/>
        </w:rPr>
        <w:t xml:space="preserve"> &lt;&lt; יור &gt;&gt;</w:t>
      </w:r>
      <w:r>
        <w:rPr>
          <w:rtl/>
        </w:rPr>
        <w:t xml:space="preserve">   </w:t>
      </w:r>
      <w:bookmarkEnd w:id="4817"/>
    </w:p>
    <w:p w14:paraId="03AE30DB" w14:textId="77777777" w:rsidR="00F05724" w:rsidRDefault="00F05724" w:rsidP="00F05724">
      <w:pPr>
        <w:pStyle w:val="KeepWithNext"/>
        <w:rPr>
          <w:rtl/>
        </w:rPr>
      </w:pPr>
    </w:p>
    <w:p w14:paraId="3D884C92" w14:textId="762CF876" w:rsidR="00F05724" w:rsidRDefault="00F05724" w:rsidP="00F05724">
      <w:pPr>
        <w:rPr>
          <w:rtl/>
        </w:rPr>
      </w:pPr>
      <w:bookmarkStart w:id="4818" w:name="_ETM_Q1_8583277"/>
      <w:bookmarkStart w:id="4819" w:name="_ETM_Q1_8582886"/>
      <w:bookmarkStart w:id="4820" w:name="_ETM_Q1_8578149"/>
      <w:bookmarkEnd w:id="4818"/>
      <w:bookmarkEnd w:id="4819"/>
      <w:bookmarkEnd w:id="4820"/>
      <w:r>
        <w:rPr>
          <w:rtl/>
        </w:rPr>
        <w:t>כן, זה נכון</w:t>
      </w:r>
      <w:r w:rsidR="00C03C28">
        <w:rPr>
          <w:rFonts w:hint="cs"/>
          <w:rtl/>
        </w:rPr>
        <w:t>,</w:t>
      </w:r>
      <w:r w:rsidR="00C86F6E" w:rsidRPr="00C86F6E">
        <w:rPr>
          <w:rtl/>
        </w:rPr>
        <w:t xml:space="preserve"> המדינה זה אתם</w:t>
      </w:r>
      <w:r w:rsidR="004B6584">
        <w:rPr>
          <w:rFonts w:hint="cs"/>
          <w:rtl/>
        </w:rPr>
        <w:t xml:space="preserve">, אנחנו </w:t>
      </w:r>
      <w:bookmarkStart w:id="4821" w:name="_ETM_Q1_8587971"/>
      <w:bookmarkEnd w:id="4821"/>
      <w:r w:rsidR="004B6584">
        <w:rPr>
          <w:rFonts w:hint="cs"/>
          <w:rtl/>
        </w:rPr>
        <w:t>יריבים כאן</w:t>
      </w:r>
      <w:bookmarkStart w:id="4822" w:name="_ETM_Q1_8590277"/>
      <w:bookmarkStart w:id="4823" w:name="_ETM_Q1_8591478"/>
      <w:bookmarkEnd w:id="4822"/>
      <w:bookmarkEnd w:id="4823"/>
      <w:r w:rsidR="00C86F6E" w:rsidRPr="00C86F6E">
        <w:rPr>
          <w:rtl/>
        </w:rPr>
        <w:t xml:space="preserve">. </w:t>
      </w:r>
    </w:p>
    <w:p w14:paraId="3EE39491" w14:textId="05AC2A12" w:rsidR="00F05724" w:rsidRDefault="00F05724" w:rsidP="00F05724">
      <w:pPr>
        <w:rPr>
          <w:rtl/>
        </w:rPr>
      </w:pPr>
    </w:p>
    <w:p w14:paraId="38D6A2D8" w14:textId="619613B1" w:rsidR="00F05724" w:rsidRDefault="00F05724" w:rsidP="00F05724">
      <w:pPr>
        <w:pStyle w:val="af9"/>
        <w:keepNext/>
        <w:rPr>
          <w:rtl/>
        </w:rPr>
      </w:pPr>
      <w:bookmarkStart w:id="4824" w:name="ET_guest_903240_1046"/>
      <w:r w:rsidRPr="00F05724">
        <w:rPr>
          <w:rStyle w:val="TagStyle"/>
          <w:rtl/>
        </w:rPr>
        <w:t xml:space="preserve"> &lt;&lt; אורח &gt;&gt; </w:t>
      </w:r>
      <w:r>
        <w:rPr>
          <w:rtl/>
        </w:rPr>
        <w:t>מוטי וקנין:</w:t>
      </w:r>
      <w:r w:rsidRPr="00F05724">
        <w:rPr>
          <w:rStyle w:val="TagStyle"/>
          <w:rtl/>
        </w:rPr>
        <w:t xml:space="preserve"> &lt;&lt; אורח &gt;&gt;</w:t>
      </w:r>
      <w:r>
        <w:rPr>
          <w:rtl/>
        </w:rPr>
        <w:t xml:space="preserve">   </w:t>
      </w:r>
      <w:bookmarkEnd w:id="4824"/>
    </w:p>
    <w:p w14:paraId="1406E957" w14:textId="65BE2F0E" w:rsidR="00F05724" w:rsidRDefault="00F05724" w:rsidP="00F05724">
      <w:pPr>
        <w:pStyle w:val="KeepWithNext"/>
        <w:rPr>
          <w:rtl/>
        </w:rPr>
      </w:pPr>
    </w:p>
    <w:p w14:paraId="4C200FE4" w14:textId="45DF13E7" w:rsidR="00F05724" w:rsidRPr="00F05724" w:rsidRDefault="00F05724" w:rsidP="00F05724">
      <w:pPr>
        <w:rPr>
          <w:rtl/>
        </w:rPr>
      </w:pPr>
      <w:r>
        <w:rPr>
          <w:rFonts w:hint="cs"/>
          <w:rtl/>
        </w:rPr>
        <w:t xml:space="preserve">לא, לא אמרתי את זה. </w:t>
      </w:r>
      <w:bookmarkStart w:id="4825" w:name="_ETM_Q1_8587152"/>
      <w:bookmarkEnd w:id="4825"/>
      <w:r w:rsidR="004B6584">
        <w:rPr>
          <w:rFonts w:hint="cs"/>
          <w:rtl/>
        </w:rPr>
        <w:t>אמרתי שפורום קהלת - - -</w:t>
      </w:r>
    </w:p>
    <w:p w14:paraId="12815190" w14:textId="77777777" w:rsidR="004B6584" w:rsidRDefault="004B6584" w:rsidP="00F05724">
      <w:pPr>
        <w:rPr>
          <w:rtl/>
        </w:rPr>
      </w:pPr>
    </w:p>
    <w:p w14:paraId="06C8C64F" w14:textId="0BDCCE6B" w:rsidR="004B6584" w:rsidRDefault="004B6584" w:rsidP="004B6584">
      <w:pPr>
        <w:pStyle w:val="af6"/>
        <w:keepNext/>
        <w:rPr>
          <w:rtl/>
        </w:rPr>
      </w:pPr>
      <w:bookmarkStart w:id="4826" w:name="ET_yor_5797_1047"/>
      <w:r w:rsidRPr="004B6584">
        <w:rPr>
          <w:rStyle w:val="TagStyle"/>
          <w:rtl/>
        </w:rPr>
        <w:t xml:space="preserve"> &lt;&lt; יור &gt;&gt; </w:t>
      </w:r>
      <w:r>
        <w:rPr>
          <w:rtl/>
        </w:rPr>
        <w:t>היו"ר יצחק פינדרוס:</w:t>
      </w:r>
      <w:r w:rsidRPr="004B6584">
        <w:rPr>
          <w:rStyle w:val="TagStyle"/>
          <w:rtl/>
        </w:rPr>
        <w:t xml:space="preserve"> &lt;&lt; יור &gt;&gt;</w:t>
      </w:r>
      <w:r>
        <w:rPr>
          <w:rtl/>
        </w:rPr>
        <w:t xml:space="preserve">   </w:t>
      </w:r>
      <w:bookmarkEnd w:id="4826"/>
    </w:p>
    <w:p w14:paraId="23ADDA56" w14:textId="77777777" w:rsidR="004B6584" w:rsidRDefault="004B6584" w:rsidP="004B6584">
      <w:pPr>
        <w:pStyle w:val="KeepWithNext"/>
        <w:rPr>
          <w:rtl/>
        </w:rPr>
      </w:pPr>
    </w:p>
    <w:p w14:paraId="5F687EA2" w14:textId="5A57B797" w:rsidR="004B6584" w:rsidRDefault="004B6584" w:rsidP="004B6584">
      <w:pPr>
        <w:rPr>
          <w:rtl/>
        </w:rPr>
      </w:pPr>
      <w:r>
        <w:rPr>
          <w:rFonts w:hint="cs"/>
          <w:rtl/>
        </w:rPr>
        <w:t>כן, כן,</w:t>
      </w:r>
      <w:bookmarkStart w:id="4827" w:name="_ETM_Q1_8593448"/>
      <w:bookmarkStart w:id="4828" w:name="_ETM_Q1_8589958"/>
      <w:bookmarkStart w:id="4829" w:name="_ETM_Q1_8587198"/>
      <w:bookmarkStart w:id="4830" w:name="_ETM_Q1_8582428"/>
      <w:bookmarkEnd w:id="4827"/>
      <w:bookmarkEnd w:id="4828"/>
      <w:bookmarkEnd w:id="4829"/>
      <w:bookmarkEnd w:id="4830"/>
      <w:r>
        <w:rPr>
          <w:rFonts w:hint="cs"/>
          <w:rtl/>
        </w:rPr>
        <w:t xml:space="preserve"> </w:t>
      </w:r>
      <w:r w:rsidR="00C86F6E" w:rsidRPr="00C86F6E">
        <w:rPr>
          <w:rtl/>
        </w:rPr>
        <w:t xml:space="preserve">אתה צודק. פרופסור ענת. </w:t>
      </w:r>
    </w:p>
    <w:p w14:paraId="7F20A9D9" w14:textId="3525C606" w:rsidR="004B6584" w:rsidRDefault="004B6584" w:rsidP="004B6584">
      <w:pPr>
        <w:rPr>
          <w:rtl/>
        </w:rPr>
      </w:pPr>
    </w:p>
    <w:p w14:paraId="052AA854" w14:textId="1C5CA298" w:rsidR="004B6584" w:rsidRDefault="004B6584" w:rsidP="004B6584">
      <w:pPr>
        <w:pStyle w:val="a4"/>
        <w:keepNext/>
        <w:rPr>
          <w:rtl/>
        </w:rPr>
      </w:pPr>
      <w:bookmarkStart w:id="4831" w:name="ET_speaker_דגנת_כהןויליאמס_1049"/>
      <w:r w:rsidRPr="004B6584">
        <w:rPr>
          <w:rStyle w:val="TagStyle"/>
          <w:rtl/>
        </w:rPr>
        <w:t xml:space="preserve"> &lt;&lt; דובר &gt;&gt; </w:t>
      </w:r>
      <w:r>
        <w:rPr>
          <w:rtl/>
        </w:rPr>
        <w:t>דגנ</w:t>
      </w:r>
      <w:r>
        <w:rPr>
          <w:rFonts w:hint="cs"/>
          <w:rtl/>
        </w:rPr>
        <w:t>י</w:t>
      </w:r>
      <w:bookmarkStart w:id="4832" w:name="_ETM_Q1_8597198"/>
      <w:bookmarkEnd w:id="4832"/>
      <w:r>
        <w:rPr>
          <w:rtl/>
        </w:rPr>
        <w:t>ת כהן-ויליאמס:</w:t>
      </w:r>
      <w:r w:rsidRPr="004B6584">
        <w:rPr>
          <w:rStyle w:val="TagStyle"/>
          <w:rtl/>
        </w:rPr>
        <w:t xml:space="preserve"> &lt;&lt; דובר &gt;&gt;</w:t>
      </w:r>
      <w:r>
        <w:rPr>
          <w:rtl/>
        </w:rPr>
        <w:t xml:space="preserve">   </w:t>
      </w:r>
      <w:bookmarkEnd w:id="4831"/>
    </w:p>
    <w:p w14:paraId="132B8524" w14:textId="65D18CD7" w:rsidR="004B6584" w:rsidRDefault="004B6584" w:rsidP="004B6584">
      <w:pPr>
        <w:pStyle w:val="KeepWithNext"/>
        <w:rPr>
          <w:rtl/>
        </w:rPr>
      </w:pPr>
    </w:p>
    <w:p w14:paraId="56770099" w14:textId="6A0F02B0" w:rsidR="00AB5EE2" w:rsidRDefault="00C86F6E" w:rsidP="004B6584">
      <w:pPr>
        <w:rPr>
          <w:rtl/>
        </w:rPr>
      </w:pPr>
      <w:bookmarkStart w:id="4833" w:name="_ETM_Q1_8602863"/>
      <w:bookmarkStart w:id="4834" w:name="_ETM_Q1_8602928"/>
      <w:bookmarkStart w:id="4835" w:name="_ETM_Q1_8603023"/>
      <w:bookmarkStart w:id="4836" w:name="_ETM_Q1_8603076"/>
      <w:bookmarkEnd w:id="4833"/>
      <w:bookmarkEnd w:id="4834"/>
      <w:bookmarkEnd w:id="4835"/>
      <w:bookmarkEnd w:id="4836"/>
      <w:r w:rsidRPr="00C86F6E">
        <w:rPr>
          <w:rtl/>
        </w:rPr>
        <w:t>בשתי מילים למשפט</w:t>
      </w:r>
      <w:r w:rsidR="00AB5EE2">
        <w:rPr>
          <w:rFonts w:hint="cs"/>
          <w:rtl/>
        </w:rPr>
        <w:t xml:space="preserve"> המשווה</w:t>
      </w:r>
      <w:r w:rsidRPr="00C86F6E">
        <w:rPr>
          <w:rtl/>
        </w:rPr>
        <w:t xml:space="preserve">. </w:t>
      </w:r>
    </w:p>
    <w:p w14:paraId="5CE71318" w14:textId="160E668A" w:rsidR="00AB5EE2" w:rsidRDefault="00AB5EE2" w:rsidP="004B6584">
      <w:pPr>
        <w:rPr>
          <w:rtl/>
        </w:rPr>
      </w:pPr>
    </w:p>
    <w:p w14:paraId="41807B26" w14:textId="039E6379" w:rsidR="00AB5EE2" w:rsidRDefault="00AB5EE2" w:rsidP="00AB5EE2">
      <w:pPr>
        <w:pStyle w:val="af5"/>
        <w:keepNext/>
        <w:rPr>
          <w:rtl/>
        </w:rPr>
      </w:pPr>
      <w:bookmarkStart w:id="4837" w:name="ET_interruption_5109_1050"/>
      <w:r w:rsidRPr="00AB5EE2">
        <w:rPr>
          <w:rStyle w:val="TagStyle"/>
          <w:rtl/>
        </w:rPr>
        <w:t xml:space="preserve"> &lt;&lt; קריאה &gt;&gt; </w:t>
      </w:r>
      <w:r>
        <w:rPr>
          <w:rtl/>
        </w:rPr>
        <w:t>אלעזר שטרן (יש עתיד):</w:t>
      </w:r>
      <w:r w:rsidRPr="00AB5EE2">
        <w:rPr>
          <w:rStyle w:val="TagStyle"/>
          <w:rtl/>
        </w:rPr>
        <w:t xml:space="preserve"> &lt;&lt; קריאה &gt;&gt;</w:t>
      </w:r>
      <w:r>
        <w:rPr>
          <w:rtl/>
        </w:rPr>
        <w:t xml:space="preserve">   </w:t>
      </w:r>
      <w:bookmarkEnd w:id="4837"/>
    </w:p>
    <w:p w14:paraId="368FDB93" w14:textId="2A93CA10" w:rsidR="00AB5EE2" w:rsidRDefault="00AB5EE2" w:rsidP="00AB5EE2">
      <w:pPr>
        <w:pStyle w:val="KeepWithNext"/>
        <w:rPr>
          <w:rtl/>
        </w:rPr>
      </w:pPr>
    </w:p>
    <w:p w14:paraId="02BBA3AE" w14:textId="2069A887" w:rsidR="00AB5EE2" w:rsidRDefault="00AB5EE2" w:rsidP="00AB5EE2">
      <w:pPr>
        <w:rPr>
          <w:rtl/>
        </w:rPr>
      </w:pPr>
      <w:r>
        <w:rPr>
          <w:rFonts w:hint="cs"/>
          <w:rtl/>
        </w:rPr>
        <w:t>ארז,</w:t>
      </w:r>
      <w:bookmarkStart w:id="4838" w:name="_ETM_Q1_8609214"/>
      <w:bookmarkEnd w:id="4838"/>
      <w:r>
        <w:rPr>
          <w:rFonts w:hint="cs"/>
          <w:rtl/>
        </w:rPr>
        <w:t xml:space="preserve"> ראש הממשלה ספר אתמול מתים</w:t>
      </w:r>
      <w:bookmarkStart w:id="4839" w:name="_ETM_Q1_8605068"/>
      <w:bookmarkEnd w:id="4839"/>
      <w:r>
        <w:rPr>
          <w:rFonts w:hint="cs"/>
          <w:rtl/>
        </w:rPr>
        <w:t xml:space="preserve">, </w:t>
      </w:r>
      <w:bookmarkStart w:id="4840" w:name="_ETM_Q1_8611919"/>
      <w:bookmarkEnd w:id="4840"/>
      <w:r>
        <w:rPr>
          <w:rFonts w:hint="cs"/>
          <w:rtl/>
        </w:rPr>
        <w:t>לא שמעת את זה? לא שמעת? מעל הדוכן.</w:t>
      </w:r>
      <w:bookmarkStart w:id="4841" w:name="_ETM_Q1_8616615"/>
      <w:bookmarkEnd w:id="4841"/>
      <w:r>
        <w:rPr>
          <w:rFonts w:hint="cs"/>
          <w:rtl/>
        </w:rPr>
        <w:t xml:space="preserve"> נהניתם מאוד מהסיפור של הבלונים.</w:t>
      </w:r>
    </w:p>
    <w:p w14:paraId="489515DC" w14:textId="1D6CFAC5" w:rsidR="00AB5EE2" w:rsidRDefault="00AB5EE2" w:rsidP="00AB5EE2">
      <w:pPr>
        <w:rPr>
          <w:rtl/>
        </w:rPr>
      </w:pPr>
      <w:bookmarkStart w:id="4842" w:name="_ETM_Q1_8619873"/>
      <w:bookmarkEnd w:id="4842"/>
    </w:p>
    <w:p w14:paraId="78DD1694" w14:textId="7C854613" w:rsidR="00AB5EE2" w:rsidRDefault="00AB5EE2" w:rsidP="00AB5EE2">
      <w:pPr>
        <w:pStyle w:val="af5"/>
        <w:keepNext/>
        <w:rPr>
          <w:rtl/>
        </w:rPr>
      </w:pPr>
      <w:bookmarkStart w:id="4843" w:name="ET_interruption_6357_1051"/>
      <w:r w:rsidRPr="00AB5EE2">
        <w:rPr>
          <w:rStyle w:val="TagStyle"/>
          <w:rtl/>
        </w:rPr>
        <w:t xml:space="preserve"> &lt;&lt; קריאה &gt;&gt; </w:t>
      </w:r>
      <w:r>
        <w:rPr>
          <w:rtl/>
        </w:rPr>
        <w:t>משה סעדה (הליכוד):</w:t>
      </w:r>
      <w:r w:rsidRPr="00AB5EE2">
        <w:rPr>
          <w:rStyle w:val="TagStyle"/>
          <w:rtl/>
        </w:rPr>
        <w:t xml:space="preserve"> &lt;&lt; קריאה &gt;&gt;</w:t>
      </w:r>
      <w:r>
        <w:rPr>
          <w:rtl/>
        </w:rPr>
        <w:t xml:space="preserve">   </w:t>
      </w:r>
      <w:bookmarkEnd w:id="4843"/>
    </w:p>
    <w:p w14:paraId="7194C43D" w14:textId="4E373976" w:rsidR="00AB5EE2" w:rsidRDefault="00AB5EE2" w:rsidP="00AB5EE2">
      <w:pPr>
        <w:pStyle w:val="KeepWithNext"/>
        <w:rPr>
          <w:rtl/>
        </w:rPr>
      </w:pPr>
    </w:p>
    <w:p w14:paraId="37A43371" w14:textId="2872309A" w:rsidR="00AB5EE2" w:rsidRDefault="00AB5EE2" w:rsidP="00AB5EE2">
      <w:pPr>
        <w:rPr>
          <w:rtl/>
        </w:rPr>
      </w:pPr>
      <w:r>
        <w:rPr>
          <w:rFonts w:hint="cs"/>
          <w:rtl/>
        </w:rPr>
        <w:t>היה חזק מאוד.</w:t>
      </w:r>
    </w:p>
    <w:p w14:paraId="3FBF5192" w14:textId="32FB66E8" w:rsidR="00AB5EE2" w:rsidRDefault="00AB5EE2" w:rsidP="00AB5EE2">
      <w:pPr>
        <w:rPr>
          <w:rtl/>
        </w:rPr>
      </w:pPr>
    </w:p>
    <w:p w14:paraId="71A79EA1" w14:textId="58A5BD36" w:rsidR="00AB5EE2" w:rsidRDefault="00AB5EE2" w:rsidP="00AB5EE2">
      <w:pPr>
        <w:pStyle w:val="af5"/>
        <w:keepNext/>
        <w:rPr>
          <w:rtl/>
        </w:rPr>
      </w:pPr>
      <w:bookmarkStart w:id="4844" w:name="ET_interruption_5109_1052"/>
      <w:r w:rsidRPr="00AB5EE2">
        <w:rPr>
          <w:rStyle w:val="TagStyle"/>
          <w:rtl/>
        </w:rPr>
        <w:t xml:space="preserve"> &lt;&lt; קריאה &gt;&gt; </w:t>
      </w:r>
      <w:r>
        <w:rPr>
          <w:rtl/>
        </w:rPr>
        <w:t>אלעזר שטרן (יש עתיד):</w:t>
      </w:r>
      <w:r w:rsidRPr="00AB5EE2">
        <w:rPr>
          <w:rStyle w:val="TagStyle"/>
          <w:rtl/>
        </w:rPr>
        <w:t xml:space="preserve"> &lt;&lt; קריאה &gt;&gt;</w:t>
      </w:r>
      <w:r>
        <w:rPr>
          <w:rtl/>
        </w:rPr>
        <w:t xml:space="preserve">   </w:t>
      </w:r>
      <w:bookmarkEnd w:id="4844"/>
    </w:p>
    <w:p w14:paraId="397669A2" w14:textId="240F521E" w:rsidR="00AB5EE2" w:rsidRDefault="00AB5EE2" w:rsidP="00AB5EE2">
      <w:pPr>
        <w:pStyle w:val="KeepWithNext"/>
        <w:rPr>
          <w:rtl/>
        </w:rPr>
      </w:pPr>
    </w:p>
    <w:p w14:paraId="7F2F9133" w14:textId="36F377E8" w:rsidR="00817733" w:rsidRDefault="00C03C28" w:rsidP="00AB5EE2">
      <w:pPr>
        <w:rPr>
          <w:rtl/>
        </w:rPr>
      </w:pPr>
      <w:r>
        <w:rPr>
          <w:rFonts w:hint="cs"/>
          <w:rtl/>
        </w:rPr>
        <w:t xml:space="preserve">הרעיון </w:t>
      </w:r>
      <w:r w:rsidR="00AB5EE2">
        <w:rPr>
          <w:rFonts w:hint="cs"/>
          <w:rtl/>
        </w:rPr>
        <w:t xml:space="preserve">היה </w:t>
      </w:r>
      <w:r w:rsidR="00817733">
        <w:rPr>
          <w:rFonts w:hint="cs"/>
          <w:rtl/>
        </w:rPr>
        <w:t>מדהים ברמה של ראש ממשלה בישראל.</w:t>
      </w:r>
    </w:p>
    <w:p w14:paraId="5335CEC4" w14:textId="77777777" w:rsidR="00817733" w:rsidRDefault="00817733" w:rsidP="00AB5EE2">
      <w:pPr>
        <w:rPr>
          <w:rtl/>
        </w:rPr>
      </w:pPr>
    </w:p>
    <w:p w14:paraId="62B745E8" w14:textId="39360CD9" w:rsidR="00817733" w:rsidRDefault="00817733" w:rsidP="00817733">
      <w:pPr>
        <w:pStyle w:val="af5"/>
        <w:keepNext/>
        <w:rPr>
          <w:rtl/>
        </w:rPr>
      </w:pPr>
      <w:bookmarkStart w:id="4845" w:name="ET_interruption_6357_1053"/>
      <w:r w:rsidRPr="00817733">
        <w:rPr>
          <w:rStyle w:val="TagStyle"/>
          <w:rtl/>
        </w:rPr>
        <w:t xml:space="preserve"> &lt;&lt; קריאה &gt;&gt; </w:t>
      </w:r>
      <w:r>
        <w:rPr>
          <w:rtl/>
        </w:rPr>
        <w:t>משה סעדה (הליכוד):</w:t>
      </w:r>
      <w:r w:rsidRPr="00817733">
        <w:rPr>
          <w:rStyle w:val="TagStyle"/>
          <w:rtl/>
        </w:rPr>
        <w:t xml:space="preserve"> &lt;&lt; קריאה &gt;&gt;</w:t>
      </w:r>
      <w:r>
        <w:rPr>
          <w:rtl/>
        </w:rPr>
        <w:t xml:space="preserve">   </w:t>
      </w:r>
      <w:bookmarkEnd w:id="4845"/>
    </w:p>
    <w:p w14:paraId="37DA8957" w14:textId="77777777" w:rsidR="00817733" w:rsidRDefault="00817733" w:rsidP="00817733">
      <w:pPr>
        <w:pStyle w:val="KeepWithNext"/>
        <w:rPr>
          <w:rtl/>
        </w:rPr>
      </w:pPr>
    </w:p>
    <w:p w14:paraId="7ACE013E" w14:textId="59755BD9" w:rsidR="00AB5EE2" w:rsidRDefault="00817733" w:rsidP="00817733">
      <w:pPr>
        <w:rPr>
          <w:rtl/>
        </w:rPr>
      </w:pPr>
      <w:r>
        <w:rPr>
          <w:rFonts w:hint="cs"/>
          <w:rtl/>
        </w:rPr>
        <w:t>הוא מנגיש לציבור את הידע.</w:t>
      </w:r>
      <w:bookmarkStart w:id="4846" w:name="_ETM_Q1_8626966"/>
      <w:bookmarkEnd w:id="4846"/>
      <w:r w:rsidR="00AB5EE2">
        <w:rPr>
          <w:rFonts w:hint="cs"/>
          <w:rtl/>
        </w:rPr>
        <w:t xml:space="preserve"> </w:t>
      </w:r>
      <w:bookmarkStart w:id="4847" w:name="_ETM_Q1_8622493"/>
      <w:bookmarkEnd w:id="4847"/>
    </w:p>
    <w:p w14:paraId="06517372" w14:textId="15A15AB1" w:rsidR="009C68FF" w:rsidRDefault="009C68FF" w:rsidP="00817733">
      <w:pPr>
        <w:rPr>
          <w:rtl/>
        </w:rPr>
      </w:pPr>
    </w:p>
    <w:p w14:paraId="6A20FFB5" w14:textId="0D2628F3" w:rsidR="009C68FF" w:rsidRDefault="009C68FF" w:rsidP="009C68FF">
      <w:pPr>
        <w:pStyle w:val="af5"/>
        <w:keepNext/>
        <w:rPr>
          <w:rtl/>
        </w:rPr>
      </w:pPr>
      <w:bookmarkStart w:id="4848" w:name="ET_interruption_5109_1054"/>
      <w:r w:rsidRPr="009C68FF">
        <w:rPr>
          <w:rStyle w:val="TagStyle"/>
          <w:rtl/>
        </w:rPr>
        <w:t xml:space="preserve"> &lt;&lt; קריאה &gt;&gt; </w:t>
      </w:r>
      <w:r>
        <w:rPr>
          <w:rtl/>
        </w:rPr>
        <w:t>אלעזר שטרן (יש עתיד):</w:t>
      </w:r>
      <w:r w:rsidRPr="009C68FF">
        <w:rPr>
          <w:rStyle w:val="TagStyle"/>
          <w:rtl/>
        </w:rPr>
        <w:t xml:space="preserve"> &lt;&lt; קריאה &gt;&gt;</w:t>
      </w:r>
      <w:r>
        <w:rPr>
          <w:rtl/>
        </w:rPr>
        <w:t xml:space="preserve">   </w:t>
      </w:r>
      <w:bookmarkEnd w:id="4848"/>
    </w:p>
    <w:p w14:paraId="3E8E67C4" w14:textId="4E9818D5" w:rsidR="009C68FF" w:rsidRDefault="009C68FF" w:rsidP="009C68FF">
      <w:pPr>
        <w:pStyle w:val="KeepWithNext"/>
        <w:rPr>
          <w:rtl/>
        </w:rPr>
      </w:pPr>
    </w:p>
    <w:p w14:paraId="3BFD9499" w14:textId="354BE2A3" w:rsidR="009C68FF" w:rsidRDefault="009C68FF" w:rsidP="009C68FF">
      <w:pPr>
        <w:rPr>
          <w:rtl/>
        </w:rPr>
      </w:pPr>
      <w:r>
        <w:rPr>
          <w:rFonts w:hint="cs"/>
          <w:rtl/>
        </w:rPr>
        <w:t>הנגיש את הרמה, בלונים, כן.</w:t>
      </w:r>
      <w:bookmarkStart w:id="4849" w:name="_ETM_Q1_8630725"/>
      <w:bookmarkEnd w:id="4849"/>
    </w:p>
    <w:p w14:paraId="195FDDF0" w14:textId="012547F6" w:rsidR="009C68FF" w:rsidRDefault="009C68FF" w:rsidP="009C68FF">
      <w:pPr>
        <w:rPr>
          <w:rtl/>
        </w:rPr>
      </w:pPr>
    </w:p>
    <w:p w14:paraId="0E465301" w14:textId="4EFDACED" w:rsidR="009C68FF" w:rsidRDefault="009C68FF" w:rsidP="009C68FF">
      <w:pPr>
        <w:pStyle w:val="af5"/>
        <w:keepNext/>
        <w:rPr>
          <w:rtl/>
        </w:rPr>
      </w:pPr>
      <w:bookmarkStart w:id="4850" w:name="ET_interruption_6357_1055"/>
      <w:r w:rsidRPr="009C68FF">
        <w:rPr>
          <w:rStyle w:val="TagStyle"/>
          <w:rtl/>
        </w:rPr>
        <w:t xml:space="preserve"> &lt;&lt; קריאה &gt;&gt; </w:t>
      </w:r>
      <w:r>
        <w:rPr>
          <w:rtl/>
        </w:rPr>
        <w:t>משה סעדה (הליכוד):</w:t>
      </w:r>
      <w:r w:rsidRPr="009C68FF">
        <w:rPr>
          <w:rStyle w:val="TagStyle"/>
          <w:rtl/>
        </w:rPr>
        <w:t xml:space="preserve"> &lt;&lt; קריאה &gt;&gt;</w:t>
      </w:r>
      <w:r>
        <w:rPr>
          <w:rtl/>
        </w:rPr>
        <w:t xml:space="preserve">   </w:t>
      </w:r>
      <w:bookmarkEnd w:id="4850"/>
    </w:p>
    <w:p w14:paraId="4BDE611F" w14:textId="2C04088B" w:rsidR="009C68FF" w:rsidRDefault="009C68FF" w:rsidP="009C68FF">
      <w:pPr>
        <w:pStyle w:val="KeepWithNext"/>
        <w:rPr>
          <w:rtl/>
        </w:rPr>
      </w:pPr>
    </w:p>
    <w:p w14:paraId="31C879DD" w14:textId="6FFB8128" w:rsidR="009C68FF" w:rsidRDefault="009C68FF" w:rsidP="009C68FF">
      <w:pPr>
        <w:rPr>
          <w:rtl/>
        </w:rPr>
      </w:pPr>
      <w:r>
        <w:rPr>
          <w:rFonts w:hint="cs"/>
          <w:rtl/>
        </w:rPr>
        <w:t>יש הרבה כאלה בכנסת.</w:t>
      </w:r>
    </w:p>
    <w:p w14:paraId="1E96C841" w14:textId="109C0861" w:rsidR="009C68FF" w:rsidRDefault="009C68FF" w:rsidP="009C68FF">
      <w:pPr>
        <w:rPr>
          <w:rtl/>
        </w:rPr>
      </w:pPr>
    </w:p>
    <w:p w14:paraId="4CFA28C2" w14:textId="62F89A3A" w:rsidR="009C68FF" w:rsidRDefault="009C68FF" w:rsidP="009C68FF">
      <w:pPr>
        <w:pStyle w:val="af5"/>
        <w:keepNext/>
        <w:rPr>
          <w:rtl/>
        </w:rPr>
      </w:pPr>
      <w:bookmarkStart w:id="4851" w:name="ET_interruption_5109_1056"/>
      <w:r w:rsidRPr="009C68FF">
        <w:rPr>
          <w:rStyle w:val="TagStyle"/>
          <w:rtl/>
        </w:rPr>
        <w:t xml:space="preserve"> &lt;&lt; קריאה &gt;&gt; </w:t>
      </w:r>
      <w:r>
        <w:rPr>
          <w:rtl/>
        </w:rPr>
        <w:t>אלעזר שטרן (יש עתיד):</w:t>
      </w:r>
      <w:r w:rsidRPr="009C68FF">
        <w:rPr>
          <w:rStyle w:val="TagStyle"/>
          <w:rtl/>
        </w:rPr>
        <w:t xml:space="preserve"> &lt;&lt; קריאה &gt;&gt;</w:t>
      </w:r>
      <w:r>
        <w:rPr>
          <w:rtl/>
        </w:rPr>
        <w:t xml:space="preserve">   </w:t>
      </w:r>
      <w:bookmarkEnd w:id="4851"/>
    </w:p>
    <w:p w14:paraId="02C954A1" w14:textId="5059C959" w:rsidR="009C68FF" w:rsidRDefault="009C68FF" w:rsidP="009C68FF">
      <w:pPr>
        <w:pStyle w:val="KeepWithNext"/>
        <w:rPr>
          <w:rtl/>
        </w:rPr>
      </w:pPr>
    </w:p>
    <w:p w14:paraId="1F8E30D4" w14:textId="3B425B83" w:rsidR="009C68FF" w:rsidRDefault="009C68FF" w:rsidP="009C68FF">
      <w:pPr>
        <w:rPr>
          <w:rtl/>
        </w:rPr>
      </w:pPr>
      <w:r>
        <w:rPr>
          <w:rFonts w:hint="cs"/>
          <w:rtl/>
        </w:rPr>
        <w:t>זה משחק</w:t>
      </w:r>
      <w:bookmarkStart w:id="4852" w:name="_ETM_Q1_8633504"/>
      <w:bookmarkEnd w:id="4852"/>
      <w:r>
        <w:rPr>
          <w:rFonts w:hint="cs"/>
          <w:rtl/>
        </w:rPr>
        <w:t xml:space="preserve"> של </w:t>
      </w:r>
      <w:bookmarkStart w:id="4853" w:name="_ETM_Q1_8641312"/>
      <w:bookmarkEnd w:id="4853"/>
      <w:r>
        <w:rPr>
          <w:rtl/>
        </w:rPr>
        <w:t>–</w:t>
      </w:r>
      <w:r>
        <w:rPr>
          <w:rFonts w:hint="cs"/>
          <w:rtl/>
        </w:rPr>
        <w:t xml:space="preserve"> אני מספר את זה לנכדים שלי, סיפורים על </w:t>
      </w:r>
      <w:bookmarkStart w:id="4854" w:name="_ETM_Q1_8636738"/>
      <w:bookmarkEnd w:id="4854"/>
      <w:r>
        <w:rPr>
          <w:rFonts w:hint="cs"/>
          <w:rtl/>
        </w:rPr>
        <w:t>בלונים. הוא בא לספר לכם</w:t>
      </w:r>
      <w:r w:rsidR="00E667E3">
        <w:rPr>
          <w:rFonts w:hint="cs"/>
          <w:rtl/>
        </w:rPr>
        <w:t xml:space="preserve"> על </w:t>
      </w:r>
      <w:bookmarkStart w:id="4855" w:name="_ETM_Q1_8646091"/>
      <w:bookmarkEnd w:id="4855"/>
      <w:r w:rsidR="00E667E3">
        <w:rPr>
          <w:rFonts w:hint="cs"/>
          <w:rtl/>
        </w:rPr>
        <w:t>בלונים</w:t>
      </w:r>
      <w:r>
        <w:rPr>
          <w:rFonts w:hint="cs"/>
          <w:rtl/>
        </w:rPr>
        <w:t>.</w:t>
      </w:r>
      <w:bookmarkStart w:id="4856" w:name="_ETM_Q1_8639508"/>
      <w:bookmarkEnd w:id="4856"/>
    </w:p>
    <w:p w14:paraId="41EE261F" w14:textId="7E01052D" w:rsidR="00E667E3" w:rsidRDefault="00E667E3" w:rsidP="009C68FF">
      <w:pPr>
        <w:rPr>
          <w:rtl/>
        </w:rPr>
      </w:pPr>
    </w:p>
    <w:p w14:paraId="083081C4" w14:textId="700F5340" w:rsidR="00E667E3" w:rsidRDefault="00E667E3" w:rsidP="00E667E3">
      <w:pPr>
        <w:pStyle w:val="af5"/>
        <w:keepNext/>
        <w:rPr>
          <w:rtl/>
        </w:rPr>
      </w:pPr>
      <w:bookmarkStart w:id="4857" w:name="ET_interruption_6357_1057"/>
      <w:r w:rsidRPr="00E667E3">
        <w:rPr>
          <w:rStyle w:val="TagStyle"/>
          <w:rtl/>
        </w:rPr>
        <w:t xml:space="preserve"> &lt;&lt; קריאה &gt;&gt; </w:t>
      </w:r>
      <w:r>
        <w:rPr>
          <w:rtl/>
        </w:rPr>
        <w:t>משה סעדה (הליכוד):</w:t>
      </w:r>
      <w:r w:rsidRPr="00E667E3">
        <w:rPr>
          <w:rStyle w:val="TagStyle"/>
          <w:rtl/>
        </w:rPr>
        <w:t xml:space="preserve"> &lt;&lt; קריאה &gt;&gt;</w:t>
      </w:r>
      <w:r>
        <w:rPr>
          <w:rtl/>
        </w:rPr>
        <w:t xml:space="preserve">   </w:t>
      </w:r>
      <w:bookmarkEnd w:id="4857"/>
    </w:p>
    <w:p w14:paraId="2519562A" w14:textId="68E8CE95" w:rsidR="00E667E3" w:rsidRDefault="00E667E3" w:rsidP="00E667E3">
      <w:pPr>
        <w:pStyle w:val="KeepWithNext"/>
        <w:rPr>
          <w:rtl/>
        </w:rPr>
      </w:pPr>
    </w:p>
    <w:p w14:paraId="464A1281" w14:textId="34A06848" w:rsidR="00E667E3" w:rsidRDefault="00E667E3" w:rsidP="00E667E3">
      <w:pPr>
        <w:rPr>
          <w:rtl/>
        </w:rPr>
      </w:pPr>
      <w:r>
        <w:rPr>
          <w:rFonts w:hint="cs"/>
          <w:rtl/>
        </w:rPr>
        <w:t>הוא יבוא לספר גם לך אם אתה רוצה.</w:t>
      </w:r>
    </w:p>
    <w:p w14:paraId="08CD6D59" w14:textId="0571AEC7" w:rsidR="00E667E3" w:rsidRDefault="00E667E3" w:rsidP="00E667E3">
      <w:pPr>
        <w:rPr>
          <w:rtl/>
        </w:rPr>
      </w:pPr>
    </w:p>
    <w:p w14:paraId="754ABCBD" w14:textId="170A0D7A" w:rsidR="00E667E3" w:rsidRDefault="00E667E3" w:rsidP="00E667E3">
      <w:pPr>
        <w:pStyle w:val="af5"/>
        <w:keepNext/>
        <w:rPr>
          <w:rtl/>
        </w:rPr>
      </w:pPr>
      <w:bookmarkStart w:id="4858" w:name="ET_interruption_5109_1058"/>
      <w:r w:rsidRPr="00E667E3">
        <w:rPr>
          <w:rStyle w:val="TagStyle"/>
          <w:rtl/>
        </w:rPr>
        <w:t xml:space="preserve"> &lt;&lt; קריאה &gt;&gt; </w:t>
      </w:r>
      <w:r>
        <w:rPr>
          <w:rtl/>
        </w:rPr>
        <w:t>אלעזר שטרן (יש עתיד):</w:t>
      </w:r>
      <w:r w:rsidRPr="00E667E3">
        <w:rPr>
          <w:rStyle w:val="TagStyle"/>
          <w:rtl/>
        </w:rPr>
        <w:t xml:space="preserve"> &lt;&lt; קריאה &gt;&gt;</w:t>
      </w:r>
      <w:r>
        <w:rPr>
          <w:rtl/>
        </w:rPr>
        <w:t xml:space="preserve">   </w:t>
      </w:r>
      <w:bookmarkEnd w:id="4858"/>
    </w:p>
    <w:p w14:paraId="75259354" w14:textId="7CAA438C" w:rsidR="00E667E3" w:rsidRDefault="00E667E3" w:rsidP="00E667E3">
      <w:pPr>
        <w:pStyle w:val="KeepWithNext"/>
        <w:rPr>
          <w:rtl/>
        </w:rPr>
      </w:pPr>
    </w:p>
    <w:p w14:paraId="2AEE580F" w14:textId="56C70B6E" w:rsidR="00E667E3" w:rsidRDefault="00E667E3" w:rsidP="00E667E3">
      <w:pPr>
        <w:rPr>
          <w:rtl/>
        </w:rPr>
      </w:pPr>
      <w:r>
        <w:rPr>
          <w:rFonts w:hint="cs"/>
          <w:rtl/>
        </w:rPr>
        <w:t>הנכדים שלי מבינים את זה</w:t>
      </w:r>
      <w:r w:rsidR="00277AB8">
        <w:rPr>
          <w:rFonts w:hint="cs"/>
          <w:rtl/>
        </w:rPr>
        <w:t>, הם דווקא נהנו מאוד</w:t>
      </w:r>
      <w:r>
        <w:rPr>
          <w:rFonts w:hint="cs"/>
          <w:rtl/>
        </w:rPr>
        <w:t>.</w:t>
      </w:r>
      <w:bookmarkStart w:id="4859" w:name="_ETM_Q1_8642102"/>
      <w:bookmarkEnd w:id="4859"/>
      <w:r w:rsidR="00277AB8">
        <w:rPr>
          <w:rFonts w:hint="cs"/>
          <w:rtl/>
        </w:rPr>
        <w:t xml:space="preserve"> הנינים שלי, שיהיו, יי</w:t>
      </w:r>
      <w:bookmarkStart w:id="4860" w:name="_ETM_Q1_8645578"/>
      <w:bookmarkEnd w:id="4860"/>
      <w:r w:rsidR="00277AB8">
        <w:rPr>
          <w:rFonts w:hint="cs"/>
          <w:rtl/>
        </w:rPr>
        <w:t>הנו מהסיפור של ראש הממשלה</w:t>
      </w:r>
      <w:bookmarkStart w:id="4861" w:name="_ETM_Q1_8649437"/>
      <w:bookmarkStart w:id="4862" w:name="_ETM_Q1_8648900"/>
      <w:bookmarkEnd w:id="4861"/>
      <w:bookmarkEnd w:id="4862"/>
      <w:r w:rsidR="00277AB8">
        <w:rPr>
          <w:rFonts w:hint="cs"/>
          <w:rtl/>
        </w:rPr>
        <w:t>.</w:t>
      </w:r>
    </w:p>
    <w:p w14:paraId="2D0E5241" w14:textId="5214F0A7" w:rsidR="00277AB8" w:rsidRDefault="00277AB8" w:rsidP="00E667E3">
      <w:pPr>
        <w:rPr>
          <w:rtl/>
        </w:rPr>
      </w:pPr>
    </w:p>
    <w:p w14:paraId="08610738" w14:textId="5C1FDD48" w:rsidR="00277AB8" w:rsidRDefault="00277AB8" w:rsidP="00277AB8">
      <w:pPr>
        <w:pStyle w:val="af5"/>
        <w:keepNext/>
        <w:rPr>
          <w:rtl/>
        </w:rPr>
      </w:pPr>
      <w:bookmarkStart w:id="4863" w:name="ET_interruption_6357_1059"/>
      <w:r w:rsidRPr="00277AB8">
        <w:rPr>
          <w:rStyle w:val="TagStyle"/>
          <w:rtl/>
        </w:rPr>
        <w:t xml:space="preserve"> &lt;&lt; קריאה &gt;&gt; </w:t>
      </w:r>
      <w:r>
        <w:rPr>
          <w:rtl/>
        </w:rPr>
        <w:t>משה סעדה (הליכוד):</w:t>
      </w:r>
      <w:r w:rsidRPr="00277AB8">
        <w:rPr>
          <w:rStyle w:val="TagStyle"/>
          <w:rtl/>
        </w:rPr>
        <w:t xml:space="preserve"> &lt;&lt; קריאה &gt;&gt;</w:t>
      </w:r>
      <w:r>
        <w:rPr>
          <w:rtl/>
        </w:rPr>
        <w:t xml:space="preserve">   </w:t>
      </w:r>
      <w:bookmarkEnd w:id="4863"/>
    </w:p>
    <w:p w14:paraId="4A82D774" w14:textId="08179647" w:rsidR="00277AB8" w:rsidRDefault="00277AB8" w:rsidP="00277AB8">
      <w:pPr>
        <w:pStyle w:val="KeepWithNext"/>
        <w:rPr>
          <w:rtl/>
        </w:rPr>
      </w:pPr>
    </w:p>
    <w:p w14:paraId="0BECC7EF" w14:textId="26109522" w:rsidR="00277AB8" w:rsidRDefault="00277AB8" w:rsidP="00277AB8">
      <w:pPr>
        <w:rPr>
          <w:rtl/>
        </w:rPr>
      </w:pPr>
      <w:r>
        <w:rPr>
          <w:rFonts w:hint="cs"/>
          <w:rtl/>
        </w:rPr>
        <w:t>מאיפה הבאת נינים עכשיו?</w:t>
      </w:r>
    </w:p>
    <w:p w14:paraId="6535F0A6" w14:textId="3D73EF3C" w:rsidR="00277AB8" w:rsidRDefault="00277AB8" w:rsidP="00277AB8">
      <w:pPr>
        <w:rPr>
          <w:rtl/>
        </w:rPr>
      </w:pPr>
    </w:p>
    <w:p w14:paraId="23ADA385" w14:textId="1E01CF45" w:rsidR="00277AB8" w:rsidRDefault="00277AB8" w:rsidP="00277AB8">
      <w:pPr>
        <w:pStyle w:val="af5"/>
        <w:keepNext/>
        <w:rPr>
          <w:rtl/>
        </w:rPr>
      </w:pPr>
      <w:bookmarkStart w:id="4864" w:name="ET_interruption_5785_1060"/>
      <w:r w:rsidRPr="00277AB8">
        <w:rPr>
          <w:rStyle w:val="TagStyle"/>
          <w:rtl/>
        </w:rPr>
        <w:t xml:space="preserve"> &lt;&lt; קריאה &gt;&gt; </w:t>
      </w:r>
      <w:r>
        <w:rPr>
          <w:rtl/>
        </w:rPr>
        <w:t>עופר כסיף (חד"ש-תע"ל):</w:t>
      </w:r>
      <w:r w:rsidRPr="00277AB8">
        <w:rPr>
          <w:rStyle w:val="TagStyle"/>
          <w:rtl/>
        </w:rPr>
        <w:t xml:space="preserve"> &lt;&lt; קריאה &gt;&gt;</w:t>
      </w:r>
      <w:r>
        <w:rPr>
          <w:rtl/>
        </w:rPr>
        <w:t xml:space="preserve">   </w:t>
      </w:r>
      <w:bookmarkEnd w:id="4864"/>
    </w:p>
    <w:p w14:paraId="0FCF01E3" w14:textId="5BC6AE3A" w:rsidR="00277AB8" w:rsidRDefault="00277AB8" w:rsidP="00277AB8">
      <w:pPr>
        <w:pStyle w:val="KeepWithNext"/>
        <w:rPr>
          <w:rtl/>
        </w:rPr>
      </w:pPr>
    </w:p>
    <w:p w14:paraId="7016D031" w14:textId="6BC903F7" w:rsidR="00277AB8" w:rsidRDefault="00277AB8" w:rsidP="00277AB8">
      <w:pPr>
        <w:rPr>
          <w:rtl/>
        </w:rPr>
      </w:pPr>
      <w:r>
        <w:rPr>
          <w:rFonts w:hint="cs"/>
          <w:rtl/>
        </w:rPr>
        <w:t xml:space="preserve">זו פעם ראשונה שאני רואה </w:t>
      </w:r>
      <w:bookmarkStart w:id="4865" w:name="_ETM_Q1_8649892"/>
      <w:bookmarkEnd w:id="4865"/>
      <w:r>
        <w:rPr>
          <w:rFonts w:hint="cs"/>
          <w:rtl/>
        </w:rPr>
        <w:t>בלון מספר על בלונים.</w:t>
      </w:r>
    </w:p>
    <w:p w14:paraId="19AA09DA" w14:textId="1F9171BE" w:rsidR="00277AB8" w:rsidRDefault="00277AB8" w:rsidP="00277AB8">
      <w:pPr>
        <w:rPr>
          <w:rtl/>
        </w:rPr>
      </w:pPr>
    </w:p>
    <w:p w14:paraId="29C54B69" w14:textId="34B48AA5" w:rsidR="00277AB8" w:rsidRDefault="00277AB8" w:rsidP="00277AB8">
      <w:pPr>
        <w:pStyle w:val="af5"/>
        <w:keepNext/>
        <w:rPr>
          <w:rtl/>
        </w:rPr>
      </w:pPr>
      <w:bookmarkStart w:id="4866" w:name="ET_interruption_5109_1061"/>
      <w:r w:rsidRPr="00277AB8">
        <w:rPr>
          <w:rStyle w:val="TagStyle"/>
          <w:rtl/>
        </w:rPr>
        <w:t xml:space="preserve"> &lt;&lt; קריאה &gt;&gt; </w:t>
      </w:r>
      <w:r>
        <w:rPr>
          <w:rtl/>
        </w:rPr>
        <w:t>אלעזר שטרן (יש עתיד):</w:t>
      </w:r>
      <w:r w:rsidRPr="00277AB8">
        <w:rPr>
          <w:rStyle w:val="TagStyle"/>
          <w:rtl/>
        </w:rPr>
        <w:t xml:space="preserve"> &lt;&lt; קריאה &gt;&gt;</w:t>
      </w:r>
      <w:r>
        <w:rPr>
          <w:rtl/>
        </w:rPr>
        <w:t xml:space="preserve">   </w:t>
      </w:r>
      <w:bookmarkEnd w:id="4866"/>
    </w:p>
    <w:p w14:paraId="57D2779B" w14:textId="7A8D4AAD" w:rsidR="00277AB8" w:rsidRDefault="00277AB8" w:rsidP="00277AB8">
      <w:pPr>
        <w:pStyle w:val="KeepWithNext"/>
        <w:rPr>
          <w:rtl/>
        </w:rPr>
      </w:pPr>
    </w:p>
    <w:p w14:paraId="1976C83C" w14:textId="7190EE09" w:rsidR="00277AB8" w:rsidRPr="00277AB8" w:rsidRDefault="00277AB8" w:rsidP="00277AB8">
      <w:pPr>
        <w:rPr>
          <w:rtl/>
        </w:rPr>
      </w:pPr>
      <w:r>
        <w:rPr>
          <w:rFonts w:hint="cs"/>
          <w:rtl/>
        </w:rPr>
        <w:t>כל כך עצוב זה היה</w:t>
      </w:r>
      <w:r w:rsidR="007D4A85">
        <w:rPr>
          <w:rFonts w:hint="cs"/>
          <w:rtl/>
        </w:rPr>
        <w:t>, כל כך עצוב, פתטי</w:t>
      </w:r>
      <w:bookmarkStart w:id="4867" w:name="_ETM_Q1_8658565"/>
      <w:bookmarkEnd w:id="4867"/>
      <w:r>
        <w:rPr>
          <w:rFonts w:hint="cs"/>
          <w:rtl/>
        </w:rPr>
        <w:t>.</w:t>
      </w:r>
      <w:bookmarkStart w:id="4868" w:name="_ETM_Q1_8655924"/>
      <w:bookmarkEnd w:id="4868"/>
      <w:r w:rsidR="007D4A85">
        <w:rPr>
          <w:rFonts w:hint="cs"/>
          <w:rtl/>
        </w:rPr>
        <w:t xml:space="preserve"> לא הרגשתם נבוכים? סעדה, אני בטוח שהרגשת נבוך.</w:t>
      </w:r>
      <w:bookmarkStart w:id="4869" w:name="_ETM_Q1_8661671"/>
      <w:bookmarkEnd w:id="4869"/>
    </w:p>
    <w:p w14:paraId="7DD7AD86" w14:textId="77777777" w:rsidR="00AB5EE2" w:rsidRPr="00AB5EE2" w:rsidRDefault="00AB5EE2" w:rsidP="00AB5EE2">
      <w:pPr>
        <w:rPr>
          <w:rtl/>
        </w:rPr>
      </w:pPr>
    </w:p>
    <w:p w14:paraId="11AEB084" w14:textId="77777777" w:rsidR="00074FB9" w:rsidRDefault="00074FB9" w:rsidP="00074FB9">
      <w:pPr>
        <w:pStyle w:val="af6"/>
        <w:keepNext/>
        <w:rPr>
          <w:rtl/>
        </w:rPr>
      </w:pPr>
      <w:bookmarkStart w:id="4870" w:name="_ETM_Q1_8599914"/>
      <w:bookmarkStart w:id="4871" w:name="_ETM_Q1_8597383"/>
      <w:bookmarkStart w:id="4872" w:name="_ETM_Q1_8597478"/>
      <w:bookmarkStart w:id="4873" w:name="ET_yor_5797_430"/>
      <w:bookmarkEnd w:id="4870"/>
      <w:bookmarkEnd w:id="4871"/>
      <w:bookmarkEnd w:id="4872"/>
      <w:r w:rsidRPr="00074FB9">
        <w:rPr>
          <w:rStyle w:val="TagStyle"/>
          <w:rtl/>
        </w:rPr>
        <w:t xml:space="preserve"> &lt;&lt; יור &gt;&gt; </w:t>
      </w:r>
      <w:r>
        <w:rPr>
          <w:rtl/>
        </w:rPr>
        <w:t>היו"ר יצחק פינדרוס:</w:t>
      </w:r>
      <w:r w:rsidRPr="00074FB9">
        <w:rPr>
          <w:rStyle w:val="TagStyle"/>
          <w:rtl/>
        </w:rPr>
        <w:t xml:space="preserve"> &lt;&lt; יור &gt;&gt;</w:t>
      </w:r>
      <w:r>
        <w:rPr>
          <w:rtl/>
        </w:rPr>
        <w:t xml:space="preserve">   </w:t>
      </w:r>
      <w:bookmarkEnd w:id="4873"/>
    </w:p>
    <w:p w14:paraId="75B66EA6" w14:textId="77777777" w:rsidR="00074FB9" w:rsidRDefault="00074FB9" w:rsidP="00074FB9">
      <w:pPr>
        <w:pStyle w:val="KeepWithNext"/>
        <w:rPr>
          <w:rtl/>
        </w:rPr>
      </w:pPr>
    </w:p>
    <w:p w14:paraId="7599088A" w14:textId="47605F7E" w:rsidR="00C86F6E" w:rsidRDefault="002A6750" w:rsidP="00074FB9">
      <w:pPr>
        <w:rPr>
          <w:rtl/>
        </w:rPr>
      </w:pPr>
      <w:bookmarkStart w:id="4874" w:name="_ETM_Q1_8597976"/>
      <w:bookmarkStart w:id="4875" w:name="_ETM_Q1_8621918"/>
      <w:bookmarkEnd w:id="4874"/>
      <w:bookmarkEnd w:id="4875"/>
      <w:r>
        <w:rPr>
          <w:rFonts w:hint="cs"/>
          <w:rtl/>
        </w:rPr>
        <w:t>פרופ' ענת שקולינקוב, בזום</w:t>
      </w:r>
      <w:bookmarkStart w:id="4876" w:name="_ETM_Q1_8685664"/>
      <w:bookmarkEnd w:id="4876"/>
      <w:r>
        <w:rPr>
          <w:rFonts w:hint="cs"/>
          <w:rtl/>
        </w:rPr>
        <w:t>.</w:t>
      </w:r>
    </w:p>
    <w:p w14:paraId="5311DB23" w14:textId="77777777" w:rsidR="002A6750" w:rsidRDefault="002A6750" w:rsidP="00074FB9">
      <w:pPr>
        <w:rPr>
          <w:rtl/>
        </w:rPr>
      </w:pPr>
    </w:p>
    <w:p w14:paraId="68299D69" w14:textId="77777777" w:rsidR="00074FB9" w:rsidRDefault="00074FB9" w:rsidP="00074FB9">
      <w:pPr>
        <w:pStyle w:val="af9"/>
        <w:keepNext/>
        <w:rPr>
          <w:rtl/>
        </w:rPr>
      </w:pPr>
      <w:bookmarkStart w:id="4877" w:name="_ETM_Q1_8611463"/>
      <w:bookmarkStart w:id="4878" w:name="_ETM_Q1_8611519"/>
      <w:bookmarkStart w:id="4879" w:name="ET_guest_900561_431"/>
      <w:bookmarkEnd w:id="4877"/>
      <w:bookmarkEnd w:id="4878"/>
      <w:r w:rsidRPr="00074FB9">
        <w:rPr>
          <w:rStyle w:val="TagStyle"/>
          <w:rtl/>
        </w:rPr>
        <w:t xml:space="preserve"> &lt;&lt; אורח </w:t>
      </w:r>
      <w:bookmarkStart w:id="4880" w:name="_ETM_Q1_8689105"/>
      <w:bookmarkEnd w:id="4880"/>
      <w:r w:rsidRPr="00074FB9">
        <w:rPr>
          <w:rStyle w:val="TagStyle"/>
          <w:rtl/>
        </w:rPr>
        <w:t xml:space="preserve">&gt;&gt; </w:t>
      </w:r>
      <w:r>
        <w:rPr>
          <w:rtl/>
        </w:rPr>
        <w:t>ענת שקולניקוב:</w:t>
      </w:r>
      <w:r w:rsidRPr="00074FB9">
        <w:rPr>
          <w:rStyle w:val="TagStyle"/>
          <w:rtl/>
        </w:rPr>
        <w:t xml:space="preserve"> &lt;&lt; אורח &gt;&gt;</w:t>
      </w:r>
      <w:r>
        <w:rPr>
          <w:rtl/>
        </w:rPr>
        <w:t xml:space="preserve">   </w:t>
      </w:r>
      <w:bookmarkEnd w:id="4879"/>
    </w:p>
    <w:p w14:paraId="1F88BC22" w14:textId="77777777" w:rsidR="00074FB9" w:rsidRDefault="00074FB9" w:rsidP="00074FB9">
      <w:pPr>
        <w:pStyle w:val="KeepWithNext"/>
        <w:rPr>
          <w:rtl/>
        </w:rPr>
      </w:pPr>
    </w:p>
    <w:p w14:paraId="158549A5" w14:textId="535BC990" w:rsidR="009C7528" w:rsidRDefault="00B50F94" w:rsidP="0006048D">
      <w:pPr>
        <w:rPr>
          <w:rtl/>
        </w:rPr>
      </w:pPr>
      <w:bookmarkStart w:id="4881" w:name="_ETM_Q1_8608281"/>
      <w:bookmarkStart w:id="4882" w:name="_ETM_Q1_8608553"/>
      <w:bookmarkEnd w:id="4881"/>
      <w:bookmarkEnd w:id="4882"/>
      <w:r w:rsidRPr="00B50F94">
        <w:rPr>
          <w:rtl/>
        </w:rPr>
        <w:t>שמי ענת שקולניקוב, אני פרופסור למשפט חוקתי באוניברסיטת וינצ'סטר באנגליה</w:t>
      </w:r>
      <w:r w:rsidR="00B84217">
        <w:rPr>
          <w:rFonts w:hint="cs"/>
          <w:rtl/>
        </w:rPr>
        <w:t>.</w:t>
      </w:r>
      <w:r w:rsidRPr="00B50F94">
        <w:rPr>
          <w:rtl/>
        </w:rPr>
        <w:t xml:space="preserve"> </w:t>
      </w:r>
      <w:bookmarkStart w:id="4883" w:name="_ETM_Q1_8701954"/>
      <w:bookmarkEnd w:id="4883"/>
      <w:r w:rsidRPr="00B50F94">
        <w:rPr>
          <w:rtl/>
        </w:rPr>
        <w:t xml:space="preserve">אני רוצה להגיד כמה מילים </w:t>
      </w:r>
      <w:r w:rsidR="0006048D">
        <w:rPr>
          <w:rFonts w:hint="cs"/>
          <w:rtl/>
        </w:rPr>
        <w:t xml:space="preserve">גם </w:t>
      </w:r>
      <w:r w:rsidRPr="00B50F94">
        <w:rPr>
          <w:rtl/>
        </w:rPr>
        <w:t>על המשפט הישראלי וגם מנקודת מבט</w:t>
      </w:r>
      <w:r w:rsidR="00C3793B">
        <w:rPr>
          <w:rFonts w:hint="cs"/>
          <w:rtl/>
        </w:rPr>
        <w:t>י כעורכת דין</w:t>
      </w:r>
      <w:bookmarkStart w:id="4884" w:name="_ETM_Q1_8696539"/>
      <w:bookmarkEnd w:id="4884"/>
      <w:r w:rsidRPr="00B50F94">
        <w:rPr>
          <w:rtl/>
        </w:rPr>
        <w:t xml:space="preserve"> ש</w:t>
      </w:r>
      <w:r w:rsidR="00B84217">
        <w:rPr>
          <w:rFonts w:hint="cs"/>
          <w:rtl/>
        </w:rPr>
        <w:t>ייצגה הרבה מאוד עותרים</w:t>
      </w:r>
      <w:bookmarkStart w:id="4885" w:name="_ETM_Q1_8698685"/>
      <w:bookmarkEnd w:id="4885"/>
      <w:r w:rsidRPr="00B50F94">
        <w:rPr>
          <w:rtl/>
        </w:rPr>
        <w:t xml:space="preserve"> לבג"ץ</w:t>
      </w:r>
      <w:r w:rsidR="0006048D">
        <w:rPr>
          <w:rFonts w:hint="cs"/>
          <w:rtl/>
        </w:rPr>
        <w:t>.</w:t>
      </w:r>
      <w:r w:rsidRPr="00B50F94">
        <w:rPr>
          <w:rtl/>
        </w:rPr>
        <w:t xml:space="preserve"> </w:t>
      </w:r>
      <w:r w:rsidR="0006048D">
        <w:rPr>
          <w:rFonts w:hint="cs"/>
          <w:rtl/>
        </w:rPr>
        <w:t xml:space="preserve"> </w:t>
      </w:r>
      <w:r w:rsidR="002E6311">
        <w:rPr>
          <w:rFonts w:hint="cs"/>
          <w:rtl/>
        </w:rPr>
        <w:t xml:space="preserve">אחר כך </w:t>
      </w:r>
      <w:r w:rsidR="002E6311">
        <w:rPr>
          <w:rtl/>
        </w:rPr>
        <w:t xml:space="preserve">אדבר על המשפט </w:t>
      </w:r>
      <w:r w:rsidR="002E6311">
        <w:rPr>
          <w:rFonts w:hint="cs"/>
          <w:rtl/>
        </w:rPr>
        <w:t>המשווה, בעיקר</w:t>
      </w:r>
      <w:bookmarkStart w:id="4886" w:name="_ETM_Q1_8700698"/>
      <w:bookmarkEnd w:id="4886"/>
      <w:r w:rsidR="002E6311">
        <w:rPr>
          <w:rFonts w:hint="cs"/>
          <w:rtl/>
        </w:rPr>
        <w:t xml:space="preserve"> על המשפט האנגלי.</w:t>
      </w:r>
    </w:p>
    <w:p w14:paraId="488E8EA1" w14:textId="77777777" w:rsidR="009C7528" w:rsidRDefault="009C7528" w:rsidP="00074FB9">
      <w:pPr>
        <w:rPr>
          <w:rtl/>
        </w:rPr>
      </w:pPr>
    </w:p>
    <w:p w14:paraId="00DF3795" w14:textId="37B3F8CF" w:rsidR="0006048D" w:rsidRDefault="00B50F94" w:rsidP="0006048D">
      <w:pPr>
        <w:rPr>
          <w:rtl/>
        </w:rPr>
      </w:pPr>
      <w:r w:rsidRPr="00B50F94">
        <w:rPr>
          <w:rtl/>
        </w:rPr>
        <w:t>ראשית, אני לא רוצה לחזור פה על דברים שנאמרו אבל כמובן</w:t>
      </w:r>
      <w:r w:rsidR="0006048D">
        <w:rPr>
          <w:rFonts w:hint="cs"/>
          <w:rtl/>
        </w:rPr>
        <w:t>,</w:t>
      </w:r>
      <w:r w:rsidRPr="00B50F94">
        <w:rPr>
          <w:rtl/>
        </w:rPr>
        <w:t xml:space="preserve"> הצעת החוק מבקשת לבטל כליל</w:t>
      </w:r>
      <w:r w:rsidR="0006048D">
        <w:rPr>
          <w:rFonts w:hint="cs"/>
          <w:rtl/>
        </w:rPr>
        <w:t>,</w:t>
      </w:r>
      <w:r w:rsidRPr="00B50F94">
        <w:rPr>
          <w:rtl/>
        </w:rPr>
        <w:t xml:space="preserve"> לא להגביל או לשנות</w:t>
      </w:r>
      <w:r w:rsidR="0006048D">
        <w:rPr>
          <w:rFonts w:hint="cs"/>
          <w:rtl/>
        </w:rPr>
        <w:t>,</w:t>
      </w:r>
      <w:bookmarkStart w:id="4887" w:name="_ETM_Q1_8792066"/>
      <w:bookmarkEnd w:id="4887"/>
      <w:r w:rsidRPr="00B50F94">
        <w:rPr>
          <w:rtl/>
        </w:rPr>
        <w:t xml:space="preserve"> את </w:t>
      </w:r>
      <w:r w:rsidR="00C86F6E">
        <w:rPr>
          <w:rFonts w:hint="cs"/>
          <w:rtl/>
        </w:rPr>
        <w:t>עילת</w:t>
      </w:r>
      <w:r w:rsidRPr="00B50F94">
        <w:rPr>
          <w:rtl/>
        </w:rPr>
        <w:t xml:space="preserve"> </w:t>
      </w:r>
      <w:r w:rsidR="002E2A2C">
        <w:rPr>
          <w:rFonts w:hint="cs"/>
          <w:rtl/>
        </w:rPr>
        <w:t>ה</w:t>
      </w:r>
      <w:r w:rsidRPr="00B50F94">
        <w:rPr>
          <w:rtl/>
        </w:rPr>
        <w:t>סבירות בקשר לנבחרי ציבור. המשמעות היא לא</w:t>
      </w:r>
      <w:bookmarkStart w:id="4888" w:name="_ETM_Q1_8726512"/>
      <w:bookmarkEnd w:id="4888"/>
      <w:r w:rsidRPr="00B50F94">
        <w:rPr>
          <w:rtl/>
        </w:rPr>
        <w:t xml:space="preserve"> כפי שנאמר אתמול</w:t>
      </w:r>
      <w:r w:rsidR="00C03C28">
        <w:rPr>
          <w:rFonts w:hint="cs"/>
          <w:rtl/>
        </w:rPr>
        <w:t xml:space="preserve"> </w:t>
      </w:r>
      <w:r w:rsidR="00C03C28">
        <w:rPr>
          <w:rtl/>
        </w:rPr>
        <w:t>–</w:t>
      </w:r>
      <w:r w:rsidRPr="00B50F94">
        <w:rPr>
          <w:rtl/>
        </w:rPr>
        <w:t xml:space="preserve"> למשל על ידי י</w:t>
      </w:r>
      <w:r w:rsidR="00C86F6E">
        <w:rPr>
          <w:rFonts w:hint="cs"/>
          <w:rtl/>
        </w:rPr>
        <w:t>ושב-</w:t>
      </w:r>
      <w:r w:rsidRPr="00B50F94">
        <w:rPr>
          <w:rtl/>
        </w:rPr>
        <w:t>ר</w:t>
      </w:r>
      <w:r w:rsidR="00C86F6E">
        <w:rPr>
          <w:rFonts w:hint="cs"/>
          <w:rtl/>
        </w:rPr>
        <w:t>אש</w:t>
      </w:r>
      <w:r w:rsidRPr="00B50F94">
        <w:rPr>
          <w:rtl/>
        </w:rPr>
        <w:t xml:space="preserve"> הוועדה</w:t>
      </w:r>
      <w:r w:rsidR="00C03C28">
        <w:rPr>
          <w:rFonts w:hint="cs"/>
          <w:rtl/>
        </w:rPr>
        <w:t xml:space="preserve"> </w:t>
      </w:r>
      <w:r w:rsidR="00C03C28">
        <w:rPr>
          <w:rtl/>
        </w:rPr>
        <w:t>–</w:t>
      </w:r>
      <w:r w:rsidRPr="00B50F94">
        <w:rPr>
          <w:rtl/>
        </w:rPr>
        <w:t xml:space="preserve"> </w:t>
      </w:r>
      <w:r w:rsidR="0006048D">
        <w:rPr>
          <w:rFonts w:hint="cs"/>
          <w:rtl/>
        </w:rPr>
        <w:t>ש</w:t>
      </w:r>
      <w:r w:rsidRPr="00B50F94">
        <w:rPr>
          <w:rtl/>
        </w:rPr>
        <w:t xml:space="preserve">ההחלטה מה סביר ומה לא עוברת </w:t>
      </w:r>
      <w:r w:rsidR="0006048D">
        <w:rPr>
          <w:rFonts w:hint="cs"/>
          <w:rtl/>
        </w:rPr>
        <w:t>ל</w:t>
      </w:r>
      <w:r w:rsidRPr="00B50F94">
        <w:rPr>
          <w:rtl/>
        </w:rPr>
        <w:t>נבחרים מהשופטים</w:t>
      </w:r>
      <w:bookmarkStart w:id="4889" w:name="_ETM_Q1_8735040"/>
      <w:bookmarkEnd w:id="4889"/>
      <w:r w:rsidR="0006048D">
        <w:rPr>
          <w:rFonts w:hint="cs"/>
          <w:rtl/>
        </w:rPr>
        <w:t>,</w:t>
      </w:r>
      <w:r w:rsidRPr="00B50F94">
        <w:rPr>
          <w:rtl/>
        </w:rPr>
        <w:t xml:space="preserve"> אלא אין מקום במשפט המנהלי ל</w:t>
      </w:r>
      <w:r w:rsidR="00C86F6E">
        <w:rPr>
          <w:rFonts w:hint="cs"/>
          <w:rtl/>
        </w:rPr>
        <w:t>ע</w:t>
      </w:r>
      <w:r w:rsidRPr="00B50F94">
        <w:rPr>
          <w:rtl/>
        </w:rPr>
        <w:t xml:space="preserve">ילת הסבירות. </w:t>
      </w:r>
      <w:r w:rsidR="0006048D">
        <w:rPr>
          <w:rFonts w:hint="cs"/>
          <w:rtl/>
        </w:rPr>
        <w:t xml:space="preserve">זאת אומרת, לנבחרי </w:t>
      </w:r>
      <w:r w:rsidRPr="00B50F94">
        <w:rPr>
          <w:rtl/>
        </w:rPr>
        <w:t xml:space="preserve">הציבור אין </w:t>
      </w:r>
      <w:bookmarkStart w:id="4890" w:name="_ETM_Q1_8742974"/>
      <w:bookmarkEnd w:id="4890"/>
      <w:r w:rsidRPr="00B50F94">
        <w:rPr>
          <w:rtl/>
        </w:rPr>
        <w:t>חובה חוקית להתנהג</w:t>
      </w:r>
      <w:r w:rsidR="0006048D">
        <w:rPr>
          <w:rFonts w:hint="cs"/>
          <w:rtl/>
        </w:rPr>
        <w:t xml:space="preserve"> בסבירות,</w:t>
      </w:r>
      <w:bookmarkStart w:id="4891" w:name="_ETM_Q1_8748196"/>
      <w:bookmarkEnd w:id="4891"/>
      <w:r w:rsidRPr="00B50F94">
        <w:rPr>
          <w:rtl/>
        </w:rPr>
        <w:t xml:space="preserve"> אין לזה מקור חוקי</w:t>
      </w:r>
      <w:r w:rsidR="0006048D">
        <w:rPr>
          <w:rFonts w:hint="cs"/>
          <w:rtl/>
        </w:rPr>
        <w:t>.</w:t>
      </w:r>
      <w:r w:rsidRPr="00B50F94">
        <w:rPr>
          <w:rtl/>
        </w:rPr>
        <w:t xml:space="preserve"> זה בנפרד מהשאלה מי מקבל את ההחלטה. זאת המשמעות של הצעת החוק כי אין מקור חוקי, אין מקור אחר לחו</w:t>
      </w:r>
      <w:r w:rsidR="0006048D">
        <w:rPr>
          <w:rFonts w:hint="cs"/>
          <w:rtl/>
        </w:rPr>
        <w:t>בה לנהוג</w:t>
      </w:r>
      <w:r w:rsidRPr="00B50F94">
        <w:rPr>
          <w:rtl/>
        </w:rPr>
        <w:t xml:space="preserve"> בסבירות</w:t>
      </w:r>
      <w:r w:rsidR="0006048D">
        <w:rPr>
          <w:rFonts w:hint="cs"/>
          <w:rtl/>
        </w:rPr>
        <w:t>.</w:t>
      </w:r>
      <w:r w:rsidRPr="00B50F94">
        <w:rPr>
          <w:rtl/>
        </w:rPr>
        <w:t xml:space="preserve"> </w:t>
      </w:r>
    </w:p>
    <w:p w14:paraId="54D05DE4" w14:textId="77777777" w:rsidR="0006048D" w:rsidRDefault="0006048D" w:rsidP="0006048D">
      <w:pPr>
        <w:rPr>
          <w:rtl/>
        </w:rPr>
      </w:pPr>
      <w:bookmarkStart w:id="4892" w:name="_ETM_Q1_8787776"/>
      <w:bookmarkStart w:id="4893" w:name="_ETM_Q1_8787832"/>
      <w:bookmarkEnd w:id="4892"/>
      <w:bookmarkEnd w:id="4893"/>
    </w:p>
    <w:p w14:paraId="1F841FE0" w14:textId="6F49F904" w:rsidR="009C7528" w:rsidRDefault="00B50F94" w:rsidP="0006048D">
      <w:pPr>
        <w:rPr>
          <w:rtl/>
        </w:rPr>
      </w:pPr>
      <w:bookmarkStart w:id="4894" w:name="_ETM_Q1_8788128"/>
      <w:bookmarkStart w:id="4895" w:name="_ETM_Q1_8788180"/>
      <w:bookmarkEnd w:id="4894"/>
      <w:bookmarkEnd w:id="4895"/>
      <w:r w:rsidRPr="00B50F94">
        <w:rPr>
          <w:rtl/>
        </w:rPr>
        <w:t>א</w:t>
      </w:r>
      <w:r w:rsidR="0006048D">
        <w:rPr>
          <w:rFonts w:hint="cs"/>
          <w:rtl/>
        </w:rPr>
        <w:t>ציין</w:t>
      </w:r>
      <w:r w:rsidRPr="00B50F94">
        <w:rPr>
          <w:rtl/>
        </w:rPr>
        <w:t xml:space="preserve"> שלגבי אזרחים ז</w:t>
      </w:r>
      <w:r w:rsidR="00C86F6E">
        <w:rPr>
          <w:rFonts w:hint="cs"/>
          <w:rtl/>
        </w:rPr>
        <w:t>ו</w:t>
      </w:r>
      <w:r w:rsidRPr="00B50F94">
        <w:rPr>
          <w:rtl/>
        </w:rPr>
        <w:t xml:space="preserve"> בד</w:t>
      </w:r>
      <w:r w:rsidR="00C86F6E">
        <w:rPr>
          <w:rFonts w:hint="cs"/>
          <w:rtl/>
        </w:rPr>
        <w:t>רך כלל</w:t>
      </w:r>
      <w:r w:rsidRPr="00B50F94">
        <w:rPr>
          <w:rtl/>
        </w:rPr>
        <w:t xml:space="preserve"> העילה המרכזית שבה </w:t>
      </w:r>
      <w:r w:rsidR="00E046DD">
        <w:rPr>
          <w:rFonts w:hint="cs"/>
          <w:rtl/>
        </w:rPr>
        <w:t xml:space="preserve">הם </w:t>
      </w:r>
      <w:r w:rsidRPr="00B50F94">
        <w:rPr>
          <w:rtl/>
        </w:rPr>
        <w:t>יכולים להשתמש כדי לממש את זכויותיהם. רוב המ</w:t>
      </w:r>
      <w:r w:rsidR="0006048D">
        <w:rPr>
          <w:rFonts w:hint="cs"/>
          <w:rtl/>
        </w:rPr>
        <w:t>קר</w:t>
      </w:r>
      <w:r w:rsidRPr="00B50F94">
        <w:rPr>
          <w:rtl/>
        </w:rPr>
        <w:t>ים של זכויות שנפגעות</w:t>
      </w:r>
      <w:r w:rsidR="0006048D">
        <w:rPr>
          <w:rFonts w:hint="cs"/>
          <w:rtl/>
        </w:rPr>
        <w:t>,</w:t>
      </w:r>
      <w:r w:rsidRPr="00B50F94">
        <w:rPr>
          <w:rtl/>
        </w:rPr>
        <w:t xml:space="preserve"> בין </w:t>
      </w:r>
      <w:r w:rsidR="00C03C28">
        <w:rPr>
          <w:rFonts w:hint="cs"/>
          <w:rtl/>
        </w:rPr>
        <w:t xml:space="preserve">אם </w:t>
      </w:r>
      <w:r w:rsidRPr="00B50F94">
        <w:rPr>
          <w:rtl/>
        </w:rPr>
        <w:t xml:space="preserve">על ידי </w:t>
      </w:r>
      <w:r w:rsidR="0006048D">
        <w:rPr>
          <w:rFonts w:hint="cs"/>
          <w:rtl/>
        </w:rPr>
        <w:t>דרג נבחר ו</w:t>
      </w:r>
      <w:r w:rsidRPr="00B50F94">
        <w:rPr>
          <w:rtl/>
        </w:rPr>
        <w:t>ב</w:t>
      </w:r>
      <w:r w:rsidR="0006048D">
        <w:rPr>
          <w:rFonts w:hint="cs"/>
          <w:rtl/>
        </w:rPr>
        <w:t>י</w:t>
      </w:r>
      <w:bookmarkStart w:id="4896" w:name="_ETM_Q1_8774515"/>
      <w:bookmarkEnd w:id="4896"/>
      <w:r w:rsidR="0006048D">
        <w:rPr>
          <w:rtl/>
        </w:rPr>
        <w:t xml:space="preserve">ן על ידי </w:t>
      </w:r>
      <w:r w:rsidR="00C03C28">
        <w:rPr>
          <w:rFonts w:hint="cs"/>
          <w:rtl/>
        </w:rPr>
        <w:t xml:space="preserve">אם </w:t>
      </w:r>
      <w:r w:rsidR="0006048D">
        <w:rPr>
          <w:rFonts w:hint="cs"/>
          <w:rtl/>
        </w:rPr>
        <w:t xml:space="preserve">דרג פקידותי, לא נוגעים </w:t>
      </w:r>
      <w:r w:rsidRPr="00B50F94">
        <w:rPr>
          <w:rtl/>
        </w:rPr>
        <w:t>דווקא לזכויות יסוד ש</w:t>
      </w:r>
      <w:r w:rsidR="0006048D">
        <w:rPr>
          <w:rFonts w:hint="cs"/>
          <w:rtl/>
        </w:rPr>
        <w:t>מוגנות</w:t>
      </w:r>
      <w:r w:rsidR="0006048D">
        <w:rPr>
          <w:rtl/>
        </w:rPr>
        <w:t xml:space="preserve"> על ידי חוקי</w:t>
      </w:r>
      <w:r w:rsidR="0006048D">
        <w:rPr>
          <w:rFonts w:hint="cs"/>
          <w:rtl/>
        </w:rPr>
        <w:t>-</w:t>
      </w:r>
      <w:bookmarkStart w:id="4897" w:name="_ETM_Q1_8778811"/>
      <w:bookmarkEnd w:id="4897"/>
      <w:r w:rsidRPr="00B50F94">
        <w:rPr>
          <w:rtl/>
        </w:rPr>
        <w:t>היסוד</w:t>
      </w:r>
      <w:r w:rsidR="00C03C28">
        <w:rPr>
          <w:rFonts w:hint="cs"/>
          <w:rtl/>
        </w:rPr>
        <w:t xml:space="preserve"> </w:t>
      </w:r>
      <w:r w:rsidR="00C03C28">
        <w:rPr>
          <w:rtl/>
        </w:rPr>
        <w:t>–</w:t>
      </w:r>
      <w:r w:rsidR="0006048D">
        <w:rPr>
          <w:rFonts w:hint="cs"/>
          <w:rtl/>
        </w:rPr>
        <w:t xml:space="preserve"> בעיקר חוק-יסוד: כבוד האדם וחירותו</w:t>
      </w:r>
      <w:bookmarkStart w:id="4898" w:name="_ETM_Q1_8780860"/>
      <w:bookmarkEnd w:id="4898"/>
      <w:r w:rsidR="00C03C28">
        <w:rPr>
          <w:rFonts w:hint="cs"/>
          <w:rtl/>
        </w:rPr>
        <w:t xml:space="preserve"> </w:t>
      </w:r>
      <w:r w:rsidR="00C03C28">
        <w:rPr>
          <w:rtl/>
        </w:rPr>
        <w:t>–</w:t>
      </w:r>
      <w:r w:rsidRPr="00B50F94">
        <w:rPr>
          <w:rtl/>
        </w:rPr>
        <w:t xml:space="preserve"> </w:t>
      </w:r>
      <w:r w:rsidR="0006048D">
        <w:rPr>
          <w:rFonts w:hint="cs"/>
          <w:rtl/>
        </w:rPr>
        <w:t>אלא מדובר</w:t>
      </w:r>
      <w:bookmarkStart w:id="4899" w:name="_ETM_Q1_8785881"/>
      <w:bookmarkEnd w:id="4899"/>
      <w:r w:rsidRPr="00B50F94">
        <w:rPr>
          <w:rtl/>
        </w:rPr>
        <w:t xml:space="preserve"> בעניינים של יום</w:t>
      </w:r>
      <w:r w:rsidR="00C86F6E">
        <w:rPr>
          <w:rFonts w:hint="cs"/>
          <w:rtl/>
        </w:rPr>
        <w:t>-</w:t>
      </w:r>
      <w:r w:rsidRPr="00B50F94">
        <w:rPr>
          <w:rtl/>
        </w:rPr>
        <w:t>יום שבהם נפגעים אזרחים</w:t>
      </w:r>
      <w:r w:rsidR="0006048D">
        <w:rPr>
          <w:rFonts w:hint="cs"/>
          <w:rtl/>
        </w:rPr>
        <w:t xml:space="preserve"> וזו</w:t>
      </w:r>
      <w:r w:rsidRPr="00B50F94">
        <w:rPr>
          <w:rtl/>
        </w:rPr>
        <w:t xml:space="preserve"> בדרך כלל הדרך היחידה להגן על זכויותיהם </w:t>
      </w:r>
      <w:r w:rsidR="0006048D">
        <w:rPr>
          <w:rFonts w:hint="cs"/>
          <w:rtl/>
        </w:rPr>
        <w:t>בבג"ץ או ב</w:t>
      </w:r>
      <w:r w:rsidRPr="00B50F94">
        <w:rPr>
          <w:rtl/>
        </w:rPr>
        <w:t>ב</w:t>
      </w:r>
      <w:r w:rsidR="0006048D">
        <w:rPr>
          <w:rFonts w:hint="cs"/>
          <w:rtl/>
        </w:rPr>
        <w:t>י</w:t>
      </w:r>
      <w:r w:rsidRPr="00B50F94">
        <w:rPr>
          <w:rtl/>
        </w:rPr>
        <w:t>ת</w:t>
      </w:r>
      <w:bookmarkStart w:id="4900" w:name="_ETM_Q1_8791442"/>
      <w:bookmarkEnd w:id="4900"/>
      <w:r w:rsidRPr="00B50F94">
        <w:rPr>
          <w:rtl/>
        </w:rPr>
        <w:t xml:space="preserve"> </w:t>
      </w:r>
      <w:r w:rsidR="00E046DD">
        <w:rPr>
          <w:rFonts w:hint="cs"/>
          <w:rtl/>
        </w:rPr>
        <w:t>ה</w:t>
      </w:r>
      <w:r w:rsidRPr="00B50F94">
        <w:rPr>
          <w:rtl/>
        </w:rPr>
        <w:t xml:space="preserve">משפט </w:t>
      </w:r>
      <w:r w:rsidR="00E046DD">
        <w:rPr>
          <w:rFonts w:hint="cs"/>
          <w:rtl/>
        </w:rPr>
        <w:t>ה</w:t>
      </w:r>
      <w:r w:rsidRPr="00B50F94">
        <w:rPr>
          <w:rtl/>
        </w:rPr>
        <w:t xml:space="preserve">מנהלי. </w:t>
      </w:r>
    </w:p>
    <w:p w14:paraId="4842935C" w14:textId="77777777" w:rsidR="009C7528" w:rsidRDefault="009C7528" w:rsidP="00074FB9">
      <w:pPr>
        <w:rPr>
          <w:rtl/>
        </w:rPr>
      </w:pPr>
    </w:p>
    <w:p w14:paraId="00245917" w14:textId="5CCC3A78" w:rsidR="009C7528" w:rsidRDefault="00B50F94" w:rsidP="002E2A2C">
      <w:pPr>
        <w:rPr>
          <w:rtl/>
        </w:rPr>
      </w:pPr>
      <w:r w:rsidRPr="00B50F94">
        <w:rPr>
          <w:rtl/>
        </w:rPr>
        <w:t>אבל אגיד</w:t>
      </w:r>
      <w:r w:rsidR="0006048D">
        <w:rPr>
          <w:rFonts w:hint="cs"/>
          <w:rtl/>
        </w:rPr>
        <w:t>,</w:t>
      </w:r>
      <w:bookmarkStart w:id="4901" w:name="_ETM_Q1_8797142"/>
      <w:bookmarkEnd w:id="4901"/>
      <w:r w:rsidRPr="00B50F94">
        <w:rPr>
          <w:rtl/>
        </w:rPr>
        <w:t xml:space="preserve"> גם לאלה שרוצים להגביל את התערבות בית המשפט</w:t>
      </w:r>
      <w:r w:rsidR="0006048D">
        <w:rPr>
          <w:rFonts w:hint="cs"/>
          <w:rtl/>
        </w:rPr>
        <w:t xml:space="preserve"> </w:t>
      </w:r>
      <w:bookmarkStart w:id="4902" w:name="_ETM_Q1_8806160"/>
      <w:bookmarkEnd w:id="4902"/>
      <w:r w:rsidR="0006048D">
        <w:rPr>
          <w:rFonts w:hint="cs"/>
          <w:rtl/>
        </w:rPr>
        <w:t>ב</w:t>
      </w:r>
      <w:r w:rsidRPr="00B50F94">
        <w:rPr>
          <w:rtl/>
        </w:rPr>
        <w:t>החלטות ה</w:t>
      </w:r>
      <w:r w:rsidR="0006048D">
        <w:rPr>
          <w:rFonts w:hint="cs"/>
          <w:rtl/>
        </w:rPr>
        <w:t>דרג המ</w:t>
      </w:r>
      <w:bookmarkStart w:id="4903" w:name="_ETM_Q1_8803245"/>
      <w:bookmarkEnd w:id="4903"/>
      <w:r w:rsidRPr="00B50F94">
        <w:rPr>
          <w:rtl/>
        </w:rPr>
        <w:t>בצע או החלטות הרשות המבצעת</w:t>
      </w:r>
      <w:r w:rsidR="0006048D">
        <w:rPr>
          <w:rFonts w:hint="cs"/>
          <w:rtl/>
        </w:rPr>
        <w:t>,</w:t>
      </w:r>
      <w:bookmarkStart w:id="4904" w:name="_ETM_Q1_8806623"/>
      <w:bookmarkEnd w:id="4904"/>
      <w:r w:rsidRPr="00B50F94">
        <w:rPr>
          <w:rtl/>
        </w:rPr>
        <w:t xml:space="preserve"> </w:t>
      </w:r>
      <w:r w:rsidR="0006048D">
        <w:rPr>
          <w:rFonts w:hint="cs"/>
          <w:rtl/>
        </w:rPr>
        <w:t>זאת חרב פיפיות.</w:t>
      </w:r>
      <w:r w:rsidRPr="00B50F94">
        <w:rPr>
          <w:rtl/>
        </w:rPr>
        <w:t xml:space="preserve"> למה אני אומרת את זה? כי בדרך כלל </w:t>
      </w:r>
      <w:r w:rsidR="002D0A8D">
        <w:rPr>
          <w:rFonts w:hint="cs"/>
          <w:rtl/>
        </w:rPr>
        <w:t xml:space="preserve">אם ישנן כמה עילות נטענות </w:t>
      </w:r>
      <w:r w:rsidR="002D0A8D">
        <w:rPr>
          <w:rtl/>
        </w:rPr>
        <w:t>–</w:t>
      </w:r>
      <w:r w:rsidR="002D0A8D">
        <w:rPr>
          <w:rFonts w:hint="cs"/>
          <w:rtl/>
        </w:rPr>
        <w:t xml:space="preserve"> בדרך כלל עילת </w:t>
      </w:r>
      <w:r w:rsidR="002E2A2C">
        <w:rPr>
          <w:rFonts w:hint="cs"/>
          <w:rtl/>
        </w:rPr>
        <w:t>ה</w:t>
      </w:r>
      <w:r w:rsidR="002D0A8D">
        <w:rPr>
          <w:rFonts w:hint="cs"/>
          <w:rtl/>
        </w:rPr>
        <w:t>סבירות ואיזושהי עילה שנוגעת לסמכות או</w:t>
      </w:r>
      <w:bookmarkStart w:id="4905" w:name="_ETM_Q1_8818434"/>
      <w:bookmarkEnd w:id="4905"/>
      <w:r w:rsidR="002D0A8D">
        <w:rPr>
          <w:rFonts w:hint="cs"/>
          <w:rtl/>
        </w:rPr>
        <w:t xml:space="preserve"> לפרשנות של הסמכות </w:t>
      </w:r>
      <w:r w:rsidR="002D0A8D">
        <w:rPr>
          <w:rtl/>
        </w:rPr>
        <w:t>–</w:t>
      </w:r>
      <w:bookmarkStart w:id="4906" w:name="_ETM_Q1_8814648"/>
      <w:bookmarkEnd w:id="4906"/>
      <w:r w:rsidR="002D0A8D">
        <w:rPr>
          <w:rFonts w:hint="cs"/>
          <w:rtl/>
        </w:rPr>
        <w:t xml:space="preserve"> בית ה</w:t>
      </w:r>
      <w:bookmarkStart w:id="4907" w:name="_ETM_Q1_8813953"/>
      <w:bookmarkEnd w:id="4907"/>
      <w:r w:rsidRPr="00B50F94">
        <w:rPr>
          <w:rtl/>
        </w:rPr>
        <w:t>משפט יעדיף</w:t>
      </w:r>
      <w:bookmarkStart w:id="4908" w:name="_ETM_Q1_8815813"/>
      <w:bookmarkEnd w:id="4908"/>
      <w:r w:rsidR="002D0A8D">
        <w:rPr>
          <w:rtl/>
        </w:rPr>
        <w:t xml:space="preserve"> </w:t>
      </w:r>
      <w:r w:rsidRPr="00B50F94">
        <w:rPr>
          <w:rtl/>
        </w:rPr>
        <w:t>לקבוע</w:t>
      </w:r>
      <w:r w:rsidR="002E2A2C">
        <w:rPr>
          <w:rFonts w:hint="cs"/>
          <w:rtl/>
        </w:rPr>
        <w:t>,</w:t>
      </w:r>
      <w:r w:rsidRPr="00B50F94">
        <w:rPr>
          <w:rtl/>
        </w:rPr>
        <w:t xml:space="preserve"> אם </w:t>
      </w:r>
      <w:r w:rsidR="002E2A2C">
        <w:rPr>
          <w:rFonts w:hint="cs"/>
          <w:rtl/>
        </w:rPr>
        <w:t xml:space="preserve">הוא </w:t>
      </w:r>
      <w:r w:rsidRPr="00B50F94">
        <w:rPr>
          <w:rtl/>
        </w:rPr>
        <w:t>יכול</w:t>
      </w:r>
      <w:r w:rsidR="002E2A2C">
        <w:rPr>
          <w:rFonts w:hint="cs"/>
          <w:rtl/>
        </w:rPr>
        <w:t>,</w:t>
      </w:r>
      <w:r w:rsidRPr="00B50F94">
        <w:rPr>
          <w:rtl/>
        </w:rPr>
        <w:t xml:space="preserve"> לגבי </w:t>
      </w:r>
      <w:bookmarkStart w:id="4909" w:name="_ETM_Q1_8824811"/>
      <w:bookmarkEnd w:id="4909"/>
      <w:r w:rsidR="002E2A2C">
        <w:rPr>
          <w:rFonts w:hint="cs"/>
          <w:rtl/>
        </w:rPr>
        <w:t>ה</w:t>
      </w:r>
      <w:r w:rsidRPr="00B50F94">
        <w:rPr>
          <w:rtl/>
        </w:rPr>
        <w:t>סבירות ולא לדון בנושא הפרשנות של</w:t>
      </w:r>
      <w:r w:rsidR="002E2A2C">
        <w:rPr>
          <w:rFonts w:hint="cs"/>
          <w:rtl/>
        </w:rPr>
        <w:t xml:space="preserve"> הסמכות</w:t>
      </w:r>
      <w:r w:rsidRPr="00B50F94">
        <w:rPr>
          <w:rtl/>
        </w:rPr>
        <w:t xml:space="preserve"> החוקית</w:t>
      </w:r>
      <w:r w:rsidR="002E2A2C">
        <w:rPr>
          <w:rFonts w:hint="cs"/>
          <w:rtl/>
        </w:rPr>
        <w:t>.</w:t>
      </w:r>
      <w:bookmarkStart w:id="4910" w:name="_ETM_Q1_8826932"/>
      <w:bookmarkEnd w:id="4910"/>
      <w:r w:rsidRPr="00B50F94">
        <w:rPr>
          <w:rtl/>
        </w:rPr>
        <w:t xml:space="preserve"> בהיעדר עיל</w:t>
      </w:r>
      <w:r w:rsidR="00C86F6E">
        <w:rPr>
          <w:rFonts w:hint="cs"/>
          <w:rtl/>
        </w:rPr>
        <w:t>ת</w:t>
      </w:r>
      <w:r w:rsidRPr="00B50F94">
        <w:rPr>
          <w:rtl/>
        </w:rPr>
        <w:t xml:space="preserve"> </w:t>
      </w:r>
      <w:r w:rsidR="002E2A2C">
        <w:rPr>
          <w:rFonts w:hint="cs"/>
          <w:rtl/>
        </w:rPr>
        <w:t>ה</w:t>
      </w:r>
      <w:bookmarkStart w:id="4911" w:name="_ETM_Q1_8837784"/>
      <w:bookmarkEnd w:id="4911"/>
      <w:r w:rsidRPr="00B50F94">
        <w:rPr>
          <w:rtl/>
        </w:rPr>
        <w:t>סבירות</w:t>
      </w:r>
      <w:r w:rsidR="002E2A2C">
        <w:rPr>
          <w:rFonts w:hint="cs"/>
          <w:rtl/>
        </w:rPr>
        <w:t>,</w:t>
      </w:r>
      <w:r w:rsidRPr="00B50F94">
        <w:rPr>
          <w:rtl/>
        </w:rPr>
        <w:t xml:space="preserve"> אף אחד לא יודע כיצד תתפתח הפסיקה ובהחלט יכול להיות שדווקא </w:t>
      </w:r>
      <w:r w:rsidR="002E2A2C">
        <w:rPr>
          <w:rFonts w:hint="cs"/>
          <w:rtl/>
        </w:rPr>
        <w:t>עילות</w:t>
      </w:r>
      <w:r w:rsidRPr="00B50F94">
        <w:rPr>
          <w:rtl/>
        </w:rPr>
        <w:t xml:space="preserve"> </w:t>
      </w:r>
      <w:r w:rsidR="002E2A2C">
        <w:rPr>
          <w:rFonts w:hint="cs"/>
          <w:rtl/>
        </w:rPr>
        <w:t>ה</w:t>
      </w:r>
      <w:r w:rsidRPr="00B50F94">
        <w:rPr>
          <w:rtl/>
        </w:rPr>
        <w:t xml:space="preserve">נוגעות לסמכות ישמשו יותר. </w:t>
      </w:r>
    </w:p>
    <w:p w14:paraId="2C1DCDB4" w14:textId="77777777" w:rsidR="009C7528" w:rsidRDefault="009C7528" w:rsidP="00074FB9">
      <w:pPr>
        <w:rPr>
          <w:rtl/>
        </w:rPr>
      </w:pPr>
    </w:p>
    <w:p w14:paraId="1657687C" w14:textId="1AB7D574" w:rsidR="00E00B9B" w:rsidRDefault="00C86F6E" w:rsidP="00E00B9B">
      <w:pPr>
        <w:rPr>
          <w:rtl/>
        </w:rPr>
      </w:pPr>
      <w:r>
        <w:rPr>
          <w:rFonts w:hint="cs"/>
          <w:rtl/>
        </w:rPr>
        <w:t xml:space="preserve">אפילו </w:t>
      </w:r>
      <w:r w:rsidR="00B50F94" w:rsidRPr="00B50F94">
        <w:rPr>
          <w:rtl/>
        </w:rPr>
        <w:t>אתן דוגמה מהזמן האחרון</w:t>
      </w:r>
      <w:r>
        <w:rPr>
          <w:rFonts w:hint="cs"/>
          <w:rtl/>
        </w:rPr>
        <w:t>.</w:t>
      </w:r>
      <w:r w:rsidR="00B50F94" w:rsidRPr="00B50F94">
        <w:rPr>
          <w:rtl/>
        </w:rPr>
        <w:t xml:space="preserve"> ניקח את בג"ץ דר</w:t>
      </w:r>
      <w:r w:rsidR="008C286A">
        <w:rPr>
          <w:rFonts w:hint="cs"/>
          <w:rtl/>
        </w:rPr>
        <w:t>ע</w:t>
      </w:r>
      <w:bookmarkStart w:id="4912" w:name="_ETM_Q1_8844882"/>
      <w:bookmarkEnd w:id="4912"/>
      <w:r w:rsidR="00B50F94" w:rsidRPr="00B50F94">
        <w:rPr>
          <w:rtl/>
        </w:rPr>
        <w:t>י</w:t>
      </w:r>
      <w:r>
        <w:rPr>
          <w:rFonts w:hint="cs"/>
          <w:rtl/>
        </w:rPr>
        <w:t>,</w:t>
      </w:r>
      <w:r w:rsidR="00B50F94" w:rsidRPr="00B50F94">
        <w:rPr>
          <w:rtl/>
        </w:rPr>
        <w:t xml:space="preserve"> היו שופטים שקבעו חוסר סבירות לגבי המינוי שלו</w:t>
      </w:r>
      <w:r w:rsidR="00E00B9B">
        <w:rPr>
          <w:rFonts w:hint="cs"/>
          <w:rtl/>
        </w:rPr>
        <w:t>,</w:t>
      </w:r>
      <w:r w:rsidR="00B50F94" w:rsidRPr="00B50F94">
        <w:rPr>
          <w:rtl/>
        </w:rPr>
        <w:t xml:space="preserve"> שופטים אחרים שלא רצו להשתמש בעילת הסבירות</w:t>
      </w:r>
      <w:r w:rsidR="00E00B9B">
        <w:rPr>
          <w:rFonts w:hint="cs"/>
          <w:rtl/>
        </w:rPr>
        <w:t xml:space="preserve"> - -</w:t>
      </w:r>
    </w:p>
    <w:p w14:paraId="19848CB9" w14:textId="115C613D" w:rsidR="00E00B9B" w:rsidRDefault="00E00B9B" w:rsidP="00E00B9B">
      <w:pPr>
        <w:rPr>
          <w:rtl/>
        </w:rPr>
      </w:pPr>
    </w:p>
    <w:p w14:paraId="200B0E7E" w14:textId="083940A2" w:rsidR="00E00B9B" w:rsidRDefault="00E00B9B" w:rsidP="00E00B9B">
      <w:pPr>
        <w:pStyle w:val="af5"/>
        <w:keepNext/>
        <w:rPr>
          <w:rtl/>
        </w:rPr>
      </w:pPr>
      <w:bookmarkStart w:id="4913" w:name="ET_interruption_6357_1062"/>
      <w:r w:rsidRPr="00E00B9B">
        <w:rPr>
          <w:rStyle w:val="TagStyle"/>
          <w:rtl/>
        </w:rPr>
        <w:t xml:space="preserve"> &lt;&lt; קריאה &gt;&gt; </w:t>
      </w:r>
      <w:r>
        <w:rPr>
          <w:rtl/>
        </w:rPr>
        <w:t>משה סעדה (הליכוד):</w:t>
      </w:r>
      <w:r w:rsidRPr="00E00B9B">
        <w:rPr>
          <w:rStyle w:val="TagStyle"/>
          <w:rtl/>
        </w:rPr>
        <w:t xml:space="preserve"> &lt;&lt; קריאה &gt;&gt;</w:t>
      </w:r>
      <w:r>
        <w:rPr>
          <w:rtl/>
        </w:rPr>
        <w:t xml:space="preserve">   </w:t>
      </w:r>
      <w:bookmarkEnd w:id="4913"/>
    </w:p>
    <w:p w14:paraId="2C611D52" w14:textId="7D669E83" w:rsidR="00E00B9B" w:rsidRDefault="00E00B9B" w:rsidP="00E00B9B">
      <w:pPr>
        <w:pStyle w:val="KeepWithNext"/>
        <w:rPr>
          <w:rtl/>
        </w:rPr>
      </w:pPr>
    </w:p>
    <w:p w14:paraId="64DBFCC7" w14:textId="6C4CFF50" w:rsidR="00E00B9B" w:rsidRDefault="00E00B9B" w:rsidP="00E00B9B">
      <w:pPr>
        <w:rPr>
          <w:rtl/>
        </w:rPr>
      </w:pPr>
      <w:r>
        <w:rPr>
          <w:rFonts w:hint="cs"/>
          <w:rtl/>
        </w:rPr>
        <w:t>השתק.</w:t>
      </w:r>
    </w:p>
    <w:p w14:paraId="256583AE" w14:textId="61C11CA8" w:rsidR="00E00B9B" w:rsidRDefault="00E00B9B" w:rsidP="00E00B9B">
      <w:pPr>
        <w:rPr>
          <w:rtl/>
        </w:rPr>
      </w:pPr>
    </w:p>
    <w:p w14:paraId="4875459A" w14:textId="24085B8F" w:rsidR="00E00B9B" w:rsidRDefault="00E00B9B" w:rsidP="00E00B9B">
      <w:pPr>
        <w:pStyle w:val="-"/>
        <w:keepNext/>
        <w:rPr>
          <w:rtl/>
        </w:rPr>
      </w:pPr>
      <w:bookmarkStart w:id="4914" w:name="ET_speakercontinue_900561_1065"/>
      <w:r w:rsidRPr="00E00B9B">
        <w:rPr>
          <w:rStyle w:val="TagStyle"/>
          <w:rtl/>
        </w:rPr>
        <w:t xml:space="preserve"> &lt;&lt; דובר_המשך &gt;&gt; </w:t>
      </w:r>
      <w:r>
        <w:rPr>
          <w:rtl/>
        </w:rPr>
        <w:t>ענת שקולניקוב:</w:t>
      </w:r>
      <w:r w:rsidRPr="00E00B9B">
        <w:rPr>
          <w:rStyle w:val="TagStyle"/>
          <w:rtl/>
        </w:rPr>
        <w:t xml:space="preserve"> &lt;&lt; דובר_המשך &gt;&gt;</w:t>
      </w:r>
      <w:r>
        <w:rPr>
          <w:rtl/>
        </w:rPr>
        <w:t xml:space="preserve">   </w:t>
      </w:r>
      <w:bookmarkEnd w:id="4914"/>
    </w:p>
    <w:p w14:paraId="4157C405" w14:textId="0067B04E" w:rsidR="00E00B9B" w:rsidRDefault="00E00B9B" w:rsidP="00E00B9B">
      <w:pPr>
        <w:pStyle w:val="KeepWithNext"/>
        <w:rPr>
          <w:rtl/>
        </w:rPr>
      </w:pPr>
    </w:p>
    <w:p w14:paraId="26FCD65A" w14:textId="61C5C601" w:rsidR="00F20F53" w:rsidRDefault="00E00B9B" w:rsidP="00F20F53">
      <w:pPr>
        <w:rPr>
          <w:rtl/>
        </w:rPr>
      </w:pPr>
      <w:r>
        <w:rPr>
          <w:rFonts w:hint="cs"/>
          <w:rtl/>
        </w:rPr>
        <w:t>- - קבעו עילת</w:t>
      </w:r>
      <w:r w:rsidR="00B50F94" w:rsidRPr="00B50F94">
        <w:rPr>
          <w:rtl/>
        </w:rPr>
        <w:t xml:space="preserve"> השתק</w:t>
      </w:r>
      <w:r>
        <w:rPr>
          <w:rFonts w:hint="cs"/>
          <w:rtl/>
        </w:rPr>
        <w:t>,</w:t>
      </w:r>
      <w:r w:rsidR="00B50F94" w:rsidRPr="00B50F94">
        <w:rPr>
          <w:rtl/>
        </w:rPr>
        <w:t xml:space="preserve"> נכון</w:t>
      </w:r>
      <w:r>
        <w:rPr>
          <w:rFonts w:hint="cs"/>
          <w:rtl/>
        </w:rPr>
        <w:t>,</w:t>
      </w:r>
      <w:bookmarkStart w:id="4915" w:name="_ETM_Q1_8854446"/>
      <w:bookmarkEnd w:id="4915"/>
      <w:r w:rsidR="00B50F94" w:rsidRPr="00B50F94">
        <w:rPr>
          <w:rtl/>
        </w:rPr>
        <w:t xml:space="preserve"> שזו דווקא </w:t>
      </w:r>
      <w:r>
        <w:rPr>
          <w:rFonts w:hint="cs"/>
          <w:rtl/>
        </w:rPr>
        <w:t>ע</w:t>
      </w:r>
      <w:r w:rsidR="00B50F94" w:rsidRPr="00B50F94">
        <w:rPr>
          <w:rtl/>
        </w:rPr>
        <w:t>יל</w:t>
      </w:r>
      <w:r>
        <w:rPr>
          <w:rFonts w:hint="cs"/>
          <w:rtl/>
        </w:rPr>
        <w:t>ה</w:t>
      </w:r>
      <w:r w:rsidR="00B50F94" w:rsidRPr="00B50F94">
        <w:rPr>
          <w:rtl/>
        </w:rPr>
        <w:t xml:space="preserve"> </w:t>
      </w:r>
      <w:r>
        <w:rPr>
          <w:rFonts w:hint="cs"/>
          <w:rtl/>
        </w:rPr>
        <w:t xml:space="preserve">רחבה </w:t>
      </w:r>
      <w:r w:rsidR="00B50F94" w:rsidRPr="00B50F94">
        <w:rPr>
          <w:rtl/>
        </w:rPr>
        <w:t>יותר</w:t>
      </w:r>
      <w:r>
        <w:rPr>
          <w:rFonts w:hint="cs"/>
          <w:rtl/>
        </w:rPr>
        <w:t>.</w:t>
      </w:r>
      <w:r w:rsidR="00B50F94" w:rsidRPr="00B50F94">
        <w:rPr>
          <w:rtl/>
        </w:rPr>
        <w:t xml:space="preserve"> למה אני אומרת? לא במקרה הספציפי הזה</w:t>
      </w:r>
      <w:bookmarkStart w:id="4916" w:name="_ETM_Q1_8861043"/>
      <w:bookmarkEnd w:id="4916"/>
      <w:r w:rsidR="00B50F94" w:rsidRPr="00B50F94">
        <w:rPr>
          <w:rtl/>
        </w:rPr>
        <w:t xml:space="preserve"> אלא במקרה אחר</w:t>
      </w:r>
      <w:r w:rsidR="00C03C28">
        <w:rPr>
          <w:rFonts w:hint="cs"/>
          <w:rtl/>
        </w:rPr>
        <w:t>,</w:t>
      </w:r>
      <w:r w:rsidR="00B50F94" w:rsidRPr="00B50F94">
        <w:rPr>
          <w:rtl/>
        </w:rPr>
        <w:t xml:space="preserve"> כאן המינוי לא היה </w:t>
      </w:r>
      <w:r>
        <w:rPr>
          <w:rFonts w:hint="cs"/>
          <w:rtl/>
        </w:rPr>
        <w:t>סבי</w:t>
      </w:r>
      <w:r w:rsidR="00B50F94" w:rsidRPr="00B50F94">
        <w:rPr>
          <w:rtl/>
        </w:rPr>
        <w:t>ר</w:t>
      </w:r>
      <w:r w:rsidR="00C03C28">
        <w:rPr>
          <w:rFonts w:hint="cs"/>
          <w:rtl/>
        </w:rPr>
        <w:t xml:space="preserve"> אבל</w:t>
      </w:r>
      <w:r w:rsidR="00B50F94" w:rsidRPr="00B50F94">
        <w:rPr>
          <w:rtl/>
        </w:rPr>
        <w:t xml:space="preserve"> </w:t>
      </w:r>
      <w:r w:rsidR="00C86F6E">
        <w:rPr>
          <w:rFonts w:hint="cs"/>
          <w:rtl/>
        </w:rPr>
        <w:t>ב</w:t>
      </w:r>
      <w:r w:rsidR="00B50F94" w:rsidRPr="00B50F94">
        <w:rPr>
          <w:rtl/>
        </w:rPr>
        <w:t xml:space="preserve">מקרה אחר </w:t>
      </w:r>
      <w:r w:rsidR="00C86F6E">
        <w:rPr>
          <w:rFonts w:hint="cs"/>
          <w:rtl/>
        </w:rPr>
        <w:t>ה</w:t>
      </w:r>
      <w:r>
        <w:rPr>
          <w:rtl/>
        </w:rPr>
        <w:t>עובדות יהיו קצת שונות</w:t>
      </w:r>
      <w:bookmarkStart w:id="4917" w:name="_ETM_Q1_8864550"/>
      <w:bookmarkEnd w:id="4917"/>
      <w:r w:rsidR="00B50F94" w:rsidRPr="00B50F94">
        <w:rPr>
          <w:rtl/>
        </w:rPr>
        <w:t xml:space="preserve"> </w:t>
      </w:r>
      <w:r w:rsidR="00C03C28">
        <w:rPr>
          <w:rFonts w:hint="cs"/>
          <w:rtl/>
        </w:rPr>
        <w:t>ו</w:t>
      </w:r>
      <w:r w:rsidR="00B50F94" w:rsidRPr="00B50F94">
        <w:rPr>
          <w:rtl/>
        </w:rPr>
        <w:t>אולי המינוי כ</w:t>
      </w:r>
      <w:r w:rsidR="00C86F6E">
        <w:rPr>
          <w:rFonts w:hint="cs"/>
          <w:rtl/>
        </w:rPr>
        <w:t>ן</w:t>
      </w:r>
      <w:r w:rsidR="00B50F94" w:rsidRPr="00B50F94">
        <w:rPr>
          <w:rtl/>
        </w:rPr>
        <w:t xml:space="preserve"> </w:t>
      </w:r>
      <w:r w:rsidR="00C86F6E">
        <w:rPr>
          <w:rFonts w:hint="cs"/>
          <w:rtl/>
        </w:rPr>
        <w:t>י</w:t>
      </w:r>
      <w:r w:rsidR="00B50F94" w:rsidRPr="00B50F94">
        <w:rPr>
          <w:rtl/>
        </w:rPr>
        <w:t>היה סביר</w:t>
      </w:r>
      <w:r>
        <w:rPr>
          <w:rFonts w:hint="cs"/>
          <w:rtl/>
        </w:rPr>
        <w:t>.</w:t>
      </w:r>
      <w:r w:rsidR="00B50F94" w:rsidRPr="00B50F94">
        <w:rPr>
          <w:rtl/>
        </w:rPr>
        <w:t xml:space="preserve"> </w:t>
      </w:r>
      <w:r>
        <w:rPr>
          <w:rFonts w:hint="cs"/>
          <w:rtl/>
        </w:rPr>
        <w:t>השתק זו עילה ו</w:t>
      </w:r>
      <w:bookmarkStart w:id="4918" w:name="_ETM_Q1_8868155"/>
      <w:bookmarkEnd w:id="4918"/>
      <w:r w:rsidR="00B50F94" w:rsidRPr="00B50F94">
        <w:rPr>
          <w:rtl/>
        </w:rPr>
        <w:t xml:space="preserve">עילה משפטית חדשה </w:t>
      </w:r>
      <w:r>
        <w:rPr>
          <w:rFonts w:hint="cs"/>
          <w:rtl/>
        </w:rPr>
        <w:t>ש</w:t>
      </w:r>
      <w:r w:rsidR="00B50F94" w:rsidRPr="00B50F94">
        <w:rPr>
          <w:rtl/>
        </w:rPr>
        <w:t xml:space="preserve">בית המשפט </w:t>
      </w:r>
      <w:r>
        <w:rPr>
          <w:rFonts w:hint="cs"/>
          <w:rtl/>
        </w:rPr>
        <w:t xml:space="preserve">פיתח כאן </w:t>
      </w:r>
      <w:r w:rsidR="00B50F94" w:rsidRPr="00B50F94">
        <w:rPr>
          <w:rtl/>
        </w:rPr>
        <w:t>והיא תשמש גם במקרים אחרים</w:t>
      </w:r>
      <w:r>
        <w:rPr>
          <w:rFonts w:hint="cs"/>
          <w:rtl/>
        </w:rPr>
        <w:t>.</w:t>
      </w:r>
      <w:r w:rsidR="00B50F94" w:rsidRPr="00B50F94">
        <w:rPr>
          <w:rtl/>
        </w:rPr>
        <w:t xml:space="preserve"> </w:t>
      </w:r>
    </w:p>
    <w:p w14:paraId="7596E2AB" w14:textId="77777777" w:rsidR="00F20F53" w:rsidRDefault="00F20F53" w:rsidP="00F20F53">
      <w:pPr>
        <w:rPr>
          <w:rtl/>
        </w:rPr>
      </w:pPr>
    </w:p>
    <w:p w14:paraId="40147B38" w14:textId="168668C4" w:rsidR="00F113A8" w:rsidRDefault="00B50F94" w:rsidP="00F113A8">
      <w:pPr>
        <w:rPr>
          <w:rtl/>
        </w:rPr>
      </w:pPr>
      <w:r w:rsidRPr="00B50F94">
        <w:rPr>
          <w:rtl/>
        </w:rPr>
        <w:t>ויותר מזה</w:t>
      </w:r>
      <w:r w:rsidR="00E00B9B">
        <w:rPr>
          <w:rFonts w:hint="cs"/>
          <w:rtl/>
        </w:rPr>
        <w:t>,</w:t>
      </w:r>
      <w:r w:rsidRPr="00B50F94">
        <w:rPr>
          <w:rtl/>
        </w:rPr>
        <w:t xml:space="preserve"> כל השופטים נמנעו מלדון </w:t>
      </w:r>
      <w:r w:rsidR="00E00B9B">
        <w:rPr>
          <w:rFonts w:hint="cs"/>
          <w:rtl/>
        </w:rPr>
        <w:t xml:space="preserve">או </w:t>
      </w:r>
      <w:r w:rsidR="00E046DD">
        <w:rPr>
          <w:rFonts w:hint="cs"/>
          <w:rtl/>
        </w:rPr>
        <w:t>מ</w:t>
      </w:r>
      <w:r w:rsidR="00E00B9B">
        <w:rPr>
          <w:rFonts w:hint="cs"/>
          <w:rtl/>
        </w:rPr>
        <w:t xml:space="preserve">להכריע </w:t>
      </w:r>
      <w:r w:rsidRPr="00B50F94">
        <w:rPr>
          <w:rtl/>
        </w:rPr>
        <w:t>בטענה שנטענה שם</w:t>
      </w:r>
      <w:r w:rsidR="00E00B9B">
        <w:rPr>
          <w:rFonts w:hint="cs"/>
          <w:rtl/>
        </w:rPr>
        <w:t>,</w:t>
      </w:r>
      <w:bookmarkStart w:id="4919" w:name="_ETM_Q1_8881908"/>
      <w:bookmarkEnd w:id="4919"/>
      <w:r w:rsidR="00E00B9B">
        <w:rPr>
          <w:rFonts w:hint="cs"/>
          <w:rtl/>
        </w:rPr>
        <w:t xml:space="preserve"> ש</w:t>
      </w:r>
      <w:r w:rsidRPr="00B50F94">
        <w:rPr>
          <w:rtl/>
        </w:rPr>
        <w:t>התיקון לחוק</w:t>
      </w:r>
      <w:r w:rsidR="00C86F6E">
        <w:rPr>
          <w:rFonts w:hint="cs"/>
          <w:rtl/>
        </w:rPr>
        <w:t>-</w:t>
      </w:r>
      <w:r w:rsidRPr="00B50F94">
        <w:rPr>
          <w:rtl/>
        </w:rPr>
        <w:t>היסוד</w:t>
      </w:r>
      <w:r w:rsidR="00E00B9B">
        <w:rPr>
          <w:rFonts w:hint="cs"/>
          <w:rtl/>
        </w:rPr>
        <w:t xml:space="preserve"> עצמו הוא בטל</w:t>
      </w:r>
      <w:r w:rsidRPr="00B50F94">
        <w:rPr>
          <w:rtl/>
        </w:rPr>
        <w:t>. זאת אומרת</w:t>
      </w:r>
      <w:bookmarkStart w:id="4920" w:name="_ETM_Q1_8886320"/>
      <w:bookmarkEnd w:id="4920"/>
      <w:r w:rsidRPr="00B50F94">
        <w:rPr>
          <w:rtl/>
        </w:rPr>
        <w:t xml:space="preserve"> כל השופטים, כולל ובמיוחד אלה שהשתמשו ב</w:t>
      </w:r>
      <w:r w:rsidR="00E00B9B">
        <w:rPr>
          <w:rFonts w:hint="cs"/>
          <w:rtl/>
        </w:rPr>
        <w:t>עילת הסבירות</w:t>
      </w:r>
      <w:bookmarkStart w:id="4921" w:name="_ETM_Q1_8892486"/>
      <w:bookmarkEnd w:id="4921"/>
      <w:r w:rsidR="00F20F53">
        <w:rPr>
          <w:rFonts w:hint="cs"/>
          <w:rtl/>
        </w:rPr>
        <w:t>,</w:t>
      </w:r>
      <w:r w:rsidRPr="00B50F94">
        <w:rPr>
          <w:rtl/>
        </w:rPr>
        <w:t xml:space="preserve"> בגלל שהם היו יכולים לקבוע את פסק הדין</w:t>
      </w:r>
      <w:r w:rsidR="00E00B9B">
        <w:rPr>
          <w:rFonts w:hint="cs"/>
          <w:rtl/>
        </w:rPr>
        <w:t xml:space="preserve"> על יסוד עילת הסבירות</w:t>
      </w:r>
      <w:r w:rsidR="00C03C28">
        <w:rPr>
          <w:rFonts w:hint="cs"/>
          <w:rtl/>
        </w:rPr>
        <w:t>,</w:t>
      </w:r>
      <w:r w:rsidR="00F20F53">
        <w:rPr>
          <w:rFonts w:hint="cs"/>
          <w:rtl/>
        </w:rPr>
        <w:t xml:space="preserve"> </w:t>
      </w:r>
      <w:r w:rsidR="00E00B9B">
        <w:rPr>
          <w:rFonts w:hint="cs"/>
          <w:rtl/>
        </w:rPr>
        <w:t xml:space="preserve">נמנעו מללכת </w:t>
      </w:r>
      <w:bookmarkStart w:id="4922" w:name="_ETM_Q1_8897044"/>
      <w:bookmarkEnd w:id="4922"/>
      <w:r w:rsidR="00E00B9B">
        <w:rPr>
          <w:rFonts w:hint="cs"/>
          <w:rtl/>
        </w:rPr>
        <w:t xml:space="preserve">לעילות מחמירות יותר כמו </w:t>
      </w:r>
      <w:bookmarkStart w:id="4923" w:name="_ETM_Q1_8905852"/>
      <w:bookmarkEnd w:id="4923"/>
      <w:r w:rsidR="00E00B9B">
        <w:rPr>
          <w:rFonts w:hint="cs"/>
          <w:rtl/>
        </w:rPr>
        <w:t xml:space="preserve">לדון למשל </w:t>
      </w:r>
      <w:bookmarkStart w:id="4924" w:name="_ETM_Q1_8909058"/>
      <w:bookmarkStart w:id="4925" w:name="_ETM_Q1_8905183"/>
      <w:bookmarkStart w:id="4926" w:name="_ETM_Q1_8901003"/>
      <w:bookmarkEnd w:id="4924"/>
      <w:bookmarkEnd w:id="4925"/>
      <w:bookmarkEnd w:id="4926"/>
      <w:r w:rsidR="00F20F53">
        <w:rPr>
          <w:rFonts w:hint="cs"/>
          <w:rtl/>
        </w:rPr>
        <w:t>ב</w:t>
      </w:r>
      <w:r w:rsidR="00E00B9B">
        <w:rPr>
          <w:rFonts w:hint="cs"/>
          <w:rtl/>
        </w:rPr>
        <w:t>בט</w:t>
      </w:r>
      <w:bookmarkStart w:id="4927" w:name="_ETM_Q1_8909280"/>
      <w:bookmarkEnd w:id="4927"/>
      <w:r w:rsidR="00E00B9B">
        <w:rPr>
          <w:rFonts w:hint="cs"/>
          <w:rtl/>
        </w:rPr>
        <w:t xml:space="preserve">לות חוק-יסוד. יכול </w:t>
      </w:r>
      <w:r w:rsidR="00C03C28">
        <w:rPr>
          <w:rFonts w:hint="cs"/>
          <w:rtl/>
        </w:rPr>
        <w:t>להיות ש</w:t>
      </w:r>
      <w:r w:rsidR="00E00B9B">
        <w:rPr>
          <w:rtl/>
        </w:rPr>
        <w:t>במקרים אחרים</w:t>
      </w:r>
      <w:r w:rsidR="00E00B9B">
        <w:rPr>
          <w:rFonts w:hint="cs"/>
          <w:rtl/>
        </w:rPr>
        <w:t xml:space="preserve"> או </w:t>
      </w:r>
      <w:bookmarkStart w:id="4928" w:name="_ETM_Q1_8907730"/>
      <w:bookmarkEnd w:id="4928"/>
      <w:r w:rsidRPr="00B50F94">
        <w:rPr>
          <w:rtl/>
        </w:rPr>
        <w:t xml:space="preserve">במקרים </w:t>
      </w:r>
      <w:r w:rsidR="00E00B9B">
        <w:rPr>
          <w:rFonts w:hint="cs"/>
          <w:rtl/>
        </w:rPr>
        <w:t>דחופים</w:t>
      </w:r>
      <w:r w:rsidR="00C03C28">
        <w:rPr>
          <w:rFonts w:hint="cs"/>
          <w:rtl/>
        </w:rPr>
        <w:t xml:space="preserve"> יותר</w:t>
      </w:r>
      <w:r w:rsidRPr="00B50F94">
        <w:rPr>
          <w:rtl/>
        </w:rPr>
        <w:t xml:space="preserve"> </w:t>
      </w:r>
      <w:r w:rsidR="00C03C28">
        <w:rPr>
          <w:rFonts w:hint="cs"/>
          <w:rtl/>
        </w:rPr>
        <w:t xml:space="preserve">אולי </w:t>
      </w:r>
      <w:r w:rsidRPr="00B50F94">
        <w:rPr>
          <w:rtl/>
        </w:rPr>
        <w:t xml:space="preserve">זה יהיה </w:t>
      </w:r>
      <w:r w:rsidR="00E00B9B">
        <w:rPr>
          <w:rFonts w:hint="cs"/>
          <w:rtl/>
        </w:rPr>
        <w:t>בטלות של חוק</w:t>
      </w:r>
      <w:r w:rsidRPr="00B50F94">
        <w:rPr>
          <w:rtl/>
        </w:rPr>
        <w:t xml:space="preserve"> העזר</w:t>
      </w:r>
      <w:r w:rsidR="00F20F53">
        <w:rPr>
          <w:rFonts w:hint="cs"/>
          <w:rtl/>
        </w:rPr>
        <w:t xml:space="preserve"> כש</w:t>
      </w:r>
      <w:r w:rsidRPr="00B50F94">
        <w:rPr>
          <w:rtl/>
        </w:rPr>
        <w:t xml:space="preserve">השימוש </w:t>
      </w:r>
      <w:r w:rsidR="00F20F53">
        <w:rPr>
          <w:rFonts w:hint="cs"/>
          <w:rtl/>
        </w:rPr>
        <w:t xml:space="preserve">בסמכות </w:t>
      </w:r>
      <w:bookmarkStart w:id="4929" w:name="_ETM_Q1_8913708"/>
      <w:bookmarkStart w:id="4930" w:name="_ETM_Q1_8916885"/>
      <w:bookmarkStart w:id="4931" w:name="_ETM_Q1_8916445"/>
      <w:bookmarkStart w:id="4932" w:name="_ETM_Q1_8913263"/>
      <w:bookmarkEnd w:id="4929"/>
      <w:bookmarkEnd w:id="4930"/>
      <w:bookmarkEnd w:id="4931"/>
      <w:bookmarkEnd w:id="4932"/>
      <w:r w:rsidRPr="00B50F94">
        <w:rPr>
          <w:rtl/>
        </w:rPr>
        <w:t>נעשה</w:t>
      </w:r>
      <w:r w:rsidR="00F20F53">
        <w:rPr>
          <w:rFonts w:hint="cs"/>
          <w:rtl/>
        </w:rPr>
        <w:t xml:space="preserve"> לאור שימוש בסמכות חוקית אחרת</w:t>
      </w:r>
      <w:r w:rsidRPr="00B50F94">
        <w:rPr>
          <w:rtl/>
        </w:rPr>
        <w:t xml:space="preserve"> ונראה יותר ויותר דיונים, ולכן </w:t>
      </w:r>
      <w:r w:rsidR="00C03C28">
        <w:rPr>
          <w:rFonts w:hint="cs"/>
          <w:rtl/>
        </w:rPr>
        <w:t xml:space="preserve">גם </w:t>
      </w:r>
      <w:r w:rsidR="00F20F53">
        <w:rPr>
          <w:rFonts w:hint="cs"/>
          <w:rtl/>
        </w:rPr>
        <w:t>דווקא התערבויות</w:t>
      </w:r>
      <w:bookmarkStart w:id="4933" w:name="_ETM_Q1_8926304"/>
      <w:bookmarkEnd w:id="4933"/>
      <w:r w:rsidRPr="00B50F94">
        <w:rPr>
          <w:rtl/>
        </w:rPr>
        <w:t xml:space="preserve"> מחמירות</w:t>
      </w:r>
      <w:r w:rsidR="00F20F53">
        <w:rPr>
          <w:rFonts w:hint="cs"/>
          <w:rtl/>
        </w:rPr>
        <w:t xml:space="preserve"> יותר</w:t>
      </w:r>
      <w:bookmarkStart w:id="4934" w:name="_ETM_Q1_8923346"/>
      <w:bookmarkEnd w:id="4934"/>
      <w:r w:rsidR="00F20F53">
        <w:rPr>
          <w:rFonts w:hint="cs"/>
          <w:rtl/>
        </w:rPr>
        <w:t xml:space="preserve"> במעשי</w:t>
      </w:r>
      <w:bookmarkStart w:id="4935" w:name="_ETM_Q1_8929136"/>
      <w:bookmarkEnd w:id="4935"/>
      <w:r w:rsidRPr="00B50F94">
        <w:rPr>
          <w:rtl/>
        </w:rPr>
        <w:t xml:space="preserve"> הרשות המבצעת</w:t>
      </w:r>
      <w:r w:rsidR="00F20F53">
        <w:rPr>
          <w:rFonts w:hint="cs"/>
          <w:rtl/>
        </w:rPr>
        <w:t>.</w:t>
      </w:r>
      <w:r w:rsidRPr="00B50F94">
        <w:rPr>
          <w:rtl/>
        </w:rPr>
        <w:t xml:space="preserve"> </w:t>
      </w:r>
    </w:p>
    <w:p w14:paraId="27D4A913" w14:textId="77777777" w:rsidR="00F113A8" w:rsidRDefault="00F113A8" w:rsidP="00F113A8">
      <w:pPr>
        <w:rPr>
          <w:rtl/>
        </w:rPr>
      </w:pPr>
    </w:p>
    <w:p w14:paraId="16E4E1DB" w14:textId="6C79E4CA" w:rsidR="00C86F6E" w:rsidRDefault="00B50F94" w:rsidP="00F113A8">
      <w:pPr>
        <w:rPr>
          <w:rtl/>
        </w:rPr>
      </w:pPr>
      <w:r w:rsidRPr="00B50F94">
        <w:rPr>
          <w:rtl/>
        </w:rPr>
        <w:t xml:space="preserve">גם למי שרוצים </w:t>
      </w:r>
      <w:bookmarkStart w:id="4936" w:name="_ETM_Q1_8939834"/>
      <w:bookmarkStart w:id="4937" w:name="_ETM_Q1_8936393"/>
      <w:bookmarkEnd w:id="4936"/>
      <w:bookmarkEnd w:id="4937"/>
      <w:r w:rsidR="00C03C28">
        <w:rPr>
          <w:rFonts w:hint="cs"/>
          <w:rtl/>
        </w:rPr>
        <w:t xml:space="preserve">דווקא </w:t>
      </w:r>
      <w:r w:rsidRPr="00B50F94">
        <w:rPr>
          <w:rtl/>
        </w:rPr>
        <w:t>להגביל</w:t>
      </w:r>
      <w:r w:rsidR="00C03C28">
        <w:rPr>
          <w:rFonts w:hint="cs"/>
          <w:rtl/>
        </w:rPr>
        <w:t xml:space="preserve"> </w:t>
      </w:r>
      <w:r w:rsidRPr="00B50F94">
        <w:rPr>
          <w:rtl/>
        </w:rPr>
        <w:t>את התערבות בית המשפט בשימוש בסמכות על ידי הרשות המבצעת</w:t>
      </w:r>
      <w:r w:rsidR="00F20F53">
        <w:rPr>
          <w:rFonts w:hint="cs"/>
          <w:rtl/>
        </w:rPr>
        <w:t xml:space="preserve"> </w:t>
      </w:r>
      <w:r w:rsidRPr="00B50F94">
        <w:rPr>
          <w:rtl/>
        </w:rPr>
        <w:t>הייתי מציע</w:t>
      </w:r>
      <w:r w:rsidR="00C86F6E">
        <w:rPr>
          <w:rFonts w:hint="cs"/>
          <w:rtl/>
        </w:rPr>
        <w:t>ה</w:t>
      </w:r>
      <w:r w:rsidRPr="00B50F94">
        <w:rPr>
          <w:rtl/>
        </w:rPr>
        <w:t xml:space="preserve"> לחשוב על זה </w:t>
      </w:r>
      <w:r w:rsidR="00F113A8">
        <w:rPr>
          <w:rFonts w:hint="cs"/>
          <w:rtl/>
        </w:rPr>
        <w:t>היטב:</w:t>
      </w:r>
      <w:r w:rsidRPr="00B50F94">
        <w:rPr>
          <w:rtl/>
        </w:rPr>
        <w:t xml:space="preserve"> האם הדבר הנכון </w:t>
      </w:r>
      <w:r w:rsidR="00F20F53">
        <w:rPr>
          <w:rFonts w:hint="cs"/>
          <w:rtl/>
        </w:rPr>
        <w:t xml:space="preserve">הוא באמת </w:t>
      </w:r>
      <w:r w:rsidRPr="00B50F94">
        <w:rPr>
          <w:rtl/>
        </w:rPr>
        <w:t xml:space="preserve">לבטל את </w:t>
      </w:r>
      <w:r w:rsidR="00F20F53">
        <w:rPr>
          <w:rFonts w:hint="cs"/>
          <w:rtl/>
        </w:rPr>
        <w:t>עילת הסבירות</w:t>
      </w:r>
      <w:bookmarkStart w:id="4938" w:name="_ETM_Q1_8942599"/>
      <w:bookmarkEnd w:id="4938"/>
      <w:r w:rsidR="00F113A8">
        <w:rPr>
          <w:rFonts w:hint="cs"/>
          <w:rtl/>
        </w:rPr>
        <w:t>?</w:t>
      </w:r>
      <w:r w:rsidRPr="00B50F94">
        <w:rPr>
          <w:rtl/>
        </w:rPr>
        <w:t xml:space="preserve"> כמובן שהביטול כאן </w:t>
      </w:r>
      <w:r w:rsidR="00F20F53">
        <w:rPr>
          <w:rFonts w:hint="cs"/>
          <w:rtl/>
        </w:rPr>
        <w:t xml:space="preserve">הוא </w:t>
      </w:r>
      <w:r w:rsidRPr="00B50F94">
        <w:rPr>
          <w:rtl/>
        </w:rPr>
        <w:t>ביטול כולל לגבי אותם אנשים ולא קשור בשום צורה ל</w:t>
      </w:r>
      <w:r w:rsidR="00F20F53">
        <w:rPr>
          <w:rFonts w:hint="cs"/>
          <w:rtl/>
        </w:rPr>
        <w:t>אמירה של השופט סולברג</w:t>
      </w:r>
      <w:r w:rsidR="00F113A8">
        <w:rPr>
          <w:rFonts w:hint="cs"/>
          <w:rtl/>
        </w:rPr>
        <w:t>,</w:t>
      </w:r>
      <w:r w:rsidR="00F20F53">
        <w:rPr>
          <w:rFonts w:hint="cs"/>
          <w:rtl/>
        </w:rPr>
        <w:t xml:space="preserve"> שאני </w:t>
      </w:r>
      <w:bookmarkStart w:id="4939" w:name="_ETM_Q1_8953477"/>
      <w:bookmarkEnd w:id="4939"/>
      <w:r w:rsidRPr="00B50F94">
        <w:rPr>
          <w:rtl/>
        </w:rPr>
        <w:t>חושבת שבצורה כזאת או אחרת אין לחלוק עליה</w:t>
      </w:r>
      <w:r w:rsidR="00F113A8">
        <w:rPr>
          <w:rFonts w:hint="cs"/>
          <w:rtl/>
        </w:rPr>
        <w:t>.</w:t>
      </w:r>
      <w:r w:rsidRPr="00B50F94">
        <w:rPr>
          <w:rtl/>
        </w:rPr>
        <w:t xml:space="preserve"> ככל ש</w:t>
      </w:r>
      <w:r w:rsidR="00F20F53">
        <w:rPr>
          <w:rFonts w:hint="cs"/>
          <w:rtl/>
        </w:rPr>
        <w:t>ההחלטה נוט</w:t>
      </w:r>
      <w:bookmarkStart w:id="4940" w:name="_ETM_Q1_8959768"/>
      <w:bookmarkEnd w:id="4940"/>
      <w:r w:rsidR="00F20F53">
        <w:rPr>
          <w:rFonts w:hint="cs"/>
          <w:rtl/>
        </w:rPr>
        <w:t xml:space="preserve">ה יותר </w:t>
      </w:r>
      <w:r w:rsidRPr="00B50F94">
        <w:rPr>
          <w:rtl/>
        </w:rPr>
        <w:t xml:space="preserve">לדרג של </w:t>
      </w:r>
      <w:r w:rsidR="00F20F53">
        <w:rPr>
          <w:rFonts w:hint="cs"/>
          <w:rtl/>
        </w:rPr>
        <w:t>מדיניות</w:t>
      </w:r>
      <w:r w:rsidR="00F113A8">
        <w:rPr>
          <w:rFonts w:hint="cs"/>
          <w:rtl/>
        </w:rPr>
        <w:t>-</w:t>
      </w:r>
      <w:bookmarkStart w:id="4941" w:name="_ETM_Q1_8968256"/>
      <w:bookmarkStart w:id="4942" w:name="_ETM_Q1_8963992"/>
      <w:bookmarkEnd w:id="4941"/>
      <w:bookmarkEnd w:id="4942"/>
      <w:r w:rsidRPr="00B50F94">
        <w:rPr>
          <w:rtl/>
        </w:rPr>
        <w:t>על</w:t>
      </w:r>
      <w:r w:rsidR="00F113A8">
        <w:rPr>
          <w:rFonts w:hint="cs"/>
          <w:rtl/>
        </w:rPr>
        <w:t xml:space="preserve"> </w:t>
      </w:r>
      <w:r w:rsidR="00F113A8">
        <w:rPr>
          <w:rtl/>
        </w:rPr>
        <w:t>–</w:t>
      </w:r>
      <w:r w:rsidRPr="00B50F94">
        <w:rPr>
          <w:rtl/>
        </w:rPr>
        <w:t xml:space="preserve"> כך פחות תהיה התערבות</w:t>
      </w:r>
      <w:r w:rsidR="00F113A8">
        <w:rPr>
          <w:rFonts w:hint="cs"/>
          <w:rtl/>
        </w:rPr>
        <w:t>,</w:t>
      </w:r>
      <w:r w:rsidRPr="00B50F94">
        <w:rPr>
          <w:rtl/>
        </w:rPr>
        <w:t xml:space="preserve"> וככל שזה נוגע בזכויות</w:t>
      </w:r>
      <w:r w:rsidR="00F20F53">
        <w:rPr>
          <w:rFonts w:hint="cs"/>
          <w:rtl/>
        </w:rPr>
        <w:t xml:space="preserve"> היחיד</w:t>
      </w:r>
      <w:r w:rsidR="00F113A8">
        <w:rPr>
          <w:rFonts w:hint="cs"/>
          <w:rtl/>
        </w:rPr>
        <w:t xml:space="preserve"> </w:t>
      </w:r>
      <w:r w:rsidR="00F113A8">
        <w:rPr>
          <w:rtl/>
        </w:rPr>
        <w:t>–</w:t>
      </w:r>
      <w:bookmarkStart w:id="4943" w:name="_ETM_Q1_8965878"/>
      <w:bookmarkEnd w:id="4943"/>
      <w:r w:rsidR="00F20F53">
        <w:rPr>
          <w:rFonts w:hint="cs"/>
          <w:rtl/>
        </w:rPr>
        <w:t xml:space="preserve"> תהיה יותר התערבות בעילת הסבירות</w:t>
      </w:r>
      <w:r w:rsidRPr="00B50F94">
        <w:rPr>
          <w:rtl/>
        </w:rPr>
        <w:t xml:space="preserve">. </w:t>
      </w:r>
    </w:p>
    <w:p w14:paraId="0E696D7B" w14:textId="77777777" w:rsidR="00C86F6E" w:rsidRDefault="00C86F6E" w:rsidP="00074FB9">
      <w:pPr>
        <w:rPr>
          <w:rtl/>
        </w:rPr>
      </w:pPr>
    </w:p>
    <w:p w14:paraId="02A09A74" w14:textId="125677AD" w:rsidR="00684545" w:rsidRDefault="00B50F94" w:rsidP="00684545">
      <w:pPr>
        <w:rPr>
          <w:rtl/>
        </w:rPr>
      </w:pPr>
      <w:r w:rsidRPr="00B50F94">
        <w:rPr>
          <w:rtl/>
        </w:rPr>
        <w:t xml:space="preserve">אני רוצה </w:t>
      </w:r>
      <w:r w:rsidR="000300D2">
        <w:rPr>
          <w:rFonts w:hint="cs"/>
          <w:rtl/>
        </w:rPr>
        <w:t xml:space="preserve">עכשיו לגשת </w:t>
      </w:r>
      <w:bookmarkStart w:id="4944" w:name="_ETM_Q1_8970870"/>
      <w:bookmarkEnd w:id="4944"/>
      <w:r w:rsidRPr="00B50F94">
        <w:rPr>
          <w:rtl/>
        </w:rPr>
        <w:t>דווקא לבריטניה שה</w:t>
      </w:r>
      <w:r w:rsidR="00684545">
        <w:rPr>
          <w:rFonts w:hint="cs"/>
          <w:rtl/>
        </w:rPr>
        <w:t>יא, כמובן, ה</w:t>
      </w:r>
      <w:r w:rsidRPr="00B50F94">
        <w:rPr>
          <w:rtl/>
        </w:rPr>
        <w:t>מקור ל</w:t>
      </w:r>
      <w:r w:rsidR="00C86F6E">
        <w:rPr>
          <w:rFonts w:hint="cs"/>
          <w:rtl/>
        </w:rPr>
        <w:t>ע</w:t>
      </w:r>
      <w:r w:rsidRPr="00B50F94">
        <w:rPr>
          <w:rtl/>
        </w:rPr>
        <w:t>ילה הזאת</w:t>
      </w:r>
      <w:r w:rsidR="00684545">
        <w:rPr>
          <w:rtl/>
        </w:rPr>
        <w:t xml:space="preserve"> וגם </w:t>
      </w:r>
      <w:r w:rsidR="00684545">
        <w:rPr>
          <w:rFonts w:hint="cs"/>
          <w:rtl/>
        </w:rPr>
        <w:t>בדיוק הוזכ</w:t>
      </w:r>
      <w:r w:rsidRPr="00B50F94">
        <w:rPr>
          <w:rtl/>
        </w:rPr>
        <w:t>רה</w:t>
      </w:r>
      <w:bookmarkStart w:id="4945" w:name="_ETM_Q1_8977290"/>
      <w:bookmarkEnd w:id="4945"/>
      <w:r w:rsidRPr="00B50F94">
        <w:rPr>
          <w:rtl/>
        </w:rPr>
        <w:t xml:space="preserve"> לאחרונה</w:t>
      </w:r>
      <w:r w:rsidR="00684545">
        <w:rPr>
          <w:rFonts w:hint="cs"/>
          <w:rtl/>
        </w:rPr>
        <w:t>.</w:t>
      </w:r>
    </w:p>
    <w:p w14:paraId="1A39EB83" w14:textId="4A513E37" w:rsidR="00684545" w:rsidRDefault="00684545" w:rsidP="00684545">
      <w:pPr>
        <w:rPr>
          <w:rtl/>
        </w:rPr>
      </w:pPr>
    </w:p>
    <w:p w14:paraId="29CCAC22" w14:textId="2FB01D70" w:rsidR="00684545" w:rsidRDefault="00684545" w:rsidP="00684545">
      <w:pPr>
        <w:pStyle w:val="af5"/>
        <w:keepNext/>
        <w:rPr>
          <w:rtl/>
        </w:rPr>
      </w:pPr>
      <w:bookmarkStart w:id="4946" w:name="ET_interruption_5109_1066"/>
      <w:r w:rsidRPr="00684545">
        <w:rPr>
          <w:rStyle w:val="TagStyle"/>
          <w:rtl/>
        </w:rPr>
        <w:t xml:space="preserve"> &lt;&lt; קריאה &gt;&gt; </w:t>
      </w:r>
      <w:r>
        <w:rPr>
          <w:rtl/>
        </w:rPr>
        <w:t>אלעזר שטרן (יש עתיד):</w:t>
      </w:r>
      <w:r w:rsidRPr="00684545">
        <w:rPr>
          <w:rStyle w:val="TagStyle"/>
          <w:rtl/>
        </w:rPr>
        <w:t xml:space="preserve"> &lt;&lt; קריאה &gt;&gt;</w:t>
      </w:r>
      <w:r>
        <w:rPr>
          <w:rtl/>
        </w:rPr>
        <w:t xml:space="preserve">   </w:t>
      </w:r>
      <w:bookmarkEnd w:id="4946"/>
    </w:p>
    <w:p w14:paraId="5634A8E1" w14:textId="6E83B92D" w:rsidR="00684545" w:rsidRDefault="00684545" w:rsidP="00684545">
      <w:pPr>
        <w:pStyle w:val="KeepWithNext"/>
        <w:rPr>
          <w:rtl/>
        </w:rPr>
      </w:pPr>
    </w:p>
    <w:p w14:paraId="4E63DBF2" w14:textId="77E84BD0" w:rsidR="00684545" w:rsidRDefault="00684545" w:rsidP="00684545">
      <w:pPr>
        <w:rPr>
          <w:rtl/>
        </w:rPr>
      </w:pPr>
      <w:r>
        <w:rPr>
          <w:rFonts w:hint="cs"/>
          <w:rtl/>
        </w:rPr>
        <w:t>רגע, מה לאחרונה?</w:t>
      </w:r>
    </w:p>
    <w:p w14:paraId="25B174A8" w14:textId="219A6A81" w:rsidR="00684545" w:rsidRDefault="00684545" w:rsidP="00684545">
      <w:pPr>
        <w:rPr>
          <w:rtl/>
        </w:rPr>
      </w:pPr>
    </w:p>
    <w:p w14:paraId="3BF4AA2F" w14:textId="681CB8DA" w:rsidR="00684545" w:rsidRDefault="00684545" w:rsidP="00684545">
      <w:pPr>
        <w:pStyle w:val="-"/>
        <w:keepNext/>
        <w:rPr>
          <w:rtl/>
        </w:rPr>
      </w:pPr>
      <w:bookmarkStart w:id="4947" w:name="ET_speakercontinue_900561_1067"/>
      <w:r w:rsidRPr="00684545">
        <w:rPr>
          <w:rStyle w:val="TagStyle"/>
          <w:rtl/>
        </w:rPr>
        <w:t xml:space="preserve"> &lt;&lt; דובר_המשך &gt;&gt; </w:t>
      </w:r>
      <w:r>
        <w:rPr>
          <w:rtl/>
        </w:rPr>
        <w:t>ענת שקולניקוב:</w:t>
      </w:r>
      <w:r w:rsidRPr="00684545">
        <w:rPr>
          <w:rStyle w:val="TagStyle"/>
          <w:rtl/>
        </w:rPr>
        <w:t xml:space="preserve"> &lt;&lt; דובר_המשך &gt;&gt;</w:t>
      </w:r>
      <w:r>
        <w:rPr>
          <w:rtl/>
        </w:rPr>
        <w:t xml:space="preserve">   </w:t>
      </w:r>
      <w:bookmarkEnd w:id="4947"/>
    </w:p>
    <w:p w14:paraId="743733ED" w14:textId="539E2DFD" w:rsidR="00684545" w:rsidRDefault="00684545" w:rsidP="00684545">
      <w:pPr>
        <w:pStyle w:val="KeepWithNext"/>
        <w:rPr>
          <w:rtl/>
        </w:rPr>
      </w:pPr>
    </w:p>
    <w:p w14:paraId="1B028685" w14:textId="42AD2738" w:rsidR="00EF714E" w:rsidRDefault="00684545" w:rsidP="00EF714E">
      <w:pPr>
        <w:rPr>
          <w:rtl/>
        </w:rPr>
      </w:pPr>
      <w:r>
        <w:rPr>
          <w:rFonts w:hint="cs"/>
          <w:rtl/>
        </w:rPr>
        <w:t>פשוט נזכרה</w:t>
      </w:r>
      <w:r w:rsidR="00EF714E">
        <w:rPr>
          <w:rFonts w:hint="cs"/>
          <w:rtl/>
        </w:rPr>
        <w:t>,</w:t>
      </w:r>
      <w:r>
        <w:rPr>
          <w:rFonts w:hint="cs"/>
          <w:rtl/>
        </w:rPr>
        <w:t xml:space="preserve"> </w:t>
      </w:r>
      <w:bookmarkStart w:id="4948" w:name="_ETM_Q1_8981356"/>
      <w:bookmarkEnd w:id="4948"/>
      <w:r>
        <w:rPr>
          <w:rFonts w:hint="cs"/>
          <w:rtl/>
        </w:rPr>
        <w:t>ה</w:t>
      </w:r>
      <w:r>
        <w:rPr>
          <w:rtl/>
        </w:rPr>
        <w:t xml:space="preserve">דובר האחרון לפני </w:t>
      </w:r>
      <w:r>
        <w:rPr>
          <w:rFonts w:hint="cs"/>
          <w:rtl/>
        </w:rPr>
        <w:t>הזכי</w:t>
      </w:r>
      <w:r w:rsidR="00B50F94" w:rsidRPr="00B50F94">
        <w:rPr>
          <w:rtl/>
        </w:rPr>
        <w:t>ר</w:t>
      </w:r>
      <w:r>
        <w:rPr>
          <w:rFonts w:hint="cs"/>
          <w:rtl/>
        </w:rPr>
        <w:t xml:space="preserve"> את</w:t>
      </w:r>
      <w:bookmarkStart w:id="4949" w:name="_ETM_Q1_8983391"/>
      <w:bookmarkEnd w:id="4949"/>
      <w:r w:rsidR="00EF714E">
        <w:rPr>
          <w:rtl/>
        </w:rPr>
        <w:t xml:space="preserve"> בריטניה</w:t>
      </w:r>
      <w:r w:rsidR="00EF714E">
        <w:rPr>
          <w:rFonts w:hint="cs"/>
          <w:rtl/>
        </w:rPr>
        <w:t xml:space="preserve"> אבל אני חושבת ש</w:t>
      </w:r>
      <w:r w:rsidR="00E046DD">
        <w:rPr>
          <w:rFonts w:hint="cs"/>
          <w:rtl/>
        </w:rPr>
        <w:t xml:space="preserve">הוא </w:t>
      </w:r>
      <w:bookmarkStart w:id="4950" w:name="_ETM_Q1_9037226"/>
      <w:bookmarkStart w:id="4951" w:name="_ETM_Q1_9033926"/>
      <w:bookmarkStart w:id="4952" w:name="_ETM_Q1_9036928"/>
      <w:bookmarkStart w:id="4953" w:name="_ETM_Q1_9032305"/>
      <w:bookmarkStart w:id="4954" w:name="_ETM_Q1_9028209"/>
      <w:bookmarkStart w:id="4955" w:name="_ETM_Q1_9033459"/>
      <w:bookmarkEnd w:id="4950"/>
      <w:bookmarkEnd w:id="4951"/>
      <w:bookmarkEnd w:id="4952"/>
      <w:bookmarkEnd w:id="4953"/>
      <w:bookmarkEnd w:id="4954"/>
      <w:bookmarkEnd w:id="4955"/>
      <w:r w:rsidR="00EF714E">
        <w:rPr>
          <w:rFonts w:hint="cs"/>
          <w:rtl/>
        </w:rPr>
        <w:t>לא נתן את התמנה המלאה.</w:t>
      </w:r>
    </w:p>
    <w:p w14:paraId="71797DCC" w14:textId="7748D346" w:rsidR="00EF714E" w:rsidRDefault="00EF714E" w:rsidP="00EF714E">
      <w:pPr>
        <w:rPr>
          <w:rtl/>
        </w:rPr>
      </w:pPr>
    </w:p>
    <w:p w14:paraId="3FDE0F34" w14:textId="7FEF3F3C" w:rsidR="00EF714E" w:rsidRDefault="00EF714E" w:rsidP="00EF714E">
      <w:pPr>
        <w:pStyle w:val="af5"/>
        <w:keepNext/>
        <w:rPr>
          <w:rtl/>
        </w:rPr>
      </w:pPr>
      <w:bookmarkStart w:id="4956" w:name="ET_interruption_5109_1068"/>
      <w:r w:rsidRPr="00EF714E">
        <w:rPr>
          <w:rStyle w:val="TagStyle"/>
          <w:rtl/>
        </w:rPr>
        <w:t xml:space="preserve"> &lt;&lt; קריאה &gt;&gt; </w:t>
      </w:r>
      <w:r>
        <w:rPr>
          <w:rtl/>
        </w:rPr>
        <w:t>אלעזר שטרן (יש עתיד):</w:t>
      </w:r>
      <w:r w:rsidRPr="00EF714E">
        <w:rPr>
          <w:rStyle w:val="TagStyle"/>
          <w:rtl/>
        </w:rPr>
        <w:t xml:space="preserve"> &lt;&lt; קריאה &gt;&gt;</w:t>
      </w:r>
      <w:r>
        <w:rPr>
          <w:rtl/>
        </w:rPr>
        <w:t xml:space="preserve">   </w:t>
      </w:r>
      <w:bookmarkEnd w:id="4956"/>
    </w:p>
    <w:p w14:paraId="6E448FC1" w14:textId="30537BE7" w:rsidR="00EF714E" w:rsidRDefault="00EF714E" w:rsidP="00EF714E">
      <w:pPr>
        <w:pStyle w:val="KeepWithNext"/>
        <w:rPr>
          <w:rtl/>
        </w:rPr>
      </w:pPr>
    </w:p>
    <w:p w14:paraId="0DC51CCB" w14:textId="170327CD" w:rsidR="00EF714E" w:rsidRDefault="00EF714E" w:rsidP="00EF714E">
      <w:pPr>
        <w:rPr>
          <w:rtl/>
        </w:rPr>
      </w:pPr>
      <w:r>
        <w:rPr>
          <w:rFonts w:hint="cs"/>
          <w:rtl/>
        </w:rPr>
        <w:t>כמה שנים היא קיימת שם?</w:t>
      </w:r>
    </w:p>
    <w:p w14:paraId="34E9512D" w14:textId="0AFAE47C" w:rsidR="0002274E" w:rsidRDefault="0002274E" w:rsidP="00EF714E">
      <w:pPr>
        <w:rPr>
          <w:rtl/>
        </w:rPr>
      </w:pPr>
    </w:p>
    <w:p w14:paraId="561C27B0" w14:textId="70D9D6DA" w:rsidR="0002274E" w:rsidRDefault="0002274E" w:rsidP="0002274E">
      <w:pPr>
        <w:pStyle w:val="af9"/>
        <w:keepNext/>
        <w:rPr>
          <w:rtl/>
        </w:rPr>
      </w:pPr>
      <w:bookmarkStart w:id="4957" w:name="ET_guest_768058_1070"/>
      <w:r w:rsidRPr="0002274E">
        <w:rPr>
          <w:rStyle w:val="TagStyle"/>
          <w:rtl/>
        </w:rPr>
        <w:t xml:space="preserve"> &lt;&lt; אורח &gt;&gt; </w:t>
      </w:r>
      <w:r>
        <w:rPr>
          <w:rtl/>
        </w:rPr>
        <w:t>אהרן גרבר:</w:t>
      </w:r>
      <w:r w:rsidRPr="0002274E">
        <w:rPr>
          <w:rStyle w:val="TagStyle"/>
          <w:rtl/>
        </w:rPr>
        <w:t xml:space="preserve"> &lt;&lt; אורח &gt;&gt;</w:t>
      </w:r>
      <w:r>
        <w:rPr>
          <w:rtl/>
        </w:rPr>
        <w:t xml:space="preserve">   </w:t>
      </w:r>
      <w:bookmarkEnd w:id="4957"/>
    </w:p>
    <w:p w14:paraId="2870886C" w14:textId="596C4487" w:rsidR="0002274E" w:rsidRDefault="0002274E" w:rsidP="0002274E">
      <w:pPr>
        <w:pStyle w:val="KeepWithNext"/>
        <w:rPr>
          <w:rtl/>
        </w:rPr>
      </w:pPr>
    </w:p>
    <w:p w14:paraId="298DD58C" w14:textId="22BD8F69" w:rsidR="0002274E" w:rsidRDefault="0002274E" w:rsidP="0002274E">
      <w:pPr>
        <w:rPr>
          <w:rtl/>
        </w:rPr>
      </w:pPr>
      <w:r>
        <w:rPr>
          <w:rFonts w:hint="cs"/>
          <w:rtl/>
        </w:rPr>
        <w:t>האם יש בבריטניה סבירות מינויים? זה מה שאמרתי על בריטניה.</w:t>
      </w:r>
    </w:p>
    <w:p w14:paraId="5D336A09" w14:textId="313431B9" w:rsidR="0002274E" w:rsidRDefault="0002274E" w:rsidP="0002274E">
      <w:pPr>
        <w:rPr>
          <w:rtl/>
        </w:rPr>
      </w:pPr>
    </w:p>
    <w:p w14:paraId="3A6445D2" w14:textId="2BDEB3CC" w:rsidR="0002274E" w:rsidRDefault="0002274E" w:rsidP="0002274E">
      <w:pPr>
        <w:pStyle w:val="af6"/>
        <w:keepNext/>
        <w:rPr>
          <w:rtl/>
        </w:rPr>
      </w:pPr>
      <w:bookmarkStart w:id="4958" w:name="ET_yor_5797_1071"/>
      <w:r w:rsidRPr="0002274E">
        <w:rPr>
          <w:rStyle w:val="TagStyle"/>
          <w:rtl/>
        </w:rPr>
        <w:t xml:space="preserve"> &lt;&lt; יור &gt;&gt; </w:t>
      </w:r>
      <w:r>
        <w:rPr>
          <w:rtl/>
        </w:rPr>
        <w:t>היו"ר יצחק פינדרוס:</w:t>
      </w:r>
      <w:r w:rsidRPr="0002274E">
        <w:rPr>
          <w:rStyle w:val="TagStyle"/>
          <w:rtl/>
        </w:rPr>
        <w:t xml:space="preserve"> &lt;&lt; יור &gt;&gt;</w:t>
      </w:r>
      <w:r>
        <w:rPr>
          <w:rtl/>
        </w:rPr>
        <w:t xml:space="preserve">   </w:t>
      </w:r>
      <w:bookmarkEnd w:id="4958"/>
    </w:p>
    <w:p w14:paraId="2B96DF2B" w14:textId="5A351D30" w:rsidR="0002274E" w:rsidRDefault="0002274E" w:rsidP="0002274E">
      <w:pPr>
        <w:pStyle w:val="KeepWithNext"/>
        <w:rPr>
          <w:rtl/>
        </w:rPr>
      </w:pPr>
    </w:p>
    <w:p w14:paraId="42AD8E5B" w14:textId="3309BE3E" w:rsidR="0002274E" w:rsidRPr="0002274E" w:rsidRDefault="0002274E" w:rsidP="0002274E">
      <w:pPr>
        <w:rPr>
          <w:rtl/>
        </w:rPr>
      </w:pPr>
      <w:r>
        <w:rPr>
          <w:rFonts w:hint="cs"/>
          <w:rtl/>
        </w:rPr>
        <w:t xml:space="preserve">מה זה? רבותיי, תנו לה לסיים, אני רוצה לתת גם </w:t>
      </w:r>
      <w:bookmarkStart w:id="4959" w:name="_ETM_Q1_8995811"/>
      <w:bookmarkEnd w:id="4959"/>
      <w:r>
        <w:rPr>
          <w:rFonts w:hint="cs"/>
          <w:rtl/>
        </w:rPr>
        <w:t>לעופר כסיף לדבר.</w:t>
      </w:r>
    </w:p>
    <w:p w14:paraId="11368C93" w14:textId="0D969942" w:rsidR="00EF714E" w:rsidRDefault="00EF714E" w:rsidP="00EF714E">
      <w:pPr>
        <w:rPr>
          <w:rtl/>
        </w:rPr>
      </w:pPr>
    </w:p>
    <w:p w14:paraId="65823AFD" w14:textId="3700DBF9" w:rsidR="00EF714E" w:rsidRDefault="00EF714E" w:rsidP="00EF714E">
      <w:pPr>
        <w:pStyle w:val="-"/>
        <w:keepNext/>
        <w:rPr>
          <w:rtl/>
        </w:rPr>
      </w:pPr>
      <w:bookmarkStart w:id="4960" w:name="ET_speakercontinue_900561_1069"/>
      <w:r w:rsidRPr="00EF714E">
        <w:rPr>
          <w:rStyle w:val="TagStyle"/>
          <w:rtl/>
        </w:rPr>
        <w:t xml:space="preserve"> &lt;&lt; דובר_המשך &gt;&gt; </w:t>
      </w:r>
      <w:r>
        <w:rPr>
          <w:rtl/>
        </w:rPr>
        <w:t>ענת שקולניקוב:</w:t>
      </w:r>
      <w:r w:rsidRPr="00EF714E">
        <w:rPr>
          <w:rStyle w:val="TagStyle"/>
          <w:rtl/>
        </w:rPr>
        <w:t xml:space="preserve"> &lt;&lt; דובר_המשך &gt;&gt;</w:t>
      </w:r>
      <w:r>
        <w:rPr>
          <w:rtl/>
        </w:rPr>
        <w:t xml:space="preserve">   </w:t>
      </w:r>
      <w:bookmarkEnd w:id="4960"/>
    </w:p>
    <w:p w14:paraId="5BF71926" w14:textId="2C5FEC2C" w:rsidR="00EF714E" w:rsidRDefault="00EF714E" w:rsidP="00EF714E">
      <w:pPr>
        <w:pStyle w:val="KeepWithNext"/>
        <w:rPr>
          <w:rtl/>
        </w:rPr>
      </w:pPr>
    </w:p>
    <w:p w14:paraId="58EF8B3D" w14:textId="2AF61238" w:rsidR="00674364" w:rsidRDefault="0002274E" w:rsidP="00674364">
      <w:pPr>
        <w:rPr>
          <w:rtl/>
        </w:rPr>
      </w:pPr>
      <w:bookmarkStart w:id="4961" w:name="_ETM_Q1_8987349"/>
      <w:bookmarkStart w:id="4962" w:name="_ETM_Q1_8988938"/>
      <w:bookmarkStart w:id="4963" w:name="_ETM_Q1_8993042"/>
      <w:bookmarkEnd w:id="4961"/>
      <w:bookmarkEnd w:id="4962"/>
      <w:bookmarkEnd w:id="4963"/>
      <w:r>
        <w:rPr>
          <w:rFonts w:hint="cs"/>
          <w:rtl/>
        </w:rPr>
        <w:t>אגיד מילה על</w:t>
      </w:r>
      <w:r w:rsidR="00B50F94" w:rsidRPr="00B50F94">
        <w:rPr>
          <w:rtl/>
        </w:rPr>
        <w:t xml:space="preserve"> מינויים</w:t>
      </w:r>
      <w:r>
        <w:rPr>
          <w:rFonts w:hint="cs"/>
          <w:rtl/>
        </w:rPr>
        <w:t>.</w:t>
      </w:r>
      <w:r w:rsidR="00B50F94" w:rsidRPr="00B50F94">
        <w:rPr>
          <w:rtl/>
        </w:rPr>
        <w:t xml:space="preserve"> על הדבר הזה אני לא יכולה לתת תשובה מהסיבה הפשוטה</w:t>
      </w:r>
      <w:r>
        <w:rPr>
          <w:rFonts w:hint="cs"/>
          <w:rtl/>
        </w:rPr>
        <w:t>,</w:t>
      </w:r>
      <w:bookmarkStart w:id="4964" w:name="_ETM_Q1_9000588"/>
      <w:bookmarkEnd w:id="4964"/>
      <w:r w:rsidR="00B50F94" w:rsidRPr="00B50F94">
        <w:rPr>
          <w:rtl/>
        </w:rPr>
        <w:t xml:space="preserve"> שגם </w:t>
      </w:r>
      <w:r w:rsidR="00F43C75">
        <w:rPr>
          <w:rFonts w:hint="cs"/>
          <w:rtl/>
        </w:rPr>
        <w:t>נזכ</w:t>
      </w:r>
      <w:r w:rsidR="00B50F94" w:rsidRPr="00B50F94">
        <w:rPr>
          <w:rtl/>
        </w:rPr>
        <w:t xml:space="preserve">רה </w:t>
      </w:r>
      <w:bookmarkStart w:id="4965" w:name="_ETM_Q1_9016749"/>
      <w:bookmarkEnd w:id="4965"/>
      <w:r w:rsidR="00B50F94" w:rsidRPr="00B50F94">
        <w:rPr>
          <w:rtl/>
        </w:rPr>
        <w:t>בדיון האחרון</w:t>
      </w:r>
      <w:bookmarkStart w:id="4966" w:name="_ETM_Q1_9007163"/>
      <w:bookmarkEnd w:id="4966"/>
      <w:r w:rsidR="00F43C75">
        <w:rPr>
          <w:rFonts w:hint="cs"/>
          <w:rtl/>
        </w:rPr>
        <w:t xml:space="preserve"> על ידי הדובר לפני, </w:t>
      </w:r>
      <w:bookmarkStart w:id="4967" w:name="_ETM_Q1_9005305"/>
      <w:bookmarkEnd w:id="4967"/>
      <w:r w:rsidR="00C03C28">
        <w:rPr>
          <w:rFonts w:hint="cs"/>
          <w:rtl/>
        </w:rPr>
        <w:t xml:space="preserve"> </w:t>
      </w:r>
      <w:r w:rsidR="00B50F94" w:rsidRPr="00B50F94">
        <w:rPr>
          <w:rtl/>
        </w:rPr>
        <w:t>בבריטניה</w:t>
      </w:r>
      <w:r w:rsidR="00F43C75">
        <w:rPr>
          <w:rFonts w:hint="cs"/>
          <w:rtl/>
        </w:rPr>
        <w:t xml:space="preserve"> יש</w:t>
      </w:r>
      <w:r w:rsidR="00F43C75" w:rsidRPr="00F43C75">
        <w:rPr>
          <w:rtl/>
        </w:rPr>
        <w:t xml:space="preserve"> קוֹנְוֶנְצִיָּה</w:t>
      </w:r>
      <w:bookmarkStart w:id="4968" w:name="_ETM_Q1_9010063"/>
      <w:bookmarkEnd w:id="4968"/>
      <w:r w:rsidR="00B50F94" w:rsidRPr="00B50F94">
        <w:rPr>
          <w:rtl/>
        </w:rPr>
        <w:t xml:space="preserve"> חוקתי</w:t>
      </w:r>
      <w:r w:rsidR="00F43C75">
        <w:rPr>
          <w:rFonts w:hint="cs"/>
          <w:rtl/>
        </w:rPr>
        <w:t>ת</w:t>
      </w:r>
      <w:r w:rsidR="00B50F94" w:rsidRPr="00B50F94">
        <w:rPr>
          <w:rtl/>
        </w:rPr>
        <w:t xml:space="preserve"> ש</w:t>
      </w:r>
      <w:r w:rsidR="00F43C75">
        <w:rPr>
          <w:rFonts w:hint="cs"/>
          <w:rtl/>
        </w:rPr>
        <w:t>שר, בטח כש</w:t>
      </w:r>
      <w:r w:rsidR="00C03C28">
        <w:rPr>
          <w:rFonts w:hint="cs"/>
          <w:rtl/>
        </w:rPr>
        <w:t xml:space="preserve">הוא </w:t>
      </w:r>
      <w:r w:rsidR="00F43C75">
        <w:rPr>
          <w:rFonts w:hint="cs"/>
          <w:rtl/>
        </w:rPr>
        <w:t xml:space="preserve">נחשד </w:t>
      </w:r>
      <w:r w:rsidR="00C03C28">
        <w:rPr>
          <w:rFonts w:hint="cs"/>
          <w:rtl/>
        </w:rPr>
        <w:t xml:space="preserve">או מורשע </w:t>
      </w:r>
      <w:r w:rsidR="00B50F94" w:rsidRPr="00B50F94">
        <w:rPr>
          <w:rtl/>
        </w:rPr>
        <w:t xml:space="preserve">בפלילים </w:t>
      </w:r>
      <w:r w:rsidR="00F43C75">
        <w:rPr>
          <w:rFonts w:hint="cs"/>
          <w:rtl/>
        </w:rPr>
        <w:t xml:space="preserve">או אפילו עושה משהו, התנהגות לא ראויה </w:t>
      </w:r>
      <w:bookmarkStart w:id="4969" w:name="_ETM_Q1_9018963"/>
      <w:bookmarkEnd w:id="4969"/>
      <w:r w:rsidR="00B50F94" w:rsidRPr="00B50F94">
        <w:rPr>
          <w:rtl/>
        </w:rPr>
        <w:t xml:space="preserve">במישור האישי </w:t>
      </w:r>
      <w:r w:rsidR="00F43C75">
        <w:rPr>
          <w:rtl/>
        </w:rPr>
        <w:t>–</w:t>
      </w:r>
      <w:r w:rsidR="00B50F94" w:rsidRPr="00B50F94">
        <w:rPr>
          <w:rtl/>
        </w:rPr>
        <w:t xml:space="preserve"> מתפטר. זאת אומרת</w:t>
      </w:r>
      <w:r w:rsidR="00F43C75">
        <w:rPr>
          <w:rFonts w:hint="cs"/>
          <w:rtl/>
        </w:rPr>
        <w:t>,</w:t>
      </w:r>
      <w:r w:rsidR="00B50F94" w:rsidRPr="00B50F94">
        <w:rPr>
          <w:rtl/>
        </w:rPr>
        <w:t xml:space="preserve"> לא </w:t>
      </w:r>
      <w:r w:rsidR="00F43C75">
        <w:rPr>
          <w:rFonts w:hint="cs"/>
          <w:rtl/>
        </w:rPr>
        <w:t>י</w:t>
      </w:r>
      <w:r w:rsidR="00B50F94" w:rsidRPr="00B50F94">
        <w:rPr>
          <w:rtl/>
        </w:rPr>
        <w:t>היה בכלל מינוי כזה</w:t>
      </w:r>
      <w:bookmarkStart w:id="4970" w:name="_ETM_Q1_9023420"/>
      <w:bookmarkEnd w:id="4970"/>
      <w:r w:rsidR="00B50F94" w:rsidRPr="00B50F94">
        <w:rPr>
          <w:rtl/>
        </w:rPr>
        <w:t xml:space="preserve"> ואם יש מינוי </w:t>
      </w:r>
      <w:r w:rsidR="00C86F6E">
        <w:rPr>
          <w:rFonts w:hint="cs"/>
          <w:rtl/>
        </w:rPr>
        <w:t>כ</w:t>
      </w:r>
      <w:r w:rsidR="00B50F94" w:rsidRPr="00B50F94">
        <w:rPr>
          <w:rtl/>
        </w:rPr>
        <w:t xml:space="preserve">זה </w:t>
      </w:r>
      <w:r w:rsidR="00F43C75">
        <w:rPr>
          <w:rFonts w:hint="cs"/>
          <w:rtl/>
        </w:rPr>
        <w:t>הוא</w:t>
      </w:r>
      <w:r w:rsidR="00B50F94" w:rsidRPr="00B50F94">
        <w:rPr>
          <w:rtl/>
        </w:rPr>
        <w:t xml:space="preserve"> מיד יתפטר</w:t>
      </w:r>
      <w:r w:rsidR="00F43C75">
        <w:rPr>
          <w:rFonts w:hint="cs"/>
          <w:rtl/>
        </w:rPr>
        <w:t>.</w:t>
      </w:r>
      <w:r w:rsidR="00B50F94" w:rsidRPr="00B50F94">
        <w:rPr>
          <w:rtl/>
        </w:rPr>
        <w:t xml:space="preserve"> זה דבר שאף פעם לא הגיע לבית המשפט כי זה כל כך ברור</w:t>
      </w:r>
      <w:r w:rsidR="00C03C28">
        <w:rPr>
          <w:rFonts w:hint="cs"/>
          <w:rtl/>
        </w:rPr>
        <w:t>,</w:t>
      </w:r>
      <w:r w:rsidR="00B50F94" w:rsidRPr="00B50F94">
        <w:rPr>
          <w:rtl/>
        </w:rPr>
        <w:t xml:space="preserve"> </w:t>
      </w:r>
      <w:bookmarkStart w:id="4971" w:name="_ETM_Q1_9035363"/>
      <w:bookmarkStart w:id="4972" w:name="_ETM_Q1_9035421"/>
      <w:bookmarkStart w:id="4973" w:name="_ETM_Q1_9035523"/>
      <w:bookmarkStart w:id="4974" w:name="_ETM_Q1_9035655"/>
      <w:bookmarkEnd w:id="4971"/>
      <w:bookmarkEnd w:id="4972"/>
      <w:bookmarkEnd w:id="4973"/>
      <w:bookmarkEnd w:id="4974"/>
      <w:r w:rsidR="00B50F94" w:rsidRPr="00B50F94">
        <w:rPr>
          <w:rtl/>
        </w:rPr>
        <w:t>אני לא יכולה לה</w:t>
      </w:r>
      <w:r w:rsidR="00F43C75">
        <w:rPr>
          <w:rFonts w:hint="cs"/>
          <w:rtl/>
        </w:rPr>
        <w:t>גיד מה בית ה</w:t>
      </w:r>
      <w:r w:rsidR="00B50F94" w:rsidRPr="00B50F94">
        <w:rPr>
          <w:rtl/>
        </w:rPr>
        <w:t>משפט יעשה</w:t>
      </w:r>
      <w:r w:rsidR="00F43C75">
        <w:rPr>
          <w:rFonts w:hint="cs"/>
          <w:rtl/>
        </w:rPr>
        <w:t xml:space="preserve"> אם זה יגיע לפתחו.</w:t>
      </w:r>
      <w:bookmarkStart w:id="4975" w:name="_ETM_Q1_9035796"/>
      <w:bookmarkEnd w:id="4975"/>
      <w:r w:rsidR="00F43C75">
        <w:rPr>
          <w:rFonts w:hint="cs"/>
          <w:rtl/>
        </w:rPr>
        <w:t xml:space="preserve"> </w:t>
      </w:r>
      <w:r w:rsidR="00674364">
        <w:rPr>
          <w:rFonts w:hint="cs"/>
          <w:rtl/>
        </w:rPr>
        <w:t xml:space="preserve">פשוט </w:t>
      </w:r>
      <w:r w:rsidR="00F43C75">
        <w:rPr>
          <w:rFonts w:hint="cs"/>
          <w:rtl/>
        </w:rPr>
        <w:t xml:space="preserve">מתפטרים, זאת </w:t>
      </w:r>
      <w:r w:rsidR="00F43C75" w:rsidRPr="00F43C75">
        <w:rPr>
          <w:rtl/>
        </w:rPr>
        <w:t>קוֹנְוֶנְצִיָּה</w:t>
      </w:r>
      <w:r w:rsidR="00F43C75" w:rsidRPr="00B50F94">
        <w:rPr>
          <w:rtl/>
        </w:rPr>
        <w:t xml:space="preserve"> חוקתי</w:t>
      </w:r>
      <w:r w:rsidR="00F43C75">
        <w:rPr>
          <w:rFonts w:hint="cs"/>
          <w:rtl/>
        </w:rPr>
        <w:t>ת</w:t>
      </w:r>
      <w:r w:rsidR="00674364">
        <w:rPr>
          <w:rFonts w:hint="cs"/>
          <w:rtl/>
        </w:rPr>
        <w:t xml:space="preserve"> שהיא גם חלק </w:t>
      </w:r>
      <w:bookmarkStart w:id="4976" w:name="_ETM_Q1_9046233"/>
      <w:bookmarkStart w:id="4977" w:name="_ETM_Q1_9041827"/>
      <w:bookmarkStart w:id="4978" w:name="_ETM_Q1_9039282"/>
      <w:bookmarkEnd w:id="4976"/>
      <w:bookmarkEnd w:id="4977"/>
      <w:bookmarkEnd w:id="4978"/>
      <w:r w:rsidR="00674364">
        <w:rPr>
          <w:rFonts w:hint="cs"/>
          <w:rtl/>
        </w:rPr>
        <w:t>מה-</w:t>
      </w:r>
      <w:r w:rsidR="00674364" w:rsidRPr="00674364">
        <w:t xml:space="preserve"> Ministerial Code</w:t>
      </w:r>
      <w:bookmarkStart w:id="4979" w:name="_ETM_Q1_9038476"/>
      <w:bookmarkStart w:id="4980" w:name="_ETM_Q1_9031272"/>
      <w:bookmarkStart w:id="4981" w:name="_ETM_Q1_9035552"/>
      <w:bookmarkEnd w:id="4979"/>
      <w:bookmarkEnd w:id="4980"/>
      <w:bookmarkEnd w:id="4981"/>
      <w:r w:rsidR="00674364">
        <w:rPr>
          <w:rFonts w:hint="cs"/>
          <w:rtl/>
        </w:rPr>
        <w:t xml:space="preserve">, </w:t>
      </w:r>
      <w:bookmarkStart w:id="4982" w:name="_ETM_Q1_9043120"/>
      <w:bookmarkEnd w:id="4982"/>
      <w:r w:rsidR="00B50F94" w:rsidRPr="00B50F94">
        <w:rPr>
          <w:rtl/>
        </w:rPr>
        <w:t>כך שזה לא עולה</w:t>
      </w:r>
      <w:r w:rsidR="00674364">
        <w:rPr>
          <w:rFonts w:hint="cs"/>
          <w:rtl/>
        </w:rPr>
        <w:t>.</w:t>
      </w:r>
    </w:p>
    <w:p w14:paraId="4B854FB3" w14:textId="77777777" w:rsidR="00674364" w:rsidRDefault="00674364" w:rsidP="00674364">
      <w:pPr>
        <w:rPr>
          <w:rtl/>
        </w:rPr>
      </w:pPr>
    </w:p>
    <w:p w14:paraId="5BA628E9" w14:textId="7FE64AA6" w:rsidR="00074FB9" w:rsidRDefault="000204AF" w:rsidP="006F09DA">
      <w:pPr>
        <w:rPr>
          <w:rtl/>
        </w:rPr>
      </w:pPr>
      <w:r>
        <w:rPr>
          <w:rFonts w:hint="cs"/>
          <w:rtl/>
        </w:rPr>
        <w:t xml:space="preserve">אני </w:t>
      </w:r>
      <w:bookmarkStart w:id="4983" w:name="_ETM_Q1_9052219"/>
      <w:bookmarkEnd w:id="4983"/>
      <w:r>
        <w:rPr>
          <w:rFonts w:hint="cs"/>
          <w:rtl/>
        </w:rPr>
        <w:t>אדבר על עילת הסבירות בצורה רחבה יותר</w:t>
      </w:r>
      <w:r w:rsidR="00B50F94" w:rsidRPr="00B50F94">
        <w:rPr>
          <w:rtl/>
        </w:rPr>
        <w:t xml:space="preserve">. </w:t>
      </w:r>
      <w:r>
        <w:rPr>
          <w:rFonts w:hint="cs"/>
          <w:rtl/>
        </w:rPr>
        <w:t xml:space="preserve">זאת עילה ישנה מאוד, אני חושבת שפסק הדין </w:t>
      </w:r>
      <w:r w:rsidRPr="00467208">
        <w:t>Wednesbury</w:t>
      </w:r>
      <w:bookmarkStart w:id="4984" w:name="_ETM_Q1_9048742"/>
      <w:bookmarkEnd w:id="4984"/>
      <w:r>
        <w:rPr>
          <w:rFonts w:hint="cs"/>
          <w:rtl/>
        </w:rPr>
        <w:t xml:space="preserve"> </w:t>
      </w:r>
      <w:r w:rsidR="00C03C28">
        <w:rPr>
          <w:rFonts w:hint="cs"/>
          <w:rtl/>
        </w:rPr>
        <w:t>נ</w:t>
      </w:r>
      <w:r>
        <w:rPr>
          <w:rFonts w:hint="cs"/>
          <w:rtl/>
        </w:rPr>
        <w:t xml:space="preserve">זכר </w:t>
      </w:r>
      <w:r w:rsidR="00B50F94" w:rsidRPr="00B50F94">
        <w:rPr>
          <w:rtl/>
        </w:rPr>
        <w:t>בחוות הדעת</w:t>
      </w:r>
      <w:r>
        <w:rPr>
          <w:rFonts w:hint="cs"/>
          <w:rtl/>
        </w:rPr>
        <w:t xml:space="preserve"> של היועץ המשפטי של הוועדה</w:t>
      </w:r>
      <w:bookmarkStart w:id="4985" w:name="_ETM_Q1_9053658"/>
      <w:bookmarkEnd w:id="4985"/>
      <w:r w:rsidR="00B50F94" w:rsidRPr="00B50F94">
        <w:rPr>
          <w:rtl/>
        </w:rPr>
        <w:t xml:space="preserve"> אבל אגיד כ</w:t>
      </w:r>
      <w:r>
        <w:rPr>
          <w:rFonts w:hint="cs"/>
          <w:rtl/>
        </w:rPr>
        <w:t xml:space="preserve">ך, מאז </w:t>
      </w:r>
      <w:r w:rsidRPr="000204AF">
        <w:t>Wednesbury</w:t>
      </w:r>
      <w:r w:rsidR="002D6F0F">
        <w:rPr>
          <w:rFonts w:hint="cs"/>
          <w:rtl/>
        </w:rPr>
        <w:t xml:space="preserve"> </w:t>
      </w:r>
      <w:r>
        <w:rPr>
          <w:rFonts w:hint="cs"/>
          <w:rtl/>
        </w:rPr>
        <w:t xml:space="preserve">המשפט </w:t>
      </w:r>
      <w:bookmarkStart w:id="4986" w:name="_ETM_Q1_9057457"/>
      <w:bookmarkEnd w:id="4986"/>
      <w:r w:rsidR="00B50F94" w:rsidRPr="00B50F94">
        <w:rPr>
          <w:rtl/>
        </w:rPr>
        <w:t xml:space="preserve">הבריטי </w:t>
      </w:r>
      <w:r>
        <w:rPr>
          <w:rFonts w:hint="cs"/>
          <w:rtl/>
        </w:rPr>
        <w:t>ה</w:t>
      </w:r>
      <w:r w:rsidR="00B50F94" w:rsidRPr="00B50F94">
        <w:rPr>
          <w:rtl/>
        </w:rPr>
        <w:t xml:space="preserve">תקדם ונעשה יותר ויותר משפט </w:t>
      </w:r>
      <w:r>
        <w:rPr>
          <w:rFonts w:hint="cs"/>
          <w:rtl/>
        </w:rPr>
        <w:t>של ה</w:t>
      </w:r>
      <w:bookmarkStart w:id="4987" w:name="_ETM_Q1_9068869"/>
      <w:bookmarkEnd w:id="4987"/>
      <w:r>
        <w:rPr>
          <w:rFonts w:hint="cs"/>
          <w:rtl/>
        </w:rPr>
        <w:t xml:space="preserve">תערבות </w:t>
      </w:r>
      <w:r w:rsidR="00B50F94" w:rsidRPr="00B50F94">
        <w:rPr>
          <w:rtl/>
        </w:rPr>
        <w:t>מנהלי</w:t>
      </w:r>
      <w:r>
        <w:rPr>
          <w:rFonts w:hint="cs"/>
          <w:rtl/>
        </w:rPr>
        <w:t>ת</w:t>
      </w:r>
      <w:r w:rsidR="00B50F94" w:rsidRPr="00B50F94">
        <w:rPr>
          <w:rtl/>
        </w:rPr>
        <w:t xml:space="preserve"> בשיקול דעת. גם </w:t>
      </w:r>
      <w:r>
        <w:rPr>
          <w:rFonts w:hint="cs"/>
          <w:rtl/>
        </w:rPr>
        <w:t xml:space="preserve">עילת </w:t>
      </w:r>
      <w:r w:rsidR="00B50F94" w:rsidRPr="00B50F94">
        <w:rPr>
          <w:rtl/>
        </w:rPr>
        <w:t xml:space="preserve">הסבירות </w:t>
      </w:r>
      <w:r>
        <w:rPr>
          <w:rFonts w:hint="cs"/>
          <w:rtl/>
        </w:rPr>
        <w:t xml:space="preserve">זה כבר לא מה שהיה בזמן </w:t>
      </w:r>
      <w:r w:rsidRPr="000204AF">
        <w:t>Wednesbury</w:t>
      </w:r>
      <w:bookmarkStart w:id="4988" w:name="_ETM_Q1_9067247"/>
      <w:bookmarkEnd w:id="4988"/>
      <w:r w:rsidR="00B50F94" w:rsidRPr="00B50F94">
        <w:rPr>
          <w:rtl/>
        </w:rPr>
        <w:t xml:space="preserve"> ויותר מזה, </w:t>
      </w:r>
      <w:r>
        <w:rPr>
          <w:rFonts w:hint="cs"/>
          <w:rtl/>
        </w:rPr>
        <w:t xml:space="preserve">כיום </w:t>
      </w:r>
      <w:r>
        <w:rPr>
          <w:rtl/>
        </w:rPr>
        <w:t>יש כבר עיל</w:t>
      </w:r>
      <w:r>
        <w:rPr>
          <w:rFonts w:hint="cs"/>
          <w:rtl/>
        </w:rPr>
        <w:t>ת מידתיות</w:t>
      </w:r>
      <w:bookmarkStart w:id="4989" w:name="_ETM_Q1_9075602"/>
      <w:bookmarkEnd w:id="4989"/>
      <w:r w:rsidR="00B50F94" w:rsidRPr="00B50F94">
        <w:rPr>
          <w:rtl/>
        </w:rPr>
        <w:t xml:space="preserve"> שהתחילה </w:t>
      </w:r>
      <w:r>
        <w:rPr>
          <w:rFonts w:hint="cs"/>
          <w:rtl/>
        </w:rPr>
        <w:t xml:space="preserve">מחוק זכויות </w:t>
      </w:r>
      <w:bookmarkStart w:id="4990" w:name="_ETM_Q1_9084622"/>
      <w:bookmarkStart w:id="4991" w:name="_ETM_Q1_9080462"/>
      <w:bookmarkStart w:id="4992" w:name="_ETM_Q1_9077822"/>
      <w:bookmarkEnd w:id="4990"/>
      <w:bookmarkEnd w:id="4991"/>
      <w:bookmarkEnd w:id="4992"/>
      <w:r w:rsidR="00B50F94" w:rsidRPr="00B50F94">
        <w:rPr>
          <w:rtl/>
        </w:rPr>
        <w:t>האדם אבל היא כבר במשפט המנהלי ויצא</w:t>
      </w:r>
      <w:r>
        <w:rPr>
          <w:rFonts w:hint="cs"/>
          <w:rtl/>
        </w:rPr>
        <w:t>ה</w:t>
      </w:r>
      <w:r w:rsidR="00B50F94" w:rsidRPr="00B50F94">
        <w:rPr>
          <w:rtl/>
        </w:rPr>
        <w:t xml:space="preserve"> מעבר ל</w:t>
      </w:r>
      <w:r>
        <w:rPr>
          <w:rFonts w:hint="cs"/>
          <w:rtl/>
        </w:rPr>
        <w:t>גדרו של חוק זכויות</w:t>
      </w:r>
      <w:bookmarkStart w:id="4993" w:name="_ETM_Q1_9079536"/>
      <w:bookmarkEnd w:id="4993"/>
      <w:r w:rsidR="00B50F94" w:rsidRPr="00B50F94">
        <w:rPr>
          <w:rtl/>
        </w:rPr>
        <w:t xml:space="preserve"> האדם. </w:t>
      </w:r>
    </w:p>
    <w:p w14:paraId="40CAB03A" w14:textId="77777777" w:rsidR="000C11AB" w:rsidRDefault="000C11AB" w:rsidP="006F09DA">
      <w:pPr>
        <w:rPr>
          <w:rtl/>
        </w:rPr>
      </w:pPr>
    </w:p>
    <w:p w14:paraId="0CB71567" w14:textId="77777777" w:rsidR="001A4AA7" w:rsidRDefault="001A4AA7" w:rsidP="001A4AA7">
      <w:pPr>
        <w:pStyle w:val="af5"/>
        <w:keepNext/>
        <w:rPr>
          <w:rtl/>
        </w:rPr>
      </w:pPr>
      <w:bookmarkStart w:id="4994" w:name="_ETM_Q1_8608629"/>
      <w:bookmarkStart w:id="4995" w:name="ET_interruption_6357_432"/>
      <w:bookmarkEnd w:id="4994"/>
      <w:r w:rsidRPr="001A4AA7">
        <w:rPr>
          <w:rStyle w:val="TagStyle"/>
          <w:rtl/>
        </w:rPr>
        <w:t xml:space="preserve"> &lt;&lt; קריאה &gt;&gt; </w:t>
      </w:r>
      <w:r>
        <w:rPr>
          <w:rtl/>
        </w:rPr>
        <w:t>משה סעדה (הליכוד):</w:t>
      </w:r>
      <w:r w:rsidRPr="001A4AA7">
        <w:rPr>
          <w:rStyle w:val="TagStyle"/>
          <w:rtl/>
        </w:rPr>
        <w:t xml:space="preserve"> &lt;&lt; קריאה &gt;&gt;</w:t>
      </w:r>
      <w:r>
        <w:rPr>
          <w:rtl/>
        </w:rPr>
        <w:t xml:space="preserve">   </w:t>
      </w:r>
      <w:bookmarkEnd w:id="4995"/>
    </w:p>
    <w:p w14:paraId="66BCC0F8" w14:textId="77777777" w:rsidR="001A4AA7" w:rsidRDefault="001A4AA7" w:rsidP="001A4AA7">
      <w:pPr>
        <w:pStyle w:val="KeepWithNext"/>
        <w:rPr>
          <w:rtl/>
        </w:rPr>
      </w:pPr>
    </w:p>
    <w:p w14:paraId="7F916A9F" w14:textId="072EC58F" w:rsidR="00C86F6E" w:rsidRDefault="001A4AA7" w:rsidP="007D7837">
      <w:pPr>
        <w:rPr>
          <w:rtl/>
        </w:rPr>
      </w:pPr>
      <w:bookmarkStart w:id="4996" w:name="_ETM_Q1_9091027"/>
      <w:bookmarkStart w:id="4997" w:name="_ETM_Q1_9091277"/>
      <w:bookmarkStart w:id="4998" w:name="_ETM_Q1_9091339"/>
      <w:bookmarkEnd w:id="4996"/>
      <w:bookmarkEnd w:id="4997"/>
      <w:bookmarkEnd w:id="4998"/>
      <w:r>
        <w:rPr>
          <w:rFonts w:hint="cs"/>
          <w:rtl/>
        </w:rPr>
        <w:t xml:space="preserve">וזה לא מספיק? </w:t>
      </w:r>
      <w:bookmarkStart w:id="4999" w:name="_ETM_Q1_9093794"/>
      <w:bookmarkEnd w:id="4999"/>
      <w:r>
        <w:rPr>
          <w:rFonts w:hint="cs"/>
          <w:rtl/>
        </w:rPr>
        <w:t>סליחה על השאלה</w:t>
      </w:r>
      <w:r w:rsidR="003E3A90">
        <w:rPr>
          <w:rFonts w:hint="cs"/>
          <w:rtl/>
        </w:rPr>
        <w:t>,</w:t>
      </w:r>
      <w:r w:rsidR="007D7837">
        <w:rPr>
          <w:rFonts w:hint="cs"/>
          <w:rtl/>
        </w:rPr>
        <w:t xml:space="preserve"> אם יש מידתיות, זה לא מהווה די </w:t>
      </w:r>
      <w:bookmarkStart w:id="5000" w:name="_ETM_Q1_9086163"/>
      <w:bookmarkEnd w:id="5000"/>
      <w:r w:rsidR="007D7837">
        <w:rPr>
          <w:rFonts w:hint="cs"/>
          <w:rtl/>
        </w:rPr>
        <w:t>תחליף לסבירות?</w:t>
      </w:r>
    </w:p>
    <w:p w14:paraId="0206BF52" w14:textId="77777777" w:rsidR="001A4AA7" w:rsidRDefault="001A4AA7" w:rsidP="001A4AA7">
      <w:pPr>
        <w:pStyle w:val="af5"/>
        <w:keepNext/>
        <w:rPr>
          <w:rtl/>
        </w:rPr>
      </w:pPr>
      <w:bookmarkStart w:id="5001" w:name="_ETM_Q1_9095959"/>
      <w:bookmarkStart w:id="5002" w:name="_ETM_Q1_9096019"/>
      <w:bookmarkStart w:id="5003" w:name="ET_interruption_5785_433"/>
      <w:bookmarkEnd w:id="5001"/>
      <w:bookmarkEnd w:id="5002"/>
      <w:r w:rsidRPr="001A4AA7">
        <w:rPr>
          <w:rStyle w:val="TagStyle"/>
          <w:rtl/>
        </w:rPr>
        <w:t xml:space="preserve"> &lt;&lt; קריאה &gt;&gt; </w:t>
      </w:r>
      <w:r>
        <w:rPr>
          <w:rtl/>
        </w:rPr>
        <w:t>עופר כסיף (חד"ש-תע"ל):</w:t>
      </w:r>
      <w:r w:rsidRPr="001A4AA7">
        <w:rPr>
          <w:rStyle w:val="TagStyle"/>
          <w:rtl/>
        </w:rPr>
        <w:t xml:space="preserve"> &lt;&lt; קריאה &gt;&gt;</w:t>
      </w:r>
      <w:r>
        <w:rPr>
          <w:rtl/>
        </w:rPr>
        <w:t xml:space="preserve">   </w:t>
      </w:r>
      <w:bookmarkEnd w:id="5003"/>
    </w:p>
    <w:p w14:paraId="57E65001" w14:textId="77777777" w:rsidR="001A4AA7" w:rsidRDefault="001A4AA7" w:rsidP="001A4AA7">
      <w:pPr>
        <w:pStyle w:val="KeepWithNext"/>
        <w:rPr>
          <w:rtl/>
        </w:rPr>
      </w:pPr>
    </w:p>
    <w:p w14:paraId="39981E71" w14:textId="1D78C8CC" w:rsidR="001A4AA7" w:rsidRDefault="001A4AA7" w:rsidP="001A4AA7">
      <w:pPr>
        <w:rPr>
          <w:rtl/>
        </w:rPr>
      </w:pPr>
      <w:bookmarkStart w:id="5004" w:name="_ETM_Q1_9099482"/>
      <w:bookmarkEnd w:id="5004"/>
      <w:r>
        <w:rPr>
          <w:rFonts w:hint="cs"/>
          <w:rtl/>
        </w:rPr>
        <w:t>ל</w:t>
      </w:r>
      <w:bookmarkStart w:id="5005" w:name="_ETM_Q1_9099744"/>
      <w:bookmarkStart w:id="5006" w:name="_ETM_Q1_9099811"/>
      <w:bookmarkEnd w:id="5005"/>
      <w:bookmarkEnd w:id="5006"/>
      <w:r>
        <w:rPr>
          <w:rFonts w:hint="cs"/>
          <w:rtl/>
        </w:rPr>
        <w:t>א, זה לא יכול להיות</w:t>
      </w:r>
      <w:r w:rsidR="007D7837">
        <w:rPr>
          <w:rFonts w:hint="cs"/>
          <w:rtl/>
        </w:rPr>
        <w:t>.</w:t>
      </w:r>
    </w:p>
    <w:p w14:paraId="3DBC03D7" w14:textId="3929E96C" w:rsidR="007D7837" w:rsidRDefault="007D7837" w:rsidP="001A4AA7">
      <w:pPr>
        <w:rPr>
          <w:rtl/>
        </w:rPr>
      </w:pPr>
    </w:p>
    <w:p w14:paraId="17ECB711" w14:textId="07C60F21" w:rsidR="007D7837" w:rsidRDefault="007D7837" w:rsidP="007D7837">
      <w:pPr>
        <w:pStyle w:val="af5"/>
        <w:keepNext/>
        <w:rPr>
          <w:rtl/>
        </w:rPr>
      </w:pPr>
      <w:bookmarkStart w:id="5007" w:name="ET_interruption_6357_1068"/>
      <w:r w:rsidRPr="007D7837">
        <w:rPr>
          <w:rStyle w:val="TagStyle"/>
          <w:rtl/>
        </w:rPr>
        <w:t xml:space="preserve"> &lt;&lt; קריאה &gt;&gt; </w:t>
      </w:r>
      <w:r>
        <w:rPr>
          <w:rtl/>
        </w:rPr>
        <w:t>משה סעדה (הליכוד):</w:t>
      </w:r>
      <w:r w:rsidRPr="007D7837">
        <w:rPr>
          <w:rStyle w:val="TagStyle"/>
          <w:rtl/>
        </w:rPr>
        <w:t xml:space="preserve"> &lt;&lt; קריאה &gt;&gt;</w:t>
      </w:r>
      <w:r>
        <w:rPr>
          <w:rtl/>
        </w:rPr>
        <w:t xml:space="preserve">   </w:t>
      </w:r>
      <w:bookmarkEnd w:id="5007"/>
    </w:p>
    <w:p w14:paraId="22D5598E" w14:textId="43EC4B81" w:rsidR="007D7837" w:rsidRDefault="007D7837" w:rsidP="007D7837">
      <w:pPr>
        <w:pStyle w:val="KeepWithNext"/>
        <w:rPr>
          <w:rtl/>
        </w:rPr>
      </w:pPr>
    </w:p>
    <w:p w14:paraId="5B195EB7" w14:textId="4CF20E94" w:rsidR="007D7837" w:rsidRPr="007D7837" w:rsidRDefault="007D7837" w:rsidP="007D7837">
      <w:pPr>
        <w:rPr>
          <w:rtl/>
        </w:rPr>
      </w:pPr>
      <w:r>
        <w:rPr>
          <w:rFonts w:hint="cs"/>
          <w:rtl/>
        </w:rPr>
        <w:t xml:space="preserve"> </w:t>
      </w:r>
      <w:bookmarkStart w:id="5008" w:name="_ETM_Q1_9093105"/>
      <w:bookmarkEnd w:id="5008"/>
      <w:r>
        <w:rPr>
          <w:rFonts w:hint="cs"/>
          <w:rtl/>
        </w:rPr>
        <w:t>שאלתי שאלה, מה קרה?</w:t>
      </w:r>
      <w:bookmarkStart w:id="5009" w:name="_ETM_Q1_9094777"/>
      <w:bookmarkEnd w:id="5009"/>
    </w:p>
    <w:p w14:paraId="1BD4AAFF" w14:textId="77777777" w:rsidR="001A4AA7" w:rsidRDefault="001A4AA7" w:rsidP="001A4AA7">
      <w:pPr>
        <w:rPr>
          <w:rtl/>
        </w:rPr>
      </w:pPr>
      <w:bookmarkStart w:id="5010" w:name="_ETM_Q1_9102556"/>
      <w:bookmarkStart w:id="5011" w:name="_ETM_Q1_9102614"/>
      <w:bookmarkEnd w:id="5010"/>
      <w:bookmarkEnd w:id="5011"/>
    </w:p>
    <w:p w14:paraId="48B0B93A" w14:textId="77777777" w:rsidR="001A4AA7" w:rsidRDefault="001A4AA7" w:rsidP="001A4AA7">
      <w:pPr>
        <w:pStyle w:val="af5"/>
        <w:keepNext/>
        <w:rPr>
          <w:rtl/>
        </w:rPr>
      </w:pPr>
      <w:bookmarkStart w:id="5012" w:name="ET_interruption_6236_434"/>
      <w:r w:rsidRPr="001A4AA7">
        <w:rPr>
          <w:rStyle w:val="TagStyle"/>
          <w:rtl/>
        </w:rPr>
        <w:t xml:space="preserve"> &lt;&lt; קריאה &gt;&gt; </w:t>
      </w:r>
      <w:r>
        <w:rPr>
          <w:rtl/>
        </w:rPr>
        <w:t>נעמה לזימי (העבודה):</w:t>
      </w:r>
      <w:r w:rsidRPr="001A4AA7">
        <w:rPr>
          <w:rStyle w:val="TagStyle"/>
          <w:rtl/>
        </w:rPr>
        <w:t xml:space="preserve"> &lt;&lt; קריאה &gt;&gt;</w:t>
      </w:r>
      <w:r>
        <w:rPr>
          <w:rtl/>
        </w:rPr>
        <w:t xml:space="preserve">   </w:t>
      </w:r>
      <w:bookmarkEnd w:id="5012"/>
    </w:p>
    <w:p w14:paraId="3EBEAF93" w14:textId="77777777" w:rsidR="001A4AA7" w:rsidRDefault="001A4AA7" w:rsidP="001A4AA7">
      <w:pPr>
        <w:pStyle w:val="KeepWithNext"/>
        <w:rPr>
          <w:rtl/>
        </w:rPr>
      </w:pPr>
    </w:p>
    <w:p w14:paraId="34627B83" w14:textId="63FF45E9" w:rsidR="001A4AA7" w:rsidRDefault="001A4AA7" w:rsidP="001A4AA7">
      <w:pPr>
        <w:rPr>
          <w:rtl/>
        </w:rPr>
      </w:pPr>
      <w:bookmarkStart w:id="5013" w:name="_ETM_Q1_9106282"/>
      <w:bookmarkEnd w:id="5013"/>
      <w:r>
        <w:rPr>
          <w:rFonts w:hint="cs"/>
          <w:rtl/>
        </w:rPr>
        <w:t xml:space="preserve">יש פה שר </w:t>
      </w:r>
      <w:bookmarkStart w:id="5014" w:name="_ETM_Q1_9107786"/>
      <w:bookmarkEnd w:id="5014"/>
      <w:r>
        <w:rPr>
          <w:rFonts w:hint="cs"/>
          <w:rtl/>
        </w:rPr>
        <w:t>משפטים לשעבר</w:t>
      </w:r>
      <w:bookmarkStart w:id="5015" w:name="_ETM_Q1_9094809"/>
      <w:bookmarkEnd w:id="5015"/>
      <w:r w:rsidR="007D7837">
        <w:rPr>
          <w:rFonts w:hint="cs"/>
          <w:rtl/>
        </w:rPr>
        <w:t xml:space="preserve"> שמחכה לדבר.</w:t>
      </w:r>
      <w:bookmarkStart w:id="5016" w:name="_ETM_Q1_9095295"/>
      <w:bookmarkEnd w:id="5016"/>
    </w:p>
    <w:p w14:paraId="412913A7" w14:textId="77777777" w:rsidR="001A4AA7" w:rsidRDefault="001A4AA7" w:rsidP="001A4AA7">
      <w:pPr>
        <w:rPr>
          <w:rtl/>
        </w:rPr>
      </w:pPr>
      <w:bookmarkStart w:id="5017" w:name="_ETM_Q1_9109186"/>
      <w:bookmarkStart w:id="5018" w:name="_ETM_Q1_9109251"/>
      <w:bookmarkEnd w:id="5017"/>
      <w:bookmarkEnd w:id="5018"/>
    </w:p>
    <w:p w14:paraId="5FE3B6F2" w14:textId="77777777" w:rsidR="001A4AA7" w:rsidRDefault="001A4AA7" w:rsidP="001A4AA7">
      <w:pPr>
        <w:pStyle w:val="af6"/>
        <w:keepNext/>
        <w:rPr>
          <w:rtl/>
        </w:rPr>
      </w:pPr>
      <w:bookmarkStart w:id="5019" w:name="ET_yor_5797_435"/>
      <w:r w:rsidRPr="001A4AA7">
        <w:rPr>
          <w:rStyle w:val="TagStyle"/>
          <w:rtl/>
        </w:rPr>
        <w:t xml:space="preserve"> &lt;&lt; יור &gt;&gt; </w:t>
      </w:r>
      <w:r>
        <w:rPr>
          <w:rtl/>
        </w:rPr>
        <w:t>היו"ר יצחק פינדרוס:</w:t>
      </w:r>
      <w:r w:rsidRPr="001A4AA7">
        <w:rPr>
          <w:rStyle w:val="TagStyle"/>
          <w:rtl/>
        </w:rPr>
        <w:t xml:space="preserve"> &lt;&lt; יור &gt;&gt;</w:t>
      </w:r>
      <w:r>
        <w:rPr>
          <w:rtl/>
        </w:rPr>
        <w:t xml:space="preserve">   </w:t>
      </w:r>
      <w:bookmarkEnd w:id="5019"/>
    </w:p>
    <w:p w14:paraId="3DEE547B" w14:textId="77777777" w:rsidR="001A4AA7" w:rsidRDefault="001A4AA7" w:rsidP="001A4AA7">
      <w:pPr>
        <w:pStyle w:val="KeepWithNext"/>
        <w:rPr>
          <w:rtl/>
        </w:rPr>
      </w:pPr>
    </w:p>
    <w:p w14:paraId="7B2BC21B" w14:textId="5EE1558C" w:rsidR="001A4AA7" w:rsidRDefault="005719E3" w:rsidP="001969AC">
      <w:pPr>
        <w:rPr>
          <w:rtl/>
        </w:rPr>
      </w:pPr>
      <w:r>
        <w:rPr>
          <w:rFonts w:hint="cs"/>
          <w:rtl/>
        </w:rPr>
        <w:t xml:space="preserve">אני אספר </w:t>
      </w:r>
      <w:bookmarkStart w:id="5020" w:name="_ETM_Q1_9100383"/>
      <w:bookmarkEnd w:id="5020"/>
      <w:r>
        <w:rPr>
          <w:rFonts w:hint="cs"/>
          <w:rtl/>
        </w:rPr>
        <w:t xml:space="preserve">לך סוד קטן. היא מדברת על שר </w:t>
      </w:r>
      <w:r w:rsidR="00E046DD">
        <w:rPr>
          <w:rFonts w:hint="cs"/>
          <w:rtl/>
        </w:rPr>
        <w:t>ה</w:t>
      </w:r>
      <w:bookmarkStart w:id="5021" w:name="_ETM_Q1_9189636"/>
      <w:bookmarkStart w:id="5022" w:name="_ETM_Q1_9185450"/>
      <w:bookmarkStart w:id="5023" w:name="_ETM_Q1_9180636"/>
      <w:bookmarkStart w:id="5024" w:name="_ETM_Q1_9177622"/>
      <w:bookmarkStart w:id="5025" w:name="_ETM_Q1_9179969"/>
      <w:bookmarkStart w:id="5026" w:name="_ETM_Q1_9329620"/>
      <w:bookmarkStart w:id="5027" w:name="_ETM_Q1_9325505"/>
      <w:bookmarkStart w:id="5028" w:name="_ETM_Q1_9321750"/>
      <w:bookmarkEnd w:id="5021"/>
      <w:bookmarkEnd w:id="5022"/>
      <w:bookmarkEnd w:id="5023"/>
      <w:bookmarkEnd w:id="5024"/>
      <w:bookmarkEnd w:id="5025"/>
      <w:bookmarkEnd w:id="5026"/>
      <w:bookmarkEnd w:id="5027"/>
      <w:bookmarkEnd w:id="5028"/>
      <w:r>
        <w:rPr>
          <w:rFonts w:hint="cs"/>
          <w:rtl/>
        </w:rPr>
        <w:t xml:space="preserve">משפטים לשעבר, האופוזיציה בהצהרות </w:t>
      </w:r>
      <w:bookmarkStart w:id="5029" w:name="_ETM_Q1_9104503"/>
      <w:bookmarkEnd w:id="5029"/>
      <w:r>
        <w:rPr>
          <w:rFonts w:hint="cs"/>
          <w:rtl/>
        </w:rPr>
        <w:t xml:space="preserve">הפתיחה </w:t>
      </w:r>
      <w:r w:rsidR="003E3A90">
        <w:rPr>
          <w:rFonts w:hint="cs"/>
          <w:rtl/>
        </w:rPr>
        <w:t xml:space="preserve">דיברה </w:t>
      </w:r>
      <w:r>
        <w:rPr>
          <w:rFonts w:hint="cs"/>
          <w:rtl/>
        </w:rPr>
        <w:t>שעה ו-25 דקות</w:t>
      </w:r>
      <w:r w:rsidR="003E3A90">
        <w:rPr>
          <w:rFonts w:hint="cs"/>
          <w:rtl/>
        </w:rPr>
        <w:t>,</w:t>
      </w:r>
      <w:r>
        <w:rPr>
          <w:rFonts w:hint="cs"/>
          <w:rtl/>
        </w:rPr>
        <w:t xml:space="preserve"> בהצהרות הפתיחה.</w:t>
      </w:r>
      <w:bookmarkStart w:id="5030" w:name="_ETM_Q1_9101915"/>
      <w:bookmarkEnd w:id="5030"/>
      <w:r>
        <w:rPr>
          <w:rFonts w:hint="cs"/>
          <w:rtl/>
        </w:rPr>
        <w:t xml:space="preserve"> </w:t>
      </w:r>
      <w:bookmarkStart w:id="5031" w:name="_ETM_Q1_9097445"/>
      <w:bookmarkEnd w:id="5031"/>
    </w:p>
    <w:p w14:paraId="58C27454" w14:textId="77777777" w:rsidR="001A4AA7" w:rsidRDefault="001A4AA7" w:rsidP="001A4AA7">
      <w:pPr>
        <w:rPr>
          <w:rtl/>
        </w:rPr>
      </w:pPr>
      <w:bookmarkStart w:id="5032" w:name="_ETM_Q1_9112754"/>
      <w:bookmarkStart w:id="5033" w:name="_ETM_Q1_9112817"/>
      <w:bookmarkEnd w:id="5032"/>
      <w:bookmarkEnd w:id="5033"/>
    </w:p>
    <w:p w14:paraId="36F5915C" w14:textId="77777777" w:rsidR="001A4AA7" w:rsidRDefault="001A4AA7" w:rsidP="001A4AA7">
      <w:pPr>
        <w:pStyle w:val="af5"/>
        <w:keepNext/>
        <w:rPr>
          <w:rtl/>
        </w:rPr>
      </w:pPr>
      <w:bookmarkStart w:id="5034" w:name="ET_interruption_6236_436"/>
      <w:r w:rsidRPr="001A4AA7">
        <w:rPr>
          <w:rStyle w:val="TagStyle"/>
          <w:rtl/>
        </w:rPr>
        <w:t xml:space="preserve"> &lt;&lt; קריאה &gt;&gt; </w:t>
      </w:r>
      <w:r>
        <w:rPr>
          <w:rtl/>
        </w:rPr>
        <w:t>נעמה לזימי (העבודה):</w:t>
      </w:r>
      <w:r w:rsidRPr="001A4AA7">
        <w:rPr>
          <w:rStyle w:val="TagStyle"/>
          <w:rtl/>
        </w:rPr>
        <w:t xml:space="preserve"> &lt;&lt; קריאה &gt;&gt;</w:t>
      </w:r>
      <w:r>
        <w:rPr>
          <w:rtl/>
        </w:rPr>
        <w:t xml:space="preserve">   </w:t>
      </w:r>
      <w:bookmarkEnd w:id="5034"/>
    </w:p>
    <w:p w14:paraId="05D63DE8" w14:textId="77777777" w:rsidR="001A4AA7" w:rsidRDefault="001A4AA7" w:rsidP="001A4AA7">
      <w:pPr>
        <w:pStyle w:val="KeepWithNext"/>
        <w:rPr>
          <w:rtl/>
        </w:rPr>
      </w:pPr>
    </w:p>
    <w:p w14:paraId="0711ABB3" w14:textId="60A40DD1" w:rsidR="001A4AA7" w:rsidRDefault="001A4AA7" w:rsidP="001A4AA7">
      <w:pPr>
        <w:rPr>
          <w:rtl/>
        </w:rPr>
      </w:pPr>
      <w:bookmarkStart w:id="5035" w:name="_ETM_Q1_9115099"/>
      <w:bookmarkEnd w:id="5035"/>
      <w:r>
        <w:rPr>
          <w:rFonts w:hint="cs"/>
          <w:rtl/>
        </w:rPr>
        <w:t>אתה אמרת לי</w:t>
      </w:r>
      <w:r w:rsidR="001969AC">
        <w:rPr>
          <w:rFonts w:hint="cs"/>
          <w:rtl/>
        </w:rPr>
        <w:t xml:space="preserve"> להמשיך לדב</w:t>
      </w:r>
      <w:bookmarkStart w:id="5036" w:name="_ETM_Q1_9105320"/>
      <w:bookmarkEnd w:id="5036"/>
      <w:r w:rsidR="001969AC">
        <w:rPr>
          <w:rFonts w:hint="cs"/>
          <w:rtl/>
        </w:rPr>
        <w:t>ר.</w:t>
      </w:r>
    </w:p>
    <w:p w14:paraId="4BF4B144" w14:textId="77777777" w:rsidR="001A4AA7" w:rsidRDefault="001A4AA7" w:rsidP="001A4AA7">
      <w:pPr>
        <w:rPr>
          <w:rtl/>
        </w:rPr>
      </w:pPr>
      <w:bookmarkStart w:id="5037" w:name="_ETM_Q1_9116684"/>
      <w:bookmarkStart w:id="5038" w:name="_ETM_Q1_9116752"/>
      <w:bookmarkEnd w:id="5037"/>
      <w:bookmarkEnd w:id="5038"/>
    </w:p>
    <w:p w14:paraId="0541633C" w14:textId="77777777" w:rsidR="001A4AA7" w:rsidRDefault="001A4AA7" w:rsidP="001A4AA7">
      <w:pPr>
        <w:pStyle w:val="af6"/>
        <w:keepNext/>
        <w:rPr>
          <w:rtl/>
        </w:rPr>
      </w:pPr>
      <w:bookmarkStart w:id="5039" w:name="ET_yor_5797_437"/>
      <w:r w:rsidRPr="001A4AA7">
        <w:rPr>
          <w:rStyle w:val="TagStyle"/>
          <w:rtl/>
        </w:rPr>
        <w:t xml:space="preserve"> &lt;&lt; יור &gt;&gt; </w:t>
      </w:r>
      <w:r>
        <w:rPr>
          <w:rtl/>
        </w:rPr>
        <w:t>היו"ר יצחק פינדרוס:</w:t>
      </w:r>
      <w:r w:rsidRPr="001A4AA7">
        <w:rPr>
          <w:rStyle w:val="TagStyle"/>
          <w:rtl/>
        </w:rPr>
        <w:t xml:space="preserve"> &lt;&lt; יור &gt;&gt;</w:t>
      </w:r>
      <w:r>
        <w:rPr>
          <w:rtl/>
        </w:rPr>
        <w:t xml:space="preserve">   </w:t>
      </w:r>
      <w:bookmarkEnd w:id="5039"/>
    </w:p>
    <w:p w14:paraId="3888ACFE" w14:textId="77777777" w:rsidR="001A4AA7" w:rsidRDefault="001A4AA7" w:rsidP="001A4AA7">
      <w:pPr>
        <w:pStyle w:val="KeepWithNext"/>
        <w:rPr>
          <w:rtl/>
        </w:rPr>
      </w:pPr>
    </w:p>
    <w:p w14:paraId="01B44C86" w14:textId="6E142ABE" w:rsidR="001969AC" w:rsidRDefault="001969AC" w:rsidP="001A4AA7">
      <w:pPr>
        <w:rPr>
          <w:rtl/>
        </w:rPr>
      </w:pPr>
      <w:bookmarkStart w:id="5040" w:name="_ETM_Q1_9117537"/>
      <w:bookmarkEnd w:id="5040"/>
      <w:r>
        <w:rPr>
          <w:rFonts w:hint="cs"/>
          <w:rtl/>
        </w:rPr>
        <w:t>שעה ו-25 דקות בהצהרות פתיחה ואחרי זה האופוזיציה באה ומתלוננת שלא נותנים לשר המשפטים לשעבר</w:t>
      </w:r>
      <w:bookmarkStart w:id="5041" w:name="_ETM_Q1_9108592"/>
      <w:bookmarkEnd w:id="5041"/>
      <w:r>
        <w:rPr>
          <w:rFonts w:hint="cs"/>
          <w:rtl/>
        </w:rPr>
        <w:t xml:space="preserve"> לדבר, מעניין. </w:t>
      </w:r>
      <w:bookmarkStart w:id="5042" w:name="_ETM_Q1_9105184"/>
      <w:bookmarkEnd w:id="5042"/>
    </w:p>
    <w:p w14:paraId="635D9941" w14:textId="33C8A478" w:rsidR="001969AC" w:rsidRDefault="001969AC" w:rsidP="001A4AA7">
      <w:pPr>
        <w:rPr>
          <w:rtl/>
        </w:rPr>
      </w:pPr>
    </w:p>
    <w:p w14:paraId="335A4EC2" w14:textId="4CA04072" w:rsidR="001969AC" w:rsidRDefault="001969AC" w:rsidP="001969AC">
      <w:pPr>
        <w:pStyle w:val="af5"/>
        <w:keepNext/>
        <w:rPr>
          <w:rtl/>
        </w:rPr>
      </w:pPr>
      <w:bookmarkStart w:id="5043" w:name="ET_interruption_6357_1069"/>
      <w:r w:rsidRPr="001969AC">
        <w:rPr>
          <w:rStyle w:val="TagStyle"/>
          <w:rtl/>
        </w:rPr>
        <w:t xml:space="preserve"> &lt;&lt; קריאה &gt;&gt; </w:t>
      </w:r>
      <w:r>
        <w:rPr>
          <w:rtl/>
        </w:rPr>
        <w:t>משה סעדה (הליכוד):</w:t>
      </w:r>
      <w:r w:rsidRPr="001969AC">
        <w:rPr>
          <w:rStyle w:val="TagStyle"/>
          <w:rtl/>
        </w:rPr>
        <w:t xml:space="preserve"> &lt;&lt; קריאה &gt;&gt;</w:t>
      </w:r>
      <w:r>
        <w:rPr>
          <w:rtl/>
        </w:rPr>
        <w:t xml:space="preserve">   </w:t>
      </w:r>
      <w:bookmarkEnd w:id="5043"/>
    </w:p>
    <w:p w14:paraId="6225EF9C" w14:textId="0B23B16D" w:rsidR="001969AC" w:rsidRDefault="001969AC" w:rsidP="001969AC">
      <w:pPr>
        <w:pStyle w:val="KeepWithNext"/>
        <w:rPr>
          <w:rtl/>
        </w:rPr>
      </w:pPr>
    </w:p>
    <w:p w14:paraId="735A4EE1" w14:textId="029E33DD" w:rsidR="001969AC" w:rsidRDefault="001969AC" w:rsidP="001969AC">
      <w:pPr>
        <w:rPr>
          <w:rtl/>
        </w:rPr>
      </w:pPr>
      <w:r>
        <w:rPr>
          <w:rFonts w:hint="cs"/>
          <w:rtl/>
        </w:rPr>
        <w:t>מותר לשאול שאלת הבהרה?</w:t>
      </w:r>
      <w:bookmarkStart w:id="5044" w:name="_ETM_Q1_9109492"/>
      <w:bookmarkEnd w:id="5044"/>
    </w:p>
    <w:p w14:paraId="7C48F403" w14:textId="13DF9A39" w:rsidR="001969AC" w:rsidRDefault="001969AC" w:rsidP="001969AC">
      <w:pPr>
        <w:rPr>
          <w:rtl/>
        </w:rPr>
      </w:pPr>
    </w:p>
    <w:p w14:paraId="042C26D2" w14:textId="3F89C951" w:rsidR="001969AC" w:rsidRDefault="001969AC" w:rsidP="001969AC">
      <w:pPr>
        <w:pStyle w:val="af5"/>
        <w:keepNext/>
        <w:rPr>
          <w:rtl/>
        </w:rPr>
      </w:pPr>
      <w:bookmarkStart w:id="5045" w:name="ET_interruption_6236_1071"/>
      <w:r w:rsidRPr="001969AC">
        <w:rPr>
          <w:rStyle w:val="TagStyle"/>
          <w:rtl/>
        </w:rPr>
        <w:t xml:space="preserve"> &lt;&lt; קריאה &gt;&gt; </w:t>
      </w:r>
      <w:r>
        <w:rPr>
          <w:rtl/>
        </w:rPr>
        <w:t>נעמה לזימי (העבודה):</w:t>
      </w:r>
      <w:r w:rsidRPr="001969AC">
        <w:rPr>
          <w:rStyle w:val="TagStyle"/>
          <w:rtl/>
        </w:rPr>
        <w:t xml:space="preserve"> &lt;&lt; קריאה &gt;&gt;</w:t>
      </w:r>
      <w:r>
        <w:rPr>
          <w:rtl/>
        </w:rPr>
        <w:t xml:space="preserve">   </w:t>
      </w:r>
      <w:bookmarkEnd w:id="5045"/>
    </w:p>
    <w:p w14:paraId="5E931987" w14:textId="1F7F3CC0" w:rsidR="001969AC" w:rsidRDefault="001969AC" w:rsidP="001969AC">
      <w:pPr>
        <w:pStyle w:val="KeepWithNext"/>
        <w:rPr>
          <w:rtl/>
        </w:rPr>
      </w:pPr>
    </w:p>
    <w:p w14:paraId="6F4A4E37" w14:textId="26C885D9" w:rsidR="001969AC" w:rsidRDefault="001969AC" w:rsidP="001969AC">
      <w:pPr>
        <w:rPr>
          <w:rtl/>
        </w:rPr>
      </w:pPr>
      <w:bookmarkStart w:id="5046" w:name="_ETM_Q1_9110079"/>
      <w:bookmarkEnd w:id="5046"/>
      <w:r>
        <w:rPr>
          <w:rFonts w:hint="cs"/>
          <w:rtl/>
        </w:rPr>
        <w:t>צריך שיהיה מדרג.</w:t>
      </w:r>
    </w:p>
    <w:p w14:paraId="75C3AC72" w14:textId="73D5645A" w:rsidR="001969AC" w:rsidRDefault="001969AC" w:rsidP="001969AC">
      <w:pPr>
        <w:rPr>
          <w:rtl/>
        </w:rPr>
      </w:pPr>
    </w:p>
    <w:p w14:paraId="5C77D0F9" w14:textId="4FDAEE94" w:rsidR="001969AC" w:rsidRDefault="001969AC" w:rsidP="001969AC">
      <w:pPr>
        <w:pStyle w:val="af6"/>
        <w:keepNext/>
        <w:rPr>
          <w:rtl/>
        </w:rPr>
      </w:pPr>
      <w:bookmarkStart w:id="5047" w:name="ET_yor_5797_1072"/>
      <w:r w:rsidRPr="001969AC">
        <w:rPr>
          <w:rStyle w:val="TagStyle"/>
          <w:rtl/>
        </w:rPr>
        <w:t xml:space="preserve"> &lt;&lt; יור &gt;&gt; </w:t>
      </w:r>
      <w:r>
        <w:rPr>
          <w:rtl/>
        </w:rPr>
        <w:t>היו"ר יצחק פינדרוס:</w:t>
      </w:r>
      <w:r w:rsidRPr="001969AC">
        <w:rPr>
          <w:rStyle w:val="TagStyle"/>
          <w:rtl/>
        </w:rPr>
        <w:t xml:space="preserve"> &lt;&lt; יור &gt;&gt;</w:t>
      </w:r>
      <w:r>
        <w:rPr>
          <w:rtl/>
        </w:rPr>
        <w:t xml:space="preserve">   </w:t>
      </w:r>
      <w:bookmarkEnd w:id="5047"/>
    </w:p>
    <w:p w14:paraId="5E6CAF57" w14:textId="35C4972A" w:rsidR="001969AC" w:rsidRDefault="001969AC" w:rsidP="001969AC">
      <w:pPr>
        <w:pStyle w:val="KeepWithNext"/>
        <w:rPr>
          <w:rtl/>
        </w:rPr>
      </w:pPr>
    </w:p>
    <w:p w14:paraId="6E616EF4" w14:textId="3B4668AE" w:rsidR="001A4AA7" w:rsidRDefault="001A4AA7" w:rsidP="001A4AA7">
      <w:pPr>
        <w:rPr>
          <w:rtl/>
        </w:rPr>
      </w:pPr>
      <w:bookmarkStart w:id="5048" w:name="_ETM_Q1_9111821"/>
      <w:bookmarkEnd w:id="5048"/>
      <w:r>
        <w:rPr>
          <w:rFonts w:hint="cs"/>
          <w:rtl/>
        </w:rPr>
        <w:t>הדיון הוזמן</w:t>
      </w:r>
      <w:r w:rsidR="003E3A90">
        <w:rPr>
          <w:rFonts w:hint="cs"/>
          <w:rtl/>
        </w:rPr>
        <w:t xml:space="preserve"> </w:t>
      </w:r>
      <w:r w:rsidR="003E3A90">
        <w:rPr>
          <w:rtl/>
        </w:rPr>
        <w:t>–</w:t>
      </w:r>
      <w:r>
        <w:rPr>
          <w:rFonts w:hint="cs"/>
          <w:rtl/>
        </w:rPr>
        <w:t xml:space="preserve"> אני רק </w:t>
      </w:r>
      <w:bookmarkStart w:id="5049" w:name="_ETM_Q1_9120004"/>
      <w:bookmarkEnd w:id="5049"/>
      <w:r w:rsidR="00FC59B5">
        <w:rPr>
          <w:rFonts w:hint="cs"/>
          <w:rtl/>
        </w:rPr>
        <w:t>מספר לך</w:t>
      </w:r>
      <w:r w:rsidR="003E3A90">
        <w:rPr>
          <w:rFonts w:hint="cs"/>
          <w:rtl/>
        </w:rPr>
        <w:t xml:space="preserve"> </w:t>
      </w:r>
      <w:r w:rsidR="003E3A90">
        <w:rPr>
          <w:rtl/>
        </w:rPr>
        <w:t>–</w:t>
      </w:r>
      <w:r w:rsidR="00FC59B5">
        <w:rPr>
          <w:rFonts w:hint="cs"/>
          <w:rtl/>
        </w:rPr>
        <w:t xml:space="preserve"> בדיוק לארגונים, </w:t>
      </w:r>
      <w:bookmarkStart w:id="5050" w:name="_ETM_Q1_9122455"/>
      <w:bookmarkEnd w:id="5050"/>
      <w:r w:rsidR="00FC59B5">
        <w:rPr>
          <w:rFonts w:hint="cs"/>
          <w:rtl/>
        </w:rPr>
        <w:t>הדיון היה לצורך זה.</w:t>
      </w:r>
      <w:bookmarkStart w:id="5051" w:name="_ETM_Q1_9119003"/>
      <w:bookmarkEnd w:id="5051"/>
    </w:p>
    <w:p w14:paraId="2AEA68F3" w14:textId="77777777" w:rsidR="001A4AA7" w:rsidRDefault="001A4AA7" w:rsidP="001A4AA7">
      <w:pPr>
        <w:rPr>
          <w:rtl/>
        </w:rPr>
      </w:pPr>
      <w:bookmarkStart w:id="5052" w:name="_ETM_Q1_9121617"/>
      <w:bookmarkStart w:id="5053" w:name="_ETM_Q1_9121686"/>
      <w:bookmarkEnd w:id="5052"/>
      <w:bookmarkEnd w:id="5053"/>
    </w:p>
    <w:p w14:paraId="7DC8F1BD" w14:textId="77777777" w:rsidR="001A4AA7" w:rsidRDefault="001A4AA7" w:rsidP="001A4AA7">
      <w:pPr>
        <w:pStyle w:val="af5"/>
        <w:keepNext/>
        <w:rPr>
          <w:rtl/>
        </w:rPr>
      </w:pPr>
      <w:bookmarkStart w:id="5054" w:name="ET_interruption_6236_438"/>
      <w:r w:rsidRPr="001A4AA7">
        <w:rPr>
          <w:rStyle w:val="TagStyle"/>
          <w:rtl/>
        </w:rPr>
        <w:t xml:space="preserve"> &lt;&lt; קריאה &gt;&gt; </w:t>
      </w:r>
      <w:r>
        <w:rPr>
          <w:rtl/>
        </w:rPr>
        <w:t>נעמה לזימי (העבודה):</w:t>
      </w:r>
      <w:r w:rsidRPr="001A4AA7">
        <w:rPr>
          <w:rStyle w:val="TagStyle"/>
          <w:rtl/>
        </w:rPr>
        <w:t xml:space="preserve"> &lt;&lt; קריאה &gt;&gt;</w:t>
      </w:r>
      <w:r>
        <w:rPr>
          <w:rtl/>
        </w:rPr>
        <w:t xml:space="preserve">   </w:t>
      </w:r>
      <w:bookmarkEnd w:id="5054"/>
    </w:p>
    <w:p w14:paraId="20EEDA18" w14:textId="77777777" w:rsidR="001A4AA7" w:rsidRDefault="001A4AA7" w:rsidP="001A4AA7">
      <w:pPr>
        <w:pStyle w:val="KeepWithNext"/>
        <w:rPr>
          <w:rtl/>
        </w:rPr>
      </w:pPr>
    </w:p>
    <w:p w14:paraId="06319D12" w14:textId="69EC6422" w:rsidR="001A4AA7" w:rsidRDefault="001A4AA7" w:rsidP="00D81654">
      <w:pPr>
        <w:rPr>
          <w:rtl/>
        </w:rPr>
      </w:pPr>
      <w:bookmarkStart w:id="5055" w:name="_ETM_Q1_9123987"/>
      <w:bookmarkEnd w:id="5055"/>
      <w:r>
        <w:rPr>
          <w:rFonts w:hint="cs"/>
          <w:rtl/>
        </w:rPr>
        <w:t xml:space="preserve">נכון, </w:t>
      </w:r>
      <w:bookmarkStart w:id="5056" w:name="_ETM_Q1_9120286"/>
      <w:bookmarkEnd w:id="5056"/>
      <w:r w:rsidR="00D81654">
        <w:rPr>
          <w:rFonts w:hint="cs"/>
          <w:rtl/>
        </w:rPr>
        <w:t>האופוזיציה לא צריכה לדבר.</w:t>
      </w:r>
    </w:p>
    <w:p w14:paraId="3863608E" w14:textId="77777777" w:rsidR="001A4AA7" w:rsidRDefault="001A4AA7" w:rsidP="001A4AA7">
      <w:pPr>
        <w:rPr>
          <w:rtl/>
        </w:rPr>
      </w:pPr>
      <w:bookmarkStart w:id="5057" w:name="_ETM_Q1_9127682"/>
      <w:bookmarkStart w:id="5058" w:name="_ETM_Q1_9127752"/>
      <w:bookmarkEnd w:id="5057"/>
      <w:bookmarkEnd w:id="5058"/>
    </w:p>
    <w:p w14:paraId="577BF715" w14:textId="77777777" w:rsidR="001A4AA7" w:rsidRDefault="001A4AA7" w:rsidP="001A4AA7">
      <w:pPr>
        <w:pStyle w:val="af6"/>
        <w:keepNext/>
        <w:rPr>
          <w:rtl/>
        </w:rPr>
      </w:pPr>
      <w:bookmarkStart w:id="5059" w:name="ET_yor_5797_439"/>
      <w:r w:rsidRPr="001A4AA7">
        <w:rPr>
          <w:rStyle w:val="TagStyle"/>
          <w:rtl/>
        </w:rPr>
        <w:t xml:space="preserve"> &lt;&lt; יור &gt;&gt; </w:t>
      </w:r>
      <w:r>
        <w:rPr>
          <w:rtl/>
        </w:rPr>
        <w:t>היו"ר יצחק פינדרוס:</w:t>
      </w:r>
      <w:r w:rsidRPr="001A4AA7">
        <w:rPr>
          <w:rStyle w:val="TagStyle"/>
          <w:rtl/>
        </w:rPr>
        <w:t xml:space="preserve"> &lt;&lt; יור &gt;&gt;</w:t>
      </w:r>
      <w:r>
        <w:rPr>
          <w:rtl/>
        </w:rPr>
        <w:t xml:space="preserve">   </w:t>
      </w:r>
      <w:bookmarkEnd w:id="5059"/>
    </w:p>
    <w:p w14:paraId="49C2D61E" w14:textId="77777777" w:rsidR="001A4AA7" w:rsidRDefault="001A4AA7" w:rsidP="001A4AA7">
      <w:pPr>
        <w:pStyle w:val="KeepWithNext"/>
        <w:rPr>
          <w:rtl/>
        </w:rPr>
      </w:pPr>
    </w:p>
    <w:p w14:paraId="529D0F8B" w14:textId="11552A31" w:rsidR="001A4AA7" w:rsidRDefault="00FC59B5" w:rsidP="00D81654">
      <w:pPr>
        <w:rPr>
          <w:rtl/>
        </w:rPr>
      </w:pPr>
      <w:bookmarkStart w:id="5060" w:name="_ETM_Q1_9128472"/>
      <w:bookmarkEnd w:id="5060"/>
      <w:r>
        <w:rPr>
          <w:rFonts w:hint="cs"/>
          <w:rtl/>
        </w:rPr>
        <w:t xml:space="preserve">אבל בשביל לנטרל </w:t>
      </w:r>
      <w:bookmarkStart w:id="5061" w:name="_ETM_Q1_9126041"/>
      <w:bookmarkEnd w:id="5061"/>
      <w:r>
        <w:rPr>
          <w:rFonts w:hint="cs"/>
          <w:rtl/>
        </w:rPr>
        <w:t xml:space="preserve">את זה </w:t>
      </w:r>
      <w:r w:rsidR="003E3A90">
        <w:rPr>
          <w:rFonts w:hint="cs"/>
          <w:rtl/>
        </w:rPr>
        <w:t xml:space="preserve">האופוזיציה </w:t>
      </w:r>
      <w:r w:rsidR="001A4AA7">
        <w:rPr>
          <w:rFonts w:hint="cs"/>
          <w:rtl/>
        </w:rPr>
        <w:t xml:space="preserve">עשתה </w:t>
      </w:r>
      <w:r w:rsidR="003E3A90">
        <w:rPr>
          <w:rFonts w:hint="cs"/>
          <w:rtl/>
        </w:rPr>
        <w:t xml:space="preserve">שעה וחצי </w:t>
      </w:r>
      <w:r w:rsidR="001A4AA7">
        <w:rPr>
          <w:rFonts w:hint="cs"/>
          <w:rtl/>
        </w:rPr>
        <w:t xml:space="preserve">הצהרות פתיחה והיא </w:t>
      </w:r>
      <w:bookmarkStart w:id="5062" w:name="_ETM_Q1_9135042"/>
      <w:bookmarkEnd w:id="5062"/>
      <w:r w:rsidR="001A4AA7">
        <w:rPr>
          <w:rFonts w:hint="cs"/>
          <w:rtl/>
        </w:rPr>
        <w:t>באה ושואלת שאלות</w:t>
      </w:r>
      <w:r>
        <w:rPr>
          <w:rFonts w:hint="cs"/>
          <w:rtl/>
        </w:rPr>
        <w:t xml:space="preserve">. </w:t>
      </w:r>
      <w:bookmarkStart w:id="5063" w:name="_ETM_Q1_9136077"/>
      <w:bookmarkStart w:id="5064" w:name="_ETM_Q1_9132241"/>
      <w:bookmarkStart w:id="5065" w:name="_ETM_Q1_9127420"/>
      <w:bookmarkStart w:id="5066" w:name="_ETM_Q1_9127275"/>
      <w:bookmarkStart w:id="5067" w:name="_ETM_Q1_9122480"/>
      <w:bookmarkStart w:id="5068" w:name="_ETM_Q1_9117650"/>
      <w:bookmarkEnd w:id="5063"/>
      <w:bookmarkEnd w:id="5064"/>
      <w:bookmarkEnd w:id="5065"/>
      <w:bookmarkEnd w:id="5066"/>
      <w:bookmarkEnd w:id="5067"/>
      <w:bookmarkEnd w:id="5068"/>
    </w:p>
    <w:p w14:paraId="6E6A2EBF" w14:textId="4D7C5CB2" w:rsidR="001A4AA7" w:rsidRDefault="001A4AA7" w:rsidP="001A4AA7">
      <w:pPr>
        <w:rPr>
          <w:rtl/>
        </w:rPr>
      </w:pPr>
      <w:bookmarkStart w:id="5069" w:name="_ETM_Q1_9138012"/>
      <w:bookmarkStart w:id="5070" w:name="_ETM_Q1_9138067"/>
      <w:bookmarkEnd w:id="5069"/>
      <w:bookmarkEnd w:id="5070"/>
    </w:p>
    <w:p w14:paraId="7A903AC3" w14:textId="77777777" w:rsidR="001A4AA7" w:rsidRDefault="001A4AA7" w:rsidP="001A4AA7">
      <w:pPr>
        <w:pStyle w:val="af5"/>
        <w:keepNext/>
        <w:rPr>
          <w:rtl/>
        </w:rPr>
      </w:pPr>
      <w:bookmarkStart w:id="5071" w:name="ET_interruption_6236_440"/>
      <w:r w:rsidRPr="001A4AA7">
        <w:rPr>
          <w:rStyle w:val="TagStyle"/>
          <w:rtl/>
        </w:rPr>
        <w:t xml:space="preserve"> &lt;&lt; קריאה &gt;&gt; </w:t>
      </w:r>
      <w:r>
        <w:rPr>
          <w:rtl/>
        </w:rPr>
        <w:t>נעמה לזימי (העבודה):</w:t>
      </w:r>
      <w:r w:rsidRPr="001A4AA7">
        <w:rPr>
          <w:rStyle w:val="TagStyle"/>
          <w:rtl/>
        </w:rPr>
        <w:t xml:space="preserve"> &lt;&lt; קריאה &gt;&gt;</w:t>
      </w:r>
      <w:r>
        <w:rPr>
          <w:rtl/>
        </w:rPr>
        <w:t xml:space="preserve">   </w:t>
      </w:r>
      <w:bookmarkEnd w:id="5071"/>
    </w:p>
    <w:p w14:paraId="0A2B41E8" w14:textId="77777777" w:rsidR="001A4AA7" w:rsidRDefault="001A4AA7" w:rsidP="001A4AA7">
      <w:pPr>
        <w:pStyle w:val="KeepWithNext"/>
        <w:rPr>
          <w:rtl/>
        </w:rPr>
      </w:pPr>
    </w:p>
    <w:p w14:paraId="388C0685" w14:textId="728F5209" w:rsidR="001A4AA7" w:rsidRDefault="00D81654" w:rsidP="00B34C4C">
      <w:pPr>
        <w:rPr>
          <w:rtl/>
        </w:rPr>
      </w:pPr>
      <w:bookmarkStart w:id="5072" w:name="_ETM_Q1_9140566"/>
      <w:bookmarkEnd w:id="5072"/>
      <w:r>
        <w:rPr>
          <w:rFonts w:hint="cs"/>
          <w:rtl/>
        </w:rPr>
        <w:t xml:space="preserve">דמוקרטיה </w:t>
      </w:r>
      <w:bookmarkStart w:id="5073" w:name="_ETM_Q1_9126170"/>
      <w:bookmarkEnd w:id="5073"/>
      <w:r w:rsidR="00B34C4C">
        <w:rPr>
          <w:rFonts w:hint="cs"/>
          <w:rtl/>
        </w:rPr>
        <w:t>של איזונים ובלמים זה בדיוק זה</w:t>
      </w:r>
      <w:r w:rsidR="003E3A90">
        <w:rPr>
          <w:rFonts w:hint="cs"/>
          <w:rtl/>
        </w:rPr>
        <w:t>,</w:t>
      </w:r>
      <w:bookmarkStart w:id="5074" w:name="_ETM_Q1_9130689"/>
      <w:bookmarkEnd w:id="5074"/>
      <w:r w:rsidR="00B34C4C">
        <w:rPr>
          <w:rFonts w:hint="cs"/>
          <w:rtl/>
        </w:rPr>
        <w:t xml:space="preserve"> זה גם אופוזיציה וגם קואליציה וגם חברה אזרחית וגם ארגונים וגם ייעוץ משפטי.</w:t>
      </w:r>
      <w:bookmarkStart w:id="5075" w:name="_ETM_Q1_9135888"/>
      <w:bookmarkStart w:id="5076" w:name="_ETM_Q1_9136069"/>
      <w:bookmarkEnd w:id="5075"/>
      <w:bookmarkEnd w:id="5076"/>
    </w:p>
    <w:p w14:paraId="6C2490B1" w14:textId="19826F40" w:rsidR="00D81654" w:rsidRDefault="00D81654" w:rsidP="001A4AA7">
      <w:pPr>
        <w:rPr>
          <w:rtl/>
        </w:rPr>
      </w:pPr>
    </w:p>
    <w:p w14:paraId="3BF29F86" w14:textId="76F120DB" w:rsidR="00D81654" w:rsidRDefault="00D81654" w:rsidP="00D81654">
      <w:pPr>
        <w:pStyle w:val="af6"/>
        <w:keepNext/>
        <w:rPr>
          <w:rtl/>
        </w:rPr>
      </w:pPr>
      <w:bookmarkStart w:id="5077" w:name="ET_yor_5797_1073"/>
      <w:r w:rsidRPr="00D81654">
        <w:rPr>
          <w:rStyle w:val="TagStyle"/>
          <w:rtl/>
        </w:rPr>
        <w:t xml:space="preserve"> &lt;&lt; יור &gt;&gt; </w:t>
      </w:r>
      <w:r>
        <w:rPr>
          <w:rtl/>
        </w:rPr>
        <w:t>היו"ר יצחק פינדרוס:</w:t>
      </w:r>
      <w:r w:rsidRPr="00D81654">
        <w:rPr>
          <w:rStyle w:val="TagStyle"/>
          <w:rtl/>
        </w:rPr>
        <w:t xml:space="preserve"> &lt;&lt; יור &gt;&gt;</w:t>
      </w:r>
      <w:r>
        <w:rPr>
          <w:rtl/>
        </w:rPr>
        <w:t xml:space="preserve">   </w:t>
      </w:r>
      <w:bookmarkEnd w:id="5077"/>
    </w:p>
    <w:p w14:paraId="3263E2FE" w14:textId="43F4B864" w:rsidR="00D81654" w:rsidRDefault="00D81654" w:rsidP="00D81654">
      <w:pPr>
        <w:pStyle w:val="KeepWithNext"/>
        <w:rPr>
          <w:rtl/>
        </w:rPr>
      </w:pPr>
    </w:p>
    <w:p w14:paraId="1E529CB6" w14:textId="4667460C" w:rsidR="00D81654" w:rsidRDefault="00D81654" w:rsidP="00B34C4C">
      <w:pPr>
        <w:rPr>
          <w:rtl/>
        </w:rPr>
      </w:pPr>
      <w:r>
        <w:rPr>
          <w:rFonts w:hint="cs"/>
          <w:rtl/>
        </w:rPr>
        <w:t xml:space="preserve">קוראים לזה בפסוק: </w:t>
      </w:r>
      <w:bookmarkStart w:id="5078" w:name="_ETM_Q1_9128491"/>
      <w:bookmarkStart w:id="5079" w:name="_ETM_Q1_9125530"/>
      <w:bookmarkEnd w:id="5078"/>
      <w:bookmarkEnd w:id="5079"/>
      <w:r>
        <w:rPr>
          <w:rFonts w:hint="cs"/>
          <w:rtl/>
        </w:rPr>
        <w:t>"</w:t>
      </w:r>
      <w:r w:rsidRPr="00D81654">
        <w:rPr>
          <w:rtl/>
        </w:rPr>
        <w:t>אָכְלָה וּמָחֲתָה פִיהָ וְאָמְרָה לֹא פָעַלְתִּי אָוֶן</w:t>
      </w:r>
      <w:r>
        <w:rPr>
          <w:rFonts w:hint="cs"/>
          <w:rtl/>
        </w:rPr>
        <w:t>"</w:t>
      </w:r>
      <w:bookmarkStart w:id="5080" w:name="_ETM_Q1_9130540"/>
      <w:bookmarkEnd w:id="5080"/>
      <w:r w:rsidR="003E3A90">
        <w:rPr>
          <w:rFonts w:hint="cs"/>
          <w:rtl/>
        </w:rPr>
        <w:t>.</w:t>
      </w:r>
      <w:r>
        <w:rPr>
          <w:rFonts w:hint="cs"/>
          <w:rtl/>
        </w:rPr>
        <w:t xml:space="preserve"> ככה </w:t>
      </w:r>
      <w:bookmarkStart w:id="5081" w:name="_ETM_Q1_9138325"/>
      <w:bookmarkEnd w:id="5081"/>
      <w:r>
        <w:rPr>
          <w:rFonts w:hint="cs"/>
          <w:rtl/>
        </w:rPr>
        <w:t>בתנ"</w:t>
      </w:r>
      <w:r w:rsidR="00B34C4C">
        <w:rPr>
          <w:rFonts w:hint="cs"/>
          <w:rtl/>
        </w:rPr>
        <w:t xml:space="preserve">ך שלנו שאמרה </w:t>
      </w:r>
      <w:bookmarkStart w:id="5082" w:name="_ETM_Q1_9139841"/>
      <w:bookmarkEnd w:id="5082"/>
      <w:r w:rsidR="00B34C4C">
        <w:rPr>
          <w:rFonts w:hint="cs"/>
          <w:rtl/>
        </w:rPr>
        <w:t>מרב מיכאלי, את מכירה אותה? התנ"ך שלנו, היא אמרה ככה</w:t>
      </w:r>
      <w:bookmarkStart w:id="5083" w:name="_ETM_Q1_9137703"/>
      <w:bookmarkEnd w:id="5083"/>
      <w:r w:rsidR="00B34C4C">
        <w:rPr>
          <w:rFonts w:hint="cs"/>
          <w:rtl/>
        </w:rPr>
        <w:t>: בתנ"ך שלנו כתוב, זה בדיוק.</w:t>
      </w:r>
      <w:bookmarkStart w:id="5084" w:name="_ETM_Q1_9141283"/>
      <w:bookmarkEnd w:id="5084"/>
    </w:p>
    <w:p w14:paraId="6BFE75CD" w14:textId="79543B64" w:rsidR="00B34C4C" w:rsidRDefault="00B34C4C" w:rsidP="00B34C4C">
      <w:pPr>
        <w:rPr>
          <w:rtl/>
        </w:rPr>
      </w:pPr>
    </w:p>
    <w:p w14:paraId="2F7756ED" w14:textId="078BF009" w:rsidR="00B34C4C" w:rsidRDefault="00B34C4C" w:rsidP="00B34C4C">
      <w:pPr>
        <w:pStyle w:val="af5"/>
        <w:keepNext/>
        <w:rPr>
          <w:rtl/>
        </w:rPr>
      </w:pPr>
      <w:bookmarkStart w:id="5085" w:name="ET_interruption_6236_1074"/>
      <w:r w:rsidRPr="00B34C4C">
        <w:rPr>
          <w:rStyle w:val="TagStyle"/>
          <w:rtl/>
        </w:rPr>
        <w:t xml:space="preserve"> &lt;&lt; קריאה &gt;&gt; </w:t>
      </w:r>
      <w:r>
        <w:rPr>
          <w:rtl/>
        </w:rPr>
        <w:t>נעמה לזימי (העבודה):</w:t>
      </w:r>
      <w:r w:rsidRPr="00B34C4C">
        <w:rPr>
          <w:rStyle w:val="TagStyle"/>
          <w:rtl/>
        </w:rPr>
        <w:t xml:space="preserve"> &lt;&lt; קריאה &gt;&gt;</w:t>
      </w:r>
      <w:r>
        <w:rPr>
          <w:rtl/>
        </w:rPr>
        <w:t xml:space="preserve">   </w:t>
      </w:r>
      <w:bookmarkEnd w:id="5085"/>
    </w:p>
    <w:p w14:paraId="366DD163" w14:textId="43DBF55F" w:rsidR="00B34C4C" w:rsidRDefault="00B34C4C" w:rsidP="00B34C4C">
      <w:pPr>
        <w:pStyle w:val="KeepWithNext"/>
        <w:rPr>
          <w:rtl/>
        </w:rPr>
      </w:pPr>
    </w:p>
    <w:p w14:paraId="68610D4F" w14:textId="79F317AD" w:rsidR="00B34C4C" w:rsidRDefault="00B34C4C" w:rsidP="00B34C4C">
      <w:pPr>
        <w:rPr>
          <w:rtl/>
        </w:rPr>
      </w:pPr>
      <w:bookmarkStart w:id="5086" w:name="_ETM_Q1_9140471"/>
      <w:bookmarkEnd w:id="5086"/>
      <w:r>
        <w:rPr>
          <w:rFonts w:hint="cs"/>
          <w:rtl/>
        </w:rPr>
        <w:t xml:space="preserve">התנ"ך של כולנו. </w:t>
      </w:r>
      <w:bookmarkStart w:id="5087" w:name="_ETM_Q1_9146093"/>
      <w:bookmarkEnd w:id="5087"/>
      <w:r>
        <w:rPr>
          <w:rFonts w:hint="cs"/>
          <w:rtl/>
        </w:rPr>
        <w:t xml:space="preserve">אני יודעת שזה </w:t>
      </w:r>
      <w:bookmarkStart w:id="5088" w:name="_ETM_Q1_9143809"/>
      <w:bookmarkEnd w:id="5088"/>
      <w:r>
        <w:rPr>
          <w:rFonts w:hint="cs"/>
          <w:rtl/>
        </w:rPr>
        <w:t>נוח לך, התנ"ך של כולנו.</w:t>
      </w:r>
      <w:bookmarkStart w:id="5089" w:name="_ETM_Q1_9143645"/>
      <w:bookmarkEnd w:id="5089"/>
    </w:p>
    <w:p w14:paraId="7DE049FF" w14:textId="6C1A3025" w:rsidR="00B34C4C" w:rsidRDefault="00B34C4C" w:rsidP="00B34C4C">
      <w:pPr>
        <w:rPr>
          <w:rtl/>
        </w:rPr>
      </w:pPr>
    </w:p>
    <w:p w14:paraId="43B5E611" w14:textId="56771351" w:rsidR="00B34C4C" w:rsidRDefault="00B34C4C" w:rsidP="00B34C4C">
      <w:pPr>
        <w:pStyle w:val="af5"/>
        <w:keepNext/>
        <w:rPr>
          <w:rtl/>
        </w:rPr>
      </w:pPr>
      <w:bookmarkStart w:id="5090" w:name="ET_interruption_6357_1075"/>
      <w:r w:rsidRPr="00B34C4C">
        <w:rPr>
          <w:rStyle w:val="TagStyle"/>
          <w:rtl/>
        </w:rPr>
        <w:t xml:space="preserve"> &lt;&lt; קריאה &gt;&gt; </w:t>
      </w:r>
      <w:r>
        <w:rPr>
          <w:rtl/>
        </w:rPr>
        <w:t>משה סעדה (הליכוד):</w:t>
      </w:r>
      <w:r w:rsidRPr="00B34C4C">
        <w:rPr>
          <w:rStyle w:val="TagStyle"/>
          <w:rtl/>
        </w:rPr>
        <w:t xml:space="preserve"> &lt;&lt; קריאה &gt;&gt;</w:t>
      </w:r>
      <w:r>
        <w:rPr>
          <w:rtl/>
        </w:rPr>
        <w:t xml:space="preserve">   </w:t>
      </w:r>
      <w:bookmarkEnd w:id="5090"/>
    </w:p>
    <w:p w14:paraId="7D85B794" w14:textId="50EA486D" w:rsidR="00B34C4C" w:rsidRDefault="00B34C4C" w:rsidP="00B34C4C">
      <w:pPr>
        <w:pStyle w:val="KeepWithNext"/>
        <w:rPr>
          <w:rtl/>
        </w:rPr>
      </w:pPr>
    </w:p>
    <w:p w14:paraId="46E963BA" w14:textId="347093D9" w:rsidR="00B34C4C" w:rsidRPr="00B34C4C" w:rsidRDefault="00B34C4C" w:rsidP="00B34C4C">
      <w:pPr>
        <w:rPr>
          <w:rtl/>
        </w:rPr>
      </w:pPr>
      <w:r>
        <w:rPr>
          <w:rFonts w:hint="cs"/>
          <w:rtl/>
        </w:rPr>
        <w:t>האלוקים זה יאיר לפיד, שלא תשכח</w:t>
      </w:r>
      <w:bookmarkStart w:id="5091" w:name="_ETM_Q1_9143539"/>
      <w:bookmarkEnd w:id="5091"/>
      <w:r>
        <w:rPr>
          <w:rFonts w:hint="cs"/>
          <w:rtl/>
        </w:rPr>
        <w:t xml:space="preserve"> חס ושלום.</w:t>
      </w:r>
      <w:bookmarkStart w:id="5092" w:name="_ETM_Q1_9151728"/>
      <w:bookmarkStart w:id="5093" w:name="_ETM_Q1_9147602"/>
      <w:bookmarkStart w:id="5094" w:name="_ETM_Q1_9144980"/>
      <w:bookmarkStart w:id="5095" w:name="_ETM_Q1_9145663"/>
      <w:bookmarkStart w:id="5096" w:name="_ETM_Q1_9142371"/>
      <w:bookmarkEnd w:id="5092"/>
      <w:bookmarkEnd w:id="5093"/>
      <w:bookmarkEnd w:id="5094"/>
      <w:bookmarkEnd w:id="5095"/>
      <w:bookmarkEnd w:id="5096"/>
    </w:p>
    <w:p w14:paraId="26866646" w14:textId="77777777" w:rsidR="001A4AA7" w:rsidRDefault="001A4AA7" w:rsidP="001A4AA7">
      <w:pPr>
        <w:rPr>
          <w:rtl/>
        </w:rPr>
      </w:pPr>
      <w:bookmarkStart w:id="5097" w:name="_ETM_Q1_9143706"/>
      <w:bookmarkStart w:id="5098" w:name="_ETM_Q1_9143766"/>
      <w:bookmarkStart w:id="5099" w:name="_ETM_Q1_9149884"/>
      <w:bookmarkStart w:id="5100" w:name="_ETM_Q1_9149949"/>
      <w:bookmarkStart w:id="5101" w:name="_ETM_Q1_9148159"/>
      <w:bookmarkStart w:id="5102" w:name="_ETM_Q1_9143489"/>
      <w:bookmarkStart w:id="5103" w:name="_ETM_Q1_9147159"/>
      <w:bookmarkEnd w:id="5097"/>
      <w:bookmarkEnd w:id="5098"/>
      <w:bookmarkEnd w:id="5099"/>
      <w:bookmarkEnd w:id="5100"/>
      <w:bookmarkEnd w:id="5101"/>
      <w:bookmarkEnd w:id="5102"/>
      <w:bookmarkEnd w:id="5103"/>
    </w:p>
    <w:p w14:paraId="0D0E620D" w14:textId="77777777" w:rsidR="001A4AA7" w:rsidRDefault="001A4AA7" w:rsidP="001A4AA7">
      <w:pPr>
        <w:pStyle w:val="af6"/>
        <w:keepNext/>
        <w:rPr>
          <w:rtl/>
        </w:rPr>
      </w:pPr>
      <w:bookmarkStart w:id="5104" w:name="ET_yor_5797_442"/>
      <w:r w:rsidRPr="001A4AA7">
        <w:rPr>
          <w:rStyle w:val="TagStyle"/>
          <w:rtl/>
        </w:rPr>
        <w:t xml:space="preserve"> &lt;&lt; יור &gt;&gt; </w:t>
      </w:r>
      <w:r>
        <w:rPr>
          <w:rtl/>
        </w:rPr>
        <w:t>היו"ר יצחק פינדרוס:</w:t>
      </w:r>
      <w:r w:rsidRPr="001A4AA7">
        <w:rPr>
          <w:rStyle w:val="TagStyle"/>
          <w:rtl/>
        </w:rPr>
        <w:t xml:space="preserve"> &lt;&lt; יור &gt;&gt;</w:t>
      </w:r>
      <w:r>
        <w:rPr>
          <w:rtl/>
        </w:rPr>
        <w:t xml:space="preserve">   </w:t>
      </w:r>
      <w:bookmarkEnd w:id="5104"/>
    </w:p>
    <w:p w14:paraId="7BD43F4C" w14:textId="77777777" w:rsidR="001A4AA7" w:rsidRDefault="001A4AA7" w:rsidP="001A4AA7">
      <w:pPr>
        <w:pStyle w:val="KeepWithNext"/>
        <w:rPr>
          <w:rtl/>
        </w:rPr>
      </w:pPr>
    </w:p>
    <w:p w14:paraId="30F5718B" w14:textId="0DC0B02D" w:rsidR="00B34C4C" w:rsidRDefault="00B34C4C" w:rsidP="004336FC">
      <w:pPr>
        <w:rPr>
          <w:rtl/>
        </w:rPr>
      </w:pPr>
      <w:r>
        <w:rPr>
          <w:rFonts w:hint="cs"/>
          <w:rtl/>
        </w:rPr>
        <w:t>עכשיו</w:t>
      </w:r>
      <w:bookmarkStart w:id="5105" w:name="_ETM_Q1_9145448"/>
      <w:bookmarkEnd w:id="5105"/>
      <w:r>
        <w:rPr>
          <w:rFonts w:hint="cs"/>
          <w:rtl/>
        </w:rPr>
        <w:t xml:space="preserve">, אחרי שעתיים וחצי דיון, </w:t>
      </w:r>
      <w:r w:rsidR="003E3A90">
        <w:rPr>
          <w:rFonts w:hint="cs"/>
          <w:rtl/>
        </w:rPr>
        <w:t xml:space="preserve">שעה וחמש דקות </w:t>
      </w:r>
      <w:r>
        <w:rPr>
          <w:rFonts w:hint="cs"/>
          <w:rtl/>
        </w:rPr>
        <w:t xml:space="preserve">שאני בכלל נותן לארגונים ולפורמים לדבר כי </w:t>
      </w:r>
      <w:bookmarkStart w:id="5106" w:name="_ETM_Q1_9154340"/>
      <w:bookmarkEnd w:id="5106"/>
      <w:r>
        <w:rPr>
          <w:rFonts w:hint="cs"/>
          <w:rtl/>
        </w:rPr>
        <w:t>לזה זומן הדיון הזה ואתם יודעים את זה.</w:t>
      </w:r>
      <w:bookmarkStart w:id="5107" w:name="_ETM_Q1_9150798"/>
      <w:bookmarkEnd w:id="5107"/>
      <w:r>
        <w:rPr>
          <w:rFonts w:hint="cs"/>
          <w:rtl/>
        </w:rPr>
        <w:t xml:space="preserve"> תודה, תודה.</w:t>
      </w:r>
    </w:p>
    <w:p w14:paraId="7CA0A560" w14:textId="2C439CD1" w:rsidR="001A4AA7" w:rsidRDefault="001A4AA7" w:rsidP="00B34C4C">
      <w:pPr>
        <w:ind w:firstLine="0"/>
        <w:rPr>
          <w:rtl/>
        </w:rPr>
      </w:pPr>
      <w:bookmarkStart w:id="5108" w:name="_ETM_Q1_9144640"/>
      <w:bookmarkStart w:id="5109" w:name="_ETM_Q1_9150852"/>
      <w:bookmarkEnd w:id="5108"/>
      <w:bookmarkEnd w:id="5109"/>
    </w:p>
    <w:p w14:paraId="39F551E8" w14:textId="77777777" w:rsidR="001A4AA7" w:rsidRDefault="001A4AA7" w:rsidP="001A4AA7">
      <w:pPr>
        <w:pStyle w:val="af5"/>
        <w:keepNext/>
        <w:rPr>
          <w:rtl/>
        </w:rPr>
      </w:pPr>
      <w:bookmarkStart w:id="5110" w:name="ET_interruption_6236_443"/>
      <w:r w:rsidRPr="001A4AA7">
        <w:rPr>
          <w:rStyle w:val="TagStyle"/>
          <w:rtl/>
        </w:rPr>
        <w:t xml:space="preserve"> &lt;&lt; קריאה &gt;&gt; </w:t>
      </w:r>
      <w:r>
        <w:rPr>
          <w:rtl/>
        </w:rPr>
        <w:t>נעמה לזימי (העבודה):</w:t>
      </w:r>
      <w:r w:rsidRPr="001A4AA7">
        <w:rPr>
          <w:rStyle w:val="TagStyle"/>
          <w:rtl/>
        </w:rPr>
        <w:t xml:space="preserve"> &lt;&lt; קריאה &gt;&gt;</w:t>
      </w:r>
      <w:r>
        <w:rPr>
          <w:rtl/>
        </w:rPr>
        <w:t xml:space="preserve">   </w:t>
      </w:r>
      <w:bookmarkEnd w:id="5110"/>
    </w:p>
    <w:p w14:paraId="1353F8D7" w14:textId="77777777" w:rsidR="001A4AA7" w:rsidRDefault="001A4AA7" w:rsidP="001A4AA7">
      <w:pPr>
        <w:pStyle w:val="KeepWithNext"/>
        <w:rPr>
          <w:rtl/>
        </w:rPr>
      </w:pPr>
    </w:p>
    <w:p w14:paraId="177E157E" w14:textId="59593685" w:rsidR="001A4AA7" w:rsidRDefault="001A4AA7" w:rsidP="00B34C4C">
      <w:pPr>
        <w:rPr>
          <w:rtl/>
        </w:rPr>
      </w:pPr>
      <w:bookmarkStart w:id="5111" w:name="_ETM_Q1_9159366"/>
      <w:bookmarkEnd w:id="5111"/>
      <w:r>
        <w:rPr>
          <w:rFonts w:hint="cs"/>
          <w:rtl/>
        </w:rPr>
        <w:t>אני רק אומרת</w:t>
      </w:r>
      <w:r w:rsidR="00B34C4C">
        <w:rPr>
          <w:rFonts w:hint="cs"/>
          <w:rtl/>
        </w:rPr>
        <w:t xml:space="preserve"> שצריך כבוד</w:t>
      </w:r>
      <w:r>
        <w:rPr>
          <w:rFonts w:hint="cs"/>
          <w:rtl/>
        </w:rPr>
        <w:t xml:space="preserve">, </w:t>
      </w:r>
      <w:r w:rsidR="00B34C4C">
        <w:rPr>
          <w:rFonts w:hint="cs"/>
          <w:rtl/>
        </w:rPr>
        <w:t xml:space="preserve">בכל זאת </w:t>
      </w:r>
      <w:r>
        <w:rPr>
          <w:rFonts w:hint="cs"/>
          <w:rtl/>
        </w:rPr>
        <w:t>קצת כבוד</w:t>
      </w:r>
      <w:bookmarkStart w:id="5112" w:name="_ETM_Q1_9162711"/>
      <w:bookmarkEnd w:id="5112"/>
      <w:r>
        <w:rPr>
          <w:rFonts w:hint="cs"/>
          <w:rtl/>
        </w:rPr>
        <w:t xml:space="preserve"> לפרופסור</w:t>
      </w:r>
      <w:r w:rsidR="00B34C4C">
        <w:rPr>
          <w:rFonts w:hint="cs"/>
          <w:rtl/>
        </w:rPr>
        <w:t xml:space="preserve"> שטרית</w:t>
      </w:r>
      <w:bookmarkStart w:id="5113" w:name="_ETM_Q1_9154321"/>
      <w:bookmarkStart w:id="5114" w:name="_ETM_Q1_9150487"/>
      <w:bookmarkEnd w:id="5113"/>
      <w:bookmarkEnd w:id="5114"/>
      <w:r w:rsidR="00B34C4C">
        <w:rPr>
          <w:rFonts w:hint="cs"/>
          <w:rtl/>
        </w:rPr>
        <w:t xml:space="preserve"> ושר משפטים לשעבר</w:t>
      </w:r>
      <w:r w:rsidR="003E3A90">
        <w:rPr>
          <w:rFonts w:hint="cs"/>
          <w:rtl/>
        </w:rPr>
        <w:t>,</w:t>
      </w:r>
      <w:r w:rsidR="00B34C4C">
        <w:rPr>
          <w:rFonts w:hint="cs"/>
          <w:rtl/>
        </w:rPr>
        <w:t xml:space="preserve"> אבל אין לכם כבוד</w:t>
      </w:r>
      <w:bookmarkStart w:id="5115" w:name="_ETM_Q1_9156780"/>
      <w:bookmarkEnd w:id="5115"/>
      <w:r w:rsidR="00B34C4C">
        <w:rPr>
          <w:rFonts w:hint="cs"/>
          <w:rtl/>
        </w:rPr>
        <w:t xml:space="preserve"> </w:t>
      </w:r>
      <w:bookmarkStart w:id="5116" w:name="_ETM_Q1_9155005"/>
      <w:bookmarkStart w:id="5117" w:name="_ETM_Q1_9155957"/>
      <w:bookmarkEnd w:id="5116"/>
      <w:bookmarkEnd w:id="5117"/>
      <w:r w:rsidR="00B34C4C">
        <w:rPr>
          <w:rFonts w:hint="cs"/>
          <w:rtl/>
        </w:rPr>
        <w:t>- - - בסדר.</w:t>
      </w:r>
    </w:p>
    <w:p w14:paraId="1F0B172F" w14:textId="2062B920" w:rsidR="00B34C4C" w:rsidRDefault="00B34C4C" w:rsidP="00B34C4C">
      <w:pPr>
        <w:rPr>
          <w:rtl/>
        </w:rPr>
      </w:pPr>
    </w:p>
    <w:p w14:paraId="0664B707" w14:textId="488AC160" w:rsidR="00B34C4C" w:rsidRDefault="00B34C4C" w:rsidP="00B34C4C">
      <w:pPr>
        <w:pStyle w:val="af5"/>
        <w:keepNext/>
        <w:rPr>
          <w:rtl/>
        </w:rPr>
      </w:pPr>
      <w:bookmarkStart w:id="5118" w:name="ET_interruption_6357_1076"/>
      <w:r w:rsidRPr="00B34C4C">
        <w:rPr>
          <w:rStyle w:val="TagStyle"/>
          <w:rtl/>
        </w:rPr>
        <w:t xml:space="preserve"> &lt;&lt; קריאה &gt;&gt; </w:t>
      </w:r>
      <w:r>
        <w:rPr>
          <w:rtl/>
        </w:rPr>
        <w:t>משה סעדה (הליכוד):</w:t>
      </w:r>
      <w:r w:rsidRPr="00B34C4C">
        <w:rPr>
          <w:rStyle w:val="TagStyle"/>
          <w:rtl/>
        </w:rPr>
        <w:t xml:space="preserve"> &lt;&lt; קריאה &gt;&gt;</w:t>
      </w:r>
      <w:r>
        <w:rPr>
          <w:rtl/>
        </w:rPr>
        <w:t xml:space="preserve">   </w:t>
      </w:r>
      <w:bookmarkEnd w:id="5118"/>
    </w:p>
    <w:p w14:paraId="71350EF0" w14:textId="209FAED9" w:rsidR="00B34C4C" w:rsidRDefault="00B34C4C" w:rsidP="00B34C4C">
      <w:pPr>
        <w:pStyle w:val="KeepWithNext"/>
        <w:rPr>
          <w:rtl/>
        </w:rPr>
      </w:pPr>
    </w:p>
    <w:p w14:paraId="29037906" w14:textId="2EE1F7B8" w:rsidR="00B34C4C" w:rsidRPr="00B34C4C" w:rsidRDefault="00B34C4C" w:rsidP="00B34C4C">
      <w:pPr>
        <w:rPr>
          <w:rtl/>
        </w:rPr>
      </w:pPr>
      <w:r>
        <w:rPr>
          <w:rFonts w:hint="cs"/>
          <w:rtl/>
        </w:rPr>
        <w:t>גם לפרופסורית שמדברת מגיע כבוד</w:t>
      </w:r>
      <w:r w:rsidR="00520EE2">
        <w:rPr>
          <w:rFonts w:hint="cs"/>
          <w:rtl/>
        </w:rPr>
        <w:t>, נעמה, לא רק לאנשי מפלגת העבודה מגיע כבוד</w:t>
      </w:r>
      <w:bookmarkStart w:id="5119" w:name="_ETM_Q1_9161037"/>
      <w:bookmarkEnd w:id="5119"/>
      <w:r>
        <w:rPr>
          <w:rFonts w:hint="cs"/>
          <w:rtl/>
        </w:rPr>
        <w:t>.</w:t>
      </w:r>
      <w:bookmarkStart w:id="5120" w:name="_ETM_Q1_9157790"/>
      <w:bookmarkEnd w:id="5120"/>
      <w:r w:rsidR="00520EE2">
        <w:rPr>
          <w:rFonts w:hint="cs"/>
          <w:rtl/>
        </w:rPr>
        <w:t xml:space="preserve"> בסדר, הם מקשיבים לה.</w:t>
      </w:r>
      <w:bookmarkStart w:id="5121" w:name="_ETM_Q1_9161618"/>
      <w:bookmarkEnd w:id="5121"/>
    </w:p>
    <w:p w14:paraId="5B0B3DE4" w14:textId="77777777" w:rsidR="001A4AA7" w:rsidRDefault="001A4AA7" w:rsidP="001A4AA7">
      <w:pPr>
        <w:rPr>
          <w:rtl/>
        </w:rPr>
      </w:pPr>
      <w:bookmarkStart w:id="5122" w:name="_ETM_Q1_9165744"/>
      <w:bookmarkStart w:id="5123" w:name="_ETM_Q1_9165804"/>
      <w:bookmarkEnd w:id="5122"/>
      <w:bookmarkEnd w:id="5123"/>
    </w:p>
    <w:p w14:paraId="595239BB" w14:textId="77777777" w:rsidR="001A4AA7" w:rsidRDefault="001A4AA7" w:rsidP="001A4AA7">
      <w:pPr>
        <w:pStyle w:val="af6"/>
        <w:keepNext/>
        <w:rPr>
          <w:rtl/>
        </w:rPr>
      </w:pPr>
      <w:bookmarkStart w:id="5124" w:name="ET_yor_5797_444"/>
      <w:r w:rsidRPr="001A4AA7">
        <w:rPr>
          <w:rStyle w:val="TagStyle"/>
          <w:rtl/>
        </w:rPr>
        <w:t xml:space="preserve"> &lt;&lt; יור &gt;&gt; </w:t>
      </w:r>
      <w:r>
        <w:rPr>
          <w:rtl/>
        </w:rPr>
        <w:t>היו"ר יצחק פינדרוס:</w:t>
      </w:r>
      <w:r w:rsidRPr="001A4AA7">
        <w:rPr>
          <w:rStyle w:val="TagStyle"/>
          <w:rtl/>
        </w:rPr>
        <w:t xml:space="preserve"> &lt;&lt; יור &gt;&gt;</w:t>
      </w:r>
      <w:r>
        <w:rPr>
          <w:rtl/>
        </w:rPr>
        <w:t xml:space="preserve">   </w:t>
      </w:r>
      <w:bookmarkEnd w:id="5124"/>
    </w:p>
    <w:p w14:paraId="427D95F9" w14:textId="77777777" w:rsidR="001A4AA7" w:rsidRDefault="001A4AA7" w:rsidP="001A4AA7">
      <w:pPr>
        <w:pStyle w:val="KeepWithNext"/>
        <w:rPr>
          <w:rtl/>
        </w:rPr>
      </w:pPr>
    </w:p>
    <w:p w14:paraId="29627B92" w14:textId="34F0D1F8" w:rsidR="00071D98" w:rsidRDefault="00520EE2" w:rsidP="00071D98">
      <w:pPr>
        <w:rPr>
          <w:rtl/>
        </w:rPr>
      </w:pPr>
      <w:bookmarkStart w:id="5125" w:name="_ETM_Q1_9166864"/>
      <w:bookmarkStart w:id="5126" w:name="_ETM_Q1_9161281"/>
      <w:bookmarkStart w:id="5127" w:name="_ETM_Q1_9161133"/>
      <w:bookmarkEnd w:id="5125"/>
      <w:bookmarkEnd w:id="5126"/>
      <w:bookmarkEnd w:id="5127"/>
      <w:r>
        <w:rPr>
          <w:rFonts w:hint="cs"/>
          <w:rtl/>
        </w:rPr>
        <w:t xml:space="preserve">דרך אגב, </w:t>
      </w:r>
      <w:bookmarkStart w:id="5128" w:name="_ETM_Q1_9161076"/>
      <w:bookmarkEnd w:id="5128"/>
      <w:r>
        <w:rPr>
          <w:rFonts w:hint="cs"/>
          <w:rtl/>
        </w:rPr>
        <w:t>שר המשפטים לשעבר היה מאיר שטרית</w:t>
      </w:r>
      <w:r w:rsidR="00071D98">
        <w:rPr>
          <w:rFonts w:hint="cs"/>
          <w:rtl/>
        </w:rPr>
        <w:t xml:space="preserve">, את מתבלבלת אבל </w:t>
      </w:r>
      <w:r w:rsidR="00B50F94" w:rsidRPr="00B50F94">
        <w:rPr>
          <w:rtl/>
        </w:rPr>
        <w:t xml:space="preserve">זה </w:t>
      </w:r>
      <w:r w:rsidR="00071D98">
        <w:rPr>
          <w:rFonts w:hint="cs"/>
          <w:rtl/>
        </w:rPr>
        <w:t xml:space="preserve">בסדר, זה </w:t>
      </w:r>
      <w:r w:rsidR="00B50F94" w:rsidRPr="00B50F94">
        <w:rPr>
          <w:rtl/>
        </w:rPr>
        <w:t>מותר ל</w:t>
      </w:r>
      <w:r w:rsidR="00071D98">
        <w:rPr>
          <w:rFonts w:hint="cs"/>
          <w:rtl/>
        </w:rPr>
        <w:t>ך</w:t>
      </w:r>
      <w:bookmarkStart w:id="5129" w:name="_ETM_Q1_9164218"/>
      <w:bookmarkEnd w:id="5129"/>
      <w:r w:rsidR="00071D98">
        <w:rPr>
          <w:rFonts w:hint="cs"/>
          <w:rtl/>
        </w:rPr>
        <w:t xml:space="preserve">. הוא היה </w:t>
      </w:r>
      <w:r w:rsidR="00B50F94" w:rsidRPr="00B50F94">
        <w:rPr>
          <w:rtl/>
        </w:rPr>
        <w:t>שר הדתות</w:t>
      </w:r>
      <w:r w:rsidR="00071D98">
        <w:rPr>
          <w:rFonts w:hint="cs"/>
          <w:rtl/>
        </w:rPr>
        <w:t>, גם</w:t>
      </w:r>
      <w:r w:rsidR="00B50F94" w:rsidRPr="00B50F94">
        <w:rPr>
          <w:rtl/>
        </w:rPr>
        <w:t xml:space="preserve">. </w:t>
      </w:r>
    </w:p>
    <w:p w14:paraId="15B3E386" w14:textId="77F6CDE7" w:rsidR="003F5A32" w:rsidRDefault="003F5A32" w:rsidP="00071D98">
      <w:pPr>
        <w:rPr>
          <w:rtl/>
        </w:rPr>
      </w:pPr>
    </w:p>
    <w:p w14:paraId="52461A31" w14:textId="5866EF67" w:rsidR="003F5A32" w:rsidRDefault="003F5A32" w:rsidP="003F5A32">
      <w:pPr>
        <w:pStyle w:val="af5"/>
        <w:keepNext/>
        <w:rPr>
          <w:rtl/>
        </w:rPr>
      </w:pPr>
      <w:bookmarkStart w:id="5130" w:name="ET_interruption_6357_1080"/>
      <w:r w:rsidRPr="003F5A32">
        <w:rPr>
          <w:rStyle w:val="TagStyle"/>
          <w:rtl/>
        </w:rPr>
        <w:t xml:space="preserve"> &lt;&lt; קריאה &gt;&gt; </w:t>
      </w:r>
      <w:r>
        <w:rPr>
          <w:rtl/>
        </w:rPr>
        <w:t>משה סעדה (הליכוד):</w:t>
      </w:r>
      <w:r w:rsidRPr="003F5A32">
        <w:rPr>
          <w:rStyle w:val="TagStyle"/>
          <w:rtl/>
        </w:rPr>
        <w:t xml:space="preserve"> &lt;&lt; קריאה &gt;&gt;</w:t>
      </w:r>
      <w:r>
        <w:rPr>
          <w:rtl/>
        </w:rPr>
        <w:t xml:space="preserve">   </w:t>
      </w:r>
      <w:bookmarkEnd w:id="5130"/>
    </w:p>
    <w:p w14:paraId="14E2409C" w14:textId="169EF4D8" w:rsidR="003F5A32" w:rsidRDefault="003F5A32" w:rsidP="003F5A32">
      <w:pPr>
        <w:pStyle w:val="KeepWithNext"/>
        <w:rPr>
          <w:rtl/>
        </w:rPr>
      </w:pPr>
    </w:p>
    <w:p w14:paraId="6B23D08B" w14:textId="3CF9E1BA" w:rsidR="003F5A32" w:rsidRPr="003F5A32" w:rsidRDefault="003F5A32" w:rsidP="003F5A32">
      <w:pPr>
        <w:rPr>
          <w:rtl/>
        </w:rPr>
      </w:pPr>
      <w:r>
        <w:rPr>
          <w:rFonts w:hint="cs"/>
          <w:rtl/>
        </w:rPr>
        <w:t>גם.</w:t>
      </w:r>
      <w:bookmarkStart w:id="5131" w:name="_ETM_Q1_9170669"/>
      <w:bookmarkEnd w:id="5131"/>
    </w:p>
    <w:p w14:paraId="123DC893" w14:textId="034ADD76" w:rsidR="00071D98" w:rsidRDefault="00071D98" w:rsidP="00071D98">
      <w:pPr>
        <w:rPr>
          <w:rtl/>
        </w:rPr>
      </w:pPr>
    </w:p>
    <w:p w14:paraId="6A1EAFFC" w14:textId="18917C13" w:rsidR="00071D98" w:rsidRDefault="00071D98" w:rsidP="00071D98">
      <w:pPr>
        <w:pStyle w:val="af5"/>
        <w:keepNext/>
        <w:rPr>
          <w:rtl/>
        </w:rPr>
      </w:pPr>
      <w:bookmarkStart w:id="5132" w:name="ET_interruption_5785_1077"/>
      <w:r w:rsidRPr="00071D98">
        <w:rPr>
          <w:rStyle w:val="TagStyle"/>
          <w:rtl/>
        </w:rPr>
        <w:t xml:space="preserve"> &lt;&lt; קריאה &gt;&gt; </w:t>
      </w:r>
      <w:r>
        <w:rPr>
          <w:rtl/>
        </w:rPr>
        <w:t>עופר כסיף (חד"ש-תע"ל):</w:t>
      </w:r>
      <w:r w:rsidRPr="00071D98">
        <w:rPr>
          <w:rStyle w:val="TagStyle"/>
          <w:rtl/>
        </w:rPr>
        <w:t xml:space="preserve"> &lt;&lt; קריאה &gt;&gt;</w:t>
      </w:r>
      <w:r>
        <w:rPr>
          <w:rtl/>
        </w:rPr>
        <w:t xml:space="preserve">   </w:t>
      </w:r>
      <w:bookmarkEnd w:id="5132"/>
    </w:p>
    <w:p w14:paraId="45E69D65" w14:textId="3C4E619F" w:rsidR="00071D98" w:rsidRDefault="00071D98" w:rsidP="00071D98">
      <w:pPr>
        <w:pStyle w:val="KeepWithNext"/>
        <w:rPr>
          <w:rtl/>
        </w:rPr>
      </w:pPr>
    </w:p>
    <w:p w14:paraId="704AEC23" w14:textId="77777777" w:rsidR="003F5A32" w:rsidRDefault="00B50F94" w:rsidP="00071D98">
      <w:pPr>
        <w:rPr>
          <w:rtl/>
        </w:rPr>
      </w:pPr>
      <w:bookmarkStart w:id="5133" w:name="_ETM_Q1_9168732"/>
      <w:bookmarkEnd w:id="5133"/>
      <w:r w:rsidRPr="00B50F94">
        <w:rPr>
          <w:rtl/>
        </w:rPr>
        <w:t>הוא היה חתן חידון התנ</w:t>
      </w:r>
      <w:r w:rsidR="005F3558">
        <w:rPr>
          <w:rFonts w:hint="cs"/>
          <w:rtl/>
        </w:rPr>
        <w:t>"</w:t>
      </w:r>
      <w:r w:rsidRPr="00B50F94">
        <w:rPr>
          <w:rtl/>
        </w:rPr>
        <w:t xml:space="preserve">ך. </w:t>
      </w:r>
    </w:p>
    <w:p w14:paraId="3542344C" w14:textId="77777777" w:rsidR="003F5A32" w:rsidRDefault="003F5A32" w:rsidP="00071D98">
      <w:pPr>
        <w:rPr>
          <w:rtl/>
        </w:rPr>
      </w:pPr>
    </w:p>
    <w:p w14:paraId="0EE540E9" w14:textId="1EE35C65" w:rsidR="003F5A32" w:rsidRDefault="003F5A32" w:rsidP="003F5A32">
      <w:pPr>
        <w:pStyle w:val="af5"/>
        <w:keepNext/>
        <w:rPr>
          <w:rtl/>
        </w:rPr>
      </w:pPr>
      <w:bookmarkStart w:id="5134" w:name="ET_interruption_6357_1078"/>
      <w:r w:rsidRPr="003F5A32">
        <w:rPr>
          <w:rStyle w:val="TagStyle"/>
          <w:rtl/>
        </w:rPr>
        <w:t xml:space="preserve"> &lt;&lt; קריאה &gt;&gt; </w:t>
      </w:r>
      <w:r>
        <w:rPr>
          <w:rtl/>
        </w:rPr>
        <w:t>משה סעדה (הליכוד):</w:t>
      </w:r>
      <w:r w:rsidRPr="003F5A32">
        <w:rPr>
          <w:rStyle w:val="TagStyle"/>
          <w:rtl/>
        </w:rPr>
        <w:t xml:space="preserve"> &lt;&lt; קריאה &gt;&gt;</w:t>
      </w:r>
      <w:r>
        <w:rPr>
          <w:rtl/>
        </w:rPr>
        <w:t xml:space="preserve">   </w:t>
      </w:r>
      <w:bookmarkEnd w:id="5134"/>
    </w:p>
    <w:p w14:paraId="7477E471" w14:textId="77777777" w:rsidR="003F5A32" w:rsidRDefault="003F5A32" w:rsidP="003F5A32">
      <w:pPr>
        <w:pStyle w:val="KeepWithNext"/>
        <w:rPr>
          <w:rtl/>
        </w:rPr>
      </w:pPr>
    </w:p>
    <w:p w14:paraId="2D9553D0" w14:textId="77777777" w:rsidR="003F5A32" w:rsidRDefault="003F5A32" w:rsidP="003F5A32">
      <w:pPr>
        <w:rPr>
          <w:rtl/>
        </w:rPr>
      </w:pPr>
      <w:r>
        <w:rPr>
          <w:rFonts w:hint="cs"/>
          <w:rtl/>
        </w:rPr>
        <w:t>גם.</w:t>
      </w:r>
    </w:p>
    <w:p w14:paraId="23242637" w14:textId="77777777" w:rsidR="003F5A32" w:rsidRDefault="003F5A32" w:rsidP="003F5A32">
      <w:pPr>
        <w:rPr>
          <w:rtl/>
        </w:rPr>
      </w:pPr>
    </w:p>
    <w:p w14:paraId="06D58842" w14:textId="7CEA2C76" w:rsidR="003F5A32" w:rsidRDefault="003F5A32" w:rsidP="003F5A32">
      <w:pPr>
        <w:pStyle w:val="af6"/>
        <w:keepNext/>
        <w:rPr>
          <w:rtl/>
        </w:rPr>
      </w:pPr>
      <w:bookmarkStart w:id="5135" w:name="ET_yor_5797_1079"/>
      <w:r w:rsidRPr="003F5A32">
        <w:rPr>
          <w:rStyle w:val="TagStyle"/>
          <w:rtl/>
        </w:rPr>
        <w:t xml:space="preserve"> &lt;&lt; יור &gt;&gt; </w:t>
      </w:r>
      <w:r>
        <w:rPr>
          <w:rtl/>
        </w:rPr>
        <w:t>היו"ר יצחק פינדרוס:</w:t>
      </w:r>
      <w:r w:rsidRPr="003F5A32">
        <w:rPr>
          <w:rStyle w:val="TagStyle"/>
          <w:rtl/>
        </w:rPr>
        <w:t xml:space="preserve"> &lt;&lt; יור &gt;&gt;</w:t>
      </w:r>
      <w:r>
        <w:rPr>
          <w:rtl/>
        </w:rPr>
        <w:t xml:space="preserve">   </w:t>
      </w:r>
      <w:bookmarkEnd w:id="5135"/>
    </w:p>
    <w:p w14:paraId="60C1CDCF" w14:textId="77777777" w:rsidR="003F5A32" w:rsidRDefault="003F5A32" w:rsidP="003F5A32">
      <w:pPr>
        <w:pStyle w:val="KeepWithNext"/>
        <w:rPr>
          <w:rtl/>
        </w:rPr>
      </w:pPr>
    </w:p>
    <w:p w14:paraId="66EF3F88" w14:textId="4DD2C404" w:rsidR="001A4AA7" w:rsidRDefault="00B50F94" w:rsidP="00170D0C">
      <w:pPr>
        <w:rPr>
          <w:rtl/>
        </w:rPr>
      </w:pPr>
      <w:r w:rsidRPr="00B50F94">
        <w:rPr>
          <w:rtl/>
        </w:rPr>
        <w:t>אבל היום במפלגת העבודה תנ"ך זה לא שלהם</w:t>
      </w:r>
      <w:r w:rsidR="009736B1">
        <w:rPr>
          <w:rFonts w:hint="cs"/>
          <w:rtl/>
        </w:rPr>
        <w:t>, תיזהר, תיזהר, לא במפלגת העבודה</w:t>
      </w:r>
      <w:bookmarkStart w:id="5136" w:name="_ETM_Q1_9177269"/>
      <w:bookmarkEnd w:id="5136"/>
      <w:r w:rsidRPr="00B50F94">
        <w:rPr>
          <w:rtl/>
        </w:rPr>
        <w:t>.</w:t>
      </w:r>
    </w:p>
    <w:p w14:paraId="03652897" w14:textId="77777777" w:rsidR="001A4AA7" w:rsidRDefault="001A4AA7" w:rsidP="001A4AA7">
      <w:pPr>
        <w:rPr>
          <w:rtl/>
        </w:rPr>
      </w:pPr>
      <w:bookmarkStart w:id="5137" w:name="_ETM_Q1_9195561"/>
      <w:bookmarkStart w:id="5138" w:name="_ETM_Q1_9195621"/>
      <w:bookmarkEnd w:id="5137"/>
      <w:bookmarkEnd w:id="5138"/>
    </w:p>
    <w:p w14:paraId="5AD2D6B6" w14:textId="77777777" w:rsidR="001A4AA7" w:rsidRDefault="001A4AA7" w:rsidP="001A4AA7">
      <w:pPr>
        <w:pStyle w:val="af5"/>
        <w:keepNext/>
        <w:rPr>
          <w:rtl/>
        </w:rPr>
      </w:pPr>
      <w:bookmarkStart w:id="5139" w:name="ET_interruption_6236_445"/>
      <w:r w:rsidRPr="001A4AA7">
        <w:rPr>
          <w:rStyle w:val="TagStyle"/>
          <w:rtl/>
        </w:rPr>
        <w:t xml:space="preserve"> &lt;&lt; קריאה &gt;&gt; </w:t>
      </w:r>
      <w:r>
        <w:rPr>
          <w:rtl/>
        </w:rPr>
        <w:t>נעמה לזימי (העבודה):</w:t>
      </w:r>
      <w:r w:rsidRPr="001A4AA7">
        <w:rPr>
          <w:rStyle w:val="TagStyle"/>
          <w:rtl/>
        </w:rPr>
        <w:t xml:space="preserve"> &lt;&lt; קריאה &gt;&gt;</w:t>
      </w:r>
      <w:r>
        <w:rPr>
          <w:rtl/>
        </w:rPr>
        <w:t xml:space="preserve">   </w:t>
      </w:r>
      <w:bookmarkEnd w:id="5139"/>
    </w:p>
    <w:p w14:paraId="6583E440" w14:textId="77777777" w:rsidR="001A4AA7" w:rsidRDefault="001A4AA7" w:rsidP="001A4AA7">
      <w:pPr>
        <w:pStyle w:val="KeepWithNext"/>
        <w:rPr>
          <w:rtl/>
        </w:rPr>
      </w:pPr>
    </w:p>
    <w:p w14:paraId="72C5F350" w14:textId="7180AFBF" w:rsidR="00146504" w:rsidRDefault="00170D0C" w:rsidP="001A4AA7">
      <w:pPr>
        <w:rPr>
          <w:rtl/>
        </w:rPr>
      </w:pPr>
      <w:bookmarkStart w:id="5140" w:name="_ETM_Q1_9200411"/>
      <w:bookmarkStart w:id="5141" w:name="_ETM_Q1_9200676"/>
      <w:bookmarkStart w:id="5142" w:name="_ETM_Q1_9200744"/>
      <w:bookmarkEnd w:id="5140"/>
      <w:bookmarkEnd w:id="5141"/>
      <w:bookmarkEnd w:id="5142"/>
      <w:r>
        <w:rPr>
          <w:rFonts w:hint="cs"/>
          <w:rtl/>
        </w:rPr>
        <w:t xml:space="preserve">אגב, התנ"ך הוא של כולנו. </w:t>
      </w:r>
      <w:bookmarkStart w:id="5143" w:name="_ETM_Q1_9175757"/>
      <w:bookmarkEnd w:id="5143"/>
      <w:r w:rsidR="00A44693">
        <w:rPr>
          <w:rFonts w:hint="cs"/>
          <w:rtl/>
        </w:rPr>
        <w:t>אם כבר שמעון, אתה אומר את זה לאישה מסורתית</w:t>
      </w:r>
      <w:r w:rsidR="00146504">
        <w:rPr>
          <w:rFonts w:hint="cs"/>
          <w:rtl/>
        </w:rPr>
        <w:t>, תירגע.</w:t>
      </w:r>
    </w:p>
    <w:p w14:paraId="53E0BBD4" w14:textId="77777777" w:rsidR="00146504" w:rsidRDefault="00146504" w:rsidP="001A4AA7">
      <w:pPr>
        <w:rPr>
          <w:rtl/>
        </w:rPr>
      </w:pPr>
    </w:p>
    <w:p w14:paraId="18C86B69" w14:textId="13BB2886" w:rsidR="00146504" w:rsidRDefault="00146504" w:rsidP="00146504">
      <w:pPr>
        <w:pStyle w:val="af6"/>
        <w:keepNext/>
        <w:rPr>
          <w:rtl/>
        </w:rPr>
      </w:pPr>
      <w:r w:rsidRPr="00146504">
        <w:rPr>
          <w:rStyle w:val="TagStyle"/>
          <w:rtl/>
        </w:rPr>
        <w:t xml:space="preserve"> &lt;&lt; יור &gt;&gt; </w:t>
      </w:r>
      <w:r>
        <w:rPr>
          <w:rtl/>
        </w:rPr>
        <w:t>היו"ר יצחק פינדרוס:</w:t>
      </w:r>
      <w:r w:rsidRPr="00146504">
        <w:rPr>
          <w:rStyle w:val="TagStyle"/>
          <w:rtl/>
        </w:rPr>
        <w:t xml:space="preserve"> &lt;&lt; יור &gt;&gt;</w:t>
      </w:r>
      <w:r>
        <w:rPr>
          <w:rtl/>
        </w:rPr>
        <w:t xml:space="preserve">   </w:t>
      </w:r>
    </w:p>
    <w:p w14:paraId="7C48169C" w14:textId="77777777" w:rsidR="00146504" w:rsidRDefault="00146504" w:rsidP="00146504">
      <w:pPr>
        <w:pStyle w:val="KeepWithNext"/>
        <w:rPr>
          <w:rtl/>
        </w:rPr>
      </w:pPr>
    </w:p>
    <w:p w14:paraId="6C4C1E5D" w14:textId="3433777B" w:rsidR="00146504" w:rsidRDefault="00146504" w:rsidP="00B84D1F">
      <w:pPr>
        <w:rPr>
          <w:rtl/>
        </w:rPr>
      </w:pPr>
      <w:r>
        <w:rPr>
          <w:rFonts w:hint="cs"/>
          <w:rtl/>
        </w:rPr>
        <w:t>אני ישבתי פה, היושבת-ראש שלכם אמרה: התנ"ך שלכם</w:t>
      </w:r>
      <w:r w:rsidR="00B84D1F">
        <w:rPr>
          <w:rFonts w:hint="cs"/>
          <w:rtl/>
        </w:rPr>
        <w:t>.</w:t>
      </w:r>
      <w:bookmarkStart w:id="5144" w:name="_ETM_Q1_9185695"/>
      <w:bookmarkEnd w:id="5144"/>
      <w:r w:rsidR="00B84D1F">
        <w:rPr>
          <w:rFonts w:hint="cs"/>
          <w:rtl/>
        </w:rPr>
        <w:t xml:space="preserve"> קיבלתי את זה בשמחה, תודה.</w:t>
      </w:r>
    </w:p>
    <w:p w14:paraId="341FC0A2" w14:textId="77777777" w:rsidR="00146504" w:rsidRDefault="00146504" w:rsidP="00146504">
      <w:pPr>
        <w:rPr>
          <w:rtl/>
        </w:rPr>
      </w:pPr>
      <w:bookmarkStart w:id="5145" w:name="_ETM_Q1_9184226"/>
      <w:bookmarkEnd w:id="5145"/>
    </w:p>
    <w:p w14:paraId="46ACF036" w14:textId="7C436876" w:rsidR="00146504" w:rsidRDefault="00146504" w:rsidP="00146504">
      <w:pPr>
        <w:pStyle w:val="af5"/>
        <w:keepNext/>
        <w:rPr>
          <w:rtl/>
        </w:rPr>
      </w:pPr>
      <w:bookmarkStart w:id="5146" w:name="_ETM_Q1_9181261"/>
      <w:bookmarkStart w:id="5147" w:name="ET_interruption_6236_1082"/>
      <w:bookmarkEnd w:id="5146"/>
      <w:r w:rsidRPr="00146504">
        <w:rPr>
          <w:rStyle w:val="TagStyle"/>
          <w:rtl/>
        </w:rPr>
        <w:t xml:space="preserve"> &lt;&lt; קריאה &gt;&gt; </w:t>
      </w:r>
      <w:r>
        <w:rPr>
          <w:rtl/>
        </w:rPr>
        <w:t>נעמה לזימי (העבודה):</w:t>
      </w:r>
      <w:r w:rsidRPr="00146504">
        <w:rPr>
          <w:rStyle w:val="TagStyle"/>
          <w:rtl/>
        </w:rPr>
        <w:t xml:space="preserve"> &lt;&lt; קריאה &gt;&gt;</w:t>
      </w:r>
      <w:r>
        <w:rPr>
          <w:rtl/>
        </w:rPr>
        <w:t xml:space="preserve">   </w:t>
      </w:r>
      <w:bookmarkEnd w:id="5147"/>
    </w:p>
    <w:p w14:paraId="7A1F8510" w14:textId="77777777" w:rsidR="00146504" w:rsidRDefault="00146504" w:rsidP="00146504">
      <w:pPr>
        <w:pStyle w:val="KeepWithNext"/>
        <w:rPr>
          <w:rtl/>
        </w:rPr>
      </w:pPr>
    </w:p>
    <w:p w14:paraId="4463E69D" w14:textId="6AD457F9" w:rsidR="00B84D1F" w:rsidRDefault="00A44693" w:rsidP="00B84D1F">
      <w:pPr>
        <w:rPr>
          <w:rtl/>
        </w:rPr>
      </w:pPr>
      <w:r>
        <w:rPr>
          <w:rFonts w:hint="cs"/>
          <w:rtl/>
        </w:rPr>
        <w:t xml:space="preserve"> </w:t>
      </w:r>
      <w:bookmarkStart w:id="5148" w:name="_ETM_Q1_9179075"/>
      <w:bookmarkEnd w:id="5148"/>
      <w:r w:rsidR="001A4AA7">
        <w:rPr>
          <w:rFonts w:hint="cs"/>
          <w:rtl/>
        </w:rPr>
        <w:t xml:space="preserve">אני אמרתי, </w:t>
      </w:r>
      <w:r w:rsidR="00B84D1F">
        <w:rPr>
          <w:rFonts w:hint="cs"/>
          <w:rtl/>
        </w:rPr>
        <w:t xml:space="preserve">אמירה לא מוצלחת. </w:t>
      </w:r>
      <w:bookmarkStart w:id="5149" w:name="_ETM_Q1_9187491"/>
      <w:bookmarkEnd w:id="5149"/>
      <w:r w:rsidR="001A4AA7">
        <w:rPr>
          <w:rFonts w:hint="cs"/>
          <w:rtl/>
        </w:rPr>
        <w:t xml:space="preserve">התנ"ך הוא </w:t>
      </w:r>
      <w:bookmarkStart w:id="5150" w:name="_ETM_Q1_9204752"/>
      <w:bookmarkEnd w:id="5150"/>
      <w:r w:rsidR="001A4AA7">
        <w:rPr>
          <w:rFonts w:hint="cs"/>
          <w:rtl/>
        </w:rPr>
        <w:t>של כולנו</w:t>
      </w:r>
      <w:bookmarkStart w:id="5151" w:name="_ETM_Q1_9207377"/>
      <w:bookmarkStart w:id="5152" w:name="_ETM_Q1_9207442"/>
      <w:bookmarkEnd w:id="5151"/>
      <w:bookmarkEnd w:id="5152"/>
      <w:r w:rsidR="00B84D1F">
        <w:rPr>
          <w:rFonts w:hint="cs"/>
          <w:rtl/>
        </w:rPr>
        <w:t xml:space="preserve"> </w:t>
      </w:r>
      <w:bookmarkStart w:id="5153" w:name="_ETM_Q1_9190919"/>
      <w:bookmarkEnd w:id="5153"/>
      <w:r w:rsidR="00B50F94" w:rsidRPr="00B50F94">
        <w:rPr>
          <w:rtl/>
        </w:rPr>
        <w:t>גם אם לא מתאים לך וגם אם אתה מנסה לנ</w:t>
      </w:r>
      <w:r w:rsidR="005F3558">
        <w:rPr>
          <w:rFonts w:hint="cs"/>
          <w:rtl/>
        </w:rPr>
        <w:t>כ</w:t>
      </w:r>
      <w:r w:rsidR="00B50F94" w:rsidRPr="00B50F94">
        <w:rPr>
          <w:rtl/>
        </w:rPr>
        <w:t>ס את היהדות</w:t>
      </w:r>
      <w:r w:rsidR="00B84D1F">
        <w:rPr>
          <w:rFonts w:hint="cs"/>
          <w:rtl/>
        </w:rPr>
        <w:t xml:space="preserve"> רק לקיצוניות</w:t>
      </w:r>
      <w:r w:rsidR="00B50F94" w:rsidRPr="00B50F94">
        <w:rPr>
          <w:rtl/>
        </w:rPr>
        <w:t xml:space="preserve"> המסוכנת שלך</w:t>
      </w:r>
      <w:r w:rsidR="00B84D1F">
        <w:rPr>
          <w:rFonts w:hint="cs"/>
          <w:rtl/>
        </w:rPr>
        <w:t>.</w:t>
      </w:r>
    </w:p>
    <w:p w14:paraId="6F3FCB83" w14:textId="711BD829" w:rsidR="00B84D1F" w:rsidRDefault="00B84D1F" w:rsidP="00B84D1F">
      <w:pPr>
        <w:rPr>
          <w:rtl/>
        </w:rPr>
      </w:pPr>
    </w:p>
    <w:p w14:paraId="5440972D" w14:textId="652086AD" w:rsidR="00B84D1F" w:rsidRDefault="00B84D1F" w:rsidP="00B84D1F">
      <w:pPr>
        <w:pStyle w:val="af6"/>
        <w:keepNext/>
        <w:rPr>
          <w:rtl/>
        </w:rPr>
      </w:pPr>
      <w:r w:rsidRPr="00B84D1F">
        <w:rPr>
          <w:rStyle w:val="TagStyle"/>
          <w:rtl/>
        </w:rPr>
        <w:t xml:space="preserve"> &lt;&lt; יור &gt;&gt; </w:t>
      </w:r>
      <w:r>
        <w:rPr>
          <w:rtl/>
        </w:rPr>
        <w:t>היו"ר יצחק פינדרוס:</w:t>
      </w:r>
      <w:r w:rsidRPr="00B84D1F">
        <w:rPr>
          <w:rStyle w:val="TagStyle"/>
          <w:rtl/>
        </w:rPr>
        <w:t xml:space="preserve"> &lt;&lt; יור &gt;&gt;</w:t>
      </w:r>
      <w:r>
        <w:rPr>
          <w:rtl/>
        </w:rPr>
        <w:t xml:space="preserve">   </w:t>
      </w:r>
    </w:p>
    <w:p w14:paraId="51F90517" w14:textId="441F16B8" w:rsidR="00B84D1F" w:rsidRDefault="00B84D1F" w:rsidP="00B84D1F">
      <w:pPr>
        <w:pStyle w:val="KeepWithNext"/>
        <w:rPr>
          <w:rtl/>
        </w:rPr>
      </w:pPr>
    </w:p>
    <w:p w14:paraId="77B764AF" w14:textId="582C937D" w:rsidR="00B84D1F" w:rsidRDefault="00B84D1F" w:rsidP="00B84D1F">
      <w:pPr>
        <w:rPr>
          <w:rtl/>
        </w:rPr>
      </w:pPr>
      <w:r>
        <w:rPr>
          <w:rFonts w:hint="cs"/>
          <w:rtl/>
        </w:rPr>
        <w:t>ממש.</w:t>
      </w:r>
    </w:p>
    <w:p w14:paraId="4122F5F5" w14:textId="41ED54A3" w:rsidR="00B84D1F" w:rsidRDefault="00B84D1F" w:rsidP="00B84D1F">
      <w:pPr>
        <w:rPr>
          <w:rtl/>
        </w:rPr>
      </w:pPr>
    </w:p>
    <w:p w14:paraId="48D4D95D" w14:textId="416A3DC9" w:rsidR="00B84D1F" w:rsidRDefault="00B84D1F" w:rsidP="00B84D1F">
      <w:pPr>
        <w:pStyle w:val="af5"/>
        <w:keepNext/>
        <w:rPr>
          <w:rtl/>
        </w:rPr>
      </w:pPr>
      <w:bookmarkStart w:id="5154" w:name="ET_interruption_6236_1084"/>
      <w:r w:rsidRPr="00B84D1F">
        <w:rPr>
          <w:rStyle w:val="TagStyle"/>
          <w:rtl/>
        </w:rPr>
        <w:t xml:space="preserve"> &lt;&lt; קריאה &gt;&gt; </w:t>
      </w:r>
      <w:r>
        <w:rPr>
          <w:rtl/>
        </w:rPr>
        <w:t>נעמה לזימי (העבודה):</w:t>
      </w:r>
      <w:r w:rsidRPr="00B84D1F">
        <w:rPr>
          <w:rStyle w:val="TagStyle"/>
          <w:rtl/>
        </w:rPr>
        <w:t xml:space="preserve"> &lt;&lt; קריאה &gt;&gt;</w:t>
      </w:r>
      <w:r>
        <w:rPr>
          <w:rtl/>
        </w:rPr>
        <w:t xml:space="preserve">   </w:t>
      </w:r>
      <w:bookmarkEnd w:id="5154"/>
    </w:p>
    <w:p w14:paraId="5292E275" w14:textId="5C67A2E0" w:rsidR="00B84D1F" w:rsidRDefault="00B84D1F" w:rsidP="00B84D1F">
      <w:pPr>
        <w:pStyle w:val="KeepWithNext"/>
        <w:rPr>
          <w:rtl/>
        </w:rPr>
      </w:pPr>
    </w:p>
    <w:p w14:paraId="028450F7" w14:textId="397DDC4A" w:rsidR="001A4AA7" w:rsidRDefault="00B50F94" w:rsidP="00E6796C">
      <w:pPr>
        <w:rPr>
          <w:rtl/>
        </w:rPr>
      </w:pPr>
      <w:bookmarkStart w:id="5155" w:name="_ETM_Q1_9194715"/>
      <w:bookmarkEnd w:id="5155"/>
      <w:r w:rsidRPr="00B50F94">
        <w:rPr>
          <w:rtl/>
        </w:rPr>
        <w:t>לא</w:t>
      </w:r>
      <w:r w:rsidR="005F3558">
        <w:rPr>
          <w:rFonts w:hint="cs"/>
          <w:rtl/>
        </w:rPr>
        <w:t>,</w:t>
      </w:r>
      <w:r w:rsidRPr="00B50F94">
        <w:rPr>
          <w:rtl/>
        </w:rPr>
        <w:t xml:space="preserve"> היהדות היא לא רק בדמותך ובצ</w:t>
      </w:r>
      <w:r w:rsidR="00E24B25">
        <w:rPr>
          <w:rFonts w:hint="cs"/>
          <w:rtl/>
        </w:rPr>
        <w:t>למך. לשמחתנו,</w:t>
      </w:r>
      <w:bookmarkStart w:id="5156" w:name="_ETM_Q1_9198372"/>
      <w:bookmarkEnd w:id="5156"/>
      <w:r w:rsidRPr="00B50F94">
        <w:rPr>
          <w:rtl/>
        </w:rPr>
        <w:t xml:space="preserve"> היא גם בצלמו של ש</w:t>
      </w:r>
      <w:r w:rsidR="00E6796C">
        <w:rPr>
          <w:rFonts w:hint="cs"/>
          <w:rtl/>
        </w:rPr>
        <w:t>ט</w:t>
      </w:r>
      <w:r w:rsidRPr="00B50F94">
        <w:rPr>
          <w:rtl/>
        </w:rPr>
        <w:t>רית למשל</w:t>
      </w:r>
      <w:r w:rsidR="00E24B25">
        <w:rPr>
          <w:rFonts w:hint="cs"/>
          <w:rtl/>
        </w:rPr>
        <w:t>,</w:t>
      </w:r>
      <w:r w:rsidRPr="00B50F94">
        <w:rPr>
          <w:rtl/>
        </w:rPr>
        <w:t xml:space="preserve"> </w:t>
      </w:r>
      <w:r w:rsidR="00E24B25">
        <w:rPr>
          <w:rFonts w:hint="cs"/>
          <w:rtl/>
        </w:rPr>
        <w:t>ו</w:t>
      </w:r>
      <w:r w:rsidRPr="00B50F94">
        <w:rPr>
          <w:rtl/>
        </w:rPr>
        <w:t>אחרים</w:t>
      </w:r>
      <w:r w:rsidR="00E6796C">
        <w:rPr>
          <w:rFonts w:hint="cs"/>
          <w:rtl/>
        </w:rPr>
        <w:t>.</w:t>
      </w:r>
      <w:bookmarkStart w:id="5157" w:name="_ETM_Q1_9200494"/>
      <w:bookmarkEnd w:id="5157"/>
      <w:r w:rsidR="00E24B25">
        <w:rPr>
          <w:rFonts w:hint="cs"/>
          <w:rtl/>
        </w:rPr>
        <w:t xml:space="preserve"> תודה</w:t>
      </w:r>
      <w:r w:rsidRPr="00B50F94">
        <w:rPr>
          <w:rtl/>
        </w:rPr>
        <w:t xml:space="preserve">. </w:t>
      </w:r>
    </w:p>
    <w:p w14:paraId="00FFE448" w14:textId="56DE437A" w:rsidR="00E24B25" w:rsidRDefault="00E24B25" w:rsidP="00E24B25">
      <w:pPr>
        <w:rPr>
          <w:rtl/>
        </w:rPr>
      </w:pPr>
    </w:p>
    <w:p w14:paraId="27CF9017" w14:textId="653739CE" w:rsidR="00E24B25" w:rsidRDefault="00E24B25" w:rsidP="00E24B25">
      <w:pPr>
        <w:pStyle w:val="af6"/>
        <w:keepNext/>
        <w:rPr>
          <w:rtl/>
        </w:rPr>
      </w:pPr>
      <w:r w:rsidRPr="00E24B25">
        <w:rPr>
          <w:rStyle w:val="TagStyle"/>
          <w:rtl/>
        </w:rPr>
        <w:t xml:space="preserve"> &lt;&lt; יור &gt;&gt; </w:t>
      </w:r>
      <w:r>
        <w:rPr>
          <w:rtl/>
        </w:rPr>
        <w:t>היו"ר יצחק פינדרוס:</w:t>
      </w:r>
      <w:r w:rsidRPr="00E24B25">
        <w:rPr>
          <w:rStyle w:val="TagStyle"/>
          <w:rtl/>
        </w:rPr>
        <w:t xml:space="preserve"> &lt;&lt; יור &gt;&gt;</w:t>
      </w:r>
      <w:r>
        <w:rPr>
          <w:rtl/>
        </w:rPr>
        <w:t xml:space="preserve">   </w:t>
      </w:r>
    </w:p>
    <w:p w14:paraId="37392B10" w14:textId="2D4A410A" w:rsidR="00E24B25" w:rsidRDefault="00E24B25" w:rsidP="00E24B25">
      <w:pPr>
        <w:pStyle w:val="KeepWithNext"/>
        <w:rPr>
          <w:rtl/>
        </w:rPr>
      </w:pPr>
    </w:p>
    <w:p w14:paraId="14ADDE33" w14:textId="3E58D1B5" w:rsidR="00E24B25" w:rsidRPr="00E24B25" w:rsidRDefault="00E24B25" w:rsidP="00E24B25">
      <w:pPr>
        <w:rPr>
          <w:rtl/>
        </w:rPr>
      </w:pPr>
      <w:r>
        <w:rPr>
          <w:rFonts w:hint="cs"/>
          <w:rtl/>
        </w:rPr>
        <w:t xml:space="preserve">נכון. </w:t>
      </w:r>
      <w:bookmarkStart w:id="5158" w:name="_ETM_Q1_9202881"/>
      <w:bookmarkStart w:id="5159" w:name="_ETM_Q1_9201859"/>
      <w:bookmarkEnd w:id="5158"/>
      <w:bookmarkEnd w:id="5159"/>
      <w:r>
        <w:rPr>
          <w:rFonts w:hint="cs"/>
          <w:rtl/>
        </w:rPr>
        <w:t>כן, פרופסור ענת.</w:t>
      </w:r>
      <w:bookmarkStart w:id="5160" w:name="_ETM_Q1_9205500"/>
      <w:bookmarkEnd w:id="5160"/>
    </w:p>
    <w:p w14:paraId="2922D24C" w14:textId="77777777" w:rsidR="001A4AA7" w:rsidRDefault="001A4AA7" w:rsidP="001A4AA7">
      <w:pPr>
        <w:rPr>
          <w:rtl/>
        </w:rPr>
      </w:pPr>
      <w:bookmarkStart w:id="5161" w:name="_ETM_Q1_9212793"/>
      <w:bookmarkStart w:id="5162" w:name="_ETM_Q1_9212860"/>
      <w:bookmarkEnd w:id="5161"/>
      <w:bookmarkEnd w:id="5162"/>
    </w:p>
    <w:p w14:paraId="37EA7ACA" w14:textId="77777777" w:rsidR="001A4AA7" w:rsidRDefault="001A4AA7" w:rsidP="001A4AA7">
      <w:pPr>
        <w:pStyle w:val="-"/>
        <w:keepNext/>
        <w:rPr>
          <w:rtl/>
        </w:rPr>
      </w:pPr>
      <w:bookmarkStart w:id="5163" w:name="ET_speakercontinue_900561_447"/>
      <w:r w:rsidRPr="001A4AA7">
        <w:rPr>
          <w:rStyle w:val="TagStyle"/>
          <w:rtl/>
        </w:rPr>
        <w:t xml:space="preserve"> &lt;&lt; דובר_המשך &gt;&gt; </w:t>
      </w:r>
      <w:r>
        <w:rPr>
          <w:rtl/>
        </w:rPr>
        <w:t>ענת שקולניקוב:</w:t>
      </w:r>
      <w:r w:rsidRPr="001A4AA7">
        <w:rPr>
          <w:rStyle w:val="TagStyle"/>
          <w:rtl/>
        </w:rPr>
        <w:t xml:space="preserve"> &lt;&lt; דובר_המשך &gt;&gt;</w:t>
      </w:r>
      <w:r>
        <w:rPr>
          <w:rtl/>
        </w:rPr>
        <w:t xml:space="preserve">   </w:t>
      </w:r>
      <w:bookmarkEnd w:id="5163"/>
    </w:p>
    <w:p w14:paraId="3975654F" w14:textId="77777777" w:rsidR="001A4AA7" w:rsidRDefault="001A4AA7" w:rsidP="001A4AA7">
      <w:pPr>
        <w:pStyle w:val="KeepWithNext"/>
        <w:rPr>
          <w:rtl/>
        </w:rPr>
      </w:pPr>
    </w:p>
    <w:p w14:paraId="642B824F" w14:textId="3AC1FD95" w:rsidR="002407CC" w:rsidRDefault="001A4AA7" w:rsidP="002407CC">
      <w:pPr>
        <w:rPr>
          <w:rtl/>
        </w:rPr>
      </w:pPr>
      <w:bookmarkStart w:id="5164" w:name="_ETM_Q1_9215994"/>
      <w:bookmarkEnd w:id="5164"/>
      <w:r>
        <w:rPr>
          <w:rFonts w:hint="cs"/>
          <w:rtl/>
        </w:rPr>
        <w:t xml:space="preserve">אני מתנצלת בפני </w:t>
      </w:r>
      <w:r w:rsidR="002407CC">
        <w:rPr>
          <w:rFonts w:hint="cs"/>
          <w:rtl/>
        </w:rPr>
        <w:t xml:space="preserve">מורי ורבי </w:t>
      </w:r>
      <w:r>
        <w:rPr>
          <w:rFonts w:hint="cs"/>
          <w:rtl/>
        </w:rPr>
        <w:t xml:space="preserve">פרופ' שטרית, אני </w:t>
      </w:r>
      <w:r w:rsidR="0003622C">
        <w:rPr>
          <w:rFonts w:hint="cs"/>
          <w:rtl/>
        </w:rPr>
        <w:t xml:space="preserve">כמובן, </w:t>
      </w:r>
      <w:r>
        <w:rPr>
          <w:rFonts w:hint="cs"/>
          <w:rtl/>
        </w:rPr>
        <w:t xml:space="preserve">אשמח </w:t>
      </w:r>
      <w:bookmarkStart w:id="5165" w:name="_ETM_Q1_9225282"/>
      <w:bookmarkEnd w:id="5165"/>
      <w:r>
        <w:rPr>
          <w:rFonts w:hint="cs"/>
          <w:rtl/>
        </w:rPr>
        <w:t>לשמוע את דבריו</w:t>
      </w:r>
      <w:r w:rsidR="005F3558">
        <w:rPr>
          <w:rFonts w:hint="cs"/>
          <w:rtl/>
        </w:rPr>
        <w:t xml:space="preserve">. </w:t>
      </w:r>
      <w:r w:rsidR="00B50F94" w:rsidRPr="00B50F94">
        <w:rPr>
          <w:rtl/>
        </w:rPr>
        <w:t>אני רוצה להשלים לגבי המשפט האנגלי</w:t>
      </w:r>
      <w:r w:rsidR="0003622C">
        <w:rPr>
          <w:rFonts w:hint="cs"/>
          <w:rtl/>
        </w:rPr>
        <w:t>,</w:t>
      </w:r>
      <w:r w:rsidR="00B50F94" w:rsidRPr="00B50F94">
        <w:rPr>
          <w:rtl/>
        </w:rPr>
        <w:t xml:space="preserve"> שאלו אותי לגבי מידתיות וסבירות. כרגע המידתיות הולכת ונכנסת למשפט המנהלי</w:t>
      </w:r>
      <w:r w:rsidR="004A563F">
        <w:rPr>
          <w:rFonts w:hint="cs"/>
          <w:rtl/>
        </w:rPr>
        <w:t>,</w:t>
      </w:r>
      <w:r w:rsidR="00B50F94" w:rsidRPr="00B50F94">
        <w:rPr>
          <w:rtl/>
        </w:rPr>
        <w:t xml:space="preserve"> </w:t>
      </w:r>
      <w:r w:rsidR="004A563F">
        <w:rPr>
          <w:rFonts w:hint="cs"/>
          <w:rtl/>
        </w:rPr>
        <w:t>זו עילה</w:t>
      </w:r>
      <w:r w:rsidR="00B50F94" w:rsidRPr="00B50F94">
        <w:rPr>
          <w:rtl/>
        </w:rPr>
        <w:t xml:space="preserve"> יותר מחמירה מ</w:t>
      </w:r>
      <w:r w:rsidR="004A563F">
        <w:rPr>
          <w:rFonts w:hint="cs"/>
          <w:rtl/>
        </w:rPr>
        <w:t>סבירות</w:t>
      </w:r>
      <w:bookmarkStart w:id="5166" w:name="_ETM_Q1_9227455"/>
      <w:bookmarkEnd w:id="5166"/>
      <w:r w:rsidR="002407CC">
        <w:rPr>
          <w:rFonts w:hint="cs"/>
          <w:rtl/>
        </w:rPr>
        <w:t xml:space="preserve"> </w:t>
      </w:r>
      <w:r w:rsidR="002407CC">
        <w:rPr>
          <w:rtl/>
        </w:rPr>
        <w:t>–</w:t>
      </w:r>
      <w:r w:rsidR="004A563F">
        <w:rPr>
          <w:rFonts w:hint="cs"/>
          <w:rtl/>
        </w:rPr>
        <w:t xml:space="preserve"> כפי ש</w:t>
      </w:r>
      <w:r w:rsidR="00B50F94" w:rsidRPr="00B50F94">
        <w:rPr>
          <w:rtl/>
        </w:rPr>
        <w:t>אני חושבת שאתם יודעים</w:t>
      </w:r>
      <w:r w:rsidR="002407CC">
        <w:rPr>
          <w:rFonts w:hint="cs"/>
          <w:rtl/>
        </w:rPr>
        <w:t xml:space="preserve"> </w:t>
      </w:r>
      <w:r w:rsidR="002407CC">
        <w:rPr>
          <w:rtl/>
        </w:rPr>
        <w:t>–</w:t>
      </w:r>
      <w:r w:rsidR="00B50F94" w:rsidRPr="00B50F94">
        <w:rPr>
          <w:rtl/>
        </w:rPr>
        <w:t xml:space="preserve"> </w:t>
      </w:r>
      <w:r w:rsidR="004A563F">
        <w:rPr>
          <w:rFonts w:hint="cs"/>
          <w:rtl/>
        </w:rPr>
        <w:t xml:space="preserve">כי </w:t>
      </w:r>
      <w:r w:rsidR="00B50F94" w:rsidRPr="00B50F94">
        <w:rPr>
          <w:rtl/>
        </w:rPr>
        <w:t>גם החלטה סבירה יבדוק בית המשפט את המשקל שניתן לשיקולים השונים ויחלי</w:t>
      </w:r>
      <w:r w:rsidR="004A563F">
        <w:rPr>
          <w:rFonts w:hint="cs"/>
          <w:rtl/>
        </w:rPr>
        <w:t>ט</w:t>
      </w:r>
      <w:r w:rsidR="00B50F94" w:rsidRPr="00B50F94">
        <w:rPr>
          <w:rtl/>
        </w:rPr>
        <w:t xml:space="preserve"> ביניהם. </w:t>
      </w:r>
      <w:r w:rsidR="00C52024">
        <w:rPr>
          <w:rFonts w:hint="cs"/>
          <w:rtl/>
        </w:rPr>
        <w:t xml:space="preserve"> </w:t>
      </w:r>
    </w:p>
    <w:p w14:paraId="5A4FACF1" w14:textId="77777777" w:rsidR="003E3A90" w:rsidRDefault="003E3A90" w:rsidP="002407CC">
      <w:pPr>
        <w:rPr>
          <w:rtl/>
        </w:rPr>
      </w:pPr>
    </w:p>
    <w:p w14:paraId="7F104750" w14:textId="0860920B" w:rsidR="00C645E0" w:rsidRDefault="003E3A90" w:rsidP="002407CC">
      <w:pPr>
        <w:rPr>
          <w:rtl/>
        </w:rPr>
      </w:pPr>
      <w:bookmarkStart w:id="5167" w:name="_ETM_Q1_9234479"/>
      <w:bookmarkEnd w:id="5167"/>
      <w:r>
        <w:rPr>
          <w:rFonts w:hint="cs"/>
          <w:rtl/>
        </w:rPr>
        <w:t xml:space="preserve">בית המשפט העליון באנגליה כבר השאיר בצריך עיון </w:t>
      </w:r>
      <w:bookmarkStart w:id="5168" w:name="_ETM_Q1_9245843"/>
      <w:bookmarkEnd w:id="5168"/>
      <w:r>
        <w:rPr>
          <w:rFonts w:hint="cs"/>
          <w:rtl/>
        </w:rPr>
        <w:t xml:space="preserve">בכמה החלטות, </w:t>
      </w:r>
      <w:r w:rsidR="00B50F94" w:rsidRPr="00B50F94">
        <w:rPr>
          <w:rtl/>
        </w:rPr>
        <w:t>את השאלה האם ה</w:t>
      </w:r>
      <w:r w:rsidR="002407CC">
        <w:rPr>
          <w:rFonts w:hint="cs"/>
          <w:rtl/>
        </w:rPr>
        <w:t>מידתיות</w:t>
      </w:r>
      <w:bookmarkStart w:id="5169" w:name="_ETM_Q1_9242421"/>
      <w:bookmarkEnd w:id="5169"/>
      <w:r w:rsidR="00B50F94" w:rsidRPr="00B50F94">
        <w:rPr>
          <w:rtl/>
        </w:rPr>
        <w:t xml:space="preserve"> החליפה את הסבירות</w:t>
      </w:r>
      <w:r w:rsidR="002407CC">
        <w:rPr>
          <w:rFonts w:hint="cs"/>
          <w:rtl/>
        </w:rPr>
        <w:t>.</w:t>
      </w:r>
      <w:r w:rsidR="00B50F94" w:rsidRPr="00B50F94">
        <w:rPr>
          <w:rtl/>
        </w:rPr>
        <w:t xml:space="preserve"> בית המשפט העליו</w:t>
      </w:r>
      <w:r w:rsidR="002407CC">
        <w:rPr>
          <w:rFonts w:hint="cs"/>
          <w:rtl/>
        </w:rPr>
        <w:t>ן</w:t>
      </w:r>
      <w:r w:rsidR="00B50F94" w:rsidRPr="00B50F94">
        <w:rPr>
          <w:rtl/>
        </w:rPr>
        <w:t xml:space="preserve"> </w:t>
      </w:r>
      <w:r w:rsidR="002407CC">
        <w:rPr>
          <w:rFonts w:hint="cs"/>
          <w:rtl/>
        </w:rPr>
        <w:t xml:space="preserve">כבר </w:t>
      </w:r>
      <w:r w:rsidR="00B50F94" w:rsidRPr="00B50F94">
        <w:rPr>
          <w:rtl/>
        </w:rPr>
        <w:t>אמר</w:t>
      </w:r>
      <w:bookmarkStart w:id="5170" w:name="_ETM_Q1_9249496"/>
      <w:bookmarkEnd w:id="5170"/>
      <w:r w:rsidR="002407CC">
        <w:rPr>
          <w:rFonts w:hint="cs"/>
          <w:rtl/>
        </w:rPr>
        <w:t xml:space="preserve"> כמה פעמים</w:t>
      </w:r>
      <w:r w:rsidR="00C645E0">
        <w:rPr>
          <w:rFonts w:hint="cs"/>
          <w:rtl/>
        </w:rPr>
        <w:t xml:space="preserve"> שצריך </w:t>
      </w:r>
      <w:r w:rsidR="00B50F94" w:rsidRPr="00B50F94">
        <w:rPr>
          <w:rtl/>
        </w:rPr>
        <w:t xml:space="preserve">הרכב נרחב </w:t>
      </w:r>
      <w:r w:rsidR="005F3558">
        <w:rPr>
          <w:rFonts w:hint="cs"/>
          <w:rtl/>
        </w:rPr>
        <w:t xml:space="preserve">יותר </w:t>
      </w:r>
      <w:r w:rsidR="00B50F94" w:rsidRPr="00B50F94">
        <w:rPr>
          <w:rtl/>
        </w:rPr>
        <w:t>של שופטים כדי לקבל החלטה כזאת</w:t>
      </w:r>
      <w:bookmarkStart w:id="5171" w:name="_ETM_Q1_9255215"/>
      <w:bookmarkEnd w:id="5171"/>
      <w:r w:rsidR="00B50F94" w:rsidRPr="00B50F94">
        <w:rPr>
          <w:rtl/>
        </w:rPr>
        <w:t xml:space="preserve"> אבל בפועל, המידתיות </w:t>
      </w:r>
      <w:r w:rsidR="002407CC">
        <w:rPr>
          <w:rFonts w:hint="cs"/>
          <w:rtl/>
        </w:rPr>
        <w:t xml:space="preserve">בוודאי </w:t>
      </w:r>
      <w:r>
        <w:rPr>
          <w:rFonts w:hint="cs"/>
          <w:rtl/>
        </w:rPr>
        <w:t xml:space="preserve">כבר </w:t>
      </w:r>
      <w:r w:rsidR="002407CC">
        <w:rPr>
          <w:rFonts w:hint="cs"/>
          <w:rtl/>
        </w:rPr>
        <w:t xml:space="preserve">קיימת </w:t>
      </w:r>
      <w:r w:rsidR="00B50F94" w:rsidRPr="00B50F94">
        <w:rPr>
          <w:rtl/>
        </w:rPr>
        <w:t xml:space="preserve">לצד </w:t>
      </w:r>
      <w:r w:rsidR="005F3558">
        <w:rPr>
          <w:rFonts w:hint="cs"/>
          <w:rtl/>
        </w:rPr>
        <w:t>ה</w:t>
      </w:r>
      <w:r w:rsidR="00B50F94" w:rsidRPr="00B50F94">
        <w:rPr>
          <w:rtl/>
        </w:rPr>
        <w:t>ס</w:t>
      </w:r>
      <w:r w:rsidR="005F3558">
        <w:rPr>
          <w:rFonts w:hint="cs"/>
          <w:rtl/>
        </w:rPr>
        <w:t>ב</w:t>
      </w:r>
      <w:r w:rsidR="00B50F94" w:rsidRPr="00B50F94">
        <w:rPr>
          <w:rtl/>
        </w:rPr>
        <w:t>ירות</w:t>
      </w:r>
      <w:r w:rsidR="002407CC">
        <w:rPr>
          <w:rFonts w:hint="cs"/>
          <w:rtl/>
        </w:rPr>
        <w:t xml:space="preserve"> </w:t>
      </w:r>
      <w:r w:rsidR="00B50F94" w:rsidRPr="00B50F94">
        <w:rPr>
          <w:rtl/>
        </w:rPr>
        <w:t>ו</w:t>
      </w:r>
      <w:r>
        <w:rPr>
          <w:rFonts w:hint="cs"/>
          <w:rtl/>
        </w:rPr>
        <w:t xml:space="preserve">אולי </w:t>
      </w:r>
      <w:r w:rsidR="00B50F94" w:rsidRPr="00B50F94">
        <w:rPr>
          <w:rtl/>
        </w:rPr>
        <w:t xml:space="preserve">אפילו קיימת </w:t>
      </w:r>
      <w:r w:rsidR="002407CC">
        <w:rPr>
          <w:rFonts w:hint="cs"/>
          <w:rtl/>
        </w:rPr>
        <w:t>איזו</w:t>
      </w:r>
      <w:bookmarkStart w:id="5172" w:name="_ETM_Q1_9259889"/>
      <w:bookmarkEnd w:id="5172"/>
      <w:r w:rsidR="00B50F94" w:rsidRPr="00B50F94">
        <w:rPr>
          <w:rtl/>
        </w:rPr>
        <w:t xml:space="preserve"> עילה חדשה שנוצרת</w:t>
      </w:r>
      <w:r w:rsidR="002407CC">
        <w:rPr>
          <w:rFonts w:hint="cs"/>
          <w:rtl/>
        </w:rPr>
        <w:t>,</w:t>
      </w:r>
      <w:bookmarkStart w:id="5173" w:name="_ETM_Q1_9259227"/>
      <w:bookmarkEnd w:id="5173"/>
      <w:r w:rsidR="00B50F94" w:rsidRPr="00B50F94">
        <w:rPr>
          <w:rtl/>
        </w:rPr>
        <w:t xml:space="preserve"> של</w:t>
      </w:r>
      <w:r w:rsidR="002407CC">
        <w:rPr>
          <w:rFonts w:hint="cs"/>
          <w:rtl/>
        </w:rPr>
        <w:t xml:space="preserve"> </w:t>
      </w:r>
      <w:bookmarkStart w:id="5174" w:name="_ETM_Q1_9263746"/>
      <w:bookmarkEnd w:id="5174"/>
      <w:r w:rsidR="002407CC">
        <w:rPr>
          <w:rFonts w:hint="cs"/>
          <w:rtl/>
        </w:rPr>
        <w:t>הגינות</w:t>
      </w:r>
      <w:r>
        <w:rPr>
          <w:rFonts w:hint="cs"/>
          <w:rtl/>
        </w:rPr>
        <w:t xml:space="preserve"> </w:t>
      </w:r>
      <w:r>
        <w:rPr>
          <w:rtl/>
        </w:rPr>
        <w:t>–</w:t>
      </w:r>
      <w:r w:rsidR="00B50F94" w:rsidRPr="00B50F94">
        <w:rPr>
          <w:rtl/>
        </w:rPr>
        <w:t xml:space="preserve"> לא הגינות מבחינת הליך אלא </w:t>
      </w:r>
      <w:r w:rsidR="00C645E0">
        <w:rPr>
          <w:rFonts w:hint="cs"/>
          <w:rtl/>
        </w:rPr>
        <w:t xml:space="preserve">הגינות </w:t>
      </w:r>
      <w:r w:rsidR="00B50F94" w:rsidRPr="00B50F94">
        <w:rPr>
          <w:rtl/>
        </w:rPr>
        <w:t xml:space="preserve">מבחינת </w:t>
      </w:r>
      <w:r w:rsidR="002407CC">
        <w:rPr>
          <w:rFonts w:hint="cs"/>
          <w:rtl/>
        </w:rPr>
        <w:t>ה</w:t>
      </w:r>
      <w:r w:rsidR="00B50F94" w:rsidRPr="00B50F94">
        <w:rPr>
          <w:rtl/>
        </w:rPr>
        <w:t>תוכן</w:t>
      </w:r>
      <w:r w:rsidR="00C645E0">
        <w:rPr>
          <w:rFonts w:hint="cs"/>
          <w:rtl/>
        </w:rPr>
        <w:t>.</w:t>
      </w:r>
      <w:r w:rsidR="00B50F94" w:rsidRPr="00B50F94">
        <w:rPr>
          <w:rtl/>
        </w:rPr>
        <w:t xml:space="preserve"> </w:t>
      </w:r>
      <w:r w:rsidR="002407CC">
        <w:rPr>
          <w:rFonts w:hint="cs"/>
          <w:rtl/>
        </w:rPr>
        <w:t>כ</w:t>
      </w:r>
      <w:r w:rsidR="00C645E0">
        <w:rPr>
          <w:rFonts w:hint="cs"/>
          <w:rtl/>
        </w:rPr>
        <w:t xml:space="preserve">ך </w:t>
      </w:r>
      <w:r w:rsidR="00B50F94" w:rsidRPr="00B50F94">
        <w:rPr>
          <w:rtl/>
        </w:rPr>
        <w:t xml:space="preserve">שללא ספק </w:t>
      </w:r>
      <w:r w:rsidR="002407CC">
        <w:rPr>
          <w:rFonts w:hint="cs"/>
          <w:rtl/>
        </w:rPr>
        <w:t>עיל</w:t>
      </w:r>
      <w:r>
        <w:rPr>
          <w:rFonts w:hint="cs"/>
          <w:rtl/>
        </w:rPr>
        <w:t>ו</w:t>
      </w:r>
      <w:r w:rsidR="002407CC">
        <w:rPr>
          <w:rFonts w:hint="cs"/>
          <w:rtl/>
        </w:rPr>
        <w:t>ת</w:t>
      </w:r>
      <w:r w:rsidR="00B50F94" w:rsidRPr="00B50F94">
        <w:rPr>
          <w:rtl/>
        </w:rPr>
        <w:t xml:space="preserve"> שיקול הדעת הולכות </w:t>
      </w:r>
      <w:r w:rsidR="00C645E0">
        <w:rPr>
          <w:rFonts w:hint="cs"/>
          <w:rtl/>
        </w:rPr>
        <w:t>ומתגברות</w:t>
      </w:r>
      <w:r w:rsidR="00B50F94" w:rsidRPr="00B50F94">
        <w:rPr>
          <w:rtl/>
        </w:rPr>
        <w:t xml:space="preserve">. </w:t>
      </w:r>
    </w:p>
    <w:p w14:paraId="66BB4F2D" w14:textId="77777777" w:rsidR="00C645E0" w:rsidRDefault="00C645E0" w:rsidP="002407CC">
      <w:pPr>
        <w:rPr>
          <w:rtl/>
        </w:rPr>
      </w:pPr>
    </w:p>
    <w:p w14:paraId="542F43BC" w14:textId="4B2FBBC0" w:rsidR="00114AFB" w:rsidRDefault="00C645E0" w:rsidP="00114AFB">
      <w:pPr>
        <w:rPr>
          <w:rtl/>
        </w:rPr>
      </w:pPr>
      <w:r>
        <w:rPr>
          <w:rFonts w:hint="cs"/>
          <w:rtl/>
        </w:rPr>
        <w:t>היית</w:t>
      </w:r>
      <w:r w:rsidR="003E3A90">
        <w:rPr>
          <w:rFonts w:hint="cs"/>
          <w:rtl/>
        </w:rPr>
        <w:t>י</w:t>
      </w:r>
      <w:r>
        <w:rPr>
          <w:rFonts w:hint="cs"/>
          <w:rtl/>
        </w:rPr>
        <w:t xml:space="preserve"> אומרת שאולי </w:t>
      </w:r>
      <w:r w:rsidR="00B50F94" w:rsidRPr="00B50F94">
        <w:rPr>
          <w:rtl/>
        </w:rPr>
        <w:t>פסק הדין</w:t>
      </w:r>
      <w:r>
        <w:rPr>
          <w:rFonts w:hint="cs"/>
          <w:rtl/>
        </w:rPr>
        <w:t xml:space="preserve"> </w:t>
      </w:r>
      <w:r w:rsidR="00B50F94" w:rsidRPr="00B50F94">
        <w:rPr>
          <w:rtl/>
        </w:rPr>
        <w:t>הכי מרחיק לכת</w:t>
      </w:r>
      <w:r>
        <w:rPr>
          <w:rFonts w:hint="cs"/>
          <w:rtl/>
        </w:rPr>
        <w:t xml:space="preserve"> </w:t>
      </w:r>
      <w:r w:rsidR="003E3A90">
        <w:rPr>
          <w:rFonts w:hint="cs"/>
          <w:rtl/>
        </w:rPr>
        <w:t xml:space="preserve">הוא </w:t>
      </w:r>
      <w:r w:rsidR="00B50F94" w:rsidRPr="00B50F94">
        <w:rPr>
          <w:rtl/>
        </w:rPr>
        <w:t xml:space="preserve">זה שנזכר גם </w:t>
      </w:r>
      <w:r>
        <w:rPr>
          <w:rFonts w:hint="cs"/>
          <w:rtl/>
        </w:rPr>
        <w:t>על ידי הדובר</w:t>
      </w:r>
      <w:r w:rsidR="00B50F94" w:rsidRPr="00B50F94">
        <w:rPr>
          <w:rtl/>
        </w:rPr>
        <w:t xml:space="preserve"> שלפני</w:t>
      </w:r>
      <w:r>
        <w:rPr>
          <w:rFonts w:hint="cs"/>
          <w:rtl/>
        </w:rPr>
        <w:t>,</w:t>
      </w:r>
      <w:r w:rsidR="00B50F94" w:rsidRPr="00B50F94">
        <w:rPr>
          <w:rtl/>
        </w:rPr>
        <w:t xml:space="preserve"> </w:t>
      </w:r>
      <w:r>
        <w:rPr>
          <w:rFonts w:hint="cs"/>
          <w:rtl/>
        </w:rPr>
        <w:t>פסק דין</w:t>
      </w:r>
      <w:r w:rsidR="00B50F94" w:rsidRPr="00B50F94">
        <w:rPr>
          <w:rtl/>
        </w:rPr>
        <w:t xml:space="preserve"> מילר מסוף 2019</w:t>
      </w:r>
      <w:r>
        <w:rPr>
          <w:rFonts w:hint="cs"/>
          <w:rtl/>
        </w:rPr>
        <w:t>, כש</w:t>
      </w:r>
      <w:r w:rsidR="00B50F94" w:rsidRPr="00B50F94">
        <w:rPr>
          <w:rtl/>
        </w:rPr>
        <w:t xml:space="preserve">ראש הממשלה </w:t>
      </w:r>
      <w:r>
        <w:rPr>
          <w:rFonts w:hint="cs"/>
          <w:rtl/>
        </w:rPr>
        <w:t>ה</w:t>
      </w:r>
      <w:r w:rsidR="00B50F94" w:rsidRPr="00B50F94">
        <w:rPr>
          <w:rtl/>
        </w:rPr>
        <w:t>מליץ למועצת המלכה להשעות את הפרלמנט</w:t>
      </w:r>
      <w:r>
        <w:rPr>
          <w:rFonts w:hint="cs"/>
          <w:rtl/>
        </w:rPr>
        <w:t xml:space="preserve"> כי</w:t>
      </w:r>
      <w:r w:rsidR="00B50F94" w:rsidRPr="00B50F94">
        <w:rPr>
          <w:rtl/>
        </w:rPr>
        <w:t xml:space="preserve"> הוא רצה להעביר את </w:t>
      </w:r>
      <w:r w:rsidR="00733BBC">
        <w:rPr>
          <w:rFonts w:hint="cs"/>
          <w:rtl/>
        </w:rPr>
        <w:t>העסקה של</w:t>
      </w:r>
      <w:r w:rsidR="003E3A90" w:rsidRPr="003E3A90">
        <w:rPr>
          <w:rtl/>
        </w:rPr>
        <w:t xml:space="preserve"> ה-</w:t>
      </w:r>
      <w:r w:rsidR="003E3A90" w:rsidRPr="003E3A90">
        <w:t>Brexit</w:t>
      </w:r>
      <w:r w:rsidR="00733BBC">
        <w:rPr>
          <w:rFonts w:hint="cs"/>
          <w:rtl/>
        </w:rPr>
        <w:t xml:space="preserve">. זו </w:t>
      </w:r>
      <w:r w:rsidR="00B50F94" w:rsidRPr="00B50F94">
        <w:rPr>
          <w:rtl/>
        </w:rPr>
        <w:t xml:space="preserve">בוודאי החלטה או המלצה </w:t>
      </w:r>
      <w:r w:rsidR="00733BBC">
        <w:rPr>
          <w:rFonts w:hint="cs"/>
          <w:rtl/>
        </w:rPr>
        <w:t xml:space="preserve">שבסמכותו, אין </w:t>
      </w:r>
      <w:r w:rsidR="00B50F94" w:rsidRPr="00B50F94">
        <w:rPr>
          <w:rtl/>
        </w:rPr>
        <w:t>שאל</w:t>
      </w:r>
      <w:r w:rsidR="00733BBC">
        <w:rPr>
          <w:rFonts w:hint="cs"/>
          <w:rtl/>
        </w:rPr>
        <w:t>ה</w:t>
      </w:r>
      <w:r w:rsidR="00B50F94" w:rsidRPr="00B50F94">
        <w:rPr>
          <w:rtl/>
        </w:rPr>
        <w:t xml:space="preserve"> לגבי סמכותו</w:t>
      </w:r>
      <w:r w:rsidR="00733BBC">
        <w:rPr>
          <w:rFonts w:hint="cs"/>
          <w:rtl/>
        </w:rPr>
        <w:t>.</w:t>
      </w:r>
      <w:r w:rsidR="00B50F94" w:rsidRPr="00B50F94">
        <w:rPr>
          <w:rtl/>
        </w:rPr>
        <w:t xml:space="preserve"> </w:t>
      </w:r>
      <w:r w:rsidR="00733BBC">
        <w:rPr>
          <w:rFonts w:hint="cs"/>
          <w:rtl/>
        </w:rPr>
        <w:t xml:space="preserve">מועצת המלכה מחליטה </w:t>
      </w:r>
      <w:r w:rsidR="00B50F94" w:rsidRPr="00B50F94">
        <w:rPr>
          <w:rtl/>
        </w:rPr>
        <w:t>באופן פורמלי</w:t>
      </w:r>
      <w:r w:rsidR="00733BBC">
        <w:rPr>
          <w:rFonts w:hint="cs"/>
          <w:rtl/>
        </w:rPr>
        <w:t xml:space="preserve"> אבל הוא ממליץ</w:t>
      </w:r>
      <w:r w:rsidR="00B50F94" w:rsidRPr="00B50F94">
        <w:rPr>
          <w:rtl/>
        </w:rPr>
        <w:t xml:space="preserve"> בפניה </w:t>
      </w:r>
      <w:r w:rsidR="00733BBC">
        <w:rPr>
          <w:rFonts w:hint="cs"/>
          <w:rtl/>
        </w:rPr>
        <w:t>ו</w:t>
      </w:r>
      <w:r w:rsidR="00B50F94" w:rsidRPr="00B50F94">
        <w:rPr>
          <w:rtl/>
        </w:rPr>
        <w:t>בוודאי החלטה שהיא בסמכותו</w:t>
      </w:r>
      <w:r w:rsidR="00733BBC">
        <w:rPr>
          <w:rFonts w:hint="cs"/>
          <w:rtl/>
        </w:rPr>
        <w:t>,</w:t>
      </w:r>
      <w:r w:rsidR="00B50F94" w:rsidRPr="00B50F94">
        <w:rPr>
          <w:rtl/>
        </w:rPr>
        <w:t xml:space="preserve"> ההליך היה תקין לחלוטין. </w:t>
      </w:r>
    </w:p>
    <w:p w14:paraId="0E668BBD" w14:textId="77777777" w:rsidR="00114AFB" w:rsidRDefault="00114AFB" w:rsidP="00114AFB">
      <w:pPr>
        <w:rPr>
          <w:rtl/>
        </w:rPr>
      </w:pPr>
    </w:p>
    <w:p w14:paraId="4384BE61" w14:textId="7CAA1DCB" w:rsidR="00114AFB" w:rsidRDefault="00B50F94" w:rsidP="00AF75C8">
      <w:pPr>
        <w:rPr>
          <w:rtl/>
        </w:rPr>
      </w:pPr>
      <w:r w:rsidRPr="00B50F94">
        <w:rPr>
          <w:rtl/>
        </w:rPr>
        <w:t>כלומר, הביקורת הייתה של שיקול דעת</w:t>
      </w:r>
      <w:r w:rsidR="00733BBC">
        <w:rPr>
          <w:rFonts w:hint="cs"/>
          <w:rtl/>
        </w:rPr>
        <w:t>.</w:t>
      </w:r>
      <w:r w:rsidRPr="00B50F94">
        <w:rPr>
          <w:rtl/>
        </w:rPr>
        <w:t xml:space="preserve"> </w:t>
      </w:r>
      <w:r w:rsidR="00733BBC">
        <w:rPr>
          <w:rFonts w:hint="cs"/>
          <w:rtl/>
        </w:rPr>
        <w:t>אומנם לא קראו ל</w:t>
      </w:r>
      <w:r w:rsidRPr="00B50F94">
        <w:rPr>
          <w:rtl/>
        </w:rPr>
        <w:t>ביקורת סבירות אבל למעשה זה מה שעשה שם בית המשפט</w:t>
      </w:r>
      <w:r w:rsidR="00733BBC">
        <w:rPr>
          <w:rFonts w:hint="cs"/>
          <w:rtl/>
        </w:rPr>
        <w:t>, הוא</w:t>
      </w:r>
      <w:r w:rsidRPr="00B50F94">
        <w:rPr>
          <w:rtl/>
        </w:rPr>
        <w:t xml:space="preserve"> בדק את הנימוק של ראש הממשלה</w:t>
      </w:r>
      <w:r w:rsidR="00733BBC">
        <w:rPr>
          <w:rFonts w:hint="cs"/>
          <w:rtl/>
        </w:rPr>
        <w:t xml:space="preserve"> שאמר:</w:t>
      </w:r>
      <w:r w:rsidRPr="00B50F94">
        <w:rPr>
          <w:rtl/>
        </w:rPr>
        <w:t xml:space="preserve"> אני ה</w:t>
      </w:r>
      <w:r w:rsidR="00733BBC">
        <w:rPr>
          <w:rFonts w:hint="cs"/>
          <w:rtl/>
        </w:rPr>
        <w:t>שעיתי</w:t>
      </w:r>
      <w:r w:rsidRPr="00B50F94">
        <w:rPr>
          <w:rtl/>
        </w:rPr>
        <w:t xml:space="preserve"> את הפרלמנט כי צריך </w:t>
      </w:r>
      <w:r w:rsidR="00733BBC">
        <w:rPr>
          <w:rFonts w:hint="cs"/>
        </w:rPr>
        <w:t>X</w:t>
      </w:r>
      <w:r w:rsidR="00733BBC">
        <w:rPr>
          <w:rFonts w:hint="cs"/>
          <w:rtl/>
        </w:rPr>
        <w:t xml:space="preserve"> ימים</w:t>
      </w:r>
      <w:r w:rsidRPr="00B50F94">
        <w:rPr>
          <w:rtl/>
        </w:rPr>
        <w:t xml:space="preserve"> ל</w:t>
      </w:r>
      <w:r w:rsidR="0063330D">
        <w:rPr>
          <w:rFonts w:hint="cs"/>
          <w:rtl/>
        </w:rPr>
        <w:t>וועידות</w:t>
      </w:r>
      <w:bookmarkStart w:id="5175" w:name="_ETM_Q1_9321486"/>
      <w:bookmarkStart w:id="5176" w:name="_ETM_Q1_9341785"/>
      <w:bookmarkStart w:id="5177" w:name="_ETM_Q1_9338865"/>
      <w:bookmarkStart w:id="5178" w:name="_ETM_Q1_9335878"/>
      <w:bookmarkEnd w:id="5175"/>
      <w:bookmarkEnd w:id="5176"/>
      <w:bookmarkEnd w:id="5177"/>
      <w:bookmarkEnd w:id="5178"/>
      <w:r w:rsidRPr="00B50F94">
        <w:rPr>
          <w:rtl/>
        </w:rPr>
        <w:t xml:space="preserve"> של המפלגה. </w:t>
      </w:r>
      <w:r w:rsidR="00733BBC">
        <w:rPr>
          <w:rFonts w:hint="cs"/>
          <w:rtl/>
        </w:rPr>
        <w:t>בית ה</w:t>
      </w:r>
      <w:r w:rsidRPr="00B50F94">
        <w:rPr>
          <w:rtl/>
        </w:rPr>
        <w:t xml:space="preserve">משפט </w:t>
      </w:r>
      <w:r w:rsidR="00733BBC">
        <w:rPr>
          <w:rFonts w:hint="cs"/>
          <w:rtl/>
        </w:rPr>
        <w:t xml:space="preserve">אפילו שאל </w:t>
      </w:r>
      <w:r w:rsidRPr="00B50F94">
        <w:rPr>
          <w:rtl/>
        </w:rPr>
        <w:t>ראש</w:t>
      </w:r>
      <w:r w:rsidR="00733BBC">
        <w:rPr>
          <w:rFonts w:hint="cs"/>
          <w:rtl/>
        </w:rPr>
        <w:t>י</w:t>
      </w:r>
      <w:r w:rsidRPr="00B50F94">
        <w:rPr>
          <w:rtl/>
        </w:rPr>
        <w:t xml:space="preserve"> ממשלה קודמים</w:t>
      </w:r>
      <w:r w:rsidR="00114AFB">
        <w:rPr>
          <w:rFonts w:hint="cs"/>
          <w:rtl/>
        </w:rPr>
        <w:t xml:space="preserve"> </w:t>
      </w:r>
      <w:r w:rsidR="00114AFB">
        <w:rPr>
          <w:rtl/>
        </w:rPr>
        <w:t>–</w:t>
      </w:r>
      <w:r w:rsidRPr="00B50F94">
        <w:rPr>
          <w:rtl/>
        </w:rPr>
        <w:t xml:space="preserve"> ג'ון מייג'ור </w:t>
      </w:r>
      <w:r w:rsidR="00733BBC">
        <w:rPr>
          <w:rFonts w:hint="cs"/>
          <w:rtl/>
        </w:rPr>
        <w:t>העיד</w:t>
      </w:r>
      <w:r w:rsidR="00AF75C8">
        <w:rPr>
          <w:rFonts w:hint="cs"/>
          <w:rtl/>
        </w:rPr>
        <w:t xml:space="preserve"> </w:t>
      </w:r>
      <w:r w:rsidR="00AF75C8">
        <w:rPr>
          <w:rtl/>
        </w:rPr>
        <w:t>–</w:t>
      </w:r>
      <w:r w:rsidR="00AF75C8">
        <w:rPr>
          <w:rFonts w:hint="cs"/>
          <w:rtl/>
        </w:rPr>
        <w:t xml:space="preserve"> </w:t>
      </w:r>
      <w:bookmarkStart w:id="5179" w:name="_ETM_Q1_9335225"/>
      <w:bookmarkStart w:id="5180" w:name="_ETM_Q1_9388035"/>
      <w:bookmarkStart w:id="5181" w:name="_ETM_Q1_9384131"/>
      <w:bookmarkEnd w:id="5179"/>
      <w:bookmarkEnd w:id="5180"/>
      <w:bookmarkEnd w:id="5181"/>
      <w:r w:rsidR="00733BBC">
        <w:rPr>
          <w:rFonts w:hint="cs"/>
          <w:rtl/>
        </w:rPr>
        <w:t xml:space="preserve"> </w:t>
      </w:r>
      <w:r w:rsidRPr="00B50F94">
        <w:rPr>
          <w:rtl/>
        </w:rPr>
        <w:t>כמה ימים</w:t>
      </w:r>
      <w:r w:rsidR="00733BBC">
        <w:rPr>
          <w:rFonts w:hint="cs"/>
          <w:rtl/>
        </w:rPr>
        <w:t xml:space="preserve"> אכן דרושים</w:t>
      </w:r>
      <w:r w:rsidRPr="00B50F94">
        <w:rPr>
          <w:rtl/>
        </w:rPr>
        <w:t xml:space="preserve"> בשביל ה</w:t>
      </w:r>
      <w:r w:rsidR="00733BBC">
        <w:rPr>
          <w:rFonts w:hint="cs"/>
          <w:rtl/>
        </w:rPr>
        <w:t>כינוס</w:t>
      </w:r>
      <w:r w:rsidRPr="00B50F94">
        <w:rPr>
          <w:rtl/>
        </w:rPr>
        <w:t xml:space="preserve"> של המפלגות לעומת הימים שנותרו לפרלמנט</w:t>
      </w:r>
      <w:r w:rsidR="00114AFB">
        <w:rPr>
          <w:rFonts w:hint="cs"/>
          <w:rtl/>
        </w:rPr>
        <w:t xml:space="preserve"> </w:t>
      </w:r>
      <w:r w:rsidR="00AF75C8">
        <w:rPr>
          <w:rFonts w:hint="cs"/>
          <w:rtl/>
        </w:rPr>
        <w:t>לדון בעסקת ה-</w:t>
      </w:r>
      <w:r w:rsidR="00AF75C8">
        <w:t>Brexit</w:t>
      </w:r>
      <w:r w:rsidRPr="00B50F94">
        <w:rPr>
          <w:rtl/>
        </w:rPr>
        <w:t xml:space="preserve"> והתערב בהחלטה הזאת. </w:t>
      </w:r>
    </w:p>
    <w:p w14:paraId="49E099B0" w14:textId="77777777" w:rsidR="00114AFB" w:rsidRDefault="00114AFB" w:rsidP="002407CC">
      <w:pPr>
        <w:rPr>
          <w:rtl/>
        </w:rPr>
      </w:pPr>
    </w:p>
    <w:p w14:paraId="67BC5DF1" w14:textId="7CB31BD1" w:rsidR="001A4AA7" w:rsidRDefault="00B50F94" w:rsidP="002407CC">
      <w:pPr>
        <w:rPr>
          <w:rtl/>
        </w:rPr>
      </w:pPr>
      <w:r w:rsidRPr="00B50F94">
        <w:rPr>
          <w:rtl/>
        </w:rPr>
        <w:t>כלומר</w:t>
      </w:r>
      <w:r w:rsidR="00114AFB">
        <w:rPr>
          <w:rFonts w:hint="cs"/>
          <w:rtl/>
        </w:rPr>
        <w:t>,</w:t>
      </w:r>
      <w:r w:rsidRPr="00B50F94">
        <w:rPr>
          <w:rtl/>
        </w:rPr>
        <w:t xml:space="preserve"> החלטת מדיניות על ידי הדרג הבכיר</w:t>
      </w:r>
      <w:r w:rsidR="006E42F3">
        <w:rPr>
          <w:rFonts w:hint="cs"/>
          <w:rtl/>
        </w:rPr>
        <w:t>.</w:t>
      </w:r>
      <w:r w:rsidR="00114AFB">
        <w:rPr>
          <w:rFonts w:hint="cs"/>
          <w:rtl/>
        </w:rPr>
        <w:t xml:space="preserve"> זו ללא ספק</w:t>
      </w:r>
      <w:r w:rsidRPr="00B50F94">
        <w:rPr>
          <w:rtl/>
        </w:rPr>
        <w:t xml:space="preserve"> מדיניות</w:t>
      </w:r>
      <w:r w:rsidR="006E42F3">
        <w:rPr>
          <w:rFonts w:hint="cs"/>
          <w:rtl/>
        </w:rPr>
        <w:t xml:space="preserve"> </w:t>
      </w:r>
      <w:r w:rsidR="006E42F3">
        <w:rPr>
          <w:rtl/>
        </w:rPr>
        <w:t>–</w:t>
      </w:r>
      <w:r w:rsidR="00114AFB">
        <w:rPr>
          <w:rFonts w:hint="cs"/>
          <w:rtl/>
        </w:rPr>
        <w:t xml:space="preserve"> זה לא נוגע</w:t>
      </w:r>
      <w:r w:rsidRPr="00B50F94">
        <w:rPr>
          <w:rtl/>
        </w:rPr>
        <w:t xml:space="preserve"> לאזרח פר</w:t>
      </w:r>
      <w:r w:rsidR="00114AFB">
        <w:rPr>
          <w:rFonts w:hint="cs"/>
          <w:rtl/>
        </w:rPr>
        <w:t>ט</w:t>
      </w:r>
      <w:r w:rsidRPr="00B50F94">
        <w:rPr>
          <w:rtl/>
        </w:rPr>
        <w:t>ני</w:t>
      </w:r>
      <w:r w:rsidR="006E42F3">
        <w:rPr>
          <w:rFonts w:hint="cs"/>
          <w:rtl/>
        </w:rPr>
        <w:t>;</w:t>
      </w:r>
      <w:r w:rsidRPr="00B50F94">
        <w:rPr>
          <w:rtl/>
        </w:rPr>
        <w:t xml:space="preserve"> זה לא </w:t>
      </w:r>
      <w:r w:rsidR="00114AFB">
        <w:rPr>
          <w:rFonts w:hint="cs"/>
          <w:rtl/>
        </w:rPr>
        <w:t>סתם</w:t>
      </w:r>
      <w:r w:rsidRPr="00B50F94">
        <w:rPr>
          <w:rtl/>
        </w:rPr>
        <w:t xml:space="preserve"> </w:t>
      </w:r>
      <w:r w:rsidR="00EE0EFA">
        <w:rPr>
          <w:rtl/>
        </w:rPr>
        <w:t>–</w:t>
      </w:r>
      <w:r w:rsidR="00EE0EFA">
        <w:rPr>
          <w:rFonts w:hint="cs"/>
          <w:rtl/>
        </w:rPr>
        <w:t xml:space="preserve"> </w:t>
      </w:r>
      <w:r w:rsidRPr="00B50F94">
        <w:rPr>
          <w:rtl/>
        </w:rPr>
        <w:t>אלא בדרג הבכיר ביותר</w:t>
      </w:r>
      <w:r w:rsidR="00114AFB">
        <w:rPr>
          <w:rFonts w:hint="cs"/>
          <w:rtl/>
        </w:rPr>
        <w:t xml:space="preserve">, זה </w:t>
      </w:r>
      <w:r w:rsidRPr="00B50F94">
        <w:rPr>
          <w:rtl/>
        </w:rPr>
        <w:t>ראש הממשלה</w:t>
      </w:r>
      <w:r w:rsidR="006E42F3">
        <w:rPr>
          <w:rFonts w:hint="cs"/>
          <w:rtl/>
        </w:rPr>
        <w:t>;</w:t>
      </w:r>
      <w:r w:rsidRPr="00B50F94">
        <w:rPr>
          <w:rtl/>
        </w:rPr>
        <w:t xml:space="preserve"> ולא סתם </w:t>
      </w:r>
      <w:r w:rsidR="00EE0EFA">
        <w:rPr>
          <w:rtl/>
        </w:rPr>
        <w:t>–</w:t>
      </w:r>
      <w:r w:rsidR="00EE0EFA">
        <w:rPr>
          <w:rFonts w:hint="cs"/>
          <w:rtl/>
        </w:rPr>
        <w:t xml:space="preserve"> </w:t>
      </w:r>
      <w:r w:rsidRPr="00B50F94">
        <w:rPr>
          <w:rtl/>
        </w:rPr>
        <w:t>אלא החלטה כזאת שמקבלת את ה</w:t>
      </w:r>
      <w:r w:rsidR="00114AFB">
        <w:rPr>
          <w:rFonts w:hint="cs"/>
          <w:rtl/>
        </w:rPr>
        <w:t>גושפנקה</w:t>
      </w:r>
      <w:r w:rsidRPr="00B50F94">
        <w:rPr>
          <w:rtl/>
        </w:rPr>
        <w:t xml:space="preserve"> של מועצת המלכה</w:t>
      </w:r>
      <w:r w:rsidR="00114AFB">
        <w:rPr>
          <w:rFonts w:hint="cs"/>
          <w:rtl/>
        </w:rPr>
        <w:t>, שזו בבירור</w:t>
      </w:r>
      <w:r w:rsidRPr="00B50F94">
        <w:rPr>
          <w:rtl/>
        </w:rPr>
        <w:t xml:space="preserve"> החלטה בדרג הבכיר ביותר שיכול להיות של הרשות המבצעת</w:t>
      </w:r>
      <w:r w:rsidR="00114AFB">
        <w:rPr>
          <w:rFonts w:hint="cs"/>
          <w:rtl/>
        </w:rPr>
        <w:t>.</w:t>
      </w:r>
      <w:r w:rsidRPr="00B50F94">
        <w:rPr>
          <w:rtl/>
        </w:rPr>
        <w:t xml:space="preserve"> למרות זאת, </w:t>
      </w:r>
      <w:r w:rsidR="00114AFB">
        <w:rPr>
          <w:rFonts w:hint="cs"/>
          <w:rtl/>
        </w:rPr>
        <w:t>בית המשפט</w:t>
      </w:r>
      <w:r w:rsidRPr="00B50F94">
        <w:rPr>
          <w:rtl/>
        </w:rPr>
        <w:t xml:space="preserve"> נכנס </w:t>
      </w:r>
      <w:r w:rsidR="00114AFB">
        <w:rPr>
          <w:rFonts w:hint="cs"/>
          <w:rtl/>
        </w:rPr>
        <w:t xml:space="preserve">ממש </w:t>
      </w:r>
      <w:r w:rsidRPr="00B50F94">
        <w:rPr>
          <w:rtl/>
        </w:rPr>
        <w:t>ברמה העובדתית והתערב שם, ללא ספק הת</w:t>
      </w:r>
      <w:r w:rsidR="00114AFB">
        <w:rPr>
          <w:rFonts w:hint="cs"/>
          <w:rtl/>
        </w:rPr>
        <w:t>ע</w:t>
      </w:r>
      <w:r w:rsidRPr="00B50F94">
        <w:rPr>
          <w:rtl/>
        </w:rPr>
        <w:t xml:space="preserve">רבות בשיקול </w:t>
      </w:r>
      <w:r w:rsidR="00114AFB">
        <w:rPr>
          <w:rFonts w:hint="cs"/>
          <w:rtl/>
        </w:rPr>
        <w:t>ה</w:t>
      </w:r>
      <w:r w:rsidRPr="00B50F94">
        <w:rPr>
          <w:rtl/>
        </w:rPr>
        <w:t>דעת.</w:t>
      </w:r>
    </w:p>
    <w:p w14:paraId="406CC303" w14:textId="77777777" w:rsidR="00E02DE2" w:rsidRDefault="00E02DE2" w:rsidP="001A4AA7">
      <w:pPr>
        <w:rPr>
          <w:rtl/>
        </w:rPr>
      </w:pPr>
      <w:bookmarkStart w:id="5182" w:name="_ETM_Q1_9280405"/>
      <w:bookmarkStart w:id="5183" w:name="_ETM_Q1_9280480"/>
      <w:bookmarkEnd w:id="5182"/>
      <w:bookmarkEnd w:id="5183"/>
    </w:p>
    <w:p w14:paraId="2782297A" w14:textId="77777777" w:rsidR="00E02DE2" w:rsidRDefault="00E02DE2" w:rsidP="00E02DE2">
      <w:pPr>
        <w:pStyle w:val="af6"/>
        <w:keepNext/>
        <w:rPr>
          <w:rtl/>
        </w:rPr>
      </w:pPr>
      <w:bookmarkStart w:id="5184" w:name="ET_yor_5797_448"/>
      <w:r w:rsidRPr="00E02DE2">
        <w:rPr>
          <w:rStyle w:val="TagStyle"/>
          <w:rtl/>
        </w:rPr>
        <w:t xml:space="preserve"> &lt;&lt; יור &gt;&gt; </w:t>
      </w:r>
      <w:r>
        <w:rPr>
          <w:rtl/>
        </w:rPr>
        <w:t>היו"ר יצחק פינדרוס:</w:t>
      </w:r>
      <w:r w:rsidRPr="00E02DE2">
        <w:rPr>
          <w:rStyle w:val="TagStyle"/>
          <w:rtl/>
        </w:rPr>
        <w:t xml:space="preserve"> &lt;&lt; יור &gt;&gt;</w:t>
      </w:r>
      <w:r>
        <w:rPr>
          <w:rtl/>
        </w:rPr>
        <w:t xml:space="preserve">   </w:t>
      </w:r>
      <w:bookmarkEnd w:id="5184"/>
    </w:p>
    <w:p w14:paraId="477DE990" w14:textId="77777777" w:rsidR="00E02DE2" w:rsidRDefault="00E02DE2" w:rsidP="00E02DE2">
      <w:pPr>
        <w:pStyle w:val="KeepWithNext"/>
        <w:rPr>
          <w:rtl/>
        </w:rPr>
      </w:pPr>
    </w:p>
    <w:p w14:paraId="447614A6" w14:textId="6F58D8FF" w:rsidR="00E02DE2" w:rsidRDefault="00E02DE2" w:rsidP="00E02DE2">
      <w:pPr>
        <w:rPr>
          <w:rtl/>
        </w:rPr>
      </w:pPr>
      <w:bookmarkStart w:id="5185" w:name="_ETM_Q1_9379298"/>
      <w:bookmarkEnd w:id="5185"/>
      <w:r>
        <w:rPr>
          <w:rFonts w:hint="cs"/>
          <w:rtl/>
        </w:rPr>
        <w:t xml:space="preserve">אנחנו צריכים להתכנס לסיום </w:t>
      </w:r>
      <w:r w:rsidR="00B50F94" w:rsidRPr="00B50F94">
        <w:rPr>
          <w:rtl/>
        </w:rPr>
        <w:t>פרופסור</w:t>
      </w:r>
      <w:r w:rsidR="00114AFB">
        <w:rPr>
          <w:rFonts w:hint="cs"/>
          <w:rtl/>
        </w:rPr>
        <w:t xml:space="preserve"> שקולניקוב</w:t>
      </w:r>
      <w:r w:rsidR="00B50F94" w:rsidRPr="00B50F94">
        <w:rPr>
          <w:rtl/>
        </w:rPr>
        <w:t xml:space="preserve">. </w:t>
      </w:r>
    </w:p>
    <w:p w14:paraId="01030E42" w14:textId="77777777" w:rsidR="00E02DE2" w:rsidRDefault="00E02DE2" w:rsidP="00E02DE2">
      <w:pPr>
        <w:rPr>
          <w:rtl/>
        </w:rPr>
      </w:pPr>
      <w:bookmarkStart w:id="5186" w:name="_ETM_Q1_9388317"/>
      <w:bookmarkStart w:id="5187" w:name="_ETM_Q1_9388399"/>
      <w:bookmarkEnd w:id="5186"/>
      <w:bookmarkEnd w:id="5187"/>
    </w:p>
    <w:p w14:paraId="6D46A74E" w14:textId="77777777" w:rsidR="00E02DE2" w:rsidRDefault="00E02DE2" w:rsidP="00E02DE2">
      <w:pPr>
        <w:pStyle w:val="-"/>
        <w:keepNext/>
        <w:rPr>
          <w:rtl/>
        </w:rPr>
      </w:pPr>
      <w:bookmarkStart w:id="5188" w:name="ET_speakercontinue_900561_449"/>
      <w:r w:rsidRPr="00E02DE2">
        <w:rPr>
          <w:rStyle w:val="TagStyle"/>
          <w:rtl/>
        </w:rPr>
        <w:t xml:space="preserve"> &lt;&lt; דובר_המשך &gt;&gt; </w:t>
      </w:r>
      <w:r>
        <w:rPr>
          <w:rtl/>
        </w:rPr>
        <w:t>ענת שקולניקוב:</w:t>
      </w:r>
      <w:r w:rsidRPr="00E02DE2">
        <w:rPr>
          <w:rStyle w:val="TagStyle"/>
          <w:rtl/>
        </w:rPr>
        <w:t xml:space="preserve"> &lt;&lt; דובר_המשך &gt;&gt;</w:t>
      </w:r>
      <w:r>
        <w:rPr>
          <w:rtl/>
        </w:rPr>
        <w:t xml:space="preserve">   </w:t>
      </w:r>
      <w:bookmarkEnd w:id="5188"/>
    </w:p>
    <w:p w14:paraId="4A8D576B" w14:textId="77777777" w:rsidR="00E02DE2" w:rsidRDefault="00E02DE2" w:rsidP="00E02DE2">
      <w:pPr>
        <w:pStyle w:val="KeepWithNext"/>
        <w:rPr>
          <w:rtl/>
        </w:rPr>
      </w:pPr>
    </w:p>
    <w:p w14:paraId="2B5F8175" w14:textId="394444A6" w:rsidR="004336FC" w:rsidRDefault="00114AFB" w:rsidP="004336FC">
      <w:pPr>
        <w:rPr>
          <w:rtl/>
        </w:rPr>
      </w:pPr>
      <w:r>
        <w:rPr>
          <w:rFonts w:hint="cs"/>
          <w:rtl/>
        </w:rPr>
        <w:t xml:space="preserve">אני </w:t>
      </w:r>
      <w:r w:rsidR="005F3558" w:rsidRPr="005F3558">
        <w:rPr>
          <w:rtl/>
        </w:rPr>
        <w:t>רוצה לסיים</w:t>
      </w:r>
      <w:r>
        <w:rPr>
          <w:rFonts w:hint="cs"/>
          <w:rtl/>
        </w:rPr>
        <w:t xml:space="preserve">, </w:t>
      </w:r>
      <w:r w:rsidR="006E42F3">
        <w:rPr>
          <w:rFonts w:hint="cs"/>
          <w:rtl/>
        </w:rPr>
        <w:t xml:space="preserve">באמת </w:t>
      </w:r>
      <w:r w:rsidR="005F3558" w:rsidRPr="005F3558">
        <w:rPr>
          <w:rtl/>
        </w:rPr>
        <w:t xml:space="preserve">רק בעניין </w:t>
      </w:r>
      <w:r>
        <w:rPr>
          <w:rFonts w:hint="cs"/>
          <w:rtl/>
        </w:rPr>
        <w:t>ה</w:t>
      </w:r>
      <w:r w:rsidR="005F3558" w:rsidRPr="005F3558">
        <w:rPr>
          <w:rtl/>
        </w:rPr>
        <w:t>זה</w:t>
      </w:r>
      <w:r>
        <w:rPr>
          <w:rFonts w:hint="cs"/>
          <w:rtl/>
        </w:rPr>
        <w:t xml:space="preserve">. במשפט המשווה, ללא ספק המשפט האנגלי הולך לכיוון </w:t>
      </w:r>
      <w:r w:rsidR="005F3558" w:rsidRPr="005F3558">
        <w:rPr>
          <w:rtl/>
        </w:rPr>
        <w:t>של יותר ויותר התערבות</w:t>
      </w:r>
      <w:r>
        <w:rPr>
          <w:rFonts w:hint="cs"/>
          <w:rtl/>
        </w:rPr>
        <w:t>,</w:t>
      </w:r>
      <w:r w:rsidR="005F3558" w:rsidRPr="005F3558">
        <w:rPr>
          <w:rtl/>
        </w:rPr>
        <w:t xml:space="preserve"> הרבה מעבר לסבירות</w:t>
      </w:r>
      <w:r>
        <w:rPr>
          <w:rFonts w:hint="cs"/>
          <w:rtl/>
        </w:rPr>
        <w:t>,</w:t>
      </w:r>
      <w:r w:rsidR="005F3558" w:rsidRPr="005F3558">
        <w:rPr>
          <w:rtl/>
        </w:rPr>
        <w:t xml:space="preserve"> לכיוון של </w:t>
      </w:r>
      <w:r>
        <w:rPr>
          <w:rFonts w:hint="cs"/>
          <w:rtl/>
        </w:rPr>
        <w:t>- - -</w:t>
      </w:r>
      <w:r w:rsidR="005F3558" w:rsidRPr="005F3558">
        <w:rPr>
          <w:rtl/>
        </w:rPr>
        <w:t xml:space="preserve"> אולי יותר מזה</w:t>
      </w:r>
      <w:r>
        <w:rPr>
          <w:rFonts w:hint="cs"/>
          <w:rtl/>
        </w:rPr>
        <w:t>.</w:t>
      </w:r>
      <w:r w:rsidR="005F3558" w:rsidRPr="005F3558">
        <w:rPr>
          <w:rtl/>
        </w:rPr>
        <w:t xml:space="preserve"> </w:t>
      </w:r>
      <w:r>
        <w:rPr>
          <w:rFonts w:hint="cs"/>
          <w:rtl/>
        </w:rPr>
        <w:t>ב</w:t>
      </w:r>
      <w:r w:rsidR="005F3558" w:rsidRPr="005F3558">
        <w:rPr>
          <w:rtl/>
        </w:rPr>
        <w:t>משפט הגרמני אנחנו יודעים</w:t>
      </w:r>
      <w:r>
        <w:rPr>
          <w:rFonts w:hint="cs"/>
          <w:rtl/>
        </w:rPr>
        <w:t xml:space="preserve"> שה</w:t>
      </w:r>
      <w:r w:rsidR="005F3558" w:rsidRPr="005F3558">
        <w:rPr>
          <w:rtl/>
        </w:rPr>
        <w:t xml:space="preserve">עילה המנהלית העיקרית שם </w:t>
      </w:r>
      <w:r>
        <w:rPr>
          <w:rFonts w:hint="cs"/>
          <w:rtl/>
        </w:rPr>
        <w:t xml:space="preserve">היא </w:t>
      </w:r>
      <w:r w:rsidR="005F3558" w:rsidRPr="005F3558">
        <w:rPr>
          <w:rtl/>
        </w:rPr>
        <w:t xml:space="preserve">פרופורציונאליות. </w:t>
      </w:r>
      <w:r>
        <w:rPr>
          <w:rFonts w:hint="cs"/>
          <w:rtl/>
        </w:rPr>
        <w:t xml:space="preserve">כלומר, אם </w:t>
      </w:r>
      <w:r w:rsidR="005F3558" w:rsidRPr="005F3558">
        <w:rPr>
          <w:rtl/>
        </w:rPr>
        <w:t>מסתכלים על המשפט ה</w:t>
      </w:r>
      <w:r>
        <w:rPr>
          <w:rFonts w:hint="cs"/>
          <w:rtl/>
        </w:rPr>
        <w:t>משווה</w:t>
      </w:r>
      <w:r w:rsidR="005F3558" w:rsidRPr="005F3558">
        <w:rPr>
          <w:rtl/>
        </w:rPr>
        <w:t>, בוודאי ש</w:t>
      </w:r>
      <w:r>
        <w:rPr>
          <w:rFonts w:hint="cs"/>
          <w:rtl/>
        </w:rPr>
        <w:t xml:space="preserve">על ידי התיקון הזה, ישראל </w:t>
      </w:r>
      <w:r w:rsidR="005F3558" w:rsidRPr="005F3558">
        <w:rPr>
          <w:rtl/>
        </w:rPr>
        <w:t>נסוגה מדרכה</w:t>
      </w:r>
      <w:r>
        <w:rPr>
          <w:rFonts w:hint="cs"/>
          <w:rtl/>
        </w:rPr>
        <w:t xml:space="preserve"> בקרב האומות</w:t>
      </w:r>
      <w:r w:rsidR="005F3558" w:rsidRPr="005F3558">
        <w:rPr>
          <w:rtl/>
        </w:rPr>
        <w:t xml:space="preserve"> </w:t>
      </w:r>
      <w:r>
        <w:rPr>
          <w:rFonts w:hint="cs"/>
          <w:rtl/>
        </w:rPr>
        <w:t>ה</w:t>
      </w:r>
      <w:r w:rsidR="005F3558" w:rsidRPr="005F3558">
        <w:rPr>
          <w:rtl/>
        </w:rPr>
        <w:t>דמוקרטיות. תודה רבה</w:t>
      </w:r>
      <w:r>
        <w:rPr>
          <w:rFonts w:hint="cs"/>
          <w:rtl/>
        </w:rPr>
        <w:t>.</w:t>
      </w:r>
    </w:p>
    <w:p w14:paraId="0B0A5C3D" w14:textId="77777777" w:rsidR="000C11AB" w:rsidRPr="004336FC" w:rsidRDefault="000C11AB" w:rsidP="004336FC">
      <w:pPr>
        <w:rPr>
          <w:rtl/>
        </w:rPr>
      </w:pPr>
    </w:p>
    <w:p w14:paraId="46284D4E" w14:textId="77777777" w:rsidR="006F58DD" w:rsidRDefault="006F58DD" w:rsidP="006F58DD">
      <w:pPr>
        <w:pStyle w:val="af6"/>
        <w:keepNext/>
        <w:rPr>
          <w:rtl/>
        </w:rPr>
      </w:pPr>
      <w:bookmarkStart w:id="5189" w:name="_ETM_Q1_9389465"/>
      <w:bookmarkStart w:id="5190" w:name="_ETM_Q1_9385783"/>
      <w:bookmarkStart w:id="5191" w:name="ET_yor_5797_450"/>
      <w:bookmarkEnd w:id="5189"/>
      <w:bookmarkEnd w:id="5190"/>
      <w:r w:rsidRPr="006F58DD">
        <w:rPr>
          <w:rStyle w:val="TagStyle"/>
          <w:rtl/>
        </w:rPr>
        <w:t xml:space="preserve"> &lt;&lt; יור &gt;&gt; </w:t>
      </w:r>
      <w:r>
        <w:rPr>
          <w:rtl/>
        </w:rPr>
        <w:t>היו"ר יצחק פינדרוס:</w:t>
      </w:r>
      <w:r w:rsidRPr="006F58DD">
        <w:rPr>
          <w:rStyle w:val="TagStyle"/>
          <w:rtl/>
        </w:rPr>
        <w:t xml:space="preserve"> &lt;&lt; יור &gt;&gt;</w:t>
      </w:r>
      <w:r>
        <w:rPr>
          <w:rtl/>
        </w:rPr>
        <w:t xml:space="preserve">   </w:t>
      </w:r>
      <w:bookmarkEnd w:id="5191"/>
    </w:p>
    <w:p w14:paraId="132A8A4C" w14:textId="77777777" w:rsidR="006F58DD" w:rsidRDefault="006F58DD" w:rsidP="006F58DD">
      <w:pPr>
        <w:pStyle w:val="KeepWithNext"/>
        <w:rPr>
          <w:rtl/>
        </w:rPr>
      </w:pPr>
    </w:p>
    <w:p w14:paraId="62083ABB" w14:textId="792C7925" w:rsidR="006F58DD" w:rsidRDefault="006F58DD" w:rsidP="006F58DD">
      <w:pPr>
        <w:rPr>
          <w:rtl/>
        </w:rPr>
      </w:pPr>
      <w:bookmarkStart w:id="5192" w:name="_ETM_Q1_9407459"/>
      <w:bookmarkEnd w:id="5192"/>
      <w:r>
        <w:rPr>
          <w:rFonts w:hint="cs"/>
          <w:rtl/>
        </w:rPr>
        <w:t xml:space="preserve">תודה רבה </w:t>
      </w:r>
      <w:bookmarkStart w:id="5193" w:name="_ETM_Q1_9409434"/>
      <w:bookmarkEnd w:id="5193"/>
      <w:r>
        <w:rPr>
          <w:rFonts w:hint="cs"/>
          <w:rtl/>
        </w:rPr>
        <w:t>לך</w:t>
      </w:r>
      <w:r w:rsidR="00EE0EFA">
        <w:rPr>
          <w:rFonts w:hint="cs"/>
          <w:rtl/>
        </w:rPr>
        <w:t>.</w:t>
      </w:r>
      <w:r>
        <w:rPr>
          <w:rFonts w:hint="cs"/>
          <w:rtl/>
        </w:rPr>
        <w:t xml:space="preserve"> עו</w:t>
      </w:r>
      <w:r w:rsidR="00EE0EFA">
        <w:rPr>
          <w:rFonts w:hint="cs"/>
          <w:rtl/>
        </w:rPr>
        <w:t>רך הדין</w:t>
      </w:r>
      <w:r>
        <w:rPr>
          <w:rFonts w:hint="cs"/>
          <w:rtl/>
        </w:rPr>
        <w:t xml:space="preserve"> יותם אי</w:t>
      </w:r>
      <w:r w:rsidR="00114AFB">
        <w:rPr>
          <w:rFonts w:hint="cs"/>
          <w:rtl/>
        </w:rPr>
        <w:t>י</w:t>
      </w:r>
      <w:r>
        <w:rPr>
          <w:rFonts w:hint="cs"/>
          <w:rtl/>
        </w:rPr>
        <w:t>ל ומיד אחריו</w:t>
      </w:r>
      <w:r w:rsidR="00114AFB">
        <w:rPr>
          <w:rFonts w:hint="cs"/>
          <w:rtl/>
        </w:rPr>
        <w:t xml:space="preserve"> חבר הכנסת עופר כסיף.</w:t>
      </w:r>
    </w:p>
    <w:p w14:paraId="70C20FD1" w14:textId="77777777" w:rsidR="006F58DD" w:rsidRDefault="006F58DD" w:rsidP="006F58DD">
      <w:pPr>
        <w:rPr>
          <w:rtl/>
        </w:rPr>
      </w:pPr>
      <w:bookmarkStart w:id="5194" w:name="_ETM_Q1_9416077"/>
      <w:bookmarkStart w:id="5195" w:name="_ETM_Q1_9416135"/>
      <w:bookmarkEnd w:id="5194"/>
      <w:bookmarkEnd w:id="5195"/>
    </w:p>
    <w:p w14:paraId="5FE5B6BE" w14:textId="77777777" w:rsidR="006F58DD" w:rsidRDefault="006F58DD" w:rsidP="006F58DD">
      <w:pPr>
        <w:pStyle w:val="af9"/>
        <w:keepNext/>
        <w:rPr>
          <w:rtl/>
        </w:rPr>
      </w:pPr>
      <w:bookmarkStart w:id="5196" w:name="ET_guest_792142_451"/>
      <w:r w:rsidRPr="006F58DD">
        <w:rPr>
          <w:rStyle w:val="TagStyle"/>
          <w:rtl/>
        </w:rPr>
        <w:t xml:space="preserve"> &lt;&lt; אורח &gt;&gt; </w:t>
      </w:r>
      <w:r>
        <w:rPr>
          <w:rtl/>
        </w:rPr>
        <w:t>יותם אייל:</w:t>
      </w:r>
      <w:r w:rsidRPr="006F58DD">
        <w:rPr>
          <w:rStyle w:val="TagStyle"/>
          <w:rtl/>
        </w:rPr>
        <w:t xml:space="preserve"> &lt;&lt; אורח &gt;&gt;</w:t>
      </w:r>
      <w:r>
        <w:rPr>
          <w:rtl/>
        </w:rPr>
        <w:t xml:space="preserve">   </w:t>
      </w:r>
      <w:bookmarkEnd w:id="5196"/>
    </w:p>
    <w:p w14:paraId="0AA06D92" w14:textId="77777777" w:rsidR="006F58DD" w:rsidRDefault="006F58DD" w:rsidP="006F58DD">
      <w:pPr>
        <w:pStyle w:val="KeepWithNext"/>
        <w:rPr>
          <w:rtl/>
        </w:rPr>
      </w:pPr>
    </w:p>
    <w:p w14:paraId="3EC143BD" w14:textId="483B9429" w:rsidR="000311A0" w:rsidRDefault="006F58DD" w:rsidP="00415BCF">
      <w:pPr>
        <w:rPr>
          <w:rtl/>
        </w:rPr>
      </w:pPr>
      <w:bookmarkStart w:id="5197" w:name="_ETM_Q1_9427712"/>
      <w:bookmarkEnd w:id="5197"/>
      <w:r>
        <w:rPr>
          <w:rFonts w:hint="cs"/>
          <w:rtl/>
        </w:rPr>
        <w:t>תודה רבה</w:t>
      </w:r>
      <w:r w:rsidR="003030CC">
        <w:rPr>
          <w:rFonts w:hint="cs"/>
          <w:rtl/>
        </w:rPr>
        <w:t>.</w:t>
      </w:r>
      <w:r>
        <w:rPr>
          <w:rFonts w:hint="cs"/>
          <w:rtl/>
        </w:rPr>
        <w:t xml:space="preserve"> </w:t>
      </w:r>
      <w:r w:rsidR="00114AFB">
        <w:rPr>
          <w:rFonts w:hint="cs"/>
          <w:rtl/>
        </w:rPr>
        <w:t>כבוד</w:t>
      </w:r>
      <w:r>
        <w:rPr>
          <w:rFonts w:hint="cs"/>
          <w:rtl/>
        </w:rPr>
        <w:t xml:space="preserve"> היושב-ראש</w:t>
      </w:r>
      <w:r w:rsidR="00114AFB">
        <w:rPr>
          <w:rFonts w:hint="cs"/>
          <w:rtl/>
        </w:rPr>
        <w:t xml:space="preserve"> וחברי הכנסת</w:t>
      </w:r>
      <w:r w:rsidR="003030CC">
        <w:rPr>
          <w:rFonts w:hint="cs"/>
          <w:rtl/>
        </w:rPr>
        <w:t>,</w:t>
      </w:r>
      <w:bookmarkStart w:id="5198" w:name="_ETM_Q1_9434510"/>
      <w:bookmarkStart w:id="5199" w:name="_ETM_Q1_9434565"/>
      <w:bookmarkStart w:id="5200" w:name="_ETM_Q1_9435771"/>
      <w:bookmarkStart w:id="5201" w:name="_ETM_Q1_9435836"/>
      <w:bookmarkStart w:id="5202" w:name="_ETM_Q1_9498777"/>
      <w:bookmarkStart w:id="5203" w:name="_ETM_Q1_9452290"/>
      <w:bookmarkEnd w:id="5198"/>
      <w:bookmarkEnd w:id="5199"/>
      <w:bookmarkEnd w:id="5200"/>
      <w:bookmarkEnd w:id="5201"/>
      <w:bookmarkEnd w:id="5202"/>
      <w:bookmarkEnd w:id="5203"/>
      <w:r w:rsidR="00114AFB">
        <w:rPr>
          <w:rFonts w:hint="cs"/>
          <w:rtl/>
        </w:rPr>
        <w:t xml:space="preserve"> </w:t>
      </w:r>
      <w:r>
        <w:rPr>
          <w:rFonts w:hint="cs"/>
          <w:rtl/>
        </w:rPr>
        <w:t>אני</w:t>
      </w:r>
      <w:r w:rsidR="00114AFB">
        <w:rPr>
          <w:rFonts w:hint="cs"/>
          <w:rtl/>
        </w:rPr>
        <w:t xml:space="preserve"> מנכ"ל של </w:t>
      </w:r>
      <w:r w:rsidR="00B50F94">
        <w:rPr>
          <w:rtl/>
        </w:rPr>
        <w:t>עמותת הפורום המשפטי למען ישראל, עמותה ותיקה</w:t>
      </w:r>
      <w:r w:rsidR="005F3558">
        <w:rPr>
          <w:rFonts w:hint="cs"/>
          <w:rtl/>
        </w:rPr>
        <w:t>,</w:t>
      </w:r>
      <w:r w:rsidR="00B50F94">
        <w:rPr>
          <w:rtl/>
        </w:rPr>
        <w:t xml:space="preserve"> כבר 19 שנה מאז גירוש גוש קטיף, שנה לפני</w:t>
      </w:r>
      <w:r w:rsidR="00981E26">
        <w:rPr>
          <w:rFonts w:hint="cs"/>
          <w:rtl/>
        </w:rPr>
        <w:t>.</w:t>
      </w:r>
      <w:r w:rsidR="00B50F94">
        <w:rPr>
          <w:rtl/>
        </w:rPr>
        <w:t xml:space="preserve"> עילת הסבירות זה נושא</w:t>
      </w:r>
      <w:bookmarkStart w:id="5204" w:name="_ETM_Q1_9448179"/>
      <w:bookmarkStart w:id="5205" w:name="_ETM_Q1_9496356"/>
      <w:bookmarkStart w:id="5206" w:name="_ETM_Q1_9492216"/>
      <w:bookmarkStart w:id="5207" w:name="_ETM_Q1_9495874"/>
      <w:bookmarkEnd w:id="5204"/>
      <w:bookmarkEnd w:id="5205"/>
      <w:bookmarkEnd w:id="5206"/>
      <w:bookmarkEnd w:id="5207"/>
      <w:r w:rsidR="00B50F94">
        <w:rPr>
          <w:rtl/>
        </w:rPr>
        <w:t xml:space="preserve"> </w:t>
      </w:r>
      <w:r w:rsidR="006E42F3">
        <w:rPr>
          <w:rFonts w:hint="cs"/>
          <w:rtl/>
        </w:rPr>
        <w:t>ש</w:t>
      </w:r>
      <w:r w:rsidR="00B50F94">
        <w:rPr>
          <w:rtl/>
        </w:rPr>
        <w:t>אנחנו צריכים לדון בו</w:t>
      </w:r>
      <w:r w:rsidR="00415BCF">
        <w:rPr>
          <w:rFonts w:hint="cs"/>
          <w:rtl/>
        </w:rPr>
        <w:t>, לצערנו</w:t>
      </w:r>
      <w:r w:rsidR="00B50F94">
        <w:rPr>
          <w:rtl/>
        </w:rPr>
        <w:t xml:space="preserve">. זה לא נושא שמלכתחילה היינו צריכים להגיע אליו </w:t>
      </w:r>
      <w:r w:rsidR="00EE0EFA">
        <w:rPr>
          <w:rFonts w:hint="cs"/>
          <w:rtl/>
        </w:rPr>
        <w:t xml:space="preserve">בכלל </w:t>
      </w:r>
      <w:r w:rsidR="00B50F94">
        <w:rPr>
          <w:rtl/>
        </w:rPr>
        <w:t>אלא מדובר בחקיקה תגובתית. הסיבה שמדובר בחקיקה תגובתית היא לא בגלל שהסבירות קיימת בחוק הישראלי אלא בגלל התנהלות בית המשפט על בסיס הסבירות לאורך השנים, בעצם לקיחה של עילה שהייתה קיימת בצורה מסוימת והרחבתה לידי מצב שבו אפשר להשתמש ולהחיל אותה על כל דבר במשפט הישראלי. המצב הזה בעצם מביא אותנו למצב לא אידיאלי ובגלל שזה מצב לא אידיאלי</w:t>
      </w:r>
      <w:r w:rsidR="003030CC">
        <w:rPr>
          <w:rFonts w:hint="cs"/>
          <w:rtl/>
        </w:rPr>
        <w:t xml:space="preserve"> </w:t>
      </w:r>
      <w:r w:rsidR="00B50F94">
        <w:rPr>
          <w:rtl/>
        </w:rPr>
        <w:t>נשמעו פה טענות משני הצדדים לגבי היעילות של הסבירות והחסרונות של הסבירות</w:t>
      </w:r>
      <w:r w:rsidR="00EE0EFA">
        <w:rPr>
          <w:rFonts w:hint="cs"/>
          <w:rtl/>
        </w:rPr>
        <w:t>.</w:t>
      </w:r>
      <w:r w:rsidR="00B50F94">
        <w:rPr>
          <w:rtl/>
        </w:rPr>
        <w:t xml:space="preserve"> וזה נכון</w:t>
      </w:r>
      <w:r w:rsidR="003030CC">
        <w:rPr>
          <w:rFonts w:hint="cs"/>
          <w:rtl/>
        </w:rPr>
        <w:t>,</w:t>
      </w:r>
      <w:r w:rsidR="00B50F94">
        <w:rPr>
          <w:rtl/>
        </w:rPr>
        <w:t xml:space="preserve"> יש יעילות בסבירות ויש הרבה חסרונות בסבירות</w:t>
      </w:r>
      <w:r w:rsidR="003030CC">
        <w:rPr>
          <w:rFonts w:hint="cs"/>
          <w:rtl/>
        </w:rPr>
        <w:t>.</w:t>
      </w:r>
      <w:r w:rsidR="00B50F94">
        <w:rPr>
          <w:rtl/>
        </w:rPr>
        <w:t xml:space="preserve"> לכן השאלה שאנחנו עומדים </w:t>
      </w:r>
      <w:r w:rsidR="00F16A00">
        <w:rPr>
          <w:rFonts w:hint="cs"/>
          <w:rtl/>
        </w:rPr>
        <w:t>מולה</w:t>
      </w:r>
      <w:r w:rsidR="00B50F94">
        <w:rPr>
          <w:rtl/>
        </w:rPr>
        <w:t xml:space="preserve"> היא לא האם מדובר בעילה ר</w:t>
      </w:r>
      <w:r w:rsidR="005F3558">
        <w:rPr>
          <w:rFonts w:hint="cs"/>
          <w:rtl/>
        </w:rPr>
        <w:t>ע</w:t>
      </w:r>
      <w:r w:rsidR="00981E26">
        <w:rPr>
          <w:rFonts w:hint="cs"/>
          <w:rtl/>
        </w:rPr>
        <w:t>ה</w:t>
      </w:r>
      <w:r w:rsidR="00B50F94">
        <w:rPr>
          <w:rtl/>
        </w:rPr>
        <w:t xml:space="preserve"> </w:t>
      </w:r>
      <w:r w:rsidR="00981E26">
        <w:rPr>
          <w:rFonts w:hint="cs"/>
          <w:rtl/>
        </w:rPr>
        <w:t>או</w:t>
      </w:r>
      <w:r w:rsidR="00B50F94">
        <w:rPr>
          <w:rtl/>
        </w:rPr>
        <w:t xml:space="preserve"> עילה טובה אלא לגבי השימוש</w:t>
      </w:r>
      <w:r w:rsidR="00F16A00">
        <w:rPr>
          <w:rFonts w:hint="cs"/>
          <w:rtl/>
        </w:rPr>
        <w:t>:</w:t>
      </w:r>
      <w:r w:rsidR="00B50F94">
        <w:rPr>
          <w:rtl/>
        </w:rPr>
        <w:t xml:space="preserve"> מה השימוש שאנחנו עושים בה</w:t>
      </w:r>
      <w:r w:rsidR="00F16A00">
        <w:rPr>
          <w:rFonts w:hint="cs"/>
          <w:rtl/>
        </w:rPr>
        <w:t>?</w:t>
      </w:r>
    </w:p>
    <w:p w14:paraId="08304766" w14:textId="77777777" w:rsidR="000311A0" w:rsidRDefault="000311A0" w:rsidP="00B50F94">
      <w:pPr>
        <w:rPr>
          <w:rtl/>
        </w:rPr>
      </w:pPr>
    </w:p>
    <w:p w14:paraId="0D524D2D" w14:textId="58955E8C" w:rsidR="00981E26" w:rsidRDefault="00995A16" w:rsidP="00995A16">
      <w:pPr>
        <w:rPr>
          <w:rtl/>
        </w:rPr>
      </w:pPr>
      <w:r>
        <w:rPr>
          <w:rFonts w:hint="cs"/>
          <w:rtl/>
        </w:rPr>
        <w:t xml:space="preserve">- - - גם אם </w:t>
      </w:r>
      <w:r w:rsidR="00B50F94">
        <w:rPr>
          <w:rtl/>
        </w:rPr>
        <w:t>עילת הסבירות</w:t>
      </w:r>
      <w:r w:rsidR="00F16A00">
        <w:rPr>
          <w:rFonts w:hint="cs"/>
          <w:rtl/>
        </w:rPr>
        <w:t xml:space="preserve"> </w:t>
      </w:r>
      <w:r w:rsidR="00EE0EFA">
        <w:rPr>
          <w:rFonts w:hint="cs"/>
          <w:rtl/>
        </w:rPr>
        <w:t xml:space="preserve">תבוטל היא למעשה </w:t>
      </w:r>
      <w:r w:rsidR="005F3558">
        <w:rPr>
          <w:rFonts w:hint="cs"/>
          <w:rtl/>
        </w:rPr>
        <w:t xml:space="preserve">לא </w:t>
      </w:r>
      <w:r w:rsidR="00B50F94">
        <w:rPr>
          <w:rtl/>
        </w:rPr>
        <w:t xml:space="preserve">תשנה </w:t>
      </w:r>
      <w:r w:rsidR="002A45DD">
        <w:rPr>
          <w:rFonts w:hint="cs"/>
          <w:rtl/>
        </w:rPr>
        <w:t xml:space="preserve">כנראה </w:t>
      </w:r>
      <w:bookmarkStart w:id="5208" w:name="_ETM_Q1_9507930"/>
      <w:bookmarkEnd w:id="5208"/>
      <w:r w:rsidR="00B50F94">
        <w:rPr>
          <w:rtl/>
        </w:rPr>
        <w:t>את כל המארג של המשפט החוקתי</w:t>
      </w:r>
      <w:r w:rsidR="00F16A00">
        <w:rPr>
          <w:rFonts w:hint="cs"/>
          <w:rtl/>
        </w:rPr>
        <w:t xml:space="preserve"> והמשפט המנהלי</w:t>
      </w:r>
      <w:r w:rsidR="00B50F94">
        <w:rPr>
          <w:rtl/>
        </w:rPr>
        <w:t xml:space="preserve"> שאנחנו מקיימים </w:t>
      </w:r>
      <w:r w:rsidR="00981E26">
        <w:rPr>
          <w:rFonts w:hint="cs"/>
          <w:rtl/>
        </w:rPr>
        <w:t>ב</w:t>
      </w:r>
      <w:r w:rsidR="00B50F94">
        <w:rPr>
          <w:rtl/>
        </w:rPr>
        <w:t>מדינת ישראל</w:t>
      </w:r>
      <w:r w:rsidR="00EE0EFA">
        <w:rPr>
          <w:rFonts w:hint="cs"/>
          <w:rtl/>
        </w:rPr>
        <w:t>,</w:t>
      </w:r>
      <w:r>
        <w:rPr>
          <w:rFonts w:hint="cs"/>
          <w:rtl/>
        </w:rPr>
        <w:t xml:space="preserve"> אבל היא</w:t>
      </w:r>
      <w:r w:rsidR="00B50F94">
        <w:rPr>
          <w:rtl/>
        </w:rPr>
        <w:t xml:space="preserve"> צריכה להיות חלק משינוי כולל של התנהלות בית המשפט</w:t>
      </w:r>
      <w:r w:rsidR="00981E26">
        <w:rPr>
          <w:rFonts w:hint="cs"/>
          <w:rtl/>
        </w:rPr>
        <w:t>.</w:t>
      </w:r>
      <w:r w:rsidR="00B50F94">
        <w:rPr>
          <w:rtl/>
        </w:rPr>
        <w:t xml:space="preserve"> </w:t>
      </w:r>
      <w:r w:rsidR="00981E26">
        <w:rPr>
          <w:rFonts w:hint="cs"/>
          <w:rtl/>
        </w:rPr>
        <w:t>ב</w:t>
      </w:r>
      <w:r w:rsidR="00B50F94">
        <w:rPr>
          <w:rtl/>
        </w:rPr>
        <w:t xml:space="preserve">קשר </w:t>
      </w:r>
      <w:r w:rsidR="00981E26">
        <w:rPr>
          <w:rFonts w:hint="cs"/>
          <w:rtl/>
        </w:rPr>
        <w:t>לעילת הסבירות, השאלה</w:t>
      </w:r>
      <w:r w:rsidR="00B50F94">
        <w:rPr>
          <w:rtl/>
        </w:rPr>
        <w:t xml:space="preserve"> מה זה סביר</w:t>
      </w:r>
      <w:r>
        <w:rPr>
          <w:rFonts w:hint="cs"/>
          <w:rtl/>
        </w:rPr>
        <w:t xml:space="preserve"> </w:t>
      </w:r>
      <w:r w:rsidR="00B50F94">
        <w:rPr>
          <w:rtl/>
        </w:rPr>
        <w:t xml:space="preserve">היא </w:t>
      </w:r>
      <w:r w:rsidR="00EE0EFA">
        <w:rPr>
          <w:rFonts w:hint="cs"/>
          <w:rtl/>
        </w:rPr>
        <w:t xml:space="preserve">בעצם </w:t>
      </w:r>
      <w:r w:rsidR="00B50F94">
        <w:rPr>
          <w:rtl/>
        </w:rPr>
        <w:t>שאלה סובייקטיבית</w:t>
      </w:r>
      <w:r w:rsidR="00F16A00">
        <w:rPr>
          <w:rFonts w:hint="cs"/>
          <w:rtl/>
        </w:rPr>
        <w:t>.</w:t>
      </w:r>
      <w:r w:rsidR="00B50F94">
        <w:rPr>
          <w:rtl/>
        </w:rPr>
        <w:t xml:space="preserve"> העלו פה מספר דוגמאות משני הצדדים בקשר לשאלה של סבירות</w:t>
      </w:r>
      <w:r w:rsidR="00F16A00">
        <w:rPr>
          <w:rFonts w:hint="cs"/>
          <w:rtl/>
        </w:rPr>
        <w:t>,</w:t>
      </w:r>
      <w:r w:rsidR="00B50F94">
        <w:rPr>
          <w:rtl/>
        </w:rPr>
        <w:t xml:space="preserve"> האם מקרה כזה</w:t>
      </w:r>
      <w:r w:rsidR="00F16A00">
        <w:rPr>
          <w:rFonts w:hint="cs"/>
          <w:rtl/>
        </w:rPr>
        <w:t xml:space="preserve"> או אחר</w:t>
      </w:r>
      <w:r w:rsidR="00B50F94">
        <w:rPr>
          <w:rtl/>
        </w:rPr>
        <w:t xml:space="preserve"> </w:t>
      </w:r>
      <w:r w:rsidR="005F3558">
        <w:rPr>
          <w:rFonts w:hint="cs"/>
          <w:rtl/>
        </w:rPr>
        <w:t>הוא</w:t>
      </w:r>
      <w:r w:rsidR="00B50F94">
        <w:rPr>
          <w:rtl/>
        </w:rPr>
        <w:t xml:space="preserve"> סביר</w:t>
      </w:r>
      <w:r w:rsidR="00EE0EFA">
        <w:rPr>
          <w:rFonts w:hint="cs"/>
          <w:rtl/>
        </w:rPr>
        <w:t>,</w:t>
      </w:r>
      <w:r w:rsidR="00B50F94">
        <w:rPr>
          <w:rtl/>
        </w:rPr>
        <w:t xml:space="preserve"> אם ז</w:t>
      </w:r>
      <w:r w:rsidR="00F16A00">
        <w:rPr>
          <w:rFonts w:hint="cs"/>
          <w:rtl/>
        </w:rPr>
        <w:t>ו</w:t>
      </w:r>
      <w:r w:rsidR="00B50F94">
        <w:rPr>
          <w:rtl/>
        </w:rPr>
        <w:t xml:space="preserve"> שאלת מיגון בתי הספר בעוטף עזה ואם זה בעניין מינויים שונים</w:t>
      </w:r>
      <w:r w:rsidR="00F16A00">
        <w:rPr>
          <w:rFonts w:hint="cs"/>
          <w:rtl/>
        </w:rPr>
        <w:t>.</w:t>
      </w:r>
      <w:r w:rsidR="00B50F94">
        <w:rPr>
          <w:rtl/>
        </w:rPr>
        <w:t xml:space="preserve"> בסופו של דבר</w:t>
      </w:r>
      <w:r w:rsidR="00F16A00">
        <w:rPr>
          <w:rFonts w:hint="cs"/>
          <w:rtl/>
        </w:rPr>
        <w:t>,</w:t>
      </w:r>
      <w:r w:rsidR="00B50F94">
        <w:rPr>
          <w:rtl/>
        </w:rPr>
        <w:t xml:space="preserve"> בכל מקום </w:t>
      </w:r>
      <w:r w:rsidR="00F16A00">
        <w:rPr>
          <w:rFonts w:hint="cs"/>
          <w:rtl/>
        </w:rPr>
        <w:t>ש</w:t>
      </w:r>
      <w:r w:rsidR="00B50F94">
        <w:rPr>
          <w:rtl/>
        </w:rPr>
        <w:t>שוא</w:t>
      </w:r>
      <w:r w:rsidR="00981E26">
        <w:rPr>
          <w:rFonts w:hint="cs"/>
          <w:rtl/>
        </w:rPr>
        <w:t>לים על</w:t>
      </w:r>
      <w:r w:rsidR="00B50F94">
        <w:rPr>
          <w:rtl/>
        </w:rPr>
        <w:t xml:space="preserve"> עניין של סבירות יש עניין סובייקטיבי של הערכים שהב</w:t>
      </w:r>
      <w:r w:rsidR="005F3558">
        <w:rPr>
          <w:rFonts w:hint="cs"/>
          <w:rtl/>
        </w:rPr>
        <w:t>ן-</w:t>
      </w:r>
      <w:r w:rsidR="00B50F94">
        <w:rPr>
          <w:rtl/>
        </w:rPr>
        <w:t>אדם מגיע איתם לפסיקה</w:t>
      </w:r>
      <w:r w:rsidR="00F16A00">
        <w:rPr>
          <w:rFonts w:hint="cs"/>
          <w:rtl/>
        </w:rPr>
        <w:t>,</w:t>
      </w:r>
      <w:r w:rsidR="00B50F94">
        <w:rPr>
          <w:rtl/>
        </w:rPr>
        <w:t xml:space="preserve"> להחלטה</w:t>
      </w:r>
      <w:r w:rsidR="005F3558">
        <w:rPr>
          <w:rFonts w:hint="cs"/>
          <w:rtl/>
        </w:rPr>
        <w:t>,</w:t>
      </w:r>
      <w:r w:rsidR="00B50F94">
        <w:rPr>
          <w:rtl/>
        </w:rPr>
        <w:t xml:space="preserve"> ושל החוויות שאותם הוא חווה במהלך החיים</w:t>
      </w:r>
      <w:r w:rsidR="00981E26">
        <w:rPr>
          <w:rFonts w:hint="cs"/>
          <w:rtl/>
        </w:rPr>
        <w:t>.</w:t>
      </w:r>
      <w:r w:rsidR="00B50F94">
        <w:rPr>
          <w:rtl/>
        </w:rPr>
        <w:t xml:space="preserve"> </w:t>
      </w:r>
    </w:p>
    <w:p w14:paraId="0131BE8B" w14:textId="77777777" w:rsidR="00981E26" w:rsidRDefault="00981E26" w:rsidP="00B50F94">
      <w:pPr>
        <w:rPr>
          <w:rtl/>
        </w:rPr>
      </w:pPr>
    </w:p>
    <w:p w14:paraId="7B6E0A30" w14:textId="60EF32DB" w:rsidR="005F3558" w:rsidRDefault="00B50F94" w:rsidP="00981E26">
      <w:pPr>
        <w:rPr>
          <w:rtl/>
        </w:rPr>
      </w:pPr>
      <w:r>
        <w:rPr>
          <w:rtl/>
        </w:rPr>
        <w:t>אם נ</w:t>
      </w:r>
      <w:r w:rsidR="00981E26">
        <w:rPr>
          <w:rFonts w:hint="cs"/>
          <w:rtl/>
        </w:rPr>
        <w:t>סקור פסיקות</w:t>
      </w:r>
      <w:r>
        <w:rPr>
          <w:rtl/>
        </w:rPr>
        <w:t xml:space="preserve"> ש</w:t>
      </w:r>
      <w:r w:rsidR="00F16A00">
        <w:rPr>
          <w:rFonts w:hint="cs"/>
          <w:rtl/>
        </w:rPr>
        <w:t xml:space="preserve">בית המשפט העליון </w:t>
      </w:r>
      <w:r>
        <w:rPr>
          <w:rtl/>
        </w:rPr>
        <w:t xml:space="preserve">נתן </w:t>
      </w:r>
      <w:r w:rsidR="00F16A00">
        <w:rPr>
          <w:rFonts w:hint="cs"/>
          <w:rtl/>
        </w:rPr>
        <w:t>ו</w:t>
      </w:r>
      <w:r>
        <w:rPr>
          <w:rtl/>
        </w:rPr>
        <w:t>השתמש בעילת הסבירות</w:t>
      </w:r>
      <w:r w:rsidR="00981E26">
        <w:rPr>
          <w:rFonts w:hint="cs"/>
          <w:rtl/>
        </w:rPr>
        <w:t xml:space="preserve">, </w:t>
      </w:r>
      <w:r>
        <w:rPr>
          <w:rtl/>
        </w:rPr>
        <w:t xml:space="preserve">ניתן לראות שיש קו מנחה והקו </w:t>
      </w:r>
      <w:r w:rsidR="00981E26">
        <w:rPr>
          <w:rFonts w:hint="cs"/>
          <w:rtl/>
        </w:rPr>
        <w:t>ה</w:t>
      </w:r>
      <w:r>
        <w:rPr>
          <w:rtl/>
        </w:rPr>
        <w:t>מנחה לגבי</w:t>
      </w:r>
      <w:r w:rsidR="00F16A00">
        <w:rPr>
          <w:rFonts w:hint="cs"/>
          <w:rtl/>
        </w:rPr>
        <w:t xml:space="preserve"> העילות הוא תמיד</w:t>
      </w:r>
      <w:r>
        <w:rPr>
          <w:rtl/>
        </w:rPr>
        <w:t xml:space="preserve"> זהות השופטים. אם נסתכל על </w:t>
      </w:r>
      <w:r w:rsidR="00981E26">
        <w:rPr>
          <w:rFonts w:hint="cs"/>
          <w:rtl/>
        </w:rPr>
        <w:t>שאלת</w:t>
      </w:r>
      <w:r>
        <w:rPr>
          <w:rtl/>
        </w:rPr>
        <w:t xml:space="preserve"> המינויים בממשלת מעבר</w:t>
      </w:r>
      <w:r w:rsidR="00981E26">
        <w:rPr>
          <w:rFonts w:hint="cs"/>
          <w:rtl/>
        </w:rPr>
        <w:t>,</w:t>
      </w:r>
      <w:r>
        <w:rPr>
          <w:rtl/>
        </w:rPr>
        <w:t xml:space="preserve"> שהוזכרה כאן, אפשר לראות </w:t>
      </w:r>
      <w:r w:rsidR="00981E26">
        <w:rPr>
          <w:rFonts w:hint="cs"/>
          <w:rtl/>
        </w:rPr>
        <w:t>פסיקה</w:t>
      </w:r>
      <w:r>
        <w:rPr>
          <w:rtl/>
        </w:rPr>
        <w:t xml:space="preserve"> של </w:t>
      </w:r>
      <w:r w:rsidR="005F3558">
        <w:rPr>
          <w:rFonts w:hint="cs"/>
          <w:rtl/>
        </w:rPr>
        <w:t>ארבע</w:t>
      </w:r>
      <w:r>
        <w:rPr>
          <w:rtl/>
        </w:rPr>
        <w:t xml:space="preserve"> דוגמאות שונות, ש</w:t>
      </w:r>
      <w:r w:rsidR="005F3558">
        <w:rPr>
          <w:rFonts w:hint="cs"/>
          <w:rtl/>
        </w:rPr>
        <w:t>ת</w:t>
      </w:r>
      <w:r>
        <w:rPr>
          <w:rtl/>
        </w:rPr>
        <w:t>יים לכיוון פסיקה בממשלת מעבר ושתיים נגד פסיקה בממשלת מעבר</w:t>
      </w:r>
      <w:r w:rsidR="00981E26">
        <w:rPr>
          <w:rFonts w:hint="cs"/>
          <w:rtl/>
        </w:rPr>
        <w:t>.</w:t>
      </w:r>
      <w:r>
        <w:rPr>
          <w:rtl/>
        </w:rPr>
        <w:t xml:space="preserve"> </w:t>
      </w:r>
      <w:r w:rsidR="00981E26">
        <w:rPr>
          <w:rFonts w:hint="cs"/>
          <w:rtl/>
        </w:rPr>
        <w:t xml:space="preserve">אם </w:t>
      </w:r>
      <w:r>
        <w:rPr>
          <w:rtl/>
        </w:rPr>
        <w:t>זה מינויה של ב</w:t>
      </w:r>
      <w:r w:rsidR="002A45DD">
        <w:rPr>
          <w:rFonts w:hint="cs"/>
          <w:rtl/>
        </w:rPr>
        <w:t>י</w:t>
      </w:r>
      <w:r>
        <w:rPr>
          <w:rtl/>
        </w:rPr>
        <w:t>יניש שהיה בסדר ואחר כך ציפי לבני</w:t>
      </w:r>
      <w:r w:rsidR="0062433B">
        <w:rPr>
          <w:rFonts w:hint="cs"/>
          <w:rtl/>
        </w:rPr>
        <w:t>,</w:t>
      </w:r>
      <w:r>
        <w:rPr>
          <w:rtl/>
        </w:rPr>
        <w:t xml:space="preserve"> </w:t>
      </w:r>
      <w:r w:rsidR="00981E26">
        <w:rPr>
          <w:rFonts w:hint="cs"/>
          <w:rtl/>
        </w:rPr>
        <w:t>ו</w:t>
      </w:r>
      <w:r>
        <w:rPr>
          <w:rtl/>
        </w:rPr>
        <w:t>אח</w:t>
      </w:r>
      <w:r w:rsidR="005F3558">
        <w:rPr>
          <w:rFonts w:hint="cs"/>
          <w:rtl/>
        </w:rPr>
        <w:t xml:space="preserve">ר </w:t>
      </w:r>
      <w:r>
        <w:rPr>
          <w:rtl/>
        </w:rPr>
        <w:t>כ</w:t>
      </w:r>
      <w:r w:rsidR="005F3558">
        <w:rPr>
          <w:rFonts w:hint="cs"/>
          <w:rtl/>
        </w:rPr>
        <w:t>ך</w:t>
      </w:r>
      <w:r>
        <w:rPr>
          <w:rtl/>
        </w:rPr>
        <w:t xml:space="preserve"> דניאל פרידמן שרצה למנות</w:t>
      </w:r>
      <w:r w:rsidR="00981E26">
        <w:rPr>
          <w:rFonts w:hint="cs"/>
          <w:rtl/>
        </w:rPr>
        <w:t>.</w:t>
      </w:r>
      <w:r>
        <w:rPr>
          <w:rtl/>
        </w:rPr>
        <w:t xml:space="preserve"> וכאשר אמיר אוחנה ביקש למנות ממלא מקום בזמן ממשלת מעבר</w:t>
      </w:r>
      <w:r w:rsidR="00981E26">
        <w:rPr>
          <w:rFonts w:hint="cs"/>
          <w:rtl/>
        </w:rPr>
        <w:t>,</w:t>
      </w:r>
      <w:r>
        <w:rPr>
          <w:rtl/>
        </w:rPr>
        <w:t xml:space="preserve"> פתאום זה היה עוד פעם לא סביר</w:t>
      </w:r>
      <w:r w:rsidR="00981E26">
        <w:rPr>
          <w:rFonts w:hint="cs"/>
          <w:rtl/>
        </w:rPr>
        <w:t xml:space="preserve">. </w:t>
      </w:r>
      <w:r>
        <w:rPr>
          <w:rtl/>
        </w:rPr>
        <w:t xml:space="preserve">התנודתיות של הסבירות בהחלט קשורה בשופטים ובמקום שלהם. </w:t>
      </w:r>
    </w:p>
    <w:p w14:paraId="0BC8A081" w14:textId="77777777" w:rsidR="005F3558" w:rsidRDefault="005F3558" w:rsidP="00B50F94">
      <w:pPr>
        <w:rPr>
          <w:rtl/>
        </w:rPr>
      </w:pPr>
    </w:p>
    <w:p w14:paraId="32892413" w14:textId="01BCE17B" w:rsidR="006F58DD" w:rsidRDefault="00B50F94" w:rsidP="00B50F94">
      <w:pPr>
        <w:rPr>
          <w:rtl/>
        </w:rPr>
      </w:pPr>
      <w:r>
        <w:rPr>
          <w:rtl/>
        </w:rPr>
        <w:t>לכן</w:t>
      </w:r>
      <w:r w:rsidR="00981E26">
        <w:rPr>
          <w:rFonts w:hint="cs"/>
          <w:rtl/>
        </w:rPr>
        <w:t>,</w:t>
      </w:r>
      <w:r>
        <w:rPr>
          <w:rtl/>
        </w:rPr>
        <w:t xml:space="preserve"> אנחנו </w:t>
      </w:r>
      <w:r w:rsidR="00F16A00">
        <w:rPr>
          <w:rFonts w:hint="cs"/>
          <w:rtl/>
        </w:rPr>
        <w:t xml:space="preserve">בעצם </w:t>
      </w:r>
      <w:r>
        <w:rPr>
          <w:rtl/>
        </w:rPr>
        <w:t>רואים חשיבות גדולה בהקטנ</w:t>
      </w:r>
      <w:r w:rsidR="0062433B">
        <w:rPr>
          <w:rFonts w:hint="cs"/>
          <w:rtl/>
        </w:rPr>
        <w:t>ת</w:t>
      </w:r>
      <w:r w:rsidR="005F3558">
        <w:rPr>
          <w:rFonts w:hint="cs"/>
          <w:rtl/>
        </w:rPr>
        <w:t>ה</w:t>
      </w:r>
      <w:r>
        <w:rPr>
          <w:rtl/>
        </w:rPr>
        <w:t xml:space="preserve"> של עילת הסבירות</w:t>
      </w:r>
      <w:r w:rsidR="00F16A00">
        <w:rPr>
          <w:rFonts w:hint="cs"/>
          <w:rtl/>
        </w:rPr>
        <w:t>.</w:t>
      </w:r>
      <w:r>
        <w:rPr>
          <w:rtl/>
        </w:rPr>
        <w:t xml:space="preserve"> לצערי, לפי החקיקה היום ולפי הצעת החוק זה בעצם ביטולה ביחס לדברים ספציפיים מאוד. הסיבה לביטול</w:t>
      </w:r>
      <w:r w:rsidR="006E42F3">
        <w:rPr>
          <w:rFonts w:hint="cs"/>
          <w:rtl/>
        </w:rPr>
        <w:t>ה</w:t>
      </w:r>
      <w:r>
        <w:rPr>
          <w:rtl/>
        </w:rPr>
        <w:t xml:space="preserve"> היא בגלל </w:t>
      </w:r>
      <w:r w:rsidR="00F16A00">
        <w:rPr>
          <w:rFonts w:hint="cs"/>
          <w:rtl/>
        </w:rPr>
        <w:t xml:space="preserve">שעל בסיס העבר, לצערי, </w:t>
      </w:r>
      <w:r>
        <w:rPr>
          <w:rtl/>
        </w:rPr>
        <w:t>אנחנו לא יכולים</w:t>
      </w:r>
      <w:r w:rsidR="00F16A00">
        <w:rPr>
          <w:rFonts w:hint="cs"/>
          <w:rtl/>
        </w:rPr>
        <w:t xml:space="preserve"> לסמוך</w:t>
      </w:r>
      <w:r>
        <w:rPr>
          <w:rtl/>
        </w:rPr>
        <w:t xml:space="preserve"> על השופטים שלא י</w:t>
      </w:r>
      <w:r w:rsidR="005F3558">
        <w:rPr>
          <w:rFonts w:hint="cs"/>
          <w:rtl/>
        </w:rPr>
        <w:t>י</w:t>
      </w:r>
      <w:r>
        <w:rPr>
          <w:rtl/>
        </w:rPr>
        <w:t>קחו את זה מ</w:t>
      </w:r>
      <w:r w:rsidR="00981E26">
        <w:rPr>
          <w:rFonts w:hint="cs"/>
          <w:rtl/>
        </w:rPr>
        <w:t>ה</w:t>
      </w:r>
      <w:r>
        <w:rPr>
          <w:rtl/>
        </w:rPr>
        <w:t>מקום הקיצוני ו</w:t>
      </w:r>
      <w:r w:rsidR="00F16A00">
        <w:rPr>
          <w:rFonts w:hint="cs"/>
          <w:rtl/>
        </w:rPr>
        <w:t xml:space="preserve">עוד פעם </w:t>
      </w:r>
      <w:r>
        <w:rPr>
          <w:rtl/>
        </w:rPr>
        <w:t>י</w:t>
      </w:r>
      <w:r w:rsidR="005F3558">
        <w:rPr>
          <w:rFonts w:hint="cs"/>
          <w:rtl/>
        </w:rPr>
        <w:t>י</w:t>
      </w:r>
      <w:r>
        <w:rPr>
          <w:rtl/>
        </w:rPr>
        <w:t>קחו את זה למקומות הבאים</w:t>
      </w:r>
      <w:r w:rsidR="00981E26">
        <w:rPr>
          <w:rFonts w:hint="cs"/>
          <w:rtl/>
        </w:rPr>
        <w:t>.</w:t>
      </w:r>
      <w:r>
        <w:rPr>
          <w:rtl/>
        </w:rPr>
        <w:t xml:space="preserve"> לכן אנחנו אומרים</w:t>
      </w:r>
      <w:r w:rsidR="00981E26">
        <w:rPr>
          <w:rFonts w:hint="cs"/>
          <w:rtl/>
        </w:rPr>
        <w:t>:</w:t>
      </w:r>
      <w:r>
        <w:rPr>
          <w:rtl/>
        </w:rPr>
        <w:t xml:space="preserve"> יש מספיק עילות בחוק </w:t>
      </w:r>
      <w:r w:rsidR="00981E26">
        <w:rPr>
          <w:rFonts w:hint="cs"/>
          <w:rtl/>
        </w:rPr>
        <w:t xml:space="preserve">שניתן להשתמש בהן </w:t>
      </w:r>
      <w:r>
        <w:rPr>
          <w:rtl/>
        </w:rPr>
        <w:t>בשביל לשקול</w:t>
      </w:r>
      <w:r w:rsidR="00F16A00">
        <w:rPr>
          <w:rFonts w:hint="cs"/>
          <w:rtl/>
        </w:rPr>
        <w:t>,</w:t>
      </w:r>
      <w:r>
        <w:rPr>
          <w:rtl/>
        </w:rPr>
        <w:t xml:space="preserve"> דברים אחרים שהם לא סבירות</w:t>
      </w:r>
      <w:r w:rsidR="00F16A00">
        <w:rPr>
          <w:rFonts w:hint="cs"/>
          <w:rtl/>
        </w:rPr>
        <w:t>,</w:t>
      </w:r>
      <w:r>
        <w:rPr>
          <w:rtl/>
        </w:rPr>
        <w:t xml:space="preserve"> ואנחנו </w:t>
      </w:r>
      <w:r w:rsidR="00981E26">
        <w:rPr>
          <w:rFonts w:hint="cs"/>
          <w:rtl/>
        </w:rPr>
        <w:t>ס</w:t>
      </w:r>
      <w:r>
        <w:rPr>
          <w:rtl/>
        </w:rPr>
        <w:t>וברים שבהחלט נכון לקדם את הצעת החוק.</w:t>
      </w:r>
    </w:p>
    <w:p w14:paraId="5239BEF3" w14:textId="77777777" w:rsidR="00E0632C" w:rsidRDefault="00E0632C" w:rsidP="006F58DD">
      <w:pPr>
        <w:rPr>
          <w:rtl/>
        </w:rPr>
      </w:pPr>
      <w:bookmarkStart w:id="5209" w:name="_ETM_Q1_9572406"/>
      <w:bookmarkStart w:id="5210" w:name="_ETM_Q1_9572466"/>
      <w:bookmarkEnd w:id="5209"/>
      <w:bookmarkEnd w:id="5210"/>
    </w:p>
    <w:p w14:paraId="0C5F4626" w14:textId="77777777" w:rsidR="00E0632C" w:rsidRDefault="00E0632C" w:rsidP="00E0632C">
      <w:pPr>
        <w:pStyle w:val="af6"/>
        <w:keepNext/>
        <w:rPr>
          <w:rtl/>
        </w:rPr>
      </w:pPr>
      <w:bookmarkStart w:id="5211" w:name="ET_yor_5797_456"/>
      <w:r w:rsidRPr="00E0632C">
        <w:rPr>
          <w:rStyle w:val="TagStyle"/>
          <w:rtl/>
        </w:rPr>
        <w:t xml:space="preserve"> &lt;&lt; יור &gt;&gt; </w:t>
      </w:r>
      <w:r>
        <w:rPr>
          <w:rtl/>
        </w:rPr>
        <w:t>היו"ר יצחק פינדרוס:</w:t>
      </w:r>
      <w:r w:rsidRPr="00E0632C">
        <w:rPr>
          <w:rStyle w:val="TagStyle"/>
          <w:rtl/>
        </w:rPr>
        <w:t xml:space="preserve"> &lt;&lt; יור &gt;&gt;</w:t>
      </w:r>
      <w:r>
        <w:rPr>
          <w:rtl/>
        </w:rPr>
        <w:t xml:space="preserve">   </w:t>
      </w:r>
      <w:bookmarkEnd w:id="5211"/>
    </w:p>
    <w:p w14:paraId="3E12D96D" w14:textId="77777777" w:rsidR="00E0632C" w:rsidRDefault="00E0632C" w:rsidP="00E0632C">
      <w:pPr>
        <w:pStyle w:val="KeepWithNext"/>
        <w:rPr>
          <w:rtl/>
        </w:rPr>
      </w:pPr>
    </w:p>
    <w:p w14:paraId="742BF838" w14:textId="3025C4A1" w:rsidR="00E0632C" w:rsidRDefault="00E0632C" w:rsidP="00E0632C">
      <w:pPr>
        <w:rPr>
          <w:rtl/>
        </w:rPr>
      </w:pPr>
      <w:bookmarkStart w:id="5212" w:name="_ETM_Q1_9644007"/>
      <w:bookmarkStart w:id="5213" w:name="_ETM_Q1_9641397"/>
      <w:bookmarkStart w:id="5214" w:name="_ETM_Q1_9636617"/>
      <w:bookmarkStart w:id="5215" w:name="_ETM_Q1_9631817"/>
      <w:bookmarkStart w:id="5216" w:name="_ETM_Q1_9627017"/>
      <w:bookmarkStart w:id="5217" w:name="_ETM_Q1_9622237"/>
      <w:bookmarkStart w:id="5218" w:name="_ETM_Q1_9617467"/>
      <w:bookmarkStart w:id="5219" w:name="_ETM_Q1_9612687"/>
      <w:bookmarkStart w:id="5220" w:name="_ETM_Q1_9607867"/>
      <w:bookmarkStart w:id="5221" w:name="_ETM_Q1_9603767"/>
      <w:bookmarkEnd w:id="5212"/>
      <w:bookmarkEnd w:id="5213"/>
      <w:bookmarkEnd w:id="5214"/>
      <w:bookmarkEnd w:id="5215"/>
      <w:bookmarkEnd w:id="5216"/>
      <w:bookmarkEnd w:id="5217"/>
      <w:bookmarkEnd w:id="5218"/>
      <w:bookmarkEnd w:id="5219"/>
      <w:bookmarkEnd w:id="5220"/>
      <w:bookmarkEnd w:id="5221"/>
      <w:r>
        <w:rPr>
          <w:rFonts w:hint="cs"/>
          <w:rtl/>
        </w:rPr>
        <w:t xml:space="preserve">תודה רבה, חבר </w:t>
      </w:r>
      <w:bookmarkStart w:id="5222" w:name="_ETM_Q1_9646205"/>
      <w:bookmarkEnd w:id="5222"/>
      <w:r>
        <w:rPr>
          <w:rFonts w:hint="cs"/>
          <w:rtl/>
        </w:rPr>
        <w:t xml:space="preserve">הכנסת עופר כסיף ומיד אחריו חבר הכנסת עמית הלוי. </w:t>
      </w:r>
      <w:r w:rsidR="00995A16">
        <w:rPr>
          <w:rFonts w:hint="cs"/>
          <w:rtl/>
        </w:rPr>
        <w:t xml:space="preserve">סליחה, </w:t>
      </w:r>
      <w:r>
        <w:rPr>
          <w:rFonts w:hint="cs"/>
          <w:rtl/>
        </w:rPr>
        <w:t xml:space="preserve">אני </w:t>
      </w:r>
      <w:bookmarkStart w:id="5223" w:name="_ETM_Q1_9657027"/>
      <w:bookmarkEnd w:id="5223"/>
      <w:r>
        <w:rPr>
          <w:rFonts w:hint="cs"/>
          <w:rtl/>
        </w:rPr>
        <w:t>מתנצל, היא רוצה הערה</w:t>
      </w:r>
      <w:r w:rsidR="00B1789C">
        <w:rPr>
          <w:rFonts w:hint="cs"/>
          <w:rtl/>
        </w:rPr>
        <w:t xml:space="preserve"> לגבי מה שאמר קודם היועץ המשפטי.</w:t>
      </w:r>
    </w:p>
    <w:p w14:paraId="55DE8370" w14:textId="77777777" w:rsidR="00E0632C" w:rsidRDefault="00E0632C" w:rsidP="00E0632C">
      <w:pPr>
        <w:rPr>
          <w:rtl/>
        </w:rPr>
      </w:pPr>
      <w:bookmarkStart w:id="5224" w:name="_ETM_Q1_9662258"/>
      <w:bookmarkStart w:id="5225" w:name="_ETM_Q1_9662318"/>
      <w:bookmarkEnd w:id="5224"/>
      <w:bookmarkEnd w:id="5225"/>
    </w:p>
    <w:p w14:paraId="54654CB5" w14:textId="77777777" w:rsidR="00E0632C" w:rsidRDefault="00E0632C" w:rsidP="00E0632C">
      <w:pPr>
        <w:pStyle w:val="a4"/>
        <w:keepNext/>
        <w:rPr>
          <w:rtl/>
        </w:rPr>
      </w:pPr>
      <w:bookmarkStart w:id="5226" w:name="_ETM_Q1_9664438"/>
      <w:bookmarkStart w:id="5227" w:name="_ETM_Q1_9664498"/>
      <w:bookmarkStart w:id="5228" w:name="ET_speaker_אפרת_חקאק_457"/>
      <w:bookmarkEnd w:id="5226"/>
      <w:bookmarkEnd w:id="5227"/>
      <w:r w:rsidRPr="00E0632C">
        <w:rPr>
          <w:rStyle w:val="TagStyle"/>
          <w:rtl/>
        </w:rPr>
        <w:t xml:space="preserve">&lt;&lt; דובר &gt;&gt; </w:t>
      </w:r>
      <w:r>
        <w:rPr>
          <w:rtl/>
        </w:rPr>
        <w:t>אפרת חקאק:</w:t>
      </w:r>
      <w:r w:rsidRPr="00E0632C">
        <w:rPr>
          <w:rStyle w:val="TagStyle"/>
          <w:rtl/>
        </w:rPr>
        <w:t xml:space="preserve"> &lt;&lt; דובר &gt;&gt;</w:t>
      </w:r>
      <w:r>
        <w:rPr>
          <w:rtl/>
        </w:rPr>
        <w:t xml:space="preserve">   </w:t>
      </w:r>
      <w:bookmarkEnd w:id="5228"/>
    </w:p>
    <w:p w14:paraId="4D3CA09B" w14:textId="77777777" w:rsidR="00E0632C" w:rsidRDefault="00E0632C" w:rsidP="00E0632C">
      <w:pPr>
        <w:pStyle w:val="KeepWithNext"/>
        <w:rPr>
          <w:rtl/>
        </w:rPr>
      </w:pPr>
    </w:p>
    <w:p w14:paraId="29EA46E2" w14:textId="4622CD67" w:rsidR="00E0632C" w:rsidRDefault="00E0632C" w:rsidP="00E0632C">
      <w:pPr>
        <w:rPr>
          <w:rtl/>
        </w:rPr>
      </w:pPr>
      <w:bookmarkStart w:id="5229" w:name="_ETM_Q1_9689264"/>
      <w:bookmarkEnd w:id="5229"/>
      <w:r>
        <w:rPr>
          <w:rFonts w:hint="cs"/>
          <w:rtl/>
        </w:rPr>
        <w:t xml:space="preserve">אני רוצה </w:t>
      </w:r>
      <w:bookmarkStart w:id="5230" w:name="_ETM_Q1_9694244"/>
      <w:bookmarkEnd w:id="5230"/>
      <w:r>
        <w:rPr>
          <w:rFonts w:hint="cs"/>
          <w:rtl/>
        </w:rPr>
        <w:t>להעיר בקצרה</w:t>
      </w:r>
      <w:r w:rsidR="00B1789C">
        <w:rPr>
          <w:rFonts w:hint="cs"/>
          <w:rtl/>
        </w:rPr>
        <w:t>,</w:t>
      </w:r>
      <w:r w:rsidR="00B50F94" w:rsidRPr="00B50F94">
        <w:rPr>
          <w:rtl/>
        </w:rPr>
        <w:t xml:space="preserve"> לדייק את המשפט המשווה</w:t>
      </w:r>
      <w:r w:rsidR="005F3558">
        <w:rPr>
          <w:rFonts w:hint="cs"/>
          <w:rtl/>
        </w:rPr>
        <w:t>.</w:t>
      </w:r>
      <w:r w:rsidR="00B50F94" w:rsidRPr="00B50F94">
        <w:rPr>
          <w:rtl/>
        </w:rPr>
        <w:t xml:space="preserve"> קודם כול</w:t>
      </w:r>
      <w:r w:rsidR="005F3558">
        <w:rPr>
          <w:rFonts w:hint="cs"/>
          <w:rtl/>
        </w:rPr>
        <w:t>,</w:t>
      </w:r>
      <w:r w:rsidR="00B50F94" w:rsidRPr="00B50F94">
        <w:rPr>
          <w:rtl/>
        </w:rPr>
        <w:t xml:space="preserve"> אני רוצה להעיר שלא נאמר </w:t>
      </w:r>
      <w:r w:rsidR="005F3558">
        <w:rPr>
          <w:rFonts w:hint="cs"/>
          <w:rtl/>
        </w:rPr>
        <w:t>ע</w:t>
      </w:r>
      <w:r w:rsidR="00B50F94" w:rsidRPr="00B50F94">
        <w:rPr>
          <w:rtl/>
        </w:rPr>
        <w:t>ל</w:t>
      </w:r>
      <w:r w:rsidR="005F3558">
        <w:rPr>
          <w:rFonts w:hint="cs"/>
          <w:rtl/>
        </w:rPr>
        <w:t xml:space="preserve"> </w:t>
      </w:r>
      <w:r w:rsidR="00B50F94" w:rsidRPr="00B50F94">
        <w:rPr>
          <w:rtl/>
        </w:rPr>
        <w:t>יד</w:t>
      </w:r>
      <w:r w:rsidR="00B1789C">
        <w:rPr>
          <w:rFonts w:hint="cs"/>
          <w:rtl/>
        </w:rPr>
        <w:t>י</w:t>
      </w:r>
      <w:r w:rsidR="00B50F94" w:rsidRPr="00B50F94">
        <w:rPr>
          <w:rtl/>
        </w:rPr>
        <w:t>נו שאין חקיקה שמגדירה את עילת הסבירות, אלא מה שאין במשפט המשווה ז</w:t>
      </w:r>
      <w:r w:rsidR="00995A16">
        <w:rPr>
          <w:rFonts w:hint="cs"/>
          <w:rtl/>
        </w:rPr>
        <w:t>ו</w:t>
      </w:r>
      <w:r w:rsidR="00B50F94" w:rsidRPr="00B50F94">
        <w:rPr>
          <w:rtl/>
        </w:rPr>
        <w:t xml:space="preserve"> הגבלה על עילת הסבירות ורק על זה</w:t>
      </w:r>
      <w:r w:rsidR="00B1789C">
        <w:rPr>
          <w:rFonts w:hint="cs"/>
          <w:rtl/>
        </w:rPr>
        <w:t>.</w:t>
      </w:r>
      <w:r w:rsidR="00B50F94" w:rsidRPr="00B50F94">
        <w:rPr>
          <w:rtl/>
        </w:rPr>
        <w:t xml:space="preserve"> </w:t>
      </w:r>
      <w:r w:rsidR="00B1789C">
        <w:rPr>
          <w:rFonts w:hint="cs"/>
          <w:rtl/>
        </w:rPr>
        <w:t>ברור</w:t>
      </w:r>
      <w:r w:rsidR="00B50F94" w:rsidRPr="00B50F94">
        <w:rPr>
          <w:rtl/>
        </w:rPr>
        <w:t xml:space="preserve"> שיש חקיקה</w:t>
      </w:r>
      <w:r w:rsidR="00B1789C">
        <w:rPr>
          <w:rFonts w:hint="cs"/>
          <w:rtl/>
        </w:rPr>
        <w:t>,</w:t>
      </w:r>
      <w:r w:rsidR="00B50F94" w:rsidRPr="00B50F94">
        <w:rPr>
          <w:rtl/>
        </w:rPr>
        <w:t xml:space="preserve"> כמו שגם </w:t>
      </w:r>
      <w:r w:rsidR="00B1789C">
        <w:rPr>
          <w:rFonts w:hint="cs"/>
          <w:rtl/>
        </w:rPr>
        <w:t>הוצע</w:t>
      </w:r>
      <w:r w:rsidR="00B50F94" w:rsidRPr="00B50F94">
        <w:rPr>
          <w:rtl/>
        </w:rPr>
        <w:t xml:space="preserve"> פה בעבר לעשות סדר בכל עילות הביקורת המנהלי</w:t>
      </w:r>
      <w:r w:rsidR="002A45DD">
        <w:rPr>
          <w:rFonts w:hint="cs"/>
          <w:rtl/>
        </w:rPr>
        <w:t>ו</w:t>
      </w:r>
      <w:r w:rsidR="00B50F94" w:rsidRPr="00B50F94">
        <w:rPr>
          <w:rtl/>
        </w:rPr>
        <w:t>ת</w:t>
      </w:r>
      <w:r w:rsidR="00B1789C">
        <w:rPr>
          <w:rFonts w:hint="cs"/>
          <w:rtl/>
        </w:rPr>
        <w:t>, זו הדרך</w:t>
      </w:r>
      <w:r w:rsidR="00B50F94" w:rsidRPr="00B50F94">
        <w:rPr>
          <w:rtl/>
        </w:rPr>
        <w:t xml:space="preserve"> להסדיר את הנושא באופן כללי</w:t>
      </w:r>
      <w:r w:rsidR="00B1789C">
        <w:rPr>
          <w:rFonts w:hint="cs"/>
          <w:rtl/>
        </w:rPr>
        <w:t>.</w:t>
      </w:r>
      <w:r w:rsidR="00B50F94" w:rsidRPr="00B50F94">
        <w:rPr>
          <w:rtl/>
        </w:rPr>
        <w:t xml:space="preserve"> מה שאין זו הגבלה ספציפית רק על </w:t>
      </w:r>
      <w:r w:rsidR="00B1789C">
        <w:rPr>
          <w:rFonts w:hint="cs"/>
          <w:rtl/>
        </w:rPr>
        <w:t>סביר</w:t>
      </w:r>
      <w:r w:rsidR="00B50F94" w:rsidRPr="00B50F94">
        <w:rPr>
          <w:rtl/>
        </w:rPr>
        <w:t>ות. זה דבר אחד.</w:t>
      </w:r>
    </w:p>
    <w:p w14:paraId="1BAE0726" w14:textId="77777777" w:rsidR="00E0632C" w:rsidRDefault="00E0632C" w:rsidP="00E0632C">
      <w:pPr>
        <w:rPr>
          <w:rtl/>
        </w:rPr>
      </w:pPr>
      <w:bookmarkStart w:id="5231" w:name="_ETM_Q1_9695628"/>
      <w:bookmarkStart w:id="5232" w:name="_ETM_Q1_9695683"/>
      <w:bookmarkEnd w:id="5231"/>
      <w:bookmarkEnd w:id="5232"/>
    </w:p>
    <w:p w14:paraId="7E54F55F" w14:textId="77777777" w:rsidR="00E0632C" w:rsidRDefault="00E0632C" w:rsidP="00E0632C">
      <w:pPr>
        <w:pStyle w:val="af5"/>
        <w:keepNext/>
        <w:rPr>
          <w:rtl/>
        </w:rPr>
      </w:pPr>
      <w:bookmarkStart w:id="5233" w:name="ET_interruption_6549_458"/>
      <w:r w:rsidRPr="00E0632C">
        <w:rPr>
          <w:rStyle w:val="TagStyle"/>
          <w:rtl/>
        </w:rPr>
        <w:t xml:space="preserve"> &lt;&lt; קריאה &gt;&gt; </w:t>
      </w:r>
      <w:r>
        <w:rPr>
          <w:rtl/>
        </w:rPr>
        <w:t>אביחי בוארון (הליכוד):</w:t>
      </w:r>
      <w:r w:rsidRPr="00E0632C">
        <w:rPr>
          <w:rStyle w:val="TagStyle"/>
          <w:rtl/>
        </w:rPr>
        <w:t xml:space="preserve"> &lt;&lt; קריאה &gt;&gt;</w:t>
      </w:r>
      <w:r>
        <w:rPr>
          <w:rtl/>
        </w:rPr>
        <w:t xml:space="preserve">   </w:t>
      </w:r>
      <w:bookmarkEnd w:id="5233"/>
    </w:p>
    <w:p w14:paraId="1C564309" w14:textId="77777777" w:rsidR="00E0632C" w:rsidRDefault="00E0632C" w:rsidP="00E0632C">
      <w:pPr>
        <w:pStyle w:val="KeepWithNext"/>
        <w:rPr>
          <w:rtl/>
        </w:rPr>
      </w:pPr>
    </w:p>
    <w:p w14:paraId="34567E1F" w14:textId="1ABA945C" w:rsidR="00E0632C" w:rsidRDefault="00E0632C" w:rsidP="00E0632C">
      <w:pPr>
        <w:rPr>
          <w:rtl/>
        </w:rPr>
      </w:pPr>
      <w:bookmarkStart w:id="5234" w:name="_ETM_Q1_9701585"/>
      <w:bookmarkEnd w:id="5234"/>
      <w:r>
        <w:rPr>
          <w:rFonts w:hint="cs"/>
          <w:rtl/>
        </w:rPr>
        <w:t>סל</w:t>
      </w:r>
      <w:bookmarkStart w:id="5235" w:name="_ETM_Q1_9701882"/>
      <w:bookmarkStart w:id="5236" w:name="_ETM_Q1_9701976"/>
      <w:bookmarkEnd w:id="5235"/>
      <w:bookmarkEnd w:id="5236"/>
      <w:r>
        <w:rPr>
          <w:rFonts w:hint="cs"/>
          <w:rtl/>
        </w:rPr>
        <w:t>יחה</w:t>
      </w:r>
      <w:r w:rsidR="00B1789C">
        <w:rPr>
          <w:rFonts w:hint="cs"/>
          <w:rtl/>
        </w:rPr>
        <w:t>,</w:t>
      </w:r>
      <w:r>
        <w:rPr>
          <w:rFonts w:hint="cs"/>
          <w:rtl/>
        </w:rPr>
        <w:t xml:space="preserve"> שאל</w:t>
      </w:r>
      <w:r w:rsidR="00B1789C">
        <w:rPr>
          <w:rFonts w:hint="cs"/>
          <w:rtl/>
        </w:rPr>
        <w:t>ת הבהרה. לא הבנתי, מה זאת אומרת אין הגבלה ספציפית על עילת הסבירות? מה כן יש?</w:t>
      </w:r>
    </w:p>
    <w:p w14:paraId="75313A88" w14:textId="77777777" w:rsidR="00E0632C" w:rsidRDefault="00E0632C" w:rsidP="00E0632C">
      <w:pPr>
        <w:rPr>
          <w:rtl/>
        </w:rPr>
      </w:pPr>
      <w:bookmarkStart w:id="5237" w:name="_ETM_Q1_9703056"/>
      <w:bookmarkStart w:id="5238" w:name="_ETM_Q1_9703106"/>
      <w:bookmarkEnd w:id="5237"/>
      <w:bookmarkEnd w:id="5238"/>
    </w:p>
    <w:p w14:paraId="7C9F7A59" w14:textId="77777777" w:rsidR="00E0632C" w:rsidRDefault="00E0632C" w:rsidP="00E0632C">
      <w:pPr>
        <w:pStyle w:val="af6"/>
        <w:keepNext/>
        <w:rPr>
          <w:rtl/>
        </w:rPr>
      </w:pPr>
      <w:bookmarkStart w:id="5239" w:name="ET_yor_5797_459"/>
      <w:r w:rsidRPr="00E0632C">
        <w:rPr>
          <w:rStyle w:val="TagStyle"/>
          <w:rtl/>
        </w:rPr>
        <w:t xml:space="preserve"> &lt;&lt; יור &gt;&gt; </w:t>
      </w:r>
      <w:r>
        <w:rPr>
          <w:rtl/>
        </w:rPr>
        <w:t>היו"ר יצחק פינדרוס:</w:t>
      </w:r>
      <w:r w:rsidRPr="00E0632C">
        <w:rPr>
          <w:rStyle w:val="TagStyle"/>
          <w:rtl/>
        </w:rPr>
        <w:t xml:space="preserve"> &lt;&lt; יור &gt;&gt;</w:t>
      </w:r>
      <w:r>
        <w:rPr>
          <w:rtl/>
        </w:rPr>
        <w:t xml:space="preserve">   </w:t>
      </w:r>
      <w:bookmarkEnd w:id="5239"/>
    </w:p>
    <w:p w14:paraId="0D25ADC8" w14:textId="77777777" w:rsidR="00E0632C" w:rsidRDefault="00E0632C" w:rsidP="00E0632C">
      <w:pPr>
        <w:pStyle w:val="KeepWithNext"/>
        <w:rPr>
          <w:rtl/>
        </w:rPr>
      </w:pPr>
    </w:p>
    <w:p w14:paraId="79889876" w14:textId="6DDCB910" w:rsidR="00E0632C" w:rsidRDefault="00B1789C" w:rsidP="00E0632C">
      <w:pPr>
        <w:rPr>
          <w:rtl/>
        </w:rPr>
      </w:pPr>
      <w:bookmarkStart w:id="5240" w:name="_ETM_Q1_9704346"/>
      <w:bookmarkEnd w:id="5240"/>
      <w:r>
        <w:rPr>
          <w:rFonts w:hint="cs"/>
          <w:rtl/>
        </w:rPr>
        <w:t xml:space="preserve">אביחי, לא, </w:t>
      </w:r>
      <w:r w:rsidR="00E0632C">
        <w:rPr>
          <w:rFonts w:hint="cs"/>
          <w:rtl/>
        </w:rPr>
        <w:t>היא מתייחסת</w:t>
      </w:r>
      <w:r>
        <w:rPr>
          <w:rFonts w:hint="cs"/>
          <w:rtl/>
        </w:rPr>
        <w:t xml:space="preserve"> למה שהוא אמר קודם. תן לה לסיים ואנחנו ניתן לעופר כסיף לדבר, גם לך תהיה זכות דיבור, אתה רשום.</w:t>
      </w:r>
    </w:p>
    <w:p w14:paraId="084DD9A9" w14:textId="77777777" w:rsidR="00E0632C" w:rsidRDefault="00E0632C" w:rsidP="00E0632C">
      <w:pPr>
        <w:rPr>
          <w:rtl/>
        </w:rPr>
      </w:pPr>
      <w:bookmarkStart w:id="5241" w:name="_ETM_Q1_9706462"/>
      <w:bookmarkStart w:id="5242" w:name="_ETM_Q1_9706517"/>
      <w:bookmarkEnd w:id="5241"/>
      <w:bookmarkEnd w:id="5242"/>
    </w:p>
    <w:p w14:paraId="2DA3E65D" w14:textId="77777777" w:rsidR="00E0632C" w:rsidRDefault="00E0632C" w:rsidP="00E0632C">
      <w:pPr>
        <w:pStyle w:val="-"/>
        <w:keepNext/>
        <w:rPr>
          <w:rtl/>
        </w:rPr>
      </w:pPr>
      <w:bookmarkStart w:id="5243" w:name="ET_speakercontinue_אפרת_חקאק_460"/>
      <w:r w:rsidRPr="00E0632C">
        <w:rPr>
          <w:rStyle w:val="TagStyle"/>
          <w:rtl/>
        </w:rPr>
        <w:t xml:space="preserve"> &lt;&lt; דובר_המשך &gt;&gt; </w:t>
      </w:r>
      <w:r>
        <w:rPr>
          <w:rtl/>
        </w:rPr>
        <w:t>אפרת חקאק:</w:t>
      </w:r>
      <w:r w:rsidRPr="00E0632C">
        <w:rPr>
          <w:rStyle w:val="TagStyle"/>
          <w:rtl/>
        </w:rPr>
        <w:t xml:space="preserve"> &lt;&lt; דובר_המשך &gt;&gt;</w:t>
      </w:r>
      <w:r>
        <w:rPr>
          <w:rtl/>
        </w:rPr>
        <w:t xml:space="preserve">   </w:t>
      </w:r>
      <w:bookmarkEnd w:id="5243"/>
    </w:p>
    <w:p w14:paraId="03C93995" w14:textId="77777777" w:rsidR="00E0632C" w:rsidRDefault="00E0632C" w:rsidP="00E0632C">
      <w:pPr>
        <w:pStyle w:val="KeepWithNext"/>
        <w:rPr>
          <w:rtl/>
        </w:rPr>
      </w:pPr>
    </w:p>
    <w:p w14:paraId="1723045A" w14:textId="4B8C23FE" w:rsidR="0021073A" w:rsidRDefault="00E0632C" w:rsidP="0021073A">
      <w:pPr>
        <w:rPr>
          <w:rtl/>
        </w:rPr>
      </w:pPr>
      <w:bookmarkStart w:id="5244" w:name="_ETM_Q1_9707412"/>
      <w:bookmarkEnd w:id="5244"/>
      <w:r>
        <w:rPr>
          <w:rFonts w:hint="cs"/>
          <w:rtl/>
        </w:rPr>
        <w:t>דבר שני, הייתה התייחסות</w:t>
      </w:r>
      <w:r w:rsidR="00B1789C">
        <w:rPr>
          <w:rFonts w:hint="cs"/>
          <w:rtl/>
        </w:rPr>
        <w:t xml:space="preserve"> ל-</w:t>
      </w:r>
      <w:r w:rsidR="00B1789C" w:rsidRPr="00B1789C">
        <w:t>folk report</w:t>
      </w:r>
      <w:r w:rsidR="00B50F94" w:rsidRPr="00B50F94">
        <w:rPr>
          <w:rtl/>
        </w:rPr>
        <w:t xml:space="preserve"> </w:t>
      </w:r>
      <w:r w:rsidR="00B1789C">
        <w:rPr>
          <w:rFonts w:hint="cs"/>
          <w:rtl/>
        </w:rPr>
        <w:t xml:space="preserve">באנגליה. </w:t>
      </w:r>
      <w:r w:rsidR="0021073A">
        <w:rPr>
          <w:rFonts w:hint="cs"/>
          <w:rtl/>
        </w:rPr>
        <w:t>ה</w:t>
      </w:r>
      <w:r w:rsidR="00B1789C">
        <w:rPr>
          <w:rFonts w:hint="cs"/>
          <w:rtl/>
        </w:rPr>
        <w:t>המלצה של הדוח הייתה בבירור שלא לחוקק</w:t>
      </w:r>
      <w:r w:rsidR="0021073A">
        <w:rPr>
          <w:rFonts w:hint="cs"/>
          <w:rtl/>
        </w:rPr>
        <w:t>,</w:t>
      </w:r>
      <w:r w:rsidR="00B1789C">
        <w:rPr>
          <w:rFonts w:hint="cs"/>
          <w:rtl/>
        </w:rPr>
        <w:t xml:space="preserve"> </w:t>
      </w:r>
      <w:r w:rsidR="00B50F94" w:rsidRPr="00B50F94">
        <w:rPr>
          <w:rtl/>
        </w:rPr>
        <w:t>בכמה וכמה נקודו</w:t>
      </w:r>
      <w:r w:rsidR="0021073A">
        <w:rPr>
          <w:rFonts w:hint="cs"/>
          <w:rtl/>
        </w:rPr>
        <w:t xml:space="preserve">ת: </w:t>
      </w:r>
      <w:r w:rsidR="0021073A">
        <w:t>“</w:t>
      </w:r>
      <w:r w:rsidR="0021073A" w:rsidRPr="00B1789C">
        <w:t>General</w:t>
      </w:r>
      <w:r w:rsidR="00B1789C" w:rsidRPr="00B1789C">
        <w:t xml:space="preserve"> </w:t>
      </w:r>
      <w:r w:rsidR="0021073A" w:rsidRPr="0021073A">
        <w:t xml:space="preserve">qualification </w:t>
      </w:r>
      <w:r w:rsidR="00B1789C" w:rsidRPr="00B1789C">
        <w:t xml:space="preserve">is not </w:t>
      </w:r>
      <w:r w:rsidR="0021073A">
        <w:t>reco</w:t>
      </w:r>
      <w:r w:rsidR="0021073A" w:rsidRPr="00B1789C">
        <w:t>mmended</w:t>
      </w:r>
      <w:r w:rsidR="0021073A">
        <w:t xml:space="preserve">, </w:t>
      </w:r>
      <w:r w:rsidR="0021073A" w:rsidRPr="00B1789C">
        <w:t>parliament could legislate</w:t>
      </w:r>
      <w:r w:rsidR="0021073A">
        <w:t xml:space="preserve"> to</w:t>
      </w:r>
      <w:r w:rsidR="0021073A" w:rsidRPr="0021073A">
        <w:t xml:space="preserve"> specify the ground of review</w:t>
      </w:r>
      <w:r w:rsidR="0021073A">
        <w:t xml:space="preserve">, we do not recommend this course” </w:t>
      </w:r>
    </w:p>
    <w:p w14:paraId="7B284F04" w14:textId="77777777" w:rsidR="005F3558" w:rsidRDefault="005F3558" w:rsidP="00E0632C">
      <w:pPr>
        <w:rPr>
          <w:rtl/>
        </w:rPr>
      </w:pPr>
    </w:p>
    <w:p w14:paraId="43E7506A" w14:textId="77777777" w:rsidR="00EA039B" w:rsidRDefault="00EA039B" w:rsidP="00EA039B">
      <w:pPr>
        <w:pStyle w:val="af9"/>
        <w:keepNext/>
        <w:rPr>
          <w:rtl/>
        </w:rPr>
      </w:pPr>
      <w:bookmarkStart w:id="5245" w:name="_ETM_Q1_9711839"/>
      <w:bookmarkStart w:id="5246" w:name="_ETM_Q1_9711904"/>
      <w:bookmarkStart w:id="5247" w:name="_ETM_Q1_9712264"/>
      <w:bookmarkStart w:id="5248" w:name="_ETM_Q1_9712309"/>
      <w:bookmarkStart w:id="5249" w:name="ET_guest_768058_461"/>
      <w:bookmarkEnd w:id="5245"/>
      <w:bookmarkEnd w:id="5246"/>
      <w:bookmarkEnd w:id="5247"/>
      <w:bookmarkEnd w:id="5248"/>
      <w:r w:rsidRPr="00EA039B">
        <w:rPr>
          <w:rStyle w:val="TagStyle"/>
          <w:rtl/>
        </w:rPr>
        <w:t xml:space="preserve"> &lt;&lt; אורח &gt;&gt; </w:t>
      </w:r>
      <w:r>
        <w:rPr>
          <w:rtl/>
        </w:rPr>
        <w:t>אהרן גרבר:</w:t>
      </w:r>
      <w:r w:rsidRPr="00EA039B">
        <w:rPr>
          <w:rStyle w:val="TagStyle"/>
          <w:rtl/>
        </w:rPr>
        <w:t xml:space="preserve"> &lt;&lt; אורח &gt;&gt;</w:t>
      </w:r>
      <w:r>
        <w:rPr>
          <w:rtl/>
        </w:rPr>
        <w:t xml:space="preserve">   </w:t>
      </w:r>
      <w:bookmarkEnd w:id="5249"/>
    </w:p>
    <w:p w14:paraId="1C04DD5C" w14:textId="77777777" w:rsidR="00EA039B" w:rsidRDefault="00EA039B" w:rsidP="00EA039B">
      <w:pPr>
        <w:pStyle w:val="KeepWithNext"/>
        <w:rPr>
          <w:rtl/>
        </w:rPr>
      </w:pPr>
    </w:p>
    <w:p w14:paraId="4F80294E" w14:textId="2CC2AD0D" w:rsidR="0021073A" w:rsidRDefault="00EA039B" w:rsidP="00EA039B">
      <w:pPr>
        <w:rPr>
          <w:rtl/>
        </w:rPr>
      </w:pPr>
      <w:bookmarkStart w:id="5250" w:name="_ETM_Q1_9739159"/>
      <w:bookmarkEnd w:id="5250"/>
      <w:r>
        <w:rPr>
          <w:rFonts w:hint="cs"/>
          <w:rtl/>
        </w:rPr>
        <w:t>אבל הובהר שם</w:t>
      </w:r>
      <w:r w:rsidR="0021073A">
        <w:rPr>
          <w:rFonts w:hint="cs"/>
          <w:rtl/>
        </w:rPr>
        <w:t xml:space="preserve"> </w:t>
      </w:r>
      <w:r w:rsidR="0021073A" w:rsidRPr="00B50F94">
        <w:rPr>
          <w:rtl/>
        </w:rPr>
        <w:t>שאין שם סבירות על מינויים</w:t>
      </w:r>
      <w:r w:rsidR="0021073A">
        <w:rPr>
          <w:rFonts w:hint="cs"/>
          <w:rtl/>
        </w:rPr>
        <w:t>.</w:t>
      </w:r>
      <w:r w:rsidR="0021073A" w:rsidRPr="00B50F94">
        <w:rPr>
          <w:rtl/>
        </w:rPr>
        <w:t xml:space="preserve"> זה מ</w:t>
      </w:r>
      <w:r w:rsidR="0021073A">
        <w:rPr>
          <w:rFonts w:hint="cs"/>
          <w:rtl/>
        </w:rPr>
        <w:t xml:space="preserve">ה </w:t>
      </w:r>
      <w:r w:rsidR="0021073A" w:rsidRPr="00B50F94">
        <w:rPr>
          <w:rtl/>
        </w:rPr>
        <w:t>ש</w:t>
      </w:r>
      <w:r w:rsidR="0021073A">
        <w:rPr>
          <w:rFonts w:hint="cs"/>
          <w:rtl/>
        </w:rPr>
        <w:t>הובהר,</w:t>
      </w:r>
      <w:r w:rsidR="0021073A" w:rsidRPr="00B50F94">
        <w:rPr>
          <w:rtl/>
        </w:rPr>
        <w:t xml:space="preserve"> זאת הייתה הנקודה, זה מה שאמרתי</w:t>
      </w:r>
      <w:r w:rsidR="0021073A">
        <w:rPr>
          <w:rFonts w:hint="cs"/>
          <w:rtl/>
        </w:rPr>
        <w:t>.</w:t>
      </w:r>
    </w:p>
    <w:p w14:paraId="5C4D98EF" w14:textId="77777777" w:rsidR="00EA039B" w:rsidRDefault="00EA039B" w:rsidP="00EA039B">
      <w:pPr>
        <w:rPr>
          <w:rtl/>
        </w:rPr>
      </w:pPr>
      <w:bookmarkStart w:id="5251" w:name="_ETM_Q1_9743044"/>
      <w:bookmarkStart w:id="5252" w:name="_ETM_Q1_9743099"/>
      <w:bookmarkStart w:id="5253" w:name="_ETM_Q1_9748557"/>
      <w:bookmarkEnd w:id="5251"/>
      <w:bookmarkEnd w:id="5252"/>
      <w:bookmarkEnd w:id="5253"/>
    </w:p>
    <w:p w14:paraId="27F0DF5F" w14:textId="77777777" w:rsidR="00EA039B" w:rsidRDefault="00EA039B" w:rsidP="00EA039B">
      <w:pPr>
        <w:pStyle w:val="-"/>
        <w:keepNext/>
        <w:rPr>
          <w:rtl/>
        </w:rPr>
      </w:pPr>
      <w:bookmarkStart w:id="5254" w:name="ET_speakercontinue_אפרת_חקאק_463"/>
      <w:r w:rsidRPr="00EA039B">
        <w:rPr>
          <w:rStyle w:val="TagStyle"/>
          <w:rtl/>
        </w:rPr>
        <w:t xml:space="preserve"> &lt;&lt; דובר_המשך &gt;&gt; </w:t>
      </w:r>
      <w:r>
        <w:rPr>
          <w:rtl/>
        </w:rPr>
        <w:t>אפרת חקאק:</w:t>
      </w:r>
      <w:r w:rsidRPr="00EA039B">
        <w:rPr>
          <w:rStyle w:val="TagStyle"/>
          <w:rtl/>
        </w:rPr>
        <w:t xml:space="preserve"> &lt;&lt; דובר_המשך &gt;&gt;</w:t>
      </w:r>
      <w:r>
        <w:rPr>
          <w:rtl/>
        </w:rPr>
        <w:t xml:space="preserve">   </w:t>
      </w:r>
      <w:bookmarkEnd w:id="5254"/>
    </w:p>
    <w:p w14:paraId="5EB6021F" w14:textId="77777777" w:rsidR="00EA039B" w:rsidRDefault="00EA039B" w:rsidP="00EA039B">
      <w:pPr>
        <w:pStyle w:val="KeepWithNext"/>
        <w:rPr>
          <w:rtl/>
        </w:rPr>
      </w:pPr>
    </w:p>
    <w:p w14:paraId="05047C62" w14:textId="0C29A4F4" w:rsidR="0021073A" w:rsidRDefault="00EA039B" w:rsidP="00017E78">
      <w:pPr>
        <w:rPr>
          <w:rtl/>
        </w:rPr>
      </w:pPr>
      <w:bookmarkStart w:id="5255" w:name="_ETM_Q1_9749879"/>
      <w:bookmarkEnd w:id="5255"/>
      <w:r>
        <w:rPr>
          <w:rFonts w:hint="cs"/>
          <w:rtl/>
        </w:rPr>
        <w:t>לא.</w:t>
      </w:r>
      <w:r w:rsidR="0021073A">
        <w:rPr>
          <w:rFonts w:hint="cs"/>
          <w:rtl/>
        </w:rPr>
        <w:t xml:space="preserve"> </w:t>
      </w:r>
      <w:r w:rsidR="0021073A" w:rsidRPr="00B50F94">
        <w:rPr>
          <w:rtl/>
        </w:rPr>
        <w:t>את</w:t>
      </w:r>
      <w:r w:rsidR="00017E78">
        <w:rPr>
          <w:rFonts w:hint="cs"/>
          <w:rtl/>
        </w:rPr>
        <w:t>ה</w:t>
      </w:r>
      <w:r w:rsidR="0021073A" w:rsidRPr="00B50F94">
        <w:rPr>
          <w:rtl/>
        </w:rPr>
        <w:t xml:space="preserve"> אומרת שב</w:t>
      </w:r>
      <w:r w:rsidR="00017E78">
        <w:rPr>
          <w:rFonts w:hint="cs"/>
          <w:rtl/>
        </w:rPr>
        <w:t>-</w:t>
      </w:r>
      <w:r w:rsidR="00017E78" w:rsidRPr="00017E78">
        <w:t xml:space="preserve"> folk report</w:t>
      </w:r>
      <w:r w:rsidR="00017E78">
        <w:rPr>
          <w:rFonts w:hint="cs"/>
          <w:rtl/>
        </w:rPr>
        <w:t>המליצו לחוקק</w:t>
      </w:r>
      <w:r w:rsidR="0021073A" w:rsidRPr="00B50F94">
        <w:rPr>
          <w:rtl/>
        </w:rPr>
        <w:t>.</w:t>
      </w:r>
      <w:r w:rsidR="00017E78">
        <w:rPr>
          <w:rFonts w:hint="cs"/>
          <w:rtl/>
        </w:rPr>
        <w:t xml:space="preserve"> לא הייתה המלצה לחוקק, לא היה דיון ספציפי על מינויים. </w:t>
      </w:r>
      <w:r w:rsidR="0021073A" w:rsidRPr="00B50F94">
        <w:rPr>
          <w:rtl/>
        </w:rPr>
        <w:t>וגם לעניין המידתיות והסבירות, כמו שנאמר גם על ידי הדוברת האחרונה</w:t>
      </w:r>
      <w:r w:rsidR="00017E78">
        <w:rPr>
          <w:rFonts w:hint="cs"/>
          <w:rtl/>
        </w:rPr>
        <w:t>,</w:t>
      </w:r>
      <w:r w:rsidR="0021073A" w:rsidRPr="00B50F94">
        <w:rPr>
          <w:rtl/>
        </w:rPr>
        <w:t xml:space="preserve"> </w:t>
      </w:r>
      <w:r w:rsidR="00017E78">
        <w:rPr>
          <w:rFonts w:hint="cs"/>
          <w:rtl/>
        </w:rPr>
        <w:t xml:space="preserve">כרגע </w:t>
      </w:r>
      <w:r w:rsidR="0021073A" w:rsidRPr="00B50F94">
        <w:rPr>
          <w:rtl/>
        </w:rPr>
        <w:t>באנגליה שתי העילות</w:t>
      </w:r>
      <w:r w:rsidR="00017E78">
        <w:rPr>
          <w:rFonts w:hint="cs"/>
          <w:rtl/>
        </w:rPr>
        <w:t>,</w:t>
      </w:r>
      <w:r w:rsidR="0021073A" w:rsidRPr="00B50F94">
        <w:rPr>
          <w:rtl/>
        </w:rPr>
        <w:t xml:space="preserve"> סבירות </w:t>
      </w:r>
      <w:r w:rsidR="00017E78">
        <w:rPr>
          <w:rFonts w:hint="cs"/>
          <w:rtl/>
        </w:rPr>
        <w:t>ו</w:t>
      </w:r>
      <w:r w:rsidR="0021073A" w:rsidRPr="00B50F94">
        <w:rPr>
          <w:rtl/>
        </w:rPr>
        <w:t>מידתיות</w:t>
      </w:r>
      <w:r w:rsidR="00017E78">
        <w:rPr>
          <w:rFonts w:hint="cs"/>
          <w:rtl/>
        </w:rPr>
        <w:t>,</w:t>
      </w:r>
      <w:r w:rsidR="0021073A" w:rsidRPr="00B50F94">
        <w:rPr>
          <w:rtl/>
        </w:rPr>
        <w:t xml:space="preserve"> </w:t>
      </w:r>
      <w:r w:rsidR="00017E78">
        <w:rPr>
          <w:rFonts w:hint="cs"/>
          <w:rtl/>
        </w:rPr>
        <w:t xml:space="preserve">עדיין </w:t>
      </w:r>
      <w:r w:rsidR="0021073A" w:rsidRPr="00B50F94">
        <w:rPr>
          <w:rtl/>
        </w:rPr>
        <w:t>הולכות ביחד</w:t>
      </w:r>
      <w:r w:rsidR="00017E78">
        <w:rPr>
          <w:rFonts w:hint="cs"/>
          <w:rtl/>
        </w:rPr>
        <w:t>.</w:t>
      </w:r>
      <w:r w:rsidR="0021073A" w:rsidRPr="00B50F94">
        <w:rPr>
          <w:rtl/>
        </w:rPr>
        <w:t xml:space="preserve"> עוד מ</w:t>
      </w:r>
      <w:r w:rsidR="00017E78">
        <w:rPr>
          <w:rFonts w:hint="cs"/>
          <w:rtl/>
        </w:rPr>
        <w:t>-</w:t>
      </w:r>
      <w:r w:rsidR="0021073A" w:rsidRPr="00B50F94">
        <w:rPr>
          <w:rtl/>
        </w:rPr>
        <w:t>2015 נאמר ששתי העילות שמות את הפוקוס במקום אחר ואין עדיין החלטה איך מבחינים בין שתי העילות</w:t>
      </w:r>
      <w:r w:rsidR="00017E78">
        <w:rPr>
          <w:rFonts w:hint="cs"/>
          <w:rtl/>
        </w:rPr>
        <w:t>.</w:t>
      </w:r>
    </w:p>
    <w:p w14:paraId="4667AC6F" w14:textId="77777777" w:rsidR="00EA039B" w:rsidRDefault="00EA039B" w:rsidP="00EA039B">
      <w:pPr>
        <w:rPr>
          <w:rtl/>
        </w:rPr>
      </w:pPr>
      <w:bookmarkStart w:id="5256" w:name="_ETM_Q1_9759887"/>
      <w:bookmarkStart w:id="5257" w:name="_ETM_Q1_9759967"/>
      <w:bookmarkEnd w:id="5256"/>
      <w:bookmarkEnd w:id="5257"/>
    </w:p>
    <w:p w14:paraId="124EEB81" w14:textId="77777777" w:rsidR="00EA039B" w:rsidRDefault="00EA039B" w:rsidP="00EA039B">
      <w:pPr>
        <w:pStyle w:val="af6"/>
        <w:keepNext/>
        <w:rPr>
          <w:rtl/>
        </w:rPr>
      </w:pPr>
      <w:bookmarkStart w:id="5258" w:name="ET_yor_5797_464"/>
      <w:r w:rsidRPr="00EA039B">
        <w:rPr>
          <w:rStyle w:val="TagStyle"/>
          <w:rtl/>
        </w:rPr>
        <w:t xml:space="preserve"> &lt;&lt; יור &gt;&gt; </w:t>
      </w:r>
      <w:r>
        <w:rPr>
          <w:rtl/>
        </w:rPr>
        <w:t>היו"ר יצחק פינדרוס:</w:t>
      </w:r>
      <w:r w:rsidRPr="00EA039B">
        <w:rPr>
          <w:rStyle w:val="TagStyle"/>
          <w:rtl/>
        </w:rPr>
        <w:t xml:space="preserve"> &lt;&lt; יור &gt;&gt;</w:t>
      </w:r>
      <w:r>
        <w:rPr>
          <w:rtl/>
        </w:rPr>
        <w:t xml:space="preserve">   </w:t>
      </w:r>
      <w:bookmarkEnd w:id="5258"/>
    </w:p>
    <w:p w14:paraId="78AD6AC8" w14:textId="77777777" w:rsidR="00EA039B" w:rsidRDefault="00EA039B" w:rsidP="00EA039B">
      <w:pPr>
        <w:pStyle w:val="KeepWithNext"/>
        <w:rPr>
          <w:rtl/>
        </w:rPr>
      </w:pPr>
    </w:p>
    <w:p w14:paraId="2FE68054" w14:textId="749DD401" w:rsidR="00EA039B" w:rsidRDefault="00EA039B" w:rsidP="00EA039B">
      <w:pPr>
        <w:rPr>
          <w:rtl/>
        </w:rPr>
      </w:pPr>
      <w:bookmarkStart w:id="5259" w:name="_ETM_Q1_9760585"/>
      <w:bookmarkEnd w:id="5259"/>
      <w:r>
        <w:rPr>
          <w:rFonts w:hint="cs"/>
          <w:rtl/>
        </w:rPr>
        <w:t>תודה</w:t>
      </w:r>
      <w:r w:rsidR="00017E78">
        <w:rPr>
          <w:rFonts w:hint="cs"/>
          <w:rtl/>
        </w:rPr>
        <w:t>.</w:t>
      </w:r>
      <w:r>
        <w:rPr>
          <w:rFonts w:hint="cs"/>
          <w:rtl/>
        </w:rPr>
        <w:t xml:space="preserve"> עופר </w:t>
      </w:r>
      <w:bookmarkStart w:id="5260" w:name="_ETM_Q1_9762320"/>
      <w:bookmarkEnd w:id="5260"/>
      <w:r>
        <w:rPr>
          <w:rFonts w:hint="cs"/>
          <w:rtl/>
        </w:rPr>
        <w:t>כסיף, בבקשה.</w:t>
      </w:r>
    </w:p>
    <w:p w14:paraId="38D5F227" w14:textId="77777777" w:rsidR="00EA039B" w:rsidRDefault="00EA039B" w:rsidP="00EA039B">
      <w:pPr>
        <w:rPr>
          <w:rtl/>
        </w:rPr>
      </w:pPr>
      <w:bookmarkStart w:id="5261" w:name="_ETM_Q1_9765021"/>
      <w:bookmarkStart w:id="5262" w:name="_ETM_Q1_9765091"/>
      <w:bookmarkStart w:id="5263" w:name="_ETM_Q1_9766006"/>
      <w:bookmarkEnd w:id="5261"/>
      <w:bookmarkEnd w:id="5262"/>
      <w:bookmarkEnd w:id="5263"/>
    </w:p>
    <w:p w14:paraId="02B7A1A1" w14:textId="77777777" w:rsidR="00EA039B" w:rsidRDefault="00EA039B" w:rsidP="00EA039B">
      <w:pPr>
        <w:pStyle w:val="a4"/>
        <w:keepNext/>
        <w:rPr>
          <w:rtl/>
        </w:rPr>
      </w:pPr>
      <w:bookmarkStart w:id="5264" w:name="ET_speaker_5785_465"/>
      <w:r w:rsidRPr="00EA039B">
        <w:rPr>
          <w:rStyle w:val="TagStyle"/>
          <w:rtl/>
        </w:rPr>
        <w:t xml:space="preserve"> &lt;&lt; דובר &gt;&gt; </w:t>
      </w:r>
      <w:r>
        <w:rPr>
          <w:rtl/>
        </w:rPr>
        <w:t>עופר כסיף (חד"ש-תע"ל):</w:t>
      </w:r>
      <w:r w:rsidRPr="00EA039B">
        <w:rPr>
          <w:rStyle w:val="TagStyle"/>
          <w:rtl/>
        </w:rPr>
        <w:t xml:space="preserve"> &lt;&lt; דובר &gt;&gt;</w:t>
      </w:r>
      <w:r>
        <w:rPr>
          <w:rtl/>
        </w:rPr>
        <w:t xml:space="preserve">   </w:t>
      </w:r>
      <w:bookmarkEnd w:id="5264"/>
    </w:p>
    <w:p w14:paraId="59C060B3" w14:textId="77777777" w:rsidR="00EA039B" w:rsidRDefault="00EA039B" w:rsidP="00EA039B">
      <w:pPr>
        <w:pStyle w:val="KeepWithNext"/>
        <w:rPr>
          <w:rtl/>
        </w:rPr>
      </w:pPr>
    </w:p>
    <w:p w14:paraId="027AC49E" w14:textId="402EB838" w:rsidR="000201F1" w:rsidRDefault="00EA039B" w:rsidP="00017E78">
      <w:pPr>
        <w:rPr>
          <w:rtl/>
        </w:rPr>
      </w:pPr>
      <w:bookmarkStart w:id="5265" w:name="_ETM_Q1_9766481"/>
      <w:bookmarkStart w:id="5266" w:name="_ETM_Q1_9766536"/>
      <w:bookmarkEnd w:id="5265"/>
      <w:bookmarkEnd w:id="5266"/>
      <w:r>
        <w:rPr>
          <w:rFonts w:hint="cs"/>
          <w:rtl/>
        </w:rPr>
        <w:t>תודה רבה</w:t>
      </w:r>
      <w:r w:rsidR="005F3558">
        <w:rPr>
          <w:rFonts w:hint="cs"/>
          <w:rtl/>
        </w:rPr>
        <w:t>.</w:t>
      </w:r>
      <w:r>
        <w:rPr>
          <w:rFonts w:hint="cs"/>
          <w:rtl/>
        </w:rPr>
        <w:t xml:space="preserve"> קודם כול</w:t>
      </w:r>
      <w:r w:rsidR="005F3558">
        <w:rPr>
          <w:rFonts w:hint="cs"/>
          <w:rtl/>
        </w:rPr>
        <w:t>,</w:t>
      </w:r>
      <w:r>
        <w:rPr>
          <w:rFonts w:hint="cs"/>
          <w:rtl/>
        </w:rPr>
        <w:t xml:space="preserve"> אני רוצה לה</w:t>
      </w:r>
      <w:r w:rsidR="00017E78">
        <w:rPr>
          <w:rFonts w:hint="cs"/>
          <w:rtl/>
        </w:rPr>
        <w:t>זכיר</w:t>
      </w:r>
      <w:r>
        <w:rPr>
          <w:rFonts w:hint="cs"/>
          <w:rtl/>
        </w:rPr>
        <w:t xml:space="preserve"> </w:t>
      </w:r>
      <w:r w:rsidR="00B50F94" w:rsidRPr="00B50F94">
        <w:rPr>
          <w:rtl/>
        </w:rPr>
        <w:t>בהמשך להערות שנעשו לגבי אנגליה וגם</w:t>
      </w:r>
      <w:r w:rsidR="00017E78">
        <w:rPr>
          <w:rFonts w:hint="cs"/>
          <w:rtl/>
        </w:rPr>
        <w:t xml:space="preserve"> ה</w:t>
      </w:r>
      <w:r w:rsidR="00B50F94" w:rsidRPr="00B50F94">
        <w:rPr>
          <w:rtl/>
        </w:rPr>
        <w:t>מרצה שדיבר</w:t>
      </w:r>
      <w:r w:rsidR="00017E78">
        <w:rPr>
          <w:rFonts w:hint="cs"/>
          <w:rtl/>
        </w:rPr>
        <w:t>ה</w:t>
      </w:r>
      <w:r w:rsidR="00B50F94" w:rsidRPr="00B50F94">
        <w:rPr>
          <w:rtl/>
        </w:rPr>
        <w:t xml:space="preserve"> קודם</w:t>
      </w:r>
      <w:r w:rsidR="005F3558">
        <w:rPr>
          <w:rFonts w:hint="cs"/>
          <w:rtl/>
        </w:rPr>
        <w:t>,</w:t>
      </w:r>
      <w:r w:rsidR="00B50F94" w:rsidRPr="00B50F94">
        <w:rPr>
          <w:rtl/>
        </w:rPr>
        <w:t xml:space="preserve"> אני לא זוכר את שמה</w:t>
      </w:r>
      <w:r w:rsidR="00017E78">
        <w:rPr>
          <w:rFonts w:hint="cs"/>
          <w:rtl/>
        </w:rPr>
        <w:t>.</w:t>
      </w:r>
      <w:r w:rsidR="00B50F94" w:rsidRPr="00B50F94">
        <w:rPr>
          <w:rtl/>
        </w:rPr>
        <w:t xml:space="preserve"> בדיוק החודש מלאו 808 שנים </w:t>
      </w:r>
      <w:r w:rsidR="005F3558">
        <w:rPr>
          <w:rFonts w:hint="cs"/>
          <w:rtl/>
        </w:rPr>
        <w:t>למגנה כרטה</w:t>
      </w:r>
      <w:r w:rsidR="000201F1">
        <w:rPr>
          <w:rFonts w:hint="cs"/>
          <w:rtl/>
        </w:rPr>
        <w:t>,</w:t>
      </w:r>
      <w:r w:rsidR="00B50F94" w:rsidRPr="00B50F94">
        <w:rPr>
          <w:rtl/>
        </w:rPr>
        <w:t xml:space="preserve"> </w:t>
      </w:r>
      <w:r w:rsidR="000311A0">
        <w:rPr>
          <w:rFonts w:hint="cs"/>
          <w:rtl/>
        </w:rPr>
        <w:t>15</w:t>
      </w:r>
      <w:r w:rsidR="00B50F94" w:rsidRPr="00B50F94">
        <w:rPr>
          <w:rtl/>
        </w:rPr>
        <w:t xml:space="preserve"> ביוני 1215</w:t>
      </w:r>
      <w:r w:rsidR="000201F1">
        <w:rPr>
          <w:rFonts w:hint="cs"/>
          <w:rtl/>
        </w:rPr>
        <w:t>.</w:t>
      </w:r>
      <w:r w:rsidR="00B50F94" w:rsidRPr="00B50F94">
        <w:rPr>
          <w:rtl/>
        </w:rPr>
        <w:t xml:space="preserve"> המגנה כרט</w:t>
      </w:r>
      <w:r w:rsidR="005F3558">
        <w:rPr>
          <w:rFonts w:hint="cs"/>
          <w:rtl/>
        </w:rPr>
        <w:t>ה</w:t>
      </w:r>
      <w:r w:rsidR="00B50F94" w:rsidRPr="00B50F94">
        <w:rPr>
          <w:rtl/>
        </w:rPr>
        <w:t xml:space="preserve"> נחשב למסמך זכויות האדם הראשון בהיסטוריה. למה אני מזכיר את זה? כי 808 </w:t>
      </w:r>
      <w:r w:rsidR="000311A0">
        <w:rPr>
          <w:rFonts w:hint="cs"/>
          <w:rtl/>
        </w:rPr>
        <w:t>ה</w:t>
      </w:r>
      <w:r w:rsidR="00B50F94" w:rsidRPr="00B50F94">
        <w:rPr>
          <w:rtl/>
        </w:rPr>
        <w:t>שנים האלה באנגליה שאין לה חוקה</w:t>
      </w:r>
      <w:r w:rsidR="000201F1">
        <w:rPr>
          <w:rFonts w:hint="cs"/>
          <w:rtl/>
        </w:rPr>
        <w:t>,</w:t>
      </w:r>
      <w:r w:rsidR="00B50F94" w:rsidRPr="00B50F94">
        <w:rPr>
          <w:rtl/>
        </w:rPr>
        <w:t xml:space="preserve"> הפכו את המג</w:t>
      </w:r>
      <w:r w:rsidR="000201F1">
        <w:rPr>
          <w:rFonts w:hint="cs"/>
          <w:rtl/>
        </w:rPr>
        <w:t>נה כרטה</w:t>
      </w:r>
      <w:r w:rsidR="00B50F94" w:rsidRPr="00B50F94">
        <w:rPr>
          <w:rtl/>
        </w:rPr>
        <w:t xml:space="preserve"> וכמובן התפתחויות מתוכה</w:t>
      </w:r>
      <w:r w:rsidR="000201F1">
        <w:rPr>
          <w:rFonts w:hint="cs"/>
          <w:rtl/>
        </w:rPr>
        <w:t>,</w:t>
      </w:r>
      <w:r w:rsidR="00B50F94" w:rsidRPr="00B50F94">
        <w:rPr>
          <w:rtl/>
        </w:rPr>
        <w:t xml:space="preserve"> </w:t>
      </w:r>
      <w:r w:rsidR="000201F1">
        <w:rPr>
          <w:rFonts w:hint="cs"/>
          <w:rtl/>
        </w:rPr>
        <w:t>ל</w:t>
      </w:r>
      <w:r w:rsidR="00B50F94" w:rsidRPr="00B50F94">
        <w:rPr>
          <w:rtl/>
        </w:rPr>
        <w:t>מסגרת נורמטיבית מעין חוקתית באנגליה</w:t>
      </w:r>
      <w:r w:rsidR="00017E78">
        <w:rPr>
          <w:rFonts w:hint="cs"/>
          <w:rtl/>
        </w:rPr>
        <w:t>.</w:t>
      </w:r>
      <w:r w:rsidR="00B50F94" w:rsidRPr="00B50F94">
        <w:rPr>
          <w:rtl/>
        </w:rPr>
        <w:t xml:space="preserve"> אין מה להשוות את זה לישראל</w:t>
      </w:r>
      <w:r w:rsidR="00017E78">
        <w:rPr>
          <w:rFonts w:hint="cs"/>
          <w:rtl/>
        </w:rPr>
        <w:t>.</w:t>
      </w:r>
      <w:r w:rsidR="00B50F94" w:rsidRPr="00B50F94">
        <w:rPr>
          <w:rtl/>
        </w:rPr>
        <w:t xml:space="preserve"> </w:t>
      </w:r>
      <w:r w:rsidR="00017E78">
        <w:rPr>
          <w:rFonts w:hint="cs"/>
          <w:rtl/>
        </w:rPr>
        <w:t>ה</w:t>
      </w:r>
      <w:r w:rsidR="00B50F94" w:rsidRPr="00B50F94">
        <w:rPr>
          <w:rtl/>
        </w:rPr>
        <w:t>משפט הידוע ש</w:t>
      </w:r>
      <w:r w:rsidR="00017E78">
        <w:rPr>
          <w:rFonts w:hint="cs"/>
          <w:rtl/>
        </w:rPr>
        <w:t>א</w:t>
      </w:r>
      <w:r w:rsidR="00B50F94" w:rsidRPr="00B50F94">
        <w:rPr>
          <w:rtl/>
        </w:rPr>
        <w:t>ומרים באנגליה</w:t>
      </w:r>
      <w:r w:rsidR="00017E78">
        <w:rPr>
          <w:rFonts w:hint="cs"/>
          <w:rtl/>
        </w:rPr>
        <w:t>:</w:t>
      </w:r>
      <w:r w:rsidR="00B50F94" w:rsidRPr="00B50F94">
        <w:rPr>
          <w:rtl/>
        </w:rPr>
        <w:t xml:space="preserve"> יש דברים שלא עושים</w:t>
      </w:r>
      <w:r w:rsidR="00017E78">
        <w:rPr>
          <w:rFonts w:hint="cs"/>
          <w:rtl/>
        </w:rPr>
        <w:t>,</w:t>
      </w:r>
      <w:r w:rsidR="00B50F94" w:rsidRPr="00B50F94">
        <w:rPr>
          <w:rtl/>
        </w:rPr>
        <w:t xml:space="preserve"> נש</w:t>
      </w:r>
      <w:r w:rsidR="000201F1">
        <w:rPr>
          <w:rFonts w:hint="cs"/>
          <w:rtl/>
        </w:rPr>
        <w:t>ען</w:t>
      </w:r>
      <w:r w:rsidR="00B50F94" w:rsidRPr="00B50F94">
        <w:rPr>
          <w:rtl/>
        </w:rPr>
        <w:t xml:space="preserve"> על מסורת של מאות בשנים, מה שאין לנו</w:t>
      </w:r>
      <w:r w:rsidR="000201F1">
        <w:rPr>
          <w:rFonts w:hint="cs"/>
          <w:rtl/>
        </w:rPr>
        <w:t>.</w:t>
      </w:r>
      <w:r w:rsidR="00B50F94" w:rsidRPr="00B50F94">
        <w:rPr>
          <w:rtl/>
        </w:rPr>
        <w:t xml:space="preserve"> </w:t>
      </w:r>
    </w:p>
    <w:p w14:paraId="3F74B1B9" w14:textId="77777777" w:rsidR="000201F1" w:rsidRDefault="000201F1" w:rsidP="000201F1">
      <w:pPr>
        <w:ind w:firstLine="0"/>
        <w:rPr>
          <w:rtl/>
        </w:rPr>
      </w:pPr>
    </w:p>
    <w:p w14:paraId="5DD10B4D" w14:textId="6EECB372" w:rsidR="005A4814" w:rsidRDefault="005A4814" w:rsidP="005A4814">
      <w:pPr>
        <w:pStyle w:val="af6"/>
        <w:keepNext/>
        <w:rPr>
          <w:rtl/>
        </w:rPr>
      </w:pPr>
      <w:bookmarkStart w:id="5267" w:name="ET_yor_5797_466"/>
      <w:r w:rsidRPr="005A4814">
        <w:rPr>
          <w:rStyle w:val="TagStyle"/>
          <w:rtl/>
        </w:rPr>
        <w:t xml:space="preserve">&lt;&lt; יור &gt;&gt; </w:t>
      </w:r>
      <w:r>
        <w:rPr>
          <w:rtl/>
        </w:rPr>
        <w:t>היו"ר יצחק פינדרוס:</w:t>
      </w:r>
      <w:r w:rsidRPr="005A4814">
        <w:rPr>
          <w:rStyle w:val="TagStyle"/>
          <w:rtl/>
        </w:rPr>
        <w:t xml:space="preserve"> &lt;&lt; יור &gt;&gt;</w:t>
      </w:r>
      <w:r>
        <w:rPr>
          <w:rtl/>
        </w:rPr>
        <w:t xml:space="preserve">   </w:t>
      </w:r>
      <w:bookmarkEnd w:id="5267"/>
    </w:p>
    <w:p w14:paraId="37AB7159" w14:textId="77777777" w:rsidR="005A4814" w:rsidRDefault="005A4814" w:rsidP="005A4814">
      <w:pPr>
        <w:pStyle w:val="KeepWithNext"/>
        <w:rPr>
          <w:rtl/>
        </w:rPr>
      </w:pPr>
    </w:p>
    <w:p w14:paraId="47283E25" w14:textId="5DDE4E98" w:rsidR="005A4814" w:rsidRDefault="005A4814" w:rsidP="005A4814">
      <w:pPr>
        <w:rPr>
          <w:rtl/>
        </w:rPr>
      </w:pPr>
      <w:bookmarkStart w:id="5268" w:name="_ETM_Q1_9815638"/>
      <w:bookmarkEnd w:id="5268"/>
      <w:r>
        <w:rPr>
          <w:rFonts w:hint="cs"/>
          <w:rtl/>
        </w:rPr>
        <w:t xml:space="preserve">יש </w:t>
      </w:r>
      <w:bookmarkStart w:id="5269" w:name="_ETM_Q1_9816143"/>
      <w:bookmarkEnd w:id="5269"/>
      <w:r>
        <w:rPr>
          <w:rFonts w:hint="cs"/>
          <w:rtl/>
        </w:rPr>
        <w:t>לנו, אנחנו אוהבים לא להשתמש בה.</w:t>
      </w:r>
    </w:p>
    <w:p w14:paraId="6DE4F0F9" w14:textId="77777777" w:rsidR="005A4814" w:rsidRDefault="005A4814" w:rsidP="005A4814">
      <w:pPr>
        <w:rPr>
          <w:rtl/>
        </w:rPr>
      </w:pPr>
      <w:bookmarkStart w:id="5270" w:name="_ETM_Q1_9819389"/>
      <w:bookmarkStart w:id="5271" w:name="_ETM_Q1_9819454"/>
      <w:bookmarkEnd w:id="5270"/>
      <w:bookmarkEnd w:id="5271"/>
    </w:p>
    <w:p w14:paraId="02FD7101" w14:textId="77777777" w:rsidR="005A4814" w:rsidRDefault="005A4814" w:rsidP="005A4814">
      <w:pPr>
        <w:pStyle w:val="-"/>
        <w:keepNext/>
        <w:rPr>
          <w:rtl/>
        </w:rPr>
      </w:pPr>
      <w:bookmarkStart w:id="5272" w:name="ET_speakercontinue_5785_467"/>
      <w:r w:rsidRPr="005A4814">
        <w:rPr>
          <w:rStyle w:val="TagStyle"/>
          <w:rtl/>
        </w:rPr>
        <w:t xml:space="preserve"> &lt;&lt; דובר_המשך &gt;&gt; </w:t>
      </w:r>
      <w:r>
        <w:rPr>
          <w:rtl/>
        </w:rPr>
        <w:t>עופר כסיף (חד"ש-תע"ל):</w:t>
      </w:r>
      <w:r w:rsidRPr="005A4814">
        <w:rPr>
          <w:rStyle w:val="TagStyle"/>
          <w:rtl/>
        </w:rPr>
        <w:t xml:space="preserve"> &lt;&lt; דובר_המשך &gt;&gt;</w:t>
      </w:r>
      <w:r>
        <w:rPr>
          <w:rtl/>
        </w:rPr>
        <w:t xml:space="preserve">   </w:t>
      </w:r>
      <w:bookmarkEnd w:id="5272"/>
    </w:p>
    <w:p w14:paraId="4FE4E03F" w14:textId="77777777" w:rsidR="005A4814" w:rsidRDefault="005A4814" w:rsidP="005A4814">
      <w:pPr>
        <w:pStyle w:val="KeepWithNext"/>
        <w:rPr>
          <w:rtl/>
        </w:rPr>
      </w:pPr>
    </w:p>
    <w:p w14:paraId="1A7BA32A" w14:textId="77777777" w:rsidR="005A4814" w:rsidRDefault="005A4814" w:rsidP="005A4814">
      <w:pPr>
        <w:rPr>
          <w:rtl/>
        </w:rPr>
      </w:pPr>
      <w:bookmarkStart w:id="5273" w:name="_ETM_Q1_9821267"/>
      <w:bookmarkEnd w:id="5273"/>
      <w:r>
        <w:rPr>
          <w:rFonts w:hint="cs"/>
          <w:rtl/>
        </w:rPr>
        <w:t xml:space="preserve">אני לא נכנס לזה, אתה </w:t>
      </w:r>
      <w:bookmarkStart w:id="5274" w:name="_ETM_Q1_9825040"/>
      <w:bookmarkEnd w:id="5274"/>
      <w:r>
        <w:rPr>
          <w:rFonts w:hint="cs"/>
          <w:rtl/>
        </w:rPr>
        <w:t>יודע בדיוק מה עמדתי.</w:t>
      </w:r>
    </w:p>
    <w:p w14:paraId="142F374F" w14:textId="77777777" w:rsidR="005A4814" w:rsidRDefault="005A4814" w:rsidP="005A4814">
      <w:pPr>
        <w:rPr>
          <w:rtl/>
        </w:rPr>
      </w:pPr>
      <w:bookmarkStart w:id="5275" w:name="_ETM_Q1_9828951"/>
      <w:bookmarkStart w:id="5276" w:name="_ETM_Q1_9829019"/>
      <w:bookmarkEnd w:id="5275"/>
      <w:bookmarkEnd w:id="5276"/>
    </w:p>
    <w:p w14:paraId="72699C40" w14:textId="77777777" w:rsidR="005A4814" w:rsidRDefault="005A4814" w:rsidP="005A4814">
      <w:pPr>
        <w:pStyle w:val="af6"/>
        <w:keepNext/>
        <w:rPr>
          <w:rtl/>
        </w:rPr>
      </w:pPr>
      <w:bookmarkStart w:id="5277" w:name="ET_yor_5797_468"/>
      <w:r w:rsidRPr="005A4814">
        <w:rPr>
          <w:rStyle w:val="TagStyle"/>
          <w:rtl/>
        </w:rPr>
        <w:t xml:space="preserve"> &lt;&lt; יור &gt;&gt; </w:t>
      </w:r>
      <w:r>
        <w:rPr>
          <w:rtl/>
        </w:rPr>
        <w:t>היו"ר יצחק פינדרוס:</w:t>
      </w:r>
      <w:r w:rsidRPr="005A4814">
        <w:rPr>
          <w:rStyle w:val="TagStyle"/>
          <w:rtl/>
        </w:rPr>
        <w:t xml:space="preserve"> &lt;&lt; יור &gt;&gt;</w:t>
      </w:r>
      <w:r>
        <w:rPr>
          <w:rtl/>
        </w:rPr>
        <w:t xml:space="preserve">   </w:t>
      </w:r>
      <w:bookmarkEnd w:id="5277"/>
    </w:p>
    <w:p w14:paraId="589C3930" w14:textId="77777777" w:rsidR="005A4814" w:rsidRDefault="005A4814" w:rsidP="005A4814">
      <w:pPr>
        <w:pStyle w:val="KeepWithNext"/>
        <w:rPr>
          <w:rtl/>
        </w:rPr>
      </w:pPr>
    </w:p>
    <w:p w14:paraId="7C4ABCAD" w14:textId="75653EC3" w:rsidR="005A4814" w:rsidRDefault="005A4814" w:rsidP="005A4814">
      <w:pPr>
        <w:rPr>
          <w:rtl/>
        </w:rPr>
      </w:pPr>
      <w:bookmarkStart w:id="5278" w:name="_ETM_Q1_9831896"/>
      <w:bookmarkEnd w:id="5278"/>
      <w:r>
        <w:rPr>
          <w:rFonts w:hint="cs"/>
          <w:rtl/>
        </w:rPr>
        <w:t>יש לנו</w:t>
      </w:r>
      <w:r w:rsidR="00017E78">
        <w:rPr>
          <w:rFonts w:hint="cs"/>
          <w:rtl/>
        </w:rPr>
        <w:t>, אוהבים לא להשתמש בה. הלאה.</w:t>
      </w:r>
    </w:p>
    <w:p w14:paraId="5A353BAC" w14:textId="77777777" w:rsidR="005A4814" w:rsidRDefault="005A4814" w:rsidP="005A4814">
      <w:pPr>
        <w:rPr>
          <w:rtl/>
        </w:rPr>
      </w:pPr>
      <w:bookmarkStart w:id="5279" w:name="_ETM_Q1_9832937"/>
      <w:bookmarkStart w:id="5280" w:name="_ETM_Q1_9833011"/>
      <w:bookmarkEnd w:id="5279"/>
      <w:bookmarkEnd w:id="5280"/>
    </w:p>
    <w:p w14:paraId="473F1505" w14:textId="77777777" w:rsidR="005A4814" w:rsidRDefault="005A4814" w:rsidP="005A4814">
      <w:pPr>
        <w:pStyle w:val="-"/>
        <w:keepNext/>
        <w:rPr>
          <w:rtl/>
        </w:rPr>
      </w:pPr>
      <w:bookmarkStart w:id="5281" w:name="ET_speakercontinue_5785_469"/>
      <w:r w:rsidRPr="005A4814">
        <w:rPr>
          <w:rStyle w:val="TagStyle"/>
          <w:rtl/>
        </w:rPr>
        <w:t xml:space="preserve"> &lt;&lt; דובר_המשך &gt;&gt; </w:t>
      </w:r>
      <w:r>
        <w:rPr>
          <w:rtl/>
        </w:rPr>
        <w:t>עופר כסיף (חד"ש-תע"ל):</w:t>
      </w:r>
      <w:r w:rsidRPr="005A4814">
        <w:rPr>
          <w:rStyle w:val="TagStyle"/>
          <w:rtl/>
        </w:rPr>
        <w:t xml:space="preserve"> &lt;&lt; דובר_המשך &gt;&gt;</w:t>
      </w:r>
      <w:r>
        <w:rPr>
          <w:rtl/>
        </w:rPr>
        <w:t xml:space="preserve">   </w:t>
      </w:r>
      <w:bookmarkEnd w:id="5281"/>
    </w:p>
    <w:p w14:paraId="5A162AFF" w14:textId="77777777" w:rsidR="005A4814" w:rsidRDefault="005A4814" w:rsidP="005A4814">
      <w:pPr>
        <w:pStyle w:val="KeepWithNext"/>
        <w:rPr>
          <w:rtl/>
        </w:rPr>
      </w:pPr>
    </w:p>
    <w:p w14:paraId="281D4E3A" w14:textId="5B5E17FB" w:rsidR="00017E78" w:rsidRDefault="00017E78" w:rsidP="005A4814">
      <w:pPr>
        <w:rPr>
          <w:rtl/>
        </w:rPr>
      </w:pPr>
      <w:bookmarkStart w:id="5282" w:name="_ETM_Q1_9833913"/>
      <w:bookmarkEnd w:id="5282"/>
      <w:r>
        <w:rPr>
          <w:rFonts w:hint="cs"/>
          <w:rtl/>
        </w:rPr>
        <w:t xml:space="preserve">בהערה בסוגריים, </w:t>
      </w:r>
      <w:r w:rsidR="005A4814">
        <w:rPr>
          <w:rFonts w:hint="cs"/>
          <w:rtl/>
        </w:rPr>
        <w:t xml:space="preserve">אם מה שאתה אומר היה </w:t>
      </w:r>
      <w:bookmarkStart w:id="5283" w:name="_ETM_Q1_9837781"/>
      <w:bookmarkEnd w:id="5283"/>
      <w:r w:rsidR="005A4814">
        <w:rPr>
          <w:rFonts w:hint="cs"/>
          <w:rtl/>
        </w:rPr>
        <w:t>נכון היינו מדינה סוציאליסטית</w:t>
      </w:r>
      <w:r w:rsidR="00B50F94" w:rsidRPr="00B50F94">
        <w:rPr>
          <w:rtl/>
        </w:rPr>
        <w:t xml:space="preserve"> אבל זה </w:t>
      </w:r>
      <w:r>
        <w:rPr>
          <w:rFonts w:hint="cs"/>
          <w:rtl/>
        </w:rPr>
        <w:t>ב</w:t>
      </w:r>
      <w:r w:rsidR="00B50F94" w:rsidRPr="00B50F94">
        <w:rPr>
          <w:rtl/>
        </w:rPr>
        <w:t>דיוק ההפך משום שדווקא</w:t>
      </w:r>
      <w:r>
        <w:rPr>
          <w:rFonts w:hint="cs"/>
          <w:rtl/>
        </w:rPr>
        <w:t xml:space="preserve"> - - -</w:t>
      </w:r>
    </w:p>
    <w:p w14:paraId="738DD090" w14:textId="77777777" w:rsidR="00017E78" w:rsidRDefault="00017E78" w:rsidP="005A4814">
      <w:pPr>
        <w:rPr>
          <w:rtl/>
        </w:rPr>
      </w:pPr>
    </w:p>
    <w:p w14:paraId="320A164F" w14:textId="64BE4889" w:rsidR="00017E78" w:rsidRDefault="00017E78" w:rsidP="00017E78">
      <w:pPr>
        <w:pStyle w:val="af6"/>
        <w:keepNext/>
        <w:rPr>
          <w:rtl/>
        </w:rPr>
      </w:pPr>
      <w:bookmarkStart w:id="5284" w:name="ET_yor_5797_1081"/>
      <w:r w:rsidRPr="00017E78">
        <w:rPr>
          <w:rStyle w:val="TagStyle"/>
          <w:rtl/>
        </w:rPr>
        <w:t xml:space="preserve"> &lt;&lt; יור &gt;&gt; </w:t>
      </w:r>
      <w:r>
        <w:rPr>
          <w:rtl/>
        </w:rPr>
        <w:t>היו"ר יצחק פינדרוס:</w:t>
      </w:r>
      <w:r w:rsidRPr="00017E78">
        <w:rPr>
          <w:rStyle w:val="TagStyle"/>
          <w:rtl/>
        </w:rPr>
        <w:t xml:space="preserve"> &lt;&lt; יור &gt;&gt;</w:t>
      </w:r>
      <w:r>
        <w:rPr>
          <w:rtl/>
        </w:rPr>
        <w:t xml:space="preserve">   </w:t>
      </w:r>
      <w:bookmarkEnd w:id="5284"/>
    </w:p>
    <w:p w14:paraId="31C9172F" w14:textId="77777777" w:rsidR="00017E78" w:rsidRDefault="00017E78" w:rsidP="00017E78">
      <w:pPr>
        <w:pStyle w:val="KeepWithNext"/>
        <w:rPr>
          <w:rtl/>
        </w:rPr>
      </w:pPr>
    </w:p>
    <w:p w14:paraId="4E7CD92D" w14:textId="73026C6A" w:rsidR="00017E78" w:rsidRDefault="00017E78" w:rsidP="005A4814">
      <w:pPr>
        <w:rPr>
          <w:rtl/>
        </w:rPr>
      </w:pPr>
      <w:r>
        <w:rPr>
          <w:rFonts w:hint="cs"/>
          <w:rtl/>
        </w:rPr>
        <w:t>אתה יודע שאני בעד, בניגוד ליושב-ראש הקבוע.</w:t>
      </w:r>
    </w:p>
    <w:p w14:paraId="66E7A7FE" w14:textId="77777777" w:rsidR="00017E78" w:rsidRDefault="00017E78" w:rsidP="005A4814">
      <w:pPr>
        <w:rPr>
          <w:rtl/>
        </w:rPr>
      </w:pPr>
    </w:p>
    <w:p w14:paraId="4B43C29B" w14:textId="77777777" w:rsidR="00017E78" w:rsidRDefault="00017E78" w:rsidP="00017E78">
      <w:pPr>
        <w:pStyle w:val="-"/>
        <w:keepNext/>
        <w:rPr>
          <w:rtl/>
        </w:rPr>
      </w:pPr>
      <w:r w:rsidRPr="005A4814">
        <w:rPr>
          <w:rStyle w:val="TagStyle"/>
          <w:rtl/>
        </w:rPr>
        <w:t xml:space="preserve">&lt;&lt; דובר_המשך &gt;&gt; </w:t>
      </w:r>
      <w:r>
        <w:rPr>
          <w:rtl/>
        </w:rPr>
        <w:t>עופר כסיף (חד"ש-תע"ל):</w:t>
      </w:r>
      <w:r w:rsidRPr="005A4814">
        <w:rPr>
          <w:rStyle w:val="TagStyle"/>
          <w:rtl/>
        </w:rPr>
        <w:t xml:space="preserve"> &lt;&lt; דובר_המשך &gt;&gt;</w:t>
      </w:r>
      <w:r>
        <w:rPr>
          <w:rtl/>
        </w:rPr>
        <w:t xml:space="preserve">   </w:t>
      </w:r>
    </w:p>
    <w:p w14:paraId="103976DE" w14:textId="77777777" w:rsidR="00017E78" w:rsidRDefault="00017E78" w:rsidP="005A4814">
      <w:pPr>
        <w:rPr>
          <w:rtl/>
        </w:rPr>
      </w:pPr>
    </w:p>
    <w:p w14:paraId="1F7C4BBC" w14:textId="77B2ADA1" w:rsidR="005A4814" w:rsidRDefault="00B50F94" w:rsidP="005A4814">
      <w:pPr>
        <w:rPr>
          <w:rtl/>
        </w:rPr>
      </w:pPr>
      <w:r w:rsidRPr="00B50F94">
        <w:rPr>
          <w:rtl/>
        </w:rPr>
        <w:t>נכון, אבל אתה יושב בממשלה, אתם י</w:t>
      </w:r>
      <w:r w:rsidR="00017E78">
        <w:rPr>
          <w:rFonts w:hint="cs"/>
          <w:rtl/>
        </w:rPr>
        <w:t>ו</w:t>
      </w:r>
      <w:r w:rsidRPr="00B50F94">
        <w:rPr>
          <w:rtl/>
        </w:rPr>
        <w:t>ש</w:t>
      </w:r>
      <w:r w:rsidR="00017E78">
        <w:rPr>
          <w:rFonts w:hint="cs"/>
          <w:rtl/>
        </w:rPr>
        <w:t>בים בממשלה שעושה הפוך.</w:t>
      </w:r>
    </w:p>
    <w:p w14:paraId="70672411" w14:textId="77777777" w:rsidR="00017E78" w:rsidRDefault="00017E78" w:rsidP="005A4814">
      <w:pPr>
        <w:rPr>
          <w:rtl/>
        </w:rPr>
      </w:pPr>
    </w:p>
    <w:p w14:paraId="7D0509DA" w14:textId="5584E81C" w:rsidR="00017E78" w:rsidRDefault="00017E78" w:rsidP="00017E78">
      <w:pPr>
        <w:pStyle w:val="af6"/>
        <w:keepNext/>
        <w:rPr>
          <w:rtl/>
        </w:rPr>
      </w:pPr>
      <w:bookmarkStart w:id="5285" w:name="ET_yor_5797_1083"/>
      <w:r w:rsidRPr="00017E78">
        <w:rPr>
          <w:rStyle w:val="TagStyle"/>
          <w:rtl/>
        </w:rPr>
        <w:t xml:space="preserve"> &lt;&lt; יור &gt;&gt; </w:t>
      </w:r>
      <w:r>
        <w:rPr>
          <w:rtl/>
        </w:rPr>
        <w:t>היו"ר יצחק פינדרוס:</w:t>
      </w:r>
      <w:r w:rsidRPr="00017E78">
        <w:rPr>
          <w:rStyle w:val="TagStyle"/>
          <w:rtl/>
        </w:rPr>
        <w:t xml:space="preserve"> &lt;&lt; יור &gt;&gt;</w:t>
      </w:r>
      <w:r>
        <w:rPr>
          <w:rtl/>
        </w:rPr>
        <w:t xml:space="preserve">   </w:t>
      </w:r>
      <w:bookmarkEnd w:id="5285"/>
    </w:p>
    <w:p w14:paraId="59946C0A" w14:textId="77777777" w:rsidR="00017E78" w:rsidRDefault="00017E78" w:rsidP="00017E78">
      <w:pPr>
        <w:pStyle w:val="KeepWithNext"/>
        <w:rPr>
          <w:rtl/>
        </w:rPr>
      </w:pPr>
    </w:p>
    <w:p w14:paraId="35C8CEAD" w14:textId="7F460256" w:rsidR="00017E78" w:rsidRDefault="00017E78" w:rsidP="00017E78">
      <w:pPr>
        <w:rPr>
          <w:rtl/>
        </w:rPr>
      </w:pPr>
      <w:r>
        <w:rPr>
          <w:rFonts w:hint="cs"/>
          <w:rtl/>
        </w:rPr>
        <w:t>לצערי הרב, הסיבות - - -</w:t>
      </w:r>
    </w:p>
    <w:p w14:paraId="667AF23A" w14:textId="77777777" w:rsidR="00017E78" w:rsidRDefault="00017E78" w:rsidP="00017E78">
      <w:pPr>
        <w:rPr>
          <w:rtl/>
        </w:rPr>
      </w:pPr>
    </w:p>
    <w:p w14:paraId="34C09111" w14:textId="77777777" w:rsidR="00017E78" w:rsidRDefault="00017E78" w:rsidP="00017E78">
      <w:pPr>
        <w:pStyle w:val="-"/>
        <w:keepNext/>
        <w:rPr>
          <w:rtl/>
        </w:rPr>
      </w:pPr>
      <w:r w:rsidRPr="005A4814">
        <w:rPr>
          <w:rStyle w:val="TagStyle"/>
          <w:rtl/>
        </w:rPr>
        <w:t xml:space="preserve">&lt;&lt; דובר_המשך &gt;&gt; </w:t>
      </w:r>
      <w:r>
        <w:rPr>
          <w:rtl/>
        </w:rPr>
        <w:t>עופר כסיף (חד"ש-תע"ל):</w:t>
      </w:r>
      <w:r w:rsidRPr="005A4814">
        <w:rPr>
          <w:rStyle w:val="TagStyle"/>
          <w:rtl/>
        </w:rPr>
        <w:t xml:space="preserve"> &lt;&lt; דובר_המשך &gt;&gt;</w:t>
      </w:r>
      <w:r>
        <w:rPr>
          <w:rtl/>
        </w:rPr>
        <w:t xml:space="preserve">   </w:t>
      </w:r>
    </w:p>
    <w:p w14:paraId="72CCC578" w14:textId="77777777" w:rsidR="00017E78" w:rsidRDefault="00017E78" w:rsidP="00017E78">
      <w:pPr>
        <w:rPr>
          <w:rtl/>
        </w:rPr>
      </w:pPr>
    </w:p>
    <w:p w14:paraId="11F3519A" w14:textId="3C160DD1" w:rsidR="000201F1" w:rsidRPr="00017E78" w:rsidRDefault="00017E78" w:rsidP="00017E78">
      <w:pPr>
        <w:rPr>
          <w:rtl/>
        </w:rPr>
      </w:pPr>
      <w:r>
        <w:rPr>
          <w:rFonts w:hint="cs"/>
          <w:rtl/>
        </w:rPr>
        <w:t>עזוב, לא ניכנס לזה.</w:t>
      </w:r>
      <w:bookmarkStart w:id="5286" w:name="_ETM_Q1_9842038"/>
      <w:bookmarkStart w:id="5287" w:name="_ETM_Q1_9842107"/>
      <w:bookmarkStart w:id="5288" w:name="_ETM_Q1_9849536"/>
      <w:bookmarkEnd w:id="5286"/>
      <w:bookmarkEnd w:id="5287"/>
      <w:bookmarkEnd w:id="5288"/>
      <w:r>
        <w:rPr>
          <w:rFonts w:hint="cs"/>
          <w:rtl/>
        </w:rPr>
        <w:t xml:space="preserve"> </w:t>
      </w:r>
      <w:r w:rsidR="005A4814">
        <w:rPr>
          <w:rFonts w:hint="cs"/>
          <w:rtl/>
        </w:rPr>
        <w:t xml:space="preserve">מה </w:t>
      </w:r>
      <w:bookmarkStart w:id="5289" w:name="_ETM_Q1_9853416"/>
      <w:bookmarkEnd w:id="5289"/>
      <w:r w:rsidR="005A4814">
        <w:rPr>
          <w:rFonts w:hint="cs"/>
          <w:rtl/>
        </w:rPr>
        <w:t xml:space="preserve">שאני אומר </w:t>
      </w:r>
      <w:r w:rsidR="00B50F94" w:rsidRPr="00B50F94">
        <w:rPr>
          <w:rtl/>
        </w:rPr>
        <w:t xml:space="preserve">זה שכול ההשוואה לאנגליה היא השוואה מופרכת מן היסוד </w:t>
      </w:r>
      <w:r w:rsidR="000201F1">
        <w:rPr>
          <w:rFonts w:hint="cs"/>
          <w:rtl/>
        </w:rPr>
        <w:t>כ</w:t>
      </w:r>
      <w:r w:rsidR="00B50F94" w:rsidRPr="00B50F94">
        <w:rPr>
          <w:rtl/>
        </w:rPr>
        <w:t>שעושים אותה כפי שהיא נעשתה קודם</w:t>
      </w:r>
      <w:r w:rsidR="000201F1">
        <w:rPr>
          <w:rFonts w:hint="cs"/>
          <w:rtl/>
        </w:rPr>
        <w:t>,</w:t>
      </w:r>
      <w:r w:rsidR="00B50F94" w:rsidRPr="00B50F94">
        <w:rPr>
          <w:rtl/>
        </w:rPr>
        <w:t xml:space="preserve"> משום שלנו אין את ה</w:t>
      </w:r>
      <w:r w:rsidR="000201F1">
        <w:rPr>
          <w:rFonts w:hint="cs"/>
          <w:rtl/>
        </w:rPr>
        <w:t>-</w:t>
      </w:r>
      <w:r w:rsidR="00B50F94" w:rsidRPr="00B50F94">
        <w:rPr>
          <w:rtl/>
        </w:rPr>
        <w:t>808 שנים של מגנ</w:t>
      </w:r>
      <w:r w:rsidR="000201F1">
        <w:rPr>
          <w:rFonts w:hint="cs"/>
          <w:rtl/>
        </w:rPr>
        <w:t>ה</w:t>
      </w:r>
      <w:r w:rsidR="00B50F94" w:rsidRPr="00B50F94">
        <w:rPr>
          <w:rtl/>
        </w:rPr>
        <w:t xml:space="preserve"> כרט</w:t>
      </w:r>
      <w:r w:rsidR="000201F1">
        <w:rPr>
          <w:rFonts w:hint="cs"/>
          <w:rtl/>
        </w:rPr>
        <w:t>ה</w:t>
      </w:r>
      <w:r w:rsidR="00B50F94" w:rsidRPr="00B50F94">
        <w:rPr>
          <w:rtl/>
        </w:rPr>
        <w:t xml:space="preserve"> והנורמות שנגזרות ממנה</w:t>
      </w:r>
      <w:r w:rsidR="000201F1">
        <w:rPr>
          <w:rFonts w:hint="cs"/>
          <w:rtl/>
        </w:rPr>
        <w:t>.</w:t>
      </w:r>
      <w:r w:rsidR="00B50F94" w:rsidRPr="00B50F94">
        <w:rPr>
          <w:rtl/>
        </w:rPr>
        <w:t xml:space="preserve"> מעבר לזה, </w:t>
      </w:r>
      <w:r w:rsidR="00B50F94">
        <w:rPr>
          <w:rtl/>
          <w:lang w:val="en-AU"/>
        </w:rPr>
        <w:t>יש פה משהו עמוק ור</w:t>
      </w:r>
      <w:r>
        <w:rPr>
          <w:rFonts w:hint="cs"/>
          <w:rtl/>
          <w:lang w:val="en-AU"/>
        </w:rPr>
        <w:t>ח</w:t>
      </w:r>
      <w:r w:rsidR="00B50F94">
        <w:rPr>
          <w:rtl/>
          <w:lang w:val="en-AU"/>
        </w:rPr>
        <w:t>ב</w:t>
      </w:r>
      <w:r w:rsidR="00402830">
        <w:rPr>
          <w:rFonts w:hint="cs"/>
          <w:rtl/>
          <w:lang w:val="en-AU"/>
        </w:rPr>
        <w:t xml:space="preserve"> יותר</w:t>
      </w:r>
      <w:r w:rsidR="00B50F94">
        <w:rPr>
          <w:rtl/>
          <w:lang w:val="en-AU"/>
        </w:rPr>
        <w:t xml:space="preserve"> מעילת הסבירות</w:t>
      </w:r>
      <w:r w:rsidR="00402830">
        <w:rPr>
          <w:rFonts w:hint="cs"/>
          <w:rtl/>
          <w:lang w:val="en-AU"/>
        </w:rPr>
        <w:t xml:space="preserve"> </w:t>
      </w:r>
      <w:r w:rsidR="00402830">
        <w:rPr>
          <w:rtl/>
          <w:lang w:val="en-AU"/>
        </w:rPr>
        <w:t>–</w:t>
      </w:r>
      <w:r w:rsidR="00B50F94">
        <w:rPr>
          <w:rtl/>
          <w:lang w:val="en-AU"/>
        </w:rPr>
        <w:t xml:space="preserve"> </w:t>
      </w:r>
      <w:r w:rsidR="00402830">
        <w:rPr>
          <w:rFonts w:hint="cs"/>
          <w:rtl/>
          <w:lang w:val="en-AU"/>
        </w:rPr>
        <w:t>או מ</w:t>
      </w:r>
      <w:r w:rsidR="00B50F94">
        <w:rPr>
          <w:rtl/>
          <w:lang w:val="en-AU"/>
        </w:rPr>
        <w:t>מה שאני מכנה</w:t>
      </w:r>
      <w:r w:rsidR="00402830">
        <w:rPr>
          <w:rFonts w:hint="cs"/>
          <w:rtl/>
          <w:lang w:val="en-AU"/>
        </w:rPr>
        <w:t>:</w:t>
      </w:r>
      <w:r w:rsidR="00B50F94">
        <w:rPr>
          <w:rtl/>
          <w:lang w:val="en-AU"/>
        </w:rPr>
        <w:t xml:space="preserve"> בעילת הסבירות</w:t>
      </w:r>
      <w:r w:rsidR="00402830">
        <w:rPr>
          <w:rFonts w:hint="cs"/>
          <w:rtl/>
          <w:lang w:val="en-AU"/>
        </w:rPr>
        <w:t xml:space="preserve"> </w:t>
      </w:r>
      <w:r w:rsidR="00402830">
        <w:rPr>
          <w:rtl/>
          <w:lang w:val="en-AU"/>
        </w:rPr>
        <w:t>–</w:t>
      </w:r>
      <w:r w:rsidR="00B50F94">
        <w:rPr>
          <w:rtl/>
          <w:lang w:val="en-AU"/>
        </w:rPr>
        <w:t xml:space="preserve"> אפילו </w:t>
      </w:r>
      <w:r w:rsidR="00402830">
        <w:rPr>
          <w:rFonts w:hint="cs"/>
          <w:rtl/>
          <w:lang w:val="en-AU"/>
        </w:rPr>
        <w:t xml:space="preserve">רחב </w:t>
      </w:r>
      <w:r w:rsidR="00211E53">
        <w:rPr>
          <w:rFonts w:hint="cs"/>
          <w:rtl/>
          <w:lang w:val="en-AU"/>
        </w:rPr>
        <w:t xml:space="preserve">גם </w:t>
      </w:r>
      <w:r w:rsidR="00402830">
        <w:rPr>
          <w:rFonts w:hint="cs"/>
          <w:rtl/>
          <w:lang w:val="en-AU"/>
        </w:rPr>
        <w:t>יותר</w:t>
      </w:r>
      <w:r w:rsidR="00B50F94">
        <w:rPr>
          <w:rtl/>
          <w:lang w:val="en-AU"/>
        </w:rPr>
        <w:t xml:space="preserve"> </w:t>
      </w:r>
      <w:r w:rsidR="00402830">
        <w:rPr>
          <w:rFonts w:hint="cs"/>
          <w:rtl/>
          <w:lang w:val="en-AU"/>
        </w:rPr>
        <w:t>מה</w:t>
      </w:r>
      <w:r w:rsidR="00B50F94">
        <w:rPr>
          <w:rtl/>
          <w:lang w:val="en-AU"/>
        </w:rPr>
        <w:t xml:space="preserve">הפיכה </w:t>
      </w:r>
      <w:r w:rsidR="00402830">
        <w:rPr>
          <w:rFonts w:hint="cs"/>
          <w:rtl/>
          <w:lang w:val="en-AU"/>
        </w:rPr>
        <w:t>ה</w:t>
      </w:r>
      <w:r w:rsidR="00B50F94">
        <w:rPr>
          <w:rtl/>
          <w:lang w:val="en-AU"/>
        </w:rPr>
        <w:t>דיקטטורית שמתקיימת ו</w:t>
      </w:r>
      <w:r w:rsidR="00402830">
        <w:rPr>
          <w:rFonts w:hint="cs"/>
          <w:rtl/>
          <w:lang w:val="en-AU"/>
        </w:rPr>
        <w:t>מ</w:t>
      </w:r>
      <w:r w:rsidR="00B50F94">
        <w:rPr>
          <w:rtl/>
          <w:lang w:val="en-AU"/>
        </w:rPr>
        <w:t>מימוש תוכנית ההכרעה של סמוטריץ</w:t>
      </w:r>
      <w:r w:rsidR="00CC104D">
        <w:rPr>
          <w:rFonts w:hint="cs"/>
          <w:rtl/>
          <w:lang w:val="en-AU"/>
        </w:rPr>
        <w:t>'</w:t>
      </w:r>
      <w:r w:rsidR="00402830">
        <w:rPr>
          <w:rFonts w:hint="cs"/>
          <w:rtl/>
          <w:lang w:val="en-AU"/>
        </w:rPr>
        <w:t>,</w:t>
      </w:r>
      <w:r w:rsidR="00B50F94">
        <w:rPr>
          <w:rtl/>
          <w:lang w:val="en-AU"/>
        </w:rPr>
        <w:t xml:space="preserve"> או יותר נכון תוכנית ההשמדה של סמוטריץ</w:t>
      </w:r>
      <w:r w:rsidR="00B50F94">
        <w:rPr>
          <w:rFonts w:hint="cs"/>
          <w:rtl/>
          <w:lang w:val="en-AU"/>
        </w:rPr>
        <w:t>'</w:t>
      </w:r>
      <w:r w:rsidR="00B50F94">
        <w:rPr>
          <w:rtl/>
          <w:lang w:val="en-AU"/>
        </w:rPr>
        <w:t xml:space="preserve"> שהיא בעצם עומדת מאחורי כל ההפיכה המשטרית, כדי שאפשר יהיה לממש את הפשעים האלה</w:t>
      </w:r>
      <w:r w:rsidR="00CC104D">
        <w:rPr>
          <w:rFonts w:hint="cs"/>
          <w:rtl/>
          <w:lang w:val="en-AU"/>
        </w:rPr>
        <w:t>.</w:t>
      </w:r>
      <w:r w:rsidR="00B50F94">
        <w:rPr>
          <w:rtl/>
          <w:lang w:val="en-AU"/>
        </w:rPr>
        <w:t xml:space="preserve"> אני אודה לך אם תקשיב לי. </w:t>
      </w:r>
    </w:p>
    <w:p w14:paraId="744F38EF" w14:textId="77777777" w:rsidR="000201F1" w:rsidRDefault="000201F1" w:rsidP="005A4814">
      <w:pPr>
        <w:rPr>
          <w:rtl/>
          <w:lang w:val="en-AU"/>
        </w:rPr>
      </w:pPr>
    </w:p>
    <w:p w14:paraId="1189F25D" w14:textId="4D389B0D" w:rsidR="00CC104D" w:rsidRDefault="00CC104D" w:rsidP="00CC104D">
      <w:pPr>
        <w:pStyle w:val="af6"/>
        <w:keepNext/>
        <w:rPr>
          <w:rtl/>
          <w:lang w:val="en-AU"/>
        </w:rPr>
      </w:pPr>
      <w:bookmarkStart w:id="5290" w:name="ET_yor_5797_1084"/>
      <w:r w:rsidRPr="00CC104D">
        <w:rPr>
          <w:rStyle w:val="TagStyle"/>
          <w:rtl/>
        </w:rPr>
        <w:t xml:space="preserve"> &lt;&lt; יור &gt;&gt; </w:t>
      </w:r>
      <w:r>
        <w:rPr>
          <w:rtl/>
          <w:lang w:val="en-AU"/>
        </w:rPr>
        <w:t>היו"ר יצחק פינדרוס:</w:t>
      </w:r>
      <w:r w:rsidRPr="00CC104D">
        <w:rPr>
          <w:rStyle w:val="TagStyle"/>
          <w:rtl/>
        </w:rPr>
        <w:t xml:space="preserve"> &lt;&lt; יור &gt;&gt;</w:t>
      </w:r>
      <w:r>
        <w:rPr>
          <w:rtl/>
          <w:lang w:val="en-AU"/>
        </w:rPr>
        <w:t xml:space="preserve">   </w:t>
      </w:r>
      <w:bookmarkEnd w:id="5290"/>
    </w:p>
    <w:p w14:paraId="12485C84" w14:textId="77777777" w:rsidR="00CC104D" w:rsidRDefault="00CC104D" w:rsidP="00CC104D">
      <w:pPr>
        <w:pStyle w:val="KeepWithNext"/>
        <w:rPr>
          <w:rtl/>
          <w:lang w:val="en-AU"/>
        </w:rPr>
      </w:pPr>
    </w:p>
    <w:p w14:paraId="0659BEA7" w14:textId="77777777" w:rsidR="00402830" w:rsidRDefault="00B50F94" w:rsidP="005A4814">
      <w:pPr>
        <w:rPr>
          <w:rtl/>
          <w:lang w:val="en-AU"/>
        </w:rPr>
      </w:pPr>
      <w:r>
        <w:rPr>
          <w:rtl/>
          <w:lang w:val="en-AU"/>
        </w:rPr>
        <w:t xml:space="preserve">אני צריך לצאת, אבל אני אקשיב לך עכשיו. </w:t>
      </w:r>
    </w:p>
    <w:p w14:paraId="128C2CB1" w14:textId="77777777" w:rsidR="00402830" w:rsidRDefault="00402830" w:rsidP="005A4814">
      <w:pPr>
        <w:rPr>
          <w:rtl/>
          <w:lang w:val="en-AU"/>
        </w:rPr>
      </w:pPr>
    </w:p>
    <w:p w14:paraId="48013460" w14:textId="67AD4946" w:rsidR="00402830" w:rsidRDefault="00402830" w:rsidP="00402830">
      <w:pPr>
        <w:pStyle w:val="af6"/>
        <w:keepNext/>
        <w:rPr>
          <w:rtl/>
          <w:lang w:val="en-AU"/>
        </w:rPr>
      </w:pPr>
      <w:bookmarkStart w:id="5291" w:name="ET_yor_5797_1085"/>
      <w:r w:rsidRPr="00402830">
        <w:rPr>
          <w:rStyle w:val="TagStyle"/>
          <w:rtl/>
        </w:rPr>
        <w:t xml:space="preserve"> &lt;&lt; יור &gt;&gt; </w:t>
      </w:r>
      <w:r>
        <w:rPr>
          <w:rtl/>
          <w:lang w:val="en-AU"/>
        </w:rPr>
        <w:t>היו"ר יצחק פינדרוס:</w:t>
      </w:r>
      <w:r w:rsidRPr="00402830">
        <w:rPr>
          <w:rStyle w:val="TagStyle"/>
          <w:rtl/>
        </w:rPr>
        <w:t xml:space="preserve"> &lt;&lt; יור &gt;&gt;</w:t>
      </w:r>
      <w:r>
        <w:rPr>
          <w:rtl/>
          <w:lang w:val="en-AU"/>
        </w:rPr>
        <w:t xml:space="preserve">   </w:t>
      </w:r>
      <w:bookmarkEnd w:id="5291"/>
    </w:p>
    <w:p w14:paraId="1A3A1647" w14:textId="55D02AA9" w:rsidR="005A4814" w:rsidRDefault="00402830" w:rsidP="00402830">
      <w:pPr>
        <w:ind w:left="720" w:firstLine="0"/>
        <w:rPr>
          <w:rtl/>
        </w:rPr>
      </w:pPr>
      <w:r>
        <w:rPr>
          <w:rtl/>
          <w:lang w:val="en-AU"/>
        </w:rPr>
        <w:br/>
      </w:r>
      <w:r w:rsidR="00B50F94">
        <w:rPr>
          <w:rtl/>
          <w:lang w:val="en-AU"/>
        </w:rPr>
        <w:t xml:space="preserve">אני אמתין. </w:t>
      </w:r>
    </w:p>
    <w:p w14:paraId="41754EE6" w14:textId="77777777" w:rsidR="002E47A7" w:rsidRPr="002E47A7" w:rsidRDefault="002E47A7" w:rsidP="002E47A7">
      <w:pPr>
        <w:rPr>
          <w:rtl/>
        </w:rPr>
      </w:pPr>
      <w:bookmarkStart w:id="5292" w:name="_ETM_Q1_9858189"/>
      <w:bookmarkStart w:id="5293" w:name="_ETM_Q1_9858289"/>
      <w:bookmarkStart w:id="5294" w:name="_ETM_Q1_9858717"/>
      <w:bookmarkStart w:id="5295" w:name="_ETM_Q1_9858787"/>
      <w:bookmarkStart w:id="5296" w:name="_ETM_Q1_9887929"/>
      <w:bookmarkStart w:id="5297" w:name="_ETM_Q1_9925606"/>
      <w:bookmarkEnd w:id="5292"/>
      <w:bookmarkEnd w:id="5293"/>
      <w:bookmarkEnd w:id="5294"/>
      <w:bookmarkEnd w:id="5295"/>
      <w:bookmarkEnd w:id="5296"/>
      <w:bookmarkEnd w:id="5297"/>
    </w:p>
    <w:p w14:paraId="4C60B4BB" w14:textId="77777777" w:rsidR="002E47A7" w:rsidRDefault="002E47A7" w:rsidP="002E47A7">
      <w:pPr>
        <w:pStyle w:val="af5"/>
        <w:keepNext/>
        <w:rPr>
          <w:rtl/>
        </w:rPr>
      </w:pPr>
      <w:bookmarkStart w:id="5298" w:name="ET_interruption_5109_474"/>
      <w:r w:rsidRPr="002E47A7">
        <w:rPr>
          <w:rStyle w:val="TagStyle"/>
          <w:rtl/>
        </w:rPr>
        <w:t xml:space="preserve"> &lt;&lt; קריאה &gt;&gt; </w:t>
      </w:r>
      <w:r>
        <w:rPr>
          <w:rtl/>
        </w:rPr>
        <w:t>אלעזר שטרן (יש עתיד):</w:t>
      </w:r>
      <w:r w:rsidRPr="002E47A7">
        <w:rPr>
          <w:rStyle w:val="TagStyle"/>
          <w:rtl/>
        </w:rPr>
        <w:t xml:space="preserve"> &lt;&lt; קריאה &gt;&gt;</w:t>
      </w:r>
      <w:r>
        <w:rPr>
          <w:rtl/>
        </w:rPr>
        <w:t xml:space="preserve">   </w:t>
      </w:r>
      <w:bookmarkEnd w:id="5298"/>
    </w:p>
    <w:p w14:paraId="35024858" w14:textId="77777777" w:rsidR="002E47A7" w:rsidRDefault="002E47A7" w:rsidP="002E47A7">
      <w:pPr>
        <w:pStyle w:val="KeepWithNext"/>
        <w:rPr>
          <w:rtl/>
        </w:rPr>
      </w:pPr>
    </w:p>
    <w:p w14:paraId="339E2CB7" w14:textId="6E61860F" w:rsidR="002E47A7" w:rsidRDefault="002E47A7" w:rsidP="002E47A7">
      <w:pPr>
        <w:rPr>
          <w:rtl/>
        </w:rPr>
      </w:pPr>
      <w:bookmarkStart w:id="5299" w:name="_ETM_Q1_9904019"/>
      <w:bookmarkEnd w:id="5299"/>
      <w:r>
        <w:rPr>
          <w:rFonts w:hint="cs"/>
          <w:rtl/>
        </w:rPr>
        <w:t>הוא ממילא צריך להעביר א</w:t>
      </w:r>
      <w:bookmarkStart w:id="5300" w:name="_ETM_Q1_9908676"/>
      <w:bookmarkEnd w:id="5300"/>
      <w:r>
        <w:rPr>
          <w:rFonts w:hint="cs"/>
          <w:rtl/>
        </w:rPr>
        <w:t>ת הכול לרוטמן, מה זה משנה</w:t>
      </w:r>
      <w:r w:rsidR="00402830">
        <w:rPr>
          <w:rFonts w:hint="cs"/>
          <w:rtl/>
        </w:rPr>
        <w:t xml:space="preserve"> כמה הוא יקשיב לך?</w:t>
      </w:r>
    </w:p>
    <w:p w14:paraId="159B7E69" w14:textId="77777777" w:rsidR="002A45DD" w:rsidRDefault="002A45DD" w:rsidP="002E47A7">
      <w:pPr>
        <w:rPr>
          <w:rtl/>
        </w:rPr>
      </w:pPr>
      <w:bookmarkStart w:id="5301" w:name="_ETM_Q1_9902509"/>
      <w:bookmarkStart w:id="5302" w:name="_ETM_Q1_9902780"/>
      <w:bookmarkEnd w:id="5301"/>
      <w:bookmarkEnd w:id="5302"/>
    </w:p>
    <w:p w14:paraId="118C5AD7" w14:textId="77777777" w:rsidR="002E47A7" w:rsidRDefault="002E47A7" w:rsidP="002E47A7">
      <w:pPr>
        <w:pStyle w:val="af6"/>
        <w:keepNext/>
        <w:rPr>
          <w:rtl/>
        </w:rPr>
      </w:pPr>
      <w:bookmarkStart w:id="5303" w:name="_ETM_Q1_9914117"/>
      <w:bookmarkStart w:id="5304" w:name="_ETM_Q1_9914192"/>
      <w:bookmarkStart w:id="5305" w:name="ET_yor_5797_477"/>
      <w:bookmarkEnd w:id="5303"/>
      <w:bookmarkEnd w:id="5304"/>
      <w:r w:rsidRPr="002E47A7">
        <w:rPr>
          <w:rStyle w:val="TagStyle"/>
          <w:rtl/>
        </w:rPr>
        <w:t xml:space="preserve"> &lt;&lt; יור &gt;&gt; </w:t>
      </w:r>
      <w:r>
        <w:rPr>
          <w:rtl/>
        </w:rPr>
        <w:t>היו"ר יצחק פינדרוס:</w:t>
      </w:r>
      <w:r w:rsidRPr="002E47A7">
        <w:rPr>
          <w:rStyle w:val="TagStyle"/>
          <w:rtl/>
        </w:rPr>
        <w:t xml:space="preserve"> &lt;&lt; יור &gt;&gt;</w:t>
      </w:r>
      <w:r>
        <w:rPr>
          <w:rtl/>
        </w:rPr>
        <w:t xml:space="preserve">   </w:t>
      </w:r>
      <w:bookmarkEnd w:id="5305"/>
    </w:p>
    <w:p w14:paraId="50859EDB" w14:textId="77777777" w:rsidR="002E47A7" w:rsidRDefault="002E47A7" w:rsidP="002E47A7">
      <w:pPr>
        <w:pStyle w:val="KeepWithNext"/>
        <w:rPr>
          <w:rtl/>
        </w:rPr>
      </w:pPr>
    </w:p>
    <w:p w14:paraId="312C0C9A" w14:textId="0F0B992A" w:rsidR="004336FC" w:rsidRDefault="00402830" w:rsidP="004336FC">
      <w:pPr>
        <w:rPr>
          <w:rtl/>
        </w:rPr>
      </w:pPr>
      <w:r>
        <w:rPr>
          <w:rFonts w:hint="cs"/>
          <w:rtl/>
        </w:rPr>
        <w:t>כן.</w:t>
      </w:r>
    </w:p>
    <w:p w14:paraId="4CAD841F" w14:textId="77B42C49" w:rsidR="00402830" w:rsidRDefault="00402830" w:rsidP="004336FC">
      <w:pPr>
        <w:rPr>
          <w:rtl/>
        </w:rPr>
      </w:pPr>
    </w:p>
    <w:p w14:paraId="530BE25F" w14:textId="57A0C5A8" w:rsidR="00402830" w:rsidRDefault="00402830" w:rsidP="00402830">
      <w:pPr>
        <w:pStyle w:val="af5"/>
        <w:keepNext/>
        <w:rPr>
          <w:rtl/>
        </w:rPr>
      </w:pPr>
      <w:bookmarkStart w:id="5306" w:name="ET_interruption_5109_1086"/>
      <w:r w:rsidRPr="00402830">
        <w:rPr>
          <w:rStyle w:val="TagStyle"/>
          <w:rtl/>
        </w:rPr>
        <w:t xml:space="preserve"> &lt;&lt; קריאה &gt;&gt; </w:t>
      </w:r>
      <w:r>
        <w:rPr>
          <w:rtl/>
        </w:rPr>
        <w:t>אלעזר שטרן (יש עתיד):</w:t>
      </w:r>
      <w:r w:rsidRPr="00402830">
        <w:rPr>
          <w:rStyle w:val="TagStyle"/>
          <w:rtl/>
        </w:rPr>
        <w:t xml:space="preserve"> &lt;&lt; קריאה &gt;&gt;</w:t>
      </w:r>
      <w:r>
        <w:rPr>
          <w:rtl/>
        </w:rPr>
        <w:t xml:space="preserve">   </w:t>
      </w:r>
      <w:bookmarkEnd w:id="5306"/>
    </w:p>
    <w:p w14:paraId="1110621F" w14:textId="77777777" w:rsidR="00402830" w:rsidRDefault="00402830" w:rsidP="00402830">
      <w:pPr>
        <w:pStyle w:val="KeepWithNext"/>
        <w:rPr>
          <w:rtl/>
        </w:rPr>
      </w:pPr>
    </w:p>
    <w:p w14:paraId="40E4CFDA" w14:textId="28866B65" w:rsidR="00402830" w:rsidRDefault="00402830" w:rsidP="00402830">
      <w:pPr>
        <w:rPr>
          <w:rtl/>
        </w:rPr>
      </w:pPr>
      <w:r>
        <w:rPr>
          <w:rFonts w:hint="cs"/>
          <w:rtl/>
        </w:rPr>
        <w:t>מה זה משנה?</w:t>
      </w:r>
    </w:p>
    <w:p w14:paraId="4C91DDA0" w14:textId="77777777" w:rsidR="00402830" w:rsidRDefault="00402830" w:rsidP="00402830">
      <w:pPr>
        <w:rPr>
          <w:rtl/>
        </w:rPr>
      </w:pPr>
    </w:p>
    <w:p w14:paraId="22546D3B" w14:textId="4356BE98" w:rsidR="00402830" w:rsidRDefault="00402830" w:rsidP="00402830">
      <w:pPr>
        <w:pStyle w:val="af6"/>
        <w:keepNext/>
        <w:rPr>
          <w:rtl/>
        </w:rPr>
      </w:pPr>
      <w:bookmarkStart w:id="5307" w:name="ET_yor_5797_1087"/>
      <w:r w:rsidRPr="00402830">
        <w:rPr>
          <w:rStyle w:val="TagStyle"/>
          <w:rtl/>
        </w:rPr>
        <w:t xml:space="preserve"> &lt;&lt; יור &gt;&gt; </w:t>
      </w:r>
      <w:r>
        <w:rPr>
          <w:rtl/>
        </w:rPr>
        <w:t>היו"ר יצחק פינדרוס:</w:t>
      </w:r>
      <w:r w:rsidRPr="00402830">
        <w:rPr>
          <w:rStyle w:val="TagStyle"/>
          <w:rtl/>
        </w:rPr>
        <w:t xml:space="preserve"> &lt;&lt; יור &gt;&gt;</w:t>
      </w:r>
      <w:r>
        <w:rPr>
          <w:rtl/>
        </w:rPr>
        <w:t xml:space="preserve">   </w:t>
      </w:r>
      <w:bookmarkEnd w:id="5307"/>
    </w:p>
    <w:p w14:paraId="4194A40E" w14:textId="77777777" w:rsidR="00402830" w:rsidRDefault="00402830" w:rsidP="00402830">
      <w:pPr>
        <w:pStyle w:val="KeepWithNext"/>
        <w:rPr>
          <w:rtl/>
        </w:rPr>
      </w:pPr>
    </w:p>
    <w:p w14:paraId="54EF2117" w14:textId="4F8B232B" w:rsidR="00402830" w:rsidRDefault="00402830" w:rsidP="00402830">
      <w:pPr>
        <w:rPr>
          <w:rtl/>
        </w:rPr>
      </w:pPr>
      <w:r>
        <w:rPr>
          <w:rFonts w:hint="cs"/>
          <w:rtl/>
        </w:rPr>
        <w:t xml:space="preserve">אני מודיע לך, לא תהיה העברת מקל, אני לא </w:t>
      </w:r>
      <w:r w:rsidR="00211E53">
        <w:rPr>
          <w:rFonts w:hint="cs"/>
          <w:rtl/>
        </w:rPr>
        <w:t>הולך לה</w:t>
      </w:r>
      <w:r>
        <w:rPr>
          <w:rFonts w:hint="cs"/>
          <w:rtl/>
        </w:rPr>
        <w:t>עביר לו כלום.</w:t>
      </w:r>
    </w:p>
    <w:p w14:paraId="36001D51" w14:textId="77777777" w:rsidR="00402830" w:rsidRDefault="00402830" w:rsidP="00402830">
      <w:pPr>
        <w:rPr>
          <w:rtl/>
        </w:rPr>
      </w:pPr>
    </w:p>
    <w:p w14:paraId="489A4078" w14:textId="10512D92" w:rsidR="00402830" w:rsidRDefault="00402830" w:rsidP="00402830">
      <w:pPr>
        <w:pStyle w:val="af5"/>
        <w:keepNext/>
        <w:rPr>
          <w:rtl/>
        </w:rPr>
      </w:pPr>
      <w:bookmarkStart w:id="5308" w:name="ET_interruption_5109_1088"/>
      <w:r w:rsidRPr="00402830">
        <w:rPr>
          <w:rStyle w:val="TagStyle"/>
          <w:rtl/>
        </w:rPr>
        <w:t xml:space="preserve"> &lt;&lt; קריאה &gt;&gt; </w:t>
      </w:r>
      <w:r>
        <w:rPr>
          <w:rtl/>
        </w:rPr>
        <w:t>אלעזר שטרן (יש עתיד):</w:t>
      </w:r>
      <w:r w:rsidRPr="00402830">
        <w:rPr>
          <w:rStyle w:val="TagStyle"/>
          <w:rtl/>
        </w:rPr>
        <w:t xml:space="preserve"> &lt;&lt; קריאה &gt;&gt;</w:t>
      </w:r>
      <w:r>
        <w:rPr>
          <w:rtl/>
        </w:rPr>
        <w:t xml:space="preserve">   </w:t>
      </w:r>
      <w:bookmarkEnd w:id="5308"/>
    </w:p>
    <w:p w14:paraId="2A0083DF" w14:textId="77777777" w:rsidR="00402830" w:rsidRDefault="00402830" w:rsidP="00402830">
      <w:pPr>
        <w:pStyle w:val="KeepWithNext"/>
        <w:rPr>
          <w:rtl/>
        </w:rPr>
      </w:pPr>
    </w:p>
    <w:p w14:paraId="7956B9F4" w14:textId="7A93367F" w:rsidR="00402830" w:rsidRDefault="00402830" w:rsidP="00402830">
      <w:pPr>
        <w:rPr>
          <w:rtl/>
        </w:rPr>
      </w:pPr>
      <w:r>
        <w:rPr>
          <w:rFonts w:hint="cs"/>
          <w:rtl/>
        </w:rPr>
        <w:t>אני יודע. לכן, למה זה</w:t>
      </w:r>
      <w:r w:rsidR="00211E53">
        <w:rPr>
          <w:rFonts w:hint="cs"/>
          <w:rtl/>
        </w:rPr>
        <w:t xml:space="preserve"> משנה</w:t>
      </w:r>
      <w:r w:rsidR="0062433B">
        <w:rPr>
          <w:rFonts w:hint="cs"/>
          <w:rtl/>
        </w:rPr>
        <w:t xml:space="preserve"> שתקשיב?</w:t>
      </w:r>
    </w:p>
    <w:p w14:paraId="5A3E445D" w14:textId="77777777" w:rsidR="00402830" w:rsidRDefault="00402830" w:rsidP="00402830">
      <w:pPr>
        <w:rPr>
          <w:rtl/>
        </w:rPr>
      </w:pPr>
    </w:p>
    <w:p w14:paraId="0136E1FA" w14:textId="63634B00" w:rsidR="00402830" w:rsidRDefault="00402830" w:rsidP="00402830">
      <w:pPr>
        <w:pStyle w:val="af6"/>
        <w:keepNext/>
        <w:rPr>
          <w:rtl/>
        </w:rPr>
      </w:pPr>
      <w:bookmarkStart w:id="5309" w:name="ET_yor_5797_1089"/>
      <w:r w:rsidRPr="00402830">
        <w:rPr>
          <w:rStyle w:val="TagStyle"/>
          <w:rtl/>
        </w:rPr>
        <w:t xml:space="preserve"> &lt;&lt; יור &gt;&gt; </w:t>
      </w:r>
      <w:r>
        <w:rPr>
          <w:rtl/>
        </w:rPr>
        <w:t>היו"ר יצחק פינדרוס:</w:t>
      </w:r>
      <w:r w:rsidRPr="00402830">
        <w:rPr>
          <w:rStyle w:val="TagStyle"/>
          <w:rtl/>
        </w:rPr>
        <w:t xml:space="preserve"> &lt;&lt; יור &gt;&gt;</w:t>
      </w:r>
      <w:r>
        <w:rPr>
          <w:rtl/>
        </w:rPr>
        <w:t xml:space="preserve">   </w:t>
      </w:r>
      <w:bookmarkEnd w:id="5309"/>
    </w:p>
    <w:p w14:paraId="4470CF6A" w14:textId="77777777" w:rsidR="00402830" w:rsidRDefault="00402830" w:rsidP="00402830">
      <w:pPr>
        <w:pStyle w:val="KeepWithNext"/>
        <w:rPr>
          <w:rtl/>
        </w:rPr>
      </w:pPr>
    </w:p>
    <w:p w14:paraId="260EE300" w14:textId="6F1AEAA4" w:rsidR="00402830" w:rsidRDefault="00402830" w:rsidP="00402830">
      <w:pPr>
        <w:rPr>
          <w:rtl/>
        </w:rPr>
      </w:pPr>
      <w:r>
        <w:rPr>
          <w:rFonts w:hint="cs"/>
          <w:rtl/>
        </w:rPr>
        <w:t>תן לו לדבר, עופר יושב פה בסבלנות גם מול הפיליבסטר של האופוזיציה עכשיו. נו, חבר'ה, די.</w:t>
      </w:r>
    </w:p>
    <w:p w14:paraId="3AE33E49" w14:textId="77777777" w:rsidR="00402830" w:rsidRDefault="00402830" w:rsidP="00402830">
      <w:pPr>
        <w:rPr>
          <w:rtl/>
        </w:rPr>
      </w:pPr>
    </w:p>
    <w:p w14:paraId="5AF87E64" w14:textId="12C85DE0" w:rsidR="00402830" w:rsidRDefault="00402830" w:rsidP="00402830">
      <w:pPr>
        <w:pStyle w:val="af5"/>
        <w:keepNext/>
        <w:rPr>
          <w:rtl/>
        </w:rPr>
      </w:pPr>
      <w:bookmarkStart w:id="5310" w:name="ET_interruption_5109_1090"/>
      <w:r w:rsidRPr="00402830">
        <w:rPr>
          <w:rStyle w:val="TagStyle"/>
          <w:rtl/>
        </w:rPr>
        <w:t xml:space="preserve"> &lt;&lt; קריאה &gt;&gt; </w:t>
      </w:r>
      <w:r>
        <w:rPr>
          <w:rtl/>
        </w:rPr>
        <w:t>אלעזר שטרן (יש עתיד):</w:t>
      </w:r>
      <w:r w:rsidRPr="00402830">
        <w:rPr>
          <w:rStyle w:val="TagStyle"/>
          <w:rtl/>
        </w:rPr>
        <w:t xml:space="preserve"> &lt;&lt; קריאה &gt;&gt;</w:t>
      </w:r>
      <w:r>
        <w:rPr>
          <w:rtl/>
        </w:rPr>
        <w:t xml:space="preserve">   </w:t>
      </w:r>
      <w:bookmarkEnd w:id="5310"/>
    </w:p>
    <w:p w14:paraId="7C879319" w14:textId="77777777" w:rsidR="00402830" w:rsidRDefault="00402830" w:rsidP="00402830">
      <w:pPr>
        <w:pStyle w:val="KeepWithNext"/>
        <w:rPr>
          <w:rtl/>
        </w:rPr>
      </w:pPr>
    </w:p>
    <w:p w14:paraId="6989A4CB" w14:textId="6931F65F" w:rsidR="00402830" w:rsidRDefault="00402830" w:rsidP="00402830">
      <w:pPr>
        <w:rPr>
          <w:rtl/>
        </w:rPr>
      </w:pPr>
      <w:r>
        <w:rPr>
          <w:rFonts w:hint="cs"/>
          <w:rtl/>
        </w:rPr>
        <w:t xml:space="preserve">פינדרוס, רק רציתי להגיד </w:t>
      </w:r>
      <w:r w:rsidR="002D7C2E">
        <w:rPr>
          <w:rFonts w:hint="cs"/>
          <w:rtl/>
        </w:rPr>
        <w:t>ש</w:t>
      </w:r>
      <w:r>
        <w:rPr>
          <w:rFonts w:hint="cs"/>
          <w:rtl/>
        </w:rPr>
        <w:t>זה לא משנה אם תגיב או לא.</w:t>
      </w:r>
    </w:p>
    <w:p w14:paraId="5C81861B" w14:textId="77777777" w:rsidR="00402830" w:rsidRDefault="00402830" w:rsidP="00402830">
      <w:pPr>
        <w:rPr>
          <w:rtl/>
        </w:rPr>
      </w:pPr>
    </w:p>
    <w:p w14:paraId="3059BCC9" w14:textId="6C4BB791" w:rsidR="00402830" w:rsidRDefault="00402830" w:rsidP="00402830">
      <w:pPr>
        <w:pStyle w:val="af6"/>
        <w:keepNext/>
        <w:rPr>
          <w:rtl/>
        </w:rPr>
      </w:pPr>
      <w:bookmarkStart w:id="5311" w:name="ET_yor_5797_1091"/>
      <w:r w:rsidRPr="00402830">
        <w:rPr>
          <w:rStyle w:val="TagStyle"/>
          <w:rtl/>
        </w:rPr>
        <w:t xml:space="preserve"> &lt;&lt; יור &gt;&gt; </w:t>
      </w:r>
      <w:r>
        <w:rPr>
          <w:rtl/>
        </w:rPr>
        <w:t>היו"ר יצחק פינדרוס:</w:t>
      </w:r>
      <w:r w:rsidRPr="00402830">
        <w:rPr>
          <w:rStyle w:val="TagStyle"/>
          <w:rtl/>
        </w:rPr>
        <w:t xml:space="preserve"> &lt;&lt; יור &gt;&gt;</w:t>
      </w:r>
      <w:r>
        <w:rPr>
          <w:rtl/>
        </w:rPr>
        <w:t xml:space="preserve">   </w:t>
      </w:r>
      <w:bookmarkEnd w:id="5311"/>
    </w:p>
    <w:p w14:paraId="52621A0B" w14:textId="77777777" w:rsidR="00402830" w:rsidRDefault="00402830" w:rsidP="00402830">
      <w:pPr>
        <w:pStyle w:val="KeepWithNext"/>
        <w:rPr>
          <w:rtl/>
        </w:rPr>
      </w:pPr>
    </w:p>
    <w:p w14:paraId="115FBB15" w14:textId="37A0EA6A" w:rsidR="00402830" w:rsidRDefault="00211E53" w:rsidP="00402830">
      <w:pPr>
        <w:rPr>
          <w:rtl/>
        </w:rPr>
      </w:pPr>
      <w:r>
        <w:rPr>
          <w:rFonts w:hint="cs"/>
          <w:rtl/>
        </w:rPr>
        <w:t xml:space="preserve">זה לא מכובד, </w:t>
      </w:r>
      <w:r w:rsidR="00402830">
        <w:rPr>
          <w:rFonts w:hint="cs"/>
          <w:rtl/>
        </w:rPr>
        <w:t xml:space="preserve">זה באמת לא מכובד, בפרט שזה לא פייר </w:t>
      </w:r>
      <w:r w:rsidR="002D7C2E">
        <w:rPr>
          <w:rFonts w:hint="cs"/>
          <w:rtl/>
        </w:rPr>
        <w:t>שאתם עושים את זה כש</w:t>
      </w:r>
      <w:r w:rsidR="00402830">
        <w:rPr>
          <w:rFonts w:hint="cs"/>
          <w:rtl/>
        </w:rPr>
        <w:t>אתם יודעים שאני חבר של עופר. תודה.</w:t>
      </w:r>
      <w:r w:rsidR="002D7C2E">
        <w:rPr>
          <w:rFonts w:hint="cs"/>
          <w:rtl/>
        </w:rPr>
        <w:t xml:space="preserve"> </w:t>
      </w:r>
    </w:p>
    <w:p w14:paraId="6931C316" w14:textId="77777777" w:rsidR="00CC5C02" w:rsidRDefault="00CC5C02" w:rsidP="00CC5C02">
      <w:pPr>
        <w:rPr>
          <w:rtl/>
        </w:rPr>
      </w:pPr>
    </w:p>
    <w:p w14:paraId="292976B0" w14:textId="21998C13" w:rsidR="00CC5C02" w:rsidRDefault="00CC5C02" w:rsidP="00CC5C02">
      <w:pPr>
        <w:pStyle w:val="af5"/>
        <w:keepNext/>
        <w:rPr>
          <w:rtl/>
        </w:rPr>
      </w:pPr>
      <w:r w:rsidRPr="00CC5C02">
        <w:rPr>
          <w:rStyle w:val="TagStyle"/>
          <w:rtl/>
        </w:rPr>
        <w:t xml:space="preserve"> &lt;&lt; קריאה &gt;&gt; </w:t>
      </w:r>
      <w:r>
        <w:rPr>
          <w:rtl/>
        </w:rPr>
        <w:t>גלעד קריב (העבודה):</w:t>
      </w:r>
      <w:r w:rsidRPr="00CC5C02">
        <w:rPr>
          <w:rStyle w:val="TagStyle"/>
          <w:rtl/>
        </w:rPr>
        <w:t xml:space="preserve"> &lt;&lt; קריאה &gt;&gt;</w:t>
      </w:r>
      <w:r>
        <w:rPr>
          <w:rtl/>
        </w:rPr>
        <w:t xml:space="preserve">   </w:t>
      </w:r>
    </w:p>
    <w:p w14:paraId="4105108E" w14:textId="77777777" w:rsidR="00CC5C02" w:rsidRDefault="00CC5C02" w:rsidP="00CC5C02">
      <w:pPr>
        <w:pStyle w:val="KeepWithNext"/>
        <w:rPr>
          <w:rtl/>
        </w:rPr>
      </w:pPr>
    </w:p>
    <w:p w14:paraId="514CC6FC" w14:textId="77777777" w:rsidR="00CC5C02" w:rsidRDefault="00402830" w:rsidP="00402830">
      <w:pPr>
        <w:rPr>
          <w:rtl/>
        </w:rPr>
      </w:pPr>
      <w:r>
        <w:rPr>
          <w:rFonts w:hint="cs"/>
          <w:rtl/>
        </w:rPr>
        <w:t>עופר, תאמר לי מי חבריך.</w:t>
      </w:r>
    </w:p>
    <w:p w14:paraId="41137AAB" w14:textId="77777777" w:rsidR="00CC5C02" w:rsidRDefault="00CC5C02" w:rsidP="00402830">
      <w:pPr>
        <w:rPr>
          <w:rtl/>
        </w:rPr>
      </w:pPr>
    </w:p>
    <w:p w14:paraId="2A6AD17A" w14:textId="2A2FA588" w:rsidR="00CC5C02" w:rsidRDefault="00CC5C02" w:rsidP="00CC5C02">
      <w:pPr>
        <w:pStyle w:val="af5"/>
        <w:keepNext/>
        <w:rPr>
          <w:rtl/>
        </w:rPr>
      </w:pPr>
      <w:bookmarkStart w:id="5312" w:name="ET_interruption_5300_1095"/>
      <w:r w:rsidRPr="00CC5C02">
        <w:rPr>
          <w:rStyle w:val="TagStyle"/>
          <w:rtl/>
        </w:rPr>
        <w:t xml:space="preserve"> &lt;&lt; קריאה &gt;&gt; </w:t>
      </w:r>
      <w:r>
        <w:rPr>
          <w:rtl/>
        </w:rPr>
        <w:t>מירב בן ארי (יש עתיד):</w:t>
      </w:r>
      <w:r w:rsidRPr="00CC5C02">
        <w:rPr>
          <w:rStyle w:val="TagStyle"/>
          <w:rtl/>
        </w:rPr>
        <w:t xml:space="preserve"> &lt;&lt; קריאה &gt;&gt;</w:t>
      </w:r>
      <w:r>
        <w:rPr>
          <w:rtl/>
        </w:rPr>
        <w:t xml:space="preserve">   </w:t>
      </w:r>
      <w:bookmarkEnd w:id="5312"/>
    </w:p>
    <w:p w14:paraId="4A89310D" w14:textId="77777777" w:rsidR="00CC5C02" w:rsidRDefault="00CC5C02" w:rsidP="00CC5C02">
      <w:pPr>
        <w:pStyle w:val="KeepWithNext"/>
        <w:rPr>
          <w:rtl/>
        </w:rPr>
      </w:pPr>
    </w:p>
    <w:p w14:paraId="51BC99E9" w14:textId="6CCCE520" w:rsidR="00CC5C02" w:rsidRDefault="0062433B" w:rsidP="00CC5C02">
      <w:pPr>
        <w:rPr>
          <w:rtl/>
        </w:rPr>
      </w:pPr>
      <w:r>
        <w:rPr>
          <w:rFonts w:hint="cs"/>
          <w:rtl/>
        </w:rPr>
        <w:t>אם שמח</w:t>
      </w:r>
      <w:r w:rsidR="002A45DD">
        <w:rPr>
          <w:rFonts w:hint="cs"/>
          <w:rtl/>
        </w:rPr>
        <w:t>ה</w:t>
      </w:r>
      <w:r>
        <w:rPr>
          <w:rFonts w:hint="cs"/>
          <w:rtl/>
        </w:rPr>
        <w:t xml:space="preserve"> בחו"ל זה לא בסדר שאתה צריך ללכת. </w:t>
      </w:r>
      <w:r w:rsidR="00CC5C02">
        <w:rPr>
          <w:rFonts w:hint="cs"/>
          <w:rtl/>
        </w:rPr>
        <w:t>שמחה בחו"ל, אתה המחליף שלו, הוא המחליף שלך</w:t>
      </w:r>
      <w:r w:rsidR="00211E53">
        <w:rPr>
          <w:rFonts w:hint="cs"/>
          <w:rtl/>
        </w:rPr>
        <w:t xml:space="preserve"> - - -</w:t>
      </w:r>
    </w:p>
    <w:p w14:paraId="22A386D8" w14:textId="77777777" w:rsidR="00CC5C02" w:rsidRDefault="00CC5C02" w:rsidP="00CC5C02">
      <w:pPr>
        <w:rPr>
          <w:rtl/>
        </w:rPr>
      </w:pPr>
    </w:p>
    <w:p w14:paraId="12B5E996" w14:textId="5B562C59" w:rsidR="00CC5C02" w:rsidRDefault="00CC5C02" w:rsidP="00CC5C02">
      <w:pPr>
        <w:pStyle w:val="af6"/>
        <w:keepNext/>
        <w:rPr>
          <w:rtl/>
        </w:rPr>
      </w:pPr>
      <w:bookmarkStart w:id="5313" w:name="ET_yor_5797_1096"/>
      <w:r w:rsidRPr="00CC5C02">
        <w:rPr>
          <w:rStyle w:val="TagStyle"/>
          <w:rtl/>
        </w:rPr>
        <w:t xml:space="preserve"> &lt;&lt; יור &gt;&gt; </w:t>
      </w:r>
      <w:r>
        <w:rPr>
          <w:rtl/>
        </w:rPr>
        <w:t>היו"ר יצחק פינדרוס:</w:t>
      </w:r>
      <w:r w:rsidRPr="00CC5C02">
        <w:rPr>
          <w:rStyle w:val="TagStyle"/>
          <w:rtl/>
        </w:rPr>
        <w:t xml:space="preserve"> &lt;&lt; יור &gt;&gt;</w:t>
      </w:r>
      <w:r>
        <w:rPr>
          <w:rtl/>
        </w:rPr>
        <w:t xml:space="preserve">   </w:t>
      </w:r>
      <w:bookmarkEnd w:id="5313"/>
    </w:p>
    <w:p w14:paraId="7F572B9A" w14:textId="77777777" w:rsidR="00CC5C02" w:rsidRDefault="00CC5C02" w:rsidP="00CC5C02">
      <w:pPr>
        <w:pStyle w:val="KeepWithNext"/>
        <w:rPr>
          <w:rtl/>
        </w:rPr>
      </w:pPr>
    </w:p>
    <w:p w14:paraId="06FEC757" w14:textId="7F4679AD" w:rsidR="00CC5C02" w:rsidRDefault="00CC5C02" w:rsidP="00CC5C02">
      <w:pPr>
        <w:rPr>
          <w:rtl/>
        </w:rPr>
      </w:pPr>
      <w:r>
        <w:rPr>
          <w:rFonts w:hint="cs"/>
          <w:rtl/>
        </w:rPr>
        <w:t>מירב בן ארי, אני יודע שאתם לא סופרים את חד"ש-תע"ל באופוזיציה</w:t>
      </w:r>
      <w:r w:rsidR="002D7C2E">
        <w:rPr>
          <w:rFonts w:hint="cs"/>
          <w:rtl/>
        </w:rPr>
        <w:t>.</w:t>
      </w:r>
      <w:r>
        <w:rPr>
          <w:rFonts w:hint="cs"/>
          <w:rtl/>
        </w:rPr>
        <w:t xml:space="preserve"> בכל אופן, תכבדי את עופר</w:t>
      </w:r>
      <w:r w:rsidR="002D7C2E">
        <w:rPr>
          <w:rFonts w:hint="cs"/>
          <w:rtl/>
        </w:rPr>
        <w:t>,</w:t>
      </w:r>
      <w:r>
        <w:rPr>
          <w:rFonts w:hint="cs"/>
          <w:rtl/>
        </w:rPr>
        <w:t xml:space="preserve"> תודה.</w:t>
      </w:r>
    </w:p>
    <w:p w14:paraId="622ECB41" w14:textId="77777777" w:rsidR="00211E53" w:rsidRDefault="00211E53" w:rsidP="00211E53">
      <w:pPr>
        <w:pStyle w:val="KeepWithNext"/>
        <w:rPr>
          <w:rtl/>
        </w:rPr>
      </w:pPr>
    </w:p>
    <w:p w14:paraId="1E5E3C7F" w14:textId="7726FEBE" w:rsidR="00211E53" w:rsidRDefault="00211E53" w:rsidP="00211E53">
      <w:pPr>
        <w:pStyle w:val="af5"/>
        <w:keepNext/>
        <w:rPr>
          <w:rtl/>
        </w:rPr>
      </w:pPr>
      <w:bookmarkStart w:id="5314" w:name="ET_interruption_5300_1089"/>
      <w:r w:rsidRPr="00211E53">
        <w:rPr>
          <w:rStyle w:val="TagStyle"/>
          <w:rtl/>
        </w:rPr>
        <w:t xml:space="preserve"> &lt;&lt; קריאה &gt;&gt; </w:t>
      </w:r>
      <w:r>
        <w:rPr>
          <w:rtl/>
        </w:rPr>
        <w:t>מירב בן ארי (יש עתיד):</w:t>
      </w:r>
      <w:r w:rsidRPr="00211E53">
        <w:rPr>
          <w:rStyle w:val="TagStyle"/>
          <w:rtl/>
        </w:rPr>
        <w:t xml:space="preserve"> &lt;&lt; קריאה &gt;&gt;</w:t>
      </w:r>
      <w:r>
        <w:rPr>
          <w:rtl/>
        </w:rPr>
        <w:t xml:space="preserve">   </w:t>
      </w:r>
      <w:bookmarkEnd w:id="5314"/>
    </w:p>
    <w:p w14:paraId="5E342FFA" w14:textId="77777777" w:rsidR="00211E53" w:rsidRDefault="00211E53" w:rsidP="00211E53">
      <w:pPr>
        <w:pStyle w:val="KeepWithNext"/>
        <w:rPr>
          <w:rtl/>
        </w:rPr>
      </w:pPr>
    </w:p>
    <w:p w14:paraId="12145A3E" w14:textId="0FCDA00C" w:rsidR="00211E53" w:rsidRDefault="00211E53" w:rsidP="00211E53">
      <w:pPr>
        <w:rPr>
          <w:rtl/>
        </w:rPr>
      </w:pPr>
      <w:r>
        <w:rPr>
          <w:rFonts w:hint="cs"/>
          <w:rtl/>
        </w:rPr>
        <w:t>מה - - -</w:t>
      </w:r>
    </w:p>
    <w:p w14:paraId="3DEDC515" w14:textId="77777777" w:rsidR="00211E53" w:rsidRDefault="00211E53" w:rsidP="00211E53">
      <w:pPr>
        <w:rPr>
          <w:rtl/>
        </w:rPr>
      </w:pPr>
    </w:p>
    <w:p w14:paraId="49887173" w14:textId="322E2DD9" w:rsidR="00211E53" w:rsidRDefault="00211E53" w:rsidP="00211E53">
      <w:pPr>
        <w:pStyle w:val="af6"/>
        <w:keepNext/>
        <w:rPr>
          <w:rtl/>
        </w:rPr>
      </w:pPr>
      <w:bookmarkStart w:id="5315" w:name="ET_yor_5797_1090"/>
      <w:r w:rsidRPr="00211E53">
        <w:rPr>
          <w:rStyle w:val="TagStyle"/>
          <w:rtl/>
        </w:rPr>
        <w:t xml:space="preserve"> &lt;&lt; יור &gt;&gt; </w:t>
      </w:r>
      <w:r>
        <w:rPr>
          <w:rtl/>
        </w:rPr>
        <w:t>היו"ר יצחק פינדרוס:</w:t>
      </w:r>
      <w:r w:rsidRPr="00211E53">
        <w:rPr>
          <w:rStyle w:val="TagStyle"/>
          <w:rtl/>
        </w:rPr>
        <w:t xml:space="preserve"> &lt;&lt; יור &gt;&gt;</w:t>
      </w:r>
      <w:r>
        <w:rPr>
          <w:rtl/>
        </w:rPr>
        <w:t xml:space="preserve">   </w:t>
      </w:r>
      <w:bookmarkEnd w:id="5315"/>
    </w:p>
    <w:p w14:paraId="336A5150" w14:textId="77777777" w:rsidR="00211E53" w:rsidRDefault="00211E53" w:rsidP="00211E53">
      <w:pPr>
        <w:pStyle w:val="KeepWithNext"/>
        <w:rPr>
          <w:rtl/>
        </w:rPr>
      </w:pPr>
    </w:p>
    <w:p w14:paraId="0E123E17" w14:textId="3FB4A292" w:rsidR="00211E53" w:rsidRDefault="002D7C2E" w:rsidP="00211E53">
      <w:pPr>
        <w:rPr>
          <w:rtl/>
        </w:rPr>
      </w:pPr>
      <w:r>
        <w:rPr>
          <w:rFonts w:hint="cs"/>
          <w:rtl/>
        </w:rPr>
        <w:t xml:space="preserve">מירב, </w:t>
      </w:r>
      <w:r w:rsidR="00211E53">
        <w:rPr>
          <w:rFonts w:hint="cs"/>
          <w:rtl/>
        </w:rPr>
        <w:t xml:space="preserve">תכבדי אותו </w:t>
      </w:r>
      <w:r w:rsidR="0062433B">
        <w:rPr>
          <w:rFonts w:hint="cs"/>
          <w:rtl/>
        </w:rPr>
        <w:t xml:space="preserve">אבל </w:t>
      </w:r>
      <w:r w:rsidR="00211E53">
        <w:rPr>
          <w:rFonts w:hint="cs"/>
          <w:rtl/>
        </w:rPr>
        <w:t>תני לו לדבר.</w:t>
      </w:r>
    </w:p>
    <w:p w14:paraId="2E756C45" w14:textId="77777777" w:rsidR="00211E53" w:rsidRDefault="00211E53" w:rsidP="00211E53">
      <w:pPr>
        <w:rPr>
          <w:rtl/>
        </w:rPr>
      </w:pPr>
    </w:p>
    <w:p w14:paraId="0A6F3052" w14:textId="237DEAB8" w:rsidR="00211E53" w:rsidRDefault="00211E53" w:rsidP="00211E53">
      <w:pPr>
        <w:pStyle w:val="af5"/>
        <w:keepNext/>
        <w:rPr>
          <w:rtl/>
        </w:rPr>
      </w:pPr>
      <w:bookmarkStart w:id="5316" w:name="ET_interruption_5300_1091"/>
      <w:r w:rsidRPr="00211E53">
        <w:rPr>
          <w:rStyle w:val="TagStyle"/>
          <w:rtl/>
        </w:rPr>
        <w:t xml:space="preserve"> &lt;&lt; קריאה &gt;&gt; </w:t>
      </w:r>
      <w:r>
        <w:rPr>
          <w:rtl/>
        </w:rPr>
        <w:t>מירב בן ארי (יש עתיד):</w:t>
      </w:r>
      <w:r w:rsidRPr="00211E53">
        <w:rPr>
          <w:rStyle w:val="TagStyle"/>
          <w:rtl/>
        </w:rPr>
        <w:t xml:space="preserve"> &lt;&lt; קריאה &gt;&gt;</w:t>
      </w:r>
      <w:r>
        <w:rPr>
          <w:rtl/>
        </w:rPr>
        <w:t xml:space="preserve">   </w:t>
      </w:r>
      <w:bookmarkEnd w:id="5316"/>
    </w:p>
    <w:p w14:paraId="3ECF0E63" w14:textId="77777777" w:rsidR="00211E53" w:rsidRDefault="00211E53" w:rsidP="00211E53">
      <w:pPr>
        <w:pStyle w:val="KeepWithNext"/>
        <w:rPr>
          <w:rtl/>
        </w:rPr>
      </w:pPr>
    </w:p>
    <w:p w14:paraId="04DA76D7" w14:textId="2D03303F" w:rsidR="00211E53" w:rsidRDefault="00211E53" w:rsidP="00211E53">
      <w:pPr>
        <w:rPr>
          <w:rtl/>
        </w:rPr>
      </w:pPr>
      <w:r>
        <w:rPr>
          <w:rFonts w:hint="cs"/>
          <w:rtl/>
        </w:rPr>
        <w:t xml:space="preserve">המחליף של </w:t>
      </w:r>
      <w:r w:rsidR="002D7C2E">
        <w:rPr>
          <w:rFonts w:hint="cs"/>
          <w:rtl/>
        </w:rPr>
        <w:t>ה</w:t>
      </w:r>
      <w:r>
        <w:rPr>
          <w:rFonts w:hint="cs"/>
          <w:rtl/>
        </w:rPr>
        <w:t xml:space="preserve">מחליף של </w:t>
      </w:r>
      <w:r w:rsidR="002D7C2E">
        <w:rPr>
          <w:rFonts w:hint="cs"/>
          <w:rtl/>
        </w:rPr>
        <w:t>ה</w:t>
      </w:r>
      <w:r>
        <w:rPr>
          <w:rFonts w:hint="cs"/>
          <w:rtl/>
        </w:rPr>
        <w:t>מחליף.</w:t>
      </w:r>
    </w:p>
    <w:p w14:paraId="136CB621" w14:textId="77777777" w:rsidR="00211E53" w:rsidRDefault="00211E53" w:rsidP="00211E53">
      <w:pPr>
        <w:rPr>
          <w:rtl/>
        </w:rPr>
      </w:pPr>
    </w:p>
    <w:p w14:paraId="5BD29CFF" w14:textId="62C344A0" w:rsidR="00211E53" w:rsidRDefault="00211E53" w:rsidP="00211E53">
      <w:pPr>
        <w:pStyle w:val="af6"/>
        <w:keepNext/>
        <w:rPr>
          <w:rtl/>
        </w:rPr>
      </w:pPr>
      <w:bookmarkStart w:id="5317" w:name="ET_yor_5797_1092"/>
      <w:r w:rsidRPr="00211E53">
        <w:rPr>
          <w:rStyle w:val="TagStyle"/>
          <w:rtl/>
        </w:rPr>
        <w:t xml:space="preserve"> &lt;&lt; יור &gt;&gt; </w:t>
      </w:r>
      <w:r>
        <w:rPr>
          <w:rtl/>
        </w:rPr>
        <w:t>היו"ר יצחק פינדרוס:</w:t>
      </w:r>
      <w:r w:rsidRPr="00211E53">
        <w:rPr>
          <w:rStyle w:val="TagStyle"/>
          <w:rtl/>
        </w:rPr>
        <w:t xml:space="preserve"> &lt;&lt; יור &gt;&gt;</w:t>
      </w:r>
      <w:r>
        <w:rPr>
          <w:rtl/>
        </w:rPr>
        <w:t xml:space="preserve">   </w:t>
      </w:r>
      <w:bookmarkEnd w:id="5317"/>
    </w:p>
    <w:p w14:paraId="0BF03659" w14:textId="77777777" w:rsidR="00211E53" w:rsidRDefault="00211E53" w:rsidP="00211E53">
      <w:pPr>
        <w:pStyle w:val="KeepWithNext"/>
        <w:rPr>
          <w:rtl/>
        </w:rPr>
      </w:pPr>
    </w:p>
    <w:p w14:paraId="57EAF170" w14:textId="517ED472" w:rsidR="00211E53" w:rsidRDefault="00211E53" w:rsidP="00211E53">
      <w:pPr>
        <w:rPr>
          <w:rtl/>
        </w:rPr>
      </w:pPr>
      <w:r>
        <w:rPr>
          <w:rFonts w:hint="cs"/>
          <w:rtl/>
        </w:rPr>
        <w:t>כן.</w:t>
      </w:r>
    </w:p>
    <w:p w14:paraId="09A8E937" w14:textId="77777777" w:rsidR="002A45DD" w:rsidRPr="00211E53" w:rsidRDefault="002A45DD" w:rsidP="00211E53">
      <w:pPr>
        <w:rPr>
          <w:rtl/>
        </w:rPr>
      </w:pPr>
      <w:bookmarkStart w:id="5318" w:name="_ETM_Q1_9951588"/>
      <w:bookmarkStart w:id="5319" w:name="_ETM_Q1_9951774"/>
      <w:bookmarkEnd w:id="5318"/>
      <w:bookmarkEnd w:id="5319"/>
    </w:p>
    <w:p w14:paraId="61C60AF5" w14:textId="77777777" w:rsidR="002E47A7" w:rsidRDefault="002E47A7" w:rsidP="002E47A7">
      <w:pPr>
        <w:pStyle w:val="-"/>
        <w:keepNext/>
        <w:rPr>
          <w:rtl/>
        </w:rPr>
      </w:pPr>
      <w:bookmarkStart w:id="5320" w:name="_ETM_Q1_9934001"/>
      <w:bookmarkStart w:id="5321" w:name="ET_speakercontinue_5785_478"/>
      <w:bookmarkEnd w:id="5320"/>
      <w:r w:rsidRPr="002E47A7">
        <w:rPr>
          <w:rStyle w:val="TagStyle"/>
          <w:rtl/>
        </w:rPr>
        <w:t xml:space="preserve"> &lt;&lt; דובר_המשך &gt;&gt; </w:t>
      </w:r>
      <w:r>
        <w:rPr>
          <w:rtl/>
        </w:rPr>
        <w:t>עופר כסיף (חד"ש-תע"ל):</w:t>
      </w:r>
      <w:r w:rsidRPr="002E47A7">
        <w:rPr>
          <w:rStyle w:val="TagStyle"/>
          <w:rtl/>
        </w:rPr>
        <w:t xml:space="preserve"> &lt;&lt; דובר_המשך &gt;&gt;</w:t>
      </w:r>
      <w:r>
        <w:rPr>
          <w:rtl/>
        </w:rPr>
        <w:t xml:space="preserve">   </w:t>
      </w:r>
      <w:bookmarkEnd w:id="5321"/>
    </w:p>
    <w:p w14:paraId="059F359F" w14:textId="77777777" w:rsidR="002E47A7" w:rsidRDefault="002E47A7" w:rsidP="002E47A7">
      <w:pPr>
        <w:pStyle w:val="KeepWithNext"/>
        <w:rPr>
          <w:rtl/>
        </w:rPr>
      </w:pPr>
    </w:p>
    <w:p w14:paraId="47D8CC5C" w14:textId="6E5E9A34" w:rsidR="002E47A7" w:rsidRDefault="002E47A7" w:rsidP="002E47A7">
      <w:pPr>
        <w:rPr>
          <w:rtl/>
        </w:rPr>
      </w:pPr>
      <w:bookmarkStart w:id="5322" w:name="_ETM_Q1_9953653"/>
      <w:bookmarkEnd w:id="5322"/>
      <w:r>
        <w:rPr>
          <w:rFonts w:hint="cs"/>
          <w:rtl/>
        </w:rPr>
        <w:t xml:space="preserve">אני אומר </w:t>
      </w:r>
      <w:r w:rsidR="00211E53">
        <w:rPr>
          <w:rFonts w:hint="cs"/>
          <w:rtl/>
        </w:rPr>
        <w:t>ש</w:t>
      </w:r>
      <w:r>
        <w:rPr>
          <w:rFonts w:hint="cs"/>
          <w:rtl/>
        </w:rPr>
        <w:t xml:space="preserve">יש פה משהו </w:t>
      </w:r>
      <w:bookmarkStart w:id="5323" w:name="_ETM_Q1_9955985"/>
      <w:bookmarkEnd w:id="5323"/>
      <w:r>
        <w:rPr>
          <w:rFonts w:hint="cs"/>
          <w:rtl/>
        </w:rPr>
        <w:t>עמוק</w:t>
      </w:r>
      <w:r w:rsidR="000201F1">
        <w:rPr>
          <w:rFonts w:hint="cs"/>
          <w:rtl/>
        </w:rPr>
        <w:t xml:space="preserve"> יותר</w:t>
      </w:r>
      <w:r w:rsidR="00211E53">
        <w:rPr>
          <w:rFonts w:hint="cs"/>
          <w:rtl/>
        </w:rPr>
        <w:t>,</w:t>
      </w:r>
      <w:r>
        <w:rPr>
          <w:rFonts w:hint="cs"/>
          <w:rtl/>
        </w:rPr>
        <w:t xml:space="preserve"> למה אני מתכוון? באופן אירוני זה אפילו משהו </w:t>
      </w:r>
      <w:bookmarkStart w:id="5324" w:name="_ETM_Q1_9963150"/>
      <w:bookmarkEnd w:id="5324"/>
      <w:r>
        <w:rPr>
          <w:rFonts w:hint="cs"/>
          <w:rtl/>
        </w:rPr>
        <w:t>שהייתי מכנה אותו פוסט-מודרני.</w:t>
      </w:r>
      <w:r w:rsidR="00211E53">
        <w:rPr>
          <w:rFonts w:hint="cs"/>
          <w:rtl/>
        </w:rPr>
        <w:t xml:space="preserve"> תמיד אנחנו שומעים מכיוון הקואליציה </w:t>
      </w:r>
      <w:r w:rsidR="00211E53">
        <w:rPr>
          <w:rtl/>
        </w:rPr>
        <w:t>–</w:t>
      </w:r>
      <w:r w:rsidR="00211E53">
        <w:rPr>
          <w:rFonts w:hint="cs"/>
          <w:rtl/>
        </w:rPr>
        <w:t xml:space="preserve"> זה כבר הפך לנאום קבוע של חבר הכנסת מעוז </w:t>
      </w:r>
      <w:r w:rsidR="00211E53">
        <w:rPr>
          <w:rtl/>
        </w:rPr>
        <w:t>–</w:t>
      </w:r>
      <w:r w:rsidR="00211E53">
        <w:rPr>
          <w:rFonts w:hint="cs"/>
          <w:rtl/>
        </w:rPr>
        <w:t xml:space="preserve"> על הפוסט מודרניזם. בגדול, מה זה פוסט מודרניזם?</w:t>
      </w:r>
      <w:r w:rsidR="002D7C2E">
        <w:rPr>
          <w:rFonts w:hint="cs"/>
          <w:rtl/>
        </w:rPr>
        <w:t xml:space="preserve"> </w:t>
      </w:r>
    </w:p>
    <w:p w14:paraId="6324B6B8" w14:textId="77777777" w:rsidR="003152D7" w:rsidRDefault="003152D7" w:rsidP="002E47A7">
      <w:pPr>
        <w:rPr>
          <w:rtl/>
        </w:rPr>
      </w:pPr>
      <w:bookmarkStart w:id="5325" w:name="_ETM_Q1_9971150"/>
      <w:bookmarkStart w:id="5326" w:name="_ETM_Q1_9971220"/>
      <w:bookmarkEnd w:id="5325"/>
      <w:bookmarkEnd w:id="5326"/>
    </w:p>
    <w:p w14:paraId="12828DC2" w14:textId="77777777" w:rsidR="003152D7" w:rsidRDefault="003152D7" w:rsidP="003152D7">
      <w:pPr>
        <w:pStyle w:val="af5"/>
        <w:keepNext/>
        <w:rPr>
          <w:rtl/>
        </w:rPr>
      </w:pPr>
      <w:bookmarkStart w:id="5327" w:name="ET_interruption_6127_479"/>
      <w:r w:rsidRPr="003152D7">
        <w:rPr>
          <w:rStyle w:val="TagStyle"/>
          <w:rtl/>
        </w:rPr>
        <w:t xml:space="preserve"> &lt;&lt; קריאה &gt;&gt; </w:t>
      </w:r>
      <w:r>
        <w:rPr>
          <w:rtl/>
        </w:rPr>
        <w:t>ולדימיר בליאק (יש עתיד):</w:t>
      </w:r>
      <w:r w:rsidRPr="003152D7">
        <w:rPr>
          <w:rStyle w:val="TagStyle"/>
          <w:rtl/>
        </w:rPr>
        <w:t xml:space="preserve"> &lt;&lt; קריאה &gt;&gt;</w:t>
      </w:r>
      <w:r>
        <w:rPr>
          <w:rtl/>
        </w:rPr>
        <w:t xml:space="preserve">   </w:t>
      </w:r>
      <w:bookmarkEnd w:id="5327"/>
    </w:p>
    <w:p w14:paraId="358507F2" w14:textId="77777777" w:rsidR="003152D7" w:rsidRDefault="003152D7" w:rsidP="003152D7">
      <w:pPr>
        <w:pStyle w:val="KeepWithNext"/>
        <w:rPr>
          <w:rtl/>
        </w:rPr>
      </w:pPr>
    </w:p>
    <w:p w14:paraId="4B8E98CB" w14:textId="3BB6D3D2" w:rsidR="003152D7" w:rsidRDefault="003152D7" w:rsidP="003152D7">
      <w:pPr>
        <w:rPr>
          <w:rtl/>
        </w:rPr>
      </w:pPr>
      <w:bookmarkStart w:id="5328" w:name="_ETM_Q1_9975053"/>
      <w:bookmarkStart w:id="5329" w:name="_ETM_Q1_9975305"/>
      <w:bookmarkStart w:id="5330" w:name="_ETM_Q1_9975367"/>
      <w:bookmarkEnd w:id="5328"/>
      <w:bookmarkEnd w:id="5329"/>
      <w:bookmarkEnd w:id="5330"/>
      <w:r>
        <w:rPr>
          <w:rFonts w:hint="cs"/>
          <w:rtl/>
        </w:rPr>
        <w:t>תלוי באיזה מספר של</w:t>
      </w:r>
      <w:r w:rsidR="00211E53">
        <w:rPr>
          <w:rFonts w:hint="cs"/>
          <w:rtl/>
        </w:rPr>
        <w:t xml:space="preserve"> נאום.</w:t>
      </w:r>
    </w:p>
    <w:p w14:paraId="5942664B" w14:textId="77777777" w:rsidR="00211E53" w:rsidRDefault="00211E53" w:rsidP="003152D7">
      <w:pPr>
        <w:rPr>
          <w:rtl/>
        </w:rPr>
      </w:pPr>
    </w:p>
    <w:p w14:paraId="3EE35E0A" w14:textId="0C79B117" w:rsidR="00211E53" w:rsidRDefault="00211E53" w:rsidP="00211E53">
      <w:pPr>
        <w:pStyle w:val="af6"/>
        <w:keepNext/>
        <w:rPr>
          <w:rtl/>
        </w:rPr>
      </w:pPr>
      <w:bookmarkStart w:id="5331" w:name="ET_yor_5797_1093"/>
      <w:r w:rsidRPr="00211E53">
        <w:rPr>
          <w:rStyle w:val="TagStyle"/>
          <w:rtl/>
        </w:rPr>
        <w:t xml:space="preserve"> &lt;&lt; יור &gt;&gt; </w:t>
      </w:r>
      <w:r>
        <w:rPr>
          <w:rtl/>
        </w:rPr>
        <w:t>היו"ר יצחק פינדרוס:</w:t>
      </w:r>
      <w:r w:rsidRPr="00211E53">
        <w:rPr>
          <w:rStyle w:val="TagStyle"/>
          <w:rtl/>
        </w:rPr>
        <w:t xml:space="preserve"> &lt;&lt; יור &gt;&gt;</w:t>
      </w:r>
      <w:r>
        <w:rPr>
          <w:rtl/>
        </w:rPr>
        <w:t xml:space="preserve">   </w:t>
      </w:r>
      <w:bookmarkEnd w:id="5331"/>
    </w:p>
    <w:p w14:paraId="6D25F144" w14:textId="77777777" w:rsidR="00211E53" w:rsidRDefault="00211E53" w:rsidP="00211E53">
      <w:pPr>
        <w:pStyle w:val="KeepWithNext"/>
        <w:rPr>
          <w:rtl/>
        </w:rPr>
      </w:pPr>
    </w:p>
    <w:p w14:paraId="4B2C5957" w14:textId="530120D1" w:rsidR="00211E53" w:rsidRPr="00211E53" w:rsidRDefault="00211E53" w:rsidP="00211E53">
      <w:pPr>
        <w:rPr>
          <w:rtl/>
        </w:rPr>
      </w:pPr>
      <w:r>
        <w:rPr>
          <w:rFonts w:hint="cs"/>
          <w:rtl/>
        </w:rPr>
        <w:t>תנו לו לדבר.</w:t>
      </w:r>
    </w:p>
    <w:p w14:paraId="38888155" w14:textId="77777777" w:rsidR="003152D7" w:rsidRDefault="003152D7" w:rsidP="003152D7">
      <w:pPr>
        <w:rPr>
          <w:rtl/>
        </w:rPr>
      </w:pPr>
      <w:bookmarkStart w:id="5332" w:name="_ETM_Q1_9978830"/>
      <w:bookmarkStart w:id="5333" w:name="_ETM_Q1_9978905"/>
      <w:bookmarkEnd w:id="5332"/>
      <w:bookmarkEnd w:id="5333"/>
    </w:p>
    <w:p w14:paraId="67D66EB2" w14:textId="77777777" w:rsidR="003152D7" w:rsidRDefault="003152D7" w:rsidP="003152D7">
      <w:pPr>
        <w:pStyle w:val="-"/>
        <w:keepNext/>
        <w:rPr>
          <w:rtl/>
        </w:rPr>
      </w:pPr>
      <w:bookmarkStart w:id="5334" w:name="ET_speakercontinue_5785_480"/>
      <w:r w:rsidRPr="003152D7">
        <w:rPr>
          <w:rStyle w:val="TagStyle"/>
          <w:rtl/>
        </w:rPr>
        <w:t xml:space="preserve"> &lt;&lt; דובר_המשך &gt;&gt; </w:t>
      </w:r>
      <w:r>
        <w:rPr>
          <w:rtl/>
        </w:rPr>
        <w:t>עופר כסיף (חד"ש-תע"ל):</w:t>
      </w:r>
      <w:r w:rsidRPr="003152D7">
        <w:rPr>
          <w:rStyle w:val="TagStyle"/>
          <w:rtl/>
        </w:rPr>
        <w:t xml:space="preserve"> &lt;&lt; דובר_המשך &gt;&gt;</w:t>
      </w:r>
      <w:r>
        <w:rPr>
          <w:rtl/>
        </w:rPr>
        <w:t xml:space="preserve">   </w:t>
      </w:r>
      <w:bookmarkEnd w:id="5334"/>
    </w:p>
    <w:p w14:paraId="2861942F" w14:textId="77777777" w:rsidR="003152D7" w:rsidRDefault="003152D7" w:rsidP="003152D7">
      <w:pPr>
        <w:pStyle w:val="KeepWithNext"/>
        <w:rPr>
          <w:rtl/>
        </w:rPr>
      </w:pPr>
    </w:p>
    <w:p w14:paraId="6556343A" w14:textId="165A4948" w:rsidR="000201F1" w:rsidRDefault="003152D7" w:rsidP="003152D7">
      <w:pPr>
        <w:rPr>
          <w:rtl/>
        </w:rPr>
      </w:pPr>
      <w:bookmarkStart w:id="5335" w:name="_ETM_Q1_9979699"/>
      <w:bookmarkEnd w:id="5335"/>
      <w:r>
        <w:rPr>
          <w:rFonts w:hint="cs"/>
          <w:rtl/>
        </w:rPr>
        <w:t>שאין אמת, שהכול סובייקטיבי</w:t>
      </w:r>
      <w:r w:rsidR="000201F1">
        <w:rPr>
          <w:rFonts w:hint="cs"/>
          <w:rtl/>
        </w:rPr>
        <w:t xml:space="preserve"> </w:t>
      </w:r>
      <w:r w:rsidR="00B50F94" w:rsidRPr="00B50F94">
        <w:rPr>
          <w:rtl/>
        </w:rPr>
        <w:t xml:space="preserve">וממילא </w:t>
      </w:r>
      <w:r w:rsidR="000201F1">
        <w:rPr>
          <w:rFonts w:hint="cs"/>
          <w:rtl/>
        </w:rPr>
        <w:t>ה</w:t>
      </w:r>
      <w:r w:rsidR="00B50F94" w:rsidRPr="00B50F94">
        <w:rPr>
          <w:rtl/>
        </w:rPr>
        <w:t>כ</w:t>
      </w:r>
      <w:r w:rsidR="000201F1">
        <w:rPr>
          <w:rFonts w:hint="cs"/>
          <w:rtl/>
        </w:rPr>
        <w:t>ו</w:t>
      </w:r>
      <w:r w:rsidR="00B50F94" w:rsidRPr="00B50F94">
        <w:rPr>
          <w:rtl/>
        </w:rPr>
        <w:t>ל שרירותי</w:t>
      </w:r>
      <w:r w:rsidR="000201F1">
        <w:rPr>
          <w:rFonts w:hint="cs"/>
          <w:rtl/>
        </w:rPr>
        <w:t>.</w:t>
      </w:r>
      <w:r w:rsidR="00B50F94" w:rsidRPr="00B50F94">
        <w:rPr>
          <w:rtl/>
        </w:rPr>
        <w:t xml:space="preserve"> אם הכול סובייקטיבי </w:t>
      </w:r>
      <w:r w:rsidR="00211E53">
        <w:rPr>
          <w:rFonts w:hint="cs"/>
          <w:rtl/>
        </w:rPr>
        <w:t xml:space="preserve">אז </w:t>
      </w:r>
      <w:r w:rsidR="00B50F94" w:rsidRPr="00B50F94">
        <w:rPr>
          <w:rtl/>
        </w:rPr>
        <w:t xml:space="preserve">גם </w:t>
      </w:r>
      <w:r w:rsidR="000201F1">
        <w:rPr>
          <w:rFonts w:hint="cs"/>
          <w:rtl/>
        </w:rPr>
        <w:t>ה</w:t>
      </w:r>
      <w:r w:rsidR="00B50F94" w:rsidRPr="00B50F94">
        <w:rPr>
          <w:rtl/>
        </w:rPr>
        <w:t>כ</w:t>
      </w:r>
      <w:r w:rsidR="000201F1">
        <w:rPr>
          <w:rFonts w:hint="cs"/>
          <w:rtl/>
        </w:rPr>
        <w:t>ו</w:t>
      </w:r>
      <w:r w:rsidR="00B50F94" w:rsidRPr="00B50F94">
        <w:rPr>
          <w:rtl/>
        </w:rPr>
        <w:t>ל שרירותי. אבל אתם הפוסט מודרניסטים פה</w:t>
      </w:r>
      <w:r w:rsidR="000201F1">
        <w:rPr>
          <w:rFonts w:hint="cs"/>
          <w:rtl/>
        </w:rPr>
        <w:t>,</w:t>
      </w:r>
      <w:r w:rsidR="00B50F94" w:rsidRPr="00B50F94">
        <w:rPr>
          <w:rtl/>
        </w:rPr>
        <w:t xml:space="preserve"> מדוע? וזה העניין העמוק וזה חלק מהותי מהדיון פה</w:t>
      </w:r>
      <w:r w:rsidR="000201F1">
        <w:rPr>
          <w:rFonts w:hint="cs"/>
          <w:rtl/>
        </w:rPr>
        <w:t>,</w:t>
      </w:r>
      <w:r w:rsidR="00B50F94" w:rsidRPr="00B50F94">
        <w:rPr>
          <w:rtl/>
        </w:rPr>
        <w:t xml:space="preserve"> יש פה בעצם לא רק כפירה</w:t>
      </w:r>
      <w:r w:rsidR="00211E53">
        <w:rPr>
          <w:rFonts w:hint="cs"/>
          <w:rtl/>
        </w:rPr>
        <w:t xml:space="preserve"> באמת</w:t>
      </w:r>
      <w:r w:rsidR="00B50F94" w:rsidRPr="00B50F94">
        <w:rPr>
          <w:rtl/>
        </w:rPr>
        <w:t xml:space="preserve"> אלא יש פה </w:t>
      </w:r>
      <w:r w:rsidR="002D7C2E">
        <w:rPr>
          <w:rFonts w:hint="cs"/>
          <w:rtl/>
        </w:rPr>
        <w:t xml:space="preserve">גם </w:t>
      </w:r>
      <w:r w:rsidR="00B50F94" w:rsidRPr="00B50F94">
        <w:rPr>
          <w:rtl/>
        </w:rPr>
        <w:t>כפירה במקצועיות</w:t>
      </w:r>
      <w:r w:rsidR="00211E53">
        <w:rPr>
          <w:rFonts w:hint="cs"/>
          <w:rtl/>
        </w:rPr>
        <w:t>,</w:t>
      </w:r>
      <w:r w:rsidR="00B50F94" w:rsidRPr="00B50F94">
        <w:rPr>
          <w:rtl/>
        </w:rPr>
        <w:t xml:space="preserve"> לענייננו</w:t>
      </w:r>
      <w:r w:rsidR="00211E53">
        <w:rPr>
          <w:rFonts w:hint="cs"/>
          <w:rtl/>
        </w:rPr>
        <w:t>:</w:t>
      </w:r>
      <w:r w:rsidR="00B50F94" w:rsidRPr="00B50F94">
        <w:rPr>
          <w:rtl/>
        </w:rPr>
        <w:t xml:space="preserve"> </w:t>
      </w:r>
      <w:r w:rsidR="009D343F">
        <w:rPr>
          <w:rFonts w:hint="cs"/>
          <w:rtl/>
        </w:rPr>
        <w:t xml:space="preserve">של </w:t>
      </w:r>
      <w:bookmarkStart w:id="5336" w:name="_ETM_Q1_10086433"/>
      <w:bookmarkStart w:id="5337" w:name="_ETM_Q1_10081990"/>
      <w:bookmarkStart w:id="5338" w:name="_ETM_Q1_10079167"/>
      <w:bookmarkEnd w:id="5336"/>
      <w:bookmarkEnd w:id="5337"/>
      <w:bookmarkEnd w:id="5338"/>
      <w:r w:rsidR="00B50F94" w:rsidRPr="00B50F94">
        <w:rPr>
          <w:rtl/>
        </w:rPr>
        <w:t>השופטים</w:t>
      </w:r>
      <w:r w:rsidR="00211E53">
        <w:rPr>
          <w:rFonts w:hint="cs"/>
          <w:rtl/>
        </w:rPr>
        <w:t>.</w:t>
      </w:r>
      <w:r w:rsidR="00B50F94" w:rsidRPr="00B50F94">
        <w:rPr>
          <w:rtl/>
        </w:rPr>
        <w:t xml:space="preserve"> זה לא אומר שהם חפים מטעויות וזה לא אומר שלא צריך לבקר את מערכת המשפט</w:t>
      </w:r>
      <w:r w:rsidR="00211E53">
        <w:rPr>
          <w:rFonts w:hint="cs"/>
          <w:rtl/>
        </w:rPr>
        <w:t>,</w:t>
      </w:r>
      <w:r w:rsidR="00B50F94" w:rsidRPr="00B50F94">
        <w:rPr>
          <w:rtl/>
        </w:rPr>
        <w:t xml:space="preserve"> כן צריך</w:t>
      </w:r>
      <w:r w:rsidR="0062433B">
        <w:rPr>
          <w:rFonts w:hint="cs"/>
          <w:rtl/>
        </w:rPr>
        <w:t>,</w:t>
      </w:r>
      <w:r w:rsidR="00B50F94" w:rsidRPr="00B50F94">
        <w:rPr>
          <w:rtl/>
        </w:rPr>
        <w:t xml:space="preserve"> אבל יש הבדל בין לבקר לבין להגיד, ואני מצטט פה את היושב-ראש הקבוע</w:t>
      </w:r>
      <w:r w:rsidR="000201F1">
        <w:rPr>
          <w:rFonts w:hint="cs"/>
          <w:rtl/>
        </w:rPr>
        <w:t>:</w:t>
      </w:r>
      <w:r w:rsidR="00B50F94" w:rsidRPr="00B50F94">
        <w:rPr>
          <w:rtl/>
        </w:rPr>
        <w:t xml:space="preserve"> כולם פוליטיקאים</w:t>
      </w:r>
      <w:r w:rsidR="000201F1">
        <w:rPr>
          <w:rFonts w:hint="cs"/>
          <w:rtl/>
        </w:rPr>
        <w:t>.</w:t>
      </w:r>
    </w:p>
    <w:p w14:paraId="2885B04E" w14:textId="77777777" w:rsidR="000201F1" w:rsidRDefault="000201F1" w:rsidP="003152D7">
      <w:pPr>
        <w:rPr>
          <w:rtl/>
        </w:rPr>
      </w:pPr>
    </w:p>
    <w:p w14:paraId="04A9B023" w14:textId="1DA6DAD6" w:rsidR="000C1689" w:rsidRDefault="00211E53" w:rsidP="000C1689">
      <w:pPr>
        <w:rPr>
          <w:rtl/>
        </w:rPr>
      </w:pPr>
      <w:r>
        <w:rPr>
          <w:rFonts w:hint="cs"/>
          <w:rtl/>
        </w:rPr>
        <w:t xml:space="preserve">בזמנו אמר היושב-ראש רוטמן </w:t>
      </w:r>
      <w:r w:rsidR="00B50F94" w:rsidRPr="00B50F94">
        <w:rPr>
          <w:rtl/>
        </w:rPr>
        <w:t>ליועץ המשפטי של הוועדה</w:t>
      </w:r>
      <w:r>
        <w:rPr>
          <w:rFonts w:hint="cs"/>
          <w:rtl/>
        </w:rPr>
        <w:t>,</w:t>
      </w:r>
      <w:r w:rsidR="00B50F94" w:rsidRPr="00B50F94">
        <w:rPr>
          <w:rtl/>
        </w:rPr>
        <w:t xml:space="preserve"> ד"ר גור בליי</w:t>
      </w:r>
      <w:r w:rsidR="002D7C2E">
        <w:rPr>
          <w:rFonts w:hint="cs"/>
          <w:rtl/>
        </w:rPr>
        <w:t xml:space="preserve">, </w:t>
      </w:r>
      <w:r>
        <w:rPr>
          <w:rFonts w:hint="cs"/>
          <w:rtl/>
        </w:rPr>
        <w:t>כ</w:t>
      </w:r>
      <w:r w:rsidR="002D7C2E">
        <w:rPr>
          <w:rFonts w:hint="cs"/>
          <w:rtl/>
        </w:rPr>
        <w:t>שהיועץ</w:t>
      </w:r>
      <w:r w:rsidR="00B50F94" w:rsidRPr="00B50F94">
        <w:rPr>
          <w:rtl/>
        </w:rPr>
        <w:t xml:space="preserve"> דיבר על הנושא של שופטים</w:t>
      </w:r>
      <w:r>
        <w:rPr>
          <w:rFonts w:hint="cs"/>
          <w:rtl/>
        </w:rPr>
        <w:t xml:space="preserve"> או</w:t>
      </w:r>
      <w:r w:rsidR="00B50F94" w:rsidRPr="00B50F94">
        <w:rPr>
          <w:rtl/>
        </w:rPr>
        <w:t xml:space="preserve"> עורכי דין כ</w:t>
      </w:r>
      <w:r>
        <w:rPr>
          <w:rFonts w:hint="cs"/>
          <w:rtl/>
        </w:rPr>
        <w:t>אנשי</w:t>
      </w:r>
      <w:r w:rsidR="00B50F94" w:rsidRPr="00B50F94">
        <w:rPr>
          <w:rtl/>
        </w:rPr>
        <w:t xml:space="preserve"> מקצוע</w:t>
      </w:r>
      <w:r w:rsidR="002D7C2E">
        <w:rPr>
          <w:rFonts w:hint="cs"/>
          <w:rtl/>
        </w:rPr>
        <w:t>,</w:t>
      </w:r>
      <w:r w:rsidR="00B50F94" w:rsidRPr="00B50F94">
        <w:rPr>
          <w:rtl/>
        </w:rPr>
        <w:t xml:space="preserve"> הוא תיקן אותו ואמר</w:t>
      </w:r>
      <w:r w:rsidR="000201F1">
        <w:rPr>
          <w:rFonts w:hint="cs"/>
          <w:rtl/>
        </w:rPr>
        <w:t>:</w:t>
      </w:r>
      <w:r w:rsidR="00B50F94" w:rsidRPr="00B50F94">
        <w:rPr>
          <w:rtl/>
        </w:rPr>
        <w:t xml:space="preserve"> אתה מתכוון פוליטיקאים</w:t>
      </w:r>
      <w:r w:rsidR="000201F1">
        <w:rPr>
          <w:rFonts w:hint="cs"/>
          <w:rtl/>
        </w:rPr>
        <w:t>.</w:t>
      </w:r>
      <w:r w:rsidR="00B50F94" w:rsidRPr="00B50F94">
        <w:rPr>
          <w:rtl/>
        </w:rPr>
        <w:t xml:space="preserve"> </w:t>
      </w:r>
      <w:r>
        <w:rPr>
          <w:rFonts w:hint="cs"/>
          <w:rtl/>
        </w:rPr>
        <w:t xml:space="preserve">אם </w:t>
      </w:r>
      <w:r w:rsidR="00B50F94" w:rsidRPr="00B50F94">
        <w:rPr>
          <w:rtl/>
        </w:rPr>
        <w:t>כולם פוליטיקאים</w:t>
      </w:r>
      <w:r>
        <w:rPr>
          <w:rFonts w:hint="cs"/>
          <w:rtl/>
        </w:rPr>
        <w:t xml:space="preserve"> כי</w:t>
      </w:r>
      <w:r w:rsidR="00B50F94" w:rsidRPr="00B50F94">
        <w:rPr>
          <w:rtl/>
        </w:rPr>
        <w:t xml:space="preserve"> כולם מונ</w:t>
      </w:r>
      <w:r w:rsidR="000201F1">
        <w:rPr>
          <w:rFonts w:hint="cs"/>
          <w:rtl/>
        </w:rPr>
        <w:t>עי</w:t>
      </w:r>
      <w:r w:rsidR="00B50F94" w:rsidRPr="00B50F94">
        <w:rPr>
          <w:rtl/>
        </w:rPr>
        <w:t xml:space="preserve"> אינטרסים פוליטיים</w:t>
      </w:r>
      <w:r w:rsidR="0062433B">
        <w:rPr>
          <w:rFonts w:hint="cs"/>
          <w:rtl/>
        </w:rPr>
        <w:t>,</w:t>
      </w:r>
      <w:r w:rsidR="000201F1">
        <w:rPr>
          <w:rFonts w:hint="cs"/>
          <w:rtl/>
        </w:rPr>
        <w:t xml:space="preserve"> צרים</w:t>
      </w:r>
      <w:r w:rsidR="00B50F94" w:rsidRPr="00B50F94">
        <w:rPr>
          <w:rtl/>
        </w:rPr>
        <w:t>, אידיאולוגיים</w:t>
      </w:r>
      <w:r w:rsidR="000C1689">
        <w:rPr>
          <w:rFonts w:hint="cs"/>
          <w:rtl/>
        </w:rPr>
        <w:t>,</w:t>
      </w:r>
      <w:r>
        <w:rPr>
          <w:rFonts w:hint="cs"/>
          <w:rtl/>
        </w:rPr>
        <w:t xml:space="preserve"> ו</w:t>
      </w:r>
      <w:r w:rsidR="00B50F94" w:rsidRPr="00B50F94">
        <w:rPr>
          <w:rtl/>
        </w:rPr>
        <w:t>הכול סובייקטיבי והכול שרירותי</w:t>
      </w:r>
      <w:r w:rsidR="000C1689">
        <w:rPr>
          <w:rFonts w:hint="cs"/>
          <w:rtl/>
        </w:rPr>
        <w:t xml:space="preserve"> </w:t>
      </w:r>
      <w:r w:rsidR="000C1689">
        <w:rPr>
          <w:rtl/>
        </w:rPr>
        <w:t>–</w:t>
      </w:r>
      <w:r w:rsidR="00B50F94" w:rsidRPr="00B50F94">
        <w:rPr>
          <w:rtl/>
        </w:rPr>
        <w:t xml:space="preserve"> קרי, אנחנו חיים בפוסט מודרנה</w:t>
      </w:r>
      <w:r w:rsidR="000C1689">
        <w:rPr>
          <w:rFonts w:hint="cs"/>
          <w:rtl/>
        </w:rPr>
        <w:t xml:space="preserve"> </w:t>
      </w:r>
      <w:r w:rsidR="000C1689">
        <w:rPr>
          <w:rtl/>
        </w:rPr>
        <w:t>–</w:t>
      </w:r>
      <w:r w:rsidR="000C1689">
        <w:rPr>
          <w:rFonts w:hint="cs"/>
          <w:rtl/>
        </w:rPr>
        <w:t xml:space="preserve"> אז </w:t>
      </w:r>
      <w:r w:rsidR="00B50F94" w:rsidRPr="00B50F94">
        <w:rPr>
          <w:rtl/>
        </w:rPr>
        <w:t>בעצם הכול זה רק עניין של כוח</w:t>
      </w:r>
      <w:r w:rsidR="002D7C2E">
        <w:rPr>
          <w:rFonts w:hint="cs"/>
          <w:rtl/>
        </w:rPr>
        <w:t>,</w:t>
      </w:r>
      <w:r w:rsidR="00B50F94" w:rsidRPr="00B50F94">
        <w:rPr>
          <w:rtl/>
        </w:rPr>
        <w:t xml:space="preserve"> מי שיותר חזק </w:t>
      </w:r>
      <w:r w:rsidR="000201F1">
        <w:rPr>
          <w:rFonts w:hint="cs"/>
          <w:rtl/>
        </w:rPr>
        <w:t>מ</w:t>
      </w:r>
      <w:r w:rsidR="00B50F94" w:rsidRPr="00B50F94">
        <w:rPr>
          <w:rtl/>
        </w:rPr>
        <w:t>נצח לא מי שאומר דברי טעם, לא מי שמתבסס על מדע או על אמת או על ניתוח</w:t>
      </w:r>
      <w:r w:rsidR="000201F1">
        <w:rPr>
          <w:rFonts w:hint="cs"/>
          <w:rtl/>
        </w:rPr>
        <w:t xml:space="preserve">. </w:t>
      </w:r>
    </w:p>
    <w:p w14:paraId="5A54479C" w14:textId="77777777" w:rsidR="000C1689" w:rsidRDefault="000C1689" w:rsidP="000C1689">
      <w:pPr>
        <w:rPr>
          <w:rtl/>
        </w:rPr>
      </w:pPr>
    </w:p>
    <w:p w14:paraId="1F3E2205" w14:textId="755466C3" w:rsidR="000C1689" w:rsidRDefault="00B50F94" w:rsidP="000C1689">
      <w:pPr>
        <w:rPr>
          <w:rtl/>
        </w:rPr>
      </w:pPr>
      <w:r w:rsidRPr="00B50F94">
        <w:rPr>
          <w:rtl/>
        </w:rPr>
        <w:t>זאת הסכנה הגדולה ביותר משום שההתלהמות כלפי השופטים</w:t>
      </w:r>
      <w:r w:rsidR="000201F1">
        <w:rPr>
          <w:rFonts w:hint="cs"/>
          <w:rtl/>
        </w:rPr>
        <w:t>,</w:t>
      </w:r>
      <w:r w:rsidRPr="00B50F94">
        <w:rPr>
          <w:rtl/>
        </w:rPr>
        <w:t xml:space="preserve"> שגם לי יש ביקורת חריפה מאוד עליהם</w:t>
      </w:r>
      <w:r w:rsidR="000C1689">
        <w:rPr>
          <w:rFonts w:hint="cs"/>
          <w:rtl/>
        </w:rPr>
        <w:t xml:space="preserve"> </w:t>
      </w:r>
      <w:r w:rsidR="000C1689">
        <w:rPr>
          <w:rtl/>
        </w:rPr>
        <w:t>–</w:t>
      </w:r>
      <w:r w:rsidRPr="00B50F94">
        <w:rPr>
          <w:rtl/>
        </w:rPr>
        <w:t xml:space="preserve"> לא פעם, לא פעמיים ולא </w:t>
      </w:r>
      <w:r w:rsidR="000311A0">
        <w:rPr>
          <w:rFonts w:hint="cs"/>
          <w:rtl/>
        </w:rPr>
        <w:t>עשר</w:t>
      </w:r>
      <w:r w:rsidR="000C1689">
        <w:rPr>
          <w:rFonts w:hint="cs"/>
          <w:rtl/>
        </w:rPr>
        <w:t xml:space="preserve"> </w:t>
      </w:r>
      <w:r w:rsidR="000C1689">
        <w:rPr>
          <w:rtl/>
        </w:rPr>
        <w:t>–</w:t>
      </w:r>
      <w:r w:rsidRPr="00B50F94">
        <w:rPr>
          <w:rtl/>
        </w:rPr>
        <w:t xml:space="preserve"> אבל בין זה לבין התלהמו</w:t>
      </w:r>
      <w:r w:rsidR="000C1689">
        <w:rPr>
          <w:rFonts w:hint="cs"/>
          <w:rtl/>
        </w:rPr>
        <w:t>ת</w:t>
      </w:r>
      <w:r w:rsidRPr="00B50F94">
        <w:rPr>
          <w:rtl/>
        </w:rPr>
        <w:t xml:space="preserve"> </w:t>
      </w:r>
      <w:r w:rsidR="000C1689">
        <w:rPr>
          <w:rFonts w:hint="cs"/>
          <w:rtl/>
        </w:rPr>
        <w:t>ו</w:t>
      </w:r>
      <w:r w:rsidRPr="00B50F94">
        <w:rPr>
          <w:rtl/>
        </w:rPr>
        <w:t>לשפוך את התינוק עם המים</w:t>
      </w:r>
      <w:r w:rsidR="000C1689">
        <w:rPr>
          <w:rFonts w:hint="cs"/>
          <w:rtl/>
        </w:rPr>
        <w:t>,</w:t>
      </w:r>
      <w:r w:rsidRPr="00B50F94">
        <w:rPr>
          <w:rtl/>
        </w:rPr>
        <w:t xml:space="preserve"> כמו שאומרים</w:t>
      </w:r>
      <w:r w:rsidR="000201F1">
        <w:rPr>
          <w:rFonts w:hint="cs"/>
          <w:rtl/>
        </w:rPr>
        <w:t>,</w:t>
      </w:r>
      <w:r w:rsidRPr="00B50F94">
        <w:rPr>
          <w:rtl/>
        </w:rPr>
        <w:t xml:space="preserve"> ולהפוך את בתי המשפט והשופטים למערכת שמה שמניע אותה ז</w:t>
      </w:r>
      <w:r w:rsidR="000C1689">
        <w:rPr>
          <w:rFonts w:hint="cs"/>
          <w:rtl/>
        </w:rPr>
        <w:t>ו</w:t>
      </w:r>
      <w:r w:rsidRPr="00B50F94">
        <w:rPr>
          <w:rtl/>
        </w:rPr>
        <w:t xml:space="preserve"> רק פוליטיקה צרה</w:t>
      </w:r>
      <w:r w:rsidR="000C1689">
        <w:rPr>
          <w:rFonts w:hint="cs"/>
          <w:rtl/>
        </w:rPr>
        <w:t>,</w:t>
      </w:r>
      <w:r w:rsidRPr="00B50F94">
        <w:rPr>
          <w:rtl/>
        </w:rPr>
        <w:t xml:space="preserve"> אידיאולוגית</w:t>
      </w:r>
      <w:r w:rsidR="000C1689">
        <w:rPr>
          <w:rFonts w:hint="cs"/>
          <w:rtl/>
        </w:rPr>
        <w:t>,</w:t>
      </w:r>
      <w:r w:rsidRPr="00B50F94">
        <w:rPr>
          <w:rtl/>
        </w:rPr>
        <w:t xml:space="preserve"> שזה שקר אבל מעבר לזה שזה שקר ז</w:t>
      </w:r>
      <w:r w:rsidR="000C1689">
        <w:rPr>
          <w:rFonts w:hint="cs"/>
          <w:rtl/>
        </w:rPr>
        <w:t>את</w:t>
      </w:r>
      <w:r w:rsidRPr="00B50F94">
        <w:rPr>
          <w:rtl/>
        </w:rPr>
        <w:t xml:space="preserve"> סכנת נפשות</w:t>
      </w:r>
      <w:r w:rsidR="000C1689">
        <w:rPr>
          <w:rFonts w:hint="cs"/>
          <w:rtl/>
        </w:rPr>
        <w:t>.</w:t>
      </w:r>
      <w:r w:rsidRPr="00B50F94">
        <w:rPr>
          <w:rtl/>
        </w:rPr>
        <w:t xml:space="preserve"> </w:t>
      </w:r>
      <w:r w:rsidR="000C1689">
        <w:rPr>
          <w:rFonts w:hint="cs"/>
          <w:rtl/>
        </w:rPr>
        <w:t>כי א</w:t>
      </w:r>
      <w:r w:rsidRPr="00B50F94">
        <w:rPr>
          <w:rtl/>
        </w:rPr>
        <w:t>ם כולם פוליטיקאים סובייקטיביים, ש</w:t>
      </w:r>
      <w:r w:rsidR="000311A0">
        <w:rPr>
          <w:rFonts w:hint="cs"/>
          <w:rtl/>
        </w:rPr>
        <w:t>רי</w:t>
      </w:r>
      <w:r w:rsidRPr="00B50F94">
        <w:rPr>
          <w:rtl/>
        </w:rPr>
        <w:t>רותיים</w:t>
      </w:r>
      <w:r w:rsidR="000C1689">
        <w:rPr>
          <w:rFonts w:hint="cs"/>
          <w:rtl/>
        </w:rPr>
        <w:t xml:space="preserve">, </w:t>
      </w:r>
      <w:r w:rsidRPr="00B50F94">
        <w:rPr>
          <w:rtl/>
        </w:rPr>
        <w:t>אין טעם לשיח</w:t>
      </w:r>
      <w:r w:rsidR="000C1689">
        <w:rPr>
          <w:rFonts w:hint="cs"/>
          <w:rtl/>
        </w:rPr>
        <w:t>,</w:t>
      </w:r>
      <w:r w:rsidRPr="00B50F94">
        <w:rPr>
          <w:rtl/>
        </w:rPr>
        <w:t xml:space="preserve"> אין טעם לוויכוח וכמו</w:t>
      </w:r>
      <w:r w:rsidR="000C1689">
        <w:rPr>
          <w:rFonts w:hint="cs"/>
          <w:rtl/>
        </w:rPr>
        <w:t xml:space="preserve"> </w:t>
      </w:r>
      <w:r w:rsidRPr="00B50F94">
        <w:rPr>
          <w:rtl/>
        </w:rPr>
        <w:t>שאמרת</w:t>
      </w:r>
      <w:r w:rsidR="000201F1">
        <w:rPr>
          <w:rFonts w:hint="cs"/>
          <w:rtl/>
        </w:rPr>
        <w:t xml:space="preserve"> </w:t>
      </w:r>
      <w:r w:rsidRPr="00B50F94">
        <w:rPr>
          <w:rtl/>
        </w:rPr>
        <w:t>פה קודם</w:t>
      </w:r>
      <w:r w:rsidR="00297AAD">
        <w:rPr>
          <w:rFonts w:hint="cs"/>
          <w:rtl/>
        </w:rPr>
        <w:t>,</w:t>
      </w:r>
      <w:r w:rsidRPr="00B50F94">
        <w:rPr>
          <w:rtl/>
        </w:rPr>
        <w:t xml:space="preserve"> אין טעם לנסות לשכנע. </w:t>
      </w:r>
      <w:r w:rsidR="00485B8A">
        <w:rPr>
          <w:rFonts w:hint="cs"/>
          <w:rtl/>
        </w:rPr>
        <w:t xml:space="preserve"> </w:t>
      </w:r>
    </w:p>
    <w:p w14:paraId="32FB0767" w14:textId="77777777" w:rsidR="000C1689" w:rsidRDefault="000C1689" w:rsidP="000C1689">
      <w:pPr>
        <w:rPr>
          <w:rtl/>
        </w:rPr>
      </w:pPr>
    </w:p>
    <w:p w14:paraId="233CCEAF" w14:textId="41F744DF" w:rsidR="000201F1" w:rsidRDefault="00B50F94" w:rsidP="000C1689">
      <w:pPr>
        <w:rPr>
          <w:rtl/>
        </w:rPr>
      </w:pPr>
      <w:r w:rsidRPr="00B50F94">
        <w:rPr>
          <w:rtl/>
        </w:rPr>
        <w:t>זאת הסכנה הגדולה והביטול של עילת הסבירות ה</w:t>
      </w:r>
      <w:r w:rsidR="000C1689">
        <w:rPr>
          <w:rFonts w:hint="cs"/>
          <w:rtl/>
        </w:rPr>
        <w:t>ו</w:t>
      </w:r>
      <w:r w:rsidRPr="00B50F94">
        <w:rPr>
          <w:rtl/>
        </w:rPr>
        <w:t>א חלק מזה</w:t>
      </w:r>
      <w:r w:rsidR="000C1689">
        <w:rPr>
          <w:rFonts w:hint="cs"/>
          <w:rtl/>
        </w:rPr>
        <w:t>,</w:t>
      </w:r>
      <w:r w:rsidRPr="00B50F94">
        <w:rPr>
          <w:rtl/>
        </w:rPr>
        <w:t xml:space="preserve"> כי מ</w:t>
      </w:r>
      <w:r w:rsidR="000C1689">
        <w:rPr>
          <w:rFonts w:hint="cs"/>
          <w:rtl/>
        </w:rPr>
        <w:t>ה ה</w:t>
      </w:r>
      <w:r w:rsidR="00297AAD">
        <w:rPr>
          <w:rFonts w:hint="cs"/>
          <w:rtl/>
        </w:rPr>
        <w:t>ו</w:t>
      </w:r>
      <w:r w:rsidR="000C1689">
        <w:rPr>
          <w:rFonts w:hint="cs"/>
          <w:rtl/>
        </w:rPr>
        <w:t>א בא</w:t>
      </w:r>
      <w:r w:rsidRPr="00B50F94">
        <w:rPr>
          <w:rtl/>
        </w:rPr>
        <w:t xml:space="preserve"> </w:t>
      </w:r>
      <w:r w:rsidR="000C1689">
        <w:rPr>
          <w:rFonts w:hint="cs"/>
          <w:rtl/>
        </w:rPr>
        <w:t>ו</w:t>
      </w:r>
      <w:r w:rsidRPr="00B50F94">
        <w:rPr>
          <w:rtl/>
        </w:rPr>
        <w:t>אומר</w:t>
      </w:r>
      <w:r w:rsidR="000C1689">
        <w:rPr>
          <w:rFonts w:hint="cs"/>
          <w:rtl/>
        </w:rPr>
        <w:t>?</w:t>
      </w:r>
      <w:r w:rsidRPr="00B50F94">
        <w:rPr>
          <w:rtl/>
        </w:rPr>
        <w:t xml:space="preserve"> לא ניתן לשופטים את האפשרות לפסול על בסיס של אי-סבירות קיצוני</w:t>
      </w:r>
      <w:r w:rsidR="00A569E7">
        <w:rPr>
          <w:rFonts w:hint="cs"/>
          <w:rtl/>
        </w:rPr>
        <w:t>,</w:t>
      </w:r>
      <w:r w:rsidRPr="00B50F94">
        <w:rPr>
          <w:rtl/>
        </w:rPr>
        <w:t xml:space="preserve"> משום שהם בסך הכול מונעים מאינטרסים ומ</w:t>
      </w:r>
      <w:r w:rsidR="000C1689">
        <w:rPr>
          <w:rFonts w:hint="cs"/>
          <w:rtl/>
        </w:rPr>
        <w:t>עמ</w:t>
      </w:r>
      <w:r w:rsidRPr="00B50F94">
        <w:rPr>
          <w:rtl/>
        </w:rPr>
        <w:t>ד</w:t>
      </w:r>
      <w:r w:rsidR="000201F1">
        <w:rPr>
          <w:rFonts w:hint="cs"/>
          <w:rtl/>
        </w:rPr>
        <w:t>ות</w:t>
      </w:r>
      <w:r w:rsidRPr="00B50F94">
        <w:rPr>
          <w:rtl/>
        </w:rPr>
        <w:t xml:space="preserve"> פוליטיות. זאת סכנת נפשות ואני מתריע ממנה כי היא לא תסתיים פה, היא תמשיך הלאה</w:t>
      </w:r>
      <w:r w:rsidR="000C1689">
        <w:rPr>
          <w:rFonts w:hint="cs"/>
          <w:rtl/>
        </w:rPr>
        <w:t>.</w:t>
      </w:r>
      <w:r w:rsidRPr="00B50F94">
        <w:rPr>
          <w:rtl/>
        </w:rPr>
        <w:t xml:space="preserve"> זאת הפוסט מודרנה </w:t>
      </w:r>
      <w:r w:rsidR="000C1689">
        <w:rPr>
          <w:rFonts w:hint="cs"/>
          <w:rtl/>
        </w:rPr>
        <w:t>ה</w:t>
      </w:r>
      <w:r w:rsidRPr="00B50F94">
        <w:rPr>
          <w:rtl/>
        </w:rPr>
        <w:t xml:space="preserve">קטלנית. </w:t>
      </w:r>
      <w:r w:rsidR="00485B8A">
        <w:rPr>
          <w:rFonts w:hint="cs"/>
          <w:rtl/>
        </w:rPr>
        <w:t xml:space="preserve"> </w:t>
      </w:r>
    </w:p>
    <w:p w14:paraId="03707627" w14:textId="77777777" w:rsidR="000201F1" w:rsidRDefault="000201F1" w:rsidP="003152D7">
      <w:pPr>
        <w:rPr>
          <w:rtl/>
        </w:rPr>
      </w:pPr>
    </w:p>
    <w:p w14:paraId="427E89AB" w14:textId="6AAF346C" w:rsidR="003152D7" w:rsidRPr="003152D7" w:rsidRDefault="00B50F94" w:rsidP="009D343F">
      <w:pPr>
        <w:rPr>
          <w:rtl/>
        </w:rPr>
      </w:pPr>
      <w:r w:rsidRPr="00B50F94">
        <w:rPr>
          <w:rtl/>
        </w:rPr>
        <w:t>תרדו מזה</w:t>
      </w:r>
      <w:r w:rsidR="000201F1">
        <w:rPr>
          <w:rFonts w:hint="cs"/>
          <w:rtl/>
        </w:rPr>
        <w:t>.</w:t>
      </w:r>
      <w:r w:rsidRPr="00B50F94">
        <w:rPr>
          <w:rtl/>
        </w:rPr>
        <w:t xml:space="preserve"> השופטים</w:t>
      </w:r>
      <w:r w:rsidR="000201F1">
        <w:rPr>
          <w:rFonts w:hint="cs"/>
          <w:rtl/>
        </w:rPr>
        <w:t>,</w:t>
      </w:r>
      <w:r w:rsidRPr="00B50F94">
        <w:rPr>
          <w:rtl/>
        </w:rPr>
        <w:t xml:space="preserve"> עם הביקורת</w:t>
      </w:r>
      <w:r w:rsidR="000201F1">
        <w:rPr>
          <w:rFonts w:hint="cs"/>
          <w:rtl/>
        </w:rPr>
        <w:t>,</w:t>
      </w:r>
      <w:r w:rsidRPr="00B50F94">
        <w:rPr>
          <w:rtl/>
        </w:rPr>
        <w:t xml:space="preserve"> הם אנשים שכן מונעים על ידי המקצועיות שלהם</w:t>
      </w:r>
      <w:r w:rsidR="000201F1">
        <w:rPr>
          <w:rFonts w:hint="cs"/>
          <w:rtl/>
        </w:rPr>
        <w:t>.</w:t>
      </w:r>
      <w:r w:rsidRPr="00B50F94">
        <w:rPr>
          <w:rtl/>
        </w:rPr>
        <w:t xml:space="preserve"> הם טועים </w:t>
      </w:r>
      <w:r w:rsidR="000C1689">
        <w:rPr>
          <w:rFonts w:hint="cs"/>
          <w:rtl/>
        </w:rPr>
        <w:t xml:space="preserve">גם </w:t>
      </w:r>
      <w:r w:rsidRPr="00B50F94">
        <w:rPr>
          <w:rtl/>
        </w:rPr>
        <w:t>לדעתי לא פעם ולא פעמיים</w:t>
      </w:r>
      <w:r w:rsidR="000201F1">
        <w:rPr>
          <w:rFonts w:hint="cs"/>
          <w:rtl/>
        </w:rPr>
        <w:t>,</w:t>
      </w:r>
      <w:r w:rsidRPr="00B50F94">
        <w:rPr>
          <w:rtl/>
        </w:rPr>
        <w:t xml:space="preserve"> רובם ככולם ישרים גם </w:t>
      </w:r>
      <w:r w:rsidR="009D343F">
        <w:rPr>
          <w:rFonts w:hint="cs"/>
          <w:rtl/>
        </w:rPr>
        <w:t>במקום</w:t>
      </w:r>
      <w:bookmarkStart w:id="5339" w:name="_ETM_Q1_10167501"/>
      <w:bookmarkStart w:id="5340" w:name="_ETM_Q1_10163107"/>
      <w:bookmarkStart w:id="5341" w:name="_ETM_Q1_10159309"/>
      <w:bookmarkStart w:id="5342" w:name="_ETM_Q1_10156052"/>
      <w:bookmarkEnd w:id="5339"/>
      <w:bookmarkEnd w:id="5340"/>
      <w:bookmarkEnd w:id="5341"/>
      <w:bookmarkEnd w:id="5342"/>
      <w:r w:rsidRPr="00B50F94">
        <w:rPr>
          <w:rtl/>
        </w:rPr>
        <w:t xml:space="preserve"> שאני חולק עליהם באופן קיצוני מאוד. רובם ככולם ישרים ולכן האמון בהם צריך להיות הרבה יותר גבוה ממה שאנחנו מגלים פה. אנחנו</w:t>
      </w:r>
      <w:r w:rsidR="000C1689">
        <w:rPr>
          <w:rFonts w:hint="cs"/>
          <w:rtl/>
        </w:rPr>
        <w:t>,</w:t>
      </w:r>
      <w:r w:rsidRPr="00B50F94">
        <w:rPr>
          <w:rtl/>
        </w:rPr>
        <w:t xml:space="preserve"> כפוליטיקאים, אנחנו אלה שצריכים להיות תחת זכוכית </w:t>
      </w:r>
      <w:r w:rsidR="000C1689">
        <w:rPr>
          <w:rFonts w:hint="cs"/>
          <w:rtl/>
        </w:rPr>
        <w:t>ה</w:t>
      </w:r>
      <w:r w:rsidRPr="00B50F94">
        <w:rPr>
          <w:rtl/>
        </w:rPr>
        <w:t>מגדלת ו</w:t>
      </w:r>
      <w:r w:rsidR="000C1689">
        <w:rPr>
          <w:rFonts w:hint="cs"/>
          <w:rtl/>
        </w:rPr>
        <w:t>בנ</w:t>
      </w:r>
      <w:r w:rsidRPr="00B50F94">
        <w:rPr>
          <w:rtl/>
        </w:rPr>
        <w:t xml:space="preserve">ו צריכים להטיל הרבה יותר ספק מתוקף </w:t>
      </w:r>
      <w:r w:rsidR="000C1689">
        <w:rPr>
          <w:rFonts w:hint="cs"/>
          <w:rtl/>
        </w:rPr>
        <w:t>זה</w:t>
      </w:r>
      <w:r w:rsidRPr="00B50F94">
        <w:rPr>
          <w:rtl/>
        </w:rPr>
        <w:t xml:space="preserve"> שאנחנו כן מונעים מאינטרסים פוליטיים על פי הגדרה</w:t>
      </w:r>
      <w:r w:rsidR="000C1689">
        <w:rPr>
          <w:rFonts w:hint="cs"/>
          <w:rtl/>
        </w:rPr>
        <w:t>,</w:t>
      </w:r>
      <w:r w:rsidRPr="00B50F94">
        <w:rPr>
          <w:rtl/>
        </w:rPr>
        <w:t xml:space="preserve"> לא השופטים</w:t>
      </w:r>
      <w:r w:rsidR="000201F1">
        <w:rPr>
          <w:rFonts w:hint="cs"/>
          <w:rtl/>
        </w:rPr>
        <w:t>,</w:t>
      </w:r>
      <w:r w:rsidRPr="00B50F94">
        <w:rPr>
          <w:rtl/>
        </w:rPr>
        <w:t xml:space="preserve"> תר</w:t>
      </w:r>
      <w:r w:rsidR="000201F1">
        <w:rPr>
          <w:rFonts w:hint="cs"/>
          <w:rtl/>
        </w:rPr>
        <w:t>ד</w:t>
      </w:r>
      <w:r w:rsidRPr="00B50F94">
        <w:rPr>
          <w:rtl/>
        </w:rPr>
        <w:t>ו מזה.</w:t>
      </w:r>
      <w:r w:rsidR="00485B8A">
        <w:rPr>
          <w:rFonts w:hint="cs"/>
          <w:rtl/>
        </w:rPr>
        <w:t xml:space="preserve"> </w:t>
      </w:r>
    </w:p>
    <w:p w14:paraId="0B74409D" w14:textId="77777777" w:rsidR="002E47A7" w:rsidRDefault="002E47A7" w:rsidP="002E47A7">
      <w:pPr>
        <w:rPr>
          <w:rtl/>
        </w:rPr>
      </w:pPr>
      <w:bookmarkStart w:id="5343" w:name="_ETM_Q1_9915407"/>
      <w:bookmarkEnd w:id="5343"/>
    </w:p>
    <w:p w14:paraId="05DF7233" w14:textId="77777777" w:rsidR="003152D7" w:rsidRDefault="003152D7" w:rsidP="003152D7">
      <w:pPr>
        <w:pStyle w:val="af6"/>
        <w:keepNext/>
        <w:rPr>
          <w:rtl/>
        </w:rPr>
      </w:pPr>
      <w:bookmarkStart w:id="5344" w:name="ET_yor_5797_481"/>
      <w:r w:rsidRPr="003152D7">
        <w:rPr>
          <w:rStyle w:val="TagStyle"/>
          <w:rtl/>
        </w:rPr>
        <w:t xml:space="preserve"> &lt;&lt; יור &gt;&gt; </w:t>
      </w:r>
      <w:r>
        <w:rPr>
          <w:rtl/>
        </w:rPr>
        <w:t>היו"ר יצחק פינדרוס:</w:t>
      </w:r>
      <w:r w:rsidRPr="003152D7">
        <w:rPr>
          <w:rStyle w:val="TagStyle"/>
          <w:rtl/>
        </w:rPr>
        <w:t xml:space="preserve"> &lt;&lt; יור &gt;&gt;</w:t>
      </w:r>
      <w:r>
        <w:rPr>
          <w:rtl/>
        </w:rPr>
        <w:t xml:space="preserve">   </w:t>
      </w:r>
      <w:bookmarkEnd w:id="5344"/>
    </w:p>
    <w:p w14:paraId="682CB39D" w14:textId="77777777" w:rsidR="003152D7" w:rsidRDefault="003152D7" w:rsidP="003152D7">
      <w:pPr>
        <w:pStyle w:val="KeepWithNext"/>
        <w:rPr>
          <w:rtl/>
        </w:rPr>
      </w:pPr>
    </w:p>
    <w:p w14:paraId="15F38ADE" w14:textId="29A6A5E7" w:rsidR="003152D7" w:rsidRDefault="003152D7" w:rsidP="003152D7">
      <w:pPr>
        <w:rPr>
          <w:rtl/>
        </w:rPr>
      </w:pPr>
      <w:bookmarkStart w:id="5345" w:name="_ETM_Q1_10176025"/>
      <w:bookmarkEnd w:id="5345"/>
      <w:r>
        <w:rPr>
          <w:rFonts w:hint="cs"/>
          <w:rtl/>
        </w:rPr>
        <w:t xml:space="preserve">תודה </w:t>
      </w:r>
      <w:bookmarkStart w:id="5346" w:name="_ETM_Q1_10177231"/>
      <w:bookmarkEnd w:id="5346"/>
      <w:r>
        <w:rPr>
          <w:rFonts w:hint="cs"/>
          <w:rtl/>
        </w:rPr>
        <w:t>רבה</w:t>
      </w:r>
      <w:r w:rsidR="000C1689">
        <w:rPr>
          <w:rFonts w:hint="cs"/>
          <w:rtl/>
        </w:rPr>
        <w:t>.</w:t>
      </w:r>
      <w:r>
        <w:rPr>
          <w:rFonts w:hint="cs"/>
          <w:rtl/>
        </w:rPr>
        <w:t xml:space="preserve"> חבר הכנסת עמית הלוי.</w:t>
      </w:r>
      <w:r w:rsidR="00B50F94" w:rsidRPr="00B50F94">
        <w:rPr>
          <w:rtl/>
        </w:rPr>
        <w:t xml:space="preserve"> </w:t>
      </w:r>
      <w:r w:rsidR="00297AAD">
        <w:rPr>
          <w:rFonts w:hint="cs"/>
          <w:rtl/>
        </w:rPr>
        <w:t>אני פשוט חייב לצאת, ארז, תחליף אותי.</w:t>
      </w:r>
    </w:p>
    <w:p w14:paraId="5A17560C" w14:textId="77777777" w:rsidR="00297AAD" w:rsidRDefault="00297AAD" w:rsidP="003152D7">
      <w:pPr>
        <w:rPr>
          <w:rtl/>
        </w:rPr>
      </w:pPr>
    </w:p>
    <w:p w14:paraId="4170156F" w14:textId="087F8565" w:rsidR="00297AAD" w:rsidRDefault="00297AAD" w:rsidP="00297AAD">
      <w:pPr>
        <w:pStyle w:val="af5"/>
        <w:keepNext/>
        <w:rPr>
          <w:rtl/>
        </w:rPr>
      </w:pPr>
      <w:bookmarkStart w:id="5347" w:name="ET_interruption_5300_1093"/>
      <w:r w:rsidRPr="00297AAD">
        <w:rPr>
          <w:rStyle w:val="TagStyle"/>
          <w:rtl/>
        </w:rPr>
        <w:t xml:space="preserve"> &lt;&lt; קריאה &gt;&gt; </w:t>
      </w:r>
      <w:r>
        <w:rPr>
          <w:rtl/>
        </w:rPr>
        <w:t>מירב בן ארי (יש עתיד):</w:t>
      </w:r>
      <w:r w:rsidRPr="00297AAD">
        <w:rPr>
          <w:rStyle w:val="TagStyle"/>
          <w:rtl/>
        </w:rPr>
        <w:t xml:space="preserve"> &lt;&lt; קריאה &gt;&gt;</w:t>
      </w:r>
      <w:r>
        <w:rPr>
          <w:rtl/>
        </w:rPr>
        <w:t xml:space="preserve">   </w:t>
      </w:r>
      <w:bookmarkEnd w:id="5347"/>
    </w:p>
    <w:p w14:paraId="219E5B54" w14:textId="77777777" w:rsidR="00297AAD" w:rsidRDefault="00297AAD" w:rsidP="00297AAD">
      <w:pPr>
        <w:pStyle w:val="KeepWithNext"/>
        <w:rPr>
          <w:rtl/>
        </w:rPr>
      </w:pPr>
    </w:p>
    <w:p w14:paraId="2AB07E3E" w14:textId="77777777" w:rsidR="00297AAD" w:rsidRDefault="00297AAD" w:rsidP="00297AAD">
      <w:pPr>
        <w:rPr>
          <w:rtl/>
        </w:rPr>
      </w:pPr>
      <w:r>
        <w:rPr>
          <w:rFonts w:hint="cs"/>
          <w:rtl/>
        </w:rPr>
        <w:t>תסגור את זה כבר.</w:t>
      </w:r>
    </w:p>
    <w:p w14:paraId="2E0AF662" w14:textId="77777777" w:rsidR="00485B8A" w:rsidRDefault="00485B8A" w:rsidP="00297AAD">
      <w:pPr>
        <w:rPr>
          <w:rtl/>
        </w:rPr>
      </w:pPr>
    </w:p>
    <w:p w14:paraId="6D9E85E7" w14:textId="485BA3EC" w:rsidR="00297AAD" w:rsidRDefault="00297AAD" w:rsidP="00297AAD">
      <w:pPr>
        <w:pStyle w:val="af5"/>
        <w:keepNext/>
        <w:rPr>
          <w:rtl/>
        </w:rPr>
      </w:pPr>
      <w:bookmarkStart w:id="5348" w:name="ET_interruption_6156_1094"/>
      <w:r w:rsidRPr="00297AAD">
        <w:rPr>
          <w:rStyle w:val="TagStyle"/>
          <w:rtl/>
        </w:rPr>
        <w:t xml:space="preserve">&lt;&lt; קריאה &gt;&gt; </w:t>
      </w:r>
      <w:r>
        <w:rPr>
          <w:rtl/>
        </w:rPr>
        <w:t>גלעד קריב (העבודה):</w:t>
      </w:r>
      <w:r w:rsidRPr="00297AAD">
        <w:rPr>
          <w:rStyle w:val="TagStyle"/>
          <w:rtl/>
        </w:rPr>
        <w:t xml:space="preserve"> &lt;&lt; קריאה &gt;&gt;</w:t>
      </w:r>
      <w:r>
        <w:rPr>
          <w:rtl/>
        </w:rPr>
        <w:t xml:space="preserve">   </w:t>
      </w:r>
      <w:bookmarkEnd w:id="5348"/>
    </w:p>
    <w:p w14:paraId="44E08596" w14:textId="77777777" w:rsidR="00297AAD" w:rsidRDefault="00297AAD" w:rsidP="00297AAD">
      <w:pPr>
        <w:pStyle w:val="KeepWithNext"/>
        <w:rPr>
          <w:rtl/>
        </w:rPr>
      </w:pPr>
    </w:p>
    <w:p w14:paraId="3B2331A7" w14:textId="759AE8A3" w:rsidR="003152D7" w:rsidRDefault="00297AAD" w:rsidP="00A569E7">
      <w:pPr>
        <w:rPr>
          <w:rtl/>
        </w:rPr>
      </w:pPr>
      <w:r>
        <w:rPr>
          <w:rFonts w:hint="cs"/>
          <w:rtl/>
        </w:rPr>
        <w:t>לא ראוי לסגור לפני שחברי הכנסת לשעבר ידברו ובתוכם השר.</w:t>
      </w:r>
      <w:bookmarkStart w:id="5349" w:name="_ETM_Q1_10194312"/>
      <w:bookmarkStart w:id="5350" w:name="_ETM_Q1_10194389"/>
      <w:bookmarkEnd w:id="5349"/>
      <w:bookmarkEnd w:id="5350"/>
      <w:r w:rsidR="00485B8A">
        <w:rPr>
          <w:rFonts w:hint="cs"/>
          <w:rtl/>
        </w:rPr>
        <w:t xml:space="preserve"> </w:t>
      </w:r>
    </w:p>
    <w:p w14:paraId="5CB07FCD" w14:textId="77777777" w:rsidR="009D343F" w:rsidRDefault="009D343F" w:rsidP="00A569E7">
      <w:pPr>
        <w:rPr>
          <w:rtl/>
        </w:rPr>
      </w:pPr>
      <w:bookmarkStart w:id="5351" w:name="_ETM_Q1_10177271"/>
      <w:bookmarkStart w:id="5352" w:name="_ETM_Q1_10177393"/>
      <w:bookmarkEnd w:id="5351"/>
      <w:bookmarkEnd w:id="5352"/>
    </w:p>
    <w:p w14:paraId="5034A6B0" w14:textId="77777777" w:rsidR="003152D7" w:rsidRDefault="003152D7" w:rsidP="003152D7">
      <w:pPr>
        <w:pStyle w:val="a8"/>
        <w:keepNext/>
        <w:rPr>
          <w:rtl/>
        </w:rPr>
      </w:pPr>
      <w:bookmarkStart w:id="5353" w:name="ET_manager_6520_482"/>
      <w:r w:rsidRPr="003152D7">
        <w:rPr>
          <w:rStyle w:val="TagStyle"/>
          <w:rtl/>
        </w:rPr>
        <w:t xml:space="preserve"> &lt;&lt; מנהל &gt;&gt; </w:t>
      </w:r>
      <w:r>
        <w:rPr>
          <w:rtl/>
        </w:rPr>
        <w:t>(היו"ר ארז מלול, 12:49)</w:t>
      </w:r>
      <w:r w:rsidRPr="003152D7">
        <w:rPr>
          <w:rStyle w:val="TagStyle"/>
          <w:rtl/>
        </w:rPr>
        <w:t xml:space="preserve"> &lt;&lt; מנהל &gt;&gt;</w:t>
      </w:r>
      <w:r>
        <w:rPr>
          <w:rtl/>
        </w:rPr>
        <w:t xml:space="preserve">   </w:t>
      </w:r>
      <w:bookmarkEnd w:id="5353"/>
    </w:p>
    <w:p w14:paraId="2B1ECF2A" w14:textId="77777777" w:rsidR="00A569E7" w:rsidRPr="00A569E7" w:rsidRDefault="00A569E7" w:rsidP="00A569E7">
      <w:pPr>
        <w:rPr>
          <w:rtl/>
        </w:rPr>
      </w:pPr>
    </w:p>
    <w:p w14:paraId="020DFD1E" w14:textId="77777777" w:rsidR="00297AAD" w:rsidRDefault="00297AAD" w:rsidP="00297AAD">
      <w:pPr>
        <w:pStyle w:val="af9"/>
        <w:keepNext/>
        <w:rPr>
          <w:rtl/>
        </w:rPr>
      </w:pPr>
      <w:r w:rsidRPr="00297AAD">
        <w:rPr>
          <w:rStyle w:val="TagStyle"/>
          <w:rtl/>
        </w:rPr>
        <w:t xml:space="preserve">&lt;&lt; אורח &gt;&gt; </w:t>
      </w:r>
      <w:r>
        <w:rPr>
          <w:rtl/>
        </w:rPr>
        <w:t>מלי בלוך פולישוק:</w:t>
      </w:r>
      <w:r w:rsidRPr="00297AAD">
        <w:rPr>
          <w:rStyle w:val="TagStyle"/>
          <w:rtl/>
        </w:rPr>
        <w:t xml:space="preserve"> &lt;&lt; אורח &gt;&gt;</w:t>
      </w:r>
      <w:r>
        <w:rPr>
          <w:rtl/>
        </w:rPr>
        <w:t xml:space="preserve">   </w:t>
      </w:r>
    </w:p>
    <w:p w14:paraId="6DB4275C" w14:textId="77777777" w:rsidR="00297AAD" w:rsidRDefault="00297AAD" w:rsidP="00297AAD">
      <w:pPr>
        <w:pStyle w:val="KeepWithNext"/>
        <w:rPr>
          <w:rtl/>
        </w:rPr>
      </w:pPr>
    </w:p>
    <w:p w14:paraId="3356EEDC" w14:textId="77777777" w:rsidR="00297AAD" w:rsidRDefault="00297AAD" w:rsidP="00297AAD">
      <w:pPr>
        <w:rPr>
          <w:rtl/>
        </w:rPr>
      </w:pPr>
      <w:r>
        <w:rPr>
          <w:rFonts w:hint="cs"/>
          <w:rtl/>
        </w:rPr>
        <w:t>מירב, אנחנו המון שעות פה, תני לנו לדבר.</w:t>
      </w:r>
    </w:p>
    <w:p w14:paraId="291630D6" w14:textId="77777777" w:rsidR="00297AAD" w:rsidRDefault="00297AAD" w:rsidP="00297AAD">
      <w:pPr>
        <w:rPr>
          <w:rtl/>
        </w:rPr>
      </w:pPr>
    </w:p>
    <w:p w14:paraId="535C3D16" w14:textId="77777777" w:rsidR="00297AAD" w:rsidRDefault="00297AAD" w:rsidP="00297AAD">
      <w:pPr>
        <w:pStyle w:val="af5"/>
        <w:keepNext/>
        <w:rPr>
          <w:rtl/>
        </w:rPr>
      </w:pPr>
      <w:bookmarkStart w:id="5354" w:name="ET_interruption_5300_1096"/>
      <w:r w:rsidRPr="00297AAD">
        <w:rPr>
          <w:rStyle w:val="TagStyle"/>
          <w:rtl/>
        </w:rPr>
        <w:t xml:space="preserve"> &lt;&lt; קריאה &gt;&gt; </w:t>
      </w:r>
      <w:r>
        <w:rPr>
          <w:rtl/>
        </w:rPr>
        <w:t>מירב בן ארי (יש עתיד):</w:t>
      </w:r>
      <w:r w:rsidRPr="00297AAD">
        <w:rPr>
          <w:rStyle w:val="TagStyle"/>
          <w:rtl/>
        </w:rPr>
        <w:t xml:space="preserve"> &lt;&lt; קריאה &gt;&gt;</w:t>
      </w:r>
      <w:r>
        <w:rPr>
          <w:rtl/>
        </w:rPr>
        <w:t xml:space="preserve">   </w:t>
      </w:r>
      <w:bookmarkEnd w:id="5354"/>
    </w:p>
    <w:p w14:paraId="14A04970" w14:textId="77777777" w:rsidR="00297AAD" w:rsidRDefault="00297AAD" w:rsidP="00297AAD">
      <w:pPr>
        <w:pStyle w:val="KeepWithNext"/>
        <w:rPr>
          <w:rtl/>
        </w:rPr>
      </w:pPr>
    </w:p>
    <w:p w14:paraId="642E1C5C" w14:textId="77777777" w:rsidR="00297AAD" w:rsidRDefault="00297AAD" w:rsidP="00297AAD">
      <w:pPr>
        <w:rPr>
          <w:rtl/>
        </w:rPr>
      </w:pPr>
      <w:r>
        <w:rPr>
          <w:rFonts w:hint="cs"/>
          <w:rtl/>
        </w:rPr>
        <w:t xml:space="preserve">לא, אין בעיה, תאמיני לי. </w:t>
      </w:r>
    </w:p>
    <w:p w14:paraId="5802EAFC" w14:textId="77777777" w:rsidR="00297AAD" w:rsidRDefault="00297AAD" w:rsidP="00297AAD">
      <w:pPr>
        <w:rPr>
          <w:rtl/>
        </w:rPr>
      </w:pPr>
    </w:p>
    <w:p w14:paraId="02FD9F2A" w14:textId="77777777" w:rsidR="00297AAD" w:rsidRDefault="00297AAD" w:rsidP="00297AAD">
      <w:pPr>
        <w:pStyle w:val="af9"/>
        <w:keepNext/>
        <w:rPr>
          <w:rtl/>
        </w:rPr>
      </w:pPr>
      <w:bookmarkStart w:id="5355" w:name="ET_guest_834627_1097"/>
      <w:r w:rsidRPr="00297AAD">
        <w:rPr>
          <w:rStyle w:val="TagStyle"/>
          <w:rtl/>
        </w:rPr>
        <w:t xml:space="preserve"> &lt;&lt; אורח &gt;&gt; </w:t>
      </w:r>
      <w:r>
        <w:rPr>
          <w:rtl/>
        </w:rPr>
        <w:t>מלי בלוך פולישוק:</w:t>
      </w:r>
      <w:r w:rsidRPr="00297AAD">
        <w:rPr>
          <w:rStyle w:val="TagStyle"/>
          <w:rtl/>
        </w:rPr>
        <w:t xml:space="preserve"> &lt;&lt; אורח &gt;&gt;</w:t>
      </w:r>
      <w:r>
        <w:rPr>
          <w:rtl/>
        </w:rPr>
        <w:t xml:space="preserve">   </w:t>
      </w:r>
      <w:bookmarkEnd w:id="5355"/>
    </w:p>
    <w:p w14:paraId="56CFCB06" w14:textId="77777777" w:rsidR="00297AAD" w:rsidRDefault="00297AAD" w:rsidP="00297AAD">
      <w:pPr>
        <w:pStyle w:val="KeepWithNext"/>
        <w:rPr>
          <w:rtl/>
        </w:rPr>
      </w:pPr>
    </w:p>
    <w:p w14:paraId="7CAC8AEE" w14:textId="77777777" w:rsidR="00297AAD" w:rsidRPr="00297AAD" w:rsidRDefault="00297AAD" w:rsidP="00297AAD">
      <w:pPr>
        <w:rPr>
          <w:rtl/>
        </w:rPr>
      </w:pPr>
      <w:r>
        <w:rPr>
          <w:rFonts w:hint="cs"/>
          <w:rtl/>
        </w:rPr>
        <w:t>מדברים לפרוטוקול.</w:t>
      </w:r>
    </w:p>
    <w:p w14:paraId="025AD6EF" w14:textId="77777777" w:rsidR="00297AAD" w:rsidRDefault="00297AAD" w:rsidP="00297AAD">
      <w:pPr>
        <w:rPr>
          <w:rtl/>
        </w:rPr>
      </w:pPr>
    </w:p>
    <w:p w14:paraId="71F435B6" w14:textId="77777777" w:rsidR="00297AAD" w:rsidRDefault="00297AAD" w:rsidP="00297AAD">
      <w:pPr>
        <w:pStyle w:val="af5"/>
        <w:keepNext/>
        <w:rPr>
          <w:rtl/>
        </w:rPr>
      </w:pPr>
      <w:bookmarkStart w:id="5356" w:name="ET_interruption_5300_1098"/>
      <w:r w:rsidRPr="00297AAD">
        <w:rPr>
          <w:rStyle w:val="TagStyle"/>
          <w:rtl/>
        </w:rPr>
        <w:t xml:space="preserve"> &lt;&lt; קריאה &gt;&gt; </w:t>
      </w:r>
      <w:r>
        <w:rPr>
          <w:rtl/>
        </w:rPr>
        <w:t>מירב בן ארי (יש עתיד):</w:t>
      </w:r>
      <w:r w:rsidRPr="00297AAD">
        <w:rPr>
          <w:rStyle w:val="TagStyle"/>
          <w:rtl/>
        </w:rPr>
        <w:t xml:space="preserve"> &lt;&lt; קריאה &gt;&gt;</w:t>
      </w:r>
      <w:r>
        <w:rPr>
          <w:rtl/>
        </w:rPr>
        <w:t xml:space="preserve">   </w:t>
      </w:r>
      <w:bookmarkEnd w:id="5356"/>
    </w:p>
    <w:p w14:paraId="40BD6B60" w14:textId="77777777" w:rsidR="00297AAD" w:rsidRDefault="00297AAD" w:rsidP="00297AAD">
      <w:pPr>
        <w:pStyle w:val="KeepWithNext"/>
        <w:rPr>
          <w:rtl/>
        </w:rPr>
      </w:pPr>
    </w:p>
    <w:p w14:paraId="3DCD0DC7" w14:textId="77777777" w:rsidR="00297AAD" w:rsidRDefault="00297AAD" w:rsidP="00297AAD">
      <w:pPr>
        <w:rPr>
          <w:rtl/>
        </w:rPr>
      </w:pPr>
      <w:r>
        <w:rPr>
          <w:rFonts w:hint="cs"/>
          <w:rtl/>
        </w:rPr>
        <w:t>שהוועדה הזאת תיסגר לצמיתות.</w:t>
      </w:r>
    </w:p>
    <w:p w14:paraId="7E966534" w14:textId="77777777" w:rsidR="00297AAD" w:rsidRDefault="00297AAD" w:rsidP="00297AAD">
      <w:pPr>
        <w:rPr>
          <w:rtl/>
        </w:rPr>
      </w:pPr>
    </w:p>
    <w:p w14:paraId="6AB57AE4" w14:textId="77777777" w:rsidR="00297AAD" w:rsidRDefault="00297AAD" w:rsidP="00297AAD">
      <w:pPr>
        <w:pStyle w:val="af9"/>
        <w:keepNext/>
        <w:rPr>
          <w:rtl/>
        </w:rPr>
      </w:pPr>
      <w:bookmarkStart w:id="5357" w:name="ET_guest_834627_1099"/>
      <w:r w:rsidRPr="00297AAD">
        <w:rPr>
          <w:rStyle w:val="TagStyle"/>
          <w:rtl/>
        </w:rPr>
        <w:t xml:space="preserve"> &lt;&lt; אורח &gt;&gt; </w:t>
      </w:r>
      <w:r>
        <w:rPr>
          <w:rtl/>
        </w:rPr>
        <w:t>מלי בלוך פולישוק:</w:t>
      </w:r>
      <w:r w:rsidRPr="00297AAD">
        <w:rPr>
          <w:rStyle w:val="TagStyle"/>
          <w:rtl/>
        </w:rPr>
        <w:t xml:space="preserve"> &lt;&lt; אורח &gt;&gt;</w:t>
      </w:r>
      <w:r>
        <w:rPr>
          <w:rtl/>
        </w:rPr>
        <w:t xml:space="preserve">   </w:t>
      </w:r>
      <w:bookmarkEnd w:id="5357"/>
    </w:p>
    <w:p w14:paraId="4F387889" w14:textId="77777777" w:rsidR="00297AAD" w:rsidRDefault="00297AAD" w:rsidP="00297AAD">
      <w:pPr>
        <w:pStyle w:val="KeepWithNext"/>
        <w:rPr>
          <w:rtl/>
        </w:rPr>
      </w:pPr>
    </w:p>
    <w:p w14:paraId="4474F556" w14:textId="420B9AA1" w:rsidR="00297AAD" w:rsidRPr="00297AAD" w:rsidRDefault="00297AAD" w:rsidP="00297AAD">
      <w:pPr>
        <w:rPr>
          <w:rtl/>
        </w:rPr>
      </w:pPr>
      <w:r>
        <w:rPr>
          <w:rFonts w:hint="cs"/>
          <w:rtl/>
        </w:rPr>
        <w:t>זה בסדר, לא נבוא לירושלים יותר.</w:t>
      </w:r>
    </w:p>
    <w:p w14:paraId="0EEB91AC" w14:textId="77777777" w:rsidR="003152D7" w:rsidRDefault="003152D7" w:rsidP="003152D7">
      <w:pPr>
        <w:pStyle w:val="KeepWithNext"/>
        <w:rPr>
          <w:rtl/>
        </w:rPr>
      </w:pPr>
    </w:p>
    <w:p w14:paraId="7E401DE4" w14:textId="77777777" w:rsidR="003152D7" w:rsidRDefault="003152D7" w:rsidP="003152D7">
      <w:pPr>
        <w:pStyle w:val="af5"/>
        <w:keepNext/>
        <w:rPr>
          <w:rtl/>
        </w:rPr>
      </w:pPr>
      <w:bookmarkStart w:id="5358" w:name="ET_interruption_5783_483"/>
      <w:r w:rsidRPr="003152D7">
        <w:rPr>
          <w:rStyle w:val="TagStyle"/>
          <w:rtl/>
        </w:rPr>
        <w:t xml:space="preserve"> &lt;&lt; קריאה &gt;&gt; </w:t>
      </w:r>
      <w:r>
        <w:rPr>
          <w:rtl/>
        </w:rPr>
        <w:t>מירב כהן (יש עתיד):</w:t>
      </w:r>
      <w:r w:rsidRPr="003152D7">
        <w:rPr>
          <w:rStyle w:val="TagStyle"/>
          <w:rtl/>
        </w:rPr>
        <w:t xml:space="preserve"> &lt;&lt; קריאה &gt;&gt;</w:t>
      </w:r>
      <w:r>
        <w:rPr>
          <w:rtl/>
        </w:rPr>
        <w:t xml:space="preserve">   </w:t>
      </w:r>
      <w:bookmarkEnd w:id="5358"/>
    </w:p>
    <w:p w14:paraId="7CC7ACAF" w14:textId="77777777" w:rsidR="003152D7" w:rsidRDefault="003152D7" w:rsidP="003152D7">
      <w:pPr>
        <w:pStyle w:val="KeepWithNext"/>
        <w:rPr>
          <w:rtl/>
        </w:rPr>
      </w:pPr>
    </w:p>
    <w:p w14:paraId="1338B554" w14:textId="5CD2768A" w:rsidR="003152D7" w:rsidRDefault="00297AAD" w:rsidP="003152D7">
      <w:pPr>
        <w:rPr>
          <w:rtl/>
        </w:rPr>
      </w:pPr>
      <w:bookmarkStart w:id="5359" w:name="_ETM_Q1_10201016"/>
      <w:bookmarkEnd w:id="5359"/>
      <w:r>
        <w:rPr>
          <w:rFonts w:hint="cs"/>
          <w:rtl/>
        </w:rPr>
        <w:t>יחסוך לך, יחסוך גם לציבור את המחליף של המחליף של המחליף.</w:t>
      </w:r>
    </w:p>
    <w:p w14:paraId="019125D2" w14:textId="77777777" w:rsidR="003152D7" w:rsidRDefault="003152D7" w:rsidP="003152D7">
      <w:pPr>
        <w:rPr>
          <w:rtl/>
        </w:rPr>
      </w:pPr>
      <w:bookmarkStart w:id="5360" w:name="_ETM_Q1_10209705"/>
      <w:bookmarkStart w:id="5361" w:name="_ETM_Q1_10209763"/>
      <w:bookmarkEnd w:id="5360"/>
      <w:bookmarkEnd w:id="5361"/>
    </w:p>
    <w:p w14:paraId="386495A6" w14:textId="77777777" w:rsidR="003152D7" w:rsidRDefault="003152D7" w:rsidP="003152D7">
      <w:pPr>
        <w:pStyle w:val="af5"/>
        <w:keepNext/>
        <w:rPr>
          <w:rtl/>
        </w:rPr>
      </w:pPr>
      <w:bookmarkStart w:id="5362" w:name="ET_interruption_6127_484"/>
      <w:r w:rsidRPr="003152D7">
        <w:rPr>
          <w:rStyle w:val="TagStyle"/>
          <w:rtl/>
        </w:rPr>
        <w:t xml:space="preserve"> &lt;&lt; קריאה &gt;&gt; </w:t>
      </w:r>
      <w:r>
        <w:rPr>
          <w:rtl/>
        </w:rPr>
        <w:t>ולדימיר בליאק (יש עתיד):</w:t>
      </w:r>
      <w:r w:rsidRPr="003152D7">
        <w:rPr>
          <w:rStyle w:val="TagStyle"/>
          <w:rtl/>
        </w:rPr>
        <w:t xml:space="preserve"> &lt;&lt; קריאה &gt;&gt;</w:t>
      </w:r>
      <w:r>
        <w:rPr>
          <w:rtl/>
        </w:rPr>
        <w:t xml:space="preserve">   </w:t>
      </w:r>
      <w:bookmarkEnd w:id="5362"/>
    </w:p>
    <w:p w14:paraId="05CDC92A" w14:textId="77777777" w:rsidR="003152D7" w:rsidRDefault="003152D7" w:rsidP="003152D7">
      <w:pPr>
        <w:pStyle w:val="KeepWithNext"/>
        <w:rPr>
          <w:rtl/>
        </w:rPr>
      </w:pPr>
    </w:p>
    <w:p w14:paraId="3379C9BB" w14:textId="54D3BBCD" w:rsidR="00297AAD" w:rsidRDefault="003152D7" w:rsidP="00297AAD">
      <w:pPr>
        <w:rPr>
          <w:rtl/>
        </w:rPr>
      </w:pPr>
      <w:bookmarkStart w:id="5363" w:name="_ETM_Q1_10213981"/>
      <w:bookmarkEnd w:id="5363"/>
      <w:r>
        <w:rPr>
          <w:rFonts w:hint="cs"/>
          <w:rtl/>
        </w:rPr>
        <w:t>ארז, מי מחליף אותך?</w:t>
      </w:r>
    </w:p>
    <w:p w14:paraId="63F693F0" w14:textId="77777777" w:rsidR="00297AAD" w:rsidRDefault="00297AAD" w:rsidP="00297AAD">
      <w:pPr>
        <w:rPr>
          <w:rtl/>
        </w:rPr>
      </w:pPr>
    </w:p>
    <w:p w14:paraId="7037E778" w14:textId="2CB391BD" w:rsidR="00297AAD" w:rsidRDefault="00297AAD" w:rsidP="00297AAD">
      <w:pPr>
        <w:pStyle w:val="af6"/>
        <w:keepNext/>
        <w:rPr>
          <w:rtl/>
        </w:rPr>
      </w:pPr>
      <w:bookmarkStart w:id="5364" w:name="ET_yor_6520_1101"/>
      <w:r w:rsidRPr="00297AAD">
        <w:rPr>
          <w:rStyle w:val="TagStyle"/>
          <w:rtl/>
        </w:rPr>
        <w:t xml:space="preserve"> &lt;&lt; יור &gt;&gt; </w:t>
      </w:r>
      <w:r>
        <w:rPr>
          <w:rtl/>
        </w:rPr>
        <w:t>היו"ר ארז מלול:</w:t>
      </w:r>
      <w:r w:rsidRPr="00297AAD">
        <w:rPr>
          <w:rStyle w:val="TagStyle"/>
          <w:rtl/>
        </w:rPr>
        <w:t xml:space="preserve"> &lt;&lt; יור &gt;&gt;</w:t>
      </w:r>
      <w:r>
        <w:rPr>
          <w:rtl/>
        </w:rPr>
        <w:t xml:space="preserve">   </w:t>
      </w:r>
      <w:bookmarkEnd w:id="5364"/>
    </w:p>
    <w:p w14:paraId="47A282ED" w14:textId="77777777" w:rsidR="00297AAD" w:rsidRDefault="00297AAD" w:rsidP="00297AAD">
      <w:pPr>
        <w:pStyle w:val="KeepWithNext"/>
        <w:rPr>
          <w:rtl/>
        </w:rPr>
      </w:pPr>
    </w:p>
    <w:p w14:paraId="18D53674" w14:textId="3A8FC106" w:rsidR="00297AAD" w:rsidRDefault="00297AAD" w:rsidP="00297AAD">
      <w:pPr>
        <w:rPr>
          <w:rtl/>
        </w:rPr>
      </w:pPr>
      <w:r>
        <w:rPr>
          <w:rFonts w:hint="cs"/>
          <w:rtl/>
        </w:rPr>
        <w:t>גמרתם עם הבדיחות?</w:t>
      </w:r>
    </w:p>
    <w:p w14:paraId="14C55C0B" w14:textId="77777777" w:rsidR="00297AAD" w:rsidRDefault="00297AAD" w:rsidP="00297AAD">
      <w:pPr>
        <w:rPr>
          <w:rtl/>
        </w:rPr>
      </w:pPr>
    </w:p>
    <w:p w14:paraId="3A04B244" w14:textId="196DC78B" w:rsidR="00297AAD" w:rsidRDefault="00297AAD" w:rsidP="00297AAD">
      <w:pPr>
        <w:pStyle w:val="af5"/>
        <w:keepNext/>
        <w:rPr>
          <w:rtl/>
        </w:rPr>
      </w:pPr>
      <w:bookmarkStart w:id="5365" w:name="ET_interruption_6127_1102"/>
      <w:r w:rsidRPr="00297AAD">
        <w:rPr>
          <w:rStyle w:val="TagStyle"/>
          <w:rtl/>
        </w:rPr>
        <w:t xml:space="preserve"> &lt;&lt; קריאה &gt;&gt; </w:t>
      </w:r>
      <w:r>
        <w:rPr>
          <w:rtl/>
        </w:rPr>
        <w:t>ולדימיר בליאק (יש עתיד):</w:t>
      </w:r>
      <w:r w:rsidRPr="00297AAD">
        <w:rPr>
          <w:rStyle w:val="TagStyle"/>
          <w:rtl/>
        </w:rPr>
        <w:t xml:space="preserve"> &lt;&lt; קריאה &gt;&gt;</w:t>
      </w:r>
      <w:r>
        <w:rPr>
          <w:rtl/>
        </w:rPr>
        <w:t xml:space="preserve">   </w:t>
      </w:r>
      <w:bookmarkEnd w:id="5365"/>
    </w:p>
    <w:p w14:paraId="2F8F1BC2" w14:textId="77777777" w:rsidR="00297AAD" w:rsidRDefault="00297AAD" w:rsidP="00297AAD">
      <w:pPr>
        <w:pStyle w:val="KeepWithNext"/>
        <w:rPr>
          <w:rtl/>
        </w:rPr>
      </w:pPr>
    </w:p>
    <w:p w14:paraId="3DD506F9" w14:textId="55D2DBB0" w:rsidR="00297AAD" w:rsidRDefault="00297AAD" w:rsidP="00297AAD">
      <w:pPr>
        <w:rPr>
          <w:rtl/>
        </w:rPr>
      </w:pPr>
      <w:r>
        <w:rPr>
          <w:rFonts w:hint="cs"/>
          <w:rtl/>
        </w:rPr>
        <w:t>לא. מי מחליף אותך?</w:t>
      </w:r>
    </w:p>
    <w:p w14:paraId="388F7461" w14:textId="77777777" w:rsidR="003152D7" w:rsidRDefault="003152D7" w:rsidP="003152D7">
      <w:pPr>
        <w:rPr>
          <w:rtl/>
        </w:rPr>
      </w:pPr>
      <w:bookmarkStart w:id="5366" w:name="_ETM_Q1_10218681"/>
      <w:bookmarkStart w:id="5367" w:name="_ETM_Q1_10218739"/>
      <w:bookmarkEnd w:id="5366"/>
      <w:bookmarkEnd w:id="5367"/>
    </w:p>
    <w:p w14:paraId="727083ED" w14:textId="77777777" w:rsidR="003152D7" w:rsidRDefault="003152D7" w:rsidP="003152D7">
      <w:pPr>
        <w:pStyle w:val="af5"/>
        <w:keepNext/>
        <w:rPr>
          <w:rtl/>
        </w:rPr>
      </w:pPr>
      <w:bookmarkStart w:id="5368" w:name="ET_interruption_5785_485"/>
      <w:r w:rsidRPr="003152D7">
        <w:rPr>
          <w:rStyle w:val="TagStyle"/>
          <w:rtl/>
        </w:rPr>
        <w:t xml:space="preserve"> &lt;&lt; קריאה &gt;&gt; </w:t>
      </w:r>
      <w:r>
        <w:rPr>
          <w:rtl/>
        </w:rPr>
        <w:t>עופר כסיף (חד"ש-תע"ל):</w:t>
      </w:r>
      <w:r w:rsidRPr="003152D7">
        <w:rPr>
          <w:rStyle w:val="TagStyle"/>
          <w:rtl/>
        </w:rPr>
        <w:t xml:space="preserve"> &lt;&lt; קריאה &gt;&gt;</w:t>
      </w:r>
      <w:r>
        <w:rPr>
          <w:rtl/>
        </w:rPr>
        <w:t xml:space="preserve">   </w:t>
      </w:r>
      <w:bookmarkEnd w:id="5368"/>
    </w:p>
    <w:p w14:paraId="6182215E" w14:textId="77777777" w:rsidR="003152D7" w:rsidRDefault="003152D7" w:rsidP="003152D7">
      <w:pPr>
        <w:pStyle w:val="KeepWithNext"/>
        <w:rPr>
          <w:rtl/>
        </w:rPr>
      </w:pPr>
    </w:p>
    <w:p w14:paraId="5847002B" w14:textId="59B6D0C3" w:rsidR="003152D7" w:rsidRDefault="003152D7" w:rsidP="003152D7">
      <w:pPr>
        <w:rPr>
          <w:rtl/>
        </w:rPr>
      </w:pPr>
      <w:bookmarkStart w:id="5369" w:name="_ETM_Q1_10221343"/>
      <w:bookmarkEnd w:id="5369"/>
      <w:r>
        <w:rPr>
          <w:rFonts w:hint="cs"/>
          <w:rtl/>
        </w:rPr>
        <w:t xml:space="preserve">הם אימצו פה את השריעה, </w:t>
      </w:r>
      <w:bookmarkStart w:id="5370" w:name="_ETM_Q1_10224790"/>
      <w:bookmarkEnd w:id="5370"/>
      <w:r w:rsidR="00297AAD">
        <w:rPr>
          <w:rFonts w:hint="cs"/>
          <w:rtl/>
        </w:rPr>
        <w:t xml:space="preserve">יש </w:t>
      </w:r>
      <w:r w:rsidR="00A569E7">
        <w:rPr>
          <w:rFonts w:hint="cs"/>
          <w:rtl/>
        </w:rPr>
        <w:t xml:space="preserve">כאן </w:t>
      </w:r>
      <w:r w:rsidR="00297AAD">
        <w:rPr>
          <w:rFonts w:hint="cs"/>
          <w:rtl/>
        </w:rPr>
        <w:t xml:space="preserve">ח'ליפים, </w:t>
      </w:r>
      <w:r>
        <w:rPr>
          <w:rFonts w:hint="cs"/>
          <w:rtl/>
        </w:rPr>
        <w:t>יש ארבעה ח'ליפים</w:t>
      </w:r>
      <w:r w:rsidR="00297AAD">
        <w:rPr>
          <w:rFonts w:hint="cs"/>
          <w:rtl/>
        </w:rPr>
        <w:t>, הראשונים.</w:t>
      </w:r>
    </w:p>
    <w:p w14:paraId="1F125840" w14:textId="77777777" w:rsidR="00297AAD" w:rsidRDefault="00297AAD" w:rsidP="003152D7">
      <w:pPr>
        <w:rPr>
          <w:rtl/>
        </w:rPr>
      </w:pPr>
    </w:p>
    <w:p w14:paraId="5E203740" w14:textId="29D842A7" w:rsidR="00297AAD" w:rsidRDefault="00297AAD" w:rsidP="00297AAD">
      <w:pPr>
        <w:pStyle w:val="af5"/>
        <w:keepNext/>
        <w:rPr>
          <w:rtl/>
        </w:rPr>
      </w:pPr>
      <w:bookmarkStart w:id="5371" w:name="ET_interruption_6127_1103"/>
      <w:r w:rsidRPr="00297AAD">
        <w:rPr>
          <w:rStyle w:val="TagStyle"/>
          <w:rtl/>
        </w:rPr>
        <w:t xml:space="preserve"> &lt;&lt; קריאה &gt;&gt; </w:t>
      </w:r>
      <w:r>
        <w:rPr>
          <w:rtl/>
        </w:rPr>
        <w:t>ולדימיר בליאק (יש עתיד):</w:t>
      </w:r>
      <w:r w:rsidRPr="00297AAD">
        <w:rPr>
          <w:rStyle w:val="TagStyle"/>
          <w:rtl/>
        </w:rPr>
        <w:t xml:space="preserve"> &lt;&lt; קריאה &gt;&gt;</w:t>
      </w:r>
      <w:r>
        <w:rPr>
          <w:rtl/>
        </w:rPr>
        <w:t xml:space="preserve">   </w:t>
      </w:r>
      <w:bookmarkEnd w:id="5371"/>
    </w:p>
    <w:p w14:paraId="0483CAC0" w14:textId="77777777" w:rsidR="00297AAD" w:rsidRDefault="00297AAD" w:rsidP="00297AAD">
      <w:pPr>
        <w:pStyle w:val="KeepWithNext"/>
        <w:rPr>
          <w:rtl/>
        </w:rPr>
      </w:pPr>
    </w:p>
    <w:p w14:paraId="681175F7" w14:textId="46666670" w:rsidR="00297AAD" w:rsidRPr="00297AAD" w:rsidRDefault="00297AAD" w:rsidP="00297AAD">
      <w:pPr>
        <w:rPr>
          <w:rtl/>
        </w:rPr>
      </w:pPr>
      <w:r>
        <w:rPr>
          <w:rFonts w:hint="cs"/>
          <w:rtl/>
        </w:rPr>
        <w:t>מה אומר המרקסיזם על זה?</w:t>
      </w:r>
    </w:p>
    <w:p w14:paraId="36DE567A" w14:textId="77777777" w:rsidR="003152D7" w:rsidRDefault="003152D7" w:rsidP="003152D7">
      <w:pPr>
        <w:rPr>
          <w:rtl/>
        </w:rPr>
      </w:pPr>
      <w:bookmarkStart w:id="5372" w:name="_ETM_Q1_10230456"/>
      <w:bookmarkStart w:id="5373" w:name="_ETM_Q1_10230536"/>
      <w:bookmarkEnd w:id="5372"/>
      <w:bookmarkEnd w:id="5373"/>
    </w:p>
    <w:p w14:paraId="0AA84C88" w14:textId="77777777" w:rsidR="003152D7" w:rsidRDefault="003152D7" w:rsidP="003152D7">
      <w:pPr>
        <w:pStyle w:val="af5"/>
        <w:keepNext/>
        <w:rPr>
          <w:rtl/>
        </w:rPr>
      </w:pPr>
      <w:bookmarkStart w:id="5374" w:name="ET_interruption_5109_486"/>
      <w:r w:rsidRPr="003152D7">
        <w:rPr>
          <w:rStyle w:val="TagStyle"/>
          <w:rtl/>
        </w:rPr>
        <w:t xml:space="preserve"> &lt;&lt; קריאה &gt;&gt; </w:t>
      </w:r>
      <w:r>
        <w:rPr>
          <w:rtl/>
        </w:rPr>
        <w:t>אלעזר שטרן (יש עתיד):</w:t>
      </w:r>
      <w:r w:rsidRPr="003152D7">
        <w:rPr>
          <w:rStyle w:val="TagStyle"/>
          <w:rtl/>
        </w:rPr>
        <w:t xml:space="preserve"> &lt;&lt; קריאה &gt;&gt;</w:t>
      </w:r>
      <w:r>
        <w:rPr>
          <w:rtl/>
        </w:rPr>
        <w:t xml:space="preserve">   </w:t>
      </w:r>
      <w:bookmarkEnd w:id="5374"/>
    </w:p>
    <w:p w14:paraId="758CB872" w14:textId="77777777" w:rsidR="003152D7" w:rsidRDefault="003152D7" w:rsidP="003152D7">
      <w:pPr>
        <w:pStyle w:val="KeepWithNext"/>
        <w:rPr>
          <w:rtl/>
        </w:rPr>
      </w:pPr>
    </w:p>
    <w:p w14:paraId="328CF2B6" w14:textId="3685659C" w:rsidR="003152D7" w:rsidRDefault="003152D7" w:rsidP="003152D7">
      <w:pPr>
        <w:rPr>
          <w:rtl/>
        </w:rPr>
      </w:pPr>
      <w:bookmarkStart w:id="5375" w:name="_ETM_Q1_10233435"/>
      <w:bookmarkEnd w:id="5375"/>
      <w:r>
        <w:rPr>
          <w:rFonts w:hint="cs"/>
          <w:rtl/>
        </w:rPr>
        <w:t>דרך אגב,</w:t>
      </w:r>
      <w:r w:rsidR="00297AAD">
        <w:rPr>
          <w:rFonts w:hint="cs"/>
          <w:rtl/>
        </w:rPr>
        <w:t xml:space="preserve"> בטוח שיושב-ראש הוועדה תורם למדינה כשהוא בחו"ל? או שהוא תורם בזה שהוא לא פה?</w:t>
      </w:r>
    </w:p>
    <w:p w14:paraId="7B896566" w14:textId="77777777" w:rsidR="00297AAD" w:rsidRDefault="00297AAD" w:rsidP="003152D7">
      <w:pPr>
        <w:rPr>
          <w:rtl/>
        </w:rPr>
      </w:pPr>
    </w:p>
    <w:p w14:paraId="6FFDCF39" w14:textId="4E1E59F3" w:rsidR="00297AAD" w:rsidRDefault="00297AAD" w:rsidP="00297AAD">
      <w:pPr>
        <w:pStyle w:val="af5"/>
        <w:keepNext/>
        <w:rPr>
          <w:rtl/>
        </w:rPr>
      </w:pPr>
      <w:bookmarkStart w:id="5376" w:name="ET_interruption_5300_1104"/>
      <w:r w:rsidRPr="00297AAD">
        <w:rPr>
          <w:rStyle w:val="TagStyle"/>
          <w:rtl/>
        </w:rPr>
        <w:t xml:space="preserve"> &lt;&lt; קריאה &gt;&gt; </w:t>
      </w:r>
      <w:r>
        <w:rPr>
          <w:rtl/>
        </w:rPr>
        <w:t>מירב בן ארי (יש עתיד):</w:t>
      </w:r>
      <w:r w:rsidRPr="00297AAD">
        <w:rPr>
          <w:rStyle w:val="TagStyle"/>
          <w:rtl/>
        </w:rPr>
        <w:t xml:space="preserve"> &lt;&lt; קריאה &gt;&gt;</w:t>
      </w:r>
      <w:r>
        <w:rPr>
          <w:rtl/>
        </w:rPr>
        <w:t xml:space="preserve">   </w:t>
      </w:r>
      <w:bookmarkEnd w:id="5376"/>
    </w:p>
    <w:p w14:paraId="6226ED05" w14:textId="77777777" w:rsidR="00297AAD" w:rsidRDefault="00297AAD" w:rsidP="00297AAD">
      <w:pPr>
        <w:pStyle w:val="KeepWithNext"/>
        <w:rPr>
          <w:rtl/>
        </w:rPr>
      </w:pPr>
    </w:p>
    <w:p w14:paraId="5654BF1C" w14:textId="3E1F24F5" w:rsidR="00297AAD" w:rsidRDefault="00297AAD" w:rsidP="00297AAD">
      <w:pPr>
        <w:rPr>
          <w:rtl/>
        </w:rPr>
      </w:pPr>
      <w:r>
        <w:rPr>
          <w:rFonts w:hint="cs"/>
          <w:rtl/>
        </w:rPr>
        <w:t>זה, הסייפה של הדברים. ימשיך כבודו.</w:t>
      </w:r>
    </w:p>
    <w:p w14:paraId="35461167" w14:textId="77777777" w:rsidR="002D7C2E" w:rsidRDefault="002D7C2E" w:rsidP="00297AAD">
      <w:pPr>
        <w:rPr>
          <w:rtl/>
        </w:rPr>
      </w:pPr>
    </w:p>
    <w:p w14:paraId="3FE79296" w14:textId="246C772A" w:rsidR="00297AAD" w:rsidRDefault="00297AAD" w:rsidP="00297AAD">
      <w:pPr>
        <w:pStyle w:val="af6"/>
        <w:keepNext/>
        <w:rPr>
          <w:rtl/>
        </w:rPr>
      </w:pPr>
      <w:bookmarkStart w:id="5377" w:name="_ETM_Q1_10305525"/>
      <w:bookmarkStart w:id="5378" w:name="ET_yor_6520_1105"/>
      <w:bookmarkEnd w:id="5377"/>
      <w:r w:rsidRPr="00297AAD">
        <w:rPr>
          <w:rStyle w:val="TagStyle"/>
          <w:rtl/>
        </w:rPr>
        <w:t xml:space="preserve"> &lt;&lt; יור &gt;&gt; </w:t>
      </w:r>
      <w:r>
        <w:rPr>
          <w:rtl/>
        </w:rPr>
        <w:t>היו"ר ארז מלול:</w:t>
      </w:r>
      <w:r w:rsidRPr="00297AAD">
        <w:rPr>
          <w:rStyle w:val="TagStyle"/>
          <w:rtl/>
        </w:rPr>
        <w:t xml:space="preserve"> &lt;&lt; יור &gt;&gt;</w:t>
      </w:r>
      <w:r>
        <w:rPr>
          <w:rtl/>
        </w:rPr>
        <w:t xml:space="preserve">   </w:t>
      </w:r>
      <w:bookmarkEnd w:id="5378"/>
    </w:p>
    <w:p w14:paraId="43C3F9ED" w14:textId="77777777" w:rsidR="00297AAD" w:rsidRDefault="00297AAD" w:rsidP="00297AAD">
      <w:pPr>
        <w:pStyle w:val="KeepWithNext"/>
        <w:rPr>
          <w:rtl/>
        </w:rPr>
      </w:pPr>
    </w:p>
    <w:p w14:paraId="2AE4CCA4" w14:textId="3A7C632B" w:rsidR="00297AAD" w:rsidRDefault="00A569E7" w:rsidP="00297AAD">
      <w:pPr>
        <w:rPr>
          <w:rtl/>
        </w:rPr>
      </w:pPr>
      <w:r>
        <w:rPr>
          <w:rFonts w:hint="cs"/>
          <w:rtl/>
        </w:rPr>
        <w:t xml:space="preserve">אלעזר. </w:t>
      </w:r>
      <w:r w:rsidR="00297AAD">
        <w:rPr>
          <w:rFonts w:hint="cs"/>
          <w:rtl/>
        </w:rPr>
        <w:t>עמית</w:t>
      </w:r>
      <w:r>
        <w:rPr>
          <w:rFonts w:hint="cs"/>
          <w:rtl/>
        </w:rPr>
        <w:t>, בכבוד.</w:t>
      </w:r>
    </w:p>
    <w:p w14:paraId="50F53DBD" w14:textId="77777777" w:rsidR="00722F94" w:rsidRPr="00297AAD" w:rsidRDefault="00722F94" w:rsidP="00297AAD">
      <w:pPr>
        <w:rPr>
          <w:rtl/>
        </w:rPr>
      </w:pPr>
      <w:bookmarkStart w:id="5379" w:name="_ETM_Q1_10236165"/>
      <w:bookmarkStart w:id="5380" w:name="_ETM_Q1_10236460"/>
      <w:bookmarkEnd w:id="5379"/>
      <w:bookmarkEnd w:id="5380"/>
    </w:p>
    <w:p w14:paraId="3B81C45D" w14:textId="77777777" w:rsidR="003152D7" w:rsidRDefault="003152D7" w:rsidP="003152D7">
      <w:pPr>
        <w:pStyle w:val="a4"/>
        <w:keepNext/>
        <w:rPr>
          <w:rtl/>
        </w:rPr>
      </w:pPr>
      <w:bookmarkStart w:id="5381" w:name="_ETM_Q1_10236870"/>
      <w:bookmarkStart w:id="5382" w:name="_ETM_Q1_10236945"/>
      <w:bookmarkStart w:id="5383" w:name="ET_speaker_6164_487"/>
      <w:bookmarkEnd w:id="5381"/>
      <w:bookmarkEnd w:id="5382"/>
      <w:r w:rsidRPr="003152D7">
        <w:rPr>
          <w:rStyle w:val="TagStyle"/>
          <w:rtl/>
        </w:rPr>
        <w:t xml:space="preserve"> &lt;&lt; דובר &gt;&gt; </w:t>
      </w:r>
      <w:r>
        <w:rPr>
          <w:rtl/>
        </w:rPr>
        <w:t>עמית הלוי (הליכוד):</w:t>
      </w:r>
      <w:r w:rsidRPr="003152D7">
        <w:rPr>
          <w:rStyle w:val="TagStyle"/>
          <w:rtl/>
        </w:rPr>
        <w:t xml:space="preserve"> &lt;&lt; דובר &gt;&gt;</w:t>
      </w:r>
      <w:r>
        <w:rPr>
          <w:rtl/>
        </w:rPr>
        <w:t xml:space="preserve">   </w:t>
      </w:r>
      <w:bookmarkEnd w:id="5383"/>
    </w:p>
    <w:p w14:paraId="7C57075D" w14:textId="77777777" w:rsidR="003152D7" w:rsidRDefault="003152D7" w:rsidP="003152D7">
      <w:pPr>
        <w:pStyle w:val="KeepWithNext"/>
        <w:rPr>
          <w:rtl/>
        </w:rPr>
      </w:pPr>
    </w:p>
    <w:p w14:paraId="0B7905E6" w14:textId="77777777" w:rsidR="00625CB5" w:rsidRDefault="00297AAD" w:rsidP="003152D7">
      <w:pPr>
        <w:rPr>
          <w:rtl/>
        </w:rPr>
      </w:pPr>
      <w:bookmarkStart w:id="5384" w:name="_ETM_Q1_10245318"/>
      <w:bookmarkEnd w:id="5384"/>
      <w:r>
        <w:rPr>
          <w:rFonts w:hint="cs"/>
          <w:rtl/>
        </w:rPr>
        <w:t xml:space="preserve">תודה אדוני היושב-ראש. </w:t>
      </w:r>
      <w:r w:rsidR="00625CB5">
        <w:rPr>
          <w:rFonts w:hint="cs"/>
          <w:rtl/>
        </w:rPr>
        <w:t xml:space="preserve">קודם כול, </w:t>
      </w:r>
      <w:r w:rsidR="003152D7">
        <w:rPr>
          <w:rFonts w:hint="cs"/>
          <w:rtl/>
        </w:rPr>
        <w:t xml:space="preserve">אני חושב שהשאלה החשובה שנשאלה פה </w:t>
      </w:r>
      <w:bookmarkStart w:id="5385" w:name="_ETM_Q1_10252991"/>
      <w:bookmarkEnd w:id="5385"/>
      <w:r w:rsidR="003152D7">
        <w:rPr>
          <w:rFonts w:hint="cs"/>
          <w:rtl/>
        </w:rPr>
        <w:t xml:space="preserve">קודם </w:t>
      </w:r>
      <w:r w:rsidR="000201F1">
        <w:rPr>
          <w:rFonts w:hint="cs"/>
          <w:rtl/>
        </w:rPr>
        <w:t xml:space="preserve">על ידי </w:t>
      </w:r>
      <w:r w:rsidR="00B50F94" w:rsidRPr="00B50F94">
        <w:rPr>
          <w:rtl/>
        </w:rPr>
        <w:t xml:space="preserve">אהרן גרבר, </w:t>
      </w:r>
      <w:r w:rsidR="000201F1">
        <w:rPr>
          <w:rFonts w:hint="cs"/>
          <w:rtl/>
        </w:rPr>
        <w:t xml:space="preserve">היא </w:t>
      </w:r>
      <w:r w:rsidR="00B50F94" w:rsidRPr="00B50F94">
        <w:rPr>
          <w:rtl/>
        </w:rPr>
        <w:t>השאלה המרכזית</w:t>
      </w:r>
      <w:r w:rsidR="000201F1">
        <w:rPr>
          <w:rFonts w:hint="cs"/>
          <w:rtl/>
        </w:rPr>
        <w:t>:</w:t>
      </w:r>
      <w:r w:rsidR="00B50F94" w:rsidRPr="00B50F94">
        <w:rPr>
          <w:rtl/>
        </w:rPr>
        <w:t xml:space="preserve"> איזו צורת משפט אנחנו רוצים</w:t>
      </w:r>
      <w:r w:rsidR="000201F1">
        <w:rPr>
          <w:rFonts w:hint="cs"/>
          <w:rtl/>
        </w:rPr>
        <w:t>?</w:t>
      </w:r>
      <w:r w:rsidR="00B50F94" w:rsidRPr="00B50F94">
        <w:rPr>
          <w:rtl/>
        </w:rPr>
        <w:t xml:space="preserve"> איזה איזון אנחנו רוצים </w:t>
      </w:r>
      <w:r w:rsidR="000201F1">
        <w:rPr>
          <w:rFonts w:hint="cs"/>
          <w:rtl/>
        </w:rPr>
        <w:t xml:space="preserve">שיהיה בין הרשויות </w:t>
      </w:r>
      <w:r w:rsidR="00B50F94" w:rsidRPr="00B50F94">
        <w:rPr>
          <w:rtl/>
        </w:rPr>
        <w:t>במדינת ישראל</w:t>
      </w:r>
      <w:r w:rsidR="000201F1">
        <w:rPr>
          <w:rFonts w:hint="cs"/>
          <w:rtl/>
        </w:rPr>
        <w:t>?</w:t>
      </w:r>
      <w:r w:rsidR="00B50F94" w:rsidRPr="00B50F94">
        <w:rPr>
          <w:rtl/>
        </w:rPr>
        <w:t xml:space="preserve"> למעשה</w:t>
      </w:r>
      <w:r w:rsidR="000201F1">
        <w:rPr>
          <w:rFonts w:hint="cs"/>
          <w:rtl/>
        </w:rPr>
        <w:t>,</w:t>
      </w:r>
      <w:r w:rsidR="00B50F94" w:rsidRPr="00B50F94">
        <w:rPr>
          <w:rtl/>
        </w:rPr>
        <w:t xml:space="preserve"> במידה רבה השאלה היא</w:t>
      </w:r>
      <w:r w:rsidR="000201F1">
        <w:rPr>
          <w:rFonts w:hint="cs"/>
          <w:rtl/>
        </w:rPr>
        <w:t>:</w:t>
      </w:r>
      <w:r w:rsidR="00B50F94" w:rsidRPr="00B50F94">
        <w:rPr>
          <w:rtl/>
        </w:rPr>
        <w:t xml:space="preserve"> </w:t>
      </w:r>
      <w:r>
        <w:rPr>
          <w:rFonts w:hint="cs"/>
          <w:rtl/>
        </w:rPr>
        <w:t>ה</w:t>
      </w:r>
      <w:r w:rsidR="00B50F94" w:rsidRPr="00B50F94">
        <w:rPr>
          <w:rtl/>
        </w:rPr>
        <w:t>אם אנחנו רוצים שהכוח יקבע או שהפתק יקבע</w:t>
      </w:r>
      <w:r w:rsidR="000201F1">
        <w:rPr>
          <w:rFonts w:hint="cs"/>
          <w:rtl/>
        </w:rPr>
        <w:t>?</w:t>
      </w:r>
      <w:r w:rsidR="00B50F94" w:rsidRPr="00B50F94">
        <w:rPr>
          <w:rtl/>
        </w:rPr>
        <w:t xml:space="preserve"> מה אנחנו רוצים שיהיה הגורם המכריע בסופו של דבר</w:t>
      </w:r>
      <w:r>
        <w:rPr>
          <w:rFonts w:hint="cs"/>
          <w:rtl/>
        </w:rPr>
        <w:t>,</w:t>
      </w:r>
      <w:r w:rsidR="00B50F94" w:rsidRPr="00B50F94">
        <w:rPr>
          <w:rtl/>
        </w:rPr>
        <w:t xml:space="preserve"> שהוא הקו שראוי שיא</w:t>
      </w:r>
      <w:r>
        <w:rPr>
          <w:rFonts w:hint="cs"/>
          <w:rtl/>
        </w:rPr>
        <w:t>ז</w:t>
      </w:r>
      <w:r w:rsidR="00B50F94" w:rsidRPr="00B50F94">
        <w:rPr>
          <w:rtl/>
        </w:rPr>
        <w:t>ן בין רשויות המדינה</w:t>
      </w:r>
      <w:r>
        <w:rPr>
          <w:rFonts w:hint="cs"/>
          <w:rtl/>
        </w:rPr>
        <w:t>.</w:t>
      </w:r>
      <w:r w:rsidR="00B50F94" w:rsidRPr="00B50F94">
        <w:rPr>
          <w:rtl/>
        </w:rPr>
        <w:t xml:space="preserve"> </w:t>
      </w:r>
    </w:p>
    <w:p w14:paraId="126523C7" w14:textId="77777777" w:rsidR="00625CB5" w:rsidRDefault="00625CB5" w:rsidP="003152D7">
      <w:pPr>
        <w:rPr>
          <w:rtl/>
        </w:rPr>
      </w:pPr>
    </w:p>
    <w:p w14:paraId="4DD6EDFD" w14:textId="77777777" w:rsidR="00A569E7" w:rsidRDefault="00B50F94" w:rsidP="003152D7">
      <w:pPr>
        <w:rPr>
          <w:rtl/>
        </w:rPr>
      </w:pPr>
      <w:r w:rsidRPr="00B50F94">
        <w:rPr>
          <w:rtl/>
        </w:rPr>
        <w:t>אם אנחנו רוצים שהפ</w:t>
      </w:r>
      <w:r w:rsidR="00297AAD">
        <w:rPr>
          <w:rFonts w:hint="cs"/>
          <w:rtl/>
        </w:rPr>
        <w:t>תק</w:t>
      </w:r>
      <w:r w:rsidRPr="00B50F94">
        <w:rPr>
          <w:rtl/>
        </w:rPr>
        <w:t xml:space="preserve"> יקבע</w:t>
      </w:r>
      <w:r w:rsidR="00297AAD">
        <w:rPr>
          <w:rFonts w:hint="cs"/>
          <w:rtl/>
        </w:rPr>
        <w:t>,</w:t>
      </w:r>
      <w:r w:rsidRPr="00B50F94">
        <w:rPr>
          <w:rtl/>
        </w:rPr>
        <w:t xml:space="preserve"> בניגוד למה שאמר כ</w:t>
      </w:r>
      <w:r w:rsidR="000201F1">
        <w:rPr>
          <w:rFonts w:hint="cs"/>
          <w:rtl/>
        </w:rPr>
        <w:t>א</w:t>
      </w:r>
      <w:r w:rsidRPr="00B50F94">
        <w:rPr>
          <w:rtl/>
        </w:rPr>
        <w:t>ן ד"ר לוריא</w:t>
      </w:r>
      <w:r w:rsidR="00625CB5">
        <w:rPr>
          <w:rFonts w:hint="cs"/>
          <w:rtl/>
        </w:rPr>
        <w:t xml:space="preserve"> </w:t>
      </w:r>
      <w:r w:rsidR="00625CB5">
        <w:rPr>
          <w:rtl/>
        </w:rPr>
        <w:t>–</w:t>
      </w:r>
      <w:r w:rsidRPr="00B50F94">
        <w:rPr>
          <w:rtl/>
        </w:rPr>
        <w:t xml:space="preserve"> אם אני מצטט אותך נכון</w:t>
      </w:r>
      <w:r w:rsidR="00625CB5">
        <w:rPr>
          <w:rFonts w:hint="cs"/>
          <w:rtl/>
        </w:rPr>
        <w:t xml:space="preserve"> </w:t>
      </w:r>
      <w:r w:rsidR="00625CB5">
        <w:rPr>
          <w:rtl/>
        </w:rPr>
        <w:t>–</w:t>
      </w:r>
      <w:r w:rsidRPr="00B50F94">
        <w:rPr>
          <w:rtl/>
        </w:rPr>
        <w:t xml:space="preserve"> </w:t>
      </w:r>
      <w:r w:rsidR="00297AAD">
        <w:rPr>
          <w:rFonts w:hint="cs"/>
          <w:rtl/>
        </w:rPr>
        <w:t xml:space="preserve">אם </w:t>
      </w:r>
      <w:r w:rsidRPr="00B50F94">
        <w:rPr>
          <w:rtl/>
        </w:rPr>
        <w:t>אנחנו לא רוצים שיהיה אפשר לפסול בלי להוכיח פגיעה באינטרס הציבורי</w:t>
      </w:r>
      <w:r w:rsidR="00625CB5">
        <w:rPr>
          <w:rFonts w:hint="cs"/>
          <w:rtl/>
        </w:rPr>
        <w:t>,</w:t>
      </w:r>
      <w:r w:rsidRPr="00B50F94">
        <w:rPr>
          <w:rtl/>
        </w:rPr>
        <w:t xml:space="preserve"> </w:t>
      </w:r>
      <w:r w:rsidR="00297AAD">
        <w:rPr>
          <w:rFonts w:hint="cs"/>
          <w:rtl/>
        </w:rPr>
        <w:t xml:space="preserve">את </w:t>
      </w:r>
      <w:r w:rsidRPr="00B50F94">
        <w:rPr>
          <w:rtl/>
        </w:rPr>
        <w:t>האינטרס הציבורי</w:t>
      </w:r>
      <w:r w:rsidR="000201F1">
        <w:rPr>
          <w:rFonts w:hint="cs"/>
          <w:rtl/>
        </w:rPr>
        <w:t>,</w:t>
      </w:r>
      <w:r w:rsidRPr="00B50F94">
        <w:rPr>
          <w:rtl/>
        </w:rPr>
        <w:t xml:space="preserve"> ד"ר לוריא, פקיד וגם שופט יכול לפגוש בלשכת השר או כאן בכנס</w:t>
      </w:r>
      <w:r w:rsidR="00297AAD">
        <w:rPr>
          <w:rFonts w:hint="cs"/>
          <w:rtl/>
        </w:rPr>
        <w:t>ת</w:t>
      </w:r>
      <w:r w:rsidRPr="00B50F94">
        <w:rPr>
          <w:rtl/>
        </w:rPr>
        <w:t xml:space="preserve">. רק במקום הזה </w:t>
      </w:r>
      <w:r w:rsidR="00297AAD">
        <w:rPr>
          <w:rFonts w:hint="cs"/>
          <w:rtl/>
        </w:rPr>
        <w:t xml:space="preserve">הוא </w:t>
      </w:r>
      <w:r w:rsidRPr="00B50F94">
        <w:rPr>
          <w:rtl/>
        </w:rPr>
        <w:t xml:space="preserve">יכול לפגוש </w:t>
      </w:r>
      <w:r w:rsidR="00297AAD">
        <w:rPr>
          <w:rFonts w:hint="cs"/>
          <w:rtl/>
        </w:rPr>
        <w:t>את ה</w:t>
      </w:r>
      <w:r w:rsidRPr="00B50F94">
        <w:rPr>
          <w:rtl/>
        </w:rPr>
        <w:t>אינטרס הציבורי. זה המקום היחיד שהאינטרס הציבורי בא לידי ביטוי</w:t>
      </w:r>
      <w:r w:rsidR="00625CB5">
        <w:rPr>
          <w:rFonts w:hint="cs"/>
          <w:rtl/>
        </w:rPr>
        <w:t>,</w:t>
      </w:r>
      <w:r w:rsidRPr="00B50F94">
        <w:rPr>
          <w:rtl/>
        </w:rPr>
        <w:t xml:space="preserve"> כמובן</w:t>
      </w:r>
      <w:r w:rsidR="00625CB5">
        <w:rPr>
          <w:rFonts w:hint="cs"/>
          <w:rtl/>
        </w:rPr>
        <w:t>,</w:t>
      </w:r>
      <w:r w:rsidRPr="00B50F94">
        <w:rPr>
          <w:rtl/>
        </w:rPr>
        <w:t xml:space="preserve"> במנגנון של רוב ומיעוט</w:t>
      </w:r>
      <w:r w:rsidR="00BA3C96">
        <w:rPr>
          <w:rFonts w:hint="cs"/>
          <w:rtl/>
        </w:rPr>
        <w:t>,</w:t>
      </w:r>
      <w:r w:rsidRPr="00B50F94">
        <w:rPr>
          <w:rtl/>
        </w:rPr>
        <w:t xml:space="preserve"> של שכנוע והסכמה</w:t>
      </w:r>
      <w:r w:rsidR="00BA3C96">
        <w:rPr>
          <w:rFonts w:hint="cs"/>
          <w:rtl/>
        </w:rPr>
        <w:t>.</w:t>
      </w:r>
      <w:r w:rsidRPr="00B50F94">
        <w:rPr>
          <w:rtl/>
        </w:rPr>
        <w:t xml:space="preserve"> </w:t>
      </w:r>
    </w:p>
    <w:p w14:paraId="5DDF91C5" w14:textId="77777777" w:rsidR="00A569E7" w:rsidRDefault="00A569E7" w:rsidP="003152D7">
      <w:pPr>
        <w:rPr>
          <w:rtl/>
        </w:rPr>
      </w:pPr>
    </w:p>
    <w:p w14:paraId="36B4D1FF" w14:textId="4C5B6AEA" w:rsidR="00A569E7" w:rsidRDefault="00A569E7" w:rsidP="00A569E7">
      <w:pPr>
        <w:pStyle w:val="af9"/>
        <w:keepNext/>
        <w:rPr>
          <w:rtl/>
        </w:rPr>
      </w:pPr>
      <w:bookmarkStart w:id="5386" w:name="ET_guest_834627_1272"/>
      <w:r w:rsidRPr="00A569E7">
        <w:rPr>
          <w:rStyle w:val="TagStyle"/>
          <w:rtl/>
        </w:rPr>
        <w:t xml:space="preserve"> &lt;&lt; אורח &gt;&gt; </w:t>
      </w:r>
      <w:r>
        <w:rPr>
          <w:rtl/>
        </w:rPr>
        <w:t>מלי בלוך פולישוק:</w:t>
      </w:r>
      <w:r w:rsidRPr="00A569E7">
        <w:rPr>
          <w:rStyle w:val="TagStyle"/>
          <w:rtl/>
        </w:rPr>
        <w:t xml:space="preserve"> &lt;&lt; אורח &gt;&gt;</w:t>
      </w:r>
      <w:r>
        <w:rPr>
          <w:rtl/>
        </w:rPr>
        <w:t xml:space="preserve">   </w:t>
      </w:r>
      <w:bookmarkEnd w:id="5386"/>
    </w:p>
    <w:p w14:paraId="6F5D0501" w14:textId="77777777" w:rsidR="00A569E7" w:rsidRDefault="00A569E7" w:rsidP="00A569E7">
      <w:pPr>
        <w:pStyle w:val="KeepWithNext"/>
        <w:rPr>
          <w:rtl/>
        </w:rPr>
      </w:pPr>
    </w:p>
    <w:p w14:paraId="00F2ECC3" w14:textId="123304D6" w:rsidR="00A569E7" w:rsidRDefault="00A569E7" w:rsidP="00A569E7">
      <w:pPr>
        <w:rPr>
          <w:rtl/>
        </w:rPr>
      </w:pPr>
      <w:r>
        <w:rPr>
          <w:rFonts w:hint="cs"/>
          <w:rtl/>
        </w:rPr>
        <w:t>בבית המשפט לא?</w:t>
      </w:r>
    </w:p>
    <w:p w14:paraId="12816986" w14:textId="77777777" w:rsidR="00A569E7" w:rsidRDefault="00A569E7" w:rsidP="00A569E7">
      <w:pPr>
        <w:rPr>
          <w:rtl/>
        </w:rPr>
      </w:pPr>
    </w:p>
    <w:p w14:paraId="3DC03E36" w14:textId="0590C5D0" w:rsidR="00A569E7" w:rsidRDefault="00A569E7" w:rsidP="00A569E7">
      <w:pPr>
        <w:pStyle w:val="af6"/>
        <w:keepNext/>
        <w:rPr>
          <w:rtl/>
        </w:rPr>
      </w:pPr>
      <w:bookmarkStart w:id="5387" w:name="ET_yor_6520_1273"/>
      <w:r w:rsidRPr="00A569E7">
        <w:rPr>
          <w:rStyle w:val="TagStyle"/>
          <w:rtl/>
        </w:rPr>
        <w:t xml:space="preserve"> &lt;&lt; יור &gt;&gt; </w:t>
      </w:r>
      <w:r>
        <w:rPr>
          <w:rtl/>
        </w:rPr>
        <w:t>היו"ר ארז מלול:</w:t>
      </w:r>
      <w:r w:rsidRPr="00A569E7">
        <w:rPr>
          <w:rStyle w:val="TagStyle"/>
          <w:rtl/>
        </w:rPr>
        <w:t xml:space="preserve"> &lt;&lt; יור &gt;&gt;</w:t>
      </w:r>
      <w:r>
        <w:rPr>
          <w:rtl/>
        </w:rPr>
        <w:t xml:space="preserve">   </w:t>
      </w:r>
      <w:bookmarkEnd w:id="5387"/>
    </w:p>
    <w:p w14:paraId="3864BE9E" w14:textId="77777777" w:rsidR="00A569E7" w:rsidRDefault="00A569E7" w:rsidP="00A569E7">
      <w:pPr>
        <w:pStyle w:val="KeepWithNext"/>
        <w:rPr>
          <w:rtl/>
        </w:rPr>
      </w:pPr>
    </w:p>
    <w:p w14:paraId="7646A311" w14:textId="4A769194" w:rsidR="00A569E7" w:rsidRDefault="00A569E7" w:rsidP="00A569E7">
      <w:pPr>
        <w:rPr>
          <w:rtl/>
        </w:rPr>
      </w:pPr>
      <w:r>
        <w:rPr>
          <w:rFonts w:hint="cs"/>
          <w:rtl/>
        </w:rPr>
        <w:t>מלי.</w:t>
      </w:r>
    </w:p>
    <w:p w14:paraId="45CFD573" w14:textId="77777777" w:rsidR="00A569E7" w:rsidRDefault="00A569E7" w:rsidP="00A569E7">
      <w:pPr>
        <w:rPr>
          <w:rtl/>
        </w:rPr>
      </w:pPr>
    </w:p>
    <w:p w14:paraId="1A78540F" w14:textId="22A77FA0" w:rsidR="00A569E7" w:rsidRDefault="00A569E7" w:rsidP="00A569E7">
      <w:pPr>
        <w:pStyle w:val="-"/>
        <w:keepNext/>
        <w:rPr>
          <w:rtl/>
        </w:rPr>
      </w:pPr>
      <w:bookmarkStart w:id="5388" w:name="ET_speakercontinue_6164_1275"/>
      <w:r w:rsidRPr="00A569E7">
        <w:rPr>
          <w:rStyle w:val="TagStyle"/>
          <w:rtl/>
        </w:rPr>
        <w:t xml:space="preserve"> &lt;&lt; דובר_המשך &gt;&gt; </w:t>
      </w:r>
      <w:r>
        <w:rPr>
          <w:rtl/>
        </w:rPr>
        <w:t>עמית הלוי (הליכוד):</w:t>
      </w:r>
      <w:r w:rsidRPr="00A569E7">
        <w:rPr>
          <w:rStyle w:val="TagStyle"/>
          <w:rtl/>
        </w:rPr>
        <w:t xml:space="preserve"> &lt;&lt; דובר_המשך &gt;&gt;</w:t>
      </w:r>
      <w:r>
        <w:rPr>
          <w:rtl/>
        </w:rPr>
        <w:t xml:space="preserve">   </w:t>
      </w:r>
      <w:bookmarkEnd w:id="5388"/>
    </w:p>
    <w:p w14:paraId="01420B54" w14:textId="77777777" w:rsidR="00A569E7" w:rsidRDefault="00A569E7" w:rsidP="00A569E7">
      <w:pPr>
        <w:ind w:left="720" w:firstLine="0"/>
        <w:rPr>
          <w:rtl/>
        </w:rPr>
      </w:pPr>
    </w:p>
    <w:p w14:paraId="3EC701F2" w14:textId="37AE8A91" w:rsidR="00297AAD" w:rsidRDefault="00B50F94" w:rsidP="00A569E7">
      <w:pPr>
        <w:rPr>
          <w:rtl/>
        </w:rPr>
      </w:pPr>
      <w:r w:rsidRPr="00B50F94">
        <w:rPr>
          <w:rtl/>
        </w:rPr>
        <w:t>חופש ביטוי רק איפה שהציבור קבע מה האינטרס שלו</w:t>
      </w:r>
      <w:r w:rsidR="00625CB5">
        <w:rPr>
          <w:rFonts w:hint="cs"/>
          <w:rtl/>
        </w:rPr>
        <w:t>,</w:t>
      </w:r>
      <w:r w:rsidRPr="00B50F94">
        <w:rPr>
          <w:rtl/>
        </w:rPr>
        <w:t xml:space="preserve"> זה המקום שבו הציבור מבטא את</w:t>
      </w:r>
      <w:r w:rsidR="00A569E7">
        <w:rPr>
          <w:rFonts w:hint="cs"/>
          <w:rtl/>
        </w:rPr>
        <w:t xml:space="preserve"> </w:t>
      </w:r>
      <w:r w:rsidRPr="00B50F94">
        <w:rPr>
          <w:rtl/>
        </w:rPr>
        <w:t>האינטרס שלו</w:t>
      </w:r>
      <w:r w:rsidR="00297AAD">
        <w:rPr>
          <w:rFonts w:hint="cs"/>
          <w:rtl/>
        </w:rPr>
        <w:t>,</w:t>
      </w:r>
      <w:r w:rsidRPr="00B50F94">
        <w:rPr>
          <w:rtl/>
        </w:rPr>
        <w:t xml:space="preserve"> זה המקום היחיד. </w:t>
      </w:r>
    </w:p>
    <w:p w14:paraId="3E06A2A9" w14:textId="25E1B1CD" w:rsidR="000C11AB" w:rsidRDefault="000C11AB" w:rsidP="00A569E7">
      <w:pPr>
        <w:rPr>
          <w:rtl/>
        </w:rPr>
      </w:pPr>
    </w:p>
    <w:p w14:paraId="5E6ED917" w14:textId="22BFEE85" w:rsidR="000C11AB" w:rsidRDefault="000C11AB" w:rsidP="00A569E7">
      <w:pPr>
        <w:rPr>
          <w:rtl/>
        </w:rPr>
      </w:pPr>
    </w:p>
    <w:p w14:paraId="382E2342" w14:textId="77777777" w:rsidR="000C11AB" w:rsidRDefault="000C11AB" w:rsidP="00A569E7">
      <w:pPr>
        <w:rPr>
          <w:rtl/>
        </w:rPr>
      </w:pPr>
    </w:p>
    <w:p w14:paraId="00C9D3E1" w14:textId="77777777" w:rsidR="00297AAD" w:rsidRDefault="00297AAD" w:rsidP="00297AAD">
      <w:pPr>
        <w:pStyle w:val="af5"/>
        <w:keepNext/>
        <w:rPr>
          <w:rtl/>
        </w:rPr>
      </w:pPr>
      <w:bookmarkStart w:id="5389" w:name="ET_interruption_5109_490"/>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389"/>
    </w:p>
    <w:p w14:paraId="59D2003B" w14:textId="77777777" w:rsidR="00297AAD" w:rsidRDefault="00297AAD" w:rsidP="00297AAD">
      <w:pPr>
        <w:rPr>
          <w:rtl/>
        </w:rPr>
      </w:pPr>
      <w:bookmarkStart w:id="5390" w:name="_ETM_Q1_10313343"/>
      <w:bookmarkStart w:id="5391" w:name="_ETM_Q1_10313595"/>
      <w:bookmarkEnd w:id="5390"/>
      <w:bookmarkEnd w:id="5391"/>
    </w:p>
    <w:p w14:paraId="4BC16379" w14:textId="7D98D159" w:rsidR="00625CB5" w:rsidRDefault="00297AAD" w:rsidP="00625CB5">
      <w:pPr>
        <w:rPr>
          <w:rtl/>
        </w:rPr>
      </w:pPr>
      <w:bookmarkStart w:id="5392" w:name="_ETM_Q1_10313671"/>
      <w:bookmarkEnd w:id="5392"/>
      <w:r>
        <w:rPr>
          <w:rFonts w:hint="cs"/>
          <w:rtl/>
        </w:rPr>
        <w:t>אתמול העברת חוק פרסנולי</w:t>
      </w:r>
      <w:r w:rsidR="00625CB5">
        <w:rPr>
          <w:rFonts w:hint="cs"/>
          <w:rtl/>
        </w:rPr>
        <w:t>, נראה לך ש</w:t>
      </w:r>
      <w:r w:rsidR="00B50F94" w:rsidRPr="00B50F94">
        <w:rPr>
          <w:rtl/>
        </w:rPr>
        <w:t>זה אינטרס של הציבור</w:t>
      </w:r>
      <w:r w:rsidR="00625CB5">
        <w:rPr>
          <w:rFonts w:hint="cs"/>
          <w:rtl/>
        </w:rPr>
        <w:t>?</w:t>
      </w:r>
      <w:r w:rsidR="00B50F94" w:rsidRPr="00B50F94">
        <w:rPr>
          <w:rtl/>
        </w:rPr>
        <w:t xml:space="preserve"> משרד </w:t>
      </w:r>
      <w:r w:rsidR="00625CB5">
        <w:rPr>
          <w:rFonts w:hint="cs"/>
          <w:rtl/>
        </w:rPr>
        <w:t>הפנים שלכם לא הסכים לנקוט</w:t>
      </w:r>
      <w:r w:rsidR="00B50F94" w:rsidRPr="00B50F94">
        <w:rPr>
          <w:rtl/>
        </w:rPr>
        <w:t xml:space="preserve"> עמדה</w:t>
      </w:r>
      <w:r w:rsidR="00625CB5">
        <w:rPr>
          <w:rFonts w:hint="cs"/>
          <w:rtl/>
        </w:rPr>
        <w:t>.</w:t>
      </w:r>
    </w:p>
    <w:p w14:paraId="43ACB1EF" w14:textId="77777777" w:rsidR="00625CB5" w:rsidRDefault="00625CB5" w:rsidP="00625CB5">
      <w:pPr>
        <w:rPr>
          <w:rtl/>
        </w:rPr>
      </w:pPr>
    </w:p>
    <w:p w14:paraId="676D8E3E" w14:textId="49466678" w:rsidR="00625CB5" w:rsidRDefault="00625CB5" w:rsidP="00625CB5">
      <w:pPr>
        <w:pStyle w:val="af6"/>
        <w:keepNext/>
        <w:rPr>
          <w:rtl/>
        </w:rPr>
      </w:pPr>
      <w:bookmarkStart w:id="5393" w:name="ET_yor_6520_1106"/>
      <w:r w:rsidRPr="00625CB5">
        <w:rPr>
          <w:rStyle w:val="TagStyle"/>
          <w:rtl/>
        </w:rPr>
        <w:t xml:space="preserve"> &lt;&lt; יור &gt;&gt; </w:t>
      </w:r>
      <w:r>
        <w:rPr>
          <w:rtl/>
        </w:rPr>
        <w:t>היו"ר ארז מלול:</w:t>
      </w:r>
      <w:r w:rsidRPr="00625CB5">
        <w:rPr>
          <w:rStyle w:val="TagStyle"/>
          <w:rtl/>
        </w:rPr>
        <w:t xml:space="preserve"> &lt;&lt; יור &gt;&gt;</w:t>
      </w:r>
      <w:r>
        <w:rPr>
          <w:rtl/>
        </w:rPr>
        <w:t xml:space="preserve">   </w:t>
      </w:r>
      <w:bookmarkEnd w:id="5393"/>
    </w:p>
    <w:p w14:paraId="498577D6" w14:textId="77777777" w:rsidR="00625CB5" w:rsidRDefault="00625CB5" w:rsidP="00625CB5">
      <w:pPr>
        <w:pStyle w:val="KeepWithNext"/>
        <w:rPr>
          <w:rtl/>
        </w:rPr>
      </w:pPr>
    </w:p>
    <w:p w14:paraId="61C71A8A" w14:textId="710410A2" w:rsidR="00625CB5" w:rsidRDefault="00625CB5" w:rsidP="00625CB5">
      <w:pPr>
        <w:rPr>
          <w:rtl/>
        </w:rPr>
      </w:pPr>
      <w:r>
        <w:rPr>
          <w:rFonts w:hint="cs"/>
          <w:rtl/>
        </w:rPr>
        <w:t>אלעזר.</w:t>
      </w:r>
    </w:p>
    <w:p w14:paraId="6227D683" w14:textId="77777777" w:rsidR="00625CB5" w:rsidRDefault="00625CB5" w:rsidP="00625CB5">
      <w:pPr>
        <w:rPr>
          <w:rtl/>
        </w:rPr>
      </w:pPr>
    </w:p>
    <w:p w14:paraId="71A3E6C1" w14:textId="4E8EDA3A" w:rsidR="00625CB5" w:rsidRDefault="00625CB5" w:rsidP="00625CB5">
      <w:pPr>
        <w:pStyle w:val="af5"/>
        <w:keepNext/>
        <w:rPr>
          <w:rtl/>
        </w:rPr>
      </w:pPr>
      <w:bookmarkStart w:id="5394" w:name="ET_interruption_5109_1107"/>
      <w:r w:rsidRPr="00625CB5">
        <w:rPr>
          <w:rStyle w:val="TagStyle"/>
          <w:rtl/>
        </w:rPr>
        <w:t xml:space="preserve"> &lt;&lt; קריאה &gt;&gt; </w:t>
      </w:r>
      <w:r>
        <w:rPr>
          <w:rtl/>
        </w:rPr>
        <w:t>אלעזר שטרן (יש עתיד):</w:t>
      </w:r>
      <w:r w:rsidRPr="00625CB5">
        <w:rPr>
          <w:rStyle w:val="TagStyle"/>
          <w:rtl/>
        </w:rPr>
        <w:t xml:space="preserve"> &lt;&lt; קריאה &gt;&gt;</w:t>
      </w:r>
      <w:r>
        <w:rPr>
          <w:rtl/>
        </w:rPr>
        <w:t xml:space="preserve">   </w:t>
      </w:r>
      <w:bookmarkEnd w:id="5394"/>
    </w:p>
    <w:p w14:paraId="028C58A2" w14:textId="77777777" w:rsidR="00625CB5" w:rsidRDefault="00625CB5" w:rsidP="00625CB5">
      <w:pPr>
        <w:pStyle w:val="KeepWithNext"/>
        <w:rPr>
          <w:rtl/>
        </w:rPr>
      </w:pPr>
    </w:p>
    <w:p w14:paraId="31C263FC" w14:textId="70EE05C1" w:rsidR="003152D7" w:rsidRDefault="00625CB5" w:rsidP="00625CB5">
      <w:pPr>
        <w:rPr>
          <w:rtl/>
        </w:rPr>
      </w:pPr>
      <w:r>
        <w:rPr>
          <w:rFonts w:hint="cs"/>
          <w:rtl/>
        </w:rPr>
        <w:t>נראה</w:t>
      </w:r>
      <w:r w:rsidR="00B50F94" w:rsidRPr="00B50F94">
        <w:rPr>
          <w:rtl/>
        </w:rPr>
        <w:t xml:space="preserve"> לך שאתמול הקואליציה ייצגה אינטרס של הציבור</w:t>
      </w:r>
      <w:r>
        <w:rPr>
          <w:rFonts w:hint="cs"/>
          <w:rtl/>
        </w:rPr>
        <w:t>?</w:t>
      </w:r>
      <w:r w:rsidR="00B50F94" w:rsidRPr="00B50F94">
        <w:rPr>
          <w:rtl/>
        </w:rPr>
        <w:t xml:space="preserve"> </w:t>
      </w:r>
    </w:p>
    <w:p w14:paraId="6C1DC614" w14:textId="77777777" w:rsidR="00625CB5" w:rsidRDefault="00625CB5" w:rsidP="00625CB5">
      <w:pPr>
        <w:rPr>
          <w:rtl/>
        </w:rPr>
      </w:pPr>
      <w:bookmarkStart w:id="5395" w:name="_ETM_Q1_10321282"/>
      <w:bookmarkStart w:id="5396" w:name="_ETM_Q1_10321342"/>
      <w:bookmarkEnd w:id="5395"/>
      <w:bookmarkEnd w:id="5396"/>
    </w:p>
    <w:p w14:paraId="63E77959" w14:textId="28E60422" w:rsidR="00625CB5" w:rsidRDefault="00625CB5" w:rsidP="00625CB5">
      <w:pPr>
        <w:pStyle w:val="-"/>
        <w:keepNext/>
        <w:rPr>
          <w:rtl/>
        </w:rPr>
      </w:pPr>
      <w:bookmarkStart w:id="5397" w:name="ET_speakercontinue_6164_1110"/>
      <w:r w:rsidRPr="00625CB5">
        <w:rPr>
          <w:rStyle w:val="TagStyle"/>
          <w:rtl/>
        </w:rPr>
        <w:t xml:space="preserve"> &lt;&lt; דובר_המשך &gt;&gt; </w:t>
      </w:r>
      <w:r>
        <w:rPr>
          <w:rtl/>
        </w:rPr>
        <w:t>עמית הלוי (הליכוד):</w:t>
      </w:r>
      <w:r w:rsidRPr="00625CB5">
        <w:rPr>
          <w:rStyle w:val="TagStyle"/>
          <w:rtl/>
        </w:rPr>
        <w:t xml:space="preserve"> &lt;&lt; דובר_המשך &gt;&gt;</w:t>
      </w:r>
      <w:r>
        <w:rPr>
          <w:rtl/>
        </w:rPr>
        <w:t xml:space="preserve">   </w:t>
      </w:r>
      <w:bookmarkEnd w:id="5397"/>
    </w:p>
    <w:p w14:paraId="1DC39F67" w14:textId="77777777" w:rsidR="00625CB5" w:rsidRPr="00625CB5" w:rsidRDefault="00625CB5" w:rsidP="00625CB5">
      <w:pPr>
        <w:rPr>
          <w:rtl/>
        </w:rPr>
      </w:pPr>
    </w:p>
    <w:p w14:paraId="7F0E323D" w14:textId="1E31F5D7" w:rsidR="00625CB5" w:rsidRDefault="007404B4" w:rsidP="007404B4">
      <w:pPr>
        <w:rPr>
          <w:rtl/>
        </w:rPr>
      </w:pPr>
      <w:bookmarkStart w:id="5398" w:name="_ETM_Q1_10322334"/>
      <w:bookmarkEnd w:id="5398"/>
      <w:r>
        <w:rPr>
          <w:rFonts w:hint="cs"/>
          <w:rtl/>
        </w:rPr>
        <w:t xml:space="preserve">זה בדיוק </w:t>
      </w:r>
      <w:bookmarkStart w:id="5399" w:name="_ETM_Q1_10323314"/>
      <w:bookmarkEnd w:id="5399"/>
      <w:r>
        <w:rPr>
          <w:rFonts w:hint="cs"/>
          <w:rtl/>
        </w:rPr>
        <w:t>מה שאני אומר, אלעזר שטרן</w:t>
      </w:r>
      <w:r w:rsidR="00D606DA" w:rsidRPr="00D606DA">
        <w:rPr>
          <w:rtl/>
        </w:rPr>
        <w:t>, אם אתה חושב שבגלל שיש לך כוח</w:t>
      </w:r>
      <w:r w:rsidR="00625CB5">
        <w:rPr>
          <w:rFonts w:hint="cs"/>
          <w:rtl/>
        </w:rPr>
        <w:t xml:space="preserve"> אתה תקבע - -</w:t>
      </w:r>
    </w:p>
    <w:p w14:paraId="469E56C2" w14:textId="77777777" w:rsidR="00625CB5" w:rsidRDefault="00625CB5" w:rsidP="007404B4">
      <w:pPr>
        <w:rPr>
          <w:rtl/>
        </w:rPr>
      </w:pPr>
    </w:p>
    <w:p w14:paraId="3170B686" w14:textId="67A91945" w:rsidR="00625CB5" w:rsidRDefault="00625CB5" w:rsidP="00625CB5">
      <w:pPr>
        <w:pStyle w:val="af6"/>
        <w:keepNext/>
        <w:rPr>
          <w:rtl/>
        </w:rPr>
      </w:pPr>
      <w:bookmarkStart w:id="5400" w:name="ET_yor_6520_1108"/>
      <w:r w:rsidRPr="00625CB5">
        <w:rPr>
          <w:rStyle w:val="TagStyle"/>
          <w:rtl/>
        </w:rPr>
        <w:t xml:space="preserve"> &lt;&lt; יור &gt;&gt; </w:t>
      </w:r>
      <w:r>
        <w:rPr>
          <w:rtl/>
        </w:rPr>
        <w:t>היו"ר ארז מלול:</w:t>
      </w:r>
      <w:r w:rsidRPr="00625CB5">
        <w:rPr>
          <w:rStyle w:val="TagStyle"/>
          <w:rtl/>
        </w:rPr>
        <w:t xml:space="preserve"> &lt;&lt; יור &gt;&gt;</w:t>
      </w:r>
      <w:r>
        <w:rPr>
          <w:rtl/>
        </w:rPr>
        <w:t xml:space="preserve">   </w:t>
      </w:r>
      <w:bookmarkEnd w:id="5400"/>
    </w:p>
    <w:p w14:paraId="2BCF35E9" w14:textId="77777777" w:rsidR="00625CB5" w:rsidRDefault="00625CB5" w:rsidP="00625CB5">
      <w:pPr>
        <w:pStyle w:val="KeepWithNext"/>
        <w:rPr>
          <w:rtl/>
        </w:rPr>
      </w:pPr>
    </w:p>
    <w:p w14:paraId="615CBEAD" w14:textId="48FE8641" w:rsidR="00625CB5" w:rsidRDefault="00625CB5" w:rsidP="00625CB5">
      <w:pPr>
        <w:rPr>
          <w:rtl/>
        </w:rPr>
      </w:pPr>
      <w:r>
        <w:rPr>
          <w:rFonts w:hint="cs"/>
          <w:rtl/>
        </w:rPr>
        <w:t>עמית, זה לא דיאלוג.</w:t>
      </w:r>
    </w:p>
    <w:p w14:paraId="003FFC48" w14:textId="77777777" w:rsidR="00625CB5" w:rsidRDefault="00625CB5" w:rsidP="00625CB5">
      <w:pPr>
        <w:rPr>
          <w:rtl/>
        </w:rPr>
      </w:pPr>
    </w:p>
    <w:p w14:paraId="0AE6CCE9" w14:textId="77777777" w:rsidR="00625CB5" w:rsidRDefault="00625CB5" w:rsidP="00625CB5">
      <w:pPr>
        <w:pStyle w:val="-"/>
        <w:keepNext/>
        <w:rPr>
          <w:rtl/>
        </w:rPr>
      </w:pPr>
      <w:r w:rsidRPr="00625CB5">
        <w:rPr>
          <w:rStyle w:val="TagStyle"/>
          <w:rtl/>
        </w:rPr>
        <w:t xml:space="preserve">&lt;&lt; דובר_המשך &gt;&gt; </w:t>
      </w:r>
      <w:r>
        <w:rPr>
          <w:rtl/>
        </w:rPr>
        <w:t>עמית הלוי (הליכוד):</w:t>
      </w:r>
      <w:r w:rsidRPr="00625CB5">
        <w:rPr>
          <w:rStyle w:val="TagStyle"/>
          <w:rtl/>
        </w:rPr>
        <w:t xml:space="preserve"> &lt;&lt; דובר_המשך &gt;&gt;</w:t>
      </w:r>
      <w:r>
        <w:rPr>
          <w:rtl/>
        </w:rPr>
        <w:t xml:space="preserve">   </w:t>
      </w:r>
    </w:p>
    <w:p w14:paraId="7772D1C8" w14:textId="77777777" w:rsidR="00625CB5" w:rsidRPr="00625CB5" w:rsidRDefault="00625CB5" w:rsidP="00625CB5">
      <w:pPr>
        <w:rPr>
          <w:rtl/>
        </w:rPr>
      </w:pPr>
    </w:p>
    <w:p w14:paraId="6DF990D3" w14:textId="52FDEFB5" w:rsidR="00625CB5" w:rsidRDefault="00625CB5" w:rsidP="006405D7">
      <w:pPr>
        <w:rPr>
          <w:rtl/>
        </w:rPr>
      </w:pPr>
      <w:r>
        <w:rPr>
          <w:rFonts w:hint="cs"/>
          <w:rtl/>
        </w:rPr>
        <w:t xml:space="preserve">- - מול </w:t>
      </w:r>
      <w:r w:rsidR="00D606DA" w:rsidRPr="00D606DA">
        <w:rPr>
          <w:rtl/>
        </w:rPr>
        <w:t>ר</w:t>
      </w:r>
      <w:r>
        <w:rPr>
          <w:rFonts w:hint="cs"/>
          <w:rtl/>
        </w:rPr>
        <w:t>ו</w:t>
      </w:r>
      <w:r w:rsidR="00D606DA" w:rsidRPr="00D606DA">
        <w:rPr>
          <w:rtl/>
        </w:rPr>
        <w:t>ב</w:t>
      </w:r>
      <w:r>
        <w:rPr>
          <w:rFonts w:hint="cs"/>
          <w:rtl/>
        </w:rPr>
        <w:t xml:space="preserve"> בכנסת</w:t>
      </w:r>
      <w:r w:rsidR="006405D7">
        <w:rPr>
          <w:rFonts w:hint="cs"/>
          <w:rtl/>
        </w:rPr>
        <w:t xml:space="preserve"> אתה טועה.</w:t>
      </w:r>
      <w:bookmarkStart w:id="5401" w:name="_ETM_Q1_10326661"/>
      <w:bookmarkEnd w:id="5401"/>
      <w:r>
        <w:rPr>
          <w:rFonts w:hint="cs"/>
          <w:rtl/>
        </w:rPr>
        <w:t xml:space="preserve"> אתה</w:t>
      </w:r>
      <w:r w:rsidR="00D606DA" w:rsidRPr="00D606DA">
        <w:rPr>
          <w:rtl/>
        </w:rPr>
        <w:t xml:space="preserve"> מחזיר אותנו</w:t>
      </w:r>
      <w:r>
        <w:rPr>
          <w:rFonts w:hint="cs"/>
          <w:rtl/>
        </w:rPr>
        <w:t xml:space="preserve"> </w:t>
      </w:r>
      <w:r w:rsidR="00A569E7">
        <w:rPr>
          <w:rFonts w:hint="cs"/>
          <w:rtl/>
        </w:rPr>
        <w:t xml:space="preserve">לעידן הטרום </w:t>
      </w:r>
      <w:r w:rsidR="006405D7">
        <w:rPr>
          <w:rFonts w:hint="cs"/>
          <w:rtl/>
        </w:rPr>
        <w:t>ליברל</w:t>
      </w:r>
      <w:r w:rsidR="00A569E7">
        <w:rPr>
          <w:rFonts w:hint="cs"/>
          <w:rtl/>
        </w:rPr>
        <w:t xml:space="preserve">י </w:t>
      </w:r>
      <w:r>
        <w:rPr>
          <w:rFonts w:hint="cs"/>
          <w:rtl/>
        </w:rPr>
        <w:t>- - -</w:t>
      </w:r>
    </w:p>
    <w:p w14:paraId="3305C8F7" w14:textId="77777777" w:rsidR="00625CB5" w:rsidRDefault="00625CB5" w:rsidP="00625CB5">
      <w:pPr>
        <w:rPr>
          <w:rtl/>
        </w:rPr>
      </w:pPr>
    </w:p>
    <w:p w14:paraId="7FFB7D2D" w14:textId="77777777" w:rsidR="00625CB5" w:rsidRDefault="00625CB5" w:rsidP="00625CB5">
      <w:pPr>
        <w:pStyle w:val="af5"/>
        <w:keepNext/>
        <w:rPr>
          <w:rtl/>
        </w:rPr>
      </w:pPr>
      <w:bookmarkStart w:id="5402" w:name="ET_interruption_5783_493"/>
      <w:r w:rsidRPr="007404B4">
        <w:rPr>
          <w:rStyle w:val="TagStyle"/>
          <w:rtl/>
        </w:rPr>
        <w:t xml:space="preserve"> &lt;&lt; קריאה &gt;&gt; </w:t>
      </w:r>
      <w:r>
        <w:rPr>
          <w:rtl/>
        </w:rPr>
        <w:t>מירב כהן (יש עתיד):</w:t>
      </w:r>
      <w:r w:rsidRPr="007404B4">
        <w:rPr>
          <w:rStyle w:val="TagStyle"/>
          <w:rtl/>
        </w:rPr>
        <w:t xml:space="preserve"> &lt;&lt; קריאה &gt;&gt;</w:t>
      </w:r>
      <w:r>
        <w:rPr>
          <w:rtl/>
        </w:rPr>
        <w:t xml:space="preserve">   </w:t>
      </w:r>
      <w:bookmarkEnd w:id="5402"/>
    </w:p>
    <w:p w14:paraId="6DFE1231" w14:textId="77777777" w:rsidR="00625CB5" w:rsidRDefault="00625CB5" w:rsidP="00625CB5">
      <w:pPr>
        <w:pStyle w:val="KeepWithNext"/>
        <w:rPr>
          <w:rtl/>
        </w:rPr>
      </w:pPr>
    </w:p>
    <w:p w14:paraId="470CE2E7" w14:textId="77777777" w:rsidR="00625CB5" w:rsidRDefault="00625CB5" w:rsidP="00625CB5">
      <w:pPr>
        <w:rPr>
          <w:rtl/>
        </w:rPr>
      </w:pPr>
      <w:bookmarkStart w:id="5403" w:name="_ETM_Q1_10331972"/>
      <w:bookmarkEnd w:id="5403"/>
      <w:r>
        <w:rPr>
          <w:rFonts w:hint="cs"/>
          <w:rtl/>
        </w:rPr>
        <w:t>איזה חוק בכלל הבאת שהועיל לציבור?</w:t>
      </w:r>
    </w:p>
    <w:p w14:paraId="41189FC6" w14:textId="77777777" w:rsidR="002D7C2E" w:rsidRDefault="002D7C2E" w:rsidP="00625CB5">
      <w:pPr>
        <w:rPr>
          <w:rtl/>
        </w:rPr>
      </w:pPr>
    </w:p>
    <w:p w14:paraId="214955C8" w14:textId="77777777" w:rsidR="00625CB5" w:rsidRDefault="00625CB5" w:rsidP="00625CB5">
      <w:pPr>
        <w:pStyle w:val="af5"/>
        <w:keepNext/>
        <w:rPr>
          <w:rtl/>
        </w:rPr>
      </w:pPr>
      <w:bookmarkStart w:id="5404" w:name="ET_interruption_5109_1111"/>
      <w:r w:rsidRPr="00625CB5">
        <w:rPr>
          <w:rStyle w:val="TagStyle"/>
          <w:rtl/>
        </w:rPr>
        <w:t xml:space="preserve">&lt;&lt; קריאה &gt;&gt; </w:t>
      </w:r>
      <w:r>
        <w:rPr>
          <w:rtl/>
        </w:rPr>
        <w:t>אלעזר שטרן (יש עתיד):</w:t>
      </w:r>
      <w:r w:rsidRPr="00625CB5">
        <w:rPr>
          <w:rStyle w:val="TagStyle"/>
          <w:rtl/>
        </w:rPr>
        <w:t xml:space="preserve"> &lt;&lt; קריאה &gt;&gt;</w:t>
      </w:r>
      <w:r>
        <w:rPr>
          <w:rtl/>
        </w:rPr>
        <w:t xml:space="preserve">   </w:t>
      </w:r>
      <w:bookmarkEnd w:id="5404"/>
    </w:p>
    <w:p w14:paraId="156CA077" w14:textId="77777777" w:rsidR="00625CB5" w:rsidRDefault="00625CB5" w:rsidP="00625CB5">
      <w:pPr>
        <w:pStyle w:val="KeepWithNext"/>
        <w:rPr>
          <w:rtl/>
        </w:rPr>
      </w:pPr>
    </w:p>
    <w:p w14:paraId="21C00D94" w14:textId="52DBA9A7" w:rsidR="00625CB5" w:rsidRDefault="006405D7" w:rsidP="006405D7">
      <w:pPr>
        <w:rPr>
          <w:rtl/>
        </w:rPr>
      </w:pPr>
      <w:r>
        <w:rPr>
          <w:rFonts w:hint="cs"/>
          <w:rtl/>
        </w:rPr>
        <w:t>אני חושב שכן. כ</w:t>
      </w:r>
      <w:bookmarkStart w:id="5405" w:name="_ETM_Q1_10328731"/>
      <w:bookmarkEnd w:id="5405"/>
      <w:r>
        <w:rPr>
          <w:rFonts w:hint="cs"/>
          <w:rtl/>
        </w:rPr>
        <w:t xml:space="preserve">שרוב בכנסת </w:t>
      </w:r>
      <w:bookmarkStart w:id="5406" w:name="_ETM_Q1_10330140"/>
      <w:bookmarkEnd w:id="5406"/>
      <w:r w:rsidR="00625CB5">
        <w:rPr>
          <w:rFonts w:hint="cs"/>
          <w:rtl/>
        </w:rPr>
        <w:t>עוש</w:t>
      </w:r>
      <w:r>
        <w:rPr>
          <w:rFonts w:hint="cs"/>
          <w:rtl/>
        </w:rPr>
        <w:t>ה</w:t>
      </w:r>
      <w:r w:rsidR="00625CB5">
        <w:rPr>
          <w:rFonts w:hint="cs"/>
          <w:rtl/>
        </w:rPr>
        <w:t xml:space="preserve"> חוק</w:t>
      </w:r>
      <w:r w:rsidR="00625CB5" w:rsidRPr="00D606DA">
        <w:rPr>
          <w:rtl/>
        </w:rPr>
        <w:t xml:space="preserve"> פרסונלי</w:t>
      </w:r>
      <w:r>
        <w:rPr>
          <w:rFonts w:hint="cs"/>
          <w:rtl/>
        </w:rPr>
        <w:t xml:space="preserve"> </w:t>
      </w:r>
      <w:bookmarkStart w:id="5407" w:name="_ETM_Q1_10337260"/>
      <w:bookmarkEnd w:id="5407"/>
      <w:r>
        <w:rPr>
          <w:rFonts w:hint="cs"/>
          <w:rtl/>
        </w:rPr>
        <w:t>אני חושב שיש בית משפט</w:t>
      </w:r>
      <w:bookmarkStart w:id="5408" w:name="_ETM_Q1_10336239"/>
      <w:bookmarkEnd w:id="5408"/>
      <w:r>
        <w:rPr>
          <w:rFonts w:hint="cs"/>
          <w:rtl/>
        </w:rPr>
        <w:t>, בטח שזה - - - לבית משפט</w:t>
      </w:r>
      <w:bookmarkStart w:id="5409" w:name="_ETM_Q1_10335485"/>
      <w:bookmarkStart w:id="5410" w:name="_ETM_Q1_10332383"/>
      <w:bookmarkStart w:id="5411" w:name="_ETM_Q1_10328394"/>
      <w:bookmarkStart w:id="5412" w:name="_ETM_Q1_10323787"/>
      <w:bookmarkStart w:id="5413" w:name="_ETM_Q1_10320244"/>
      <w:bookmarkEnd w:id="5409"/>
      <w:bookmarkEnd w:id="5410"/>
      <w:bookmarkEnd w:id="5411"/>
      <w:bookmarkEnd w:id="5412"/>
      <w:bookmarkEnd w:id="5413"/>
      <w:r w:rsidR="00625CB5" w:rsidRPr="00D606DA">
        <w:rPr>
          <w:rtl/>
        </w:rPr>
        <w:t>.</w:t>
      </w:r>
      <w:r w:rsidR="00485B8A">
        <w:rPr>
          <w:rFonts w:hint="cs"/>
          <w:rtl/>
        </w:rPr>
        <w:t xml:space="preserve"> </w:t>
      </w:r>
    </w:p>
    <w:p w14:paraId="65153122" w14:textId="77777777" w:rsidR="006405D7" w:rsidRDefault="006405D7" w:rsidP="00625CB5">
      <w:pPr>
        <w:rPr>
          <w:rtl/>
        </w:rPr>
      </w:pPr>
      <w:bookmarkStart w:id="5414" w:name="_ETM_Q1_10337545"/>
      <w:bookmarkStart w:id="5415" w:name="_ETM_Q1_10337803"/>
      <w:bookmarkStart w:id="5416" w:name="_ETM_Q1_10334880"/>
      <w:bookmarkStart w:id="5417" w:name="_ETM_Q1_10331021"/>
      <w:bookmarkStart w:id="5418" w:name="_ETM_Q1_10328966"/>
      <w:bookmarkStart w:id="5419" w:name="_ETM_Q1_10327466"/>
      <w:bookmarkStart w:id="5420" w:name="_ETM_Q1_10323046"/>
      <w:bookmarkEnd w:id="5414"/>
      <w:bookmarkEnd w:id="5415"/>
      <w:bookmarkEnd w:id="5416"/>
      <w:bookmarkEnd w:id="5417"/>
      <w:bookmarkEnd w:id="5418"/>
      <w:bookmarkEnd w:id="5419"/>
      <w:bookmarkEnd w:id="5420"/>
    </w:p>
    <w:p w14:paraId="728D9D04" w14:textId="77777777" w:rsidR="00625CB5" w:rsidRDefault="00625CB5" w:rsidP="00625CB5">
      <w:pPr>
        <w:pStyle w:val="af5"/>
        <w:keepNext/>
        <w:rPr>
          <w:rtl/>
        </w:rPr>
      </w:pPr>
      <w:bookmarkStart w:id="5421" w:name="ET_interruption_6127_494"/>
      <w:r w:rsidRPr="007404B4">
        <w:rPr>
          <w:rStyle w:val="TagStyle"/>
          <w:rtl/>
        </w:rPr>
        <w:t xml:space="preserve"> &lt;&lt; קריאה &gt;&gt; </w:t>
      </w:r>
      <w:r>
        <w:rPr>
          <w:rtl/>
        </w:rPr>
        <w:t>ולדימיר בליאק (יש עתיד):</w:t>
      </w:r>
      <w:r w:rsidRPr="007404B4">
        <w:rPr>
          <w:rStyle w:val="TagStyle"/>
          <w:rtl/>
        </w:rPr>
        <w:t xml:space="preserve"> &lt;&lt; קריאה &gt;&gt;</w:t>
      </w:r>
      <w:r>
        <w:rPr>
          <w:rtl/>
        </w:rPr>
        <w:t xml:space="preserve">   </w:t>
      </w:r>
      <w:bookmarkEnd w:id="5421"/>
    </w:p>
    <w:p w14:paraId="3DCD9611" w14:textId="77777777" w:rsidR="00625CB5" w:rsidRDefault="00625CB5" w:rsidP="00625CB5">
      <w:pPr>
        <w:pStyle w:val="KeepWithNext"/>
        <w:rPr>
          <w:rtl/>
        </w:rPr>
      </w:pPr>
    </w:p>
    <w:p w14:paraId="1302EE82" w14:textId="57E17D24" w:rsidR="00625CB5" w:rsidRDefault="006405D7" w:rsidP="006405D7">
      <w:pPr>
        <w:rPr>
          <w:rtl/>
        </w:rPr>
      </w:pPr>
      <w:bookmarkStart w:id="5422" w:name="_ETM_Q1_10339905"/>
      <w:bookmarkEnd w:id="5422"/>
      <w:r>
        <w:rPr>
          <w:rFonts w:hint="cs"/>
          <w:rtl/>
        </w:rPr>
        <w:t>עמית</w:t>
      </w:r>
      <w:bookmarkStart w:id="5423" w:name="_ETM_Q1_10340193"/>
      <w:bookmarkEnd w:id="5423"/>
      <w:r>
        <w:rPr>
          <w:rFonts w:hint="cs"/>
          <w:rtl/>
        </w:rPr>
        <w:t xml:space="preserve"> - - - פה </w:t>
      </w:r>
      <w:r w:rsidR="00625CB5">
        <w:rPr>
          <w:rFonts w:hint="cs"/>
          <w:rtl/>
        </w:rPr>
        <w:t>אתה פורץ את כל המסגרות - - -</w:t>
      </w:r>
    </w:p>
    <w:p w14:paraId="741D7BA3" w14:textId="77777777" w:rsidR="00625CB5" w:rsidRDefault="00625CB5" w:rsidP="00625CB5">
      <w:pPr>
        <w:rPr>
          <w:rtl/>
        </w:rPr>
      </w:pPr>
    </w:p>
    <w:p w14:paraId="669490FD" w14:textId="5127EFF5" w:rsidR="00625CB5" w:rsidRDefault="00625CB5" w:rsidP="00625CB5">
      <w:pPr>
        <w:pStyle w:val="-"/>
        <w:keepNext/>
        <w:rPr>
          <w:rtl/>
        </w:rPr>
      </w:pPr>
      <w:bookmarkStart w:id="5424" w:name="ET_speakercontinue_6164_1112"/>
      <w:r w:rsidRPr="00625CB5">
        <w:rPr>
          <w:rStyle w:val="TagStyle"/>
          <w:rtl/>
        </w:rPr>
        <w:t xml:space="preserve"> &lt;&lt; דובר_המשך &gt;&gt; </w:t>
      </w:r>
      <w:r>
        <w:rPr>
          <w:rtl/>
        </w:rPr>
        <w:t>עמית הלוי (הליכוד):</w:t>
      </w:r>
      <w:r w:rsidRPr="00625CB5">
        <w:rPr>
          <w:rStyle w:val="TagStyle"/>
          <w:rtl/>
        </w:rPr>
        <w:t xml:space="preserve"> &lt;&lt; דובר_המשך &gt;&gt;</w:t>
      </w:r>
      <w:r>
        <w:rPr>
          <w:rtl/>
        </w:rPr>
        <w:t xml:space="preserve">   </w:t>
      </w:r>
      <w:bookmarkEnd w:id="5424"/>
    </w:p>
    <w:p w14:paraId="33D12140" w14:textId="77777777" w:rsidR="00625CB5" w:rsidRDefault="00625CB5" w:rsidP="00625CB5">
      <w:pPr>
        <w:pStyle w:val="KeepWithNext"/>
        <w:rPr>
          <w:rtl/>
        </w:rPr>
      </w:pPr>
    </w:p>
    <w:p w14:paraId="54E83552" w14:textId="4F30B0F0" w:rsidR="007404B4" w:rsidRDefault="00625CB5" w:rsidP="00625CB5">
      <w:pPr>
        <w:rPr>
          <w:rtl/>
        </w:rPr>
      </w:pPr>
      <w:r>
        <w:rPr>
          <w:rFonts w:hint="cs"/>
          <w:rtl/>
        </w:rPr>
        <w:t xml:space="preserve">אני חושב שיש דמוקרטיה </w:t>
      </w:r>
      <w:r w:rsidR="00D606DA" w:rsidRPr="00D606DA">
        <w:rPr>
          <w:rtl/>
        </w:rPr>
        <w:t>במדינת ישראל.</w:t>
      </w:r>
    </w:p>
    <w:p w14:paraId="17D83EE5" w14:textId="77777777" w:rsidR="00625CB5" w:rsidRDefault="00625CB5" w:rsidP="00625CB5">
      <w:pPr>
        <w:rPr>
          <w:rtl/>
        </w:rPr>
      </w:pPr>
    </w:p>
    <w:p w14:paraId="1A35C7B2" w14:textId="70B5DAD8" w:rsidR="00625CB5" w:rsidRDefault="00625CB5" w:rsidP="00625CB5">
      <w:pPr>
        <w:pStyle w:val="af5"/>
        <w:keepNext/>
        <w:rPr>
          <w:rtl/>
        </w:rPr>
      </w:pPr>
      <w:bookmarkStart w:id="5425" w:name="ET_interruption_6127_1113"/>
      <w:r w:rsidRPr="00625CB5">
        <w:rPr>
          <w:rStyle w:val="TagStyle"/>
          <w:rtl/>
        </w:rPr>
        <w:t xml:space="preserve"> &lt;&lt; קריאה &gt;&gt; </w:t>
      </w:r>
      <w:r>
        <w:rPr>
          <w:rtl/>
        </w:rPr>
        <w:t>ולדימיר בליאק (יש עתיד):</w:t>
      </w:r>
      <w:r w:rsidRPr="00625CB5">
        <w:rPr>
          <w:rStyle w:val="TagStyle"/>
          <w:rtl/>
        </w:rPr>
        <w:t xml:space="preserve"> &lt;&lt; קריאה &gt;&gt;</w:t>
      </w:r>
      <w:r>
        <w:rPr>
          <w:rtl/>
        </w:rPr>
        <w:t xml:space="preserve">   </w:t>
      </w:r>
      <w:bookmarkEnd w:id="5425"/>
    </w:p>
    <w:p w14:paraId="13D25E16" w14:textId="77777777" w:rsidR="00625CB5" w:rsidRDefault="00625CB5" w:rsidP="00625CB5">
      <w:pPr>
        <w:pStyle w:val="KeepWithNext"/>
        <w:rPr>
          <w:rtl/>
        </w:rPr>
      </w:pPr>
    </w:p>
    <w:p w14:paraId="0B97770B" w14:textId="3FFFF04B" w:rsidR="00625CB5" w:rsidRDefault="00625CB5" w:rsidP="00625CB5">
      <w:pPr>
        <w:rPr>
          <w:rtl/>
        </w:rPr>
      </w:pPr>
      <w:r>
        <w:rPr>
          <w:rFonts w:hint="cs"/>
          <w:rtl/>
        </w:rPr>
        <w:t>- - - כי צריכה להיות מסגרת.</w:t>
      </w:r>
    </w:p>
    <w:p w14:paraId="58D60FE3" w14:textId="77777777" w:rsidR="00A569E7" w:rsidRPr="00625CB5" w:rsidRDefault="00A569E7" w:rsidP="00625CB5">
      <w:pPr>
        <w:rPr>
          <w:rtl/>
        </w:rPr>
      </w:pPr>
    </w:p>
    <w:p w14:paraId="7FDFDDAC" w14:textId="77777777" w:rsidR="007404B4" w:rsidRDefault="007404B4" w:rsidP="007404B4">
      <w:pPr>
        <w:pStyle w:val="af6"/>
        <w:keepNext/>
        <w:rPr>
          <w:rtl/>
        </w:rPr>
      </w:pPr>
      <w:bookmarkStart w:id="5426" w:name="_ETM_Q1_10327514"/>
      <w:bookmarkStart w:id="5427" w:name="_ETM_Q1_10327574"/>
      <w:bookmarkStart w:id="5428" w:name="_ETM_Q1_10336625"/>
      <w:bookmarkStart w:id="5429" w:name="_ETM_Q1_10336690"/>
      <w:bookmarkStart w:id="5430" w:name="_ETM_Q1_10343693"/>
      <w:bookmarkStart w:id="5431" w:name="_ETM_Q1_10343758"/>
      <w:bookmarkStart w:id="5432" w:name="ET_yor_6520_495"/>
      <w:bookmarkEnd w:id="5426"/>
      <w:bookmarkEnd w:id="5427"/>
      <w:bookmarkEnd w:id="5428"/>
      <w:bookmarkEnd w:id="5429"/>
      <w:bookmarkEnd w:id="5430"/>
      <w:bookmarkEnd w:id="5431"/>
      <w:r w:rsidRPr="007404B4">
        <w:rPr>
          <w:rStyle w:val="TagStyle"/>
          <w:rtl/>
        </w:rPr>
        <w:t xml:space="preserve"> &lt;&lt; יור &gt;&gt; </w:t>
      </w:r>
      <w:r>
        <w:rPr>
          <w:rtl/>
        </w:rPr>
        <w:t>היו"ר ארז מלול:</w:t>
      </w:r>
      <w:r w:rsidRPr="007404B4">
        <w:rPr>
          <w:rStyle w:val="TagStyle"/>
          <w:rtl/>
        </w:rPr>
        <w:t xml:space="preserve"> &lt;&lt; יור &gt;&gt;</w:t>
      </w:r>
      <w:r>
        <w:rPr>
          <w:rtl/>
        </w:rPr>
        <w:t xml:space="preserve">   </w:t>
      </w:r>
      <w:bookmarkEnd w:id="5432"/>
    </w:p>
    <w:p w14:paraId="4A481D8C" w14:textId="77777777" w:rsidR="007404B4" w:rsidRDefault="007404B4" w:rsidP="007404B4">
      <w:pPr>
        <w:pStyle w:val="KeepWithNext"/>
        <w:rPr>
          <w:rtl/>
        </w:rPr>
      </w:pPr>
    </w:p>
    <w:p w14:paraId="4BA26CAF" w14:textId="0D24E8FA" w:rsidR="007404B4" w:rsidRDefault="007404B4" w:rsidP="007404B4">
      <w:pPr>
        <w:rPr>
          <w:rtl/>
        </w:rPr>
      </w:pPr>
      <w:bookmarkStart w:id="5433" w:name="_ETM_Q1_10345518"/>
      <w:bookmarkEnd w:id="5433"/>
      <w:r>
        <w:rPr>
          <w:rFonts w:hint="cs"/>
          <w:rtl/>
        </w:rPr>
        <w:t xml:space="preserve">אלעזר, למה אתה מפריע </w:t>
      </w:r>
      <w:bookmarkStart w:id="5434" w:name="_ETM_Q1_10350195"/>
      <w:bookmarkEnd w:id="5434"/>
      <w:r>
        <w:rPr>
          <w:rFonts w:hint="cs"/>
          <w:rtl/>
        </w:rPr>
        <w:t>לו</w:t>
      </w:r>
      <w:r w:rsidR="00625CB5">
        <w:rPr>
          <w:rFonts w:hint="cs"/>
          <w:rtl/>
        </w:rPr>
        <w:t>?</w:t>
      </w:r>
    </w:p>
    <w:p w14:paraId="313053D6" w14:textId="77777777" w:rsidR="007404B4" w:rsidRDefault="007404B4" w:rsidP="007404B4">
      <w:pPr>
        <w:rPr>
          <w:rtl/>
        </w:rPr>
      </w:pPr>
      <w:bookmarkStart w:id="5435" w:name="_ETM_Q1_10350615"/>
      <w:bookmarkStart w:id="5436" w:name="_ETM_Q1_10350675"/>
      <w:bookmarkEnd w:id="5435"/>
      <w:bookmarkEnd w:id="5436"/>
    </w:p>
    <w:p w14:paraId="260CFF8D" w14:textId="77777777" w:rsidR="007404B4" w:rsidRDefault="007404B4" w:rsidP="007404B4">
      <w:pPr>
        <w:pStyle w:val="af5"/>
        <w:keepNext/>
        <w:rPr>
          <w:rtl/>
        </w:rPr>
      </w:pPr>
      <w:bookmarkStart w:id="5437" w:name="ET_interruption_5109_496"/>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437"/>
    </w:p>
    <w:p w14:paraId="5BB490A6" w14:textId="77777777" w:rsidR="007404B4" w:rsidRDefault="007404B4" w:rsidP="007404B4">
      <w:pPr>
        <w:pStyle w:val="KeepWithNext"/>
        <w:rPr>
          <w:rtl/>
        </w:rPr>
      </w:pPr>
    </w:p>
    <w:p w14:paraId="391E14A2" w14:textId="2BB23A0B" w:rsidR="007404B4" w:rsidRDefault="007404B4" w:rsidP="007404B4">
      <w:pPr>
        <w:rPr>
          <w:rtl/>
        </w:rPr>
      </w:pPr>
      <w:bookmarkStart w:id="5438" w:name="_ETM_Q1_10354250"/>
      <w:bookmarkEnd w:id="5438"/>
      <w:r>
        <w:rPr>
          <w:rFonts w:hint="cs"/>
          <w:rtl/>
        </w:rPr>
        <w:t>לא, אני עוזר לו</w:t>
      </w:r>
      <w:r w:rsidR="0041703E">
        <w:rPr>
          <w:rFonts w:hint="cs"/>
          <w:rtl/>
        </w:rPr>
        <w:t xml:space="preserve"> להבהיר את עמדתו.</w:t>
      </w:r>
    </w:p>
    <w:p w14:paraId="51F433C3" w14:textId="77777777" w:rsidR="0041703E" w:rsidRDefault="0041703E" w:rsidP="007404B4">
      <w:pPr>
        <w:rPr>
          <w:rtl/>
        </w:rPr>
      </w:pPr>
    </w:p>
    <w:p w14:paraId="6816D307" w14:textId="5948D365" w:rsidR="0041703E" w:rsidRDefault="0041703E" w:rsidP="0041703E">
      <w:pPr>
        <w:pStyle w:val="af5"/>
        <w:keepNext/>
        <w:rPr>
          <w:rtl/>
        </w:rPr>
      </w:pPr>
      <w:bookmarkStart w:id="5439" w:name="ET_interruption_6127_1114"/>
      <w:r w:rsidRPr="0041703E">
        <w:rPr>
          <w:rStyle w:val="TagStyle"/>
          <w:rtl/>
        </w:rPr>
        <w:t xml:space="preserve"> &lt;&lt; קריאה &gt;&gt; </w:t>
      </w:r>
      <w:r>
        <w:rPr>
          <w:rtl/>
        </w:rPr>
        <w:t>ולדימיר בליאק (יש עתיד):</w:t>
      </w:r>
      <w:r w:rsidRPr="0041703E">
        <w:rPr>
          <w:rStyle w:val="TagStyle"/>
          <w:rtl/>
        </w:rPr>
        <w:t xml:space="preserve"> &lt;&lt; קריאה &gt;&gt;</w:t>
      </w:r>
      <w:r>
        <w:rPr>
          <w:rtl/>
        </w:rPr>
        <w:t xml:space="preserve">   </w:t>
      </w:r>
      <w:bookmarkEnd w:id="5439"/>
    </w:p>
    <w:p w14:paraId="01B0C6C0" w14:textId="77777777" w:rsidR="0041703E" w:rsidRDefault="0041703E" w:rsidP="0041703E">
      <w:pPr>
        <w:pStyle w:val="KeepWithNext"/>
        <w:rPr>
          <w:rtl/>
        </w:rPr>
      </w:pPr>
    </w:p>
    <w:p w14:paraId="4D90CEA0" w14:textId="50084FFF" w:rsidR="0041703E" w:rsidRPr="0041703E" w:rsidRDefault="00A569E7" w:rsidP="0041703E">
      <w:pPr>
        <w:rPr>
          <w:rtl/>
        </w:rPr>
      </w:pPr>
      <w:r>
        <w:rPr>
          <w:rFonts w:hint="cs"/>
          <w:rtl/>
        </w:rPr>
        <w:t xml:space="preserve">אם אתה פורץ את המסגרת אז על מה הדיון? </w:t>
      </w:r>
      <w:r w:rsidR="0041703E">
        <w:rPr>
          <w:rFonts w:hint="cs"/>
          <w:rtl/>
        </w:rPr>
        <w:t xml:space="preserve">הרוב הוא לא כל יכול, לקדש את הרוב? </w:t>
      </w:r>
    </w:p>
    <w:p w14:paraId="520A6D02" w14:textId="77777777" w:rsidR="007404B4" w:rsidRDefault="007404B4" w:rsidP="007404B4">
      <w:pPr>
        <w:rPr>
          <w:rtl/>
        </w:rPr>
      </w:pPr>
      <w:bookmarkStart w:id="5440" w:name="_ETM_Q1_10356543"/>
      <w:bookmarkStart w:id="5441" w:name="_ETM_Q1_10356608"/>
      <w:bookmarkStart w:id="5442" w:name="_ETM_Q1_10366511"/>
      <w:bookmarkStart w:id="5443" w:name="_ETM_Q1_10366916"/>
      <w:bookmarkStart w:id="5444" w:name="_ETM_Q1_10366946"/>
      <w:bookmarkEnd w:id="5440"/>
      <w:bookmarkEnd w:id="5441"/>
      <w:bookmarkEnd w:id="5442"/>
      <w:bookmarkEnd w:id="5443"/>
      <w:bookmarkEnd w:id="5444"/>
    </w:p>
    <w:p w14:paraId="7504BD9D" w14:textId="77777777" w:rsidR="007404B4" w:rsidRDefault="007404B4" w:rsidP="007404B4">
      <w:pPr>
        <w:pStyle w:val="-"/>
        <w:keepNext/>
        <w:rPr>
          <w:rtl/>
        </w:rPr>
      </w:pPr>
      <w:bookmarkStart w:id="5445" w:name="ET_speakercontinue_6164_499"/>
      <w:r w:rsidRPr="007404B4">
        <w:rPr>
          <w:rStyle w:val="TagStyle"/>
          <w:rtl/>
        </w:rPr>
        <w:t xml:space="preserve"> &lt;&lt; דובר_המשך &gt;&gt; </w:t>
      </w:r>
      <w:r>
        <w:rPr>
          <w:rtl/>
        </w:rPr>
        <w:t>עמית הלוי (הליכוד):</w:t>
      </w:r>
      <w:r w:rsidRPr="007404B4">
        <w:rPr>
          <w:rStyle w:val="TagStyle"/>
          <w:rtl/>
        </w:rPr>
        <w:t xml:space="preserve"> &lt;&lt; דובר_המשך &gt;&gt;</w:t>
      </w:r>
      <w:r>
        <w:rPr>
          <w:rtl/>
        </w:rPr>
        <w:t xml:space="preserve">   </w:t>
      </w:r>
      <w:bookmarkEnd w:id="5445"/>
    </w:p>
    <w:p w14:paraId="51EB32B6" w14:textId="77777777" w:rsidR="007404B4" w:rsidRDefault="007404B4" w:rsidP="007404B4">
      <w:pPr>
        <w:pStyle w:val="KeepWithNext"/>
        <w:rPr>
          <w:rtl/>
        </w:rPr>
      </w:pPr>
    </w:p>
    <w:p w14:paraId="7A667924" w14:textId="69F1CBCA" w:rsidR="0041703E" w:rsidRDefault="0041703E" w:rsidP="004336FC">
      <w:pPr>
        <w:rPr>
          <w:rtl/>
        </w:rPr>
      </w:pPr>
      <w:r w:rsidRPr="006405D7">
        <w:rPr>
          <w:rFonts w:hint="cs"/>
          <w:rtl/>
        </w:rPr>
        <w:t>זה ברור</w:t>
      </w:r>
      <w:r>
        <w:rPr>
          <w:rFonts w:hint="cs"/>
          <w:rtl/>
        </w:rPr>
        <w:t>. אלעזר שטרן, א</w:t>
      </w:r>
      <w:r w:rsidR="00625CB5" w:rsidRPr="00D606DA">
        <w:rPr>
          <w:rtl/>
        </w:rPr>
        <w:t xml:space="preserve">ם אתה רוצה </w:t>
      </w:r>
      <w:r>
        <w:rPr>
          <w:rFonts w:hint="cs"/>
          <w:rtl/>
        </w:rPr>
        <w:t>שבמדינת ישראל יהיה שלטון גנרלים או שלטון</w:t>
      </w:r>
      <w:r w:rsidR="00625CB5" w:rsidRPr="00D606DA">
        <w:rPr>
          <w:rtl/>
        </w:rPr>
        <w:t xml:space="preserve"> טייסים או שלטון של מי שמש</w:t>
      </w:r>
      <w:r>
        <w:rPr>
          <w:rFonts w:hint="cs"/>
          <w:rtl/>
        </w:rPr>
        <w:t>בית את המדינה - - -</w:t>
      </w:r>
      <w:r w:rsidR="00485B8A">
        <w:rPr>
          <w:rFonts w:hint="cs"/>
          <w:rtl/>
        </w:rPr>
        <w:t xml:space="preserve"> </w:t>
      </w:r>
    </w:p>
    <w:p w14:paraId="2FB11C29" w14:textId="77777777" w:rsidR="007404B4" w:rsidRDefault="007404B4" w:rsidP="007404B4">
      <w:pPr>
        <w:rPr>
          <w:rtl/>
        </w:rPr>
      </w:pPr>
      <w:bookmarkStart w:id="5446" w:name="_ETM_Q1_10368352"/>
      <w:bookmarkEnd w:id="5446"/>
    </w:p>
    <w:p w14:paraId="38922B7C" w14:textId="77777777" w:rsidR="007404B4" w:rsidRDefault="007404B4" w:rsidP="007404B4">
      <w:pPr>
        <w:pStyle w:val="af5"/>
        <w:keepNext/>
        <w:rPr>
          <w:rtl/>
        </w:rPr>
      </w:pPr>
      <w:bookmarkStart w:id="5447" w:name="ET_interruption_5109_500"/>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447"/>
    </w:p>
    <w:p w14:paraId="5A9AFEAD" w14:textId="77777777" w:rsidR="007404B4" w:rsidRDefault="007404B4" w:rsidP="007404B4">
      <w:pPr>
        <w:pStyle w:val="KeepWithNext"/>
        <w:rPr>
          <w:rtl/>
        </w:rPr>
      </w:pPr>
    </w:p>
    <w:p w14:paraId="5A219172" w14:textId="38FE8791" w:rsidR="0041703E" w:rsidRPr="004336FC" w:rsidRDefault="007404B4" w:rsidP="006405D7">
      <w:pPr>
        <w:rPr>
          <w:rtl/>
        </w:rPr>
      </w:pPr>
      <w:bookmarkStart w:id="5448" w:name="_ETM_Q1_10375379"/>
      <w:bookmarkEnd w:id="5448"/>
      <w:r>
        <w:rPr>
          <w:rFonts w:hint="cs"/>
          <w:rtl/>
        </w:rPr>
        <w:t xml:space="preserve">אתה יודע </w:t>
      </w:r>
      <w:r w:rsidR="0041703E">
        <w:rPr>
          <w:rFonts w:hint="cs"/>
          <w:rtl/>
        </w:rPr>
        <w:t xml:space="preserve">שרוב אזרחי המדינה </w:t>
      </w:r>
      <w:r w:rsidR="0041703E" w:rsidRPr="00D606DA">
        <w:rPr>
          <w:rtl/>
        </w:rPr>
        <w:t>בא ל</w:t>
      </w:r>
      <w:r w:rsidR="0041703E">
        <w:rPr>
          <w:rFonts w:hint="cs"/>
          <w:rtl/>
        </w:rPr>
        <w:t>ה</w:t>
      </w:r>
      <w:r w:rsidR="0041703E" w:rsidRPr="00D606DA">
        <w:rPr>
          <w:rtl/>
        </w:rPr>
        <w:t>ם להקי</w:t>
      </w:r>
      <w:r w:rsidR="0041703E">
        <w:rPr>
          <w:rFonts w:hint="cs"/>
          <w:rtl/>
        </w:rPr>
        <w:t>א</w:t>
      </w:r>
      <w:r w:rsidR="0041703E" w:rsidRPr="00D606DA">
        <w:rPr>
          <w:rtl/>
        </w:rPr>
        <w:t xml:space="preserve"> מהחוק שהעברת </w:t>
      </w:r>
      <w:r w:rsidR="0041703E">
        <w:rPr>
          <w:rFonts w:hint="cs"/>
          <w:rtl/>
        </w:rPr>
        <w:t>אתמול, אתה יודע את זה</w:t>
      </w:r>
      <w:r w:rsidR="00485B8A">
        <w:rPr>
          <w:rFonts w:hint="cs"/>
          <w:rtl/>
        </w:rPr>
        <w:t>,</w:t>
      </w:r>
      <w:r w:rsidR="0041703E">
        <w:rPr>
          <w:rFonts w:hint="cs"/>
          <w:rtl/>
        </w:rPr>
        <w:t xml:space="preserve"> גם רוב </w:t>
      </w:r>
      <w:r w:rsidR="0041703E" w:rsidRPr="00D606DA">
        <w:rPr>
          <w:rtl/>
        </w:rPr>
        <w:t xml:space="preserve">חברי הקואליציה אבל יש </w:t>
      </w:r>
      <w:bookmarkStart w:id="5449" w:name="_ETM_Q1_10358309"/>
      <w:bookmarkStart w:id="5450" w:name="_ETM_Q1_10362330"/>
      <w:bookmarkEnd w:id="5449"/>
      <w:bookmarkEnd w:id="5450"/>
      <w:r w:rsidR="0041703E" w:rsidRPr="006405D7">
        <w:rPr>
          <w:rFonts w:hint="cs"/>
          <w:rtl/>
        </w:rPr>
        <w:t>משטר</w:t>
      </w:r>
      <w:r w:rsidR="0041703E" w:rsidRPr="00D606DA">
        <w:rPr>
          <w:rtl/>
        </w:rPr>
        <w:t xml:space="preserve"> קואליציוני</w:t>
      </w:r>
      <w:r w:rsidR="0041703E">
        <w:rPr>
          <w:rFonts w:hint="cs"/>
          <w:rtl/>
        </w:rPr>
        <w:t>, יש משמעת קואליציונית</w:t>
      </w:r>
      <w:r w:rsidR="00485B8A">
        <w:rPr>
          <w:rFonts w:hint="cs"/>
          <w:rtl/>
        </w:rPr>
        <w:t>.</w:t>
      </w:r>
      <w:r w:rsidR="0041703E">
        <w:rPr>
          <w:rFonts w:hint="cs"/>
          <w:rtl/>
        </w:rPr>
        <w:t xml:space="preserve"> </w:t>
      </w:r>
      <w:r w:rsidR="0041703E" w:rsidRPr="00D606DA">
        <w:rPr>
          <w:rtl/>
        </w:rPr>
        <w:t xml:space="preserve">העברת אתמול חוק מושחת זה הכול, </w:t>
      </w:r>
      <w:r w:rsidR="006405D7">
        <w:rPr>
          <w:rFonts w:hint="cs"/>
          <w:rtl/>
        </w:rPr>
        <w:t>זאת האמת,</w:t>
      </w:r>
      <w:bookmarkStart w:id="5451" w:name="_ETM_Q1_10371430"/>
      <w:bookmarkStart w:id="5452" w:name="_ETM_Q1_10380941"/>
      <w:bookmarkEnd w:id="5451"/>
      <w:bookmarkEnd w:id="5452"/>
      <w:r w:rsidR="0041703E">
        <w:rPr>
          <w:rFonts w:hint="cs"/>
          <w:rtl/>
        </w:rPr>
        <w:t xml:space="preserve"> </w:t>
      </w:r>
      <w:r w:rsidR="0041703E" w:rsidRPr="00D606DA">
        <w:rPr>
          <w:rtl/>
        </w:rPr>
        <w:t>צריך</w:t>
      </w:r>
      <w:r w:rsidR="0041703E">
        <w:rPr>
          <w:rFonts w:hint="cs"/>
          <w:rtl/>
        </w:rPr>
        <w:t xml:space="preserve"> להגיד את זה.</w:t>
      </w:r>
    </w:p>
    <w:p w14:paraId="07290965" w14:textId="54D5A338" w:rsidR="007404B4" w:rsidRDefault="007404B4" w:rsidP="007404B4">
      <w:pPr>
        <w:rPr>
          <w:rtl/>
        </w:rPr>
      </w:pPr>
    </w:p>
    <w:p w14:paraId="375CF300" w14:textId="4DDFBE36" w:rsidR="0041703E" w:rsidRDefault="0041703E" w:rsidP="0041703E">
      <w:pPr>
        <w:pStyle w:val="-"/>
        <w:keepNext/>
        <w:rPr>
          <w:rtl/>
        </w:rPr>
      </w:pPr>
      <w:bookmarkStart w:id="5453" w:name="ET_speakercontinue_6164_1115"/>
      <w:r w:rsidRPr="0041703E">
        <w:rPr>
          <w:rStyle w:val="TagStyle"/>
          <w:rtl/>
        </w:rPr>
        <w:t xml:space="preserve"> &lt;&lt; דובר_המשך &gt;&gt; </w:t>
      </w:r>
      <w:r>
        <w:rPr>
          <w:rtl/>
        </w:rPr>
        <w:t>עמית הלוי (הליכוד):</w:t>
      </w:r>
      <w:r w:rsidRPr="0041703E">
        <w:rPr>
          <w:rStyle w:val="TagStyle"/>
          <w:rtl/>
        </w:rPr>
        <w:t xml:space="preserve"> &lt;&lt; דובר_המשך &gt;&gt;</w:t>
      </w:r>
      <w:r>
        <w:rPr>
          <w:rtl/>
        </w:rPr>
        <w:t xml:space="preserve">   </w:t>
      </w:r>
      <w:bookmarkEnd w:id="5453"/>
    </w:p>
    <w:p w14:paraId="3A057A13" w14:textId="77777777" w:rsidR="0041703E" w:rsidRDefault="0041703E" w:rsidP="0041703E">
      <w:pPr>
        <w:pStyle w:val="KeepWithNext"/>
        <w:rPr>
          <w:rtl/>
        </w:rPr>
      </w:pPr>
    </w:p>
    <w:p w14:paraId="7A61D20E" w14:textId="2D46E02B" w:rsidR="0041703E" w:rsidRPr="0041703E" w:rsidRDefault="0041703E" w:rsidP="006405D7">
      <w:pPr>
        <w:rPr>
          <w:rtl/>
        </w:rPr>
      </w:pPr>
      <w:r>
        <w:rPr>
          <w:rFonts w:hint="cs"/>
          <w:rtl/>
        </w:rPr>
        <w:t xml:space="preserve">אתה עושה </w:t>
      </w:r>
      <w:r w:rsidR="00485B8A">
        <w:rPr>
          <w:rFonts w:hint="cs"/>
          <w:rtl/>
        </w:rPr>
        <w:t>את ה</w:t>
      </w:r>
      <w:r>
        <w:rPr>
          <w:rFonts w:hint="cs"/>
          <w:rtl/>
        </w:rPr>
        <w:t>דבר הכי חמור במדינת ישראל</w:t>
      </w:r>
      <w:r w:rsidR="006405D7">
        <w:rPr>
          <w:rFonts w:hint="cs"/>
          <w:rtl/>
        </w:rPr>
        <w:t>.</w:t>
      </w:r>
    </w:p>
    <w:p w14:paraId="4C5A134D" w14:textId="77777777" w:rsidR="007404B4" w:rsidRDefault="007404B4" w:rsidP="007404B4">
      <w:pPr>
        <w:rPr>
          <w:rtl/>
        </w:rPr>
      </w:pPr>
      <w:bookmarkStart w:id="5454" w:name="_ETM_Q1_10377744"/>
      <w:bookmarkStart w:id="5455" w:name="_ETM_Q1_10377807"/>
      <w:bookmarkEnd w:id="5454"/>
      <w:bookmarkEnd w:id="5455"/>
    </w:p>
    <w:p w14:paraId="36A33FDF" w14:textId="77777777" w:rsidR="007404B4" w:rsidRDefault="007404B4" w:rsidP="007404B4">
      <w:pPr>
        <w:pStyle w:val="af5"/>
        <w:keepNext/>
        <w:rPr>
          <w:rtl/>
        </w:rPr>
      </w:pPr>
      <w:bookmarkStart w:id="5456" w:name="ET_interruption_5300_501"/>
      <w:r w:rsidRPr="007404B4">
        <w:rPr>
          <w:rStyle w:val="TagStyle"/>
          <w:rtl/>
        </w:rPr>
        <w:t xml:space="preserve"> &lt;&lt; קריאה &gt;&gt; </w:t>
      </w:r>
      <w:r>
        <w:rPr>
          <w:rtl/>
        </w:rPr>
        <w:t>מירב בן ארי (יש עתיד):</w:t>
      </w:r>
      <w:r w:rsidRPr="007404B4">
        <w:rPr>
          <w:rStyle w:val="TagStyle"/>
          <w:rtl/>
        </w:rPr>
        <w:t xml:space="preserve"> &lt;&lt; קריאה &gt;&gt;</w:t>
      </w:r>
      <w:r>
        <w:rPr>
          <w:rtl/>
        </w:rPr>
        <w:t xml:space="preserve">   </w:t>
      </w:r>
      <w:bookmarkEnd w:id="5456"/>
    </w:p>
    <w:p w14:paraId="2FD6321E" w14:textId="77777777" w:rsidR="007404B4" w:rsidRDefault="007404B4" w:rsidP="007404B4">
      <w:pPr>
        <w:pStyle w:val="KeepWithNext"/>
        <w:rPr>
          <w:rtl/>
        </w:rPr>
      </w:pPr>
    </w:p>
    <w:p w14:paraId="474D7626" w14:textId="7CFB0D77" w:rsidR="007404B4" w:rsidRDefault="007404B4" w:rsidP="007404B4">
      <w:pPr>
        <w:rPr>
          <w:rtl/>
        </w:rPr>
      </w:pPr>
      <w:bookmarkStart w:id="5457" w:name="_ETM_Q1_10382355"/>
      <w:bookmarkEnd w:id="5457"/>
      <w:r>
        <w:rPr>
          <w:rFonts w:hint="cs"/>
          <w:rtl/>
        </w:rPr>
        <w:t xml:space="preserve">זה אחרי שהוא סיים את </w:t>
      </w:r>
      <w:bookmarkStart w:id="5458" w:name="_ETM_Q1_10385331"/>
      <w:bookmarkEnd w:id="5458"/>
      <w:r>
        <w:rPr>
          <w:rFonts w:hint="cs"/>
          <w:rtl/>
        </w:rPr>
        <w:t>הדיונים על חוק המתנות</w:t>
      </w:r>
      <w:r w:rsidR="0041703E">
        <w:rPr>
          <w:rFonts w:hint="cs"/>
          <w:rtl/>
        </w:rPr>
        <w:t xml:space="preserve"> שימים יגידו איזו שחיתות יש בחוק הזה.</w:t>
      </w:r>
    </w:p>
    <w:p w14:paraId="01BA7410" w14:textId="77777777" w:rsidR="007404B4" w:rsidRDefault="007404B4" w:rsidP="007404B4">
      <w:pPr>
        <w:rPr>
          <w:rtl/>
        </w:rPr>
      </w:pPr>
      <w:bookmarkStart w:id="5459" w:name="_ETM_Q1_10389864"/>
      <w:bookmarkStart w:id="5460" w:name="_ETM_Q1_10389927"/>
      <w:bookmarkEnd w:id="5459"/>
      <w:bookmarkEnd w:id="5460"/>
    </w:p>
    <w:p w14:paraId="69033EA3" w14:textId="77777777" w:rsidR="007404B4" w:rsidRDefault="007404B4" w:rsidP="007404B4">
      <w:pPr>
        <w:pStyle w:val="af6"/>
        <w:keepNext/>
        <w:rPr>
          <w:rtl/>
        </w:rPr>
      </w:pPr>
      <w:bookmarkStart w:id="5461" w:name="ET_yor_6520_502"/>
      <w:r w:rsidRPr="007404B4">
        <w:rPr>
          <w:rStyle w:val="TagStyle"/>
          <w:rtl/>
        </w:rPr>
        <w:t xml:space="preserve"> &lt;&lt; יור &gt;&gt; </w:t>
      </w:r>
      <w:r>
        <w:rPr>
          <w:rtl/>
        </w:rPr>
        <w:t>היו"ר ארז מלול:</w:t>
      </w:r>
      <w:r w:rsidRPr="007404B4">
        <w:rPr>
          <w:rStyle w:val="TagStyle"/>
          <w:rtl/>
        </w:rPr>
        <w:t xml:space="preserve"> &lt;&lt; יור &gt;&gt;</w:t>
      </w:r>
      <w:r>
        <w:rPr>
          <w:rtl/>
        </w:rPr>
        <w:t xml:space="preserve">   </w:t>
      </w:r>
      <w:bookmarkEnd w:id="5461"/>
    </w:p>
    <w:p w14:paraId="3C86CF3B" w14:textId="77777777" w:rsidR="007404B4" w:rsidRDefault="007404B4" w:rsidP="007404B4">
      <w:pPr>
        <w:pStyle w:val="KeepWithNext"/>
        <w:rPr>
          <w:rtl/>
        </w:rPr>
      </w:pPr>
    </w:p>
    <w:p w14:paraId="5F48035A" w14:textId="77777777" w:rsidR="0041703E" w:rsidRDefault="0041703E" w:rsidP="007404B4">
      <w:pPr>
        <w:rPr>
          <w:rtl/>
        </w:rPr>
      </w:pPr>
      <w:bookmarkStart w:id="5462" w:name="_ETM_Q1_10391135"/>
      <w:bookmarkEnd w:id="5462"/>
      <w:r>
        <w:rPr>
          <w:rFonts w:hint="cs"/>
          <w:rtl/>
        </w:rPr>
        <w:t xml:space="preserve">מירב. </w:t>
      </w:r>
    </w:p>
    <w:p w14:paraId="21C2CA83" w14:textId="77777777" w:rsidR="00A569E7" w:rsidRDefault="00A569E7" w:rsidP="007404B4">
      <w:pPr>
        <w:rPr>
          <w:rtl/>
        </w:rPr>
      </w:pPr>
    </w:p>
    <w:p w14:paraId="4CF15125" w14:textId="58BDAE40" w:rsidR="00A569E7" w:rsidRDefault="00A569E7" w:rsidP="00A569E7">
      <w:pPr>
        <w:pStyle w:val="af5"/>
        <w:keepNext/>
        <w:rPr>
          <w:rtl/>
        </w:rPr>
      </w:pPr>
      <w:bookmarkStart w:id="5463" w:name="ET_interruption_6127_1276"/>
      <w:r w:rsidRPr="00A569E7">
        <w:rPr>
          <w:rStyle w:val="TagStyle"/>
          <w:rtl/>
        </w:rPr>
        <w:t xml:space="preserve"> &lt;&lt; קריאה &gt;&gt; </w:t>
      </w:r>
      <w:r>
        <w:rPr>
          <w:rtl/>
        </w:rPr>
        <w:t>ולדימיר בליאק (יש עתיד):</w:t>
      </w:r>
      <w:r w:rsidRPr="00A569E7">
        <w:rPr>
          <w:rStyle w:val="TagStyle"/>
          <w:rtl/>
        </w:rPr>
        <w:t xml:space="preserve"> &lt;&lt; קריאה &gt;&gt;</w:t>
      </w:r>
      <w:r>
        <w:rPr>
          <w:rtl/>
        </w:rPr>
        <w:t xml:space="preserve">   </w:t>
      </w:r>
      <w:bookmarkEnd w:id="5463"/>
    </w:p>
    <w:p w14:paraId="2D18452F" w14:textId="77777777" w:rsidR="00A569E7" w:rsidRDefault="00A569E7" w:rsidP="00A569E7">
      <w:pPr>
        <w:pStyle w:val="KeepWithNext"/>
        <w:rPr>
          <w:rtl/>
        </w:rPr>
      </w:pPr>
    </w:p>
    <w:p w14:paraId="5C200182" w14:textId="39F24E95" w:rsidR="00A569E7" w:rsidRPr="00A569E7" w:rsidRDefault="00A569E7" w:rsidP="00A569E7">
      <w:pPr>
        <w:rPr>
          <w:rtl/>
        </w:rPr>
      </w:pPr>
      <w:r>
        <w:rPr>
          <w:rFonts w:hint="cs"/>
          <w:rtl/>
        </w:rPr>
        <w:t>סיים בלית ברירה.</w:t>
      </w:r>
    </w:p>
    <w:p w14:paraId="4484980D" w14:textId="77777777" w:rsidR="0041703E" w:rsidRDefault="0041703E" w:rsidP="007404B4">
      <w:pPr>
        <w:rPr>
          <w:rtl/>
        </w:rPr>
      </w:pPr>
    </w:p>
    <w:p w14:paraId="384F0ECE" w14:textId="77E339B6" w:rsidR="0041703E" w:rsidRDefault="0041703E" w:rsidP="0041703E">
      <w:pPr>
        <w:pStyle w:val="af5"/>
        <w:keepNext/>
        <w:rPr>
          <w:rtl/>
        </w:rPr>
      </w:pPr>
      <w:bookmarkStart w:id="5464" w:name="ET_interruption_5109_1116"/>
      <w:r w:rsidRPr="0041703E">
        <w:rPr>
          <w:rStyle w:val="TagStyle"/>
          <w:rtl/>
        </w:rPr>
        <w:t xml:space="preserve"> &lt;&lt; קריאה &gt;&gt; </w:t>
      </w:r>
      <w:r>
        <w:rPr>
          <w:rtl/>
        </w:rPr>
        <w:t>אלעזר שטרן (יש עתיד):</w:t>
      </w:r>
      <w:r w:rsidRPr="0041703E">
        <w:rPr>
          <w:rStyle w:val="TagStyle"/>
          <w:rtl/>
        </w:rPr>
        <w:t xml:space="preserve"> &lt;&lt; קריאה &gt;&gt;</w:t>
      </w:r>
      <w:r>
        <w:rPr>
          <w:rtl/>
        </w:rPr>
        <w:t xml:space="preserve">   </w:t>
      </w:r>
      <w:bookmarkEnd w:id="5464"/>
    </w:p>
    <w:p w14:paraId="7E6161C4" w14:textId="77777777" w:rsidR="0041703E" w:rsidRDefault="0041703E" w:rsidP="0041703E">
      <w:pPr>
        <w:pStyle w:val="KeepWithNext"/>
        <w:rPr>
          <w:rtl/>
        </w:rPr>
      </w:pPr>
    </w:p>
    <w:p w14:paraId="5C52EE7A" w14:textId="4C2957FB" w:rsidR="0041703E" w:rsidRDefault="0041703E" w:rsidP="006405D7">
      <w:pPr>
        <w:rPr>
          <w:rtl/>
        </w:rPr>
      </w:pPr>
      <w:r>
        <w:rPr>
          <w:rFonts w:hint="cs"/>
          <w:rtl/>
        </w:rPr>
        <w:t>מעבירי</w:t>
      </w:r>
      <w:r w:rsidR="006405D7">
        <w:rPr>
          <w:rFonts w:hint="cs"/>
          <w:rtl/>
        </w:rPr>
        <w:t>ם חוקים מושחתים, מנצלים את זה שאנשים פו</w:t>
      </w:r>
      <w:bookmarkStart w:id="5465" w:name="_ETM_Q1_10380639"/>
      <w:bookmarkEnd w:id="5465"/>
      <w:r w:rsidR="006405D7">
        <w:rPr>
          <w:rFonts w:hint="cs"/>
          <w:rtl/>
        </w:rPr>
        <w:t>חדים</w:t>
      </w:r>
      <w:bookmarkStart w:id="5466" w:name="_ETM_Q1_10379583"/>
      <w:bookmarkEnd w:id="5466"/>
      <w:r>
        <w:rPr>
          <w:rFonts w:hint="cs"/>
          <w:rtl/>
        </w:rPr>
        <w:t xml:space="preserve"> לא להיות בקואליציה הזאת</w:t>
      </w:r>
      <w:r w:rsidR="00485B8A">
        <w:rPr>
          <w:rFonts w:hint="cs"/>
          <w:rtl/>
        </w:rPr>
        <w:t>,</w:t>
      </w:r>
      <w:r>
        <w:rPr>
          <w:rFonts w:hint="cs"/>
          <w:rtl/>
        </w:rPr>
        <w:t xml:space="preserve"> ואחרי זה אתה גם לא רוצה בית משפט.</w:t>
      </w:r>
    </w:p>
    <w:p w14:paraId="5AB3C0D1" w14:textId="77777777" w:rsidR="0041703E" w:rsidRDefault="0041703E" w:rsidP="0041703E">
      <w:pPr>
        <w:rPr>
          <w:rtl/>
        </w:rPr>
      </w:pPr>
    </w:p>
    <w:p w14:paraId="37F787A8" w14:textId="5144A7DA" w:rsidR="0041703E" w:rsidRDefault="0041703E" w:rsidP="0041703E">
      <w:pPr>
        <w:pStyle w:val="af6"/>
        <w:keepNext/>
        <w:rPr>
          <w:rtl/>
        </w:rPr>
      </w:pPr>
      <w:bookmarkStart w:id="5467" w:name="ET_yor_6520_1117"/>
      <w:r w:rsidRPr="0041703E">
        <w:rPr>
          <w:rStyle w:val="TagStyle"/>
          <w:rtl/>
        </w:rPr>
        <w:t xml:space="preserve"> &lt;&lt; יור &gt;&gt; </w:t>
      </w:r>
      <w:r>
        <w:rPr>
          <w:rtl/>
        </w:rPr>
        <w:t>היו"ר ארז מלול:</w:t>
      </w:r>
      <w:r w:rsidRPr="0041703E">
        <w:rPr>
          <w:rStyle w:val="TagStyle"/>
          <w:rtl/>
        </w:rPr>
        <w:t xml:space="preserve"> &lt;&lt; יור &gt;&gt;</w:t>
      </w:r>
      <w:r>
        <w:rPr>
          <w:rtl/>
        </w:rPr>
        <w:t xml:space="preserve">   </w:t>
      </w:r>
      <w:bookmarkEnd w:id="5467"/>
    </w:p>
    <w:p w14:paraId="037C657E" w14:textId="77777777" w:rsidR="0041703E" w:rsidRDefault="0041703E" w:rsidP="0041703E">
      <w:pPr>
        <w:pStyle w:val="KeepWithNext"/>
        <w:rPr>
          <w:rtl/>
        </w:rPr>
      </w:pPr>
    </w:p>
    <w:p w14:paraId="1AC8D703" w14:textId="540D8BF7" w:rsidR="007404B4" w:rsidRDefault="007404B4" w:rsidP="007404B4">
      <w:pPr>
        <w:rPr>
          <w:rtl/>
        </w:rPr>
      </w:pPr>
      <w:r>
        <w:rPr>
          <w:rFonts w:hint="cs"/>
          <w:rtl/>
        </w:rPr>
        <w:t>אלעזר, אני קורא אותך לסדר פעם ראשונה</w:t>
      </w:r>
    </w:p>
    <w:p w14:paraId="25ED59FE" w14:textId="77777777" w:rsidR="007404B4" w:rsidRDefault="007404B4" w:rsidP="007404B4">
      <w:pPr>
        <w:rPr>
          <w:rtl/>
        </w:rPr>
      </w:pPr>
      <w:bookmarkStart w:id="5468" w:name="_ETM_Q1_10396874"/>
      <w:bookmarkStart w:id="5469" w:name="_ETM_Q1_10396944"/>
      <w:bookmarkEnd w:id="5468"/>
      <w:bookmarkEnd w:id="5469"/>
    </w:p>
    <w:p w14:paraId="1DA23F31" w14:textId="77777777" w:rsidR="007404B4" w:rsidRDefault="007404B4" w:rsidP="007404B4">
      <w:pPr>
        <w:pStyle w:val="af5"/>
        <w:keepNext/>
        <w:rPr>
          <w:rtl/>
        </w:rPr>
      </w:pPr>
      <w:bookmarkStart w:id="5470" w:name="ET_interruption_5109_503"/>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470"/>
    </w:p>
    <w:p w14:paraId="745EED13" w14:textId="77777777" w:rsidR="007404B4" w:rsidRDefault="007404B4" w:rsidP="007404B4">
      <w:pPr>
        <w:pStyle w:val="KeepWithNext"/>
        <w:rPr>
          <w:rtl/>
        </w:rPr>
      </w:pPr>
    </w:p>
    <w:p w14:paraId="78B9ED88" w14:textId="709D737E" w:rsidR="004336FC" w:rsidRDefault="0041703E" w:rsidP="004336FC">
      <w:pPr>
        <w:rPr>
          <w:rtl/>
        </w:rPr>
      </w:pPr>
      <w:r>
        <w:rPr>
          <w:rFonts w:hint="cs"/>
          <w:rtl/>
        </w:rPr>
        <w:t>אתה לא חושב שיש גבולות? מזל שבית המשפט, אני מקווה, ישים את הגבולות גם לחוק שלך. בגלל שאתה פוגע, אתמול, באזרחי</w:t>
      </w:r>
      <w:r w:rsidR="00A569E7">
        <w:rPr>
          <w:rFonts w:hint="cs"/>
          <w:rtl/>
        </w:rPr>
        <w:t xml:space="preserve"> טבריה</w:t>
      </w:r>
      <w:r>
        <w:rPr>
          <w:rFonts w:hint="cs"/>
          <w:rtl/>
        </w:rPr>
        <w:t>.</w:t>
      </w:r>
    </w:p>
    <w:p w14:paraId="27AAB0E2" w14:textId="77777777" w:rsidR="00A569E7" w:rsidRDefault="00A569E7" w:rsidP="004336FC">
      <w:pPr>
        <w:rPr>
          <w:rtl/>
        </w:rPr>
      </w:pPr>
    </w:p>
    <w:p w14:paraId="5F50E7E0" w14:textId="3EA5A492" w:rsidR="00A569E7" w:rsidRDefault="00A569E7" w:rsidP="00A569E7">
      <w:pPr>
        <w:pStyle w:val="-"/>
        <w:keepNext/>
        <w:rPr>
          <w:rtl/>
        </w:rPr>
      </w:pPr>
      <w:bookmarkStart w:id="5471" w:name="ET_speakercontinue_6164_1277"/>
      <w:r w:rsidRPr="00A569E7">
        <w:rPr>
          <w:rStyle w:val="TagStyle"/>
          <w:rtl/>
        </w:rPr>
        <w:t xml:space="preserve"> &lt;&lt; דובר_המשך &gt;&gt; </w:t>
      </w:r>
      <w:r>
        <w:rPr>
          <w:rtl/>
        </w:rPr>
        <w:t>עמית הלוי (הליכוד):</w:t>
      </w:r>
      <w:r w:rsidRPr="00A569E7">
        <w:rPr>
          <w:rStyle w:val="TagStyle"/>
          <w:rtl/>
        </w:rPr>
        <w:t xml:space="preserve"> &lt;&lt; דובר_המשך &gt;&gt;</w:t>
      </w:r>
      <w:r>
        <w:rPr>
          <w:rtl/>
        </w:rPr>
        <w:t xml:space="preserve">   </w:t>
      </w:r>
      <w:bookmarkEnd w:id="5471"/>
    </w:p>
    <w:p w14:paraId="485D33BB" w14:textId="77777777" w:rsidR="00A569E7" w:rsidRDefault="00A569E7" w:rsidP="00A569E7">
      <w:pPr>
        <w:pStyle w:val="KeepWithNext"/>
        <w:rPr>
          <w:rtl/>
        </w:rPr>
      </w:pPr>
    </w:p>
    <w:p w14:paraId="68D40B28" w14:textId="2B3B8987" w:rsidR="00A569E7" w:rsidRPr="00A569E7" w:rsidRDefault="00A569E7" w:rsidP="00A569E7">
      <w:pPr>
        <w:rPr>
          <w:rtl/>
        </w:rPr>
      </w:pPr>
      <w:r>
        <w:rPr>
          <w:rFonts w:hint="cs"/>
          <w:rtl/>
        </w:rPr>
        <w:t>אני מקווה מאוד שאמות המידה - - -</w:t>
      </w:r>
    </w:p>
    <w:p w14:paraId="0FDA6F86" w14:textId="77777777" w:rsidR="007404B4" w:rsidRDefault="007404B4" w:rsidP="007404B4">
      <w:pPr>
        <w:rPr>
          <w:rtl/>
        </w:rPr>
      </w:pPr>
      <w:bookmarkStart w:id="5472" w:name="_ETM_Q1_10399794"/>
      <w:bookmarkEnd w:id="5472"/>
    </w:p>
    <w:p w14:paraId="49F5178F" w14:textId="77777777" w:rsidR="007404B4" w:rsidRDefault="007404B4" w:rsidP="007404B4">
      <w:pPr>
        <w:pStyle w:val="af6"/>
        <w:keepNext/>
        <w:rPr>
          <w:rtl/>
        </w:rPr>
      </w:pPr>
      <w:bookmarkStart w:id="5473" w:name="ET_yor_6520_504"/>
      <w:r w:rsidRPr="007404B4">
        <w:rPr>
          <w:rStyle w:val="TagStyle"/>
          <w:rtl/>
        </w:rPr>
        <w:t xml:space="preserve"> &lt;&lt; יור &gt;&gt; </w:t>
      </w:r>
      <w:r>
        <w:rPr>
          <w:rtl/>
        </w:rPr>
        <w:t>היו"ר ארז מלול:</w:t>
      </w:r>
      <w:r w:rsidRPr="007404B4">
        <w:rPr>
          <w:rStyle w:val="TagStyle"/>
          <w:rtl/>
        </w:rPr>
        <w:t xml:space="preserve"> &lt;&lt; יור &gt;&gt;</w:t>
      </w:r>
      <w:r>
        <w:rPr>
          <w:rtl/>
        </w:rPr>
        <w:t xml:space="preserve">   </w:t>
      </w:r>
      <w:bookmarkEnd w:id="5473"/>
    </w:p>
    <w:p w14:paraId="5A95A569" w14:textId="77777777" w:rsidR="007404B4" w:rsidRDefault="007404B4" w:rsidP="007404B4">
      <w:pPr>
        <w:pStyle w:val="KeepWithNext"/>
        <w:rPr>
          <w:rtl/>
        </w:rPr>
      </w:pPr>
    </w:p>
    <w:p w14:paraId="39F78C87" w14:textId="7A6D52D5" w:rsidR="007404B4" w:rsidRDefault="0041703E" w:rsidP="007404B4">
      <w:pPr>
        <w:rPr>
          <w:rtl/>
        </w:rPr>
      </w:pPr>
      <w:bookmarkStart w:id="5474" w:name="_ETM_Q1_10402899"/>
      <w:bookmarkEnd w:id="5474"/>
      <w:r>
        <w:rPr>
          <w:rFonts w:hint="cs"/>
          <w:rtl/>
        </w:rPr>
        <w:t xml:space="preserve">עמית, אל תתייחס אליו. </w:t>
      </w:r>
      <w:r w:rsidR="007404B4">
        <w:rPr>
          <w:rFonts w:hint="cs"/>
          <w:rtl/>
        </w:rPr>
        <w:t>אלעזר</w:t>
      </w:r>
      <w:r>
        <w:rPr>
          <w:rFonts w:hint="cs"/>
          <w:rtl/>
        </w:rPr>
        <w:t>,</w:t>
      </w:r>
      <w:r w:rsidR="007404B4">
        <w:rPr>
          <w:rFonts w:hint="cs"/>
          <w:rtl/>
        </w:rPr>
        <w:t xml:space="preserve"> </w:t>
      </w:r>
      <w:bookmarkStart w:id="5475" w:name="_ETM_Q1_10403840"/>
      <w:bookmarkEnd w:id="5475"/>
      <w:r w:rsidR="007404B4">
        <w:rPr>
          <w:rFonts w:hint="cs"/>
          <w:rtl/>
        </w:rPr>
        <w:t xml:space="preserve">קראתי לך </w:t>
      </w:r>
      <w:r>
        <w:rPr>
          <w:rFonts w:hint="cs"/>
          <w:rtl/>
        </w:rPr>
        <w:t>בקריאה</w:t>
      </w:r>
      <w:r w:rsidR="007404B4">
        <w:rPr>
          <w:rFonts w:hint="cs"/>
          <w:rtl/>
        </w:rPr>
        <w:t xml:space="preserve"> ראשונה</w:t>
      </w:r>
      <w:r>
        <w:rPr>
          <w:rFonts w:hint="cs"/>
          <w:rtl/>
        </w:rPr>
        <w:t xml:space="preserve"> ואני יכול להמשיך הלאה.</w:t>
      </w:r>
    </w:p>
    <w:p w14:paraId="68D6F9A5" w14:textId="77777777" w:rsidR="007404B4" w:rsidRDefault="007404B4" w:rsidP="007404B4">
      <w:pPr>
        <w:rPr>
          <w:rtl/>
        </w:rPr>
      </w:pPr>
      <w:bookmarkStart w:id="5476" w:name="_ETM_Q1_10407432"/>
      <w:bookmarkStart w:id="5477" w:name="_ETM_Q1_10407497"/>
      <w:bookmarkEnd w:id="5476"/>
      <w:bookmarkEnd w:id="5477"/>
    </w:p>
    <w:p w14:paraId="1A3430A5" w14:textId="77777777" w:rsidR="007404B4" w:rsidRDefault="007404B4" w:rsidP="007404B4">
      <w:pPr>
        <w:pStyle w:val="af5"/>
        <w:keepNext/>
        <w:rPr>
          <w:rtl/>
        </w:rPr>
      </w:pPr>
      <w:bookmarkStart w:id="5478" w:name="ET_interruption_5109_505"/>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478"/>
    </w:p>
    <w:p w14:paraId="5F3AED86" w14:textId="77777777" w:rsidR="007404B4" w:rsidRDefault="007404B4" w:rsidP="007404B4">
      <w:pPr>
        <w:pStyle w:val="KeepWithNext"/>
        <w:rPr>
          <w:rtl/>
        </w:rPr>
      </w:pPr>
    </w:p>
    <w:p w14:paraId="72B727BC" w14:textId="2E5E941A" w:rsidR="007404B4" w:rsidRDefault="00A569E7" w:rsidP="007404B4">
      <w:pPr>
        <w:rPr>
          <w:rtl/>
        </w:rPr>
      </w:pPr>
      <w:bookmarkStart w:id="5479" w:name="_ETM_Q1_10412556"/>
      <w:bookmarkEnd w:id="5479"/>
      <w:r>
        <w:rPr>
          <w:rFonts w:hint="cs"/>
          <w:rtl/>
        </w:rPr>
        <w:t xml:space="preserve">בסדר, </w:t>
      </w:r>
      <w:r w:rsidR="007404B4">
        <w:rPr>
          <w:rFonts w:hint="cs"/>
          <w:rtl/>
        </w:rPr>
        <w:t>יש לי עוד ש</w:t>
      </w:r>
      <w:bookmarkStart w:id="5480" w:name="_ETM_Q1_10414649"/>
      <w:bookmarkStart w:id="5481" w:name="_ETM_Q1_10414704"/>
      <w:bookmarkEnd w:id="5480"/>
      <w:bookmarkEnd w:id="5481"/>
      <w:r w:rsidR="007404B4">
        <w:rPr>
          <w:rFonts w:hint="cs"/>
          <w:rtl/>
        </w:rPr>
        <w:t>תיים</w:t>
      </w:r>
      <w:r w:rsidR="0041703E">
        <w:rPr>
          <w:rFonts w:hint="cs"/>
          <w:rtl/>
        </w:rPr>
        <w:t>.</w:t>
      </w:r>
    </w:p>
    <w:p w14:paraId="518B2B37" w14:textId="77777777" w:rsidR="0041703E" w:rsidRDefault="0041703E" w:rsidP="007404B4">
      <w:pPr>
        <w:rPr>
          <w:rtl/>
        </w:rPr>
      </w:pPr>
    </w:p>
    <w:p w14:paraId="6F9F0CCD" w14:textId="54834735" w:rsidR="0041703E" w:rsidRDefault="0041703E" w:rsidP="0041703E">
      <w:pPr>
        <w:pStyle w:val="af6"/>
        <w:keepNext/>
        <w:rPr>
          <w:rtl/>
        </w:rPr>
      </w:pPr>
      <w:bookmarkStart w:id="5482" w:name="ET_yor_6520_1118"/>
      <w:r w:rsidRPr="0041703E">
        <w:rPr>
          <w:rStyle w:val="TagStyle"/>
          <w:rtl/>
        </w:rPr>
        <w:t xml:space="preserve"> &lt;&lt; יור &gt;&gt; </w:t>
      </w:r>
      <w:r>
        <w:rPr>
          <w:rtl/>
        </w:rPr>
        <w:t>היו"ר ארז מלול:</w:t>
      </w:r>
      <w:r w:rsidRPr="0041703E">
        <w:rPr>
          <w:rStyle w:val="TagStyle"/>
          <w:rtl/>
        </w:rPr>
        <w:t xml:space="preserve"> &lt;&lt; יור &gt;&gt;</w:t>
      </w:r>
      <w:r>
        <w:rPr>
          <w:rtl/>
        </w:rPr>
        <w:t xml:space="preserve">   </w:t>
      </w:r>
      <w:bookmarkEnd w:id="5482"/>
    </w:p>
    <w:p w14:paraId="77CDA85B" w14:textId="77777777" w:rsidR="0041703E" w:rsidRDefault="0041703E" w:rsidP="0041703E">
      <w:pPr>
        <w:pStyle w:val="KeepWithNext"/>
        <w:rPr>
          <w:rtl/>
        </w:rPr>
      </w:pPr>
    </w:p>
    <w:p w14:paraId="30614A1A" w14:textId="784EC9AA" w:rsidR="0041703E" w:rsidRDefault="0041703E" w:rsidP="0041703E">
      <w:pPr>
        <w:rPr>
          <w:rtl/>
        </w:rPr>
      </w:pPr>
      <w:r>
        <w:rPr>
          <w:rFonts w:hint="cs"/>
          <w:rtl/>
        </w:rPr>
        <w:t>יש לך עוד שתיים, תמשיך.</w:t>
      </w:r>
    </w:p>
    <w:p w14:paraId="43F84569" w14:textId="77777777" w:rsidR="0041703E" w:rsidRDefault="0041703E" w:rsidP="0041703E">
      <w:pPr>
        <w:rPr>
          <w:rtl/>
        </w:rPr>
      </w:pPr>
    </w:p>
    <w:p w14:paraId="54DFE236" w14:textId="0233F882" w:rsidR="0041703E" w:rsidRDefault="0041703E" w:rsidP="0041703E">
      <w:pPr>
        <w:pStyle w:val="-"/>
        <w:keepNext/>
        <w:rPr>
          <w:rtl/>
        </w:rPr>
      </w:pPr>
      <w:bookmarkStart w:id="5483" w:name="ET_speakercontinue_6164_1119"/>
      <w:r w:rsidRPr="0041703E">
        <w:rPr>
          <w:rStyle w:val="TagStyle"/>
          <w:rtl/>
        </w:rPr>
        <w:t xml:space="preserve"> &lt;&lt; דובר_המשך &gt;&gt; </w:t>
      </w:r>
      <w:r>
        <w:rPr>
          <w:rtl/>
        </w:rPr>
        <w:t>עמית הלוי (הליכוד):</w:t>
      </w:r>
      <w:r w:rsidRPr="0041703E">
        <w:rPr>
          <w:rStyle w:val="TagStyle"/>
          <w:rtl/>
        </w:rPr>
        <w:t xml:space="preserve"> &lt;&lt; דובר_המשך &gt;&gt;</w:t>
      </w:r>
      <w:r>
        <w:rPr>
          <w:rtl/>
        </w:rPr>
        <w:t xml:space="preserve">   </w:t>
      </w:r>
      <w:bookmarkEnd w:id="5483"/>
    </w:p>
    <w:p w14:paraId="1922592E" w14:textId="77777777" w:rsidR="0041703E" w:rsidRDefault="0041703E" w:rsidP="0041703E">
      <w:pPr>
        <w:pStyle w:val="KeepWithNext"/>
        <w:rPr>
          <w:rtl/>
        </w:rPr>
      </w:pPr>
    </w:p>
    <w:p w14:paraId="31DFE364" w14:textId="485FF823" w:rsidR="0041703E" w:rsidRDefault="00A569E7" w:rsidP="0041703E">
      <w:pPr>
        <w:rPr>
          <w:rtl/>
        </w:rPr>
      </w:pPr>
      <w:r>
        <w:rPr>
          <w:rFonts w:hint="cs"/>
          <w:rtl/>
        </w:rPr>
        <w:t>או שלא</w:t>
      </w:r>
      <w:r w:rsidR="0041703E">
        <w:rPr>
          <w:rFonts w:hint="cs"/>
          <w:rtl/>
        </w:rPr>
        <w:t xml:space="preserve"> קראת את החוק</w:t>
      </w:r>
      <w:r>
        <w:rPr>
          <w:rFonts w:hint="cs"/>
          <w:rtl/>
        </w:rPr>
        <w:t xml:space="preserve"> או שאמות המידה </w:t>
      </w:r>
      <w:r w:rsidR="0041703E">
        <w:rPr>
          <w:rFonts w:hint="cs"/>
          <w:rtl/>
        </w:rPr>
        <w:t>המוסריות שלך הן</w:t>
      </w:r>
      <w:r w:rsidR="006405D7">
        <w:rPr>
          <w:rFonts w:hint="cs"/>
          <w:rtl/>
        </w:rPr>
        <w:t xml:space="preserve"> </w:t>
      </w:r>
      <w:bookmarkStart w:id="5484" w:name="_ETM_Q1_10408834"/>
      <w:bookmarkEnd w:id="5484"/>
      <w:r w:rsidR="006405D7">
        <w:rPr>
          <w:rFonts w:hint="cs"/>
          <w:rtl/>
        </w:rPr>
        <w:t>לא אלו שיקבעו כאן,</w:t>
      </w:r>
      <w:bookmarkStart w:id="5485" w:name="_ETM_Q1_10406619"/>
      <w:bookmarkEnd w:id="5485"/>
      <w:r w:rsidR="0041703E">
        <w:rPr>
          <w:rFonts w:hint="cs"/>
          <w:rtl/>
        </w:rPr>
        <w:t xml:space="preserve"> אם אלו אמות המידה</w:t>
      </w:r>
      <w:r>
        <w:rPr>
          <w:rFonts w:hint="cs"/>
          <w:rtl/>
        </w:rPr>
        <w:t xml:space="preserve"> המוסריות שלך.</w:t>
      </w:r>
    </w:p>
    <w:p w14:paraId="63E7583A" w14:textId="77777777" w:rsidR="0041703E" w:rsidRDefault="0041703E" w:rsidP="0041703E">
      <w:pPr>
        <w:rPr>
          <w:rtl/>
        </w:rPr>
      </w:pPr>
    </w:p>
    <w:p w14:paraId="0A3A6963" w14:textId="1EA418FC" w:rsidR="0041703E" w:rsidRDefault="0041703E" w:rsidP="0041703E">
      <w:pPr>
        <w:pStyle w:val="af6"/>
        <w:keepNext/>
        <w:rPr>
          <w:rtl/>
        </w:rPr>
      </w:pPr>
      <w:bookmarkStart w:id="5486" w:name="ET_yor_6520_1120"/>
      <w:r w:rsidRPr="0041703E">
        <w:rPr>
          <w:rStyle w:val="TagStyle"/>
          <w:rtl/>
        </w:rPr>
        <w:t xml:space="preserve"> &lt;&lt; יור &gt;&gt; </w:t>
      </w:r>
      <w:r>
        <w:rPr>
          <w:rtl/>
        </w:rPr>
        <w:t>היו"ר ארז מלול:</w:t>
      </w:r>
      <w:r w:rsidRPr="0041703E">
        <w:rPr>
          <w:rStyle w:val="TagStyle"/>
          <w:rtl/>
        </w:rPr>
        <w:t xml:space="preserve"> &lt;&lt; יור &gt;&gt;</w:t>
      </w:r>
      <w:r>
        <w:rPr>
          <w:rtl/>
        </w:rPr>
        <w:t xml:space="preserve">   </w:t>
      </w:r>
      <w:bookmarkEnd w:id="5486"/>
    </w:p>
    <w:p w14:paraId="6D3DAB81" w14:textId="77777777" w:rsidR="0041703E" w:rsidRDefault="0041703E" w:rsidP="0041703E">
      <w:pPr>
        <w:pStyle w:val="KeepWithNext"/>
        <w:rPr>
          <w:rtl/>
        </w:rPr>
      </w:pPr>
    </w:p>
    <w:p w14:paraId="787A7FF4" w14:textId="5848CBA4" w:rsidR="0041703E" w:rsidRPr="0041703E" w:rsidRDefault="0041703E" w:rsidP="006405D7">
      <w:pPr>
        <w:rPr>
          <w:rtl/>
        </w:rPr>
      </w:pPr>
      <w:r>
        <w:rPr>
          <w:rFonts w:hint="cs"/>
          <w:rtl/>
        </w:rPr>
        <w:t>זה לא הדיון עכשיו</w:t>
      </w:r>
      <w:r w:rsidR="00485B8A">
        <w:rPr>
          <w:rFonts w:hint="cs"/>
          <w:rtl/>
        </w:rPr>
        <w:t>,</w:t>
      </w:r>
      <w:r>
        <w:rPr>
          <w:rFonts w:hint="cs"/>
          <w:rtl/>
        </w:rPr>
        <w:t xml:space="preserve"> לא חוק </w:t>
      </w:r>
      <w:r w:rsidR="006405D7">
        <w:rPr>
          <w:rFonts w:hint="cs"/>
          <w:rtl/>
        </w:rPr>
        <w:t>זה ולא חוק</w:t>
      </w:r>
      <w:bookmarkStart w:id="5487" w:name="_ETM_Q1_10406173"/>
      <w:bookmarkEnd w:id="5487"/>
      <w:r>
        <w:rPr>
          <w:rFonts w:hint="cs"/>
          <w:rtl/>
        </w:rPr>
        <w:t xml:space="preserve"> </w:t>
      </w:r>
      <w:r w:rsidR="006405D7">
        <w:rPr>
          <w:rFonts w:hint="cs"/>
          <w:rtl/>
        </w:rPr>
        <w:t>- - -</w:t>
      </w:r>
      <w:bookmarkStart w:id="5488" w:name="_ETM_Q1_10407262"/>
      <w:bookmarkEnd w:id="5488"/>
    </w:p>
    <w:p w14:paraId="777C5360" w14:textId="77777777" w:rsidR="007404B4" w:rsidRDefault="007404B4" w:rsidP="007404B4">
      <w:pPr>
        <w:rPr>
          <w:rtl/>
        </w:rPr>
      </w:pPr>
      <w:bookmarkStart w:id="5489" w:name="_ETM_Q1_10418744"/>
      <w:bookmarkStart w:id="5490" w:name="_ETM_Q1_10418809"/>
      <w:bookmarkEnd w:id="5489"/>
      <w:bookmarkEnd w:id="5490"/>
    </w:p>
    <w:p w14:paraId="77978248" w14:textId="77777777" w:rsidR="007404B4" w:rsidRDefault="007404B4" w:rsidP="007404B4">
      <w:pPr>
        <w:pStyle w:val="af5"/>
        <w:keepNext/>
        <w:rPr>
          <w:rtl/>
        </w:rPr>
      </w:pPr>
      <w:bookmarkStart w:id="5491" w:name="ET_interruption_6127_506"/>
      <w:r w:rsidRPr="007404B4">
        <w:rPr>
          <w:rStyle w:val="TagStyle"/>
          <w:rtl/>
        </w:rPr>
        <w:t xml:space="preserve"> &lt;&lt; קריאה &gt;&gt; </w:t>
      </w:r>
      <w:r>
        <w:rPr>
          <w:rtl/>
        </w:rPr>
        <w:t>ולדימיר בליאק (יש עתיד):</w:t>
      </w:r>
      <w:r w:rsidRPr="007404B4">
        <w:rPr>
          <w:rStyle w:val="TagStyle"/>
          <w:rtl/>
        </w:rPr>
        <w:t xml:space="preserve"> &lt;&lt; קריאה &gt;&gt;</w:t>
      </w:r>
      <w:r>
        <w:rPr>
          <w:rtl/>
        </w:rPr>
        <w:t xml:space="preserve">   </w:t>
      </w:r>
      <w:bookmarkEnd w:id="5491"/>
    </w:p>
    <w:p w14:paraId="0A6E0077" w14:textId="77777777" w:rsidR="007404B4" w:rsidRDefault="007404B4" w:rsidP="007404B4">
      <w:pPr>
        <w:pStyle w:val="KeepWithNext"/>
        <w:rPr>
          <w:rtl/>
        </w:rPr>
      </w:pPr>
    </w:p>
    <w:p w14:paraId="391495E5" w14:textId="4A5DE5CF" w:rsidR="004336FC" w:rsidRDefault="0041703E" w:rsidP="006405D7">
      <w:pPr>
        <w:rPr>
          <w:rtl/>
        </w:rPr>
      </w:pPr>
      <w:r>
        <w:rPr>
          <w:rFonts w:hint="cs"/>
          <w:rtl/>
        </w:rPr>
        <w:t>עמית, למה אתה חושב שמי שמתנגד לחוקים המושחתים שלך לא קורא אותם?</w:t>
      </w:r>
    </w:p>
    <w:p w14:paraId="3BA2DE92" w14:textId="77777777" w:rsidR="0041703E" w:rsidRDefault="0041703E" w:rsidP="004336FC">
      <w:pPr>
        <w:rPr>
          <w:rtl/>
        </w:rPr>
      </w:pPr>
    </w:p>
    <w:p w14:paraId="50F4EBFF" w14:textId="5BFB49F5" w:rsidR="0041703E" w:rsidRDefault="0041703E" w:rsidP="0041703E">
      <w:pPr>
        <w:pStyle w:val="-"/>
        <w:keepNext/>
        <w:rPr>
          <w:rtl/>
        </w:rPr>
      </w:pPr>
      <w:bookmarkStart w:id="5492" w:name="ET_speakercontinue_6164_1121"/>
      <w:r w:rsidRPr="0041703E">
        <w:rPr>
          <w:rStyle w:val="TagStyle"/>
          <w:rtl/>
        </w:rPr>
        <w:t xml:space="preserve"> &lt;&lt; דובר_המשך &gt;&gt; </w:t>
      </w:r>
      <w:r>
        <w:rPr>
          <w:rtl/>
        </w:rPr>
        <w:t>עמית הלוי (הליכוד):</w:t>
      </w:r>
      <w:r w:rsidRPr="0041703E">
        <w:rPr>
          <w:rStyle w:val="TagStyle"/>
          <w:rtl/>
        </w:rPr>
        <w:t xml:space="preserve"> &lt;&lt; דובר_המשך &gt;&gt;</w:t>
      </w:r>
      <w:r>
        <w:rPr>
          <w:rtl/>
        </w:rPr>
        <w:t xml:space="preserve">   </w:t>
      </w:r>
      <w:bookmarkEnd w:id="5492"/>
    </w:p>
    <w:p w14:paraId="48A663AE" w14:textId="77777777" w:rsidR="0041703E" w:rsidRDefault="0041703E" w:rsidP="0041703E">
      <w:pPr>
        <w:pStyle w:val="KeepWithNext"/>
        <w:rPr>
          <w:rtl/>
        </w:rPr>
      </w:pPr>
    </w:p>
    <w:p w14:paraId="498D221C" w14:textId="4EBF1039" w:rsidR="0041703E" w:rsidRDefault="0041703E" w:rsidP="0041703E">
      <w:pPr>
        <w:rPr>
          <w:rtl/>
        </w:rPr>
      </w:pPr>
      <w:r>
        <w:rPr>
          <w:rFonts w:hint="cs"/>
          <w:rtl/>
        </w:rPr>
        <w:t>בסדר, זכותם של התושבים לבחור.</w:t>
      </w:r>
    </w:p>
    <w:p w14:paraId="7A85B985" w14:textId="77777777" w:rsidR="0041703E" w:rsidRDefault="0041703E" w:rsidP="0041703E">
      <w:pPr>
        <w:rPr>
          <w:rtl/>
        </w:rPr>
      </w:pPr>
    </w:p>
    <w:p w14:paraId="4E012B6C" w14:textId="63607158" w:rsidR="0041703E" w:rsidRDefault="0041703E" w:rsidP="0041703E">
      <w:pPr>
        <w:pStyle w:val="af5"/>
        <w:keepNext/>
        <w:rPr>
          <w:rtl/>
        </w:rPr>
      </w:pPr>
      <w:bookmarkStart w:id="5493" w:name="ET_interruption_6127_1122"/>
      <w:r w:rsidRPr="0041703E">
        <w:rPr>
          <w:rStyle w:val="TagStyle"/>
          <w:rtl/>
        </w:rPr>
        <w:t xml:space="preserve"> &lt;&lt; קריאה &gt;&gt; </w:t>
      </w:r>
      <w:r>
        <w:rPr>
          <w:rtl/>
        </w:rPr>
        <w:t>ולדימיר בליאק (יש עתיד):</w:t>
      </w:r>
      <w:r w:rsidRPr="0041703E">
        <w:rPr>
          <w:rStyle w:val="TagStyle"/>
          <w:rtl/>
        </w:rPr>
        <w:t xml:space="preserve"> &lt;&lt; קריאה &gt;&gt;</w:t>
      </w:r>
      <w:r>
        <w:rPr>
          <w:rtl/>
        </w:rPr>
        <w:t xml:space="preserve">   </w:t>
      </w:r>
      <w:bookmarkEnd w:id="5493"/>
    </w:p>
    <w:p w14:paraId="77815134" w14:textId="77777777" w:rsidR="0041703E" w:rsidRDefault="0041703E" w:rsidP="0041703E">
      <w:pPr>
        <w:pStyle w:val="KeepWithNext"/>
        <w:rPr>
          <w:rtl/>
        </w:rPr>
      </w:pPr>
    </w:p>
    <w:p w14:paraId="65C742AA" w14:textId="735B55B7" w:rsidR="007404B4" w:rsidRDefault="0041703E" w:rsidP="0041703E">
      <w:pPr>
        <w:rPr>
          <w:rtl/>
        </w:rPr>
      </w:pPr>
      <w:r>
        <w:rPr>
          <w:rFonts w:hint="cs"/>
          <w:rtl/>
        </w:rPr>
        <w:t>אנחנו כן קוראים.</w:t>
      </w:r>
      <w:bookmarkStart w:id="5494" w:name="_ETM_Q1_10429151"/>
      <w:bookmarkEnd w:id="5494"/>
    </w:p>
    <w:p w14:paraId="6175256D" w14:textId="77777777" w:rsidR="0041703E" w:rsidRDefault="0041703E" w:rsidP="0041703E">
      <w:pPr>
        <w:rPr>
          <w:rtl/>
        </w:rPr>
      </w:pPr>
    </w:p>
    <w:p w14:paraId="69D6AE00" w14:textId="34C87809" w:rsidR="0041703E" w:rsidRDefault="0041703E" w:rsidP="0041703E">
      <w:pPr>
        <w:pStyle w:val="-"/>
        <w:keepNext/>
        <w:rPr>
          <w:rtl/>
        </w:rPr>
      </w:pPr>
      <w:bookmarkStart w:id="5495" w:name="ET_speakercontinue_6164_1123"/>
      <w:r w:rsidRPr="0041703E">
        <w:rPr>
          <w:rStyle w:val="TagStyle"/>
          <w:rtl/>
        </w:rPr>
        <w:t xml:space="preserve"> &lt;&lt; דובר_המשך &gt;&gt; </w:t>
      </w:r>
      <w:r>
        <w:rPr>
          <w:rtl/>
        </w:rPr>
        <w:t>עמית הלוי (הליכוד):</w:t>
      </w:r>
      <w:r w:rsidRPr="0041703E">
        <w:rPr>
          <w:rStyle w:val="TagStyle"/>
          <w:rtl/>
        </w:rPr>
        <w:t xml:space="preserve"> &lt;&lt; דובר_המשך &gt;&gt;</w:t>
      </w:r>
      <w:r>
        <w:rPr>
          <w:rtl/>
        </w:rPr>
        <w:t xml:space="preserve">   </w:t>
      </w:r>
      <w:bookmarkEnd w:id="5495"/>
    </w:p>
    <w:p w14:paraId="00DE417A" w14:textId="77777777" w:rsidR="0041703E" w:rsidRDefault="0041703E" w:rsidP="0041703E">
      <w:pPr>
        <w:pStyle w:val="KeepWithNext"/>
        <w:rPr>
          <w:rtl/>
        </w:rPr>
      </w:pPr>
    </w:p>
    <w:p w14:paraId="6C24884C" w14:textId="5916311C" w:rsidR="0041703E" w:rsidRDefault="0041703E" w:rsidP="0041703E">
      <w:pPr>
        <w:rPr>
          <w:rtl/>
        </w:rPr>
      </w:pPr>
      <w:r>
        <w:rPr>
          <w:rFonts w:hint="cs"/>
          <w:rtl/>
        </w:rPr>
        <w:t>זכותם של התושבים לבחור.</w:t>
      </w:r>
    </w:p>
    <w:p w14:paraId="5BDC770B" w14:textId="77777777" w:rsidR="0041703E" w:rsidRPr="0041703E" w:rsidRDefault="0041703E" w:rsidP="0041703E">
      <w:pPr>
        <w:rPr>
          <w:rtl/>
        </w:rPr>
      </w:pPr>
    </w:p>
    <w:p w14:paraId="285550BF" w14:textId="77777777" w:rsidR="007404B4" w:rsidRDefault="007404B4" w:rsidP="007404B4">
      <w:pPr>
        <w:pStyle w:val="af6"/>
        <w:keepNext/>
        <w:rPr>
          <w:rtl/>
        </w:rPr>
      </w:pPr>
      <w:bookmarkStart w:id="5496" w:name="ET_yor_6520_507"/>
      <w:r w:rsidRPr="007404B4">
        <w:rPr>
          <w:rStyle w:val="TagStyle"/>
          <w:rtl/>
        </w:rPr>
        <w:t xml:space="preserve"> &lt;&lt; יור &gt;&gt; </w:t>
      </w:r>
      <w:r>
        <w:rPr>
          <w:rtl/>
        </w:rPr>
        <w:t>היו"ר ארז מלול:</w:t>
      </w:r>
      <w:r w:rsidRPr="007404B4">
        <w:rPr>
          <w:rStyle w:val="TagStyle"/>
          <w:rtl/>
        </w:rPr>
        <w:t xml:space="preserve"> &lt;&lt; יור &gt;&gt;</w:t>
      </w:r>
      <w:r>
        <w:rPr>
          <w:rtl/>
        </w:rPr>
        <w:t xml:space="preserve">   </w:t>
      </w:r>
      <w:bookmarkEnd w:id="5496"/>
    </w:p>
    <w:p w14:paraId="6C0772D2" w14:textId="77777777" w:rsidR="007404B4" w:rsidRDefault="007404B4" w:rsidP="007404B4">
      <w:pPr>
        <w:pStyle w:val="KeepWithNext"/>
        <w:rPr>
          <w:rtl/>
        </w:rPr>
      </w:pPr>
    </w:p>
    <w:p w14:paraId="3D1A707D" w14:textId="77777777" w:rsidR="00A249EF" w:rsidRDefault="007404B4" w:rsidP="007404B4">
      <w:pPr>
        <w:rPr>
          <w:rtl/>
        </w:rPr>
      </w:pPr>
      <w:bookmarkStart w:id="5497" w:name="_ETM_Q1_10430583"/>
      <w:bookmarkEnd w:id="5497"/>
      <w:r>
        <w:rPr>
          <w:rFonts w:hint="cs"/>
          <w:rtl/>
        </w:rPr>
        <w:t xml:space="preserve">עמית, </w:t>
      </w:r>
      <w:r w:rsidR="0041703E">
        <w:rPr>
          <w:rFonts w:hint="cs"/>
          <w:rtl/>
        </w:rPr>
        <w:t xml:space="preserve">הדיון הוא על עילת הסבירות וזמנך נגמר עוד דקה. </w:t>
      </w:r>
    </w:p>
    <w:p w14:paraId="0C25DCD0" w14:textId="77777777" w:rsidR="00485B8A" w:rsidRDefault="00485B8A" w:rsidP="007404B4">
      <w:pPr>
        <w:rPr>
          <w:rtl/>
        </w:rPr>
      </w:pPr>
    </w:p>
    <w:p w14:paraId="3CAA983F" w14:textId="48A4234D" w:rsidR="00A249EF" w:rsidRDefault="00A249EF" w:rsidP="00A249EF">
      <w:pPr>
        <w:pStyle w:val="-"/>
        <w:keepNext/>
        <w:rPr>
          <w:rtl/>
        </w:rPr>
      </w:pPr>
      <w:bookmarkStart w:id="5498" w:name="ET_speakercontinue_6164_1282"/>
      <w:r w:rsidRPr="00A249EF">
        <w:rPr>
          <w:rStyle w:val="TagStyle"/>
          <w:rtl/>
        </w:rPr>
        <w:t xml:space="preserve"> &lt;&lt; דובר_המש</w:t>
      </w:r>
      <w:bookmarkStart w:id="5499" w:name="_ETM_Q1_10429616"/>
      <w:bookmarkStart w:id="5500" w:name="_ETM_Q1_10456732"/>
      <w:bookmarkStart w:id="5501" w:name="_ETM_Q1_10453105"/>
      <w:bookmarkEnd w:id="5499"/>
      <w:bookmarkEnd w:id="5500"/>
      <w:bookmarkEnd w:id="5501"/>
      <w:r w:rsidRPr="00A249EF">
        <w:rPr>
          <w:rStyle w:val="TagStyle"/>
          <w:rtl/>
        </w:rPr>
        <w:t xml:space="preserve">ך &gt;&gt; </w:t>
      </w:r>
      <w:r>
        <w:rPr>
          <w:rtl/>
        </w:rPr>
        <w:t>עמית הלוי (הליכוד):</w:t>
      </w:r>
      <w:r w:rsidRPr="00A249EF">
        <w:rPr>
          <w:rStyle w:val="TagStyle"/>
          <w:rtl/>
        </w:rPr>
        <w:t xml:space="preserve"> &lt;&lt; דובר_המשך &gt;&gt;</w:t>
      </w:r>
      <w:r>
        <w:rPr>
          <w:rtl/>
        </w:rPr>
        <w:t xml:space="preserve">   </w:t>
      </w:r>
      <w:bookmarkEnd w:id="5498"/>
    </w:p>
    <w:p w14:paraId="2D99FD5B" w14:textId="77777777" w:rsidR="00A249EF" w:rsidRDefault="00A249EF" w:rsidP="00A249EF">
      <w:pPr>
        <w:rPr>
          <w:rtl/>
        </w:rPr>
      </w:pPr>
    </w:p>
    <w:p w14:paraId="21D9FE73" w14:textId="1EBC01B3" w:rsidR="00A249EF" w:rsidRPr="00A569E7" w:rsidRDefault="00A249EF" w:rsidP="00A249EF">
      <w:pPr>
        <w:rPr>
          <w:rtl/>
        </w:rPr>
      </w:pPr>
      <w:r>
        <w:rPr>
          <w:rFonts w:hint="cs"/>
          <w:rtl/>
        </w:rPr>
        <w:t>זה בדיוק העניין.</w:t>
      </w:r>
    </w:p>
    <w:p w14:paraId="3D611ED6" w14:textId="7E8161CA" w:rsidR="00A249EF" w:rsidRDefault="00A249EF" w:rsidP="007404B4">
      <w:pPr>
        <w:rPr>
          <w:rtl/>
        </w:rPr>
      </w:pPr>
      <w:bookmarkStart w:id="5502" w:name="_ETM_Q1_10419918"/>
      <w:bookmarkEnd w:id="5502"/>
    </w:p>
    <w:p w14:paraId="449185E2" w14:textId="6C8AA200" w:rsidR="00A249EF" w:rsidRDefault="00A249EF" w:rsidP="00A249EF">
      <w:pPr>
        <w:pStyle w:val="af6"/>
        <w:keepNext/>
        <w:rPr>
          <w:rtl/>
        </w:rPr>
      </w:pPr>
      <w:r w:rsidRPr="00A249EF">
        <w:rPr>
          <w:rStyle w:val="TagStyle"/>
          <w:rtl/>
        </w:rPr>
        <w:t xml:space="preserve"> &lt;&lt; יור &gt;&gt; </w:t>
      </w:r>
      <w:r>
        <w:rPr>
          <w:rtl/>
        </w:rPr>
        <w:t>היו"ר ארז מלול:</w:t>
      </w:r>
      <w:r w:rsidRPr="00A249EF">
        <w:rPr>
          <w:rStyle w:val="TagStyle"/>
          <w:rtl/>
        </w:rPr>
        <w:t xml:space="preserve"> &lt;&lt; יור &gt;&gt;</w:t>
      </w:r>
      <w:r>
        <w:rPr>
          <w:rtl/>
        </w:rPr>
        <w:t xml:space="preserve">   </w:t>
      </w:r>
    </w:p>
    <w:p w14:paraId="45A62C79" w14:textId="0A594BCF" w:rsidR="00A249EF" w:rsidRDefault="00A249EF" w:rsidP="00A249EF">
      <w:pPr>
        <w:pStyle w:val="KeepWithNext"/>
        <w:rPr>
          <w:rtl/>
        </w:rPr>
      </w:pPr>
    </w:p>
    <w:p w14:paraId="74CCCE68" w14:textId="63FDFBA0" w:rsidR="007404B4" w:rsidRDefault="0041703E" w:rsidP="007404B4">
      <w:pPr>
        <w:rPr>
          <w:rtl/>
        </w:rPr>
      </w:pPr>
      <w:r>
        <w:rPr>
          <w:rFonts w:hint="cs"/>
          <w:rtl/>
        </w:rPr>
        <w:t>אתה עונה להם, אתה עונה להם.</w:t>
      </w:r>
    </w:p>
    <w:p w14:paraId="21AB18B2" w14:textId="77777777" w:rsidR="00A249EF" w:rsidRDefault="00A249EF" w:rsidP="007404B4">
      <w:pPr>
        <w:rPr>
          <w:rtl/>
        </w:rPr>
      </w:pPr>
    </w:p>
    <w:p w14:paraId="4E376D0D" w14:textId="77777777" w:rsidR="007404B4" w:rsidRDefault="007404B4" w:rsidP="007404B4">
      <w:pPr>
        <w:pStyle w:val="-"/>
        <w:keepNext/>
        <w:rPr>
          <w:rtl/>
        </w:rPr>
      </w:pPr>
      <w:bookmarkStart w:id="5503" w:name="_ETM_Q1_10419638"/>
      <w:bookmarkStart w:id="5504" w:name="_ETM_Q1_10433357"/>
      <w:bookmarkStart w:id="5505" w:name="_ETM_Q1_10433397"/>
      <w:bookmarkStart w:id="5506" w:name="ET_speakercontinue_6164_508"/>
      <w:bookmarkEnd w:id="5503"/>
      <w:bookmarkEnd w:id="5504"/>
      <w:bookmarkEnd w:id="5505"/>
      <w:r w:rsidRPr="007404B4">
        <w:rPr>
          <w:rStyle w:val="TagStyle"/>
          <w:rtl/>
        </w:rPr>
        <w:t xml:space="preserve"> &lt;&lt; דובר_המשך &gt;&gt; </w:t>
      </w:r>
      <w:r>
        <w:rPr>
          <w:rtl/>
        </w:rPr>
        <w:t>עמית הלוי (הליכוד):</w:t>
      </w:r>
      <w:r w:rsidRPr="007404B4">
        <w:rPr>
          <w:rStyle w:val="TagStyle"/>
          <w:rtl/>
        </w:rPr>
        <w:t xml:space="preserve"> &lt;&lt; דובר_המשך &gt;&gt;</w:t>
      </w:r>
      <w:r>
        <w:rPr>
          <w:rtl/>
        </w:rPr>
        <w:t xml:space="preserve">   </w:t>
      </w:r>
      <w:bookmarkEnd w:id="5506"/>
    </w:p>
    <w:p w14:paraId="3F5F6B8E" w14:textId="77777777" w:rsidR="007404B4" w:rsidRDefault="007404B4" w:rsidP="007404B4">
      <w:pPr>
        <w:pStyle w:val="KeepWithNext"/>
        <w:rPr>
          <w:rtl/>
        </w:rPr>
      </w:pPr>
    </w:p>
    <w:p w14:paraId="4AAE0CA3" w14:textId="038E7361" w:rsidR="007404B4" w:rsidRDefault="0041703E" w:rsidP="0041703E">
      <w:pPr>
        <w:rPr>
          <w:rtl/>
        </w:rPr>
      </w:pPr>
      <w:bookmarkStart w:id="5507" w:name="_ETM_Q1_10434964"/>
      <w:bookmarkEnd w:id="5507"/>
      <w:r>
        <w:rPr>
          <w:rFonts w:hint="cs"/>
          <w:rtl/>
        </w:rPr>
        <w:t>אני רוצה לחזור לעיקר</w:t>
      </w:r>
      <w:r w:rsidR="00485B8A">
        <w:rPr>
          <w:rFonts w:hint="cs"/>
          <w:rtl/>
        </w:rPr>
        <w:t>,</w:t>
      </w:r>
      <w:r>
        <w:rPr>
          <w:rFonts w:hint="cs"/>
          <w:rtl/>
        </w:rPr>
        <w:t xml:space="preserve"> העיקר בעיניי הוא הדיון איזה סוג של ביקורת שיפוטית אנחנו רוצים. אנחנו כאן ו</w:t>
      </w:r>
      <w:r w:rsidR="007404B4">
        <w:rPr>
          <w:rFonts w:hint="cs"/>
          <w:rtl/>
        </w:rPr>
        <w:t>לצערי</w:t>
      </w:r>
      <w:r>
        <w:rPr>
          <w:rFonts w:hint="cs"/>
          <w:rtl/>
        </w:rPr>
        <w:t>,</w:t>
      </w:r>
      <w:r w:rsidR="007404B4">
        <w:rPr>
          <w:rFonts w:hint="cs"/>
          <w:rtl/>
        </w:rPr>
        <w:t xml:space="preserve"> אנחנו </w:t>
      </w:r>
      <w:bookmarkStart w:id="5508" w:name="_ETM_Q1_10438371"/>
      <w:bookmarkEnd w:id="5508"/>
      <w:r w:rsidR="007404B4">
        <w:rPr>
          <w:rFonts w:hint="cs"/>
          <w:rtl/>
        </w:rPr>
        <w:t>לא מבטלים</w:t>
      </w:r>
      <w:r>
        <w:rPr>
          <w:rFonts w:hint="cs"/>
          <w:rtl/>
        </w:rPr>
        <w:t xml:space="preserve"> את כל הממדים הרעים של השימוש בעילת הסבירות, אני בעד לבטל </w:t>
      </w:r>
      <w:r w:rsidR="00AF4152">
        <w:rPr>
          <w:rFonts w:hint="cs"/>
          <w:rtl/>
        </w:rPr>
        <w:t>לא</w:t>
      </w:r>
      <w:r>
        <w:rPr>
          <w:rFonts w:hint="cs"/>
          <w:rtl/>
        </w:rPr>
        <w:t xml:space="preserve"> רק לגבי </w:t>
      </w:r>
      <w:r w:rsidR="00AF4152">
        <w:rPr>
          <w:rFonts w:hint="cs"/>
          <w:rtl/>
        </w:rPr>
        <w:t>נבחרי הציבור.</w:t>
      </w:r>
    </w:p>
    <w:p w14:paraId="1227B231" w14:textId="77777777" w:rsidR="004336FC" w:rsidRDefault="004336FC" w:rsidP="007404B4">
      <w:pPr>
        <w:rPr>
          <w:rtl/>
        </w:rPr>
      </w:pPr>
    </w:p>
    <w:p w14:paraId="4B5676C8" w14:textId="7EC48372" w:rsidR="007404B4" w:rsidRDefault="007404B4" w:rsidP="007404B4">
      <w:pPr>
        <w:pStyle w:val="af5"/>
        <w:keepNext/>
        <w:rPr>
          <w:rtl/>
        </w:rPr>
      </w:pPr>
      <w:bookmarkStart w:id="5509" w:name="_ETM_Q1_10439687"/>
      <w:bookmarkStart w:id="5510" w:name="_ETM_Q1_10439737"/>
      <w:bookmarkStart w:id="5511" w:name="ET_interruption_5109_509"/>
      <w:bookmarkEnd w:id="5509"/>
      <w:bookmarkEnd w:id="5510"/>
      <w:r w:rsidRPr="007404B4">
        <w:rPr>
          <w:rStyle w:val="TagStyle"/>
          <w:rtl/>
        </w:rPr>
        <w:t xml:space="preserve">&lt;&lt; קריאה &gt;&gt; </w:t>
      </w:r>
      <w:r>
        <w:rPr>
          <w:rtl/>
        </w:rPr>
        <w:t>אלעזר שטרן (יש עתיד):</w:t>
      </w:r>
      <w:r w:rsidRPr="007404B4">
        <w:rPr>
          <w:rStyle w:val="TagStyle"/>
          <w:rtl/>
        </w:rPr>
        <w:t xml:space="preserve"> &lt;&lt; קריאה &gt;&gt;</w:t>
      </w:r>
      <w:r>
        <w:rPr>
          <w:rtl/>
        </w:rPr>
        <w:t xml:space="preserve">   </w:t>
      </w:r>
      <w:bookmarkEnd w:id="5511"/>
    </w:p>
    <w:p w14:paraId="4F17A3D5" w14:textId="77777777" w:rsidR="007404B4" w:rsidRDefault="007404B4" w:rsidP="007404B4">
      <w:pPr>
        <w:pStyle w:val="KeepWithNext"/>
        <w:rPr>
          <w:rtl/>
        </w:rPr>
      </w:pPr>
    </w:p>
    <w:p w14:paraId="58F4FFAA" w14:textId="259BE675" w:rsidR="007404B4" w:rsidRDefault="00485B8A" w:rsidP="007404B4">
      <w:pPr>
        <w:rPr>
          <w:rtl/>
        </w:rPr>
      </w:pPr>
      <w:bookmarkStart w:id="5512" w:name="_ETM_Q1_10445300"/>
      <w:bookmarkStart w:id="5513" w:name="_ETM_Q1_10445546"/>
      <w:bookmarkEnd w:id="5512"/>
      <w:bookmarkEnd w:id="5513"/>
      <w:r>
        <w:rPr>
          <w:rFonts w:hint="cs"/>
          <w:rtl/>
        </w:rPr>
        <w:t xml:space="preserve">אתה בעד לבטל </w:t>
      </w:r>
      <w:r w:rsidR="007404B4">
        <w:rPr>
          <w:rFonts w:hint="cs"/>
          <w:rtl/>
        </w:rPr>
        <w:t>א</w:t>
      </w:r>
      <w:bookmarkStart w:id="5514" w:name="_ETM_Q1_10445617"/>
      <w:bookmarkEnd w:id="5514"/>
      <w:r w:rsidR="007404B4">
        <w:rPr>
          <w:rFonts w:hint="cs"/>
          <w:rtl/>
        </w:rPr>
        <w:t>ת בית המשפט</w:t>
      </w:r>
      <w:r w:rsidR="0041703E">
        <w:rPr>
          <w:rFonts w:hint="cs"/>
          <w:rtl/>
        </w:rPr>
        <w:t>.</w:t>
      </w:r>
    </w:p>
    <w:p w14:paraId="4A00FC11" w14:textId="77777777" w:rsidR="007404B4" w:rsidRDefault="007404B4" w:rsidP="007404B4">
      <w:pPr>
        <w:rPr>
          <w:rtl/>
        </w:rPr>
      </w:pPr>
      <w:bookmarkStart w:id="5515" w:name="_ETM_Q1_10446961"/>
      <w:bookmarkStart w:id="5516" w:name="_ETM_Q1_10447023"/>
      <w:bookmarkEnd w:id="5515"/>
      <w:bookmarkEnd w:id="5516"/>
    </w:p>
    <w:p w14:paraId="22D2F3D1" w14:textId="77777777" w:rsidR="007404B4" w:rsidRDefault="007404B4" w:rsidP="007404B4">
      <w:pPr>
        <w:pStyle w:val="-"/>
        <w:keepNext/>
        <w:rPr>
          <w:rtl/>
        </w:rPr>
      </w:pPr>
      <w:bookmarkStart w:id="5517" w:name="ET_speakercontinue_6164_510"/>
      <w:r w:rsidRPr="007404B4">
        <w:rPr>
          <w:rStyle w:val="TagStyle"/>
          <w:rtl/>
        </w:rPr>
        <w:t xml:space="preserve"> &lt;&lt; דובר_המשך &gt;&gt; </w:t>
      </w:r>
      <w:r>
        <w:rPr>
          <w:rtl/>
        </w:rPr>
        <w:t>עמית הלוי (הליכוד):</w:t>
      </w:r>
      <w:r w:rsidRPr="007404B4">
        <w:rPr>
          <w:rStyle w:val="TagStyle"/>
          <w:rtl/>
        </w:rPr>
        <w:t xml:space="preserve"> &lt;&lt; דובר_המשך &gt;&gt;</w:t>
      </w:r>
      <w:r>
        <w:rPr>
          <w:rtl/>
        </w:rPr>
        <w:t xml:space="preserve">   </w:t>
      </w:r>
      <w:bookmarkEnd w:id="5517"/>
    </w:p>
    <w:p w14:paraId="11E05206" w14:textId="77777777" w:rsidR="007404B4" w:rsidRDefault="007404B4" w:rsidP="007404B4">
      <w:pPr>
        <w:pStyle w:val="KeepWithNext"/>
        <w:rPr>
          <w:rtl/>
        </w:rPr>
      </w:pPr>
    </w:p>
    <w:p w14:paraId="65B77363" w14:textId="51B5AFEA" w:rsidR="007404B4" w:rsidRDefault="00485B8A" w:rsidP="007404B4">
      <w:pPr>
        <w:rPr>
          <w:rtl/>
        </w:rPr>
      </w:pPr>
      <w:bookmarkStart w:id="5518" w:name="_ETM_Q1_10448471"/>
      <w:bookmarkEnd w:id="5518"/>
      <w:r>
        <w:rPr>
          <w:rFonts w:hint="cs"/>
          <w:rtl/>
        </w:rPr>
        <w:t xml:space="preserve">אלעזר שטרן, </w:t>
      </w:r>
      <w:r w:rsidR="00AF4152">
        <w:rPr>
          <w:rFonts w:hint="cs"/>
          <w:rtl/>
        </w:rPr>
        <w:t>ת</w:t>
      </w:r>
      <w:r w:rsidR="007404B4">
        <w:rPr>
          <w:rFonts w:hint="cs"/>
          <w:rtl/>
        </w:rPr>
        <w:t>דבר בשם עצמך</w:t>
      </w:r>
      <w:r w:rsidR="00AF4152">
        <w:rPr>
          <w:rFonts w:hint="cs"/>
          <w:rtl/>
        </w:rPr>
        <w:t xml:space="preserve">, </w:t>
      </w:r>
      <w:r w:rsidR="00A569E7">
        <w:rPr>
          <w:rFonts w:hint="cs"/>
          <w:rtl/>
        </w:rPr>
        <w:t>למה לדבר בשמי?</w:t>
      </w:r>
    </w:p>
    <w:p w14:paraId="3EED86F9" w14:textId="77777777" w:rsidR="00A569E7" w:rsidRDefault="00A569E7" w:rsidP="007404B4">
      <w:pPr>
        <w:rPr>
          <w:rtl/>
        </w:rPr>
      </w:pPr>
    </w:p>
    <w:p w14:paraId="2B366196" w14:textId="7861BD22" w:rsidR="00A569E7" w:rsidRDefault="00A569E7" w:rsidP="00A569E7">
      <w:pPr>
        <w:pStyle w:val="af6"/>
        <w:keepNext/>
        <w:rPr>
          <w:rtl/>
        </w:rPr>
      </w:pPr>
      <w:bookmarkStart w:id="5519" w:name="ET_yor_6520_1279"/>
      <w:r w:rsidRPr="00A569E7">
        <w:rPr>
          <w:rStyle w:val="TagStyle"/>
          <w:rtl/>
        </w:rPr>
        <w:t xml:space="preserve"> &lt;&lt; יור &gt;&gt; </w:t>
      </w:r>
      <w:r>
        <w:rPr>
          <w:rtl/>
        </w:rPr>
        <w:t>היו"ר ארז מלול:</w:t>
      </w:r>
      <w:r w:rsidRPr="00A569E7">
        <w:rPr>
          <w:rStyle w:val="TagStyle"/>
          <w:rtl/>
        </w:rPr>
        <w:t xml:space="preserve"> &lt;&lt; יור &gt;&gt;</w:t>
      </w:r>
      <w:r>
        <w:rPr>
          <w:rtl/>
        </w:rPr>
        <w:t xml:space="preserve">   </w:t>
      </w:r>
      <w:bookmarkEnd w:id="5519"/>
    </w:p>
    <w:p w14:paraId="26DEA541" w14:textId="77777777" w:rsidR="00A569E7" w:rsidRDefault="00A569E7" w:rsidP="00A569E7">
      <w:pPr>
        <w:pStyle w:val="KeepWithNext"/>
        <w:rPr>
          <w:rtl/>
        </w:rPr>
      </w:pPr>
    </w:p>
    <w:p w14:paraId="67FF39CF" w14:textId="12989DD8" w:rsidR="00A569E7" w:rsidRPr="00A569E7" w:rsidRDefault="00A569E7" w:rsidP="00A569E7">
      <w:pPr>
        <w:rPr>
          <w:rtl/>
        </w:rPr>
      </w:pPr>
      <w:r>
        <w:rPr>
          <w:rFonts w:hint="cs"/>
          <w:rtl/>
        </w:rPr>
        <w:t>לא, לא, אל תענה.</w:t>
      </w:r>
    </w:p>
    <w:p w14:paraId="49D29A8B" w14:textId="77777777" w:rsidR="007404B4" w:rsidRDefault="007404B4" w:rsidP="007404B4">
      <w:pPr>
        <w:rPr>
          <w:rtl/>
        </w:rPr>
      </w:pPr>
      <w:bookmarkStart w:id="5520" w:name="_ETM_Q1_10450931"/>
      <w:bookmarkStart w:id="5521" w:name="_ETM_Q1_10450986"/>
      <w:bookmarkEnd w:id="5520"/>
      <w:bookmarkEnd w:id="5521"/>
    </w:p>
    <w:p w14:paraId="2F7FB0D2" w14:textId="77777777" w:rsidR="007404B4" w:rsidRDefault="007404B4" w:rsidP="007404B4">
      <w:pPr>
        <w:pStyle w:val="af5"/>
        <w:keepNext/>
        <w:rPr>
          <w:rtl/>
        </w:rPr>
      </w:pPr>
      <w:bookmarkStart w:id="5522" w:name="ET_interruption_5109_511"/>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522"/>
    </w:p>
    <w:p w14:paraId="50AF3876" w14:textId="77777777" w:rsidR="007404B4" w:rsidRDefault="007404B4" w:rsidP="007404B4">
      <w:pPr>
        <w:pStyle w:val="KeepWithNext"/>
        <w:rPr>
          <w:rtl/>
        </w:rPr>
      </w:pPr>
    </w:p>
    <w:p w14:paraId="6D15EE57" w14:textId="5756C64D" w:rsidR="007404B4" w:rsidRDefault="007404B4" w:rsidP="007404B4">
      <w:pPr>
        <w:rPr>
          <w:rtl/>
        </w:rPr>
      </w:pPr>
      <w:bookmarkStart w:id="5523" w:name="_ETM_Q1_10453956"/>
      <w:bookmarkEnd w:id="5523"/>
      <w:r>
        <w:rPr>
          <w:rFonts w:hint="cs"/>
          <w:rtl/>
        </w:rPr>
        <w:t xml:space="preserve">אני מדבר רק בשם </w:t>
      </w:r>
      <w:bookmarkStart w:id="5524" w:name="_ETM_Q1_10457041"/>
      <w:bookmarkEnd w:id="5524"/>
      <w:r>
        <w:rPr>
          <w:rFonts w:hint="cs"/>
          <w:rtl/>
        </w:rPr>
        <w:t>עצמי</w:t>
      </w:r>
      <w:r w:rsidR="00AF4152">
        <w:rPr>
          <w:rFonts w:hint="cs"/>
          <w:rtl/>
        </w:rPr>
        <w:t>.</w:t>
      </w:r>
    </w:p>
    <w:p w14:paraId="3901E417" w14:textId="77777777" w:rsidR="007404B4" w:rsidRDefault="007404B4" w:rsidP="007404B4">
      <w:pPr>
        <w:pStyle w:val="-"/>
        <w:keepNext/>
        <w:rPr>
          <w:rtl/>
        </w:rPr>
      </w:pPr>
      <w:bookmarkStart w:id="5525" w:name="_ETM_Q1_10457771"/>
      <w:bookmarkStart w:id="5526" w:name="_ETM_Q1_10457821"/>
      <w:bookmarkStart w:id="5527" w:name="ET_speakercontinue_6164_512"/>
      <w:bookmarkEnd w:id="5525"/>
      <w:bookmarkEnd w:id="5526"/>
      <w:r w:rsidRPr="007404B4">
        <w:rPr>
          <w:rStyle w:val="TagStyle"/>
          <w:rtl/>
        </w:rPr>
        <w:t xml:space="preserve"> &lt;&lt; דובר_המשך &gt;&gt; </w:t>
      </w:r>
      <w:r>
        <w:rPr>
          <w:rtl/>
        </w:rPr>
        <w:t>עמית הלוי (הליכוד):</w:t>
      </w:r>
      <w:r w:rsidRPr="007404B4">
        <w:rPr>
          <w:rStyle w:val="TagStyle"/>
          <w:rtl/>
        </w:rPr>
        <w:t xml:space="preserve"> &lt;&lt; דובר_המשך &gt;&gt;</w:t>
      </w:r>
      <w:r>
        <w:rPr>
          <w:rtl/>
        </w:rPr>
        <w:t xml:space="preserve">   </w:t>
      </w:r>
      <w:bookmarkEnd w:id="5527"/>
    </w:p>
    <w:p w14:paraId="18980C1E" w14:textId="77777777" w:rsidR="007404B4" w:rsidRDefault="007404B4" w:rsidP="007404B4">
      <w:pPr>
        <w:pStyle w:val="KeepWithNext"/>
        <w:rPr>
          <w:rtl/>
        </w:rPr>
      </w:pPr>
    </w:p>
    <w:p w14:paraId="1C15927F" w14:textId="6684AAA4" w:rsidR="004336FC" w:rsidRDefault="00AF4152" w:rsidP="004336FC">
      <w:pPr>
        <w:rPr>
          <w:rtl/>
        </w:rPr>
      </w:pPr>
      <w:r>
        <w:rPr>
          <w:rFonts w:hint="cs"/>
          <w:rtl/>
        </w:rPr>
        <w:t>תדבר בשם עצמך.</w:t>
      </w:r>
    </w:p>
    <w:p w14:paraId="506B958B" w14:textId="77777777" w:rsidR="00AF4152" w:rsidRDefault="00AF4152" w:rsidP="004336FC">
      <w:pPr>
        <w:rPr>
          <w:rtl/>
        </w:rPr>
      </w:pPr>
    </w:p>
    <w:p w14:paraId="355D687D" w14:textId="07CA3CE2" w:rsidR="00AF4152" w:rsidRDefault="00AF4152" w:rsidP="00AF4152">
      <w:pPr>
        <w:pStyle w:val="af5"/>
        <w:keepNext/>
        <w:rPr>
          <w:rtl/>
        </w:rPr>
      </w:pPr>
      <w:bookmarkStart w:id="5528" w:name="ET_interruption_5109_1124"/>
      <w:r w:rsidRPr="00AF4152">
        <w:rPr>
          <w:rStyle w:val="TagStyle"/>
          <w:rtl/>
        </w:rPr>
        <w:t xml:space="preserve"> &lt;&lt; קריאה &gt;&gt; </w:t>
      </w:r>
      <w:r>
        <w:rPr>
          <w:rtl/>
        </w:rPr>
        <w:t>אלעזר שטרן (יש עתיד):</w:t>
      </w:r>
      <w:r w:rsidRPr="00AF4152">
        <w:rPr>
          <w:rStyle w:val="TagStyle"/>
          <w:rtl/>
        </w:rPr>
        <w:t xml:space="preserve"> &lt;&lt; קריאה &gt;&gt;</w:t>
      </w:r>
      <w:r>
        <w:rPr>
          <w:rtl/>
        </w:rPr>
        <w:t xml:space="preserve">   </w:t>
      </w:r>
      <w:bookmarkEnd w:id="5528"/>
    </w:p>
    <w:p w14:paraId="1922998E" w14:textId="77777777" w:rsidR="00AF4152" w:rsidRDefault="00AF4152" w:rsidP="00AF4152">
      <w:pPr>
        <w:pStyle w:val="KeepWithNext"/>
        <w:rPr>
          <w:rtl/>
        </w:rPr>
      </w:pPr>
    </w:p>
    <w:p w14:paraId="669E6004" w14:textId="2961B8BE" w:rsidR="00AF4152" w:rsidRDefault="00AF4152" w:rsidP="00AF4152">
      <w:pPr>
        <w:rPr>
          <w:rtl/>
        </w:rPr>
      </w:pPr>
      <w:r>
        <w:rPr>
          <w:rFonts w:hint="cs"/>
          <w:rtl/>
        </w:rPr>
        <w:t>פה אני מדבר רק בשם עצמי.</w:t>
      </w:r>
    </w:p>
    <w:p w14:paraId="021FBDCD" w14:textId="77777777" w:rsidR="00AF4152" w:rsidRDefault="00AF4152" w:rsidP="00AF4152">
      <w:pPr>
        <w:rPr>
          <w:rtl/>
        </w:rPr>
      </w:pPr>
    </w:p>
    <w:p w14:paraId="76C0CE9D" w14:textId="3F93287B" w:rsidR="00AF4152" w:rsidRDefault="00AF4152" w:rsidP="00AF4152">
      <w:pPr>
        <w:pStyle w:val="-"/>
        <w:keepNext/>
        <w:rPr>
          <w:rtl/>
        </w:rPr>
      </w:pPr>
      <w:bookmarkStart w:id="5529" w:name="ET_speakercontinue_6164_1125"/>
      <w:r w:rsidRPr="00AF4152">
        <w:rPr>
          <w:rStyle w:val="TagStyle"/>
          <w:rtl/>
        </w:rPr>
        <w:t xml:space="preserve"> &lt;&lt; דובר_המשך &gt;&gt; </w:t>
      </w:r>
      <w:r>
        <w:rPr>
          <w:rtl/>
        </w:rPr>
        <w:t>עמית הלוי (הליכוד):</w:t>
      </w:r>
      <w:r w:rsidRPr="00AF4152">
        <w:rPr>
          <w:rStyle w:val="TagStyle"/>
          <w:rtl/>
        </w:rPr>
        <w:t xml:space="preserve"> &lt;&lt; דובר_המשך &gt;&gt;</w:t>
      </w:r>
      <w:r>
        <w:rPr>
          <w:rtl/>
        </w:rPr>
        <w:t xml:space="preserve">   </w:t>
      </w:r>
      <w:bookmarkEnd w:id="5529"/>
    </w:p>
    <w:p w14:paraId="24535B98" w14:textId="77777777" w:rsidR="00AF4152" w:rsidRDefault="00AF4152" w:rsidP="00AF4152">
      <w:pPr>
        <w:pStyle w:val="KeepWithNext"/>
        <w:rPr>
          <w:rtl/>
        </w:rPr>
      </w:pPr>
    </w:p>
    <w:p w14:paraId="3566A548" w14:textId="5756F31A" w:rsidR="00AF4152" w:rsidRDefault="00AF4152" w:rsidP="00AF4152">
      <w:pPr>
        <w:rPr>
          <w:rtl/>
        </w:rPr>
      </w:pPr>
      <w:r>
        <w:rPr>
          <w:rFonts w:hint="cs"/>
          <w:rtl/>
        </w:rPr>
        <w:t xml:space="preserve">בסדר, </w:t>
      </w:r>
      <w:r w:rsidR="00485B8A">
        <w:rPr>
          <w:rFonts w:hint="cs"/>
          <w:rtl/>
        </w:rPr>
        <w:t xml:space="preserve">את מה שאתה אומר </w:t>
      </w:r>
      <w:r>
        <w:rPr>
          <w:rFonts w:hint="cs"/>
          <w:rtl/>
        </w:rPr>
        <w:t>נבחן באמות המידה המוסריות</w:t>
      </w:r>
      <w:r w:rsidR="00485B8A">
        <w:rPr>
          <w:rFonts w:hint="cs"/>
          <w:rtl/>
        </w:rPr>
        <w:t>.</w:t>
      </w:r>
    </w:p>
    <w:p w14:paraId="160BB2AC" w14:textId="77777777" w:rsidR="00AF4152" w:rsidRDefault="00AF4152" w:rsidP="00AF4152">
      <w:pPr>
        <w:rPr>
          <w:rtl/>
        </w:rPr>
      </w:pPr>
    </w:p>
    <w:p w14:paraId="709D24CD" w14:textId="0746C9E6" w:rsidR="00AF4152" w:rsidRDefault="00AF4152" w:rsidP="00AF4152">
      <w:pPr>
        <w:pStyle w:val="af5"/>
        <w:keepNext/>
        <w:rPr>
          <w:rtl/>
        </w:rPr>
      </w:pPr>
      <w:bookmarkStart w:id="5530" w:name="ET_interruption_5109_1126"/>
      <w:r w:rsidRPr="00AF4152">
        <w:rPr>
          <w:rStyle w:val="TagStyle"/>
          <w:rtl/>
        </w:rPr>
        <w:t xml:space="preserve"> &lt;&lt; קריאה &gt;&gt; </w:t>
      </w:r>
      <w:r>
        <w:rPr>
          <w:rtl/>
        </w:rPr>
        <w:t>אלעזר שטרן (יש עתיד):</w:t>
      </w:r>
      <w:r w:rsidRPr="00AF4152">
        <w:rPr>
          <w:rStyle w:val="TagStyle"/>
          <w:rtl/>
        </w:rPr>
        <w:t xml:space="preserve"> &lt;&lt; קריאה &gt;&gt;</w:t>
      </w:r>
      <w:r>
        <w:rPr>
          <w:rtl/>
        </w:rPr>
        <w:t xml:space="preserve">   </w:t>
      </w:r>
      <w:bookmarkEnd w:id="5530"/>
    </w:p>
    <w:p w14:paraId="3EBEA3AB" w14:textId="77777777" w:rsidR="00AF4152" w:rsidRDefault="00AF4152" w:rsidP="00AF4152">
      <w:pPr>
        <w:pStyle w:val="KeepWithNext"/>
        <w:rPr>
          <w:rtl/>
        </w:rPr>
      </w:pPr>
    </w:p>
    <w:p w14:paraId="563C5517" w14:textId="0EBB44C0" w:rsidR="00AF4152" w:rsidRPr="00AF4152" w:rsidRDefault="00A569E7" w:rsidP="00AF4152">
      <w:pPr>
        <w:rPr>
          <w:rtl/>
        </w:rPr>
      </w:pPr>
      <w:r>
        <w:rPr>
          <w:rFonts w:hint="cs"/>
          <w:rtl/>
        </w:rPr>
        <w:t xml:space="preserve">אני מוכן, </w:t>
      </w:r>
      <w:r w:rsidR="00AF4152">
        <w:rPr>
          <w:rFonts w:hint="cs"/>
          <w:rtl/>
        </w:rPr>
        <w:t>בבקשה.</w:t>
      </w:r>
    </w:p>
    <w:p w14:paraId="29998CAE" w14:textId="77777777" w:rsidR="00AF4152" w:rsidRDefault="00AF4152" w:rsidP="00AF4152">
      <w:pPr>
        <w:rPr>
          <w:rtl/>
        </w:rPr>
      </w:pPr>
    </w:p>
    <w:p w14:paraId="3552372D" w14:textId="5C5BC8CE" w:rsidR="00AF4152" w:rsidRDefault="00AF4152" w:rsidP="00AF4152">
      <w:pPr>
        <w:pStyle w:val="-"/>
        <w:keepNext/>
        <w:rPr>
          <w:rtl/>
        </w:rPr>
      </w:pPr>
      <w:bookmarkStart w:id="5531" w:name="ET_speakercontinue_6164_1127"/>
      <w:r w:rsidRPr="00AF4152">
        <w:rPr>
          <w:rStyle w:val="TagStyle"/>
          <w:rtl/>
        </w:rPr>
        <w:t xml:space="preserve"> &lt;&lt; דובר_המשך &gt;&gt; </w:t>
      </w:r>
      <w:r>
        <w:rPr>
          <w:rtl/>
        </w:rPr>
        <w:t>עמית הלוי (הליכוד):</w:t>
      </w:r>
      <w:r w:rsidRPr="00AF4152">
        <w:rPr>
          <w:rStyle w:val="TagStyle"/>
          <w:rtl/>
        </w:rPr>
        <w:t xml:space="preserve"> &lt;&lt; דובר_המשך &gt;&gt;</w:t>
      </w:r>
      <w:r>
        <w:rPr>
          <w:rtl/>
        </w:rPr>
        <w:t xml:space="preserve">   </w:t>
      </w:r>
      <w:bookmarkEnd w:id="5531"/>
    </w:p>
    <w:p w14:paraId="31181998" w14:textId="77777777" w:rsidR="00AF4152" w:rsidRDefault="00AF4152" w:rsidP="00AF4152">
      <w:pPr>
        <w:pStyle w:val="KeepWithNext"/>
        <w:rPr>
          <w:rtl/>
        </w:rPr>
      </w:pPr>
    </w:p>
    <w:p w14:paraId="59B4A48C" w14:textId="77777777" w:rsidR="00AF4152" w:rsidRDefault="00AF4152" w:rsidP="00AF4152">
      <w:pPr>
        <w:rPr>
          <w:rtl/>
        </w:rPr>
      </w:pPr>
      <w:r>
        <w:rPr>
          <w:rFonts w:hint="cs"/>
          <w:rtl/>
        </w:rPr>
        <w:t>אל תדבר בשמי, מספיק, אני יודע לדבר בעצמי.</w:t>
      </w:r>
    </w:p>
    <w:p w14:paraId="7861C44D" w14:textId="77777777" w:rsidR="00AF4152" w:rsidRPr="00AF4152" w:rsidRDefault="00AF4152" w:rsidP="00AF4152">
      <w:pPr>
        <w:rPr>
          <w:rtl/>
        </w:rPr>
      </w:pPr>
    </w:p>
    <w:p w14:paraId="179EF63D" w14:textId="77777777" w:rsidR="007404B4" w:rsidRDefault="007404B4" w:rsidP="007404B4">
      <w:pPr>
        <w:pStyle w:val="af6"/>
        <w:keepNext/>
        <w:rPr>
          <w:rtl/>
        </w:rPr>
      </w:pPr>
      <w:bookmarkStart w:id="5532" w:name="_ETM_Q1_10458936"/>
      <w:bookmarkStart w:id="5533" w:name="ET_yor_6520_513"/>
      <w:bookmarkEnd w:id="5532"/>
      <w:r w:rsidRPr="007404B4">
        <w:rPr>
          <w:rStyle w:val="TagStyle"/>
          <w:rtl/>
        </w:rPr>
        <w:t xml:space="preserve"> &lt;&lt; יור &gt;&gt; </w:t>
      </w:r>
      <w:r>
        <w:rPr>
          <w:rtl/>
        </w:rPr>
        <w:t>היו"ר ארז מלול:</w:t>
      </w:r>
      <w:r w:rsidRPr="007404B4">
        <w:rPr>
          <w:rStyle w:val="TagStyle"/>
          <w:rtl/>
        </w:rPr>
        <w:t xml:space="preserve"> &lt;&lt; יור &gt;&gt;</w:t>
      </w:r>
      <w:r>
        <w:rPr>
          <w:rtl/>
        </w:rPr>
        <w:t xml:space="preserve">   </w:t>
      </w:r>
      <w:bookmarkEnd w:id="5533"/>
    </w:p>
    <w:p w14:paraId="48593EA1" w14:textId="77777777" w:rsidR="007404B4" w:rsidRDefault="007404B4" w:rsidP="007404B4">
      <w:pPr>
        <w:pStyle w:val="KeepWithNext"/>
        <w:rPr>
          <w:rtl/>
        </w:rPr>
      </w:pPr>
    </w:p>
    <w:p w14:paraId="22C4875F" w14:textId="70342A54" w:rsidR="007404B4" w:rsidRDefault="007404B4" w:rsidP="007404B4">
      <w:pPr>
        <w:rPr>
          <w:rtl/>
        </w:rPr>
      </w:pPr>
      <w:bookmarkStart w:id="5534" w:name="_ETM_Q1_10460020"/>
      <w:bookmarkEnd w:id="5534"/>
      <w:r>
        <w:rPr>
          <w:rFonts w:hint="cs"/>
          <w:rtl/>
        </w:rPr>
        <w:t>אלעזר</w:t>
      </w:r>
      <w:r w:rsidR="00A569E7">
        <w:rPr>
          <w:rFonts w:hint="cs"/>
          <w:rtl/>
        </w:rPr>
        <w:t>, די</w:t>
      </w:r>
      <w:r w:rsidR="00AF4152">
        <w:rPr>
          <w:rFonts w:hint="cs"/>
          <w:rtl/>
        </w:rPr>
        <w:t>.</w:t>
      </w:r>
    </w:p>
    <w:p w14:paraId="2D61EE0D" w14:textId="77777777" w:rsidR="00A569E7" w:rsidRDefault="00A569E7" w:rsidP="007404B4">
      <w:pPr>
        <w:rPr>
          <w:rtl/>
        </w:rPr>
      </w:pPr>
    </w:p>
    <w:p w14:paraId="1D653989" w14:textId="2A9B4B4F" w:rsidR="00A569E7" w:rsidRDefault="00A569E7" w:rsidP="00A569E7">
      <w:pPr>
        <w:pStyle w:val="af5"/>
        <w:keepNext/>
        <w:rPr>
          <w:rtl/>
        </w:rPr>
      </w:pPr>
      <w:bookmarkStart w:id="5535" w:name="ET_interruption_5109_1280"/>
      <w:r w:rsidRPr="00A569E7">
        <w:rPr>
          <w:rStyle w:val="TagStyle"/>
          <w:rtl/>
        </w:rPr>
        <w:t xml:space="preserve"> &lt;&lt; קריאה &gt;&gt; </w:t>
      </w:r>
      <w:r>
        <w:rPr>
          <w:rtl/>
        </w:rPr>
        <w:t>אלעזר שטרן (יש עתיד):</w:t>
      </w:r>
      <w:r w:rsidRPr="00A569E7">
        <w:rPr>
          <w:rStyle w:val="TagStyle"/>
          <w:rtl/>
        </w:rPr>
        <w:t xml:space="preserve"> &lt;&lt; קריאה &gt;&gt;</w:t>
      </w:r>
      <w:r>
        <w:rPr>
          <w:rtl/>
        </w:rPr>
        <w:t xml:space="preserve">   </w:t>
      </w:r>
      <w:bookmarkEnd w:id="5535"/>
    </w:p>
    <w:p w14:paraId="40059E2F" w14:textId="77777777" w:rsidR="00A569E7" w:rsidRDefault="00A569E7" w:rsidP="00A569E7">
      <w:pPr>
        <w:pStyle w:val="KeepWithNext"/>
        <w:rPr>
          <w:rtl/>
        </w:rPr>
      </w:pPr>
    </w:p>
    <w:p w14:paraId="1B661236" w14:textId="07456219" w:rsidR="00A569E7" w:rsidRPr="00A569E7" w:rsidRDefault="00A569E7" w:rsidP="00A569E7">
      <w:pPr>
        <w:rPr>
          <w:rtl/>
        </w:rPr>
      </w:pPr>
      <w:r>
        <w:rPr>
          <w:rFonts w:hint="cs"/>
          <w:rtl/>
        </w:rPr>
        <w:t>בסדר.</w:t>
      </w:r>
    </w:p>
    <w:p w14:paraId="688A1C07" w14:textId="77777777" w:rsidR="007404B4" w:rsidRDefault="007404B4" w:rsidP="007404B4">
      <w:pPr>
        <w:rPr>
          <w:rtl/>
        </w:rPr>
      </w:pPr>
      <w:bookmarkStart w:id="5536" w:name="_ETM_Q1_10460955"/>
      <w:bookmarkStart w:id="5537" w:name="_ETM_Q1_10461027"/>
      <w:bookmarkEnd w:id="5536"/>
      <w:bookmarkEnd w:id="5537"/>
    </w:p>
    <w:p w14:paraId="1562348D" w14:textId="77777777" w:rsidR="007404B4" w:rsidRDefault="007404B4" w:rsidP="007404B4">
      <w:pPr>
        <w:pStyle w:val="-"/>
        <w:keepNext/>
        <w:rPr>
          <w:rtl/>
        </w:rPr>
      </w:pPr>
      <w:bookmarkStart w:id="5538" w:name="ET_speakercontinue_6164_514"/>
      <w:r w:rsidRPr="007404B4">
        <w:rPr>
          <w:rStyle w:val="TagStyle"/>
          <w:rtl/>
        </w:rPr>
        <w:t xml:space="preserve"> &lt;&lt; דובר_המשך &gt;&gt; </w:t>
      </w:r>
      <w:r>
        <w:rPr>
          <w:rtl/>
        </w:rPr>
        <w:t>עמית הלוי (הליכוד):</w:t>
      </w:r>
      <w:r w:rsidRPr="007404B4">
        <w:rPr>
          <w:rStyle w:val="TagStyle"/>
          <w:rtl/>
        </w:rPr>
        <w:t xml:space="preserve"> &lt;&lt; דובר_המשך &gt;&gt;</w:t>
      </w:r>
      <w:r>
        <w:rPr>
          <w:rtl/>
        </w:rPr>
        <w:t xml:space="preserve">   </w:t>
      </w:r>
      <w:bookmarkEnd w:id="5538"/>
    </w:p>
    <w:p w14:paraId="7386D04C" w14:textId="77777777" w:rsidR="007404B4" w:rsidRDefault="007404B4" w:rsidP="007404B4">
      <w:pPr>
        <w:pStyle w:val="KeepWithNext"/>
        <w:rPr>
          <w:rtl/>
        </w:rPr>
      </w:pPr>
    </w:p>
    <w:p w14:paraId="0ED9ED9C" w14:textId="1C6AA196" w:rsidR="00BA3C96" w:rsidRDefault="00AF4152" w:rsidP="006914BB">
      <w:pPr>
        <w:rPr>
          <w:rtl/>
        </w:rPr>
      </w:pPr>
      <w:bookmarkStart w:id="5539" w:name="_ETM_Q1_10462206"/>
      <w:bookmarkEnd w:id="5539"/>
      <w:r>
        <w:rPr>
          <w:rFonts w:hint="cs"/>
          <w:rtl/>
        </w:rPr>
        <w:t xml:space="preserve">לכן אני אומר גם לעורך הדין שדיבר כאן, </w:t>
      </w:r>
      <w:r w:rsidR="007404B4">
        <w:rPr>
          <w:rFonts w:hint="cs"/>
          <w:rtl/>
        </w:rPr>
        <w:t>קודם כול, אנחנו לא חיים בחלל ריק</w:t>
      </w:r>
      <w:bookmarkStart w:id="5540" w:name="_ETM_Q1_10460277"/>
      <w:bookmarkEnd w:id="5540"/>
      <w:r w:rsidR="006914BB">
        <w:rPr>
          <w:rFonts w:hint="cs"/>
          <w:rtl/>
        </w:rPr>
        <w:t xml:space="preserve">. </w:t>
      </w:r>
      <w:bookmarkStart w:id="5541" w:name="_ETM_Q1_10470157"/>
      <w:bookmarkEnd w:id="5541"/>
      <w:r w:rsidR="00D606DA" w:rsidRPr="00D606DA">
        <w:rPr>
          <w:rtl/>
        </w:rPr>
        <w:t xml:space="preserve">בית המשפט העליון </w:t>
      </w:r>
      <w:r>
        <w:rPr>
          <w:rFonts w:hint="cs"/>
          <w:rtl/>
        </w:rPr>
        <w:t>ה</w:t>
      </w:r>
      <w:r w:rsidR="00D606DA" w:rsidRPr="00D606DA">
        <w:rPr>
          <w:rtl/>
        </w:rPr>
        <w:t xml:space="preserve">תערב </w:t>
      </w:r>
      <w:r>
        <w:rPr>
          <w:rFonts w:hint="cs"/>
          <w:rtl/>
        </w:rPr>
        <w:t>ב</w:t>
      </w:r>
      <w:r w:rsidR="00D606DA" w:rsidRPr="00D606DA">
        <w:rPr>
          <w:rtl/>
        </w:rPr>
        <w:t xml:space="preserve">שאלות ביטחון, פעם אחר פעם, לא במקרה אחד </w:t>
      </w:r>
      <w:r>
        <w:rPr>
          <w:rFonts w:hint="cs"/>
          <w:rtl/>
        </w:rPr>
        <w:t>ו</w:t>
      </w:r>
      <w:r w:rsidR="00D606DA" w:rsidRPr="00D606DA">
        <w:rPr>
          <w:rtl/>
        </w:rPr>
        <w:t xml:space="preserve">לא </w:t>
      </w:r>
      <w:r>
        <w:rPr>
          <w:rFonts w:hint="cs"/>
          <w:rtl/>
        </w:rPr>
        <w:t>ב</w:t>
      </w:r>
      <w:r w:rsidR="00D606DA" w:rsidRPr="00D606DA">
        <w:rPr>
          <w:rtl/>
        </w:rPr>
        <w:t>מקרה שני</w:t>
      </w:r>
      <w:r>
        <w:rPr>
          <w:rFonts w:hint="cs"/>
          <w:rtl/>
        </w:rPr>
        <w:t>.</w:t>
      </w:r>
      <w:r w:rsidR="00D606DA" w:rsidRPr="00D606DA">
        <w:rPr>
          <w:rtl/>
        </w:rPr>
        <w:t xml:space="preserve"> האמירה הזאת לא מדויקת</w:t>
      </w:r>
      <w:r>
        <w:rPr>
          <w:rFonts w:hint="cs"/>
          <w:rtl/>
        </w:rPr>
        <w:t>,</w:t>
      </w:r>
      <w:r w:rsidR="00D606DA" w:rsidRPr="00D606DA">
        <w:rPr>
          <w:rtl/>
        </w:rPr>
        <w:t xml:space="preserve"> רשימה ארוכה</w:t>
      </w:r>
      <w:r>
        <w:rPr>
          <w:rFonts w:hint="cs"/>
          <w:rtl/>
        </w:rPr>
        <w:t>:</w:t>
      </w:r>
      <w:r w:rsidR="00D606DA" w:rsidRPr="00D606DA">
        <w:rPr>
          <w:rtl/>
        </w:rPr>
        <w:t xml:space="preserve"> </w:t>
      </w:r>
      <w:r>
        <w:rPr>
          <w:rFonts w:hint="cs"/>
          <w:rtl/>
        </w:rPr>
        <w:t>ב</w:t>
      </w:r>
      <w:r w:rsidR="00D606DA" w:rsidRPr="00D606DA">
        <w:rPr>
          <w:rtl/>
        </w:rPr>
        <w:t>סיכולים ממוקדים</w:t>
      </w:r>
      <w:r>
        <w:rPr>
          <w:rFonts w:hint="cs"/>
          <w:rtl/>
        </w:rPr>
        <w:t>,</w:t>
      </w:r>
      <w:r w:rsidR="00D606DA" w:rsidRPr="00D606DA">
        <w:rPr>
          <w:rtl/>
        </w:rPr>
        <w:t xml:space="preserve"> בנוהל שכן</w:t>
      </w:r>
      <w:r>
        <w:rPr>
          <w:rFonts w:hint="cs"/>
          <w:rtl/>
        </w:rPr>
        <w:t>,</w:t>
      </w:r>
      <w:r w:rsidR="00D606DA" w:rsidRPr="00D606DA">
        <w:rPr>
          <w:rtl/>
        </w:rPr>
        <w:t xml:space="preserve"> </w:t>
      </w:r>
      <w:r>
        <w:rPr>
          <w:rFonts w:hint="cs"/>
          <w:rtl/>
        </w:rPr>
        <w:t>ב</w:t>
      </w:r>
      <w:r w:rsidR="00D606DA" w:rsidRPr="00D606DA">
        <w:rPr>
          <w:rtl/>
        </w:rPr>
        <w:t>הריסת בתי מחבלים</w:t>
      </w:r>
      <w:r w:rsidR="00F66EE2">
        <w:rPr>
          <w:rFonts w:hint="cs"/>
          <w:rtl/>
        </w:rPr>
        <w:t>,</w:t>
      </w:r>
      <w:r w:rsidR="00D606DA" w:rsidRPr="00D606DA">
        <w:rPr>
          <w:rtl/>
        </w:rPr>
        <w:t xml:space="preserve"> בדיון </w:t>
      </w:r>
      <w:r>
        <w:rPr>
          <w:rFonts w:hint="cs"/>
          <w:rtl/>
        </w:rPr>
        <w:t>בתביעות</w:t>
      </w:r>
      <w:r w:rsidR="00D606DA" w:rsidRPr="00D606DA">
        <w:rPr>
          <w:rtl/>
        </w:rPr>
        <w:t xml:space="preserve"> של מחבלים, בהחזקת גופות </w:t>
      </w:r>
      <w:r>
        <w:rPr>
          <w:rFonts w:hint="cs"/>
          <w:rtl/>
        </w:rPr>
        <w:t xml:space="preserve">של </w:t>
      </w:r>
      <w:r w:rsidR="00D606DA" w:rsidRPr="00D606DA">
        <w:rPr>
          <w:rtl/>
        </w:rPr>
        <w:t>מחבלים</w:t>
      </w:r>
      <w:r>
        <w:rPr>
          <w:rFonts w:hint="cs"/>
          <w:rtl/>
        </w:rPr>
        <w:t>.</w:t>
      </w:r>
      <w:r w:rsidR="00D606DA" w:rsidRPr="00D606DA">
        <w:rPr>
          <w:rtl/>
        </w:rPr>
        <w:t xml:space="preserve"> כל הסוגיות </w:t>
      </w:r>
      <w:r>
        <w:rPr>
          <w:rFonts w:hint="cs"/>
          <w:rtl/>
        </w:rPr>
        <w:t xml:space="preserve">האלה </w:t>
      </w:r>
      <w:r w:rsidR="00D606DA" w:rsidRPr="00D606DA">
        <w:rPr>
          <w:rtl/>
        </w:rPr>
        <w:t xml:space="preserve">הן סוגיות ביטחון. </w:t>
      </w:r>
    </w:p>
    <w:p w14:paraId="2BDB0743" w14:textId="77777777" w:rsidR="00AF4152" w:rsidRDefault="00AF4152" w:rsidP="00AF4152">
      <w:pPr>
        <w:rPr>
          <w:rtl/>
        </w:rPr>
      </w:pPr>
    </w:p>
    <w:p w14:paraId="0BC7ED45" w14:textId="77777777" w:rsidR="00AF4152" w:rsidRDefault="00AF4152" w:rsidP="00AF4152">
      <w:pPr>
        <w:pStyle w:val="af5"/>
        <w:keepNext/>
        <w:rPr>
          <w:rtl/>
        </w:rPr>
      </w:pPr>
      <w:bookmarkStart w:id="5542" w:name="ET_interruption_6156_515"/>
      <w:r w:rsidRPr="007404B4">
        <w:rPr>
          <w:rStyle w:val="TagStyle"/>
          <w:rtl/>
        </w:rPr>
        <w:t xml:space="preserve"> &lt;&lt; קריאה &gt;&gt; </w:t>
      </w:r>
      <w:r>
        <w:rPr>
          <w:rtl/>
        </w:rPr>
        <w:t>גלעד קריב (העבודה):</w:t>
      </w:r>
      <w:r w:rsidRPr="007404B4">
        <w:rPr>
          <w:rStyle w:val="TagStyle"/>
          <w:rtl/>
        </w:rPr>
        <w:t xml:space="preserve"> &lt;&lt; קריאה &gt;&gt;</w:t>
      </w:r>
      <w:r>
        <w:rPr>
          <w:rtl/>
        </w:rPr>
        <w:t xml:space="preserve">   </w:t>
      </w:r>
      <w:bookmarkEnd w:id="5542"/>
    </w:p>
    <w:p w14:paraId="0FE6360D" w14:textId="77777777" w:rsidR="00AF4152" w:rsidRDefault="00AF4152" w:rsidP="00AF4152">
      <w:pPr>
        <w:pStyle w:val="KeepWithNext"/>
        <w:rPr>
          <w:rtl/>
        </w:rPr>
      </w:pPr>
      <w:bookmarkStart w:id="5543" w:name="_ETM_Q1_10517268"/>
      <w:bookmarkEnd w:id="5543"/>
    </w:p>
    <w:p w14:paraId="0DB45D3A" w14:textId="41C5AA85" w:rsidR="00AF4152" w:rsidRDefault="00AF4152" w:rsidP="00AF4152">
      <w:pPr>
        <w:rPr>
          <w:rtl/>
        </w:rPr>
      </w:pPr>
      <w:bookmarkStart w:id="5544" w:name="_ETM_Q1_10477567"/>
      <w:bookmarkEnd w:id="5544"/>
      <w:r>
        <w:rPr>
          <w:rFonts w:hint="cs"/>
          <w:rtl/>
        </w:rPr>
        <w:t xml:space="preserve">אתה </w:t>
      </w:r>
      <w:bookmarkStart w:id="5545" w:name="_ETM_Q1_10478068"/>
      <w:bookmarkEnd w:id="5545"/>
      <w:r>
        <w:rPr>
          <w:rFonts w:hint="cs"/>
          <w:rtl/>
        </w:rPr>
        <w:t>פשוט טועה.</w:t>
      </w:r>
      <w:r w:rsidR="00F66EE2">
        <w:rPr>
          <w:rFonts w:hint="cs"/>
          <w:rtl/>
        </w:rPr>
        <w:t xml:space="preserve"> </w:t>
      </w:r>
    </w:p>
    <w:p w14:paraId="326F96B7" w14:textId="77777777" w:rsidR="00AF4152" w:rsidRDefault="00AF4152" w:rsidP="00AF4152">
      <w:pPr>
        <w:rPr>
          <w:rtl/>
        </w:rPr>
      </w:pPr>
    </w:p>
    <w:p w14:paraId="7DF5A898" w14:textId="77777777" w:rsidR="00AF4152" w:rsidRDefault="00AF4152" w:rsidP="00AF4152">
      <w:pPr>
        <w:pStyle w:val="af5"/>
        <w:keepNext/>
        <w:rPr>
          <w:rtl/>
        </w:rPr>
      </w:pPr>
      <w:bookmarkStart w:id="5546" w:name="ET_interruption_5109_516"/>
      <w:r w:rsidRPr="007404B4">
        <w:rPr>
          <w:rStyle w:val="TagStyle"/>
          <w:rtl/>
        </w:rPr>
        <w:t xml:space="preserve"> &lt;&lt; קריאה &gt;&gt; </w:t>
      </w:r>
      <w:r>
        <w:rPr>
          <w:rtl/>
        </w:rPr>
        <w:t>אלעזר שטרן (יש עתיד):</w:t>
      </w:r>
      <w:r w:rsidRPr="007404B4">
        <w:rPr>
          <w:rStyle w:val="TagStyle"/>
          <w:rtl/>
        </w:rPr>
        <w:t xml:space="preserve"> &lt;&lt; קריאה &gt;&gt;</w:t>
      </w:r>
      <w:r>
        <w:rPr>
          <w:rtl/>
        </w:rPr>
        <w:t xml:space="preserve">   </w:t>
      </w:r>
      <w:bookmarkEnd w:id="5546"/>
    </w:p>
    <w:p w14:paraId="5451BF50" w14:textId="77777777" w:rsidR="00AF4152" w:rsidRDefault="00AF4152" w:rsidP="00AF4152">
      <w:pPr>
        <w:pStyle w:val="KeepWithNext"/>
        <w:rPr>
          <w:rtl/>
        </w:rPr>
      </w:pPr>
    </w:p>
    <w:p w14:paraId="5F252FB6" w14:textId="65D85685" w:rsidR="00AF4152" w:rsidRDefault="00AF4152" w:rsidP="00AF4152">
      <w:pPr>
        <w:rPr>
          <w:rtl/>
        </w:rPr>
      </w:pPr>
      <w:bookmarkStart w:id="5547" w:name="_ETM_Q1_10483256"/>
      <w:bookmarkEnd w:id="5547"/>
      <w:r>
        <w:rPr>
          <w:rFonts w:hint="cs"/>
          <w:rtl/>
        </w:rPr>
        <w:t>רגע, אתם החלטתם להעביר את הגופות, עוד פעם בית המשפט?</w:t>
      </w:r>
    </w:p>
    <w:p w14:paraId="6BA66651" w14:textId="77777777" w:rsidR="00AF4152" w:rsidRDefault="00AF4152" w:rsidP="00AF4152">
      <w:pPr>
        <w:rPr>
          <w:rtl/>
        </w:rPr>
      </w:pPr>
    </w:p>
    <w:p w14:paraId="69B0178D" w14:textId="77777777" w:rsidR="00AF4152" w:rsidRDefault="00AF4152" w:rsidP="00AF4152">
      <w:pPr>
        <w:pStyle w:val="af6"/>
        <w:keepNext/>
        <w:rPr>
          <w:rtl/>
        </w:rPr>
      </w:pPr>
      <w:bookmarkStart w:id="5548" w:name="ET_yor_6520_517"/>
      <w:r w:rsidRPr="007404B4">
        <w:rPr>
          <w:rStyle w:val="TagStyle"/>
          <w:rtl/>
        </w:rPr>
        <w:t xml:space="preserve"> &lt;&lt; יור &gt;&gt; </w:t>
      </w:r>
      <w:r>
        <w:rPr>
          <w:rtl/>
        </w:rPr>
        <w:t>היו"ר ארז מלול:</w:t>
      </w:r>
      <w:r w:rsidRPr="007404B4">
        <w:rPr>
          <w:rStyle w:val="TagStyle"/>
          <w:rtl/>
        </w:rPr>
        <w:t xml:space="preserve"> &lt;&lt; יור &gt;&gt;</w:t>
      </w:r>
      <w:r>
        <w:rPr>
          <w:rtl/>
        </w:rPr>
        <w:t xml:space="preserve">   </w:t>
      </w:r>
      <w:bookmarkEnd w:id="5548"/>
    </w:p>
    <w:p w14:paraId="23846C3E" w14:textId="77777777" w:rsidR="00AF4152" w:rsidRDefault="00AF4152" w:rsidP="00AF4152">
      <w:pPr>
        <w:pStyle w:val="KeepWithNext"/>
        <w:rPr>
          <w:rtl/>
        </w:rPr>
      </w:pPr>
    </w:p>
    <w:p w14:paraId="2A394F35" w14:textId="51F806FB" w:rsidR="00AF4152" w:rsidRDefault="00AF4152" w:rsidP="00AF4152">
      <w:pPr>
        <w:rPr>
          <w:rtl/>
        </w:rPr>
      </w:pPr>
      <w:bookmarkStart w:id="5549" w:name="_ETM_Q1_10488930"/>
      <w:bookmarkEnd w:id="5549"/>
      <w:r>
        <w:rPr>
          <w:rFonts w:hint="cs"/>
          <w:rtl/>
        </w:rPr>
        <w:t>אלעזר, אני קורא אותך לסדר בפעם השנייה.</w:t>
      </w:r>
    </w:p>
    <w:p w14:paraId="6FFA9D86" w14:textId="77777777" w:rsidR="00AF4152" w:rsidRDefault="00AF4152" w:rsidP="00AF4152">
      <w:pPr>
        <w:rPr>
          <w:rtl/>
        </w:rPr>
      </w:pPr>
    </w:p>
    <w:p w14:paraId="73DC18A4" w14:textId="79B844D4" w:rsidR="00AF4152" w:rsidRDefault="00AF4152" w:rsidP="00AF4152">
      <w:pPr>
        <w:pStyle w:val="af5"/>
        <w:keepNext/>
        <w:rPr>
          <w:rtl/>
        </w:rPr>
      </w:pPr>
      <w:bookmarkStart w:id="5550" w:name="ET_interruption_5109_1128"/>
      <w:r w:rsidRPr="00AF4152">
        <w:rPr>
          <w:rStyle w:val="TagStyle"/>
          <w:rtl/>
        </w:rPr>
        <w:t xml:space="preserve"> &lt;&lt; קריאה &gt;&gt; </w:t>
      </w:r>
      <w:r>
        <w:rPr>
          <w:rtl/>
        </w:rPr>
        <w:t>אלעזר שטרן (יש עתיד):</w:t>
      </w:r>
      <w:r w:rsidRPr="00AF4152">
        <w:rPr>
          <w:rStyle w:val="TagStyle"/>
          <w:rtl/>
        </w:rPr>
        <w:t xml:space="preserve"> &lt;&lt; קריאה &gt;&gt;</w:t>
      </w:r>
      <w:r>
        <w:rPr>
          <w:rtl/>
        </w:rPr>
        <w:t xml:space="preserve">   </w:t>
      </w:r>
      <w:bookmarkEnd w:id="5550"/>
    </w:p>
    <w:p w14:paraId="687D9129" w14:textId="77777777" w:rsidR="00AF4152" w:rsidRDefault="00AF4152" w:rsidP="00AF4152">
      <w:pPr>
        <w:pStyle w:val="KeepWithNext"/>
        <w:rPr>
          <w:rtl/>
        </w:rPr>
      </w:pPr>
    </w:p>
    <w:p w14:paraId="4743A38E" w14:textId="6900786D" w:rsidR="00AF4152" w:rsidRPr="00AF4152" w:rsidRDefault="00AF4152" w:rsidP="00AF4152">
      <w:pPr>
        <w:rPr>
          <w:rtl/>
        </w:rPr>
      </w:pPr>
      <w:r>
        <w:rPr>
          <w:rFonts w:hint="cs"/>
          <w:rtl/>
        </w:rPr>
        <w:t>לא, אבל שלא יטיל את זה על בית המשפט. בסדר, תקרא אותי, אני אצא תכף.</w:t>
      </w:r>
    </w:p>
    <w:p w14:paraId="31E6803A" w14:textId="77777777" w:rsidR="00BA3C96" w:rsidRDefault="00BA3C96" w:rsidP="007404B4">
      <w:pPr>
        <w:rPr>
          <w:rtl/>
        </w:rPr>
      </w:pPr>
    </w:p>
    <w:p w14:paraId="49318411" w14:textId="15D22E95" w:rsidR="00AF4152" w:rsidRDefault="00AF4152" w:rsidP="00AF4152">
      <w:pPr>
        <w:pStyle w:val="af5"/>
        <w:keepNext/>
        <w:rPr>
          <w:rtl/>
        </w:rPr>
      </w:pPr>
      <w:bookmarkStart w:id="5551" w:name="ET_interruption_6156_1129"/>
      <w:r w:rsidRPr="00AF4152">
        <w:rPr>
          <w:rStyle w:val="TagStyle"/>
          <w:rtl/>
        </w:rPr>
        <w:t xml:space="preserve"> &lt;&lt; קריאה &gt;&gt; </w:t>
      </w:r>
      <w:r>
        <w:rPr>
          <w:rtl/>
        </w:rPr>
        <w:t>גלעד קריב (העבודה):</w:t>
      </w:r>
      <w:r w:rsidRPr="00AF4152">
        <w:rPr>
          <w:rStyle w:val="TagStyle"/>
          <w:rtl/>
        </w:rPr>
        <w:t xml:space="preserve"> &lt;&lt; קריאה &gt;&gt;</w:t>
      </w:r>
      <w:r>
        <w:rPr>
          <w:rtl/>
        </w:rPr>
        <w:t xml:space="preserve">   </w:t>
      </w:r>
      <w:bookmarkEnd w:id="5551"/>
    </w:p>
    <w:p w14:paraId="3D99608B" w14:textId="77777777" w:rsidR="00AF4152" w:rsidRDefault="00AF4152" w:rsidP="00AF4152">
      <w:pPr>
        <w:pStyle w:val="KeepWithNext"/>
        <w:rPr>
          <w:rtl/>
        </w:rPr>
      </w:pPr>
    </w:p>
    <w:p w14:paraId="015BFD0F" w14:textId="77777777" w:rsidR="00AF4152" w:rsidRDefault="00D606DA" w:rsidP="007404B4">
      <w:pPr>
        <w:rPr>
          <w:rtl/>
        </w:rPr>
      </w:pPr>
      <w:r w:rsidRPr="00D606DA">
        <w:rPr>
          <w:rtl/>
        </w:rPr>
        <w:t>אני אסביר, כל היועצים</w:t>
      </w:r>
      <w:r w:rsidR="00AF4152">
        <w:rPr>
          <w:rFonts w:hint="cs"/>
          <w:rtl/>
        </w:rPr>
        <w:t xml:space="preserve"> המשפטיים של מערכת הביטחון אמרו בדיוק להפך.</w:t>
      </w:r>
    </w:p>
    <w:p w14:paraId="587A5E51" w14:textId="77777777" w:rsidR="00AF4152" w:rsidRDefault="00AF4152" w:rsidP="007404B4">
      <w:pPr>
        <w:rPr>
          <w:rtl/>
        </w:rPr>
      </w:pPr>
    </w:p>
    <w:p w14:paraId="1C8B89D0" w14:textId="19E7A25F" w:rsidR="00AF4152" w:rsidRDefault="00AF4152" w:rsidP="00AF4152">
      <w:pPr>
        <w:pStyle w:val="af5"/>
        <w:keepNext/>
        <w:rPr>
          <w:rtl/>
        </w:rPr>
      </w:pPr>
      <w:bookmarkStart w:id="5552" w:name="ET_interruption_5109_1130"/>
      <w:r w:rsidRPr="00AF4152">
        <w:rPr>
          <w:rStyle w:val="TagStyle"/>
          <w:rtl/>
        </w:rPr>
        <w:t xml:space="preserve"> &lt;&lt; קריאה &gt;&gt; </w:t>
      </w:r>
      <w:r>
        <w:rPr>
          <w:rtl/>
        </w:rPr>
        <w:t>אלעזר שטרן (יש עתיד):</w:t>
      </w:r>
      <w:r w:rsidRPr="00AF4152">
        <w:rPr>
          <w:rStyle w:val="TagStyle"/>
          <w:rtl/>
        </w:rPr>
        <w:t xml:space="preserve"> &lt;&lt; קריאה &gt;&gt;</w:t>
      </w:r>
      <w:r>
        <w:rPr>
          <w:rtl/>
        </w:rPr>
        <w:t xml:space="preserve">   </w:t>
      </w:r>
      <w:bookmarkEnd w:id="5552"/>
    </w:p>
    <w:p w14:paraId="23AECF94" w14:textId="77777777" w:rsidR="00AF4152" w:rsidRDefault="00AF4152" w:rsidP="00AF4152">
      <w:pPr>
        <w:pStyle w:val="KeepWithNext"/>
        <w:rPr>
          <w:rtl/>
        </w:rPr>
      </w:pPr>
    </w:p>
    <w:p w14:paraId="5FB6EFF1" w14:textId="6513CB29" w:rsidR="00AF4152" w:rsidRDefault="00A569E7" w:rsidP="00AF4152">
      <w:pPr>
        <w:rPr>
          <w:rtl/>
        </w:rPr>
      </w:pPr>
      <w:r>
        <w:rPr>
          <w:rFonts w:hint="cs"/>
          <w:rtl/>
        </w:rPr>
        <w:t xml:space="preserve">הם מחליטים </w:t>
      </w:r>
      <w:r w:rsidR="00AF4152">
        <w:rPr>
          <w:rFonts w:hint="cs"/>
          <w:rtl/>
        </w:rPr>
        <w:t xml:space="preserve">להחזיר גופות של מחבלים ובית המשפט אשם. הם, </w:t>
      </w:r>
      <w:r w:rsidR="00BA3C96">
        <w:rPr>
          <w:rFonts w:hint="cs"/>
          <w:rtl/>
        </w:rPr>
        <w:t>ה</w:t>
      </w:r>
      <w:r w:rsidR="00D606DA" w:rsidRPr="00D606DA">
        <w:rPr>
          <w:rtl/>
        </w:rPr>
        <w:t>ממשלה שלהם החליטה בלי בית משפט</w:t>
      </w:r>
      <w:r w:rsidR="00F66EE2">
        <w:rPr>
          <w:rFonts w:hint="cs"/>
          <w:rtl/>
        </w:rPr>
        <w:t>.</w:t>
      </w:r>
      <w:r w:rsidR="00AF4152">
        <w:rPr>
          <w:rFonts w:hint="cs"/>
          <w:rtl/>
        </w:rPr>
        <w:t xml:space="preserve"> זאת</w:t>
      </w:r>
      <w:r w:rsidR="00D606DA" w:rsidRPr="00D606DA">
        <w:rPr>
          <w:rtl/>
        </w:rPr>
        <w:t xml:space="preserve"> ההסתה. </w:t>
      </w:r>
    </w:p>
    <w:p w14:paraId="30B86BFF" w14:textId="77777777" w:rsidR="00AF4152" w:rsidRDefault="00AF4152" w:rsidP="00AF4152">
      <w:pPr>
        <w:rPr>
          <w:rtl/>
        </w:rPr>
      </w:pPr>
    </w:p>
    <w:p w14:paraId="4DFC4B4F" w14:textId="23080AA5" w:rsidR="00AF4152" w:rsidRDefault="00AF4152" w:rsidP="00AF4152">
      <w:pPr>
        <w:pStyle w:val="-"/>
        <w:keepNext/>
        <w:rPr>
          <w:rtl/>
        </w:rPr>
      </w:pPr>
      <w:bookmarkStart w:id="5553" w:name="ET_speakercontinue_6164_1132"/>
      <w:r w:rsidRPr="00AF4152">
        <w:rPr>
          <w:rStyle w:val="TagStyle"/>
          <w:rtl/>
        </w:rPr>
        <w:t xml:space="preserve"> &lt;&lt; דובר_המשך &gt;&gt; </w:t>
      </w:r>
      <w:r>
        <w:rPr>
          <w:rtl/>
        </w:rPr>
        <w:t>עמית הלוי (הליכוד):</w:t>
      </w:r>
      <w:r w:rsidRPr="00AF4152">
        <w:rPr>
          <w:rStyle w:val="TagStyle"/>
          <w:rtl/>
        </w:rPr>
        <w:t xml:space="preserve"> &lt;&lt; דובר_המשך &gt;&gt;</w:t>
      </w:r>
      <w:r>
        <w:rPr>
          <w:rtl/>
        </w:rPr>
        <w:t xml:space="preserve">   </w:t>
      </w:r>
      <w:bookmarkEnd w:id="5553"/>
    </w:p>
    <w:p w14:paraId="08CC6B04" w14:textId="77777777" w:rsidR="00AF4152" w:rsidRPr="00AF4152" w:rsidRDefault="00AF4152" w:rsidP="00AF4152">
      <w:pPr>
        <w:rPr>
          <w:rtl/>
        </w:rPr>
      </w:pPr>
    </w:p>
    <w:p w14:paraId="15F1F3F7" w14:textId="4365D08A" w:rsidR="007404B4" w:rsidRDefault="00AF4152" w:rsidP="00AF4152">
      <w:pPr>
        <w:rPr>
          <w:rtl/>
        </w:rPr>
      </w:pPr>
      <w:r>
        <w:rPr>
          <w:rFonts w:hint="cs"/>
          <w:rtl/>
        </w:rPr>
        <w:t xml:space="preserve">לכן האמירה </w:t>
      </w:r>
      <w:r w:rsidR="00D606DA" w:rsidRPr="00D606DA">
        <w:rPr>
          <w:rtl/>
        </w:rPr>
        <w:t xml:space="preserve">שבית המשפט העליון לא </w:t>
      </w:r>
      <w:r>
        <w:rPr>
          <w:rFonts w:hint="cs"/>
          <w:rtl/>
        </w:rPr>
        <w:t>ה</w:t>
      </w:r>
      <w:r w:rsidR="00D606DA" w:rsidRPr="00D606DA">
        <w:rPr>
          <w:rtl/>
        </w:rPr>
        <w:t>תערב בנושא ביטחון ולא יתערב</w:t>
      </w:r>
      <w:r>
        <w:rPr>
          <w:rFonts w:hint="cs"/>
          <w:rtl/>
        </w:rPr>
        <w:t>,</w:t>
      </w:r>
      <w:r w:rsidR="00D606DA" w:rsidRPr="00D606DA">
        <w:rPr>
          <w:rtl/>
        </w:rPr>
        <w:t xml:space="preserve"> ז</w:t>
      </w:r>
      <w:r w:rsidR="00BA3C96">
        <w:rPr>
          <w:rFonts w:hint="cs"/>
          <w:rtl/>
        </w:rPr>
        <w:t>ו</w:t>
      </w:r>
      <w:r w:rsidR="00D606DA" w:rsidRPr="00D606DA">
        <w:rPr>
          <w:rtl/>
        </w:rPr>
        <w:t xml:space="preserve"> אמירה שגויה היא לא נכונה מבחינה עובדתית.</w:t>
      </w:r>
    </w:p>
    <w:p w14:paraId="59EF9499" w14:textId="77777777" w:rsidR="00AF4152" w:rsidRDefault="00AF4152" w:rsidP="00AF4152">
      <w:pPr>
        <w:rPr>
          <w:rtl/>
        </w:rPr>
      </w:pPr>
    </w:p>
    <w:p w14:paraId="30F6F50B" w14:textId="53A8545C" w:rsidR="00AF4152" w:rsidRDefault="00AF4152" w:rsidP="00AF4152">
      <w:pPr>
        <w:pStyle w:val="af5"/>
        <w:keepNext/>
        <w:rPr>
          <w:rtl/>
        </w:rPr>
      </w:pPr>
      <w:bookmarkStart w:id="5554" w:name="ET_interruption_6156_1133"/>
      <w:r w:rsidRPr="00AF4152">
        <w:rPr>
          <w:rStyle w:val="TagStyle"/>
          <w:rtl/>
        </w:rPr>
        <w:t xml:space="preserve"> &lt;&lt; קריאה &gt;&gt; </w:t>
      </w:r>
      <w:r>
        <w:rPr>
          <w:rtl/>
        </w:rPr>
        <w:t>גלעד קריב (העבודה):</w:t>
      </w:r>
      <w:r w:rsidRPr="00AF4152">
        <w:rPr>
          <w:rStyle w:val="TagStyle"/>
          <w:rtl/>
        </w:rPr>
        <w:t xml:space="preserve"> &lt;&lt; קריאה &gt;&gt;</w:t>
      </w:r>
      <w:r>
        <w:rPr>
          <w:rtl/>
        </w:rPr>
        <w:t xml:space="preserve">   </w:t>
      </w:r>
      <w:bookmarkEnd w:id="5554"/>
    </w:p>
    <w:p w14:paraId="25DEA5BE" w14:textId="77777777" w:rsidR="00AF4152" w:rsidRDefault="00AF4152" w:rsidP="00AF4152">
      <w:pPr>
        <w:pStyle w:val="KeepWithNext"/>
        <w:rPr>
          <w:rtl/>
        </w:rPr>
      </w:pPr>
    </w:p>
    <w:p w14:paraId="218D34F3" w14:textId="33FE2682" w:rsidR="00AF4152" w:rsidRPr="00AF4152" w:rsidRDefault="00AF4152" w:rsidP="00AF4152">
      <w:pPr>
        <w:rPr>
          <w:rtl/>
        </w:rPr>
      </w:pPr>
      <w:r>
        <w:rPr>
          <w:rFonts w:hint="cs"/>
          <w:rtl/>
        </w:rPr>
        <w:t>אתה טועה.</w:t>
      </w:r>
      <w:r w:rsidR="00F66EE2">
        <w:rPr>
          <w:rFonts w:hint="cs"/>
          <w:rtl/>
        </w:rPr>
        <w:t xml:space="preserve"> </w:t>
      </w:r>
    </w:p>
    <w:p w14:paraId="1690984B" w14:textId="77777777" w:rsidR="007404B4" w:rsidRDefault="007404B4" w:rsidP="007404B4">
      <w:pPr>
        <w:rPr>
          <w:rtl/>
        </w:rPr>
      </w:pPr>
      <w:bookmarkStart w:id="5555" w:name="_ETM_Q1_10469471"/>
      <w:bookmarkStart w:id="5556" w:name="_ETM_Q1_10469544"/>
      <w:bookmarkStart w:id="5557" w:name="_ETM_Q1_10480083"/>
      <w:bookmarkStart w:id="5558" w:name="_ETM_Q1_10480141"/>
      <w:bookmarkStart w:id="5559" w:name="_ETM_Q1_10487818"/>
      <w:bookmarkStart w:id="5560" w:name="_ETM_Q1_10487871"/>
      <w:bookmarkStart w:id="5561" w:name="_ETM_Q1_10495122"/>
      <w:bookmarkStart w:id="5562" w:name="_ETM_Q1_10495192"/>
      <w:bookmarkEnd w:id="5555"/>
      <w:bookmarkEnd w:id="5556"/>
      <w:bookmarkEnd w:id="5557"/>
      <w:bookmarkEnd w:id="5558"/>
      <w:bookmarkEnd w:id="5559"/>
      <w:bookmarkEnd w:id="5560"/>
      <w:bookmarkEnd w:id="5561"/>
      <w:bookmarkEnd w:id="5562"/>
    </w:p>
    <w:p w14:paraId="146C0D14" w14:textId="77777777" w:rsidR="007404B4" w:rsidRDefault="007404B4" w:rsidP="007404B4">
      <w:pPr>
        <w:pStyle w:val="-"/>
        <w:keepNext/>
        <w:rPr>
          <w:rtl/>
        </w:rPr>
      </w:pPr>
      <w:bookmarkStart w:id="5563" w:name="_ETM_Q1_10514409"/>
      <w:bookmarkStart w:id="5564" w:name="_ETM_Q1_10514474"/>
      <w:bookmarkStart w:id="5565" w:name="ET_speakercontinue_6164_521"/>
      <w:bookmarkEnd w:id="5563"/>
      <w:bookmarkEnd w:id="5564"/>
      <w:r w:rsidRPr="007404B4">
        <w:rPr>
          <w:rStyle w:val="TagStyle"/>
          <w:rtl/>
        </w:rPr>
        <w:t xml:space="preserve"> &lt;&lt; דובר_המשך &gt;&gt; </w:t>
      </w:r>
      <w:r>
        <w:rPr>
          <w:rtl/>
        </w:rPr>
        <w:t>עמית הלוי (הליכוד):</w:t>
      </w:r>
      <w:r w:rsidRPr="007404B4">
        <w:rPr>
          <w:rStyle w:val="TagStyle"/>
          <w:rtl/>
        </w:rPr>
        <w:t xml:space="preserve"> &lt;&lt; דובר_המשך &gt;&gt;</w:t>
      </w:r>
      <w:r>
        <w:rPr>
          <w:rtl/>
        </w:rPr>
        <w:t xml:space="preserve">   </w:t>
      </w:r>
      <w:bookmarkEnd w:id="5565"/>
    </w:p>
    <w:p w14:paraId="103E788F" w14:textId="77777777" w:rsidR="007404B4" w:rsidRDefault="007404B4" w:rsidP="007404B4">
      <w:pPr>
        <w:pStyle w:val="KeepWithNext"/>
        <w:rPr>
          <w:rtl/>
        </w:rPr>
      </w:pPr>
    </w:p>
    <w:p w14:paraId="6A73DC7D" w14:textId="112B732B" w:rsidR="00AF4152" w:rsidRDefault="00D606DA" w:rsidP="007404B4">
      <w:pPr>
        <w:rPr>
          <w:rtl/>
        </w:rPr>
      </w:pPr>
      <w:bookmarkStart w:id="5566" w:name="_ETM_Q1_10515338"/>
      <w:bookmarkEnd w:id="5566"/>
      <w:r w:rsidRPr="00D606DA">
        <w:rPr>
          <w:rtl/>
        </w:rPr>
        <w:t xml:space="preserve">אני חוזר לדבר העיקרי שנאמר כאן </w:t>
      </w:r>
      <w:r w:rsidR="00765530">
        <w:rPr>
          <w:rFonts w:hint="cs"/>
          <w:rtl/>
        </w:rPr>
        <w:t>ו</w:t>
      </w:r>
      <w:r w:rsidRPr="00D606DA">
        <w:rPr>
          <w:rtl/>
        </w:rPr>
        <w:t>ז</w:t>
      </w:r>
      <w:r w:rsidR="00BA3C96">
        <w:rPr>
          <w:rFonts w:hint="cs"/>
          <w:rtl/>
        </w:rPr>
        <w:t>ו</w:t>
      </w:r>
      <w:r w:rsidRPr="00D606DA">
        <w:rPr>
          <w:rtl/>
        </w:rPr>
        <w:t xml:space="preserve"> בעיניי ליבת הדיון</w:t>
      </w:r>
      <w:r w:rsidR="00AF4152">
        <w:rPr>
          <w:rFonts w:hint="cs"/>
          <w:rtl/>
        </w:rPr>
        <w:t>,</w:t>
      </w:r>
      <w:r w:rsidRPr="00D606DA">
        <w:rPr>
          <w:rtl/>
        </w:rPr>
        <w:t xml:space="preserve"> אדוני היושב-ראש</w:t>
      </w:r>
      <w:r w:rsidR="00F66EE2">
        <w:rPr>
          <w:rFonts w:hint="cs"/>
          <w:rtl/>
        </w:rPr>
        <w:t>,</w:t>
      </w:r>
      <w:r w:rsidRPr="00D606DA">
        <w:rPr>
          <w:rtl/>
        </w:rPr>
        <w:t xml:space="preserve"> העובדה ש</w:t>
      </w:r>
      <w:r w:rsidR="00BA3C96">
        <w:rPr>
          <w:rFonts w:hint="cs"/>
          <w:rtl/>
        </w:rPr>
        <w:t>ה</w:t>
      </w:r>
      <w:r w:rsidRPr="00D606DA">
        <w:rPr>
          <w:rtl/>
        </w:rPr>
        <w:t>עילות המנויות היום בחוק</w:t>
      </w:r>
      <w:r w:rsidR="00AF4152">
        <w:rPr>
          <w:rFonts w:hint="cs"/>
          <w:rtl/>
        </w:rPr>
        <w:t xml:space="preserve"> - - -</w:t>
      </w:r>
    </w:p>
    <w:p w14:paraId="6D248B77" w14:textId="77777777" w:rsidR="00AF4152" w:rsidRDefault="00AF4152" w:rsidP="007404B4">
      <w:pPr>
        <w:rPr>
          <w:rtl/>
        </w:rPr>
      </w:pPr>
    </w:p>
    <w:p w14:paraId="7A31C942" w14:textId="330A3146" w:rsidR="00AF4152" w:rsidRDefault="00AF4152" w:rsidP="00AF4152">
      <w:pPr>
        <w:pStyle w:val="af5"/>
        <w:keepNext/>
        <w:rPr>
          <w:rtl/>
        </w:rPr>
      </w:pPr>
      <w:bookmarkStart w:id="5567" w:name="ET_interruption_6156_1134"/>
      <w:r w:rsidRPr="00AF4152">
        <w:rPr>
          <w:rStyle w:val="TagStyle"/>
          <w:rtl/>
        </w:rPr>
        <w:t xml:space="preserve"> &lt;&lt; קריאה &gt;&gt; </w:t>
      </w:r>
      <w:r>
        <w:rPr>
          <w:rtl/>
        </w:rPr>
        <w:t>גלעד קריב (העבודה):</w:t>
      </w:r>
      <w:r w:rsidRPr="00AF4152">
        <w:rPr>
          <w:rStyle w:val="TagStyle"/>
          <w:rtl/>
        </w:rPr>
        <w:t xml:space="preserve"> &lt;&lt; קריאה &gt;&gt;</w:t>
      </w:r>
      <w:r>
        <w:rPr>
          <w:rtl/>
        </w:rPr>
        <w:t xml:space="preserve">   </w:t>
      </w:r>
      <w:bookmarkEnd w:id="5567"/>
    </w:p>
    <w:p w14:paraId="02311608" w14:textId="77777777" w:rsidR="00AF4152" w:rsidRDefault="00AF4152" w:rsidP="00AF4152">
      <w:pPr>
        <w:pStyle w:val="KeepWithNext"/>
        <w:rPr>
          <w:rtl/>
        </w:rPr>
      </w:pPr>
    </w:p>
    <w:p w14:paraId="6C00D130" w14:textId="106A6B47" w:rsidR="00AF4152" w:rsidRDefault="00AF4152" w:rsidP="00AF4152">
      <w:pPr>
        <w:rPr>
          <w:rtl/>
        </w:rPr>
      </w:pPr>
      <w:r>
        <w:rPr>
          <w:rFonts w:hint="cs"/>
          <w:rtl/>
        </w:rPr>
        <w:t>איזה עילות מנויות בחוק?</w:t>
      </w:r>
    </w:p>
    <w:p w14:paraId="31BE359D" w14:textId="77777777" w:rsidR="00AF4152" w:rsidRDefault="00AF4152" w:rsidP="00AF4152">
      <w:pPr>
        <w:rPr>
          <w:rtl/>
        </w:rPr>
      </w:pPr>
    </w:p>
    <w:p w14:paraId="60552BA1" w14:textId="05D8FC6B" w:rsidR="00AF4152" w:rsidRDefault="00AF4152" w:rsidP="00AF4152">
      <w:pPr>
        <w:pStyle w:val="af6"/>
        <w:keepNext/>
        <w:rPr>
          <w:rtl/>
        </w:rPr>
      </w:pPr>
      <w:bookmarkStart w:id="5568" w:name="ET_yor_6520_1135"/>
      <w:r w:rsidRPr="00AF4152">
        <w:rPr>
          <w:rStyle w:val="TagStyle"/>
          <w:rtl/>
        </w:rPr>
        <w:t xml:space="preserve"> &lt;&lt; יור &gt;&gt; </w:t>
      </w:r>
      <w:r>
        <w:rPr>
          <w:rtl/>
        </w:rPr>
        <w:t>היו"ר ארז מלול:</w:t>
      </w:r>
      <w:r w:rsidRPr="00AF4152">
        <w:rPr>
          <w:rStyle w:val="TagStyle"/>
          <w:rtl/>
        </w:rPr>
        <w:t xml:space="preserve"> &lt;&lt; יור &gt;&gt;</w:t>
      </w:r>
      <w:r>
        <w:rPr>
          <w:rtl/>
        </w:rPr>
        <w:t xml:space="preserve">   </w:t>
      </w:r>
      <w:bookmarkEnd w:id="5568"/>
    </w:p>
    <w:p w14:paraId="0E58D0A5" w14:textId="77777777" w:rsidR="00AF4152" w:rsidRDefault="00AF4152" w:rsidP="00AF4152">
      <w:pPr>
        <w:pStyle w:val="KeepWithNext"/>
        <w:rPr>
          <w:rtl/>
        </w:rPr>
      </w:pPr>
    </w:p>
    <w:p w14:paraId="15226AF4" w14:textId="262F1AB6" w:rsidR="00AF4152" w:rsidRDefault="00AF4152" w:rsidP="00AF4152">
      <w:pPr>
        <w:rPr>
          <w:rtl/>
        </w:rPr>
      </w:pPr>
      <w:r>
        <w:rPr>
          <w:rFonts w:hint="cs"/>
          <w:rtl/>
        </w:rPr>
        <w:t>גלעד.</w:t>
      </w:r>
    </w:p>
    <w:p w14:paraId="0F6D70A7" w14:textId="77777777" w:rsidR="00AF4152" w:rsidRDefault="00AF4152" w:rsidP="00AF4152">
      <w:pPr>
        <w:rPr>
          <w:rtl/>
        </w:rPr>
      </w:pPr>
    </w:p>
    <w:p w14:paraId="09DD60AB" w14:textId="2E32820E" w:rsidR="00AF4152" w:rsidRDefault="00AF4152" w:rsidP="00AF4152">
      <w:pPr>
        <w:pStyle w:val="-"/>
        <w:keepNext/>
        <w:rPr>
          <w:rtl/>
        </w:rPr>
      </w:pPr>
      <w:bookmarkStart w:id="5569" w:name="ET_speakercontinue_6164_1136"/>
      <w:r w:rsidRPr="00AF4152">
        <w:rPr>
          <w:rStyle w:val="TagStyle"/>
          <w:rtl/>
        </w:rPr>
        <w:t xml:space="preserve"> &lt;&lt; דובר_המשך &gt;&gt; </w:t>
      </w:r>
      <w:r>
        <w:rPr>
          <w:rtl/>
        </w:rPr>
        <w:t>עמית הלוי (הליכוד):</w:t>
      </w:r>
      <w:r w:rsidRPr="00AF4152">
        <w:rPr>
          <w:rStyle w:val="TagStyle"/>
          <w:rtl/>
        </w:rPr>
        <w:t xml:space="preserve"> &lt;&lt; דובר_המשך &gt;&gt;</w:t>
      </w:r>
      <w:r>
        <w:rPr>
          <w:rtl/>
        </w:rPr>
        <w:t xml:space="preserve">   </w:t>
      </w:r>
      <w:bookmarkEnd w:id="5569"/>
    </w:p>
    <w:p w14:paraId="78B033A1" w14:textId="77777777" w:rsidR="00AF4152" w:rsidRDefault="00AF4152" w:rsidP="00AF4152">
      <w:pPr>
        <w:pStyle w:val="KeepWithNext"/>
        <w:rPr>
          <w:rtl/>
        </w:rPr>
      </w:pPr>
    </w:p>
    <w:p w14:paraId="16F0A311" w14:textId="4AEE02CD" w:rsidR="00AF4152" w:rsidRDefault="00AF4152" w:rsidP="006914BB">
      <w:pPr>
        <w:rPr>
          <w:rtl/>
        </w:rPr>
      </w:pPr>
      <w:r>
        <w:rPr>
          <w:rFonts w:hint="cs"/>
          <w:rtl/>
        </w:rPr>
        <w:t>העילות המנויות</w:t>
      </w:r>
      <w:r w:rsidR="00D606DA" w:rsidRPr="00D606DA">
        <w:rPr>
          <w:rtl/>
        </w:rPr>
        <w:t xml:space="preserve"> בחוק, כלומר</w:t>
      </w:r>
      <w:r>
        <w:rPr>
          <w:rFonts w:hint="cs"/>
          <w:rtl/>
        </w:rPr>
        <w:t>,</w:t>
      </w:r>
      <w:r w:rsidR="00D606DA" w:rsidRPr="00D606DA">
        <w:rPr>
          <w:rtl/>
        </w:rPr>
        <w:t xml:space="preserve"> היכולת של בית המשפט היום</w:t>
      </w:r>
      <w:r>
        <w:rPr>
          <w:rFonts w:hint="cs"/>
          <w:rtl/>
        </w:rPr>
        <w:t>,</w:t>
      </w:r>
      <w:r w:rsidR="00D606DA" w:rsidRPr="00D606DA">
        <w:rPr>
          <w:rtl/>
        </w:rPr>
        <w:t xml:space="preserve"> בפועל</w:t>
      </w:r>
      <w:r>
        <w:rPr>
          <w:rFonts w:hint="cs"/>
          <w:rtl/>
        </w:rPr>
        <w:t>,</w:t>
      </w:r>
      <w:r w:rsidR="00D606DA" w:rsidRPr="00D606DA">
        <w:rPr>
          <w:rtl/>
        </w:rPr>
        <w:t xml:space="preserve"> להתערב בשאלה של תקינות ההליך</w:t>
      </w:r>
      <w:r w:rsidR="006914BB">
        <w:rPr>
          <w:rFonts w:hint="cs"/>
          <w:rtl/>
        </w:rPr>
        <w:t>.</w:t>
      </w:r>
      <w:bookmarkStart w:id="5570" w:name="_ETM_Q1_10521161"/>
      <w:bookmarkStart w:id="5571" w:name="_ETM_Q1_10522015"/>
      <w:bookmarkStart w:id="5572" w:name="_ETM_Q1_10528959"/>
      <w:bookmarkEnd w:id="5570"/>
      <w:bookmarkEnd w:id="5571"/>
      <w:bookmarkEnd w:id="5572"/>
      <w:r w:rsidR="00F66EE2">
        <w:rPr>
          <w:rFonts w:hint="cs"/>
          <w:rtl/>
        </w:rPr>
        <w:t xml:space="preserve"> </w:t>
      </w:r>
    </w:p>
    <w:p w14:paraId="7D39605A" w14:textId="77777777" w:rsidR="00AF4152" w:rsidRDefault="00AF4152" w:rsidP="007404B4">
      <w:pPr>
        <w:rPr>
          <w:rtl/>
        </w:rPr>
      </w:pPr>
    </w:p>
    <w:p w14:paraId="2E904769" w14:textId="72156191" w:rsidR="00AF4152" w:rsidRDefault="00AF4152" w:rsidP="00AF4152">
      <w:pPr>
        <w:pStyle w:val="af5"/>
        <w:keepNext/>
        <w:rPr>
          <w:rtl/>
        </w:rPr>
      </w:pPr>
      <w:bookmarkStart w:id="5573" w:name="ET_interruption_6156_1137"/>
      <w:r w:rsidRPr="00AF4152">
        <w:rPr>
          <w:rStyle w:val="TagStyle"/>
          <w:rtl/>
        </w:rPr>
        <w:t xml:space="preserve"> &lt;&lt; קריאה &gt;&gt; </w:t>
      </w:r>
      <w:r>
        <w:rPr>
          <w:rtl/>
        </w:rPr>
        <w:t>גלעד קריב (העבודה):</w:t>
      </w:r>
      <w:r w:rsidRPr="00AF4152">
        <w:rPr>
          <w:rStyle w:val="TagStyle"/>
          <w:rtl/>
        </w:rPr>
        <w:t xml:space="preserve"> &lt;&lt; קריאה &gt;&gt;</w:t>
      </w:r>
      <w:r>
        <w:rPr>
          <w:rtl/>
        </w:rPr>
        <w:t xml:space="preserve">   </w:t>
      </w:r>
      <w:bookmarkEnd w:id="5573"/>
    </w:p>
    <w:p w14:paraId="3E26A20F" w14:textId="77777777" w:rsidR="00AF4152" w:rsidRDefault="00AF4152" w:rsidP="00AF4152">
      <w:pPr>
        <w:pStyle w:val="KeepWithNext"/>
        <w:rPr>
          <w:rtl/>
        </w:rPr>
      </w:pPr>
    </w:p>
    <w:p w14:paraId="549F4548" w14:textId="31774544" w:rsidR="00AF4152" w:rsidRDefault="00AF4152" w:rsidP="007404B4">
      <w:pPr>
        <w:rPr>
          <w:rtl/>
        </w:rPr>
      </w:pPr>
      <w:r>
        <w:rPr>
          <w:rFonts w:hint="cs"/>
          <w:rtl/>
        </w:rPr>
        <w:t xml:space="preserve">אתה </w:t>
      </w:r>
      <w:r w:rsidR="00D606DA" w:rsidRPr="00D606DA">
        <w:rPr>
          <w:rtl/>
        </w:rPr>
        <w:t xml:space="preserve">לא יודע שזה </w:t>
      </w:r>
      <w:r>
        <w:rPr>
          <w:rFonts w:hint="cs"/>
          <w:rtl/>
        </w:rPr>
        <w:t>לא כתוב בחוק?</w:t>
      </w:r>
    </w:p>
    <w:p w14:paraId="39766480" w14:textId="77777777" w:rsidR="00AF4152" w:rsidRDefault="00AF4152" w:rsidP="007404B4">
      <w:pPr>
        <w:rPr>
          <w:rtl/>
        </w:rPr>
      </w:pPr>
    </w:p>
    <w:p w14:paraId="5A75B31A" w14:textId="5ECF4005" w:rsidR="00AF4152" w:rsidRDefault="00AF4152" w:rsidP="00AF4152">
      <w:pPr>
        <w:pStyle w:val="-"/>
        <w:keepNext/>
        <w:rPr>
          <w:rtl/>
        </w:rPr>
      </w:pPr>
      <w:bookmarkStart w:id="5574" w:name="ET_speakercontinue_6164_1138"/>
      <w:r w:rsidRPr="00AF4152">
        <w:rPr>
          <w:rStyle w:val="TagStyle"/>
          <w:rtl/>
        </w:rPr>
        <w:t xml:space="preserve"> &lt;&lt; דובר_המשך &gt;&gt; </w:t>
      </w:r>
      <w:r>
        <w:rPr>
          <w:rtl/>
        </w:rPr>
        <w:t>עמית הלוי (הליכוד):</w:t>
      </w:r>
      <w:r w:rsidRPr="00AF4152">
        <w:rPr>
          <w:rStyle w:val="TagStyle"/>
          <w:rtl/>
        </w:rPr>
        <w:t xml:space="preserve"> &lt;&lt; דובר_המשך &gt;&gt;</w:t>
      </w:r>
      <w:r>
        <w:rPr>
          <w:rtl/>
        </w:rPr>
        <w:t xml:space="preserve">   </w:t>
      </w:r>
      <w:bookmarkEnd w:id="5574"/>
    </w:p>
    <w:p w14:paraId="666AE0EE" w14:textId="77777777" w:rsidR="00AF4152" w:rsidRDefault="00AF4152" w:rsidP="00AF4152">
      <w:pPr>
        <w:pStyle w:val="KeepWithNext"/>
        <w:rPr>
          <w:rtl/>
        </w:rPr>
      </w:pPr>
    </w:p>
    <w:p w14:paraId="5EFC0D4A" w14:textId="15FED536" w:rsidR="00AF4152" w:rsidRDefault="00AF4152" w:rsidP="00AF4152">
      <w:pPr>
        <w:rPr>
          <w:rtl/>
        </w:rPr>
      </w:pPr>
      <w:r>
        <w:rPr>
          <w:rFonts w:hint="cs"/>
          <w:rtl/>
        </w:rPr>
        <w:t>לא, לא אמרתי.</w:t>
      </w:r>
    </w:p>
    <w:p w14:paraId="5F4F35C3" w14:textId="77777777" w:rsidR="00AF4152" w:rsidRDefault="00AF4152" w:rsidP="00AF4152">
      <w:pPr>
        <w:rPr>
          <w:rtl/>
        </w:rPr>
      </w:pPr>
    </w:p>
    <w:p w14:paraId="15E2640E" w14:textId="382993D1" w:rsidR="00AF4152" w:rsidRDefault="00AF4152" w:rsidP="00AF4152">
      <w:pPr>
        <w:pStyle w:val="af5"/>
        <w:keepNext/>
        <w:rPr>
          <w:rtl/>
        </w:rPr>
      </w:pPr>
      <w:bookmarkStart w:id="5575" w:name="ET_interruption_6156_1139"/>
      <w:r w:rsidRPr="00AF4152">
        <w:rPr>
          <w:rStyle w:val="TagStyle"/>
          <w:rtl/>
        </w:rPr>
        <w:t xml:space="preserve"> &lt;&lt; קריאה &gt;&gt; </w:t>
      </w:r>
      <w:r>
        <w:rPr>
          <w:rtl/>
        </w:rPr>
        <w:t>גלעד קריב (העבודה):</w:t>
      </w:r>
      <w:r w:rsidRPr="00AF4152">
        <w:rPr>
          <w:rStyle w:val="TagStyle"/>
          <w:rtl/>
        </w:rPr>
        <w:t xml:space="preserve"> &lt;&lt; קריאה &gt;&gt;</w:t>
      </w:r>
      <w:r>
        <w:rPr>
          <w:rtl/>
        </w:rPr>
        <w:t xml:space="preserve">   </w:t>
      </w:r>
      <w:bookmarkEnd w:id="5575"/>
    </w:p>
    <w:p w14:paraId="0FD50C32" w14:textId="77777777" w:rsidR="00AF4152" w:rsidRDefault="00AF4152" w:rsidP="00AF4152">
      <w:pPr>
        <w:pStyle w:val="KeepWithNext"/>
        <w:rPr>
          <w:rtl/>
        </w:rPr>
      </w:pPr>
    </w:p>
    <w:p w14:paraId="682D15F5" w14:textId="27EE4592" w:rsidR="00AF4152" w:rsidRDefault="00AF4152" w:rsidP="00AF4152">
      <w:pPr>
        <w:rPr>
          <w:rtl/>
        </w:rPr>
      </w:pPr>
      <w:r>
        <w:rPr>
          <w:rFonts w:hint="cs"/>
          <w:rtl/>
        </w:rPr>
        <w:t>אתה לא יודע שאין עילות של דין מנהלי בחוק.</w:t>
      </w:r>
      <w:r w:rsidR="00F66EE2">
        <w:rPr>
          <w:rFonts w:hint="cs"/>
          <w:rtl/>
        </w:rPr>
        <w:t xml:space="preserve"> </w:t>
      </w:r>
    </w:p>
    <w:p w14:paraId="58A0A876" w14:textId="77777777" w:rsidR="00AF4152" w:rsidRDefault="00AF4152" w:rsidP="00AF4152">
      <w:pPr>
        <w:rPr>
          <w:rtl/>
        </w:rPr>
      </w:pPr>
    </w:p>
    <w:p w14:paraId="071FA6FE" w14:textId="0668997D" w:rsidR="00AF4152" w:rsidRDefault="00AF4152" w:rsidP="00AF4152">
      <w:pPr>
        <w:pStyle w:val="-"/>
        <w:keepNext/>
        <w:rPr>
          <w:rtl/>
        </w:rPr>
      </w:pPr>
      <w:bookmarkStart w:id="5576" w:name="ET_speakercontinue_6164_1140"/>
      <w:r w:rsidRPr="00AF4152">
        <w:rPr>
          <w:rStyle w:val="TagStyle"/>
          <w:rtl/>
        </w:rPr>
        <w:t xml:space="preserve"> &lt;&lt; דובר_המשך &gt;&gt; </w:t>
      </w:r>
      <w:r>
        <w:rPr>
          <w:rtl/>
        </w:rPr>
        <w:t>עמית הלוי (הליכוד):</w:t>
      </w:r>
      <w:r w:rsidRPr="00AF4152">
        <w:rPr>
          <w:rStyle w:val="TagStyle"/>
          <w:rtl/>
        </w:rPr>
        <w:t xml:space="preserve"> &lt;&lt; דובר_המשך &gt;&gt;</w:t>
      </w:r>
      <w:r>
        <w:rPr>
          <w:rtl/>
        </w:rPr>
        <w:t xml:space="preserve">   </w:t>
      </w:r>
      <w:bookmarkEnd w:id="5576"/>
    </w:p>
    <w:p w14:paraId="52B1FE6A" w14:textId="77777777" w:rsidR="00AF4152" w:rsidRDefault="00AF4152" w:rsidP="00AF4152">
      <w:pPr>
        <w:pStyle w:val="KeepWithNext"/>
        <w:rPr>
          <w:rtl/>
        </w:rPr>
      </w:pPr>
    </w:p>
    <w:p w14:paraId="2EF651D5" w14:textId="77777777" w:rsidR="00647677" w:rsidRDefault="00AF4152" w:rsidP="007404B4">
      <w:pPr>
        <w:rPr>
          <w:rtl/>
        </w:rPr>
      </w:pPr>
      <w:r>
        <w:rPr>
          <w:rFonts w:hint="cs"/>
          <w:rtl/>
        </w:rPr>
        <w:t>העילות</w:t>
      </w:r>
      <w:r w:rsidR="00D606DA" w:rsidRPr="00D606DA">
        <w:rPr>
          <w:rtl/>
        </w:rPr>
        <w:t xml:space="preserve"> המקובלות. </w:t>
      </w:r>
    </w:p>
    <w:p w14:paraId="4875D841" w14:textId="77777777" w:rsidR="00647677" w:rsidRDefault="00647677" w:rsidP="007404B4">
      <w:pPr>
        <w:rPr>
          <w:rtl/>
        </w:rPr>
      </w:pPr>
    </w:p>
    <w:p w14:paraId="5CDAC2DC" w14:textId="57505345" w:rsidR="00647677" w:rsidRDefault="00647677" w:rsidP="00647677">
      <w:pPr>
        <w:pStyle w:val="af5"/>
        <w:keepNext/>
        <w:rPr>
          <w:rtl/>
        </w:rPr>
      </w:pPr>
      <w:bookmarkStart w:id="5577" w:name="ET_interruption_6156_1141"/>
      <w:r w:rsidRPr="00647677">
        <w:rPr>
          <w:rStyle w:val="TagStyle"/>
          <w:rtl/>
        </w:rPr>
        <w:t xml:space="preserve"> &lt;&lt; קריאה &gt;&gt; </w:t>
      </w:r>
      <w:r>
        <w:rPr>
          <w:rtl/>
        </w:rPr>
        <w:t>גלעד קריב (העבודה):</w:t>
      </w:r>
      <w:r w:rsidRPr="00647677">
        <w:rPr>
          <w:rStyle w:val="TagStyle"/>
          <w:rtl/>
        </w:rPr>
        <w:t xml:space="preserve"> &lt;&lt; קריאה &gt;&gt;</w:t>
      </w:r>
      <w:r>
        <w:rPr>
          <w:rtl/>
        </w:rPr>
        <w:t xml:space="preserve">   </w:t>
      </w:r>
      <w:bookmarkEnd w:id="5577"/>
    </w:p>
    <w:p w14:paraId="6F89413B" w14:textId="77777777" w:rsidR="00647677" w:rsidRDefault="00647677" w:rsidP="00647677">
      <w:pPr>
        <w:pStyle w:val="KeepWithNext"/>
        <w:rPr>
          <w:rtl/>
        </w:rPr>
      </w:pPr>
    </w:p>
    <w:p w14:paraId="61186F87" w14:textId="7AEFB65F" w:rsidR="00647677" w:rsidRDefault="00765530" w:rsidP="00647677">
      <w:pPr>
        <w:rPr>
          <w:rtl/>
        </w:rPr>
      </w:pPr>
      <w:r>
        <w:rPr>
          <w:rFonts w:hint="cs"/>
          <w:rtl/>
        </w:rPr>
        <w:t>ה</w:t>
      </w:r>
      <w:r w:rsidR="00647677">
        <w:rPr>
          <w:rFonts w:hint="cs"/>
          <w:rtl/>
        </w:rPr>
        <w:t>מקובלות, גם סבירות זו עילה מקובלת.</w:t>
      </w:r>
      <w:r w:rsidR="00F66EE2">
        <w:rPr>
          <w:rFonts w:hint="cs"/>
          <w:rtl/>
        </w:rPr>
        <w:t xml:space="preserve"> </w:t>
      </w:r>
    </w:p>
    <w:p w14:paraId="397A47DA" w14:textId="77777777" w:rsidR="00647677" w:rsidRDefault="00647677" w:rsidP="00647677">
      <w:pPr>
        <w:rPr>
          <w:rtl/>
        </w:rPr>
      </w:pPr>
    </w:p>
    <w:p w14:paraId="1B078EDC" w14:textId="3477F84B" w:rsidR="00647677" w:rsidRDefault="00647677" w:rsidP="00647677">
      <w:pPr>
        <w:pStyle w:val="-"/>
        <w:keepNext/>
        <w:rPr>
          <w:rtl/>
        </w:rPr>
      </w:pPr>
      <w:bookmarkStart w:id="5578" w:name="ET_speakercontinue_6164_1142"/>
      <w:r w:rsidRPr="00647677">
        <w:rPr>
          <w:rStyle w:val="TagStyle"/>
          <w:rtl/>
        </w:rPr>
        <w:t xml:space="preserve"> &lt;&lt; דובר_המשך &gt;&gt; </w:t>
      </w:r>
      <w:r>
        <w:rPr>
          <w:rtl/>
        </w:rPr>
        <w:t>עמית הלוי (הליכוד):</w:t>
      </w:r>
      <w:r w:rsidRPr="00647677">
        <w:rPr>
          <w:rStyle w:val="TagStyle"/>
          <w:rtl/>
        </w:rPr>
        <w:t xml:space="preserve"> &lt;&lt; דובר_המשך &gt;&gt;</w:t>
      </w:r>
      <w:r>
        <w:rPr>
          <w:rtl/>
        </w:rPr>
        <w:t xml:space="preserve">   </w:t>
      </w:r>
      <w:bookmarkEnd w:id="5578"/>
    </w:p>
    <w:p w14:paraId="03E7948E" w14:textId="77777777" w:rsidR="00647677" w:rsidRDefault="00647677" w:rsidP="00647677">
      <w:pPr>
        <w:pStyle w:val="KeepWithNext"/>
        <w:rPr>
          <w:rtl/>
        </w:rPr>
      </w:pPr>
    </w:p>
    <w:p w14:paraId="7364BAA2" w14:textId="59344D87" w:rsidR="00647677" w:rsidRDefault="00D606DA" w:rsidP="006914BB">
      <w:pPr>
        <w:rPr>
          <w:rtl/>
        </w:rPr>
      </w:pPr>
      <w:r w:rsidRPr="00D606DA">
        <w:rPr>
          <w:rtl/>
        </w:rPr>
        <w:t>רגע</w:t>
      </w:r>
      <w:r w:rsidR="006914BB">
        <w:rPr>
          <w:rFonts w:hint="cs"/>
          <w:rtl/>
        </w:rPr>
        <w:t>.</w:t>
      </w:r>
      <w:r w:rsidR="006914BB">
        <w:rPr>
          <w:rtl/>
        </w:rPr>
        <w:t xml:space="preserve"> ל</w:t>
      </w:r>
      <w:r w:rsidR="006914BB">
        <w:rPr>
          <w:rFonts w:hint="cs"/>
          <w:rtl/>
        </w:rPr>
        <w:t>א,</w:t>
      </w:r>
      <w:bookmarkStart w:id="5579" w:name="_ETM_Q1_10528443"/>
      <w:bookmarkStart w:id="5580" w:name="_ETM_Q1_10542413"/>
      <w:bookmarkStart w:id="5581" w:name="_ETM_Q1_10543105"/>
      <w:bookmarkEnd w:id="5579"/>
      <w:bookmarkEnd w:id="5580"/>
      <w:bookmarkEnd w:id="5581"/>
      <w:r w:rsidRPr="00D606DA">
        <w:rPr>
          <w:rtl/>
        </w:rPr>
        <w:t xml:space="preserve"> דווקא לא מקובלת </w:t>
      </w:r>
      <w:r w:rsidR="00647677">
        <w:rPr>
          <w:rFonts w:hint="cs"/>
          <w:rtl/>
        </w:rPr>
        <w:t xml:space="preserve">כמו ששמענו </w:t>
      </w:r>
      <w:bookmarkStart w:id="5582" w:name="_ETM_Q1_10529815"/>
      <w:bookmarkEnd w:id="5582"/>
      <w:r w:rsidR="00647677">
        <w:rPr>
          <w:rFonts w:hint="cs"/>
          <w:rtl/>
        </w:rPr>
        <w:t>- - -</w:t>
      </w:r>
      <w:r w:rsidRPr="00D606DA">
        <w:rPr>
          <w:rtl/>
        </w:rPr>
        <w:t xml:space="preserve"> </w:t>
      </w:r>
      <w:r w:rsidR="00647677">
        <w:rPr>
          <w:rFonts w:hint="cs"/>
          <w:rtl/>
        </w:rPr>
        <w:t xml:space="preserve">העילות </w:t>
      </w:r>
      <w:r w:rsidR="00765530">
        <w:rPr>
          <w:rFonts w:hint="cs"/>
          <w:rtl/>
        </w:rPr>
        <w:t xml:space="preserve">הקיימות </w:t>
      </w:r>
      <w:r w:rsidR="00647677">
        <w:rPr>
          <w:rFonts w:hint="cs"/>
          <w:rtl/>
        </w:rPr>
        <w:t>במשפט המקובל, במשפט המנהלי</w:t>
      </w:r>
      <w:r w:rsidR="00765530">
        <w:rPr>
          <w:rFonts w:hint="cs"/>
          <w:rtl/>
        </w:rPr>
        <w:t xml:space="preserve"> </w:t>
      </w:r>
      <w:r w:rsidR="00765530">
        <w:rPr>
          <w:rtl/>
        </w:rPr>
        <w:t>–</w:t>
      </w:r>
      <w:r w:rsidR="00647677">
        <w:rPr>
          <w:rFonts w:hint="cs"/>
          <w:rtl/>
        </w:rPr>
        <w:t xml:space="preserve"> שהן לא בדיון הזה, התכוונתי. אני מודה לך על ההערה. </w:t>
      </w:r>
      <w:r w:rsidR="00F66EE2">
        <w:rPr>
          <w:rFonts w:hint="cs"/>
          <w:rtl/>
        </w:rPr>
        <w:t xml:space="preserve"> </w:t>
      </w:r>
    </w:p>
    <w:p w14:paraId="0720AF3B" w14:textId="77777777" w:rsidR="00647677" w:rsidRDefault="00647677" w:rsidP="007404B4">
      <w:pPr>
        <w:rPr>
          <w:rtl/>
        </w:rPr>
      </w:pPr>
    </w:p>
    <w:p w14:paraId="71B9CA07" w14:textId="12ED7457" w:rsidR="00647677" w:rsidRDefault="00647677" w:rsidP="00647677">
      <w:pPr>
        <w:pStyle w:val="af5"/>
        <w:keepNext/>
        <w:rPr>
          <w:rtl/>
        </w:rPr>
      </w:pPr>
      <w:bookmarkStart w:id="5583" w:name="ET_interruption_6156_1143"/>
      <w:r w:rsidRPr="00647677">
        <w:rPr>
          <w:rStyle w:val="TagStyle"/>
          <w:rtl/>
        </w:rPr>
        <w:t xml:space="preserve"> &lt;&lt; קריאה &gt;&gt; </w:t>
      </w:r>
      <w:r>
        <w:rPr>
          <w:rtl/>
        </w:rPr>
        <w:t>גלעד קריב (העבודה):</w:t>
      </w:r>
      <w:r w:rsidRPr="00647677">
        <w:rPr>
          <w:rStyle w:val="TagStyle"/>
          <w:rtl/>
        </w:rPr>
        <w:t xml:space="preserve"> &lt;&lt; קריאה &gt;&gt;</w:t>
      </w:r>
      <w:r>
        <w:rPr>
          <w:rtl/>
        </w:rPr>
        <w:t xml:space="preserve">   </w:t>
      </w:r>
      <w:bookmarkEnd w:id="5583"/>
    </w:p>
    <w:p w14:paraId="2C27F3F0" w14:textId="77777777" w:rsidR="00647677" w:rsidRDefault="00647677" w:rsidP="00647677">
      <w:pPr>
        <w:pStyle w:val="KeepWithNext"/>
        <w:rPr>
          <w:rtl/>
        </w:rPr>
      </w:pPr>
    </w:p>
    <w:p w14:paraId="35F505D9" w14:textId="687A5C91" w:rsidR="00647677" w:rsidRDefault="00647677" w:rsidP="00647677">
      <w:pPr>
        <w:rPr>
          <w:rtl/>
        </w:rPr>
      </w:pPr>
      <w:r>
        <w:rPr>
          <w:rFonts w:hint="cs"/>
          <w:rtl/>
        </w:rPr>
        <w:t xml:space="preserve">יש זכות לומר </w:t>
      </w:r>
      <w:r w:rsidR="00765530">
        <w:rPr>
          <w:rFonts w:hint="cs"/>
          <w:rtl/>
        </w:rPr>
        <w:t>- - -</w:t>
      </w:r>
    </w:p>
    <w:p w14:paraId="64B5BE29" w14:textId="77777777" w:rsidR="00647677" w:rsidRDefault="00647677" w:rsidP="00647677">
      <w:pPr>
        <w:rPr>
          <w:rtl/>
        </w:rPr>
      </w:pPr>
    </w:p>
    <w:p w14:paraId="4539EC47" w14:textId="04ED5EB7" w:rsidR="00647677" w:rsidRDefault="00647677" w:rsidP="00647677">
      <w:pPr>
        <w:pStyle w:val="-"/>
        <w:keepNext/>
        <w:rPr>
          <w:rtl/>
        </w:rPr>
      </w:pPr>
      <w:bookmarkStart w:id="5584" w:name="ET_speakercontinue_6164_1144"/>
      <w:r w:rsidRPr="00647677">
        <w:rPr>
          <w:rStyle w:val="TagStyle"/>
          <w:rtl/>
        </w:rPr>
        <w:t xml:space="preserve"> &lt;&lt; דובר_המשך &gt;&gt; </w:t>
      </w:r>
      <w:r>
        <w:rPr>
          <w:rtl/>
        </w:rPr>
        <w:t>עמית הלוי (הליכוד):</w:t>
      </w:r>
      <w:r w:rsidRPr="00647677">
        <w:rPr>
          <w:rStyle w:val="TagStyle"/>
          <w:rtl/>
        </w:rPr>
        <w:t xml:space="preserve"> &lt;&lt; דובר_המשך &gt;&gt;</w:t>
      </w:r>
      <w:r>
        <w:rPr>
          <w:rtl/>
        </w:rPr>
        <w:t xml:space="preserve">   </w:t>
      </w:r>
      <w:bookmarkEnd w:id="5584"/>
    </w:p>
    <w:p w14:paraId="2272FC32" w14:textId="77777777" w:rsidR="00647677" w:rsidRDefault="00647677" w:rsidP="00647677">
      <w:pPr>
        <w:pStyle w:val="KeepWithNext"/>
        <w:rPr>
          <w:rtl/>
        </w:rPr>
      </w:pPr>
    </w:p>
    <w:p w14:paraId="3293FD7F" w14:textId="780BF4AB" w:rsidR="00647677" w:rsidRDefault="00647677" w:rsidP="00647677">
      <w:pPr>
        <w:rPr>
          <w:rtl/>
        </w:rPr>
      </w:pPr>
      <w:r>
        <w:rPr>
          <w:rFonts w:hint="cs"/>
          <w:rtl/>
        </w:rPr>
        <w:t xml:space="preserve">אני </w:t>
      </w:r>
      <w:r w:rsidR="00D606DA" w:rsidRPr="00D606DA">
        <w:rPr>
          <w:rtl/>
        </w:rPr>
        <w:t>מודה לך על ההערה</w:t>
      </w:r>
      <w:r>
        <w:rPr>
          <w:rFonts w:hint="cs"/>
          <w:rtl/>
        </w:rPr>
        <w:t>,</w:t>
      </w:r>
      <w:r w:rsidR="00D606DA" w:rsidRPr="00D606DA">
        <w:rPr>
          <w:rtl/>
        </w:rPr>
        <w:t xml:space="preserve"> לא התכוונתי</w:t>
      </w:r>
      <w:r>
        <w:rPr>
          <w:rFonts w:hint="cs"/>
          <w:rtl/>
        </w:rPr>
        <w:t xml:space="preserve"> בחוק, לא </w:t>
      </w:r>
      <w:r w:rsidR="00D606DA" w:rsidRPr="00D606DA">
        <w:rPr>
          <w:rtl/>
        </w:rPr>
        <w:t>בדיון הנוכחי</w:t>
      </w:r>
      <w:r w:rsidR="00F66EE2">
        <w:rPr>
          <w:rFonts w:hint="cs"/>
          <w:rtl/>
        </w:rPr>
        <w:t>,</w:t>
      </w:r>
      <w:r w:rsidR="00D606DA" w:rsidRPr="00D606DA">
        <w:rPr>
          <w:rtl/>
        </w:rPr>
        <w:t xml:space="preserve"> </w:t>
      </w:r>
      <w:r>
        <w:rPr>
          <w:rFonts w:hint="cs"/>
          <w:rtl/>
        </w:rPr>
        <w:t>הן קיימות אבל הן</w:t>
      </w:r>
      <w:r w:rsidR="00D606DA" w:rsidRPr="00D606DA">
        <w:rPr>
          <w:rtl/>
        </w:rPr>
        <w:t xml:space="preserve"> לא חלק מהדיון הנוכחי. </w:t>
      </w:r>
      <w:r>
        <w:rPr>
          <w:rFonts w:hint="cs"/>
          <w:rtl/>
        </w:rPr>
        <w:t xml:space="preserve">בין אם זה </w:t>
      </w:r>
      <w:r w:rsidR="00D606DA" w:rsidRPr="00D606DA">
        <w:rPr>
          <w:rtl/>
        </w:rPr>
        <w:t>תום לב</w:t>
      </w:r>
      <w:r>
        <w:rPr>
          <w:rFonts w:hint="cs"/>
          <w:rtl/>
        </w:rPr>
        <w:t>,</w:t>
      </w:r>
      <w:r w:rsidR="00D606DA" w:rsidRPr="00D606DA">
        <w:rPr>
          <w:rtl/>
        </w:rPr>
        <w:t xml:space="preserve"> תקינות ההליך</w:t>
      </w:r>
      <w:r>
        <w:rPr>
          <w:rFonts w:hint="cs"/>
          <w:rtl/>
        </w:rPr>
        <w:t>,</w:t>
      </w:r>
      <w:r w:rsidR="00D606DA" w:rsidRPr="00D606DA">
        <w:rPr>
          <w:rtl/>
        </w:rPr>
        <w:t xml:space="preserve"> שיקול זר</w:t>
      </w:r>
      <w:r>
        <w:rPr>
          <w:rFonts w:hint="cs"/>
          <w:rtl/>
        </w:rPr>
        <w:t>.</w:t>
      </w:r>
    </w:p>
    <w:p w14:paraId="46EE9BEC" w14:textId="77777777" w:rsidR="00647677" w:rsidRDefault="00647677" w:rsidP="00647677">
      <w:pPr>
        <w:rPr>
          <w:rtl/>
        </w:rPr>
      </w:pPr>
    </w:p>
    <w:p w14:paraId="22020DCD" w14:textId="790A03E6" w:rsidR="00647677" w:rsidRDefault="00647677" w:rsidP="00647677">
      <w:pPr>
        <w:pStyle w:val="af5"/>
        <w:keepNext/>
        <w:rPr>
          <w:rtl/>
        </w:rPr>
      </w:pPr>
      <w:bookmarkStart w:id="5585" w:name="ET_interruption_6156_1145"/>
      <w:r w:rsidRPr="00647677">
        <w:rPr>
          <w:rStyle w:val="TagStyle"/>
          <w:rtl/>
        </w:rPr>
        <w:t xml:space="preserve"> &lt;&lt; קריאה &gt;&gt; </w:t>
      </w:r>
      <w:r>
        <w:rPr>
          <w:rtl/>
        </w:rPr>
        <w:t>גלעד קריב (העבודה):</w:t>
      </w:r>
      <w:r w:rsidRPr="00647677">
        <w:rPr>
          <w:rStyle w:val="TagStyle"/>
          <w:rtl/>
        </w:rPr>
        <w:t xml:space="preserve"> &lt;&lt; קריאה &gt;&gt;</w:t>
      </w:r>
      <w:r>
        <w:rPr>
          <w:rtl/>
        </w:rPr>
        <w:t xml:space="preserve">   </w:t>
      </w:r>
      <w:bookmarkEnd w:id="5585"/>
    </w:p>
    <w:p w14:paraId="595B69ED" w14:textId="77777777" w:rsidR="00647677" w:rsidRDefault="00647677" w:rsidP="00647677">
      <w:pPr>
        <w:pStyle w:val="KeepWithNext"/>
        <w:rPr>
          <w:rtl/>
        </w:rPr>
      </w:pPr>
    </w:p>
    <w:p w14:paraId="7292664B" w14:textId="0EF19A50" w:rsidR="00647677" w:rsidRDefault="006914BB" w:rsidP="00647677">
      <w:pPr>
        <w:rPr>
          <w:rtl/>
        </w:rPr>
      </w:pPr>
      <w:r>
        <w:rPr>
          <w:rFonts w:hint="cs"/>
          <w:rtl/>
        </w:rPr>
        <w:t xml:space="preserve">תגמרו עם הסתירות, תעברו ל - - - </w:t>
      </w:r>
      <w:bookmarkStart w:id="5586" w:name="_ETM_Q1_10542030"/>
      <w:bookmarkEnd w:id="5586"/>
      <w:r w:rsidR="00647677">
        <w:rPr>
          <w:rFonts w:hint="cs"/>
          <w:rtl/>
        </w:rPr>
        <w:t>איזה שטויות.</w:t>
      </w:r>
    </w:p>
    <w:p w14:paraId="199A377B" w14:textId="77777777" w:rsidR="00647677" w:rsidRDefault="00647677" w:rsidP="00647677">
      <w:pPr>
        <w:rPr>
          <w:rtl/>
        </w:rPr>
      </w:pPr>
    </w:p>
    <w:p w14:paraId="13F30A7D" w14:textId="089BDBEC" w:rsidR="00647677" w:rsidRDefault="00647677" w:rsidP="00647677">
      <w:pPr>
        <w:pStyle w:val="-"/>
        <w:keepNext/>
        <w:rPr>
          <w:rtl/>
        </w:rPr>
      </w:pPr>
      <w:bookmarkStart w:id="5587" w:name="ET_speakercontinue_6164_1146"/>
      <w:r w:rsidRPr="00647677">
        <w:rPr>
          <w:rStyle w:val="TagStyle"/>
          <w:rtl/>
        </w:rPr>
        <w:t xml:space="preserve"> &lt;&lt; דובר_המשך &gt;&gt; </w:t>
      </w:r>
      <w:r>
        <w:rPr>
          <w:rtl/>
        </w:rPr>
        <w:t>עמית הלוי (הליכוד):</w:t>
      </w:r>
      <w:r w:rsidRPr="00647677">
        <w:rPr>
          <w:rStyle w:val="TagStyle"/>
          <w:rtl/>
        </w:rPr>
        <w:t xml:space="preserve"> &lt;&lt; דובר_המשך &gt;&gt;</w:t>
      </w:r>
      <w:r>
        <w:rPr>
          <w:rtl/>
        </w:rPr>
        <w:t xml:space="preserve">   </w:t>
      </w:r>
      <w:bookmarkEnd w:id="5587"/>
    </w:p>
    <w:p w14:paraId="30E2E674" w14:textId="77777777" w:rsidR="00647677" w:rsidRDefault="00647677" w:rsidP="00647677">
      <w:pPr>
        <w:pStyle w:val="KeepWithNext"/>
        <w:rPr>
          <w:rtl/>
        </w:rPr>
      </w:pPr>
    </w:p>
    <w:p w14:paraId="7595F5D0" w14:textId="77777777" w:rsidR="00F66EE2" w:rsidRDefault="00D606DA" w:rsidP="00F66EE2">
      <w:pPr>
        <w:rPr>
          <w:rtl/>
        </w:rPr>
      </w:pPr>
      <w:r w:rsidRPr="00D606DA">
        <w:rPr>
          <w:rtl/>
        </w:rPr>
        <w:t>אלא מה</w:t>
      </w:r>
      <w:r w:rsidR="00647677">
        <w:rPr>
          <w:rFonts w:hint="cs"/>
          <w:rtl/>
        </w:rPr>
        <w:t>?</w:t>
      </w:r>
      <w:r w:rsidRPr="00D606DA">
        <w:rPr>
          <w:rtl/>
        </w:rPr>
        <w:t xml:space="preserve"> שבכל אלו</w:t>
      </w:r>
      <w:r w:rsidR="00647677">
        <w:rPr>
          <w:rFonts w:hint="cs"/>
          <w:rtl/>
        </w:rPr>
        <w:t>,</w:t>
      </w:r>
      <w:r w:rsidRPr="00D606DA">
        <w:rPr>
          <w:rtl/>
        </w:rPr>
        <w:t xml:space="preserve"> צודק </w:t>
      </w:r>
      <w:r w:rsidR="00647677">
        <w:rPr>
          <w:rFonts w:hint="cs"/>
          <w:rtl/>
        </w:rPr>
        <w:t>אהר</w:t>
      </w:r>
      <w:r w:rsidR="00765530">
        <w:rPr>
          <w:rFonts w:hint="cs"/>
          <w:rtl/>
        </w:rPr>
        <w:t>ן</w:t>
      </w:r>
      <w:r w:rsidRPr="00D606DA">
        <w:rPr>
          <w:rtl/>
        </w:rPr>
        <w:t xml:space="preserve"> גר</w:t>
      </w:r>
      <w:r w:rsidR="00647677">
        <w:rPr>
          <w:rFonts w:hint="cs"/>
          <w:rtl/>
        </w:rPr>
        <w:t xml:space="preserve">בר, בכל אלו </w:t>
      </w:r>
      <w:r w:rsidRPr="00D606DA">
        <w:rPr>
          <w:rtl/>
        </w:rPr>
        <w:t>צריך לבוא לבית המשפט</w:t>
      </w:r>
      <w:r w:rsidR="00765530">
        <w:rPr>
          <w:rFonts w:hint="cs"/>
          <w:rtl/>
        </w:rPr>
        <w:t xml:space="preserve"> ולהוכיח</w:t>
      </w:r>
      <w:r w:rsidR="00F66EE2">
        <w:rPr>
          <w:rFonts w:hint="cs"/>
          <w:rtl/>
        </w:rPr>
        <w:t>,</w:t>
      </w:r>
      <w:r w:rsidRPr="00D606DA">
        <w:rPr>
          <w:rtl/>
        </w:rPr>
        <w:t xml:space="preserve"> </w:t>
      </w:r>
      <w:r w:rsidR="00647677">
        <w:rPr>
          <w:rFonts w:hint="cs"/>
          <w:rtl/>
        </w:rPr>
        <w:t>כלומר, לא</w:t>
      </w:r>
      <w:r w:rsidRPr="00D606DA">
        <w:rPr>
          <w:rtl/>
        </w:rPr>
        <w:t xml:space="preserve"> הכוח יקבע</w:t>
      </w:r>
      <w:r w:rsidR="00F66EE2">
        <w:rPr>
          <w:rFonts w:hint="cs"/>
          <w:rtl/>
        </w:rPr>
        <w:t xml:space="preserve"> </w:t>
      </w:r>
      <w:r w:rsidR="00F66EE2">
        <w:rPr>
          <w:rtl/>
        </w:rPr>
        <w:t>–</w:t>
      </w:r>
      <w:r w:rsidR="00F66EE2">
        <w:rPr>
          <w:rFonts w:hint="cs"/>
          <w:rtl/>
        </w:rPr>
        <w:t xml:space="preserve"> </w:t>
      </w:r>
      <w:r w:rsidRPr="00D606DA">
        <w:rPr>
          <w:rtl/>
        </w:rPr>
        <w:t>מני מזוז החליט שלא סביר לו להרוס בית</w:t>
      </w:r>
      <w:r w:rsidR="00F66EE2">
        <w:rPr>
          <w:rFonts w:hint="cs"/>
          <w:rtl/>
        </w:rPr>
        <w:t xml:space="preserve"> </w:t>
      </w:r>
      <w:r w:rsidRPr="00D606DA">
        <w:rPr>
          <w:rtl/>
        </w:rPr>
        <w:t>למרות שזו תקנה 119</w:t>
      </w:r>
      <w:r w:rsidR="00647677">
        <w:rPr>
          <w:rFonts w:hint="cs"/>
          <w:rtl/>
        </w:rPr>
        <w:t xml:space="preserve">, </w:t>
      </w:r>
      <w:r w:rsidRPr="00D606DA">
        <w:rPr>
          <w:rtl/>
        </w:rPr>
        <w:t>זה דווקא כתוב, נכון? זאת תקנה, הוא החליט שלא</w:t>
      </w:r>
      <w:r w:rsidR="00647677">
        <w:rPr>
          <w:rFonts w:hint="cs"/>
          <w:rtl/>
        </w:rPr>
        <w:t>.</w:t>
      </w:r>
      <w:r w:rsidRPr="00D606DA">
        <w:rPr>
          <w:rtl/>
        </w:rPr>
        <w:t xml:space="preserve"> למה לא</w:t>
      </w:r>
      <w:r w:rsidR="00647677">
        <w:rPr>
          <w:rFonts w:hint="cs"/>
          <w:rtl/>
        </w:rPr>
        <w:t>?</w:t>
      </w:r>
      <w:r w:rsidRPr="00D606DA">
        <w:rPr>
          <w:rtl/>
        </w:rPr>
        <w:t xml:space="preserve"> </w:t>
      </w:r>
      <w:r w:rsidR="00F66EE2">
        <w:rPr>
          <w:rFonts w:hint="cs"/>
          <w:rtl/>
        </w:rPr>
        <w:t>ל</w:t>
      </w:r>
      <w:r w:rsidRPr="00D606DA">
        <w:rPr>
          <w:rtl/>
        </w:rPr>
        <w:t>מה</w:t>
      </w:r>
      <w:r w:rsidR="00F66EE2">
        <w:rPr>
          <w:rFonts w:hint="cs"/>
          <w:rtl/>
        </w:rPr>
        <w:t>?</w:t>
      </w:r>
      <w:r w:rsidR="00647677">
        <w:rPr>
          <w:rFonts w:hint="cs"/>
          <w:rtl/>
        </w:rPr>
        <w:t xml:space="preserve"> ה</w:t>
      </w:r>
      <w:r w:rsidRPr="00D606DA">
        <w:rPr>
          <w:rtl/>
        </w:rPr>
        <w:t>רוצח של עמית בן יגאל</w:t>
      </w:r>
      <w:r w:rsidR="00647677">
        <w:rPr>
          <w:rFonts w:hint="cs"/>
          <w:rtl/>
        </w:rPr>
        <w:t xml:space="preserve"> </w:t>
      </w:r>
      <w:r w:rsidRPr="00D606DA">
        <w:rPr>
          <w:rtl/>
        </w:rPr>
        <w:t>זה לא סביר</w:t>
      </w:r>
      <w:r w:rsidR="00F66EE2">
        <w:rPr>
          <w:rFonts w:hint="cs"/>
          <w:rtl/>
        </w:rPr>
        <w:t>?</w:t>
      </w:r>
      <w:r w:rsidRPr="00D606DA">
        <w:rPr>
          <w:rtl/>
        </w:rPr>
        <w:t xml:space="preserve"> למה זה לא סביר בעיניו? למה </w:t>
      </w:r>
      <w:r w:rsidR="00647677">
        <w:rPr>
          <w:rFonts w:hint="cs"/>
          <w:rtl/>
        </w:rPr>
        <w:t xml:space="preserve">היה </w:t>
      </w:r>
      <w:r w:rsidRPr="00D606DA">
        <w:rPr>
          <w:rtl/>
        </w:rPr>
        <w:t>לא סביר למני מזוז שיואל לביא</w:t>
      </w:r>
      <w:r w:rsidR="00F66EE2">
        <w:rPr>
          <w:rFonts w:hint="cs"/>
          <w:rtl/>
        </w:rPr>
        <w:t xml:space="preserve"> - - -</w:t>
      </w:r>
      <w:r w:rsidRPr="00D606DA">
        <w:rPr>
          <w:rtl/>
        </w:rPr>
        <w:t xml:space="preserve"> בגלל התבטאויות</w:t>
      </w:r>
      <w:r w:rsidR="00765530">
        <w:rPr>
          <w:rFonts w:hint="cs"/>
          <w:rtl/>
        </w:rPr>
        <w:t>?</w:t>
      </w:r>
      <w:r w:rsidR="00647677">
        <w:rPr>
          <w:rFonts w:hint="cs"/>
          <w:rtl/>
        </w:rPr>
        <w:t xml:space="preserve"> ז</w:t>
      </w:r>
      <w:r w:rsidRPr="00D606DA">
        <w:rPr>
          <w:rtl/>
        </w:rPr>
        <w:t>ה לא סביר</w:t>
      </w:r>
      <w:r w:rsidR="00F66EE2">
        <w:rPr>
          <w:rFonts w:hint="cs"/>
          <w:rtl/>
        </w:rPr>
        <w:t xml:space="preserve"> </w:t>
      </w:r>
      <w:r w:rsidR="00F66EE2">
        <w:rPr>
          <w:rtl/>
        </w:rPr>
        <w:t>–</w:t>
      </w:r>
      <w:r w:rsidR="00F66EE2">
        <w:rPr>
          <w:rFonts w:hint="cs"/>
          <w:rtl/>
        </w:rPr>
        <w:t xml:space="preserve"> </w:t>
      </w:r>
      <w:r w:rsidRPr="00D606DA">
        <w:rPr>
          <w:rtl/>
        </w:rPr>
        <w:t>הדבר הזה</w:t>
      </w:r>
      <w:r w:rsidR="00647677">
        <w:rPr>
          <w:rFonts w:hint="cs"/>
          <w:rtl/>
        </w:rPr>
        <w:t xml:space="preserve"> הוא</w:t>
      </w:r>
      <w:r w:rsidRPr="00D606DA">
        <w:rPr>
          <w:rtl/>
        </w:rPr>
        <w:t xml:space="preserve"> הגבול ש</w:t>
      </w:r>
      <w:r w:rsidR="00647677">
        <w:rPr>
          <w:rFonts w:hint="cs"/>
          <w:rtl/>
        </w:rPr>
        <w:t xml:space="preserve">אנחנו </w:t>
      </w:r>
      <w:r w:rsidRPr="00D606DA">
        <w:rPr>
          <w:rtl/>
        </w:rPr>
        <w:t xml:space="preserve">צריכים </w:t>
      </w:r>
      <w:r w:rsidRPr="006914BB">
        <w:rPr>
          <w:rtl/>
        </w:rPr>
        <w:t>ל</w:t>
      </w:r>
      <w:bookmarkStart w:id="5588" w:name="_ETM_Q1_10578887"/>
      <w:bookmarkStart w:id="5589" w:name="_ETM_Q1_10576717"/>
      <w:bookmarkStart w:id="5590" w:name="_ETM_Q1_10572600"/>
      <w:bookmarkEnd w:id="5588"/>
      <w:bookmarkEnd w:id="5589"/>
      <w:bookmarkEnd w:id="5590"/>
      <w:r w:rsidRPr="006914BB">
        <w:rPr>
          <w:rtl/>
        </w:rPr>
        <w:t>ה</w:t>
      </w:r>
      <w:r w:rsidR="006914BB">
        <w:rPr>
          <w:rFonts w:hint="cs"/>
          <w:rtl/>
        </w:rPr>
        <w:t>ע</w:t>
      </w:r>
      <w:r w:rsidRPr="006914BB">
        <w:rPr>
          <w:rtl/>
        </w:rPr>
        <w:t>ב</w:t>
      </w:r>
      <w:bookmarkStart w:id="5591" w:name="_ETM_Q1_10577495"/>
      <w:bookmarkStart w:id="5592" w:name="_ETM_Q1_10609316"/>
      <w:bookmarkStart w:id="5593" w:name="_ETM_Q1_10607644"/>
      <w:bookmarkStart w:id="5594" w:name="_ETM_Q1_10603334"/>
      <w:bookmarkEnd w:id="5591"/>
      <w:bookmarkEnd w:id="5592"/>
      <w:bookmarkEnd w:id="5593"/>
      <w:bookmarkEnd w:id="5594"/>
      <w:r w:rsidRPr="006914BB">
        <w:rPr>
          <w:rtl/>
        </w:rPr>
        <w:t>יר</w:t>
      </w:r>
      <w:r w:rsidR="00647677">
        <w:rPr>
          <w:rFonts w:hint="cs"/>
          <w:rtl/>
        </w:rPr>
        <w:t>.</w:t>
      </w:r>
      <w:r w:rsidRPr="00D606DA">
        <w:rPr>
          <w:rtl/>
        </w:rPr>
        <w:t xml:space="preserve"> </w:t>
      </w:r>
    </w:p>
    <w:p w14:paraId="59AC8A2D" w14:textId="77777777" w:rsidR="00F66EE2" w:rsidRDefault="00F66EE2" w:rsidP="00F66EE2">
      <w:pPr>
        <w:rPr>
          <w:rtl/>
        </w:rPr>
      </w:pPr>
    </w:p>
    <w:p w14:paraId="19DF3583" w14:textId="3BE50836" w:rsidR="00647677" w:rsidRDefault="00D606DA" w:rsidP="00F66EE2">
      <w:pPr>
        <w:rPr>
          <w:rtl/>
        </w:rPr>
      </w:pPr>
      <w:r w:rsidRPr="00D606DA">
        <w:rPr>
          <w:rtl/>
        </w:rPr>
        <w:t>יש עילות שה</w:t>
      </w:r>
      <w:r w:rsidR="00647677">
        <w:rPr>
          <w:rFonts w:hint="cs"/>
          <w:rtl/>
        </w:rPr>
        <w:t>ן</w:t>
      </w:r>
      <w:r w:rsidRPr="00D606DA">
        <w:rPr>
          <w:rtl/>
        </w:rPr>
        <w:t xml:space="preserve"> עילות רלוונטיות, כלומר</w:t>
      </w:r>
      <w:r w:rsidR="00647677">
        <w:rPr>
          <w:rFonts w:hint="cs"/>
          <w:rtl/>
        </w:rPr>
        <w:t xml:space="preserve"> הן</w:t>
      </w:r>
      <w:r w:rsidRPr="00D606DA">
        <w:rPr>
          <w:rtl/>
        </w:rPr>
        <w:t xml:space="preserve"> </w:t>
      </w:r>
      <w:r w:rsidR="00647677">
        <w:rPr>
          <w:rFonts w:hint="cs"/>
          <w:rtl/>
        </w:rPr>
        <w:t>באות</w:t>
      </w:r>
      <w:r w:rsidRPr="00D606DA">
        <w:rPr>
          <w:rtl/>
        </w:rPr>
        <w:t xml:space="preserve"> לשקול האם</w:t>
      </w:r>
      <w:r w:rsidR="00647677">
        <w:rPr>
          <w:rFonts w:hint="cs"/>
          <w:rtl/>
        </w:rPr>
        <w:t>,</w:t>
      </w:r>
      <w:r w:rsidRPr="00D606DA">
        <w:rPr>
          <w:rtl/>
        </w:rPr>
        <w:t xml:space="preserve"> ה</w:t>
      </w:r>
      <w:r w:rsidR="00647677">
        <w:rPr>
          <w:rFonts w:hint="cs"/>
          <w:rtl/>
        </w:rPr>
        <w:t xml:space="preserve">ן </w:t>
      </w:r>
      <w:r w:rsidRPr="00D606DA">
        <w:rPr>
          <w:rtl/>
        </w:rPr>
        <w:t>לא מחליפות את שיקול הדעת</w:t>
      </w:r>
      <w:r w:rsidR="00647677">
        <w:rPr>
          <w:rFonts w:hint="cs"/>
          <w:rtl/>
        </w:rPr>
        <w:t>,</w:t>
      </w:r>
      <w:r w:rsidRPr="00D606DA">
        <w:rPr>
          <w:rtl/>
        </w:rPr>
        <w:t xml:space="preserve"> לא של הרמטכ"ל ולא של השר</w:t>
      </w:r>
      <w:r w:rsidR="00F66EE2">
        <w:rPr>
          <w:rFonts w:hint="cs"/>
          <w:rtl/>
        </w:rPr>
        <w:t>,</w:t>
      </w:r>
      <w:r w:rsidRPr="00D606DA">
        <w:rPr>
          <w:rtl/>
        </w:rPr>
        <w:t xml:space="preserve"> לפי דעתי גם </w:t>
      </w:r>
      <w:r w:rsidR="00F66EE2">
        <w:rPr>
          <w:rFonts w:hint="cs"/>
          <w:rtl/>
        </w:rPr>
        <w:t xml:space="preserve">את שיקול הדעת </w:t>
      </w:r>
      <w:r w:rsidRPr="00D606DA">
        <w:rPr>
          <w:rtl/>
        </w:rPr>
        <w:t>של הרמטכ"ל בית המשפט העליון לא צריך להחליף</w:t>
      </w:r>
      <w:r w:rsidR="00647677">
        <w:rPr>
          <w:rFonts w:hint="cs"/>
          <w:rtl/>
        </w:rPr>
        <w:t>.</w:t>
      </w:r>
      <w:r w:rsidRPr="00D606DA">
        <w:rPr>
          <w:rtl/>
        </w:rPr>
        <w:t xml:space="preserve"> </w:t>
      </w:r>
      <w:r w:rsidR="00C7315F">
        <w:rPr>
          <w:rFonts w:hint="cs"/>
          <w:rtl/>
        </w:rPr>
        <w:t>ב</w:t>
      </w:r>
      <w:r w:rsidRPr="00D606DA">
        <w:rPr>
          <w:rtl/>
        </w:rPr>
        <w:t>כל דבר שהוא בניגוד לחוק</w:t>
      </w:r>
      <w:r w:rsidR="00C7315F">
        <w:rPr>
          <w:rFonts w:hint="cs"/>
          <w:rtl/>
        </w:rPr>
        <w:t xml:space="preserve"> הכלל הקובע</w:t>
      </w:r>
      <w:r w:rsidRPr="00D606DA">
        <w:rPr>
          <w:rtl/>
        </w:rPr>
        <w:t xml:space="preserve"> בסופו של דבר</w:t>
      </w:r>
      <w:r w:rsidR="00647677">
        <w:rPr>
          <w:rFonts w:hint="cs"/>
          <w:rtl/>
        </w:rPr>
        <w:t>,</w:t>
      </w:r>
      <w:r w:rsidRPr="00D606DA">
        <w:rPr>
          <w:rtl/>
        </w:rPr>
        <w:t xml:space="preserve"> </w:t>
      </w:r>
      <w:r w:rsidR="00765530">
        <w:rPr>
          <w:rFonts w:hint="cs"/>
          <w:rtl/>
        </w:rPr>
        <w:t>ש</w:t>
      </w:r>
      <w:r w:rsidRPr="00D606DA">
        <w:rPr>
          <w:rtl/>
        </w:rPr>
        <w:t>צריך להמשיך לקבוע במדינה מתוקנת</w:t>
      </w:r>
      <w:r w:rsidR="00647677">
        <w:rPr>
          <w:rFonts w:hint="cs"/>
          <w:rtl/>
        </w:rPr>
        <w:t>,</w:t>
      </w:r>
      <w:r w:rsidRPr="00D606DA">
        <w:rPr>
          <w:rtl/>
        </w:rPr>
        <w:t xml:space="preserve"> זה </w:t>
      </w:r>
      <w:r w:rsidR="00647677">
        <w:rPr>
          <w:rFonts w:hint="cs"/>
          <w:rtl/>
        </w:rPr>
        <w:t xml:space="preserve">החוק. </w:t>
      </w:r>
      <w:r w:rsidR="00C7315F">
        <w:rPr>
          <w:rFonts w:hint="cs"/>
          <w:rtl/>
        </w:rPr>
        <w:t xml:space="preserve">לא </w:t>
      </w:r>
      <w:r w:rsidR="00647677" w:rsidRPr="00D606DA">
        <w:rPr>
          <w:rtl/>
        </w:rPr>
        <w:t xml:space="preserve">בית המשפט העליון </w:t>
      </w:r>
      <w:r w:rsidR="00647677">
        <w:rPr>
          <w:rFonts w:hint="cs"/>
          <w:rtl/>
        </w:rPr>
        <w:t xml:space="preserve">ולא סברה של שופט כזה או </w:t>
      </w:r>
      <w:r w:rsidR="00647677" w:rsidRPr="00D606DA">
        <w:rPr>
          <w:rtl/>
        </w:rPr>
        <w:t>אחר ה</w:t>
      </w:r>
      <w:r w:rsidR="00C7315F">
        <w:rPr>
          <w:rFonts w:hint="cs"/>
          <w:rtl/>
        </w:rPr>
        <w:t>ם</w:t>
      </w:r>
      <w:r w:rsidR="00647677" w:rsidRPr="00D606DA">
        <w:rPr>
          <w:rtl/>
        </w:rPr>
        <w:t xml:space="preserve"> מעל החוק.</w:t>
      </w:r>
    </w:p>
    <w:p w14:paraId="29A7A9EA" w14:textId="77777777" w:rsidR="00647677" w:rsidRDefault="00647677" w:rsidP="00647677">
      <w:pPr>
        <w:rPr>
          <w:rtl/>
        </w:rPr>
      </w:pPr>
    </w:p>
    <w:p w14:paraId="2BFC2688" w14:textId="7D6F7843" w:rsidR="00647677" w:rsidRDefault="00647677" w:rsidP="00647677">
      <w:pPr>
        <w:pStyle w:val="af6"/>
        <w:keepNext/>
        <w:rPr>
          <w:rtl/>
        </w:rPr>
      </w:pPr>
      <w:bookmarkStart w:id="5595" w:name="ET_yor_6520_1147"/>
      <w:r w:rsidRPr="00647677">
        <w:rPr>
          <w:rStyle w:val="TagStyle"/>
          <w:rtl/>
        </w:rPr>
        <w:t xml:space="preserve"> &lt;&lt; יור &gt;&gt; </w:t>
      </w:r>
      <w:r>
        <w:rPr>
          <w:rtl/>
        </w:rPr>
        <w:t>היו"ר ארז מלול:</w:t>
      </w:r>
      <w:r w:rsidRPr="00647677">
        <w:rPr>
          <w:rStyle w:val="TagStyle"/>
          <w:rtl/>
        </w:rPr>
        <w:t xml:space="preserve"> &lt;&lt; יור &gt;&gt;</w:t>
      </w:r>
      <w:r>
        <w:rPr>
          <w:rtl/>
        </w:rPr>
        <w:t xml:space="preserve">   </w:t>
      </w:r>
      <w:bookmarkEnd w:id="5595"/>
    </w:p>
    <w:p w14:paraId="6D2C8780" w14:textId="77777777" w:rsidR="00647677" w:rsidRDefault="00647677" w:rsidP="00647677">
      <w:pPr>
        <w:pStyle w:val="KeepWithNext"/>
        <w:rPr>
          <w:rtl/>
        </w:rPr>
      </w:pPr>
    </w:p>
    <w:p w14:paraId="393A04F6" w14:textId="07F361FF" w:rsidR="00647677" w:rsidRDefault="00647677" w:rsidP="00647677">
      <w:pPr>
        <w:rPr>
          <w:rtl/>
        </w:rPr>
      </w:pPr>
      <w:r>
        <w:rPr>
          <w:rFonts w:hint="cs"/>
          <w:rtl/>
        </w:rPr>
        <w:t>עמית, תודה רבה.</w:t>
      </w:r>
    </w:p>
    <w:p w14:paraId="59975A8A" w14:textId="77777777" w:rsidR="00647677" w:rsidRDefault="00647677" w:rsidP="00647677">
      <w:pPr>
        <w:rPr>
          <w:rtl/>
        </w:rPr>
      </w:pPr>
    </w:p>
    <w:p w14:paraId="78426242" w14:textId="2E62B645" w:rsidR="00647677" w:rsidRDefault="00647677" w:rsidP="00647677">
      <w:pPr>
        <w:pStyle w:val="-"/>
        <w:keepNext/>
        <w:rPr>
          <w:rtl/>
        </w:rPr>
      </w:pPr>
      <w:bookmarkStart w:id="5596" w:name="ET_speakercontinue_6164_1148"/>
      <w:r w:rsidRPr="00647677">
        <w:rPr>
          <w:rStyle w:val="TagStyle"/>
          <w:rtl/>
        </w:rPr>
        <w:t xml:space="preserve"> &lt;&lt; דובר_המשך &gt;&gt; </w:t>
      </w:r>
      <w:r>
        <w:rPr>
          <w:rtl/>
        </w:rPr>
        <w:t>עמית הלוי (הליכוד):</w:t>
      </w:r>
      <w:r w:rsidRPr="00647677">
        <w:rPr>
          <w:rStyle w:val="TagStyle"/>
          <w:rtl/>
        </w:rPr>
        <w:t xml:space="preserve"> &lt;&lt; דובר_המשך &gt;&gt;</w:t>
      </w:r>
      <w:r>
        <w:rPr>
          <w:rtl/>
        </w:rPr>
        <w:t xml:space="preserve">   </w:t>
      </w:r>
      <w:bookmarkEnd w:id="5596"/>
    </w:p>
    <w:p w14:paraId="659B721C" w14:textId="77777777" w:rsidR="00647677" w:rsidRDefault="00647677" w:rsidP="00647677">
      <w:pPr>
        <w:pStyle w:val="KeepWithNext"/>
        <w:rPr>
          <w:rtl/>
        </w:rPr>
      </w:pPr>
    </w:p>
    <w:p w14:paraId="47A3B395" w14:textId="128FB7AC" w:rsidR="007404B4" w:rsidRDefault="00D606DA" w:rsidP="00647677">
      <w:pPr>
        <w:rPr>
          <w:rtl/>
        </w:rPr>
      </w:pPr>
      <w:r w:rsidRPr="00D606DA">
        <w:rPr>
          <w:rtl/>
        </w:rPr>
        <w:t>משפט מסכם</w:t>
      </w:r>
      <w:r w:rsidR="00647677">
        <w:rPr>
          <w:rFonts w:hint="cs"/>
          <w:rtl/>
        </w:rPr>
        <w:t>.</w:t>
      </w:r>
      <w:r w:rsidRPr="00D606DA">
        <w:rPr>
          <w:rtl/>
        </w:rPr>
        <w:t xml:space="preserve"> את הדבר הזה אנחנו רוצים לשנות</w:t>
      </w:r>
      <w:r w:rsidR="00C7315F">
        <w:rPr>
          <w:rFonts w:hint="cs"/>
          <w:rtl/>
        </w:rPr>
        <w:t>,</w:t>
      </w:r>
      <w:r w:rsidRPr="00D606DA">
        <w:rPr>
          <w:rtl/>
        </w:rPr>
        <w:t xml:space="preserve"> אני אומר שוב</w:t>
      </w:r>
      <w:r w:rsidR="00C7315F">
        <w:rPr>
          <w:rFonts w:hint="cs"/>
          <w:rtl/>
        </w:rPr>
        <w:t>:</w:t>
      </w:r>
      <w:r w:rsidRPr="00D606DA">
        <w:rPr>
          <w:rtl/>
        </w:rPr>
        <w:t xml:space="preserve"> אנחנו משנים אותו פה, במעט מדי ממה שהיינו צריכים לשנות. אנחנו צריכים לשנות את העילה הזאת כולה</w:t>
      </w:r>
      <w:r w:rsidR="00647677">
        <w:rPr>
          <w:rFonts w:hint="cs"/>
          <w:rtl/>
        </w:rPr>
        <w:t>,</w:t>
      </w:r>
      <w:r w:rsidRPr="00D606DA">
        <w:rPr>
          <w:rtl/>
        </w:rPr>
        <w:t xml:space="preserve"> שהת</w:t>
      </w:r>
      <w:r w:rsidR="00647677">
        <w:rPr>
          <w:rFonts w:hint="cs"/>
          <w:rtl/>
        </w:rPr>
        <w:t>נ</w:t>
      </w:r>
      <w:r w:rsidRPr="00D606DA">
        <w:rPr>
          <w:rtl/>
        </w:rPr>
        <w:t>פ</w:t>
      </w:r>
      <w:r w:rsidR="00C7315F">
        <w:rPr>
          <w:rFonts w:hint="cs"/>
          <w:rtl/>
        </w:rPr>
        <w:t>ח</w:t>
      </w:r>
      <w:r w:rsidRPr="00D606DA">
        <w:rPr>
          <w:rtl/>
        </w:rPr>
        <w:t>ה והפכה את הכול שפיט והכול שר</w:t>
      </w:r>
      <w:r w:rsidR="00647677">
        <w:rPr>
          <w:rFonts w:hint="cs"/>
          <w:rtl/>
        </w:rPr>
        <w:t>ירו</w:t>
      </w:r>
      <w:r w:rsidRPr="00D606DA">
        <w:rPr>
          <w:rtl/>
        </w:rPr>
        <w:t>תי</w:t>
      </w:r>
      <w:r w:rsidR="00647677">
        <w:rPr>
          <w:rFonts w:hint="cs"/>
          <w:rtl/>
        </w:rPr>
        <w:t>,</w:t>
      </w:r>
      <w:r w:rsidRPr="00D606DA">
        <w:rPr>
          <w:rtl/>
        </w:rPr>
        <w:t xml:space="preserve"> הדבר הזה</w:t>
      </w:r>
      <w:r w:rsidR="00647677">
        <w:rPr>
          <w:rFonts w:hint="cs"/>
          <w:rtl/>
        </w:rPr>
        <w:t xml:space="preserve"> צריך להשתנות.</w:t>
      </w:r>
      <w:r w:rsidR="00765530">
        <w:rPr>
          <w:rFonts w:hint="cs"/>
          <w:rtl/>
        </w:rPr>
        <w:t xml:space="preserve"> </w:t>
      </w:r>
    </w:p>
    <w:p w14:paraId="48E62998" w14:textId="77777777" w:rsidR="00647677" w:rsidRDefault="00647677" w:rsidP="00647677">
      <w:pPr>
        <w:rPr>
          <w:rtl/>
        </w:rPr>
      </w:pPr>
    </w:p>
    <w:p w14:paraId="7F43D1BE" w14:textId="48BDEBDD" w:rsidR="00647677" w:rsidRDefault="00647677" w:rsidP="00647677">
      <w:pPr>
        <w:pStyle w:val="af6"/>
        <w:keepNext/>
        <w:rPr>
          <w:rtl/>
        </w:rPr>
      </w:pPr>
      <w:bookmarkStart w:id="5597" w:name="ET_yor_6520_1149"/>
      <w:r w:rsidRPr="00647677">
        <w:rPr>
          <w:rStyle w:val="TagStyle"/>
          <w:rtl/>
        </w:rPr>
        <w:t xml:space="preserve"> &lt;&lt; יור &gt;&gt; </w:t>
      </w:r>
      <w:r>
        <w:rPr>
          <w:rtl/>
        </w:rPr>
        <w:t>היו"ר ארז מלול:</w:t>
      </w:r>
      <w:r w:rsidRPr="00647677">
        <w:rPr>
          <w:rStyle w:val="TagStyle"/>
          <w:rtl/>
        </w:rPr>
        <w:t xml:space="preserve"> &lt;&lt; יור &gt;&gt;</w:t>
      </w:r>
      <w:r>
        <w:rPr>
          <w:rtl/>
        </w:rPr>
        <w:t xml:space="preserve">   </w:t>
      </w:r>
      <w:bookmarkEnd w:id="5597"/>
    </w:p>
    <w:p w14:paraId="0A8974C6" w14:textId="77777777" w:rsidR="00647677" w:rsidRDefault="00647677" w:rsidP="00647677">
      <w:pPr>
        <w:pStyle w:val="KeepWithNext"/>
        <w:rPr>
          <w:rtl/>
        </w:rPr>
      </w:pPr>
    </w:p>
    <w:p w14:paraId="2C12770A" w14:textId="105DCC93" w:rsidR="00647677" w:rsidRDefault="00647677" w:rsidP="00647677">
      <w:pPr>
        <w:rPr>
          <w:rtl/>
        </w:rPr>
      </w:pPr>
      <w:r>
        <w:rPr>
          <w:rFonts w:hint="cs"/>
          <w:rtl/>
        </w:rPr>
        <w:t>תודה רבה עמית. עורך הדין אסף רוזנבלום, החברה להגנת הטבע. רק מבחינת הזמן.</w:t>
      </w:r>
    </w:p>
    <w:p w14:paraId="6AB7D245" w14:textId="77777777" w:rsidR="00647677" w:rsidRDefault="00647677" w:rsidP="00647677">
      <w:pPr>
        <w:rPr>
          <w:rtl/>
        </w:rPr>
      </w:pPr>
    </w:p>
    <w:p w14:paraId="17F0A4B5" w14:textId="202299C1" w:rsidR="00647677" w:rsidRDefault="00647677" w:rsidP="00647677">
      <w:pPr>
        <w:pStyle w:val="af5"/>
        <w:keepNext/>
        <w:rPr>
          <w:rtl/>
        </w:rPr>
      </w:pPr>
      <w:bookmarkStart w:id="5598" w:name="ET_interruption_5300_1150"/>
      <w:r w:rsidRPr="00647677">
        <w:rPr>
          <w:rStyle w:val="TagStyle"/>
          <w:rtl/>
        </w:rPr>
        <w:t xml:space="preserve"> &lt;&lt; קריאה &gt;&gt; </w:t>
      </w:r>
      <w:r>
        <w:rPr>
          <w:rtl/>
        </w:rPr>
        <w:t>מירב בן ארי (יש עתיד):</w:t>
      </w:r>
      <w:r w:rsidRPr="00647677">
        <w:rPr>
          <w:rStyle w:val="TagStyle"/>
          <w:rtl/>
        </w:rPr>
        <w:t xml:space="preserve"> &lt;&lt; קריאה &gt;&gt;</w:t>
      </w:r>
      <w:r>
        <w:rPr>
          <w:rtl/>
        </w:rPr>
        <w:t xml:space="preserve">   </w:t>
      </w:r>
      <w:bookmarkEnd w:id="5598"/>
    </w:p>
    <w:p w14:paraId="33A1CB92" w14:textId="77777777" w:rsidR="00647677" w:rsidRDefault="00647677" w:rsidP="00647677">
      <w:pPr>
        <w:pStyle w:val="KeepWithNext"/>
        <w:rPr>
          <w:rtl/>
        </w:rPr>
      </w:pPr>
    </w:p>
    <w:p w14:paraId="4D326BA6" w14:textId="3C8909CF" w:rsidR="00647677" w:rsidRDefault="00647677" w:rsidP="00647677">
      <w:pPr>
        <w:rPr>
          <w:rtl/>
        </w:rPr>
      </w:pPr>
      <w:r>
        <w:rPr>
          <w:rFonts w:hint="cs"/>
          <w:rtl/>
        </w:rPr>
        <w:t>מה עם השר לשעבר?</w:t>
      </w:r>
    </w:p>
    <w:p w14:paraId="68273BDD" w14:textId="77777777" w:rsidR="00647677" w:rsidRDefault="00647677" w:rsidP="00647677">
      <w:pPr>
        <w:rPr>
          <w:rtl/>
        </w:rPr>
      </w:pPr>
    </w:p>
    <w:p w14:paraId="10CB7E79" w14:textId="603BBABB" w:rsidR="00647677" w:rsidRDefault="00647677" w:rsidP="00647677">
      <w:pPr>
        <w:pStyle w:val="af6"/>
        <w:keepNext/>
        <w:rPr>
          <w:rtl/>
        </w:rPr>
      </w:pPr>
      <w:bookmarkStart w:id="5599" w:name="ET_yor_6520_1151"/>
      <w:r w:rsidRPr="00647677">
        <w:rPr>
          <w:rStyle w:val="TagStyle"/>
          <w:rtl/>
        </w:rPr>
        <w:t xml:space="preserve"> &lt;&lt; יור &gt;&gt; </w:t>
      </w:r>
      <w:r>
        <w:rPr>
          <w:rtl/>
        </w:rPr>
        <w:t>היו"ר ארז מלול:</w:t>
      </w:r>
      <w:r w:rsidRPr="00647677">
        <w:rPr>
          <w:rStyle w:val="TagStyle"/>
          <w:rtl/>
        </w:rPr>
        <w:t xml:space="preserve"> &lt;&lt; יור &gt;&gt;</w:t>
      </w:r>
      <w:r>
        <w:rPr>
          <w:rtl/>
        </w:rPr>
        <w:t xml:space="preserve">   </w:t>
      </w:r>
      <w:bookmarkEnd w:id="5599"/>
    </w:p>
    <w:p w14:paraId="75B80EA2" w14:textId="77777777" w:rsidR="00647677" w:rsidRDefault="00647677" w:rsidP="00647677">
      <w:pPr>
        <w:pStyle w:val="KeepWithNext"/>
        <w:rPr>
          <w:rtl/>
        </w:rPr>
      </w:pPr>
    </w:p>
    <w:p w14:paraId="6EC0E368" w14:textId="13AEC11E" w:rsidR="00647677" w:rsidRDefault="00647677" w:rsidP="00647677">
      <w:pPr>
        <w:rPr>
          <w:rtl/>
        </w:rPr>
      </w:pPr>
      <w:r>
        <w:rPr>
          <w:rFonts w:hint="cs"/>
          <w:rtl/>
        </w:rPr>
        <w:t>אחריו השר שטרית, שר הדתות לשעבר.</w:t>
      </w:r>
    </w:p>
    <w:p w14:paraId="78E87FF8" w14:textId="77777777" w:rsidR="00647677" w:rsidRDefault="00647677" w:rsidP="00647677">
      <w:pPr>
        <w:rPr>
          <w:rtl/>
        </w:rPr>
      </w:pPr>
    </w:p>
    <w:p w14:paraId="4488A699" w14:textId="7DB50205" w:rsidR="00647677" w:rsidRDefault="00647677" w:rsidP="00647677">
      <w:pPr>
        <w:pStyle w:val="af5"/>
        <w:keepNext/>
        <w:rPr>
          <w:rtl/>
        </w:rPr>
      </w:pPr>
      <w:bookmarkStart w:id="5600" w:name="ET_interruption_6156_1152"/>
      <w:r w:rsidRPr="00647677">
        <w:rPr>
          <w:rStyle w:val="TagStyle"/>
          <w:rtl/>
        </w:rPr>
        <w:t xml:space="preserve"> &lt;&lt; קריאה &gt;&gt; </w:t>
      </w:r>
      <w:r>
        <w:rPr>
          <w:rtl/>
        </w:rPr>
        <w:t>גלעד קריב (העבודה):</w:t>
      </w:r>
      <w:r w:rsidRPr="00647677">
        <w:rPr>
          <w:rStyle w:val="TagStyle"/>
          <w:rtl/>
        </w:rPr>
        <w:t xml:space="preserve"> &lt;&lt; קריאה &gt;&gt;</w:t>
      </w:r>
      <w:r>
        <w:rPr>
          <w:rtl/>
        </w:rPr>
        <w:t xml:space="preserve">   </w:t>
      </w:r>
      <w:bookmarkEnd w:id="5600"/>
    </w:p>
    <w:p w14:paraId="50E95424" w14:textId="77777777" w:rsidR="00647677" w:rsidRDefault="00647677" w:rsidP="00647677">
      <w:pPr>
        <w:pStyle w:val="KeepWithNext"/>
        <w:rPr>
          <w:rtl/>
        </w:rPr>
      </w:pPr>
    </w:p>
    <w:p w14:paraId="7482054B" w14:textId="006444E6" w:rsidR="00647677" w:rsidRDefault="00647677" w:rsidP="00647677">
      <w:pPr>
        <w:rPr>
          <w:rtl/>
        </w:rPr>
      </w:pPr>
      <w:r>
        <w:rPr>
          <w:rFonts w:hint="cs"/>
          <w:rtl/>
        </w:rPr>
        <w:t>ככה זה.</w:t>
      </w:r>
    </w:p>
    <w:p w14:paraId="0DD61831" w14:textId="77777777" w:rsidR="00647677" w:rsidRDefault="00647677" w:rsidP="00647677">
      <w:pPr>
        <w:rPr>
          <w:rtl/>
        </w:rPr>
      </w:pPr>
    </w:p>
    <w:p w14:paraId="4328060E" w14:textId="084C1444" w:rsidR="00647677" w:rsidRDefault="00647677" w:rsidP="00647677">
      <w:pPr>
        <w:pStyle w:val="af5"/>
        <w:keepNext/>
        <w:rPr>
          <w:rtl/>
        </w:rPr>
      </w:pPr>
      <w:bookmarkStart w:id="5601" w:name="ET_interruption_6127_1153"/>
      <w:r w:rsidRPr="00647677">
        <w:rPr>
          <w:rStyle w:val="TagStyle"/>
          <w:rtl/>
        </w:rPr>
        <w:t xml:space="preserve"> &lt;&lt; קריאה &gt;&gt; </w:t>
      </w:r>
      <w:r>
        <w:rPr>
          <w:rtl/>
        </w:rPr>
        <w:t>ולדימיר בליאק (יש עתיד):</w:t>
      </w:r>
      <w:r w:rsidRPr="00647677">
        <w:rPr>
          <w:rStyle w:val="TagStyle"/>
          <w:rtl/>
        </w:rPr>
        <w:t xml:space="preserve"> &lt;&lt; קריאה &gt;&gt;</w:t>
      </w:r>
      <w:r>
        <w:rPr>
          <w:rtl/>
        </w:rPr>
        <w:t xml:space="preserve">   </w:t>
      </w:r>
      <w:bookmarkEnd w:id="5601"/>
    </w:p>
    <w:p w14:paraId="68E09035" w14:textId="77777777" w:rsidR="00647677" w:rsidRDefault="00647677" w:rsidP="00647677">
      <w:pPr>
        <w:pStyle w:val="KeepWithNext"/>
        <w:rPr>
          <w:rtl/>
        </w:rPr>
      </w:pPr>
    </w:p>
    <w:p w14:paraId="58FB6246" w14:textId="2416EEAC" w:rsidR="00647677" w:rsidRDefault="00647677" w:rsidP="00647677">
      <w:pPr>
        <w:rPr>
          <w:rtl/>
        </w:rPr>
      </w:pPr>
      <w:r>
        <w:rPr>
          <w:rFonts w:hint="cs"/>
          <w:rtl/>
        </w:rPr>
        <w:t>וחברת הכנסת לשעבר.</w:t>
      </w:r>
    </w:p>
    <w:p w14:paraId="03E6E165" w14:textId="77777777" w:rsidR="00647677" w:rsidRDefault="00647677" w:rsidP="00647677">
      <w:pPr>
        <w:rPr>
          <w:rtl/>
        </w:rPr>
      </w:pPr>
    </w:p>
    <w:p w14:paraId="7BEFAC6A" w14:textId="23FAFE60" w:rsidR="00647677" w:rsidRDefault="00647677" w:rsidP="00647677">
      <w:pPr>
        <w:pStyle w:val="af5"/>
        <w:keepNext/>
        <w:rPr>
          <w:rtl/>
        </w:rPr>
      </w:pPr>
      <w:bookmarkStart w:id="5602" w:name="ET_interruption_6156_1154"/>
      <w:r w:rsidRPr="00647677">
        <w:rPr>
          <w:rStyle w:val="TagStyle"/>
          <w:rtl/>
        </w:rPr>
        <w:t xml:space="preserve"> &lt;&lt; קריאה &gt;&gt; </w:t>
      </w:r>
      <w:r>
        <w:rPr>
          <w:rtl/>
        </w:rPr>
        <w:t>גלעד קריב (העבודה):</w:t>
      </w:r>
      <w:r w:rsidRPr="00647677">
        <w:rPr>
          <w:rStyle w:val="TagStyle"/>
          <w:rtl/>
        </w:rPr>
        <w:t xml:space="preserve"> &lt;&lt; קריאה &gt;&gt;</w:t>
      </w:r>
      <w:r>
        <w:rPr>
          <w:rtl/>
        </w:rPr>
        <w:t xml:space="preserve">   </w:t>
      </w:r>
      <w:bookmarkEnd w:id="5602"/>
    </w:p>
    <w:p w14:paraId="545C1247" w14:textId="77777777" w:rsidR="00647677" w:rsidRDefault="00647677" w:rsidP="00647677">
      <w:pPr>
        <w:pStyle w:val="KeepWithNext"/>
        <w:rPr>
          <w:rtl/>
        </w:rPr>
      </w:pPr>
    </w:p>
    <w:p w14:paraId="295DAA19" w14:textId="220C3ECD" w:rsidR="00647677" w:rsidRDefault="00647677" w:rsidP="006914BB">
      <w:pPr>
        <w:rPr>
          <w:rtl/>
        </w:rPr>
      </w:pPr>
      <w:r>
        <w:rPr>
          <w:rFonts w:hint="cs"/>
          <w:rtl/>
        </w:rPr>
        <w:t>בכל זאת מאמץ</w:t>
      </w:r>
      <w:r w:rsidR="00C7315F">
        <w:rPr>
          <w:rFonts w:hint="cs"/>
          <w:rtl/>
        </w:rPr>
        <w:t>,</w:t>
      </w:r>
      <w:r>
        <w:rPr>
          <w:rFonts w:hint="cs"/>
          <w:rtl/>
        </w:rPr>
        <w:t xml:space="preserve"> כל אחד מאיתנו, </w:t>
      </w:r>
      <w:bookmarkStart w:id="5603" w:name="_ETM_Q1_10659740"/>
      <w:bookmarkStart w:id="5604" w:name="_ETM_Q1_10657556"/>
      <w:bookmarkStart w:id="5605" w:name="_ETM_Q1_10653084"/>
      <w:bookmarkEnd w:id="5603"/>
      <w:bookmarkEnd w:id="5604"/>
      <w:bookmarkEnd w:id="5605"/>
      <w:r w:rsidR="00C7315F">
        <w:rPr>
          <w:rFonts w:hint="cs"/>
          <w:rtl/>
        </w:rPr>
        <w:t xml:space="preserve">כולנו </w:t>
      </w:r>
      <w:r>
        <w:rPr>
          <w:rFonts w:hint="cs"/>
          <w:rtl/>
        </w:rPr>
        <w:t>נהיה חברי כנסת לשעבר.</w:t>
      </w:r>
    </w:p>
    <w:p w14:paraId="12586603" w14:textId="77777777" w:rsidR="00474E1E" w:rsidRDefault="00474E1E" w:rsidP="00647677">
      <w:pPr>
        <w:rPr>
          <w:rtl/>
        </w:rPr>
      </w:pPr>
    </w:p>
    <w:p w14:paraId="261B5DAC" w14:textId="4916DD3B" w:rsidR="00474E1E" w:rsidRDefault="00474E1E" w:rsidP="00474E1E">
      <w:pPr>
        <w:pStyle w:val="af5"/>
        <w:keepNext/>
        <w:rPr>
          <w:rtl/>
        </w:rPr>
      </w:pPr>
      <w:bookmarkStart w:id="5606" w:name="ET_interruption_6127_1156"/>
      <w:r w:rsidRPr="00474E1E">
        <w:rPr>
          <w:rStyle w:val="TagStyle"/>
          <w:rtl/>
        </w:rPr>
        <w:t xml:space="preserve"> &lt;&lt; קריאה &gt;&gt; </w:t>
      </w:r>
      <w:r>
        <w:rPr>
          <w:rtl/>
        </w:rPr>
        <w:t>ולדימיר בליאק (יש עתיד):</w:t>
      </w:r>
      <w:r w:rsidRPr="00474E1E">
        <w:rPr>
          <w:rStyle w:val="TagStyle"/>
          <w:rtl/>
        </w:rPr>
        <w:t xml:space="preserve"> &lt;&lt; קריאה &gt;&gt;</w:t>
      </w:r>
      <w:r>
        <w:rPr>
          <w:rtl/>
        </w:rPr>
        <w:t xml:space="preserve">   </w:t>
      </w:r>
      <w:bookmarkEnd w:id="5606"/>
    </w:p>
    <w:p w14:paraId="3094458C" w14:textId="77777777" w:rsidR="00474E1E" w:rsidRDefault="00474E1E" w:rsidP="00474E1E">
      <w:pPr>
        <w:pStyle w:val="KeepWithNext"/>
        <w:rPr>
          <w:rtl/>
        </w:rPr>
      </w:pPr>
    </w:p>
    <w:p w14:paraId="33155E72" w14:textId="559AED02" w:rsidR="00474E1E" w:rsidRPr="00474E1E" w:rsidRDefault="00474E1E" w:rsidP="00474E1E">
      <w:pPr>
        <w:rPr>
          <w:rtl/>
        </w:rPr>
      </w:pPr>
      <w:r>
        <w:rPr>
          <w:rFonts w:hint="cs"/>
          <w:rtl/>
        </w:rPr>
        <w:t>חוץ משמחה רוטמן.</w:t>
      </w:r>
    </w:p>
    <w:p w14:paraId="7F8C7BE4" w14:textId="77777777" w:rsidR="00474E1E" w:rsidRDefault="00474E1E" w:rsidP="00647677">
      <w:pPr>
        <w:rPr>
          <w:rtl/>
        </w:rPr>
      </w:pPr>
    </w:p>
    <w:p w14:paraId="1C385C08" w14:textId="6D406CBC" w:rsidR="00474E1E" w:rsidRDefault="00474E1E" w:rsidP="00474E1E">
      <w:pPr>
        <w:pStyle w:val="af6"/>
        <w:keepNext/>
        <w:rPr>
          <w:rtl/>
        </w:rPr>
      </w:pPr>
      <w:bookmarkStart w:id="5607" w:name="ET_yor_6520_1155"/>
      <w:r w:rsidRPr="00474E1E">
        <w:rPr>
          <w:rStyle w:val="TagStyle"/>
          <w:rtl/>
        </w:rPr>
        <w:t xml:space="preserve"> &lt;&lt; יור &gt;&gt; </w:t>
      </w:r>
      <w:r>
        <w:rPr>
          <w:rtl/>
        </w:rPr>
        <w:t>היו"ר ארז מלול:</w:t>
      </w:r>
      <w:r w:rsidRPr="00474E1E">
        <w:rPr>
          <w:rStyle w:val="TagStyle"/>
          <w:rtl/>
        </w:rPr>
        <w:t xml:space="preserve"> &lt;&lt; יור &gt;&gt;</w:t>
      </w:r>
      <w:r>
        <w:rPr>
          <w:rtl/>
        </w:rPr>
        <w:t xml:space="preserve">   </w:t>
      </w:r>
      <w:bookmarkEnd w:id="5607"/>
    </w:p>
    <w:p w14:paraId="6BD0B939" w14:textId="77777777" w:rsidR="00474E1E" w:rsidRDefault="00474E1E" w:rsidP="00474E1E">
      <w:pPr>
        <w:pStyle w:val="KeepWithNext"/>
        <w:rPr>
          <w:rtl/>
        </w:rPr>
      </w:pPr>
    </w:p>
    <w:p w14:paraId="49ED92A3" w14:textId="54AD9DA7" w:rsidR="00474E1E" w:rsidRPr="00474E1E" w:rsidRDefault="00474E1E" w:rsidP="00474E1E">
      <w:pPr>
        <w:rPr>
          <w:rtl/>
        </w:rPr>
      </w:pPr>
      <w:r>
        <w:rPr>
          <w:rFonts w:hint="cs"/>
          <w:rtl/>
        </w:rPr>
        <w:t xml:space="preserve">אתם מפריעים להגנה של הטבע. הגנת הטבע זה </w:t>
      </w:r>
      <w:r w:rsidR="00765530">
        <w:rPr>
          <w:rFonts w:hint="cs"/>
          <w:rtl/>
        </w:rPr>
        <w:t>- - -</w:t>
      </w:r>
    </w:p>
    <w:p w14:paraId="7117F357" w14:textId="77777777" w:rsidR="000443D2" w:rsidRDefault="000443D2" w:rsidP="0017495D">
      <w:pPr>
        <w:rPr>
          <w:rtl/>
        </w:rPr>
      </w:pPr>
      <w:bookmarkStart w:id="5608" w:name="_ETM_Q1_10521443"/>
      <w:bookmarkStart w:id="5609" w:name="_ETM_Q1_10521503"/>
      <w:bookmarkStart w:id="5610" w:name="_ETM_Q1_10528595"/>
      <w:bookmarkStart w:id="5611" w:name="_ETM_Q1_10636266"/>
      <w:bookmarkStart w:id="5612" w:name="_ETM_Q1_10636326"/>
      <w:bookmarkStart w:id="5613" w:name="_ETM_Q1_10638187"/>
      <w:bookmarkEnd w:id="5608"/>
      <w:bookmarkEnd w:id="5609"/>
      <w:bookmarkEnd w:id="5610"/>
      <w:bookmarkEnd w:id="5611"/>
      <w:bookmarkEnd w:id="5612"/>
      <w:bookmarkEnd w:id="5613"/>
    </w:p>
    <w:p w14:paraId="3EDF39F4" w14:textId="77777777" w:rsidR="000443D2" w:rsidRDefault="000443D2" w:rsidP="000443D2">
      <w:pPr>
        <w:pStyle w:val="af9"/>
        <w:keepNext/>
        <w:rPr>
          <w:rtl/>
        </w:rPr>
      </w:pPr>
      <w:bookmarkStart w:id="5614" w:name="ET_guest_900951_531"/>
      <w:r w:rsidRPr="000443D2">
        <w:rPr>
          <w:rStyle w:val="TagStyle"/>
          <w:rtl/>
        </w:rPr>
        <w:t xml:space="preserve"> &lt;&lt; אורח &gt;&gt; </w:t>
      </w:r>
      <w:r>
        <w:rPr>
          <w:rtl/>
        </w:rPr>
        <w:t>אסף רוזנבלום:</w:t>
      </w:r>
      <w:r w:rsidRPr="000443D2">
        <w:rPr>
          <w:rStyle w:val="TagStyle"/>
          <w:rtl/>
        </w:rPr>
        <w:t xml:space="preserve"> &lt;&lt; אורח &gt;&gt;</w:t>
      </w:r>
      <w:r>
        <w:rPr>
          <w:rtl/>
        </w:rPr>
        <w:t xml:space="preserve">   </w:t>
      </w:r>
      <w:bookmarkEnd w:id="5614"/>
    </w:p>
    <w:p w14:paraId="14BF2E78" w14:textId="77777777" w:rsidR="000443D2" w:rsidRDefault="000443D2" w:rsidP="000443D2">
      <w:pPr>
        <w:pStyle w:val="KeepWithNext"/>
        <w:rPr>
          <w:rtl/>
        </w:rPr>
      </w:pPr>
    </w:p>
    <w:p w14:paraId="0566697F" w14:textId="390BDFFC" w:rsidR="000443D2" w:rsidRDefault="000443D2" w:rsidP="006914BB">
      <w:pPr>
        <w:rPr>
          <w:rtl/>
        </w:rPr>
      </w:pPr>
      <w:bookmarkStart w:id="5615" w:name="_ETM_Q1_10638563"/>
      <w:bookmarkStart w:id="5616" w:name="_ETM_Q1_10638603"/>
      <w:bookmarkEnd w:id="5615"/>
      <w:bookmarkEnd w:id="5616"/>
      <w:r>
        <w:rPr>
          <w:rFonts w:hint="cs"/>
          <w:rtl/>
        </w:rPr>
        <w:t>תודה</w:t>
      </w:r>
      <w:r w:rsidR="00765530">
        <w:rPr>
          <w:rFonts w:hint="cs"/>
          <w:rtl/>
        </w:rPr>
        <w:t>.</w:t>
      </w:r>
      <w:r>
        <w:rPr>
          <w:rFonts w:hint="cs"/>
          <w:rtl/>
        </w:rPr>
        <w:t xml:space="preserve"> אנחנו בעיצומו של </w:t>
      </w:r>
      <w:bookmarkStart w:id="5617" w:name="_ETM_Q1_10653210"/>
      <w:bookmarkEnd w:id="5617"/>
      <w:r>
        <w:rPr>
          <w:rFonts w:hint="cs"/>
          <w:rtl/>
        </w:rPr>
        <w:t>דיון סוער, פוליטי. אנחנו לא רוצים להיכנס</w:t>
      </w:r>
      <w:r w:rsidR="00474E1E">
        <w:rPr>
          <w:rFonts w:hint="cs"/>
          <w:rtl/>
        </w:rPr>
        <w:t xml:space="preserve"> </w:t>
      </w:r>
      <w:r w:rsidR="006914BB">
        <w:rPr>
          <w:rFonts w:hint="cs"/>
          <w:rtl/>
        </w:rPr>
        <w:t>לוויכוח</w:t>
      </w:r>
      <w:bookmarkStart w:id="5618" w:name="_ETM_Q1_10656522"/>
      <w:bookmarkEnd w:id="5618"/>
      <w:r w:rsidR="00474E1E">
        <w:rPr>
          <w:rFonts w:hint="cs"/>
          <w:rtl/>
        </w:rPr>
        <w:t xml:space="preserve"> הפוליטי הזה.</w:t>
      </w:r>
    </w:p>
    <w:p w14:paraId="44E9CD95" w14:textId="77777777" w:rsidR="000443D2" w:rsidRDefault="000443D2" w:rsidP="000443D2">
      <w:pPr>
        <w:rPr>
          <w:rtl/>
        </w:rPr>
      </w:pPr>
      <w:bookmarkStart w:id="5619" w:name="_ETM_Q1_10658085"/>
      <w:bookmarkStart w:id="5620" w:name="_ETM_Q1_10658148"/>
      <w:bookmarkEnd w:id="5619"/>
      <w:bookmarkEnd w:id="5620"/>
    </w:p>
    <w:p w14:paraId="5880998E" w14:textId="77777777" w:rsidR="000443D2" w:rsidRDefault="000443D2" w:rsidP="000443D2">
      <w:pPr>
        <w:pStyle w:val="af6"/>
        <w:keepNext/>
        <w:rPr>
          <w:rtl/>
        </w:rPr>
      </w:pPr>
      <w:bookmarkStart w:id="5621" w:name="ET_yor_6520_532"/>
      <w:r w:rsidRPr="000443D2">
        <w:rPr>
          <w:rStyle w:val="TagStyle"/>
          <w:rtl/>
        </w:rPr>
        <w:t xml:space="preserve"> &lt;&lt; יור &gt;&gt; </w:t>
      </w:r>
      <w:r>
        <w:rPr>
          <w:rtl/>
        </w:rPr>
        <w:t>היו"ר ארז מלול:</w:t>
      </w:r>
      <w:r w:rsidRPr="000443D2">
        <w:rPr>
          <w:rStyle w:val="TagStyle"/>
          <w:rtl/>
        </w:rPr>
        <w:t xml:space="preserve"> &lt;&lt; יור &gt;&gt;</w:t>
      </w:r>
      <w:r>
        <w:rPr>
          <w:rtl/>
        </w:rPr>
        <w:t xml:space="preserve">   </w:t>
      </w:r>
      <w:bookmarkEnd w:id="5621"/>
    </w:p>
    <w:p w14:paraId="588FC0EA" w14:textId="77777777" w:rsidR="000443D2" w:rsidRDefault="000443D2" w:rsidP="000443D2">
      <w:pPr>
        <w:pStyle w:val="KeepWithNext"/>
        <w:rPr>
          <w:rtl/>
        </w:rPr>
      </w:pPr>
    </w:p>
    <w:p w14:paraId="1DE8B32B" w14:textId="445D1526" w:rsidR="000443D2" w:rsidRDefault="00474E1E" w:rsidP="000443D2">
      <w:pPr>
        <w:rPr>
          <w:rtl/>
        </w:rPr>
      </w:pPr>
      <w:bookmarkStart w:id="5622" w:name="_ETM_Q1_10658935"/>
      <w:bookmarkEnd w:id="5622"/>
      <w:r>
        <w:rPr>
          <w:rFonts w:hint="cs"/>
          <w:rtl/>
        </w:rPr>
        <w:t xml:space="preserve">טוב מאוד, </w:t>
      </w:r>
      <w:r w:rsidR="000443D2">
        <w:rPr>
          <w:rFonts w:hint="cs"/>
          <w:rtl/>
        </w:rPr>
        <w:t>טוב שכך</w:t>
      </w:r>
      <w:r>
        <w:rPr>
          <w:rFonts w:hint="cs"/>
          <w:rtl/>
        </w:rPr>
        <w:t>.</w:t>
      </w:r>
    </w:p>
    <w:p w14:paraId="032E2A27" w14:textId="77777777" w:rsidR="000443D2" w:rsidRDefault="000443D2" w:rsidP="000443D2">
      <w:pPr>
        <w:rPr>
          <w:rtl/>
        </w:rPr>
      </w:pPr>
      <w:bookmarkStart w:id="5623" w:name="_ETM_Q1_10661235"/>
      <w:bookmarkStart w:id="5624" w:name="_ETM_Q1_10661295"/>
      <w:bookmarkEnd w:id="5623"/>
      <w:bookmarkEnd w:id="5624"/>
    </w:p>
    <w:p w14:paraId="1D13D01E" w14:textId="77777777" w:rsidR="000443D2" w:rsidRDefault="000443D2" w:rsidP="000443D2">
      <w:pPr>
        <w:pStyle w:val="-"/>
        <w:keepNext/>
        <w:rPr>
          <w:rtl/>
        </w:rPr>
      </w:pPr>
      <w:bookmarkStart w:id="5625" w:name="ET_speakercontinue_900951_533"/>
      <w:r w:rsidRPr="000443D2">
        <w:rPr>
          <w:rStyle w:val="TagStyle"/>
          <w:rtl/>
        </w:rPr>
        <w:t xml:space="preserve"> &lt;&lt; דובר_המשך &gt;&gt; </w:t>
      </w:r>
      <w:r>
        <w:rPr>
          <w:rtl/>
        </w:rPr>
        <w:t>אסף רוזנבלום:</w:t>
      </w:r>
      <w:r w:rsidRPr="000443D2">
        <w:rPr>
          <w:rStyle w:val="TagStyle"/>
          <w:rtl/>
        </w:rPr>
        <w:t xml:space="preserve"> &lt;&lt; דובר_המשך &gt;&gt;</w:t>
      </w:r>
      <w:r>
        <w:rPr>
          <w:rtl/>
        </w:rPr>
        <w:t xml:space="preserve">   </w:t>
      </w:r>
      <w:bookmarkEnd w:id="5625"/>
    </w:p>
    <w:p w14:paraId="1C23E05A" w14:textId="77777777" w:rsidR="000443D2" w:rsidRDefault="000443D2" w:rsidP="000443D2">
      <w:pPr>
        <w:pStyle w:val="KeepWithNext"/>
        <w:rPr>
          <w:rtl/>
        </w:rPr>
      </w:pPr>
    </w:p>
    <w:p w14:paraId="3C3530F4" w14:textId="0D1C0CAB" w:rsidR="000311A0" w:rsidRDefault="000443D2" w:rsidP="000443D2">
      <w:pPr>
        <w:rPr>
          <w:rtl/>
        </w:rPr>
      </w:pPr>
      <w:bookmarkStart w:id="5626" w:name="_ETM_Q1_10663952"/>
      <w:bookmarkEnd w:id="5626"/>
      <w:r>
        <w:rPr>
          <w:rFonts w:hint="cs"/>
          <w:rtl/>
        </w:rPr>
        <w:t xml:space="preserve">אנחנו ארגון סביבתי </w:t>
      </w:r>
      <w:bookmarkStart w:id="5627" w:name="_ETM_Q1_10668507"/>
      <w:bookmarkEnd w:id="5627"/>
      <w:r>
        <w:rPr>
          <w:rFonts w:hint="cs"/>
          <w:rtl/>
        </w:rPr>
        <w:t>וזה נושא חוצה מפלגות</w:t>
      </w:r>
      <w:r w:rsidR="00474E1E">
        <w:rPr>
          <w:rFonts w:hint="cs"/>
          <w:rtl/>
        </w:rPr>
        <w:t>,</w:t>
      </w:r>
      <w:r w:rsidR="00D606DA" w:rsidRPr="00D606DA">
        <w:rPr>
          <w:rtl/>
        </w:rPr>
        <w:t xml:space="preserve"> המטרה שלנו להגן על הסביבה, להגן על הטבע ולהגן על הציבור. חלק גדול מהפעילות שלנו</w:t>
      </w:r>
      <w:r w:rsidR="00474E1E">
        <w:rPr>
          <w:rFonts w:hint="cs"/>
          <w:rtl/>
        </w:rPr>
        <w:t xml:space="preserve"> בנושא הסביבה</w:t>
      </w:r>
      <w:r w:rsidR="00765530">
        <w:rPr>
          <w:rFonts w:hint="cs"/>
          <w:rtl/>
        </w:rPr>
        <w:t xml:space="preserve"> </w:t>
      </w:r>
      <w:r w:rsidR="00765530">
        <w:rPr>
          <w:rtl/>
        </w:rPr>
        <w:t>–</w:t>
      </w:r>
      <w:r w:rsidR="00D606DA" w:rsidRPr="00D606DA">
        <w:rPr>
          <w:rtl/>
        </w:rPr>
        <w:t xml:space="preserve"> לא רק שלנו, של כל ארגוני הסביבה ושל </w:t>
      </w:r>
      <w:r w:rsidR="00765530">
        <w:rPr>
          <w:rFonts w:hint="cs"/>
          <w:rtl/>
        </w:rPr>
        <w:t>ה</w:t>
      </w:r>
      <w:r w:rsidR="00D606DA" w:rsidRPr="00D606DA">
        <w:rPr>
          <w:rtl/>
        </w:rPr>
        <w:t>ציבור</w:t>
      </w:r>
      <w:r w:rsidR="00765530">
        <w:rPr>
          <w:rFonts w:hint="cs"/>
          <w:rtl/>
        </w:rPr>
        <w:t xml:space="preserve"> </w:t>
      </w:r>
      <w:r w:rsidR="00765530">
        <w:rPr>
          <w:rtl/>
        </w:rPr>
        <w:t>–</w:t>
      </w:r>
      <w:r w:rsidR="00765530">
        <w:rPr>
          <w:rFonts w:hint="cs"/>
          <w:rtl/>
        </w:rPr>
        <w:t xml:space="preserve"> </w:t>
      </w:r>
      <w:r w:rsidR="00D606DA" w:rsidRPr="00D606DA">
        <w:rPr>
          <w:rtl/>
        </w:rPr>
        <w:t xml:space="preserve"> </w:t>
      </w:r>
      <w:r w:rsidR="00BA3C96">
        <w:rPr>
          <w:rFonts w:hint="cs"/>
          <w:rtl/>
        </w:rPr>
        <w:t>הוא</w:t>
      </w:r>
      <w:r w:rsidR="00D606DA" w:rsidRPr="00D606DA">
        <w:rPr>
          <w:rtl/>
        </w:rPr>
        <w:t xml:space="preserve"> בשדה של המשפט המנהלי</w:t>
      </w:r>
      <w:r w:rsidR="00BA3C96">
        <w:rPr>
          <w:rFonts w:hint="cs"/>
          <w:rtl/>
        </w:rPr>
        <w:t>,</w:t>
      </w:r>
      <w:r w:rsidR="00D606DA" w:rsidRPr="00D606DA">
        <w:rPr>
          <w:rtl/>
        </w:rPr>
        <w:t xml:space="preserve"> בג"</w:t>
      </w:r>
      <w:r w:rsidR="00474E1E">
        <w:rPr>
          <w:rFonts w:hint="cs"/>
          <w:rtl/>
        </w:rPr>
        <w:t>צי</w:t>
      </w:r>
      <w:r w:rsidR="00D606DA" w:rsidRPr="00D606DA">
        <w:rPr>
          <w:rtl/>
        </w:rPr>
        <w:t>ם</w:t>
      </w:r>
      <w:r w:rsidR="00474E1E">
        <w:rPr>
          <w:rFonts w:hint="cs"/>
          <w:rtl/>
        </w:rPr>
        <w:t>.</w:t>
      </w:r>
      <w:r w:rsidR="00D606DA" w:rsidRPr="00D606DA">
        <w:rPr>
          <w:rtl/>
        </w:rPr>
        <w:t xml:space="preserve"> א</w:t>
      </w:r>
      <w:r w:rsidR="00474E1E">
        <w:rPr>
          <w:rFonts w:hint="cs"/>
          <w:rtl/>
        </w:rPr>
        <w:t>לה</w:t>
      </w:r>
      <w:r w:rsidR="00D606DA" w:rsidRPr="00D606DA">
        <w:rPr>
          <w:rtl/>
        </w:rPr>
        <w:t xml:space="preserve"> כלים שעומדים לרשותנו </w:t>
      </w:r>
      <w:r w:rsidR="00474E1E">
        <w:rPr>
          <w:rFonts w:hint="cs"/>
          <w:rtl/>
        </w:rPr>
        <w:t>ו</w:t>
      </w:r>
      <w:r w:rsidR="00D606DA" w:rsidRPr="00D606DA">
        <w:rPr>
          <w:rtl/>
        </w:rPr>
        <w:t xml:space="preserve">אנחנו עושים בהם שימוש הרבה שנים. </w:t>
      </w:r>
      <w:r w:rsidR="00474E1E">
        <w:rPr>
          <w:rFonts w:hint="cs"/>
          <w:rtl/>
        </w:rPr>
        <w:t xml:space="preserve">יש גם </w:t>
      </w:r>
      <w:r w:rsidR="00D606DA" w:rsidRPr="00D606DA">
        <w:rPr>
          <w:rtl/>
        </w:rPr>
        <w:t xml:space="preserve">לא מעט פסיקה בנושא, גם על בסיס עילת הסבירות. </w:t>
      </w:r>
    </w:p>
    <w:p w14:paraId="28D6D6D4" w14:textId="77777777" w:rsidR="000311A0" w:rsidRDefault="000311A0" w:rsidP="000443D2">
      <w:pPr>
        <w:rPr>
          <w:rtl/>
        </w:rPr>
      </w:pPr>
    </w:p>
    <w:p w14:paraId="1E4EEFEB" w14:textId="0EE70D6A" w:rsidR="000311A0" w:rsidRDefault="00D606DA" w:rsidP="000311A0">
      <w:pPr>
        <w:rPr>
          <w:rtl/>
        </w:rPr>
      </w:pPr>
      <w:r w:rsidRPr="00D606DA">
        <w:rPr>
          <w:rtl/>
        </w:rPr>
        <w:t>אני חושב שלא נכון למקד את הדיון הזה סביב פסק דין כזה או אחר</w:t>
      </w:r>
      <w:r w:rsidR="00BA3C96">
        <w:rPr>
          <w:rFonts w:hint="cs"/>
          <w:rtl/>
        </w:rPr>
        <w:t>,</w:t>
      </w:r>
      <w:r w:rsidRPr="00D606DA">
        <w:rPr>
          <w:rtl/>
        </w:rPr>
        <w:t xml:space="preserve"> אם בית </w:t>
      </w:r>
      <w:r w:rsidR="009A4595">
        <w:rPr>
          <w:rFonts w:hint="cs"/>
          <w:rtl/>
        </w:rPr>
        <w:t>ה</w:t>
      </w:r>
      <w:r w:rsidRPr="00D606DA">
        <w:rPr>
          <w:rtl/>
        </w:rPr>
        <w:t>משפט טעה או צדק</w:t>
      </w:r>
      <w:r w:rsidR="009A4595">
        <w:rPr>
          <w:rFonts w:hint="cs"/>
          <w:rtl/>
        </w:rPr>
        <w:t>.</w:t>
      </w:r>
      <w:r w:rsidRPr="00D606DA">
        <w:rPr>
          <w:rtl/>
        </w:rPr>
        <w:t xml:space="preserve"> לכל אחד יש דעות על כל פסיקה</w:t>
      </w:r>
      <w:r w:rsidR="009A4595">
        <w:rPr>
          <w:rFonts w:hint="cs"/>
          <w:rtl/>
        </w:rPr>
        <w:t>,</w:t>
      </w:r>
      <w:r w:rsidRPr="00D606DA">
        <w:rPr>
          <w:rtl/>
        </w:rPr>
        <w:t xml:space="preserve"> זאת לא השאלה, השאלה היא</w:t>
      </w:r>
      <w:r w:rsidR="00C7315F">
        <w:rPr>
          <w:rFonts w:hint="cs"/>
          <w:rtl/>
        </w:rPr>
        <w:t>:</w:t>
      </w:r>
      <w:r w:rsidRPr="00D606DA">
        <w:rPr>
          <w:rtl/>
        </w:rPr>
        <w:t xml:space="preserve"> מה ההשלכות של החקיקה ש</w:t>
      </w:r>
      <w:r w:rsidR="00BA3C96">
        <w:rPr>
          <w:rFonts w:hint="cs"/>
          <w:rtl/>
        </w:rPr>
        <w:t xml:space="preserve">יש </w:t>
      </w:r>
      <w:r w:rsidRPr="00D606DA">
        <w:rPr>
          <w:rtl/>
        </w:rPr>
        <w:t>כרגע לפנינו והניסוח שיש ב</w:t>
      </w:r>
      <w:r w:rsidR="00FD26F8">
        <w:rPr>
          <w:rFonts w:hint="cs"/>
          <w:rtl/>
        </w:rPr>
        <w:t>ה</w:t>
      </w:r>
      <w:r w:rsidR="00765530">
        <w:rPr>
          <w:rFonts w:hint="cs"/>
          <w:rtl/>
        </w:rPr>
        <w:t>?</w:t>
      </w:r>
      <w:r w:rsidR="00FD26F8">
        <w:rPr>
          <w:rFonts w:hint="cs"/>
          <w:rtl/>
        </w:rPr>
        <w:t xml:space="preserve"> </w:t>
      </w:r>
      <w:r w:rsidR="00C7315F">
        <w:rPr>
          <w:rFonts w:hint="cs"/>
          <w:rtl/>
        </w:rPr>
        <w:t>ה</w:t>
      </w:r>
      <w:r w:rsidRPr="00D606DA">
        <w:rPr>
          <w:rtl/>
        </w:rPr>
        <w:t xml:space="preserve">ניסוח </w:t>
      </w:r>
      <w:r w:rsidR="00FD26F8">
        <w:rPr>
          <w:rFonts w:hint="cs"/>
          <w:rtl/>
        </w:rPr>
        <w:t xml:space="preserve">מאוד מאוד </w:t>
      </w:r>
      <w:r w:rsidRPr="00D606DA">
        <w:rPr>
          <w:rtl/>
        </w:rPr>
        <w:t xml:space="preserve">גורף </w:t>
      </w:r>
      <w:r w:rsidR="00C7315F">
        <w:rPr>
          <w:rFonts w:hint="cs"/>
          <w:rtl/>
        </w:rPr>
        <w:t>ו</w:t>
      </w:r>
      <w:r w:rsidRPr="00D606DA">
        <w:rPr>
          <w:rtl/>
        </w:rPr>
        <w:t>מבטל גם דברים ש</w:t>
      </w:r>
      <w:r w:rsidR="00C7315F">
        <w:rPr>
          <w:rFonts w:hint="cs"/>
          <w:rtl/>
        </w:rPr>
        <w:t>אני לא יודע האם</w:t>
      </w:r>
      <w:r w:rsidRPr="00D606DA">
        <w:rPr>
          <w:rtl/>
        </w:rPr>
        <w:t xml:space="preserve"> מלכתחילה </w:t>
      </w:r>
      <w:r w:rsidR="00C7315F">
        <w:rPr>
          <w:rFonts w:hint="cs"/>
          <w:rtl/>
        </w:rPr>
        <w:t xml:space="preserve">אולי </w:t>
      </w:r>
      <w:r w:rsidRPr="00D606DA">
        <w:rPr>
          <w:rtl/>
        </w:rPr>
        <w:t>הת</w:t>
      </w:r>
      <w:r w:rsidR="00FD26F8">
        <w:rPr>
          <w:rFonts w:hint="cs"/>
          <w:rtl/>
        </w:rPr>
        <w:t>כוונ</w:t>
      </w:r>
      <w:r w:rsidRPr="00D606DA">
        <w:rPr>
          <w:rtl/>
        </w:rPr>
        <w:t>ו לבטל</w:t>
      </w:r>
      <w:r w:rsidR="00FD26F8">
        <w:rPr>
          <w:rFonts w:hint="cs"/>
          <w:rtl/>
        </w:rPr>
        <w:t>.</w:t>
      </w:r>
      <w:r w:rsidRPr="00D606DA">
        <w:rPr>
          <w:rtl/>
        </w:rPr>
        <w:t xml:space="preserve"> המשפט הישראלי ובכלל מלא במושגים עמומים, לא רק סבירות</w:t>
      </w:r>
      <w:r w:rsidR="00FD26F8">
        <w:rPr>
          <w:rFonts w:hint="cs"/>
          <w:rtl/>
        </w:rPr>
        <w:t>:</w:t>
      </w:r>
      <w:r w:rsidRPr="00D606DA">
        <w:rPr>
          <w:rtl/>
        </w:rPr>
        <w:t xml:space="preserve"> מידתיות זה מושג עמום</w:t>
      </w:r>
      <w:r w:rsidR="00BA3C96">
        <w:rPr>
          <w:rFonts w:hint="cs"/>
          <w:rtl/>
        </w:rPr>
        <w:t>;</w:t>
      </w:r>
      <w:r w:rsidRPr="00D606DA">
        <w:rPr>
          <w:rtl/>
        </w:rPr>
        <w:t xml:space="preserve"> תום לב בחוזים זה מושג עמום מאוד</w:t>
      </w:r>
      <w:r w:rsidR="00BA3C96">
        <w:rPr>
          <w:rFonts w:hint="cs"/>
          <w:rtl/>
        </w:rPr>
        <w:t>;</w:t>
      </w:r>
      <w:r w:rsidRPr="00D606DA">
        <w:rPr>
          <w:rtl/>
        </w:rPr>
        <w:t xml:space="preserve"> ספק סביר</w:t>
      </w:r>
      <w:r w:rsidR="00FD26F8">
        <w:rPr>
          <w:rFonts w:hint="cs"/>
          <w:rtl/>
        </w:rPr>
        <w:t xml:space="preserve"> </w:t>
      </w:r>
      <w:r w:rsidR="00FD26F8">
        <w:rPr>
          <w:rtl/>
        </w:rPr>
        <w:t>–</w:t>
      </w:r>
      <w:r w:rsidR="00FD26F8">
        <w:rPr>
          <w:rFonts w:hint="cs"/>
          <w:rtl/>
        </w:rPr>
        <w:t xml:space="preserve"> </w:t>
      </w:r>
      <w:r w:rsidRPr="00D606DA">
        <w:rPr>
          <w:rtl/>
        </w:rPr>
        <w:t>הרשעה פלילית</w:t>
      </w:r>
      <w:r w:rsidR="00BA3C96">
        <w:rPr>
          <w:rFonts w:hint="cs"/>
          <w:rtl/>
        </w:rPr>
        <w:t>,</w:t>
      </w:r>
      <w:r w:rsidRPr="00D606DA">
        <w:rPr>
          <w:rtl/>
        </w:rPr>
        <w:t xml:space="preserve"> כן</w:t>
      </w:r>
      <w:r w:rsidR="00FD26F8">
        <w:rPr>
          <w:rFonts w:hint="cs"/>
          <w:rtl/>
        </w:rPr>
        <w:t xml:space="preserve">? </w:t>
      </w:r>
      <w:r w:rsidR="00FD26F8">
        <w:rPr>
          <w:rtl/>
        </w:rPr>
        <w:t>–</w:t>
      </w:r>
      <w:r w:rsidR="00FD26F8">
        <w:rPr>
          <w:rFonts w:hint="cs"/>
          <w:rtl/>
        </w:rPr>
        <w:t xml:space="preserve"> הוא</w:t>
      </w:r>
      <w:r w:rsidRPr="00D606DA">
        <w:rPr>
          <w:rtl/>
        </w:rPr>
        <w:t xml:space="preserve"> מושג די </w:t>
      </w:r>
      <w:r w:rsidR="000311A0">
        <w:rPr>
          <w:rFonts w:hint="cs"/>
          <w:rtl/>
        </w:rPr>
        <w:t>ע</w:t>
      </w:r>
      <w:r w:rsidRPr="00D606DA">
        <w:rPr>
          <w:rtl/>
        </w:rPr>
        <w:t xml:space="preserve">מום. בית המשפט מחליט כי משפט זה לא מתמטיקה </w:t>
      </w:r>
      <w:r w:rsidR="00FD26F8">
        <w:rPr>
          <w:rFonts w:hint="cs"/>
          <w:rtl/>
        </w:rPr>
        <w:t>ו</w:t>
      </w:r>
      <w:r w:rsidRPr="00D606DA">
        <w:rPr>
          <w:rtl/>
        </w:rPr>
        <w:t>הוא צריך לקבל החלטות</w:t>
      </w:r>
      <w:r w:rsidR="00FD26F8">
        <w:rPr>
          <w:rFonts w:hint="cs"/>
          <w:rtl/>
        </w:rPr>
        <w:t>.</w:t>
      </w:r>
      <w:r w:rsidRPr="00D606DA">
        <w:rPr>
          <w:rtl/>
        </w:rPr>
        <w:t xml:space="preserve"> לפעמים נסכים איתו ולפעמים לא, אבל אלה כללי המשחק</w:t>
      </w:r>
      <w:r w:rsidR="00765530">
        <w:rPr>
          <w:rFonts w:hint="cs"/>
          <w:rtl/>
        </w:rPr>
        <w:t>,</w:t>
      </w:r>
      <w:r w:rsidRPr="00D606DA">
        <w:rPr>
          <w:rtl/>
        </w:rPr>
        <w:t xml:space="preserve"> גם </w:t>
      </w:r>
      <w:r w:rsidR="00FD26F8">
        <w:rPr>
          <w:rFonts w:hint="cs"/>
          <w:rtl/>
        </w:rPr>
        <w:t>ב</w:t>
      </w:r>
      <w:r w:rsidRPr="00D606DA">
        <w:rPr>
          <w:rtl/>
        </w:rPr>
        <w:t xml:space="preserve">משפט המנהלי </w:t>
      </w:r>
      <w:r w:rsidR="00765530">
        <w:rPr>
          <w:rFonts w:hint="cs"/>
          <w:rtl/>
        </w:rPr>
        <w:t>ו</w:t>
      </w:r>
      <w:r w:rsidRPr="00D606DA">
        <w:rPr>
          <w:rtl/>
        </w:rPr>
        <w:t xml:space="preserve">המשפט המנהלי הוא אולי העמום ביותר. אנחנו צריכים לחיות עם </w:t>
      </w:r>
      <w:r w:rsidR="00BA3C96">
        <w:rPr>
          <w:rFonts w:hint="cs"/>
          <w:rtl/>
        </w:rPr>
        <w:t>א</w:t>
      </w:r>
      <w:r w:rsidRPr="00D606DA">
        <w:rPr>
          <w:rtl/>
        </w:rPr>
        <w:t>י</w:t>
      </w:r>
      <w:r w:rsidR="00BA3C96">
        <w:rPr>
          <w:rFonts w:hint="cs"/>
          <w:rtl/>
        </w:rPr>
        <w:t>-</w:t>
      </w:r>
      <w:r w:rsidRPr="00D606DA">
        <w:rPr>
          <w:rtl/>
        </w:rPr>
        <w:t>הוודאות הזאת במשפט</w:t>
      </w:r>
      <w:r w:rsidR="00BA3C96">
        <w:rPr>
          <w:rFonts w:hint="cs"/>
          <w:rtl/>
        </w:rPr>
        <w:t>,</w:t>
      </w:r>
      <w:r w:rsidRPr="00D606DA">
        <w:rPr>
          <w:rtl/>
        </w:rPr>
        <w:t xml:space="preserve"> בשביל זה יש עבודה לעורכי דין</w:t>
      </w:r>
      <w:r w:rsidR="00FD26F8">
        <w:rPr>
          <w:rFonts w:hint="cs"/>
          <w:rtl/>
        </w:rPr>
        <w:t>,</w:t>
      </w:r>
      <w:r w:rsidRPr="00D606DA">
        <w:rPr>
          <w:rtl/>
        </w:rPr>
        <w:t xml:space="preserve"> אחרת אפשר להכניס נוסחאות ולגמור את העניין. </w:t>
      </w:r>
    </w:p>
    <w:p w14:paraId="7DA3C9A5" w14:textId="77777777" w:rsidR="000311A0" w:rsidRDefault="000311A0" w:rsidP="000311A0">
      <w:pPr>
        <w:rPr>
          <w:rtl/>
        </w:rPr>
      </w:pPr>
    </w:p>
    <w:p w14:paraId="3B94D8F7" w14:textId="09324C76" w:rsidR="00BA3C96" w:rsidRDefault="00D606DA" w:rsidP="000311A0">
      <w:pPr>
        <w:rPr>
          <w:rtl/>
        </w:rPr>
      </w:pPr>
      <w:r w:rsidRPr="00D606DA">
        <w:rPr>
          <w:rtl/>
        </w:rPr>
        <w:t>אני רוצה להוריד את הדיון הזה קצת לעולמות המעשה, כי זה מה שאני עושה ביו</w:t>
      </w:r>
      <w:r w:rsidR="00FD26F8">
        <w:rPr>
          <w:rFonts w:hint="cs"/>
          <w:rtl/>
        </w:rPr>
        <w:t>ם-</w:t>
      </w:r>
      <w:r w:rsidRPr="00D606DA">
        <w:rPr>
          <w:rtl/>
        </w:rPr>
        <w:t xml:space="preserve">יום. </w:t>
      </w:r>
    </w:p>
    <w:p w14:paraId="04357F92" w14:textId="77777777" w:rsidR="00FD26F8" w:rsidRDefault="00FD26F8" w:rsidP="000311A0">
      <w:pPr>
        <w:rPr>
          <w:rtl/>
        </w:rPr>
      </w:pPr>
    </w:p>
    <w:p w14:paraId="259FFDCF" w14:textId="5F0C8D83" w:rsidR="00FD26F8" w:rsidRDefault="00FD26F8" w:rsidP="00FD26F8">
      <w:pPr>
        <w:pStyle w:val="af6"/>
        <w:keepNext/>
        <w:rPr>
          <w:rtl/>
        </w:rPr>
      </w:pPr>
      <w:bookmarkStart w:id="5628" w:name="ET_yor_6520_1157"/>
      <w:r w:rsidRPr="00FD26F8">
        <w:rPr>
          <w:rStyle w:val="TagStyle"/>
          <w:rtl/>
        </w:rPr>
        <w:t xml:space="preserve"> &lt;&lt; יור &gt;&gt; </w:t>
      </w:r>
      <w:r>
        <w:rPr>
          <w:rtl/>
        </w:rPr>
        <w:t>היו"ר ארז מלול:</w:t>
      </w:r>
      <w:r w:rsidRPr="00FD26F8">
        <w:rPr>
          <w:rStyle w:val="TagStyle"/>
          <w:rtl/>
        </w:rPr>
        <w:t xml:space="preserve"> &lt;&lt; יור &gt;&gt;</w:t>
      </w:r>
      <w:r>
        <w:rPr>
          <w:rtl/>
        </w:rPr>
        <w:t xml:space="preserve">   </w:t>
      </w:r>
      <w:bookmarkEnd w:id="5628"/>
    </w:p>
    <w:p w14:paraId="6648B2C8" w14:textId="77777777" w:rsidR="00FD26F8" w:rsidRDefault="00FD26F8" w:rsidP="00FD26F8">
      <w:pPr>
        <w:pStyle w:val="KeepWithNext"/>
        <w:rPr>
          <w:rtl/>
        </w:rPr>
      </w:pPr>
    </w:p>
    <w:p w14:paraId="6C90B1BC" w14:textId="74ABC2D5" w:rsidR="00BA3C96" w:rsidRDefault="00765530" w:rsidP="000311A0">
      <w:pPr>
        <w:rPr>
          <w:rtl/>
        </w:rPr>
      </w:pPr>
      <w:r>
        <w:rPr>
          <w:rFonts w:hint="cs"/>
          <w:rtl/>
        </w:rPr>
        <w:t>רק</w:t>
      </w:r>
      <w:r w:rsidR="00D606DA" w:rsidRPr="00D606DA">
        <w:rPr>
          <w:rtl/>
        </w:rPr>
        <w:t xml:space="preserve"> תוריד את זה מהר, כן? </w:t>
      </w:r>
    </w:p>
    <w:p w14:paraId="3D133303" w14:textId="77777777" w:rsidR="00FD26F8" w:rsidRDefault="00FD26F8" w:rsidP="00FD26F8">
      <w:pPr>
        <w:rPr>
          <w:rtl/>
        </w:rPr>
      </w:pPr>
    </w:p>
    <w:p w14:paraId="12E52738" w14:textId="0B026D1A" w:rsidR="00FD26F8" w:rsidRDefault="00FD26F8" w:rsidP="00FD26F8">
      <w:pPr>
        <w:pStyle w:val="-"/>
        <w:keepNext/>
        <w:rPr>
          <w:rtl/>
        </w:rPr>
      </w:pPr>
      <w:bookmarkStart w:id="5629" w:name="ET_speakercontinue_900951_1159"/>
      <w:r w:rsidRPr="00FD26F8">
        <w:rPr>
          <w:rStyle w:val="TagStyle"/>
          <w:rtl/>
        </w:rPr>
        <w:t xml:space="preserve"> &lt;&lt; דובר_המשך &gt;&gt; </w:t>
      </w:r>
      <w:r>
        <w:rPr>
          <w:rtl/>
        </w:rPr>
        <w:t>אסף רוזנבלום:</w:t>
      </w:r>
      <w:r w:rsidRPr="00FD26F8">
        <w:rPr>
          <w:rStyle w:val="TagStyle"/>
          <w:rtl/>
        </w:rPr>
        <w:t xml:space="preserve"> &lt;&lt; דובר_המשך &gt;&gt;</w:t>
      </w:r>
      <w:r>
        <w:rPr>
          <w:rtl/>
        </w:rPr>
        <w:t xml:space="preserve">   </w:t>
      </w:r>
      <w:bookmarkEnd w:id="5629"/>
    </w:p>
    <w:p w14:paraId="2FB9E6AE" w14:textId="77777777" w:rsidR="00FD26F8" w:rsidRDefault="00FD26F8" w:rsidP="00FD26F8">
      <w:pPr>
        <w:pStyle w:val="KeepWithNext"/>
        <w:rPr>
          <w:rtl/>
        </w:rPr>
      </w:pPr>
    </w:p>
    <w:p w14:paraId="4F1E88ED" w14:textId="071E99E7" w:rsidR="000311A0" w:rsidRDefault="00FD26F8" w:rsidP="000311A0">
      <w:pPr>
        <w:rPr>
          <w:rtl/>
        </w:rPr>
      </w:pPr>
      <w:r>
        <w:rPr>
          <w:rFonts w:hint="cs"/>
          <w:rtl/>
        </w:rPr>
        <w:t>ל</w:t>
      </w:r>
      <w:r w:rsidR="00D606DA" w:rsidRPr="00D606DA">
        <w:rPr>
          <w:rtl/>
        </w:rPr>
        <w:t xml:space="preserve">עותרים קשה מאוד לקבל סעד מבית המשפט, בטח על </w:t>
      </w:r>
      <w:r w:rsidR="00BA3C96">
        <w:rPr>
          <w:rFonts w:hint="cs"/>
          <w:rtl/>
        </w:rPr>
        <w:t>ס</w:t>
      </w:r>
      <w:r w:rsidR="00D606DA" w:rsidRPr="00D606DA">
        <w:rPr>
          <w:rtl/>
        </w:rPr>
        <w:t>בירות</w:t>
      </w:r>
      <w:r w:rsidR="00BA3C96">
        <w:rPr>
          <w:rFonts w:hint="cs"/>
          <w:rtl/>
        </w:rPr>
        <w:t>.</w:t>
      </w:r>
      <w:r w:rsidR="00D606DA" w:rsidRPr="00D606DA">
        <w:rPr>
          <w:rtl/>
        </w:rPr>
        <w:t xml:space="preserve"> כל הדיון שהתנהל פה לא קשור למציאות</w:t>
      </w:r>
      <w:r w:rsidR="00BA3C96">
        <w:rPr>
          <w:rFonts w:hint="cs"/>
          <w:rtl/>
        </w:rPr>
        <w:t>,</w:t>
      </w:r>
      <w:r w:rsidR="00D606DA" w:rsidRPr="00D606DA">
        <w:rPr>
          <w:rtl/>
        </w:rPr>
        <w:t xml:space="preserve"> כשאתה הולך לבית משפט ו</w:t>
      </w:r>
      <w:r>
        <w:rPr>
          <w:rFonts w:hint="cs"/>
          <w:rtl/>
        </w:rPr>
        <w:t>טוען לאי-</w:t>
      </w:r>
      <w:r w:rsidR="00D606DA" w:rsidRPr="00D606DA">
        <w:rPr>
          <w:rtl/>
        </w:rPr>
        <w:t>סבירות</w:t>
      </w:r>
      <w:r>
        <w:rPr>
          <w:rFonts w:hint="cs"/>
          <w:rtl/>
        </w:rPr>
        <w:t>,</w:t>
      </w:r>
      <w:r w:rsidR="00D606DA" w:rsidRPr="00D606DA">
        <w:rPr>
          <w:rtl/>
        </w:rPr>
        <w:t xml:space="preserve"> </w:t>
      </w:r>
      <w:r w:rsidR="00BA3C96">
        <w:rPr>
          <w:rFonts w:hint="cs"/>
          <w:rtl/>
        </w:rPr>
        <w:t>הרף</w:t>
      </w:r>
      <w:r w:rsidR="00D606DA" w:rsidRPr="00D606DA">
        <w:rPr>
          <w:rtl/>
        </w:rPr>
        <w:t xml:space="preserve"> </w:t>
      </w:r>
      <w:r>
        <w:rPr>
          <w:rFonts w:hint="cs"/>
          <w:rtl/>
        </w:rPr>
        <w:t>שמציבים</w:t>
      </w:r>
      <w:r w:rsidR="00D606DA" w:rsidRPr="00D606DA">
        <w:rPr>
          <w:rtl/>
        </w:rPr>
        <w:t xml:space="preserve"> בפניך השופטים </w:t>
      </w:r>
      <w:r>
        <w:rPr>
          <w:rFonts w:hint="cs"/>
          <w:rtl/>
        </w:rPr>
        <w:t xml:space="preserve">הוא </w:t>
      </w:r>
      <w:r w:rsidR="00D606DA" w:rsidRPr="00D606DA">
        <w:rPr>
          <w:rtl/>
        </w:rPr>
        <w:t>גבוה מאוד</w:t>
      </w:r>
      <w:r>
        <w:rPr>
          <w:rFonts w:hint="cs"/>
          <w:rtl/>
        </w:rPr>
        <w:t>,</w:t>
      </w:r>
      <w:r w:rsidR="00D606DA" w:rsidRPr="00D606DA">
        <w:rPr>
          <w:rtl/>
        </w:rPr>
        <w:t xml:space="preserve"> אולי אתם לא מבינים את זה כאן</w:t>
      </w:r>
      <w:r>
        <w:rPr>
          <w:rFonts w:hint="cs"/>
          <w:rtl/>
        </w:rPr>
        <w:t>.</w:t>
      </w:r>
      <w:r w:rsidR="00D606DA" w:rsidRPr="00D606DA">
        <w:rPr>
          <w:rtl/>
        </w:rPr>
        <w:t xml:space="preserve"> קל וחומר כשאנחנו </w:t>
      </w:r>
      <w:r>
        <w:rPr>
          <w:rFonts w:hint="cs"/>
          <w:rtl/>
        </w:rPr>
        <w:t>מדברים על</w:t>
      </w:r>
      <w:r w:rsidR="00C7315F">
        <w:rPr>
          <w:rFonts w:hint="cs"/>
          <w:rtl/>
        </w:rPr>
        <w:t>,</w:t>
      </w:r>
      <w:r>
        <w:rPr>
          <w:rFonts w:hint="cs"/>
          <w:rtl/>
        </w:rPr>
        <w:t xml:space="preserve"> מה שנקרא</w:t>
      </w:r>
      <w:r w:rsidR="00765530">
        <w:rPr>
          <w:rFonts w:hint="cs"/>
          <w:rtl/>
        </w:rPr>
        <w:t>,</w:t>
      </w:r>
      <w:r>
        <w:rPr>
          <w:rFonts w:hint="cs"/>
          <w:rtl/>
        </w:rPr>
        <w:t xml:space="preserve"> </w:t>
      </w:r>
      <w:r w:rsidR="00D606DA" w:rsidRPr="00D606DA">
        <w:rPr>
          <w:rtl/>
        </w:rPr>
        <w:t>סבירות נטו</w:t>
      </w:r>
      <w:r>
        <w:rPr>
          <w:rFonts w:hint="cs"/>
          <w:rtl/>
        </w:rPr>
        <w:t>.</w:t>
      </w:r>
      <w:r w:rsidR="00D606DA" w:rsidRPr="00D606DA">
        <w:rPr>
          <w:rtl/>
        </w:rPr>
        <w:t xml:space="preserve"> בתי המשפט לא מחליפים את שיקול הדעת המקצועי</w:t>
      </w:r>
      <w:r>
        <w:rPr>
          <w:rFonts w:hint="cs"/>
          <w:rtl/>
        </w:rPr>
        <w:t xml:space="preserve"> </w:t>
      </w:r>
      <w:r>
        <w:rPr>
          <w:rtl/>
        </w:rPr>
        <w:t>–</w:t>
      </w:r>
      <w:r w:rsidR="00D606DA" w:rsidRPr="00D606DA">
        <w:rPr>
          <w:rtl/>
        </w:rPr>
        <w:t xml:space="preserve"> </w:t>
      </w:r>
      <w:r w:rsidR="000311A0">
        <w:rPr>
          <w:rFonts w:hint="cs"/>
          <w:rtl/>
        </w:rPr>
        <w:t>ל</w:t>
      </w:r>
      <w:r w:rsidR="00D606DA" w:rsidRPr="00D606DA">
        <w:rPr>
          <w:rtl/>
        </w:rPr>
        <w:t>א של השרים ולא של הרגולטור</w:t>
      </w:r>
      <w:r>
        <w:rPr>
          <w:rFonts w:hint="cs"/>
          <w:rtl/>
        </w:rPr>
        <w:t xml:space="preserve">ים </w:t>
      </w:r>
      <w:r>
        <w:rPr>
          <w:rtl/>
        </w:rPr>
        <w:t>–</w:t>
      </w:r>
      <w:r w:rsidR="00D606DA" w:rsidRPr="00D606DA">
        <w:rPr>
          <w:rtl/>
        </w:rPr>
        <w:t xml:space="preserve"> זה לא עובד ככה. יש תהליכים שעוברים בדיון השיפוטי שבאמצעותם מגיעים למה סביר ו</w:t>
      </w:r>
      <w:r w:rsidR="00BA3C96">
        <w:rPr>
          <w:rFonts w:hint="cs"/>
          <w:rtl/>
        </w:rPr>
        <w:t xml:space="preserve">מה </w:t>
      </w:r>
      <w:r w:rsidR="00D606DA" w:rsidRPr="00D606DA">
        <w:rPr>
          <w:rtl/>
        </w:rPr>
        <w:t xml:space="preserve">לא סביר. </w:t>
      </w:r>
      <w:r w:rsidR="00765530">
        <w:rPr>
          <w:rFonts w:hint="cs"/>
          <w:rtl/>
        </w:rPr>
        <w:t xml:space="preserve"> </w:t>
      </w:r>
    </w:p>
    <w:p w14:paraId="4E2A6BBF" w14:textId="77777777" w:rsidR="000311A0" w:rsidRDefault="000311A0" w:rsidP="000311A0">
      <w:pPr>
        <w:rPr>
          <w:rtl/>
        </w:rPr>
      </w:pPr>
    </w:p>
    <w:p w14:paraId="276291D2" w14:textId="7E30FC31" w:rsidR="000443D2" w:rsidRDefault="00D606DA" w:rsidP="00FD26F8">
      <w:pPr>
        <w:rPr>
          <w:rtl/>
        </w:rPr>
      </w:pPr>
      <w:r w:rsidRPr="00D606DA">
        <w:rPr>
          <w:rtl/>
        </w:rPr>
        <w:t>צריך להבדיל בין כל מיני מושגים ש</w:t>
      </w:r>
      <w:r w:rsidR="00FD26F8">
        <w:rPr>
          <w:rFonts w:hint="cs"/>
          <w:rtl/>
        </w:rPr>
        <w:t xml:space="preserve">ל </w:t>
      </w:r>
      <w:r w:rsidRPr="00D606DA">
        <w:rPr>
          <w:rtl/>
        </w:rPr>
        <w:t xml:space="preserve">סבירות שקיימים </w:t>
      </w:r>
      <w:r w:rsidR="00765530">
        <w:rPr>
          <w:rFonts w:hint="cs"/>
          <w:rtl/>
        </w:rPr>
        <w:t>ו</w:t>
      </w:r>
      <w:r w:rsidRPr="00D606DA">
        <w:rPr>
          <w:rtl/>
        </w:rPr>
        <w:t xml:space="preserve">קצת עושים </w:t>
      </w:r>
      <w:r w:rsidR="00FD26F8">
        <w:rPr>
          <w:rFonts w:hint="cs"/>
          <w:rtl/>
        </w:rPr>
        <w:t>סלט</w:t>
      </w:r>
      <w:r w:rsidRPr="00D606DA">
        <w:rPr>
          <w:rtl/>
        </w:rPr>
        <w:t xml:space="preserve"> ב</w:t>
      </w:r>
      <w:r w:rsidR="000311A0">
        <w:rPr>
          <w:rFonts w:hint="cs"/>
          <w:rtl/>
        </w:rPr>
        <w:t>י</w:t>
      </w:r>
      <w:r w:rsidRPr="00D606DA">
        <w:rPr>
          <w:rtl/>
        </w:rPr>
        <w:t>ן הדברים. אני חושב ש</w:t>
      </w:r>
      <w:r w:rsidR="00C7315F">
        <w:rPr>
          <w:rFonts w:hint="cs"/>
          <w:rtl/>
        </w:rPr>
        <w:t>ב</w:t>
      </w:r>
      <w:r w:rsidRPr="00D606DA">
        <w:rPr>
          <w:rtl/>
        </w:rPr>
        <w:t>הצעת החוק הזאת</w:t>
      </w:r>
      <w:r w:rsidR="00BA3C96">
        <w:rPr>
          <w:rFonts w:hint="cs"/>
          <w:rtl/>
        </w:rPr>
        <w:t>,</w:t>
      </w:r>
      <w:r w:rsidRPr="00D606DA">
        <w:rPr>
          <w:rtl/>
        </w:rPr>
        <w:t xml:space="preserve"> אולי אני טועה</w:t>
      </w:r>
      <w:r w:rsidR="00C7315F">
        <w:rPr>
          <w:rFonts w:hint="cs"/>
          <w:rtl/>
        </w:rPr>
        <w:t>,</w:t>
      </w:r>
      <w:r w:rsidRPr="00D606DA">
        <w:rPr>
          <w:rtl/>
        </w:rPr>
        <w:t xml:space="preserve"> המטרה הייתה לבטל את מה שנקרא</w:t>
      </w:r>
      <w:r w:rsidR="00765530">
        <w:rPr>
          <w:rFonts w:hint="cs"/>
          <w:rtl/>
        </w:rPr>
        <w:t>:</w:t>
      </w:r>
      <w:r w:rsidRPr="00D606DA">
        <w:rPr>
          <w:rtl/>
        </w:rPr>
        <w:t xml:space="preserve"> הסבירות המהותית</w:t>
      </w:r>
      <w:r w:rsidR="00C7315F">
        <w:rPr>
          <w:rFonts w:hint="cs"/>
          <w:rtl/>
        </w:rPr>
        <w:t>,</w:t>
      </w:r>
      <w:r w:rsidRPr="00D606DA">
        <w:rPr>
          <w:rtl/>
        </w:rPr>
        <w:t xml:space="preserve"> זא</w:t>
      </w:r>
      <w:r w:rsidR="0072111A">
        <w:rPr>
          <w:rFonts w:hint="cs"/>
          <w:rtl/>
        </w:rPr>
        <w:t>ת אומרת</w:t>
      </w:r>
      <w:r w:rsidRPr="00D606DA">
        <w:rPr>
          <w:rtl/>
        </w:rPr>
        <w:t xml:space="preserve"> </w:t>
      </w:r>
      <w:r w:rsidR="00FD26F8">
        <w:rPr>
          <w:rFonts w:hint="cs"/>
          <w:rtl/>
        </w:rPr>
        <w:t>כ</w:t>
      </w:r>
      <w:r w:rsidRPr="00D606DA">
        <w:rPr>
          <w:rtl/>
        </w:rPr>
        <w:t xml:space="preserve">שבית המשפט בודק את </w:t>
      </w:r>
      <w:r w:rsidR="00FD26F8">
        <w:rPr>
          <w:rFonts w:hint="cs"/>
          <w:rtl/>
        </w:rPr>
        <w:t>איזון</w:t>
      </w:r>
      <w:r w:rsidRPr="00D606DA">
        <w:rPr>
          <w:rtl/>
        </w:rPr>
        <w:t xml:space="preserve"> השיקולים. אבל זורקים פה לקלחת גם מושגים אחרים של סבירות, מה שנקרא</w:t>
      </w:r>
      <w:r w:rsidR="00765530">
        <w:rPr>
          <w:rFonts w:hint="cs"/>
          <w:rtl/>
        </w:rPr>
        <w:t>:</w:t>
      </w:r>
      <w:r w:rsidRPr="00D606DA">
        <w:rPr>
          <w:rtl/>
        </w:rPr>
        <w:t xml:space="preserve"> </w:t>
      </w:r>
      <w:r w:rsidR="00BA3C96">
        <w:rPr>
          <w:rFonts w:hint="cs"/>
          <w:rtl/>
        </w:rPr>
        <w:t>ה</w:t>
      </w:r>
      <w:r w:rsidRPr="00D606DA">
        <w:rPr>
          <w:rtl/>
        </w:rPr>
        <w:t>סבירות התהליכית. אי-אפשר להפריד בין הדברים האלה</w:t>
      </w:r>
      <w:r w:rsidR="00BA3C96">
        <w:rPr>
          <w:rFonts w:hint="cs"/>
          <w:rtl/>
        </w:rPr>
        <w:t>,</w:t>
      </w:r>
      <w:r w:rsidRPr="00D606DA">
        <w:rPr>
          <w:rtl/>
        </w:rPr>
        <w:t xml:space="preserve"> דובר פה על זה שיש עוד עילות, אי-אפשר להפריד. יש גם עילות אחרות </w:t>
      </w:r>
      <w:r w:rsidR="00FD26F8">
        <w:rPr>
          <w:rFonts w:hint="cs"/>
          <w:rtl/>
        </w:rPr>
        <w:t>במ</w:t>
      </w:r>
      <w:r w:rsidRPr="00D606DA">
        <w:rPr>
          <w:rtl/>
        </w:rPr>
        <w:t>שפט המנהלי</w:t>
      </w:r>
      <w:r w:rsidR="00FD26F8">
        <w:rPr>
          <w:rFonts w:hint="cs"/>
          <w:rtl/>
        </w:rPr>
        <w:t>,</w:t>
      </w:r>
      <w:r w:rsidRPr="00D606DA">
        <w:rPr>
          <w:rtl/>
        </w:rPr>
        <w:t xml:space="preserve"> שלל עילות</w:t>
      </w:r>
      <w:r w:rsidR="00FD26F8">
        <w:rPr>
          <w:rFonts w:hint="cs"/>
          <w:rtl/>
        </w:rPr>
        <w:t>,</w:t>
      </w:r>
      <w:r w:rsidRPr="00D606DA">
        <w:rPr>
          <w:rtl/>
        </w:rPr>
        <w:t xml:space="preserve"> כמו</w:t>
      </w:r>
      <w:r w:rsidR="00FD26F8">
        <w:rPr>
          <w:rFonts w:hint="cs"/>
          <w:rtl/>
        </w:rPr>
        <w:t>:</w:t>
      </w:r>
      <w:r w:rsidRPr="00D606DA">
        <w:rPr>
          <w:rtl/>
        </w:rPr>
        <w:t xml:space="preserve"> החובה לפעול במהירות הראויה</w:t>
      </w:r>
      <w:r w:rsidR="00BA3C96">
        <w:rPr>
          <w:rFonts w:hint="cs"/>
          <w:rtl/>
        </w:rPr>
        <w:t>;</w:t>
      </w:r>
      <w:r w:rsidRPr="00D606DA">
        <w:rPr>
          <w:rtl/>
        </w:rPr>
        <w:t xml:space="preserve"> החובה לפעול על פי תשתית עובדתית סבירה</w:t>
      </w:r>
      <w:r w:rsidR="00BA3C96">
        <w:rPr>
          <w:rFonts w:hint="cs"/>
          <w:rtl/>
        </w:rPr>
        <w:t>.</w:t>
      </w:r>
      <w:r w:rsidRPr="00D606DA">
        <w:rPr>
          <w:rtl/>
        </w:rPr>
        <w:t xml:space="preserve"> הכול </w:t>
      </w:r>
      <w:r w:rsidR="00C7315F">
        <w:rPr>
          <w:rFonts w:hint="cs"/>
          <w:rtl/>
        </w:rPr>
        <w:t xml:space="preserve">נבחן </w:t>
      </w:r>
      <w:r w:rsidRPr="00D606DA">
        <w:rPr>
          <w:rtl/>
        </w:rPr>
        <w:t>שם</w:t>
      </w:r>
      <w:r w:rsidR="00C7315F">
        <w:rPr>
          <w:rFonts w:hint="cs"/>
          <w:rtl/>
        </w:rPr>
        <w:t>,</w:t>
      </w:r>
      <w:r w:rsidRPr="00D606DA">
        <w:rPr>
          <w:rtl/>
        </w:rPr>
        <w:t xml:space="preserve"> הרבה מאוד מהעילות האלה</w:t>
      </w:r>
      <w:r w:rsidR="00FD26F8">
        <w:rPr>
          <w:rFonts w:hint="cs"/>
          <w:rtl/>
        </w:rPr>
        <w:t xml:space="preserve"> </w:t>
      </w:r>
      <w:r w:rsidR="00FD26F8">
        <w:rPr>
          <w:rtl/>
        </w:rPr>
        <w:t>–</w:t>
      </w:r>
      <w:r w:rsidRPr="00D606DA">
        <w:rPr>
          <w:rtl/>
        </w:rPr>
        <w:t xml:space="preserve"> הקלאסיות</w:t>
      </w:r>
      <w:r w:rsidR="00FD26F8">
        <w:rPr>
          <w:rFonts w:hint="cs"/>
          <w:rtl/>
        </w:rPr>
        <w:t xml:space="preserve">, התהליכיות </w:t>
      </w:r>
      <w:r w:rsidR="00FD26F8">
        <w:rPr>
          <w:rtl/>
        </w:rPr>
        <w:t>–</w:t>
      </w:r>
      <w:r w:rsidRPr="00D606DA">
        <w:rPr>
          <w:rtl/>
        </w:rPr>
        <w:t xml:space="preserve"> נבחנות על פי שאלות של סבירות בסוף. </w:t>
      </w:r>
      <w:r w:rsidR="00765530">
        <w:rPr>
          <w:rFonts w:hint="cs"/>
          <w:rtl/>
        </w:rPr>
        <w:t xml:space="preserve"> </w:t>
      </w:r>
    </w:p>
    <w:p w14:paraId="6D895503" w14:textId="77777777" w:rsidR="00F74D2F" w:rsidRDefault="00F74D2F" w:rsidP="00F74D2F">
      <w:pPr>
        <w:pStyle w:val="af5"/>
        <w:keepNext/>
        <w:rPr>
          <w:rtl/>
        </w:rPr>
      </w:pPr>
      <w:bookmarkStart w:id="5630" w:name="_ETM_Q1_10675825"/>
      <w:bookmarkStart w:id="5631" w:name="_ETM_Q1_10675890"/>
      <w:bookmarkStart w:id="5632" w:name="ET_interruption_6164_534"/>
      <w:bookmarkEnd w:id="5630"/>
      <w:bookmarkEnd w:id="5631"/>
      <w:r w:rsidRPr="00F74D2F">
        <w:rPr>
          <w:rStyle w:val="TagStyle"/>
          <w:rtl/>
        </w:rPr>
        <w:t xml:space="preserve"> &lt;&lt; קריאה &gt;&gt; </w:t>
      </w:r>
      <w:r>
        <w:rPr>
          <w:rtl/>
        </w:rPr>
        <w:t>עמית הלוי (הליכוד):</w:t>
      </w:r>
      <w:r w:rsidRPr="00F74D2F">
        <w:rPr>
          <w:rStyle w:val="TagStyle"/>
          <w:rtl/>
        </w:rPr>
        <w:t xml:space="preserve"> &lt;&lt; קריאה &gt;&gt;</w:t>
      </w:r>
      <w:r>
        <w:rPr>
          <w:rtl/>
        </w:rPr>
        <w:t xml:space="preserve">   </w:t>
      </w:r>
      <w:bookmarkEnd w:id="5632"/>
    </w:p>
    <w:p w14:paraId="488F50EC" w14:textId="77777777" w:rsidR="00F74D2F" w:rsidRDefault="00F74D2F" w:rsidP="00F74D2F">
      <w:pPr>
        <w:pStyle w:val="KeepWithNext"/>
        <w:rPr>
          <w:rtl/>
        </w:rPr>
      </w:pPr>
    </w:p>
    <w:p w14:paraId="3D2038E3" w14:textId="664DC5DE" w:rsidR="00F74D2F" w:rsidRDefault="00F74D2F" w:rsidP="00F74D2F">
      <w:pPr>
        <w:rPr>
          <w:rtl/>
        </w:rPr>
      </w:pPr>
      <w:bookmarkStart w:id="5633" w:name="_ETM_Q1_10848774"/>
      <w:bookmarkStart w:id="5634" w:name="_ETM_Q1_10849031"/>
      <w:bookmarkEnd w:id="5633"/>
      <w:bookmarkEnd w:id="5634"/>
      <w:r>
        <w:rPr>
          <w:rFonts w:hint="cs"/>
          <w:rtl/>
        </w:rPr>
        <w:t>א</w:t>
      </w:r>
      <w:bookmarkStart w:id="5635" w:name="_ETM_Q1_10849088"/>
      <w:bookmarkEnd w:id="5635"/>
      <w:r>
        <w:rPr>
          <w:rFonts w:hint="cs"/>
          <w:rtl/>
        </w:rPr>
        <w:t xml:space="preserve">בל הן </w:t>
      </w:r>
      <w:bookmarkStart w:id="5636" w:name="_ETM_Q1_10849878"/>
      <w:bookmarkEnd w:id="5636"/>
      <w:r>
        <w:rPr>
          <w:rFonts w:hint="cs"/>
          <w:rtl/>
        </w:rPr>
        <w:t>ספציפיות</w:t>
      </w:r>
      <w:r w:rsidR="00FD26F8">
        <w:rPr>
          <w:rFonts w:hint="cs"/>
          <w:rtl/>
        </w:rPr>
        <w:t>.</w:t>
      </w:r>
    </w:p>
    <w:p w14:paraId="18333D6D" w14:textId="77777777" w:rsidR="00F74D2F" w:rsidRDefault="00F74D2F" w:rsidP="00F74D2F">
      <w:pPr>
        <w:rPr>
          <w:rtl/>
        </w:rPr>
      </w:pPr>
      <w:bookmarkStart w:id="5637" w:name="_ETM_Q1_10852463"/>
      <w:bookmarkStart w:id="5638" w:name="_ETM_Q1_10852523"/>
      <w:bookmarkEnd w:id="5637"/>
      <w:bookmarkEnd w:id="5638"/>
    </w:p>
    <w:p w14:paraId="00C833BA" w14:textId="77777777" w:rsidR="00F74D2F" w:rsidRDefault="00F74D2F" w:rsidP="00F74D2F">
      <w:pPr>
        <w:pStyle w:val="-"/>
        <w:keepNext/>
        <w:rPr>
          <w:rtl/>
        </w:rPr>
      </w:pPr>
      <w:bookmarkStart w:id="5639" w:name="ET_speakercontinue_900951_535"/>
      <w:r w:rsidRPr="00F74D2F">
        <w:rPr>
          <w:rStyle w:val="TagStyle"/>
          <w:rtl/>
        </w:rPr>
        <w:t xml:space="preserve"> &lt;&lt; דובר_המשך &gt;&gt; </w:t>
      </w:r>
      <w:r>
        <w:rPr>
          <w:rtl/>
        </w:rPr>
        <w:t>אסף רוזנבלום:</w:t>
      </w:r>
      <w:r w:rsidRPr="00F74D2F">
        <w:rPr>
          <w:rStyle w:val="TagStyle"/>
          <w:rtl/>
        </w:rPr>
        <w:t xml:space="preserve"> &lt;&lt; דובר_המשך &gt;&gt;</w:t>
      </w:r>
      <w:r>
        <w:rPr>
          <w:rtl/>
        </w:rPr>
        <w:t xml:space="preserve">   </w:t>
      </w:r>
      <w:bookmarkEnd w:id="5639"/>
    </w:p>
    <w:p w14:paraId="1B7511BB" w14:textId="77777777" w:rsidR="00F74D2F" w:rsidRDefault="00F74D2F" w:rsidP="00F74D2F">
      <w:pPr>
        <w:pStyle w:val="KeepWithNext"/>
        <w:rPr>
          <w:rtl/>
        </w:rPr>
      </w:pPr>
    </w:p>
    <w:p w14:paraId="0484661B" w14:textId="5A2F4685" w:rsidR="00FD26F8" w:rsidRDefault="00765530" w:rsidP="00FD26F8">
      <w:pPr>
        <w:rPr>
          <w:rtl/>
        </w:rPr>
      </w:pPr>
      <w:r>
        <w:rPr>
          <w:rFonts w:hint="cs"/>
          <w:rtl/>
        </w:rPr>
        <w:t xml:space="preserve">הן </w:t>
      </w:r>
      <w:r w:rsidR="00FD26F8">
        <w:rPr>
          <w:rFonts w:hint="cs"/>
          <w:rtl/>
        </w:rPr>
        <w:t>ספציפי</w:t>
      </w:r>
      <w:r>
        <w:rPr>
          <w:rFonts w:hint="cs"/>
          <w:rtl/>
        </w:rPr>
        <w:t>ות</w:t>
      </w:r>
      <w:r w:rsidR="00FD26F8">
        <w:rPr>
          <w:rFonts w:hint="cs"/>
          <w:rtl/>
        </w:rPr>
        <w:t xml:space="preserve">. </w:t>
      </w:r>
      <w:r w:rsidR="00FD26F8" w:rsidRPr="00D606DA">
        <w:rPr>
          <w:rtl/>
        </w:rPr>
        <w:t>בסוף אתה אומר בחוק שבית המשפט לא יבחן מהי הסבירות</w:t>
      </w:r>
      <w:r w:rsidR="00FD26F8">
        <w:rPr>
          <w:rFonts w:hint="cs"/>
          <w:rtl/>
        </w:rPr>
        <w:t>.</w:t>
      </w:r>
    </w:p>
    <w:p w14:paraId="336CFDEF" w14:textId="77777777" w:rsidR="00F74D2F" w:rsidRDefault="00F74D2F" w:rsidP="00F74D2F">
      <w:pPr>
        <w:rPr>
          <w:rtl/>
        </w:rPr>
      </w:pPr>
      <w:bookmarkStart w:id="5640" w:name="_ETM_Q1_10853433"/>
      <w:bookmarkEnd w:id="5640"/>
    </w:p>
    <w:p w14:paraId="77569383" w14:textId="77777777" w:rsidR="00F74D2F" w:rsidRDefault="00F74D2F" w:rsidP="00F74D2F">
      <w:pPr>
        <w:pStyle w:val="af5"/>
        <w:keepNext/>
        <w:rPr>
          <w:rtl/>
        </w:rPr>
      </w:pPr>
      <w:bookmarkStart w:id="5641" w:name="ET_interruption_6164_536"/>
      <w:r w:rsidRPr="00F74D2F">
        <w:rPr>
          <w:rStyle w:val="TagStyle"/>
          <w:rtl/>
        </w:rPr>
        <w:t xml:space="preserve"> &lt;&lt; קריאה &gt;&gt; </w:t>
      </w:r>
      <w:r>
        <w:rPr>
          <w:rtl/>
        </w:rPr>
        <w:t>עמית הלוי (הליכוד):</w:t>
      </w:r>
      <w:r w:rsidRPr="00F74D2F">
        <w:rPr>
          <w:rStyle w:val="TagStyle"/>
          <w:rtl/>
        </w:rPr>
        <w:t xml:space="preserve"> &lt;&lt; קריאה &gt;&gt;</w:t>
      </w:r>
      <w:r>
        <w:rPr>
          <w:rtl/>
        </w:rPr>
        <w:t xml:space="preserve">   </w:t>
      </w:r>
      <w:bookmarkEnd w:id="5641"/>
    </w:p>
    <w:p w14:paraId="4F65F2B0" w14:textId="77777777" w:rsidR="00F74D2F" w:rsidRDefault="00F74D2F" w:rsidP="00F74D2F">
      <w:pPr>
        <w:pStyle w:val="KeepWithNext"/>
        <w:rPr>
          <w:rtl/>
        </w:rPr>
      </w:pPr>
    </w:p>
    <w:p w14:paraId="6797FDFA" w14:textId="73B5C4A4" w:rsidR="00FD26F8" w:rsidRDefault="00FD26F8" w:rsidP="004336FC">
      <w:pPr>
        <w:rPr>
          <w:rtl/>
        </w:rPr>
      </w:pPr>
      <w:r>
        <w:rPr>
          <w:rFonts w:hint="cs"/>
          <w:rtl/>
        </w:rPr>
        <w:t>לא, כעילה עצמאית.</w:t>
      </w:r>
    </w:p>
    <w:p w14:paraId="454E1829" w14:textId="77777777" w:rsidR="00FD26F8" w:rsidRDefault="00FD26F8" w:rsidP="004336FC">
      <w:pPr>
        <w:rPr>
          <w:rtl/>
        </w:rPr>
      </w:pPr>
    </w:p>
    <w:p w14:paraId="3BDAA6D5" w14:textId="07606353" w:rsidR="00FD26F8" w:rsidRDefault="00FD26F8" w:rsidP="00FD26F8">
      <w:pPr>
        <w:pStyle w:val="-"/>
        <w:keepNext/>
        <w:rPr>
          <w:rtl/>
        </w:rPr>
      </w:pPr>
      <w:bookmarkStart w:id="5642" w:name="ET_speakercontinue_900951_1160"/>
      <w:r w:rsidRPr="00FD26F8">
        <w:rPr>
          <w:rStyle w:val="TagStyle"/>
          <w:rtl/>
        </w:rPr>
        <w:t xml:space="preserve"> &lt;&lt; דובר_המשך &gt;&gt; </w:t>
      </w:r>
      <w:r>
        <w:rPr>
          <w:rtl/>
        </w:rPr>
        <w:t>אסף רוזנבלום:</w:t>
      </w:r>
      <w:r w:rsidRPr="00FD26F8">
        <w:rPr>
          <w:rStyle w:val="TagStyle"/>
          <w:rtl/>
        </w:rPr>
        <w:t xml:space="preserve"> &lt;&lt; דובר_המשך &gt;&gt;</w:t>
      </w:r>
      <w:r>
        <w:rPr>
          <w:rtl/>
        </w:rPr>
        <w:t xml:space="preserve">   </w:t>
      </w:r>
      <w:bookmarkEnd w:id="5642"/>
    </w:p>
    <w:p w14:paraId="64E25C3D" w14:textId="77777777" w:rsidR="00FD26F8" w:rsidRDefault="00FD26F8" w:rsidP="00FD26F8">
      <w:pPr>
        <w:pStyle w:val="KeepWithNext"/>
        <w:rPr>
          <w:rtl/>
        </w:rPr>
      </w:pPr>
    </w:p>
    <w:p w14:paraId="151C2B92" w14:textId="7138F486" w:rsidR="004336FC" w:rsidRDefault="00FD26F8" w:rsidP="00F4277C">
      <w:pPr>
        <w:rPr>
          <w:rtl/>
        </w:rPr>
      </w:pPr>
      <w:r>
        <w:rPr>
          <w:rFonts w:hint="cs"/>
          <w:rtl/>
        </w:rPr>
        <w:t>לא,</w:t>
      </w:r>
      <w:r w:rsidRPr="00D606DA">
        <w:rPr>
          <w:rtl/>
        </w:rPr>
        <w:t xml:space="preserve"> זה לא כתוב בחוק</w:t>
      </w:r>
      <w:r w:rsidR="00C7315F">
        <w:rPr>
          <w:rFonts w:hint="cs"/>
          <w:rtl/>
        </w:rPr>
        <w:t>:</w:t>
      </w:r>
      <w:bookmarkStart w:id="5643" w:name="_ETM_Q1_10860647"/>
      <w:bookmarkStart w:id="5644" w:name="_ETM_Q1_10856127"/>
      <w:bookmarkStart w:id="5645" w:name="_ETM_Q1_10853037"/>
      <w:bookmarkStart w:id="5646" w:name="_ETM_Q1_10850077"/>
      <w:bookmarkEnd w:id="5643"/>
      <w:bookmarkEnd w:id="5644"/>
      <w:bookmarkEnd w:id="5645"/>
      <w:bookmarkEnd w:id="5646"/>
      <w:r>
        <w:rPr>
          <w:rFonts w:hint="cs"/>
          <w:rtl/>
        </w:rPr>
        <w:t xml:space="preserve"> </w:t>
      </w:r>
      <w:bookmarkStart w:id="5647" w:name="_ETM_Q1_10849117"/>
      <w:bookmarkEnd w:id="5647"/>
      <w:r>
        <w:rPr>
          <w:rFonts w:hint="cs"/>
          <w:rtl/>
        </w:rPr>
        <w:t xml:space="preserve">עילה </w:t>
      </w:r>
      <w:r w:rsidRPr="00D606DA">
        <w:rPr>
          <w:rtl/>
        </w:rPr>
        <w:t>עצמאי</w:t>
      </w:r>
      <w:r>
        <w:rPr>
          <w:rFonts w:hint="cs"/>
          <w:rtl/>
        </w:rPr>
        <w:t>ת</w:t>
      </w:r>
      <w:r w:rsidR="00F4277C">
        <w:rPr>
          <w:rFonts w:hint="cs"/>
          <w:rtl/>
        </w:rPr>
        <w:t>,</w:t>
      </w:r>
      <w:bookmarkStart w:id="5648" w:name="_ETM_Q1_10862257"/>
      <w:bookmarkStart w:id="5649" w:name="_ETM_Q1_10863553"/>
      <w:bookmarkStart w:id="5650" w:name="_ETM_Q1_10863192"/>
      <w:bookmarkEnd w:id="5648"/>
      <w:bookmarkEnd w:id="5649"/>
      <w:bookmarkEnd w:id="5650"/>
      <w:r w:rsidRPr="00D606DA">
        <w:rPr>
          <w:rtl/>
        </w:rPr>
        <w:t xml:space="preserve"> כתו</w:t>
      </w:r>
      <w:r>
        <w:rPr>
          <w:rFonts w:hint="cs"/>
          <w:rtl/>
        </w:rPr>
        <w:t>ב</w:t>
      </w:r>
      <w:r w:rsidRPr="00D606DA">
        <w:rPr>
          <w:rtl/>
        </w:rPr>
        <w:t xml:space="preserve"> </w:t>
      </w:r>
      <w:r>
        <w:rPr>
          <w:rFonts w:hint="cs"/>
          <w:rtl/>
        </w:rPr>
        <w:t>ב</w:t>
      </w:r>
      <w:r w:rsidRPr="00D606DA">
        <w:rPr>
          <w:rtl/>
        </w:rPr>
        <w:t>חוק</w:t>
      </w:r>
      <w:r w:rsidR="00C7315F">
        <w:rPr>
          <w:rFonts w:hint="cs"/>
          <w:rtl/>
        </w:rPr>
        <w:t>:</w:t>
      </w:r>
      <w:r w:rsidRPr="00D606DA">
        <w:rPr>
          <w:rtl/>
        </w:rPr>
        <w:t xml:space="preserve"> סבירות</w:t>
      </w:r>
      <w:r>
        <w:rPr>
          <w:rFonts w:hint="cs"/>
          <w:rtl/>
        </w:rPr>
        <w:t>,</w:t>
      </w:r>
      <w:r w:rsidRPr="00D606DA">
        <w:rPr>
          <w:rtl/>
        </w:rPr>
        <w:t xml:space="preserve"> לא יד</w:t>
      </w:r>
      <w:r>
        <w:rPr>
          <w:rFonts w:hint="cs"/>
          <w:rtl/>
        </w:rPr>
        <w:t>ון</w:t>
      </w:r>
      <w:r w:rsidRPr="00D606DA">
        <w:rPr>
          <w:rtl/>
        </w:rPr>
        <w:t xml:space="preserve"> בסבירות</w:t>
      </w:r>
      <w:r>
        <w:rPr>
          <w:rFonts w:hint="cs"/>
          <w:rtl/>
        </w:rPr>
        <w:t>.</w:t>
      </w:r>
      <w:r w:rsidRPr="00D606DA">
        <w:rPr>
          <w:rtl/>
        </w:rPr>
        <w:t xml:space="preserve"> לא כתוב מה ז</w:t>
      </w:r>
      <w:r>
        <w:rPr>
          <w:rFonts w:hint="cs"/>
          <w:rtl/>
        </w:rPr>
        <w:t>ו</w:t>
      </w:r>
      <w:r w:rsidRPr="00D606DA">
        <w:rPr>
          <w:rtl/>
        </w:rPr>
        <w:t xml:space="preserve"> סבירות מהותית.</w:t>
      </w:r>
    </w:p>
    <w:p w14:paraId="444F0481" w14:textId="77777777" w:rsidR="00765530" w:rsidRDefault="00765530" w:rsidP="004336FC">
      <w:pPr>
        <w:rPr>
          <w:rtl/>
        </w:rPr>
      </w:pPr>
    </w:p>
    <w:p w14:paraId="6237C3AD" w14:textId="50F43A9D" w:rsidR="00FD26F8" w:rsidRDefault="00FD26F8" w:rsidP="00FD26F8">
      <w:pPr>
        <w:pStyle w:val="af5"/>
        <w:keepNext/>
        <w:rPr>
          <w:rtl/>
        </w:rPr>
      </w:pPr>
      <w:bookmarkStart w:id="5651" w:name="ET_interruption_6164_1161"/>
      <w:r w:rsidRPr="00FD26F8">
        <w:rPr>
          <w:rStyle w:val="TagStyle"/>
          <w:rtl/>
        </w:rPr>
        <w:t xml:space="preserve"> &lt;&lt; קריאה &gt;&gt; </w:t>
      </w:r>
      <w:r>
        <w:rPr>
          <w:rtl/>
        </w:rPr>
        <w:t>עמית הלוי (הליכוד):</w:t>
      </w:r>
      <w:r w:rsidRPr="00FD26F8">
        <w:rPr>
          <w:rStyle w:val="TagStyle"/>
          <w:rtl/>
        </w:rPr>
        <w:t xml:space="preserve"> &lt;&lt; קריאה &gt;&gt;</w:t>
      </w:r>
      <w:r>
        <w:rPr>
          <w:rtl/>
        </w:rPr>
        <w:t xml:space="preserve">   </w:t>
      </w:r>
      <w:bookmarkEnd w:id="5651"/>
    </w:p>
    <w:p w14:paraId="0417844C" w14:textId="77777777" w:rsidR="00FD26F8" w:rsidRDefault="00FD26F8" w:rsidP="00FD26F8">
      <w:pPr>
        <w:pStyle w:val="KeepWithNext"/>
        <w:rPr>
          <w:rtl/>
        </w:rPr>
      </w:pPr>
    </w:p>
    <w:p w14:paraId="5F8F059F" w14:textId="3109AA6C" w:rsidR="00FD26F8" w:rsidRPr="00FD26F8" w:rsidRDefault="00FD26F8" w:rsidP="00FD26F8">
      <w:pPr>
        <w:rPr>
          <w:rtl/>
        </w:rPr>
      </w:pPr>
      <w:r>
        <w:rPr>
          <w:rFonts w:hint="cs"/>
          <w:rtl/>
        </w:rPr>
        <w:t>מה זו סבירות מהותית?</w:t>
      </w:r>
      <w:r w:rsidR="00C7315F">
        <w:rPr>
          <w:rFonts w:hint="cs"/>
          <w:rtl/>
        </w:rPr>
        <w:t xml:space="preserve"> </w:t>
      </w:r>
    </w:p>
    <w:p w14:paraId="74C04D83" w14:textId="77777777" w:rsidR="00F74D2F" w:rsidRDefault="00F74D2F" w:rsidP="00F74D2F">
      <w:pPr>
        <w:rPr>
          <w:rtl/>
        </w:rPr>
      </w:pPr>
      <w:bookmarkStart w:id="5652" w:name="_ETM_Q1_10858753"/>
      <w:bookmarkStart w:id="5653" w:name="_ETM_Q1_10859008"/>
      <w:bookmarkStart w:id="5654" w:name="_ETM_Q1_10859064"/>
      <w:bookmarkEnd w:id="5652"/>
      <w:bookmarkEnd w:id="5653"/>
      <w:bookmarkEnd w:id="5654"/>
    </w:p>
    <w:p w14:paraId="106A93C1" w14:textId="77777777" w:rsidR="00F74D2F" w:rsidRDefault="00F74D2F" w:rsidP="00F74D2F">
      <w:pPr>
        <w:pStyle w:val="-"/>
        <w:keepNext/>
        <w:rPr>
          <w:rtl/>
        </w:rPr>
      </w:pPr>
      <w:bookmarkStart w:id="5655" w:name="ET_speakercontinue_900951_537"/>
      <w:r w:rsidRPr="00F74D2F">
        <w:rPr>
          <w:rStyle w:val="TagStyle"/>
          <w:rtl/>
        </w:rPr>
        <w:t xml:space="preserve"> &lt;&lt; דובר_המשך &gt;&gt; </w:t>
      </w:r>
      <w:r>
        <w:rPr>
          <w:rtl/>
        </w:rPr>
        <w:t>אסף רוזנבלום:</w:t>
      </w:r>
      <w:r w:rsidRPr="00F74D2F">
        <w:rPr>
          <w:rStyle w:val="TagStyle"/>
          <w:rtl/>
        </w:rPr>
        <w:t xml:space="preserve"> &lt;&lt; דובר_המשך &gt;&gt;</w:t>
      </w:r>
      <w:r>
        <w:rPr>
          <w:rtl/>
        </w:rPr>
        <w:t xml:space="preserve">   </w:t>
      </w:r>
      <w:bookmarkEnd w:id="5655"/>
    </w:p>
    <w:p w14:paraId="63B2FBA6" w14:textId="77777777" w:rsidR="00F74D2F" w:rsidRDefault="00F74D2F" w:rsidP="00F74D2F">
      <w:pPr>
        <w:pStyle w:val="KeepWithNext"/>
        <w:rPr>
          <w:rtl/>
        </w:rPr>
      </w:pPr>
    </w:p>
    <w:p w14:paraId="0D203AC5" w14:textId="77777777" w:rsidR="00FD26F8" w:rsidRDefault="00D606DA" w:rsidP="00F74D2F">
      <w:pPr>
        <w:rPr>
          <w:rtl/>
        </w:rPr>
      </w:pPr>
      <w:bookmarkStart w:id="5656" w:name="_ETM_Q1_10860229"/>
      <w:bookmarkEnd w:id="5656"/>
      <w:r w:rsidRPr="00D606DA">
        <w:rPr>
          <w:rtl/>
        </w:rPr>
        <w:t>אסביר לך</w:t>
      </w:r>
      <w:r w:rsidR="00BA3C96">
        <w:rPr>
          <w:rFonts w:hint="cs"/>
          <w:rtl/>
        </w:rPr>
        <w:t>,</w:t>
      </w:r>
      <w:r w:rsidRPr="00D606DA">
        <w:rPr>
          <w:rtl/>
        </w:rPr>
        <w:t xml:space="preserve"> </w:t>
      </w:r>
      <w:r w:rsidR="00BA3C96">
        <w:rPr>
          <w:rFonts w:hint="cs"/>
          <w:rtl/>
        </w:rPr>
        <w:t>כ</w:t>
      </w:r>
      <w:r w:rsidRPr="00D606DA">
        <w:rPr>
          <w:rtl/>
        </w:rPr>
        <w:t>שאני הולך לבית משפט וצריך להסביר לו שהתקבלה החלטה ללא תשתית עובדתית</w:t>
      </w:r>
      <w:r w:rsidR="00FD26F8">
        <w:rPr>
          <w:rFonts w:hint="cs"/>
          <w:rtl/>
        </w:rPr>
        <w:t>.</w:t>
      </w:r>
    </w:p>
    <w:p w14:paraId="1D6AD1A0" w14:textId="77777777" w:rsidR="00FD26F8" w:rsidRDefault="00FD26F8" w:rsidP="00F74D2F">
      <w:pPr>
        <w:rPr>
          <w:rtl/>
        </w:rPr>
      </w:pPr>
    </w:p>
    <w:p w14:paraId="51E782B9" w14:textId="41981F9D" w:rsidR="00FD26F8" w:rsidRDefault="00FD26F8" w:rsidP="00FD26F8">
      <w:pPr>
        <w:pStyle w:val="af5"/>
        <w:keepNext/>
        <w:rPr>
          <w:rtl/>
        </w:rPr>
      </w:pPr>
      <w:bookmarkStart w:id="5657" w:name="ET_interruption_6164_1162"/>
      <w:r w:rsidRPr="00FD26F8">
        <w:rPr>
          <w:rStyle w:val="TagStyle"/>
          <w:rtl/>
        </w:rPr>
        <w:t xml:space="preserve"> &lt;&lt; קריאה &gt;&gt; </w:t>
      </w:r>
      <w:r>
        <w:rPr>
          <w:rtl/>
        </w:rPr>
        <w:t>עמית הלוי (הליכוד):</w:t>
      </w:r>
      <w:r w:rsidRPr="00FD26F8">
        <w:rPr>
          <w:rStyle w:val="TagStyle"/>
          <w:rtl/>
        </w:rPr>
        <w:t xml:space="preserve"> &lt;&lt; קריאה &gt;&gt;</w:t>
      </w:r>
      <w:r>
        <w:rPr>
          <w:rtl/>
        </w:rPr>
        <w:t xml:space="preserve">   </w:t>
      </w:r>
      <w:bookmarkEnd w:id="5657"/>
    </w:p>
    <w:p w14:paraId="1A5DA66B" w14:textId="77777777" w:rsidR="00FD26F8" w:rsidRDefault="00FD26F8" w:rsidP="00FD26F8">
      <w:pPr>
        <w:pStyle w:val="KeepWithNext"/>
        <w:rPr>
          <w:rtl/>
        </w:rPr>
      </w:pPr>
    </w:p>
    <w:p w14:paraId="0F65512E" w14:textId="0D5FF60A" w:rsidR="00FD26F8" w:rsidRDefault="00FD26F8" w:rsidP="00F4277C">
      <w:pPr>
        <w:rPr>
          <w:rtl/>
        </w:rPr>
      </w:pPr>
      <w:r>
        <w:rPr>
          <w:rFonts w:hint="cs"/>
          <w:rtl/>
        </w:rPr>
        <w:t xml:space="preserve">זה כתוב, </w:t>
      </w:r>
      <w:bookmarkStart w:id="5658" w:name="_ETM_Q1_10863590"/>
      <w:bookmarkEnd w:id="5658"/>
      <w:r w:rsidR="00F4277C">
        <w:rPr>
          <w:rFonts w:hint="cs"/>
          <w:rtl/>
        </w:rPr>
        <w:t>ז</w:t>
      </w:r>
      <w:r w:rsidRPr="00F4277C">
        <w:rPr>
          <w:rFonts w:hint="cs"/>
          <w:rtl/>
        </w:rPr>
        <w:t xml:space="preserve">ו עילה </w:t>
      </w:r>
      <w:r w:rsidR="00F4277C" w:rsidRPr="00F4277C">
        <w:rPr>
          <w:rFonts w:hint="cs"/>
          <w:rtl/>
        </w:rPr>
        <w:t>בפני עצמה</w:t>
      </w:r>
      <w:r w:rsidR="00876872" w:rsidRPr="00F4277C">
        <w:rPr>
          <w:rFonts w:hint="cs"/>
          <w:rtl/>
        </w:rPr>
        <w:t>.</w:t>
      </w:r>
    </w:p>
    <w:p w14:paraId="7BE86D34" w14:textId="77777777" w:rsidR="00876872" w:rsidRDefault="00876872" w:rsidP="00FD26F8">
      <w:pPr>
        <w:rPr>
          <w:rtl/>
        </w:rPr>
      </w:pPr>
    </w:p>
    <w:p w14:paraId="39D6DF93" w14:textId="5394E5FA" w:rsidR="00876872" w:rsidRDefault="00876872" w:rsidP="00876872">
      <w:pPr>
        <w:pStyle w:val="-"/>
        <w:keepNext/>
        <w:rPr>
          <w:rtl/>
        </w:rPr>
      </w:pPr>
      <w:bookmarkStart w:id="5659" w:name="ET_speakercontinue_900951_1163"/>
      <w:r w:rsidRPr="00876872">
        <w:rPr>
          <w:rStyle w:val="TagStyle"/>
          <w:rtl/>
        </w:rPr>
        <w:t xml:space="preserve"> &lt;&lt; דובר_המשך &gt;&gt; </w:t>
      </w:r>
      <w:r>
        <w:rPr>
          <w:rtl/>
        </w:rPr>
        <w:t>אסף רוזנבלום:</w:t>
      </w:r>
      <w:r w:rsidRPr="00876872">
        <w:rPr>
          <w:rStyle w:val="TagStyle"/>
          <w:rtl/>
        </w:rPr>
        <w:t xml:space="preserve"> &lt;&lt; דובר_המשך &gt;&gt;</w:t>
      </w:r>
      <w:r>
        <w:rPr>
          <w:rtl/>
        </w:rPr>
        <w:t xml:space="preserve">   </w:t>
      </w:r>
      <w:bookmarkEnd w:id="5659"/>
    </w:p>
    <w:p w14:paraId="0F9A260E" w14:textId="77777777" w:rsidR="00876872" w:rsidRDefault="00876872" w:rsidP="00876872">
      <w:pPr>
        <w:pStyle w:val="KeepWithNext"/>
        <w:rPr>
          <w:rtl/>
        </w:rPr>
      </w:pPr>
    </w:p>
    <w:p w14:paraId="2125A543" w14:textId="15EC1E21" w:rsidR="00876872" w:rsidRDefault="00876872" w:rsidP="00876872">
      <w:pPr>
        <w:rPr>
          <w:rtl/>
        </w:rPr>
      </w:pPr>
      <w:r>
        <w:rPr>
          <w:rFonts w:hint="cs"/>
          <w:rtl/>
        </w:rPr>
        <w:t>רגע.</w:t>
      </w:r>
    </w:p>
    <w:p w14:paraId="3B837B2A" w14:textId="77777777" w:rsidR="00C7315F" w:rsidRDefault="00C7315F" w:rsidP="00876872">
      <w:pPr>
        <w:rPr>
          <w:rtl/>
        </w:rPr>
      </w:pPr>
    </w:p>
    <w:p w14:paraId="52337E16" w14:textId="33C1CBB2" w:rsidR="00876872" w:rsidRDefault="00876872" w:rsidP="00876872">
      <w:pPr>
        <w:pStyle w:val="af6"/>
        <w:keepNext/>
        <w:rPr>
          <w:rtl/>
        </w:rPr>
      </w:pPr>
      <w:bookmarkStart w:id="5660" w:name="ET_yor_6520_1164"/>
      <w:r w:rsidRPr="00876872">
        <w:rPr>
          <w:rStyle w:val="TagStyle"/>
          <w:rtl/>
        </w:rPr>
        <w:t xml:space="preserve"> &lt;&lt; יור &gt;&gt; </w:t>
      </w:r>
      <w:r>
        <w:rPr>
          <w:rtl/>
        </w:rPr>
        <w:t>היו"ר ארז מלול:</w:t>
      </w:r>
      <w:r w:rsidRPr="00876872">
        <w:rPr>
          <w:rStyle w:val="TagStyle"/>
          <w:rtl/>
        </w:rPr>
        <w:t xml:space="preserve"> &lt;&lt; יור &gt;&gt;</w:t>
      </w:r>
      <w:r>
        <w:rPr>
          <w:rtl/>
        </w:rPr>
        <w:t xml:space="preserve">   </w:t>
      </w:r>
      <w:bookmarkEnd w:id="5660"/>
    </w:p>
    <w:p w14:paraId="6912987C" w14:textId="77777777" w:rsidR="00876872" w:rsidRDefault="00876872" w:rsidP="00876872">
      <w:pPr>
        <w:pStyle w:val="KeepWithNext"/>
        <w:rPr>
          <w:rtl/>
        </w:rPr>
      </w:pPr>
    </w:p>
    <w:p w14:paraId="7568198A" w14:textId="6AE75406" w:rsidR="00876872" w:rsidRDefault="00876872" w:rsidP="00F4277C">
      <w:pPr>
        <w:rPr>
          <w:rtl/>
        </w:rPr>
      </w:pPr>
      <w:r>
        <w:rPr>
          <w:rFonts w:hint="cs"/>
          <w:rtl/>
        </w:rPr>
        <w:t xml:space="preserve">עמית, תן לו לסיים ואולי יהיה </w:t>
      </w:r>
      <w:r w:rsidR="00F4277C">
        <w:rPr>
          <w:rFonts w:hint="cs"/>
          <w:rtl/>
        </w:rPr>
        <w:t>אפשר.</w:t>
      </w:r>
      <w:bookmarkStart w:id="5661" w:name="_ETM_Q1_10872683"/>
      <w:bookmarkStart w:id="5662" w:name="_ETM_Q1_10883162"/>
      <w:bookmarkEnd w:id="5661"/>
      <w:bookmarkEnd w:id="5662"/>
    </w:p>
    <w:p w14:paraId="295567B2" w14:textId="77777777" w:rsidR="00876872" w:rsidRDefault="00876872" w:rsidP="00876872">
      <w:pPr>
        <w:rPr>
          <w:rtl/>
        </w:rPr>
      </w:pPr>
    </w:p>
    <w:p w14:paraId="303C5641" w14:textId="4C8123B7" w:rsidR="00876872" w:rsidRDefault="00876872" w:rsidP="00876872">
      <w:pPr>
        <w:pStyle w:val="af5"/>
        <w:keepNext/>
        <w:rPr>
          <w:rtl/>
        </w:rPr>
      </w:pPr>
      <w:bookmarkStart w:id="5663" w:name="ET_interruption_6164_1166"/>
      <w:r w:rsidRPr="00876872">
        <w:rPr>
          <w:rStyle w:val="TagStyle"/>
          <w:rtl/>
        </w:rPr>
        <w:t xml:space="preserve"> &lt;&lt; קריאה &gt;&gt; </w:t>
      </w:r>
      <w:r>
        <w:rPr>
          <w:rtl/>
        </w:rPr>
        <w:t>עמית הלוי (הליכוד):</w:t>
      </w:r>
      <w:r w:rsidRPr="00876872">
        <w:rPr>
          <w:rStyle w:val="TagStyle"/>
          <w:rtl/>
        </w:rPr>
        <w:t xml:space="preserve"> &lt;&lt; קריאה &gt;&gt;</w:t>
      </w:r>
      <w:r>
        <w:rPr>
          <w:rtl/>
        </w:rPr>
        <w:t xml:space="preserve">   </w:t>
      </w:r>
      <w:bookmarkEnd w:id="5663"/>
    </w:p>
    <w:p w14:paraId="5D4226DC" w14:textId="77777777" w:rsidR="00876872" w:rsidRDefault="00876872" w:rsidP="00876872">
      <w:pPr>
        <w:pStyle w:val="KeepWithNext"/>
        <w:rPr>
          <w:rtl/>
        </w:rPr>
      </w:pPr>
    </w:p>
    <w:p w14:paraId="24044B72" w14:textId="5FEFFB7B" w:rsidR="00876872" w:rsidRDefault="00876872" w:rsidP="00876872">
      <w:pPr>
        <w:rPr>
          <w:rtl/>
        </w:rPr>
      </w:pPr>
      <w:r>
        <w:rPr>
          <w:rFonts w:hint="cs"/>
          <w:rtl/>
        </w:rPr>
        <w:t>אבל הוא לא צודק.</w:t>
      </w:r>
    </w:p>
    <w:p w14:paraId="5F47FD15" w14:textId="77777777" w:rsidR="00876872" w:rsidRDefault="00876872" w:rsidP="00876872">
      <w:pPr>
        <w:rPr>
          <w:rtl/>
        </w:rPr>
      </w:pPr>
    </w:p>
    <w:p w14:paraId="0AA397EA" w14:textId="3CC24A64" w:rsidR="00876872" w:rsidRDefault="00876872" w:rsidP="00876872">
      <w:pPr>
        <w:pStyle w:val="af6"/>
        <w:keepNext/>
        <w:rPr>
          <w:rtl/>
        </w:rPr>
      </w:pPr>
      <w:bookmarkStart w:id="5664" w:name="ET_yor_6520_1167"/>
      <w:r w:rsidRPr="00876872">
        <w:rPr>
          <w:rStyle w:val="TagStyle"/>
          <w:rtl/>
        </w:rPr>
        <w:t xml:space="preserve"> &lt;&lt; יור &gt;&gt; </w:t>
      </w:r>
      <w:r>
        <w:rPr>
          <w:rtl/>
        </w:rPr>
        <w:t>היו"ר ארז מלול:</w:t>
      </w:r>
      <w:r w:rsidRPr="00876872">
        <w:rPr>
          <w:rStyle w:val="TagStyle"/>
          <w:rtl/>
        </w:rPr>
        <w:t xml:space="preserve"> &lt;&lt; יור &gt;&gt;</w:t>
      </w:r>
      <w:r>
        <w:rPr>
          <w:rtl/>
        </w:rPr>
        <w:t xml:space="preserve">   </w:t>
      </w:r>
      <w:bookmarkEnd w:id="5664"/>
    </w:p>
    <w:p w14:paraId="5A36A3F8" w14:textId="77777777" w:rsidR="00876872" w:rsidRDefault="00876872" w:rsidP="00876872">
      <w:pPr>
        <w:pStyle w:val="KeepWithNext"/>
        <w:rPr>
          <w:rtl/>
        </w:rPr>
      </w:pPr>
    </w:p>
    <w:p w14:paraId="0C981B81" w14:textId="1C590CC5" w:rsidR="00876872" w:rsidRPr="00876872" w:rsidRDefault="00876872" w:rsidP="00876872">
      <w:pPr>
        <w:rPr>
          <w:rtl/>
        </w:rPr>
      </w:pPr>
      <w:r>
        <w:rPr>
          <w:rFonts w:hint="cs"/>
          <w:rtl/>
        </w:rPr>
        <w:t>תן לו לסיים, גם אני רוצה לשמוע.</w:t>
      </w:r>
    </w:p>
    <w:p w14:paraId="66229CE4" w14:textId="77777777" w:rsidR="00876872" w:rsidRDefault="00876872" w:rsidP="00876872">
      <w:pPr>
        <w:rPr>
          <w:rtl/>
        </w:rPr>
      </w:pPr>
    </w:p>
    <w:p w14:paraId="19EEAD7E" w14:textId="3F25E246" w:rsidR="00876872" w:rsidRDefault="00876872" w:rsidP="00876872">
      <w:pPr>
        <w:pStyle w:val="-"/>
        <w:keepNext/>
        <w:rPr>
          <w:rtl/>
        </w:rPr>
      </w:pPr>
      <w:bookmarkStart w:id="5665" w:name="ET_speakercontinue_900951_1165"/>
      <w:r w:rsidRPr="00876872">
        <w:rPr>
          <w:rStyle w:val="TagStyle"/>
          <w:rtl/>
        </w:rPr>
        <w:t xml:space="preserve"> &lt;&lt; דובר_המשך &gt;&gt; </w:t>
      </w:r>
      <w:r>
        <w:rPr>
          <w:rtl/>
        </w:rPr>
        <w:t>אסף רוזנבלום:</w:t>
      </w:r>
      <w:r w:rsidRPr="00876872">
        <w:rPr>
          <w:rStyle w:val="TagStyle"/>
          <w:rtl/>
        </w:rPr>
        <w:t xml:space="preserve"> &lt;&lt; דובר_המשך &gt;&gt;</w:t>
      </w:r>
      <w:r>
        <w:rPr>
          <w:rtl/>
        </w:rPr>
        <w:t xml:space="preserve">   </w:t>
      </w:r>
      <w:bookmarkEnd w:id="5665"/>
    </w:p>
    <w:p w14:paraId="4B8176C6" w14:textId="77777777" w:rsidR="00876872" w:rsidRDefault="00876872" w:rsidP="00876872">
      <w:pPr>
        <w:pStyle w:val="KeepWithNext"/>
        <w:rPr>
          <w:rtl/>
        </w:rPr>
      </w:pPr>
    </w:p>
    <w:p w14:paraId="3FAC22CE" w14:textId="5128CFAE" w:rsidR="00876872" w:rsidRDefault="00876872" w:rsidP="00F74D2F">
      <w:pPr>
        <w:rPr>
          <w:rtl/>
        </w:rPr>
      </w:pPr>
      <w:r>
        <w:rPr>
          <w:rFonts w:hint="cs"/>
          <w:rtl/>
        </w:rPr>
        <w:t xml:space="preserve">כשאני </w:t>
      </w:r>
      <w:r w:rsidR="00D606DA" w:rsidRPr="00D606DA">
        <w:rPr>
          <w:rtl/>
        </w:rPr>
        <w:t xml:space="preserve">בא לבית </w:t>
      </w:r>
      <w:r>
        <w:rPr>
          <w:rFonts w:hint="cs"/>
          <w:rtl/>
        </w:rPr>
        <w:t>ה</w:t>
      </w:r>
      <w:r w:rsidR="00D606DA" w:rsidRPr="00D606DA">
        <w:rPr>
          <w:rtl/>
        </w:rPr>
        <w:t>משפט ואני צריך להסביר לו שרשות מנהלית כזו או אחרת</w:t>
      </w:r>
      <w:r>
        <w:rPr>
          <w:rFonts w:hint="cs"/>
          <w:rtl/>
        </w:rPr>
        <w:t>,</w:t>
      </w:r>
      <w:r w:rsidR="00D606DA" w:rsidRPr="00D606DA">
        <w:rPr>
          <w:rtl/>
        </w:rPr>
        <w:t xml:space="preserve"> או שר</w:t>
      </w:r>
      <w:r>
        <w:rPr>
          <w:rFonts w:hint="cs"/>
          <w:rtl/>
        </w:rPr>
        <w:t>,</w:t>
      </w:r>
      <w:r w:rsidR="00D606DA" w:rsidRPr="00D606DA">
        <w:rPr>
          <w:rtl/>
        </w:rPr>
        <w:t xml:space="preserve"> לא בחן א</w:t>
      </w:r>
      <w:r w:rsidR="00E824CE">
        <w:rPr>
          <w:rFonts w:hint="cs"/>
          <w:rtl/>
        </w:rPr>
        <w:t>',</w:t>
      </w:r>
      <w:r w:rsidR="00D606DA" w:rsidRPr="00D606DA">
        <w:rPr>
          <w:rtl/>
        </w:rPr>
        <w:t xml:space="preserve"> ב</w:t>
      </w:r>
      <w:r w:rsidR="00E824CE">
        <w:rPr>
          <w:rFonts w:hint="cs"/>
          <w:rtl/>
        </w:rPr>
        <w:t>'</w:t>
      </w:r>
      <w:r w:rsidR="00765530">
        <w:rPr>
          <w:rFonts w:hint="cs"/>
          <w:rtl/>
        </w:rPr>
        <w:t>,</w:t>
      </w:r>
      <w:r w:rsidR="00D606DA" w:rsidRPr="00D606DA">
        <w:rPr>
          <w:rtl/>
        </w:rPr>
        <w:t xml:space="preserve"> ג</w:t>
      </w:r>
      <w:r w:rsidR="00E824CE">
        <w:rPr>
          <w:rFonts w:hint="cs"/>
          <w:rtl/>
        </w:rPr>
        <w:t>'</w:t>
      </w:r>
      <w:r>
        <w:rPr>
          <w:rFonts w:hint="cs"/>
          <w:rtl/>
        </w:rPr>
        <w:t>,</w:t>
      </w:r>
      <w:r w:rsidR="00D606DA" w:rsidRPr="00D606DA">
        <w:rPr>
          <w:rtl/>
        </w:rPr>
        <w:t xml:space="preserve"> </w:t>
      </w:r>
      <w:bookmarkStart w:id="5666" w:name="_ETM_Q1_10885924"/>
      <w:bookmarkEnd w:id="5666"/>
      <w:r w:rsidRPr="00F4277C">
        <w:rPr>
          <w:rFonts w:hint="cs"/>
          <w:rtl/>
        </w:rPr>
        <w:t>הוא אומר</w:t>
      </w:r>
      <w:r>
        <w:rPr>
          <w:rFonts w:hint="cs"/>
          <w:rtl/>
        </w:rPr>
        <w:t xml:space="preserve">: </w:t>
      </w:r>
      <w:r w:rsidR="00D606DA" w:rsidRPr="00D606DA">
        <w:rPr>
          <w:rtl/>
        </w:rPr>
        <w:t xml:space="preserve">פעלתי </w:t>
      </w:r>
      <w:r>
        <w:rPr>
          <w:rFonts w:hint="cs"/>
          <w:rtl/>
        </w:rPr>
        <w:t>ב</w:t>
      </w:r>
      <w:r w:rsidR="00D606DA" w:rsidRPr="00D606DA">
        <w:rPr>
          <w:rtl/>
        </w:rPr>
        <w:t>תשתית עובדתית חסרה. מה זה חסרה? הרי היו בפניו חלק מהמסמכים</w:t>
      </w:r>
      <w:r>
        <w:rPr>
          <w:rFonts w:hint="cs"/>
          <w:rtl/>
        </w:rPr>
        <w:t>. בית המשפט</w:t>
      </w:r>
      <w:r w:rsidR="00D606DA" w:rsidRPr="00D606DA">
        <w:rPr>
          <w:rtl/>
        </w:rPr>
        <w:t xml:space="preserve"> צריך להחליט האם זה מספיק או לא מספיק</w:t>
      </w:r>
      <w:r w:rsidR="00765530">
        <w:rPr>
          <w:rFonts w:hint="cs"/>
          <w:rtl/>
        </w:rPr>
        <w:t>,</w:t>
      </w:r>
      <w:r w:rsidR="00D606DA" w:rsidRPr="00D606DA">
        <w:rPr>
          <w:rtl/>
        </w:rPr>
        <w:t xml:space="preserve"> המבחן הוא של סבירות</w:t>
      </w:r>
      <w:r>
        <w:rPr>
          <w:rFonts w:hint="cs"/>
          <w:rtl/>
        </w:rPr>
        <w:t>.</w:t>
      </w:r>
      <w:r w:rsidR="00D606DA" w:rsidRPr="00D606DA">
        <w:rPr>
          <w:rtl/>
        </w:rPr>
        <w:t xml:space="preserve"> גם בעילות אחרות. </w:t>
      </w:r>
      <w:r w:rsidR="00765530">
        <w:rPr>
          <w:rFonts w:hint="cs"/>
          <w:rtl/>
        </w:rPr>
        <w:t xml:space="preserve"> </w:t>
      </w:r>
    </w:p>
    <w:p w14:paraId="69A77C5C" w14:textId="77777777" w:rsidR="00876872" w:rsidRDefault="00876872" w:rsidP="00F74D2F">
      <w:pPr>
        <w:rPr>
          <w:rtl/>
        </w:rPr>
      </w:pPr>
    </w:p>
    <w:p w14:paraId="646CF368" w14:textId="0C2A85BA" w:rsidR="00F74D2F" w:rsidRPr="00F74D2F" w:rsidRDefault="00D606DA" w:rsidP="00F74D2F">
      <w:pPr>
        <w:rPr>
          <w:rtl/>
        </w:rPr>
      </w:pPr>
      <w:r w:rsidRPr="00D606DA">
        <w:rPr>
          <w:rtl/>
        </w:rPr>
        <w:t>אתם יכולים לגלגל עיניים אבל זה המצב</w:t>
      </w:r>
      <w:r w:rsidR="00876872">
        <w:rPr>
          <w:rFonts w:hint="cs"/>
          <w:rtl/>
        </w:rPr>
        <w:t>,</w:t>
      </w:r>
      <w:r w:rsidRPr="00D606DA">
        <w:rPr>
          <w:rtl/>
        </w:rPr>
        <w:t xml:space="preserve"> בפרקטיקה. יש אי</w:t>
      </w:r>
      <w:r w:rsidR="00BA3C96">
        <w:rPr>
          <w:rFonts w:hint="cs"/>
          <w:rtl/>
        </w:rPr>
        <w:t>ן-</w:t>
      </w:r>
      <w:r w:rsidRPr="00D606DA">
        <w:rPr>
          <w:rtl/>
        </w:rPr>
        <w:t xml:space="preserve">ספור דוגמאות לזה, </w:t>
      </w:r>
      <w:r w:rsidR="00876872">
        <w:rPr>
          <w:rFonts w:hint="cs"/>
          <w:rtl/>
        </w:rPr>
        <w:t>אנחנו</w:t>
      </w:r>
      <w:r w:rsidRPr="00D606DA">
        <w:rPr>
          <w:rtl/>
        </w:rPr>
        <w:t xml:space="preserve"> הלכנו לבית </w:t>
      </w:r>
      <w:r w:rsidR="00BA3C96">
        <w:rPr>
          <w:rFonts w:hint="cs"/>
          <w:rtl/>
        </w:rPr>
        <w:t>ה</w:t>
      </w:r>
      <w:r w:rsidRPr="00D606DA">
        <w:rPr>
          <w:rtl/>
        </w:rPr>
        <w:t>משפט על נושא של בדיקת חלופות בתסקיר השפעה על הסביבה</w:t>
      </w:r>
      <w:r w:rsidR="00876872">
        <w:rPr>
          <w:rFonts w:hint="cs"/>
          <w:rtl/>
        </w:rPr>
        <w:t>,</w:t>
      </w:r>
      <w:r w:rsidRPr="00D606DA">
        <w:rPr>
          <w:rtl/>
        </w:rPr>
        <w:t xml:space="preserve"> רוצים להקים כביש</w:t>
      </w:r>
      <w:r w:rsidR="00876872">
        <w:rPr>
          <w:rFonts w:hint="cs"/>
          <w:rtl/>
        </w:rPr>
        <w:t xml:space="preserve"> </w:t>
      </w:r>
      <w:r w:rsidR="00876872">
        <w:rPr>
          <w:rtl/>
        </w:rPr>
        <w:t>–</w:t>
      </w:r>
      <w:r w:rsidR="00876872">
        <w:rPr>
          <w:rFonts w:hint="cs"/>
          <w:rtl/>
        </w:rPr>
        <w:t xml:space="preserve"> </w:t>
      </w:r>
      <w:r w:rsidRPr="00D606DA">
        <w:rPr>
          <w:rtl/>
        </w:rPr>
        <w:t xml:space="preserve"> צריך לבחון חלופות. מה עושים מוסדות התכנון</w:t>
      </w:r>
      <w:r w:rsidR="006071BE">
        <w:rPr>
          <w:rFonts w:hint="cs"/>
          <w:rtl/>
        </w:rPr>
        <w:t>?</w:t>
      </w:r>
      <w:r w:rsidRPr="00D606DA">
        <w:rPr>
          <w:rtl/>
        </w:rPr>
        <w:t xml:space="preserve"> פוסלים מראש חלופות, לא בוחנים אות</w:t>
      </w:r>
      <w:r w:rsidR="006071BE">
        <w:rPr>
          <w:rFonts w:hint="cs"/>
          <w:rtl/>
        </w:rPr>
        <w:t>ן</w:t>
      </w:r>
      <w:r w:rsidRPr="00D606DA">
        <w:rPr>
          <w:rtl/>
        </w:rPr>
        <w:t xml:space="preserve"> בכלל. אני בתור </w:t>
      </w:r>
      <w:r w:rsidR="00876872">
        <w:rPr>
          <w:rFonts w:hint="cs"/>
          <w:rtl/>
        </w:rPr>
        <w:t>עותר בא</w:t>
      </w:r>
      <w:r w:rsidRPr="00D606DA">
        <w:rPr>
          <w:rtl/>
        </w:rPr>
        <w:t xml:space="preserve"> לבית המשפט </w:t>
      </w:r>
      <w:r w:rsidR="00876872">
        <w:rPr>
          <w:rFonts w:hint="cs"/>
          <w:rtl/>
        </w:rPr>
        <w:t>ו</w:t>
      </w:r>
      <w:r w:rsidRPr="00D606DA">
        <w:rPr>
          <w:rtl/>
        </w:rPr>
        <w:t>אומר</w:t>
      </w:r>
      <w:r w:rsidR="00876872">
        <w:rPr>
          <w:rFonts w:hint="cs"/>
          <w:rtl/>
        </w:rPr>
        <w:t>:</w:t>
      </w:r>
      <w:r w:rsidRPr="00D606DA">
        <w:rPr>
          <w:rtl/>
        </w:rPr>
        <w:t xml:space="preserve"> סליחה, יש חלופות</w:t>
      </w:r>
      <w:r w:rsidR="006071BE">
        <w:rPr>
          <w:rFonts w:hint="cs"/>
          <w:rtl/>
        </w:rPr>
        <w:t>,</w:t>
      </w:r>
      <w:r w:rsidRPr="00D606DA">
        <w:rPr>
          <w:rtl/>
        </w:rPr>
        <w:t xml:space="preserve"> </w:t>
      </w:r>
      <w:r w:rsidR="00765530">
        <w:rPr>
          <w:rFonts w:hint="cs"/>
          <w:rtl/>
        </w:rPr>
        <w:t>א</w:t>
      </w:r>
      <w:r w:rsidR="00E824CE">
        <w:rPr>
          <w:rFonts w:hint="cs"/>
          <w:rtl/>
        </w:rPr>
        <w:t>'</w:t>
      </w:r>
      <w:r w:rsidR="00765530">
        <w:rPr>
          <w:rFonts w:hint="cs"/>
          <w:rtl/>
        </w:rPr>
        <w:t>, ב</w:t>
      </w:r>
      <w:r w:rsidR="00E824CE">
        <w:rPr>
          <w:rFonts w:hint="cs"/>
          <w:rtl/>
        </w:rPr>
        <w:t>'</w:t>
      </w:r>
      <w:r w:rsidR="00765530">
        <w:rPr>
          <w:rFonts w:hint="cs"/>
          <w:rtl/>
        </w:rPr>
        <w:t>, ג</w:t>
      </w:r>
      <w:r w:rsidR="00E824CE">
        <w:rPr>
          <w:rFonts w:hint="cs"/>
          <w:rtl/>
        </w:rPr>
        <w:t>'</w:t>
      </w:r>
      <w:r w:rsidR="00765530">
        <w:rPr>
          <w:rFonts w:hint="cs"/>
          <w:rtl/>
        </w:rPr>
        <w:t xml:space="preserve">, </w:t>
      </w:r>
      <w:r w:rsidRPr="00D606DA">
        <w:rPr>
          <w:rtl/>
        </w:rPr>
        <w:t>צריך לבחון אות</w:t>
      </w:r>
      <w:r w:rsidR="006071BE">
        <w:rPr>
          <w:rFonts w:hint="cs"/>
          <w:rtl/>
        </w:rPr>
        <w:t>ן</w:t>
      </w:r>
      <w:r w:rsidR="00876872">
        <w:rPr>
          <w:rFonts w:hint="cs"/>
          <w:rtl/>
        </w:rPr>
        <w:t>.</w:t>
      </w:r>
      <w:r w:rsidRPr="00D606DA">
        <w:rPr>
          <w:rtl/>
        </w:rPr>
        <w:t xml:space="preserve"> לפי מה זה הולך</w:t>
      </w:r>
      <w:r w:rsidR="00876872">
        <w:rPr>
          <w:rFonts w:hint="cs"/>
          <w:rtl/>
        </w:rPr>
        <w:t>?</w:t>
      </w:r>
      <w:r w:rsidRPr="00D606DA">
        <w:rPr>
          <w:rtl/>
        </w:rPr>
        <w:t xml:space="preserve"> לפי מבחן של סבירות</w:t>
      </w:r>
      <w:r w:rsidR="006071BE">
        <w:rPr>
          <w:rFonts w:hint="cs"/>
          <w:rtl/>
        </w:rPr>
        <w:t>.</w:t>
      </w:r>
      <w:r w:rsidR="00765530">
        <w:rPr>
          <w:rFonts w:hint="cs"/>
          <w:rtl/>
        </w:rPr>
        <w:t xml:space="preserve"> </w:t>
      </w:r>
    </w:p>
    <w:p w14:paraId="42C2D065" w14:textId="77777777" w:rsidR="007404B4" w:rsidRDefault="007404B4" w:rsidP="007404B4">
      <w:pPr>
        <w:rPr>
          <w:rtl/>
        </w:rPr>
      </w:pPr>
      <w:bookmarkStart w:id="5667" w:name="_ETM_Q1_10359250"/>
      <w:bookmarkEnd w:id="5667"/>
    </w:p>
    <w:p w14:paraId="46C196F2" w14:textId="77777777" w:rsidR="00F74D2F" w:rsidRDefault="00F74D2F" w:rsidP="00F74D2F">
      <w:pPr>
        <w:pStyle w:val="af5"/>
        <w:keepNext/>
        <w:rPr>
          <w:rtl/>
        </w:rPr>
      </w:pPr>
      <w:bookmarkStart w:id="5668" w:name="ET_interruption_6164_538"/>
      <w:r w:rsidRPr="00F74D2F">
        <w:rPr>
          <w:rStyle w:val="TagStyle"/>
          <w:rtl/>
        </w:rPr>
        <w:t xml:space="preserve"> &lt;&lt; קריאה &gt;&gt; </w:t>
      </w:r>
      <w:r>
        <w:rPr>
          <w:rtl/>
        </w:rPr>
        <w:t>עמית הלוי (הליכוד):</w:t>
      </w:r>
      <w:r w:rsidRPr="00F74D2F">
        <w:rPr>
          <w:rStyle w:val="TagStyle"/>
          <w:rtl/>
        </w:rPr>
        <w:t xml:space="preserve"> &lt;&lt; קריאה &gt;&gt;</w:t>
      </w:r>
      <w:r>
        <w:rPr>
          <w:rtl/>
        </w:rPr>
        <w:t xml:space="preserve">   </w:t>
      </w:r>
      <w:bookmarkEnd w:id="5668"/>
    </w:p>
    <w:p w14:paraId="0BC89D1B" w14:textId="77777777" w:rsidR="00F74D2F" w:rsidRDefault="00F74D2F" w:rsidP="00F74D2F">
      <w:pPr>
        <w:pStyle w:val="KeepWithNext"/>
        <w:rPr>
          <w:rtl/>
        </w:rPr>
      </w:pPr>
    </w:p>
    <w:p w14:paraId="2A3FCA75" w14:textId="690EBC8F" w:rsidR="00F74D2F" w:rsidRDefault="00D606DA" w:rsidP="00F74D2F">
      <w:pPr>
        <w:rPr>
          <w:rtl/>
        </w:rPr>
      </w:pPr>
      <w:bookmarkStart w:id="5669" w:name="_ETM_Q1_10932503"/>
      <w:bookmarkEnd w:id="5669"/>
      <w:r w:rsidRPr="00D606DA">
        <w:rPr>
          <w:rtl/>
        </w:rPr>
        <w:t>אבל הסבירות שאנחנו מדברים עלי</w:t>
      </w:r>
      <w:r w:rsidR="00876872">
        <w:rPr>
          <w:rFonts w:hint="cs"/>
          <w:rtl/>
        </w:rPr>
        <w:t>ה</w:t>
      </w:r>
      <w:r w:rsidRPr="00D606DA">
        <w:rPr>
          <w:rtl/>
        </w:rPr>
        <w:t xml:space="preserve"> לא נוגעת</w:t>
      </w:r>
      <w:r w:rsidR="00876872">
        <w:rPr>
          <w:rFonts w:hint="cs"/>
          <w:rtl/>
        </w:rPr>
        <w:t xml:space="preserve"> בכלל</w:t>
      </w:r>
      <w:r w:rsidRPr="00D606DA">
        <w:rPr>
          <w:rtl/>
        </w:rPr>
        <w:t xml:space="preserve"> בדרג המקצועי.</w:t>
      </w:r>
    </w:p>
    <w:p w14:paraId="6C46C670" w14:textId="77777777" w:rsidR="00F74D2F" w:rsidRDefault="00F74D2F" w:rsidP="00F74D2F">
      <w:pPr>
        <w:rPr>
          <w:rtl/>
        </w:rPr>
      </w:pPr>
      <w:bookmarkStart w:id="5670" w:name="_ETM_Q1_10943139"/>
      <w:bookmarkStart w:id="5671" w:name="_ETM_Q1_10943214"/>
      <w:bookmarkEnd w:id="5670"/>
      <w:bookmarkEnd w:id="5671"/>
    </w:p>
    <w:p w14:paraId="7237B204" w14:textId="77777777" w:rsidR="00F74D2F" w:rsidRDefault="00F74D2F" w:rsidP="00F74D2F">
      <w:pPr>
        <w:pStyle w:val="-"/>
        <w:keepNext/>
        <w:rPr>
          <w:rtl/>
        </w:rPr>
      </w:pPr>
      <w:bookmarkStart w:id="5672" w:name="ET_speakercontinue_900951_539"/>
      <w:r w:rsidRPr="00F74D2F">
        <w:rPr>
          <w:rStyle w:val="TagStyle"/>
          <w:rtl/>
        </w:rPr>
        <w:t xml:space="preserve"> &lt;&lt; דובר_המשך &gt;&gt; </w:t>
      </w:r>
      <w:r>
        <w:rPr>
          <w:rtl/>
        </w:rPr>
        <w:t>אסף רוזנבלום:</w:t>
      </w:r>
      <w:r w:rsidRPr="00F74D2F">
        <w:rPr>
          <w:rStyle w:val="TagStyle"/>
          <w:rtl/>
        </w:rPr>
        <w:t xml:space="preserve"> &lt;&lt; דובר_המשך &gt;&gt;</w:t>
      </w:r>
      <w:r>
        <w:rPr>
          <w:rtl/>
        </w:rPr>
        <w:t xml:space="preserve">   </w:t>
      </w:r>
      <w:bookmarkEnd w:id="5672"/>
    </w:p>
    <w:p w14:paraId="5DB5430E" w14:textId="77777777" w:rsidR="00F74D2F" w:rsidRDefault="00F74D2F" w:rsidP="00F74D2F">
      <w:pPr>
        <w:pStyle w:val="KeepWithNext"/>
        <w:rPr>
          <w:rtl/>
        </w:rPr>
      </w:pPr>
    </w:p>
    <w:p w14:paraId="0DDA56D1" w14:textId="009D925D" w:rsidR="00F74D2F" w:rsidRDefault="00F74D2F" w:rsidP="00F74D2F">
      <w:pPr>
        <w:rPr>
          <w:rtl/>
        </w:rPr>
      </w:pPr>
      <w:bookmarkStart w:id="5673" w:name="_ETM_Q1_10945880"/>
      <w:bookmarkEnd w:id="5673"/>
      <w:r>
        <w:rPr>
          <w:rFonts w:hint="cs"/>
          <w:rtl/>
        </w:rPr>
        <w:t>רגע</w:t>
      </w:r>
      <w:r w:rsidR="00E824CE">
        <w:rPr>
          <w:rFonts w:hint="cs"/>
          <w:rtl/>
        </w:rPr>
        <w:t>.</w:t>
      </w:r>
      <w:r>
        <w:rPr>
          <w:rFonts w:hint="cs"/>
          <w:rtl/>
        </w:rPr>
        <w:t xml:space="preserve"> אגע בזה</w:t>
      </w:r>
      <w:r w:rsidR="00D606DA" w:rsidRPr="00D606DA">
        <w:rPr>
          <w:rtl/>
        </w:rPr>
        <w:t xml:space="preserve"> אבל אתם צריכים להבין</w:t>
      </w:r>
      <w:r w:rsidR="00E824CE">
        <w:rPr>
          <w:rFonts w:hint="cs"/>
          <w:rtl/>
        </w:rPr>
        <w:t>.</w:t>
      </w:r>
      <w:r w:rsidR="00D606DA" w:rsidRPr="00D606DA">
        <w:rPr>
          <w:rtl/>
        </w:rPr>
        <w:t xml:space="preserve"> קודם כול, </w:t>
      </w:r>
      <w:r w:rsidR="00876872">
        <w:rPr>
          <w:rFonts w:hint="cs"/>
          <w:rtl/>
        </w:rPr>
        <w:t>תשתית עובדתית</w:t>
      </w:r>
      <w:r w:rsidR="00D606DA" w:rsidRPr="00D606DA">
        <w:rPr>
          <w:rtl/>
        </w:rPr>
        <w:t xml:space="preserve"> והדברים האלה</w:t>
      </w:r>
      <w:r w:rsidR="00E824CE">
        <w:rPr>
          <w:rFonts w:hint="cs"/>
          <w:rtl/>
        </w:rPr>
        <w:t>,</w:t>
      </w:r>
      <w:r w:rsidR="00D606DA" w:rsidRPr="00D606DA">
        <w:rPr>
          <w:rtl/>
        </w:rPr>
        <w:t xml:space="preserve"> חלים גם על הדרג הפולי</w:t>
      </w:r>
      <w:r w:rsidR="006071BE">
        <w:rPr>
          <w:rFonts w:hint="cs"/>
          <w:rtl/>
        </w:rPr>
        <w:t>טי</w:t>
      </w:r>
      <w:r w:rsidR="00876872">
        <w:rPr>
          <w:rFonts w:hint="cs"/>
          <w:rtl/>
        </w:rPr>
        <w:t>.</w:t>
      </w:r>
    </w:p>
    <w:p w14:paraId="0C414487" w14:textId="77777777" w:rsidR="00F74D2F" w:rsidRDefault="00F74D2F" w:rsidP="00F74D2F">
      <w:pPr>
        <w:rPr>
          <w:rtl/>
        </w:rPr>
      </w:pPr>
      <w:bookmarkStart w:id="5674" w:name="_ETM_Q1_10951060"/>
      <w:bookmarkStart w:id="5675" w:name="_ETM_Q1_10951130"/>
      <w:bookmarkEnd w:id="5674"/>
      <w:bookmarkEnd w:id="5675"/>
    </w:p>
    <w:p w14:paraId="3EEEB626" w14:textId="77777777" w:rsidR="00F74D2F" w:rsidRDefault="00F74D2F" w:rsidP="00F74D2F">
      <w:pPr>
        <w:pStyle w:val="af6"/>
        <w:keepNext/>
        <w:rPr>
          <w:rtl/>
        </w:rPr>
      </w:pPr>
      <w:bookmarkStart w:id="5676" w:name="ET_yor_6520_540"/>
      <w:r w:rsidRPr="00F74D2F">
        <w:rPr>
          <w:rStyle w:val="TagStyle"/>
          <w:rtl/>
        </w:rPr>
        <w:t xml:space="preserve"> &lt;&lt; יור &gt;&gt; </w:t>
      </w:r>
      <w:r>
        <w:rPr>
          <w:rtl/>
        </w:rPr>
        <w:t>היו"ר ארז מלול:</w:t>
      </w:r>
      <w:r w:rsidRPr="00F74D2F">
        <w:rPr>
          <w:rStyle w:val="TagStyle"/>
          <w:rtl/>
        </w:rPr>
        <w:t xml:space="preserve"> &lt;&lt; יור &gt;&gt;</w:t>
      </w:r>
      <w:r>
        <w:rPr>
          <w:rtl/>
        </w:rPr>
        <w:t xml:space="preserve">   </w:t>
      </w:r>
      <w:bookmarkEnd w:id="5676"/>
    </w:p>
    <w:p w14:paraId="66CEB81A" w14:textId="77777777" w:rsidR="00F74D2F" w:rsidRDefault="00F74D2F" w:rsidP="00F74D2F">
      <w:pPr>
        <w:pStyle w:val="KeepWithNext"/>
        <w:rPr>
          <w:rtl/>
        </w:rPr>
      </w:pPr>
    </w:p>
    <w:p w14:paraId="2379B7A8" w14:textId="16E054F9" w:rsidR="00F74D2F" w:rsidRDefault="00F74D2F" w:rsidP="00F74D2F">
      <w:pPr>
        <w:rPr>
          <w:rtl/>
        </w:rPr>
      </w:pPr>
      <w:bookmarkStart w:id="5677" w:name="_ETM_Q1_10952315"/>
      <w:bookmarkEnd w:id="5677"/>
      <w:r>
        <w:rPr>
          <w:rFonts w:hint="cs"/>
          <w:rtl/>
        </w:rPr>
        <w:t>אסף, ל</w:t>
      </w:r>
      <w:r w:rsidR="00876872">
        <w:rPr>
          <w:rFonts w:hint="cs"/>
          <w:rtl/>
        </w:rPr>
        <w:t>נקודה, ל</w:t>
      </w:r>
      <w:r>
        <w:rPr>
          <w:rFonts w:hint="cs"/>
          <w:rtl/>
        </w:rPr>
        <w:t>פואנטה.</w:t>
      </w:r>
    </w:p>
    <w:p w14:paraId="0F876553" w14:textId="77777777" w:rsidR="00F74D2F" w:rsidRDefault="00F74D2F" w:rsidP="00F74D2F">
      <w:pPr>
        <w:rPr>
          <w:rtl/>
        </w:rPr>
      </w:pPr>
      <w:bookmarkStart w:id="5678" w:name="_ETM_Q1_10954540"/>
      <w:bookmarkStart w:id="5679" w:name="_ETM_Q1_10954605"/>
      <w:bookmarkEnd w:id="5678"/>
      <w:bookmarkEnd w:id="5679"/>
    </w:p>
    <w:p w14:paraId="5846EAF5" w14:textId="77777777" w:rsidR="00F74D2F" w:rsidRDefault="00F74D2F" w:rsidP="00F74D2F">
      <w:pPr>
        <w:pStyle w:val="-"/>
        <w:keepNext/>
        <w:rPr>
          <w:rtl/>
        </w:rPr>
      </w:pPr>
      <w:bookmarkStart w:id="5680" w:name="ET_speakercontinue_900951_541"/>
      <w:r w:rsidRPr="00F74D2F">
        <w:rPr>
          <w:rStyle w:val="TagStyle"/>
          <w:rtl/>
        </w:rPr>
        <w:t xml:space="preserve"> &lt;&lt; דובר_המשך &gt;&gt; </w:t>
      </w:r>
      <w:r>
        <w:rPr>
          <w:rtl/>
        </w:rPr>
        <w:t>אסף רוזנבלום:</w:t>
      </w:r>
      <w:r w:rsidRPr="00F74D2F">
        <w:rPr>
          <w:rStyle w:val="TagStyle"/>
          <w:rtl/>
        </w:rPr>
        <w:t xml:space="preserve"> &lt;&lt; דובר_המשך &gt;&gt;</w:t>
      </w:r>
      <w:r>
        <w:rPr>
          <w:rtl/>
        </w:rPr>
        <w:t xml:space="preserve">   </w:t>
      </w:r>
      <w:bookmarkEnd w:id="5680"/>
    </w:p>
    <w:p w14:paraId="33B08F9F" w14:textId="77777777" w:rsidR="00F74D2F" w:rsidRDefault="00F74D2F" w:rsidP="00F74D2F">
      <w:pPr>
        <w:pStyle w:val="KeepWithNext"/>
        <w:rPr>
          <w:rtl/>
        </w:rPr>
      </w:pPr>
    </w:p>
    <w:p w14:paraId="0C01403F" w14:textId="447117AC" w:rsidR="006071BE" w:rsidRDefault="00F74D2F" w:rsidP="00F4277C">
      <w:pPr>
        <w:rPr>
          <w:rtl/>
        </w:rPr>
      </w:pPr>
      <w:bookmarkStart w:id="5681" w:name="_ETM_Q1_10955880"/>
      <w:bookmarkEnd w:id="5681"/>
      <w:r>
        <w:rPr>
          <w:rFonts w:hint="cs"/>
          <w:rtl/>
        </w:rPr>
        <w:t>הפואנטה היא</w:t>
      </w:r>
      <w:r w:rsidR="00876872">
        <w:rPr>
          <w:rFonts w:hint="cs"/>
          <w:rtl/>
        </w:rPr>
        <w:t xml:space="preserve">, וזו רק אחת הפואנטות, </w:t>
      </w:r>
      <w:r w:rsidR="00D606DA" w:rsidRPr="00D606DA">
        <w:rPr>
          <w:rtl/>
        </w:rPr>
        <w:t>ש</w:t>
      </w:r>
      <w:r w:rsidR="00876872">
        <w:rPr>
          <w:rFonts w:hint="cs"/>
          <w:rtl/>
        </w:rPr>
        <w:t>כש</w:t>
      </w:r>
      <w:r w:rsidR="00D606DA" w:rsidRPr="00D606DA">
        <w:rPr>
          <w:rtl/>
        </w:rPr>
        <w:t>אתם אוסרים באופן טוטאלי על בחינה של סבירות אתם נוגעים גם ב</w:t>
      </w:r>
      <w:r w:rsidR="006071BE">
        <w:rPr>
          <w:rFonts w:hint="cs"/>
          <w:rtl/>
        </w:rPr>
        <w:t>ע</w:t>
      </w:r>
      <w:r w:rsidR="00D606DA" w:rsidRPr="00D606DA">
        <w:rPr>
          <w:rtl/>
        </w:rPr>
        <w:t>ילות האחרות</w:t>
      </w:r>
      <w:r w:rsidR="00765530">
        <w:rPr>
          <w:rFonts w:hint="cs"/>
          <w:rtl/>
        </w:rPr>
        <w:t>,</w:t>
      </w:r>
      <w:r w:rsidR="00D606DA" w:rsidRPr="00D606DA">
        <w:rPr>
          <w:rtl/>
        </w:rPr>
        <w:t xml:space="preserve"> מי שלא מבין את זה </w:t>
      </w:r>
      <w:r w:rsidR="00876872">
        <w:rPr>
          <w:rFonts w:hint="cs"/>
          <w:rtl/>
        </w:rPr>
        <w:t xml:space="preserve">פשוט </w:t>
      </w:r>
      <w:r w:rsidR="00D606DA" w:rsidRPr="00D606DA">
        <w:rPr>
          <w:rtl/>
        </w:rPr>
        <w:t>לא מכיר את הפרקטיקה.</w:t>
      </w:r>
      <w:r w:rsidR="006071BE">
        <w:rPr>
          <w:rFonts w:hint="cs"/>
          <w:rtl/>
        </w:rPr>
        <w:t xml:space="preserve"> </w:t>
      </w:r>
      <w:r w:rsidR="00D606DA" w:rsidRPr="00D606DA">
        <w:rPr>
          <w:rtl/>
        </w:rPr>
        <w:t>אני רוצה לתת לכם כמה דוגמאות. קודם כול</w:t>
      </w:r>
      <w:r w:rsidR="006071BE">
        <w:rPr>
          <w:rFonts w:hint="cs"/>
          <w:rtl/>
        </w:rPr>
        <w:t>,</w:t>
      </w:r>
      <w:r w:rsidR="00D606DA" w:rsidRPr="00D606DA">
        <w:rPr>
          <w:rtl/>
        </w:rPr>
        <w:t xml:space="preserve"> </w:t>
      </w:r>
      <w:r w:rsidR="00876872">
        <w:rPr>
          <w:rFonts w:hint="cs"/>
          <w:rtl/>
        </w:rPr>
        <w:t>אי-</w:t>
      </w:r>
      <w:r w:rsidR="00D606DA" w:rsidRPr="00D606DA">
        <w:rPr>
          <w:rtl/>
        </w:rPr>
        <w:t>אפשר להפריד בין הדברים</w:t>
      </w:r>
      <w:r w:rsidR="006071BE">
        <w:rPr>
          <w:rFonts w:hint="cs"/>
          <w:rtl/>
        </w:rPr>
        <w:t>.</w:t>
      </w:r>
      <w:r w:rsidR="00D606DA" w:rsidRPr="00D606DA">
        <w:rPr>
          <w:rtl/>
        </w:rPr>
        <w:t xml:space="preserve"> לגבי העניין של דרג פוליטי ודרג מקצועי</w:t>
      </w:r>
      <w:r w:rsidR="006071BE">
        <w:rPr>
          <w:rFonts w:hint="cs"/>
          <w:rtl/>
        </w:rPr>
        <w:t>,</w:t>
      </w:r>
      <w:r w:rsidR="00D606DA" w:rsidRPr="00D606DA">
        <w:rPr>
          <w:rtl/>
        </w:rPr>
        <w:t xml:space="preserve"> גם פה אי-אפשר לעשות את ההפרדה</w:t>
      </w:r>
      <w:r w:rsidR="000C3CFD">
        <w:rPr>
          <w:rFonts w:hint="cs"/>
          <w:rtl/>
        </w:rPr>
        <w:t>,</w:t>
      </w:r>
      <w:r w:rsidR="00D606DA" w:rsidRPr="00D606DA">
        <w:rPr>
          <w:rtl/>
        </w:rPr>
        <w:t xml:space="preserve"> </w:t>
      </w:r>
      <w:r w:rsidR="00876872">
        <w:rPr>
          <w:rFonts w:hint="cs"/>
          <w:rtl/>
        </w:rPr>
        <w:t>ה</w:t>
      </w:r>
      <w:r w:rsidR="00D606DA" w:rsidRPr="00D606DA">
        <w:rPr>
          <w:rtl/>
        </w:rPr>
        <w:t>הפרדה שאתם עושים פה</w:t>
      </w:r>
      <w:r w:rsidR="00876872">
        <w:rPr>
          <w:rFonts w:hint="cs"/>
          <w:rtl/>
        </w:rPr>
        <w:t>,</w:t>
      </w:r>
      <w:r w:rsidR="00D606DA" w:rsidRPr="00D606DA">
        <w:rPr>
          <w:rtl/>
        </w:rPr>
        <w:t xml:space="preserve"> בהצעת החוק הזאת</w:t>
      </w:r>
      <w:r w:rsidR="00876872">
        <w:rPr>
          <w:rFonts w:hint="cs"/>
          <w:rtl/>
        </w:rPr>
        <w:t>,</w:t>
      </w:r>
      <w:r w:rsidR="00D606DA" w:rsidRPr="00D606DA">
        <w:rPr>
          <w:rtl/>
        </w:rPr>
        <w:t xml:space="preserve"> חסרת שחר. יש החלטות של</w:t>
      </w:r>
      <w:r w:rsidR="00876872">
        <w:rPr>
          <w:rFonts w:hint="cs"/>
          <w:rtl/>
        </w:rPr>
        <w:t xml:space="preserve"> מה שנקרא </w:t>
      </w:r>
      <w:r w:rsidR="00D606DA" w:rsidRPr="00D606DA">
        <w:rPr>
          <w:rtl/>
        </w:rPr>
        <w:t>מדיניות והחלטות פרטניות</w:t>
      </w:r>
      <w:r w:rsidR="006071BE">
        <w:rPr>
          <w:rFonts w:hint="cs"/>
          <w:rtl/>
        </w:rPr>
        <w:t>,</w:t>
      </w:r>
      <w:r w:rsidR="00D606DA" w:rsidRPr="00D606DA">
        <w:rPr>
          <w:rtl/>
        </w:rPr>
        <w:t xml:space="preserve"> אי-אפשר להפריד</w:t>
      </w:r>
      <w:r w:rsidR="006071BE">
        <w:rPr>
          <w:rFonts w:hint="cs"/>
          <w:rtl/>
        </w:rPr>
        <w:t>.</w:t>
      </w:r>
      <w:r w:rsidR="00D606DA" w:rsidRPr="00D606DA">
        <w:rPr>
          <w:rtl/>
        </w:rPr>
        <w:t xml:space="preserve"> הממשלה מאשרת אי</w:t>
      </w:r>
      <w:r w:rsidR="006071BE">
        <w:rPr>
          <w:rFonts w:hint="cs"/>
          <w:rtl/>
        </w:rPr>
        <w:t>ן-</w:t>
      </w:r>
      <w:r w:rsidR="00D606DA" w:rsidRPr="00D606DA">
        <w:rPr>
          <w:rtl/>
        </w:rPr>
        <w:t>ספור החלטות שה</w:t>
      </w:r>
      <w:r w:rsidR="006071BE">
        <w:rPr>
          <w:rFonts w:hint="cs"/>
          <w:rtl/>
        </w:rPr>
        <w:t>ן</w:t>
      </w:r>
      <w:r w:rsidR="00D606DA" w:rsidRPr="00D606DA">
        <w:rPr>
          <w:rtl/>
        </w:rPr>
        <w:t xml:space="preserve"> מקצועיות. </w:t>
      </w:r>
      <w:r w:rsidR="00876872">
        <w:rPr>
          <w:rFonts w:hint="cs"/>
          <w:rtl/>
        </w:rPr>
        <w:t xml:space="preserve">כשמאושרת </w:t>
      </w:r>
      <w:r w:rsidR="00D606DA" w:rsidRPr="00D606DA">
        <w:rPr>
          <w:rtl/>
        </w:rPr>
        <w:t>תוכנית מתאר ארצית</w:t>
      </w:r>
      <w:r w:rsidR="00876872">
        <w:rPr>
          <w:rFonts w:hint="cs"/>
          <w:rtl/>
        </w:rPr>
        <w:t>,</w:t>
      </w:r>
      <w:r w:rsidR="00D606DA" w:rsidRPr="00D606DA">
        <w:rPr>
          <w:rtl/>
        </w:rPr>
        <w:t xml:space="preserve"> הממשלה היא זאת שמאשרת</w:t>
      </w:r>
      <w:r w:rsidR="00876872">
        <w:rPr>
          <w:rFonts w:hint="cs"/>
          <w:rtl/>
        </w:rPr>
        <w:t>.</w:t>
      </w:r>
      <w:r w:rsidR="00D606DA" w:rsidRPr="00D606DA">
        <w:rPr>
          <w:rtl/>
        </w:rPr>
        <w:t xml:space="preserve"> זאת אומרת </w:t>
      </w:r>
      <w:r w:rsidR="006071BE">
        <w:rPr>
          <w:rFonts w:hint="cs"/>
          <w:rtl/>
        </w:rPr>
        <w:t>ש</w:t>
      </w:r>
      <w:r w:rsidR="00D606DA" w:rsidRPr="00D606DA">
        <w:rPr>
          <w:rtl/>
        </w:rPr>
        <w:t xml:space="preserve">אי-אפשר יהיה </w:t>
      </w:r>
      <w:r w:rsidR="00D606DA" w:rsidRPr="00F4277C">
        <w:rPr>
          <w:rtl/>
        </w:rPr>
        <w:t>יותר</w:t>
      </w:r>
      <w:r w:rsidR="00876872" w:rsidRPr="00F4277C">
        <w:rPr>
          <w:rFonts w:hint="cs"/>
          <w:rtl/>
        </w:rPr>
        <w:t xml:space="preserve"> </w:t>
      </w:r>
      <w:r w:rsidR="00F4277C" w:rsidRPr="00F4277C">
        <w:rPr>
          <w:rFonts w:hint="cs"/>
          <w:rtl/>
        </w:rPr>
        <w:t>לעשות</w:t>
      </w:r>
      <w:r w:rsidR="00F4277C">
        <w:rPr>
          <w:rFonts w:hint="cs"/>
          <w:rtl/>
        </w:rPr>
        <w:t xml:space="preserve"> - - -</w:t>
      </w:r>
      <w:bookmarkStart w:id="5682" w:name="_ETM_Q1_10981959"/>
      <w:bookmarkEnd w:id="5682"/>
      <w:r w:rsidR="00D606DA" w:rsidRPr="00D606DA">
        <w:rPr>
          <w:rtl/>
        </w:rPr>
        <w:t xml:space="preserve"> </w:t>
      </w:r>
      <w:bookmarkStart w:id="5683" w:name="_ETM_Q1_10983391"/>
      <w:bookmarkEnd w:id="5683"/>
    </w:p>
    <w:p w14:paraId="0935872C" w14:textId="77777777" w:rsidR="00E542D3" w:rsidRDefault="00E542D3" w:rsidP="00F74D2F">
      <w:pPr>
        <w:rPr>
          <w:rtl/>
        </w:rPr>
      </w:pPr>
      <w:bookmarkStart w:id="5684" w:name="_ETM_Q1_10974540"/>
      <w:bookmarkStart w:id="5685" w:name="_ETM_Q1_10974610"/>
      <w:bookmarkStart w:id="5686" w:name="_ETM_Q1_10976805"/>
      <w:bookmarkStart w:id="5687" w:name="_ETM_Q1_10976860"/>
      <w:bookmarkEnd w:id="5684"/>
      <w:bookmarkEnd w:id="5685"/>
      <w:bookmarkEnd w:id="5686"/>
      <w:bookmarkEnd w:id="5687"/>
    </w:p>
    <w:p w14:paraId="658F6119" w14:textId="77777777" w:rsidR="00E542D3" w:rsidRDefault="00E542D3" w:rsidP="00E542D3">
      <w:pPr>
        <w:pStyle w:val="af6"/>
        <w:keepNext/>
        <w:rPr>
          <w:rtl/>
        </w:rPr>
      </w:pPr>
      <w:bookmarkStart w:id="5688" w:name="_ETM_Q1_10981275"/>
      <w:bookmarkStart w:id="5689" w:name="_ETM_Q1_10981340"/>
      <w:bookmarkStart w:id="5690" w:name="ET_yor_6520_542"/>
      <w:bookmarkEnd w:id="5688"/>
      <w:bookmarkEnd w:id="5689"/>
      <w:r w:rsidRPr="00E542D3">
        <w:rPr>
          <w:rStyle w:val="TagStyle"/>
          <w:rtl/>
        </w:rPr>
        <w:t xml:space="preserve"> &lt;&lt; יור &gt;&gt; </w:t>
      </w:r>
      <w:r>
        <w:rPr>
          <w:rtl/>
        </w:rPr>
        <w:t>היו"ר ארז מלול:</w:t>
      </w:r>
      <w:r w:rsidRPr="00E542D3">
        <w:rPr>
          <w:rStyle w:val="TagStyle"/>
          <w:rtl/>
        </w:rPr>
        <w:t xml:space="preserve"> &lt;&lt; יור &gt;&gt;</w:t>
      </w:r>
      <w:r>
        <w:rPr>
          <w:rtl/>
        </w:rPr>
        <w:t xml:space="preserve">   </w:t>
      </w:r>
      <w:bookmarkEnd w:id="5690"/>
    </w:p>
    <w:p w14:paraId="488CEC2D" w14:textId="77777777" w:rsidR="00E542D3" w:rsidRDefault="00E542D3" w:rsidP="00E542D3">
      <w:pPr>
        <w:pStyle w:val="KeepWithNext"/>
        <w:rPr>
          <w:rtl/>
        </w:rPr>
      </w:pPr>
    </w:p>
    <w:p w14:paraId="614D49FF" w14:textId="587FED01" w:rsidR="00E542D3" w:rsidRDefault="00E542D3" w:rsidP="00E542D3">
      <w:pPr>
        <w:rPr>
          <w:rtl/>
        </w:rPr>
      </w:pPr>
      <w:bookmarkStart w:id="5691" w:name="_ETM_Q1_10978560"/>
      <w:bookmarkEnd w:id="5691"/>
      <w:r>
        <w:rPr>
          <w:rFonts w:hint="cs"/>
          <w:rtl/>
        </w:rPr>
        <w:t>אסף</w:t>
      </w:r>
      <w:r w:rsidR="00876872">
        <w:rPr>
          <w:rFonts w:hint="cs"/>
          <w:rtl/>
        </w:rPr>
        <w:t>,</w:t>
      </w:r>
      <w:r>
        <w:rPr>
          <w:rFonts w:hint="cs"/>
          <w:rtl/>
        </w:rPr>
        <w:t xml:space="preserve"> תודה רבה.</w:t>
      </w:r>
    </w:p>
    <w:p w14:paraId="1EF2A029" w14:textId="77777777" w:rsidR="00876872" w:rsidRDefault="00876872" w:rsidP="00E542D3">
      <w:pPr>
        <w:rPr>
          <w:rtl/>
        </w:rPr>
      </w:pPr>
    </w:p>
    <w:p w14:paraId="0E0FB33C" w14:textId="3ED95A7B" w:rsidR="00876872" w:rsidRDefault="00876872" w:rsidP="00876872">
      <w:pPr>
        <w:pStyle w:val="-"/>
        <w:keepNext/>
        <w:rPr>
          <w:rtl/>
        </w:rPr>
      </w:pPr>
      <w:bookmarkStart w:id="5692" w:name="ET_speakercontinue_900951_1168"/>
      <w:r w:rsidRPr="00876872">
        <w:rPr>
          <w:rStyle w:val="TagStyle"/>
          <w:rtl/>
        </w:rPr>
        <w:t xml:space="preserve"> &lt;&lt; דובר_המשך &gt;&gt; </w:t>
      </w:r>
      <w:r>
        <w:rPr>
          <w:rtl/>
        </w:rPr>
        <w:t>אסף רוזנבלום:</w:t>
      </w:r>
      <w:r w:rsidRPr="00876872">
        <w:rPr>
          <w:rStyle w:val="TagStyle"/>
          <w:rtl/>
        </w:rPr>
        <w:t xml:space="preserve"> &lt;&lt; דובר_המשך &gt;&gt;</w:t>
      </w:r>
      <w:r>
        <w:rPr>
          <w:rtl/>
        </w:rPr>
        <w:t xml:space="preserve">   </w:t>
      </w:r>
      <w:bookmarkEnd w:id="5692"/>
    </w:p>
    <w:p w14:paraId="56CABD58" w14:textId="77777777" w:rsidR="00876872" w:rsidRDefault="00876872" w:rsidP="00876872">
      <w:pPr>
        <w:pStyle w:val="KeepWithNext"/>
        <w:rPr>
          <w:rtl/>
        </w:rPr>
      </w:pPr>
    </w:p>
    <w:p w14:paraId="05511246" w14:textId="7745FA61" w:rsidR="00876872" w:rsidRDefault="00876872" w:rsidP="00876872">
      <w:pPr>
        <w:rPr>
          <w:rtl/>
        </w:rPr>
      </w:pPr>
      <w:r>
        <w:rPr>
          <w:rFonts w:hint="cs"/>
          <w:rtl/>
        </w:rPr>
        <w:t>אדוני.</w:t>
      </w:r>
    </w:p>
    <w:p w14:paraId="617EBE35" w14:textId="77777777" w:rsidR="00876872" w:rsidRDefault="00876872" w:rsidP="00876872">
      <w:pPr>
        <w:rPr>
          <w:rtl/>
        </w:rPr>
      </w:pPr>
    </w:p>
    <w:p w14:paraId="6BC25246" w14:textId="224932A0" w:rsidR="00876872" w:rsidRDefault="00876872" w:rsidP="00876872">
      <w:pPr>
        <w:pStyle w:val="af5"/>
        <w:keepNext/>
        <w:rPr>
          <w:rtl/>
        </w:rPr>
      </w:pPr>
      <w:bookmarkStart w:id="5693" w:name="ET_interruption_6156_1169"/>
      <w:r w:rsidRPr="00876872">
        <w:rPr>
          <w:rStyle w:val="TagStyle"/>
          <w:rtl/>
        </w:rPr>
        <w:t xml:space="preserve"> &lt;&lt; קריאה &gt;&gt; </w:t>
      </w:r>
      <w:r>
        <w:rPr>
          <w:rtl/>
        </w:rPr>
        <w:t>גלעד קריב (העבודה):</w:t>
      </w:r>
      <w:r w:rsidRPr="00876872">
        <w:rPr>
          <w:rStyle w:val="TagStyle"/>
          <w:rtl/>
        </w:rPr>
        <w:t xml:space="preserve"> &lt;&lt; קריאה &gt;&gt;</w:t>
      </w:r>
      <w:r>
        <w:rPr>
          <w:rtl/>
        </w:rPr>
        <w:t xml:space="preserve">   </w:t>
      </w:r>
      <w:bookmarkEnd w:id="5693"/>
    </w:p>
    <w:p w14:paraId="2A80FB44" w14:textId="77777777" w:rsidR="00876872" w:rsidRDefault="00876872" w:rsidP="00876872">
      <w:pPr>
        <w:pStyle w:val="KeepWithNext"/>
        <w:rPr>
          <w:rtl/>
        </w:rPr>
      </w:pPr>
    </w:p>
    <w:p w14:paraId="20EAD0F6" w14:textId="29DA058E" w:rsidR="00876872" w:rsidRDefault="00876872" w:rsidP="00876872">
      <w:pPr>
        <w:rPr>
          <w:rtl/>
        </w:rPr>
      </w:pPr>
      <w:r>
        <w:rPr>
          <w:rFonts w:hint="cs"/>
          <w:rtl/>
        </w:rPr>
        <w:t>רק משפט אחד, עובדתי.</w:t>
      </w:r>
    </w:p>
    <w:p w14:paraId="272CCCDE" w14:textId="77777777" w:rsidR="00E824CE" w:rsidRDefault="00E824CE" w:rsidP="00876872">
      <w:pPr>
        <w:rPr>
          <w:rtl/>
        </w:rPr>
      </w:pPr>
    </w:p>
    <w:p w14:paraId="3DDD4900" w14:textId="6C68D2C9" w:rsidR="00876872" w:rsidRDefault="00876872" w:rsidP="00876872">
      <w:pPr>
        <w:pStyle w:val="af6"/>
        <w:keepNext/>
        <w:rPr>
          <w:rtl/>
        </w:rPr>
      </w:pPr>
      <w:bookmarkStart w:id="5694" w:name="ET_yor_6520_1170"/>
      <w:r w:rsidRPr="00876872">
        <w:rPr>
          <w:rStyle w:val="TagStyle"/>
          <w:rtl/>
        </w:rPr>
        <w:t xml:space="preserve"> &lt;&lt; יור &gt;&gt; </w:t>
      </w:r>
      <w:r>
        <w:rPr>
          <w:rtl/>
        </w:rPr>
        <w:t>היו"ר ארז מלול:</w:t>
      </w:r>
      <w:r w:rsidRPr="00876872">
        <w:rPr>
          <w:rStyle w:val="TagStyle"/>
          <w:rtl/>
        </w:rPr>
        <w:t xml:space="preserve"> &lt;&lt; יור &gt;&gt;</w:t>
      </w:r>
      <w:r>
        <w:rPr>
          <w:rtl/>
        </w:rPr>
        <w:t xml:space="preserve">   </w:t>
      </w:r>
      <w:bookmarkEnd w:id="5694"/>
    </w:p>
    <w:p w14:paraId="40A584C9" w14:textId="77777777" w:rsidR="00876872" w:rsidRDefault="00876872" w:rsidP="00876872">
      <w:pPr>
        <w:pStyle w:val="KeepWithNext"/>
        <w:rPr>
          <w:rtl/>
        </w:rPr>
      </w:pPr>
    </w:p>
    <w:p w14:paraId="5DA5F4FB" w14:textId="42DDC95B" w:rsidR="00876872" w:rsidRDefault="00876872" w:rsidP="00876872">
      <w:pPr>
        <w:rPr>
          <w:rtl/>
        </w:rPr>
      </w:pPr>
      <w:r>
        <w:rPr>
          <w:rFonts w:hint="cs"/>
          <w:rtl/>
        </w:rPr>
        <w:t>רגע, כשהוא יסיים.</w:t>
      </w:r>
      <w:r w:rsidR="00AC12E4">
        <w:rPr>
          <w:rFonts w:hint="cs"/>
          <w:rtl/>
        </w:rPr>
        <w:t xml:space="preserve"> אסף אתה מסיים?</w:t>
      </w:r>
    </w:p>
    <w:p w14:paraId="51827BD4" w14:textId="77777777" w:rsidR="00F4277C" w:rsidRDefault="00F4277C" w:rsidP="00876872">
      <w:pPr>
        <w:rPr>
          <w:rtl/>
        </w:rPr>
      </w:pPr>
      <w:bookmarkStart w:id="5695" w:name="_ETM_Q1_10998268"/>
      <w:bookmarkStart w:id="5696" w:name="_ETM_Q1_10998569"/>
      <w:bookmarkEnd w:id="5695"/>
      <w:bookmarkEnd w:id="5696"/>
    </w:p>
    <w:p w14:paraId="6D2AA7E6" w14:textId="378A4746" w:rsidR="00AC12E4" w:rsidRDefault="00AC12E4" w:rsidP="00AC12E4">
      <w:pPr>
        <w:pStyle w:val="-"/>
        <w:keepNext/>
        <w:rPr>
          <w:rtl/>
        </w:rPr>
      </w:pPr>
      <w:bookmarkStart w:id="5697" w:name="ET_speakercontinue_900951_1171"/>
      <w:r w:rsidRPr="00AC12E4">
        <w:rPr>
          <w:rStyle w:val="TagStyle"/>
          <w:rtl/>
        </w:rPr>
        <w:t xml:space="preserve"> &lt;&lt; דובר_המשך &gt;&gt; </w:t>
      </w:r>
      <w:r>
        <w:rPr>
          <w:rtl/>
        </w:rPr>
        <w:t>אסף רוזנבלום:</w:t>
      </w:r>
      <w:r w:rsidRPr="00AC12E4">
        <w:rPr>
          <w:rStyle w:val="TagStyle"/>
          <w:rtl/>
        </w:rPr>
        <w:t xml:space="preserve"> &lt;&lt; דובר_המשך &gt;&gt;</w:t>
      </w:r>
      <w:r>
        <w:rPr>
          <w:rtl/>
        </w:rPr>
        <w:t xml:space="preserve">   </w:t>
      </w:r>
      <w:bookmarkEnd w:id="5697"/>
    </w:p>
    <w:p w14:paraId="544D390D" w14:textId="77777777" w:rsidR="00AC12E4" w:rsidRDefault="00AC12E4" w:rsidP="00AC12E4">
      <w:pPr>
        <w:pStyle w:val="KeepWithNext"/>
        <w:rPr>
          <w:rtl/>
        </w:rPr>
      </w:pPr>
    </w:p>
    <w:p w14:paraId="07B5BC74" w14:textId="1AB7A7BD" w:rsidR="00AC12E4" w:rsidRDefault="00AC12E4" w:rsidP="00AC12E4">
      <w:pPr>
        <w:rPr>
          <w:rtl/>
        </w:rPr>
      </w:pPr>
      <w:r>
        <w:rPr>
          <w:rFonts w:hint="cs"/>
          <w:rtl/>
        </w:rPr>
        <w:t>כן. אני רוצה לתת לכם כמה דוגמאות.</w:t>
      </w:r>
    </w:p>
    <w:p w14:paraId="3E1A46AF" w14:textId="77777777" w:rsidR="00AC12E4" w:rsidRDefault="00AC12E4" w:rsidP="00AC12E4">
      <w:pPr>
        <w:rPr>
          <w:rtl/>
        </w:rPr>
      </w:pPr>
    </w:p>
    <w:p w14:paraId="24D78F0E" w14:textId="72B4FE54" w:rsidR="00AC12E4" w:rsidRDefault="00AC12E4" w:rsidP="00AC12E4">
      <w:pPr>
        <w:pStyle w:val="af6"/>
        <w:keepNext/>
        <w:rPr>
          <w:rtl/>
        </w:rPr>
      </w:pPr>
      <w:bookmarkStart w:id="5698" w:name="ET_yor_6520_1172"/>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698"/>
    </w:p>
    <w:p w14:paraId="693A33D4" w14:textId="77777777" w:rsidR="00AC12E4" w:rsidRDefault="00AC12E4" w:rsidP="00AC12E4">
      <w:pPr>
        <w:pStyle w:val="KeepWithNext"/>
        <w:rPr>
          <w:rtl/>
        </w:rPr>
      </w:pPr>
    </w:p>
    <w:p w14:paraId="59442DE4" w14:textId="39E45D1F" w:rsidR="00AC12E4" w:rsidRPr="00AC12E4" w:rsidRDefault="00AC12E4" w:rsidP="00AC12E4">
      <w:pPr>
        <w:rPr>
          <w:rtl/>
        </w:rPr>
      </w:pPr>
      <w:r>
        <w:rPr>
          <w:rFonts w:hint="cs"/>
          <w:rtl/>
        </w:rPr>
        <w:t>לא, לא כמה דוגמאות. לא, לא.</w:t>
      </w:r>
    </w:p>
    <w:p w14:paraId="6D1C98B2" w14:textId="77777777" w:rsidR="00E542D3" w:rsidRDefault="00E542D3" w:rsidP="00E542D3">
      <w:pPr>
        <w:rPr>
          <w:rtl/>
        </w:rPr>
      </w:pPr>
      <w:bookmarkStart w:id="5699" w:name="_ETM_Q1_10988875"/>
      <w:bookmarkStart w:id="5700" w:name="_ETM_Q1_10988960"/>
      <w:bookmarkEnd w:id="5699"/>
      <w:bookmarkEnd w:id="5700"/>
    </w:p>
    <w:p w14:paraId="7D1AD56E" w14:textId="77777777" w:rsidR="00E542D3" w:rsidRDefault="00E542D3" w:rsidP="00E542D3">
      <w:pPr>
        <w:pStyle w:val="af5"/>
        <w:keepNext/>
        <w:rPr>
          <w:rtl/>
        </w:rPr>
      </w:pPr>
      <w:bookmarkStart w:id="5701" w:name="ET_interruption_5300_543"/>
      <w:r w:rsidRPr="00E542D3">
        <w:rPr>
          <w:rStyle w:val="TagStyle"/>
          <w:rtl/>
        </w:rPr>
        <w:t xml:space="preserve"> &lt;&lt; קריאה &gt;&gt; </w:t>
      </w:r>
      <w:r>
        <w:rPr>
          <w:rtl/>
        </w:rPr>
        <w:t>מירב בן ארי (יש עתיד):</w:t>
      </w:r>
      <w:r w:rsidRPr="00E542D3">
        <w:rPr>
          <w:rStyle w:val="TagStyle"/>
          <w:rtl/>
        </w:rPr>
        <w:t xml:space="preserve"> &lt;&lt; קריאה &gt;&gt;</w:t>
      </w:r>
      <w:r>
        <w:rPr>
          <w:rtl/>
        </w:rPr>
        <w:t xml:space="preserve">   </w:t>
      </w:r>
      <w:bookmarkEnd w:id="5701"/>
    </w:p>
    <w:p w14:paraId="097AC50A" w14:textId="77777777" w:rsidR="00E542D3" w:rsidRDefault="00E542D3" w:rsidP="00E542D3">
      <w:pPr>
        <w:pStyle w:val="KeepWithNext"/>
        <w:rPr>
          <w:rtl/>
        </w:rPr>
      </w:pPr>
    </w:p>
    <w:p w14:paraId="3448ECFB" w14:textId="77777777" w:rsidR="00AC12E4" w:rsidRDefault="00E542D3" w:rsidP="00E542D3">
      <w:pPr>
        <w:rPr>
          <w:rtl/>
        </w:rPr>
      </w:pPr>
      <w:bookmarkStart w:id="5702" w:name="_ETM_Q1_10992492"/>
      <w:bookmarkEnd w:id="5702"/>
      <w:r>
        <w:rPr>
          <w:rFonts w:hint="cs"/>
          <w:rtl/>
        </w:rPr>
        <w:t>הוא צודק</w:t>
      </w:r>
      <w:r w:rsidR="00AC12E4">
        <w:rPr>
          <w:rFonts w:hint="cs"/>
          <w:rtl/>
        </w:rPr>
        <w:t xml:space="preserve"> כי הוועדה נסגרת עוד רבע שעה ויש כאן עוד הרבה.</w:t>
      </w:r>
    </w:p>
    <w:p w14:paraId="6E8501A3" w14:textId="77777777" w:rsidR="00AC12E4" w:rsidRDefault="00AC12E4" w:rsidP="00E542D3">
      <w:pPr>
        <w:rPr>
          <w:rtl/>
        </w:rPr>
      </w:pPr>
    </w:p>
    <w:p w14:paraId="3C67841F" w14:textId="3284ED7C" w:rsidR="00AC12E4" w:rsidRDefault="00AC12E4" w:rsidP="00AC12E4">
      <w:pPr>
        <w:pStyle w:val="af6"/>
        <w:keepNext/>
        <w:rPr>
          <w:rtl/>
        </w:rPr>
      </w:pPr>
      <w:bookmarkStart w:id="5703" w:name="ET_yor_6520_1173"/>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03"/>
    </w:p>
    <w:p w14:paraId="58A824A6" w14:textId="77777777" w:rsidR="00AC12E4" w:rsidRDefault="00AC12E4" w:rsidP="00AC12E4">
      <w:pPr>
        <w:pStyle w:val="KeepWithNext"/>
        <w:rPr>
          <w:rtl/>
        </w:rPr>
      </w:pPr>
    </w:p>
    <w:p w14:paraId="1C5BE3EE" w14:textId="0BE88810" w:rsidR="00E542D3" w:rsidRDefault="00AC12E4" w:rsidP="00AC12E4">
      <w:pPr>
        <w:rPr>
          <w:rtl/>
        </w:rPr>
      </w:pPr>
      <w:r>
        <w:rPr>
          <w:rFonts w:hint="cs"/>
          <w:rtl/>
        </w:rPr>
        <w:t xml:space="preserve">יש פה עוד הרבה, חשבתי. סיום, משפט סיום.  </w:t>
      </w:r>
      <w:bookmarkStart w:id="5704" w:name="_ETM_Q1_10995335"/>
      <w:bookmarkStart w:id="5705" w:name="_ETM_Q1_10995393"/>
      <w:bookmarkEnd w:id="5704"/>
      <w:bookmarkEnd w:id="5705"/>
    </w:p>
    <w:p w14:paraId="29E8F534" w14:textId="77777777" w:rsidR="00AC12E4" w:rsidRDefault="00AC12E4" w:rsidP="00AC12E4">
      <w:pPr>
        <w:rPr>
          <w:rtl/>
        </w:rPr>
      </w:pPr>
    </w:p>
    <w:p w14:paraId="31B88962" w14:textId="0048B78B" w:rsidR="00AC12E4" w:rsidRDefault="00AC12E4" w:rsidP="00AC12E4">
      <w:pPr>
        <w:pStyle w:val="-"/>
        <w:keepNext/>
        <w:rPr>
          <w:rtl/>
        </w:rPr>
      </w:pPr>
      <w:bookmarkStart w:id="5706" w:name="ET_speakercontinue_900951_1174"/>
      <w:r w:rsidRPr="00AC12E4">
        <w:rPr>
          <w:rStyle w:val="TagStyle"/>
          <w:rtl/>
        </w:rPr>
        <w:t xml:space="preserve"> &lt;&lt; דובר_המשך &gt;&gt; </w:t>
      </w:r>
      <w:r>
        <w:rPr>
          <w:rtl/>
        </w:rPr>
        <w:t>אסף רוזנבלום:</w:t>
      </w:r>
      <w:r w:rsidRPr="00AC12E4">
        <w:rPr>
          <w:rStyle w:val="TagStyle"/>
          <w:rtl/>
        </w:rPr>
        <w:t xml:space="preserve"> &lt;&lt; דובר_המשך &gt;&gt;</w:t>
      </w:r>
      <w:r>
        <w:rPr>
          <w:rtl/>
        </w:rPr>
        <w:t xml:space="preserve">   </w:t>
      </w:r>
      <w:bookmarkEnd w:id="5706"/>
    </w:p>
    <w:p w14:paraId="7FF625AF" w14:textId="77777777" w:rsidR="00AC12E4" w:rsidRDefault="00AC12E4" w:rsidP="00AC12E4">
      <w:pPr>
        <w:pStyle w:val="KeepWithNext"/>
        <w:rPr>
          <w:rtl/>
        </w:rPr>
      </w:pPr>
    </w:p>
    <w:p w14:paraId="097F8261" w14:textId="14452E43" w:rsidR="00AC12E4" w:rsidRDefault="00AC12E4" w:rsidP="00AC12E4">
      <w:pPr>
        <w:rPr>
          <w:rtl/>
        </w:rPr>
      </w:pPr>
      <w:r>
        <w:rPr>
          <w:rFonts w:hint="cs"/>
          <w:rtl/>
        </w:rPr>
        <w:t>אין בעיה.</w:t>
      </w:r>
    </w:p>
    <w:p w14:paraId="3A748401" w14:textId="4BEBA934" w:rsidR="00AC12E4" w:rsidRDefault="00AC12E4" w:rsidP="00AC12E4">
      <w:pPr>
        <w:pStyle w:val="af6"/>
        <w:keepNext/>
        <w:rPr>
          <w:rtl/>
        </w:rPr>
      </w:pPr>
      <w:bookmarkStart w:id="5707" w:name="ET_yor_6520_1175"/>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07"/>
    </w:p>
    <w:p w14:paraId="4227F2CC" w14:textId="77777777" w:rsidR="00AC12E4" w:rsidRDefault="00AC12E4" w:rsidP="00AC12E4">
      <w:pPr>
        <w:pStyle w:val="KeepWithNext"/>
        <w:rPr>
          <w:rtl/>
        </w:rPr>
      </w:pPr>
    </w:p>
    <w:p w14:paraId="041BE552" w14:textId="5C85D45E" w:rsidR="00AC12E4" w:rsidRDefault="00AC12E4" w:rsidP="00AC12E4">
      <w:pPr>
        <w:rPr>
          <w:rtl/>
        </w:rPr>
      </w:pPr>
      <w:r>
        <w:rPr>
          <w:rFonts w:hint="cs"/>
          <w:rtl/>
        </w:rPr>
        <w:t>משפט, בלי דוגמאות. משפט סיום, את צודקת</w:t>
      </w:r>
      <w:r w:rsidR="000C3CFD">
        <w:rPr>
          <w:rFonts w:hint="cs"/>
          <w:rtl/>
        </w:rPr>
        <w:t>,</w:t>
      </w:r>
      <w:r>
        <w:rPr>
          <w:rFonts w:hint="cs"/>
          <w:rtl/>
        </w:rPr>
        <w:t xml:space="preserve"> מירב.</w:t>
      </w:r>
    </w:p>
    <w:p w14:paraId="040EC6D0" w14:textId="77777777" w:rsidR="00AC12E4" w:rsidRDefault="00AC12E4" w:rsidP="00AC12E4">
      <w:pPr>
        <w:rPr>
          <w:rtl/>
        </w:rPr>
      </w:pPr>
    </w:p>
    <w:p w14:paraId="4DE4459F" w14:textId="4A2C1179" w:rsidR="00AC12E4" w:rsidRDefault="00AC12E4" w:rsidP="00AC12E4">
      <w:pPr>
        <w:pStyle w:val="af5"/>
        <w:keepNext/>
        <w:rPr>
          <w:rtl/>
        </w:rPr>
      </w:pPr>
      <w:bookmarkStart w:id="5708" w:name="ET_interruption_5300_1176"/>
      <w:r w:rsidRPr="00AC12E4">
        <w:rPr>
          <w:rStyle w:val="TagStyle"/>
          <w:rtl/>
        </w:rPr>
        <w:t xml:space="preserve"> &lt;&lt; קריאה &gt;&gt; </w:t>
      </w:r>
      <w:r>
        <w:rPr>
          <w:rtl/>
        </w:rPr>
        <w:t>מירב בן ארי (יש עתיד):</w:t>
      </w:r>
      <w:r w:rsidRPr="00AC12E4">
        <w:rPr>
          <w:rStyle w:val="TagStyle"/>
          <w:rtl/>
        </w:rPr>
        <w:t xml:space="preserve"> &lt;&lt; קריאה &gt;&gt;</w:t>
      </w:r>
      <w:r>
        <w:rPr>
          <w:rtl/>
        </w:rPr>
        <w:t xml:space="preserve">   </w:t>
      </w:r>
      <w:bookmarkEnd w:id="5708"/>
    </w:p>
    <w:p w14:paraId="12AC12FE" w14:textId="77777777" w:rsidR="00AC12E4" w:rsidRDefault="00AC12E4" w:rsidP="00AC12E4">
      <w:pPr>
        <w:pStyle w:val="KeepWithNext"/>
        <w:rPr>
          <w:rtl/>
        </w:rPr>
      </w:pPr>
    </w:p>
    <w:p w14:paraId="7A8CF53C" w14:textId="2590FB0F" w:rsidR="00AC12E4" w:rsidRDefault="00AC12E4" w:rsidP="00AC12E4">
      <w:pPr>
        <w:ind w:left="720" w:firstLine="0"/>
        <w:rPr>
          <w:rtl/>
        </w:rPr>
      </w:pPr>
      <w:r>
        <w:rPr>
          <w:rFonts w:hint="cs"/>
          <w:rtl/>
        </w:rPr>
        <w:t xml:space="preserve">- - - </w:t>
      </w:r>
    </w:p>
    <w:p w14:paraId="23AD4243" w14:textId="77777777" w:rsidR="00AC12E4" w:rsidRDefault="00AC12E4" w:rsidP="00AC12E4">
      <w:pPr>
        <w:ind w:left="720" w:firstLine="0"/>
        <w:rPr>
          <w:rtl/>
        </w:rPr>
      </w:pPr>
    </w:p>
    <w:p w14:paraId="7F816499" w14:textId="40CA1DEA" w:rsidR="00AC12E4" w:rsidRDefault="00AC12E4" w:rsidP="00AC12E4">
      <w:pPr>
        <w:pStyle w:val="af6"/>
        <w:keepNext/>
        <w:rPr>
          <w:rtl/>
        </w:rPr>
      </w:pPr>
      <w:bookmarkStart w:id="5709" w:name="ET_yor_6520_1177"/>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09"/>
    </w:p>
    <w:p w14:paraId="0E191397" w14:textId="77777777" w:rsidR="00AC12E4" w:rsidRDefault="00AC12E4" w:rsidP="00AC12E4">
      <w:pPr>
        <w:pStyle w:val="KeepWithNext"/>
        <w:rPr>
          <w:rtl/>
        </w:rPr>
      </w:pPr>
    </w:p>
    <w:p w14:paraId="1C33CD05" w14:textId="05B65EF5" w:rsidR="00AC12E4" w:rsidRDefault="00AC12E4" w:rsidP="00AC12E4">
      <w:pPr>
        <w:rPr>
          <w:rtl/>
        </w:rPr>
      </w:pPr>
      <w:r>
        <w:rPr>
          <w:rFonts w:hint="cs"/>
          <w:rtl/>
        </w:rPr>
        <w:t>מירב, את מעכבת את פרופ' שמעון שטרית.</w:t>
      </w:r>
    </w:p>
    <w:p w14:paraId="12C3979A" w14:textId="77777777" w:rsidR="00AC12E4" w:rsidRDefault="00AC12E4" w:rsidP="00AC12E4">
      <w:pPr>
        <w:rPr>
          <w:rtl/>
        </w:rPr>
      </w:pPr>
    </w:p>
    <w:p w14:paraId="11B89AA7" w14:textId="6D966D8D" w:rsidR="00AC12E4" w:rsidRDefault="00AC12E4" w:rsidP="00AC12E4">
      <w:pPr>
        <w:pStyle w:val="af5"/>
        <w:keepNext/>
        <w:rPr>
          <w:rtl/>
        </w:rPr>
      </w:pPr>
      <w:bookmarkStart w:id="5710" w:name="ET_interruption_5300_1178"/>
      <w:r w:rsidRPr="00AC12E4">
        <w:rPr>
          <w:rStyle w:val="TagStyle"/>
          <w:rtl/>
        </w:rPr>
        <w:t xml:space="preserve"> &lt;&lt; קריאה &gt;&gt; </w:t>
      </w:r>
      <w:r>
        <w:rPr>
          <w:rtl/>
        </w:rPr>
        <w:t>מירב בן ארי (יש עתיד):</w:t>
      </w:r>
      <w:r w:rsidRPr="00AC12E4">
        <w:rPr>
          <w:rStyle w:val="TagStyle"/>
          <w:rtl/>
        </w:rPr>
        <w:t xml:space="preserve"> &lt;&lt; קריאה &gt;&gt;</w:t>
      </w:r>
      <w:r>
        <w:rPr>
          <w:rtl/>
        </w:rPr>
        <w:t xml:space="preserve">   </w:t>
      </w:r>
      <w:bookmarkEnd w:id="5710"/>
    </w:p>
    <w:p w14:paraId="29B8681E" w14:textId="77777777" w:rsidR="00AC12E4" w:rsidRDefault="00AC12E4" w:rsidP="00AC12E4">
      <w:pPr>
        <w:pStyle w:val="KeepWithNext"/>
        <w:rPr>
          <w:rtl/>
        </w:rPr>
      </w:pPr>
    </w:p>
    <w:p w14:paraId="1C0DDC59" w14:textId="2034B6B6" w:rsidR="00AC12E4" w:rsidRDefault="00AC12E4" w:rsidP="00AC12E4">
      <w:pPr>
        <w:rPr>
          <w:rtl/>
        </w:rPr>
      </w:pPr>
      <w:r>
        <w:rPr>
          <w:rFonts w:hint="cs"/>
          <w:rtl/>
        </w:rPr>
        <w:t>סבבה, נתקדם.</w:t>
      </w:r>
    </w:p>
    <w:p w14:paraId="680095A0" w14:textId="77777777" w:rsidR="00AC12E4" w:rsidRDefault="00AC12E4" w:rsidP="00AC12E4">
      <w:pPr>
        <w:rPr>
          <w:rtl/>
        </w:rPr>
      </w:pPr>
    </w:p>
    <w:p w14:paraId="353FC104" w14:textId="238ECA5E" w:rsidR="00AC12E4" w:rsidRDefault="00AC12E4" w:rsidP="00AC12E4">
      <w:pPr>
        <w:pStyle w:val="-"/>
        <w:keepNext/>
        <w:rPr>
          <w:rtl/>
        </w:rPr>
      </w:pPr>
      <w:bookmarkStart w:id="5711" w:name="ET_speakercontinue_900951_1179"/>
      <w:r w:rsidRPr="00AC12E4">
        <w:rPr>
          <w:rStyle w:val="TagStyle"/>
          <w:rtl/>
        </w:rPr>
        <w:t xml:space="preserve"> &lt;&lt; דובר_המשך &gt;&gt; </w:t>
      </w:r>
      <w:r>
        <w:rPr>
          <w:rtl/>
        </w:rPr>
        <w:t>אסף רוזנבלום:</w:t>
      </w:r>
      <w:r w:rsidRPr="00AC12E4">
        <w:rPr>
          <w:rStyle w:val="TagStyle"/>
          <w:rtl/>
        </w:rPr>
        <w:t xml:space="preserve"> &lt;&lt; דובר_המשך &gt;&gt;</w:t>
      </w:r>
      <w:r>
        <w:rPr>
          <w:rtl/>
        </w:rPr>
        <w:t xml:space="preserve">   </w:t>
      </w:r>
      <w:bookmarkEnd w:id="5711"/>
    </w:p>
    <w:p w14:paraId="4E7E5492" w14:textId="77777777" w:rsidR="00AC12E4" w:rsidRDefault="00AC12E4" w:rsidP="00AC12E4">
      <w:pPr>
        <w:pStyle w:val="KeepWithNext"/>
        <w:rPr>
          <w:rtl/>
        </w:rPr>
      </w:pPr>
    </w:p>
    <w:p w14:paraId="0B8C16F9" w14:textId="6349EC5C" w:rsidR="00AC12E4" w:rsidRDefault="00AC12E4" w:rsidP="00AC12E4">
      <w:pPr>
        <w:rPr>
          <w:rtl/>
        </w:rPr>
      </w:pPr>
      <w:r>
        <w:rPr>
          <w:rFonts w:hint="cs"/>
          <w:rtl/>
        </w:rPr>
        <w:t>אדוני, אני רק אסיים.</w:t>
      </w:r>
    </w:p>
    <w:p w14:paraId="07BD36AA" w14:textId="77777777" w:rsidR="00AC12E4" w:rsidRDefault="00AC12E4" w:rsidP="00AC12E4">
      <w:pPr>
        <w:rPr>
          <w:rtl/>
        </w:rPr>
      </w:pPr>
    </w:p>
    <w:p w14:paraId="33C72F2C" w14:textId="32737A15" w:rsidR="00AC12E4" w:rsidRDefault="00AC12E4" w:rsidP="00AC12E4">
      <w:pPr>
        <w:pStyle w:val="af6"/>
        <w:keepNext/>
        <w:rPr>
          <w:rtl/>
        </w:rPr>
      </w:pPr>
      <w:bookmarkStart w:id="5712" w:name="ET_yor_6520_1180"/>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12"/>
    </w:p>
    <w:p w14:paraId="1A0DF058" w14:textId="77777777" w:rsidR="00AC12E4" w:rsidRDefault="00AC12E4" w:rsidP="00AC12E4">
      <w:pPr>
        <w:pStyle w:val="KeepWithNext"/>
        <w:rPr>
          <w:rtl/>
        </w:rPr>
      </w:pPr>
    </w:p>
    <w:p w14:paraId="2B040C1C" w14:textId="7B33385D" w:rsidR="00AC12E4" w:rsidRPr="00AC12E4" w:rsidRDefault="00AC12E4" w:rsidP="00AC12E4">
      <w:pPr>
        <w:rPr>
          <w:rtl/>
        </w:rPr>
      </w:pPr>
      <w:r>
        <w:rPr>
          <w:rFonts w:hint="cs"/>
          <w:rtl/>
        </w:rPr>
        <w:t>אסף, משפט סיום.</w:t>
      </w:r>
    </w:p>
    <w:p w14:paraId="0C61FC99" w14:textId="77777777" w:rsidR="00E542D3" w:rsidRDefault="00E542D3" w:rsidP="00E542D3">
      <w:pPr>
        <w:rPr>
          <w:rtl/>
        </w:rPr>
      </w:pPr>
      <w:bookmarkStart w:id="5713" w:name="_ETM_Q1_11011347"/>
      <w:bookmarkStart w:id="5714" w:name="_ETM_Q1_11011411"/>
      <w:bookmarkEnd w:id="5713"/>
      <w:bookmarkEnd w:id="5714"/>
    </w:p>
    <w:p w14:paraId="26242D5C" w14:textId="77777777" w:rsidR="00E542D3" w:rsidRDefault="00E542D3" w:rsidP="00E542D3">
      <w:pPr>
        <w:pStyle w:val="-"/>
        <w:keepNext/>
        <w:rPr>
          <w:rtl/>
        </w:rPr>
      </w:pPr>
      <w:bookmarkStart w:id="5715" w:name="ET_speakercontinue_900951_547"/>
      <w:r w:rsidRPr="00E542D3">
        <w:rPr>
          <w:rStyle w:val="TagStyle"/>
          <w:rtl/>
        </w:rPr>
        <w:t xml:space="preserve"> &lt;&lt; דובר_המשך &gt;&gt; </w:t>
      </w:r>
      <w:r>
        <w:rPr>
          <w:rtl/>
        </w:rPr>
        <w:t>אסף רוזנבלום:</w:t>
      </w:r>
      <w:r w:rsidRPr="00E542D3">
        <w:rPr>
          <w:rStyle w:val="TagStyle"/>
          <w:rtl/>
        </w:rPr>
        <w:t xml:space="preserve"> &lt;&lt; דובר_המשך &gt;&gt;</w:t>
      </w:r>
      <w:r>
        <w:rPr>
          <w:rtl/>
        </w:rPr>
        <w:t xml:space="preserve">   </w:t>
      </w:r>
      <w:bookmarkEnd w:id="5715"/>
    </w:p>
    <w:p w14:paraId="54ECE99A" w14:textId="77777777" w:rsidR="00E542D3" w:rsidRDefault="00E542D3" w:rsidP="00E542D3">
      <w:pPr>
        <w:pStyle w:val="KeepWithNext"/>
        <w:rPr>
          <w:rtl/>
        </w:rPr>
      </w:pPr>
    </w:p>
    <w:p w14:paraId="1FCAA837" w14:textId="39DB587A" w:rsidR="00E542D3" w:rsidRDefault="00E542D3" w:rsidP="00E542D3">
      <w:pPr>
        <w:rPr>
          <w:rtl/>
        </w:rPr>
      </w:pPr>
      <w:bookmarkStart w:id="5716" w:name="_ETM_Q1_11016795"/>
      <w:bookmarkEnd w:id="5716"/>
      <w:r>
        <w:rPr>
          <w:rFonts w:hint="cs"/>
          <w:rtl/>
        </w:rPr>
        <w:t xml:space="preserve">אתם באמת </w:t>
      </w:r>
      <w:bookmarkStart w:id="5717" w:name="_ETM_Q1_11024410"/>
      <w:bookmarkEnd w:id="5717"/>
      <w:r>
        <w:rPr>
          <w:rFonts w:hint="cs"/>
          <w:rtl/>
        </w:rPr>
        <w:t>צריכים להבין</w:t>
      </w:r>
      <w:r w:rsidR="00AC12E4">
        <w:rPr>
          <w:rFonts w:hint="cs"/>
          <w:rtl/>
        </w:rPr>
        <w:t>, החקיקה בישראל נותנת סמכויות רחבות מאוד לממשלה. סתם דוגמה אחת שאתן לכם, רק כדי שתבינו את העניין.</w:t>
      </w:r>
    </w:p>
    <w:p w14:paraId="3CA415B4" w14:textId="77777777" w:rsidR="00E542D3" w:rsidRDefault="00E542D3" w:rsidP="00E542D3">
      <w:pPr>
        <w:rPr>
          <w:rtl/>
        </w:rPr>
      </w:pPr>
      <w:bookmarkStart w:id="5718" w:name="_ETM_Q1_11025892"/>
      <w:bookmarkStart w:id="5719" w:name="_ETM_Q1_11025965"/>
      <w:bookmarkEnd w:id="5718"/>
      <w:bookmarkEnd w:id="5719"/>
    </w:p>
    <w:p w14:paraId="7DE17E6B" w14:textId="77777777" w:rsidR="00E542D3" w:rsidRDefault="00E542D3" w:rsidP="00E542D3">
      <w:pPr>
        <w:pStyle w:val="af6"/>
        <w:keepNext/>
        <w:rPr>
          <w:rtl/>
        </w:rPr>
      </w:pPr>
      <w:bookmarkStart w:id="5720" w:name="ET_yor_6520_548"/>
      <w:r w:rsidRPr="00E542D3">
        <w:rPr>
          <w:rStyle w:val="TagStyle"/>
          <w:rtl/>
        </w:rPr>
        <w:t xml:space="preserve"> &lt;&lt; יור &gt;&gt; </w:t>
      </w:r>
      <w:r>
        <w:rPr>
          <w:rtl/>
        </w:rPr>
        <w:t>היו"ר ארז מלול:</w:t>
      </w:r>
      <w:r w:rsidRPr="00E542D3">
        <w:rPr>
          <w:rStyle w:val="TagStyle"/>
          <w:rtl/>
        </w:rPr>
        <w:t xml:space="preserve"> &lt;&lt; יור &gt;&gt;</w:t>
      </w:r>
      <w:r>
        <w:rPr>
          <w:rtl/>
        </w:rPr>
        <w:t xml:space="preserve">   </w:t>
      </w:r>
      <w:bookmarkEnd w:id="5720"/>
    </w:p>
    <w:p w14:paraId="4EBBBB84" w14:textId="77777777" w:rsidR="00E542D3" w:rsidRDefault="00E542D3" w:rsidP="00E542D3">
      <w:pPr>
        <w:pStyle w:val="KeepWithNext"/>
        <w:rPr>
          <w:rtl/>
        </w:rPr>
      </w:pPr>
    </w:p>
    <w:p w14:paraId="13159F7B" w14:textId="77777777" w:rsidR="00E542D3" w:rsidRDefault="00E542D3" w:rsidP="00E542D3">
      <w:pPr>
        <w:rPr>
          <w:rtl/>
        </w:rPr>
      </w:pPr>
      <w:bookmarkStart w:id="5721" w:name="_ETM_Q1_11026702"/>
      <w:bookmarkEnd w:id="5721"/>
      <w:r>
        <w:rPr>
          <w:rFonts w:hint="cs"/>
          <w:rtl/>
        </w:rPr>
        <w:t>ובזה אתה מסיים.</w:t>
      </w:r>
    </w:p>
    <w:p w14:paraId="3F93F412" w14:textId="77777777" w:rsidR="00E542D3" w:rsidRDefault="00E542D3" w:rsidP="00E542D3">
      <w:pPr>
        <w:rPr>
          <w:rtl/>
        </w:rPr>
      </w:pPr>
      <w:bookmarkStart w:id="5722" w:name="_ETM_Q1_11031142"/>
      <w:bookmarkStart w:id="5723" w:name="_ETM_Q1_11031212"/>
      <w:bookmarkEnd w:id="5722"/>
      <w:bookmarkEnd w:id="5723"/>
    </w:p>
    <w:p w14:paraId="2A072DD5" w14:textId="77777777" w:rsidR="00E542D3" w:rsidRDefault="00E542D3" w:rsidP="00E542D3">
      <w:pPr>
        <w:pStyle w:val="-"/>
        <w:keepNext/>
        <w:rPr>
          <w:rtl/>
        </w:rPr>
      </w:pPr>
      <w:bookmarkStart w:id="5724" w:name="ET_speakercontinue_900951_549"/>
      <w:r w:rsidRPr="00E542D3">
        <w:rPr>
          <w:rStyle w:val="TagStyle"/>
          <w:rtl/>
        </w:rPr>
        <w:t xml:space="preserve"> &lt;&lt; דובר_המשך &gt;&gt; </w:t>
      </w:r>
      <w:r>
        <w:rPr>
          <w:rtl/>
        </w:rPr>
        <w:t>אסף רוזנבלום:</w:t>
      </w:r>
      <w:r w:rsidRPr="00E542D3">
        <w:rPr>
          <w:rStyle w:val="TagStyle"/>
          <w:rtl/>
        </w:rPr>
        <w:t xml:space="preserve"> &lt;&lt; דובר_המשך &gt;&gt;</w:t>
      </w:r>
      <w:r>
        <w:rPr>
          <w:rtl/>
        </w:rPr>
        <w:t xml:space="preserve">   </w:t>
      </w:r>
      <w:bookmarkEnd w:id="5724"/>
    </w:p>
    <w:p w14:paraId="70760F4E" w14:textId="77777777" w:rsidR="00E542D3" w:rsidRDefault="00E542D3" w:rsidP="00E542D3">
      <w:pPr>
        <w:pStyle w:val="KeepWithNext"/>
        <w:rPr>
          <w:rtl/>
        </w:rPr>
      </w:pPr>
    </w:p>
    <w:p w14:paraId="5E846B76" w14:textId="6D789434" w:rsidR="00C028DF" w:rsidRDefault="00AC12E4" w:rsidP="00F4277C">
      <w:pPr>
        <w:rPr>
          <w:rtl/>
        </w:rPr>
      </w:pPr>
      <w:bookmarkStart w:id="5725" w:name="_ETM_Q1_11032421"/>
      <w:bookmarkEnd w:id="5725"/>
      <w:r>
        <w:rPr>
          <w:rFonts w:hint="cs"/>
          <w:rtl/>
        </w:rPr>
        <w:t>אני מסיים. ב</w:t>
      </w:r>
      <w:r w:rsidR="00E542D3">
        <w:rPr>
          <w:rFonts w:hint="cs"/>
          <w:rtl/>
        </w:rPr>
        <w:t>חוק התכנון והבנייה</w:t>
      </w:r>
      <w:r>
        <w:rPr>
          <w:rFonts w:hint="cs"/>
          <w:rtl/>
        </w:rPr>
        <w:t xml:space="preserve"> יש</w:t>
      </w:r>
      <w:r w:rsidR="00E542D3">
        <w:rPr>
          <w:rFonts w:hint="cs"/>
          <w:rtl/>
        </w:rPr>
        <w:t xml:space="preserve"> סעיף</w:t>
      </w:r>
      <w:r>
        <w:rPr>
          <w:rFonts w:hint="cs"/>
          <w:rtl/>
        </w:rPr>
        <w:t xml:space="preserve"> שנקרא:</w:t>
      </w:r>
      <w:r w:rsidR="00E542D3">
        <w:rPr>
          <w:rFonts w:hint="cs"/>
          <w:rtl/>
        </w:rPr>
        <w:t xml:space="preserve"> </w:t>
      </w:r>
      <w:bookmarkStart w:id="5726" w:name="_ETM_Q1_11038548"/>
      <w:bookmarkEnd w:id="5726"/>
      <w:r w:rsidR="00E542D3">
        <w:rPr>
          <w:rFonts w:hint="cs"/>
          <w:rtl/>
        </w:rPr>
        <w:t>266</w:t>
      </w:r>
      <w:r>
        <w:rPr>
          <w:rFonts w:hint="cs"/>
          <w:rtl/>
        </w:rPr>
        <w:t>ה.</w:t>
      </w:r>
      <w:r w:rsidR="00E542D3">
        <w:rPr>
          <w:rFonts w:hint="cs"/>
          <w:rtl/>
        </w:rPr>
        <w:t xml:space="preserve"> אולי זה יעניין אותך</w:t>
      </w:r>
      <w:r>
        <w:rPr>
          <w:rFonts w:hint="cs"/>
          <w:rtl/>
        </w:rPr>
        <w:t>,</w:t>
      </w:r>
      <w:r w:rsidR="00E542D3">
        <w:rPr>
          <w:rFonts w:hint="cs"/>
          <w:rtl/>
        </w:rPr>
        <w:t xml:space="preserve"> אדוני היושב-ראש</w:t>
      </w:r>
      <w:r w:rsidR="006071BE">
        <w:rPr>
          <w:rFonts w:hint="cs"/>
          <w:rtl/>
        </w:rPr>
        <w:t>.</w:t>
      </w:r>
      <w:r w:rsidR="00D606DA" w:rsidRPr="00D606DA">
        <w:rPr>
          <w:rtl/>
        </w:rPr>
        <w:t xml:space="preserve"> סעיף 266ה לחוק התכנון והבנייה מאפשר לשר הפנים, בנסיבות שמוגדרות בחוק</w:t>
      </w:r>
      <w:r w:rsidR="006071BE">
        <w:rPr>
          <w:rFonts w:hint="cs"/>
          <w:rtl/>
        </w:rPr>
        <w:t>,</w:t>
      </w:r>
      <w:r w:rsidR="00D606DA" w:rsidRPr="00D606DA">
        <w:rPr>
          <w:rtl/>
        </w:rPr>
        <w:t xml:space="preserve"> לאשר כל פיתוח</w:t>
      </w:r>
      <w:r w:rsidR="00B45F2D">
        <w:rPr>
          <w:rFonts w:hint="cs"/>
          <w:rtl/>
        </w:rPr>
        <w:t>,</w:t>
      </w:r>
      <w:r w:rsidR="00D606DA" w:rsidRPr="00D606DA">
        <w:rPr>
          <w:rtl/>
        </w:rPr>
        <w:t xml:space="preserve"> איפה שהוא רוצה</w:t>
      </w:r>
      <w:r w:rsidR="006071BE">
        <w:rPr>
          <w:rFonts w:hint="cs"/>
          <w:rtl/>
        </w:rPr>
        <w:t>,</w:t>
      </w:r>
      <w:r w:rsidR="00D606DA" w:rsidRPr="00D606DA">
        <w:rPr>
          <w:rtl/>
        </w:rPr>
        <w:t xml:space="preserve"> בלי היתר בנייה ו</w:t>
      </w:r>
      <w:bookmarkStart w:id="5727" w:name="_ETM_Q1_11052244"/>
      <w:bookmarkStart w:id="5728" w:name="_ETM_Q1_11048660"/>
      <w:bookmarkStart w:id="5729" w:name="_ETM_Q1_11045731"/>
      <w:bookmarkStart w:id="5730" w:name="_ETM_Q1_11100734"/>
      <w:bookmarkStart w:id="5731" w:name="_ETM_Q1_11098051"/>
      <w:bookmarkStart w:id="5732" w:name="_ETM_Q1_11100301"/>
      <w:bookmarkStart w:id="5733" w:name="_ETM_Q1_11099847"/>
      <w:bookmarkEnd w:id="5727"/>
      <w:bookmarkEnd w:id="5728"/>
      <w:bookmarkEnd w:id="5729"/>
      <w:bookmarkEnd w:id="5730"/>
      <w:bookmarkEnd w:id="5731"/>
      <w:bookmarkEnd w:id="5732"/>
      <w:bookmarkEnd w:id="5733"/>
      <w:r w:rsidR="00D606DA" w:rsidRPr="00D606DA">
        <w:rPr>
          <w:rtl/>
        </w:rPr>
        <w:t xml:space="preserve">בלי תוכנית. הדבר היחיד </w:t>
      </w:r>
      <w:r w:rsidR="006071BE">
        <w:rPr>
          <w:rFonts w:hint="cs"/>
          <w:rtl/>
        </w:rPr>
        <w:t xml:space="preserve">שהציבור שנפגע מדבר כזה יכול </w:t>
      </w:r>
      <w:r w:rsidR="00D606DA" w:rsidRPr="00D606DA">
        <w:rPr>
          <w:rtl/>
        </w:rPr>
        <w:t>לעשות</w:t>
      </w:r>
      <w:r>
        <w:rPr>
          <w:rFonts w:hint="cs"/>
          <w:rtl/>
        </w:rPr>
        <w:t xml:space="preserve"> </w:t>
      </w:r>
      <w:r>
        <w:rPr>
          <w:rtl/>
        </w:rPr>
        <w:t>–</w:t>
      </w:r>
      <w:r w:rsidR="00D606DA" w:rsidRPr="00D606DA">
        <w:rPr>
          <w:rtl/>
        </w:rPr>
        <w:t xml:space="preserve"> רוצים להרוס לו נחל</w:t>
      </w:r>
      <w:r w:rsidR="006071BE">
        <w:rPr>
          <w:rFonts w:hint="cs"/>
          <w:rtl/>
        </w:rPr>
        <w:t>,</w:t>
      </w:r>
      <w:r w:rsidR="00D606DA" w:rsidRPr="00D606DA">
        <w:rPr>
          <w:rtl/>
        </w:rPr>
        <w:t xml:space="preserve"> רוצים</w:t>
      </w:r>
      <w:r>
        <w:rPr>
          <w:rFonts w:hint="cs"/>
          <w:rtl/>
        </w:rPr>
        <w:t xml:space="preserve"> להרוס לו חוף</w:t>
      </w:r>
      <w:r w:rsidR="00B45F2D">
        <w:rPr>
          <w:rFonts w:hint="cs"/>
          <w:rtl/>
        </w:rPr>
        <w:t xml:space="preserve"> או</w:t>
      </w:r>
      <w:r w:rsidR="00D606DA" w:rsidRPr="00D606DA">
        <w:rPr>
          <w:rtl/>
        </w:rPr>
        <w:t xml:space="preserve"> אני לא יודע מה</w:t>
      </w:r>
      <w:r>
        <w:rPr>
          <w:rFonts w:hint="cs"/>
          <w:rtl/>
        </w:rPr>
        <w:t xml:space="preserve"> </w:t>
      </w:r>
      <w:r>
        <w:rPr>
          <w:rtl/>
        </w:rPr>
        <w:t>–</w:t>
      </w:r>
      <w:r w:rsidR="00D606DA" w:rsidRPr="00D606DA">
        <w:rPr>
          <w:rtl/>
        </w:rPr>
        <w:t xml:space="preserve"> </w:t>
      </w:r>
      <w:r w:rsidR="00B45F2D">
        <w:rPr>
          <w:rFonts w:hint="cs"/>
          <w:rtl/>
        </w:rPr>
        <w:t xml:space="preserve">הדבר היחיד שהוא יכול לעשות </w:t>
      </w:r>
      <w:r w:rsidR="00D606DA" w:rsidRPr="00D606DA">
        <w:rPr>
          <w:rtl/>
        </w:rPr>
        <w:t>בנסיבות כאלה זה לפנות בעילת הסבירות</w:t>
      </w:r>
      <w:r>
        <w:rPr>
          <w:rFonts w:hint="cs"/>
          <w:rtl/>
        </w:rPr>
        <w:t>.</w:t>
      </w:r>
      <w:r w:rsidR="00D606DA" w:rsidRPr="00D606DA">
        <w:rPr>
          <w:rtl/>
        </w:rPr>
        <w:t xml:space="preserve"> </w:t>
      </w:r>
    </w:p>
    <w:p w14:paraId="5003C746" w14:textId="77777777" w:rsidR="00C028DF" w:rsidRDefault="00C028DF" w:rsidP="00E542D3">
      <w:pPr>
        <w:rPr>
          <w:rtl/>
        </w:rPr>
      </w:pPr>
    </w:p>
    <w:p w14:paraId="5388F04F" w14:textId="77777777" w:rsidR="00AC12E4" w:rsidRDefault="00D606DA" w:rsidP="00E542D3">
      <w:pPr>
        <w:rPr>
          <w:rtl/>
        </w:rPr>
      </w:pPr>
      <w:r w:rsidRPr="00D606DA">
        <w:rPr>
          <w:rtl/>
        </w:rPr>
        <w:t>יש לי עוד הרבה מאוד מה להגיד</w:t>
      </w:r>
      <w:r w:rsidR="006071BE">
        <w:rPr>
          <w:rFonts w:hint="cs"/>
          <w:rtl/>
        </w:rPr>
        <w:t>,</w:t>
      </w:r>
      <w:r w:rsidRPr="00D606DA">
        <w:rPr>
          <w:rtl/>
        </w:rPr>
        <w:t xml:space="preserve"> אני מקווה שבדיונים הבאים תאפשר לי</w:t>
      </w:r>
      <w:r w:rsidR="006071BE">
        <w:rPr>
          <w:rFonts w:hint="cs"/>
          <w:rtl/>
        </w:rPr>
        <w:t>.</w:t>
      </w:r>
      <w:r w:rsidRPr="00D606DA">
        <w:rPr>
          <w:rtl/>
        </w:rPr>
        <w:t xml:space="preserve"> </w:t>
      </w:r>
    </w:p>
    <w:p w14:paraId="36A8FB3C" w14:textId="77777777" w:rsidR="00AC12E4" w:rsidRDefault="00AC12E4" w:rsidP="00E542D3">
      <w:pPr>
        <w:rPr>
          <w:rtl/>
        </w:rPr>
      </w:pPr>
    </w:p>
    <w:p w14:paraId="227B9B8F" w14:textId="5E8B5CCE" w:rsidR="00AC12E4" w:rsidRDefault="00AC12E4" w:rsidP="00AC12E4">
      <w:pPr>
        <w:pStyle w:val="af6"/>
        <w:keepNext/>
        <w:rPr>
          <w:rtl/>
        </w:rPr>
      </w:pPr>
      <w:bookmarkStart w:id="5734" w:name="ET_yor_6520_1183"/>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34"/>
    </w:p>
    <w:p w14:paraId="044EAFF5" w14:textId="77777777" w:rsidR="00AC12E4" w:rsidRDefault="00AC12E4" w:rsidP="00AC12E4">
      <w:pPr>
        <w:pStyle w:val="KeepWithNext"/>
        <w:rPr>
          <w:rtl/>
        </w:rPr>
      </w:pPr>
    </w:p>
    <w:p w14:paraId="3A0F2BE4" w14:textId="3BC13144" w:rsidR="00AC12E4" w:rsidRDefault="00AC12E4" w:rsidP="00AC12E4">
      <w:pPr>
        <w:rPr>
          <w:rtl/>
        </w:rPr>
      </w:pPr>
      <w:r>
        <w:rPr>
          <w:rFonts w:hint="cs"/>
          <w:rtl/>
        </w:rPr>
        <w:t>בסדר, תודה רבה.</w:t>
      </w:r>
    </w:p>
    <w:p w14:paraId="75A2A627" w14:textId="77777777" w:rsidR="00AC12E4" w:rsidRDefault="00AC12E4" w:rsidP="00AC12E4">
      <w:pPr>
        <w:rPr>
          <w:rtl/>
        </w:rPr>
      </w:pPr>
    </w:p>
    <w:p w14:paraId="069C6F67" w14:textId="29EA1F30" w:rsidR="00AC12E4" w:rsidRDefault="00AC12E4" w:rsidP="00AC12E4">
      <w:pPr>
        <w:pStyle w:val="-"/>
        <w:keepNext/>
        <w:rPr>
          <w:rtl/>
        </w:rPr>
      </w:pPr>
      <w:bookmarkStart w:id="5735" w:name="ET_speakercontinue_900951_1184"/>
      <w:r w:rsidRPr="00AC12E4">
        <w:rPr>
          <w:rStyle w:val="TagStyle"/>
          <w:rtl/>
        </w:rPr>
        <w:t xml:space="preserve"> &lt;&lt; דובר_המשך &gt;&gt; </w:t>
      </w:r>
      <w:r>
        <w:rPr>
          <w:rtl/>
        </w:rPr>
        <w:t>אסף רוזנבלום:</w:t>
      </w:r>
      <w:r w:rsidRPr="00AC12E4">
        <w:rPr>
          <w:rStyle w:val="TagStyle"/>
          <w:rtl/>
        </w:rPr>
        <w:t xml:space="preserve"> &lt;&lt; דובר_המשך &gt;&gt;</w:t>
      </w:r>
      <w:r>
        <w:rPr>
          <w:rtl/>
        </w:rPr>
        <w:t xml:space="preserve">   </w:t>
      </w:r>
      <w:bookmarkEnd w:id="5735"/>
    </w:p>
    <w:p w14:paraId="21A11F36" w14:textId="77777777" w:rsidR="00AC12E4" w:rsidRDefault="00AC12E4" w:rsidP="00AC12E4">
      <w:pPr>
        <w:pStyle w:val="KeepWithNext"/>
        <w:rPr>
          <w:rtl/>
        </w:rPr>
      </w:pPr>
    </w:p>
    <w:p w14:paraId="3B0CB79F" w14:textId="1A606276" w:rsidR="006071BE" w:rsidRDefault="00D606DA" w:rsidP="00E542D3">
      <w:pPr>
        <w:rPr>
          <w:rtl/>
        </w:rPr>
      </w:pPr>
      <w:r w:rsidRPr="00D606DA">
        <w:rPr>
          <w:rtl/>
        </w:rPr>
        <w:t xml:space="preserve">אבל צריך להבין שכרגע הנוסח הוא כל כך גורף </w:t>
      </w:r>
      <w:r w:rsidR="00AC12E4">
        <w:rPr>
          <w:rFonts w:hint="cs"/>
          <w:rtl/>
        </w:rPr>
        <w:t>שהנזק שלו</w:t>
      </w:r>
      <w:r w:rsidRPr="00D606DA">
        <w:rPr>
          <w:rtl/>
        </w:rPr>
        <w:t xml:space="preserve"> עולה על התועלת</w:t>
      </w:r>
      <w:r w:rsidR="00AC12E4">
        <w:rPr>
          <w:rFonts w:hint="cs"/>
          <w:rtl/>
        </w:rPr>
        <w:t xml:space="preserve"> בוודאות</w:t>
      </w:r>
      <w:r w:rsidRPr="00D606DA">
        <w:rPr>
          <w:rtl/>
        </w:rPr>
        <w:t xml:space="preserve">. </w:t>
      </w:r>
    </w:p>
    <w:p w14:paraId="41ED4EAD" w14:textId="77777777" w:rsidR="00E542D3" w:rsidRDefault="00E542D3" w:rsidP="00E542D3">
      <w:pPr>
        <w:rPr>
          <w:rtl/>
        </w:rPr>
      </w:pPr>
      <w:bookmarkStart w:id="5736" w:name="_ETM_Q1_11060679"/>
      <w:bookmarkStart w:id="5737" w:name="_ETM_Q1_11060747"/>
      <w:bookmarkEnd w:id="5736"/>
      <w:bookmarkEnd w:id="5737"/>
    </w:p>
    <w:p w14:paraId="47F01A4A" w14:textId="77777777" w:rsidR="00E542D3" w:rsidRDefault="00E542D3" w:rsidP="00E542D3">
      <w:pPr>
        <w:pStyle w:val="af6"/>
        <w:keepNext/>
        <w:rPr>
          <w:rtl/>
        </w:rPr>
      </w:pPr>
      <w:bookmarkStart w:id="5738" w:name="ET_yor_6520_550"/>
      <w:r w:rsidRPr="00E542D3">
        <w:rPr>
          <w:rStyle w:val="TagStyle"/>
          <w:rtl/>
        </w:rPr>
        <w:t xml:space="preserve"> &lt;&lt; יור &gt;&gt; </w:t>
      </w:r>
      <w:r>
        <w:rPr>
          <w:rtl/>
        </w:rPr>
        <w:t>היו"ר ארז מלול:</w:t>
      </w:r>
      <w:r w:rsidRPr="00E542D3">
        <w:rPr>
          <w:rStyle w:val="TagStyle"/>
          <w:rtl/>
        </w:rPr>
        <w:t xml:space="preserve"> &lt;&lt; יור &gt;&gt;</w:t>
      </w:r>
      <w:r>
        <w:rPr>
          <w:rtl/>
        </w:rPr>
        <w:t xml:space="preserve">   </w:t>
      </w:r>
      <w:bookmarkEnd w:id="5738"/>
    </w:p>
    <w:p w14:paraId="612D61BF" w14:textId="77777777" w:rsidR="00E542D3" w:rsidRDefault="00E542D3" w:rsidP="00E542D3">
      <w:pPr>
        <w:pStyle w:val="KeepWithNext"/>
        <w:rPr>
          <w:rtl/>
        </w:rPr>
      </w:pPr>
    </w:p>
    <w:p w14:paraId="250BC690" w14:textId="3CDAD06B" w:rsidR="00E542D3" w:rsidRDefault="00E542D3" w:rsidP="00E542D3">
      <w:pPr>
        <w:rPr>
          <w:rtl/>
        </w:rPr>
      </w:pPr>
      <w:bookmarkStart w:id="5739" w:name="_ETM_Q1_11070400"/>
      <w:bookmarkEnd w:id="5739"/>
      <w:r>
        <w:rPr>
          <w:rFonts w:hint="cs"/>
          <w:rtl/>
        </w:rPr>
        <w:t xml:space="preserve">המסר </w:t>
      </w:r>
      <w:bookmarkStart w:id="5740" w:name="_ETM_Q1_11073300"/>
      <w:bookmarkEnd w:id="5740"/>
      <w:r>
        <w:rPr>
          <w:rFonts w:hint="cs"/>
          <w:rtl/>
        </w:rPr>
        <w:t>הובן</w:t>
      </w:r>
      <w:r w:rsidR="00B45F2D">
        <w:rPr>
          <w:rFonts w:hint="cs"/>
          <w:rtl/>
        </w:rPr>
        <w:t>, תודה רבה.</w:t>
      </w:r>
    </w:p>
    <w:p w14:paraId="4FCD448C" w14:textId="77777777" w:rsidR="00E542D3" w:rsidRDefault="00E542D3" w:rsidP="00E542D3">
      <w:pPr>
        <w:rPr>
          <w:rtl/>
        </w:rPr>
      </w:pPr>
      <w:bookmarkStart w:id="5741" w:name="_ETM_Q1_11076580"/>
      <w:bookmarkStart w:id="5742" w:name="_ETM_Q1_11076640"/>
      <w:bookmarkEnd w:id="5741"/>
      <w:bookmarkEnd w:id="5742"/>
    </w:p>
    <w:p w14:paraId="10CB9E95" w14:textId="77777777" w:rsidR="00E542D3" w:rsidRDefault="00E542D3" w:rsidP="00E542D3">
      <w:pPr>
        <w:pStyle w:val="af5"/>
        <w:keepNext/>
        <w:rPr>
          <w:rtl/>
        </w:rPr>
      </w:pPr>
      <w:bookmarkStart w:id="5743" w:name="ET_interruption_6156_551"/>
      <w:r w:rsidRPr="00E542D3">
        <w:rPr>
          <w:rStyle w:val="TagStyle"/>
          <w:rtl/>
        </w:rPr>
        <w:t xml:space="preserve"> &lt;&lt; קריאה &gt;&gt; </w:t>
      </w:r>
      <w:r>
        <w:rPr>
          <w:rtl/>
        </w:rPr>
        <w:t>גלעד קריב (העבודה):</w:t>
      </w:r>
      <w:r w:rsidRPr="00E542D3">
        <w:rPr>
          <w:rStyle w:val="TagStyle"/>
          <w:rtl/>
        </w:rPr>
        <w:t xml:space="preserve"> &lt;&lt; קריאה &gt;&gt;</w:t>
      </w:r>
      <w:r>
        <w:rPr>
          <w:rtl/>
        </w:rPr>
        <w:t xml:space="preserve">   </w:t>
      </w:r>
      <w:bookmarkEnd w:id="5743"/>
    </w:p>
    <w:p w14:paraId="6E8F66EF" w14:textId="77777777" w:rsidR="00E542D3" w:rsidRDefault="00E542D3" w:rsidP="00E542D3">
      <w:pPr>
        <w:pStyle w:val="KeepWithNext"/>
        <w:rPr>
          <w:rtl/>
        </w:rPr>
      </w:pPr>
    </w:p>
    <w:p w14:paraId="3EAFA2E6" w14:textId="77777777" w:rsidR="00B45F2D" w:rsidRDefault="00E542D3" w:rsidP="00E542D3">
      <w:pPr>
        <w:rPr>
          <w:rtl/>
        </w:rPr>
      </w:pPr>
      <w:bookmarkStart w:id="5744" w:name="_ETM_Q1_11078954"/>
      <w:bookmarkEnd w:id="5744"/>
      <w:r>
        <w:rPr>
          <w:rFonts w:hint="cs"/>
          <w:rtl/>
        </w:rPr>
        <w:t xml:space="preserve">רק תיקון טעות אחד, של עובדה, שלא יפתיע. </w:t>
      </w:r>
    </w:p>
    <w:p w14:paraId="5F66E772" w14:textId="7CDAD7AF" w:rsidR="00B45F2D" w:rsidRDefault="00B45F2D" w:rsidP="00B45F2D">
      <w:pPr>
        <w:pStyle w:val="af6"/>
        <w:keepNext/>
        <w:rPr>
          <w:rtl/>
        </w:rPr>
      </w:pPr>
      <w:bookmarkStart w:id="5745" w:name="ET_yor_6520_1191"/>
      <w:r w:rsidRPr="00B45F2D">
        <w:rPr>
          <w:rStyle w:val="TagStyle"/>
          <w:rtl/>
        </w:rPr>
        <w:t xml:space="preserve"> &lt;&lt; יור &gt;&gt; </w:t>
      </w:r>
      <w:r>
        <w:rPr>
          <w:rtl/>
        </w:rPr>
        <w:t>היו"ר ארז מלול:</w:t>
      </w:r>
      <w:r w:rsidRPr="00B45F2D">
        <w:rPr>
          <w:rStyle w:val="TagStyle"/>
          <w:rtl/>
        </w:rPr>
        <w:t xml:space="preserve"> &lt;&lt; יור &gt;&gt;</w:t>
      </w:r>
      <w:r>
        <w:rPr>
          <w:rtl/>
        </w:rPr>
        <w:t xml:space="preserve">   </w:t>
      </w:r>
      <w:bookmarkEnd w:id="5745"/>
    </w:p>
    <w:p w14:paraId="2A8349F1" w14:textId="77777777" w:rsidR="00B45F2D" w:rsidRDefault="00B45F2D" w:rsidP="00B45F2D">
      <w:pPr>
        <w:pStyle w:val="KeepWithNext"/>
        <w:rPr>
          <w:rtl/>
        </w:rPr>
      </w:pPr>
    </w:p>
    <w:p w14:paraId="7D1E403A" w14:textId="77777777" w:rsidR="00B45F2D" w:rsidRDefault="00B45F2D" w:rsidP="00B45F2D">
      <w:pPr>
        <w:rPr>
          <w:rtl/>
        </w:rPr>
      </w:pPr>
      <w:r>
        <w:rPr>
          <w:rFonts w:hint="cs"/>
          <w:rtl/>
        </w:rPr>
        <w:t>כן.</w:t>
      </w:r>
    </w:p>
    <w:p w14:paraId="7A78B09B" w14:textId="77777777" w:rsidR="00B45F2D" w:rsidRDefault="00B45F2D" w:rsidP="00B45F2D">
      <w:pPr>
        <w:rPr>
          <w:rtl/>
        </w:rPr>
      </w:pPr>
    </w:p>
    <w:p w14:paraId="6B698BD2" w14:textId="138D131B" w:rsidR="00B45F2D" w:rsidRDefault="00B45F2D" w:rsidP="00B45F2D">
      <w:pPr>
        <w:pStyle w:val="af5"/>
        <w:keepNext/>
        <w:rPr>
          <w:rtl/>
        </w:rPr>
      </w:pPr>
      <w:bookmarkStart w:id="5746" w:name="ET_interruption_6156_1192"/>
      <w:r w:rsidRPr="00B45F2D">
        <w:rPr>
          <w:rStyle w:val="TagStyle"/>
          <w:rtl/>
        </w:rPr>
        <w:t xml:space="preserve"> &lt;&lt; קריאה &gt;&gt; </w:t>
      </w:r>
      <w:r>
        <w:rPr>
          <w:rtl/>
        </w:rPr>
        <w:t>גלעד קריב (העבודה):</w:t>
      </w:r>
      <w:r w:rsidRPr="00B45F2D">
        <w:rPr>
          <w:rStyle w:val="TagStyle"/>
          <w:rtl/>
        </w:rPr>
        <w:t xml:space="preserve"> &lt;&lt; קריאה &gt;&gt;</w:t>
      </w:r>
      <w:r>
        <w:rPr>
          <w:rtl/>
        </w:rPr>
        <w:t xml:space="preserve">   </w:t>
      </w:r>
      <w:bookmarkEnd w:id="5746"/>
    </w:p>
    <w:p w14:paraId="3BA9FB09" w14:textId="77777777" w:rsidR="00B45F2D" w:rsidRDefault="00B45F2D" w:rsidP="00B45F2D">
      <w:pPr>
        <w:pStyle w:val="KeepWithNext"/>
        <w:rPr>
          <w:rtl/>
        </w:rPr>
      </w:pPr>
    </w:p>
    <w:p w14:paraId="0E6CD07E" w14:textId="06D8866F" w:rsidR="00E542D3" w:rsidRDefault="00E542D3" w:rsidP="00B45F2D">
      <w:pPr>
        <w:rPr>
          <w:rtl/>
        </w:rPr>
      </w:pPr>
      <w:r>
        <w:rPr>
          <w:rFonts w:hint="cs"/>
          <w:rtl/>
        </w:rPr>
        <w:t>פסק הדין</w:t>
      </w:r>
      <w:r w:rsidR="006071BE">
        <w:rPr>
          <w:rFonts w:hint="cs"/>
          <w:rtl/>
        </w:rPr>
        <w:t xml:space="preserve"> </w:t>
      </w:r>
      <w:r w:rsidR="006071BE" w:rsidRPr="006071BE">
        <w:rPr>
          <w:rtl/>
        </w:rPr>
        <w:t xml:space="preserve">של השופט לשעבר מזוז, בעניין הריסת בית המחבל, לא ניתן על בסיס עילת הסבירות. אתה מוזמן לקרוא </w:t>
      </w:r>
      <w:r w:rsidR="00AC12E4">
        <w:rPr>
          <w:rFonts w:hint="cs"/>
          <w:rtl/>
        </w:rPr>
        <w:t>את פסק הדין</w:t>
      </w:r>
      <w:r w:rsidR="006071BE" w:rsidRPr="006071BE">
        <w:rPr>
          <w:rtl/>
        </w:rPr>
        <w:t>.</w:t>
      </w:r>
    </w:p>
    <w:p w14:paraId="7F873A60" w14:textId="77777777" w:rsidR="00E542D3" w:rsidRDefault="00E542D3" w:rsidP="00E542D3">
      <w:pPr>
        <w:rPr>
          <w:rtl/>
        </w:rPr>
      </w:pPr>
      <w:bookmarkStart w:id="5747" w:name="_ETM_Q1_11085644"/>
      <w:bookmarkStart w:id="5748" w:name="_ETM_Q1_11085714"/>
      <w:bookmarkEnd w:id="5747"/>
      <w:bookmarkEnd w:id="5748"/>
    </w:p>
    <w:p w14:paraId="01D77575" w14:textId="77777777" w:rsidR="00E542D3" w:rsidRDefault="00E542D3" w:rsidP="00E542D3">
      <w:pPr>
        <w:pStyle w:val="af6"/>
        <w:keepNext/>
        <w:rPr>
          <w:rtl/>
        </w:rPr>
      </w:pPr>
      <w:bookmarkStart w:id="5749" w:name="ET_yor_6520_552"/>
      <w:r w:rsidRPr="00E542D3">
        <w:rPr>
          <w:rStyle w:val="TagStyle"/>
          <w:rtl/>
        </w:rPr>
        <w:t xml:space="preserve"> &lt;&lt; יור &gt;&gt; </w:t>
      </w:r>
      <w:r>
        <w:rPr>
          <w:rtl/>
        </w:rPr>
        <w:t>היו"ר ארז מלול:</w:t>
      </w:r>
      <w:r w:rsidRPr="00E542D3">
        <w:rPr>
          <w:rStyle w:val="TagStyle"/>
          <w:rtl/>
        </w:rPr>
        <w:t xml:space="preserve"> &lt;&lt; יור &gt;&gt;</w:t>
      </w:r>
      <w:r>
        <w:rPr>
          <w:rtl/>
        </w:rPr>
        <w:t xml:space="preserve">   </w:t>
      </w:r>
      <w:bookmarkEnd w:id="5749"/>
    </w:p>
    <w:p w14:paraId="41C1B14B" w14:textId="77777777" w:rsidR="00E542D3" w:rsidRDefault="00E542D3" w:rsidP="00E542D3">
      <w:pPr>
        <w:pStyle w:val="KeepWithNext"/>
        <w:rPr>
          <w:rtl/>
        </w:rPr>
      </w:pPr>
    </w:p>
    <w:p w14:paraId="0F6DD093" w14:textId="45EAEBFC" w:rsidR="00AC12E4" w:rsidRDefault="00E542D3" w:rsidP="00E542D3">
      <w:pPr>
        <w:rPr>
          <w:rtl/>
        </w:rPr>
      </w:pPr>
      <w:bookmarkStart w:id="5750" w:name="_ETM_Q1_11086366"/>
      <w:bookmarkEnd w:id="5750"/>
      <w:r>
        <w:rPr>
          <w:rFonts w:hint="cs"/>
          <w:rtl/>
        </w:rPr>
        <w:t xml:space="preserve">בסדר, </w:t>
      </w:r>
      <w:bookmarkStart w:id="5751" w:name="_ETM_Q1_11087500"/>
      <w:bookmarkEnd w:id="5751"/>
      <w:r>
        <w:rPr>
          <w:rFonts w:hint="cs"/>
          <w:rtl/>
        </w:rPr>
        <w:t>תודה.</w:t>
      </w:r>
      <w:r w:rsidR="00AC12E4">
        <w:rPr>
          <w:rFonts w:hint="cs"/>
          <w:rtl/>
        </w:rPr>
        <w:t xml:space="preserve"> </w:t>
      </w:r>
      <w:r w:rsidR="00B45F2D">
        <w:rPr>
          <w:rFonts w:hint="cs"/>
          <w:rtl/>
        </w:rPr>
        <w:t>גלעד, תודה על ההערה</w:t>
      </w:r>
      <w:r w:rsidR="00AC12E4">
        <w:rPr>
          <w:rFonts w:hint="cs"/>
          <w:rtl/>
        </w:rPr>
        <w:t>.</w:t>
      </w:r>
    </w:p>
    <w:p w14:paraId="634911DD" w14:textId="77777777" w:rsidR="00AC12E4" w:rsidRDefault="00AC12E4" w:rsidP="00E542D3">
      <w:pPr>
        <w:rPr>
          <w:rtl/>
        </w:rPr>
      </w:pPr>
    </w:p>
    <w:p w14:paraId="65294FA5" w14:textId="102BA82B" w:rsidR="00AC12E4" w:rsidRDefault="00AC12E4" w:rsidP="00AC12E4">
      <w:pPr>
        <w:pStyle w:val="af5"/>
        <w:keepNext/>
        <w:rPr>
          <w:rtl/>
        </w:rPr>
      </w:pPr>
      <w:bookmarkStart w:id="5752" w:name="ET_interruption_6156_1185"/>
      <w:r w:rsidRPr="00AC12E4">
        <w:rPr>
          <w:rStyle w:val="TagStyle"/>
          <w:rtl/>
        </w:rPr>
        <w:t xml:space="preserve"> &lt;&lt; קריאה &gt;&gt; </w:t>
      </w:r>
      <w:r>
        <w:rPr>
          <w:rtl/>
        </w:rPr>
        <w:t>גלעד קריב (העבודה):</w:t>
      </w:r>
      <w:r w:rsidRPr="00AC12E4">
        <w:rPr>
          <w:rStyle w:val="TagStyle"/>
          <w:rtl/>
        </w:rPr>
        <w:t xml:space="preserve"> &lt;&lt; קריאה &gt;&gt;</w:t>
      </w:r>
      <w:r>
        <w:rPr>
          <w:rtl/>
        </w:rPr>
        <w:t xml:space="preserve">   </w:t>
      </w:r>
      <w:bookmarkEnd w:id="5752"/>
    </w:p>
    <w:p w14:paraId="6C703547" w14:textId="77777777" w:rsidR="00AC12E4" w:rsidRDefault="00AC12E4" w:rsidP="00AC12E4">
      <w:pPr>
        <w:pStyle w:val="KeepWithNext"/>
        <w:rPr>
          <w:rtl/>
        </w:rPr>
      </w:pPr>
    </w:p>
    <w:p w14:paraId="237495DD" w14:textId="36FEE643" w:rsidR="00AC12E4" w:rsidRDefault="00AC12E4" w:rsidP="00AC12E4">
      <w:pPr>
        <w:rPr>
          <w:rtl/>
        </w:rPr>
      </w:pPr>
      <w:r>
        <w:rPr>
          <w:rFonts w:hint="cs"/>
          <w:rtl/>
        </w:rPr>
        <w:t>אבל בסדר, תמשיכו</w:t>
      </w:r>
      <w:r w:rsidR="00B45F2D">
        <w:rPr>
          <w:rFonts w:hint="cs"/>
          <w:rtl/>
        </w:rPr>
        <w:t>.</w:t>
      </w:r>
      <w:r>
        <w:rPr>
          <w:rFonts w:hint="cs"/>
          <w:rtl/>
        </w:rPr>
        <w:t xml:space="preserve"> </w:t>
      </w:r>
      <w:r w:rsidR="00B45F2D">
        <w:rPr>
          <w:rFonts w:hint="cs"/>
          <w:rtl/>
        </w:rPr>
        <w:t xml:space="preserve">תמשיך, </w:t>
      </w:r>
      <w:r>
        <w:rPr>
          <w:rFonts w:hint="cs"/>
          <w:rtl/>
        </w:rPr>
        <w:t>תמשיך, שום קשר.</w:t>
      </w:r>
    </w:p>
    <w:p w14:paraId="6294D681" w14:textId="77777777" w:rsidR="00AC12E4" w:rsidRDefault="00AC12E4" w:rsidP="00AC12E4">
      <w:pPr>
        <w:rPr>
          <w:rtl/>
        </w:rPr>
      </w:pPr>
    </w:p>
    <w:p w14:paraId="302A5FB1" w14:textId="42C666A0" w:rsidR="00AC12E4" w:rsidRDefault="00AC12E4" w:rsidP="00AC12E4">
      <w:pPr>
        <w:pStyle w:val="af6"/>
        <w:keepNext/>
        <w:rPr>
          <w:rtl/>
        </w:rPr>
      </w:pPr>
      <w:bookmarkStart w:id="5753" w:name="ET_yor_6520_1186"/>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53"/>
    </w:p>
    <w:p w14:paraId="4A416DAD" w14:textId="77777777" w:rsidR="00AC12E4" w:rsidRDefault="00AC12E4" w:rsidP="00AC12E4">
      <w:pPr>
        <w:pStyle w:val="KeepWithNext"/>
        <w:rPr>
          <w:rtl/>
        </w:rPr>
      </w:pPr>
    </w:p>
    <w:p w14:paraId="3EBB4F08" w14:textId="0607565B" w:rsidR="00E542D3" w:rsidRDefault="00E542D3" w:rsidP="00E542D3">
      <w:pPr>
        <w:rPr>
          <w:rtl/>
        </w:rPr>
      </w:pPr>
      <w:r>
        <w:rPr>
          <w:rFonts w:hint="cs"/>
          <w:rtl/>
        </w:rPr>
        <w:t>גלעד, כיבדתי אותך, תכבד.</w:t>
      </w:r>
    </w:p>
    <w:p w14:paraId="2B2D4F29" w14:textId="77777777" w:rsidR="00AC12E4" w:rsidRDefault="00AC12E4" w:rsidP="00E542D3">
      <w:pPr>
        <w:rPr>
          <w:rtl/>
        </w:rPr>
      </w:pPr>
    </w:p>
    <w:p w14:paraId="0BF73E80" w14:textId="6F82AA34" w:rsidR="00AC12E4" w:rsidRDefault="00AC12E4" w:rsidP="00AC12E4">
      <w:pPr>
        <w:pStyle w:val="af5"/>
        <w:keepNext/>
        <w:rPr>
          <w:rtl/>
        </w:rPr>
      </w:pPr>
      <w:bookmarkStart w:id="5754" w:name="ET_interruption_6156_1187"/>
      <w:r w:rsidRPr="00AC12E4">
        <w:rPr>
          <w:rStyle w:val="TagStyle"/>
          <w:rtl/>
        </w:rPr>
        <w:t xml:space="preserve"> &lt;&lt; קריאה &gt;&gt; </w:t>
      </w:r>
      <w:r>
        <w:rPr>
          <w:rtl/>
        </w:rPr>
        <w:t>גלעד קריב (העבודה):</w:t>
      </w:r>
      <w:r w:rsidRPr="00AC12E4">
        <w:rPr>
          <w:rStyle w:val="TagStyle"/>
          <w:rtl/>
        </w:rPr>
        <w:t xml:space="preserve"> &lt;&lt; קריאה &gt;&gt;</w:t>
      </w:r>
      <w:r>
        <w:rPr>
          <w:rtl/>
        </w:rPr>
        <w:t xml:space="preserve">   </w:t>
      </w:r>
      <w:bookmarkEnd w:id="5754"/>
    </w:p>
    <w:p w14:paraId="624645A7" w14:textId="77777777" w:rsidR="00AC12E4" w:rsidRDefault="00AC12E4" w:rsidP="00AC12E4">
      <w:pPr>
        <w:pStyle w:val="KeepWithNext"/>
        <w:rPr>
          <w:rtl/>
        </w:rPr>
      </w:pPr>
    </w:p>
    <w:p w14:paraId="11F421C0" w14:textId="50FFCDCC" w:rsidR="00AC12E4" w:rsidRDefault="00AC12E4" w:rsidP="00AC12E4">
      <w:pPr>
        <w:rPr>
          <w:rtl/>
        </w:rPr>
      </w:pPr>
      <w:r>
        <w:rPr>
          <w:rFonts w:hint="cs"/>
          <w:rtl/>
        </w:rPr>
        <w:t xml:space="preserve">תקרא. מה לעשות? אתם אומרים שהמידתיות תמשיך. </w:t>
      </w:r>
      <w:r w:rsidR="00B45F2D">
        <w:rPr>
          <w:rFonts w:hint="cs"/>
          <w:rtl/>
        </w:rPr>
        <w:t xml:space="preserve">בקיצור, קשקשת בלתי פוסקת. </w:t>
      </w:r>
      <w:r>
        <w:rPr>
          <w:rFonts w:hint="cs"/>
          <w:rtl/>
        </w:rPr>
        <w:t>תקרא</w:t>
      </w:r>
      <w:r w:rsidR="00F145AD">
        <w:rPr>
          <w:rFonts w:hint="cs"/>
          <w:rtl/>
        </w:rPr>
        <w:t xml:space="preserve"> את פסק הדין</w:t>
      </w:r>
      <w:r>
        <w:rPr>
          <w:rFonts w:hint="cs"/>
          <w:rtl/>
        </w:rPr>
        <w:t>.</w:t>
      </w:r>
    </w:p>
    <w:p w14:paraId="3976F576" w14:textId="77777777" w:rsidR="000C3CFD" w:rsidRDefault="000C3CFD" w:rsidP="00AC12E4">
      <w:pPr>
        <w:rPr>
          <w:rtl/>
        </w:rPr>
      </w:pPr>
    </w:p>
    <w:p w14:paraId="3763B132" w14:textId="580275F8" w:rsidR="000C3CFD" w:rsidRDefault="000C3CFD" w:rsidP="000C3CFD">
      <w:pPr>
        <w:pStyle w:val="af5"/>
        <w:keepNext/>
        <w:rPr>
          <w:rtl/>
        </w:rPr>
      </w:pPr>
      <w:bookmarkStart w:id="5755" w:name="ET_interruption_6164_1281"/>
      <w:r w:rsidRPr="000C3CFD">
        <w:rPr>
          <w:rStyle w:val="TagStyle"/>
          <w:rtl/>
        </w:rPr>
        <w:t xml:space="preserve"> &lt;&lt; קריאה &gt;&gt; </w:t>
      </w:r>
      <w:r>
        <w:rPr>
          <w:rtl/>
        </w:rPr>
        <w:t>עמית הלוי (הליכוד):</w:t>
      </w:r>
      <w:r w:rsidRPr="000C3CFD">
        <w:rPr>
          <w:rStyle w:val="TagStyle"/>
          <w:rtl/>
        </w:rPr>
        <w:t xml:space="preserve"> &lt;&lt; קריאה &gt;&gt;</w:t>
      </w:r>
      <w:r>
        <w:rPr>
          <w:rtl/>
        </w:rPr>
        <w:t xml:space="preserve">   </w:t>
      </w:r>
      <w:bookmarkEnd w:id="5755"/>
    </w:p>
    <w:p w14:paraId="1DBE7A2A" w14:textId="77777777" w:rsidR="000C3CFD" w:rsidRDefault="000C3CFD" w:rsidP="000C3CFD">
      <w:pPr>
        <w:pStyle w:val="KeepWithNext"/>
        <w:rPr>
          <w:rtl/>
        </w:rPr>
      </w:pPr>
    </w:p>
    <w:p w14:paraId="625EAE23" w14:textId="7CBC280D" w:rsidR="000C3CFD" w:rsidRPr="000C3CFD" w:rsidRDefault="000C3CFD" w:rsidP="00F145AD">
      <w:pPr>
        <w:rPr>
          <w:rtl/>
        </w:rPr>
      </w:pPr>
      <w:r>
        <w:rPr>
          <w:rFonts w:hint="cs"/>
          <w:rtl/>
        </w:rPr>
        <w:t>- - - השרירותיות</w:t>
      </w:r>
      <w:r w:rsidR="00F145AD">
        <w:rPr>
          <w:rFonts w:hint="cs"/>
          <w:rtl/>
        </w:rPr>
        <w:t xml:space="preserve"> - - - באופן שרירותי.</w:t>
      </w:r>
      <w:bookmarkStart w:id="5756" w:name="_ETM_Q1_11101513"/>
      <w:bookmarkEnd w:id="5756"/>
    </w:p>
    <w:p w14:paraId="36169409" w14:textId="77777777" w:rsidR="00B45F2D" w:rsidRDefault="00B45F2D" w:rsidP="00B45F2D">
      <w:pPr>
        <w:rPr>
          <w:rtl/>
        </w:rPr>
      </w:pPr>
    </w:p>
    <w:p w14:paraId="1B39DBFD" w14:textId="77777777" w:rsidR="00B45F2D" w:rsidRDefault="00B45F2D" w:rsidP="00B45F2D">
      <w:pPr>
        <w:pStyle w:val="af6"/>
        <w:keepNext/>
        <w:rPr>
          <w:rtl/>
        </w:rPr>
      </w:pPr>
      <w:bookmarkStart w:id="5757" w:name="ET_yor_6520_1188"/>
      <w:r w:rsidRPr="00AC12E4">
        <w:rPr>
          <w:rStyle w:val="TagStyle"/>
          <w:rtl/>
        </w:rPr>
        <w:t xml:space="preserve"> &lt;&lt; יור &gt;&gt; </w:t>
      </w:r>
      <w:r>
        <w:rPr>
          <w:rtl/>
        </w:rPr>
        <w:t>היו"ר ארז מלול:</w:t>
      </w:r>
      <w:r w:rsidRPr="00AC12E4">
        <w:rPr>
          <w:rStyle w:val="TagStyle"/>
          <w:rtl/>
        </w:rPr>
        <w:t xml:space="preserve"> &lt;&lt; יור &gt;&gt;</w:t>
      </w:r>
      <w:r>
        <w:rPr>
          <w:rtl/>
        </w:rPr>
        <w:t xml:space="preserve">   </w:t>
      </w:r>
      <w:bookmarkEnd w:id="5757"/>
    </w:p>
    <w:p w14:paraId="15B92DAA" w14:textId="77777777" w:rsidR="00B45F2D" w:rsidRDefault="00B45F2D" w:rsidP="00B45F2D">
      <w:pPr>
        <w:pStyle w:val="KeepWithNext"/>
        <w:rPr>
          <w:rtl/>
        </w:rPr>
      </w:pPr>
    </w:p>
    <w:p w14:paraId="7C19816F" w14:textId="77777777" w:rsidR="00B45F2D" w:rsidRDefault="00B45F2D" w:rsidP="00B45F2D">
      <w:pPr>
        <w:rPr>
          <w:rtl/>
        </w:rPr>
      </w:pPr>
      <w:bookmarkStart w:id="5758" w:name="_ETM_Q1_11095379"/>
      <w:bookmarkStart w:id="5759" w:name="_ETM_Q1_11095439"/>
      <w:bookmarkEnd w:id="5758"/>
      <w:bookmarkEnd w:id="5759"/>
      <w:r>
        <w:rPr>
          <w:rFonts w:hint="cs"/>
          <w:rtl/>
        </w:rPr>
        <w:t>פרופ' שמעון שטרית, שר ה</w:t>
      </w:r>
      <w:bookmarkStart w:id="5760" w:name="_ETM_Q1_11104831"/>
      <w:bookmarkEnd w:id="5760"/>
      <w:r>
        <w:rPr>
          <w:rFonts w:hint="cs"/>
          <w:rtl/>
        </w:rPr>
        <w:t>משפטים. לא היית שר המשפטים?</w:t>
      </w:r>
    </w:p>
    <w:p w14:paraId="2CAB3021" w14:textId="77777777" w:rsidR="00AC12E4" w:rsidRDefault="00AC12E4" w:rsidP="00AC12E4">
      <w:pPr>
        <w:rPr>
          <w:rtl/>
        </w:rPr>
      </w:pPr>
    </w:p>
    <w:p w14:paraId="17172F43" w14:textId="5234B536" w:rsidR="00AC12E4" w:rsidRDefault="00AC12E4" w:rsidP="00AC12E4">
      <w:pPr>
        <w:pStyle w:val="af5"/>
        <w:keepNext/>
        <w:rPr>
          <w:rtl/>
        </w:rPr>
      </w:pPr>
      <w:bookmarkStart w:id="5761" w:name="ET_interruption_קריאה_1189"/>
      <w:r w:rsidRPr="00AC12E4">
        <w:rPr>
          <w:rStyle w:val="TagStyle"/>
          <w:rtl/>
        </w:rPr>
        <w:t xml:space="preserve"> &lt;&lt; קריאה &gt;&gt; </w:t>
      </w:r>
      <w:r>
        <w:rPr>
          <w:rtl/>
        </w:rPr>
        <w:t>קריאה:</w:t>
      </w:r>
      <w:r w:rsidRPr="00AC12E4">
        <w:rPr>
          <w:rStyle w:val="TagStyle"/>
          <w:rtl/>
        </w:rPr>
        <w:t xml:space="preserve"> &lt;&lt; קריאה &gt;&gt;</w:t>
      </w:r>
      <w:r>
        <w:rPr>
          <w:rtl/>
        </w:rPr>
        <w:t xml:space="preserve">   </w:t>
      </w:r>
      <w:bookmarkEnd w:id="5761"/>
    </w:p>
    <w:p w14:paraId="211C0258" w14:textId="77777777" w:rsidR="00AC12E4" w:rsidRDefault="00AC12E4" w:rsidP="00AC12E4">
      <w:pPr>
        <w:pStyle w:val="KeepWithNext"/>
        <w:rPr>
          <w:rtl/>
        </w:rPr>
      </w:pPr>
    </w:p>
    <w:p w14:paraId="1AB6EE1D" w14:textId="700F1BD5" w:rsidR="00AC12E4" w:rsidRDefault="00AC12E4" w:rsidP="00AC12E4">
      <w:pPr>
        <w:rPr>
          <w:rtl/>
        </w:rPr>
      </w:pPr>
      <w:r>
        <w:rPr>
          <w:rFonts w:hint="cs"/>
          <w:rtl/>
        </w:rPr>
        <w:t>- - -</w:t>
      </w:r>
    </w:p>
    <w:p w14:paraId="45EA5788" w14:textId="77777777" w:rsidR="00AC12E4" w:rsidRDefault="00AC12E4" w:rsidP="00AC12E4">
      <w:pPr>
        <w:rPr>
          <w:rtl/>
        </w:rPr>
      </w:pPr>
    </w:p>
    <w:p w14:paraId="126CF648" w14:textId="0D0FE6B7" w:rsidR="00AC12E4" w:rsidRDefault="00AC12E4" w:rsidP="00AC12E4">
      <w:pPr>
        <w:pStyle w:val="af5"/>
        <w:keepNext/>
        <w:rPr>
          <w:rtl/>
        </w:rPr>
      </w:pPr>
      <w:bookmarkStart w:id="5762" w:name="ET_interruption_6156_1190"/>
      <w:r w:rsidRPr="00AC12E4">
        <w:rPr>
          <w:rStyle w:val="TagStyle"/>
          <w:rtl/>
        </w:rPr>
        <w:t xml:space="preserve"> &lt;&lt; קריאה &gt;&gt; </w:t>
      </w:r>
      <w:r>
        <w:rPr>
          <w:rtl/>
        </w:rPr>
        <w:t>גלעד קריב (העבודה):</w:t>
      </w:r>
      <w:r w:rsidRPr="00AC12E4">
        <w:rPr>
          <w:rStyle w:val="TagStyle"/>
          <w:rtl/>
        </w:rPr>
        <w:t xml:space="preserve"> &lt;&lt; קריאה &gt;&gt;</w:t>
      </w:r>
      <w:r>
        <w:rPr>
          <w:rtl/>
        </w:rPr>
        <w:t xml:space="preserve">   </w:t>
      </w:r>
      <w:bookmarkEnd w:id="5762"/>
    </w:p>
    <w:p w14:paraId="62D102BD" w14:textId="77777777" w:rsidR="00AC12E4" w:rsidRDefault="00AC12E4" w:rsidP="00AC12E4">
      <w:pPr>
        <w:pStyle w:val="KeepWithNext"/>
        <w:rPr>
          <w:rtl/>
        </w:rPr>
      </w:pPr>
    </w:p>
    <w:p w14:paraId="75CFD6DE" w14:textId="335BF8D9" w:rsidR="00AC12E4" w:rsidRPr="00AC12E4" w:rsidRDefault="00AC12E4" w:rsidP="00AC12E4">
      <w:pPr>
        <w:rPr>
          <w:rtl/>
        </w:rPr>
      </w:pPr>
      <w:r>
        <w:rPr>
          <w:rFonts w:hint="cs"/>
          <w:rtl/>
        </w:rPr>
        <w:t>תקרא את פסק הדין.</w:t>
      </w:r>
    </w:p>
    <w:p w14:paraId="026C9D2C" w14:textId="77777777" w:rsidR="00E542D3" w:rsidRDefault="00E542D3" w:rsidP="00E542D3">
      <w:pPr>
        <w:rPr>
          <w:rtl/>
        </w:rPr>
      </w:pPr>
      <w:bookmarkStart w:id="5763" w:name="_ETM_Q1_11121814"/>
      <w:bookmarkStart w:id="5764" w:name="_ETM_Q1_11121879"/>
      <w:bookmarkStart w:id="5765" w:name="_ETM_Q1_11184211"/>
      <w:bookmarkStart w:id="5766" w:name="_ETM_Q1_11184276"/>
      <w:bookmarkStart w:id="5767" w:name="_ETM_Q1_11184376"/>
      <w:bookmarkStart w:id="5768" w:name="_ETM_Q1_11184421"/>
      <w:bookmarkEnd w:id="5763"/>
      <w:bookmarkEnd w:id="5764"/>
      <w:bookmarkEnd w:id="5765"/>
      <w:bookmarkEnd w:id="5766"/>
      <w:bookmarkEnd w:id="5767"/>
      <w:bookmarkEnd w:id="5768"/>
    </w:p>
    <w:p w14:paraId="1BD6537D" w14:textId="77777777" w:rsidR="00E542D3" w:rsidRDefault="00E542D3" w:rsidP="00E542D3">
      <w:pPr>
        <w:pStyle w:val="a4"/>
        <w:keepNext/>
        <w:rPr>
          <w:rtl/>
        </w:rPr>
      </w:pPr>
      <w:bookmarkStart w:id="5769" w:name="ET_speaker_שמעון_שטרית_553"/>
      <w:r w:rsidRPr="00E542D3">
        <w:rPr>
          <w:rStyle w:val="TagStyle"/>
          <w:rtl/>
        </w:rPr>
        <w:t xml:space="preserve"> &lt;&lt; דובר &gt;&gt; </w:t>
      </w:r>
      <w:r>
        <w:rPr>
          <w:rtl/>
        </w:rPr>
        <w:t>שמעון שטרית:</w:t>
      </w:r>
      <w:r w:rsidRPr="00E542D3">
        <w:rPr>
          <w:rStyle w:val="TagStyle"/>
          <w:rtl/>
        </w:rPr>
        <w:t xml:space="preserve"> &lt;&lt; דובר &gt;&gt;</w:t>
      </w:r>
      <w:r>
        <w:rPr>
          <w:rtl/>
        </w:rPr>
        <w:t xml:space="preserve">   </w:t>
      </w:r>
      <w:bookmarkEnd w:id="5769"/>
    </w:p>
    <w:p w14:paraId="084DA63A" w14:textId="77777777" w:rsidR="00E542D3" w:rsidRDefault="00E542D3" w:rsidP="00E542D3">
      <w:pPr>
        <w:pStyle w:val="KeepWithNext"/>
        <w:rPr>
          <w:rtl/>
        </w:rPr>
      </w:pPr>
    </w:p>
    <w:p w14:paraId="34DD4D1C" w14:textId="596600EA" w:rsidR="00B45F2D" w:rsidRDefault="00D606DA" w:rsidP="00E542D3">
      <w:pPr>
        <w:rPr>
          <w:rtl/>
        </w:rPr>
      </w:pPr>
      <w:bookmarkStart w:id="5770" w:name="_ETM_Q1_11199921"/>
      <w:bookmarkStart w:id="5771" w:name="_ETM_Q1_11121989"/>
      <w:bookmarkStart w:id="5772" w:name="_ETM_Q1_11122034"/>
      <w:bookmarkEnd w:id="5770"/>
      <w:bookmarkEnd w:id="5771"/>
      <w:bookmarkEnd w:id="5772"/>
      <w:r w:rsidRPr="00D606DA">
        <w:rPr>
          <w:rtl/>
        </w:rPr>
        <w:t>אדוני היושב-ראש, תודה רבה על ההזדמנות להציג את עמדתי בנושא הזה</w:t>
      </w:r>
      <w:r w:rsidR="00B45F2D">
        <w:rPr>
          <w:rFonts w:hint="cs"/>
          <w:rtl/>
        </w:rPr>
        <w:t>.</w:t>
      </w:r>
      <w:r w:rsidRPr="00D606DA">
        <w:rPr>
          <w:rtl/>
        </w:rPr>
        <w:t xml:space="preserve"> אשתדל להיות מאוד </w:t>
      </w:r>
      <w:r w:rsidR="00B45F2D">
        <w:rPr>
          <w:rFonts w:hint="cs"/>
          <w:rtl/>
        </w:rPr>
        <w:t>ק</w:t>
      </w:r>
      <w:r w:rsidRPr="00D606DA">
        <w:rPr>
          <w:rtl/>
        </w:rPr>
        <w:t xml:space="preserve">צר בהתחשב בעובדה שזה כבר </w:t>
      </w:r>
      <w:r w:rsidR="00B45F2D">
        <w:rPr>
          <w:rFonts w:hint="cs"/>
          <w:rtl/>
        </w:rPr>
        <w:t xml:space="preserve">ממש </w:t>
      </w:r>
      <w:r w:rsidRPr="00D606DA">
        <w:rPr>
          <w:rtl/>
        </w:rPr>
        <w:t>לקראת הסיום</w:t>
      </w:r>
      <w:r w:rsidR="00E824CE">
        <w:rPr>
          <w:rFonts w:hint="cs"/>
          <w:rtl/>
        </w:rPr>
        <w:t>.</w:t>
      </w:r>
      <w:r w:rsidRPr="00D606DA">
        <w:rPr>
          <w:rtl/>
        </w:rPr>
        <w:t xml:space="preserve"> אנחנו פה בנעילה</w:t>
      </w:r>
      <w:r w:rsidR="00B45F2D">
        <w:rPr>
          <w:rFonts w:hint="cs"/>
          <w:rtl/>
        </w:rPr>
        <w:t>, כן, עמית?</w:t>
      </w:r>
      <w:r w:rsidR="000C3CFD">
        <w:rPr>
          <w:rFonts w:hint="cs"/>
          <w:rtl/>
        </w:rPr>
        <w:t xml:space="preserve"> </w:t>
      </w:r>
    </w:p>
    <w:p w14:paraId="217E430F" w14:textId="77777777" w:rsidR="00B45F2D" w:rsidRDefault="00B45F2D" w:rsidP="00E542D3">
      <w:pPr>
        <w:rPr>
          <w:rtl/>
        </w:rPr>
      </w:pPr>
    </w:p>
    <w:p w14:paraId="2C066E06" w14:textId="1A8960E5" w:rsidR="00B45F2D" w:rsidRDefault="00B45F2D" w:rsidP="00B45F2D">
      <w:pPr>
        <w:pStyle w:val="af5"/>
        <w:keepNext/>
        <w:rPr>
          <w:rtl/>
        </w:rPr>
      </w:pPr>
      <w:bookmarkStart w:id="5773" w:name="ET_interruption_קריאה_1193"/>
      <w:r w:rsidRPr="00B45F2D">
        <w:rPr>
          <w:rStyle w:val="TagStyle"/>
          <w:rtl/>
        </w:rPr>
        <w:t xml:space="preserve"> &lt;&lt; קריאה &gt;&gt; </w:t>
      </w:r>
      <w:r>
        <w:rPr>
          <w:rtl/>
        </w:rPr>
        <w:t>קריאה:</w:t>
      </w:r>
      <w:r w:rsidRPr="00B45F2D">
        <w:rPr>
          <w:rStyle w:val="TagStyle"/>
          <w:rtl/>
        </w:rPr>
        <w:t xml:space="preserve"> &lt;&lt; קריאה &gt;&gt;</w:t>
      </w:r>
      <w:r>
        <w:rPr>
          <w:rtl/>
        </w:rPr>
        <w:t xml:space="preserve">   </w:t>
      </w:r>
      <w:bookmarkEnd w:id="5773"/>
    </w:p>
    <w:p w14:paraId="5AC63B63" w14:textId="77777777" w:rsidR="00B45F2D" w:rsidRDefault="00B45F2D" w:rsidP="00B45F2D">
      <w:pPr>
        <w:pStyle w:val="KeepWithNext"/>
        <w:rPr>
          <w:rtl/>
        </w:rPr>
      </w:pPr>
    </w:p>
    <w:p w14:paraId="2F692751" w14:textId="69895F30" w:rsidR="00B45F2D" w:rsidRDefault="00B45F2D" w:rsidP="00B45F2D">
      <w:pPr>
        <w:rPr>
          <w:rtl/>
        </w:rPr>
      </w:pPr>
      <w:r>
        <w:rPr>
          <w:rFonts w:hint="cs"/>
          <w:rtl/>
        </w:rPr>
        <w:t>שעת הנעילה, כן.</w:t>
      </w:r>
    </w:p>
    <w:p w14:paraId="16810EA1" w14:textId="77777777" w:rsidR="00B45F2D" w:rsidRPr="00B45F2D" w:rsidRDefault="00B45F2D" w:rsidP="00B45F2D">
      <w:pPr>
        <w:rPr>
          <w:rtl/>
        </w:rPr>
      </w:pPr>
    </w:p>
    <w:p w14:paraId="2C4C155F" w14:textId="3373C1EF" w:rsidR="00B45F2D" w:rsidRDefault="00B45F2D" w:rsidP="00B45F2D">
      <w:pPr>
        <w:pStyle w:val="-"/>
        <w:keepNext/>
        <w:rPr>
          <w:rtl/>
        </w:rPr>
      </w:pPr>
      <w:bookmarkStart w:id="5774" w:name="ET_speakercontinue_שמעון_שטרית_1195"/>
      <w:r w:rsidRPr="00B45F2D">
        <w:rPr>
          <w:rStyle w:val="TagStyle"/>
          <w:rtl/>
        </w:rPr>
        <w:t xml:space="preserve"> &lt;&lt; דובר_המשך &gt;&gt; </w:t>
      </w:r>
      <w:r>
        <w:rPr>
          <w:rtl/>
        </w:rPr>
        <w:t>שמעון שטרית:</w:t>
      </w:r>
      <w:r w:rsidRPr="00B45F2D">
        <w:rPr>
          <w:rStyle w:val="TagStyle"/>
          <w:rtl/>
        </w:rPr>
        <w:t xml:space="preserve"> &lt;&lt; דובר_המשך &gt;&gt;</w:t>
      </w:r>
      <w:r>
        <w:rPr>
          <w:rtl/>
        </w:rPr>
        <w:t xml:space="preserve">   </w:t>
      </w:r>
      <w:bookmarkEnd w:id="5774"/>
    </w:p>
    <w:p w14:paraId="001505CE" w14:textId="77777777" w:rsidR="00B45F2D" w:rsidRPr="00B45F2D" w:rsidRDefault="00B45F2D" w:rsidP="00B45F2D">
      <w:pPr>
        <w:rPr>
          <w:rtl/>
        </w:rPr>
      </w:pPr>
    </w:p>
    <w:p w14:paraId="02C818AC" w14:textId="44A8353C" w:rsidR="00B45F2D" w:rsidRDefault="000C3CFD" w:rsidP="00E542D3">
      <w:pPr>
        <w:rPr>
          <w:rtl/>
        </w:rPr>
      </w:pPr>
      <w:r>
        <w:rPr>
          <w:rFonts w:hint="cs"/>
          <w:rtl/>
        </w:rPr>
        <w:t xml:space="preserve">עכשיו </w:t>
      </w:r>
      <w:r w:rsidR="00B45F2D">
        <w:rPr>
          <w:rFonts w:hint="cs"/>
          <w:rtl/>
        </w:rPr>
        <w:t xml:space="preserve">שעת הנעילה. </w:t>
      </w:r>
    </w:p>
    <w:p w14:paraId="0D315199" w14:textId="77777777" w:rsidR="00B45F2D" w:rsidRDefault="00B45F2D" w:rsidP="00E542D3">
      <w:pPr>
        <w:rPr>
          <w:rtl/>
        </w:rPr>
      </w:pPr>
    </w:p>
    <w:p w14:paraId="72BA1AA6" w14:textId="5B4A514B" w:rsidR="00B45F2D" w:rsidRDefault="00B45F2D" w:rsidP="00B45F2D">
      <w:pPr>
        <w:pStyle w:val="af6"/>
        <w:keepNext/>
        <w:rPr>
          <w:rtl/>
        </w:rPr>
      </w:pPr>
      <w:bookmarkStart w:id="5775" w:name="ET_yor_6520_1196"/>
      <w:r w:rsidRPr="00B45F2D">
        <w:rPr>
          <w:rStyle w:val="TagStyle"/>
          <w:rtl/>
        </w:rPr>
        <w:t xml:space="preserve"> &lt;&lt; יור &gt;&gt; </w:t>
      </w:r>
      <w:r>
        <w:rPr>
          <w:rtl/>
        </w:rPr>
        <w:t>היו"ר ארז מלול:</w:t>
      </w:r>
      <w:r w:rsidRPr="00B45F2D">
        <w:rPr>
          <w:rStyle w:val="TagStyle"/>
          <w:rtl/>
        </w:rPr>
        <w:t xml:space="preserve"> &lt;&lt; יור &gt;&gt;</w:t>
      </w:r>
      <w:r>
        <w:rPr>
          <w:rtl/>
        </w:rPr>
        <w:t xml:space="preserve">   </w:t>
      </w:r>
      <w:bookmarkEnd w:id="5775"/>
    </w:p>
    <w:p w14:paraId="71E6EB6C" w14:textId="77777777" w:rsidR="00B45F2D" w:rsidRDefault="00B45F2D" w:rsidP="00B45F2D">
      <w:pPr>
        <w:pStyle w:val="KeepWithNext"/>
        <w:rPr>
          <w:rtl/>
        </w:rPr>
      </w:pPr>
    </w:p>
    <w:p w14:paraId="5022DF4D" w14:textId="0671500F" w:rsidR="00B45F2D" w:rsidRDefault="00B45F2D" w:rsidP="00B45F2D">
      <w:pPr>
        <w:rPr>
          <w:rtl/>
        </w:rPr>
      </w:pPr>
      <w:r>
        <w:rPr>
          <w:rFonts w:hint="cs"/>
          <w:rtl/>
        </w:rPr>
        <w:t>עוד לא, עוד לא נעילה ולא נועלים כלום.</w:t>
      </w:r>
    </w:p>
    <w:p w14:paraId="32E66141" w14:textId="27219F69" w:rsidR="00B45F2D" w:rsidRDefault="00B45F2D" w:rsidP="00B45F2D">
      <w:pPr>
        <w:pStyle w:val="-"/>
        <w:keepNext/>
        <w:rPr>
          <w:rtl/>
        </w:rPr>
      </w:pPr>
      <w:bookmarkStart w:id="5776" w:name="ET_speakercontinue_שמעון_שטרית_1197"/>
      <w:r w:rsidRPr="00B45F2D">
        <w:rPr>
          <w:rStyle w:val="TagStyle"/>
          <w:rtl/>
        </w:rPr>
        <w:t xml:space="preserve"> &lt;&lt; דובר_המשך &gt;&gt; </w:t>
      </w:r>
      <w:r>
        <w:rPr>
          <w:rtl/>
        </w:rPr>
        <w:t>שמעון שטרית:</w:t>
      </w:r>
      <w:r w:rsidRPr="00B45F2D">
        <w:rPr>
          <w:rStyle w:val="TagStyle"/>
          <w:rtl/>
        </w:rPr>
        <w:t xml:space="preserve"> &lt;&lt; דובר_המשך &gt;&gt;</w:t>
      </w:r>
      <w:r>
        <w:rPr>
          <w:rtl/>
        </w:rPr>
        <w:t xml:space="preserve">   </w:t>
      </w:r>
      <w:bookmarkEnd w:id="5776"/>
    </w:p>
    <w:p w14:paraId="35E092F9" w14:textId="77777777" w:rsidR="00B45F2D" w:rsidRDefault="00B45F2D" w:rsidP="00B45F2D">
      <w:pPr>
        <w:pStyle w:val="KeepWithNext"/>
        <w:rPr>
          <w:rtl/>
        </w:rPr>
      </w:pPr>
    </w:p>
    <w:p w14:paraId="65AB2B03" w14:textId="3A0D1F34" w:rsidR="00B45F2D" w:rsidRDefault="00B45F2D" w:rsidP="00B45F2D">
      <w:pPr>
        <w:rPr>
          <w:rtl/>
        </w:rPr>
      </w:pPr>
      <w:r>
        <w:rPr>
          <w:rFonts w:hint="cs"/>
          <w:rtl/>
        </w:rPr>
        <w:t xml:space="preserve">כמעט, כמעט. </w:t>
      </w:r>
      <w:r w:rsidR="00D606DA" w:rsidRPr="00D606DA">
        <w:rPr>
          <w:rtl/>
        </w:rPr>
        <w:t>אגיד הערה ראשונה</w:t>
      </w:r>
      <w:r>
        <w:rPr>
          <w:rFonts w:hint="cs"/>
          <w:rtl/>
        </w:rPr>
        <w:t>.</w:t>
      </w:r>
      <w:r w:rsidR="00D606DA" w:rsidRPr="00D606DA">
        <w:rPr>
          <w:rtl/>
        </w:rPr>
        <w:t xml:space="preserve"> במדינת ישראל כל הסוגיה של ביקורת שיפוטית על פעולות השלטון הן במישור הדיוני</w:t>
      </w:r>
      <w:r w:rsidR="00E824CE">
        <w:rPr>
          <w:rFonts w:hint="cs"/>
          <w:rtl/>
        </w:rPr>
        <w:t>,</w:t>
      </w:r>
      <w:r w:rsidR="00D606DA" w:rsidRPr="00D606DA">
        <w:rPr>
          <w:rtl/>
        </w:rPr>
        <w:t xml:space="preserve"> זאת אומרת</w:t>
      </w:r>
      <w:r w:rsidR="00E824CE">
        <w:rPr>
          <w:rFonts w:hint="cs"/>
          <w:rtl/>
        </w:rPr>
        <w:t>:</w:t>
      </w:r>
      <w:r w:rsidR="00D606DA" w:rsidRPr="00D606DA">
        <w:rPr>
          <w:rtl/>
        </w:rPr>
        <w:t xml:space="preserve"> הפרת זכות השמיעה</w:t>
      </w:r>
      <w:r w:rsidR="006071BE">
        <w:rPr>
          <w:rFonts w:hint="cs"/>
          <w:rtl/>
        </w:rPr>
        <w:t>,</w:t>
      </w:r>
      <w:r w:rsidR="00D606DA" w:rsidRPr="00D606DA">
        <w:rPr>
          <w:rtl/>
        </w:rPr>
        <w:t xml:space="preserve"> או ניגוד עניינים או היעדר מתן הנמקה ו</w:t>
      </w:r>
      <w:r>
        <w:rPr>
          <w:rFonts w:hint="cs"/>
          <w:rtl/>
        </w:rPr>
        <w:t xml:space="preserve">כיוצא בזה, </w:t>
      </w:r>
      <w:r w:rsidR="00D606DA" w:rsidRPr="00D606DA">
        <w:rPr>
          <w:rtl/>
        </w:rPr>
        <w:t>כולו משפט מקובל לפי פסיקה</w:t>
      </w:r>
      <w:r w:rsidR="006071BE">
        <w:rPr>
          <w:rFonts w:hint="cs"/>
          <w:rtl/>
        </w:rPr>
        <w:t>.</w:t>
      </w:r>
      <w:r w:rsidR="00D606DA" w:rsidRPr="00D606DA">
        <w:rPr>
          <w:rtl/>
        </w:rPr>
        <w:t xml:space="preserve"> אין לנו חוק הביקורת השיפוטית</w:t>
      </w:r>
      <w:r w:rsidR="006071BE">
        <w:rPr>
          <w:rFonts w:hint="cs"/>
          <w:rtl/>
        </w:rPr>
        <w:t>,</w:t>
      </w:r>
      <w:r w:rsidR="00D606DA" w:rsidRPr="00D606DA">
        <w:rPr>
          <w:rtl/>
        </w:rPr>
        <w:t xml:space="preserve"> לא על סדרי מנהל ולא על ביקורת שיפוטית מהותית, דהיינו</w:t>
      </w:r>
      <w:r w:rsidR="00E824CE">
        <w:rPr>
          <w:rFonts w:hint="cs"/>
          <w:rtl/>
        </w:rPr>
        <w:t>:</w:t>
      </w:r>
      <w:r w:rsidR="00D606DA" w:rsidRPr="00D606DA">
        <w:rPr>
          <w:rtl/>
        </w:rPr>
        <w:t xml:space="preserve"> אפליה</w:t>
      </w:r>
      <w:r w:rsidR="006071BE">
        <w:rPr>
          <w:rFonts w:hint="cs"/>
          <w:rtl/>
        </w:rPr>
        <w:t>,</w:t>
      </w:r>
      <w:r w:rsidR="00D606DA" w:rsidRPr="00D606DA">
        <w:rPr>
          <w:rtl/>
        </w:rPr>
        <w:t xml:space="preserve"> חוסר תום לב</w:t>
      </w:r>
      <w:r>
        <w:rPr>
          <w:rFonts w:hint="cs"/>
          <w:rtl/>
        </w:rPr>
        <w:t>,</w:t>
      </w:r>
      <w:r w:rsidR="00D606DA" w:rsidRPr="00D606DA">
        <w:rPr>
          <w:rtl/>
        </w:rPr>
        <w:t xml:space="preserve"> אפילו חוסר סמכות</w:t>
      </w:r>
      <w:r w:rsidR="00E824CE">
        <w:rPr>
          <w:rFonts w:hint="cs"/>
          <w:rtl/>
        </w:rPr>
        <w:t>.</w:t>
      </w:r>
      <w:r w:rsidR="00D606DA" w:rsidRPr="00D606DA">
        <w:rPr>
          <w:rtl/>
        </w:rPr>
        <w:t xml:space="preserve"> אין לנו חוק שאומר את זה</w:t>
      </w:r>
      <w:r w:rsidR="006071BE">
        <w:rPr>
          <w:rFonts w:hint="cs"/>
          <w:rtl/>
        </w:rPr>
        <w:t>.</w:t>
      </w:r>
      <w:r w:rsidR="00D606DA" w:rsidRPr="00D606DA">
        <w:rPr>
          <w:rtl/>
        </w:rPr>
        <w:t xml:space="preserve"> </w:t>
      </w:r>
      <w:r w:rsidR="000C3CFD">
        <w:rPr>
          <w:rFonts w:hint="cs"/>
          <w:rtl/>
        </w:rPr>
        <w:t xml:space="preserve"> </w:t>
      </w:r>
    </w:p>
    <w:p w14:paraId="34955FE7" w14:textId="77777777" w:rsidR="00B45F2D" w:rsidRDefault="00B45F2D" w:rsidP="00B45F2D">
      <w:pPr>
        <w:rPr>
          <w:rtl/>
        </w:rPr>
      </w:pPr>
    </w:p>
    <w:p w14:paraId="6F09B76D" w14:textId="3819BE80" w:rsidR="00B45F2D" w:rsidRDefault="006071BE" w:rsidP="00B45F2D">
      <w:pPr>
        <w:rPr>
          <w:rtl/>
        </w:rPr>
      </w:pPr>
      <w:r>
        <w:rPr>
          <w:rFonts w:hint="cs"/>
          <w:rtl/>
        </w:rPr>
        <w:t>א</w:t>
      </w:r>
      <w:r w:rsidR="00D606DA" w:rsidRPr="00D606DA">
        <w:rPr>
          <w:rtl/>
        </w:rPr>
        <w:t>ם הוועדה באמת רוצה לעשות עבודה נכונה היא הייתה אומרת</w:t>
      </w:r>
      <w:r>
        <w:rPr>
          <w:rFonts w:hint="cs"/>
          <w:rtl/>
        </w:rPr>
        <w:t xml:space="preserve">: </w:t>
      </w:r>
      <w:r w:rsidR="00D606DA" w:rsidRPr="00D606DA">
        <w:rPr>
          <w:rtl/>
        </w:rPr>
        <w:t>נחוקק חוק הביקורת השיפוטית</w:t>
      </w:r>
      <w:r w:rsidR="00E824CE">
        <w:rPr>
          <w:rFonts w:hint="cs"/>
          <w:rtl/>
        </w:rPr>
        <w:t>,</w:t>
      </w:r>
      <w:r w:rsidR="00D606DA" w:rsidRPr="00D606DA">
        <w:rPr>
          <w:rtl/>
        </w:rPr>
        <w:t xml:space="preserve"> החוק הזה ידון </w:t>
      </w:r>
      <w:r w:rsidR="00E824CE">
        <w:rPr>
          <w:rFonts w:hint="cs"/>
          <w:rtl/>
        </w:rPr>
        <w:t xml:space="preserve">גם </w:t>
      </w:r>
      <w:r w:rsidR="00B45F2D">
        <w:rPr>
          <w:rFonts w:hint="cs"/>
          <w:rtl/>
        </w:rPr>
        <w:t>ב</w:t>
      </w:r>
      <w:r w:rsidR="00D606DA" w:rsidRPr="00D606DA">
        <w:rPr>
          <w:rtl/>
        </w:rPr>
        <w:t xml:space="preserve">עילות ביקורת דיוניות </w:t>
      </w:r>
      <w:r w:rsidR="00B45F2D">
        <w:rPr>
          <w:rFonts w:hint="cs"/>
          <w:rtl/>
        </w:rPr>
        <w:t xml:space="preserve">וגם בעילות ביקורת </w:t>
      </w:r>
      <w:r w:rsidR="00D606DA" w:rsidRPr="00D606DA">
        <w:rPr>
          <w:rtl/>
        </w:rPr>
        <w:t>מהותיות</w:t>
      </w:r>
      <w:r w:rsidR="00E824CE">
        <w:rPr>
          <w:rFonts w:hint="cs"/>
          <w:rtl/>
        </w:rPr>
        <w:t>,</w:t>
      </w:r>
      <w:r>
        <w:rPr>
          <w:rFonts w:hint="cs"/>
          <w:rtl/>
        </w:rPr>
        <w:t xml:space="preserve"> </w:t>
      </w:r>
      <w:r w:rsidR="00B45F2D">
        <w:rPr>
          <w:rFonts w:hint="cs"/>
          <w:rtl/>
        </w:rPr>
        <w:t>ו</w:t>
      </w:r>
      <w:r>
        <w:rPr>
          <w:rFonts w:hint="cs"/>
          <w:rtl/>
        </w:rPr>
        <w:t>כמובן</w:t>
      </w:r>
      <w:r w:rsidR="00D606DA" w:rsidRPr="00D606DA">
        <w:rPr>
          <w:rtl/>
        </w:rPr>
        <w:t xml:space="preserve"> גם בסוגיות של סמכות</w:t>
      </w:r>
      <w:r w:rsidR="00B45F2D">
        <w:rPr>
          <w:rFonts w:hint="cs"/>
          <w:rtl/>
        </w:rPr>
        <w:t>.</w:t>
      </w:r>
      <w:r w:rsidR="00D606DA" w:rsidRPr="00D606DA">
        <w:rPr>
          <w:rtl/>
        </w:rPr>
        <w:t xml:space="preserve"> </w:t>
      </w:r>
      <w:r w:rsidR="000C3CFD">
        <w:rPr>
          <w:rFonts w:hint="cs"/>
          <w:rtl/>
        </w:rPr>
        <w:t>אלה</w:t>
      </w:r>
      <w:r w:rsidR="00D606DA" w:rsidRPr="00D606DA">
        <w:rPr>
          <w:rtl/>
        </w:rPr>
        <w:t xml:space="preserve"> ענפים </w:t>
      </w:r>
      <w:r w:rsidR="00E824CE">
        <w:rPr>
          <w:rFonts w:hint="cs"/>
          <w:rtl/>
        </w:rPr>
        <w:t>כ</w:t>
      </w:r>
      <w:r w:rsidR="00D606DA" w:rsidRPr="00D606DA">
        <w:rPr>
          <w:rtl/>
        </w:rPr>
        <w:t>ש</w:t>
      </w:r>
      <w:r>
        <w:rPr>
          <w:rFonts w:hint="cs"/>
          <w:rtl/>
        </w:rPr>
        <w:t>א</w:t>
      </w:r>
      <w:r w:rsidR="00D606DA" w:rsidRPr="00D606DA">
        <w:rPr>
          <w:rtl/>
        </w:rPr>
        <w:t>ני ל</w:t>
      </w:r>
      <w:r w:rsidR="00B45F2D">
        <w:rPr>
          <w:rFonts w:hint="cs"/>
          <w:rtl/>
        </w:rPr>
        <w:t>י</w:t>
      </w:r>
      <w:r w:rsidR="00D606DA" w:rsidRPr="00D606DA">
        <w:rPr>
          <w:rtl/>
        </w:rPr>
        <w:t>מדתי משפט מנהלי</w:t>
      </w:r>
      <w:r w:rsidR="00E824CE">
        <w:rPr>
          <w:rFonts w:hint="cs"/>
          <w:rtl/>
        </w:rPr>
        <w:t>,</w:t>
      </w:r>
      <w:r w:rsidR="00D606DA" w:rsidRPr="00D606DA">
        <w:rPr>
          <w:rtl/>
        </w:rPr>
        <w:t xml:space="preserve"> הרבה שנים</w:t>
      </w:r>
      <w:r w:rsidR="00B45F2D">
        <w:rPr>
          <w:rFonts w:hint="cs"/>
          <w:rtl/>
        </w:rPr>
        <w:t>,</w:t>
      </w:r>
      <w:r w:rsidR="00D606DA" w:rsidRPr="00D606DA">
        <w:rPr>
          <w:rtl/>
        </w:rPr>
        <w:t xml:space="preserve"> אל</w:t>
      </w:r>
      <w:r w:rsidR="00B45F2D">
        <w:rPr>
          <w:rFonts w:hint="cs"/>
          <w:rtl/>
        </w:rPr>
        <w:t>ה</w:t>
      </w:r>
      <w:r w:rsidR="00D606DA" w:rsidRPr="00D606DA">
        <w:rPr>
          <w:rtl/>
        </w:rPr>
        <w:t xml:space="preserve"> מערכות הסמכה</w:t>
      </w:r>
      <w:r w:rsidR="00B45F2D">
        <w:rPr>
          <w:rFonts w:hint="cs"/>
          <w:rtl/>
        </w:rPr>
        <w:t>,</w:t>
      </w:r>
      <w:r w:rsidR="00D606DA" w:rsidRPr="00D606DA">
        <w:rPr>
          <w:rtl/>
        </w:rPr>
        <w:t xml:space="preserve"> כללי דיון מנהלי ו</w:t>
      </w:r>
      <w:r w:rsidR="00B45F2D">
        <w:rPr>
          <w:rFonts w:hint="cs"/>
          <w:rtl/>
        </w:rPr>
        <w:t>הת</w:t>
      </w:r>
      <w:r w:rsidR="00D606DA" w:rsidRPr="00D606DA">
        <w:rPr>
          <w:rtl/>
        </w:rPr>
        <w:t xml:space="preserve">ערבות בשיקול הדעת השיפוטי. </w:t>
      </w:r>
    </w:p>
    <w:p w14:paraId="2F280885" w14:textId="77777777" w:rsidR="00B45F2D" w:rsidRDefault="00B45F2D" w:rsidP="00B45F2D">
      <w:pPr>
        <w:rPr>
          <w:rtl/>
        </w:rPr>
      </w:pPr>
    </w:p>
    <w:p w14:paraId="71598D6C" w14:textId="45FAC446" w:rsidR="00C531DF" w:rsidRDefault="00D606DA" w:rsidP="00B45F2D">
      <w:pPr>
        <w:rPr>
          <w:rtl/>
        </w:rPr>
      </w:pPr>
      <w:r w:rsidRPr="00D606DA">
        <w:rPr>
          <w:rtl/>
        </w:rPr>
        <w:t>אנחנו לא עוסקים בסיטואציה הזאת</w:t>
      </w:r>
      <w:r w:rsidR="006071BE">
        <w:rPr>
          <w:rFonts w:hint="cs"/>
          <w:rtl/>
        </w:rPr>
        <w:t>,</w:t>
      </w:r>
      <w:r w:rsidRPr="00D606DA">
        <w:rPr>
          <w:rtl/>
        </w:rPr>
        <w:t xml:space="preserve"> אנחנו עוסקים בנושא אחד שנלקח מתוך כל המסורת השיפוטית רבת השנים</w:t>
      </w:r>
      <w:r w:rsidR="00B45F2D">
        <w:rPr>
          <w:rFonts w:hint="cs"/>
          <w:rtl/>
        </w:rPr>
        <w:t xml:space="preserve">, 75 </w:t>
      </w:r>
      <w:r w:rsidRPr="00D606DA">
        <w:rPr>
          <w:rtl/>
        </w:rPr>
        <w:t>שנה</w:t>
      </w:r>
      <w:r w:rsidR="000C3CFD">
        <w:rPr>
          <w:rFonts w:hint="cs"/>
          <w:rtl/>
        </w:rPr>
        <w:t>,</w:t>
      </w:r>
      <w:r w:rsidRPr="00D606DA">
        <w:rPr>
          <w:rtl/>
        </w:rPr>
        <w:t xml:space="preserve"> של מדינת ישראל</w:t>
      </w:r>
      <w:r w:rsidR="000C3CFD">
        <w:rPr>
          <w:rFonts w:hint="cs"/>
          <w:rtl/>
        </w:rPr>
        <w:t>.</w:t>
      </w:r>
      <w:r w:rsidRPr="00D606DA">
        <w:rPr>
          <w:rtl/>
        </w:rPr>
        <w:t xml:space="preserve"> </w:t>
      </w:r>
      <w:r w:rsidR="00B45F2D">
        <w:rPr>
          <w:rFonts w:hint="cs"/>
          <w:rtl/>
        </w:rPr>
        <w:t>ה</w:t>
      </w:r>
      <w:r w:rsidRPr="00D606DA">
        <w:rPr>
          <w:rtl/>
        </w:rPr>
        <w:t>סתמכו גם על המשפט הבריטי</w:t>
      </w:r>
      <w:r w:rsidR="00B45F2D">
        <w:rPr>
          <w:rFonts w:hint="cs"/>
          <w:rtl/>
        </w:rPr>
        <w:t>,</w:t>
      </w:r>
      <w:r w:rsidRPr="00D606DA">
        <w:rPr>
          <w:rtl/>
        </w:rPr>
        <w:t xml:space="preserve"> בעניין הזה  </w:t>
      </w:r>
      <w:r w:rsidR="00B45F2D" w:rsidRPr="00B45F2D">
        <w:t>Wednesbury</w:t>
      </w:r>
      <w:r w:rsidR="00B45F2D">
        <w:rPr>
          <w:rFonts w:hint="cs"/>
          <w:rtl/>
        </w:rPr>
        <w:t xml:space="preserve">, </w:t>
      </w:r>
      <w:r w:rsidRPr="00D606DA">
        <w:rPr>
          <w:rtl/>
        </w:rPr>
        <w:t xml:space="preserve">שמוסבר לכם בוועדה וכמובן </w:t>
      </w:r>
      <w:r w:rsidR="00E824CE">
        <w:rPr>
          <w:rFonts w:hint="cs"/>
          <w:rtl/>
        </w:rPr>
        <w:t>ש</w:t>
      </w:r>
      <w:r w:rsidRPr="00D606DA">
        <w:rPr>
          <w:rtl/>
        </w:rPr>
        <w:t>היה צר והתרחב וכו</w:t>
      </w:r>
      <w:r w:rsidR="006071BE">
        <w:rPr>
          <w:rFonts w:hint="cs"/>
          <w:rtl/>
        </w:rPr>
        <w:t>לי.</w:t>
      </w:r>
      <w:r w:rsidRPr="00D606DA">
        <w:rPr>
          <w:rtl/>
        </w:rPr>
        <w:t xml:space="preserve"> לכן יש פה איז</w:t>
      </w:r>
      <w:r w:rsidR="00C531DF">
        <w:rPr>
          <w:rFonts w:hint="cs"/>
          <w:rtl/>
        </w:rPr>
        <w:t>ו</w:t>
      </w:r>
      <w:r w:rsidRPr="00D606DA">
        <w:rPr>
          <w:rtl/>
        </w:rPr>
        <w:t xml:space="preserve"> בעייתיות</w:t>
      </w:r>
      <w:r w:rsidR="00C531DF">
        <w:rPr>
          <w:rFonts w:hint="cs"/>
          <w:rtl/>
        </w:rPr>
        <w:t>.</w:t>
      </w:r>
    </w:p>
    <w:p w14:paraId="19FD784C" w14:textId="77777777" w:rsidR="00C531DF" w:rsidRDefault="00C531DF" w:rsidP="00B45F2D">
      <w:pPr>
        <w:rPr>
          <w:rtl/>
        </w:rPr>
      </w:pPr>
    </w:p>
    <w:p w14:paraId="170F5997" w14:textId="227AD306" w:rsidR="00C531DF" w:rsidRDefault="00C531DF" w:rsidP="00C531DF">
      <w:pPr>
        <w:pStyle w:val="af5"/>
        <w:keepNext/>
        <w:rPr>
          <w:rtl/>
        </w:rPr>
      </w:pPr>
      <w:bookmarkStart w:id="5777" w:name="ET_interruption_6164_1198"/>
      <w:r w:rsidRPr="00C531DF">
        <w:rPr>
          <w:rStyle w:val="TagStyle"/>
          <w:rtl/>
        </w:rPr>
        <w:t xml:space="preserve"> &lt;&lt; קריאה &gt;&gt; </w:t>
      </w:r>
      <w:r>
        <w:rPr>
          <w:rtl/>
        </w:rPr>
        <w:t>עמית הלוי (הליכוד):</w:t>
      </w:r>
      <w:r w:rsidRPr="00C531DF">
        <w:rPr>
          <w:rStyle w:val="TagStyle"/>
          <w:rtl/>
        </w:rPr>
        <w:t xml:space="preserve"> &lt;&lt; קריאה &gt;&gt;</w:t>
      </w:r>
      <w:r>
        <w:rPr>
          <w:rtl/>
        </w:rPr>
        <w:t xml:space="preserve">   </w:t>
      </w:r>
      <w:bookmarkEnd w:id="5777"/>
    </w:p>
    <w:p w14:paraId="0E76390B" w14:textId="77777777" w:rsidR="00C531DF" w:rsidRDefault="00C531DF" w:rsidP="00C531DF">
      <w:pPr>
        <w:pStyle w:val="KeepWithNext"/>
        <w:rPr>
          <w:rtl/>
        </w:rPr>
      </w:pPr>
    </w:p>
    <w:p w14:paraId="421171AE" w14:textId="5E79854C" w:rsidR="00C531DF" w:rsidRDefault="00C531DF" w:rsidP="00C531DF">
      <w:pPr>
        <w:rPr>
          <w:rtl/>
        </w:rPr>
      </w:pPr>
      <w:r>
        <w:rPr>
          <w:rFonts w:hint="cs"/>
          <w:rtl/>
        </w:rPr>
        <w:t>- - -</w:t>
      </w:r>
    </w:p>
    <w:p w14:paraId="354CA937" w14:textId="77777777" w:rsidR="00C531DF" w:rsidRDefault="00C531DF" w:rsidP="00C531DF">
      <w:pPr>
        <w:rPr>
          <w:rtl/>
        </w:rPr>
      </w:pPr>
    </w:p>
    <w:p w14:paraId="19E8107A" w14:textId="78ED7750" w:rsidR="00C531DF" w:rsidRDefault="00C531DF" w:rsidP="00C531DF">
      <w:pPr>
        <w:pStyle w:val="af6"/>
        <w:keepNext/>
        <w:rPr>
          <w:rtl/>
        </w:rPr>
      </w:pPr>
      <w:bookmarkStart w:id="5778" w:name="ET_yor_6520_1199"/>
      <w:r w:rsidRPr="00C531DF">
        <w:rPr>
          <w:rStyle w:val="TagStyle"/>
          <w:rtl/>
        </w:rPr>
        <w:t xml:space="preserve"> &lt;&lt; יור &gt;&gt; </w:t>
      </w:r>
      <w:r>
        <w:rPr>
          <w:rtl/>
        </w:rPr>
        <w:t>היו"ר ארז מלול:</w:t>
      </w:r>
      <w:r w:rsidRPr="00C531DF">
        <w:rPr>
          <w:rStyle w:val="TagStyle"/>
          <w:rtl/>
        </w:rPr>
        <w:t xml:space="preserve"> &lt;&lt; יור &gt;&gt;</w:t>
      </w:r>
      <w:r>
        <w:rPr>
          <w:rtl/>
        </w:rPr>
        <w:t xml:space="preserve">   </w:t>
      </w:r>
      <w:bookmarkEnd w:id="5778"/>
    </w:p>
    <w:p w14:paraId="29C18223" w14:textId="77777777" w:rsidR="00C531DF" w:rsidRDefault="00C531DF" w:rsidP="00C531DF">
      <w:pPr>
        <w:pStyle w:val="KeepWithNext"/>
        <w:rPr>
          <w:rtl/>
        </w:rPr>
      </w:pPr>
    </w:p>
    <w:p w14:paraId="7035C0D2" w14:textId="7A65A2F5" w:rsidR="00C531DF" w:rsidRDefault="00C531DF" w:rsidP="00C531DF">
      <w:pPr>
        <w:rPr>
          <w:rtl/>
        </w:rPr>
      </w:pPr>
      <w:r>
        <w:rPr>
          <w:rFonts w:hint="cs"/>
          <w:rtl/>
        </w:rPr>
        <w:t>עמית, רגע. למה לעצור את המרצה באמצע ההרצאה?</w:t>
      </w:r>
    </w:p>
    <w:p w14:paraId="4EB07511" w14:textId="77777777" w:rsidR="00C531DF" w:rsidRDefault="00C531DF" w:rsidP="00C531DF">
      <w:pPr>
        <w:rPr>
          <w:rtl/>
        </w:rPr>
      </w:pPr>
    </w:p>
    <w:p w14:paraId="142C0551" w14:textId="73AE5554" w:rsidR="00C531DF" w:rsidRDefault="00C531DF" w:rsidP="00C531DF">
      <w:pPr>
        <w:pStyle w:val="-"/>
        <w:keepNext/>
        <w:rPr>
          <w:rtl/>
        </w:rPr>
      </w:pPr>
      <w:bookmarkStart w:id="5779" w:name="ET_speakercontinue_שמעון_שטרית_1200"/>
      <w:r w:rsidRPr="00C531DF">
        <w:rPr>
          <w:rStyle w:val="TagStyle"/>
          <w:rtl/>
        </w:rPr>
        <w:t xml:space="preserve"> &lt;&lt; דובר_המשך &gt;&gt; </w:t>
      </w:r>
      <w:r>
        <w:rPr>
          <w:rtl/>
        </w:rPr>
        <w:t>שמעון שטרית:</w:t>
      </w:r>
      <w:r w:rsidRPr="00C531DF">
        <w:rPr>
          <w:rStyle w:val="TagStyle"/>
          <w:rtl/>
        </w:rPr>
        <w:t xml:space="preserve"> &lt;&lt; דובר_המשך &gt;&gt;</w:t>
      </w:r>
      <w:r>
        <w:rPr>
          <w:rtl/>
        </w:rPr>
        <w:t xml:space="preserve">   </w:t>
      </w:r>
      <w:bookmarkEnd w:id="5779"/>
    </w:p>
    <w:p w14:paraId="345C990A" w14:textId="77777777" w:rsidR="00C531DF" w:rsidRDefault="00C531DF" w:rsidP="00C531DF">
      <w:pPr>
        <w:pStyle w:val="KeepWithNext"/>
        <w:rPr>
          <w:rtl/>
        </w:rPr>
      </w:pPr>
    </w:p>
    <w:p w14:paraId="610033E0" w14:textId="1CA596CD" w:rsidR="006071BE" w:rsidRDefault="00C531DF" w:rsidP="00C531DF">
      <w:pPr>
        <w:rPr>
          <w:rtl/>
        </w:rPr>
      </w:pPr>
      <w:r>
        <w:rPr>
          <w:rFonts w:hint="cs"/>
          <w:rtl/>
        </w:rPr>
        <w:t xml:space="preserve">הבעייתיות היא </w:t>
      </w:r>
      <w:r w:rsidR="00D606DA" w:rsidRPr="00D606DA">
        <w:rPr>
          <w:rtl/>
        </w:rPr>
        <w:t>כשאתה לוקח משהו אחד</w:t>
      </w:r>
      <w:r>
        <w:rPr>
          <w:rFonts w:hint="cs"/>
          <w:rtl/>
        </w:rPr>
        <w:t>,</w:t>
      </w:r>
      <w:r w:rsidR="00D606DA" w:rsidRPr="00D606DA">
        <w:rPr>
          <w:rtl/>
        </w:rPr>
        <w:t xml:space="preserve"> </w:t>
      </w:r>
      <w:r>
        <w:t>singling out</w:t>
      </w:r>
      <w:r w:rsidR="00E824CE">
        <w:rPr>
          <w:rFonts w:hint="cs"/>
          <w:rtl/>
        </w:rPr>
        <w:t xml:space="preserve">. </w:t>
      </w:r>
      <w:r w:rsidR="000C3CFD">
        <w:rPr>
          <w:rFonts w:hint="cs"/>
          <w:rtl/>
        </w:rPr>
        <w:t>כש</w:t>
      </w:r>
      <w:r w:rsidR="00D606DA" w:rsidRPr="00D606DA">
        <w:rPr>
          <w:rtl/>
        </w:rPr>
        <w:t xml:space="preserve">אתה לוקח אותו מתוך מכלול בלי להתייחס למערכת הכוללת </w:t>
      </w:r>
      <w:r w:rsidR="006071BE">
        <w:rPr>
          <w:rFonts w:hint="cs"/>
          <w:rtl/>
        </w:rPr>
        <w:t>א</w:t>
      </w:r>
      <w:r w:rsidR="00D606DA" w:rsidRPr="00D606DA">
        <w:rPr>
          <w:rtl/>
        </w:rPr>
        <w:t>ת</w:t>
      </w:r>
      <w:r w:rsidR="006071BE">
        <w:rPr>
          <w:rFonts w:hint="cs"/>
          <w:rtl/>
        </w:rPr>
        <w:t>ה</w:t>
      </w:r>
      <w:r w:rsidR="00D606DA" w:rsidRPr="00D606DA">
        <w:rPr>
          <w:rtl/>
        </w:rPr>
        <w:t xml:space="preserve"> פוגע בהרמוניה של מערכת משפטית ראויה. </w:t>
      </w:r>
    </w:p>
    <w:p w14:paraId="3F6B828F" w14:textId="77777777" w:rsidR="006071BE" w:rsidRDefault="006071BE" w:rsidP="00E542D3">
      <w:pPr>
        <w:rPr>
          <w:rtl/>
        </w:rPr>
      </w:pPr>
    </w:p>
    <w:p w14:paraId="1B055D7C" w14:textId="5DF8AB2A" w:rsidR="00C531DF" w:rsidRDefault="00D606DA" w:rsidP="006071BE">
      <w:pPr>
        <w:rPr>
          <w:rtl/>
        </w:rPr>
      </w:pPr>
      <w:r w:rsidRPr="00D606DA">
        <w:rPr>
          <w:rtl/>
        </w:rPr>
        <w:t>אגיד לכם</w:t>
      </w:r>
      <w:r w:rsidR="00C531DF">
        <w:rPr>
          <w:rFonts w:hint="cs"/>
          <w:rtl/>
        </w:rPr>
        <w:t xml:space="preserve"> ב</w:t>
      </w:r>
      <w:r w:rsidRPr="00D606DA">
        <w:rPr>
          <w:rtl/>
        </w:rPr>
        <w:t>משפט אחד מה</w:t>
      </w:r>
      <w:r w:rsidR="00C531DF">
        <w:t xml:space="preserve"> </w:t>
      </w:r>
      <w:r w:rsidRPr="00D606DA">
        <w:rPr>
          <w:rtl/>
        </w:rPr>
        <w:t>ה</w:t>
      </w:r>
      <w:r w:rsidR="00C531DF">
        <w:rPr>
          <w:rFonts w:hint="cs"/>
          <w:rtl/>
        </w:rPr>
        <w:t>הצ</w:t>
      </w:r>
      <w:r w:rsidRPr="00D606DA">
        <w:rPr>
          <w:rtl/>
        </w:rPr>
        <w:t>עה שלי ואחר כך אנמק. ההצעה שלי אומרת ככה</w:t>
      </w:r>
      <w:r w:rsidR="006071BE">
        <w:rPr>
          <w:rFonts w:hint="cs"/>
          <w:rtl/>
        </w:rPr>
        <w:t>:</w:t>
      </w:r>
      <w:r w:rsidRPr="00D606DA">
        <w:rPr>
          <w:rtl/>
        </w:rPr>
        <w:t xml:space="preserve"> חסימה של ביקורת שיפוטית רק לפי דרג ה</w:t>
      </w:r>
      <w:r w:rsidR="00C531DF">
        <w:rPr>
          <w:rFonts w:hint="cs"/>
          <w:rtl/>
        </w:rPr>
        <w:t>מחליט</w:t>
      </w:r>
      <w:r w:rsidRPr="00D606DA">
        <w:rPr>
          <w:rtl/>
        </w:rPr>
        <w:t xml:space="preserve"> היא לא נכונה</w:t>
      </w:r>
      <w:r w:rsidR="00C531DF">
        <w:rPr>
          <w:rFonts w:hint="cs"/>
          <w:rtl/>
        </w:rPr>
        <w:t>;</w:t>
      </w:r>
      <w:r w:rsidRPr="00D606DA">
        <w:rPr>
          <w:rtl/>
        </w:rPr>
        <w:t xml:space="preserve"> חסימה של ביקורת שיפוטית רק לפי הנושא כמו שדני פרידמן ניסה</w:t>
      </w:r>
      <w:r w:rsidR="00C531DF">
        <w:rPr>
          <w:rFonts w:hint="cs"/>
          <w:rtl/>
        </w:rPr>
        <w:t xml:space="preserve"> </w:t>
      </w:r>
      <w:r w:rsidR="00C531DF">
        <w:rPr>
          <w:rtl/>
        </w:rPr>
        <w:t>–</w:t>
      </w:r>
      <w:r w:rsidRPr="00D606DA">
        <w:rPr>
          <w:rtl/>
        </w:rPr>
        <w:t xml:space="preserve"> כל הביטחון וכל התקציב </w:t>
      </w:r>
      <w:r w:rsidR="00C531DF">
        <w:t>out</w:t>
      </w:r>
      <w:r w:rsidR="00C531DF">
        <w:rPr>
          <w:rFonts w:hint="cs"/>
          <w:rtl/>
        </w:rPr>
        <w:t xml:space="preserve"> </w:t>
      </w:r>
      <w:r w:rsidR="00C531DF">
        <w:rPr>
          <w:rtl/>
        </w:rPr>
        <w:t>–</w:t>
      </w:r>
      <w:r w:rsidRPr="00D606DA">
        <w:rPr>
          <w:rtl/>
        </w:rPr>
        <w:t xml:space="preserve"> גם לא נכונה. </w:t>
      </w:r>
      <w:r w:rsidR="006071BE">
        <w:rPr>
          <w:rFonts w:hint="cs"/>
          <w:rtl/>
        </w:rPr>
        <w:t>לדעתי</w:t>
      </w:r>
      <w:r w:rsidR="00E824CE">
        <w:rPr>
          <w:rFonts w:hint="cs"/>
          <w:rtl/>
        </w:rPr>
        <w:t>,</w:t>
      </w:r>
      <w:r w:rsidR="006071BE">
        <w:rPr>
          <w:rFonts w:hint="cs"/>
          <w:rtl/>
        </w:rPr>
        <w:t xml:space="preserve"> </w:t>
      </w:r>
      <w:r w:rsidRPr="00D606DA">
        <w:rPr>
          <w:rtl/>
        </w:rPr>
        <w:t>הדרך הנכונה</w:t>
      </w:r>
      <w:r w:rsidR="00E824CE">
        <w:rPr>
          <w:rFonts w:hint="cs"/>
          <w:rtl/>
        </w:rPr>
        <w:t>, היא</w:t>
      </w:r>
      <w:r w:rsidRPr="00D606DA">
        <w:rPr>
          <w:rtl/>
        </w:rPr>
        <w:t xml:space="preserve"> יכול</w:t>
      </w:r>
      <w:r w:rsidR="00C531DF">
        <w:rPr>
          <w:rFonts w:hint="cs"/>
          <w:rtl/>
        </w:rPr>
        <w:t>ה</w:t>
      </w:r>
      <w:r w:rsidRPr="00D606DA">
        <w:rPr>
          <w:rtl/>
        </w:rPr>
        <w:t xml:space="preserve"> להתחיל פה</w:t>
      </w:r>
      <w:r w:rsidR="00C531DF">
        <w:rPr>
          <w:rFonts w:hint="cs"/>
          <w:rtl/>
        </w:rPr>
        <w:t>,</w:t>
      </w:r>
      <w:r w:rsidRPr="00D606DA">
        <w:rPr>
          <w:rtl/>
        </w:rPr>
        <w:t xml:space="preserve"> </w:t>
      </w:r>
      <w:r w:rsidR="00C531DF">
        <w:rPr>
          <w:rFonts w:hint="cs"/>
          <w:rtl/>
        </w:rPr>
        <w:t xml:space="preserve">היא </w:t>
      </w:r>
      <w:r w:rsidRPr="00D606DA">
        <w:rPr>
          <w:rtl/>
        </w:rPr>
        <w:t>לפתח קריטריון שאומר לבית המשפט</w:t>
      </w:r>
      <w:r w:rsidR="006071BE">
        <w:rPr>
          <w:rFonts w:hint="cs"/>
          <w:rtl/>
        </w:rPr>
        <w:t>:</w:t>
      </w:r>
      <w:r w:rsidRPr="00D606DA">
        <w:rPr>
          <w:rtl/>
        </w:rPr>
        <w:t xml:space="preserve"> </w:t>
      </w:r>
      <w:r w:rsidR="00C531DF">
        <w:rPr>
          <w:rFonts w:hint="cs"/>
          <w:rtl/>
        </w:rPr>
        <w:t xml:space="preserve">תשקלו האם </w:t>
      </w:r>
      <w:r w:rsidRPr="00D606DA">
        <w:rPr>
          <w:rtl/>
        </w:rPr>
        <w:t>אתם יכולים להתערב או לא להתע</w:t>
      </w:r>
      <w:bookmarkStart w:id="5780" w:name="_ETM_Q1_11388251"/>
      <w:bookmarkEnd w:id="5780"/>
      <w:r w:rsidRPr="00D606DA">
        <w:rPr>
          <w:rtl/>
        </w:rPr>
        <w:t>רב</w:t>
      </w:r>
      <w:r w:rsidR="000C3CFD">
        <w:rPr>
          <w:rFonts w:hint="cs"/>
          <w:rtl/>
        </w:rPr>
        <w:t>,</w:t>
      </w:r>
      <w:r w:rsidRPr="00D606DA">
        <w:rPr>
          <w:rtl/>
        </w:rPr>
        <w:t xml:space="preserve"> מהנימוק של שיבוש מהותי בין יחסי הרשויות</w:t>
      </w:r>
      <w:r w:rsidR="006071BE">
        <w:rPr>
          <w:rFonts w:hint="cs"/>
          <w:rtl/>
        </w:rPr>
        <w:t>.</w:t>
      </w:r>
      <w:r w:rsidRPr="00D606DA">
        <w:rPr>
          <w:rtl/>
        </w:rPr>
        <w:t xml:space="preserve"> דהיינו</w:t>
      </w:r>
      <w:r w:rsidR="009D3F60">
        <w:rPr>
          <w:rFonts w:hint="cs"/>
          <w:rtl/>
        </w:rPr>
        <w:t>,</w:t>
      </w:r>
      <w:r w:rsidRPr="00D606DA">
        <w:rPr>
          <w:rtl/>
        </w:rPr>
        <w:t xml:space="preserve"> בית המשפט לעומת הכנסת</w:t>
      </w:r>
      <w:r w:rsidR="009D3F60">
        <w:rPr>
          <w:rFonts w:hint="cs"/>
          <w:rtl/>
        </w:rPr>
        <w:t>,</w:t>
      </w:r>
      <w:r w:rsidRPr="00D606DA">
        <w:rPr>
          <w:rtl/>
        </w:rPr>
        <w:t xml:space="preserve"> בית המשפט לעומת הממשלה</w:t>
      </w:r>
      <w:r w:rsidR="009D3F60">
        <w:rPr>
          <w:rFonts w:hint="cs"/>
          <w:rtl/>
        </w:rPr>
        <w:t>.</w:t>
      </w:r>
      <w:r w:rsidRPr="00D606DA">
        <w:rPr>
          <w:rtl/>
        </w:rPr>
        <w:t xml:space="preserve"> ואין לעניין הז</w:t>
      </w:r>
      <w:r w:rsidR="009D3F60">
        <w:rPr>
          <w:rFonts w:hint="cs"/>
          <w:rtl/>
        </w:rPr>
        <w:t>ה</w:t>
      </w:r>
      <w:r w:rsidRPr="00D606DA">
        <w:rPr>
          <w:rtl/>
        </w:rPr>
        <w:t xml:space="preserve"> האם זה פקיד או שר מקבל את ההחלטה</w:t>
      </w:r>
      <w:r w:rsidR="000C3CFD">
        <w:rPr>
          <w:rFonts w:hint="cs"/>
          <w:rtl/>
        </w:rPr>
        <w:t xml:space="preserve">. </w:t>
      </w:r>
    </w:p>
    <w:p w14:paraId="2C127C13" w14:textId="77777777" w:rsidR="00C531DF" w:rsidRDefault="00C531DF" w:rsidP="006071BE">
      <w:pPr>
        <w:rPr>
          <w:rtl/>
        </w:rPr>
      </w:pPr>
    </w:p>
    <w:p w14:paraId="7BA5A137" w14:textId="3B5D2178" w:rsidR="00C531DF" w:rsidRDefault="00C531DF" w:rsidP="00C531DF">
      <w:pPr>
        <w:pStyle w:val="af5"/>
        <w:keepNext/>
        <w:rPr>
          <w:rtl/>
        </w:rPr>
      </w:pPr>
      <w:bookmarkStart w:id="5781" w:name="ET_interruption_קריאה_1201"/>
      <w:r w:rsidRPr="00C531DF">
        <w:rPr>
          <w:rStyle w:val="TagStyle"/>
          <w:rtl/>
        </w:rPr>
        <w:t xml:space="preserve"> &lt;&lt; קריאה &gt;&gt; </w:t>
      </w:r>
      <w:r>
        <w:rPr>
          <w:rtl/>
        </w:rPr>
        <w:t>קריאה:</w:t>
      </w:r>
      <w:r w:rsidRPr="00C531DF">
        <w:rPr>
          <w:rStyle w:val="TagStyle"/>
          <w:rtl/>
        </w:rPr>
        <w:t xml:space="preserve"> &lt;&lt; קריאה &gt;&gt;</w:t>
      </w:r>
      <w:r>
        <w:rPr>
          <w:rtl/>
        </w:rPr>
        <w:t xml:space="preserve">   </w:t>
      </w:r>
      <w:bookmarkEnd w:id="5781"/>
    </w:p>
    <w:p w14:paraId="14BF8DA2" w14:textId="77777777" w:rsidR="00C531DF" w:rsidRDefault="00C531DF" w:rsidP="00C531DF">
      <w:pPr>
        <w:pStyle w:val="KeepWithNext"/>
        <w:rPr>
          <w:rtl/>
        </w:rPr>
      </w:pPr>
    </w:p>
    <w:p w14:paraId="1F30C361" w14:textId="22FE53B6" w:rsidR="00C531DF" w:rsidRDefault="00C531DF" w:rsidP="00C531DF">
      <w:pPr>
        <w:rPr>
          <w:rtl/>
        </w:rPr>
      </w:pPr>
      <w:r>
        <w:rPr>
          <w:rFonts w:hint="cs"/>
          <w:rtl/>
        </w:rPr>
        <w:t xml:space="preserve">זאת אומרת, </w:t>
      </w:r>
      <w:r w:rsidR="00D606DA" w:rsidRPr="00D606DA">
        <w:rPr>
          <w:rtl/>
        </w:rPr>
        <w:t>בית המשפט</w:t>
      </w:r>
      <w:r>
        <w:rPr>
          <w:rFonts w:hint="cs"/>
          <w:rtl/>
        </w:rPr>
        <w:t xml:space="preserve"> הוא זה ש</w:t>
      </w:r>
      <w:r w:rsidR="00D606DA" w:rsidRPr="00D606DA">
        <w:rPr>
          <w:rtl/>
        </w:rPr>
        <w:t>יחליט</w:t>
      </w:r>
      <w:r w:rsidR="009D3F60">
        <w:rPr>
          <w:rFonts w:hint="cs"/>
          <w:rtl/>
        </w:rPr>
        <w:t>.</w:t>
      </w:r>
      <w:r w:rsidR="00D606DA" w:rsidRPr="00D606DA">
        <w:rPr>
          <w:rtl/>
        </w:rPr>
        <w:t xml:space="preserve"> </w:t>
      </w:r>
    </w:p>
    <w:p w14:paraId="7968E2D2" w14:textId="77777777" w:rsidR="00C531DF" w:rsidRDefault="00C531DF" w:rsidP="00C531DF">
      <w:pPr>
        <w:rPr>
          <w:rtl/>
        </w:rPr>
      </w:pPr>
    </w:p>
    <w:p w14:paraId="749B39E5" w14:textId="15A863C4" w:rsidR="00C531DF" w:rsidRDefault="00C531DF" w:rsidP="00C531DF">
      <w:pPr>
        <w:pStyle w:val="-"/>
        <w:keepNext/>
        <w:rPr>
          <w:rtl/>
        </w:rPr>
      </w:pPr>
      <w:bookmarkStart w:id="5782" w:name="ET_speakercontinue_שמעון_שטרית_1202"/>
      <w:r w:rsidRPr="00C531DF">
        <w:rPr>
          <w:rStyle w:val="TagStyle"/>
          <w:rtl/>
        </w:rPr>
        <w:t xml:space="preserve"> &lt;&lt; דובר_המשך &gt;&gt; </w:t>
      </w:r>
      <w:r>
        <w:rPr>
          <w:rtl/>
        </w:rPr>
        <w:t>שמעון שטרית:</w:t>
      </w:r>
      <w:r w:rsidRPr="00C531DF">
        <w:rPr>
          <w:rStyle w:val="TagStyle"/>
          <w:rtl/>
        </w:rPr>
        <w:t xml:space="preserve"> &lt;&lt; דובר_המשך &gt;&gt;</w:t>
      </w:r>
      <w:r>
        <w:rPr>
          <w:rtl/>
        </w:rPr>
        <w:t xml:space="preserve">   </w:t>
      </w:r>
      <w:bookmarkEnd w:id="5782"/>
    </w:p>
    <w:p w14:paraId="233F3064" w14:textId="77777777" w:rsidR="00C531DF" w:rsidRDefault="00C531DF" w:rsidP="00C531DF">
      <w:pPr>
        <w:pStyle w:val="KeepWithNext"/>
        <w:rPr>
          <w:rtl/>
        </w:rPr>
      </w:pPr>
    </w:p>
    <w:p w14:paraId="14AC3320" w14:textId="7EDC1DF2" w:rsidR="009D3F60" w:rsidRDefault="00D606DA" w:rsidP="00C531DF">
      <w:pPr>
        <w:rPr>
          <w:rtl/>
        </w:rPr>
      </w:pPr>
      <w:r w:rsidRPr="00D606DA">
        <w:rPr>
          <w:rtl/>
        </w:rPr>
        <w:t>למה? משום שקודם כול</w:t>
      </w:r>
      <w:r w:rsidR="009D3F60">
        <w:rPr>
          <w:rFonts w:hint="cs"/>
          <w:rtl/>
        </w:rPr>
        <w:t>,</w:t>
      </w:r>
      <w:r w:rsidRPr="00D606DA">
        <w:rPr>
          <w:rtl/>
        </w:rPr>
        <w:t xml:space="preserve"> זה קל מאוד </w:t>
      </w:r>
      <w:r w:rsidR="000C3CFD">
        <w:rPr>
          <w:rFonts w:hint="cs"/>
          <w:rtl/>
        </w:rPr>
        <w:t>כ</w:t>
      </w:r>
      <w:r w:rsidRPr="00D606DA">
        <w:rPr>
          <w:rtl/>
        </w:rPr>
        <w:t>שכל נושא יכול לעבור להחלטת ממשלה וחסמנו את העניין</w:t>
      </w:r>
      <w:r w:rsidR="000C3CFD">
        <w:rPr>
          <w:rFonts w:hint="cs"/>
          <w:rtl/>
        </w:rPr>
        <w:t>,</w:t>
      </w:r>
      <w:r w:rsidRPr="00D606DA">
        <w:rPr>
          <w:rtl/>
        </w:rPr>
        <w:t xml:space="preserve"> לכן זה מבחן טכני מאוד</w:t>
      </w:r>
      <w:r w:rsidR="00C531DF">
        <w:rPr>
          <w:rFonts w:hint="cs"/>
          <w:rtl/>
        </w:rPr>
        <w:t>,</w:t>
      </w:r>
      <w:r w:rsidRPr="00D606DA">
        <w:rPr>
          <w:rtl/>
        </w:rPr>
        <w:t xml:space="preserve"> ז</w:t>
      </w:r>
      <w:r w:rsidR="009D3F60">
        <w:rPr>
          <w:rFonts w:hint="cs"/>
          <w:rtl/>
        </w:rPr>
        <w:t>ו</w:t>
      </w:r>
      <w:r w:rsidRPr="00D606DA">
        <w:rPr>
          <w:rtl/>
        </w:rPr>
        <w:t xml:space="preserve"> לא הנקודה. אני מבין שכבר התלבט</w:t>
      </w:r>
      <w:r w:rsidR="00C531DF">
        <w:rPr>
          <w:rFonts w:hint="cs"/>
          <w:rtl/>
        </w:rPr>
        <w:t>ת</w:t>
      </w:r>
      <w:r w:rsidRPr="00D606DA">
        <w:rPr>
          <w:rtl/>
        </w:rPr>
        <w:t>ם בשאל</w:t>
      </w:r>
      <w:r w:rsidR="00C531DF">
        <w:rPr>
          <w:rFonts w:hint="cs"/>
          <w:rtl/>
        </w:rPr>
        <w:t>ה:</w:t>
      </w:r>
      <w:r w:rsidRPr="00D606DA">
        <w:rPr>
          <w:rtl/>
        </w:rPr>
        <w:t xml:space="preserve"> </w:t>
      </w:r>
      <w:r w:rsidR="00C531DF">
        <w:rPr>
          <w:rFonts w:hint="cs"/>
          <w:rtl/>
        </w:rPr>
        <w:t>למה</w:t>
      </w:r>
      <w:r w:rsidRPr="00D606DA">
        <w:rPr>
          <w:rtl/>
        </w:rPr>
        <w:t xml:space="preserve"> התכוון השופט סולברג</w:t>
      </w:r>
      <w:r w:rsidR="00C531DF">
        <w:rPr>
          <w:rFonts w:hint="cs"/>
          <w:rtl/>
        </w:rPr>
        <w:t>?</w:t>
      </w:r>
      <w:r w:rsidRPr="00D606DA">
        <w:rPr>
          <w:rtl/>
        </w:rPr>
        <w:t xml:space="preserve"> האם הוא התכוון למובן הזה של הדרג בלבד</w:t>
      </w:r>
      <w:r w:rsidR="00C531DF">
        <w:rPr>
          <w:rFonts w:hint="cs"/>
          <w:rtl/>
        </w:rPr>
        <w:t>,</w:t>
      </w:r>
      <w:r w:rsidRPr="00D606DA">
        <w:rPr>
          <w:rtl/>
        </w:rPr>
        <w:t xml:space="preserve"> הרמה </w:t>
      </w:r>
      <w:r w:rsidR="00C531DF">
        <w:rPr>
          <w:rFonts w:hint="cs"/>
          <w:rtl/>
        </w:rPr>
        <w:t>ה</w:t>
      </w:r>
      <w:r w:rsidRPr="00D606DA">
        <w:rPr>
          <w:rtl/>
        </w:rPr>
        <w:t>היררכית</w:t>
      </w:r>
      <w:r w:rsidR="00C531DF">
        <w:rPr>
          <w:rFonts w:hint="cs"/>
          <w:rtl/>
        </w:rPr>
        <w:t>?</w:t>
      </w:r>
      <w:r w:rsidRPr="00D606DA">
        <w:rPr>
          <w:rtl/>
        </w:rPr>
        <w:t xml:space="preserve"> </w:t>
      </w:r>
      <w:r w:rsidR="00E824CE">
        <w:rPr>
          <w:rtl/>
        </w:rPr>
        <w:t>–</w:t>
      </w:r>
      <w:r w:rsidR="00E824CE">
        <w:rPr>
          <w:rFonts w:hint="cs"/>
          <w:rtl/>
        </w:rPr>
        <w:t xml:space="preserve"> </w:t>
      </w:r>
      <w:r w:rsidRPr="00D606DA">
        <w:rPr>
          <w:rtl/>
        </w:rPr>
        <w:t>דהיינו</w:t>
      </w:r>
      <w:r w:rsidR="009D3F60">
        <w:rPr>
          <w:rFonts w:hint="cs"/>
          <w:rtl/>
        </w:rPr>
        <w:t>,</w:t>
      </w:r>
      <w:r w:rsidRPr="00D606DA">
        <w:rPr>
          <w:rtl/>
        </w:rPr>
        <w:t xml:space="preserve"> דרג נבחר לעומת דרג פקידותי</w:t>
      </w:r>
      <w:r w:rsidR="00C531DF">
        <w:rPr>
          <w:rFonts w:hint="cs"/>
          <w:rtl/>
        </w:rPr>
        <w:t>,</w:t>
      </w:r>
      <w:r w:rsidRPr="00D606DA">
        <w:rPr>
          <w:rtl/>
        </w:rPr>
        <w:t xml:space="preserve"> ממונה</w:t>
      </w:r>
      <w:r w:rsidR="00A202DE">
        <w:rPr>
          <w:rFonts w:hint="cs"/>
          <w:rtl/>
        </w:rPr>
        <w:t xml:space="preserve"> </w:t>
      </w:r>
      <w:r w:rsidR="00A202DE">
        <w:rPr>
          <w:rtl/>
        </w:rPr>
        <w:t>–</w:t>
      </w:r>
      <w:r w:rsidRPr="00D606DA">
        <w:rPr>
          <w:rtl/>
        </w:rPr>
        <w:t xml:space="preserve"> או שהוא התכוון לא להתערב במדיניות</w:t>
      </w:r>
      <w:r w:rsidR="00A202DE">
        <w:rPr>
          <w:rFonts w:hint="cs"/>
          <w:rtl/>
        </w:rPr>
        <w:t>,</w:t>
      </w:r>
      <w:r w:rsidRPr="00D606DA">
        <w:rPr>
          <w:rtl/>
        </w:rPr>
        <w:t xml:space="preserve"> </w:t>
      </w:r>
      <w:r w:rsidR="00C531DF">
        <w:rPr>
          <w:rFonts w:hint="cs"/>
          <w:rtl/>
        </w:rPr>
        <w:t>ו</w:t>
      </w:r>
      <w:r w:rsidRPr="00D606DA">
        <w:rPr>
          <w:rtl/>
        </w:rPr>
        <w:t>זה מתקרב להצעה שלי</w:t>
      </w:r>
      <w:r w:rsidR="009D3F60">
        <w:rPr>
          <w:rFonts w:hint="cs"/>
          <w:rtl/>
        </w:rPr>
        <w:t>.</w:t>
      </w:r>
      <w:r w:rsidRPr="00D606DA">
        <w:rPr>
          <w:rtl/>
        </w:rPr>
        <w:t xml:space="preserve"> </w:t>
      </w:r>
      <w:r w:rsidR="000C3CFD">
        <w:rPr>
          <w:rFonts w:hint="cs"/>
          <w:rtl/>
        </w:rPr>
        <w:t xml:space="preserve"> </w:t>
      </w:r>
    </w:p>
    <w:p w14:paraId="115E80E1" w14:textId="77777777" w:rsidR="00C531DF" w:rsidRDefault="00C531DF" w:rsidP="00C531DF">
      <w:pPr>
        <w:rPr>
          <w:rtl/>
        </w:rPr>
      </w:pPr>
    </w:p>
    <w:p w14:paraId="490771D0" w14:textId="34B2E67C" w:rsidR="00C531DF" w:rsidRDefault="00C531DF" w:rsidP="00C531DF">
      <w:pPr>
        <w:pStyle w:val="af5"/>
        <w:keepNext/>
        <w:rPr>
          <w:rtl/>
        </w:rPr>
      </w:pPr>
      <w:bookmarkStart w:id="5783" w:name="ET_interruption_5109_1203"/>
      <w:r w:rsidRPr="00C531DF">
        <w:rPr>
          <w:rStyle w:val="TagStyle"/>
          <w:rtl/>
        </w:rPr>
        <w:t xml:space="preserve"> &lt;&lt; קריאה &gt;&gt; </w:t>
      </w:r>
      <w:r>
        <w:rPr>
          <w:rtl/>
        </w:rPr>
        <w:t>אלעזר שטרן (יש עתיד):</w:t>
      </w:r>
      <w:r w:rsidRPr="00C531DF">
        <w:rPr>
          <w:rStyle w:val="TagStyle"/>
          <w:rtl/>
        </w:rPr>
        <w:t xml:space="preserve"> &lt;&lt; קריאה &gt;&gt;</w:t>
      </w:r>
      <w:r>
        <w:rPr>
          <w:rtl/>
        </w:rPr>
        <w:t xml:space="preserve">   </w:t>
      </w:r>
      <w:bookmarkEnd w:id="5783"/>
    </w:p>
    <w:p w14:paraId="275088C4" w14:textId="77777777" w:rsidR="00C531DF" w:rsidRDefault="00C531DF" w:rsidP="00C531DF">
      <w:pPr>
        <w:pStyle w:val="KeepWithNext"/>
        <w:rPr>
          <w:rtl/>
        </w:rPr>
      </w:pPr>
    </w:p>
    <w:p w14:paraId="6F3CACF3" w14:textId="5F8C1CF1" w:rsidR="00C531DF" w:rsidRDefault="00C531DF" w:rsidP="00C531DF">
      <w:pPr>
        <w:rPr>
          <w:rtl/>
        </w:rPr>
      </w:pPr>
      <w:r>
        <w:rPr>
          <w:rFonts w:hint="cs"/>
          <w:rtl/>
        </w:rPr>
        <w:t>פרופ' שטרית, יש אפשרות לשאול.</w:t>
      </w:r>
    </w:p>
    <w:p w14:paraId="1AE9FD3E" w14:textId="77777777" w:rsidR="00C531DF" w:rsidRDefault="00C531DF" w:rsidP="00C531DF">
      <w:pPr>
        <w:rPr>
          <w:rtl/>
        </w:rPr>
      </w:pPr>
    </w:p>
    <w:p w14:paraId="5D5DD8B8" w14:textId="54FC26D6" w:rsidR="00C531DF" w:rsidRDefault="00C531DF" w:rsidP="00C531DF">
      <w:pPr>
        <w:pStyle w:val="af6"/>
        <w:keepNext/>
        <w:rPr>
          <w:rtl/>
        </w:rPr>
      </w:pPr>
      <w:bookmarkStart w:id="5784" w:name="ET_yor_6520_1204"/>
      <w:r w:rsidRPr="00C531DF">
        <w:rPr>
          <w:rStyle w:val="TagStyle"/>
          <w:rtl/>
        </w:rPr>
        <w:t xml:space="preserve"> &lt;&lt; יור &gt;&gt; </w:t>
      </w:r>
      <w:r>
        <w:rPr>
          <w:rtl/>
        </w:rPr>
        <w:t>היו"ר ארז מלול:</w:t>
      </w:r>
      <w:r w:rsidRPr="00C531DF">
        <w:rPr>
          <w:rStyle w:val="TagStyle"/>
          <w:rtl/>
        </w:rPr>
        <w:t xml:space="preserve"> &lt;&lt; יור &gt;&gt;</w:t>
      </w:r>
      <w:r>
        <w:rPr>
          <w:rtl/>
        </w:rPr>
        <w:t xml:space="preserve">   </w:t>
      </w:r>
      <w:bookmarkEnd w:id="5784"/>
    </w:p>
    <w:p w14:paraId="38BCD6F8" w14:textId="77777777" w:rsidR="00C531DF" w:rsidRDefault="00C531DF" w:rsidP="00C531DF">
      <w:pPr>
        <w:pStyle w:val="KeepWithNext"/>
        <w:rPr>
          <w:rtl/>
        </w:rPr>
      </w:pPr>
    </w:p>
    <w:p w14:paraId="58B98B0A" w14:textId="40E17236" w:rsidR="00C531DF" w:rsidRDefault="00C531DF" w:rsidP="00C531DF">
      <w:pPr>
        <w:rPr>
          <w:rtl/>
        </w:rPr>
      </w:pPr>
      <w:r>
        <w:rPr>
          <w:rFonts w:hint="cs"/>
          <w:rtl/>
        </w:rPr>
        <w:t>רגע, הוא באמצע ההצעה שלו.</w:t>
      </w:r>
    </w:p>
    <w:p w14:paraId="2EF5AFF9" w14:textId="77777777" w:rsidR="00C531DF" w:rsidRDefault="00C531DF" w:rsidP="00C531DF">
      <w:pPr>
        <w:rPr>
          <w:rtl/>
        </w:rPr>
      </w:pPr>
    </w:p>
    <w:p w14:paraId="405F0184" w14:textId="32956E4F" w:rsidR="00C531DF" w:rsidRDefault="00C531DF" w:rsidP="00C531DF">
      <w:pPr>
        <w:pStyle w:val="af5"/>
        <w:keepNext/>
        <w:rPr>
          <w:rtl/>
        </w:rPr>
      </w:pPr>
      <w:bookmarkStart w:id="5785" w:name="ET_interruption_5109_1205"/>
      <w:r w:rsidRPr="00C531DF">
        <w:rPr>
          <w:rStyle w:val="TagStyle"/>
          <w:rtl/>
        </w:rPr>
        <w:t xml:space="preserve"> &lt;&lt; קריאה &gt;&gt; </w:t>
      </w:r>
      <w:r>
        <w:rPr>
          <w:rtl/>
        </w:rPr>
        <w:t>אלעזר שטרן (יש עתיד):</w:t>
      </w:r>
      <w:r w:rsidRPr="00C531DF">
        <w:rPr>
          <w:rStyle w:val="TagStyle"/>
          <w:rtl/>
        </w:rPr>
        <w:t xml:space="preserve"> &lt;&lt; קריאה &gt;&gt;</w:t>
      </w:r>
      <w:r>
        <w:rPr>
          <w:rtl/>
        </w:rPr>
        <w:t xml:space="preserve">   </w:t>
      </w:r>
      <w:bookmarkEnd w:id="5785"/>
    </w:p>
    <w:p w14:paraId="39607904" w14:textId="77777777" w:rsidR="00C531DF" w:rsidRDefault="00C531DF" w:rsidP="00C531DF">
      <w:pPr>
        <w:pStyle w:val="KeepWithNext"/>
        <w:rPr>
          <w:rtl/>
        </w:rPr>
      </w:pPr>
    </w:p>
    <w:p w14:paraId="1380AF72" w14:textId="77777777" w:rsidR="000C3CFD" w:rsidRDefault="00C531DF" w:rsidP="00C531DF">
      <w:pPr>
        <w:rPr>
          <w:rtl/>
        </w:rPr>
      </w:pPr>
      <w:r>
        <w:rPr>
          <w:rFonts w:hint="cs"/>
          <w:rtl/>
        </w:rPr>
        <w:t xml:space="preserve">לא, אני שואל רק על זה, על ההצעה שלו. </w:t>
      </w:r>
    </w:p>
    <w:p w14:paraId="0D570785" w14:textId="5DE73B0B" w:rsidR="000C3CFD" w:rsidRDefault="000C3CFD" w:rsidP="000C3CFD">
      <w:pPr>
        <w:pStyle w:val="af6"/>
        <w:keepNext/>
        <w:rPr>
          <w:rtl/>
        </w:rPr>
      </w:pPr>
      <w:bookmarkStart w:id="5786" w:name="ET_yor_6520_1282"/>
      <w:r w:rsidRPr="000C3CFD">
        <w:rPr>
          <w:rStyle w:val="TagStyle"/>
          <w:rtl/>
        </w:rPr>
        <w:t xml:space="preserve"> &lt;&lt; יור &gt;&gt; </w:t>
      </w:r>
      <w:r>
        <w:rPr>
          <w:rtl/>
        </w:rPr>
        <w:t>היו"ר ארז מלול:</w:t>
      </w:r>
      <w:r w:rsidRPr="000C3CFD">
        <w:rPr>
          <w:rStyle w:val="TagStyle"/>
          <w:rtl/>
        </w:rPr>
        <w:t xml:space="preserve"> &lt;&lt; יור &gt;&gt;</w:t>
      </w:r>
      <w:r>
        <w:rPr>
          <w:rtl/>
        </w:rPr>
        <w:t xml:space="preserve">   </w:t>
      </w:r>
      <w:bookmarkEnd w:id="5786"/>
    </w:p>
    <w:p w14:paraId="3EA7EDB9" w14:textId="77777777" w:rsidR="000C3CFD" w:rsidRDefault="000C3CFD" w:rsidP="000C3CFD">
      <w:pPr>
        <w:pStyle w:val="KeepWithNext"/>
        <w:rPr>
          <w:rtl/>
        </w:rPr>
      </w:pPr>
    </w:p>
    <w:p w14:paraId="317FECB6" w14:textId="54281AE2" w:rsidR="000C3CFD" w:rsidRDefault="000C3CFD" w:rsidP="000C3CFD">
      <w:pPr>
        <w:rPr>
          <w:rtl/>
        </w:rPr>
      </w:pPr>
      <w:r>
        <w:rPr>
          <w:rFonts w:hint="cs"/>
          <w:rtl/>
        </w:rPr>
        <w:t>הוא עוד לא הציע את ההצעה. אלעזר, אתה בקריאה שנייה.</w:t>
      </w:r>
    </w:p>
    <w:p w14:paraId="7F77AEEB" w14:textId="77777777" w:rsidR="000C3CFD" w:rsidRDefault="000C3CFD" w:rsidP="000C3CFD">
      <w:pPr>
        <w:rPr>
          <w:rtl/>
        </w:rPr>
      </w:pPr>
    </w:p>
    <w:p w14:paraId="63DA2DC5" w14:textId="5A388A93" w:rsidR="000C3CFD" w:rsidRDefault="000C3CFD" w:rsidP="000C3CFD">
      <w:pPr>
        <w:pStyle w:val="af5"/>
        <w:keepNext/>
        <w:rPr>
          <w:rtl/>
        </w:rPr>
      </w:pPr>
      <w:bookmarkStart w:id="5787" w:name="ET_interruption_5109_1283"/>
      <w:r w:rsidRPr="000C3CFD">
        <w:rPr>
          <w:rStyle w:val="TagStyle"/>
          <w:rtl/>
        </w:rPr>
        <w:t xml:space="preserve"> &lt;&lt; קריאה &gt;&gt; </w:t>
      </w:r>
      <w:r>
        <w:rPr>
          <w:rtl/>
        </w:rPr>
        <w:t>אלעזר שטרן (יש עתיד):</w:t>
      </w:r>
      <w:r w:rsidRPr="000C3CFD">
        <w:rPr>
          <w:rStyle w:val="TagStyle"/>
          <w:rtl/>
        </w:rPr>
        <w:t xml:space="preserve"> &lt;&lt; קריאה &gt;&gt;</w:t>
      </w:r>
      <w:r>
        <w:rPr>
          <w:rtl/>
        </w:rPr>
        <w:t xml:space="preserve">   </w:t>
      </w:r>
      <w:bookmarkEnd w:id="5787"/>
    </w:p>
    <w:p w14:paraId="51775010" w14:textId="77777777" w:rsidR="000C3CFD" w:rsidRDefault="000C3CFD" w:rsidP="000C3CFD">
      <w:pPr>
        <w:pStyle w:val="KeepWithNext"/>
        <w:rPr>
          <w:rtl/>
        </w:rPr>
      </w:pPr>
    </w:p>
    <w:p w14:paraId="5B2965EA" w14:textId="55F23536" w:rsidR="00C531DF" w:rsidRDefault="00C531DF" w:rsidP="00C531DF">
      <w:pPr>
        <w:rPr>
          <w:rtl/>
        </w:rPr>
      </w:pPr>
      <w:r>
        <w:rPr>
          <w:rFonts w:hint="cs"/>
          <w:rtl/>
        </w:rPr>
        <w:t>יש אפשרות, איזושהי דרך, לך או לנו, לשאול את השופט סולברג? מכיוון שכל הזמן, וגם כבודו עכשיו דיבר על: למה התכוון השופט סולברג</w:t>
      </w:r>
      <w:r w:rsidR="00A202DE">
        <w:rPr>
          <w:rFonts w:hint="cs"/>
          <w:rtl/>
        </w:rPr>
        <w:t>?</w:t>
      </w:r>
      <w:r w:rsidR="00033FA3">
        <w:rPr>
          <w:rFonts w:hint="cs"/>
          <w:rtl/>
        </w:rPr>
        <w:t xml:space="preserve"> האם יש דרך לשאול את השופט סולברג למה הוא התכוון?</w:t>
      </w:r>
    </w:p>
    <w:p w14:paraId="47F044E3" w14:textId="77777777" w:rsidR="000C11AB" w:rsidRDefault="000C11AB" w:rsidP="00C531DF">
      <w:pPr>
        <w:rPr>
          <w:rtl/>
        </w:rPr>
      </w:pPr>
    </w:p>
    <w:p w14:paraId="424F7665" w14:textId="3EFDBB60" w:rsidR="00033FA3" w:rsidRDefault="00C531DF" w:rsidP="00033FA3">
      <w:pPr>
        <w:pStyle w:val="-"/>
        <w:keepNext/>
        <w:rPr>
          <w:rStyle w:val="TagStyle"/>
          <w:rtl/>
        </w:rPr>
      </w:pPr>
      <w:bookmarkStart w:id="5788" w:name="ET_speakercontinue_שמעון_שטרית_1206"/>
      <w:r w:rsidRPr="00C531DF">
        <w:rPr>
          <w:rStyle w:val="TagStyle"/>
          <w:rtl/>
        </w:rPr>
        <w:t xml:space="preserve"> </w:t>
      </w:r>
      <w:bookmarkEnd w:id="5788"/>
    </w:p>
    <w:p w14:paraId="4A2AF4F3" w14:textId="5EE3B790" w:rsidR="00033FA3" w:rsidRDefault="00033FA3" w:rsidP="00033FA3">
      <w:pPr>
        <w:pStyle w:val="af6"/>
        <w:keepNext/>
        <w:rPr>
          <w:rtl/>
        </w:rPr>
      </w:pPr>
      <w:bookmarkStart w:id="5789" w:name="ET_yor_6520_1207"/>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789"/>
    </w:p>
    <w:p w14:paraId="488268DD" w14:textId="77777777" w:rsidR="00033FA3" w:rsidRDefault="00033FA3" w:rsidP="00033FA3">
      <w:pPr>
        <w:pStyle w:val="KeepWithNext"/>
        <w:rPr>
          <w:rtl/>
          <w:lang w:eastAsia="he-IL"/>
        </w:rPr>
      </w:pPr>
    </w:p>
    <w:p w14:paraId="3B8FCDF3" w14:textId="235E17A5" w:rsidR="00033FA3" w:rsidRDefault="000C3CFD" w:rsidP="006071BE">
      <w:pPr>
        <w:rPr>
          <w:rtl/>
        </w:rPr>
      </w:pPr>
      <w:r>
        <w:rPr>
          <w:rFonts w:hint="cs"/>
          <w:rtl/>
        </w:rPr>
        <w:t xml:space="preserve">תקרא ותבין. </w:t>
      </w:r>
      <w:r w:rsidR="00D606DA" w:rsidRPr="00D606DA">
        <w:rPr>
          <w:rtl/>
        </w:rPr>
        <w:t>תקרא את מאמרו ותבין</w:t>
      </w:r>
      <w:r w:rsidR="00033FA3">
        <w:rPr>
          <w:rFonts w:hint="cs"/>
          <w:rtl/>
        </w:rPr>
        <w:t>, הלאה. פרופ' שטרית. לא, זה על חשבון הזמן של כבודו</w:t>
      </w:r>
      <w:r w:rsidR="007F030B">
        <w:rPr>
          <w:rFonts w:hint="cs"/>
          <w:rtl/>
        </w:rPr>
        <w:t>.</w:t>
      </w:r>
      <w:bookmarkStart w:id="5790" w:name="_ETM_Q1_11399342"/>
      <w:bookmarkEnd w:id="5790"/>
      <w:r w:rsidR="00033FA3">
        <w:rPr>
          <w:rFonts w:hint="cs"/>
          <w:rtl/>
        </w:rPr>
        <w:t xml:space="preserve"> להצעה</w:t>
      </w:r>
      <w:r>
        <w:rPr>
          <w:rFonts w:hint="cs"/>
          <w:rtl/>
        </w:rPr>
        <w:t>,</w:t>
      </w:r>
      <w:r w:rsidR="00033FA3">
        <w:rPr>
          <w:rFonts w:hint="cs"/>
          <w:rtl/>
        </w:rPr>
        <w:t xml:space="preserve"> להצעה של כבודו.</w:t>
      </w:r>
    </w:p>
    <w:p w14:paraId="6BBDE809" w14:textId="77777777" w:rsidR="000C11AB" w:rsidRDefault="000C11AB" w:rsidP="006071BE">
      <w:pPr>
        <w:rPr>
          <w:rtl/>
        </w:rPr>
      </w:pPr>
    </w:p>
    <w:p w14:paraId="5A959137" w14:textId="1F5C88F4" w:rsidR="00033FA3" w:rsidRDefault="00033FA3" w:rsidP="00033FA3">
      <w:pPr>
        <w:pStyle w:val="KeepWithNext"/>
        <w:rPr>
          <w:rStyle w:val="TagStyle"/>
          <w:rFonts w:ascii="David" w:hAnsi="David"/>
          <w:u w:val="single"/>
          <w:rtl/>
          <w:lang w:eastAsia="he-IL"/>
        </w:rPr>
      </w:pPr>
    </w:p>
    <w:p w14:paraId="3BFEC13F" w14:textId="7AA32FEF" w:rsidR="007F030B" w:rsidRDefault="007F030B" w:rsidP="007F030B">
      <w:pPr>
        <w:pStyle w:val="af5"/>
        <w:keepNext/>
        <w:rPr>
          <w:rtl/>
        </w:rPr>
      </w:pPr>
      <w:bookmarkStart w:id="5791" w:name="ET_interruption_5109_1282"/>
      <w:r w:rsidRPr="007F030B">
        <w:rPr>
          <w:rStyle w:val="TagStyle"/>
          <w:rtl/>
        </w:rPr>
        <w:t xml:space="preserve"> &lt;&lt; קריאה &gt;&gt; </w:t>
      </w:r>
      <w:r>
        <w:rPr>
          <w:rtl/>
        </w:rPr>
        <w:t>אלעזר שטרן (יש עתיד):</w:t>
      </w:r>
      <w:r w:rsidRPr="007F030B">
        <w:rPr>
          <w:rStyle w:val="TagStyle"/>
          <w:rtl/>
        </w:rPr>
        <w:t xml:space="preserve"> &lt;&lt; קריאה &gt;&gt;</w:t>
      </w:r>
      <w:r>
        <w:rPr>
          <w:rtl/>
        </w:rPr>
        <w:t xml:space="preserve">   </w:t>
      </w:r>
      <w:bookmarkEnd w:id="5791"/>
    </w:p>
    <w:p w14:paraId="66732504" w14:textId="0EB14FD4" w:rsidR="007F030B" w:rsidRDefault="007F030B" w:rsidP="007F030B">
      <w:pPr>
        <w:pStyle w:val="KeepWithNext"/>
        <w:rPr>
          <w:rtl/>
          <w:lang w:eastAsia="he-IL"/>
        </w:rPr>
      </w:pPr>
    </w:p>
    <w:p w14:paraId="5FCE7E70" w14:textId="5CDE0064" w:rsidR="00033FA3" w:rsidRPr="00033FA3" w:rsidRDefault="00033FA3" w:rsidP="00033FA3">
      <w:pPr>
        <w:rPr>
          <w:rtl/>
        </w:rPr>
      </w:pPr>
      <w:bookmarkStart w:id="5792" w:name="_ETM_Q1_11399105"/>
      <w:bookmarkStart w:id="5793" w:name="_ETM_Q1_11395188"/>
      <w:bookmarkEnd w:id="5792"/>
      <w:bookmarkEnd w:id="5793"/>
      <w:r>
        <w:rPr>
          <w:rFonts w:hint="cs"/>
          <w:rtl/>
        </w:rPr>
        <w:t>אני נותן לו את הזמן שלי.</w:t>
      </w:r>
    </w:p>
    <w:p w14:paraId="32D9CE47" w14:textId="77777777" w:rsidR="00033FA3" w:rsidRDefault="00033FA3" w:rsidP="006071BE">
      <w:pPr>
        <w:rPr>
          <w:rtl/>
        </w:rPr>
      </w:pPr>
    </w:p>
    <w:p w14:paraId="5974351F" w14:textId="7508E989" w:rsidR="00033FA3" w:rsidRDefault="00033FA3" w:rsidP="00033FA3">
      <w:pPr>
        <w:pStyle w:val="-"/>
        <w:keepNext/>
        <w:rPr>
          <w:rtl/>
        </w:rPr>
      </w:pPr>
      <w:bookmarkStart w:id="5794" w:name="ET_speakercontinue_שמעון_שטרית_1208"/>
      <w:r w:rsidRPr="00033FA3">
        <w:rPr>
          <w:rStyle w:val="TagStyle"/>
          <w:rtl/>
        </w:rPr>
        <w:t xml:space="preserve"> &lt;&lt; דובר_המשך &gt;&gt; </w:t>
      </w:r>
      <w:r>
        <w:rPr>
          <w:rtl/>
        </w:rPr>
        <w:t>שמעון שטרית:</w:t>
      </w:r>
      <w:r w:rsidRPr="00033FA3">
        <w:rPr>
          <w:rStyle w:val="TagStyle"/>
          <w:rtl/>
        </w:rPr>
        <w:t xml:space="preserve"> &lt;&lt; דובר_המשך &gt;&gt;</w:t>
      </w:r>
      <w:r>
        <w:rPr>
          <w:rtl/>
        </w:rPr>
        <w:t xml:space="preserve">   </w:t>
      </w:r>
      <w:bookmarkEnd w:id="5794"/>
    </w:p>
    <w:p w14:paraId="1B3A1BE8" w14:textId="77777777" w:rsidR="00033FA3" w:rsidRDefault="00033FA3" w:rsidP="00033FA3">
      <w:pPr>
        <w:pStyle w:val="KeepWithNext"/>
        <w:rPr>
          <w:rtl/>
        </w:rPr>
      </w:pPr>
    </w:p>
    <w:p w14:paraId="1B736CD2" w14:textId="2191ACA5" w:rsidR="00033FA3" w:rsidRDefault="00D606DA" w:rsidP="006071BE">
      <w:pPr>
        <w:rPr>
          <w:rtl/>
        </w:rPr>
      </w:pPr>
      <w:r w:rsidRPr="00D606DA">
        <w:rPr>
          <w:rtl/>
        </w:rPr>
        <w:t xml:space="preserve"> </w:t>
      </w:r>
      <w:r w:rsidR="00033FA3">
        <w:rPr>
          <w:rFonts w:hint="cs"/>
          <w:rtl/>
        </w:rPr>
        <w:t xml:space="preserve">ההצעה אומרת: </w:t>
      </w:r>
      <w:r w:rsidRPr="00D606DA">
        <w:rPr>
          <w:rtl/>
        </w:rPr>
        <w:t>במקום ללכת על בסיס של להוציא קבוצה מסוימת</w:t>
      </w:r>
      <w:r w:rsidR="00033FA3">
        <w:rPr>
          <w:rFonts w:hint="cs"/>
          <w:rtl/>
        </w:rPr>
        <w:t xml:space="preserve"> </w:t>
      </w:r>
      <w:r w:rsidR="00033FA3">
        <w:rPr>
          <w:rtl/>
        </w:rPr>
        <w:t>–</w:t>
      </w:r>
      <w:r w:rsidRPr="00D606DA">
        <w:rPr>
          <w:rtl/>
        </w:rPr>
        <w:t xml:space="preserve"> נבחרי ציבור, שרים</w:t>
      </w:r>
      <w:r w:rsidR="00033FA3">
        <w:rPr>
          <w:rFonts w:hint="cs"/>
          <w:rtl/>
        </w:rPr>
        <w:t>,</w:t>
      </w:r>
      <w:r w:rsidRPr="00D606DA">
        <w:rPr>
          <w:rtl/>
        </w:rPr>
        <w:t xml:space="preserve"> ח"כים וכו</w:t>
      </w:r>
      <w:r w:rsidR="00033FA3">
        <w:rPr>
          <w:rFonts w:hint="cs"/>
          <w:rtl/>
        </w:rPr>
        <w:t xml:space="preserve">לי </w:t>
      </w:r>
      <w:r w:rsidR="00033FA3">
        <w:rPr>
          <w:rtl/>
        </w:rPr>
        <w:t>–</w:t>
      </w:r>
      <w:r w:rsidR="00033FA3">
        <w:rPr>
          <w:rFonts w:hint="cs"/>
          <w:rtl/>
        </w:rPr>
        <w:t xml:space="preserve"> מ</w:t>
      </w:r>
      <w:r w:rsidRPr="00D606DA">
        <w:rPr>
          <w:rtl/>
        </w:rPr>
        <w:t>הביקורת השיפוטית</w:t>
      </w:r>
      <w:r w:rsidR="00033FA3">
        <w:rPr>
          <w:rFonts w:hint="cs"/>
          <w:rtl/>
        </w:rPr>
        <w:t>,</w:t>
      </w:r>
      <w:r w:rsidRPr="00D606DA">
        <w:rPr>
          <w:rtl/>
        </w:rPr>
        <w:t xml:space="preserve"> שזה לא הגיוני. </w:t>
      </w:r>
      <w:r w:rsidR="000C3CFD">
        <w:rPr>
          <w:rFonts w:hint="cs"/>
          <w:rtl/>
        </w:rPr>
        <w:t xml:space="preserve"> </w:t>
      </w:r>
    </w:p>
    <w:p w14:paraId="605862DB" w14:textId="77777777" w:rsidR="00033FA3" w:rsidRDefault="00033FA3" w:rsidP="006071BE">
      <w:pPr>
        <w:rPr>
          <w:rtl/>
        </w:rPr>
      </w:pPr>
    </w:p>
    <w:p w14:paraId="4A5D777B" w14:textId="344A33FC" w:rsidR="00033FA3" w:rsidRDefault="00033FA3" w:rsidP="00033FA3">
      <w:pPr>
        <w:pStyle w:val="af6"/>
        <w:keepNext/>
        <w:rPr>
          <w:rtl/>
        </w:rPr>
      </w:pPr>
      <w:bookmarkStart w:id="5795" w:name="ET_yor_6520_1210"/>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795"/>
    </w:p>
    <w:p w14:paraId="386019EA" w14:textId="77777777" w:rsidR="00033FA3" w:rsidRDefault="00033FA3" w:rsidP="00033FA3">
      <w:pPr>
        <w:pStyle w:val="KeepWithNext"/>
        <w:rPr>
          <w:rtl/>
        </w:rPr>
      </w:pPr>
    </w:p>
    <w:p w14:paraId="0A503B25" w14:textId="77777777" w:rsidR="00033FA3" w:rsidRDefault="00D606DA" w:rsidP="00033FA3">
      <w:pPr>
        <w:rPr>
          <w:rtl/>
        </w:rPr>
      </w:pPr>
      <w:r w:rsidRPr="00D606DA">
        <w:rPr>
          <w:rtl/>
        </w:rPr>
        <w:t xml:space="preserve">מה </w:t>
      </w:r>
      <w:r w:rsidR="00033FA3">
        <w:rPr>
          <w:rFonts w:hint="cs"/>
          <w:rtl/>
        </w:rPr>
        <w:t>ה</w:t>
      </w:r>
      <w:r w:rsidRPr="00D606DA">
        <w:rPr>
          <w:rtl/>
        </w:rPr>
        <w:t xml:space="preserve">הצעה? נו, </w:t>
      </w:r>
      <w:r w:rsidR="00033FA3">
        <w:rPr>
          <w:rFonts w:hint="cs"/>
          <w:rtl/>
        </w:rPr>
        <w:t xml:space="preserve">את </w:t>
      </w:r>
      <w:r w:rsidRPr="00D606DA">
        <w:rPr>
          <w:rtl/>
        </w:rPr>
        <w:t xml:space="preserve">זה הבנו. </w:t>
      </w:r>
    </w:p>
    <w:p w14:paraId="7E6CAF3B" w14:textId="77777777" w:rsidR="00033FA3" w:rsidRDefault="00033FA3" w:rsidP="00033FA3">
      <w:pPr>
        <w:rPr>
          <w:rtl/>
        </w:rPr>
      </w:pPr>
    </w:p>
    <w:p w14:paraId="41364495" w14:textId="6E4B4B51" w:rsidR="00033FA3" w:rsidRDefault="00033FA3" w:rsidP="00033FA3">
      <w:pPr>
        <w:pStyle w:val="-"/>
        <w:keepNext/>
        <w:rPr>
          <w:rtl/>
        </w:rPr>
      </w:pPr>
      <w:bookmarkStart w:id="5796" w:name="ET_speakercontinue_שמעון_שטרית_1211"/>
      <w:r w:rsidRPr="00033FA3">
        <w:rPr>
          <w:rStyle w:val="TagStyle"/>
          <w:rtl/>
        </w:rPr>
        <w:t xml:space="preserve"> &lt;&lt; דובר_המשך &gt;&gt; </w:t>
      </w:r>
      <w:r>
        <w:rPr>
          <w:rtl/>
        </w:rPr>
        <w:t>שמעון שטרית:</w:t>
      </w:r>
      <w:r w:rsidRPr="00033FA3">
        <w:rPr>
          <w:rStyle w:val="TagStyle"/>
          <w:rtl/>
        </w:rPr>
        <w:t xml:space="preserve"> &lt;&lt; דובר_המשך &gt;&gt;</w:t>
      </w:r>
      <w:r>
        <w:rPr>
          <w:rtl/>
        </w:rPr>
        <w:t xml:space="preserve">   </w:t>
      </w:r>
      <w:bookmarkEnd w:id="5796"/>
    </w:p>
    <w:p w14:paraId="042AEBE6" w14:textId="77777777" w:rsidR="00033FA3" w:rsidRDefault="00033FA3" w:rsidP="00033FA3">
      <w:pPr>
        <w:pStyle w:val="KeepWithNext"/>
        <w:rPr>
          <w:rtl/>
        </w:rPr>
      </w:pPr>
    </w:p>
    <w:p w14:paraId="401BFA7A" w14:textId="0DF767D7" w:rsidR="00033FA3" w:rsidRDefault="000C3CFD" w:rsidP="00033FA3">
      <w:pPr>
        <w:rPr>
          <w:rtl/>
        </w:rPr>
      </w:pPr>
      <w:r>
        <w:rPr>
          <w:rFonts w:hint="cs"/>
          <w:rtl/>
        </w:rPr>
        <w:t xml:space="preserve">אדוני, </w:t>
      </w:r>
      <w:r w:rsidR="00D606DA" w:rsidRPr="00D606DA">
        <w:rPr>
          <w:rtl/>
        </w:rPr>
        <w:t xml:space="preserve">ההצעה אומרת שכל בית משפט שמבקשים ממנו להתערב ישקול האם החלטת ההתערבות </w:t>
      </w:r>
      <w:r w:rsidR="00033FA3">
        <w:rPr>
          <w:rFonts w:hint="cs"/>
          <w:rtl/>
        </w:rPr>
        <w:t xml:space="preserve">מהווה </w:t>
      </w:r>
      <w:r w:rsidR="00D606DA" w:rsidRPr="00D606DA">
        <w:rPr>
          <w:rtl/>
        </w:rPr>
        <w:t>שיבוש מהותי</w:t>
      </w:r>
      <w:r w:rsidR="00033FA3">
        <w:rPr>
          <w:rFonts w:hint="cs"/>
          <w:rtl/>
        </w:rPr>
        <w:t xml:space="preserve"> של היחסים.</w:t>
      </w:r>
    </w:p>
    <w:p w14:paraId="177EE000" w14:textId="77777777" w:rsidR="00033FA3" w:rsidRDefault="00033FA3" w:rsidP="00033FA3">
      <w:pPr>
        <w:rPr>
          <w:rtl/>
        </w:rPr>
      </w:pPr>
    </w:p>
    <w:p w14:paraId="122BDFE3" w14:textId="600877D1" w:rsidR="00033FA3" w:rsidRDefault="00033FA3" w:rsidP="00033FA3">
      <w:pPr>
        <w:pStyle w:val="af6"/>
        <w:keepNext/>
        <w:rPr>
          <w:rtl/>
        </w:rPr>
      </w:pPr>
      <w:bookmarkStart w:id="5797" w:name="ET_yor_6520_1212"/>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797"/>
    </w:p>
    <w:p w14:paraId="20176150" w14:textId="77777777" w:rsidR="00033FA3" w:rsidRDefault="00033FA3" w:rsidP="00033FA3">
      <w:pPr>
        <w:pStyle w:val="KeepWithNext"/>
        <w:rPr>
          <w:rtl/>
        </w:rPr>
      </w:pPr>
    </w:p>
    <w:p w14:paraId="1AB80DB2" w14:textId="48BD1EC0" w:rsidR="009D3F60" w:rsidRDefault="00033FA3" w:rsidP="00033FA3">
      <w:pPr>
        <w:rPr>
          <w:rtl/>
        </w:rPr>
      </w:pPr>
      <w:r>
        <w:rPr>
          <w:rFonts w:hint="cs"/>
          <w:rtl/>
        </w:rPr>
        <w:t>ומה נראה ל</w:t>
      </w:r>
      <w:r w:rsidR="000C3CFD">
        <w:rPr>
          <w:rFonts w:hint="cs"/>
          <w:rtl/>
        </w:rPr>
        <w:t>כבודו</w:t>
      </w:r>
      <w:r>
        <w:rPr>
          <w:rFonts w:hint="cs"/>
          <w:rtl/>
        </w:rPr>
        <w:t>? זה בנדמה לי, לשחק ב</w:t>
      </w:r>
      <w:r w:rsidR="00D606DA" w:rsidRPr="00D606DA">
        <w:rPr>
          <w:rtl/>
        </w:rPr>
        <w:t>נדמה לי</w:t>
      </w:r>
      <w:r>
        <w:rPr>
          <w:rFonts w:hint="cs"/>
          <w:rtl/>
        </w:rPr>
        <w:t>.</w:t>
      </w:r>
    </w:p>
    <w:p w14:paraId="1A517C00" w14:textId="77777777" w:rsidR="00537028" w:rsidRDefault="00537028" w:rsidP="00033FA3">
      <w:pPr>
        <w:rPr>
          <w:rtl/>
        </w:rPr>
      </w:pPr>
      <w:bookmarkStart w:id="5798" w:name="_ETM_Q1_11425167"/>
      <w:bookmarkStart w:id="5799" w:name="_ETM_Q1_11425413"/>
      <w:bookmarkEnd w:id="5798"/>
      <w:bookmarkEnd w:id="5799"/>
    </w:p>
    <w:p w14:paraId="07A7859A" w14:textId="789C9ECA" w:rsidR="00033FA3" w:rsidRDefault="00033FA3" w:rsidP="00033FA3">
      <w:pPr>
        <w:pStyle w:val="af5"/>
        <w:keepNext/>
        <w:rPr>
          <w:rtl/>
        </w:rPr>
      </w:pPr>
      <w:bookmarkStart w:id="5800" w:name="ET_interruption_6164_1214"/>
      <w:r w:rsidRPr="00033FA3">
        <w:rPr>
          <w:rStyle w:val="TagStyle"/>
          <w:rtl/>
        </w:rPr>
        <w:t xml:space="preserve"> &lt;&lt; קריאה &gt;&gt; </w:t>
      </w:r>
      <w:r>
        <w:rPr>
          <w:rtl/>
        </w:rPr>
        <w:t>עמית הלוי (הליכוד):</w:t>
      </w:r>
      <w:r w:rsidRPr="00033FA3">
        <w:rPr>
          <w:rStyle w:val="TagStyle"/>
          <w:rtl/>
        </w:rPr>
        <w:t xml:space="preserve"> &lt;&lt; קריאה &gt;&gt;</w:t>
      </w:r>
      <w:r>
        <w:rPr>
          <w:rtl/>
        </w:rPr>
        <w:t xml:space="preserve">   </w:t>
      </w:r>
      <w:bookmarkEnd w:id="5800"/>
    </w:p>
    <w:p w14:paraId="30BDC026" w14:textId="77777777" w:rsidR="00033FA3" w:rsidRDefault="00033FA3" w:rsidP="00033FA3">
      <w:pPr>
        <w:pStyle w:val="KeepWithNext"/>
        <w:rPr>
          <w:rtl/>
        </w:rPr>
      </w:pPr>
    </w:p>
    <w:p w14:paraId="4554F3DF" w14:textId="30627915" w:rsidR="00033FA3" w:rsidRDefault="00033FA3" w:rsidP="00033FA3">
      <w:pPr>
        <w:rPr>
          <w:rtl/>
        </w:rPr>
      </w:pPr>
      <w:r>
        <w:rPr>
          <w:rFonts w:hint="cs"/>
          <w:rtl/>
        </w:rPr>
        <w:t>אבל מה נשתנה</w:t>
      </w:r>
      <w:r w:rsidR="00A202DE">
        <w:rPr>
          <w:rFonts w:hint="cs"/>
          <w:rtl/>
        </w:rPr>
        <w:t xml:space="preserve"> </w:t>
      </w:r>
      <w:r w:rsidR="00A202DE">
        <w:rPr>
          <w:rtl/>
        </w:rPr>
        <w:t>–</w:t>
      </w:r>
      <w:r>
        <w:rPr>
          <w:rFonts w:hint="cs"/>
          <w:rtl/>
        </w:rPr>
        <w:t xml:space="preserve"> כמו ששואלים</w:t>
      </w:r>
      <w:r w:rsidR="00A202DE">
        <w:rPr>
          <w:rFonts w:hint="cs"/>
          <w:rtl/>
        </w:rPr>
        <w:t xml:space="preserve"> </w:t>
      </w:r>
      <w:r w:rsidR="00A202DE">
        <w:rPr>
          <w:rtl/>
        </w:rPr>
        <w:t>–</w:t>
      </w:r>
      <w:r>
        <w:rPr>
          <w:rFonts w:hint="cs"/>
          <w:rtl/>
        </w:rPr>
        <w:t xml:space="preserve"> מהמצב היום?</w:t>
      </w:r>
    </w:p>
    <w:p w14:paraId="65813CC8" w14:textId="77777777" w:rsidR="00033FA3" w:rsidRDefault="00033FA3" w:rsidP="00033FA3">
      <w:pPr>
        <w:rPr>
          <w:rtl/>
        </w:rPr>
      </w:pPr>
    </w:p>
    <w:p w14:paraId="35D4B1D8" w14:textId="3A3B6D16" w:rsidR="00033FA3" w:rsidRDefault="00033FA3" w:rsidP="00033FA3">
      <w:pPr>
        <w:pStyle w:val="af6"/>
        <w:keepNext/>
        <w:rPr>
          <w:rtl/>
        </w:rPr>
      </w:pPr>
      <w:bookmarkStart w:id="5801" w:name="ET_yor_6520_1215"/>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801"/>
    </w:p>
    <w:p w14:paraId="06FB61FC" w14:textId="77777777" w:rsidR="00033FA3" w:rsidRDefault="00033FA3" w:rsidP="00033FA3">
      <w:pPr>
        <w:pStyle w:val="KeepWithNext"/>
        <w:rPr>
          <w:rtl/>
        </w:rPr>
      </w:pPr>
    </w:p>
    <w:p w14:paraId="4EF2E9A2" w14:textId="6B72A068" w:rsidR="00033FA3" w:rsidRDefault="00033FA3" w:rsidP="00033FA3">
      <w:pPr>
        <w:rPr>
          <w:rtl/>
        </w:rPr>
      </w:pPr>
      <w:r>
        <w:rPr>
          <w:rFonts w:hint="cs"/>
          <w:rtl/>
        </w:rPr>
        <w:t>כן.</w:t>
      </w:r>
    </w:p>
    <w:p w14:paraId="3DF8DBC1" w14:textId="77777777" w:rsidR="00033FA3" w:rsidRDefault="00033FA3" w:rsidP="00033FA3">
      <w:pPr>
        <w:rPr>
          <w:rtl/>
        </w:rPr>
      </w:pPr>
    </w:p>
    <w:p w14:paraId="7255F5D4" w14:textId="0D941D3C" w:rsidR="00033FA3" w:rsidRDefault="00033FA3" w:rsidP="00033FA3">
      <w:pPr>
        <w:pStyle w:val="af5"/>
        <w:keepNext/>
        <w:rPr>
          <w:rtl/>
        </w:rPr>
      </w:pPr>
      <w:bookmarkStart w:id="5802" w:name="ET_interruption_6549_1216"/>
      <w:r w:rsidRPr="00033FA3">
        <w:rPr>
          <w:rStyle w:val="TagStyle"/>
          <w:rtl/>
        </w:rPr>
        <w:t xml:space="preserve"> &lt;&lt; קריאה &gt;&gt; </w:t>
      </w:r>
      <w:r>
        <w:rPr>
          <w:rtl/>
        </w:rPr>
        <w:t>אביחי בוארון (הליכוד):</w:t>
      </w:r>
      <w:r w:rsidRPr="00033FA3">
        <w:rPr>
          <w:rStyle w:val="TagStyle"/>
          <w:rtl/>
        </w:rPr>
        <w:t xml:space="preserve"> &lt;&lt; קריאה &gt;&gt;</w:t>
      </w:r>
      <w:r>
        <w:rPr>
          <w:rtl/>
        </w:rPr>
        <w:t xml:space="preserve">   </w:t>
      </w:r>
      <w:bookmarkEnd w:id="5802"/>
    </w:p>
    <w:p w14:paraId="2542EC1C" w14:textId="77777777" w:rsidR="00033FA3" w:rsidRDefault="00033FA3" w:rsidP="00033FA3">
      <w:pPr>
        <w:pStyle w:val="KeepWithNext"/>
        <w:rPr>
          <w:rtl/>
        </w:rPr>
      </w:pPr>
    </w:p>
    <w:p w14:paraId="70ED333F" w14:textId="5B591620" w:rsidR="00033FA3" w:rsidRDefault="00537028" w:rsidP="00033FA3">
      <w:pPr>
        <w:rPr>
          <w:rtl/>
        </w:rPr>
      </w:pPr>
      <w:r>
        <w:rPr>
          <w:rFonts w:hint="cs"/>
          <w:rtl/>
        </w:rPr>
        <w:t xml:space="preserve">אבל </w:t>
      </w:r>
      <w:bookmarkStart w:id="5803" w:name="_ETM_Q1_11471473"/>
      <w:bookmarkEnd w:id="5803"/>
      <w:r w:rsidR="00033FA3">
        <w:rPr>
          <w:rFonts w:hint="cs"/>
          <w:rtl/>
        </w:rPr>
        <w:t xml:space="preserve">כבודו, יש חוסר אמון </w:t>
      </w:r>
      <w:r w:rsidR="000C3CFD">
        <w:rPr>
          <w:rFonts w:hint="cs"/>
          <w:rtl/>
        </w:rPr>
        <w:t>ב</w:t>
      </w:r>
      <w:r w:rsidR="00033FA3">
        <w:rPr>
          <w:rFonts w:hint="cs"/>
          <w:rtl/>
        </w:rPr>
        <w:t>בית המשפט.</w:t>
      </w:r>
    </w:p>
    <w:p w14:paraId="03B2C38A" w14:textId="77777777" w:rsidR="000C11AB" w:rsidRPr="00033FA3" w:rsidRDefault="000C11AB" w:rsidP="00033FA3">
      <w:pPr>
        <w:rPr>
          <w:rtl/>
        </w:rPr>
      </w:pPr>
    </w:p>
    <w:p w14:paraId="0514BD4D" w14:textId="6A8EB862" w:rsidR="00033FA3" w:rsidRDefault="00033FA3" w:rsidP="00033FA3">
      <w:pPr>
        <w:pStyle w:val="-"/>
        <w:keepNext/>
        <w:rPr>
          <w:rStyle w:val="TagStyle"/>
          <w:rtl/>
        </w:rPr>
      </w:pPr>
    </w:p>
    <w:p w14:paraId="59537434" w14:textId="2012B444" w:rsidR="00033FA3" w:rsidRDefault="00033FA3" w:rsidP="00033FA3">
      <w:pPr>
        <w:pStyle w:val="af6"/>
        <w:keepNext/>
        <w:rPr>
          <w:rtl/>
        </w:rPr>
      </w:pPr>
      <w:bookmarkStart w:id="5804" w:name="ET_yor_6520_1217"/>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804"/>
    </w:p>
    <w:p w14:paraId="4C52E94E" w14:textId="77777777" w:rsidR="00033FA3" w:rsidRDefault="00033FA3" w:rsidP="00033FA3">
      <w:pPr>
        <w:pStyle w:val="KeepWithNext"/>
        <w:rPr>
          <w:rtl/>
          <w:lang w:eastAsia="he-IL"/>
        </w:rPr>
      </w:pPr>
    </w:p>
    <w:p w14:paraId="211FB6E3" w14:textId="77777777" w:rsidR="00033FA3" w:rsidRDefault="00033FA3" w:rsidP="006071BE">
      <w:pPr>
        <w:rPr>
          <w:rtl/>
        </w:rPr>
      </w:pPr>
      <w:r>
        <w:rPr>
          <w:rFonts w:hint="cs"/>
          <w:rtl/>
        </w:rPr>
        <w:t xml:space="preserve">אני </w:t>
      </w:r>
      <w:r w:rsidR="00D606DA" w:rsidRPr="00D606DA">
        <w:rPr>
          <w:rtl/>
        </w:rPr>
        <w:t xml:space="preserve">למדתי שמי שנותנים לו סמכות אף פעם לא מוותר, לא משנה אם זה שופט או פקיד. </w:t>
      </w:r>
    </w:p>
    <w:p w14:paraId="3C677B16" w14:textId="77777777" w:rsidR="00033FA3" w:rsidRDefault="00033FA3" w:rsidP="006071BE">
      <w:pPr>
        <w:rPr>
          <w:rtl/>
        </w:rPr>
      </w:pPr>
    </w:p>
    <w:p w14:paraId="55AEED45" w14:textId="4A5D9D49" w:rsidR="00033FA3" w:rsidRDefault="00033FA3" w:rsidP="00033FA3">
      <w:pPr>
        <w:pStyle w:val="af9"/>
        <w:keepNext/>
        <w:rPr>
          <w:rtl/>
        </w:rPr>
      </w:pPr>
      <w:bookmarkStart w:id="5805" w:name="ET_guest_834627_1218"/>
      <w:r w:rsidRPr="00033FA3">
        <w:rPr>
          <w:rStyle w:val="TagStyle"/>
          <w:rtl/>
        </w:rPr>
        <w:t xml:space="preserve"> &lt;&lt; אורח &gt;&gt; </w:t>
      </w:r>
      <w:r>
        <w:rPr>
          <w:rtl/>
        </w:rPr>
        <w:t>מלי בלוך פולישוק:</w:t>
      </w:r>
      <w:r w:rsidRPr="00033FA3">
        <w:rPr>
          <w:rStyle w:val="TagStyle"/>
          <w:rtl/>
        </w:rPr>
        <w:t xml:space="preserve"> &lt;&lt; אורח &gt;&gt;</w:t>
      </w:r>
      <w:r>
        <w:rPr>
          <w:rtl/>
        </w:rPr>
        <w:t xml:space="preserve">   </w:t>
      </w:r>
      <w:bookmarkEnd w:id="5805"/>
    </w:p>
    <w:p w14:paraId="242F4262" w14:textId="77777777" w:rsidR="00033FA3" w:rsidRDefault="00033FA3" w:rsidP="00033FA3">
      <w:pPr>
        <w:pStyle w:val="KeepWithNext"/>
        <w:rPr>
          <w:rtl/>
        </w:rPr>
      </w:pPr>
    </w:p>
    <w:p w14:paraId="1AB556D8" w14:textId="25B2831A" w:rsidR="00033FA3" w:rsidRDefault="00D606DA" w:rsidP="006071BE">
      <w:pPr>
        <w:rPr>
          <w:rtl/>
        </w:rPr>
      </w:pPr>
      <w:r w:rsidRPr="00D606DA">
        <w:rPr>
          <w:rtl/>
        </w:rPr>
        <w:t>אין</w:t>
      </w:r>
      <w:r w:rsidR="00033FA3">
        <w:rPr>
          <w:rFonts w:hint="cs"/>
          <w:rtl/>
        </w:rPr>
        <w:t>-</w:t>
      </w:r>
      <w:r w:rsidRPr="00D606DA">
        <w:rPr>
          <w:rtl/>
        </w:rPr>
        <w:t>סוף פעמים בי</w:t>
      </w:r>
      <w:r w:rsidR="009D3F60">
        <w:rPr>
          <w:rFonts w:hint="cs"/>
          <w:rtl/>
        </w:rPr>
        <w:t>ת המשפט</w:t>
      </w:r>
      <w:r w:rsidRPr="00D606DA">
        <w:rPr>
          <w:rtl/>
        </w:rPr>
        <w:t xml:space="preserve"> מוותר על הסמכות ואומר</w:t>
      </w:r>
      <w:r w:rsidR="00033FA3">
        <w:rPr>
          <w:rFonts w:hint="cs"/>
          <w:rtl/>
        </w:rPr>
        <w:t>:</w:t>
      </w:r>
      <w:r w:rsidRPr="00D606DA">
        <w:rPr>
          <w:rtl/>
        </w:rPr>
        <w:t xml:space="preserve"> זה הרשות המבצעת. </w:t>
      </w:r>
      <w:r w:rsidR="00033FA3">
        <w:rPr>
          <w:rFonts w:hint="cs"/>
          <w:rtl/>
        </w:rPr>
        <w:t>זה קורה בלי סוף.</w:t>
      </w:r>
      <w:r w:rsidR="000C3CFD">
        <w:rPr>
          <w:rFonts w:hint="cs"/>
          <w:rtl/>
        </w:rPr>
        <w:t xml:space="preserve"> </w:t>
      </w:r>
    </w:p>
    <w:p w14:paraId="28BAA115" w14:textId="77777777" w:rsidR="00033FA3" w:rsidRDefault="00033FA3" w:rsidP="006071BE">
      <w:pPr>
        <w:rPr>
          <w:rtl/>
        </w:rPr>
      </w:pPr>
    </w:p>
    <w:p w14:paraId="2CBE97DC" w14:textId="75C80B33" w:rsidR="00033FA3" w:rsidRDefault="00033FA3" w:rsidP="00033FA3">
      <w:pPr>
        <w:pStyle w:val="af5"/>
        <w:keepNext/>
        <w:rPr>
          <w:rtl/>
        </w:rPr>
      </w:pPr>
      <w:bookmarkStart w:id="5806" w:name="ET_interruption_6156_1219"/>
      <w:r w:rsidRPr="00033FA3">
        <w:rPr>
          <w:rStyle w:val="TagStyle"/>
          <w:rtl/>
        </w:rPr>
        <w:t xml:space="preserve"> &lt;&lt; קריאה &gt;&gt; </w:t>
      </w:r>
      <w:r>
        <w:rPr>
          <w:rtl/>
        </w:rPr>
        <w:t>גלעד קריב (העבודה):</w:t>
      </w:r>
      <w:r w:rsidRPr="00033FA3">
        <w:rPr>
          <w:rStyle w:val="TagStyle"/>
          <w:rtl/>
        </w:rPr>
        <w:t xml:space="preserve"> &lt;&lt; קריאה &gt;&gt;</w:t>
      </w:r>
      <w:r>
        <w:rPr>
          <w:rtl/>
        </w:rPr>
        <w:t xml:space="preserve">   </w:t>
      </w:r>
      <w:bookmarkEnd w:id="5806"/>
    </w:p>
    <w:p w14:paraId="47D7C7CE" w14:textId="77777777" w:rsidR="00033FA3" w:rsidRDefault="00033FA3" w:rsidP="00033FA3">
      <w:pPr>
        <w:pStyle w:val="KeepWithNext"/>
        <w:rPr>
          <w:rtl/>
        </w:rPr>
      </w:pPr>
    </w:p>
    <w:p w14:paraId="231E57AE" w14:textId="71D0E43D" w:rsidR="00033FA3" w:rsidRDefault="00033FA3" w:rsidP="00537028">
      <w:pPr>
        <w:rPr>
          <w:rtl/>
        </w:rPr>
      </w:pPr>
      <w:bookmarkStart w:id="5807" w:name="_ETM_Q1_11451482"/>
      <w:bookmarkStart w:id="5808" w:name="_ETM_Q1_11465854"/>
      <w:bookmarkStart w:id="5809" w:name="_ETM_Q1_11461210"/>
      <w:bookmarkStart w:id="5810" w:name="_ETM_Q1_11456739"/>
      <w:bookmarkStart w:id="5811" w:name="_ETM_Q1_11452195"/>
      <w:bookmarkEnd w:id="5807"/>
      <w:r>
        <w:rPr>
          <w:rFonts w:hint="cs"/>
          <w:rtl/>
        </w:rPr>
        <w:t xml:space="preserve">כרגיל, אתם </w:t>
      </w:r>
      <w:r w:rsidR="00537028">
        <w:rPr>
          <w:rFonts w:hint="cs"/>
          <w:rtl/>
        </w:rPr>
        <w:t xml:space="preserve">לא </w:t>
      </w:r>
      <w:bookmarkStart w:id="5812" w:name="_ETM_Q1_11456523"/>
      <w:bookmarkEnd w:id="5812"/>
      <w:r w:rsidR="00537028">
        <w:rPr>
          <w:rFonts w:hint="cs"/>
          <w:rtl/>
        </w:rPr>
        <w:t xml:space="preserve"> - - - סיסמאות.</w:t>
      </w:r>
      <w:bookmarkStart w:id="5813" w:name="_ETM_Q1_11457299"/>
      <w:bookmarkEnd w:id="5813"/>
    </w:p>
    <w:bookmarkEnd w:id="5808"/>
    <w:bookmarkEnd w:id="5809"/>
    <w:bookmarkEnd w:id="5810"/>
    <w:bookmarkEnd w:id="5811"/>
    <w:p w14:paraId="10F55DB2" w14:textId="77777777" w:rsidR="00033FA3" w:rsidRDefault="00033FA3" w:rsidP="00033FA3">
      <w:pPr>
        <w:rPr>
          <w:rtl/>
        </w:rPr>
      </w:pPr>
    </w:p>
    <w:p w14:paraId="2956C29B" w14:textId="75061739" w:rsidR="00033FA3" w:rsidRDefault="00033FA3" w:rsidP="00033FA3">
      <w:pPr>
        <w:pStyle w:val="af9"/>
        <w:keepNext/>
        <w:rPr>
          <w:rtl/>
        </w:rPr>
      </w:pPr>
      <w:bookmarkStart w:id="5814" w:name="ET_guest_834627_1220"/>
      <w:r w:rsidRPr="00033FA3">
        <w:rPr>
          <w:rStyle w:val="TagStyle"/>
          <w:rtl/>
        </w:rPr>
        <w:t xml:space="preserve"> &lt;&lt; אורח &gt;&gt; </w:t>
      </w:r>
      <w:r>
        <w:rPr>
          <w:rtl/>
        </w:rPr>
        <w:t>מלי בלוך פולישוק:</w:t>
      </w:r>
      <w:r w:rsidRPr="00033FA3">
        <w:rPr>
          <w:rStyle w:val="TagStyle"/>
          <w:rtl/>
        </w:rPr>
        <w:t xml:space="preserve"> &lt;&lt; אורח &gt;&gt;</w:t>
      </w:r>
      <w:r>
        <w:rPr>
          <w:rtl/>
        </w:rPr>
        <w:t xml:space="preserve">   </w:t>
      </w:r>
      <w:bookmarkEnd w:id="5814"/>
    </w:p>
    <w:p w14:paraId="10A98E8F" w14:textId="7C5036FD" w:rsidR="00033FA3" w:rsidRDefault="00033FA3" w:rsidP="00033FA3">
      <w:pPr>
        <w:pStyle w:val="KeepWithNext"/>
        <w:rPr>
          <w:rtl/>
        </w:rPr>
      </w:pPr>
      <w:r>
        <w:rPr>
          <w:rFonts w:hint="cs"/>
          <w:rtl/>
        </w:rPr>
        <w:t xml:space="preserve"> </w:t>
      </w:r>
    </w:p>
    <w:p w14:paraId="4986F037" w14:textId="28892DD5" w:rsidR="00033FA3" w:rsidRDefault="00033FA3" w:rsidP="00033FA3">
      <w:pPr>
        <w:rPr>
          <w:rtl/>
        </w:rPr>
      </w:pPr>
      <w:r>
        <w:rPr>
          <w:rFonts w:hint="cs"/>
          <w:rtl/>
        </w:rPr>
        <w:t>תבוא לבית משפט ותראה</w:t>
      </w:r>
      <w:r w:rsidR="000C3CFD">
        <w:rPr>
          <w:rFonts w:hint="cs"/>
          <w:rtl/>
        </w:rPr>
        <w:t>,</w:t>
      </w:r>
      <w:r>
        <w:rPr>
          <w:rFonts w:hint="cs"/>
          <w:rtl/>
        </w:rPr>
        <w:t xml:space="preserve"> בית המשפט לא מתערב בכל החלטה.</w:t>
      </w:r>
    </w:p>
    <w:p w14:paraId="1D7E6433" w14:textId="0DF58CFB" w:rsidR="00033FA3" w:rsidRDefault="00033FA3" w:rsidP="00033FA3">
      <w:pPr>
        <w:rPr>
          <w:rtl/>
        </w:rPr>
      </w:pPr>
    </w:p>
    <w:p w14:paraId="2998FCDB" w14:textId="7A462CF7" w:rsidR="00033FA3" w:rsidRDefault="00033FA3" w:rsidP="00033FA3">
      <w:pPr>
        <w:pStyle w:val="af5"/>
        <w:keepNext/>
        <w:rPr>
          <w:rtl/>
        </w:rPr>
      </w:pPr>
      <w:bookmarkStart w:id="5815" w:name="ET_interruption_6156_1221"/>
      <w:r w:rsidRPr="00033FA3">
        <w:rPr>
          <w:rStyle w:val="TagStyle"/>
          <w:rtl/>
        </w:rPr>
        <w:t xml:space="preserve"> &lt;&lt; קריאה &gt;&gt; </w:t>
      </w:r>
      <w:r>
        <w:rPr>
          <w:rtl/>
        </w:rPr>
        <w:t>גלעד קריב (העבודה):</w:t>
      </w:r>
      <w:r w:rsidRPr="00033FA3">
        <w:rPr>
          <w:rStyle w:val="TagStyle"/>
          <w:rtl/>
        </w:rPr>
        <w:t xml:space="preserve"> &lt;&lt; קריאה &gt;&gt;</w:t>
      </w:r>
      <w:r>
        <w:rPr>
          <w:rtl/>
        </w:rPr>
        <w:t xml:space="preserve">   </w:t>
      </w:r>
      <w:bookmarkEnd w:id="5815"/>
    </w:p>
    <w:p w14:paraId="60BADBAD" w14:textId="77777777" w:rsidR="00033FA3" w:rsidRDefault="00033FA3" w:rsidP="00033FA3">
      <w:pPr>
        <w:pStyle w:val="KeepWithNext"/>
        <w:rPr>
          <w:rtl/>
        </w:rPr>
      </w:pPr>
    </w:p>
    <w:p w14:paraId="0B64252A" w14:textId="62323EF2" w:rsidR="00033FA3" w:rsidRDefault="00033FA3" w:rsidP="00537028">
      <w:pPr>
        <w:rPr>
          <w:rtl/>
        </w:rPr>
      </w:pPr>
      <w:r>
        <w:rPr>
          <w:rFonts w:hint="cs"/>
          <w:rtl/>
        </w:rPr>
        <w:t xml:space="preserve">תראו כמה </w:t>
      </w:r>
      <w:r w:rsidR="00537028">
        <w:rPr>
          <w:rFonts w:hint="cs"/>
          <w:rtl/>
        </w:rPr>
        <w:t>החלטות</w:t>
      </w:r>
      <w:r>
        <w:rPr>
          <w:rFonts w:hint="cs"/>
          <w:rtl/>
        </w:rPr>
        <w:t xml:space="preserve"> </w:t>
      </w:r>
      <w:r w:rsidR="00537028">
        <w:rPr>
          <w:rFonts w:hint="cs"/>
          <w:rtl/>
        </w:rPr>
        <w:t>מדיניות</w:t>
      </w:r>
      <w:bookmarkStart w:id="5816" w:name="_ETM_Q1_11465448"/>
      <w:bookmarkEnd w:id="5816"/>
      <w:r w:rsidR="00537028">
        <w:rPr>
          <w:rFonts w:hint="cs"/>
          <w:rtl/>
        </w:rPr>
        <w:t xml:space="preserve"> בוטלו בעשור האחרון</w:t>
      </w:r>
      <w:bookmarkStart w:id="5817" w:name="_ETM_Q1_11462442"/>
      <w:bookmarkEnd w:id="5817"/>
      <w:r>
        <w:rPr>
          <w:rFonts w:hint="cs"/>
          <w:rtl/>
        </w:rPr>
        <w:t xml:space="preserve"> רק על בסיס הסבירות</w:t>
      </w:r>
      <w:r w:rsidR="000C3CFD">
        <w:rPr>
          <w:rFonts w:hint="cs"/>
          <w:rtl/>
        </w:rPr>
        <w:t>, קשקשת.</w:t>
      </w:r>
    </w:p>
    <w:p w14:paraId="5D6D7425" w14:textId="639746F6" w:rsidR="00033FA3" w:rsidRDefault="00033FA3" w:rsidP="00033FA3">
      <w:pPr>
        <w:rPr>
          <w:rtl/>
        </w:rPr>
      </w:pPr>
    </w:p>
    <w:p w14:paraId="7AA7D28E" w14:textId="00A40373" w:rsidR="00033FA3" w:rsidRDefault="00033FA3" w:rsidP="00033FA3">
      <w:pPr>
        <w:pStyle w:val="af6"/>
        <w:keepNext/>
        <w:rPr>
          <w:rtl/>
        </w:rPr>
      </w:pPr>
      <w:bookmarkStart w:id="5818" w:name="ET_yor_6520_1222"/>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818"/>
    </w:p>
    <w:p w14:paraId="70893205" w14:textId="77777777" w:rsidR="00033FA3" w:rsidRDefault="00033FA3" w:rsidP="00033FA3">
      <w:pPr>
        <w:pStyle w:val="KeepWithNext"/>
        <w:rPr>
          <w:rtl/>
        </w:rPr>
      </w:pPr>
    </w:p>
    <w:p w14:paraId="39E992E3" w14:textId="31B00E8F" w:rsidR="00033FA3" w:rsidRDefault="00033FA3" w:rsidP="00033FA3">
      <w:pPr>
        <w:rPr>
          <w:rtl/>
        </w:rPr>
      </w:pPr>
      <w:r>
        <w:rPr>
          <w:rFonts w:hint="cs"/>
          <w:rtl/>
        </w:rPr>
        <w:t>רגע, חבר'ה. מלי, את נהנית להפריע?</w:t>
      </w:r>
      <w:r w:rsidR="000C3CFD">
        <w:rPr>
          <w:rFonts w:hint="cs"/>
          <w:rtl/>
        </w:rPr>
        <w:t xml:space="preserve"> </w:t>
      </w:r>
    </w:p>
    <w:p w14:paraId="747C47E7" w14:textId="77777777" w:rsidR="00033FA3" w:rsidRDefault="00033FA3" w:rsidP="00033FA3">
      <w:pPr>
        <w:rPr>
          <w:rtl/>
        </w:rPr>
      </w:pPr>
    </w:p>
    <w:p w14:paraId="3B971E98" w14:textId="248C0983" w:rsidR="00033FA3" w:rsidRDefault="00033FA3" w:rsidP="00033FA3">
      <w:pPr>
        <w:pStyle w:val="af5"/>
        <w:keepNext/>
        <w:rPr>
          <w:rtl/>
        </w:rPr>
      </w:pPr>
      <w:bookmarkStart w:id="5819" w:name="ET_interruption_קריאה_1223"/>
      <w:r w:rsidRPr="00033FA3">
        <w:rPr>
          <w:rStyle w:val="TagStyle"/>
          <w:rtl/>
        </w:rPr>
        <w:t xml:space="preserve"> &lt;&lt; קריאה &gt;&gt; </w:t>
      </w:r>
      <w:r>
        <w:rPr>
          <w:rtl/>
        </w:rPr>
        <w:t>קריאה:</w:t>
      </w:r>
      <w:r w:rsidRPr="00033FA3">
        <w:rPr>
          <w:rStyle w:val="TagStyle"/>
          <w:rtl/>
        </w:rPr>
        <w:t xml:space="preserve"> &lt;&lt; קריאה &gt;&gt;</w:t>
      </w:r>
      <w:r>
        <w:rPr>
          <w:rtl/>
        </w:rPr>
        <w:t xml:space="preserve">   </w:t>
      </w:r>
      <w:bookmarkEnd w:id="5819"/>
    </w:p>
    <w:p w14:paraId="7F87A70A" w14:textId="77777777" w:rsidR="00033FA3" w:rsidRDefault="00033FA3" w:rsidP="00033FA3">
      <w:pPr>
        <w:pStyle w:val="KeepWithNext"/>
        <w:rPr>
          <w:rtl/>
        </w:rPr>
      </w:pPr>
      <w:bookmarkStart w:id="5820" w:name="_ETM_Q1_11469869"/>
    </w:p>
    <w:bookmarkEnd w:id="5820"/>
    <w:p w14:paraId="562BB23C" w14:textId="2B897A26" w:rsidR="00033FA3" w:rsidRDefault="00033FA3" w:rsidP="00033FA3">
      <w:pPr>
        <w:rPr>
          <w:rtl/>
        </w:rPr>
      </w:pPr>
      <w:r>
        <w:rPr>
          <w:rFonts w:hint="cs"/>
          <w:rtl/>
        </w:rPr>
        <w:t>הוא למד את זה בש"ס.</w:t>
      </w:r>
    </w:p>
    <w:p w14:paraId="48F5482A" w14:textId="77777777" w:rsidR="00033FA3" w:rsidRDefault="00033FA3" w:rsidP="00033FA3">
      <w:pPr>
        <w:rPr>
          <w:rtl/>
        </w:rPr>
      </w:pPr>
    </w:p>
    <w:p w14:paraId="5ED34EAB" w14:textId="70C8C12B" w:rsidR="00033FA3" w:rsidRDefault="00033FA3" w:rsidP="00033FA3">
      <w:pPr>
        <w:pStyle w:val="af9"/>
        <w:keepNext/>
        <w:rPr>
          <w:rtl/>
        </w:rPr>
      </w:pPr>
      <w:bookmarkStart w:id="5821" w:name="ET_guest_834627_1224"/>
      <w:r w:rsidRPr="00033FA3">
        <w:rPr>
          <w:rStyle w:val="TagStyle"/>
          <w:rtl/>
        </w:rPr>
        <w:t xml:space="preserve"> &lt;&lt; אורח &gt;&gt; </w:t>
      </w:r>
      <w:r>
        <w:rPr>
          <w:rtl/>
        </w:rPr>
        <w:t>מלי בלוך פולישוק:</w:t>
      </w:r>
      <w:r w:rsidRPr="00033FA3">
        <w:rPr>
          <w:rStyle w:val="TagStyle"/>
          <w:rtl/>
        </w:rPr>
        <w:t xml:space="preserve"> &lt;&lt; אורח &gt;&gt;</w:t>
      </w:r>
      <w:r>
        <w:rPr>
          <w:rtl/>
        </w:rPr>
        <w:t xml:space="preserve">   </w:t>
      </w:r>
      <w:bookmarkEnd w:id="5821"/>
    </w:p>
    <w:p w14:paraId="55075D62" w14:textId="77777777" w:rsidR="00033FA3" w:rsidRDefault="00033FA3" w:rsidP="00033FA3">
      <w:pPr>
        <w:pStyle w:val="KeepWithNext"/>
        <w:rPr>
          <w:rtl/>
        </w:rPr>
      </w:pPr>
    </w:p>
    <w:p w14:paraId="21449A3C" w14:textId="0EABE31A" w:rsidR="00033FA3" w:rsidRDefault="00033FA3" w:rsidP="00033FA3">
      <w:pPr>
        <w:rPr>
          <w:rtl/>
        </w:rPr>
      </w:pPr>
      <w:r>
        <w:rPr>
          <w:rFonts w:hint="cs"/>
          <w:rtl/>
        </w:rPr>
        <w:t>אין לי ברירה כי אתה לא נותן לדבר.</w:t>
      </w:r>
    </w:p>
    <w:p w14:paraId="2ED807F8" w14:textId="77777777" w:rsidR="00033FA3" w:rsidRDefault="00033FA3" w:rsidP="00033FA3">
      <w:pPr>
        <w:rPr>
          <w:rtl/>
        </w:rPr>
      </w:pPr>
    </w:p>
    <w:p w14:paraId="6457525C" w14:textId="0B95B1EA" w:rsidR="00033FA3" w:rsidRDefault="00033FA3" w:rsidP="00033FA3">
      <w:pPr>
        <w:pStyle w:val="af6"/>
        <w:keepNext/>
        <w:rPr>
          <w:rtl/>
        </w:rPr>
      </w:pPr>
      <w:bookmarkStart w:id="5822" w:name="ET_yor_6520_1225"/>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822"/>
    </w:p>
    <w:p w14:paraId="58C715B7" w14:textId="77777777" w:rsidR="00033FA3" w:rsidRDefault="00033FA3" w:rsidP="00033FA3">
      <w:pPr>
        <w:pStyle w:val="KeepWithNext"/>
        <w:rPr>
          <w:rtl/>
        </w:rPr>
      </w:pPr>
    </w:p>
    <w:p w14:paraId="1650FE58" w14:textId="5593AF58" w:rsidR="00033FA3" w:rsidRDefault="00537028" w:rsidP="00033FA3">
      <w:pPr>
        <w:rPr>
          <w:rtl/>
        </w:rPr>
      </w:pPr>
      <w:r>
        <w:rPr>
          <w:rFonts w:hint="cs"/>
          <w:rtl/>
        </w:rPr>
        <w:t>לא.</w:t>
      </w:r>
    </w:p>
    <w:p w14:paraId="464AC4FF" w14:textId="77777777" w:rsidR="00033FA3" w:rsidRDefault="00033FA3" w:rsidP="00033FA3">
      <w:pPr>
        <w:rPr>
          <w:rtl/>
        </w:rPr>
      </w:pPr>
    </w:p>
    <w:p w14:paraId="30684E83" w14:textId="45E8FB1E" w:rsidR="00033FA3" w:rsidRDefault="00033FA3" w:rsidP="00033FA3">
      <w:pPr>
        <w:pStyle w:val="af5"/>
        <w:keepNext/>
        <w:rPr>
          <w:rtl/>
        </w:rPr>
      </w:pPr>
      <w:bookmarkStart w:id="5823" w:name="ET_interruption_6156_1226"/>
      <w:r w:rsidRPr="00033FA3">
        <w:rPr>
          <w:rStyle w:val="TagStyle"/>
          <w:rtl/>
        </w:rPr>
        <w:t xml:space="preserve"> &lt;&lt; קריאה &gt;&gt; </w:t>
      </w:r>
      <w:r>
        <w:rPr>
          <w:rtl/>
        </w:rPr>
        <w:t>גלעד קריב (העבודה):</w:t>
      </w:r>
      <w:r w:rsidRPr="00033FA3">
        <w:rPr>
          <w:rStyle w:val="TagStyle"/>
          <w:rtl/>
        </w:rPr>
        <w:t xml:space="preserve"> &lt;&lt; קריאה &gt;&gt;</w:t>
      </w:r>
      <w:r>
        <w:rPr>
          <w:rtl/>
        </w:rPr>
        <w:t xml:space="preserve">   </w:t>
      </w:r>
      <w:bookmarkEnd w:id="5823"/>
    </w:p>
    <w:p w14:paraId="7A4EA12B" w14:textId="77777777" w:rsidR="00033FA3" w:rsidRDefault="00033FA3" w:rsidP="00033FA3">
      <w:pPr>
        <w:pStyle w:val="KeepWithNext"/>
        <w:rPr>
          <w:rtl/>
        </w:rPr>
      </w:pPr>
    </w:p>
    <w:p w14:paraId="734BFD5B" w14:textId="3E23E962" w:rsidR="00033FA3" w:rsidRPr="00033FA3" w:rsidRDefault="00033FA3" w:rsidP="00033FA3">
      <w:pPr>
        <w:rPr>
          <w:rtl/>
        </w:rPr>
      </w:pPr>
      <w:r>
        <w:rPr>
          <w:rFonts w:hint="cs"/>
          <w:rtl/>
        </w:rPr>
        <w:t xml:space="preserve">שזה מונע החלטות ברמה של </w:t>
      </w:r>
      <w:r w:rsidR="000C3CFD">
        <w:rPr>
          <w:rFonts w:hint="cs"/>
          <w:rtl/>
        </w:rPr>
        <w:t>- - -</w:t>
      </w:r>
    </w:p>
    <w:p w14:paraId="232B678E" w14:textId="77777777" w:rsidR="00033FA3" w:rsidRDefault="00033FA3" w:rsidP="00033FA3">
      <w:pPr>
        <w:rPr>
          <w:rtl/>
          <w:lang w:eastAsia="he-IL"/>
        </w:rPr>
      </w:pPr>
    </w:p>
    <w:p w14:paraId="05072BA0" w14:textId="4BB57F38" w:rsidR="00033FA3" w:rsidRDefault="00033FA3" w:rsidP="00033FA3">
      <w:pPr>
        <w:pStyle w:val="-"/>
        <w:keepNext/>
        <w:rPr>
          <w:rtl/>
        </w:rPr>
      </w:pPr>
      <w:bookmarkStart w:id="5824" w:name="ET_speakercontinue_שמעון_שטרית_1229"/>
      <w:r w:rsidRPr="00033FA3">
        <w:rPr>
          <w:rStyle w:val="TagStyle"/>
          <w:rtl/>
        </w:rPr>
        <w:t xml:space="preserve"> &lt;&lt; דובר_המשך &gt;&gt; </w:t>
      </w:r>
      <w:r>
        <w:rPr>
          <w:rtl/>
        </w:rPr>
        <w:t>שמעון שטרית:</w:t>
      </w:r>
      <w:r w:rsidRPr="00033FA3">
        <w:rPr>
          <w:rStyle w:val="TagStyle"/>
          <w:rtl/>
        </w:rPr>
        <w:t xml:space="preserve"> &lt;&lt; דובר_המשך &gt;&gt;</w:t>
      </w:r>
      <w:r>
        <w:rPr>
          <w:rtl/>
        </w:rPr>
        <w:t xml:space="preserve">   </w:t>
      </w:r>
      <w:bookmarkEnd w:id="5824"/>
    </w:p>
    <w:p w14:paraId="57AF34FC" w14:textId="77777777" w:rsidR="00033FA3" w:rsidRDefault="00033FA3" w:rsidP="00033FA3">
      <w:pPr>
        <w:pStyle w:val="KeepWithNext"/>
        <w:rPr>
          <w:rtl/>
        </w:rPr>
      </w:pPr>
    </w:p>
    <w:p w14:paraId="433E4231" w14:textId="615AB587" w:rsidR="00033FA3" w:rsidRDefault="00537028" w:rsidP="00033FA3">
      <w:pPr>
        <w:rPr>
          <w:rtl/>
        </w:rPr>
      </w:pPr>
      <w:r>
        <w:rPr>
          <w:rFonts w:hint="cs"/>
          <w:rtl/>
        </w:rPr>
        <w:t xml:space="preserve">הרעיון אומר כך: </w:t>
      </w:r>
      <w:r w:rsidR="00033FA3">
        <w:rPr>
          <w:rFonts w:hint="cs"/>
          <w:rtl/>
        </w:rPr>
        <w:t xml:space="preserve">התקדמנו </w:t>
      </w:r>
      <w:r w:rsidR="00D606DA" w:rsidRPr="00D606DA">
        <w:rPr>
          <w:rtl/>
        </w:rPr>
        <w:t>במשך 75 שנה</w:t>
      </w:r>
      <w:r>
        <w:rPr>
          <w:rFonts w:hint="cs"/>
          <w:rtl/>
        </w:rPr>
        <w:t xml:space="preserve"> - -</w:t>
      </w:r>
    </w:p>
    <w:p w14:paraId="70C1CB3B" w14:textId="77777777" w:rsidR="00033FA3" w:rsidRDefault="00033FA3" w:rsidP="00033FA3">
      <w:pPr>
        <w:rPr>
          <w:rtl/>
        </w:rPr>
      </w:pPr>
    </w:p>
    <w:p w14:paraId="3ECF4AEE" w14:textId="03F26B07" w:rsidR="00033FA3" w:rsidRDefault="00033FA3" w:rsidP="00033FA3">
      <w:pPr>
        <w:pStyle w:val="af6"/>
        <w:keepNext/>
        <w:rPr>
          <w:rtl/>
        </w:rPr>
      </w:pPr>
      <w:bookmarkStart w:id="5825" w:name="ET_yor_6520_1230"/>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825"/>
    </w:p>
    <w:p w14:paraId="196DB4B9" w14:textId="77777777" w:rsidR="00033FA3" w:rsidRDefault="00033FA3" w:rsidP="00033FA3">
      <w:pPr>
        <w:pStyle w:val="KeepWithNext"/>
        <w:rPr>
          <w:rtl/>
        </w:rPr>
      </w:pPr>
    </w:p>
    <w:p w14:paraId="7C9D3B09" w14:textId="77777777" w:rsidR="00033FA3" w:rsidRDefault="00D606DA" w:rsidP="00033FA3">
      <w:pPr>
        <w:rPr>
          <w:rtl/>
        </w:rPr>
      </w:pPr>
      <w:r w:rsidRPr="00D606DA">
        <w:rPr>
          <w:rtl/>
        </w:rPr>
        <w:t xml:space="preserve"> יותר מדי</w:t>
      </w:r>
      <w:r w:rsidR="00033FA3">
        <w:rPr>
          <w:rFonts w:hint="cs"/>
          <w:rtl/>
        </w:rPr>
        <w:t>.</w:t>
      </w:r>
    </w:p>
    <w:p w14:paraId="01935B73" w14:textId="77777777" w:rsidR="00033FA3" w:rsidRDefault="00033FA3" w:rsidP="00033FA3">
      <w:pPr>
        <w:rPr>
          <w:rtl/>
        </w:rPr>
      </w:pPr>
    </w:p>
    <w:p w14:paraId="520FB843" w14:textId="5E035C01" w:rsidR="00033FA3" w:rsidRDefault="00033FA3" w:rsidP="00033FA3">
      <w:pPr>
        <w:pStyle w:val="-"/>
        <w:keepNext/>
        <w:rPr>
          <w:rtl/>
        </w:rPr>
      </w:pPr>
      <w:bookmarkStart w:id="5826" w:name="ET_speakercontinue_שמעון_שטרית_1231"/>
      <w:r w:rsidRPr="00033FA3">
        <w:rPr>
          <w:rStyle w:val="TagStyle"/>
          <w:rtl/>
        </w:rPr>
        <w:t xml:space="preserve"> &lt;&lt; דובר_המשך &gt;&gt; </w:t>
      </w:r>
      <w:r>
        <w:rPr>
          <w:rtl/>
        </w:rPr>
        <w:t>שמעון שטרית:</w:t>
      </w:r>
      <w:r w:rsidRPr="00033FA3">
        <w:rPr>
          <w:rStyle w:val="TagStyle"/>
          <w:rtl/>
        </w:rPr>
        <w:t xml:space="preserve"> &lt;&lt; דובר_המשך &gt;&gt;</w:t>
      </w:r>
      <w:r>
        <w:rPr>
          <w:rtl/>
        </w:rPr>
        <w:t xml:space="preserve">   </w:t>
      </w:r>
      <w:bookmarkEnd w:id="5826"/>
    </w:p>
    <w:p w14:paraId="28090252" w14:textId="77777777" w:rsidR="00033FA3" w:rsidRDefault="00033FA3" w:rsidP="00033FA3">
      <w:pPr>
        <w:pStyle w:val="KeepWithNext"/>
        <w:rPr>
          <w:rtl/>
        </w:rPr>
      </w:pPr>
    </w:p>
    <w:p w14:paraId="7D0425FE" w14:textId="50AD5A39" w:rsidR="00055CC7" w:rsidRDefault="00537028" w:rsidP="00055CC7">
      <w:pPr>
        <w:rPr>
          <w:rtl/>
        </w:rPr>
      </w:pPr>
      <w:r>
        <w:rPr>
          <w:rFonts w:hint="cs"/>
          <w:rtl/>
        </w:rPr>
        <w:t xml:space="preserve">- - </w:t>
      </w:r>
      <w:bookmarkStart w:id="5827" w:name="_ETM_Q1_11476565"/>
      <w:bookmarkEnd w:id="5827"/>
      <w:r w:rsidR="00033FA3">
        <w:rPr>
          <w:rFonts w:hint="cs"/>
          <w:rtl/>
        </w:rPr>
        <w:t>פיתחנו</w:t>
      </w:r>
      <w:r w:rsidR="00D606DA" w:rsidRPr="00D606DA">
        <w:rPr>
          <w:rtl/>
        </w:rPr>
        <w:t xml:space="preserve"> עילות כאלה</w:t>
      </w:r>
      <w:r w:rsidR="00033FA3">
        <w:rPr>
          <w:rFonts w:hint="cs"/>
          <w:rtl/>
        </w:rPr>
        <w:t xml:space="preserve"> ועילות אחרות</w:t>
      </w:r>
      <w:r w:rsidR="00055CC7">
        <w:rPr>
          <w:rFonts w:hint="cs"/>
          <w:rtl/>
        </w:rPr>
        <w:t xml:space="preserve">, לא הסדרנו את זה באופן </w:t>
      </w:r>
      <w:r w:rsidR="00055CC7" w:rsidRPr="00D606DA">
        <w:rPr>
          <w:rtl/>
        </w:rPr>
        <w:t>חקיק</w:t>
      </w:r>
      <w:r w:rsidR="00055CC7">
        <w:rPr>
          <w:rFonts w:hint="cs"/>
          <w:rtl/>
        </w:rPr>
        <w:t>תי.</w:t>
      </w:r>
    </w:p>
    <w:p w14:paraId="256B283B" w14:textId="77777777" w:rsidR="000C11AB" w:rsidRDefault="000C11AB" w:rsidP="00055CC7">
      <w:pPr>
        <w:rPr>
          <w:rtl/>
        </w:rPr>
      </w:pPr>
    </w:p>
    <w:p w14:paraId="40E9016F" w14:textId="77777777" w:rsidR="00033FA3" w:rsidRDefault="00033FA3" w:rsidP="00033FA3">
      <w:pPr>
        <w:pStyle w:val="KeepWithNext"/>
        <w:rPr>
          <w:rStyle w:val="TagStyle"/>
          <w:rFonts w:ascii="David" w:hAnsi="David"/>
          <w:u w:val="single"/>
          <w:rtl/>
          <w:lang w:eastAsia="he-IL"/>
        </w:rPr>
      </w:pPr>
    </w:p>
    <w:p w14:paraId="2C023560" w14:textId="0FC86EF0" w:rsidR="000C3CFD" w:rsidRDefault="000C3CFD" w:rsidP="000C3CFD">
      <w:pPr>
        <w:pStyle w:val="af5"/>
        <w:keepNext/>
        <w:rPr>
          <w:rtl/>
        </w:rPr>
      </w:pPr>
      <w:bookmarkStart w:id="5828" w:name="ET_interruption_5109_1284"/>
      <w:r w:rsidRPr="000C3CFD">
        <w:rPr>
          <w:rStyle w:val="TagStyle"/>
          <w:rtl/>
        </w:rPr>
        <w:t xml:space="preserve"> &lt;&lt; קריאה &gt;&gt; </w:t>
      </w:r>
      <w:r>
        <w:rPr>
          <w:rtl/>
        </w:rPr>
        <w:t>אלעזר שטרן (יש עתיד):</w:t>
      </w:r>
      <w:r w:rsidRPr="000C3CFD">
        <w:rPr>
          <w:rStyle w:val="TagStyle"/>
          <w:rtl/>
        </w:rPr>
        <w:t xml:space="preserve"> &lt;&lt; קריאה &gt;&gt;</w:t>
      </w:r>
      <w:r>
        <w:rPr>
          <w:rtl/>
        </w:rPr>
        <w:t xml:space="preserve">   </w:t>
      </w:r>
      <w:bookmarkEnd w:id="5828"/>
    </w:p>
    <w:p w14:paraId="35A442C1" w14:textId="77777777" w:rsidR="000C3CFD" w:rsidRDefault="000C3CFD" w:rsidP="000C3CFD">
      <w:pPr>
        <w:pStyle w:val="KeepWithNext"/>
        <w:rPr>
          <w:rtl/>
          <w:lang w:eastAsia="he-IL"/>
        </w:rPr>
      </w:pPr>
    </w:p>
    <w:p w14:paraId="311DB606" w14:textId="650D4E88" w:rsidR="00033FA3" w:rsidRDefault="00033FA3" w:rsidP="000C3CFD">
      <w:pPr>
        <w:rPr>
          <w:rtl/>
        </w:rPr>
      </w:pPr>
      <w:r>
        <w:rPr>
          <w:rFonts w:hint="cs"/>
          <w:rtl/>
        </w:rPr>
        <w:t>אתה</w:t>
      </w:r>
      <w:r w:rsidR="000C3CFD">
        <w:rPr>
          <w:rFonts w:hint="cs"/>
          <w:rtl/>
        </w:rPr>
        <w:t>, מותר לך להעיר?</w:t>
      </w:r>
    </w:p>
    <w:p w14:paraId="1D00E5F8" w14:textId="77777777" w:rsidR="00033FA3" w:rsidRDefault="00033FA3" w:rsidP="00033FA3">
      <w:pPr>
        <w:rPr>
          <w:rtl/>
        </w:rPr>
      </w:pPr>
    </w:p>
    <w:p w14:paraId="2A7CA554" w14:textId="39D757D1" w:rsidR="00033FA3" w:rsidRDefault="00033FA3" w:rsidP="00033FA3">
      <w:pPr>
        <w:pStyle w:val="af6"/>
        <w:keepNext/>
        <w:rPr>
          <w:rtl/>
        </w:rPr>
      </w:pPr>
      <w:bookmarkStart w:id="5829" w:name="ET_yor_6520_1234"/>
      <w:r w:rsidRPr="00033FA3">
        <w:rPr>
          <w:rStyle w:val="TagStyle"/>
          <w:rtl/>
        </w:rPr>
        <w:t xml:space="preserve"> &lt;&lt; יור &gt;&gt; </w:t>
      </w:r>
      <w:r>
        <w:rPr>
          <w:rtl/>
        </w:rPr>
        <w:t>היו"ר ארז מלול:</w:t>
      </w:r>
      <w:r w:rsidRPr="00033FA3">
        <w:rPr>
          <w:rStyle w:val="TagStyle"/>
          <w:rtl/>
        </w:rPr>
        <w:t xml:space="preserve"> &lt;&lt; יור &gt;&gt;</w:t>
      </w:r>
      <w:r>
        <w:rPr>
          <w:rtl/>
        </w:rPr>
        <w:t xml:space="preserve">   </w:t>
      </w:r>
      <w:bookmarkEnd w:id="5829"/>
    </w:p>
    <w:p w14:paraId="34BB27D9" w14:textId="77777777" w:rsidR="00033FA3" w:rsidRDefault="00033FA3" w:rsidP="00033FA3">
      <w:pPr>
        <w:pStyle w:val="KeepWithNext"/>
        <w:rPr>
          <w:rtl/>
        </w:rPr>
      </w:pPr>
    </w:p>
    <w:p w14:paraId="1C182355" w14:textId="7863B680" w:rsidR="00033FA3" w:rsidRDefault="00033FA3" w:rsidP="00033FA3">
      <w:pPr>
        <w:rPr>
          <w:rtl/>
        </w:rPr>
      </w:pPr>
      <w:r>
        <w:rPr>
          <w:rFonts w:hint="cs"/>
          <w:rtl/>
        </w:rPr>
        <w:t>אני</w:t>
      </w:r>
      <w:r w:rsidR="00D606DA" w:rsidRPr="00D606DA">
        <w:rPr>
          <w:rtl/>
        </w:rPr>
        <w:t xml:space="preserve"> לא שואל</w:t>
      </w:r>
      <w:r>
        <w:rPr>
          <w:rFonts w:hint="cs"/>
          <w:rtl/>
        </w:rPr>
        <w:t>, אני מעיר.</w:t>
      </w:r>
    </w:p>
    <w:p w14:paraId="4242CF5C" w14:textId="77777777" w:rsidR="00033FA3" w:rsidRDefault="00033FA3" w:rsidP="00033FA3">
      <w:pPr>
        <w:rPr>
          <w:rtl/>
        </w:rPr>
      </w:pPr>
    </w:p>
    <w:p w14:paraId="23498595" w14:textId="7B59BA78" w:rsidR="00033FA3" w:rsidRDefault="00033FA3" w:rsidP="00033FA3">
      <w:pPr>
        <w:pStyle w:val="-"/>
        <w:keepNext/>
        <w:rPr>
          <w:rtl/>
        </w:rPr>
      </w:pPr>
      <w:bookmarkStart w:id="5830" w:name="ET_speakercontinue_שמעון_שטרית_1235"/>
      <w:r w:rsidRPr="00033FA3">
        <w:rPr>
          <w:rStyle w:val="TagStyle"/>
          <w:rtl/>
        </w:rPr>
        <w:t xml:space="preserve"> &lt;&lt; דובר_המשך &gt;&gt; </w:t>
      </w:r>
      <w:r>
        <w:rPr>
          <w:rtl/>
        </w:rPr>
        <w:t>שמעון שטרית:</w:t>
      </w:r>
      <w:r w:rsidRPr="00033FA3">
        <w:rPr>
          <w:rStyle w:val="TagStyle"/>
          <w:rtl/>
        </w:rPr>
        <w:t xml:space="preserve"> &lt;&lt; דובר_המשך &gt;&gt;</w:t>
      </w:r>
      <w:r>
        <w:rPr>
          <w:rtl/>
        </w:rPr>
        <w:t xml:space="preserve">   </w:t>
      </w:r>
      <w:bookmarkEnd w:id="5830"/>
    </w:p>
    <w:p w14:paraId="60A1262D" w14:textId="77777777" w:rsidR="00033FA3" w:rsidRDefault="00033FA3" w:rsidP="00033FA3">
      <w:pPr>
        <w:pStyle w:val="KeepWithNext"/>
        <w:rPr>
          <w:rtl/>
        </w:rPr>
      </w:pPr>
    </w:p>
    <w:p w14:paraId="25EEB1F3" w14:textId="4CCBE721" w:rsidR="00E542D3" w:rsidRDefault="00D606DA" w:rsidP="00033FA3">
      <w:pPr>
        <w:rPr>
          <w:rtl/>
        </w:rPr>
      </w:pPr>
      <w:r w:rsidRPr="00D606DA">
        <w:rPr>
          <w:rtl/>
        </w:rPr>
        <w:t xml:space="preserve"> אנחנו מרגישים</w:t>
      </w:r>
      <w:r w:rsidR="00033FA3">
        <w:rPr>
          <w:rFonts w:hint="cs"/>
          <w:rtl/>
        </w:rPr>
        <w:t>,</w:t>
      </w:r>
      <w:r w:rsidRPr="00D606DA">
        <w:rPr>
          <w:rtl/>
        </w:rPr>
        <w:t xml:space="preserve"> כולנו חשים</w:t>
      </w:r>
      <w:r w:rsidR="00033FA3">
        <w:rPr>
          <w:rFonts w:hint="cs"/>
          <w:rtl/>
        </w:rPr>
        <w:t>,</w:t>
      </w:r>
      <w:r w:rsidRPr="00D606DA">
        <w:rPr>
          <w:rtl/>
        </w:rPr>
        <w:t xml:space="preserve"> שצריך כיול מדויק</w:t>
      </w:r>
      <w:r w:rsidR="00033FA3">
        <w:rPr>
          <w:rFonts w:hint="cs"/>
          <w:rtl/>
        </w:rPr>
        <w:t>.</w:t>
      </w:r>
      <w:r w:rsidRPr="00D606DA">
        <w:rPr>
          <w:rtl/>
        </w:rPr>
        <w:t xml:space="preserve"> ל</w:t>
      </w:r>
      <w:r w:rsidR="009D3F60">
        <w:rPr>
          <w:rFonts w:hint="cs"/>
          <w:rtl/>
        </w:rPr>
        <w:t>כ</w:t>
      </w:r>
      <w:r w:rsidRPr="00D606DA">
        <w:rPr>
          <w:rtl/>
        </w:rPr>
        <w:t xml:space="preserve">ייל באופן מדויק </w:t>
      </w:r>
      <w:r w:rsidR="00033FA3">
        <w:rPr>
          <w:rFonts w:hint="cs"/>
          <w:rtl/>
        </w:rPr>
        <w:t xml:space="preserve">את </w:t>
      </w:r>
      <w:r w:rsidRPr="00D606DA">
        <w:rPr>
          <w:rtl/>
        </w:rPr>
        <w:t xml:space="preserve">תחומי הטריטוריות </w:t>
      </w:r>
      <w:r w:rsidR="00033FA3">
        <w:rPr>
          <w:rFonts w:hint="cs"/>
          <w:rtl/>
        </w:rPr>
        <w:t>בין</w:t>
      </w:r>
      <w:r w:rsidRPr="00D606DA">
        <w:rPr>
          <w:rtl/>
        </w:rPr>
        <w:t xml:space="preserve"> הטריטוריה השיפוטית לבין הטריטוריה של האקזקיוטיב</w:t>
      </w:r>
      <w:r w:rsidR="00033FA3">
        <w:rPr>
          <w:rFonts w:hint="cs"/>
          <w:rtl/>
        </w:rPr>
        <w:t>ה</w:t>
      </w:r>
      <w:r w:rsidR="00055CC7">
        <w:rPr>
          <w:rFonts w:hint="cs"/>
          <w:rtl/>
        </w:rPr>
        <w:t>,</w:t>
      </w:r>
      <w:r w:rsidRPr="00D606DA">
        <w:rPr>
          <w:rtl/>
        </w:rPr>
        <w:t xml:space="preserve"> לבין הטריטוריה של הרשות המחוקקת</w:t>
      </w:r>
      <w:r w:rsidR="00055CC7">
        <w:rPr>
          <w:rFonts w:hint="cs"/>
          <w:rtl/>
        </w:rPr>
        <w:t>.</w:t>
      </w:r>
      <w:r w:rsidRPr="00D606DA">
        <w:rPr>
          <w:rtl/>
        </w:rPr>
        <w:t xml:space="preserve"> מוסכם. אני כתבתי</w:t>
      </w:r>
      <w:r w:rsidR="009D3F60">
        <w:rPr>
          <w:rFonts w:hint="cs"/>
          <w:rtl/>
        </w:rPr>
        <w:t xml:space="preserve"> ב-1994 </w:t>
      </w:r>
      <w:r w:rsidRPr="00D606DA">
        <w:rPr>
          <w:rtl/>
        </w:rPr>
        <w:t>שצריך כיול מדויק בלי קשר לשום שינוי</w:t>
      </w:r>
      <w:r w:rsidR="00BD7C97">
        <w:rPr>
          <w:rFonts w:hint="cs"/>
          <w:rtl/>
        </w:rPr>
        <w:t>ים פוליט</w:t>
      </w:r>
      <w:r w:rsidR="00055CC7">
        <w:rPr>
          <w:rFonts w:hint="cs"/>
          <w:rtl/>
        </w:rPr>
        <w:t>י</w:t>
      </w:r>
      <w:r w:rsidR="00BD7C97">
        <w:rPr>
          <w:rFonts w:hint="cs"/>
          <w:rtl/>
        </w:rPr>
        <w:t>ים</w:t>
      </w:r>
      <w:r w:rsidRPr="00D606DA">
        <w:rPr>
          <w:rtl/>
        </w:rPr>
        <w:t>.</w:t>
      </w:r>
      <w:r w:rsidR="00055CC7">
        <w:rPr>
          <w:rFonts w:hint="cs"/>
          <w:rtl/>
        </w:rPr>
        <w:t xml:space="preserve"> </w:t>
      </w:r>
    </w:p>
    <w:p w14:paraId="0FD43F4F" w14:textId="77777777" w:rsidR="00CB1A35" w:rsidRDefault="00CB1A35" w:rsidP="00CB1A35">
      <w:pPr>
        <w:rPr>
          <w:rtl/>
        </w:rPr>
      </w:pPr>
      <w:bookmarkStart w:id="5831" w:name="_ETM_Q1_11473641"/>
      <w:bookmarkStart w:id="5832" w:name="_ETM_Q1_11473721"/>
      <w:bookmarkStart w:id="5833" w:name="_ETM_Q1_11479767"/>
      <w:bookmarkStart w:id="5834" w:name="_ETM_Q1_11515109"/>
      <w:bookmarkEnd w:id="5831"/>
      <w:bookmarkEnd w:id="5832"/>
      <w:bookmarkEnd w:id="5833"/>
      <w:bookmarkEnd w:id="5834"/>
    </w:p>
    <w:p w14:paraId="5C8D8227" w14:textId="77777777" w:rsidR="00CB1A35" w:rsidRDefault="00CB1A35" w:rsidP="00CB1A35">
      <w:pPr>
        <w:pStyle w:val="af6"/>
        <w:keepNext/>
        <w:rPr>
          <w:rtl/>
        </w:rPr>
      </w:pPr>
      <w:bookmarkStart w:id="5835" w:name="ET_yor_6520_556"/>
      <w:r w:rsidRPr="00CB1A35">
        <w:rPr>
          <w:rStyle w:val="TagStyle"/>
          <w:rtl/>
        </w:rPr>
        <w:t xml:space="preserve"> &lt;&lt; יור &gt;&gt; </w:t>
      </w:r>
      <w:r>
        <w:rPr>
          <w:rtl/>
        </w:rPr>
        <w:t>היו"ר ארז מלול:</w:t>
      </w:r>
      <w:r w:rsidRPr="00CB1A35">
        <w:rPr>
          <w:rStyle w:val="TagStyle"/>
          <w:rtl/>
        </w:rPr>
        <w:t xml:space="preserve"> &lt;&lt; יור &gt;&gt;</w:t>
      </w:r>
      <w:r>
        <w:rPr>
          <w:rtl/>
        </w:rPr>
        <w:t xml:space="preserve">   </w:t>
      </w:r>
      <w:bookmarkEnd w:id="5835"/>
    </w:p>
    <w:p w14:paraId="3BC704CF" w14:textId="77777777" w:rsidR="00CB1A35" w:rsidRDefault="00CB1A35" w:rsidP="00CB1A35">
      <w:pPr>
        <w:pStyle w:val="KeepWithNext"/>
        <w:rPr>
          <w:rtl/>
        </w:rPr>
      </w:pPr>
    </w:p>
    <w:p w14:paraId="6DD14636" w14:textId="77777777" w:rsidR="00BD7C97" w:rsidRDefault="00CB1A35" w:rsidP="00CB1A35">
      <w:pPr>
        <w:rPr>
          <w:rtl/>
        </w:rPr>
      </w:pPr>
      <w:bookmarkStart w:id="5836" w:name="_ETM_Q1_11517848"/>
      <w:bookmarkEnd w:id="5836"/>
      <w:r>
        <w:rPr>
          <w:rFonts w:hint="cs"/>
          <w:rtl/>
        </w:rPr>
        <w:t>כבודו, בגלל קוצר הזמן אני מציע</w:t>
      </w:r>
      <w:r w:rsidR="00BD7C97">
        <w:rPr>
          <w:rFonts w:hint="cs"/>
          <w:rtl/>
        </w:rPr>
        <w:t>:</w:t>
      </w:r>
      <w:r>
        <w:rPr>
          <w:rFonts w:hint="cs"/>
          <w:rtl/>
        </w:rPr>
        <w:t xml:space="preserve"> או </w:t>
      </w:r>
      <w:bookmarkStart w:id="5837" w:name="_ETM_Q1_11522789"/>
      <w:bookmarkEnd w:id="5837"/>
      <w:r>
        <w:rPr>
          <w:rFonts w:hint="cs"/>
          <w:rtl/>
        </w:rPr>
        <w:t>שכבודו יבוא שוב וידבר</w:t>
      </w:r>
      <w:r w:rsidR="009D3F60">
        <w:rPr>
          <w:rFonts w:hint="cs"/>
          <w:rtl/>
        </w:rPr>
        <w:t>,</w:t>
      </w:r>
      <w:r>
        <w:rPr>
          <w:rFonts w:hint="cs"/>
          <w:rtl/>
        </w:rPr>
        <w:t xml:space="preserve"> או שכבודו ישלח</w:t>
      </w:r>
      <w:r w:rsidR="00BD7C97">
        <w:rPr>
          <w:rFonts w:hint="cs"/>
          <w:rtl/>
        </w:rPr>
        <w:t xml:space="preserve"> בכתב</w:t>
      </w:r>
      <w:r w:rsidR="009D3F60">
        <w:rPr>
          <w:rFonts w:hint="cs"/>
          <w:rtl/>
        </w:rPr>
        <w:t>,</w:t>
      </w:r>
      <w:r>
        <w:rPr>
          <w:rFonts w:hint="cs"/>
          <w:rtl/>
        </w:rPr>
        <w:t xml:space="preserve"> </w:t>
      </w:r>
      <w:r w:rsidR="00D606DA" w:rsidRPr="00D606DA">
        <w:rPr>
          <w:rtl/>
        </w:rPr>
        <w:t>כי זה מרתק ומעניין</w:t>
      </w:r>
      <w:r w:rsidR="00BD7C97">
        <w:rPr>
          <w:rFonts w:hint="cs"/>
          <w:rtl/>
        </w:rPr>
        <w:t xml:space="preserve"> מאוד מה שכבודו אמר.</w:t>
      </w:r>
    </w:p>
    <w:p w14:paraId="0492F542" w14:textId="77777777" w:rsidR="00BD7C97" w:rsidRDefault="00BD7C97" w:rsidP="00CB1A35">
      <w:pPr>
        <w:rPr>
          <w:rtl/>
        </w:rPr>
      </w:pPr>
    </w:p>
    <w:p w14:paraId="2B7F68A7" w14:textId="5C84A7DC" w:rsidR="00BD7C97" w:rsidRDefault="00BD7C97" w:rsidP="00BD7C97">
      <w:pPr>
        <w:pStyle w:val="-"/>
        <w:keepNext/>
        <w:rPr>
          <w:rtl/>
        </w:rPr>
      </w:pPr>
      <w:bookmarkStart w:id="5838" w:name="ET_speakercontinue_שמעון_שטרית_1236"/>
      <w:r w:rsidRPr="00BD7C97">
        <w:rPr>
          <w:rStyle w:val="TagStyle"/>
          <w:rtl/>
        </w:rPr>
        <w:t xml:space="preserve"> &lt;&lt; דובר_המשך &gt;&gt; </w:t>
      </w:r>
      <w:r>
        <w:rPr>
          <w:rtl/>
        </w:rPr>
        <w:t>שמעון שטרית:</w:t>
      </w:r>
      <w:r w:rsidRPr="00BD7C97">
        <w:rPr>
          <w:rStyle w:val="TagStyle"/>
          <w:rtl/>
        </w:rPr>
        <w:t xml:space="preserve"> &lt;&lt; דובר_המשך &gt;&gt;</w:t>
      </w:r>
      <w:r>
        <w:rPr>
          <w:rtl/>
        </w:rPr>
        <w:t xml:space="preserve">   </w:t>
      </w:r>
      <w:bookmarkEnd w:id="5838"/>
    </w:p>
    <w:p w14:paraId="5E244913" w14:textId="77777777" w:rsidR="00BD7C97" w:rsidRDefault="00BD7C97" w:rsidP="00BD7C97">
      <w:pPr>
        <w:pStyle w:val="KeepWithNext"/>
        <w:rPr>
          <w:rtl/>
        </w:rPr>
      </w:pPr>
    </w:p>
    <w:p w14:paraId="048601F4" w14:textId="77777777" w:rsidR="00BD7C97" w:rsidRDefault="00BD7C97" w:rsidP="00BD7C97">
      <w:pPr>
        <w:rPr>
          <w:rtl/>
        </w:rPr>
      </w:pPr>
      <w:r>
        <w:rPr>
          <w:rFonts w:hint="cs"/>
          <w:rtl/>
        </w:rPr>
        <w:t>תחליטו, אתם רוצים שאבוא או שאכתוב.</w:t>
      </w:r>
    </w:p>
    <w:p w14:paraId="0802A210" w14:textId="77777777" w:rsidR="00BD7C97" w:rsidRDefault="00BD7C97" w:rsidP="00BD7C97">
      <w:pPr>
        <w:rPr>
          <w:rtl/>
        </w:rPr>
      </w:pPr>
    </w:p>
    <w:p w14:paraId="496AB33B" w14:textId="69939B19" w:rsidR="00BD7C97" w:rsidRDefault="00BD7C97" w:rsidP="00BD7C97">
      <w:pPr>
        <w:pStyle w:val="af5"/>
        <w:keepNext/>
        <w:rPr>
          <w:rtl/>
        </w:rPr>
      </w:pPr>
      <w:bookmarkStart w:id="5839" w:name="ET_interruption_6156_1237"/>
      <w:r w:rsidRPr="00BD7C97">
        <w:rPr>
          <w:rStyle w:val="TagStyle"/>
          <w:rtl/>
        </w:rPr>
        <w:t xml:space="preserve"> &lt;&lt; קריאה &gt;&gt; </w:t>
      </w:r>
      <w:r>
        <w:rPr>
          <w:rtl/>
        </w:rPr>
        <w:t>גלעד קריב (העבודה):</w:t>
      </w:r>
      <w:r w:rsidRPr="00BD7C97">
        <w:rPr>
          <w:rStyle w:val="TagStyle"/>
          <w:rtl/>
        </w:rPr>
        <w:t xml:space="preserve"> &lt;&lt; קריאה &gt;&gt;</w:t>
      </w:r>
      <w:r>
        <w:rPr>
          <w:rtl/>
        </w:rPr>
        <w:t xml:space="preserve">   </w:t>
      </w:r>
      <w:bookmarkEnd w:id="5839"/>
    </w:p>
    <w:p w14:paraId="50B667BF" w14:textId="77777777" w:rsidR="00BD7C97" w:rsidRDefault="00BD7C97" w:rsidP="00BD7C97">
      <w:pPr>
        <w:pStyle w:val="KeepWithNext"/>
        <w:rPr>
          <w:rtl/>
        </w:rPr>
      </w:pPr>
    </w:p>
    <w:p w14:paraId="516A6CE3" w14:textId="2AF507F2" w:rsidR="00CB1A35" w:rsidRDefault="00BD7C97" w:rsidP="00BD7C97">
      <w:pPr>
        <w:rPr>
          <w:rtl/>
        </w:rPr>
      </w:pPr>
      <w:r>
        <w:rPr>
          <w:rFonts w:hint="cs"/>
          <w:rtl/>
        </w:rPr>
        <w:t xml:space="preserve">כן, </w:t>
      </w:r>
      <w:bookmarkStart w:id="5840" w:name="_ETM_Q1_11530989"/>
      <w:bookmarkEnd w:id="5840"/>
      <w:r w:rsidR="00CB1A35">
        <w:rPr>
          <w:rFonts w:hint="cs"/>
          <w:rtl/>
        </w:rPr>
        <w:t xml:space="preserve">שתבוא, רוצים </w:t>
      </w:r>
      <w:bookmarkStart w:id="5841" w:name="_ETM_Q1_11534519"/>
      <w:bookmarkEnd w:id="5841"/>
      <w:r w:rsidR="00CB1A35">
        <w:rPr>
          <w:rFonts w:hint="cs"/>
          <w:rtl/>
        </w:rPr>
        <w:t>שתבוא.</w:t>
      </w:r>
    </w:p>
    <w:p w14:paraId="7AE02790" w14:textId="77777777" w:rsidR="00CB1A35" w:rsidRDefault="00CB1A35" w:rsidP="00CB1A35">
      <w:pPr>
        <w:rPr>
          <w:rtl/>
        </w:rPr>
      </w:pPr>
      <w:bookmarkStart w:id="5842" w:name="_ETM_Q1_11535349"/>
      <w:bookmarkStart w:id="5843" w:name="_ETM_Q1_11535414"/>
      <w:bookmarkEnd w:id="5842"/>
      <w:bookmarkEnd w:id="5843"/>
    </w:p>
    <w:p w14:paraId="045ABD1F" w14:textId="77777777" w:rsidR="00CB1A35" w:rsidRDefault="00CB1A35" w:rsidP="00CB1A35">
      <w:pPr>
        <w:pStyle w:val="af6"/>
        <w:keepNext/>
        <w:rPr>
          <w:rtl/>
        </w:rPr>
      </w:pPr>
      <w:bookmarkStart w:id="5844" w:name="ET_yor_6520_558"/>
      <w:r w:rsidRPr="00CB1A35">
        <w:rPr>
          <w:rStyle w:val="TagStyle"/>
          <w:rtl/>
        </w:rPr>
        <w:t xml:space="preserve"> &lt;&lt; יור &gt;&gt; </w:t>
      </w:r>
      <w:r>
        <w:rPr>
          <w:rtl/>
        </w:rPr>
        <w:t>היו"ר ארז מלול:</w:t>
      </w:r>
      <w:r w:rsidRPr="00CB1A35">
        <w:rPr>
          <w:rStyle w:val="TagStyle"/>
          <w:rtl/>
        </w:rPr>
        <w:t xml:space="preserve"> &lt;&lt; יור &gt;&gt;</w:t>
      </w:r>
      <w:r>
        <w:rPr>
          <w:rtl/>
        </w:rPr>
        <w:t xml:space="preserve">   </w:t>
      </w:r>
      <w:bookmarkEnd w:id="5844"/>
    </w:p>
    <w:p w14:paraId="281600D7" w14:textId="77777777" w:rsidR="00CB1A35" w:rsidRDefault="00CB1A35" w:rsidP="00CB1A35">
      <w:pPr>
        <w:pStyle w:val="KeepWithNext"/>
        <w:rPr>
          <w:rtl/>
        </w:rPr>
      </w:pPr>
    </w:p>
    <w:p w14:paraId="732A29EE" w14:textId="456EC849" w:rsidR="00CB1A35" w:rsidRDefault="00CB1A35" w:rsidP="00BD7C97">
      <w:pPr>
        <w:rPr>
          <w:rtl/>
        </w:rPr>
      </w:pPr>
      <w:bookmarkStart w:id="5845" w:name="_ETM_Q1_11536642"/>
      <w:bookmarkEnd w:id="5845"/>
      <w:r>
        <w:rPr>
          <w:rFonts w:hint="cs"/>
          <w:rtl/>
        </w:rPr>
        <w:t>אני מעדיף על הכתב</w:t>
      </w:r>
      <w:r w:rsidR="00BD7C97">
        <w:rPr>
          <w:rFonts w:hint="cs"/>
          <w:rtl/>
        </w:rPr>
        <w:t xml:space="preserve">. </w:t>
      </w:r>
      <w:r w:rsidR="00055CC7">
        <w:rPr>
          <w:rFonts w:hint="cs"/>
          <w:rtl/>
        </w:rPr>
        <w:t xml:space="preserve">קל </w:t>
      </w:r>
      <w:r w:rsidR="00BD7C97">
        <w:rPr>
          <w:rFonts w:hint="cs"/>
          <w:rtl/>
        </w:rPr>
        <w:t>יותר, אין</w:t>
      </w:r>
      <w:r>
        <w:rPr>
          <w:rFonts w:hint="cs"/>
          <w:rtl/>
        </w:rPr>
        <w:t xml:space="preserve"> הערות ביניים</w:t>
      </w:r>
      <w:r w:rsidR="009D3F60">
        <w:rPr>
          <w:rFonts w:hint="cs"/>
          <w:rtl/>
        </w:rPr>
        <w:t xml:space="preserve">. </w:t>
      </w:r>
      <w:r w:rsidR="009D3F60" w:rsidRPr="009D3F60">
        <w:rPr>
          <w:rtl/>
        </w:rPr>
        <w:t>ללמוד את זה ב</w:t>
      </w:r>
      <w:r w:rsidR="00BD7C97">
        <w:rPr>
          <w:rFonts w:hint="cs"/>
          <w:rtl/>
        </w:rPr>
        <w:t>עיון</w:t>
      </w:r>
      <w:r w:rsidR="009D3F60" w:rsidRPr="009D3F60">
        <w:rPr>
          <w:rtl/>
        </w:rPr>
        <w:t xml:space="preserve"> כמו שלמדתי את המאמר של סולברג </w:t>
      </w:r>
      <w:r w:rsidR="00BD7C97">
        <w:rPr>
          <w:rFonts w:hint="cs"/>
          <w:rtl/>
        </w:rPr>
        <w:t>ו</w:t>
      </w:r>
      <w:r w:rsidR="009D3F60" w:rsidRPr="009D3F60">
        <w:rPr>
          <w:rtl/>
        </w:rPr>
        <w:t xml:space="preserve">התחברתי אליו מאוד. </w:t>
      </w:r>
      <w:bookmarkStart w:id="5846" w:name="_ETM_Q1_11544383"/>
      <w:bookmarkStart w:id="5847" w:name="_ETM_Q1_11544451"/>
      <w:bookmarkStart w:id="5848" w:name="_ETM_Q1_11544568"/>
      <w:bookmarkStart w:id="5849" w:name="_ETM_Q1_11544613"/>
      <w:bookmarkEnd w:id="5846"/>
      <w:bookmarkEnd w:id="5847"/>
      <w:bookmarkEnd w:id="5848"/>
      <w:bookmarkEnd w:id="5849"/>
      <w:r w:rsidR="00BD7C97">
        <w:rPr>
          <w:rFonts w:hint="cs"/>
          <w:rtl/>
        </w:rPr>
        <w:t>כ</w:t>
      </w:r>
      <w:r>
        <w:rPr>
          <w:rFonts w:hint="cs"/>
          <w:rtl/>
        </w:rPr>
        <w:t>בודו, דקת סיום</w:t>
      </w:r>
      <w:r w:rsidR="00055CC7">
        <w:rPr>
          <w:rFonts w:hint="cs"/>
          <w:rtl/>
        </w:rPr>
        <w:t>.</w:t>
      </w:r>
    </w:p>
    <w:p w14:paraId="33978C71" w14:textId="77777777" w:rsidR="00CB1A35" w:rsidRDefault="00CB1A35" w:rsidP="00CB1A35">
      <w:pPr>
        <w:rPr>
          <w:rtl/>
        </w:rPr>
      </w:pPr>
      <w:bookmarkStart w:id="5850" w:name="_ETM_Q1_11549049"/>
      <w:bookmarkStart w:id="5851" w:name="_ETM_Q1_11549113"/>
      <w:bookmarkStart w:id="5852" w:name="_ETM_Q1_11555045"/>
      <w:bookmarkStart w:id="5853" w:name="_ETM_Q1_11555446"/>
      <w:bookmarkStart w:id="5854" w:name="_ETM_Q1_11555491"/>
      <w:bookmarkEnd w:id="5850"/>
      <w:bookmarkEnd w:id="5851"/>
      <w:bookmarkEnd w:id="5852"/>
      <w:bookmarkEnd w:id="5853"/>
      <w:bookmarkEnd w:id="5854"/>
    </w:p>
    <w:p w14:paraId="57F3A3FD" w14:textId="77777777" w:rsidR="00CB1A35" w:rsidRDefault="00CB1A35" w:rsidP="00CB1A35">
      <w:pPr>
        <w:pStyle w:val="-"/>
        <w:keepNext/>
        <w:rPr>
          <w:rtl/>
        </w:rPr>
      </w:pPr>
      <w:bookmarkStart w:id="5855" w:name="ET_speakercontinue_שמעון_שטרית_561"/>
      <w:r w:rsidRPr="00CB1A35">
        <w:rPr>
          <w:rStyle w:val="TagStyle"/>
          <w:rtl/>
        </w:rPr>
        <w:t xml:space="preserve"> &lt;&lt; דובר_המשך &gt;&gt; </w:t>
      </w:r>
      <w:r>
        <w:rPr>
          <w:rtl/>
        </w:rPr>
        <w:t>שמעון שטרית:</w:t>
      </w:r>
      <w:r w:rsidRPr="00CB1A35">
        <w:rPr>
          <w:rStyle w:val="TagStyle"/>
          <w:rtl/>
        </w:rPr>
        <w:t xml:space="preserve"> &lt;&lt; דובר_המשך &gt;&gt;</w:t>
      </w:r>
      <w:r>
        <w:rPr>
          <w:rtl/>
        </w:rPr>
        <w:t xml:space="preserve">   </w:t>
      </w:r>
      <w:bookmarkEnd w:id="5855"/>
    </w:p>
    <w:p w14:paraId="38E7120D" w14:textId="77777777" w:rsidR="00CB1A35" w:rsidRDefault="00CB1A35" w:rsidP="00CB1A35">
      <w:pPr>
        <w:pStyle w:val="KeepWithNext"/>
        <w:rPr>
          <w:rtl/>
        </w:rPr>
      </w:pPr>
    </w:p>
    <w:p w14:paraId="13AC6134" w14:textId="5DC9473D" w:rsidR="00CB1A35" w:rsidRDefault="00BD7C97" w:rsidP="00BD7C97">
      <w:pPr>
        <w:rPr>
          <w:rtl/>
        </w:rPr>
      </w:pPr>
      <w:bookmarkStart w:id="5856" w:name="_ETM_Q1_11556616"/>
      <w:bookmarkEnd w:id="5856"/>
      <w:r>
        <w:rPr>
          <w:rFonts w:hint="cs"/>
          <w:rtl/>
        </w:rPr>
        <w:t xml:space="preserve">דקה לסיום. </w:t>
      </w:r>
      <w:r w:rsidR="00D606DA">
        <w:rPr>
          <w:rtl/>
        </w:rPr>
        <w:t xml:space="preserve">אני חושב שהמודל הזה של הקריטריון שמכוון את בית המשפט </w:t>
      </w:r>
      <w:r>
        <w:rPr>
          <w:rFonts w:hint="cs"/>
          <w:rtl/>
        </w:rPr>
        <w:t>כ</w:t>
      </w:r>
      <w:r w:rsidR="00D606DA">
        <w:rPr>
          <w:rtl/>
        </w:rPr>
        <w:t>שיקול חובה</w:t>
      </w:r>
      <w:r>
        <w:rPr>
          <w:rFonts w:hint="cs"/>
          <w:rtl/>
        </w:rPr>
        <w:t>,</w:t>
      </w:r>
      <w:r w:rsidR="00D606DA">
        <w:rPr>
          <w:rtl/>
        </w:rPr>
        <w:t xml:space="preserve"> שהוא צריך לבחון את הנקודה הזאת</w:t>
      </w:r>
      <w:r w:rsidR="00A202DE">
        <w:rPr>
          <w:rFonts w:hint="cs"/>
          <w:rtl/>
        </w:rPr>
        <w:t xml:space="preserve">, </w:t>
      </w:r>
      <w:r w:rsidR="00D606DA">
        <w:rPr>
          <w:rtl/>
        </w:rPr>
        <w:t>ז</w:t>
      </w:r>
      <w:r>
        <w:rPr>
          <w:rFonts w:hint="cs"/>
          <w:rtl/>
        </w:rPr>
        <w:t>ו</w:t>
      </w:r>
      <w:r w:rsidR="00D606DA">
        <w:rPr>
          <w:rtl/>
        </w:rPr>
        <w:t xml:space="preserve"> התחלת הדרך</w:t>
      </w:r>
      <w:r w:rsidR="00055CC7">
        <w:rPr>
          <w:rFonts w:hint="cs"/>
          <w:rtl/>
        </w:rPr>
        <w:t xml:space="preserve"> </w:t>
      </w:r>
      <w:r w:rsidR="00A202DE">
        <w:rPr>
          <w:rFonts w:hint="cs"/>
          <w:rtl/>
        </w:rPr>
        <w:t xml:space="preserve">בה </w:t>
      </w:r>
      <w:r w:rsidR="00D606DA">
        <w:rPr>
          <w:rtl/>
        </w:rPr>
        <w:t>בית המשפט ירגיש שהוא לא יכול לעשות את ה</w:t>
      </w:r>
      <w:r w:rsidR="00055CC7">
        <w:rPr>
          <w:rFonts w:hint="cs"/>
          <w:rtl/>
        </w:rPr>
        <w:t>החלטות</w:t>
      </w:r>
      <w:r>
        <w:rPr>
          <w:rFonts w:hint="cs"/>
          <w:rtl/>
        </w:rPr>
        <w:t xml:space="preserve"> ללא </w:t>
      </w:r>
      <w:r w:rsidR="00D606DA">
        <w:rPr>
          <w:rtl/>
        </w:rPr>
        <w:t>גדרות</w:t>
      </w:r>
      <w:r>
        <w:rPr>
          <w:rFonts w:hint="cs"/>
          <w:rtl/>
        </w:rPr>
        <w:t xml:space="preserve"> והוא </w:t>
      </w:r>
      <w:r w:rsidR="00A202DE" w:rsidRPr="00A202DE">
        <w:rPr>
          <w:rtl/>
        </w:rPr>
        <w:t>יְפַתֵּחַ</w:t>
      </w:r>
      <w:r>
        <w:rPr>
          <w:rFonts w:hint="cs"/>
          <w:rtl/>
        </w:rPr>
        <w:t xml:space="preserve"> את הגדרות</w:t>
      </w:r>
      <w:r w:rsidR="00D606DA">
        <w:rPr>
          <w:rtl/>
        </w:rPr>
        <w:t xml:space="preserve"> האלה</w:t>
      </w:r>
      <w:r>
        <w:rPr>
          <w:rFonts w:hint="cs"/>
          <w:rtl/>
        </w:rPr>
        <w:t>.</w:t>
      </w:r>
      <w:r w:rsidR="00D606DA">
        <w:rPr>
          <w:rtl/>
        </w:rPr>
        <w:t xml:space="preserve"> כשם שהוא פיתח את התזות להרחיב את הטריטוריה</w:t>
      </w:r>
      <w:r>
        <w:rPr>
          <w:rFonts w:hint="cs"/>
          <w:rtl/>
        </w:rPr>
        <w:t xml:space="preserve"> </w:t>
      </w:r>
      <w:r>
        <w:rPr>
          <w:rtl/>
        </w:rPr>
        <w:t>–</w:t>
      </w:r>
      <w:r w:rsidR="00D606DA">
        <w:rPr>
          <w:rtl/>
        </w:rPr>
        <w:t xml:space="preserve"> גם בתחום הדיוני וגם בתחום</w:t>
      </w:r>
      <w:r>
        <w:rPr>
          <w:rFonts w:hint="cs"/>
          <w:rtl/>
        </w:rPr>
        <w:t xml:space="preserve"> המהותי </w:t>
      </w:r>
      <w:r>
        <w:rPr>
          <w:rtl/>
        </w:rPr>
        <w:t>–</w:t>
      </w:r>
      <w:r w:rsidR="00D606DA">
        <w:rPr>
          <w:rtl/>
        </w:rPr>
        <w:t xml:space="preserve"> הוא </w:t>
      </w:r>
      <w:r w:rsidR="00A202DE" w:rsidRPr="00A202DE">
        <w:rPr>
          <w:rtl/>
        </w:rPr>
        <w:t>יֵדַע</w:t>
      </w:r>
      <w:r w:rsidR="00A202DE">
        <w:rPr>
          <w:rFonts w:hint="cs"/>
          <w:rtl/>
        </w:rPr>
        <w:t xml:space="preserve"> </w:t>
      </w:r>
      <w:r w:rsidR="00D606DA">
        <w:rPr>
          <w:rtl/>
        </w:rPr>
        <w:t>לעשות את ה</w:t>
      </w:r>
      <w:r w:rsidR="009D3F60">
        <w:rPr>
          <w:rFonts w:hint="cs"/>
          <w:rtl/>
        </w:rPr>
        <w:t>כ</w:t>
      </w:r>
      <w:r w:rsidR="00D606DA">
        <w:rPr>
          <w:rtl/>
        </w:rPr>
        <w:t>יול המדויק שנדרש ומוסכם שהוא נדרש</w:t>
      </w:r>
      <w:r>
        <w:rPr>
          <w:rFonts w:hint="cs"/>
          <w:rtl/>
        </w:rPr>
        <w:t>,</w:t>
      </w:r>
      <w:r w:rsidR="00D606DA">
        <w:rPr>
          <w:rtl/>
        </w:rPr>
        <w:t xml:space="preserve"> אבל לא על בסיס של היררכיה</w:t>
      </w:r>
      <w:r w:rsidR="00A202DE">
        <w:rPr>
          <w:rFonts w:hint="cs"/>
          <w:rtl/>
        </w:rPr>
        <w:t>,</w:t>
      </w:r>
      <w:r w:rsidR="00D606DA">
        <w:rPr>
          <w:rtl/>
        </w:rPr>
        <w:t xml:space="preserve"> כמו דרג נבחר ודרג </w:t>
      </w:r>
      <w:r>
        <w:rPr>
          <w:rFonts w:hint="cs"/>
          <w:rtl/>
        </w:rPr>
        <w:t>פקידותי</w:t>
      </w:r>
      <w:r w:rsidR="009D3F60">
        <w:rPr>
          <w:rFonts w:hint="cs"/>
          <w:rtl/>
        </w:rPr>
        <w:t>,</w:t>
      </w:r>
      <w:r w:rsidR="00D606DA">
        <w:rPr>
          <w:rtl/>
        </w:rPr>
        <w:t xml:space="preserve"> וגם לא על בסיס </w:t>
      </w:r>
      <w:r>
        <w:rPr>
          <w:rFonts w:hint="cs"/>
          <w:rtl/>
        </w:rPr>
        <w:t>של</w:t>
      </w:r>
      <w:r w:rsidR="00D606DA">
        <w:rPr>
          <w:rtl/>
        </w:rPr>
        <w:t xml:space="preserve"> להוציא תחומים שלמים.</w:t>
      </w:r>
      <w:r w:rsidR="00A202DE">
        <w:rPr>
          <w:rFonts w:hint="cs"/>
          <w:rtl/>
        </w:rPr>
        <w:t xml:space="preserve">  </w:t>
      </w:r>
    </w:p>
    <w:p w14:paraId="121BD617" w14:textId="77777777" w:rsidR="009D3F60" w:rsidRDefault="009D3F60" w:rsidP="00D606DA">
      <w:pPr>
        <w:rPr>
          <w:rtl/>
        </w:rPr>
      </w:pPr>
    </w:p>
    <w:p w14:paraId="5719D19E" w14:textId="77777777" w:rsidR="00746E44" w:rsidRDefault="00746E44" w:rsidP="00746E44">
      <w:pPr>
        <w:pStyle w:val="af6"/>
        <w:keepNext/>
        <w:rPr>
          <w:rtl/>
        </w:rPr>
      </w:pPr>
      <w:bookmarkStart w:id="5857" w:name="_ETM_Q1_11565873"/>
      <w:bookmarkStart w:id="5858" w:name="_ETM_Q1_11565933"/>
      <w:bookmarkStart w:id="5859" w:name="_ETM_Q1_11566626"/>
      <w:bookmarkStart w:id="5860" w:name="_ETM_Q1_11566710"/>
      <w:bookmarkStart w:id="5861" w:name="ET_yor_6520_562"/>
      <w:bookmarkEnd w:id="5857"/>
      <w:bookmarkEnd w:id="5858"/>
      <w:bookmarkEnd w:id="5859"/>
      <w:bookmarkEnd w:id="5860"/>
      <w:r w:rsidRPr="00746E44">
        <w:rPr>
          <w:rStyle w:val="TagStyle"/>
          <w:rtl/>
        </w:rPr>
        <w:t xml:space="preserve"> &lt;&lt; יור &gt;&gt; </w:t>
      </w:r>
      <w:r>
        <w:rPr>
          <w:rtl/>
        </w:rPr>
        <w:t>היו"ר ארז מלול:</w:t>
      </w:r>
      <w:r w:rsidRPr="00746E44">
        <w:rPr>
          <w:rStyle w:val="TagStyle"/>
          <w:rtl/>
        </w:rPr>
        <w:t xml:space="preserve"> &lt;&lt; יור &gt;&gt;</w:t>
      </w:r>
      <w:r>
        <w:rPr>
          <w:rtl/>
        </w:rPr>
        <w:t xml:space="preserve">   </w:t>
      </w:r>
      <w:bookmarkEnd w:id="5861"/>
    </w:p>
    <w:p w14:paraId="148B906A" w14:textId="77777777" w:rsidR="00746E44" w:rsidRDefault="00746E44" w:rsidP="00746E44">
      <w:pPr>
        <w:pStyle w:val="KeepWithNext"/>
        <w:rPr>
          <w:rtl/>
        </w:rPr>
      </w:pPr>
    </w:p>
    <w:p w14:paraId="492FE935" w14:textId="77777777" w:rsidR="00746E44" w:rsidRDefault="00746E44" w:rsidP="00746E44">
      <w:pPr>
        <w:rPr>
          <w:rtl/>
        </w:rPr>
      </w:pPr>
      <w:bookmarkStart w:id="5862" w:name="_ETM_Q1_11595283"/>
      <w:bookmarkEnd w:id="5862"/>
      <w:r>
        <w:rPr>
          <w:rFonts w:hint="cs"/>
          <w:rtl/>
        </w:rPr>
        <w:t xml:space="preserve">תודה </w:t>
      </w:r>
      <w:bookmarkStart w:id="5863" w:name="_ETM_Q1_11596646"/>
      <w:bookmarkEnd w:id="5863"/>
      <w:r>
        <w:rPr>
          <w:rFonts w:hint="cs"/>
          <w:rtl/>
        </w:rPr>
        <w:t>רבה, אביחי בוארון.</w:t>
      </w:r>
    </w:p>
    <w:p w14:paraId="4E1260A8" w14:textId="77777777" w:rsidR="00746E44" w:rsidRDefault="00746E44" w:rsidP="00746E44">
      <w:pPr>
        <w:rPr>
          <w:rtl/>
        </w:rPr>
      </w:pPr>
      <w:bookmarkStart w:id="5864" w:name="_ETM_Q1_11602731"/>
      <w:bookmarkStart w:id="5865" w:name="_ETM_Q1_11602776"/>
      <w:bookmarkEnd w:id="5864"/>
      <w:bookmarkEnd w:id="5865"/>
    </w:p>
    <w:p w14:paraId="3212F508" w14:textId="77777777" w:rsidR="00746E44" w:rsidRDefault="00746E44" w:rsidP="00746E44">
      <w:pPr>
        <w:pStyle w:val="af5"/>
        <w:keepNext/>
        <w:rPr>
          <w:rtl/>
        </w:rPr>
      </w:pPr>
      <w:bookmarkStart w:id="5866" w:name="ET_interruption_5300_563"/>
      <w:r w:rsidRPr="00746E44">
        <w:rPr>
          <w:rStyle w:val="TagStyle"/>
          <w:rtl/>
        </w:rPr>
        <w:t xml:space="preserve"> &lt;&lt; קריאה &gt;&gt; </w:t>
      </w:r>
      <w:r>
        <w:rPr>
          <w:rtl/>
        </w:rPr>
        <w:t>מירב בן ארי (יש עתיד):</w:t>
      </w:r>
      <w:r w:rsidRPr="00746E44">
        <w:rPr>
          <w:rStyle w:val="TagStyle"/>
          <w:rtl/>
        </w:rPr>
        <w:t xml:space="preserve"> &lt;&lt; קריאה &gt;&gt;</w:t>
      </w:r>
      <w:r>
        <w:rPr>
          <w:rtl/>
        </w:rPr>
        <w:t xml:space="preserve">   </w:t>
      </w:r>
      <w:bookmarkEnd w:id="5866"/>
    </w:p>
    <w:p w14:paraId="1C4F123E" w14:textId="77777777" w:rsidR="00746E44" w:rsidRDefault="00746E44" w:rsidP="00746E44">
      <w:pPr>
        <w:pStyle w:val="KeepWithNext"/>
        <w:rPr>
          <w:rtl/>
        </w:rPr>
      </w:pPr>
    </w:p>
    <w:p w14:paraId="73D81D10" w14:textId="77777777" w:rsidR="00BD7C97" w:rsidRDefault="00D606DA" w:rsidP="009D3F60">
      <w:pPr>
        <w:rPr>
          <w:rtl/>
        </w:rPr>
      </w:pPr>
      <w:bookmarkStart w:id="5867" w:name="_ETM_Q1_11606778"/>
      <w:bookmarkStart w:id="5868" w:name="_ETM_Q1_11607028"/>
      <w:bookmarkStart w:id="5869" w:name="_ETM_Q1_11607091"/>
      <w:bookmarkEnd w:id="5867"/>
      <w:bookmarkEnd w:id="5868"/>
      <w:bookmarkEnd w:id="5869"/>
      <w:r w:rsidRPr="00D606DA">
        <w:rPr>
          <w:rtl/>
        </w:rPr>
        <w:t>רגע, סליחה, אני הייתי לפניו</w:t>
      </w:r>
      <w:r w:rsidR="00BD7C97">
        <w:rPr>
          <w:rFonts w:hint="cs"/>
          <w:rtl/>
        </w:rPr>
        <w:t>.</w:t>
      </w:r>
      <w:r w:rsidRPr="00D606DA">
        <w:rPr>
          <w:rtl/>
        </w:rPr>
        <w:t xml:space="preserve"> מה זה</w:t>
      </w:r>
      <w:r w:rsidR="00BD7C97">
        <w:rPr>
          <w:rFonts w:hint="cs"/>
          <w:rtl/>
        </w:rPr>
        <w:t>?</w:t>
      </w:r>
      <w:r w:rsidRPr="00D606DA">
        <w:rPr>
          <w:rtl/>
        </w:rPr>
        <w:t xml:space="preserve"> אני פה מ</w:t>
      </w:r>
      <w:r w:rsidR="00BD7C97">
        <w:rPr>
          <w:rFonts w:hint="cs"/>
          <w:rtl/>
        </w:rPr>
        <w:t>-11.</w:t>
      </w:r>
    </w:p>
    <w:p w14:paraId="5D8DE206" w14:textId="77777777" w:rsidR="00BD7C97" w:rsidRDefault="00BD7C97" w:rsidP="009D3F60">
      <w:pPr>
        <w:rPr>
          <w:rtl/>
        </w:rPr>
      </w:pPr>
    </w:p>
    <w:p w14:paraId="3676CE25" w14:textId="43A3EB10" w:rsidR="00BD7C97" w:rsidRDefault="00BD7C97" w:rsidP="00BD7C97">
      <w:pPr>
        <w:pStyle w:val="af6"/>
        <w:keepNext/>
        <w:rPr>
          <w:rtl/>
        </w:rPr>
      </w:pPr>
      <w:bookmarkStart w:id="5870" w:name="ET_yor_6520_1238"/>
      <w:r w:rsidRPr="00BD7C97">
        <w:rPr>
          <w:rStyle w:val="TagStyle"/>
          <w:rtl/>
        </w:rPr>
        <w:t xml:space="preserve"> &lt;&lt; יור &gt;&gt; </w:t>
      </w:r>
      <w:r>
        <w:rPr>
          <w:rtl/>
        </w:rPr>
        <w:t>היו"ר ארז מלול:</w:t>
      </w:r>
      <w:r w:rsidRPr="00BD7C97">
        <w:rPr>
          <w:rStyle w:val="TagStyle"/>
          <w:rtl/>
        </w:rPr>
        <w:t xml:space="preserve"> &lt;&lt; יור &gt;&gt;</w:t>
      </w:r>
      <w:r>
        <w:rPr>
          <w:rtl/>
        </w:rPr>
        <w:t xml:space="preserve">   </w:t>
      </w:r>
      <w:bookmarkEnd w:id="5870"/>
    </w:p>
    <w:p w14:paraId="7EFB2C9D" w14:textId="77777777" w:rsidR="00BD7C97" w:rsidRDefault="00BD7C97" w:rsidP="00BD7C97">
      <w:pPr>
        <w:pStyle w:val="KeepWithNext"/>
        <w:rPr>
          <w:rtl/>
        </w:rPr>
      </w:pPr>
    </w:p>
    <w:p w14:paraId="50313D39" w14:textId="77777777" w:rsidR="00BD7C97" w:rsidRDefault="00D606DA" w:rsidP="00BD7C97">
      <w:pPr>
        <w:rPr>
          <w:rtl/>
        </w:rPr>
      </w:pPr>
      <w:r w:rsidRPr="00D606DA">
        <w:rPr>
          <w:rtl/>
        </w:rPr>
        <w:t>סליחה</w:t>
      </w:r>
      <w:r w:rsidR="00BD7C97">
        <w:rPr>
          <w:rFonts w:hint="cs"/>
          <w:rtl/>
        </w:rPr>
        <w:t>.</w:t>
      </w:r>
    </w:p>
    <w:p w14:paraId="70999ABD" w14:textId="77777777" w:rsidR="00BD7C97" w:rsidRDefault="00BD7C97" w:rsidP="00BD7C97">
      <w:pPr>
        <w:rPr>
          <w:rtl/>
        </w:rPr>
      </w:pPr>
    </w:p>
    <w:p w14:paraId="1D4B5CDA" w14:textId="31327C6F" w:rsidR="00BD7C97" w:rsidRDefault="00BD7C97" w:rsidP="00BD7C97">
      <w:pPr>
        <w:pStyle w:val="af5"/>
        <w:keepNext/>
        <w:rPr>
          <w:rtl/>
        </w:rPr>
      </w:pPr>
      <w:bookmarkStart w:id="5871" w:name="ET_interruption_5300_1239"/>
      <w:r w:rsidRPr="00BD7C97">
        <w:rPr>
          <w:rStyle w:val="TagStyle"/>
          <w:rtl/>
        </w:rPr>
        <w:t xml:space="preserve"> &lt;&lt; קריאה &gt;&gt; </w:t>
      </w:r>
      <w:r>
        <w:rPr>
          <w:rtl/>
        </w:rPr>
        <w:t>מירב בן ארי (יש עתיד):</w:t>
      </w:r>
      <w:r w:rsidRPr="00BD7C97">
        <w:rPr>
          <w:rStyle w:val="TagStyle"/>
          <w:rtl/>
        </w:rPr>
        <w:t xml:space="preserve"> &lt;&lt; קריאה &gt;&gt;</w:t>
      </w:r>
      <w:r>
        <w:rPr>
          <w:rtl/>
        </w:rPr>
        <w:t xml:space="preserve">   </w:t>
      </w:r>
      <w:bookmarkEnd w:id="5871"/>
    </w:p>
    <w:p w14:paraId="7EC0EDBD" w14:textId="77777777" w:rsidR="00BD7C97" w:rsidRDefault="00BD7C97" w:rsidP="00BD7C97">
      <w:pPr>
        <w:pStyle w:val="KeepWithNext"/>
        <w:rPr>
          <w:rtl/>
        </w:rPr>
      </w:pPr>
    </w:p>
    <w:p w14:paraId="178CF270" w14:textId="107EB5BF" w:rsidR="00BD7C97" w:rsidRDefault="00BD7C97" w:rsidP="00BD7C97">
      <w:pPr>
        <w:rPr>
          <w:rtl/>
        </w:rPr>
      </w:pPr>
      <w:r>
        <w:rPr>
          <w:rFonts w:hint="cs"/>
          <w:rtl/>
        </w:rPr>
        <w:t xml:space="preserve">לא, באמת. </w:t>
      </w:r>
      <w:r w:rsidR="00D606DA" w:rsidRPr="00D606DA">
        <w:rPr>
          <w:rtl/>
        </w:rPr>
        <w:t xml:space="preserve">האמת </w:t>
      </w:r>
      <w:r w:rsidR="00C752C6">
        <w:rPr>
          <w:rFonts w:hint="cs"/>
          <w:rtl/>
        </w:rPr>
        <w:t xml:space="preserve">היא </w:t>
      </w:r>
      <w:r w:rsidR="00D606DA" w:rsidRPr="00D606DA">
        <w:rPr>
          <w:rtl/>
        </w:rPr>
        <w:t>ש</w:t>
      </w:r>
      <w:r w:rsidR="00C752C6">
        <w:rPr>
          <w:rFonts w:hint="cs"/>
          <w:rtl/>
        </w:rPr>
        <w:t xml:space="preserve">גם </w:t>
      </w:r>
      <w:r w:rsidR="00D606DA" w:rsidRPr="00D606DA">
        <w:rPr>
          <w:rtl/>
        </w:rPr>
        <w:t>הייתי נותנת ל</w:t>
      </w:r>
      <w:r>
        <w:rPr>
          <w:rFonts w:hint="cs"/>
          <w:rtl/>
        </w:rPr>
        <w:t xml:space="preserve">אביחי </w:t>
      </w:r>
      <w:r w:rsidR="00C752C6">
        <w:rPr>
          <w:rFonts w:hint="cs"/>
          <w:rtl/>
        </w:rPr>
        <w:t xml:space="preserve">לדבר </w:t>
      </w:r>
      <w:r>
        <w:rPr>
          <w:rFonts w:hint="cs"/>
          <w:rtl/>
        </w:rPr>
        <w:t>כי הוא חביב</w:t>
      </w:r>
      <w:r w:rsidR="006076E7">
        <w:rPr>
          <w:rFonts w:hint="cs"/>
          <w:rtl/>
        </w:rPr>
        <w:t xml:space="preserve"> עלי</w:t>
      </w:r>
      <w:r w:rsidR="00C752C6">
        <w:rPr>
          <w:rFonts w:hint="cs"/>
          <w:rtl/>
        </w:rPr>
        <w:t>,</w:t>
      </w:r>
      <w:r w:rsidR="00D606DA" w:rsidRPr="00D606DA">
        <w:rPr>
          <w:rtl/>
        </w:rPr>
        <w:t xml:space="preserve"> </w:t>
      </w:r>
      <w:r>
        <w:rPr>
          <w:rFonts w:hint="cs"/>
          <w:rtl/>
        </w:rPr>
        <w:t xml:space="preserve">אבל פשוט יש לי קבוצה של תלמידים. </w:t>
      </w:r>
    </w:p>
    <w:p w14:paraId="6FD2C76F" w14:textId="77777777" w:rsidR="00BD7C97" w:rsidRDefault="00BD7C97" w:rsidP="00BD7C97">
      <w:pPr>
        <w:rPr>
          <w:rtl/>
        </w:rPr>
      </w:pPr>
    </w:p>
    <w:p w14:paraId="36B76C36" w14:textId="280A67D3" w:rsidR="00BD7C97" w:rsidRDefault="00BD7C97" w:rsidP="00BD7C97">
      <w:pPr>
        <w:pStyle w:val="af5"/>
        <w:keepNext/>
        <w:rPr>
          <w:rtl/>
        </w:rPr>
      </w:pPr>
      <w:bookmarkStart w:id="5872" w:name="ET_interruption_6549_1240"/>
      <w:r w:rsidRPr="00BD7C97">
        <w:rPr>
          <w:rStyle w:val="TagStyle"/>
          <w:rtl/>
        </w:rPr>
        <w:t xml:space="preserve"> &lt;&lt; קריאה &gt;&gt; </w:t>
      </w:r>
      <w:r>
        <w:rPr>
          <w:rtl/>
        </w:rPr>
        <w:t>אביחי בוארון (הליכוד):</w:t>
      </w:r>
      <w:r w:rsidRPr="00BD7C97">
        <w:rPr>
          <w:rStyle w:val="TagStyle"/>
          <w:rtl/>
        </w:rPr>
        <w:t xml:space="preserve"> &lt;&lt; קריאה &gt;&gt;</w:t>
      </w:r>
      <w:r>
        <w:rPr>
          <w:rtl/>
        </w:rPr>
        <w:t xml:space="preserve">   </w:t>
      </w:r>
      <w:bookmarkEnd w:id="5872"/>
    </w:p>
    <w:p w14:paraId="7E406136" w14:textId="77777777" w:rsidR="00BD7C97" w:rsidRDefault="00BD7C97" w:rsidP="00BD7C97">
      <w:pPr>
        <w:pStyle w:val="KeepWithNext"/>
        <w:rPr>
          <w:rtl/>
        </w:rPr>
      </w:pPr>
    </w:p>
    <w:p w14:paraId="0E734825" w14:textId="635A8693" w:rsidR="00BD7C97" w:rsidRDefault="00BD7C97" w:rsidP="00BD7C97">
      <w:pPr>
        <w:rPr>
          <w:rtl/>
        </w:rPr>
      </w:pPr>
      <w:r>
        <w:rPr>
          <w:rFonts w:hint="cs"/>
          <w:rtl/>
        </w:rPr>
        <w:t>את לא ראי</w:t>
      </w:r>
      <w:r w:rsidR="00D606DA" w:rsidRPr="00D606DA">
        <w:rPr>
          <w:rtl/>
        </w:rPr>
        <w:t>ת</w:t>
      </w:r>
      <w:r>
        <w:rPr>
          <w:rFonts w:hint="cs"/>
          <w:rtl/>
        </w:rPr>
        <w:t>, אני אפילו אמרתי לו: תן קודם למירב.</w:t>
      </w:r>
    </w:p>
    <w:p w14:paraId="50FE2193" w14:textId="77777777" w:rsidR="00BD7C97" w:rsidRDefault="00BD7C97" w:rsidP="00BD7C97">
      <w:pPr>
        <w:rPr>
          <w:rtl/>
        </w:rPr>
      </w:pPr>
    </w:p>
    <w:p w14:paraId="6219047A" w14:textId="03C53EE7" w:rsidR="00BD7C97" w:rsidRDefault="00BD7C97" w:rsidP="00BD7C97">
      <w:pPr>
        <w:pStyle w:val="af6"/>
        <w:keepNext/>
        <w:rPr>
          <w:rtl/>
        </w:rPr>
      </w:pPr>
      <w:bookmarkStart w:id="5873" w:name="ET_yor_6520_1242"/>
      <w:r w:rsidRPr="00BD7C97">
        <w:rPr>
          <w:rStyle w:val="TagStyle"/>
          <w:rtl/>
        </w:rPr>
        <w:t xml:space="preserve"> &lt;&lt; יור &gt;&gt; </w:t>
      </w:r>
      <w:r>
        <w:rPr>
          <w:rtl/>
        </w:rPr>
        <w:t>היו"ר ארז מלול:</w:t>
      </w:r>
      <w:r w:rsidRPr="00BD7C97">
        <w:rPr>
          <w:rStyle w:val="TagStyle"/>
          <w:rtl/>
        </w:rPr>
        <w:t xml:space="preserve"> &lt;&lt; יור &gt;&gt;</w:t>
      </w:r>
      <w:r>
        <w:rPr>
          <w:rtl/>
        </w:rPr>
        <w:t xml:space="preserve">   </w:t>
      </w:r>
      <w:bookmarkEnd w:id="5873"/>
    </w:p>
    <w:p w14:paraId="11B54A27" w14:textId="77777777" w:rsidR="00BD7C97" w:rsidRDefault="00BD7C97" w:rsidP="00BD7C97">
      <w:pPr>
        <w:pStyle w:val="KeepWithNext"/>
        <w:rPr>
          <w:rtl/>
        </w:rPr>
      </w:pPr>
    </w:p>
    <w:p w14:paraId="759B1D19" w14:textId="14A2EC37" w:rsidR="00BD7C97" w:rsidRPr="00BD7C97" w:rsidRDefault="00BD7C97" w:rsidP="00BD7C97">
      <w:pPr>
        <w:rPr>
          <w:rtl/>
        </w:rPr>
      </w:pPr>
      <w:r>
        <w:rPr>
          <w:rFonts w:hint="cs"/>
          <w:rtl/>
        </w:rPr>
        <w:t>אביחי, כל הכבוד שאתה מכבד.</w:t>
      </w:r>
    </w:p>
    <w:p w14:paraId="0B675856" w14:textId="77777777" w:rsidR="00BD7C97" w:rsidRDefault="00BD7C97" w:rsidP="00BD7C97">
      <w:pPr>
        <w:rPr>
          <w:rtl/>
        </w:rPr>
      </w:pPr>
    </w:p>
    <w:p w14:paraId="2A801BBD" w14:textId="328E9E22" w:rsidR="00BD7C97" w:rsidRDefault="00BD7C97" w:rsidP="00BD7C97">
      <w:pPr>
        <w:pStyle w:val="af5"/>
        <w:keepNext/>
        <w:rPr>
          <w:rtl/>
        </w:rPr>
      </w:pPr>
      <w:bookmarkStart w:id="5874" w:name="ET_interruption_5300_1241"/>
      <w:r w:rsidRPr="00BD7C97">
        <w:rPr>
          <w:rStyle w:val="TagStyle"/>
          <w:rtl/>
        </w:rPr>
        <w:t xml:space="preserve"> &lt;&lt; קריאה &gt;&gt; </w:t>
      </w:r>
      <w:r>
        <w:rPr>
          <w:rtl/>
        </w:rPr>
        <w:t>מירב בן ארי (יש עתיד):</w:t>
      </w:r>
      <w:r w:rsidRPr="00BD7C97">
        <w:rPr>
          <w:rStyle w:val="TagStyle"/>
          <w:rtl/>
        </w:rPr>
        <w:t xml:space="preserve"> &lt;&lt; קריאה &gt;&gt;</w:t>
      </w:r>
      <w:r>
        <w:rPr>
          <w:rtl/>
        </w:rPr>
        <w:t xml:space="preserve">   </w:t>
      </w:r>
      <w:bookmarkEnd w:id="5874"/>
    </w:p>
    <w:p w14:paraId="29CE5574" w14:textId="77777777" w:rsidR="00BD7C97" w:rsidRDefault="00BD7C97" w:rsidP="00BD7C97">
      <w:pPr>
        <w:pStyle w:val="KeepWithNext"/>
        <w:rPr>
          <w:rtl/>
        </w:rPr>
      </w:pPr>
    </w:p>
    <w:p w14:paraId="6D42B483" w14:textId="2E2BAF88" w:rsidR="00BD7C97" w:rsidRDefault="00BD7C97" w:rsidP="00BD7C97">
      <w:pPr>
        <w:rPr>
          <w:rtl/>
        </w:rPr>
      </w:pPr>
      <w:r>
        <w:rPr>
          <w:rFonts w:hint="cs"/>
          <w:rtl/>
        </w:rPr>
        <w:t>הייתי</w:t>
      </w:r>
      <w:r w:rsidR="00D606DA" w:rsidRPr="00D606DA">
        <w:rPr>
          <w:rtl/>
        </w:rPr>
        <w:t xml:space="preserve"> </w:t>
      </w:r>
      <w:r w:rsidR="00C752C6">
        <w:rPr>
          <w:rFonts w:hint="cs"/>
          <w:rtl/>
        </w:rPr>
        <w:t xml:space="preserve">גם </w:t>
      </w:r>
      <w:r w:rsidR="00D606DA" w:rsidRPr="00D606DA">
        <w:rPr>
          <w:rtl/>
        </w:rPr>
        <w:t>נותנת</w:t>
      </w:r>
      <w:r>
        <w:rPr>
          <w:rFonts w:hint="cs"/>
          <w:rtl/>
        </w:rPr>
        <w:t>, יש לי קבוצה של תלמידים שמחכה.</w:t>
      </w:r>
      <w:r w:rsidR="00D606DA" w:rsidRPr="00D606DA">
        <w:rPr>
          <w:rtl/>
        </w:rPr>
        <w:t xml:space="preserve"> </w:t>
      </w:r>
    </w:p>
    <w:p w14:paraId="1D9D230E" w14:textId="77777777" w:rsidR="00BD7C97" w:rsidRDefault="00BD7C97" w:rsidP="00BD7C97">
      <w:pPr>
        <w:rPr>
          <w:rtl/>
        </w:rPr>
      </w:pPr>
    </w:p>
    <w:p w14:paraId="06156E0B" w14:textId="0C172658" w:rsidR="00BD7C97" w:rsidRDefault="00BD7C97" w:rsidP="00BD7C97">
      <w:pPr>
        <w:pStyle w:val="af6"/>
        <w:keepNext/>
        <w:rPr>
          <w:rtl/>
        </w:rPr>
      </w:pPr>
      <w:bookmarkStart w:id="5875" w:name="ET_yor_6520_1243"/>
      <w:r w:rsidRPr="00BD7C97">
        <w:rPr>
          <w:rStyle w:val="TagStyle"/>
          <w:rtl/>
        </w:rPr>
        <w:t xml:space="preserve"> &lt;&lt; יור &gt;&gt; </w:t>
      </w:r>
      <w:r>
        <w:rPr>
          <w:rtl/>
        </w:rPr>
        <w:t>היו"ר ארז מלול:</w:t>
      </w:r>
      <w:r w:rsidRPr="00BD7C97">
        <w:rPr>
          <w:rStyle w:val="TagStyle"/>
          <w:rtl/>
        </w:rPr>
        <w:t xml:space="preserve"> &lt;&lt; יור &gt;&gt;</w:t>
      </w:r>
      <w:r>
        <w:rPr>
          <w:rtl/>
        </w:rPr>
        <w:t xml:space="preserve">   </w:t>
      </w:r>
      <w:bookmarkEnd w:id="5875"/>
    </w:p>
    <w:p w14:paraId="695308F0" w14:textId="77777777" w:rsidR="00BD7C97" w:rsidRDefault="00BD7C97" w:rsidP="00BD7C97">
      <w:pPr>
        <w:pStyle w:val="KeepWithNext"/>
        <w:rPr>
          <w:rtl/>
        </w:rPr>
      </w:pPr>
    </w:p>
    <w:p w14:paraId="733C0C52" w14:textId="77777777" w:rsidR="00BD7C97" w:rsidRDefault="00D606DA" w:rsidP="00BD7C97">
      <w:pPr>
        <w:rPr>
          <w:rtl/>
        </w:rPr>
      </w:pPr>
      <w:r w:rsidRPr="00D606DA">
        <w:rPr>
          <w:rtl/>
        </w:rPr>
        <w:t xml:space="preserve">יש </w:t>
      </w:r>
      <w:r w:rsidR="009D3F60">
        <w:rPr>
          <w:rFonts w:hint="cs"/>
          <w:rtl/>
        </w:rPr>
        <w:t>שלוש</w:t>
      </w:r>
      <w:r w:rsidRPr="00D606DA">
        <w:rPr>
          <w:rtl/>
        </w:rPr>
        <w:t xml:space="preserve"> דקות לסיום</w:t>
      </w:r>
      <w:r w:rsidR="00BD7C97">
        <w:rPr>
          <w:rFonts w:hint="cs"/>
          <w:rtl/>
        </w:rPr>
        <w:t xml:space="preserve">, דקה וחצי </w:t>
      </w:r>
      <w:r w:rsidR="00BD7C97">
        <w:rPr>
          <w:rtl/>
        </w:rPr>
        <w:t>–</w:t>
      </w:r>
      <w:r w:rsidR="00BD7C97">
        <w:rPr>
          <w:rFonts w:hint="cs"/>
          <w:rtl/>
        </w:rPr>
        <w:t xml:space="preserve"> דקה וחצי.</w:t>
      </w:r>
    </w:p>
    <w:p w14:paraId="0EA2F2CE" w14:textId="669FC273" w:rsidR="00BD7C97" w:rsidRDefault="00BD7C97" w:rsidP="00BD7C97">
      <w:pPr>
        <w:pStyle w:val="a4"/>
        <w:keepNext/>
        <w:rPr>
          <w:rtl/>
        </w:rPr>
      </w:pPr>
      <w:bookmarkStart w:id="5876" w:name="_ETM_Q1_11615366"/>
      <w:bookmarkStart w:id="5877" w:name="ET_speaker_5300_1245"/>
      <w:bookmarkEnd w:id="5876"/>
      <w:r w:rsidRPr="00BD7C97">
        <w:rPr>
          <w:rStyle w:val="TagStyle"/>
          <w:rtl/>
        </w:rPr>
        <w:t xml:space="preserve"> &lt;&lt; דובר &gt;&gt; </w:t>
      </w:r>
      <w:r>
        <w:rPr>
          <w:rtl/>
        </w:rPr>
        <w:t>מירב בן ארי (יש עתיד):</w:t>
      </w:r>
      <w:r w:rsidRPr="00BD7C97">
        <w:rPr>
          <w:rStyle w:val="TagStyle"/>
          <w:rtl/>
        </w:rPr>
        <w:t xml:space="preserve"> &lt;&lt; דובר &gt;&gt;</w:t>
      </w:r>
      <w:r>
        <w:rPr>
          <w:rtl/>
        </w:rPr>
        <w:t xml:space="preserve">   </w:t>
      </w:r>
      <w:bookmarkEnd w:id="5877"/>
    </w:p>
    <w:p w14:paraId="4BB40967" w14:textId="77777777" w:rsidR="00BD7C97" w:rsidRDefault="00BD7C97" w:rsidP="00BD7C97">
      <w:pPr>
        <w:pStyle w:val="KeepWithNext"/>
        <w:rPr>
          <w:rtl/>
          <w:lang w:eastAsia="he-IL"/>
        </w:rPr>
      </w:pPr>
    </w:p>
    <w:p w14:paraId="3119A6B0" w14:textId="77777777" w:rsidR="00BD7C97" w:rsidRDefault="00BD7C97" w:rsidP="00746E44">
      <w:pPr>
        <w:rPr>
          <w:rtl/>
        </w:rPr>
      </w:pPr>
      <w:bookmarkStart w:id="5878" w:name="_ETM_Q1_11635423"/>
      <w:bookmarkEnd w:id="5878"/>
      <w:r>
        <w:rPr>
          <w:rFonts w:hint="cs"/>
          <w:rtl/>
        </w:rPr>
        <w:t xml:space="preserve">כן, דקה וחצי אני מדברת. </w:t>
      </w:r>
    </w:p>
    <w:p w14:paraId="1B537ADC" w14:textId="77777777" w:rsidR="00BD7C97" w:rsidRDefault="00BD7C97" w:rsidP="00746E44">
      <w:pPr>
        <w:rPr>
          <w:rtl/>
        </w:rPr>
      </w:pPr>
    </w:p>
    <w:p w14:paraId="5D6D06D4" w14:textId="2ADA8278" w:rsidR="00BD7C97" w:rsidRDefault="00BD7C97" w:rsidP="00BD7C97">
      <w:pPr>
        <w:pStyle w:val="af5"/>
        <w:keepNext/>
        <w:rPr>
          <w:rtl/>
        </w:rPr>
      </w:pPr>
      <w:bookmarkStart w:id="5879" w:name="ET_interruption_5109_1244"/>
      <w:r w:rsidRPr="00BD7C97">
        <w:rPr>
          <w:rStyle w:val="TagStyle"/>
          <w:rtl/>
        </w:rPr>
        <w:t xml:space="preserve"> &lt;&lt; קריאה &gt;&gt; </w:t>
      </w:r>
      <w:r>
        <w:rPr>
          <w:rtl/>
        </w:rPr>
        <w:t>אלעזר שטרן (יש עתיד):</w:t>
      </w:r>
      <w:r w:rsidRPr="00BD7C97">
        <w:rPr>
          <w:rStyle w:val="TagStyle"/>
          <w:rtl/>
        </w:rPr>
        <w:t xml:space="preserve"> &lt;&lt; קריאה &gt;&gt;</w:t>
      </w:r>
      <w:r>
        <w:rPr>
          <w:rtl/>
        </w:rPr>
        <w:t xml:space="preserve">   </w:t>
      </w:r>
      <w:bookmarkEnd w:id="5879"/>
    </w:p>
    <w:p w14:paraId="6F261977" w14:textId="77777777" w:rsidR="00BD7C97" w:rsidRDefault="00BD7C97" w:rsidP="00BD7C97">
      <w:pPr>
        <w:pStyle w:val="KeepWithNext"/>
        <w:rPr>
          <w:rtl/>
        </w:rPr>
      </w:pPr>
    </w:p>
    <w:p w14:paraId="5722CAF4" w14:textId="3B9E1288" w:rsidR="00BD7C97" w:rsidRDefault="00055CC7" w:rsidP="00BD7C97">
      <w:pPr>
        <w:rPr>
          <w:rtl/>
        </w:rPr>
      </w:pPr>
      <w:r>
        <w:rPr>
          <w:rFonts w:hint="cs"/>
          <w:rtl/>
        </w:rPr>
        <w:t>ו</w:t>
      </w:r>
      <w:r w:rsidR="00BD7C97">
        <w:rPr>
          <w:rFonts w:hint="cs"/>
          <w:rtl/>
        </w:rPr>
        <w:t>אני ויתרתי, באתי לפני אביחי וויתרתי.</w:t>
      </w:r>
    </w:p>
    <w:p w14:paraId="541C5766" w14:textId="77777777" w:rsidR="00BD7C97" w:rsidRPr="00BD7C97" w:rsidRDefault="00BD7C97" w:rsidP="00BD7C97">
      <w:pPr>
        <w:rPr>
          <w:rtl/>
        </w:rPr>
      </w:pPr>
    </w:p>
    <w:p w14:paraId="4F7D0665" w14:textId="009FA52F" w:rsidR="00BD7C97" w:rsidRDefault="00BD7C97" w:rsidP="00BD7C97">
      <w:pPr>
        <w:pStyle w:val="-"/>
        <w:keepNext/>
        <w:rPr>
          <w:rtl/>
        </w:rPr>
      </w:pPr>
      <w:bookmarkStart w:id="5880" w:name="ET_speakercontinue_5300_1246"/>
      <w:r w:rsidRPr="00BD7C97">
        <w:rPr>
          <w:rStyle w:val="TagStyle"/>
          <w:rtl/>
        </w:rPr>
        <w:t xml:space="preserve"> &lt;&lt; דובר_המשך &gt;&gt; </w:t>
      </w:r>
      <w:r>
        <w:rPr>
          <w:rtl/>
        </w:rPr>
        <w:t>מירב בן ארי (יש עתיד):</w:t>
      </w:r>
      <w:r w:rsidRPr="00BD7C97">
        <w:rPr>
          <w:rStyle w:val="TagStyle"/>
          <w:rtl/>
        </w:rPr>
        <w:t xml:space="preserve"> &lt;&lt; דובר_המשך &gt;&gt;</w:t>
      </w:r>
      <w:r>
        <w:rPr>
          <w:rtl/>
        </w:rPr>
        <w:t xml:space="preserve">   </w:t>
      </w:r>
      <w:bookmarkEnd w:id="5880"/>
    </w:p>
    <w:p w14:paraId="6DC0647A" w14:textId="77777777" w:rsidR="00BD7C97" w:rsidRDefault="00BD7C97" w:rsidP="00BD7C97">
      <w:pPr>
        <w:pStyle w:val="KeepWithNext"/>
        <w:rPr>
          <w:rtl/>
        </w:rPr>
      </w:pPr>
    </w:p>
    <w:p w14:paraId="4F1A8CAE" w14:textId="19DAA801" w:rsidR="000311A0" w:rsidRDefault="00BD7C97" w:rsidP="00746E44">
      <w:pPr>
        <w:rPr>
          <w:rtl/>
        </w:rPr>
      </w:pPr>
      <w:r>
        <w:rPr>
          <w:rFonts w:hint="cs"/>
          <w:rtl/>
        </w:rPr>
        <w:t xml:space="preserve">אני רוצה להגיד כמה דברים בקצרה. קודם כול, </w:t>
      </w:r>
      <w:r w:rsidR="00D606DA" w:rsidRPr="00D606DA">
        <w:rPr>
          <w:rtl/>
        </w:rPr>
        <w:t>עמית הלוי</w:t>
      </w:r>
      <w:r w:rsidR="000036C5">
        <w:rPr>
          <w:rFonts w:hint="cs"/>
          <w:rtl/>
        </w:rPr>
        <w:t xml:space="preserve"> דיבר</w:t>
      </w:r>
      <w:r w:rsidR="00D606DA" w:rsidRPr="00D606DA">
        <w:rPr>
          <w:rtl/>
        </w:rPr>
        <w:t xml:space="preserve"> על החוק</w:t>
      </w:r>
      <w:r w:rsidR="00C752C6">
        <w:rPr>
          <w:rFonts w:hint="cs"/>
          <w:rtl/>
        </w:rPr>
        <w:t>,</w:t>
      </w:r>
      <w:r w:rsidR="00D606DA" w:rsidRPr="00D606DA">
        <w:rPr>
          <w:rtl/>
        </w:rPr>
        <w:t xml:space="preserve"> אני</w:t>
      </w:r>
      <w:r w:rsidR="009D3F60">
        <w:rPr>
          <w:rFonts w:hint="cs"/>
          <w:rtl/>
        </w:rPr>
        <w:t xml:space="preserve"> רק</w:t>
      </w:r>
      <w:r w:rsidR="00D606DA" w:rsidRPr="00D606DA">
        <w:rPr>
          <w:rtl/>
        </w:rPr>
        <w:t xml:space="preserve"> אחדד לכם</w:t>
      </w:r>
      <w:r w:rsidR="00C752C6">
        <w:rPr>
          <w:rFonts w:hint="cs"/>
          <w:rtl/>
        </w:rPr>
        <w:t>.</w:t>
      </w:r>
      <w:r w:rsidR="00D606DA" w:rsidRPr="00D606DA">
        <w:rPr>
          <w:rtl/>
        </w:rPr>
        <w:t xml:space="preserve"> שני החוקים שהיו כא</w:t>
      </w:r>
      <w:r w:rsidR="000036C5">
        <w:rPr>
          <w:rFonts w:hint="cs"/>
          <w:rtl/>
        </w:rPr>
        <w:t xml:space="preserve">ן, </w:t>
      </w:r>
      <w:r w:rsidR="00D606DA" w:rsidRPr="00D606DA">
        <w:rPr>
          <w:rtl/>
        </w:rPr>
        <w:t>גם חוק טבריה וגם חוק המתנות</w:t>
      </w:r>
      <w:r w:rsidR="000036C5">
        <w:rPr>
          <w:rFonts w:hint="cs"/>
          <w:rtl/>
        </w:rPr>
        <w:t>,</w:t>
      </w:r>
      <w:r w:rsidR="00D606DA" w:rsidRPr="00D606DA">
        <w:rPr>
          <w:rtl/>
        </w:rPr>
        <w:t xml:space="preserve"> שניהם חוקים מושחתים מהיסוד</w:t>
      </w:r>
      <w:r w:rsidR="000036C5">
        <w:rPr>
          <w:rFonts w:hint="cs"/>
          <w:rtl/>
        </w:rPr>
        <w:t>, מהיסוד</w:t>
      </w:r>
      <w:r w:rsidR="00D606DA" w:rsidRPr="00D606DA">
        <w:rPr>
          <w:rtl/>
        </w:rPr>
        <w:t xml:space="preserve">. </w:t>
      </w:r>
      <w:r w:rsidR="00C752C6">
        <w:rPr>
          <w:rFonts w:hint="cs"/>
          <w:rtl/>
        </w:rPr>
        <w:t xml:space="preserve">אם הם יעברו </w:t>
      </w:r>
      <w:r w:rsidR="00D606DA" w:rsidRPr="00D606DA">
        <w:rPr>
          <w:rtl/>
        </w:rPr>
        <w:t>בית המשפט י</w:t>
      </w:r>
      <w:r w:rsidR="000036C5">
        <w:rPr>
          <w:rFonts w:hint="cs"/>
          <w:rtl/>
        </w:rPr>
        <w:t>תערב</w:t>
      </w:r>
      <w:r w:rsidR="00D606DA" w:rsidRPr="00D606DA">
        <w:rPr>
          <w:rtl/>
        </w:rPr>
        <w:t xml:space="preserve"> ויגיד את מה שאני מניחה</w:t>
      </w:r>
      <w:r w:rsidR="00C752C6">
        <w:rPr>
          <w:rFonts w:hint="cs"/>
          <w:rtl/>
        </w:rPr>
        <w:t>,</w:t>
      </w:r>
      <w:r w:rsidR="000036C5">
        <w:rPr>
          <w:rFonts w:hint="cs"/>
          <w:rtl/>
        </w:rPr>
        <w:t xml:space="preserve"> </w:t>
      </w:r>
      <w:r w:rsidR="00D606DA" w:rsidRPr="00D606DA">
        <w:rPr>
          <w:rtl/>
        </w:rPr>
        <w:t>אנחנו נעשה הכול כדי ש</w:t>
      </w:r>
      <w:r w:rsidR="00C752C6">
        <w:rPr>
          <w:rFonts w:hint="cs"/>
          <w:rtl/>
        </w:rPr>
        <w:t xml:space="preserve">הם </w:t>
      </w:r>
      <w:r w:rsidR="00D606DA" w:rsidRPr="00D606DA">
        <w:rPr>
          <w:rtl/>
        </w:rPr>
        <w:t>לא</w:t>
      </w:r>
      <w:r w:rsidR="00C752C6">
        <w:rPr>
          <w:rFonts w:hint="cs"/>
          <w:rtl/>
        </w:rPr>
        <w:t xml:space="preserve"> יעברו.</w:t>
      </w:r>
      <w:r w:rsidR="00D606DA" w:rsidRPr="00D606DA">
        <w:rPr>
          <w:rtl/>
        </w:rPr>
        <w:t xml:space="preserve"> ברור לי שהנושא יטו</w:t>
      </w:r>
      <w:r w:rsidR="000036C5">
        <w:rPr>
          <w:rFonts w:hint="cs"/>
          <w:rtl/>
        </w:rPr>
        <w:t>רפד</w:t>
      </w:r>
      <w:r w:rsidR="00C752C6">
        <w:rPr>
          <w:rFonts w:hint="cs"/>
          <w:rtl/>
        </w:rPr>
        <w:t>,</w:t>
      </w:r>
      <w:r w:rsidR="00D606DA" w:rsidRPr="00D606DA">
        <w:rPr>
          <w:rtl/>
        </w:rPr>
        <w:t xml:space="preserve"> לא כי זה כתוב</w:t>
      </w:r>
      <w:r w:rsidR="000036C5">
        <w:rPr>
          <w:rFonts w:hint="cs"/>
          <w:rtl/>
        </w:rPr>
        <w:t>,</w:t>
      </w:r>
      <w:r w:rsidR="00D606DA" w:rsidRPr="00D606DA">
        <w:rPr>
          <w:rtl/>
        </w:rPr>
        <w:t xml:space="preserve"> כי זה בדיוק המקום של עילת הסבירות. </w:t>
      </w:r>
    </w:p>
    <w:p w14:paraId="6807EFBB" w14:textId="77777777" w:rsidR="000311A0" w:rsidRDefault="000311A0" w:rsidP="00746E44">
      <w:pPr>
        <w:rPr>
          <w:rtl/>
        </w:rPr>
      </w:pPr>
    </w:p>
    <w:p w14:paraId="107B8AE8" w14:textId="12DEB733" w:rsidR="000036C5" w:rsidRDefault="00D606DA" w:rsidP="006076E7">
      <w:pPr>
        <w:rPr>
          <w:rtl/>
        </w:rPr>
      </w:pPr>
      <w:r w:rsidRPr="00D606DA">
        <w:rPr>
          <w:rtl/>
        </w:rPr>
        <w:t>דבר שני</w:t>
      </w:r>
      <w:r w:rsidR="009D3F60">
        <w:rPr>
          <w:rFonts w:hint="cs"/>
          <w:rtl/>
        </w:rPr>
        <w:t>,</w:t>
      </w:r>
      <w:r w:rsidRPr="00D606DA">
        <w:rPr>
          <w:rtl/>
        </w:rPr>
        <w:t xml:space="preserve"> אני רוצה להגיד עוד משהו על מה שאמרת</w:t>
      </w:r>
      <w:r w:rsidR="00C752C6">
        <w:rPr>
          <w:rFonts w:hint="cs"/>
          <w:rtl/>
        </w:rPr>
        <w:t>,</w:t>
      </w:r>
      <w:r w:rsidRPr="00D606DA">
        <w:rPr>
          <w:rtl/>
        </w:rPr>
        <w:t xml:space="preserve"> מהרשות להגנת הטבע</w:t>
      </w:r>
      <w:r w:rsidR="00C752C6">
        <w:rPr>
          <w:rFonts w:hint="cs"/>
          <w:rtl/>
        </w:rPr>
        <w:t>,</w:t>
      </w:r>
      <w:r w:rsidR="000036C5">
        <w:rPr>
          <w:rFonts w:hint="cs"/>
          <w:rtl/>
        </w:rPr>
        <w:t xml:space="preserve"> </w:t>
      </w:r>
      <w:r w:rsidRPr="00D606DA">
        <w:rPr>
          <w:rtl/>
        </w:rPr>
        <w:t>דרג פוליטי, דרג מקצועי</w:t>
      </w:r>
      <w:r w:rsidR="00C752C6">
        <w:rPr>
          <w:rFonts w:hint="cs"/>
          <w:rtl/>
        </w:rPr>
        <w:t xml:space="preserve">. </w:t>
      </w:r>
      <w:r w:rsidR="000036C5">
        <w:rPr>
          <w:rFonts w:hint="cs"/>
          <w:rtl/>
        </w:rPr>
        <w:t>מ</w:t>
      </w:r>
      <w:r w:rsidRPr="00D606DA">
        <w:rPr>
          <w:rtl/>
        </w:rPr>
        <w:t>כל הדברים שאמרת</w:t>
      </w:r>
      <w:r w:rsidR="00C752C6">
        <w:rPr>
          <w:rFonts w:hint="cs"/>
          <w:rtl/>
        </w:rPr>
        <w:t xml:space="preserve"> </w:t>
      </w:r>
      <w:r w:rsidR="00C752C6">
        <w:rPr>
          <w:rtl/>
        </w:rPr>
        <w:t>–</w:t>
      </w:r>
      <w:r w:rsidRPr="00D606DA">
        <w:rPr>
          <w:rtl/>
        </w:rPr>
        <w:t xml:space="preserve"> ואני אחדד לך</w:t>
      </w:r>
      <w:r w:rsidR="00C752C6">
        <w:rPr>
          <w:rFonts w:hint="cs"/>
          <w:rtl/>
        </w:rPr>
        <w:t>:</w:t>
      </w:r>
      <w:r w:rsidRPr="00D606DA">
        <w:rPr>
          <w:rtl/>
        </w:rPr>
        <w:t xml:space="preserve"> </w:t>
      </w:r>
      <w:r w:rsidR="000036C5">
        <w:rPr>
          <w:rFonts w:hint="cs"/>
          <w:rtl/>
        </w:rPr>
        <w:t xml:space="preserve">פה </w:t>
      </w:r>
      <w:r w:rsidRPr="00D606DA">
        <w:rPr>
          <w:rtl/>
        </w:rPr>
        <w:t>אתה צריך שני משפטים</w:t>
      </w:r>
      <w:r w:rsidR="009D3F60">
        <w:rPr>
          <w:rFonts w:hint="cs"/>
          <w:rtl/>
        </w:rPr>
        <w:t>,</w:t>
      </w:r>
      <w:r w:rsidRPr="00D606DA">
        <w:rPr>
          <w:rtl/>
        </w:rPr>
        <w:t xml:space="preserve"> </w:t>
      </w:r>
      <w:r w:rsidR="000036C5">
        <w:rPr>
          <w:rFonts w:hint="cs"/>
          <w:rtl/>
        </w:rPr>
        <w:t xml:space="preserve">זה </w:t>
      </w:r>
      <w:r w:rsidRPr="00D606DA">
        <w:rPr>
          <w:rtl/>
        </w:rPr>
        <w:t>מספיק</w:t>
      </w:r>
      <w:r w:rsidR="00C752C6">
        <w:rPr>
          <w:rFonts w:hint="cs"/>
          <w:rtl/>
        </w:rPr>
        <w:t xml:space="preserve"> </w:t>
      </w:r>
      <w:r w:rsidR="00C752C6">
        <w:rPr>
          <w:rtl/>
        </w:rPr>
        <w:t>–</w:t>
      </w:r>
      <w:r w:rsidR="000036C5">
        <w:rPr>
          <w:rFonts w:hint="cs"/>
          <w:rtl/>
        </w:rPr>
        <w:t xml:space="preserve"> בסוף אין הבדל בין</w:t>
      </w:r>
      <w:r w:rsidRPr="00D606DA">
        <w:rPr>
          <w:rtl/>
        </w:rPr>
        <w:t xml:space="preserve"> דרג מקצועי ודרג פוליטי. הדרג הפוליטי הטוב לוקח את המסקנות של אנשי המקצוע ומביא</w:t>
      </w:r>
      <w:r w:rsidR="000036C5">
        <w:rPr>
          <w:rFonts w:hint="cs"/>
          <w:rtl/>
        </w:rPr>
        <w:t>.</w:t>
      </w:r>
      <w:r w:rsidRPr="00D606DA">
        <w:rPr>
          <w:rtl/>
        </w:rPr>
        <w:t xml:space="preserve"> אתמול הייתה פה סקירה של השר לביטחון לאומי וזה היה מזעזע</w:t>
      </w:r>
      <w:r w:rsidR="000036C5">
        <w:rPr>
          <w:rFonts w:hint="cs"/>
          <w:rtl/>
        </w:rPr>
        <w:t>,</w:t>
      </w:r>
      <w:r w:rsidRPr="00D606DA">
        <w:rPr>
          <w:rtl/>
        </w:rPr>
        <w:t xml:space="preserve"> אין לי מילה אחרת</w:t>
      </w:r>
      <w:r w:rsidR="000036C5">
        <w:rPr>
          <w:rFonts w:hint="cs"/>
          <w:rtl/>
        </w:rPr>
        <w:t>,</w:t>
      </w:r>
      <w:r w:rsidRPr="00D606DA">
        <w:rPr>
          <w:rtl/>
        </w:rPr>
        <w:t xml:space="preserve"> תאמינו לי</w:t>
      </w:r>
      <w:r w:rsidR="000036C5">
        <w:rPr>
          <w:rFonts w:hint="cs"/>
          <w:rtl/>
        </w:rPr>
        <w:t>.</w:t>
      </w:r>
      <w:r w:rsidRPr="00D606DA">
        <w:rPr>
          <w:rtl/>
        </w:rPr>
        <w:t xml:space="preserve"> ה</w:t>
      </w:r>
      <w:r w:rsidR="000036C5">
        <w:rPr>
          <w:rFonts w:hint="cs"/>
          <w:rtl/>
        </w:rPr>
        <w:t>י</w:t>
      </w:r>
      <w:r w:rsidRPr="00D606DA">
        <w:rPr>
          <w:rtl/>
        </w:rPr>
        <w:t>נה</w:t>
      </w:r>
      <w:r w:rsidR="000036C5">
        <w:rPr>
          <w:rFonts w:hint="cs"/>
          <w:rtl/>
        </w:rPr>
        <w:t>,</w:t>
      </w:r>
      <w:r w:rsidRPr="00D606DA">
        <w:rPr>
          <w:rtl/>
        </w:rPr>
        <w:t xml:space="preserve"> שלא יגידו שאני נגדו</w:t>
      </w:r>
      <w:r w:rsidR="00C752C6">
        <w:rPr>
          <w:rFonts w:hint="cs"/>
          <w:rtl/>
        </w:rPr>
        <w:t>,</w:t>
      </w:r>
      <w:r w:rsidRPr="00D606DA">
        <w:rPr>
          <w:rtl/>
        </w:rPr>
        <w:t xml:space="preserve"> </w:t>
      </w:r>
      <w:r w:rsidR="000036C5">
        <w:rPr>
          <w:rFonts w:hint="cs"/>
          <w:rtl/>
        </w:rPr>
        <w:t xml:space="preserve">איפה </w:t>
      </w:r>
      <w:r w:rsidRPr="00D606DA">
        <w:rPr>
          <w:rtl/>
        </w:rPr>
        <w:t>משה ארבל שעשה סקירה של משרד הבריאות</w:t>
      </w:r>
      <w:r w:rsidR="000036C5">
        <w:rPr>
          <w:rFonts w:hint="cs"/>
          <w:rtl/>
        </w:rPr>
        <w:t>,</w:t>
      </w:r>
      <w:r w:rsidRPr="00D606DA">
        <w:rPr>
          <w:rtl/>
        </w:rPr>
        <w:t xml:space="preserve"> </w:t>
      </w:r>
      <w:r w:rsidR="009D3F60">
        <w:rPr>
          <w:rFonts w:hint="cs"/>
          <w:rtl/>
        </w:rPr>
        <w:t>ו</w:t>
      </w:r>
      <w:r w:rsidRPr="00D606DA">
        <w:rPr>
          <w:rtl/>
        </w:rPr>
        <w:t xml:space="preserve">איפה </w:t>
      </w:r>
      <w:r w:rsidR="009D3F60">
        <w:rPr>
          <w:rFonts w:hint="cs"/>
          <w:rtl/>
        </w:rPr>
        <w:t>ה</w:t>
      </w:r>
      <w:r w:rsidRPr="00D606DA">
        <w:rPr>
          <w:rtl/>
        </w:rPr>
        <w:t xml:space="preserve">שר לביטחון פנים? עזבו, נשאיר את זה. אבל למה אני </w:t>
      </w:r>
      <w:r w:rsidR="000036C5">
        <w:rPr>
          <w:rFonts w:hint="cs"/>
          <w:rtl/>
        </w:rPr>
        <w:t>מדברת על</w:t>
      </w:r>
      <w:r w:rsidRPr="00D606DA">
        <w:rPr>
          <w:rtl/>
        </w:rPr>
        <w:t xml:space="preserve"> זה? </w:t>
      </w:r>
    </w:p>
    <w:p w14:paraId="078B01E3" w14:textId="77777777" w:rsidR="000036C5" w:rsidRDefault="000036C5" w:rsidP="000036C5">
      <w:pPr>
        <w:rPr>
          <w:rtl/>
        </w:rPr>
      </w:pPr>
    </w:p>
    <w:p w14:paraId="34A479B1" w14:textId="7AE7FBA8" w:rsidR="000036C5" w:rsidRDefault="000036C5" w:rsidP="000036C5">
      <w:pPr>
        <w:pStyle w:val="af6"/>
        <w:keepNext/>
        <w:rPr>
          <w:rtl/>
        </w:rPr>
      </w:pPr>
      <w:bookmarkStart w:id="5881" w:name="ET_yor_6520_1247"/>
      <w:r w:rsidRPr="000036C5">
        <w:rPr>
          <w:rStyle w:val="TagStyle"/>
          <w:rtl/>
        </w:rPr>
        <w:t xml:space="preserve"> &lt;&lt; יור &gt;&gt; </w:t>
      </w:r>
      <w:r>
        <w:rPr>
          <w:rtl/>
        </w:rPr>
        <w:t>היו"ר ארז מלול:</w:t>
      </w:r>
      <w:r w:rsidRPr="000036C5">
        <w:rPr>
          <w:rStyle w:val="TagStyle"/>
          <w:rtl/>
        </w:rPr>
        <w:t xml:space="preserve"> &lt;&lt; יור &gt;&gt;</w:t>
      </w:r>
      <w:r>
        <w:rPr>
          <w:rtl/>
        </w:rPr>
        <w:t xml:space="preserve">   </w:t>
      </w:r>
      <w:bookmarkEnd w:id="5881"/>
    </w:p>
    <w:p w14:paraId="5669422B" w14:textId="77777777" w:rsidR="000036C5" w:rsidRDefault="000036C5" w:rsidP="000036C5">
      <w:pPr>
        <w:pStyle w:val="KeepWithNext"/>
        <w:rPr>
          <w:rtl/>
        </w:rPr>
      </w:pPr>
    </w:p>
    <w:p w14:paraId="54D8F0B7" w14:textId="0526DED8" w:rsidR="000036C5" w:rsidRDefault="000036C5" w:rsidP="000036C5">
      <w:pPr>
        <w:rPr>
          <w:rtl/>
        </w:rPr>
      </w:pPr>
      <w:r>
        <w:rPr>
          <w:rFonts w:hint="cs"/>
          <w:rtl/>
        </w:rPr>
        <w:t>מירב, מה זה קשור?</w:t>
      </w:r>
      <w:r w:rsidR="00C752C6">
        <w:rPr>
          <w:rFonts w:hint="cs"/>
          <w:rtl/>
        </w:rPr>
        <w:t xml:space="preserve"> </w:t>
      </w:r>
    </w:p>
    <w:p w14:paraId="6D239FB2" w14:textId="77777777" w:rsidR="000036C5" w:rsidRDefault="000036C5" w:rsidP="000036C5">
      <w:pPr>
        <w:rPr>
          <w:rtl/>
        </w:rPr>
      </w:pPr>
    </w:p>
    <w:p w14:paraId="782D23FB" w14:textId="0EF3D834" w:rsidR="000036C5" w:rsidRDefault="000036C5" w:rsidP="000036C5">
      <w:pPr>
        <w:pStyle w:val="-"/>
        <w:keepNext/>
        <w:rPr>
          <w:rtl/>
        </w:rPr>
      </w:pPr>
      <w:bookmarkStart w:id="5882" w:name="ET_speakercontinue_5300_1248"/>
      <w:r w:rsidRPr="000036C5">
        <w:rPr>
          <w:rStyle w:val="TagStyle"/>
          <w:rtl/>
        </w:rPr>
        <w:t xml:space="preserve"> &lt;&lt; דובר_המשך &gt;&gt; </w:t>
      </w:r>
      <w:r>
        <w:rPr>
          <w:rtl/>
        </w:rPr>
        <w:t>מירב בן ארי (יש עתיד):</w:t>
      </w:r>
      <w:r w:rsidRPr="000036C5">
        <w:rPr>
          <w:rStyle w:val="TagStyle"/>
          <w:rtl/>
        </w:rPr>
        <w:t xml:space="preserve"> &lt;&lt; דובר_המשך &gt;&gt;</w:t>
      </w:r>
      <w:r>
        <w:rPr>
          <w:rtl/>
        </w:rPr>
        <w:t xml:space="preserve">   </w:t>
      </w:r>
      <w:bookmarkEnd w:id="5882"/>
    </w:p>
    <w:p w14:paraId="4779754D" w14:textId="77777777" w:rsidR="000036C5" w:rsidRDefault="000036C5" w:rsidP="000036C5">
      <w:pPr>
        <w:pStyle w:val="KeepWithNext"/>
        <w:rPr>
          <w:rtl/>
        </w:rPr>
      </w:pPr>
    </w:p>
    <w:p w14:paraId="57257676" w14:textId="77777777" w:rsidR="000036C5" w:rsidRDefault="000036C5" w:rsidP="000036C5">
      <w:pPr>
        <w:rPr>
          <w:rtl/>
        </w:rPr>
      </w:pPr>
      <w:r>
        <w:rPr>
          <w:rFonts w:hint="cs"/>
          <w:rtl/>
        </w:rPr>
        <w:t xml:space="preserve">למה אני מדברת על זה? </w:t>
      </w:r>
      <w:r w:rsidR="00D606DA" w:rsidRPr="00D606DA">
        <w:rPr>
          <w:rtl/>
        </w:rPr>
        <w:t>לא</w:t>
      </w:r>
      <w:r>
        <w:rPr>
          <w:rFonts w:hint="cs"/>
          <w:rtl/>
        </w:rPr>
        <w:t>,</w:t>
      </w:r>
      <w:r w:rsidR="00D606DA" w:rsidRPr="00D606DA">
        <w:rPr>
          <w:rtl/>
        </w:rPr>
        <w:t xml:space="preserve"> רק בגלל</w:t>
      </w:r>
      <w:r>
        <w:rPr>
          <w:rFonts w:hint="cs"/>
          <w:rtl/>
        </w:rPr>
        <w:t xml:space="preserve"> - - -</w:t>
      </w:r>
    </w:p>
    <w:p w14:paraId="2011A032" w14:textId="77777777" w:rsidR="000036C5" w:rsidRDefault="000036C5" w:rsidP="000036C5">
      <w:pPr>
        <w:rPr>
          <w:rtl/>
        </w:rPr>
      </w:pPr>
    </w:p>
    <w:p w14:paraId="06695C32" w14:textId="55DF1B63" w:rsidR="000036C5" w:rsidRDefault="000036C5" w:rsidP="000036C5">
      <w:pPr>
        <w:pStyle w:val="af6"/>
        <w:keepNext/>
        <w:rPr>
          <w:rtl/>
        </w:rPr>
      </w:pPr>
      <w:bookmarkStart w:id="5883" w:name="ET_yor_6520_1249"/>
      <w:r w:rsidRPr="000036C5">
        <w:rPr>
          <w:rStyle w:val="TagStyle"/>
          <w:rtl/>
        </w:rPr>
        <w:t xml:space="preserve"> &lt;&lt; יור &gt;&gt; </w:t>
      </w:r>
      <w:r>
        <w:rPr>
          <w:rtl/>
        </w:rPr>
        <w:t>היו"ר ארז מלול:</w:t>
      </w:r>
      <w:r w:rsidRPr="000036C5">
        <w:rPr>
          <w:rStyle w:val="TagStyle"/>
          <w:rtl/>
        </w:rPr>
        <w:t xml:space="preserve"> &lt;&lt; יור &gt;&gt;</w:t>
      </w:r>
      <w:r>
        <w:rPr>
          <w:rtl/>
        </w:rPr>
        <w:t xml:space="preserve">   </w:t>
      </w:r>
      <w:bookmarkEnd w:id="5883"/>
    </w:p>
    <w:p w14:paraId="66E4E88F" w14:textId="77777777" w:rsidR="000036C5" w:rsidRDefault="000036C5" w:rsidP="000036C5">
      <w:pPr>
        <w:pStyle w:val="KeepWithNext"/>
        <w:rPr>
          <w:rtl/>
        </w:rPr>
      </w:pPr>
    </w:p>
    <w:p w14:paraId="557E898A" w14:textId="2930CE44" w:rsidR="000036C5" w:rsidRDefault="000036C5" w:rsidP="000036C5">
      <w:pPr>
        <w:rPr>
          <w:rtl/>
        </w:rPr>
      </w:pPr>
      <w:r>
        <w:rPr>
          <w:rFonts w:hint="cs"/>
          <w:rtl/>
        </w:rPr>
        <w:t>אתמול במליאה דיברת יפה ונהניתי.</w:t>
      </w:r>
    </w:p>
    <w:p w14:paraId="5065C1E5" w14:textId="77777777" w:rsidR="006076E7" w:rsidRDefault="006076E7" w:rsidP="000036C5">
      <w:pPr>
        <w:rPr>
          <w:rtl/>
        </w:rPr>
      </w:pPr>
      <w:bookmarkStart w:id="5884" w:name="_ETM_Q1_11709180"/>
      <w:bookmarkStart w:id="5885" w:name="_ETM_Q1_11709345"/>
      <w:bookmarkEnd w:id="5884"/>
      <w:bookmarkEnd w:id="5885"/>
    </w:p>
    <w:p w14:paraId="03636D03" w14:textId="23CB0696" w:rsidR="000036C5" w:rsidRDefault="000036C5" w:rsidP="000036C5">
      <w:pPr>
        <w:pStyle w:val="-"/>
        <w:keepNext/>
        <w:rPr>
          <w:rtl/>
        </w:rPr>
      </w:pPr>
      <w:bookmarkStart w:id="5886" w:name="ET_speakercontinue_5300_1250"/>
      <w:r w:rsidRPr="000036C5">
        <w:rPr>
          <w:rStyle w:val="TagStyle"/>
          <w:rtl/>
        </w:rPr>
        <w:t xml:space="preserve"> &lt;&lt; דובר_המשך &gt;&gt; </w:t>
      </w:r>
      <w:r>
        <w:rPr>
          <w:rtl/>
        </w:rPr>
        <w:t>מירב בן ארי (יש עתיד):</w:t>
      </w:r>
      <w:r w:rsidRPr="000036C5">
        <w:rPr>
          <w:rStyle w:val="TagStyle"/>
          <w:rtl/>
        </w:rPr>
        <w:t xml:space="preserve"> &lt;&lt; דובר_המשך &gt;&gt;</w:t>
      </w:r>
      <w:r>
        <w:rPr>
          <w:rtl/>
        </w:rPr>
        <w:t xml:space="preserve">   </w:t>
      </w:r>
      <w:bookmarkEnd w:id="5886"/>
    </w:p>
    <w:p w14:paraId="46140F7A" w14:textId="77777777" w:rsidR="000036C5" w:rsidRDefault="000036C5" w:rsidP="000036C5">
      <w:pPr>
        <w:pStyle w:val="KeepWithNext"/>
        <w:rPr>
          <w:rtl/>
        </w:rPr>
      </w:pPr>
    </w:p>
    <w:p w14:paraId="346969BF" w14:textId="3F3FCA9A" w:rsidR="009D3F60" w:rsidRDefault="00D606DA" w:rsidP="000036C5">
      <w:pPr>
        <w:rPr>
          <w:rtl/>
        </w:rPr>
      </w:pPr>
      <w:r w:rsidRPr="00D606DA">
        <w:rPr>
          <w:rtl/>
        </w:rPr>
        <w:t xml:space="preserve"> ישר דיברתי על משה ארבל כי אתה רואה את ההבדל</w:t>
      </w:r>
      <w:r w:rsidR="000036C5">
        <w:rPr>
          <w:rFonts w:hint="cs"/>
          <w:rtl/>
        </w:rPr>
        <w:t>.</w:t>
      </w:r>
      <w:r w:rsidRPr="00D606DA">
        <w:rPr>
          <w:rtl/>
        </w:rPr>
        <w:t xml:space="preserve"> מה ההבדל? שני שרים לוקחים את עמדות </w:t>
      </w:r>
      <w:r w:rsidR="000036C5">
        <w:rPr>
          <w:rFonts w:hint="cs"/>
          <w:rtl/>
        </w:rPr>
        <w:t>ה</w:t>
      </w:r>
      <w:r w:rsidRPr="00D606DA">
        <w:rPr>
          <w:rtl/>
        </w:rPr>
        <w:t>דרג המקצוע</w:t>
      </w:r>
      <w:r w:rsidR="000036C5">
        <w:rPr>
          <w:rFonts w:hint="cs"/>
          <w:rtl/>
        </w:rPr>
        <w:t>י:</w:t>
      </w:r>
      <w:r w:rsidRPr="00D606DA">
        <w:rPr>
          <w:rtl/>
        </w:rPr>
        <w:t xml:space="preserve"> אחד מאמץ ומביא אות</w:t>
      </w:r>
      <w:r w:rsidR="00055CC7">
        <w:rPr>
          <w:rFonts w:hint="cs"/>
          <w:rtl/>
        </w:rPr>
        <w:t>ן</w:t>
      </w:r>
      <w:r w:rsidR="009D3F60">
        <w:rPr>
          <w:rFonts w:hint="cs"/>
          <w:rtl/>
        </w:rPr>
        <w:t>,</w:t>
      </w:r>
      <w:r w:rsidRPr="00D606DA">
        <w:rPr>
          <w:rtl/>
        </w:rPr>
        <w:t xml:space="preserve"> אח</w:t>
      </w:r>
      <w:r w:rsidR="009D3F60">
        <w:rPr>
          <w:rFonts w:hint="cs"/>
          <w:rtl/>
        </w:rPr>
        <w:t>ד</w:t>
      </w:r>
      <w:r w:rsidRPr="00D606DA">
        <w:rPr>
          <w:rtl/>
        </w:rPr>
        <w:t xml:space="preserve"> מתעלם מה</w:t>
      </w:r>
      <w:r w:rsidR="00055CC7">
        <w:rPr>
          <w:rFonts w:hint="cs"/>
          <w:rtl/>
        </w:rPr>
        <w:t>ן</w:t>
      </w:r>
      <w:r w:rsidRPr="00D606DA">
        <w:rPr>
          <w:rtl/>
        </w:rPr>
        <w:t>. ו</w:t>
      </w:r>
      <w:r w:rsidR="000036C5">
        <w:rPr>
          <w:rFonts w:hint="cs"/>
          <w:rtl/>
        </w:rPr>
        <w:t>ל</w:t>
      </w:r>
      <w:r w:rsidRPr="00D606DA">
        <w:rPr>
          <w:rtl/>
        </w:rPr>
        <w:t>כן, כן, הנקודה הכי חשובה בדברים שלך ה</w:t>
      </w:r>
      <w:r w:rsidR="009D3F60">
        <w:rPr>
          <w:rFonts w:hint="cs"/>
          <w:rtl/>
        </w:rPr>
        <w:t>י</w:t>
      </w:r>
      <w:r w:rsidR="000036C5">
        <w:rPr>
          <w:rFonts w:hint="cs"/>
          <w:rtl/>
        </w:rPr>
        <w:t>יתה</w:t>
      </w:r>
      <w:r w:rsidRPr="00D606DA">
        <w:rPr>
          <w:rtl/>
        </w:rPr>
        <w:t xml:space="preserve"> </w:t>
      </w:r>
      <w:r w:rsidR="009D3F60">
        <w:rPr>
          <w:rFonts w:hint="cs"/>
          <w:rtl/>
        </w:rPr>
        <w:t>ה</w:t>
      </w:r>
      <w:r w:rsidRPr="00D606DA">
        <w:rPr>
          <w:rtl/>
        </w:rPr>
        <w:t xml:space="preserve">עניין של </w:t>
      </w:r>
      <w:r w:rsidR="000036C5">
        <w:rPr>
          <w:rFonts w:hint="cs"/>
          <w:rtl/>
        </w:rPr>
        <w:t>ה</w:t>
      </w:r>
      <w:r w:rsidRPr="00D606DA">
        <w:rPr>
          <w:rtl/>
        </w:rPr>
        <w:t>דר</w:t>
      </w:r>
      <w:r w:rsidR="000036C5">
        <w:rPr>
          <w:rFonts w:hint="cs"/>
          <w:rtl/>
        </w:rPr>
        <w:t>ג</w:t>
      </w:r>
      <w:r w:rsidRPr="00D606DA">
        <w:rPr>
          <w:rtl/>
        </w:rPr>
        <w:t xml:space="preserve"> </w:t>
      </w:r>
      <w:r w:rsidR="000036C5">
        <w:rPr>
          <w:rFonts w:hint="cs"/>
          <w:rtl/>
        </w:rPr>
        <w:t>ה</w:t>
      </w:r>
      <w:r w:rsidRPr="00D606DA">
        <w:rPr>
          <w:rtl/>
        </w:rPr>
        <w:t>מקצועי</w:t>
      </w:r>
      <w:r w:rsidR="000036C5">
        <w:rPr>
          <w:rFonts w:hint="cs"/>
          <w:rtl/>
        </w:rPr>
        <w:t>.</w:t>
      </w:r>
      <w:r w:rsidRPr="00D606DA">
        <w:rPr>
          <w:rtl/>
        </w:rPr>
        <w:t xml:space="preserve"> בסוף</w:t>
      </w:r>
      <w:r w:rsidR="000036C5">
        <w:rPr>
          <w:rFonts w:hint="cs"/>
          <w:rtl/>
        </w:rPr>
        <w:t>,</w:t>
      </w:r>
      <w:r w:rsidRPr="00D606DA">
        <w:rPr>
          <w:rtl/>
        </w:rPr>
        <w:t xml:space="preserve"> </w:t>
      </w:r>
      <w:r w:rsidR="000036C5">
        <w:rPr>
          <w:rFonts w:hint="cs"/>
          <w:rtl/>
        </w:rPr>
        <w:t xml:space="preserve">בעיניי </w:t>
      </w:r>
      <w:r w:rsidRPr="00D606DA">
        <w:rPr>
          <w:rtl/>
        </w:rPr>
        <w:t>עילת הסבירות דרמטית בנושא</w:t>
      </w:r>
      <w:r w:rsidR="00CF4B91">
        <w:rPr>
          <w:rFonts w:hint="cs"/>
          <w:rtl/>
        </w:rPr>
        <w:t>,</w:t>
      </w:r>
      <w:r w:rsidRPr="00D606DA">
        <w:rPr>
          <w:rtl/>
        </w:rPr>
        <w:t xml:space="preserve"> </w:t>
      </w:r>
      <w:r w:rsidR="00CF4B91">
        <w:rPr>
          <w:rFonts w:hint="cs"/>
          <w:rtl/>
        </w:rPr>
        <w:t>כ</w:t>
      </w:r>
      <w:r w:rsidRPr="00D606DA">
        <w:rPr>
          <w:rtl/>
        </w:rPr>
        <w:t>ש</w:t>
      </w:r>
      <w:r w:rsidR="00CF4B91">
        <w:rPr>
          <w:rFonts w:hint="cs"/>
          <w:rtl/>
        </w:rPr>
        <w:t>ה</w:t>
      </w:r>
      <w:r w:rsidRPr="00D606DA">
        <w:rPr>
          <w:rtl/>
        </w:rPr>
        <w:t>ד</w:t>
      </w:r>
      <w:r w:rsidR="000036C5">
        <w:rPr>
          <w:rFonts w:hint="cs"/>
          <w:rtl/>
        </w:rPr>
        <w:t>רג</w:t>
      </w:r>
      <w:r w:rsidRPr="00D606DA">
        <w:rPr>
          <w:rtl/>
        </w:rPr>
        <w:t xml:space="preserve"> </w:t>
      </w:r>
      <w:r w:rsidR="00CF4B91">
        <w:rPr>
          <w:rFonts w:hint="cs"/>
          <w:rtl/>
        </w:rPr>
        <w:t>ה</w:t>
      </w:r>
      <w:r w:rsidRPr="00D606DA">
        <w:rPr>
          <w:rtl/>
        </w:rPr>
        <w:t xml:space="preserve">מקצועי </w:t>
      </w:r>
      <w:r w:rsidR="000036C5">
        <w:rPr>
          <w:rFonts w:hint="cs"/>
          <w:rtl/>
        </w:rPr>
        <w:t>מ</w:t>
      </w:r>
      <w:r w:rsidRPr="00D606DA">
        <w:rPr>
          <w:rtl/>
        </w:rPr>
        <w:t>ביא</w:t>
      </w:r>
      <w:r w:rsidR="00CF4B91">
        <w:rPr>
          <w:rFonts w:hint="cs"/>
          <w:rtl/>
        </w:rPr>
        <w:t xml:space="preserve"> </w:t>
      </w:r>
      <w:r w:rsidR="00CF4B91">
        <w:rPr>
          <w:rtl/>
        </w:rPr>
        <w:t>–</w:t>
      </w:r>
      <w:r w:rsidR="00CF4B91">
        <w:rPr>
          <w:rFonts w:hint="cs"/>
          <w:rtl/>
        </w:rPr>
        <w:t xml:space="preserve"> </w:t>
      </w:r>
      <w:r w:rsidRPr="00D606DA">
        <w:rPr>
          <w:rtl/>
        </w:rPr>
        <w:t>והשר מקבל או לא מקבל</w:t>
      </w:r>
      <w:r w:rsidR="000036C5">
        <w:rPr>
          <w:rFonts w:hint="cs"/>
          <w:rtl/>
        </w:rPr>
        <w:t>.</w:t>
      </w:r>
      <w:r w:rsidRPr="00D606DA">
        <w:rPr>
          <w:rtl/>
        </w:rPr>
        <w:t xml:space="preserve"> בסוף</w:t>
      </w:r>
      <w:r w:rsidR="000036C5">
        <w:rPr>
          <w:rFonts w:hint="cs"/>
          <w:rtl/>
        </w:rPr>
        <w:t>,</w:t>
      </w:r>
      <w:r w:rsidRPr="00D606DA">
        <w:rPr>
          <w:rtl/>
        </w:rPr>
        <w:t xml:space="preserve"> </w:t>
      </w:r>
      <w:r w:rsidR="000036C5">
        <w:rPr>
          <w:rFonts w:hint="cs"/>
          <w:rtl/>
        </w:rPr>
        <w:t>כ</w:t>
      </w:r>
      <w:r w:rsidRPr="00D606DA">
        <w:rPr>
          <w:rtl/>
        </w:rPr>
        <w:t>ש</w:t>
      </w:r>
      <w:r w:rsidR="000036C5">
        <w:rPr>
          <w:rFonts w:hint="cs"/>
          <w:rtl/>
        </w:rPr>
        <w:t>עותרים</w:t>
      </w:r>
      <w:r w:rsidRPr="00D606DA">
        <w:rPr>
          <w:rtl/>
        </w:rPr>
        <w:t xml:space="preserve"> נגדו בבית המשפט. </w:t>
      </w:r>
      <w:r w:rsidR="00C752C6">
        <w:rPr>
          <w:rFonts w:hint="cs"/>
          <w:rtl/>
        </w:rPr>
        <w:t xml:space="preserve"> </w:t>
      </w:r>
    </w:p>
    <w:p w14:paraId="6D0C7ACA" w14:textId="77777777" w:rsidR="009D3F60" w:rsidRDefault="009D3F60" w:rsidP="00746E44">
      <w:pPr>
        <w:rPr>
          <w:rtl/>
        </w:rPr>
      </w:pPr>
    </w:p>
    <w:p w14:paraId="7D1BAA64" w14:textId="40241F65" w:rsidR="00CF4B91" w:rsidRDefault="00D606DA" w:rsidP="00746E44">
      <w:pPr>
        <w:rPr>
          <w:rtl/>
        </w:rPr>
      </w:pPr>
      <w:r w:rsidRPr="00D606DA">
        <w:rPr>
          <w:rtl/>
        </w:rPr>
        <w:t>והנקודה האחרונה שחשוב לי לומר</w:t>
      </w:r>
      <w:r w:rsidR="009D3F60">
        <w:rPr>
          <w:rFonts w:hint="cs"/>
          <w:rtl/>
        </w:rPr>
        <w:t>,</w:t>
      </w:r>
      <w:r w:rsidRPr="00D606DA">
        <w:rPr>
          <w:rtl/>
        </w:rPr>
        <w:t xml:space="preserve"> רק ל</w:t>
      </w:r>
      <w:r w:rsidR="00C752C6">
        <w:rPr>
          <w:rFonts w:hint="cs"/>
          <w:rtl/>
        </w:rPr>
        <w:t>גבי ה</w:t>
      </w:r>
      <w:r w:rsidRPr="00D606DA">
        <w:rPr>
          <w:rtl/>
        </w:rPr>
        <w:t>אירוע</w:t>
      </w:r>
      <w:r w:rsidR="00C752C6">
        <w:rPr>
          <w:rFonts w:hint="cs"/>
          <w:rtl/>
        </w:rPr>
        <w:t>,</w:t>
      </w:r>
      <w:r w:rsidRPr="00D606DA">
        <w:rPr>
          <w:rtl/>
        </w:rPr>
        <w:t xml:space="preserve"> </w:t>
      </w:r>
      <w:r w:rsidR="00CF4B91">
        <w:rPr>
          <w:rFonts w:hint="cs"/>
          <w:rtl/>
        </w:rPr>
        <w:t xml:space="preserve">היום </w:t>
      </w:r>
      <w:r w:rsidRPr="00D606DA">
        <w:rPr>
          <w:rtl/>
        </w:rPr>
        <w:t>היה אירוע בבוקר מול הבית של יריב לוין</w:t>
      </w:r>
      <w:r w:rsidR="00C752C6">
        <w:rPr>
          <w:rFonts w:hint="cs"/>
          <w:rtl/>
        </w:rPr>
        <w:t>.</w:t>
      </w:r>
      <w:r w:rsidRPr="00D606DA">
        <w:rPr>
          <w:rtl/>
        </w:rPr>
        <w:t xml:space="preserve"> כל העולם ואחותו</w:t>
      </w:r>
      <w:r w:rsidR="00C752C6">
        <w:rPr>
          <w:rFonts w:hint="cs"/>
          <w:rtl/>
        </w:rPr>
        <w:t xml:space="preserve"> </w:t>
      </w:r>
      <w:r w:rsidRPr="00D606DA">
        <w:rPr>
          <w:rtl/>
        </w:rPr>
        <w:t xml:space="preserve">מהקואליציה </w:t>
      </w:r>
      <w:r w:rsidR="00C752C6">
        <w:rPr>
          <w:rtl/>
        </w:rPr>
        <w:t>–</w:t>
      </w:r>
      <w:r w:rsidR="00C752C6">
        <w:rPr>
          <w:rFonts w:hint="cs"/>
          <w:rtl/>
        </w:rPr>
        <w:t xml:space="preserve"> </w:t>
      </w:r>
      <w:r w:rsidRPr="00D606DA">
        <w:rPr>
          <w:rtl/>
        </w:rPr>
        <w:t xml:space="preserve">הוציאו </w:t>
      </w:r>
      <w:r w:rsidR="009D3F60">
        <w:rPr>
          <w:rFonts w:hint="cs"/>
          <w:rtl/>
        </w:rPr>
        <w:t>ג</w:t>
      </w:r>
      <w:r w:rsidRPr="00D606DA">
        <w:rPr>
          <w:rtl/>
        </w:rPr>
        <w:t>ינויים</w:t>
      </w:r>
      <w:r w:rsidR="00CF4B91">
        <w:rPr>
          <w:rFonts w:hint="cs"/>
          <w:rtl/>
        </w:rPr>
        <w:t>.</w:t>
      </w:r>
      <w:r w:rsidRPr="00D606DA">
        <w:rPr>
          <w:rtl/>
        </w:rPr>
        <w:t xml:space="preserve"> </w:t>
      </w:r>
      <w:r w:rsidR="00CF4B91">
        <w:rPr>
          <w:rFonts w:hint="cs"/>
          <w:rtl/>
        </w:rPr>
        <w:t xml:space="preserve">אגב, </w:t>
      </w:r>
      <w:r w:rsidRPr="00D606DA">
        <w:rPr>
          <w:rtl/>
        </w:rPr>
        <w:t>מטורפים</w:t>
      </w:r>
      <w:r w:rsidR="00CF4B91">
        <w:rPr>
          <w:rFonts w:hint="cs"/>
          <w:rtl/>
        </w:rPr>
        <w:t>,</w:t>
      </w:r>
      <w:r w:rsidRPr="00D606DA">
        <w:rPr>
          <w:rtl/>
        </w:rPr>
        <w:t xml:space="preserve"> לא ראיתי דבר כזה</w:t>
      </w:r>
      <w:r w:rsidR="00CF4B91">
        <w:rPr>
          <w:rFonts w:hint="cs"/>
          <w:rtl/>
        </w:rPr>
        <w:t>:</w:t>
      </w:r>
      <w:r w:rsidRPr="00D606DA">
        <w:rPr>
          <w:rtl/>
        </w:rPr>
        <w:t xml:space="preserve"> מראש הממשלה</w:t>
      </w:r>
      <w:r w:rsidR="00CF4B91">
        <w:rPr>
          <w:rFonts w:hint="cs"/>
          <w:rtl/>
        </w:rPr>
        <w:t>,</w:t>
      </w:r>
      <w:r w:rsidRPr="00D606DA">
        <w:rPr>
          <w:rtl/>
        </w:rPr>
        <w:t xml:space="preserve"> השרים</w:t>
      </w:r>
      <w:r w:rsidR="00CF4B91">
        <w:rPr>
          <w:rFonts w:hint="cs"/>
          <w:rtl/>
        </w:rPr>
        <w:t>, ח"כים</w:t>
      </w:r>
      <w:r w:rsidR="009D3F60">
        <w:rPr>
          <w:rFonts w:hint="cs"/>
          <w:rtl/>
        </w:rPr>
        <w:t>,</w:t>
      </w:r>
      <w:r w:rsidRPr="00D606DA">
        <w:rPr>
          <w:rtl/>
        </w:rPr>
        <w:t xml:space="preserve"> אף אחד לא פספס</w:t>
      </w:r>
      <w:r w:rsidR="009D3F60">
        <w:rPr>
          <w:rFonts w:hint="cs"/>
          <w:rtl/>
        </w:rPr>
        <w:t>.</w:t>
      </w:r>
      <w:r w:rsidRPr="00D606DA">
        <w:rPr>
          <w:rtl/>
        </w:rPr>
        <w:t xml:space="preserve"> אבל את </w:t>
      </w:r>
      <w:r w:rsidR="00C752C6">
        <w:rPr>
          <w:rFonts w:hint="cs"/>
          <w:rtl/>
        </w:rPr>
        <w:t>"</w:t>
      </w:r>
      <w:r w:rsidRPr="00D606DA">
        <w:rPr>
          <w:rtl/>
        </w:rPr>
        <w:t>כוח וגנר</w:t>
      </w:r>
      <w:r w:rsidR="00C752C6">
        <w:rPr>
          <w:rFonts w:hint="cs"/>
          <w:rtl/>
        </w:rPr>
        <w:t>"</w:t>
      </w:r>
      <w:r w:rsidR="00CF4B91">
        <w:rPr>
          <w:rFonts w:hint="cs"/>
          <w:rtl/>
        </w:rPr>
        <w:t>,</w:t>
      </w:r>
      <w:r w:rsidRPr="00D606DA">
        <w:rPr>
          <w:rtl/>
        </w:rPr>
        <w:t xml:space="preserve"> ופרא אדם שאמר</w:t>
      </w:r>
      <w:r w:rsidR="00CF4B91">
        <w:rPr>
          <w:rFonts w:hint="cs"/>
          <w:rtl/>
        </w:rPr>
        <w:t>ו על</w:t>
      </w:r>
      <w:r w:rsidRPr="00D606DA">
        <w:rPr>
          <w:rtl/>
        </w:rPr>
        <w:t xml:space="preserve"> </w:t>
      </w:r>
      <w:r w:rsidR="00CF4B91">
        <w:rPr>
          <w:rFonts w:hint="cs"/>
          <w:rtl/>
        </w:rPr>
        <w:t>ה</w:t>
      </w:r>
      <w:r w:rsidRPr="00D606DA">
        <w:rPr>
          <w:rtl/>
        </w:rPr>
        <w:t>נגיד, ואת המח</w:t>
      </w:r>
      <w:r w:rsidR="009D3F60">
        <w:rPr>
          <w:rFonts w:hint="cs"/>
          <w:rtl/>
        </w:rPr>
        <w:t>"</w:t>
      </w:r>
      <w:r w:rsidRPr="00D606DA">
        <w:rPr>
          <w:rtl/>
        </w:rPr>
        <w:t>ט שבא לבקר אתמול</w:t>
      </w:r>
      <w:r w:rsidR="00CF4B91">
        <w:rPr>
          <w:rFonts w:hint="cs"/>
          <w:rtl/>
        </w:rPr>
        <w:t>,</w:t>
      </w:r>
      <w:r w:rsidRPr="00D606DA">
        <w:rPr>
          <w:rtl/>
        </w:rPr>
        <w:t xml:space="preserve"> ואת </w:t>
      </w:r>
      <w:r w:rsidR="00CF4B91">
        <w:rPr>
          <w:rFonts w:hint="cs"/>
          <w:rtl/>
        </w:rPr>
        <w:t>ה - - -</w:t>
      </w:r>
      <w:r w:rsidRPr="00D606DA">
        <w:rPr>
          <w:rtl/>
        </w:rPr>
        <w:t>נמשיך עוד</w:t>
      </w:r>
      <w:r w:rsidR="00CF4B91">
        <w:rPr>
          <w:rFonts w:hint="cs"/>
          <w:rtl/>
        </w:rPr>
        <w:t>?</w:t>
      </w:r>
    </w:p>
    <w:p w14:paraId="4E275D87" w14:textId="77777777" w:rsidR="00CF4B91" w:rsidRDefault="00CF4B91" w:rsidP="00746E44">
      <w:pPr>
        <w:rPr>
          <w:rtl/>
        </w:rPr>
      </w:pPr>
    </w:p>
    <w:p w14:paraId="2FB04DC8" w14:textId="2BEB27CC" w:rsidR="00CF4B91" w:rsidRDefault="00CF4B91" w:rsidP="00CF4B91">
      <w:pPr>
        <w:pStyle w:val="af5"/>
        <w:keepNext/>
        <w:rPr>
          <w:rtl/>
        </w:rPr>
      </w:pPr>
      <w:bookmarkStart w:id="5887" w:name="ET_interruption_6156_1251"/>
      <w:r w:rsidRPr="00CF4B91">
        <w:rPr>
          <w:rStyle w:val="TagStyle"/>
          <w:rtl/>
        </w:rPr>
        <w:t xml:space="preserve"> &lt;&lt; קריאה &gt;&gt; </w:t>
      </w:r>
      <w:r>
        <w:rPr>
          <w:rtl/>
        </w:rPr>
        <w:t>גלעד קריב (העבודה):</w:t>
      </w:r>
      <w:r w:rsidRPr="00CF4B91">
        <w:rPr>
          <w:rStyle w:val="TagStyle"/>
          <w:rtl/>
        </w:rPr>
        <w:t xml:space="preserve"> &lt;&lt; קריאה &gt;&gt;</w:t>
      </w:r>
      <w:r>
        <w:rPr>
          <w:rtl/>
        </w:rPr>
        <w:t xml:space="preserve">   </w:t>
      </w:r>
      <w:bookmarkEnd w:id="5887"/>
    </w:p>
    <w:p w14:paraId="614DC23F" w14:textId="77777777" w:rsidR="00CF4B91" w:rsidRDefault="00CF4B91" w:rsidP="00CF4B91">
      <w:pPr>
        <w:pStyle w:val="KeepWithNext"/>
        <w:rPr>
          <w:rtl/>
        </w:rPr>
      </w:pPr>
    </w:p>
    <w:p w14:paraId="04A6F505" w14:textId="6B09CB51" w:rsidR="00CF4B91" w:rsidRDefault="00CF4B91" w:rsidP="00CF4B91">
      <w:pPr>
        <w:rPr>
          <w:rtl/>
        </w:rPr>
      </w:pPr>
      <w:r>
        <w:rPr>
          <w:rFonts w:hint="cs"/>
          <w:rtl/>
        </w:rPr>
        <w:t>ת</w:t>
      </w:r>
      <w:r w:rsidR="00055CC7">
        <w:rPr>
          <w:rFonts w:hint="cs"/>
          <w:rtl/>
        </w:rPr>
        <w:t>זכיר</w:t>
      </w:r>
      <w:r>
        <w:rPr>
          <w:rFonts w:hint="cs"/>
          <w:rtl/>
        </w:rPr>
        <w:t>י גם את הפרעות</w:t>
      </w:r>
      <w:r w:rsidR="00055CC7">
        <w:rPr>
          <w:rFonts w:hint="cs"/>
          <w:rtl/>
        </w:rPr>
        <w:t xml:space="preserve"> ביישובים</w:t>
      </w:r>
      <w:r>
        <w:rPr>
          <w:rFonts w:hint="cs"/>
          <w:rtl/>
        </w:rPr>
        <w:t xml:space="preserve"> פלסטינים.</w:t>
      </w:r>
    </w:p>
    <w:p w14:paraId="25CD12D9" w14:textId="77777777" w:rsidR="00CF4B91" w:rsidRDefault="00CF4B91" w:rsidP="00CF4B91">
      <w:pPr>
        <w:rPr>
          <w:rtl/>
        </w:rPr>
      </w:pPr>
    </w:p>
    <w:p w14:paraId="3522CB5A" w14:textId="516E99B1" w:rsidR="00CF4B91" w:rsidRDefault="00CF4B91" w:rsidP="00CF4B91">
      <w:pPr>
        <w:pStyle w:val="-"/>
        <w:keepNext/>
        <w:rPr>
          <w:rtl/>
        </w:rPr>
      </w:pPr>
      <w:bookmarkStart w:id="5888" w:name="ET_speakercontinue_5300_1252"/>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888"/>
    </w:p>
    <w:p w14:paraId="10120849" w14:textId="77777777" w:rsidR="00CF4B91" w:rsidRDefault="00CF4B91" w:rsidP="00CF4B91">
      <w:pPr>
        <w:pStyle w:val="KeepWithNext"/>
        <w:rPr>
          <w:rtl/>
        </w:rPr>
      </w:pPr>
    </w:p>
    <w:p w14:paraId="6F66F441" w14:textId="44D542C1" w:rsidR="00CF4B91" w:rsidRDefault="00CF4B91" w:rsidP="00CF4B91">
      <w:pPr>
        <w:rPr>
          <w:rtl/>
        </w:rPr>
      </w:pPr>
      <w:r>
        <w:rPr>
          <w:rFonts w:hint="cs"/>
          <w:rtl/>
        </w:rPr>
        <w:t>השריפות.</w:t>
      </w:r>
      <w:r w:rsidR="00C752C6">
        <w:rPr>
          <w:rFonts w:hint="cs"/>
          <w:rtl/>
        </w:rPr>
        <w:t xml:space="preserve"> </w:t>
      </w:r>
    </w:p>
    <w:p w14:paraId="3CC6CA27" w14:textId="77777777" w:rsidR="00CF4B91" w:rsidRDefault="00CF4B91" w:rsidP="00CF4B91">
      <w:pPr>
        <w:rPr>
          <w:rtl/>
        </w:rPr>
      </w:pPr>
    </w:p>
    <w:p w14:paraId="66A017BC" w14:textId="54653341" w:rsidR="00CF4B91" w:rsidRDefault="00CF4B91" w:rsidP="00CF4B91">
      <w:pPr>
        <w:pStyle w:val="af6"/>
        <w:keepNext/>
        <w:rPr>
          <w:rtl/>
        </w:rPr>
      </w:pPr>
      <w:bookmarkStart w:id="5889" w:name="ET_yor_6520_1253"/>
      <w:r w:rsidRPr="00CF4B91">
        <w:rPr>
          <w:rStyle w:val="TagStyle"/>
          <w:rtl/>
        </w:rPr>
        <w:t xml:space="preserve"> &lt;&lt; יור &gt;&gt; </w:t>
      </w:r>
      <w:r>
        <w:rPr>
          <w:rtl/>
        </w:rPr>
        <w:t>היו"ר ארז מלול:</w:t>
      </w:r>
      <w:r w:rsidRPr="00CF4B91">
        <w:rPr>
          <w:rStyle w:val="TagStyle"/>
          <w:rtl/>
        </w:rPr>
        <w:t xml:space="preserve"> &lt;&lt; יור &gt;&gt;</w:t>
      </w:r>
      <w:r>
        <w:rPr>
          <w:rtl/>
        </w:rPr>
        <w:t xml:space="preserve">   </w:t>
      </w:r>
      <w:bookmarkEnd w:id="5889"/>
    </w:p>
    <w:p w14:paraId="01A37E30" w14:textId="77777777" w:rsidR="00CF4B91" w:rsidRDefault="00CF4B91" w:rsidP="00CF4B91">
      <w:pPr>
        <w:pStyle w:val="KeepWithNext"/>
        <w:rPr>
          <w:rtl/>
        </w:rPr>
      </w:pPr>
    </w:p>
    <w:p w14:paraId="59E5FD62" w14:textId="3B6960E6" w:rsidR="00CF4B91" w:rsidRDefault="00CF4B91" w:rsidP="00CF4B91">
      <w:pPr>
        <w:rPr>
          <w:rtl/>
        </w:rPr>
      </w:pPr>
      <w:r>
        <w:rPr>
          <w:rFonts w:hint="cs"/>
          <w:rtl/>
        </w:rPr>
        <w:t>גלעד, היא לא צריכה אותך.</w:t>
      </w:r>
    </w:p>
    <w:p w14:paraId="1167D2F4" w14:textId="77777777" w:rsidR="00CF4B91" w:rsidRDefault="00CF4B91" w:rsidP="00CF4B91">
      <w:pPr>
        <w:rPr>
          <w:rtl/>
        </w:rPr>
      </w:pPr>
    </w:p>
    <w:p w14:paraId="4E0C7EFF" w14:textId="6C69CDD9" w:rsidR="00CF4B91" w:rsidRDefault="00CF4B91" w:rsidP="00CF4B91">
      <w:pPr>
        <w:pStyle w:val="-"/>
        <w:keepNext/>
        <w:rPr>
          <w:rtl/>
        </w:rPr>
      </w:pPr>
      <w:bookmarkStart w:id="5890" w:name="ET_speakercontinue_5300_1254"/>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890"/>
    </w:p>
    <w:p w14:paraId="148D503C" w14:textId="77777777" w:rsidR="00CF4B91" w:rsidRDefault="00CF4B91" w:rsidP="00CF4B91">
      <w:pPr>
        <w:pStyle w:val="KeepWithNext"/>
        <w:rPr>
          <w:rtl/>
        </w:rPr>
      </w:pPr>
    </w:p>
    <w:p w14:paraId="0E84A529" w14:textId="206DF1EA" w:rsidR="00CF4B91" w:rsidRDefault="00CF4B91" w:rsidP="00CF4B91">
      <w:pPr>
        <w:rPr>
          <w:rtl/>
        </w:rPr>
      </w:pPr>
      <w:r>
        <w:rPr>
          <w:rFonts w:hint="cs"/>
          <w:rtl/>
        </w:rPr>
        <w:t xml:space="preserve">סיימתי. </w:t>
      </w:r>
    </w:p>
    <w:p w14:paraId="0E9D7D21" w14:textId="77777777" w:rsidR="00CF4B91" w:rsidRDefault="00CF4B91" w:rsidP="00CF4B91">
      <w:pPr>
        <w:rPr>
          <w:rtl/>
        </w:rPr>
      </w:pPr>
    </w:p>
    <w:p w14:paraId="0F46A74F" w14:textId="6D920D27" w:rsidR="00CF4B91" w:rsidRDefault="00CF4B91" w:rsidP="00CF4B91">
      <w:pPr>
        <w:pStyle w:val="af5"/>
        <w:keepNext/>
        <w:rPr>
          <w:rtl/>
        </w:rPr>
      </w:pPr>
      <w:bookmarkStart w:id="5891" w:name="ET_interruption_6156_1255"/>
      <w:r w:rsidRPr="00CF4B91">
        <w:rPr>
          <w:rStyle w:val="TagStyle"/>
          <w:rtl/>
        </w:rPr>
        <w:t xml:space="preserve"> &lt;&lt; קריאה &gt;&gt; </w:t>
      </w:r>
      <w:r>
        <w:rPr>
          <w:rtl/>
        </w:rPr>
        <w:t>גלעד קריב (העבודה):</w:t>
      </w:r>
      <w:r w:rsidRPr="00CF4B91">
        <w:rPr>
          <w:rStyle w:val="TagStyle"/>
          <w:rtl/>
        </w:rPr>
        <w:t xml:space="preserve"> &lt;&lt; קריאה &gt;&gt;</w:t>
      </w:r>
      <w:r>
        <w:rPr>
          <w:rtl/>
        </w:rPr>
        <w:t xml:space="preserve">   </w:t>
      </w:r>
      <w:bookmarkEnd w:id="5891"/>
    </w:p>
    <w:p w14:paraId="577779F1" w14:textId="77777777" w:rsidR="00CF4B91" w:rsidRDefault="00CF4B91" w:rsidP="00CF4B91">
      <w:pPr>
        <w:pStyle w:val="KeepWithNext"/>
        <w:rPr>
          <w:rtl/>
        </w:rPr>
      </w:pPr>
    </w:p>
    <w:p w14:paraId="583BCA34" w14:textId="069732CD" w:rsidR="00CF4B91" w:rsidRDefault="00CF4B91" w:rsidP="00CF4B91">
      <w:pPr>
        <w:rPr>
          <w:rtl/>
        </w:rPr>
      </w:pPr>
      <w:r>
        <w:rPr>
          <w:rFonts w:hint="cs"/>
          <w:rtl/>
        </w:rPr>
        <w:t>היא צריכה, היא צריכה.</w:t>
      </w:r>
    </w:p>
    <w:p w14:paraId="05E3E3AE" w14:textId="77777777" w:rsidR="00CF4B91" w:rsidRDefault="00CF4B91" w:rsidP="00CF4B91">
      <w:pPr>
        <w:rPr>
          <w:rtl/>
        </w:rPr>
      </w:pPr>
    </w:p>
    <w:p w14:paraId="72B8768A" w14:textId="3F55F3EE" w:rsidR="00CF4B91" w:rsidRDefault="00CF4B91" w:rsidP="00CF4B91">
      <w:pPr>
        <w:pStyle w:val="af6"/>
        <w:keepNext/>
        <w:rPr>
          <w:rtl/>
        </w:rPr>
      </w:pPr>
      <w:bookmarkStart w:id="5892" w:name="ET_yor_6520_1256"/>
      <w:r w:rsidRPr="00CF4B91">
        <w:rPr>
          <w:rStyle w:val="TagStyle"/>
          <w:rtl/>
        </w:rPr>
        <w:t xml:space="preserve"> &lt;&lt; יור &gt;&gt; </w:t>
      </w:r>
      <w:r>
        <w:rPr>
          <w:rtl/>
        </w:rPr>
        <w:t>היו"ר ארז מלול:</w:t>
      </w:r>
      <w:r w:rsidRPr="00CF4B91">
        <w:rPr>
          <w:rStyle w:val="TagStyle"/>
          <w:rtl/>
        </w:rPr>
        <w:t xml:space="preserve"> &lt;&lt; יור &gt;&gt;</w:t>
      </w:r>
      <w:r>
        <w:rPr>
          <w:rtl/>
        </w:rPr>
        <w:t xml:space="preserve">   </w:t>
      </w:r>
      <w:bookmarkEnd w:id="5892"/>
    </w:p>
    <w:p w14:paraId="43364451" w14:textId="77777777" w:rsidR="00CF4B91" w:rsidRDefault="00CF4B91" w:rsidP="00CF4B91">
      <w:pPr>
        <w:pStyle w:val="KeepWithNext"/>
        <w:rPr>
          <w:rtl/>
        </w:rPr>
      </w:pPr>
    </w:p>
    <w:p w14:paraId="2BF1B97C" w14:textId="3EBA2165" w:rsidR="00794CA1" w:rsidRPr="00060648" w:rsidRDefault="00CF4B91" w:rsidP="00060648">
      <w:pPr>
        <w:rPr>
          <w:rtl/>
        </w:rPr>
      </w:pPr>
      <w:r>
        <w:rPr>
          <w:rFonts w:hint="cs"/>
          <w:rtl/>
        </w:rPr>
        <w:t xml:space="preserve">היא </w:t>
      </w:r>
      <w:r w:rsidR="00055CC7">
        <w:rPr>
          <w:rFonts w:hint="cs"/>
          <w:rtl/>
        </w:rPr>
        <w:t>לא ביקשה,</w:t>
      </w:r>
      <w:r>
        <w:rPr>
          <w:rFonts w:hint="cs"/>
          <w:rtl/>
        </w:rPr>
        <w:t xml:space="preserve"> אתה לא חייב </w:t>
      </w:r>
      <w:r w:rsidR="00060648" w:rsidRPr="00060648">
        <w:rPr>
          <w:rFonts w:hint="cs"/>
          <w:rtl/>
        </w:rPr>
        <w:t>לעזור.</w:t>
      </w:r>
    </w:p>
    <w:p w14:paraId="55A39325" w14:textId="77777777" w:rsidR="00CF4B91" w:rsidRDefault="00CF4B91" w:rsidP="00CF4B91">
      <w:pPr>
        <w:rPr>
          <w:rtl/>
        </w:rPr>
      </w:pPr>
      <w:bookmarkStart w:id="5893" w:name="_ETM_Q1_11786306"/>
      <w:bookmarkStart w:id="5894" w:name="_ETM_Q1_11782271"/>
      <w:bookmarkEnd w:id="5893"/>
      <w:bookmarkEnd w:id="5894"/>
    </w:p>
    <w:p w14:paraId="5D8B0BDB" w14:textId="1A84A3FD" w:rsidR="00CF4B91" w:rsidRDefault="00CF4B91" w:rsidP="00CF4B91">
      <w:pPr>
        <w:pStyle w:val="-"/>
        <w:keepNext/>
        <w:rPr>
          <w:rtl/>
        </w:rPr>
      </w:pPr>
      <w:bookmarkStart w:id="5895" w:name="ET_speakercontinue_5300_1257"/>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895"/>
    </w:p>
    <w:p w14:paraId="1311BDB1" w14:textId="77777777" w:rsidR="00CF4B91" w:rsidRDefault="00CF4B91" w:rsidP="00CF4B91">
      <w:pPr>
        <w:pStyle w:val="KeepWithNext"/>
        <w:rPr>
          <w:rtl/>
        </w:rPr>
      </w:pPr>
    </w:p>
    <w:p w14:paraId="5E5955F5" w14:textId="3C6DDEDA" w:rsidR="00CF4B91" w:rsidRDefault="00CF4B91" w:rsidP="00CF4B91">
      <w:pPr>
        <w:rPr>
          <w:rtl/>
        </w:rPr>
      </w:pPr>
      <w:r>
        <w:rPr>
          <w:rFonts w:hint="cs"/>
          <w:rtl/>
        </w:rPr>
        <w:t xml:space="preserve">והשריפות, כששורפים בתים </w:t>
      </w:r>
      <w:r w:rsidR="00C752C6">
        <w:rPr>
          <w:rFonts w:hint="cs"/>
          <w:rtl/>
        </w:rPr>
        <w:t xml:space="preserve">הוא מגנה </w:t>
      </w:r>
      <w:r>
        <w:rPr>
          <w:rFonts w:hint="cs"/>
          <w:rtl/>
        </w:rPr>
        <w:t>רק אם מראיינים אותו</w:t>
      </w:r>
      <w:r w:rsidR="00D606DA" w:rsidRPr="00D606DA">
        <w:rPr>
          <w:rtl/>
        </w:rPr>
        <w:t xml:space="preserve">. </w:t>
      </w:r>
    </w:p>
    <w:p w14:paraId="4CA983AA" w14:textId="77777777" w:rsidR="00CF4B91" w:rsidRDefault="00CF4B91" w:rsidP="00CF4B91">
      <w:pPr>
        <w:rPr>
          <w:rtl/>
        </w:rPr>
      </w:pPr>
    </w:p>
    <w:p w14:paraId="3B30ECC4" w14:textId="12642138" w:rsidR="00CF4B91" w:rsidRDefault="00CF4B91" w:rsidP="00CF4B91">
      <w:pPr>
        <w:pStyle w:val="af5"/>
        <w:keepNext/>
        <w:rPr>
          <w:rtl/>
        </w:rPr>
      </w:pPr>
      <w:bookmarkStart w:id="5896" w:name="ET_interruption_6156_1258"/>
      <w:r w:rsidRPr="00CF4B91">
        <w:rPr>
          <w:rStyle w:val="TagStyle"/>
          <w:rtl/>
        </w:rPr>
        <w:t xml:space="preserve"> &lt;&lt; קריאה &gt;&gt; </w:t>
      </w:r>
      <w:r>
        <w:rPr>
          <w:rtl/>
        </w:rPr>
        <w:t>גלעד קריב (העבודה):</w:t>
      </w:r>
      <w:r w:rsidRPr="00CF4B91">
        <w:rPr>
          <w:rStyle w:val="TagStyle"/>
          <w:rtl/>
        </w:rPr>
        <w:t xml:space="preserve"> &lt;&lt; קריאה &gt;&gt;</w:t>
      </w:r>
      <w:r>
        <w:rPr>
          <w:rtl/>
        </w:rPr>
        <w:t xml:space="preserve">   </w:t>
      </w:r>
      <w:bookmarkEnd w:id="5896"/>
    </w:p>
    <w:p w14:paraId="66E8768A" w14:textId="77777777" w:rsidR="00CF4B91" w:rsidRDefault="00CF4B91" w:rsidP="00CF4B91">
      <w:pPr>
        <w:pStyle w:val="KeepWithNext"/>
        <w:rPr>
          <w:rtl/>
        </w:rPr>
      </w:pPr>
    </w:p>
    <w:p w14:paraId="122E9498" w14:textId="3F24C871" w:rsidR="00CF4B91" w:rsidRDefault="00CF4B91" w:rsidP="00CF4B91">
      <w:pPr>
        <w:rPr>
          <w:rtl/>
        </w:rPr>
      </w:pPr>
      <w:r>
        <w:rPr>
          <w:rFonts w:hint="cs"/>
          <w:rtl/>
        </w:rPr>
        <w:t xml:space="preserve">זה </w:t>
      </w:r>
      <w:r w:rsidR="00055CC7">
        <w:rPr>
          <w:rFonts w:hint="cs"/>
          <w:rtl/>
        </w:rPr>
        <w:t>עשבים שוטים.</w:t>
      </w:r>
    </w:p>
    <w:p w14:paraId="45637F88" w14:textId="77777777" w:rsidR="00CF4B91" w:rsidRDefault="00CF4B91" w:rsidP="00CF4B91">
      <w:pPr>
        <w:rPr>
          <w:rtl/>
        </w:rPr>
      </w:pPr>
    </w:p>
    <w:p w14:paraId="14CF73F1" w14:textId="3C8F70BC" w:rsidR="00CF4B91" w:rsidRDefault="00CF4B91" w:rsidP="00CF4B91">
      <w:pPr>
        <w:pStyle w:val="-"/>
        <w:keepNext/>
        <w:rPr>
          <w:rtl/>
        </w:rPr>
      </w:pPr>
      <w:bookmarkStart w:id="5897" w:name="ET_speakercontinue_5300_1259"/>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897"/>
    </w:p>
    <w:p w14:paraId="0921B8FE" w14:textId="77777777" w:rsidR="00CF4B91" w:rsidRDefault="00CF4B91" w:rsidP="00CF4B91">
      <w:pPr>
        <w:pStyle w:val="KeepWithNext"/>
        <w:rPr>
          <w:rtl/>
        </w:rPr>
      </w:pPr>
    </w:p>
    <w:p w14:paraId="51FD66FC" w14:textId="44A9D43D" w:rsidR="009D3F60" w:rsidRDefault="00CF4B91" w:rsidP="00CF4B91">
      <w:pPr>
        <w:rPr>
          <w:rtl/>
        </w:rPr>
      </w:pPr>
      <w:r>
        <w:rPr>
          <w:rFonts w:hint="cs"/>
          <w:rtl/>
        </w:rPr>
        <w:t xml:space="preserve">אם </w:t>
      </w:r>
      <w:r w:rsidR="00D606DA" w:rsidRPr="00D606DA">
        <w:rPr>
          <w:rtl/>
        </w:rPr>
        <w:t>אתה מגנה אלימות</w:t>
      </w:r>
      <w:r>
        <w:rPr>
          <w:rFonts w:hint="cs"/>
          <w:rtl/>
        </w:rPr>
        <w:t xml:space="preserve"> </w:t>
      </w:r>
      <w:r>
        <w:rPr>
          <w:rtl/>
        </w:rPr>
        <w:t>–</w:t>
      </w:r>
      <w:r w:rsidR="00D606DA" w:rsidRPr="00D606DA">
        <w:rPr>
          <w:rtl/>
        </w:rPr>
        <w:t xml:space="preserve"> תגנה אלימות</w:t>
      </w:r>
      <w:r w:rsidR="009D3F60">
        <w:rPr>
          <w:rFonts w:hint="cs"/>
          <w:rtl/>
        </w:rPr>
        <w:t>.</w:t>
      </w:r>
      <w:r w:rsidR="00D606DA" w:rsidRPr="00D606DA">
        <w:rPr>
          <w:rtl/>
        </w:rPr>
        <w:t xml:space="preserve"> </w:t>
      </w:r>
    </w:p>
    <w:p w14:paraId="2D6E421A" w14:textId="77777777" w:rsidR="00CF4B91" w:rsidRDefault="00CF4B91" w:rsidP="00CF4B91">
      <w:pPr>
        <w:rPr>
          <w:rtl/>
        </w:rPr>
      </w:pPr>
    </w:p>
    <w:p w14:paraId="3D0C749B" w14:textId="26D5536B" w:rsidR="00CF4B91" w:rsidRDefault="00CF4B91" w:rsidP="00CF4B91">
      <w:pPr>
        <w:pStyle w:val="-"/>
        <w:keepNext/>
        <w:rPr>
          <w:rtl/>
        </w:rPr>
      </w:pPr>
      <w:bookmarkStart w:id="5898" w:name="ET_speakercontinue_5300_1260"/>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898"/>
    </w:p>
    <w:p w14:paraId="7DAAE5D2" w14:textId="77777777" w:rsidR="00CF4B91" w:rsidRDefault="00CF4B91" w:rsidP="00CF4B91">
      <w:pPr>
        <w:pStyle w:val="KeepWithNext"/>
        <w:rPr>
          <w:rtl/>
        </w:rPr>
      </w:pPr>
    </w:p>
    <w:p w14:paraId="7E9C5E86" w14:textId="743FD0DE" w:rsidR="00CF4B91" w:rsidRDefault="00D606DA" w:rsidP="00746E44">
      <w:pPr>
        <w:rPr>
          <w:rtl/>
        </w:rPr>
      </w:pPr>
      <w:r w:rsidRPr="00D606DA">
        <w:rPr>
          <w:rtl/>
        </w:rPr>
        <w:t>וה</w:t>
      </w:r>
      <w:r w:rsidR="00CF4B91">
        <w:rPr>
          <w:rFonts w:hint="cs"/>
          <w:rtl/>
        </w:rPr>
        <w:t>מילה</w:t>
      </w:r>
      <w:r w:rsidRPr="00D606DA">
        <w:rPr>
          <w:rtl/>
        </w:rPr>
        <w:t xml:space="preserve"> האחרונה שאגיד כי אמרתי את זה אתמול, </w:t>
      </w:r>
      <w:r w:rsidR="009D3F60">
        <w:rPr>
          <w:rFonts w:hint="cs"/>
          <w:rtl/>
        </w:rPr>
        <w:t>כש</w:t>
      </w:r>
      <w:r w:rsidRPr="00D606DA">
        <w:rPr>
          <w:rtl/>
        </w:rPr>
        <w:t xml:space="preserve">הייתי </w:t>
      </w:r>
      <w:r w:rsidR="009D3F60">
        <w:rPr>
          <w:rFonts w:hint="cs"/>
          <w:rtl/>
        </w:rPr>
        <w:t>יושבת-ראש</w:t>
      </w:r>
      <w:r w:rsidRPr="00D606DA">
        <w:rPr>
          <w:rtl/>
        </w:rPr>
        <w:t xml:space="preserve"> הוועדה </w:t>
      </w:r>
      <w:r w:rsidR="00CF4B91">
        <w:rPr>
          <w:rFonts w:hint="cs"/>
          <w:rtl/>
        </w:rPr>
        <w:t xml:space="preserve">והייתה </w:t>
      </w:r>
      <w:r w:rsidRPr="00D606DA">
        <w:rPr>
          <w:rtl/>
        </w:rPr>
        <w:t>אלימות נגד חרדים</w:t>
      </w:r>
      <w:r w:rsidR="00C752C6">
        <w:rPr>
          <w:rFonts w:hint="cs"/>
          <w:rtl/>
        </w:rPr>
        <w:t xml:space="preserve"> - -</w:t>
      </w:r>
      <w:r w:rsidRPr="00D606DA">
        <w:rPr>
          <w:rtl/>
        </w:rPr>
        <w:t xml:space="preserve"> </w:t>
      </w:r>
    </w:p>
    <w:p w14:paraId="1F12060C" w14:textId="77777777" w:rsidR="00CF4B91" w:rsidRDefault="00CF4B91" w:rsidP="00746E44">
      <w:pPr>
        <w:rPr>
          <w:rtl/>
        </w:rPr>
      </w:pPr>
    </w:p>
    <w:p w14:paraId="029955C0" w14:textId="71360ADD" w:rsidR="00CF4B91" w:rsidRDefault="00CF4B91" w:rsidP="00CF4B91">
      <w:pPr>
        <w:pStyle w:val="af6"/>
        <w:keepNext/>
        <w:rPr>
          <w:rtl/>
        </w:rPr>
      </w:pPr>
      <w:bookmarkStart w:id="5899" w:name="ET_yor_6520_1263"/>
      <w:r w:rsidRPr="00CF4B91">
        <w:rPr>
          <w:rStyle w:val="TagStyle"/>
          <w:rtl/>
        </w:rPr>
        <w:t xml:space="preserve"> &lt;&lt; יור &gt;&gt; </w:t>
      </w:r>
      <w:r>
        <w:rPr>
          <w:rtl/>
        </w:rPr>
        <w:t>היו"ר ארז מלול:</w:t>
      </w:r>
      <w:r w:rsidRPr="00CF4B91">
        <w:rPr>
          <w:rStyle w:val="TagStyle"/>
          <w:rtl/>
        </w:rPr>
        <w:t xml:space="preserve"> &lt;&lt; יור &gt;&gt;</w:t>
      </w:r>
      <w:r>
        <w:rPr>
          <w:rtl/>
        </w:rPr>
        <w:t xml:space="preserve">   </w:t>
      </w:r>
      <w:bookmarkEnd w:id="5899"/>
    </w:p>
    <w:p w14:paraId="473917AA" w14:textId="77777777" w:rsidR="00CF4B91" w:rsidRDefault="00CF4B91" w:rsidP="00CF4B91">
      <w:pPr>
        <w:pStyle w:val="KeepWithNext"/>
        <w:rPr>
          <w:rtl/>
          <w:lang w:eastAsia="he-IL"/>
        </w:rPr>
      </w:pPr>
    </w:p>
    <w:p w14:paraId="4E0CDDE1" w14:textId="692CE8B2" w:rsidR="00CF4B91" w:rsidRDefault="00CF4B91" w:rsidP="00CF4B91">
      <w:pPr>
        <w:rPr>
          <w:rtl/>
        </w:rPr>
      </w:pPr>
      <w:r>
        <w:rPr>
          <w:rFonts w:hint="cs"/>
          <w:rtl/>
        </w:rPr>
        <w:t>נכון.</w:t>
      </w:r>
    </w:p>
    <w:p w14:paraId="2EB8452F" w14:textId="77777777" w:rsidR="00CF4B91" w:rsidRDefault="00CF4B91" w:rsidP="00CF4B91">
      <w:pPr>
        <w:rPr>
          <w:rtl/>
        </w:rPr>
      </w:pPr>
    </w:p>
    <w:p w14:paraId="19F7E2A6" w14:textId="16F34AE6" w:rsidR="00CF4B91" w:rsidRDefault="00CF4B91" w:rsidP="00CF4B91">
      <w:pPr>
        <w:pStyle w:val="-"/>
        <w:keepNext/>
        <w:rPr>
          <w:rtl/>
        </w:rPr>
      </w:pPr>
      <w:bookmarkStart w:id="5900" w:name="ET_speakercontinue_5300_1262"/>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900"/>
    </w:p>
    <w:p w14:paraId="0FE11A8A" w14:textId="77777777" w:rsidR="00CF4B91" w:rsidRDefault="00CF4B91" w:rsidP="00CF4B91">
      <w:pPr>
        <w:pStyle w:val="KeepWithNext"/>
        <w:rPr>
          <w:rtl/>
        </w:rPr>
      </w:pPr>
    </w:p>
    <w:p w14:paraId="37488DFE" w14:textId="27D393FE" w:rsidR="00CF4B91" w:rsidRDefault="00C752C6" w:rsidP="00C752C6">
      <w:pPr>
        <w:rPr>
          <w:rtl/>
        </w:rPr>
      </w:pPr>
      <w:r>
        <w:rPr>
          <w:rFonts w:hint="cs"/>
          <w:rtl/>
        </w:rPr>
        <w:t xml:space="preserve">- - </w:t>
      </w:r>
      <w:r w:rsidR="00D606DA" w:rsidRPr="00D606DA">
        <w:rPr>
          <w:rtl/>
        </w:rPr>
        <w:t xml:space="preserve">ליוויתי את חיים מזרחי </w:t>
      </w:r>
      <w:r w:rsidR="00CF4B91">
        <w:rPr>
          <w:rFonts w:hint="cs"/>
          <w:rtl/>
        </w:rPr>
        <w:t>כשהייתה המכת"זית</w:t>
      </w:r>
      <w:r w:rsidR="00D606DA" w:rsidRPr="00D606DA">
        <w:rPr>
          <w:rtl/>
        </w:rPr>
        <w:t xml:space="preserve">. </w:t>
      </w:r>
    </w:p>
    <w:p w14:paraId="379812FB" w14:textId="77777777" w:rsidR="00CF4B91" w:rsidRDefault="00CF4B91" w:rsidP="00746E44">
      <w:pPr>
        <w:rPr>
          <w:rtl/>
        </w:rPr>
      </w:pPr>
    </w:p>
    <w:p w14:paraId="54BA0978" w14:textId="3C7F0664" w:rsidR="00CF4B91" w:rsidRDefault="00CF4B91" w:rsidP="00CF4B91">
      <w:pPr>
        <w:pStyle w:val="af6"/>
        <w:keepNext/>
        <w:rPr>
          <w:rtl/>
        </w:rPr>
      </w:pPr>
      <w:bookmarkStart w:id="5901" w:name="ET_yor_6520_1264"/>
      <w:r w:rsidRPr="00CF4B91">
        <w:rPr>
          <w:rStyle w:val="TagStyle"/>
          <w:rtl/>
        </w:rPr>
        <w:t xml:space="preserve"> &lt;&lt; יור &gt;&gt; </w:t>
      </w:r>
      <w:r>
        <w:rPr>
          <w:rtl/>
        </w:rPr>
        <w:t>היו"ר ארז מלול:</w:t>
      </w:r>
      <w:r w:rsidRPr="00CF4B91">
        <w:rPr>
          <w:rStyle w:val="TagStyle"/>
          <w:rtl/>
        </w:rPr>
        <w:t xml:space="preserve"> &lt;&lt; יור &gt;&gt;</w:t>
      </w:r>
      <w:r>
        <w:rPr>
          <w:rtl/>
        </w:rPr>
        <w:t xml:space="preserve">   </w:t>
      </w:r>
      <w:bookmarkEnd w:id="5901"/>
    </w:p>
    <w:p w14:paraId="21B88290" w14:textId="77777777" w:rsidR="00CF4B91" w:rsidRDefault="00CF4B91" w:rsidP="00CF4B91">
      <w:pPr>
        <w:pStyle w:val="KeepWithNext"/>
        <w:rPr>
          <w:rtl/>
        </w:rPr>
      </w:pPr>
    </w:p>
    <w:p w14:paraId="4EB1DAE7" w14:textId="36B5CF08" w:rsidR="00CF4B91" w:rsidRDefault="00CF4B91" w:rsidP="00CF4B91">
      <w:pPr>
        <w:rPr>
          <w:rtl/>
        </w:rPr>
      </w:pPr>
      <w:r>
        <w:rPr>
          <w:rFonts w:hint="cs"/>
          <w:rtl/>
        </w:rPr>
        <w:t>בדקתי את זה, את צדקת.</w:t>
      </w:r>
    </w:p>
    <w:p w14:paraId="2602C406" w14:textId="77777777" w:rsidR="00CF4B91" w:rsidRDefault="00CF4B91" w:rsidP="00CF4B91">
      <w:pPr>
        <w:rPr>
          <w:rtl/>
        </w:rPr>
      </w:pPr>
    </w:p>
    <w:p w14:paraId="16894B38" w14:textId="11281C29" w:rsidR="00CF4B91" w:rsidRDefault="00CF4B91" w:rsidP="00CF4B91">
      <w:pPr>
        <w:pStyle w:val="-"/>
        <w:keepNext/>
        <w:rPr>
          <w:rtl/>
        </w:rPr>
      </w:pPr>
      <w:bookmarkStart w:id="5902" w:name="ET_speakercontinue_5300_1265"/>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902"/>
    </w:p>
    <w:p w14:paraId="169E45A3" w14:textId="77777777" w:rsidR="00CF4B91" w:rsidRDefault="00CF4B91" w:rsidP="00CF4B91">
      <w:pPr>
        <w:pStyle w:val="KeepWithNext"/>
        <w:rPr>
          <w:rtl/>
        </w:rPr>
      </w:pPr>
    </w:p>
    <w:p w14:paraId="30037C77" w14:textId="2DF1B473" w:rsidR="00CF4B91" w:rsidRDefault="00060648" w:rsidP="00060648">
      <w:pPr>
        <w:rPr>
          <w:rtl/>
        </w:rPr>
      </w:pPr>
      <w:r>
        <w:rPr>
          <w:rFonts w:hint="cs"/>
          <w:rtl/>
        </w:rPr>
        <w:t>אני ליוויתי את חיים מזרחי</w:t>
      </w:r>
      <w:bookmarkStart w:id="5903" w:name="_ETM_Q1_11787674"/>
      <w:bookmarkEnd w:id="5903"/>
      <w:r>
        <w:rPr>
          <w:rFonts w:hint="cs"/>
          <w:rtl/>
        </w:rPr>
        <w:t xml:space="preserve"> עד היום, הוא חרדי</w:t>
      </w:r>
      <w:r w:rsidR="00055CC7">
        <w:rPr>
          <w:rFonts w:hint="cs"/>
          <w:rtl/>
        </w:rPr>
        <w:t xml:space="preserve"> </w:t>
      </w:r>
      <w:r w:rsidR="00CF4B91">
        <w:rPr>
          <w:rFonts w:hint="cs"/>
          <w:rtl/>
        </w:rPr>
        <w:t>שסבל מאלימות שוטרים</w:t>
      </w:r>
      <w:bookmarkStart w:id="5904" w:name="_ETM_Q1_11786452"/>
      <w:bookmarkEnd w:id="5904"/>
      <w:r w:rsidR="00055CC7">
        <w:rPr>
          <w:rFonts w:hint="cs"/>
          <w:rtl/>
        </w:rPr>
        <w:t>.</w:t>
      </w:r>
    </w:p>
    <w:p w14:paraId="4B3E214F" w14:textId="77777777" w:rsidR="00CF4B91" w:rsidRDefault="00CF4B91" w:rsidP="00746E44">
      <w:pPr>
        <w:rPr>
          <w:rtl/>
        </w:rPr>
      </w:pPr>
    </w:p>
    <w:p w14:paraId="2F1DDFDE" w14:textId="29E9AD0C" w:rsidR="00CF4B91" w:rsidRDefault="00CF4B91" w:rsidP="00CF4B91">
      <w:pPr>
        <w:pStyle w:val="-"/>
        <w:keepNext/>
        <w:rPr>
          <w:rtl/>
        </w:rPr>
      </w:pPr>
      <w:bookmarkStart w:id="5905" w:name="ET_speakercontinue_5300_1266"/>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905"/>
    </w:p>
    <w:p w14:paraId="3F9F7344" w14:textId="77777777" w:rsidR="00CF4B91" w:rsidRDefault="00CF4B91" w:rsidP="00CF4B91">
      <w:pPr>
        <w:pStyle w:val="KeepWithNext"/>
        <w:rPr>
          <w:rtl/>
        </w:rPr>
      </w:pPr>
      <w:bookmarkStart w:id="5906" w:name="_ETM_Q1_11803973"/>
      <w:bookmarkStart w:id="5907" w:name="_ETM_Q1_11799326"/>
      <w:bookmarkStart w:id="5908" w:name="_ETM_Q1_11796289"/>
      <w:bookmarkStart w:id="5909" w:name="_ETM_Q1_11792010"/>
      <w:bookmarkStart w:id="5910" w:name="_ETM_Q1_11788325"/>
      <w:bookmarkEnd w:id="5906"/>
      <w:bookmarkEnd w:id="5907"/>
      <w:bookmarkEnd w:id="5908"/>
      <w:bookmarkEnd w:id="5909"/>
      <w:bookmarkEnd w:id="5910"/>
    </w:p>
    <w:p w14:paraId="095057E6" w14:textId="18D1BD14" w:rsidR="00CF4B91" w:rsidRDefault="00CF4B91" w:rsidP="00CF4B91">
      <w:pPr>
        <w:rPr>
          <w:rtl/>
        </w:rPr>
      </w:pPr>
      <w:r>
        <w:rPr>
          <w:rFonts w:hint="cs"/>
          <w:rtl/>
        </w:rPr>
        <w:t>בדקתי את זה, צדקת.</w:t>
      </w:r>
    </w:p>
    <w:p w14:paraId="20594D57" w14:textId="77777777" w:rsidR="00CF4B91" w:rsidRDefault="00CF4B91" w:rsidP="00CF4B91">
      <w:pPr>
        <w:rPr>
          <w:rtl/>
        </w:rPr>
      </w:pPr>
    </w:p>
    <w:p w14:paraId="0D3FEBDD" w14:textId="72B5289A" w:rsidR="00CF4B91" w:rsidRDefault="00CF4B91" w:rsidP="00CF4B91">
      <w:pPr>
        <w:pStyle w:val="-"/>
        <w:keepNext/>
        <w:rPr>
          <w:rtl/>
        </w:rPr>
      </w:pPr>
      <w:bookmarkStart w:id="5911" w:name="ET_speakercontinue_5300_1267"/>
      <w:r w:rsidRPr="00CF4B91">
        <w:rPr>
          <w:rStyle w:val="TagStyle"/>
          <w:rtl/>
        </w:rPr>
        <w:t xml:space="preserve"> &lt;&lt; דובר_המשך &gt;&gt; </w:t>
      </w:r>
      <w:r>
        <w:rPr>
          <w:rtl/>
        </w:rPr>
        <w:t>מירב בן ארי (יש עתיד):</w:t>
      </w:r>
      <w:r w:rsidRPr="00CF4B91">
        <w:rPr>
          <w:rStyle w:val="TagStyle"/>
          <w:rtl/>
        </w:rPr>
        <w:t xml:space="preserve"> &lt;&lt; דובר_המשך &gt;&gt;</w:t>
      </w:r>
      <w:r>
        <w:rPr>
          <w:rtl/>
        </w:rPr>
        <w:t xml:space="preserve">   </w:t>
      </w:r>
      <w:bookmarkEnd w:id="5911"/>
    </w:p>
    <w:p w14:paraId="355B10D0" w14:textId="77777777" w:rsidR="00CF4B91" w:rsidRDefault="00CF4B91" w:rsidP="00CF4B91">
      <w:pPr>
        <w:pStyle w:val="KeepWithNext"/>
        <w:rPr>
          <w:rtl/>
        </w:rPr>
      </w:pPr>
    </w:p>
    <w:p w14:paraId="3420C95B" w14:textId="14F87808" w:rsidR="00746E44" w:rsidRDefault="00D606DA" w:rsidP="00746E44">
      <w:pPr>
        <w:rPr>
          <w:rtl/>
        </w:rPr>
      </w:pPr>
      <w:r w:rsidRPr="00D606DA">
        <w:rPr>
          <w:rtl/>
        </w:rPr>
        <w:t>לא לקחת פוזיציה באלימות</w:t>
      </w:r>
      <w:r w:rsidR="00CF4B91">
        <w:rPr>
          <w:rFonts w:hint="cs"/>
          <w:rtl/>
        </w:rPr>
        <w:t>.</w:t>
      </w:r>
      <w:r w:rsidRPr="00D606DA">
        <w:rPr>
          <w:rtl/>
        </w:rPr>
        <w:t xml:space="preserve"> </w:t>
      </w:r>
    </w:p>
    <w:p w14:paraId="68D967BF" w14:textId="77777777" w:rsidR="00CB1A35" w:rsidRDefault="00CB1A35" w:rsidP="00CB1A35">
      <w:pPr>
        <w:rPr>
          <w:rtl/>
        </w:rPr>
      </w:pPr>
      <w:bookmarkStart w:id="5912" w:name="_ETM_Q1_11639313"/>
      <w:bookmarkStart w:id="5913" w:name="_ETM_Q1_11639378"/>
      <w:bookmarkStart w:id="5914" w:name="_ETM_Q1_11627007"/>
      <w:bookmarkStart w:id="5915" w:name="_ETM_Q1_11549842"/>
      <w:bookmarkEnd w:id="5912"/>
      <w:bookmarkEnd w:id="5913"/>
      <w:bookmarkEnd w:id="5914"/>
      <w:bookmarkEnd w:id="5915"/>
    </w:p>
    <w:p w14:paraId="776DF35C" w14:textId="77777777" w:rsidR="00746E44" w:rsidRDefault="00746E44" w:rsidP="00746E44">
      <w:pPr>
        <w:pStyle w:val="af6"/>
        <w:keepNext/>
        <w:rPr>
          <w:rtl/>
        </w:rPr>
      </w:pPr>
      <w:bookmarkStart w:id="5916" w:name="ET_yor_6520_567"/>
      <w:r w:rsidRPr="00746E44">
        <w:rPr>
          <w:rStyle w:val="TagStyle"/>
          <w:rtl/>
        </w:rPr>
        <w:t xml:space="preserve"> &lt;&lt; יור &gt;&gt; </w:t>
      </w:r>
      <w:r>
        <w:rPr>
          <w:rtl/>
        </w:rPr>
        <w:t>היו"ר ארז מלול:</w:t>
      </w:r>
      <w:r w:rsidRPr="00746E44">
        <w:rPr>
          <w:rStyle w:val="TagStyle"/>
          <w:rtl/>
        </w:rPr>
        <w:t xml:space="preserve"> &lt;&lt; יור &gt;&gt;</w:t>
      </w:r>
      <w:r>
        <w:rPr>
          <w:rtl/>
        </w:rPr>
        <w:t xml:space="preserve">   </w:t>
      </w:r>
      <w:bookmarkEnd w:id="5916"/>
    </w:p>
    <w:p w14:paraId="501DFC9E" w14:textId="77777777" w:rsidR="00746E44" w:rsidRDefault="00746E44" w:rsidP="00746E44">
      <w:pPr>
        <w:pStyle w:val="KeepWithNext"/>
        <w:rPr>
          <w:rtl/>
        </w:rPr>
      </w:pPr>
    </w:p>
    <w:p w14:paraId="168D6117" w14:textId="690D5D66" w:rsidR="009D3F60" w:rsidRDefault="00CF4B91" w:rsidP="00746E44">
      <w:pPr>
        <w:rPr>
          <w:rtl/>
        </w:rPr>
      </w:pPr>
      <w:bookmarkStart w:id="5917" w:name="_ETM_Q1_11797752"/>
      <w:bookmarkEnd w:id="5917"/>
      <w:r>
        <w:rPr>
          <w:rFonts w:hint="cs"/>
          <w:rtl/>
        </w:rPr>
        <w:t xml:space="preserve">יופי, </w:t>
      </w:r>
      <w:r w:rsidR="00746E44">
        <w:rPr>
          <w:rFonts w:hint="cs"/>
          <w:rtl/>
        </w:rPr>
        <w:t>תודה רבה. אביחי, אתה חותם את הדיון</w:t>
      </w:r>
      <w:r w:rsidR="00DE4EA4" w:rsidRPr="00DE4EA4">
        <w:rPr>
          <w:rtl/>
        </w:rPr>
        <w:t xml:space="preserve"> תחתום את זה</w:t>
      </w:r>
      <w:r w:rsidR="00C752C6">
        <w:rPr>
          <w:rFonts w:hint="cs"/>
          <w:rtl/>
        </w:rPr>
        <w:t xml:space="preserve"> </w:t>
      </w:r>
      <w:r w:rsidR="00C752C6">
        <w:rPr>
          <w:rtl/>
        </w:rPr>
        <w:t>–</w:t>
      </w:r>
      <w:r>
        <w:rPr>
          <w:rFonts w:hint="cs"/>
          <w:rtl/>
        </w:rPr>
        <w:t xml:space="preserve"> אומרים אצלנו</w:t>
      </w:r>
      <w:r w:rsidR="00C752C6">
        <w:rPr>
          <w:rFonts w:hint="cs"/>
          <w:rtl/>
        </w:rPr>
        <w:t xml:space="preserve"> </w:t>
      </w:r>
      <w:r w:rsidR="00C752C6">
        <w:rPr>
          <w:rtl/>
        </w:rPr>
        <w:t>–</w:t>
      </w:r>
      <w:r w:rsidR="00DE4EA4" w:rsidRPr="00DE4EA4">
        <w:rPr>
          <w:rtl/>
        </w:rPr>
        <w:t xml:space="preserve"> חתימה טובה. </w:t>
      </w:r>
    </w:p>
    <w:p w14:paraId="0E6C51F5" w14:textId="77777777" w:rsidR="00CF4B91" w:rsidRDefault="00CF4B91" w:rsidP="00746E44">
      <w:pPr>
        <w:rPr>
          <w:rtl/>
        </w:rPr>
      </w:pPr>
    </w:p>
    <w:p w14:paraId="0D67C72F" w14:textId="470D091F" w:rsidR="00CF4B91" w:rsidRDefault="00CF4B91" w:rsidP="00CF4B91">
      <w:pPr>
        <w:pStyle w:val="af9"/>
        <w:keepNext/>
        <w:rPr>
          <w:rtl/>
        </w:rPr>
      </w:pPr>
      <w:bookmarkStart w:id="5918" w:name="ET_guest_834627_1268"/>
      <w:r w:rsidRPr="00CF4B91">
        <w:rPr>
          <w:rStyle w:val="TagStyle"/>
          <w:rtl/>
        </w:rPr>
        <w:t xml:space="preserve"> &lt;&lt; אורח &gt;&gt; </w:t>
      </w:r>
      <w:r>
        <w:rPr>
          <w:rtl/>
        </w:rPr>
        <w:t>מלי בלוך פולישוק:</w:t>
      </w:r>
      <w:r w:rsidRPr="00CF4B91">
        <w:rPr>
          <w:rStyle w:val="TagStyle"/>
          <w:rtl/>
        </w:rPr>
        <w:t xml:space="preserve"> &lt;&lt; אורח &gt;&gt;</w:t>
      </w:r>
      <w:r>
        <w:rPr>
          <w:rtl/>
        </w:rPr>
        <w:t xml:space="preserve">   </w:t>
      </w:r>
      <w:bookmarkEnd w:id="5918"/>
    </w:p>
    <w:p w14:paraId="7E41285F" w14:textId="77777777" w:rsidR="00CF4B91" w:rsidRDefault="00CF4B91" w:rsidP="00CF4B91">
      <w:pPr>
        <w:pStyle w:val="KeepWithNext"/>
        <w:rPr>
          <w:rtl/>
        </w:rPr>
      </w:pPr>
    </w:p>
    <w:p w14:paraId="29711E54" w14:textId="7ED1E158" w:rsidR="00746E44" w:rsidRDefault="00CF4B91" w:rsidP="00CF6CA0">
      <w:pPr>
        <w:rPr>
          <w:rtl/>
        </w:rPr>
      </w:pPr>
      <w:r>
        <w:rPr>
          <w:rFonts w:hint="cs"/>
          <w:rtl/>
        </w:rPr>
        <w:t xml:space="preserve">אני </w:t>
      </w:r>
      <w:r w:rsidR="00055CC7">
        <w:rPr>
          <w:rFonts w:hint="cs"/>
          <w:rtl/>
        </w:rPr>
        <w:t>מבקשת רק</w:t>
      </w:r>
      <w:r>
        <w:rPr>
          <w:rFonts w:hint="cs"/>
          <w:rtl/>
        </w:rPr>
        <w:t xml:space="preserve"> משפט אחד,</w:t>
      </w:r>
      <w:r w:rsidR="00DE4EA4" w:rsidRPr="00DE4EA4">
        <w:rPr>
          <w:rtl/>
        </w:rPr>
        <w:t xml:space="preserve"> אדוני היושב-ראש</w:t>
      </w:r>
      <w:r>
        <w:rPr>
          <w:rFonts w:hint="cs"/>
          <w:rtl/>
        </w:rPr>
        <w:t>.</w:t>
      </w:r>
      <w:r w:rsidR="00DE4EA4" w:rsidRPr="00DE4EA4">
        <w:rPr>
          <w:rtl/>
        </w:rPr>
        <w:t xml:space="preserve"> </w:t>
      </w:r>
    </w:p>
    <w:p w14:paraId="77D2C8A6" w14:textId="7C26BDE6" w:rsidR="00CF6CA0" w:rsidRDefault="00CF6CA0" w:rsidP="00746E44">
      <w:pPr>
        <w:rPr>
          <w:rtl/>
        </w:rPr>
      </w:pPr>
    </w:p>
    <w:p w14:paraId="755008A1" w14:textId="23CFA993" w:rsidR="00CF6CA0" w:rsidRDefault="00CF6CA0" w:rsidP="00CF6CA0">
      <w:pPr>
        <w:pStyle w:val="af5"/>
        <w:keepNext/>
        <w:rPr>
          <w:rtl/>
        </w:rPr>
      </w:pPr>
      <w:bookmarkStart w:id="5919" w:name="ET_interruption_6549_1282"/>
      <w:r w:rsidRPr="00CF6CA0">
        <w:rPr>
          <w:rStyle w:val="TagStyle"/>
          <w:rtl/>
        </w:rPr>
        <w:t xml:space="preserve"> &lt;&lt; קריאה &gt;&gt; </w:t>
      </w:r>
      <w:r>
        <w:rPr>
          <w:rtl/>
        </w:rPr>
        <w:t>אביחי בוארון (הליכוד):</w:t>
      </w:r>
      <w:r w:rsidRPr="00CF6CA0">
        <w:rPr>
          <w:rStyle w:val="TagStyle"/>
          <w:rtl/>
        </w:rPr>
        <w:t xml:space="preserve"> &lt;&lt; קריאה &gt;&gt;</w:t>
      </w:r>
      <w:r>
        <w:rPr>
          <w:rtl/>
        </w:rPr>
        <w:t xml:space="preserve">   </w:t>
      </w:r>
      <w:bookmarkEnd w:id="5919"/>
    </w:p>
    <w:p w14:paraId="56FB43BB" w14:textId="6C1E7B03" w:rsidR="00CF6CA0" w:rsidRDefault="00CF6CA0" w:rsidP="00CF6CA0">
      <w:pPr>
        <w:pStyle w:val="KeepWithNext"/>
        <w:rPr>
          <w:rtl/>
        </w:rPr>
      </w:pPr>
    </w:p>
    <w:p w14:paraId="686224D6" w14:textId="4E04EC32" w:rsidR="00CF6CA0" w:rsidRDefault="00CF6CA0" w:rsidP="00CF6CA0">
      <w:pPr>
        <w:rPr>
          <w:rtl/>
        </w:rPr>
      </w:pPr>
      <w:r>
        <w:rPr>
          <w:rFonts w:hint="cs"/>
          <w:rtl/>
        </w:rPr>
        <w:t>מירב, אני מבקש, עכשיו נגעת בי.</w:t>
      </w:r>
      <w:bookmarkStart w:id="5920" w:name="_ETM_Q1_11802037"/>
      <w:bookmarkEnd w:id="5920"/>
    </w:p>
    <w:p w14:paraId="2DE618BA" w14:textId="1788D52C" w:rsidR="00CF6CA0" w:rsidRDefault="00CF6CA0" w:rsidP="00CF6CA0">
      <w:pPr>
        <w:rPr>
          <w:rtl/>
        </w:rPr>
      </w:pPr>
    </w:p>
    <w:p w14:paraId="7766AE68" w14:textId="75C7DDFA" w:rsidR="00CF6CA0" w:rsidRDefault="00CF6CA0" w:rsidP="00CF6CA0">
      <w:pPr>
        <w:pStyle w:val="af5"/>
        <w:keepNext/>
        <w:rPr>
          <w:rtl/>
        </w:rPr>
      </w:pPr>
      <w:bookmarkStart w:id="5921" w:name="ET_interruption_5300_1283"/>
      <w:r w:rsidRPr="00CF6CA0">
        <w:rPr>
          <w:rStyle w:val="TagStyle"/>
          <w:rtl/>
        </w:rPr>
        <w:t xml:space="preserve"> &lt;&lt; קריאה &gt;&gt; </w:t>
      </w:r>
      <w:r>
        <w:rPr>
          <w:rtl/>
        </w:rPr>
        <w:t>מירב בן ארי (יש עתיד):</w:t>
      </w:r>
      <w:r w:rsidRPr="00CF6CA0">
        <w:rPr>
          <w:rStyle w:val="TagStyle"/>
          <w:rtl/>
        </w:rPr>
        <w:t xml:space="preserve"> &lt;&lt; קריאה &gt;&gt;</w:t>
      </w:r>
      <w:r>
        <w:rPr>
          <w:rtl/>
        </w:rPr>
        <w:t xml:space="preserve">   </w:t>
      </w:r>
      <w:bookmarkEnd w:id="5921"/>
    </w:p>
    <w:p w14:paraId="626343C8" w14:textId="7FC45629" w:rsidR="00CF6CA0" w:rsidRDefault="00CF6CA0" w:rsidP="00CF6CA0">
      <w:pPr>
        <w:pStyle w:val="KeepWithNext"/>
        <w:rPr>
          <w:rtl/>
        </w:rPr>
      </w:pPr>
    </w:p>
    <w:p w14:paraId="2A2A4EB8" w14:textId="6AACF8F8" w:rsidR="00CF6CA0" w:rsidRDefault="00CF6CA0" w:rsidP="00CF6CA0">
      <w:pPr>
        <w:rPr>
          <w:rtl/>
        </w:rPr>
      </w:pPr>
      <w:r>
        <w:rPr>
          <w:rFonts w:hint="cs"/>
          <w:rtl/>
        </w:rPr>
        <w:t>יש לי תלמידים אבל בסדר</w:t>
      </w:r>
      <w:bookmarkStart w:id="5922" w:name="_ETM_Q1_11807228"/>
      <w:bookmarkStart w:id="5923" w:name="_ETM_Q1_11803401"/>
      <w:bookmarkEnd w:id="5922"/>
      <w:bookmarkEnd w:id="5923"/>
      <w:r w:rsidR="00C752C6">
        <w:rPr>
          <w:rFonts w:hint="cs"/>
          <w:rtl/>
        </w:rPr>
        <w:t>.</w:t>
      </w:r>
      <w:r>
        <w:rPr>
          <w:rFonts w:hint="cs"/>
          <w:rtl/>
        </w:rPr>
        <w:t xml:space="preserve"> </w:t>
      </w:r>
      <w:bookmarkStart w:id="5924" w:name="_ETM_Q1_11817977"/>
      <w:bookmarkEnd w:id="5924"/>
      <w:r>
        <w:rPr>
          <w:rFonts w:hint="cs"/>
          <w:rtl/>
        </w:rPr>
        <w:t>אני חייבת, יש לי קבוצה.</w:t>
      </w:r>
    </w:p>
    <w:p w14:paraId="26C9E9AC" w14:textId="7E19A5EC" w:rsidR="00CF6CA0" w:rsidRDefault="00CF6CA0" w:rsidP="00CF6CA0">
      <w:pPr>
        <w:rPr>
          <w:rtl/>
        </w:rPr>
      </w:pPr>
    </w:p>
    <w:p w14:paraId="38FF40B3" w14:textId="57D96774" w:rsidR="00CF6CA0" w:rsidRDefault="00CF6CA0" w:rsidP="00CF6CA0">
      <w:pPr>
        <w:pStyle w:val="af9"/>
        <w:keepNext/>
        <w:rPr>
          <w:rtl/>
        </w:rPr>
      </w:pPr>
      <w:bookmarkStart w:id="5925" w:name="ET_guest_834627_1284"/>
      <w:r w:rsidRPr="00CF6CA0">
        <w:rPr>
          <w:rStyle w:val="TagStyle"/>
          <w:rtl/>
        </w:rPr>
        <w:t xml:space="preserve"> &lt;&lt; אורח &gt;&gt; </w:t>
      </w:r>
      <w:r>
        <w:rPr>
          <w:rtl/>
        </w:rPr>
        <w:t>מלי בלוך פולישוק:</w:t>
      </w:r>
      <w:r w:rsidRPr="00CF6CA0">
        <w:rPr>
          <w:rStyle w:val="TagStyle"/>
          <w:rtl/>
        </w:rPr>
        <w:t xml:space="preserve"> &lt;&lt; אורח &gt;&gt;</w:t>
      </w:r>
      <w:r>
        <w:rPr>
          <w:rtl/>
        </w:rPr>
        <w:t xml:space="preserve">   </w:t>
      </w:r>
      <w:bookmarkEnd w:id="5925"/>
    </w:p>
    <w:p w14:paraId="5E94633E" w14:textId="109DD7BE" w:rsidR="00CF6CA0" w:rsidRDefault="00CF6CA0" w:rsidP="00CF6CA0">
      <w:pPr>
        <w:pStyle w:val="KeepWithNext"/>
        <w:rPr>
          <w:rtl/>
        </w:rPr>
      </w:pPr>
    </w:p>
    <w:p w14:paraId="126A5524" w14:textId="5ED9250E" w:rsidR="00CF6CA0" w:rsidRPr="00CF6CA0" w:rsidRDefault="00CF6CA0" w:rsidP="00CF6CA0">
      <w:pPr>
        <w:rPr>
          <w:rtl/>
        </w:rPr>
      </w:pPr>
      <w:r>
        <w:rPr>
          <w:rFonts w:hint="cs"/>
          <w:rtl/>
        </w:rPr>
        <w:t xml:space="preserve">אני רוצה </w:t>
      </w:r>
      <w:r w:rsidRPr="00DE4EA4">
        <w:rPr>
          <w:rtl/>
        </w:rPr>
        <w:t>משפט אחד</w:t>
      </w:r>
      <w:r>
        <w:rPr>
          <w:rFonts w:hint="cs"/>
          <w:rtl/>
        </w:rPr>
        <w:t xml:space="preserve"> בסוף. לא נאום, משפט.</w:t>
      </w:r>
      <w:bookmarkStart w:id="5926" w:name="_ETM_Q1_11805509"/>
      <w:bookmarkEnd w:id="5926"/>
    </w:p>
    <w:p w14:paraId="1C81807A" w14:textId="77777777" w:rsidR="00CF4B91" w:rsidRDefault="00CF4B91" w:rsidP="00746E44">
      <w:pPr>
        <w:rPr>
          <w:rtl/>
        </w:rPr>
      </w:pPr>
    </w:p>
    <w:p w14:paraId="1003A2EF" w14:textId="22C9AD3F" w:rsidR="00CF4B91" w:rsidRDefault="00CF4B91" w:rsidP="00CF4B91">
      <w:pPr>
        <w:pStyle w:val="af6"/>
        <w:keepNext/>
        <w:rPr>
          <w:rtl/>
        </w:rPr>
      </w:pPr>
      <w:bookmarkStart w:id="5927" w:name="ET_yor_6520_1269"/>
      <w:r w:rsidRPr="00CF4B91">
        <w:rPr>
          <w:rStyle w:val="TagStyle"/>
          <w:rtl/>
        </w:rPr>
        <w:t xml:space="preserve"> &lt;&lt; יור &gt;&gt; </w:t>
      </w:r>
      <w:r>
        <w:rPr>
          <w:rtl/>
        </w:rPr>
        <w:t>היו"ר ארז מלול:</w:t>
      </w:r>
      <w:r w:rsidRPr="00CF4B91">
        <w:rPr>
          <w:rStyle w:val="TagStyle"/>
          <w:rtl/>
        </w:rPr>
        <w:t xml:space="preserve"> &lt;&lt; יור &gt;&gt;</w:t>
      </w:r>
      <w:r>
        <w:rPr>
          <w:rtl/>
        </w:rPr>
        <w:t xml:space="preserve">   </w:t>
      </w:r>
      <w:bookmarkEnd w:id="5927"/>
    </w:p>
    <w:p w14:paraId="5028F19C" w14:textId="77777777" w:rsidR="00CF4B91" w:rsidRDefault="00CF4B91" w:rsidP="00CF4B91">
      <w:pPr>
        <w:pStyle w:val="KeepWithNext"/>
        <w:rPr>
          <w:rtl/>
        </w:rPr>
      </w:pPr>
    </w:p>
    <w:p w14:paraId="509C793C" w14:textId="175443E1" w:rsidR="00CF4B91" w:rsidRPr="00CF4B91" w:rsidRDefault="00CF4B91" w:rsidP="00CF4B91">
      <w:pPr>
        <w:rPr>
          <w:rtl/>
        </w:rPr>
      </w:pPr>
      <w:r>
        <w:rPr>
          <w:rFonts w:hint="cs"/>
          <w:rtl/>
        </w:rPr>
        <w:t>אביחי, מהר.</w:t>
      </w:r>
    </w:p>
    <w:p w14:paraId="73A549B0" w14:textId="77777777" w:rsidR="00746E44" w:rsidRDefault="00746E44" w:rsidP="00746E44">
      <w:pPr>
        <w:rPr>
          <w:rtl/>
        </w:rPr>
      </w:pPr>
      <w:bookmarkStart w:id="5928" w:name="_ETM_Q1_11813512"/>
      <w:bookmarkStart w:id="5929" w:name="_ETM_Q1_11813562"/>
      <w:bookmarkStart w:id="5930" w:name="_ETM_Q1_11816544"/>
      <w:bookmarkEnd w:id="5928"/>
      <w:bookmarkEnd w:id="5929"/>
      <w:bookmarkEnd w:id="5930"/>
    </w:p>
    <w:p w14:paraId="2708E897" w14:textId="77777777" w:rsidR="00746E44" w:rsidRDefault="00746E44" w:rsidP="00746E44">
      <w:pPr>
        <w:pStyle w:val="a4"/>
        <w:keepNext/>
        <w:rPr>
          <w:rtl/>
        </w:rPr>
      </w:pPr>
      <w:bookmarkStart w:id="5931" w:name="ET_speaker_6549_568"/>
      <w:r w:rsidRPr="00746E44">
        <w:rPr>
          <w:rStyle w:val="TagStyle"/>
          <w:rtl/>
        </w:rPr>
        <w:t xml:space="preserve"> &lt;&lt; דובר &gt;&gt; </w:t>
      </w:r>
      <w:r>
        <w:rPr>
          <w:rtl/>
        </w:rPr>
        <w:t>אביחי בוארון (הליכוד):</w:t>
      </w:r>
      <w:r w:rsidRPr="00746E44">
        <w:rPr>
          <w:rStyle w:val="TagStyle"/>
          <w:rtl/>
        </w:rPr>
        <w:t xml:space="preserve"> &lt;&lt; דובר &gt;&gt;</w:t>
      </w:r>
      <w:r>
        <w:rPr>
          <w:rtl/>
        </w:rPr>
        <w:t xml:space="preserve">   </w:t>
      </w:r>
      <w:bookmarkEnd w:id="5931"/>
    </w:p>
    <w:p w14:paraId="1BCFA1E1" w14:textId="77777777" w:rsidR="00746E44" w:rsidRDefault="00746E44" w:rsidP="00746E44">
      <w:pPr>
        <w:pStyle w:val="KeepWithNext"/>
        <w:rPr>
          <w:rtl/>
        </w:rPr>
      </w:pPr>
    </w:p>
    <w:p w14:paraId="35702A9B" w14:textId="0FC786AA" w:rsidR="00492C5C" w:rsidRDefault="00746E44" w:rsidP="00B30C1C">
      <w:pPr>
        <w:rPr>
          <w:rtl/>
        </w:rPr>
      </w:pPr>
      <w:bookmarkStart w:id="5932" w:name="_ETM_Q1_11816914"/>
      <w:bookmarkStart w:id="5933" w:name="_ETM_Q1_11816959"/>
      <w:bookmarkEnd w:id="5932"/>
      <w:bookmarkEnd w:id="5933"/>
      <w:r>
        <w:rPr>
          <w:rFonts w:hint="cs"/>
          <w:rtl/>
        </w:rPr>
        <w:t>נושא הסבירות</w:t>
      </w:r>
      <w:r w:rsidR="00C752C6">
        <w:rPr>
          <w:rFonts w:hint="cs"/>
          <w:rtl/>
        </w:rPr>
        <w:t>.</w:t>
      </w:r>
      <w:r>
        <w:rPr>
          <w:rFonts w:hint="cs"/>
          <w:rtl/>
        </w:rPr>
        <w:t xml:space="preserve"> </w:t>
      </w:r>
      <w:bookmarkStart w:id="5934" w:name="_ETM_Q1_11818872"/>
      <w:bookmarkEnd w:id="5934"/>
      <w:r>
        <w:rPr>
          <w:rFonts w:hint="cs"/>
          <w:rtl/>
        </w:rPr>
        <w:t>רבות</w:t>
      </w:r>
      <w:r w:rsidR="00CF4B91">
        <w:rPr>
          <w:rFonts w:hint="cs"/>
          <w:rtl/>
        </w:rPr>
        <w:t>י</w:t>
      </w:r>
      <w:r>
        <w:rPr>
          <w:rFonts w:hint="cs"/>
          <w:rtl/>
        </w:rPr>
        <w:t>י</w:t>
      </w:r>
      <w:r w:rsidR="00C752C6">
        <w:rPr>
          <w:rFonts w:hint="cs"/>
          <w:rtl/>
        </w:rPr>
        <w:t>,</w:t>
      </w:r>
      <w:r>
        <w:rPr>
          <w:rFonts w:hint="cs"/>
          <w:rtl/>
        </w:rPr>
        <w:t xml:space="preserve"> דבר ראשון</w:t>
      </w:r>
      <w:r w:rsidR="00C752C6">
        <w:rPr>
          <w:rFonts w:hint="cs"/>
          <w:rtl/>
        </w:rPr>
        <w:t>.</w:t>
      </w:r>
      <w:r>
        <w:rPr>
          <w:rFonts w:hint="cs"/>
          <w:rtl/>
        </w:rPr>
        <w:t xml:space="preserve"> התחלנו את הדיון</w:t>
      </w:r>
      <w:r w:rsidR="00DE4EA4" w:rsidRPr="00DE4EA4">
        <w:rPr>
          <w:rtl/>
        </w:rPr>
        <w:t xml:space="preserve"> מאנגליה, ציין הפרופסור. אם אפשר להגדיר בעברית את הרמה של עילת הסבירות בראשית דרכה הרי שאפשר לומר עליה</w:t>
      </w:r>
      <w:r w:rsidR="00CF4B91">
        <w:rPr>
          <w:rFonts w:hint="cs"/>
          <w:rtl/>
        </w:rPr>
        <w:t>,</w:t>
      </w:r>
      <w:r w:rsidR="00DE4EA4" w:rsidRPr="00DE4EA4">
        <w:rPr>
          <w:rtl/>
        </w:rPr>
        <w:t xml:space="preserve"> לקרוא</w:t>
      </w:r>
      <w:r w:rsidR="00CF4B91">
        <w:rPr>
          <w:rFonts w:hint="cs"/>
          <w:rtl/>
        </w:rPr>
        <w:t xml:space="preserve"> לה,</w:t>
      </w:r>
      <w:r w:rsidR="00DE4EA4" w:rsidRPr="00DE4EA4">
        <w:rPr>
          <w:rtl/>
        </w:rPr>
        <w:t xml:space="preserve"> מופרכות</w:t>
      </w:r>
      <w:r w:rsidR="00CF4B91">
        <w:rPr>
          <w:rFonts w:hint="cs"/>
          <w:rtl/>
        </w:rPr>
        <w:t>.</w:t>
      </w:r>
      <w:r w:rsidR="00DE4EA4" w:rsidRPr="00DE4EA4">
        <w:rPr>
          <w:rtl/>
        </w:rPr>
        <w:t xml:space="preserve"> זא</w:t>
      </w:r>
      <w:r w:rsidR="009D3F60">
        <w:rPr>
          <w:rFonts w:hint="cs"/>
          <w:rtl/>
        </w:rPr>
        <w:t>ת אומרת</w:t>
      </w:r>
      <w:r w:rsidR="00DE4EA4" w:rsidRPr="00DE4EA4">
        <w:rPr>
          <w:rtl/>
        </w:rPr>
        <w:t xml:space="preserve"> שבית המשפט היה בודק האם המעשה שנעשה ע</w:t>
      </w:r>
      <w:r w:rsidR="009D3F60">
        <w:rPr>
          <w:rFonts w:hint="cs"/>
          <w:rtl/>
        </w:rPr>
        <w:t>ל ידי</w:t>
      </w:r>
      <w:r w:rsidR="00DE4EA4" w:rsidRPr="00DE4EA4">
        <w:rPr>
          <w:rtl/>
        </w:rPr>
        <w:t xml:space="preserve"> הרשות או מי שעומד בראשה הוא מופרך או שאינו מופרך</w:t>
      </w:r>
      <w:r w:rsidR="00CF4B91">
        <w:rPr>
          <w:rFonts w:hint="cs"/>
          <w:rtl/>
        </w:rPr>
        <w:t>,</w:t>
      </w:r>
      <w:r w:rsidR="00DE4EA4" w:rsidRPr="00DE4EA4">
        <w:rPr>
          <w:rtl/>
        </w:rPr>
        <w:t xml:space="preserve"> אבל משם זה התפתח לסבירות</w:t>
      </w:r>
      <w:r w:rsidR="00CF4B91">
        <w:rPr>
          <w:rFonts w:hint="cs"/>
          <w:rtl/>
        </w:rPr>
        <w:t>.</w:t>
      </w:r>
      <w:r w:rsidR="00DE4EA4" w:rsidRPr="00DE4EA4">
        <w:rPr>
          <w:rtl/>
        </w:rPr>
        <w:t xml:space="preserve"> מה שאנחנו מדברים עליו</w:t>
      </w:r>
      <w:r w:rsidR="00C752C6">
        <w:rPr>
          <w:rFonts w:hint="cs"/>
          <w:rtl/>
        </w:rPr>
        <w:t xml:space="preserve"> </w:t>
      </w:r>
      <w:r w:rsidR="00C752C6">
        <w:rPr>
          <w:rtl/>
        </w:rPr>
        <w:t>–</w:t>
      </w:r>
      <w:r w:rsidR="00DE4EA4" w:rsidRPr="00DE4EA4">
        <w:rPr>
          <w:rtl/>
        </w:rPr>
        <w:t xml:space="preserve"> הביטול פה</w:t>
      </w:r>
      <w:r w:rsidR="00557F82">
        <w:rPr>
          <w:rFonts w:hint="cs"/>
          <w:rtl/>
        </w:rPr>
        <w:t>,</w:t>
      </w:r>
      <w:r w:rsidR="00DE4EA4" w:rsidRPr="00DE4EA4">
        <w:rPr>
          <w:rtl/>
        </w:rPr>
        <w:t xml:space="preserve"> הצמצום</w:t>
      </w:r>
      <w:r w:rsidR="00C752C6">
        <w:rPr>
          <w:rFonts w:hint="cs"/>
          <w:rtl/>
        </w:rPr>
        <w:t xml:space="preserve"> </w:t>
      </w:r>
      <w:r w:rsidR="00C752C6">
        <w:rPr>
          <w:rtl/>
        </w:rPr>
        <w:t>–</w:t>
      </w:r>
      <w:r w:rsidR="00DE4EA4" w:rsidRPr="00DE4EA4">
        <w:rPr>
          <w:rtl/>
        </w:rPr>
        <w:t xml:space="preserve"> זה לא ביטול של עילת הסבירות, זה רק צמצום של ה</w:t>
      </w:r>
      <w:r w:rsidR="000311A0">
        <w:rPr>
          <w:rFonts w:hint="cs"/>
          <w:rtl/>
        </w:rPr>
        <w:t>ע</w:t>
      </w:r>
      <w:r w:rsidR="00DE4EA4" w:rsidRPr="00DE4EA4">
        <w:rPr>
          <w:rtl/>
        </w:rPr>
        <w:t>ילה הזאת ביחס לדר</w:t>
      </w:r>
      <w:r w:rsidR="00557F82">
        <w:rPr>
          <w:rFonts w:hint="cs"/>
          <w:rtl/>
        </w:rPr>
        <w:t>ג</w:t>
      </w:r>
      <w:r w:rsidR="00B30C1C">
        <w:rPr>
          <w:rFonts w:hint="cs"/>
          <w:rtl/>
        </w:rPr>
        <w:t xml:space="preserve"> </w:t>
      </w:r>
      <w:bookmarkStart w:id="5935" w:name="_ETM_Q1_11852072"/>
      <w:bookmarkEnd w:id="5935"/>
      <w:r w:rsidR="00B30C1C">
        <w:rPr>
          <w:rFonts w:hint="cs"/>
          <w:rtl/>
        </w:rPr>
        <w:t>הנבחר - -</w:t>
      </w:r>
      <w:r w:rsidR="00DE4EA4" w:rsidRPr="00DE4EA4">
        <w:rPr>
          <w:rtl/>
        </w:rPr>
        <w:t xml:space="preserve"> </w:t>
      </w:r>
    </w:p>
    <w:p w14:paraId="02F59B62" w14:textId="77777777" w:rsidR="00557F82" w:rsidRDefault="00557F82" w:rsidP="00746E44">
      <w:pPr>
        <w:rPr>
          <w:rtl/>
        </w:rPr>
      </w:pPr>
    </w:p>
    <w:p w14:paraId="4F5C620D" w14:textId="278D29A7" w:rsidR="00557F82" w:rsidRDefault="00557F82" w:rsidP="00557F82">
      <w:pPr>
        <w:pStyle w:val="af5"/>
        <w:keepNext/>
        <w:rPr>
          <w:rtl/>
        </w:rPr>
      </w:pPr>
      <w:bookmarkStart w:id="5936" w:name="ET_interruption_5109_1270"/>
      <w:r w:rsidRPr="00557F82">
        <w:rPr>
          <w:rStyle w:val="TagStyle"/>
          <w:rtl/>
        </w:rPr>
        <w:t xml:space="preserve"> &lt;&lt; קריאה &gt;&gt; </w:t>
      </w:r>
      <w:r>
        <w:rPr>
          <w:rtl/>
        </w:rPr>
        <w:t>אלעזר שטרן (יש עתיד):</w:t>
      </w:r>
      <w:r w:rsidRPr="00557F82">
        <w:rPr>
          <w:rStyle w:val="TagStyle"/>
          <w:rtl/>
        </w:rPr>
        <w:t xml:space="preserve"> &lt;&lt; קריאה &gt;&gt;</w:t>
      </w:r>
      <w:r>
        <w:rPr>
          <w:rtl/>
        </w:rPr>
        <w:t xml:space="preserve">   </w:t>
      </w:r>
      <w:bookmarkEnd w:id="5936"/>
    </w:p>
    <w:p w14:paraId="46879323" w14:textId="77777777" w:rsidR="00557F82" w:rsidRDefault="00557F82" w:rsidP="00557F82">
      <w:pPr>
        <w:pStyle w:val="KeepWithNext"/>
        <w:rPr>
          <w:rtl/>
        </w:rPr>
      </w:pPr>
    </w:p>
    <w:p w14:paraId="3A7B4085" w14:textId="194DE238" w:rsidR="00557F82" w:rsidRDefault="00557F82" w:rsidP="00557F82">
      <w:pPr>
        <w:rPr>
          <w:rtl/>
        </w:rPr>
      </w:pPr>
      <w:r w:rsidRPr="00B30C1C">
        <w:rPr>
          <w:rFonts w:hint="cs"/>
          <w:rtl/>
        </w:rPr>
        <w:t>פעם היה.</w:t>
      </w:r>
    </w:p>
    <w:p w14:paraId="0E48E216" w14:textId="77777777" w:rsidR="00557F82" w:rsidRDefault="00557F82" w:rsidP="00557F82">
      <w:pPr>
        <w:rPr>
          <w:rtl/>
        </w:rPr>
      </w:pPr>
    </w:p>
    <w:p w14:paraId="75295343" w14:textId="1F1080A7" w:rsidR="00557F82" w:rsidRDefault="00557F82" w:rsidP="00557F82">
      <w:pPr>
        <w:pStyle w:val="af6"/>
        <w:keepNext/>
        <w:rPr>
          <w:rtl/>
        </w:rPr>
      </w:pPr>
      <w:bookmarkStart w:id="5937" w:name="ET_yor_6520_1271"/>
      <w:r w:rsidRPr="00557F82">
        <w:rPr>
          <w:rStyle w:val="TagStyle"/>
          <w:rtl/>
        </w:rPr>
        <w:t xml:space="preserve"> &lt;&lt; יור &gt;&gt; </w:t>
      </w:r>
      <w:r>
        <w:rPr>
          <w:rtl/>
        </w:rPr>
        <w:t>היו"ר ארז מלול:</w:t>
      </w:r>
      <w:r w:rsidRPr="00557F82">
        <w:rPr>
          <w:rStyle w:val="TagStyle"/>
          <w:rtl/>
        </w:rPr>
        <w:t xml:space="preserve"> &lt;&lt; יור &gt;&gt;</w:t>
      </w:r>
      <w:r>
        <w:rPr>
          <w:rtl/>
        </w:rPr>
        <w:t xml:space="preserve">   </w:t>
      </w:r>
      <w:bookmarkEnd w:id="5937"/>
    </w:p>
    <w:p w14:paraId="47FDD28A" w14:textId="77777777" w:rsidR="00557F82" w:rsidRDefault="00557F82" w:rsidP="00557F82">
      <w:pPr>
        <w:pStyle w:val="KeepWithNext"/>
        <w:rPr>
          <w:rtl/>
        </w:rPr>
      </w:pPr>
    </w:p>
    <w:p w14:paraId="3C43C0CB" w14:textId="0AB1EF99" w:rsidR="00557F82" w:rsidRDefault="00557F82" w:rsidP="00557F82">
      <w:pPr>
        <w:rPr>
          <w:rtl/>
        </w:rPr>
      </w:pPr>
      <w:r>
        <w:rPr>
          <w:rFonts w:hint="cs"/>
          <w:rtl/>
        </w:rPr>
        <w:t>למה אתם לא מכבדים את מי שלא מדבר כמו שאתם רוצים לשמוע?</w:t>
      </w:r>
    </w:p>
    <w:p w14:paraId="730420A3" w14:textId="77777777" w:rsidR="00557F82" w:rsidRDefault="00557F82" w:rsidP="00557F82">
      <w:pPr>
        <w:rPr>
          <w:rtl/>
        </w:rPr>
      </w:pPr>
    </w:p>
    <w:p w14:paraId="0F341E31" w14:textId="3AE60F07" w:rsidR="00557F82" w:rsidRDefault="00557F82" w:rsidP="00557F82">
      <w:pPr>
        <w:pStyle w:val="-"/>
        <w:keepNext/>
        <w:rPr>
          <w:rtl/>
        </w:rPr>
      </w:pPr>
      <w:bookmarkStart w:id="5938" w:name="ET_speakercontinue_6549_1274"/>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38"/>
    </w:p>
    <w:p w14:paraId="35BCF1DB" w14:textId="77777777" w:rsidR="00557F82" w:rsidRDefault="00557F82" w:rsidP="00557F82">
      <w:pPr>
        <w:pStyle w:val="KeepWithNext"/>
        <w:rPr>
          <w:rtl/>
        </w:rPr>
      </w:pPr>
    </w:p>
    <w:p w14:paraId="590B3607" w14:textId="5D5A5D4D" w:rsidR="00557F82" w:rsidRDefault="00557F82" w:rsidP="00B30C1C">
      <w:pPr>
        <w:rPr>
          <w:rtl/>
        </w:rPr>
      </w:pPr>
      <w:r>
        <w:rPr>
          <w:rFonts w:hint="cs"/>
          <w:rtl/>
        </w:rPr>
        <w:t xml:space="preserve">- - </w:t>
      </w:r>
      <w:r w:rsidR="00DE4EA4" w:rsidRPr="00DE4EA4">
        <w:rPr>
          <w:rtl/>
        </w:rPr>
        <w:t>הדרג המקצועי עדיין מבוקר</w:t>
      </w:r>
      <w:r>
        <w:rPr>
          <w:rFonts w:hint="cs"/>
          <w:rtl/>
        </w:rPr>
        <w:t>,</w:t>
      </w:r>
      <w:r w:rsidR="00DE4EA4" w:rsidRPr="00DE4EA4">
        <w:rPr>
          <w:rtl/>
        </w:rPr>
        <w:t xml:space="preserve"> יכול להיות מבוקר על ידי מערכת המשפט בעילה הזאת של </w:t>
      </w:r>
      <w:r>
        <w:rPr>
          <w:rFonts w:hint="cs"/>
          <w:rtl/>
        </w:rPr>
        <w:t>ה</w:t>
      </w:r>
      <w:r w:rsidR="00DE4EA4" w:rsidRPr="00DE4EA4">
        <w:rPr>
          <w:rtl/>
        </w:rPr>
        <w:t>סבירות</w:t>
      </w:r>
      <w:r>
        <w:rPr>
          <w:rFonts w:hint="cs"/>
          <w:rtl/>
        </w:rPr>
        <w:t>.</w:t>
      </w:r>
      <w:r w:rsidR="00DE4EA4" w:rsidRPr="00DE4EA4">
        <w:rPr>
          <w:rtl/>
        </w:rPr>
        <w:t xml:space="preserve"> </w:t>
      </w:r>
    </w:p>
    <w:p w14:paraId="78DDD8F2" w14:textId="77777777" w:rsidR="00557F82" w:rsidRDefault="00557F82" w:rsidP="00557F82">
      <w:pPr>
        <w:rPr>
          <w:rtl/>
        </w:rPr>
      </w:pPr>
    </w:p>
    <w:p w14:paraId="642C1458" w14:textId="00EF4639" w:rsidR="000311A0" w:rsidRDefault="00557F82" w:rsidP="00557F82">
      <w:pPr>
        <w:rPr>
          <w:rtl/>
        </w:rPr>
      </w:pPr>
      <w:r>
        <w:rPr>
          <w:rFonts w:hint="cs"/>
          <w:rtl/>
        </w:rPr>
        <w:t xml:space="preserve">ועוד </w:t>
      </w:r>
      <w:r w:rsidR="00DE4EA4" w:rsidRPr="00DE4EA4">
        <w:rPr>
          <w:rtl/>
        </w:rPr>
        <w:t>דבר</w:t>
      </w:r>
      <w:r>
        <w:rPr>
          <w:rFonts w:hint="cs"/>
          <w:rtl/>
        </w:rPr>
        <w:t>,</w:t>
      </w:r>
      <w:r w:rsidR="00DE4EA4" w:rsidRPr="00DE4EA4">
        <w:rPr>
          <w:rtl/>
        </w:rPr>
        <w:t xml:space="preserve"> אנחנו לא נוגעים</w:t>
      </w:r>
      <w:r>
        <w:rPr>
          <w:rFonts w:hint="cs"/>
          <w:rtl/>
        </w:rPr>
        <w:t>,</w:t>
      </w:r>
      <w:r w:rsidR="00DE4EA4" w:rsidRPr="00DE4EA4">
        <w:rPr>
          <w:rtl/>
        </w:rPr>
        <w:t xml:space="preserve"> לא </w:t>
      </w:r>
      <w:r>
        <w:rPr>
          <w:rFonts w:hint="cs"/>
          <w:rtl/>
        </w:rPr>
        <w:t>במידתיות</w:t>
      </w:r>
      <w:r w:rsidR="00DE4EA4" w:rsidRPr="00DE4EA4">
        <w:rPr>
          <w:rtl/>
        </w:rPr>
        <w:t xml:space="preserve"> ולא בחוקיות ההחלטות. זאת אומרת, בית המשפט עדיין יכול לבטל החלטה, ל</w:t>
      </w:r>
      <w:r>
        <w:rPr>
          <w:rFonts w:hint="cs"/>
          <w:rtl/>
        </w:rPr>
        <w:t>א</w:t>
      </w:r>
      <w:r w:rsidR="00DE4EA4" w:rsidRPr="00DE4EA4">
        <w:rPr>
          <w:rtl/>
        </w:rPr>
        <w:t>יין החלטה, לצמצם החלטה, להגביל החלטה</w:t>
      </w:r>
      <w:r w:rsidR="00B30C1C">
        <w:rPr>
          <w:rFonts w:hint="cs"/>
          <w:rtl/>
        </w:rPr>
        <w:t>,</w:t>
      </w:r>
      <w:r w:rsidR="00DE4EA4" w:rsidRPr="00DE4EA4">
        <w:rPr>
          <w:rtl/>
        </w:rPr>
        <w:t xml:space="preserve"> מכוח שתי העילות האלה</w:t>
      </w:r>
      <w:r>
        <w:rPr>
          <w:rFonts w:hint="cs"/>
          <w:rtl/>
        </w:rPr>
        <w:t>.</w:t>
      </w:r>
      <w:r w:rsidR="00DE4EA4" w:rsidRPr="00DE4EA4">
        <w:rPr>
          <w:rtl/>
        </w:rPr>
        <w:t xml:space="preserve"> </w:t>
      </w:r>
    </w:p>
    <w:p w14:paraId="6ED82A0D" w14:textId="77777777" w:rsidR="000311A0" w:rsidRDefault="000311A0" w:rsidP="00746E44">
      <w:pPr>
        <w:rPr>
          <w:rtl/>
        </w:rPr>
      </w:pPr>
    </w:p>
    <w:p w14:paraId="4DAF6F4D" w14:textId="7AEE1C61" w:rsidR="00492C5C" w:rsidRDefault="00DE4EA4" w:rsidP="00746E44">
      <w:pPr>
        <w:rPr>
          <w:rtl/>
        </w:rPr>
      </w:pPr>
      <w:r w:rsidRPr="00DE4EA4">
        <w:rPr>
          <w:rtl/>
        </w:rPr>
        <w:t>הדבר האחרון</w:t>
      </w:r>
      <w:r w:rsidR="00C752C6">
        <w:rPr>
          <w:rFonts w:hint="cs"/>
          <w:rtl/>
        </w:rPr>
        <w:t>.</w:t>
      </w:r>
      <w:r w:rsidRPr="00DE4EA4">
        <w:rPr>
          <w:rtl/>
        </w:rPr>
        <w:t xml:space="preserve"> צריך להבין, אדוני דיבר על החזרת הכוח לבית המשפט</w:t>
      </w:r>
      <w:r w:rsidR="00C752C6">
        <w:rPr>
          <w:rFonts w:hint="cs"/>
          <w:rtl/>
        </w:rPr>
        <w:t>,</w:t>
      </w:r>
      <w:r w:rsidRPr="00DE4EA4">
        <w:rPr>
          <w:rtl/>
        </w:rPr>
        <w:t xml:space="preserve"> אנחנו רוצים להחזיר את הכוח לעם</w:t>
      </w:r>
      <w:r w:rsidR="00C752C6">
        <w:rPr>
          <w:rFonts w:hint="cs"/>
          <w:rtl/>
        </w:rPr>
        <w:t>.</w:t>
      </w:r>
      <w:r w:rsidRPr="00DE4EA4">
        <w:rPr>
          <w:rtl/>
        </w:rPr>
        <w:t xml:space="preserve"> זה בדיוק מה שעומד ב</w:t>
      </w:r>
      <w:r w:rsidR="00557F82">
        <w:rPr>
          <w:rFonts w:hint="cs"/>
          <w:rtl/>
        </w:rPr>
        <w:t>תורף</w:t>
      </w:r>
      <w:r w:rsidRPr="00DE4EA4">
        <w:rPr>
          <w:rtl/>
        </w:rPr>
        <w:t xml:space="preserve"> העניין כולו</w:t>
      </w:r>
      <w:r w:rsidR="00492C5C">
        <w:rPr>
          <w:rFonts w:hint="cs"/>
          <w:rtl/>
        </w:rPr>
        <w:t>,</w:t>
      </w:r>
      <w:r w:rsidRPr="00DE4EA4">
        <w:rPr>
          <w:rtl/>
        </w:rPr>
        <w:t xml:space="preserve"> התחושה של ציבור גדול שנציגיו לא יכולים להוביל מדיניות שבה מאמין הציבור</w:t>
      </w:r>
      <w:r w:rsidR="00492C5C">
        <w:rPr>
          <w:rFonts w:hint="cs"/>
          <w:rtl/>
        </w:rPr>
        <w:t>.</w:t>
      </w:r>
      <w:r w:rsidRPr="00DE4EA4">
        <w:rPr>
          <w:rtl/>
        </w:rPr>
        <w:t xml:space="preserve"> </w:t>
      </w:r>
    </w:p>
    <w:p w14:paraId="32AC23C5" w14:textId="77777777" w:rsidR="00557F82" w:rsidRDefault="00557F82" w:rsidP="00746E44">
      <w:pPr>
        <w:rPr>
          <w:rtl/>
        </w:rPr>
      </w:pPr>
    </w:p>
    <w:p w14:paraId="3D859D61" w14:textId="7DC47925" w:rsidR="00557F82" w:rsidRDefault="00557F82" w:rsidP="00557F82">
      <w:pPr>
        <w:pStyle w:val="af5"/>
        <w:keepNext/>
        <w:rPr>
          <w:rtl/>
        </w:rPr>
      </w:pPr>
      <w:bookmarkStart w:id="5939" w:name="ET_interruption_6156_1275"/>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bookmarkEnd w:id="5939"/>
    </w:p>
    <w:p w14:paraId="19B9F61F" w14:textId="77777777" w:rsidR="00557F82" w:rsidRDefault="00557F82" w:rsidP="00557F82">
      <w:pPr>
        <w:pStyle w:val="KeepWithNext"/>
        <w:rPr>
          <w:rtl/>
        </w:rPr>
      </w:pPr>
    </w:p>
    <w:p w14:paraId="4BE0BA26" w14:textId="224D9801" w:rsidR="00557F82" w:rsidRDefault="00557F82" w:rsidP="00557F82">
      <w:pPr>
        <w:rPr>
          <w:rtl/>
        </w:rPr>
      </w:pPr>
      <w:r>
        <w:rPr>
          <w:rFonts w:hint="cs"/>
          <w:rtl/>
        </w:rPr>
        <w:t>בסדר.</w:t>
      </w:r>
    </w:p>
    <w:p w14:paraId="78FE2215" w14:textId="77777777" w:rsidR="00557F82" w:rsidRDefault="00557F82" w:rsidP="00557F82">
      <w:pPr>
        <w:rPr>
          <w:rtl/>
        </w:rPr>
      </w:pPr>
    </w:p>
    <w:p w14:paraId="5105AD51" w14:textId="0D097A35" w:rsidR="00557F82" w:rsidRDefault="00557F82" w:rsidP="00557F82">
      <w:pPr>
        <w:pStyle w:val="-"/>
        <w:keepNext/>
        <w:rPr>
          <w:rtl/>
        </w:rPr>
      </w:pPr>
      <w:bookmarkStart w:id="5940" w:name="ET_speakercontinue_6549_1276"/>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40"/>
    </w:p>
    <w:p w14:paraId="0AA197F9" w14:textId="77777777" w:rsidR="00557F82" w:rsidRDefault="00557F82" w:rsidP="00557F82">
      <w:pPr>
        <w:pStyle w:val="KeepWithNext"/>
        <w:rPr>
          <w:rtl/>
        </w:rPr>
      </w:pPr>
    </w:p>
    <w:p w14:paraId="0E93E226" w14:textId="08EA5424" w:rsidR="00492C5C" w:rsidRDefault="00557F82" w:rsidP="00746E44">
      <w:pPr>
        <w:rPr>
          <w:rtl/>
        </w:rPr>
      </w:pPr>
      <w:r>
        <w:rPr>
          <w:rFonts w:hint="cs"/>
          <w:rtl/>
        </w:rPr>
        <w:t xml:space="preserve">תנו לי </w:t>
      </w:r>
      <w:r w:rsidR="00DE4EA4" w:rsidRPr="00DE4EA4">
        <w:rPr>
          <w:rtl/>
        </w:rPr>
        <w:t>שנ</w:t>
      </w:r>
      <w:r w:rsidR="000311A0">
        <w:rPr>
          <w:rFonts w:hint="cs"/>
          <w:rtl/>
        </w:rPr>
        <w:t>י</w:t>
      </w:r>
      <w:r w:rsidR="00DE4EA4" w:rsidRPr="00DE4EA4">
        <w:rPr>
          <w:rtl/>
        </w:rPr>
        <w:t>יה</w:t>
      </w:r>
      <w:r>
        <w:rPr>
          <w:rFonts w:hint="cs"/>
          <w:rtl/>
        </w:rPr>
        <w:t>,</w:t>
      </w:r>
      <w:r w:rsidR="00DE4EA4" w:rsidRPr="00DE4EA4">
        <w:rPr>
          <w:rtl/>
        </w:rPr>
        <w:t xml:space="preserve"> חברים. </w:t>
      </w:r>
      <w:r w:rsidR="00C752C6">
        <w:rPr>
          <w:rFonts w:hint="cs"/>
          <w:rtl/>
        </w:rPr>
        <w:t xml:space="preserve"> </w:t>
      </w:r>
    </w:p>
    <w:p w14:paraId="675077CA" w14:textId="77777777" w:rsidR="00557F82" w:rsidRDefault="00557F82" w:rsidP="00746E44">
      <w:pPr>
        <w:rPr>
          <w:rtl/>
        </w:rPr>
      </w:pPr>
    </w:p>
    <w:p w14:paraId="3202B01E" w14:textId="17DCB549" w:rsidR="00557F82" w:rsidRDefault="00557F82" w:rsidP="00557F82">
      <w:pPr>
        <w:pStyle w:val="af5"/>
        <w:keepNext/>
        <w:rPr>
          <w:rtl/>
        </w:rPr>
      </w:pPr>
      <w:bookmarkStart w:id="5941" w:name="ET_interruption_6156_1277"/>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bookmarkEnd w:id="5941"/>
    </w:p>
    <w:p w14:paraId="12B7D62A" w14:textId="77777777" w:rsidR="00557F82" w:rsidRDefault="00557F82" w:rsidP="00557F82">
      <w:pPr>
        <w:pStyle w:val="KeepWithNext"/>
        <w:rPr>
          <w:rtl/>
        </w:rPr>
      </w:pPr>
    </w:p>
    <w:p w14:paraId="7472F644" w14:textId="4714BE76" w:rsidR="00557F82" w:rsidRDefault="00557F82" w:rsidP="00557F82">
      <w:pPr>
        <w:rPr>
          <w:rtl/>
        </w:rPr>
      </w:pPr>
      <w:r>
        <w:rPr>
          <w:rFonts w:hint="cs"/>
          <w:rtl/>
        </w:rPr>
        <w:t>אתה צודק, בסדר.</w:t>
      </w:r>
    </w:p>
    <w:p w14:paraId="762EB890" w14:textId="77777777" w:rsidR="00557F82" w:rsidRDefault="00557F82" w:rsidP="00557F82">
      <w:pPr>
        <w:rPr>
          <w:rtl/>
        </w:rPr>
      </w:pPr>
    </w:p>
    <w:p w14:paraId="26887439" w14:textId="6256C022" w:rsidR="00557F82" w:rsidRDefault="00557F82" w:rsidP="00557F82">
      <w:pPr>
        <w:pStyle w:val="-"/>
        <w:keepNext/>
        <w:rPr>
          <w:rtl/>
        </w:rPr>
      </w:pPr>
      <w:bookmarkStart w:id="5942" w:name="ET_speakercontinue_6549_1278"/>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42"/>
    </w:p>
    <w:p w14:paraId="6A4A785C" w14:textId="77777777" w:rsidR="00492C5C" w:rsidRDefault="00492C5C" w:rsidP="00746E44">
      <w:pPr>
        <w:rPr>
          <w:rtl/>
        </w:rPr>
      </w:pPr>
    </w:p>
    <w:p w14:paraId="21B2B91E" w14:textId="4BAD9291" w:rsidR="000311A0" w:rsidRDefault="00DE4EA4" w:rsidP="00B30C1C">
      <w:pPr>
        <w:rPr>
          <w:rtl/>
        </w:rPr>
      </w:pPr>
      <w:r w:rsidRPr="00DE4EA4">
        <w:rPr>
          <w:rtl/>
        </w:rPr>
        <w:t>פה בא</w:t>
      </w:r>
      <w:r w:rsidR="00492C5C">
        <w:rPr>
          <w:rFonts w:hint="cs"/>
          <w:rtl/>
        </w:rPr>
        <w:t>י</w:t>
      </w:r>
      <w:r w:rsidRPr="00DE4EA4">
        <w:rPr>
          <w:rtl/>
        </w:rPr>
        <w:t>ם נציגי ציבור ואומרים</w:t>
      </w:r>
      <w:r w:rsidR="00492C5C">
        <w:rPr>
          <w:rFonts w:hint="cs"/>
          <w:rtl/>
        </w:rPr>
        <w:t>:</w:t>
      </w:r>
      <w:r w:rsidRPr="00DE4EA4">
        <w:rPr>
          <w:rtl/>
        </w:rPr>
        <w:t xml:space="preserve"> אנחנו לא יכולים להוציא את האג'נדה שלנו לפועל</w:t>
      </w:r>
      <w:r w:rsidR="00492C5C">
        <w:rPr>
          <w:rFonts w:hint="cs"/>
          <w:rtl/>
        </w:rPr>
        <w:t>,</w:t>
      </w:r>
      <w:r w:rsidRPr="00DE4EA4">
        <w:rPr>
          <w:rtl/>
        </w:rPr>
        <w:t xml:space="preserve"> </w:t>
      </w:r>
      <w:r w:rsidR="00557F82">
        <w:rPr>
          <w:rFonts w:hint="cs"/>
          <w:rtl/>
        </w:rPr>
        <w:t>אם</w:t>
      </w:r>
      <w:r w:rsidRPr="00DE4EA4">
        <w:rPr>
          <w:rtl/>
        </w:rPr>
        <w:t xml:space="preserve"> מכוח יועצים משפטיים </w:t>
      </w:r>
      <w:r w:rsidR="002603A1">
        <w:rPr>
          <w:rFonts w:hint="cs"/>
          <w:rtl/>
        </w:rPr>
        <w:t>ו</w:t>
      </w:r>
      <w:r w:rsidR="00557F82">
        <w:rPr>
          <w:rFonts w:hint="cs"/>
          <w:rtl/>
        </w:rPr>
        <w:t>אם</w:t>
      </w:r>
      <w:r w:rsidRPr="00DE4EA4">
        <w:rPr>
          <w:rtl/>
        </w:rPr>
        <w:t xml:space="preserve"> מכוח צמצום החלטותינו או ביטולן על ידי בית המשפט. פה אנחנו רוצים לב</w:t>
      </w:r>
      <w:r w:rsidR="00557F82">
        <w:rPr>
          <w:rFonts w:hint="cs"/>
          <w:rtl/>
        </w:rPr>
        <w:t>צע</w:t>
      </w:r>
      <w:r w:rsidRPr="00DE4EA4">
        <w:rPr>
          <w:rtl/>
        </w:rPr>
        <w:t xml:space="preserve"> את </w:t>
      </w:r>
      <w:bookmarkStart w:id="5943" w:name="_ETM_Q1_11950488"/>
      <w:bookmarkEnd w:id="5943"/>
      <w:r w:rsidRPr="00DE4EA4">
        <w:rPr>
          <w:rtl/>
        </w:rPr>
        <w:t xml:space="preserve">ההחלטות האלה. </w:t>
      </w:r>
    </w:p>
    <w:p w14:paraId="6F2FA2B4" w14:textId="77777777" w:rsidR="000311A0" w:rsidRDefault="000311A0" w:rsidP="00746E44">
      <w:pPr>
        <w:rPr>
          <w:rtl/>
        </w:rPr>
      </w:pPr>
    </w:p>
    <w:p w14:paraId="639C7DFC" w14:textId="5CDCA183" w:rsidR="00557F82" w:rsidRDefault="00DE4EA4" w:rsidP="00746E44">
      <w:pPr>
        <w:rPr>
          <w:rtl/>
        </w:rPr>
      </w:pPr>
      <w:r w:rsidRPr="00DE4EA4">
        <w:rPr>
          <w:rtl/>
        </w:rPr>
        <w:t>חבל שמ</w:t>
      </w:r>
      <w:r w:rsidR="00557F82">
        <w:rPr>
          <w:rFonts w:hint="cs"/>
          <w:rtl/>
        </w:rPr>
        <w:t>י</w:t>
      </w:r>
      <w:r w:rsidRPr="00DE4EA4">
        <w:rPr>
          <w:rtl/>
        </w:rPr>
        <w:t xml:space="preserve">רב יצאה </w:t>
      </w:r>
      <w:r w:rsidR="00557F82">
        <w:rPr>
          <w:rFonts w:hint="cs"/>
          <w:rtl/>
        </w:rPr>
        <w:t>מ</w:t>
      </w:r>
      <w:r w:rsidRPr="00DE4EA4">
        <w:rPr>
          <w:rtl/>
        </w:rPr>
        <w:t xml:space="preserve">כיוון שהיא נגעה בנושא כואב </w:t>
      </w:r>
      <w:r w:rsidR="00557F82">
        <w:rPr>
          <w:rFonts w:hint="cs"/>
          <w:rtl/>
        </w:rPr>
        <w:t xml:space="preserve">מאוד </w:t>
      </w:r>
      <w:r w:rsidRPr="00DE4EA4">
        <w:rPr>
          <w:rtl/>
        </w:rPr>
        <w:t>שכואב לי גם ברמה האישית</w:t>
      </w:r>
      <w:r w:rsidR="00557F82">
        <w:rPr>
          <w:rFonts w:hint="cs"/>
          <w:rtl/>
        </w:rPr>
        <w:t>,</w:t>
      </w:r>
      <w:r w:rsidRPr="00DE4EA4">
        <w:rPr>
          <w:rtl/>
        </w:rPr>
        <w:t xml:space="preserve"> אגיד לכם חברים</w:t>
      </w:r>
      <w:r w:rsidR="00557F82">
        <w:rPr>
          <w:rFonts w:hint="cs"/>
          <w:rtl/>
        </w:rPr>
        <w:t xml:space="preserve"> - -</w:t>
      </w:r>
      <w:r w:rsidR="002603A1">
        <w:rPr>
          <w:rFonts w:hint="cs"/>
          <w:rtl/>
        </w:rPr>
        <w:t xml:space="preserve"> </w:t>
      </w:r>
    </w:p>
    <w:p w14:paraId="054683DA" w14:textId="77777777" w:rsidR="00557F82" w:rsidRDefault="00557F82" w:rsidP="00746E44">
      <w:pPr>
        <w:rPr>
          <w:rtl/>
        </w:rPr>
      </w:pPr>
    </w:p>
    <w:p w14:paraId="248A519A" w14:textId="2C2B2AA3" w:rsidR="00557F82" w:rsidRDefault="00557F82" w:rsidP="00557F82">
      <w:pPr>
        <w:pStyle w:val="af5"/>
        <w:keepNext/>
        <w:rPr>
          <w:rtl/>
        </w:rPr>
      </w:pPr>
      <w:bookmarkStart w:id="5944" w:name="ET_interruption_5109_1279"/>
      <w:r w:rsidRPr="00557F82">
        <w:rPr>
          <w:rStyle w:val="TagStyle"/>
          <w:rtl/>
        </w:rPr>
        <w:t xml:space="preserve"> &lt;&lt; קריאה &gt;&gt; </w:t>
      </w:r>
      <w:r>
        <w:rPr>
          <w:rtl/>
        </w:rPr>
        <w:t>אלעזר שטרן (יש עתיד):</w:t>
      </w:r>
      <w:r w:rsidRPr="00557F82">
        <w:rPr>
          <w:rStyle w:val="TagStyle"/>
          <w:rtl/>
        </w:rPr>
        <w:t xml:space="preserve"> &lt;&lt; קריאה &gt;&gt;</w:t>
      </w:r>
      <w:r>
        <w:rPr>
          <w:rtl/>
        </w:rPr>
        <w:t xml:space="preserve">   </w:t>
      </w:r>
      <w:bookmarkEnd w:id="5944"/>
    </w:p>
    <w:p w14:paraId="05BC1183" w14:textId="77777777" w:rsidR="00557F82" w:rsidRDefault="00557F82" w:rsidP="00557F82">
      <w:pPr>
        <w:pStyle w:val="KeepWithNext"/>
        <w:rPr>
          <w:rtl/>
        </w:rPr>
      </w:pPr>
    </w:p>
    <w:p w14:paraId="02CFA224" w14:textId="77777777" w:rsidR="00557F82" w:rsidRDefault="00DE4EA4" w:rsidP="00746E44">
      <w:pPr>
        <w:rPr>
          <w:rtl/>
        </w:rPr>
      </w:pPr>
      <w:r w:rsidRPr="00DE4EA4">
        <w:rPr>
          <w:rtl/>
        </w:rPr>
        <w:t>אני פה במקומה</w:t>
      </w:r>
      <w:r w:rsidR="00557F82">
        <w:rPr>
          <w:rFonts w:hint="cs"/>
          <w:rtl/>
        </w:rPr>
        <w:t>.</w:t>
      </w:r>
    </w:p>
    <w:p w14:paraId="7C1ED7B1" w14:textId="77777777" w:rsidR="00557F82" w:rsidRDefault="00557F82" w:rsidP="00746E44">
      <w:pPr>
        <w:rPr>
          <w:rtl/>
        </w:rPr>
      </w:pPr>
    </w:p>
    <w:p w14:paraId="75CDC093" w14:textId="54A39683" w:rsidR="00557F82" w:rsidRDefault="00557F82" w:rsidP="00557F82">
      <w:pPr>
        <w:pStyle w:val="-"/>
        <w:keepNext/>
        <w:rPr>
          <w:rtl/>
        </w:rPr>
      </w:pPr>
      <w:bookmarkStart w:id="5945" w:name="ET_speakercontinue_6549_1280"/>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45"/>
    </w:p>
    <w:p w14:paraId="5831E867" w14:textId="77777777" w:rsidR="00557F82" w:rsidRDefault="00557F82" w:rsidP="00557F82">
      <w:pPr>
        <w:pStyle w:val="KeepWithNext"/>
        <w:rPr>
          <w:rtl/>
        </w:rPr>
      </w:pPr>
    </w:p>
    <w:p w14:paraId="479D2F8B" w14:textId="172CFA74" w:rsidR="00557F82" w:rsidRDefault="00557F82" w:rsidP="00557F82">
      <w:pPr>
        <w:rPr>
          <w:rtl/>
        </w:rPr>
      </w:pPr>
      <w:r>
        <w:rPr>
          <w:rFonts w:hint="cs"/>
          <w:rtl/>
        </w:rPr>
        <w:t xml:space="preserve">- - </w:t>
      </w:r>
      <w:r w:rsidR="00DE4EA4" w:rsidRPr="00DE4EA4">
        <w:rPr>
          <w:rtl/>
        </w:rPr>
        <w:t>ובזה נסיים. אלעזר, אתה מכיר את המציאות בשטח</w:t>
      </w:r>
      <w:r>
        <w:rPr>
          <w:rFonts w:hint="cs"/>
          <w:rtl/>
        </w:rPr>
        <w:t>.</w:t>
      </w:r>
      <w:r w:rsidR="00DE4EA4" w:rsidRPr="00DE4EA4">
        <w:rPr>
          <w:rtl/>
        </w:rPr>
        <w:t xml:space="preserve"> תקשיבו, </w:t>
      </w:r>
      <w:r>
        <w:rPr>
          <w:rFonts w:hint="cs"/>
          <w:rtl/>
        </w:rPr>
        <w:t xml:space="preserve">גלעד, </w:t>
      </w:r>
      <w:r w:rsidR="00DE4EA4" w:rsidRPr="00DE4EA4">
        <w:rPr>
          <w:rtl/>
        </w:rPr>
        <w:t>אני מבק</w:t>
      </w:r>
      <w:r>
        <w:rPr>
          <w:rFonts w:hint="cs"/>
          <w:rtl/>
        </w:rPr>
        <w:t>ש</w:t>
      </w:r>
      <w:r w:rsidR="00DE4EA4" w:rsidRPr="00DE4EA4">
        <w:rPr>
          <w:rtl/>
        </w:rPr>
        <w:t xml:space="preserve"> </w:t>
      </w:r>
      <w:r>
        <w:rPr>
          <w:rFonts w:hint="cs"/>
          <w:rtl/>
        </w:rPr>
        <w:t>ממך</w:t>
      </w:r>
      <w:r w:rsidR="00DE4EA4" w:rsidRPr="00DE4EA4">
        <w:rPr>
          <w:rtl/>
        </w:rPr>
        <w:t xml:space="preserve"> להקשיב. אנחנו ביהודה ושומרון</w:t>
      </w:r>
      <w:r w:rsidR="00492C5C">
        <w:rPr>
          <w:rFonts w:hint="cs"/>
          <w:rtl/>
        </w:rPr>
        <w:t>,</w:t>
      </w:r>
      <w:r w:rsidR="00DE4EA4" w:rsidRPr="00DE4EA4">
        <w:rPr>
          <w:rtl/>
        </w:rPr>
        <w:t xml:space="preserve"> שתדעו את זה</w:t>
      </w:r>
      <w:r w:rsidR="00492C5C">
        <w:rPr>
          <w:rFonts w:hint="cs"/>
          <w:rtl/>
        </w:rPr>
        <w:t>,</w:t>
      </w:r>
      <w:r w:rsidR="00DE4EA4" w:rsidRPr="00DE4EA4">
        <w:rPr>
          <w:rtl/>
        </w:rPr>
        <w:t xml:space="preserve"> חיים במתח מתמיד</w:t>
      </w:r>
      <w:r w:rsidR="00492C5C">
        <w:rPr>
          <w:rFonts w:hint="cs"/>
          <w:rtl/>
        </w:rPr>
        <w:t>.</w:t>
      </w:r>
      <w:r w:rsidR="002603A1">
        <w:rPr>
          <w:rFonts w:hint="cs"/>
          <w:rtl/>
        </w:rPr>
        <w:t xml:space="preserve"> </w:t>
      </w:r>
    </w:p>
    <w:p w14:paraId="4C2FFE75" w14:textId="77777777" w:rsidR="00557F82" w:rsidRDefault="00557F82" w:rsidP="00557F82">
      <w:pPr>
        <w:rPr>
          <w:rtl/>
        </w:rPr>
      </w:pPr>
    </w:p>
    <w:p w14:paraId="3C3FAE7C" w14:textId="64A0484E" w:rsidR="00557F82" w:rsidRDefault="00557F82" w:rsidP="00557F82">
      <w:pPr>
        <w:pStyle w:val="af5"/>
        <w:keepNext/>
        <w:rPr>
          <w:rtl/>
        </w:rPr>
      </w:pPr>
      <w:bookmarkStart w:id="5946" w:name="ET_interruption_6156_1281"/>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bookmarkEnd w:id="5946"/>
    </w:p>
    <w:p w14:paraId="2C70E529" w14:textId="77777777" w:rsidR="00557F82" w:rsidRDefault="00557F82" w:rsidP="00557F82">
      <w:pPr>
        <w:pStyle w:val="KeepWithNext"/>
        <w:rPr>
          <w:rtl/>
        </w:rPr>
      </w:pPr>
    </w:p>
    <w:p w14:paraId="5F58AE8F" w14:textId="4583DB48" w:rsidR="00557F82" w:rsidRDefault="00055CC7" w:rsidP="00557F82">
      <w:pPr>
        <w:rPr>
          <w:rtl/>
        </w:rPr>
      </w:pPr>
      <w:r>
        <w:rPr>
          <w:rFonts w:hint="cs"/>
          <w:rtl/>
        </w:rPr>
        <w:t xml:space="preserve">אני מקשיב, </w:t>
      </w:r>
      <w:r w:rsidR="00DE4EA4" w:rsidRPr="00DE4EA4">
        <w:rPr>
          <w:rtl/>
        </w:rPr>
        <w:t>יודעים</w:t>
      </w:r>
      <w:r w:rsidR="00557F82">
        <w:rPr>
          <w:rFonts w:hint="cs"/>
          <w:rtl/>
        </w:rPr>
        <w:t>.</w:t>
      </w:r>
    </w:p>
    <w:p w14:paraId="392D6748" w14:textId="77777777" w:rsidR="00557F82" w:rsidRDefault="00557F82" w:rsidP="00557F82">
      <w:pPr>
        <w:rPr>
          <w:rtl/>
        </w:rPr>
      </w:pPr>
    </w:p>
    <w:p w14:paraId="36B20990" w14:textId="496DB63D" w:rsidR="00557F82" w:rsidRDefault="00557F82" w:rsidP="00557F82">
      <w:pPr>
        <w:pStyle w:val="-"/>
        <w:keepNext/>
        <w:rPr>
          <w:rtl/>
        </w:rPr>
      </w:pPr>
      <w:bookmarkStart w:id="5947" w:name="ET_speakercontinue_6549_1282"/>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47"/>
    </w:p>
    <w:p w14:paraId="0753B2E8" w14:textId="77777777" w:rsidR="00557F82" w:rsidRDefault="00557F82" w:rsidP="00557F82">
      <w:pPr>
        <w:pStyle w:val="KeepWithNext"/>
        <w:rPr>
          <w:rtl/>
        </w:rPr>
      </w:pPr>
    </w:p>
    <w:p w14:paraId="3CD01DB1" w14:textId="057150E5" w:rsidR="000311A0" w:rsidRDefault="00557F82" w:rsidP="00557F82">
      <w:pPr>
        <w:rPr>
          <w:rtl/>
        </w:rPr>
      </w:pPr>
      <w:r>
        <w:rPr>
          <w:rFonts w:hint="cs"/>
          <w:rtl/>
        </w:rPr>
        <w:t xml:space="preserve">גלעד, </w:t>
      </w:r>
      <w:r w:rsidR="00DE4EA4" w:rsidRPr="00DE4EA4">
        <w:rPr>
          <w:rtl/>
        </w:rPr>
        <w:t xml:space="preserve">אתה לא יודע, </w:t>
      </w:r>
      <w:r>
        <w:rPr>
          <w:rFonts w:hint="cs"/>
          <w:rtl/>
        </w:rPr>
        <w:t>אני א</w:t>
      </w:r>
      <w:r w:rsidR="00DE4EA4" w:rsidRPr="00DE4EA4">
        <w:rPr>
          <w:rtl/>
        </w:rPr>
        <w:t>ספר לך</w:t>
      </w:r>
      <w:r>
        <w:rPr>
          <w:rFonts w:hint="cs"/>
          <w:rtl/>
        </w:rPr>
        <w:t>.</w:t>
      </w:r>
    </w:p>
    <w:p w14:paraId="123708AD" w14:textId="77777777" w:rsidR="00557F82" w:rsidRDefault="00557F82" w:rsidP="00557F82">
      <w:pPr>
        <w:rPr>
          <w:rtl/>
        </w:rPr>
      </w:pPr>
    </w:p>
    <w:p w14:paraId="1DDB7D57" w14:textId="44B1BF07" w:rsidR="00557F82" w:rsidRDefault="00557F82" w:rsidP="00557F82">
      <w:pPr>
        <w:pStyle w:val="af5"/>
        <w:keepNext/>
        <w:rPr>
          <w:rtl/>
        </w:rPr>
      </w:pPr>
      <w:bookmarkStart w:id="5948" w:name="ET_interruption_6156_1283"/>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bookmarkEnd w:id="5948"/>
    </w:p>
    <w:p w14:paraId="054982FA" w14:textId="77777777" w:rsidR="00557F82" w:rsidRDefault="00557F82" w:rsidP="00557F82">
      <w:pPr>
        <w:pStyle w:val="KeepWithNext"/>
        <w:rPr>
          <w:rtl/>
        </w:rPr>
      </w:pPr>
    </w:p>
    <w:p w14:paraId="299EC91F" w14:textId="536154BB" w:rsidR="00557F82" w:rsidRDefault="00557F82" w:rsidP="00557F82">
      <w:pPr>
        <w:rPr>
          <w:rtl/>
        </w:rPr>
      </w:pPr>
      <w:r>
        <w:rPr>
          <w:rFonts w:hint="cs"/>
          <w:rtl/>
        </w:rPr>
        <w:t>ילדינו גם מגינים עליהם.</w:t>
      </w:r>
    </w:p>
    <w:p w14:paraId="072AE483" w14:textId="77777777" w:rsidR="00557F82" w:rsidRDefault="00557F82" w:rsidP="00557F82">
      <w:pPr>
        <w:rPr>
          <w:rtl/>
        </w:rPr>
      </w:pPr>
    </w:p>
    <w:p w14:paraId="2A955587" w14:textId="45AA3BBC" w:rsidR="00557F82" w:rsidRDefault="00557F82" w:rsidP="00557F82">
      <w:pPr>
        <w:pStyle w:val="-"/>
        <w:keepNext/>
        <w:rPr>
          <w:rtl/>
        </w:rPr>
      </w:pPr>
      <w:bookmarkStart w:id="5949" w:name="ET_speakercontinue_6549_1284"/>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49"/>
    </w:p>
    <w:p w14:paraId="78BB95D0" w14:textId="77777777" w:rsidR="00557F82" w:rsidRDefault="00557F82" w:rsidP="00557F82">
      <w:pPr>
        <w:pStyle w:val="KeepWithNext"/>
        <w:rPr>
          <w:rtl/>
        </w:rPr>
      </w:pPr>
    </w:p>
    <w:p w14:paraId="0B0E5FE2" w14:textId="77777777" w:rsidR="00557F82" w:rsidRDefault="00DE4EA4" w:rsidP="00746E44">
      <w:pPr>
        <w:rPr>
          <w:rtl/>
        </w:rPr>
      </w:pPr>
      <w:r w:rsidRPr="00DE4EA4">
        <w:rPr>
          <w:rtl/>
        </w:rPr>
        <w:t>גלעד</w:t>
      </w:r>
      <w:r w:rsidR="00557F82">
        <w:rPr>
          <w:rFonts w:hint="cs"/>
          <w:rtl/>
        </w:rPr>
        <w:t>,</w:t>
      </w:r>
      <w:r w:rsidRPr="00DE4EA4">
        <w:rPr>
          <w:rtl/>
        </w:rPr>
        <w:t xml:space="preserve"> תכבד אות</w:t>
      </w:r>
      <w:r w:rsidR="00C028DF">
        <w:rPr>
          <w:rFonts w:hint="cs"/>
          <w:rtl/>
        </w:rPr>
        <w:t>י</w:t>
      </w:r>
      <w:r w:rsidRPr="00DE4EA4">
        <w:rPr>
          <w:rtl/>
        </w:rPr>
        <w:t xml:space="preserve">. </w:t>
      </w:r>
    </w:p>
    <w:p w14:paraId="31F76702" w14:textId="77777777" w:rsidR="00557F82" w:rsidRDefault="00557F82" w:rsidP="00746E44">
      <w:pPr>
        <w:rPr>
          <w:rtl/>
        </w:rPr>
      </w:pPr>
    </w:p>
    <w:p w14:paraId="1D0662CA" w14:textId="5C1AB353" w:rsidR="00557F82" w:rsidRDefault="00557F82" w:rsidP="00557F82">
      <w:pPr>
        <w:pStyle w:val="af5"/>
        <w:keepNext/>
        <w:rPr>
          <w:rtl/>
        </w:rPr>
      </w:pPr>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p>
    <w:p w14:paraId="7DBF5C7F" w14:textId="77777777" w:rsidR="00557F82" w:rsidRDefault="00557F82" w:rsidP="00557F82">
      <w:pPr>
        <w:pStyle w:val="KeepWithNext"/>
        <w:rPr>
          <w:rtl/>
        </w:rPr>
      </w:pPr>
    </w:p>
    <w:p w14:paraId="4B9D4C2F" w14:textId="33910224" w:rsidR="00557F82" w:rsidRDefault="00557F82" w:rsidP="00557F82">
      <w:pPr>
        <w:rPr>
          <w:rtl/>
        </w:rPr>
      </w:pPr>
      <w:r>
        <w:rPr>
          <w:rFonts w:hint="cs"/>
          <w:rtl/>
        </w:rPr>
        <w:t>מה אתה חושב?</w:t>
      </w:r>
      <w:r w:rsidR="002603A1">
        <w:rPr>
          <w:rFonts w:hint="cs"/>
          <w:rtl/>
        </w:rPr>
        <w:t xml:space="preserve"> </w:t>
      </w:r>
    </w:p>
    <w:p w14:paraId="2BA625AD" w14:textId="77777777" w:rsidR="00557F82" w:rsidRDefault="00557F82" w:rsidP="00557F82">
      <w:pPr>
        <w:rPr>
          <w:rtl/>
        </w:rPr>
      </w:pPr>
    </w:p>
    <w:p w14:paraId="407CAE1B" w14:textId="73104D01" w:rsidR="00557F82" w:rsidRDefault="00557F82" w:rsidP="00557F82">
      <w:pPr>
        <w:pStyle w:val="-"/>
        <w:keepNext/>
        <w:rPr>
          <w:rtl/>
        </w:rPr>
      </w:pPr>
      <w:bookmarkStart w:id="5950" w:name="ET_speakercontinue_6549_1287"/>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50"/>
    </w:p>
    <w:p w14:paraId="718AAD85" w14:textId="77777777" w:rsidR="00557F82" w:rsidRDefault="00557F82" w:rsidP="00557F82">
      <w:pPr>
        <w:pStyle w:val="KeepWithNext"/>
        <w:rPr>
          <w:rtl/>
        </w:rPr>
      </w:pPr>
    </w:p>
    <w:p w14:paraId="32337D77" w14:textId="34C9CB4F" w:rsidR="00557F82" w:rsidRPr="00557F82" w:rsidRDefault="00557F82" w:rsidP="00557F82">
      <w:pPr>
        <w:rPr>
          <w:rtl/>
        </w:rPr>
      </w:pPr>
      <w:r>
        <w:rPr>
          <w:rFonts w:hint="cs"/>
          <w:rtl/>
        </w:rPr>
        <w:t>גלעד, תכבד אותי, תן לי להגיד לך משהו כאדם לאדם.</w:t>
      </w:r>
    </w:p>
    <w:p w14:paraId="7CDB23B3" w14:textId="77777777" w:rsidR="00557F82" w:rsidRDefault="00557F82" w:rsidP="00557F82">
      <w:pPr>
        <w:rPr>
          <w:rtl/>
        </w:rPr>
      </w:pPr>
    </w:p>
    <w:p w14:paraId="4E159E94" w14:textId="1CB98964" w:rsidR="00557F82" w:rsidRDefault="00557F82" w:rsidP="00557F82">
      <w:pPr>
        <w:pStyle w:val="af6"/>
        <w:keepNext/>
        <w:rPr>
          <w:rtl/>
        </w:rPr>
      </w:pPr>
      <w:bookmarkStart w:id="5951" w:name="ET_yor_6520_1286"/>
      <w:r w:rsidRPr="00557F82">
        <w:rPr>
          <w:rStyle w:val="TagStyle"/>
          <w:rtl/>
        </w:rPr>
        <w:t xml:space="preserve"> &lt;&lt; יור &gt;&gt; </w:t>
      </w:r>
      <w:r>
        <w:rPr>
          <w:rtl/>
        </w:rPr>
        <w:t>היו"ר ארז מלול:</w:t>
      </w:r>
      <w:r w:rsidRPr="00557F82">
        <w:rPr>
          <w:rStyle w:val="TagStyle"/>
          <w:rtl/>
        </w:rPr>
        <w:t xml:space="preserve"> &lt;&lt; יור &gt;&gt;</w:t>
      </w:r>
      <w:r>
        <w:rPr>
          <w:rtl/>
        </w:rPr>
        <w:t xml:space="preserve">   </w:t>
      </w:r>
      <w:bookmarkEnd w:id="5951"/>
    </w:p>
    <w:p w14:paraId="522A5219" w14:textId="77777777" w:rsidR="00557F82" w:rsidRDefault="00557F82" w:rsidP="00557F82">
      <w:pPr>
        <w:pStyle w:val="KeepWithNext"/>
        <w:rPr>
          <w:rtl/>
        </w:rPr>
      </w:pPr>
    </w:p>
    <w:p w14:paraId="220AEA23" w14:textId="1AC23659" w:rsidR="000311A0" w:rsidRDefault="00557F82" w:rsidP="00557F82">
      <w:pPr>
        <w:rPr>
          <w:rtl/>
        </w:rPr>
      </w:pPr>
      <w:r>
        <w:rPr>
          <w:rFonts w:hint="cs"/>
          <w:rtl/>
        </w:rPr>
        <w:t xml:space="preserve">גלעד, </w:t>
      </w:r>
      <w:r w:rsidR="00DE4EA4" w:rsidRPr="00DE4EA4">
        <w:rPr>
          <w:rtl/>
        </w:rPr>
        <w:t xml:space="preserve">הוא מדבר </w:t>
      </w:r>
      <w:r>
        <w:rPr>
          <w:rFonts w:hint="cs"/>
          <w:rtl/>
        </w:rPr>
        <w:t>מ</w:t>
      </w:r>
      <w:r w:rsidR="00DE4EA4" w:rsidRPr="00DE4EA4">
        <w:rPr>
          <w:rtl/>
        </w:rPr>
        <w:t>כאב עכשיו, תן ל</w:t>
      </w:r>
      <w:r>
        <w:rPr>
          <w:rFonts w:hint="cs"/>
          <w:rtl/>
        </w:rPr>
        <w:t>ו,</w:t>
      </w:r>
      <w:r w:rsidR="00DE4EA4" w:rsidRPr="00DE4EA4">
        <w:rPr>
          <w:rtl/>
        </w:rPr>
        <w:t xml:space="preserve"> תכבד את ה</w:t>
      </w:r>
      <w:r>
        <w:rPr>
          <w:rFonts w:hint="cs"/>
          <w:rtl/>
        </w:rPr>
        <w:t>כאב שלו.</w:t>
      </w:r>
    </w:p>
    <w:p w14:paraId="7F740051" w14:textId="77777777" w:rsidR="00557F82" w:rsidRDefault="00557F82" w:rsidP="00557F82">
      <w:pPr>
        <w:rPr>
          <w:rtl/>
        </w:rPr>
      </w:pPr>
    </w:p>
    <w:p w14:paraId="62D1FD26" w14:textId="72B9D3C4" w:rsidR="00557F82" w:rsidRDefault="00557F82" w:rsidP="00557F82">
      <w:pPr>
        <w:pStyle w:val="-"/>
        <w:keepNext/>
        <w:rPr>
          <w:rtl/>
        </w:rPr>
      </w:pPr>
      <w:bookmarkStart w:id="5952" w:name="ET_speakercontinue_6549_1288"/>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52"/>
    </w:p>
    <w:p w14:paraId="1745E06A" w14:textId="77777777" w:rsidR="00557F82" w:rsidRDefault="00557F82" w:rsidP="00557F82">
      <w:pPr>
        <w:pStyle w:val="KeepWithNext"/>
        <w:rPr>
          <w:rtl/>
        </w:rPr>
      </w:pPr>
    </w:p>
    <w:p w14:paraId="3AB7DF0B" w14:textId="1EF916E7" w:rsidR="00557F82" w:rsidRDefault="00DE4EA4" w:rsidP="00746E44">
      <w:pPr>
        <w:rPr>
          <w:rtl/>
        </w:rPr>
      </w:pPr>
      <w:r w:rsidRPr="00DE4EA4">
        <w:rPr>
          <w:rtl/>
        </w:rPr>
        <w:t>תדעו לכם</w:t>
      </w:r>
      <w:r w:rsidR="00492C5C">
        <w:rPr>
          <w:rFonts w:hint="cs"/>
          <w:rtl/>
        </w:rPr>
        <w:t>,</w:t>
      </w:r>
      <w:r w:rsidRPr="00DE4EA4">
        <w:rPr>
          <w:rtl/>
        </w:rPr>
        <w:t xml:space="preserve"> </w:t>
      </w:r>
      <w:r w:rsidR="00492C5C">
        <w:rPr>
          <w:rFonts w:hint="cs"/>
          <w:rtl/>
        </w:rPr>
        <w:t>ציב</w:t>
      </w:r>
      <w:r w:rsidRPr="00DE4EA4">
        <w:rPr>
          <w:rtl/>
        </w:rPr>
        <w:t>ור שלם של מתיישבים סוב</w:t>
      </w:r>
      <w:r w:rsidR="00557F82">
        <w:rPr>
          <w:rFonts w:hint="cs"/>
          <w:rtl/>
        </w:rPr>
        <w:t>ל</w:t>
      </w:r>
      <w:r w:rsidRPr="00DE4EA4">
        <w:rPr>
          <w:rtl/>
        </w:rPr>
        <w:t xml:space="preserve"> </w:t>
      </w:r>
      <w:r w:rsidR="00557F82">
        <w:rPr>
          <w:rFonts w:hint="cs"/>
          <w:rtl/>
        </w:rPr>
        <w:t>מ</w:t>
      </w:r>
      <w:r w:rsidRPr="00DE4EA4">
        <w:rPr>
          <w:rtl/>
        </w:rPr>
        <w:t xml:space="preserve">רצח אופי ואני אומר לכם שהציבור הזה </w:t>
      </w:r>
      <w:r w:rsidR="00492C5C">
        <w:rPr>
          <w:rtl/>
        </w:rPr>
        <w:t>–</w:t>
      </w:r>
      <w:r w:rsidR="00492C5C">
        <w:rPr>
          <w:rFonts w:hint="cs"/>
          <w:rtl/>
        </w:rPr>
        <w:t xml:space="preserve"> </w:t>
      </w:r>
      <w:r w:rsidR="002603A1">
        <w:rPr>
          <w:rFonts w:hint="cs"/>
          <w:rtl/>
        </w:rPr>
        <w:t xml:space="preserve">בערב שבת, אני </w:t>
      </w:r>
      <w:r w:rsidRPr="00DE4EA4">
        <w:rPr>
          <w:rtl/>
        </w:rPr>
        <w:t xml:space="preserve">אישית נרדם קבוע על הספה. </w:t>
      </w:r>
      <w:r w:rsidR="00557F82">
        <w:rPr>
          <w:rFonts w:hint="cs"/>
          <w:rtl/>
        </w:rPr>
        <w:t xml:space="preserve">גלעד, </w:t>
      </w:r>
      <w:r w:rsidRPr="00DE4EA4">
        <w:rPr>
          <w:rtl/>
        </w:rPr>
        <w:t xml:space="preserve">אתה יודע </w:t>
      </w:r>
      <w:r w:rsidR="00557F82">
        <w:rPr>
          <w:rFonts w:hint="cs"/>
          <w:rtl/>
        </w:rPr>
        <w:t>למה</w:t>
      </w:r>
      <w:r w:rsidRPr="00DE4EA4">
        <w:rPr>
          <w:rtl/>
        </w:rPr>
        <w:t xml:space="preserve">? כי אני מחכה למחבל. </w:t>
      </w:r>
      <w:r w:rsidR="00492C5C">
        <w:rPr>
          <w:rFonts w:hint="cs"/>
          <w:rtl/>
        </w:rPr>
        <w:t>ציב</w:t>
      </w:r>
      <w:r w:rsidRPr="00DE4EA4">
        <w:rPr>
          <w:rtl/>
        </w:rPr>
        <w:t xml:space="preserve">ור שלם נמצא בפוסט טראומה. </w:t>
      </w:r>
      <w:r w:rsidR="002603A1">
        <w:rPr>
          <w:rFonts w:hint="cs"/>
          <w:rtl/>
        </w:rPr>
        <w:t xml:space="preserve"> </w:t>
      </w:r>
    </w:p>
    <w:p w14:paraId="506347E4" w14:textId="77777777" w:rsidR="00557F82" w:rsidRDefault="00557F82" w:rsidP="00746E44">
      <w:pPr>
        <w:rPr>
          <w:rtl/>
        </w:rPr>
      </w:pPr>
    </w:p>
    <w:p w14:paraId="5667995B" w14:textId="64EEED1D" w:rsidR="00557F82" w:rsidRDefault="00557F82" w:rsidP="00557F82">
      <w:pPr>
        <w:pStyle w:val="af5"/>
        <w:keepNext/>
        <w:rPr>
          <w:rtl/>
        </w:rPr>
      </w:pPr>
      <w:bookmarkStart w:id="5953" w:name="ET_interruption_6156_1289"/>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bookmarkEnd w:id="5953"/>
    </w:p>
    <w:p w14:paraId="75E5BD2E" w14:textId="77777777" w:rsidR="00557F82" w:rsidRDefault="00557F82" w:rsidP="00557F82">
      <w:pPr>
        <w:pStyle w:val="KeepWithNext"/>
        <w:rPr>
          <w:rtl/>
        </w:rPr>
      </w:pPr>
    </w:p>
    <w:p w14:paraId="27A324D0" w14:textId="54F063C6" w:rsidR="00557F82" w:rsidRDefault="00DE4EA4" w:rsidP="00557F82">
      <w:pPr>
        <w:rPr>
          <w:rtl/>
        </w:rPr>
      </w:pPr>
      <w:r w:rsidRPr="00DE4EA4">
        <w:rPr>
          <w:rtl/>
        </w:rPr>
        <w:t>נכון</w:t>
      </w:r>
      <w:r w:rsidR="00557F82">
        <w:rPr>
          <w:rFonts w:hint="cs"/>
          <w:rtl/>
        </w:rPr>
        <w:t>.</w:t>
      </w:r>
      <w:r w:rsidR="002603A1">
        <w:rPr>
          <w:rFonts w:hint="cs"/>
          <w:rtl/>
        </w:rPr>
        <w:t xml:space="preserve"> </w:t>
      </w:r>
    </w:p>
    <w:p w14:paraId="6C0DFDEB" w14:textId="77777777" w:rsidR="00557F82" w:rsidRDefault="00557F82" w:rsidP="00557F82">
      <w:pPr>
        <w:rPr>
          <w:rtl/>
        </w:rPr>
      </w:pPr>
    </w:p>
    <w:p w14:paraId="1202B43D" w14:textId="45E4A60D" w:rsidR="00557F82" w:rsidRDefault="00557F82" w:rsidP="00557F82">
      <w:pPr>
        <w:pStyle w:val="-"/>
        <w:keepNext/>
        <w:rPr>
          <w:rtl/>
        </w:rPr>
      </w:pPr>
      <w:bookmarkStart w:id="5954" w:name="ET_speakercontinue_6549_1290"/>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54"/>
    </w:p>
    <w:p w14:paraId="2988C760" w14:textId="77777777" w:rsidR="00557F82" w:rsidRDefault="00557F82" w:rsidP="00557F82">
      <w:pPr>
        <w:pStyle w:val="KeepWithNext"/>
        <w:rPr>
          <w:rtl/>
        </w:rPr>
      </w:pPr>
    </w:p>
    <w:p w14:paraId="7BE3827F" w14:textId="1A4E96C8" w:rsidR="00557F82" w:rsidRDefault="00DE4EA4" w:rsidP="00557F82">
      <w:pPr>
        <w:rPr>
          <w:rtl/>
        </w:rPr>
      </w:pPr>
      <w:r w:rsidRPr="00DE4EA4">
        <w:rPr>
          <w:rtl/>
        </w:rPr>
        <w:t>אנשים מפחדים שי</w:t>
      </w:r>
      <w:r w:rsidR="00492C5C">
        <w:rPr>
          <w:rFonts w:hint="cs"/>
          <w:rtl/>
        </w:rPr>
        <w:t>י</w:t>
      </w:r>
      <w:r w:rsidRPr="00DE4EA4">
        <w:rPr>
          <w:rtl/>
        </w:rPr>
        <w:t xml:space="preserve">רו בהם </w:t>
      </w:r>
      <w:r w:rsidR="00E66BD9">
        <w:rPr>
          <w:rFonts w:hint="cs"/>
          <w:rtl/>
        </w:rPr>
        <w:t>ב</w:t>
      </w:r>
      <w:r w:rsidRPr="00DE4EA4">
        <w:rPr>
          <w:rtl/>
        </w:rPr>
        <w:t xml:space="preserve">כל רגע ורגע. הבן שלי ישן איתי פה בירושלים הלילה </w:t>
      </w:r>
      <w:r w:rsidR="002603A1">
        <w:rPr>
          <w:rFonts w:hint="cs"/>
          <w:rtl/>
        </w:rPr>
        <w:t>ו</w:t>
      </w:r>
      <w:r w:rsidRPr="00DE4EA4">
        <w:rPr>
          <w:rtl/>
        </w:rPr>
        <w:t>חשבתי</w:t>
      </w:r>
      <w:r w:rsidR="00492C5C">
        <w:rPr>
          <w:rFonts w:hint="cs"/>
          <w:rtl/>
        </w:rPr>
        <w:t>:</w:t>
      </w:r>
      <w:r w:rsidRPr="00DE4EA4">
        <w:rPr>
          <w:rtl/>
        </w:rPr>
        <w:t xml:space="preserve"> אין גבר בבית</w:t>
      </w:r>
      <w:r w:rsidR="00492C5C">
        <w:rPr>
          <w:rFonts w:hint="cs"/>
          <w:rtl/>
        </w:rPr>
        <w:t>.</w:t>
      </w:r>
      <w:r w:rsidRPr="00DE4EA4">
        <w:rPr>
          <w:rtl/>
        </w:rPr>
        <w:t xml:space="preserve"> אני אומר לך</w:t>
      </w:r>
      <w:r w:rsidR="00557F82">
        <w:rPr>
          <w:rFonts w:hint="cs"/>
          <w:rtl/>
        </w:rPr>
        <w:t xml:space="preserve"> שהייתי במתח</w:t>
      </w:r>
      <w:r w:rsidR="00492C5C">
        <w:rPr>
          <w:rFonts w:hint="cs"/>
          <w:rtl/>
        </w:rPr>
        <w:t>,</w:t>
      </w:r>
      <w:r w:rsidRPr="00DE4EA4">
        <w:rPr>
          <w:rtl/>
        </w:rPr>
        <w:t xml:space="preserve"> הדבר הראשון שעשיתי בבוקר </w:t>
      </w:r>
      <w:r w:rsidR="00492C5C">
        <w:rPr>
          <w:rFonts w:hint="cs"/>
          <w:rtl/>
        </w:rPr>
        <w:t>היה</w:t>
      </w:r>
      <w:r w:rsidRPr="00DE4EA4">
        <w:rPr>
          <w:rtl/>
        </w:rPr>
        <w:t xml:space="preserve"> להתקשר הביתה </w:t>
      </w:r>
      <w:r w:rsidR="00492C5C">
        <w:rPr>
          <w:rFonts w:hint="cs"/>
          <w:rtl/>
        </w:rPr>
        <w:t>ו</w:t>
      </w:r>
      <w:r w:rsidRPr="00DE4EA4">
        <w:rPr>
          <w:rtl/>
        </w:rPr>
        <w:t xml:space="preserve">לשאול </w:t>
      </w:r>
      <w:r w:rsidR="002603A1">
        <w:rPr>
          <w:rFonts w:hint="cs"/>
          <w:rtl/>
        </w:rPr>
        <w:t>ה</w:t>
      </w:r>
      <w:r w:rsidRPr="00DE4EA4">
        <w:rPr>
          <w:rtl/>
        </w:rPr>
        <w:t>אם הכול בסדר</w:t>
      </w:r>
      <w:r w:rsidR="00492C5C">
        <w:rPr>
          <w:rFonts w:hint="cs"/>
          <w:rtl/>
        </w:rPr>
        <w:t>.</w:t>
      </w:r>
      <w:r w:rsidRPr="00DE4EA4">
        <w:rPr>
          <w:rtl/>
        </w:rPr>
        <w:t xml:space="preserve"> </w:t>
      </w:r>
    </w:p>
    <w:p w14:paraId="6F0F71CD" w14:textId="77777777" w:rsidR="00557F82" w:rsidRDefault="00557F82" w:rsidP="00557F82">
      <w:pPr>
        <w:rPr>
          <w:rtl/>
        </w:rPr>
      </w:pPr>
    </w:p>
    <w:p w14:paraId="5EC2FCBB" w14:textId="493BA50F" w:rsidR="00557F82" w:rsidRDefault="00557F82" w:rsidP="00557F82">
      <w:pPr>
        <w:pStyle w:val="af5"/>
        <w:keepNext/>
        <w:rPr>
          <w:rtl/>
        </w:rPr>
      </w:pPr>
      <w:bookmarkStart w:id="5955" w:name="ET_interruption_6156_1291"/>
      <w:r w:rsidRPr="00557F82">
        <w:rPr>
          <w:rStyle w:val="TagStyle"/>
          <w:rtl/>
        </w:rPr>
        <w:t xml:space="preserve"> &lt;&lt; קריאה &gt;&gt; </w:t>
      </w:r>
      <w:r>
        <w:rPr>
          <w:rtl/>
        </w:rPr>
        <w:t>גלעד קריב (העבודה):</w:t>
      </w:r>
      <w:r w:rsidRPr="00557F82">
        <w:rPr>
          <w:rStyle w:val="TagStyle"/>
          <w:rtl/>
        </w:rPr>
        <w:t xml:space="preserve"> &lt;&lt; קריאה &gt;&gt;</w:t>
      </w:r>
      <w:r>
        <w:rPr>
          <w:rtl/>
        </w:rPr>
        <w:t xml:space="preserve">   </w:t>
      </w:r>
      <w:bookmarkEnd w:id="5955"/>
    </w:p>
    <w:p w14:paraId="6A696F47" w14:textId="77777777" w:rsidR="00557F82" w:rsidRDefault="00557F82" w:rsidP="00557F82">
      <w:pPr>
        <w:pStyle w:val="KeepWithNext"/>
        <w:rPr>
          <w:rtl/>
        </w:rPr>
      </w:pPr>
    </w:p>
    <w:p w14:paraId="52CCB516" w14:textId="4697C270" w:rsidR="00557F82" w:rsidRDefault="00557F82" w:rsidP="00557F82">
      <w:pPr>
        <w:rPr>
          <w:rtl/>
        </w:rPr>
      </w:pPr>
      <w:r>
        <w:rPr>
          <w:rFonts w:hint="cs"/>
          <w:rtl/>
        </w:rPr>
        <w:t>אני לא מקל בזה ראש.</w:t>
      </w:r>
    </w:p>
    <w:p w14:paraId="0FED9D3F" w14:textId="77777777" w:rsidR="00557F82" w:rsidRDefault="00557F82" w:rsidP="00557F82">
      <w:pPr>
        <w:rPr>
          <w:rtl/>
        </w:rPr>
      </w:pPr>
    </w:p>
    <w:p w14:paraId="4B844B24" w14:textId="7D09BD13" w:rsidR="00557F82" w:rsidRDefault="00557F82" w:rsidP="00557F82">
      <w:pPr>
        <w:pStyle w:val="-"/>
        <w:keepNext/>
        <w:rPr>
          <w:rtl/>
        </w:rPr>
      </w:pPr>
      <w:bookmarkStart w:id="5956" w:name="ET_speakercontinue_6549_1292"/>
      <w:r w:rsidRPr="00557F82">
        <w:rPr>
          <w:rStyle w:val="TagStyle"/>
          <w:rtl/>
        </w:rPr>
        <w:t xml:space="preserve"> &lt;&lt; דובר_המשך &gt;&gt; </w:t>
      </w:r>
      <w:r>
        <w:rPr>
          <w:rtl/>
        </w:rPr>
        <w:t>אביחי בוארון (הליכוד):</w:t>
      </w:r>
      <w:r w:rsidRPr="00557F82">
        <w:rPr>
          <w:rStyle w:val="TagStyle"/>
          <w:rtl/>
        </w:rPr>
        <w:t xml:space="preserve"> &lt;&lt; דובר_המשך &gt;&gt;</w:t>
      </w:r>
      <w:r>
        <w:rPr>
          <w:rtl/>
        </w:rPr>
        <w:t xml:space="preserve">   </w:t>
      </w:r>
      <w:bookmarkEnd w:id="5956"/>
    </w:p>
    <w:p w14:paraId="105F5C43" w14:textId="77777777" w:rsidR="00557F82" w:rsidRDefault="00557F82" w:rsidP="00557F82">
      <w:pPr>
        <w:pStyle w:val="KeepWithNext"/>
        <w:rPr>
          <w:rtl/>
        </w:rPr>
      </w:pPr>
    </w:p>
    <w:p w14:paraId="684C94F8" w14:textId="0A88485F" w:rsidR="00492C5C" w:rsidRDefault="00DE4EA4" w:rsidP="00557F82">
      <w:pPr>
        <w:rPr>
          <w:rtl/>
        </w:rPr>
      </w:pPr>
      <w:r w:rsidRPr="00DE4EA4">
        <w:rPr>
          <w:rtl/>
        </w:rPr>
        <w:t>אתם לא קולטים</w:t>
      </w:r>
      <w:r w:rsidR="002603A1">
        <w:rPr>
          <w:rFonts w:hint="cs"/>
          <w:rtl/>
        </w:rPr>
        <w:t>.</w:t>
      </w:r>
      <w:r w:rsidRPr="00DE4EA4">
        <w:rPr>
          <w:rtl/>
        </w:rPr>
        <w:t xml:space="preserve"> בכל יישוב </w:t>
      </w:r>
      <w:r w:rsidR="00557F82">
        <w:rPr>
          <w:rFonts w:hint="cs"/>
          <w:rtl/>
        </w:rPr>
        <w:t>ה</w:t>
      </w:r>
      <w:r w:rsidRPr="00DE4EA4">
        <w:rPr>
          <w:rtl/>
        </w:rPr>
        <w:t>ספורט שהפך ליישוב</w:t>
      </w:r>
      <w:r w:rsidR="00557F82">
        <w:rPr>
          <w:rFonts w:hint="cs"/>
          <w:rtl/>
        </w:rPr>
        <w:t>י</w:t>
      </w:r>
      <w:r w:rsidR="00492C5C">
        <w:rPr>
          <w:rFonts w:hint="cs"/>
          <w:rtl/>
        </w:rPr>
        <w:t>:</w:t>
      </w:r>
      <w:r w:rsidRPr="00DE4EA4">
        <w:rPr>
          <w:rtl/>
        </w:rPr>
        <w:t xml:space="preserve"> על מי ירו</w:t>
      </w:r>
      <w:r w:rsidR="00492C5C">
        <w:rPr>
          <w:rFonts w:hint="cs"/>
          <w:rtl/>
        </w:rPr>
        <w:t>?</w:t>
      </w:r>
      <w:r w:rsidRPr="00DE4EA4">
        <w:rPr>
          <w:rtl/>
        </w:rPr>
        <w:t xml:space="preserve"> </w:t>
      </w:r>
      <w:r w:rsidR="00492C5C">
        <w:rPr>
          <w:rFonts w:hint="cs"/>
          <w:rtl/>
        </w:rPr>
        <w:t xml:space="preserve">על </w:t>
      </w:r>
      <w:r w:rsidRPr="00DE4EA4">
        <w:rPr>
          <w:rtl/>
        </w:rPr>
        <w:t>מי זרקו אבן</w:t>
      </w:r>
      <w:r w:rsidR="00492C5C">
        <w:rPr>
          <w:rFonts w:hint="cs"/>
          <w:rtl/>
        </w:rPr>
        <w:t>?</w:t>
      </w:r>
      <w:r w:rsidRPr="00DE4EA4">
        <w:rPr>
          <w:rtl/>
        </w:rPr>
        <w:t xml:space="preserve"> על מי זרקו ב</w:t>
      </w:r>
      <w:r w:rsidR="00492C5C">
        <w:rPr>
          <w:rFonts w:hint="cs"/>
          <w:rtl/>
        </w:rPr>
        <w:t>קבוק תבערה</w:t>
      </w:r>
      <w:r w:rsidRPr="00DE4EA4">
        <w:rPr>
          <w:rtl/>
        </w:rPr>
        <w:t xml:space="preserve">? </w:t>
      </w:r>
    </w:p>
    <w:p w14:paraId="480B8A1E" w14:textId="77777777" w:rsidR="00492C5C" w:rsidRDefault="00492C5C" w:rsidP="00746E44">
      <w:pPr>
        <w:rPr>
          <w:rtl/>
        </w:rPr>
      </w:pPr>
    </w:p>
    <w:p w14:paraId="302C9306" w14:textId="753CF4BF" w:rsidR="00683F30" w:rsidRDefault="00683F30" w:rsidP="00683F30">
      <w:pPr>
        <w:pStyle w:val="af5"/>
        <w:keepNext/>
        <w:rPr>
          <w:rtl/>
        </w:rPr>
      </w:pPr>
      <w:bookmarkStart w:id="5957" w:name="ET_interruption_6156_1293"/>
      <w:r w:rsidRPr="00683F30">
        <w:rPr>
          <w:rStyle w:val="TagStyle"/>
          <w:rtl/>
        </w:rPr>
        <w:t xml:space="preserve"> &lt;&lt; קריאה &gt;&gt; </w:t>
      </w:r>
      <w:r>
        <w:rPr>
          <w:rtl/>
        </w:rPr>
        <w:t>גלעד קריב (העבודה):</w:t>
      </w:r>
      <w:r w:rsidRPr="00683F30">
        <w:rPr>
          <w:rStyle w:val="TagStyle"/>
          <w:rtl/>
        </w:rPr>
        <w:t xml:space="preserve"> &lt;&lt; קריאה &gt;&gt;</w:t>
      </w:r>
      <w:r>
        <w:rPr>
          <w:rtl/>
        </w:rPr>
        <w:t xml:space="preserve">   </w:t>
      </w:r>
      <w:bookmarkEnd w:id="5957"/>
    </w:p>
    <w:p w14:paraId="5F105F25" w14:textId="77777777" w:rsidR="00683F30" w:rsidRDefault="00683F30" w:rsidP="00683F30">
      <w:pPr>
        <w:pStyle w:val="KeepWithNext"/>
        <w:rPr>
          <w:rtl/>
        </w:rPr>
      </w:pPr>
    </w:p>
    <w:p w14:paraId="4F1C7AA6" w14:textId="77777777" w:rsidR="00683F30" w:rsidRDefault="00DE4EA4" w:rsidP="00746E44">
      <w:pPr>
        <w:rPr>
          <w:rtl/>
        </w:rPr>
      </w:pPr>
      <w:r w:rsidRPr="00DE4EA4">
        <w:rPr>
          <w:rtl/>
        </w:rPr>
        <w:t>אביחי</w:t>
      </w:r>
      <w:r w:rsidR="00683F30">
        <w:rPr>
          <w:rFonts w:hint="cs"/>
          <w:rtl/>
        </w:rPr>
        <w:t>, אנחנו לא מקלים בזה ראש.</w:t>
      </w:r>
    </w:p>
    <w:p w14:paraId="3C8B6533" w14:textId="77777777" w:rsidR="00683F30" w:rsidRDefault="00683F30" w:rsidP="00746E44">
      <w:pPr>
        <w:rPr>
          <w:rtl/>
        </w:rPr>
      </w:pPr>
    </w:p>
    <w:p w14:paraId="47139F8C" w14:textId="51C1C3E3" w:rsidR="00683F30" w:rsidRDefault="00683F30" w:rsidP="00683F30">
      <w:pPr>
        <w:pStyle w:val="-"/>
        <w:keepNext/>
        <w:rPr>
          <w:rtl/>
        </w:rPr>
      </w:pPr>
      <w:bookmarkStart w:id="5958" w:name="ET_speakercontinue_6549_1294"/>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5958"/>
    </w:p>
    <w:p w14:paraId="2EFAB72B" w14:textId="77777777" w:rsidR="00683F30" w:rsidRDefault="00683F30" w:rsidP="00683F30">
      <w:pPr>
        <w:pStyle w:val="KeepWithNext"/>
        <w:rPr>
          <w:rtl/>
        </w:rPr>
      </w:pPr>
    </w:p>
    <w:p w14:paraId="13610EE4" w14:textId="73AC56AD" w:rsidR="000311A0" w:rsidRDefault="00DE4EA4" w:rsidP="00683F30">
      <w:pPr>
        <w:rPr>
          <w:rtl/>
        </w:rPr>
      </w:pPr>
      <w:r w:rsidRPr="00DE4EA4">
        <w:rPr>
          <w:rtl/>
        </w:rPr>
        <w:t>יש תופעות</w:t>
      </w:r>
      <w:r w:rsidR="00E66BD9">
        <w:rPr>
          <w:rFonts w:hint="cs"/>
          <w:rtl/>
        </w:rPr>
        <w:t xml:space="preserve"> שוליים</w:t>
      </w:r>
      <w:r w:rsidR="00492C5C">
        <w:rPr>
          <w:rFonts w:hint="cs"/>
          <w:rtl/>
        </w:rPr>
        <w:t>,</w:t>
      </w:r>
      <w:r w:rsidRPr="00DE4EA4">
        <w:rPr>
          <w:rtl/>
        </w:rPr>
        <w:t xml:space="preserve"> יש תופעות שוליים</w:t>
      </w:r>
      <w:r w:rsidR="00683F30">
        <w:rPr>
          <w:rFonts w:hint="cs"/>
          <w:rtl/>
        </w:rPr>
        <w:t xml:space="preserve"> לא חוקיות.</w:t>
      </w:r>
      <w:r w:rsidRPr="00DE4EA4">
        <w:rPr>
          <w:rtl/>
        </w:rPr>
        <w:t xml:space="preserve"> </w:t>
      </w:r>
    </w:p>
    <w:p w14:paraId="3A5BE778" w14:textId="77777777" w:rsidR="00683F30" w:rsidRDefault="00683F30" w:rsidP="00683F30">
      <w:pPr>
        <w:rPr>
          <w:rtl/>
        </w:rPr>
      </w:pPr>
    </w:p>
    <w:p w14:paraId="0B18913A" w14:textId="597201FA" w:rsidR="00683F30" w:rsidRDefault="00683F30" w:rsidP="00683F30">
      <w:pPr>
        <w:pStyle w:val="af5"/>
        <w:keepNext/>
        <w:rPr>
          <w:rtl/>
        </w:rPr>
      </w:pPr>
      <w:bookmarkStart w:id="5959" w:name="ET_interruption_6156_1295"/>
      <w:r w:rsidRPr="00683F30">
        <w:rPr>
          <w:rStyle w:val="TagStyle"/>
          <w:rtl/>
        </w:rPr>
        <w:t xml:space="preserve"> &lt;&lt; קריאה &gt;&gt; </w:t>
      </w:r>
      <w:r>
        <w:rPr>
          <w:rtl/>
        </w:rPr>
        <w:t>גלעד קריב (העבודה):</w:t>
      </w:r>
      <w:r w:rsidRPr="00683F30">
        <w:rPr>
          <w:rStyle w:val="TagStyle"/>
          <w:rtl/>
        </w:rPr>
        <w:t xml:space="preserve"> &lt;&lt; קריאה &gt;&gt;</w:t>
      </w:r>
      <w:r>
        <w:rPr>
          <w:rtl/>
        </w:rPr>
        <w:t xml:space="preserve">   </w:t>
      </w:r>
      <w:bookmarkEnd w:id="5959"/>
    </w:p>
    <w:p w14:paraId="289CE7F2" w14:textId="77777777" w:rsidR="00683F30" w:rsidRDefault="00683F30" w:rsidP="00683F30">
      <w:pPr>
        <w:pStyle w:val="KeepWithNext"/>
        <w:rPr>
          <w:rtl/>
        </w:rPr>
      </w:pPr>
    </w:p>
    <w:p w14:paraId="1781AA19" w14:textId="3CD8387E" w:rsidR="00683F30" w:rsidRPr="00683F30" w:rsidRDefault="00683F30" w:rsidP="00683F30">
      <w:pPr>
        <w:rPr>
          <w:rtl/>
        </w:rPr>
      </w:pPr>
      <w:r>
        <w:rPr>
          <w:rFonts w:hint="cs"/>
          <w:rtl/>
        </w:rPr>
        <w:t>זה כבר לא שוליים</w:t>
      </w:r>
      <w:r w:rsidR="00A87961">
        <w:rPr>
          <w:rFonts w:hint="cs"/>
          <w:rtl/>
        </w:rPr>
        <w:t>, אביחי</w:t>
      </w:r>
      <w:r>
        <w:rPr>
          <w:rFonts w:hint="cs"/>
          <w:rtl/>
        </w:rPr>
        <w:t>.</w:t>
      </w:r>
    </w:p>
    <w:p w14:paraId="11AB6C21" w14:textId="77777777" w:rsidR="00683F30" w:rsidRDefault="00683F30" w:rsidP="00746E44">
      <w:pPr>
        <w:rPr>
          <w:rtl/>
        </w:rPr>
      </w:pPr>
    </w:p>
    <w:p w14:paraId="12E05251" w14:textId="3B768D14" w:rsidR="00683F30" w:rsidRDefault="00683F30" w:rsidP="00683F30">
      <w:pPr>
        <w:pStyle w:val="-"/>
        <w:keepNext/>
        <w:rPr>
          <w:rtl/>
        </w:rPr>
      </w:pPr>
      <w:bookmarkStart w:id="5960" w:name="ET_speakercontinue_6549_1296"/>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5960"/>
    </w:p>
    <w:p w14:paraId="32A3CE14" w14:textId="77777777" w:rsidR="00683F30" w:rsidRDefault="00683F30" w:rsidP="00683F30">
      <w:pPr>
        <w:pStyle w:val="KeepWithNext"/>
        <w:rPr>
          <w:rtl/>
        </w:rPr>
      </w:pPr>
    </w:p>
    <w:p w14:paraId="133752F3" w14:textId="294D107F" w:rsidR="00683F30" w:rsidRDefault="00DE4EA4" w:rsidP="00683F30">
      <w:pPr>
        <w:rPr>
          <w:rtl/>
        </w:rPr>
      </w:pPr>
      <w:r w:rsidRPr="00DE4EA4">
        <w:rPr>
          <w:rtl/>
        </w:rPr>
        <w:t>רגע</w:t>
      </w:r>
      <w:r w:rsidR="00492C5C">
        <w:rPr>
          <w:rFonts w:hint="cs"/>
          <w:rtl/>
        </w:rPr>
        <w:t xml:space="preserve">, </w:t>
      </w:r>
      <w:r w:rsidRPr="00DE4EA4">
        <w:rPr>
          <w:rtl/>
        </w:rPr>
        <w:t>תן לי לסיים. יש תופעות שוליים לא חוקיות</w:t>
      </w:r>
      <w:r w:rsidR="00492C5C">
        <w:rPr>
          <w:rFonts w:hint="cs"/>
          <w:rtl/>
        </w:rPr>
        <w:t>,</w:t>
      </w:r>
      <w:r w:rsidRPr="00DE4EA4">
        <w:rPr>
          <w:rtl/>
        </w:rPr>
        <w:t xml:space="preserve"> צריך לנהוג בה</w:t>
      </w:r>
      <w:r w:rsidR="00492C5C">
        <w:rPr>
          <w:rFonts w:hint="cs"/>
          <w:rtl/>
        </w:rPr>
        <w:t>ן</w:t>
      </w:r>
      <w:r w:rsidRPr="00DE4EA4">
        <w:rPr>
          <w:rtl/>
        </w:rPr>
        <w:t xml:space="preserve"> ביד קשה במישור הפלילי</w:t>
      </w:r>
      <w:r w:rsidR="00492C5C">
        <w:rPr>
          <w:rFonts w:hint="cs"/>
          <w:rtl/>
        </w:rPr>
        <w:t>.</w:t>
      </w:r>
      <w:r w:rsidRPr="00DE4EA4">
        <w:rPr>
          <w:rtl/>
        </w:rPr>
        <w:t xml:space="preserve"> ל</w:t>
      </w:r>
      <w:bookmarkStart w:id="5961" w:name="_ETM_Q1_12018079"/>
      <w:bookmarkStart w:id="5962" w:name="_ETM_Q1_12013258"/>
      <w:bookmarkStart w:id="5963" w:name="_ETM_Q1_12008415"/>
      <w:bookmarkStart w:id="5964" w:name="_ETM_Q1_12003572"/>
      <w:bookmarkStart w:id="5965" w:name="_ETM_Q1_12002886"/>
      <w:bookmarkEnd w:id="5961"/>
      <w:bookmarkEnd w:id="5962"/>
      <w:bookmarkEnd w:id="5963"/>
      <w:bookmarkEnd w:id="5964"/>
      <w:bookmarkEnd w:id="5965"/>
      <w:r w:rsidRPr="00DE4EA4">
        <w:rPr>
          <w:rtl/>
        </w:rPr>
        <w:t>קרוא לה</w:t>
      </w:r>
      <w:r w:rsidR="00492C5C">
        <w:rPr>
          <w:rFonts w:hint="cs"/>
          <w:rtl/>
        </w:rPr>
        <w:t>ן</w:t>
      </w:r>
      <w:r w:rsidRPr="00DE4EA4">
        <w:rPr>
          <w:rtl/>
        </w:rPr>
        <w:t xml:space="preserve"> טרור לאומני</w:t>
      </w:r>
      <w:r w:rsidR="00683F30">
        <w:rPr>
          <w:rFonts w:hint="cs"/>
          <w:rtl/>
        </w:rPr>
        <w:t>?</w:t>
      </w:r>
      <w:r w:rsidRPr="00DE4EA4">
        <w:rPr>
          <w:rtl/>
        </w:rPr>
        <w:t xml:space="preserve"> זה צ</w:t>
      </w:r>
      <w:r w:rsidR="00683F30">
        <w:rPr>
          <w:rFonts w:hint="cs"/>
          <w:rtl/>
        </w:rPr>
        <w:t>ובע את</w:t>
      </w:r>
      <w:r w:rsidRPr="00DE4EA4">
        <w:rPr>
          <w:rtl/>
        </w:rPr>
        <w:t xml:space="preserve"> כולנו כטרוריסטים</w:t>
      </w:r>
      <w:r w:rsidR="00683F30">
        <w:rPr>
          <w:rFonts w:hint="cs"/>
          <w:rtl/>
        </w:rPr>
        <w:t xml:space="preserve">, מחר יפנו </w:t>
      </w:r>
      <w:r w:rsidRPr="00DE4EA4">
        <w:rPr>
          <w:rtl/>
        </w:rPr>
        <w:t xml:space="preserve">אלינו </w:t>
      </w:r>
      <w:r w:rsidR="00683F30">
        <w:rPr>
          <w:rFonts w:hint="cs"/>
          <w:rtl/>
        </w:rPr>
        <w:t>נשקים</w:t>
      </w:r>
      <w:r w:rsidRPr="00DE4EA4">
        <w:rPr>
          <w:rtl/>
        </w:rPr>
        <w:t xml:space="preserve">. </w:t>
      </w:r>
      <w:r w:rsidR="002603A1">
        <w:rPr>
          <w:rFonts w:hint="cs"/>
          <w:rtl/>
        </w:rPr>
        <w:t xml:space="preserve"> </w:t>
      </w:r>
    </w:p>
    <w:p w14:paraId="3F7B0DA7" w14:textId="77777777" w:rsidR="00683F30" w:rsidRDefault="00683F30" w:rsidP="00683F30">
      <w:pPr>
        <w:rPr>
          <w:rtl/>
        </w:rPr>
      </w:pPr>
    </w:p>
    <w:p w14:paraId="504847EF" w14:textId="08B91C89" w:rsidR="00683F30" w:rsidRDefault="00683F30" w:rsidP="00683F30">
      <w:pPr>
        <w:pStyle w:val="af5"/>
        <w:keepNext/>
        <w:rPr>
          <w:rtl/>
        </w:rPr>
      </w:pPr>
      <w:bookmarkStart w:id="5966" w:name="ET_interruption_5109_1297"/>
      <w:r w:rsidRPr="00683F30">
        <w:rPr>
          <w:rStyle w:val="TagStyle"/>
          <w:rtl/>
        </w:rPr>
        <w:t xml:space="preserve"> &lt;&lt; קריאה &gt;&gt; </w:t>
      </w:r>
      <w:r>
        <w:rPr>
          <w:rtl/>
        </w:rPr>
        <w:t>אלעזר שטרן (יש עתיד):</w:t>
      </w:r>
      <w:r w:rsidRPr="00683F30">
        <w:rPr>
          <w:rStyle w:val="TagStyle"/>
          <w:rtl/>
        </w:rPr>
        <w:t xml:space="preserve"> &lt;&lt; קריאה &gt;&gt;</w:t>
      </w:r>
      <w:r>
        <w:rPr>
          <w:rtl/>
        </w:rPr>
        <w:t xml:space="preserve">   </w:t>
      </w:r>
      <w:bookmarkEnd w:id="5966"/>
    </w:p>
    <w:p w14:paraId="12017A88" w14:textId="77777777" w:rsidR="00683F30" w:rsidRDefault="00683F30" w:rsidP="00683F30">
      <w:pPr>
        <w:pStyle w:val="KeepWithNext"/>
        <w:rPr>
          <w:rtl/>
        </w:rPr>
      </w:pPr>
    </w:p>
    <w:p w14:paraId="4CC263FD" w14:textId="7184419D" w:rsidR="00683F30" w:rsidRDefault="00683F30" w:rsidP="00683F30">
      <w:pPr>
        <w:rPr>
          <w:rtl/>
        </w:rPr>
      </w:pPr>
      <w:r>
        <w:rPr>
          <w:rFonts w:hint="cs"/>
          <w:rtl/>
        </w:rPr>
        <w:t>רק אותם.</w:t>
      </w:r>
    </w:p>
    <w:p w14:paraId="28417E03" w14:textId="77777777" w:rsidR="00683F30" w:rsidRDefault="00683F30" w:rsidP="00683F30">
      <w:pPr>
        <w:rPr>
          <w:rtl/>
        </w:rPr>
      </w:pPr>
    </w:p>
    <w:p w14:paraId="54E0CE6C" w14:textId="1658BE61" w:rsidR="00683F30" w:rsidRDefault="00683F30" w:rsidP="00683F30">
      <w:pPr>
        <w:pStyle w:val="af6"/>
        <w:keepNext/>
        <w:rPr>
          <w:rtl/>
        </w:rPr>
      </w:pPr>
      <w:bookmarkStart w:id="5967" w:name="ET_yor_6520_1299"/>
      <w:r w:rsidRPr="00683F30">
        <w:rPr>
          <w:rStyle w:val="TagStyle"/>
          <w:rtl/>
        </w:rPr>
        <w:t xml:space="preserve"> &lt;&lt; יור &gt;&gt; </w:t>
      </w:r>
      <w:r>
        <w:rPr>
          <w:rtl/>
        </w:rPr>
        <w:t>היו"ר ארז מלול:</w:t>
      </w:r>
      <w:r w:rsidRPr="00683F30">
        <w:rPr>
          <w:rStyle w:val="TagStyle"/>
          <w:rtl/>
        </w:rPr>
        <w:t xml:space="preserve"> &lt;&lt; יור &gt;&gt;</w:t>
      </w:r>
      <w:r>
        <w:rPr>
          <w:rtl/>
        </w:rPr>
        <w:t xml:space="preserve">   </w:t>
      </w:r>
      <w:bookmarkEnd w:id="5967"/>
    </w:p>
    <w:p w14:paraId="1250302A" w14:textId="77777777" w:rsidR="00683F30" w:rsidRDefault="00683F30" w:rsidP="00683F30">
      <w:pPr>
        <w:pStyle w:val="KeepWithNext"/>
        <w:rPr>
          <w:rtl/>
        </w:rPr>
      </w:pPr>
    </w:p>
    <w:p w14:paraId="5457D094" w14:textId="5A44D1E3" w:rsidR="00683F30" w:rsidRDefault="00683F30" w:rsidP="00683F30">
      <w:pPr>
        <w:rPr>
          <w:rtl/>
        </w:rPr>
      </w:pPr>
      <w:r>
        <w:rPr>
          <w:rFonts w:hint="cs"/>
          <w:rtl/>
        </w:rPr>
        <w:t>אביחי.</w:t>
      </w:r>
    </w:p>
    <w:p w14:paraId="0E0EF983" w14:textId="77777777" w:rsidR="00683F30" w:rsidRPr="00683F30" w:rsidRDefault="00683F30" w:rsidP="00683F30">
      <w:pPr>
        <w:rPr>
          <w:rtl/>
        </w:rPr>
      </w:pPr>
    </w:p>
    <w:p w14:paraId="5BA8B535" w14:textId="003FC47F" w:rsidR="00683F30" w:rsidRDefault="00683F30" w:rsidP="00683F30">
      <w:pPr>
        <w:pStyle w:val="-"/>
        <w:keepNext/>
        <w:rPr>
          <w:rtl/>
        </w:rPr>
      </w:pPr>
      <w:bookmarkStart w:id="5968" w:name="ET_speakercontinue_6549_1298"/>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5968"/>
    </w:p>
    <w:p w14:paraId="7864B866" w14:textId="77777777" w:rsidR="00683F30" w:rsidRDefault="00683F30" w:rsidP="00683F30">
      <w:pPr>
        <w:rPr>
          <w:rtl/>
        </w:rPr>
      </w:pPr>
    </w:p>
    <w:p w14:paraId="3727BAC0" w14:textId="2C10F82C" w:rsidR="00683F30" w:rsidRDefault="00683F30" w:rsidP="00683F30">
      <w:pPr>
        <w:rPr>
          <w:rtl/>
        </w:rPr>
      </w:pPr>
      <w:r>
        <w:rPr>
          <w:rFonts w:hint="cs"/>
          <w:rtl/>
        </w:rPr>
        <w:t xml:space="preserve">אלעזר, </w:t>
      </w:r>
      <w:r w:rsidR="00DE4EA4" w:rsidRPr="00DE4EA4">
        <w:rPr>
          <w:rtl/>
        </w:rPr>
        <w:t>אתם לא יודעים מה קורה בשטח</w:t>
      </w:r>
      <w:r w:rsidR="00492C5C">
        <w:rPr>
          <w:rFonts w:hint="cs"/>
          <w:rtl/>
        </w:rPr>
        <w:t>.</w:t>
      </w:r>
      <w:r w:rsidR="00DE4EA4" w:rsidRPr="00DE4EA4">
        <w:rPr>
          <w:rtl/>
        </w:rPr>
        <w:t xml:space="preserve"> אלעזר</w:t>
      </w:r>
      <w:r>
        <w:rPr>
          <w:rFonts w:hint="cs"/>
          <w:rtl/>
        </w:rPr>
        <w:t>, כולנו.</w:t>
      </w:r>
    </w:p>
    <w:p w14:paraId="0FC8AD81" w14:textId="77777777" w:rsidR="00683F30" w:rsidRDefault="00683F30" w:rsidP="00683F30">
      <w:pPr>
        <w:rPr>
          <w:rtl/>
        </w:rPr>
      </w:pPr>
    </w:p>
    <w:p w14:paraId="563E37E3" w14:textId="6AFB5789" w:rsidR="00683F30" w:rsidRDefault="00683F30" w:rsidP="00683F30">
      <w:pPr>
        <w:pStyle w:val="af5"/>
        <w:keepNext/>
        <w:rPr>
          <w:rtl/>
        </w:rPr>
      </w:pPr>
      <w:bookmarkStart w:id="5969" w:name="ET_interruption_5109_1300"/>
      <w:r w:rsidRPr="00683F30">
        <w:rPr>
          <w:rStyle w:val="TagStyle"/>
          <w:rtl/>
        </w:rPr>
        <w:t xml:space="preserve"> &lt;&lt; קריאה &gt;&gt; </w:t>
      </w:r>
      <w:r>
        <w:rPr>
          <w:rtl/>
        </w:rPr>
        <w:t>אלעזר שטרן (יש עתיד):</w:t>
      </w:r>
      <w:r w:rsidRPr="00683F30">
        <w:rPr>
          <w:rStyle w:val="TagStyle"/>
          <w:rtl/>
        </w:rPr>
        <w:t xml:space="preserve"> &lt;&lt; קריאה &gt;&gt;</w:t>
      </w:r>
      <w:r>
        <w:rPr>
          <w:rtl/>
        </w:rPr>
        <w:t xml:space="preserve">   </w:t>
      </w:r>
      <w:bookmarkEnd w:id="5969"/>
    </w:p>
    <w:p w14:paraId="225B8AE9" w14:textId="77777777" w:rsidR="00683F30" w:rsidRDefault="00683F30" w:rsidP="00683F30">
      <w:pPr>
        <w:pStyle w:val="KeepWithNext"/>
        <w:rPr>
          <w:rtl/>
        </w:rPr>
      </w:pPr>
    </w:p>
    <w:p w14:paraId="673904FF" w14:textId="629800AC" w:rsidR="00683F30" w:rsidRDefault="00683F30" w:rsidP="00683F30">
      <w:pPr>
        <w:rPr>
          <w:rtl/>
        </w:rPr>
      </w:pPr>
      <w:r>
        <w:rPr>
          <w:rFonts w:hint="cs"/>
          <w:rtl/>
        </w:rPr>
        <w:t>רק להם. לא,</w:t>
      </w:r>
      <w:r w:rsidR="0024500F">
        <w:rPr>
          <w:rFonts w:hint="cs"/>
          <w:rtl/>
        </w:rPr>
        <w:t xml:space="preserve"> </w:t>
      </w:r>
      <w:bookmarkStart w:id="5970" w:name="_ETM_Q1_12030854"/>
      <w:bookmarkEnd w:id="5970"/>
      <w:r w:rsidR="0024500F">
        <w:rPr>
          <w:rFonts w:hint="cs"/>
          <w:rtl/>
        </w:rPr>
        <w:t>לא,</w:t>
      </w:r>
      <w:r>
        <w:rPr>
          <w:rFonts w:hint="cs"/>
          <w:rtl/>
        </w:rPr>
        <w:t xml:space="preserve"> זה לא נכון.</w:t>
      </w:r>
    </w:p>
    <w:p w14:paraId="2CDE261A" w14:textId="77777777" w:rsidR="00683F30" w:rsidRDefault="00683F30" w:rsidP="00683F30">
      <w:pPr>
        <w:rPr>
          <w:rtl/>
        </w:rPr>
      </w:pPr>
    </w:p>
    <w:p w14:paraId="7DF65541" w14:textId="4DE17375" w:rsidR="00683F30" w:rsidRDefault="00683F30" w:rsidP="00683F30">
      <w:pPr>
        <w:pStyle w:val="-"/>
        <w:keepNext/>
        <w:rPr>
          <w:rtl/>
        </w:rPr>
      </w:pPr>
      <w:bookmarkStart w:id="5971" w:name="ET_speakercontinue_6549_1301"/>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5971"/>
    </w:p>
    <w:p w14:paraId="01EB5AFD" w14:textId="77777777" w:rsidR="00683F30" w:rsidRDefault="00683F30" w:rsidP="00683F30">
      <w:pPr>
        <w:pStyle w:val="KeepWithNext"/>
        <w:rPr>
          <w:rtl/>
        </w:rPr>
      </w:pPr>
    </w:p>
    <w:p w14:paraId="70DC93BF" w14:textId="77777777" w:rsidR="00683F30" w:rsidRDefault="00683F30" w:rsidP="00683F30">
      <w:pPr>
        <w:rPr>
          <w:rtl/>
        </w:rPr>
      </w:pPr>
      <w:r>
        <w:rPr>
          <w:rFonts w:hint="cs"/>
          <w:rtl/>
        </w:rPr>
        <w:t>כולנו נצבעים בצבע הזה.</w:t>
      </w:r>
    </w:p>
    <w:p w14:paraId="4A0649EC" w14:textId="68AAB4D8" w:rsidR="00683F30" w:rsidRDefault="00683F30" w:rsidP="00683F30">
      <w:pPr>
        <w:rPr>
          <w:rtl/>
        </w:rPr>
      </w:pPr>
    </w:p>
    <w:p w14:paraId="36A97BDB" w14:textId="225639B9" w:rsidR="00683F30" w:rsidRDefault="00683F30" w:rsidP="00683F30">
      <w:pPr>
        <w:pStyle w:val="af5"/>
        <w:keepNext/>
        <w:rPr>
          <w:rtl/>
        </w:rPr>
      </w:pPr>
      <w:bookmarkStart w:id="5972" w:name="ET_interruption_5109_1303"/>
      <w:r w:rsidRPr="00683F30">
        <w:rPr>
          <w:rStyle w:val="TagStyle"/>
          <w:rtl/>
        </w:rPr>
        <w:t xml:space="preserve"> &lt;&lt; קריאה &gt;&gt; </w:t>
      </w:r>
      <w:r>
        <w:rPr>
          <w:rtl/>
        </w:rPr>
        <w:t>אלעזר שטרן (יש עתיד):</w:t>
      </w:r>
      <w:r w:rsidRPr="00683F30">
        <w:rPr>
          <w:rStyle w:val="TagStyle"/>
          <w:rtl/>
        </w:rPr>
        <w:t xml:space="preserve"> &lt;&lt; קריאה &gt;&gt;</w:t>
      </w:r>
      <w:r>
        <w:rPr>
          <w:rtl/>
        </w:rPr>
        <w:t xml:space="preserve">   </w:t>
      </w:r>
      <w:bookmarkEnd w:id="5972"/>
    </w:p>
    <w:p w14:paraId="123AC9A0" w14:textId="77777777" w:rsidR="00683F30" w:rsidRDefault="00683F30" w:rsidP="00683F30">
      <w:pPr>
        <w:pStyle w:val="KeepWithNext"/>
        <w:rPr>
          <w:rtl/>
        </w:rPr>
      </w:pPr>
    </w:p>
    <w:p w14:paraId="206088D2" w14:textId="55616264" w:rsidR="00683F30" w:rsidRDefault="00E66BD9" w:rsidP="00683F30">
      <w:pPr>
        <w:rPr>
          <w:rtl/>
        </w:rPr>
      </w:pPr>
      <w:r>
        <w:rPr>
          <w:rFonts w:hint="cs"/>
          <w:rtl/>
        </w:rPr>
        <w:t xml:space="preserve">אתה לא, </w:t>
      </w:r>
      <w:r w:rsidR="00683F30">
        <w:rPr>
          <w:rFonts w:hint="cs"/>
          <w:rtl/>
        </w:rPr>
        <w:t xml:space="preserve">אל תיקח </w:t>
      </w:r>
      <w:r>
        <w:rPr>
          <w:rFonts w:hint="cs"/>
          <w:rtl/>
        </w:rPr>
        <w:t xml:space="preserve"> את זה.</w:t>
      </w:r>
    </w:p>
    <w:p w14:paraId="14086707" w14:textId="5E6BF00C" w:rsidR="0024500F" w:rsidRDefault="0024500F" w:rsidP="00683F30">
      <w:pPr>
        <w:rPr>
          <w:rtl/>
        </w:rPr>
      </w:pPr>
    </w:p>
    <w:p w14:paraId="6DE4D2F9" w14:textId="26AF34FD" w:rsidR="0024500F" w:rsidRDefault="0024500F" w:rsidP="0024500F">
      <w:pPr>
        <w:pStyle w:val="af6"/>
        <w:keepNext/>
        <w:rPr>
          <w:rtl/>
        </w:rPr>
      </w:pPr>
      <w:bookmarkStart w:id="5973" w:name="ET_yor_6520_1285"/>
      <w:r w:rsidRPr="0024500F">
        <w:rPr>
          <w:rStyle w:val="TagStyle"/>
          <w:rtl/>
        </w:rPr>
        <w:t xml:space="preserve"> &lt;&lt; יור &gt;&gt; </w:t>
      </w:r>
      <w:r>
        <w:rPr>
          <w:rtl/>
        </w:rPr>
        <w:t>היו"ר ארז מלול:</w:t>
      </w:r>
      <w:r w:rsidRPr="0024500F">
        <w:rPr>
          <w:rStyle w:val="TagStyle"/>
          <w:rtl/>
        </w:rPr>
        <w:t xml:space="preserve"> &lt;&lt; יור &gt;&gt;</w:t>
      </w:r>
      <w:r>
        <w:rPr>
          <w:rtl/>
        </w:rPr>
        <w:t xml:space="preserve">   </w:t>
      </w:r>
      <w:bookmarkEnd w:id="5973"/>
    </w:p>
    <w:p w14:paraId="1F254429" w14:textId="2ED93632" w:rsidR="0024500F" w:rsidRDefault="0024500F" w:rsidP="0024500F">
      <w:pPr>
        <w:pStyle w:val="KeepWithNext"/>
        <w:rPr>
          <w:rtl/>
        </w:rPr>
      </w:pPr>
    </w:p>
    <w:p w14:paraId="5E00F900" w14:textId="4D375AF2" w:rsidR="0024500F" w:rsidRPr="0024500F" w:rsidRDefault="0024500F" w:rsidP="0024500F">
      <w:pPr>
        <w:rPr>
          <w:rtl/>
        </w:rPr>
      </w:pPr>
      <w:r>
        <w:rPr>
          <w:rFonts w:hint="cs"/>
          <w:rtl/>
        </w:rPr>
        <w:t>אביחי, אביחי.</w:t>
      </w:r>
      <w:bookmarkStart w:id="5974" w:name="_ETM_Q1_12047637"/>
      <w:bookmarkStart w:id="5975" w:name="_ETM_Q1_12046563"/>
      <w:bookmarkEnd w:id="5974"/>
      <w:bookmarkEnd w:id="5975"/>
    </w:p>
    <w:p w14:paraId="42E690D6" w14:textId="77777777" w:rsidR="00683F30" w:rsidRDefault="00683F30" w:rsidP="00683F30">
      <w:pPr>
        <w:rPr>
          <w:rtl/>
        </w:rPr>
      </w:pPr>
    </w:p>
    <w:p w14:paraId="520A1331" w14:textId="0C067583" w:rsidR="00683F30" w:rsidRDefault="00683F30" w:rsidP="00683F30">
      <w:pPr>
        <w:pStyle w:val="-"/>
        <w:keepNext/>
        <w:rPr>
          <w:rtl/>
        </w:rPr>
      </w:pPr>
      <w:bookmarkStart w:id="5976" w:name="ET_speakercontinue_6549_1304"/>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5976"/>
    </w:p>
    <w:p w14:paraId="79072DDB" w14:textId="77777777" w:rsidR="00683F30" w:rsidRDefault="00683F30" w:rsidP="00683F30">
      <w:pPr>
        <w:pStyle w:val="KeepWithNext"/>
        <w:rPr>
          <w:rtl/>
        </w:rPr>
      </w:pPr>
    </w:p>
    <w:p w14:paraId="21B71653" w14:textId="087CDA34" w:rsidR="00683F30" w:rsidRDefault="00DE4EA4" w:rsidP="00683F30">
      <w:pPr>
        <w:rPr>
          <w:rtl/>
        </w:rPr>
      </w:pPr>
      <w:r w:rsidRPr="00DE4EA4">
        <w:rPr>
          <w:rtl/>
        </w:rPr>
        <w:t xml:space="preserve">אתה יודע לעשות </w:t>
      </w:r>
      <w:r w:rsidR="0024500F">
        <w:rPr>
          <w:rFonts w:hint="cs"/>
          <w:rtl/>
        </w:rPr>
        <w:t>את ה</w:t>
      </w:r>
      <w:bookmarkStart w:id="5977" w:name="_ETM_Q1_12054189"/>
      <w:bookmarkStart w:id="5978" w:name="_ETM_Q1_12049585"/>
      <w:bookmarkStart w:id="5979" w:name="_ETM_Q1_12044948"/>
      <w:bookmarkStart w:id="5980" w:name="_ETM_Q1_12040312"/>
      <w:bookmarkStart w:id="5981" w:name="_ETM_Q1_12037418"/>
      <w:bookmarkStart w:id="5982" w:name="_ETM_Q1_12032888"/>
      <w:bookmarkStart w:id="5983" w:name="_ETM_Q1_12029332"/>
      <w:bookmarkStart w:id="5984" w:name="_ETM_Q1_12025009"/>
      <w:bookmarkStart w:id="5985" w:name="_ETM_Q1_12023252"/>
      <w:bookmarkStart w:id="5986" w:name="_ETM_Q1_12018573"/>
      <w:bookmarkStart w:id="5987" w:name="_ETM_Q1_12014179"/>
      <w:bookmarkEnd w:id="5977"/>
      <w:bookmarkEnd w:id="5978"/>
      <w:bookmarkEnd w:id="5979"/>
      <w:bookmarkEnd w:id="5980"/>
      <w:bookmarkEnd w:id="5981"/>
      <w:bookmarkEnd w:id="5982"/>
      <w:bookmarkEnd w:id="5983"/>
      <w:bookmarkEnd w:id="5984"/>
      <w:bookmarkEnd w:id="5985"/>
      <w:bookmarkEnd w:id="5986"/>
      <w:bookmarkEnd w:id="5987"/>
      <w:r w:rsidR="00683F30">
        <w:rPr>
          <w:rFonts w:hint="cs"/>
          <w:rtl/>
        </w:rPr>
        <w:t>הבדל</w:t>
      </w:r>
      <w:r w:rsidRPr="00DE4EA4">
        <w:rPr>
          <w:rtl/>
        </w:rPr>
        <w:t xml:space="preserve"> </w:t>
      </w:r>
      <w:r w:rsidR="00683F30">
        <w:rPr>
          <w:rFonts w:hint="cs"/>
          <w:rtl/>
        </w:rPr>
        <w:t>ו</w:t>
      </w:r>
      <w:r w:rsidRPr="00DE4EA4">
        <w:rPr>
          <w:rtl/>
        </w:rPr>
        <w:t>אני אומר לך שהחייל בשטח לא יודע לעשות את ההבדל הזה</w:t>
      </w:r>
      <w:r w:rsidR="00683F30">
        <w:rPr>
          <w:rFonts w:hint="cs"/>
          <w:rtl/>
        </w:rPr>
        <w:t>,</w:t>
      </w:r>
      <w:r w:rsidRPr="00DE4EA4">
        <w:rPr>
          <w:rtl/>
        </w:rPr>
        <w:t xml:space="preserve"> ויש אווירה ויש </w:t>
      </w:r>
      <w:r w:rsidR="00683F30">
        <w:rPr>
          <w:rFonts w:hint="cs"/>
          <w:rtl/>
        </w:rPr>
        <w:t>רוח</w:t>
      </w:r>
      <w:r w:rsidR="00E66BD9">
        <w:rPr>
          <w:rFonts w:hint="cs"/>
          <w:rtl/>
        </w:rPr>
        <w:t xml:space="preserve"> - - -</w:t>
      </w:r>
    </w:p>
    <w:p w14:paraId="3F2E8FDD" w14:textId="77777777" w:rsidR="00683F30" w:rsidRDefault="00683F30" w:rsidP="00683F30">
      <w:pPr>
        <w:rPr>
          <w:rtl/>
        </w:rPr>
      </w:pPr>
    </w:p>
    <w:p w14:paraId="6DAC523A" w14:textId="3B6072BB" w:rsidR="00683F30" w:rsidRDefault="00683F30" w:rsidP="00683F30">
      <w:pPr>
        <w:pStyle w:val="af5"/>
        <w:keepNext/>
        <w:rPr>
          <w:rtl/>
        </w:rPr>
      </w:pPr>
      <w:bookmarkStart w:id="5988" w:name="ET_interruption_5109_1305"/>
      <w:r w:rsidRPr="00683F30">
        <w:rPr>
          <w:rStyle w:val="TagStyle"/>
          <w:rtl/>
        </w:rPr>
        <w:t xml:space="preserve"> &lt;&lt; קריאה &gt;&gt; </w:t>
      </w:r>
      <w:r>
        <w:rPr>
          <w:rtl/>
        </w:rPr>
        <w:t>אלעזר שטרן (יש עתיד):</w:t>
      </w:r>
      <w:r w:rsidRPr="00683F30">
        <w:rPr>
          <w:rStyle w:val="TagStyle"/>
          <w:rtl/>
        </w:rPr>
        <w:t xml:space="preserve"> &lt;&lt; קריאה &gt;&gt;</w:t>
      </w:r>
      <w:r>
        <w:rPr>
          <w:rtl/>
        </w:rPr>
        <w:t xml:space="preserve">   </w:t>
      </w:r>
      <w:bookmarkEnd w:id="5988"/>
    </w:p>
    <w:p w14:paraId="2CE42074" w14:textId="77777777" w:rsidR="00683F30" w:rsidRDefault="00683F30" w:rsidP="00683F30">
      <w:pPr>
        <w:pStyle w:val="KeepWithNext"/>
        <w:rPr>
          <w:rtl/>
        </w:rPr>
      </w:pPr>
    </w:p>
    <w:p w14:paraId="6B8AFC64" w14:textId="601FC110" w:rsidR="00683F30" w:rsidRDefault="00683F30" w:rsidP="00683F30">
      <w:pPr>
        <w:rPr>
          <w:rtl/>
        </w:rPr>
      </w:pPr>
      <w:r>
        <w:rPr>
          <w:rFonts w:hint="cs"/>
          <w:rtl/>
        </w:rPr>
        <w:t>אני לא חושב שזה - - -</w:t>
      </w:r>
    </w:p>
    <w:p w14:paraId="1F04A6DB" w14:textId="77777777" w:rsidR="00683F30" w:rsidRDefault="00683F30" w:rsidP="00683F30">
      <w:pPr>
        <w:rPr>
          <w:rtl/>
        </w:rPr>
      </w:pPr>
    </w:p>
    <w:p w14:paraId="6263F117" w14:textId="7E7EB416" w:rsidR="00683F30" w:rsidRDefault="00683F30" w:rsidP="00683F30">
      <w:pPr>
        <w:pStyle w:val="-"/>
        <w:keepNext/>
        <w:rPr>
          <w:rtl/>
        </w:rPr>
      </w:pPr>
      <w:bookmarkStart w:id="5989" w:name="ET_speakercontinue_6549_1306"/>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5989"/>
    </w:p>
    <w:p w14:paraId="37B7F648" w14:textId="77777777" w:rsidR="00683F30" w:rsidRDefault="00683F30" w:rsidP="00683F30">
      <w:pPr>
        <w:pStyle w:val="KeepWithNext"/>
        <w:rPr>
          <w:rtl/>
        </w:rPr>
      </w:pPr>
    </w:p>
    <w:p w14:paraId="0781F0FC" w14:textId="07633D2C" w:rsidR="00746E44" w:rsidRDefault="00683F30" w:rsidP="00683F30">
      <w:pPr>
        <w:rPr>
          <w:rtl/>
        </w:rPr>
      </w:pPr>
      <w:r>
        <w:rPr>
          <w:rFonts w:hint="cs"/>
          <w:rtl/>
        </w:rPr>
        <w:t>וכולנ</w:t>
      </w:r>
      <w:r w:rsidR="00DE4EA4" w:rsidRPr="00DE4EA4">
        <w:rPr>
          <w:rtl/>
        </w:rPr>
        <w:t>ו סופגים מכות</w:t>
      </w:r>
      <w:r>
        <w:rPr>
          <w:rFonts w:hint="cs"/>
          <w:rtl/>
        </w:rPr>
        <w:t>.</w:t>
      </w:r>
    </w:p>
    <w:p w14:paraId="1F06A886" w14:textId="77777777" w:rsidR="00746E44" w:rsidRDefault="00746E44" w:rsidP="00746E44">
      <w:pPr>
        <w:rPr>
          <w:rtl/>
        </w:rPr>
      </w:pPr>
      <w:bookmarkStart w:id="5990" w:name="_ETM_Q1_11884351"/>
      <w:bookmarkStart w:id="5991" w:name="_ETM_Q1_11884411"/>
      <w:bookmarkStart w:id="5992" w:name="_ETM_Q1_11884860"/>
      <w:bookmarkStart w:id="5993" w:name="_ETM_Q1_11884910"/>
      <w:bookmarkEnd w:id="5990"/>
      <w:bookmarkEnd w:id="5991"/>
      <w:bookmarkEnd w:id="5992"/>
      <w:bookmarkEnd w:id="5993"/>
      <w:r>
        <w:rPr>
          <w:rFonts w:hint="cs"/>
          <w:rtl/>
        </w:rPr>
        <w:t xml:space="preserve"> </w:t>
      </w:r>
    </w:p>
    <w:p w14:paraId="5D7BE043" w14:textId="77777777" w:rsidR="00746E44" w:rsidRDefault="00746E44" w:rsidP="00746E44">
      <w:pPr>
        <w:pStyle w:val="af9"/>
        <w:keepNext/>
        <w:rPr>
          <w:rtl/>
        </w:rPr>
      </w:pPr>
      <w:bookmarkStart w:id="5994" w:name="ET_guest_834627_569"/>
      <w:r w:rsidRPr="00746E44">
        <w:rPr>
          <w:rStyle w:val="TagStyle"/>
          <w:rtl/>
        </w:rPr>
        <w:t xml:space="preserve"> &lt;&lt; אורח &gt;&gt; </w:t>
      </w:r>
      <w:r>
        <w:rPr>
          <w:rtl/>
        </w:rPr>
        <w:t>מלי בלוך פולישוק:</w:t>
      </w:r>
      <w:r w:rsidRPr="00746E44">
        <w:rPr>
          <w:rStyle w:val="TagStyle"/>
          <w:rtl/>
        </w:rPr>
        <w:t xml:space="preserve"> &lt;&lt; אורח &gt;&gt;</w:t>
      </w:r>
      <w:r>
        <w:rPr>
          <w:rtl/>
        </w:rPr>
        <w:t xml:space="preserve">   </w:t>
      </w:r>
      <w:bookmarkEnd w:id="5994"/>
    </w:p>
    <w:p w14:paraId="74576465" w14:textId="77777777" w:rsidR="00746E44" w:rsidRDefault="00746E44" w:rsidP="00746E44">
      <w:pPr>
        <w:pStyle w:val="KeepWithNext"/>
        <w:rPr>
          <w:rtl/>
        </w:rPr>
      </w:pPr>
    </w:p>
    <w:p w14:paraId="57B372C6" w14:textId="567EF76E" w:rsidR="00746E44" w:rsidRDefault="00746E44" w:rsidP="00746E44">
      <w:pPr>
        <w:rPr>
          <w:rtl/>
        </w:rPr>
      </w:pPr>
      <w:bookmarkStart w:id="5995" w:name="_ETM_Q1_12050270"/>
      <w:bookmarkStart w:id="5996" w:name="_ETM_Q1_12050559"/>
      <w:bookmarkStart w:id="5997" w:name="_ETM_Q1_12050620"/>
      <w:bookmarkEnd w:id="5995"/>
      <w:bookmarkEnd w:id="5996"/>
      <w:bookmarkEnd w:id="5997"/>
      <w:r>
        <w:rPr>
          <w:rFonts w:hint="cs"/>
          <w:rtl/>
        </w:rPr>
        <w:t xml:space="preserve">סיבה טובה לקרוא </w:t>
      </w:r>
      <w:bookmarkStart w:id="5998" w:name="_ETM_Q1_12052964"/>
      <w:bookmarkEnd w:id="5998"/>
      <w:r>
        <w:rPr>
          <w:rFonts w:hint="cs"/>
          <w:rtl/>
        </w:rPr>
        <w:t>למח"ט רוצח</w:t>
      </w:r>
      <w:r w:rsidR="00492C5C">
        <w:rPr>
          <w:rFonts w:hint="cs"/>
          <w:rtl/>
        </w:rPr>
        <w:t>.</w:t>
      </w:r>
    </w:p>
    <w:p w14:paraId="1A46E7FB" w14:textId="77777777" w:rsidR="00746E44" w:rsidRDefault="00746E44" w:rsidP="00746E44">
      <w:pPr>
        <w:rPr>
          <w:rtl/>
        </w:rPr>
      </w:pPr>
      <w:bookmarkStart w:id="5999" w:name="_ETM_Q1_12056379"/>
      <w:bookmarkStart w:id="6000" w:name="_ETM_Q1_12056432"/>
      <w:bookmarkEnd w:id="5999"/>
      <w:bookmarkEnd w:id="6000"/>
    </w:p>
    <w:p w14:paraId="2D3E37B1" w14:textId="77777777" w:rsidR="00746E44" w:rsidRDefault="00746E44" w:rsidP="00746E44">
      <w:pPr>
        <w:pStyle w:val="af6"/>
        <w:keepNext/>
        <w:rPr>
          <w:rtl/>
        </w:rPr>
      </w:pPr>
      <w:bookmarkStart w:id="6001" w:name="ET_yor_6520_570"/>
      <w:r w:rsidRPr="00746E44">
        <w:rPr>
          <w:rStyle w:val="TagStyle"/>
          <w:rtl/>
        </w:rPr>
        <w:t xml:space="preserve"> &lt;&lt; יור &gt;&gt; </w:t>
      </w:r>
      <w:r>
        <w:rPr>
          <w:rtl/>
        </w:rPr>
        <w:t>היו"ר ארז מלול:</w:t>
      </w:r>
      <w:r w:rsidRPr="00746E44">
        <w:rPr>
          <w:rStyle w:val="TagStyle"/>
          <w:rtl/>
        </w:rPr>
        <w:t xml:space="preserve"> &lt;&lt; יור &gt;&gt;</w:t>
      </w:r>
      <w:r>
        <w:rPr>
          <w:rtl/>
        </w:rPr>
        <w:t xml:space="preserve">   </w:t>
      </w:r>
      <w:bookmarkEnd w:id="6001"/>
    </w:p>
    <w:p w14:paraId="46EB3AEC" w14:textId="77777777" w:rsidR="00746E44" w:rsidRDefault="00746E44" w:rsidP="00746E44">
      <w:pPr>
        <w:pStyle w:val="KeepWithNext"/>
        <w:rPr>
          <w:rtl/>
        </w:rPr>
      </w:pPr>
    </w:p>
    <w:p w14:paraId="49403D5C" w14:textId="6327449D" w:rsidR="00746E44" w:rsidRDefault="00746E44" w:rsidP="00746E44">
      <w:pPr>
        <w:rPr>
          <w:rtl/>
        </w:rPr>
      </w:pPr>
      <w:bookmarkStart w:id="6002" w:name="_ETM_Q1_12057594"/>
      <w:bookmarkEnd w:id="6002"/>
      <w:r>
        <w:rPr>
          <w:rFonts w:hint="cs"/>
          <w:rtl/>
        </w:rPr>
        <w:t>מלי, את רוצה</w:t>
      </w:r>
      <w:r w:rsidR="00683F30">
        <w:rPr>
          <w:rFonts w:hint="cs"/>
          <w:rtl/>
        </w:rPr>
        <w:t xml:space="preserve"> </w:t>
      </w:r>
      <w:r w:rsidR="00E66BD9">
        <w:rPr>
          <w:rFonts w:hint="cs"/>
          <w:rtl/>
        </w:rPr>
        <w:t>משפט אחרון?</w:t>
      </w:r>
    </w:p>
    <w:p w14:paraId="1C8B678C" w14:textId="77777777" w:rsidR="00683F30" w:rsidRDefault="00683F30" w:rsidP="00746E44">
      <w:pPr>
        <w:rPr>
          <w:rtl/>
        </w:rPr>
      </w:pPr>
    </w:p>
    <w:p w14:paraId="26662A5C" w14:textId="1A19A921" w:rsidR="00683F30" w:rsidRDefault="00683F30" w:rsidP="00683F30">
      <w:pPr>
        <w:pStyle w:val="-"/>
        <w:keepNext/>
        <w:rPr>
          <w:rtl/>
        </w:rPr>
      </w:pPr>
      <w:bookmarkStart w:id="6003" w:name="ET_speakercontinue_6549_1307"/>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6003"/>
    </w:p>
    <w:p w14:paraId="4FE75BC1" w14:textId="77777777" w:rsidR="00683F30" w:rsidRDefault="00683F30" w:rsidP="00683F30">
      <w:pPr>
        <w:pStyle w:val="KeepWithNext"/>
        <w:rPr>
          <w:rtl/>
        </w:rPr>
      </w:pPr>
    </w:p>
    <w:p w14:paraId="1A2078AB" w14:textId="69C291C7" w:rsidR="00683F30" w:rsidRDefault="00683F30" w:rsidP="00683F30">
      <w:pPr>
        <w:rPr>
          <w:rtl/>
        </w:rPr>
      </w:pPr>
      <w:r>
        <w:rPr>
          <w:rFonts w:hint="cs"/>
          <w:rtl/>
        </w:rPr>
        <w:t xml:space="preserve">חס וחלילה, חיילי צה"ל הם חיילים קדושים. </w:t>
      </w:r>
      <w:r w:rsidR="00E66BD9">
        <w:rPr>
          <w:rFonts w:hint="cs"/>
          <w:rtl/>
        </w:rPr>
        <w:t>דיברתי על הבן שלי, הוא</w:t>
      </w:r>
      <w:r>
        <w:rPr>
          <w:rFonts w:hint="cs"/>
          <w:rtl/>
        </w:rPr>
        <w:t xml:space="preserve"> השתחרר לפני חודשיים.</w:t>
      </w:r>
    </w:p>
    <w:p w14:paraId="623BDD7D" w14:textId="77777777" w:rsidR="00683F30" w:rsidRDefault="00683F30" w:rsidP="00683F30">
      <w:pPr>
        <w:rPr>
          <w:rtl/>
        </w:rPr>
      </w:pPr>
    </w:p>
    <w:p w14:paraId="5E21748A" w14:textId="226C207E" w:rsidR="00683F30" w:rsidRDefault="00683F30" w:rsidP="00683F30">
      <w:pPr>
        <w:pStyle w:val="af6"/>
        <w:keepNext/>
        <w:rPr>
          <w:rtl/>
        </w:rPr>
      </w:pPr>
      <w:bookmarkStart w:id="6004" w:name="ET_yor_6520_1308"/>
      <w:r w:rsidRPr="00683F30">
        <w:rPr>
          <w:rStyle w:val="TagStyle"/>
          <w:rtl/>
        </w:rPr>
        <w:t xml:space="preserve"> &lt;&lt; יור &gt;&gt; </w:t>
      </w:r>
      <w:r>
        <w:rPr>
          <w:rtl/>
        </w:rPr>
        <w:t>היו"ר ארז מלול:</w:t>
      </w:r>
      <w:r w:rsidRPr="00683F30">
        <w:rPr>
          <w:rStyle w:val="TagStyle"/>
          <w:rtl/>
        </w:rPr>
        <w:t xml:space="preserve"> &lt;&lt; יור &gt;&gt;</w:t>
      </w:r>
      <w:r>
        <w:rPr>
          <w:rtl/>
        </w:rPr>
        <w:t xml:space="preserve">   </w:t>
      </w:r>
      <w:bookmarkEnd w:id="6004"/>
    </w:p>
    <w:p w14:paraId="17BF7C38" w14:textId="77777777" w:rsidR="00683F30" w:rsidRDefault="00683F30" w:rsidP="00683F30">
      <w:pPr>
        <w:pStyle w:val="KeepWithNext"/>
        <w:rPr>
          <w:rtl/>
        </w:rPr>
      </w:pPr>
    </w:p>
    <w:p w14:paraId="61AB38FA" w14:textId="37064C45" w:rsidR="00683F30" w:rsidRDefault="00683F30" w:rsidP="00683F30">
      <w:pPr>
        <w:rPr>
          <w:rtl/>
        </w:rPr>
      </w:pPr>
      <w:r>
        <w:rPr>
          <w:rFonts w:hint="cs"/>
          <w:rtl/>
        </w:rPr>
        <w:t>אביחי, זהו.</w:t>
      </w:r>
    </w:p>
    <w:p w14:paraId="13F7322C" w14:textId="77777777" w:rsidR="00683F30" w:rsidRDefault="00683F30" w:rsidP="00683F30">
      <w:pPr>
        <w:rPr>
          <w:rtl/>
        </w:rPr>
      </w:pPr>
    </w:p>
    <w:p w14:paraId="4BFAA23E" w14:textId="67A571A6" w:rsidR="00683F30" w:rsidRDefault="00683F30" w:rsidP="00683F30">
      <w:pPr>
        <w:pStyle w:val="-"/>
        <w:keepNext/>
        <w:rPr>
          <w:rtl/>
        </w:rPr>
      </w:pPr>
      <w:bookmarkStart w:id="6005" w:name="ET_speakercontinue_6549_1309"/>
      <w:r w:rsidRPr="00683F30">
        <w:rPr>
          <w:rStyle w:val="TagStyle"/>
          <w:rtl/>
        </w:rPr>
        <w:t xml:space="preserve"> &lt;&lt; דובר_המשך &gt;&gt; </w:t>
      </w:r>
      <w:r>
        <w:rPr>
          <w:rtl/>
        </w:rPr>
        <w:t>אביחי בוארון (הליכוד):</w:t>
      </w:r>
      <w:r w:rsidRPr="00683F30">
        <w:rPr>
          <w:rStyle w:val="TagStyle"/>
          <w:rtl/>
        </w:rPr>
        <w:t xml:space="preserve"> &lt;&lt; דובר_המשך &gt;&gt;</w:t>
      </w:r>
      <w:r>
        <w:rPr>
          <w:rtl/>
        </w:rPr>
        <w:t xml:space="preserve">   </w:t>
      </w:r>
      <w:bookmarkEnd w:id="6005"/>
    </w:p>
    <w:p w14:paraId="4AD587F9" w14:textId="77777777" w:rsidR="00683F30" w:rsidRDefault="00683F30" w:rsidP="00683F30">
      <w:pPr>
        <w:pStyle w:val="KeepWithNext"/>
        <w:rPr>
          <w:rtl/>
        </w:rPr>
      </w:pPr>
    </w:p>
    <w:p w14:paraId="6B950479" w14:textId="1964EFBC" w:rsidR="00683F30" w:rsidRDefault="00683F30" w:rsidP="00683F30">
      <w:pPr>
        <w:rPr>
          <w:rtl/>
        </w:rPr>
      </w:pPr>
      <w:r>
        <w:rPr>
          <w:rFonts w:hint="cs"/>
          <w:rtl/>
        </w:rPr>
        <w:t>בעלי יש מאות קציני מילואים, אתם יודעים את זה? מאות קציני מילואים.</w:t>
      </w:r>
    </w:p>
    <w:p w14:paraId="40BD0494" w14:textId="77777777" w:rsidR="00683F30" w:rsidRDefault="00683F30" w:rsidP="00683F30">
      <w:pPr>
        <w:rPr>
          <w:rtl/>
        </w:rPr>
      </w:pPr>
    </w:p>
    <w:p w14:paraId="060FFD50" w14:textId="70691F34" w:rsidR="00683F30" w:rsidRDefault="00683F30" w:rsidP="00683F30">
      <w:pPr>
        <w:pStyle w:val="af6"/>
        <w:keepNext/>
        <w:rPr>
          <w:rtl/>
        </w:rPr>
      </w:pPr>
      <w:bookmarkStart w:id="6006" w:name="ET_yor_6520_1310"/>
      <w:r w:rsidRPr="00683F30">
        <w:rPr>
          <w:rStyle w:val="TagStyle"/>
          <w:rtl/>
        </w:rPr>
        <w:t xml:space="preserve"> &lt;&lt; יור &gt;&gt; </w:t>
      </w:r>
      <w:r>
        <w:rPr>
          <w:rtl/>
        </w:rPr>
        <w:t>היו"ר ארז מלול:</w:t>
      </w:r>
      <w:r w:rsidRPr="00683F30">
        <w:rPr>
          <w:rStyle w:val="TagStyle"/>
          <w:rtl/>
        </w:rPr>
        <w:t xml:space="preserve"> &lt;&lt; יור &gt;&gt;</w:t>
      </w:r>
      <w:r>
        <w:rPr>
          <w:rtl/>
        </w:rPr>
        <w:t xml:space="preserve">   </w:t>
      </w:r>
      <w:bookmarkEnd w:id="6006"/>
    </w:p>
    <w:p w14:paraId="701D19FA" w14:textId="77777777" w:rsidR="00683F30" w:rsidRDefault="00683F30" w:rsidP="00683F30">
      <w:pPr>
        <w:pStyle w:val="KeepWithNext"/>
        <w:rPr>
          <w:rtl/>
        </w:rPr>
      </w:pPr>
    </w:p>
    <w:p w14:paraId="06970732" w14:textId="4E8D716E" w:rsidR="00683F30" w:rsidRDefault="00683F30" w:rsidP="00683F30">
      <w:pPr>
        <w:rPr>
          <w:rtl/>
        </w:rPr>
      </w:pPr>
      <w:r>
        <w:rPr>
          <w:rFonts w:hint="cs"/>
          <w:rtl/>
        </w:rPr>
        <w:t>אביחי, אני רוצה לסיים את הדיון. זהו, אביחי.</w:t>
      </w:r>
    </w:p>
    <w:p w14:paraId="30C252CC" w14:textId="77777777" w:rsidR="00E66BD9" w:rsidRDefault="00E66BD9" w:rsidP="00683F30">
      <w:pPr>
        <w:rPr>
          <w:rtl/>
        </w:rPr>
      </w:pPr>
    </w:p>
    <w:p w14:paraId="54A5AE9C" w14:textId="010B81A4" w:rsidR="00E66BD9" w:rsidRDefault="00E66BD9" w:rsidP="00E66BD9">
      <w:pPr>
        <w:pStyle w:val="af5"/>
        <w:keepNext/>
        <w:rPr>
          <w:rtl/>
        </w:rPr>
      </w:pPr>
      <w:bookmarkStart w:id="6007" w:name="ET_interruption_6156_1285"/>
      <w:r w:rsidRPr="00E66BD9">
        <w:rPr>
          <w:rStyle w:val="TagStyle"/>
          <w:rtl/>
        </w:rPr>
        <w:t xml:space="preserve"> &lt;&lt; קריאה &gt;&gt; </w:t>
      </w:r>
      <w:r>
        <w:rPr>
          <w:rtl/>
        </w:rPr>
        <w:t>גלעד קריב (העבודה):</w:t>
      </w:r>
      <w:r w:rsidRPr="00E66BD9">
        <w:rPr>
          <w:rStyle w:val="TagStyle"/>
          <w:rtl/>
        </w:rPr>
        <w:t xml:space="preserve"> &lt;&lt; קריאה &gt;&gt;</w:t>
      </w:r>
      <w:r>
        <w:rPr>
          <w:rtl/>
        </w:rPr>
        <w:t xml:space="preserve">   </w:t>
      </w:r>
      <w:bookmarkEnd w:id="6007"/>
    </w:p>
    <w:p w14:paraId="72CFD37B" w14:textId="77777777" w:rsidR="00E66BD9" w:rsidRDefault="00E66BD9" w:rsidP="00E66BD9">
      <w:pPr>
        <w:pStyle w:val="KeepWithNext"/>
        <w:rPr>
          <w:rtl/>
        </w:rPr>
      </w:pPr>
    </w:p>
    <w:p w14:paraId="5F3DF30D" w14:textId="19B704B9" w:rsidR="00E66BD9" w:rsidRPr="00E66BD9" w:rsidRDefault="00E66BD9" w:rsidP="00E66BD9">
      <w:pPr>
        <w:rPr>
          <w:rtl/>
        </w:rPr>
      </w:pPr>
      <w:r>
        <w:rPr>
          <w:rFonts w:hint="cs"/>
          <w:rtl/>
        </w:rPr>
        <w:t>בוודאי, יודעים ומעריכים.</w:t>
      </w:r>
    </w:p>
    <w:p w14:paraId="407ED328" w14:textId="77777777" w:rsidR="00746E44" w:rsidRDefault="00746E44" w:rsidP="00746E44">
      <w:pPr>
        <w:rPr>
          <w:rtl/>
        </w:rPr>
      </w:pPr>
      <w:bookmarkStart w:id="6008" w:name="_ETM_Q1_12064795"/>
      <w:bookmarkStart w:id="6009" w:name="_ETM_Q1_12064845"/>
      <w:bookmarkEnd w:id="6008"/>
      <w:bookmarkEnd w:id="6009"/>
    </w:p>
    <w:p w14:paraId="5C776C1D" w14:textId="77777777" w:rsidR="00746E44" w:rsidRDefault="00746E44" w:rsidP="00746E44">
      <w:pPr>
        <w:pStyle w:val="-"/>
        <w:keepNext/>
        <w:rPr>
          <w:rtl/>
        </w:rPr>
      </w:pPr>
      <w:bookmarkStart w:id="6010" w:name="ET_speakercontinue_834627_571"/>
      <w:r w:rsidRPr="00746E44">
        <w:rPr>
          <w:rStyle w:val="TagStyle"/>
          <w:rtl/>
        </w:rPr>
        <w:t xml:space="preserve"> &lt;&lt; דובר_המשך &gt;&gt; </w:t>
      </w:r>
      <w:r>
        <w:rPr>
          <w:rtl/>
        </w:rPr>
        <w:t>מלי בלוך פולישוק:</w:t>
      </w:r>
      <w:r w:rsidRPr="00746E44">
        <w:rPr>
          <w:rStyle w:val="TagStyle"/>
          <w:rtl/>
        </w:rPr>
        <w:t xml:space="preserve"> &lt;&lt; דובר_המשך &gt;&gt;</w:t>
      </w:r>
      <w:r>
        <w:rPr>
          <w:rtl/>
        </w:rPr>
        <w:t xml:space="preserve">   </w:t>
      </w:r>
      <w:bookmarkEnd w:id="6010"/>
    </w:p>
    <w:p w14:paraId="6C7B726B" w14:textId="77777777" w:rsidR="00746E44" w:rsidRDefault="00746E44" w:rsidP="00746E44">
      <w:pPr>
        <w:pStyle w:val="KeepWithNext"/>
        <w:rPr>
          <w:rtl/>
        </w:rPr>
      </w:pPr>
    </w:p>
    <w:p w14:paraId="56E16390" w14:textId="428AD456" w:rsidR="00746E44" w:rsidRDefault="00746E44" w:rsidP="00746E44">
      <w:pPr>
        <w:rPr>
          <w:rtl/>
        </w:rPr>
      </w:pPr>
      <w:bookmarkStart w:id="6011" w:name="_ETM_Q1_12065889"/>
      <w:bookmarkEnd w:id="6011"/>
      <w:r>
        <w:rPr>
          <w:rFonts w:hint="cs"/>
          <w:rtl/>
        </w:rPr>
        <w:t>טוב, אני מבקשת, אני רוצה לומר מילה.</w:t>
      </w:r>
    </w:p>
    <w:p w14:paraId="1FB56C59" w14:textId="77777777" w:rsidR="00746E44" w:rsidRDefault="00746E44" w:rsidP="00746E44">
      <w:pPr>
        <w:rPr>
          <w:rtl/>
        </w:rPr>
      </w:pPr>
      <w:bookmarkStart w:id="6012" w:name="_ETM_Q1_12071001"/>
      <w:bookmarkStart w:id="6013" w:name="_ETM_Q1_12071066"/>
      <w:bookmarkEnd w:id="6012"/>
      <w:bookmarkEnd w:id="6013"/>
    </w:p>
    <w:p w14:paraId="0E0A4E6E" w14:textId="77777777" w:rsidR="00746E44" w:rsidRDefault="00746E44" w:rsidP="00746E44">
      <w:pPr>
        <w:pStyle w:val="af6"/>
        <w:keepNext/>
        <w:rPr>
          <w:rtl/>
        </w:rPr>
      </w:pPr>
      <w:bookmarkStart w:id="6014" w:name="ET_yor_6520_572"/>
      <w:r w:rsidRPr="00746E44">
        <w:rPr>
          <w:rStyle w:val="TagStyle"/>
          <w:rtl/>
        </w:rPr>
        <w:t xml:space="preserve"> &lt;&lt; יור &gt;&gt; </w:t>
      </w:r>
      <w:r>
        <w:rPr>
          <w:rtl/>
        </w:rPr>
        <w:t>היו"ר ארז מלול:</w:t>
      </w:r>
      <w:r w:rsidRPr="00746E44">
        <w:rPr>
          <w:rStyle w:val="TagStyle"/>
          <w:rtl/>
        </w:rPr>
        <w:t xml:space="preserve"> &lt;&lt; יור &gt;&gt;</w:t>
      </w:r>
      <w:r>
        <w:rPr>
          <w:rtl/>
        </w:rPr>
        <w:t xml:space="preserve">   </w:t>
      </w:r>
      <w:bookmarkEnd w:id="6014"/>
    </w:p>
    <w:p w14:paraId="3C6F7900" w14:textId="77777777" w:rsidR="00746E44" w:rsidRDefault="00746E44" w:rsidP="00746E44">
      <w:pPr>
        <w:pStyle w:val="KeepWithNext"/>
        <w:rPr>
          <w:rtl/>
        </w:rPr>
      </w:pPr>
    </w:p>
    <w:p w14:paraId="1B81C0D4" w14:textId="77777777" w:rsidR="00746E44" w:rsidRDefault="00746E44" w:rsidP="00746E44">
      <w:pPr>
        <w:rPr>
          <w:rtl/>
        </w:rPr>
      </w:pPr>
      <w:bookmarkStart w:id="6015" w:name="_ETM_Q1_12072292"/>
      <w:bookmarkEnd w:id="6015"/>
      <w:r>
        <w:rPr>
          <w:rFonts w:hint="cs"/>
          <w:rtl/>
        </w:rPr>
        <w:t>משפט.</w:t>
      </w:r>
    </w:p>
    <w:p w14:paraId="5BCF57F6" w14:textId="77777777" w:rsidR="00746E44" w:rsidRDefault="00746E44" w:rsidP="00746E44">
      <w:pPr>
        <w:rPr>
          <w:rtl/>
        </w:rPr>
      </w:pPr>
      <w:bookmarkStart w:id="6016" w:name="_ETM_Q1_12076934"/>
      <w:bookmarkStart w:id="6017" w:name="_ETM_Q1_12076974"/>
      <w:bookmarkEnd w:id="6016"/>
      <w:bookmarkEnd w:id="6017"/>
    </w:p>
    <w:p w14:paraId="3C6E5521" w14:textId="77777777" w:rsidR="00746E44" w:rsidRDefault="00746E44" w:rsidP="00746E44">
      <w:pPr>
        <w:pStyle w:val="-"/>
        <w:keepNext/>
        <w:rPr>
          <w:rtl/>
        </w:rPr>
      </w:pPr>
      <w:bookmarkStart w:id="6018" w:name="ET_speakercontinue_834627_573"/>
      <w:r w:rsidRPr="00746E44">
        <w:rPr>
          <w:rStyle w:val="TagStyle"/>
          <w:rtl/>
        </w:rPr>
        <w:t xml:space="preserve"> &lt;&lt; דובר_המשך &gt;&gt; </w:t>
      </w:r>
      <w:r>
        <w:rPr>
          <w:rtl/>
        </w:rPr>
        <w:t>מלי בלוך פולישוק:</w:t>
      </w:r>
      <w:r w:rsidRPr="00746E44">
        <w:rPr>
          <w:rStyle w:val="TagStyle"/>
          <w:rtl/>
        </w:rPr>
        <w:t xml:space="preserve"> &lt;&lt; דובר_המשך &gt;&gt;</w:t>
      </w:r>
      <w:r>
        <w:rPr>
          <w:rtl/>
        </w:rPr>
        <w:t xml:space="preserve">   </w:t>
      </w:r>
      <w:bookmarkEnd w:id="6018"/>
    </w:p>
    <w:p w14:paraId="6FC4A7E1" w14:textId="77777777" w:rsidR="00746E44" w:rsidRDefault="00746E44" w:rsidP="00746E44">
      <w:pPr>
        <w:pStyle w:val="KeepWithNext"/>
        <w:rPr>
          <w:rtl/>
        </w:rPr>
      </w:pPr>
    </w:p>
    <w:p w14:paraId="66695B39" w14:textId="430A191E" w:rsidR="00746E44" w:rsidRPr="00746E44" w:rsidRDefault="00746E44" w:rsidP="000311A0">
      <w:pPr>
        <w:rPr>
          <w:rtl/>
        </w:rPr>
      </w:pPr>
      <w:r>
        <w:rPr>
          <w:rFonts w:hint="cs"/>
          <w:rtl/>
        </w:rPr>
        <w:t>א</w:t>
      </w:r>
      <w:bookmarkStart w:id="6019" w:name="_ETM_Q1_12077807"/>
      <w:bookmarkEnd w:id="6019"/>
      <w:r>
        <w:rPr>
          <w:rFonts w:hint="cs"/>
          <w:rtl/>
        </w:rPr>
        <w:t xml:space="preserve">ני </w:t>
      </w:r>
      <w:bookmarkStart w:id="6020" w:name="_ETM_Q1_12078192"/>
      <w:bookmarkEnd w:id="6020"/>
      <w:r>
        <w:rPr>
          <w:rFonts w:hint="cs"/>
          <w:rtl/>
        </w:rPr>
        <w:t>כיהנתי כאן כיושבת-ראש הוועדה לביקורת המדינה</w:t>
      </w:r>
      <w:r w:rsidR="00683F30">
        <w:rPr>
          <w:rFonts w:hint="cs"/>
          <w:rtl/>
        </w:rPr>
        <w:t>,</w:t>
      </w:r>
      <w:r w:rsidR="00DE4EA4" w:rsidRPr="00DE4EA4">
        <w:rPr>
          <w:rtl/>
        </w:rPr>
        <w:t xml:space="preserve"> עסקתי הרבה מאוד בשחיתות ציבורית. ההצעה הזאת שלכם היא פתיחת דלת לרווחה לשחיתות ציבורית. רציתי להרחיב</w:t>
      </w:r>
      <w:r w:rsidR="002603A1">
        <w:rPr>
          <w:rFonts w:hint="cs"/>
          <w:rtl/>
        </w:rPr>
        <w:t>,</w:t>
      </w:r>
      <w:r w:rsidR="00DE4EA4" w:rsidRPr="00DE4EA4">
        <w:rPr>
          <w:rtl/>
        </w:rPr>
        <w:t xml:space="preserve"> רציתי להרחיב על מינויים פוליטיים</w:t>
      </w:r>
      <w:r w:rsidR="00683F30">
        <w:rPr>
          <w:rFonts w:hint="cs"/>
          <w:rtl/>
        </w:rPr>
        <w:t>,</w:t>
      </w:r>
      <w:r w:rsidR="00DE4EA4" w:rsidRPr="00DE4EA4">
        <w:rPr>
          <w:rtl/>
        </w:rPr>
        <w:t xml:space="preserve"> על מכרזים תפורים</w:t>
      </w:r>
      <w:r w:rsidR="002603A1">
        <w:rPr>
          <w:rFonts w:hint="cs"/>
          <w:rtl/>
        </w:rPr>
        <w:t xml:space="preserve">. </w:t>
      </w:r>
      <w:r w:rsidR="00DE4EA4" w:rsidRPr="00DE4EA4">
        <w:rPr>
          <w:rtl/>
        </w:rPr>
        <w:t>זה הכול פגיעה בזכויות אדם</w:t>
      </w:r>
      <w:r w:rsidR="002603A1">
        <w:rPr>
          <w:rFonts w:hint="cs"/>
          <w:rtl/>
        </w:rPr>
        <w:t>,</w:t>
      </w:r>
      <w:r w:rsidR="00DE4EA4" w:rsidRPr="00DE4EA4">
        <w:rPr>
          <w:rtl/>
        </w:rPr>
        <w:t xml:space="preserve"> כי מי נפגע </w:t>
      </w:r>
      <w:r w:rsidR="00683F30">
        <w:rPr>
          <w:rFonts w:hint="cs"/>
          <w:rtl/>
        </w:rPr>
        <w:t>מ</w:t>
      </w:r>
      <w:r w:rsidR="00DE4EA4" w:rsidRPr="00DE4EA4">
        <w:rPr>
          <w:rtl/>
        </w:rPr>
        <w:t>מינוי של מקורב ל</w:t>
      </w:r>
      <w:r w:rsidR="00683F30">
        <w:rPr>
          <w:rFonts w:hint="cs"/>
          <w:rtl/>
        </w:rPr>
        <w:t>א</w:t>
      </w:r>
      <w:r w:rsidR="00DE4EA4" w:rsidRPr="00DE4EA4">
        <w:rPr>
          <w:rtl/>
        </w:rPr>
        <w:t xml:space="preserve"> בעל כישורים</w:t>
      </w:r>
      <w:r w:rsidR="00683F30">
        <w:rPr>
          <w:rFonts w:hint="cs"/>
          <w:rtl/>
        </w:rPr>
        <w:t>?</w:t>
      </w:r>
      <w:r w:rsidR="00DE4EA4" w:rsidRPr="00DE4EA4">
        <w:rPr>
          <w:rtl/>
        </w:rPr>
        <w:t xml:space="preserve"> זה </w:t>
      </w:r>
      <w:r w:rsidR="00683F30">
        <w:rPr>
          <w:rFonts w:hint="cs"/>
          <w:rtl/>
        </w:rPr>
        <w:t>ש</w:t>
      </w:r>
      <w:r w:rsidR="00DE4EA4" w:rsidRPr="00DE4EA4">
        <w:rPr>
          <w:rtl/>
        </w:rPr>
        <w:t xml:space="preserve">מקבל </w:t>
      </w:r>
      <w:r w:rsidR="00683F30">
        <w:rPr>
          <w:rFonts w:hint="cs"/>
          <w:rtl/>
        </w:rPr>
        <w:t xml:space="preserve">אחר כך </w:t>
      </w:r>
      <w:r w:rsidR="00DE4EA4" w:rsidRPr="00DE4EA4">
        <w:rPr>
          <w:rtl/>
        </w:rPr>
        <w:t>את השירותים ממישהו שלא יודע לעשות את העבודה שלו</w:t>
      </w:r>
      <w:r w:rsidR="00683F30">
        <w:rPr>
          <w:rFonts w:hint="cs"/>
          <w:rtl/>
        </w:rPr>
        <w:t>.</w:t>
      </w:r>
      <w:r w:rsidR="00DE4EA4" w:rsidRPr="00DE4EA4">
        <w:rPr>
          <w:rtl/>
        </w:rPr>
        <w:t xml:space="preserve"> לכן תקראו לחוק הזה</w:t>
      </w:r>
      <w:r w:rsidR="002603A1">
        <w:rPr>
          <w:rFonts w:hint="cs"/>
          <w:rtl/>
        </w:rPr>
        <w:t xml:space="preserve"> </w:t>
      </w:r>
      <w:r w:rsidR="002603A1">
        <w:rPr>
          <w:rtl/>
        </w:rPr>
        <w:t>–</w:t>
      </w:r>
      <w:r w:rsidR="00DE4EA4" w:rsidRPr="00DE4EA4">
        <w:rPr>
          <w:rtl/>
        </w:rPr>
        <w:t xml:space="preserve"> יואב, לא מה שאתה הצעת</w:t>
      </w:r>
      <w:r w:rsidR="002603A1">
        <w:rPr>
          <w:rFonts w:hint="cs"/>
          <w:rtl/>
        </w:rPr>
        <w:t xml:space="preserve"> </w:t>
      </w:r>
      <w:r w:rsidR="002603A1">
        <w:rPr>
          <w:rtl/>
        </w:rPr>
        <w:t>–</w:t>
      </w:r>
      <w:r w:rsidR="00DE4EA4" w:rsidRPr="00DE4EA4">
        <w:rPr>
          <w:rtl/>
        </w:rPr>
        <w:t xml:space="preserve"> החוק לעיגון הש</w:t>
      </w:r>
      <w:r w:rsidR="00683F30">
        <w:rPr>
          <w:rFonts w:hint="cs"/>
          <w:rtl/>
        </w:rPr>
        <w:t>חיתות</w:t>
      </w:r>
      <w:r w:rsidR="00DE4EA4" w:rsidRPr="00DE4EA4">
        <w:rPr>
          <w:rtl/>
        </w:rPr>
        <w:t xml:space="preserve"> הציבורית. </w:t>
      </w:r>
      <w:r w:rsidR="002603A1">
        <w:rPr>
          <w:rFonts w:hint="cs"/>
          <w:rtl/>
        </w:rPr>
        <w:t xml:space="preserve"> </w:t>
      </w:r>
    </w:p>
    <w:p w14:paraId="72DD768A" w14:textId="77777777" w:rsidR="00746E44" w:rsidRDefault="00746E44" w:rsidP="00746E44">
      <w:pPr>
        <w:rPr>
          <w:rtl/>
        </w:rPr>
      </w:pPr>
      <w:bookmarkStart w:id="6021" w:name="_ETM_Q1_12060458"/>
      <w:bookmarkStart w:id="6022" w:name="_ETM_Q1_12060513"/>
      <w:bookmarkStart w:id="6023" w:name="_ETM_Q1_11826216"/>
      <w:bookmarkStart w:id="6024" w:name="_ETM_Q1_11826284"/>
      <w:bookmarkEnd w:id="6021"/>
      <w:bookmarkEnd w:id="6022"/>
      <w:bookmarkEnd w:id="6023"/>
      <w:bookmarkEnd w:id="6024"/>
    </w:p>
    <w:p w14:paraId="35198E5C" w14:textId="77777777" w:rsidR="00746E44" w:rsidRDefault="00746E44" w:rsidP="00746E44">
      <w:pPr>
        <w:pStyle w:val="af6"/>
        <w:keepNext/>
        <w:rPr>
          <w:rtl/>
        </w:rPr>
      </w:pPr>
      <w:bookmarkStart w:id="6025" w:name="ET_yor_6520_574"/>
      <w:r w:rsidRPr="00746E44">
        <w:rPr>
          <w:rStyle w:val="TagStyle"/>
          <w:rtl/>
        </w:rPr>
        <w:t xml:space="preserve"> &lt;&lt; יור &gt;&gt; </w:t>
      </w:r>
      <w:r>
        <w:rPr>
          <w:rtl/>
        </w:rPr>
        <w:t>היו"ר ארז מלול:</w:t>
      </w:r>
      <w:r w:rsidRPr="00746E44">
        <w:rPr>
          <w:rStyle w:val="TagStyle"/>
          <w:rtl/>
        </w:rPr>
        <w:t xml:space="preserve"> &lt;&lt; יור &gt;&gt;</w:t>
      </w:r>
      <w:r>
        <w:rPr>
          <w:rtl/>
        </w:rPr>
        <w:t xml:space="preserve">   </w:t>
      </w:r>
      <w:bookmarkEnd w:id="6025"/>
    </w:p>
    <w:p w14:paraId="30772D93" w14:textId="77777777" w:rsidR="00746E44" w:rsidRDefault="00746E44" w:rsidP="00746E44">
      <w:pPr>
        <w:pStyle w:val="KeepWithNext"/>
        <w:rPr>
          <w:rtl/>
        </w:rPr>
      </w:pPr>
    </w:p>
    <w:p w14:paraId="671C252F" w14:textId="77777777" w:rsidR="00746E44" w:rsidRDefault="00746E44" w:rsidP="00746E44">
      <w:pPr>
        <w:rPr>
          <w:rtl/>
        </w:rPr>
      </w:pPr>
      <w:bookmarkStart w:id="6026" w:name="_ETM_Q1_12104497"/>
      <w:bookmarkEnd w:id="6026"/>
      <w:r>
        <w:rPr>
          <w:rFonts w:hint="cs"/>
          <w:rtl/>
        </w:rPr>
        <w:t xml:space="preserve">תודה רבה, אני </w:t>
      </w:r>
      <w:bookmarkStart w:id="6027" w:name="_ETM_Q1_12106548"/>
      <w:bookmarkEnd w:id="6027"/>
      <w:r>
        <w:rPr>
          <w:rFonts w:hint="cs"/>
          <w:rtl/>
        </w:rPr>
        <w:t xml:space="preserve">נועל את הישיבה. </w:t>
      </w:r>
    </w:p>
    <w:p w14:paraId="3DCB7289" w14:textId="77777777" w:rsidR="00746E44" w:rsidRDefault="00746E44" w:rsidP="00746E44">
      <w:pPr>
        <w:rPr>
          <w:rtl/>
        </w:rPr>
      </w:pPr>
      <w:bookmarkStart w:id="6028" w:name="_ETM_Q1_12119165"/>
      <w:bookmarkStart w:id="6029" w:name="_ETM_Q1_12119240"/>
      <w:bookmarkEnd w:id="6028"/>
      <w:bookmarkEnd w:id="6029"/>
    </w:p>
    <w:p w14:paraId="7CE0E406" w14:textId="77777777" w:rsidR="00B94C6F" w:rsidRDefault="00B94C6F" w:rsidP="00746E44">
      <w:pPr>
        <w:rPr>
          <w:rtl/>
        </w:rPr>
      </w:pPr>
      <w:bookmarkStart w:id="6030" w:name="_GoBack"/>
      <w:bookmarkEnd w:id="6030"/>
    </w:p>
    <w:p w14:paraId="40F5D247" w14:textId="77777777" w:rsidR="00746E44" w:rsidRDefault="00746E44" w:rsidP="00746E44">
      <w:pPr>
        <w:pStyle w:val="afc"/>
        <w:keepNext/>
        <w:rPr>
          <w:rtl/>
        </w:rPr>
      </w:pPr>
      <w:bookmarkStart w:id="6031" w:name="ET_meetingend_575"/>
      <w:r w:rsidRPr="00746E44">
        <w:rPr>
          <w:rStyle w:val="TagStyle"/>
          <w:rtl/>
        </w:rPr>
        <w:t xml:space="preserve"> &lt;&lt; סיום &gt;&gt; </w:t>
      </w:r>
      <w:r>
        <w:rPr>
          <w:rtl/>
        </w:rPr>
        <w:t>הישיבה ננעלה בשעה 13:21.</w:t>
      </w:r>
      <w:r w:rsidRPr="00746E44">
        <w:rPr>
          <w:rStyle w:val="TagStyle"/>
          <w:rtl/>
        </w:rPr>
        <w:t xml:space="preserve"> &lt;&lt; סיום &gt;&gt;</w:t>
      </w:r>
      <w:r>
        <w:rPr>
          <w:rtl/>
        </w:rPr>
        <w:t xml:space="preserve">   </w:t>
      </w:r>
      <w:bookmarkEnd w:id="6031"/>
    </w:p>
    <w:p w14:paraId="3190C5D6" w14:textId="77777777" w:rsidR="00746E44" w:rsidRDefault="00746E44" w:rsidP="00746E44">
      <w:pPr>
        <w:pStyle w:val="KeepWithNext"/>
        <w:rPr>
          <w:rtl/>
        </w:rPr>
      </w:pPr>
    </w:p>
    <w:p w14:paraId="1A0266A1" w14:textId="77777777" w:rsidR="00746E44" w:rsidRPr="00746E44" w:rsidRDefault="00746E44" w:rsidP="00746E44">
      <w:pPr>
        <w:rPr>
          <w:rtl/>
        </w:rPr>
      </w:pPr>
      <w:bookmarkStart w:id="6032" w:name="_ETM_Q1_12116849"/>
      <w:bookmarkEnd w:id="6032"/>
    </w:p>
    <w:p w14:paraId="6927F7B1" w14:textId="77777777" w:rsidR="00746E44" w:rsidRPr="00746E44" w:rsidRDefault="00746E44" w:rsidP="00746E44">
      <w:pPr>
        <w:rPr>
          <w:rtl/>
        </w:rPr>
      </w:pPr>
      <w:bookmarkStart w:id="6033" w:name="_ETM_Q1_11826704"/>
      <w:bookmarkStart w:id="6034" w:name="_ETM_Q1_11826762"/>
      <w:bookmarkEnd w:id="6033"/>
      <w:bookmarkEnd w:id="6034"/>
    </w:p>
    <w:p w14:paraId="3D562CE6" w14:textId="77777777" w:rsidR="00746E44" w:rsidRPr="00746E44" w:rsidRDefault="00746E44" w:rsidP="00746E44">
      <w:bookmarkStart w:id="6035" w:name="_ETM_Q1_11799696"/>
      <w:bookmarkStart w:id="6036" w:name="_ETM_Q1_11799761"/>
      <w:bookmarkEnd w:id="6035"/>
      <w:bookmarkEnd w:id="6036"/>
    </w:p>
    <w:sectPr w:rsidR="00746E44" w:rsidRPr="00746E44" w:rsidSect="00B94C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57628" w14:textId="77777777" w:rsidR="0080626D" w:rsidRDefault="0080626D">
      <w:r>
        <w:separator/>
      </w:r>
    </w:p>
  </w:endnote>
  <w:endnote w:type="continuationSeparator" w:id="0">
    <w:p w14:paraId="47E39A49" w14:textId="77777777" w:rsidR="0080626D" w:rsidRDefault="00806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05471A" w14:textId="77777777" w:rsidR="0080626D" w:rsidRDefault="0080626D">
      <w:r>
        <w:separator/>
      </w:r>
    </w:p>
  </w:footnote>
  <w:footnote w:type="continuationSeparator" w:id="0">
    <w:p w14:paraId="6A62235B" w14:textId="77777777" w:rsidR="0080626D" w:rsidRDefault="00806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C15B5" w14:textId="77777777" w:rsidR="0080626D" w:rsidRDefault="008062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399F76" w14:textId="77777777" w:rsidR="0080626D" w:rsidRDefault="008062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1D553" w14:textId="0C925E85" w:rsidR="0080626D" w:rsidRDefault="008062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4C6F">
      <w:rPr>
        <w:rStyle w:val="af7"/>
        <w:noProof/>
        <w:rtl/>
      </w:rPr>
      <w:t>117</w:t>
    </w:r>
    <w:r>
      <w:rPr>
        <w:rStyle w:val="af7"/>
      </w:rPr>
      <w:fldChar w:fldCharType="end"/>
    </w:r>
  </w:p>
  <w:p w14:paraId="38D1A705" w14:textId="77777777" w:rsidR="0080626D" w:rsidRPr="00CC5815" w:rsidRDefault="0080626D" w:rsidP="008E5E3F">
    <w:pPr>
      <w:pStyle w:val="a3"/>
      <w:ind w:firstLine="0"/>
    </w:pPr>
    <w:r>
      <w:rPr>
        <w:rtl/>
      </w:rPr>
      <w:t>ועדת החוקה, חוק ומשפט</w:t>
    </w:r>
  </w:p>
  <w:p w14:paraId="5E014ACC" w14:textId="77777777" w:rsidR="0080626D" w:rsidRPr="00CC5815" w:rsidRDefault="0080626D" w:rsidP="008E5E3F">
    <w:pPr>
      <w:pStyle w:val="a3"/>
      <w:ind w:firstLine="0"/>
      <w:rPr>
        <w:rtl/>
      </w:rPr>
    </w:pPr>
    <w:r>
      <w:rPr>
        <w:rtl/>
      </w:rPr>
      <w:t>27/06/2023</w:t>
    </w:r>
  </w:p>
  <w:p w14:paraId="729F6818" w14:textId="77777777" w:rsidR="0080626D" w:rsidRPr="00CC5815" w:rsidRDefault="008062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08396" w14:textId="77777777" w:rsidR="0080626D" w:rsidRDefault="0080626D" w:rsidP="000A17C6">
    <w:pPr>
      <w:keepNext/>
      <w:spacing w:line="240" w:lineRule="atLeast"/>
      <w:ind w:firstLine="0"/>
      <w:jc w:val="center"/>
      <w:outlineLvl w:val="0"/>
      <w:rPr>
        <w:rtl/>
      </w:rPr>
    </w:pPr>
    <w:r>
      <w:rPr>
        <w:noProof/>
      </w:rPr>
      <w:drawing>
        <wp:inline distT="0" distB="0" distL="0" distR="0" wp14:anchorId="6B549068" wp14:editId="2634D9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84CFFC" w14:textId="77777777" w:rsidR="0080626D" w:rsidRDefault="008062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2BBCC1" w14:textId="77777777" w:rsidR="0080626D" w:rsidRDefault="008062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91543B"/>
    <w:multiLevelType w:val="hybridMultilevel"/>
    <w:tmpl w:val="07CA466A"/>
    <w:lvl w:ilvl="0" w:tplc="953C93F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AA224AF"/>
    <w:multiLevelType w:val="hybridMultilevel"/>
    <w:tmpl w:val="9720428A"/>
    <w:lvl w:ilvl="0" w:tplc="E4AE7C8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0AC3E54"/>
    <w:multiLevelType w:val="hybridMultilevel"/>
    <w:tmpl w:val="B33CB572"/>
    <w:lvl w:ilvl="0" w:tplc="823E058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46C1AE8"/>
    <w:multiLevelType w:val="hybridMultilevel"/>
    <w:tmpl w:val="DFDA642A"/>
    <w:lvl w:ilvl="0" w:tplc="5F2A622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57018F6"/>
    <w:multiLevelType w:val="hybridMultilevel"/>
    <w:tmpl w:val="2B3C2188"/>
    <w:lvl w:ilvl="0" w:tplc="FDD210A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F316111"/>
    <w:multiLevelType w:val="hybridMultilevel"/>
    <w:tmpl w:val="62C6B28A"/>
    <w:lvl w:ilvl="0" w:tplc="55C28C5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74364C8"/>
    <w:multiLevelType w:val="hybridMultilevel"/>
    <w:tmpl w:val="9E4EB66C"/>
    <w:lvl w:ilvl="0" w:tplc="3AFE93F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F853789"/>
    <w:multiLevelType w:val="hybridMultilevel"/>
    <w:tmpl w:val="DC1814AC"/>
    <w:lvl w:ilvl="0" w:tplc="786A0D5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A411E36"/>
    <w:multiLevelType w:val="hybridMultilevel"/>
    <w:tmpl w:val="7AE66F88"/>
    <w:lvl w:ilvl="0" w:tplc="8702FAB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6B01723"/>
    <w:multiLevelType w:val="hybridMultilevel"/>
    <w:tmpl w:val="F6FA87AA"/>
    <w:lvl w:ilvl="0" w:tplc="F47E4D1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50840DDC"/>
    <w:multiLevelType w:val="hybridMultilevel"/>
    <w:tmpl w:val="AAFC0B04"/>
    <w:lvl w:ilvl="0" w:tplc="7FAE9D5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52850006"/>
    <w:multiLevelType w:val="hybridMultilevel"/>
    <w:tmpl w:val="3B8E1CF0"/>
    <w:lvl w:ilvl="0" w:tplc="13AAC23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5416231A"/>
    <w:multiLevelType w:val="hybridMultilevel"/>
    <w:tmpl w:val="B25040AA"/>
    <w:lvl w:ilvl="0" w:tplc="B44409E4">
      <w:start w:val="31"/>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15" w15:restartNumberingAfterBreak="0">
    <w:nsid w:val="58AB6D78"/>
    <w:multiLevelType w:val="hybridMultilevel"/>
    <w:tmpl w:val="7E7498F8"/>
    <w:lvl w:ilvl="0" w:tplc="0CDCCC9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77082FD6"/>
    <w:multiLevelType w:val="hybridMultilevel"/>
    <w:tmpl w:val="EDA0AF14"/>
    <w:lvl w:ilvl="0" w:tplc="1752F04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2"/>
  </w:num>
  <w:num w:numId="4">
    <w:abstractNumId w:val="12"/>
  </w:num>
  <w:num w:numId="5">
    <w:abstractNumId w:val="11"/>
  </w:num>
  <w:num w:numId="6">
    <w:abstractNumId w:val="14"/>
  </w:num>
  <w:num w:numId="7">
    <w:abstractNumId w:val="7"/>
  </w:num>
  <w:num w:numId="8">
    <w:abstractNumId w:val="8"/>
  </w:num>
  <w:num w:numId="9">
    <w:abstractNumId w:val="4"/>
  </w:num>
  <w:num w:numId="10">
    <w:abstractNumId w:val="16"/>
  </w:num>
  <w:num w:numId="11">
    <w:abstractNumId w:val="1"/>
  </w:num>
  <w:num w:numId="12">
    <w:abstractNumId w:val="5"/>
  </w:num>
  <w:num w:numId="13">
    <w:abstractNumId w:val="6"/>
  </w:num>
  <w:num w:numId="14">
    <w:abstractNumId w:val="9"/>
  </w:num>
  <w:num w:numId="15">
    <w:abstractNumId w:val="3"/>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34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C5"/>
    <w:rsid w:val="000055E9"/>
    <w:rsid w:val="00011EB2"/>
    <w:rsid w:val="000142B0"/>
    <w:rsid w:val="00017E78"/>
    <w:rsid w:val="000201F1"/>
    <w:rsid w:val="0002047E"/>
    <w:rsid w:val="000204AF"/>
    <w:rsid w:val="0002274E"/>
    <w:rsid w:val="000300D2"/>
    <w:rsid w:val="00030D2B"/>
    <w:rsid w:val="000311A0"/>
    <w:rsid w:val="00031312"/>
    <w:rsid w:val="00032B20"/>
    <w:rsid w:val="00033FA3"/>
    <w:rsid w:val="0003461B"/>
    <w:rsid w:val="0003622C"/>
    <w:rsid w:val="00036F8A"/>
    <w:rsid w:val="00037279"/>
    <w:rsid w:val="0004376C"/>
    <w:rsid w:val="000443D2"/>
    <w:rsid w:val="0004694D"/>
    <w:rsid w:val="0005247A"/>
    <w:rsid w:val="00053116"/>
    <w:rsid w:val="00055CC7"/>
    <w:rsid w:val="00056B96"/>
    <w:rsid w:val="00057C1B"/>
    <w:rsid w:val="0006048D"/>
    <w:rsid w:val="00060648"/>
    <w:rsid w:val="000631CE"/>
    <w:rsid w:val="000649DD"/>
    <w:rsid w:val="00066E4B"/>
    <w:rsid w:val="00067F42"/>
    <w:rsid w:val="00070ECE"/>
    <w:rsid w:val="00071D98"/>
    <w:rsid w:val="00074BE5"/>
    <w:rsid w:val="00074FB9"/>
    <w:rsid w:val="00077554"/>
    <w:rsid w:val="0008164F"/>
    <w:rsid w:val="000823D9"/>
    <w:rsid w:val="00083C8E"/>
    <w:rsid w:val="00092B80"/>
    <w:rsid w:val="00092C98"/>
    <w:rsid w:val="000947FF"/>
    <w:rsid w:val="00097C25"/>
    <w:rsid w:val="000A1403"/>
    <w:rsid w:val="000A17C6"/>
    <w:rsid w:val="000A417D"/>
    <w:rsid w:val="000A75F4"/>
    <w:rsid w:val="000B060C"/>
    <w:rsid w:val="000B2EE6"/>
    <w:rsid w:val="000B6FA8"/>
    <w:rsid w:val="000C11AB"/>
    <w:rsid w:val="000C1689"/>
    <w:rsid w:val="000C3CFD"/>
    <w:rsid w:val="000C42B7"/>
    <w:rsid w:val="000C44EE"/>
    <w:rsid w:val="000C47F5"/>
    <w:rsid w:val="000C63B1"/>
    <w:rsid w:val="000C692F"/>
    <w:rsid w:val="000D01A0"/>
    <w:rsid w:val="000D048C"/>
    <w:rsid w:val="000D18AC"/>
    <w:rsid w:val="000E2A99"/>
    <w:rsid w:val="000E3314"/>
    <w:rsid w:val="000E56A0"/>
    <w:rsid w:val="000E57F7"/>
    <w:rsid w:val="000F18B6"/>
    <w:rsid w:val="000F206E"/>
    <w:rsid w:val="000F21D1"/>
    <w:rsid w:val="000F2459"/>
    <w:rsid w:val="001039A3"/>
    <w:rsid w:val="001048D1"/>
    <w:rsid w:val="00112362"/>
    <w:rsid w:val="001132D9"/>
    <w:rsid w:val="00114AFB"/>
    <w:rsid w:val="00117CD1"/>
    <w:rsid w:val="00123980"/>
    <w:rsid w:val="00127C8D"/>
    <w:rsid w:val="00130137"/>
    <w:rsid w:val="00130259"/>
    <w:rsid w:val="00137EEE"/>
    <w:rsid w:val="00146050"/>
    <w:rsid w:val="00146504"/>
    <w:rsid w:val="00146AB8"/>
    <w:rsid w:val="00150436"/>
    <w:rsid w:val="001548A2"/>
    <w:rsid w:val="0015562F"/>
    <w:rsid w:val="00156831"/>
    <w:rsid w:val="00156974"/>
    <w:rsid w:val="00163A32"/>
    <w:rsid w:val="00163C76"/>
    <w:rsid w:val="00165D38"/>
    <w:rsid w:val="00167294"/>
    <w:rsid w:val="001673D4"/>
    <w:rsid w:val="00170D0C"/>
    <w:rsid w:val="00171E7F"/>
    <w:rsid w:val="0017495D"/>
    <w:rsid w:val="001758C1"/>
    <w:rsid w:val="0017779F"/>
    <w:rsid w:val="00177A8F"/>
    <w:rsid w:val="00186DF6"/>
    <w:rsid w:val="001928F4"/>
    <w:rsid w:val="00195893"/>
    <w:rsid w:val="00195FCD"/>
    <w:rsid w:val="001969AC"/>
    <w:rsid w:val="001A22D2"/>
    <w:rsid w:val="001A2559"/>
    <w:rsid w:val="001A2D02"/>
    <w:rsid w:val="001A4AA7"/>
    <w:rsid w:val="001A5E4A"/>
    <w:rsid w:val="001A74E9"/>
    <w:rsid w:val="001A7A1B"/>
    <w:rsid w:val="001B3330"/>
    <w:rsid w:val="001B721B"/>
    <w:rsid w:val="001B727B"/>
    <w:rsid w:val="001B734D"/>
    <w:rsid w:val="001C00D0"/>
    <w:rsid w:val="001C04AB"/>
    <w:rsid w:val="001C241E"/>
    <w:rsid w:val="001C2CA7"/>
    <w:rsid w:val="001C314B"/>
    <w:rsid w:val="001C44DA"/>
    <w:rsid w:val="001C4CF7"/>
    <w:rsid w:val="001C4FDA"/>
    <w:rsid w:val="001C60E6"/>
    <w:rsid w:val="001C703E"/>
    <w:rsid w:val="001C7964"/>
    <w:rsid w:val="001D2A38"/>
    <w:rsid w:val="001D3FAC"/>
    <w:rsid w:val="001D440C"/>
    <w:rsid w:val="001D4772"/>
    <w:rsid w:val="001D564A"/>
    <w:rsid w:val="001E25AB"/>
    <w:rsid w:val="001E4147"/>
    <w:rsid w:val="001F0394"/>
    <w:rsid w:val="001F062E"/>
    <w:rsid w:val="001F307B"/>
    <w:rsid w:val="0020048F"/>
    <w:rsid w:val="00200809"/>
    <w:rsid w:val="00200824"/>
    <w:rsid w:val="002016FF"/>
    <w:rsid w:val="002028F4"/>
    <w:rsid w:val="002073D7"/>
    <w:rsid w:val="0021073A"/>
    <w:rsid w:val="00211E53"/>
    <w:rsid w:val="002158D4"/>
    <w:rsid w:val="00220E6B"/>
    <w:rsid w:val="00227FEF"/>
    <w:rsid w:val="00231AD9"/>
    <w:rsid w:val="00232C8A"/>
    <w:rsid w:val="00233B39"/>
    <w:rsid w:val="00236E16"/>
    <w:rsid w:val="002407CC"/>
    <w:rsid w:val="00243083"/>
    <w:rsid w:val="00243639"/>
    <w:rsid w:val="0024500F"/>
    <w:rsid w:val="002603A1"/>
    <w:rsid w:val="00261554"/>
    <w:rsid w:val="00266F12"/>
    <w:rsid w:val="00267D7F"/>
    <w:rsid w:val="00270E01"/>
    <w:rsid w:val="00275C03"/>
    <w:rsid w:val="00277AB8"/>
    <w:rsid w:val="00280D58"/>
    <w:rsid w:val="002812AB"/>
    <w:rsid w:val="00281E1E"/>
    <w:rsid w:val="00282CE4"/>
    <w:rsid w:val="002905B9"/>
    <w:rsid w:val="00291C1E"/>
    <w:rsid w:val="00292135"/>
    <w:rsid w:val="00295ECE"/>
    <w:rsid w:val="00296783"/>
    <w:rsid w:val="002975F9"/>
    <w:rsid w:val="00297A02"/>
    <w:rsid w:val="00297AAD"/>
    <w:rsid w:val="002A15DD"/>
    <w:rsid w:val="002A2BD5"/>
    <w:rsid w:val="002A36AD"/>
    <w:rsid w:val="002A45DD"/>
    <w:rsid w:val="002A6750"/>
    <w:rsid w:val="002B225D"/>
    <w:rsid w:val="002B229E"/>
    <w:rsid w:val="002B2D32"/>
    <w:rsid w:val="002B50B5"/>
    <w:rsid w:val="002C19C3"/>
    <w:rsid w:val="002D0A8D"/>
    <w:rsid w:val="002D4BDB"/>
    <w:rsid w:val="002D5BB7"/>
    <w:rsid w:val="002D6F0F"/>
    <w:rsid w:val="002D7C2E"/>
    <w:rsid w:val="002E23D9"/>
    <w:rsid w:val="002E2A2C"/>
    <w:rsid w:val="002E30ED"/>
    <w:rsid w:val="002E47A7"/>
    <w:rsid w:val="002E5E31"/>
    <w:rsid w:val="002E6311"/>
    <w:rsid w:val="002F1AD7"/>
    <w:rsid w:val="002F2026"/>
    <w:rsid w:val="00302225"/>
    <w:rsid w:val="003030CC"/>
    <w:rsid w:val="00303B4C"/>
    <w:rsid w:val="003068DB"/>
    <w:rsid w:val="00306A20"/>
    <w:rsid w:val="00307862"/>
    <w:rsid w:val="00312AA3"/>
    <w:rsid w:val="003152D7"/>
    <w:rsid w:val="00315732"/>
    <w:rsid w:val="00316218"/>
    <w:rsid w:val="00316658"/>
    <w:rsid w:val="00321E62"/>
    <w:rsid w:val="003225C0"/>
    <w:rsid w:val="0032675E"/>
    <w:rsid w:val="00327BF8"/>
    <w:rsid w:val="003324A9"/>
    <w:rsid w:val="00332666"/>
    <w:rsid w:val="0033402A"/>
    <w:rsid w:val="00335D06"/>
    <w:rsid w:val="0034031C"/>
    <w:rsid w:val="0034085D"/>
    <w:rsid w:val="00340AFA"/>
    <w:rsid w:val="00345175"/>
    <w:rsid w:val="0035000E"/>
    <w:rsid w:val="00355CB0"/>
    <w:rsid w:val="003608CB"/>
    <w:rsid w:val="00360C19"/>
    <w:rsid w:val="003658CB"/>
    <w:rsid w:val="00366CFB"/>
    <w:rsid w:val="0036794C"/>
    <w:rsid w:val="00367BF2"/>
    <w:rsid w:val="00367DF7"/>
    <w:rsid w:val="003705DB"/>
    <w:rsid w:val="00373508"/>
    <w:rsid w:val="00373E31"/>
    <w:rsid w:val="00374704"/>
    <w:rsid w:val="003750B1"/>
    <w:rsid w:val="00377075"/>
    <w:rsid w:val="00382BA6"/>
    <w:rsid w:val="0038589C"/>
    <w:rsid w:val="00385FDF"/>
    <w:rsid w:val="003869EC"/>
    <w:rsid w:val="00393B84"/>
    <w:rsid w:val="00394EB8"/>
    <w:rsid w:val="00395754"/>
    <w:rsid w:val="00396023"/>
    <w:rsid w:val="00396963"/>
    <w:rsid w:val="003A0363"/>
    <w:rsid w:val="003A236C"/>
    <w:rsid w:val="003A39D1"/>
    <w:rsid w:val="003B1E12"/>
    <w:rsid w:val="003B2295"/>
    <w:rsid w:val="003B3691"/>
    <w:rsid w:val="003B4D6D"/>
    <w:rsid w:val="003B741A"/>
    <w:rsid w:val="003C0C09"/>
    <w:rsid w:val="003C279D"/>
    <w:rsid w:val="003C3303"/>
    <w:rsid w:val="003E3A90"/>
    <w:rsid w:val="003E671E"/>
    <w:rsid w:val="003E69E4"/>
    <w:rsid w:val="003F0A5F"/>
    <w:rsid w:val="003F13E6"/>
    <w:rsid w:val="003F21FC"/>
    <w:rsid w:val="003F3949"/>
    <w:rsid w:val="003F5A32"/>
    <w:rsid w:val="003F7521"/>
    <w:rsid w:val="00400035"/>
    <w:rsid w:val="0040210F"/>
    <w:rsid w:val="00402830"/>
    <w:rsid w:val="00406536"/>
    <w:rsid w:val="004101A7"/>
    <w:rsid w:val="004128F0"/>
    <w:rsid w:val="00415BCF"/>
    <w:rsid w:val="0041703E"/>
    <w:rsid w:val="00420E41"/>
    <w:rsid w:val="00424C94"/>
    <w:rsid w:val="00427E0B"/>
    <w:rsid w:val="0043335B"/>
    <w:rsid w:val="004336FC"/>
    <w:rsid w:val="004346A6"/>
    <w:rsid w:val="00444FC4"/>
    <w:rsid w:val="00447608"/>
    <w:rsid w:val="00451746"/>
    <w:rsid w:val="00456FE8"/>
    <w:rsid w:val="00463A3A"/>
    <w:rsid w:val="00466F4E"/>
    <w:rsid w:val="00467208"/>
    <w:rsid w:val="00470563"/>
    <w:rsid w:val="00470EAC"/>
    <w:rsid w:val="00472FE7"/>
    <w:rsid w:val="00474E1E"/>
    <w:rsid w:val="00475587"/>
    <w:rsid w:val="004775E3"/>
    <w:rsid w:val="004778D0"/>
    <w:rsid w:val="00480560"/>
    <w:rsid w:val="00481B94"/>
    <w:rsid w:val="00482F41"/>
    <w:rsid w:val="004832BE"/>
    <w:rsid w:val="00485B8A"/>
    <w:rsid w:val="00492C5C"/>
    <w:rsid w:val="0049458B"/>
    <w:rsid w:val="00495FD8"/>
    <w:rsid w:val="004969CF"/>
    <w:rsid w:val="004A00B1"/>
    <w:rsid w:val="004A0E1C"/>
    <w:rsid w:val="004A2753"/>
    <w:rsid w:val="004A563F"/>
    <w:rsid w:val="004A7E29"/>
    <w:rsid w:val="004B0431"/>
    <w:rsid w:val="004B052B"/>
    <w:rsid w:val="004B0A65"/>
    <w:rsid w:val="004B0D4B"/>
    <w:rsid w:val="004B1BE9"/>
    <w:rsid w:val="004B6584"/>
    <w:rsid w:val="004C3DDF"/>
    <w:rsid w:val="004C4A51"/>
    <w:rsid w:val="004C4DF4"/>
    <w:rsid w:val="004C506F"/>
    <w:rsid w:val="004C7DB1"/>
    <w:rsid w:val="004D2E06"/>
    <w:rsid w:val="004D3F91"/>
    <w:rsid w:val="004D4AFD"/>
    <w:rsid w:val="004D7D6D"/>
    <w:rsid w:val="004E238F"/>
    <w:rsid w:val="004E5838"/>
    <w:rsid w:val="004F1535"/>
    <w:rsid w:val="004F6230"/>
    <w:rsid w:val="004F7C07"/>
    <w:rsid w:val="00500C0C"/>
    <w:rsid w:val="00500D32"/>
    <w:rsid w:val="0050136F"/>
    <w:rsid w:val="0050322F"/>
    <w:rsid w:val="00504121"/>
    <w:rsid w:val="00507F47"/>
    <w:rsid w:val="005111CD"/>
    <w:rsid w:val="005151F5"/>
    <w:rsid w:val="00520EE2"/>
    <w:rsid w:val="00525980"/>
    <w:rsid w:val="00531EC4"/>
    <w:rsid w:val="00532C21"/>
    <w:rsid w:val="00532E11"/>
    <w:rsid w:val="00535433"/>
    <w:rsid w:val="00537028"/>
    <w:rsid w:val="005374A8"/>
    <w:rsid w:val="0054420F"/>
    <w:rsid w:val="00546678"/>
    <w:rsid w:val="005506B9"/>
    <w:rsid w:val="00551AD0"/>
    <w:rsid w:val="00557F82"/>
    <w:rsid w:val="00563641"/>
    <w:rsid w:val="00563F32"/>
    <w:rsid w:val="00563FEB"/>
    <w:rsid w:val="00564BFD"/>
    <w:rsid w:val="00566284"/>
    <w:rsid w:val="005719E3"/>
    <w:rsid w:val="00574781"/>
    <w:rsid w:val="00574C5F"/>
    <w:rsid w:val="00580BF5"/>
    <w:rsid w:val="005817EC"/>
    <w:rsid w:val="00582E6B"/>
    <w:rsid w:val="00590B77"/>
    <w:rsid w:val="00596751"/>
    <w:rsid w:val="005A342D"/>
    <w:rsid w:val="005A4814"/>
    <w:rsid w:val="005A602F"/>
    <w:rsid w:val="005B53F0"/>
    <w:rsid w:val="005B7A87"/>
    <w:rsid w:val="005C0B3D"/>
    <w:rsid w:val="005C34D9"/>
    <w:rsid w:val="005C363E"/>
    <w:rsid w:val="005D15A5"/>
    <w:rsid w:val="005D30BA"/>
    <w:rsid w:val="005D3710"/>
    <w:rsid w:val="005D5832"/>
    <w:rsid w:val="005D61F3"/>
    <w:rsid w:val="005E1C6B"/>
    <w:rsid w:val="005F2B78"/>
    <w:rsid w:val="005F3558"/>
    <w:rsid w:val="005F3A53"/>
    <w:rsid w:val="005F76B0"/>
    <w:rsid w:val="006005DD"/>
    <w:rsid w:val="00602584"/>
    <w:rsid w:val="00604A1F"/>
    <w:rsid w:val="00605617"/>
    <w:rsid w:val="006071BE"/>
    <w:rsid w:val="006076E7"/>
    <w:rsid w:val="0061513F"/>
    <w:rsid w:val="0061774E"/>
    <w:rsid w:val="00617BA5"/>
    <w:rsid w:val="00620502"/>
    <w:rsid w:val="00621F7E"/>
    <w:rsid w:val="006225C4"/>
    <w:rsid w:val="0062433B"/>
    <w:rsid w:val="00625CB5"/>
    <w:rsid w:val="006264A9"/>
    <w:rsid w:val="0063330D"/>
    <w:rsid w:val="00634F61"/>
    <w:rsid w:val="006401B3"/>
    <w:rsid w:val="006405D7"/>
    <w:rsid w:val="006442CA"/>
    <w:rsid w:val="00647677"/>
    <w:rsid w:val="0065359B"/>
    <w:rsid w:val="006603F9"/>
    <w:rsid w:val="00663A28"/>
    <w:rsid w:val="00664A6C"/>
    <w:rsid w:val="00670FD9"/>
    <w:rsid w:val="00674364"/>
    <w:rsid w:val="0067582E"/>
    <w:rsid w:val="00675DCC"/>
    <w:rsid w:val="006814FE"/>
    <w:rsid w:val="00683F30"/>
    <w:rsid w:val="00684545"/>
    <w:rsid w:val="0068647A"/>
    <w:rsid w:val="006874C1"/>
    <w:rsid w:val="00690D7F"/>
    <w:rsid w:val="006914BB"/>
    <w:rsid w:val="00691B74"/>
    <w:rsid w:val="00694408"/>
    <w:rsid w:val="00695A47"/>
    <w:rsid w:val="006A0CB7"/>
    <w:rsid w:val="006A1967"/>
    <w:rsid w:val="006A1F2E"/>
    <w:rsid w:val="006A1F92"/>
    <w:rsid w:val="006A5FDE"/>
    <w:rsid w:val="006A609D"/>
    <w:rsid w:val="006B4464"/>
    <w:rsid w:val="006B7F75"/>
    <w:rsid w:val="006C0342"/>
    <w:rsid w:val="006C218D"/>
    <w:rsid w:val="006C72B6"/>
    <w:rsid w:val="006D075B"/>
    <w:rsid w:val="006D4B9E"/>
    <w:rsid w:val="006D6716"/>
    <w:rsid w:val="006E09CE"/>
    <w:rsid w:val="006E17DB"/>
    <w:rsid w:val="006E42F3"/>
    <w:rsid w:val="006F0259"/>
    <w:rsid w:val="006F09DA"/>
    <w:rsid w:val="006F58DD"/>
    <w:rsid w:val="006F5FDB"/>
    <w:rsid w:val="007003A0"/>
    <w:rsid w:val="00700433"/>
    <w:rsid w:val="00702755"/>
    <w:rsid w:val="00702ED2"/>
    <w:rsid w:val="007033A2"/>
    <w:rsid w:val="00704545"/>
    <w:rsid w:val="0070472C"/>
    <w:rsid w:val="00705812"/>
    <w:rsid w:val="00706EBC"/>
    <w:rsid w:val="0071104F"/>
    <w:rsid w:val="0072111A"/>
    <w:rsid w:val="00722F94"/>
    <w:rsid w:val="00725FC8"/>
    <w:rsid w:val="00730B23"/>
    <w:rsid w:val="00733BBC"/>
    <w:rsid w:val="00734E7D"/>
    <w:rsid w:val="00736920"/>
    <w:rsid w:val="007404B4"/>
    <w:rsid w:val="00742CDD"/>
    <w:rsid w:val="0074388C"/>
    <w:rsid w:val="00746E44"/>
    <w:rsid w:val="00747255"/>
    <w:rsid w:val="007509A6"/>
    <w:rsid w:val="007515C7"/>
    <w:rsid w:val="00756162"/>
    <w:rsid w:val="00757506"/>
    <w:rsid w:val="007648AF"/>
    <w:rsid w:val="00765530"/>
    <w:rsid w:val="0077382F"/>
    <w:rsid w:val="00775138"/>
    <w:rsid w:val="007775FE"/>
    <w:rsid w:val="007803F9"/>
    <w:rsid w:val="00780588"/>
    <w:rsid w:val="007872B4"/>
    <w:rsid w:val="00791CBE"/>
    <w:rsid w:val="007923C4"/>
    <w:rsid w:val="00793AB6"/>
    <w:rsid w:val="007944C2"/>
    <w:rsid w:val="007948C6"/>
    <w:rsid w:val="00794CA1"/>
    <w:rsid w:val="00795657"/>
    <w:rsid w:val="007A1CAA"/>
    <w:rsid w:val="007A69EF"/>
    <w:rsid w:val="007B0C73"/>
    <w:rsid w:val="007B1D3E"/>
    <w:rsid w:val="007B4056"/>
    <w:rsid w:val="007B5897"/>
    <w:rsid w:val="007B7823"/>
    <w:rsid w:val="007C0585"/>
    <w:rsid w:val="007C18ED"/>
    <w:rsid w:val="007C19A7"/>
    <w:rsid w:val="007C40C5"/>
    <w:rsid w:val="007C6025"/>
    <w:rsid w:val="007C66FD"/>
    <w:rsid w:val="007C693F"/>
    <w:rsid w:val="007C6ADD"/>
    <w:rsid w:val="007C7874"/>
    <w:rsid w:val="007D0F90"/>
    <w:rsid w:val="007D367C"/>
    <w:rsid w:val="007D4A85"/>
    <w:rsid w:val="007D4E63"/>
    <w:rsid w:val="007D7837"/>
    <w:rsid w:val="007E2235"/>
    <w:rsid w:val="007E6704"/>
    <w:rsid w:val="007E68AB"/>
    <w:rsid w:val="007F030B"/>
    <w:rsid w:val="007F3358"/>
    <w:rsid w:val="007F6EA7"/>
    <w:rsid w:val="00805FD6"/>
    <w:rsid w:val="0080626D"/>
    <w:rsid w:val="008131E4"/>
    <w:rsid w:val="00813B4C"/>
    <w:rsid w:val="00817733"/>
    <w:rsid w:val="0082036D"/>
    <w:rsid w:val="0082136D"/>
    <w:rsid w:val="00821768"/>
    <w:rsid w:val="00823632"/>
    <w:rsid w:val="0082416F"/>
    <w:rsid w:val="00824F77"/>
    <w:rsid w:val="008320F6"/>
    <w:rsid w:val="0083235D"/>
    <w:rsid w:val="008324CD"/>
    <w:rsid w:val="00833ED1"/>
    <w:rsid w:val="00836476"/>
    <w:rsid w:val="00841223"/>
    <w:rsid w:val="00841655"/>
    <w:rsid w:val="00845E23"/>
    <w:rsid w:val="00846BE9"/>
    <w:rsid w:val="008477BE"/>
    <w:rsid w:val="00847EE7"/>
    <w:rsid w:val="00850FEB"/>
    <w:rsid w:val="00853207"/>
    <w:rsid w:val="00854B38"/>
    <w:rsid w:val="00854BDF"/>
    <w:rsid w:val="00856F1A"/>
    <w:rsid w:val="00857150"/>
    <w:rsid w:val="008576E8"/>
    <w:rsid w:val="00860629"/>
    <w:rsid w:val="00864286"/>
    <w:rsid w:val="008645FA"/>
    <w:rsid w:val="00867A4E"/>
    <w:rsid w:val="00870790"/>
    <w:rsid w:val="008713A4"/>
    <w:rsid w:val="008713E8"/>
    <w:rsid w:val="00875F10"/>
    <w:rsid w:val="00876872"/>
    <w:rsid w:val="008825B2"/>
    <w:rsid w:val="00891508"/>
    <w:rsid w:val="00893636"/>
    <w:rsid w:val="00895202"/>
    <w:rsid w:val="008B03D3"/>
    <w:rsid w:val="008B5A55"/>
    <w:rsid w:val="008B7E0C"/>
    <w:rsid w:val="008C286A"/>
    <w:rsid w:val="008C38F9"/>
    <w:rsid w:val="008C3BD9"/>
    <w:rsid w:val="008C6035"/>
    <w:rsid w:val="008C7015"/>
    <w:rsid w:val="008D1DFB"/>
    <w:rsid w:val="008D65A4"/>
    <w:rsid w:val="008D6F99"/>
    <w:rsid w:val="008E03B4"/>
    <w:rsid w:val="008E1274"/>
    <w:rsid w:val="008E2F5C"/>
    <w:rsid w:val="008E3B26"/>
    <w:rsid w:val="008E4FC1"/>
    <w:rsid w:val="008E5E3F"/>
    <w:rsid w:val="008E79AD"/>
    <w:rsid w:val="008F4F33"/>
    <w:rsid w:val="008F590C"/>
    <w:rsid w:val="00900817"/>
    <w:rsid w:val="00902099"/>
    <w:rsid w:val="0090279B"/>
    <w:rsid w:val="0090564B"/>
    <w:rsid w:val="00912A83"/>
    <w:rsid w:val="00914904"/>
    <w:rsid w:val="00914B15"/>
    <w:rsid w:val="0091519C"/>
    <w:rsid w:val="0091564B"/>
    <w:rsid w:val="00920905"/>
    <w:rsid w:val="009226A7"/>
    <w:rsid w:val="009258CE"/>
    <w:rsid w:val="00931F13"/>
    <w:rsid w:val="00931F90"/>
    <w:rsid w:val="00932252"/>
    <w:rsid w:val="00932A4E"/>
    <w:rsid w:val="00932EEA"/>
    <w:rsid w:val="00935AC4"/>
    <w:rsid w:val="00935C06"/>
    <w:rsid w:val="009410F2"/>
    <w:rsid w:val="009458C3"/>
    <w:rsid w:val="00945A5E"/>
    <w:rsid w:val="00946A3E"/>
    <w:rsid w:val="00947A69"/>
    <w:rsid w:val="00950A2A"/>
    <w:rsid w:val="009515F0"/>
    <w:rsid w:val="00951694"/>
    <w:rsid w:val="00953314"/>
    <w:rsid w:val="00957A97"/>
    <w:rsid w:val="00960825"/>
    <w:rsid w:val="00960D2B"/>
    <w:rsid w:val="00964672"/>
    <w:rsid w:val="00971728"/>
    <w:rsid w:val="009736B1"/>
    <w:rsid w:val="00975AFD"/>
    <w:rsid w:val="00980A4D"/>
    <w:rsid w:val="009813FD"/>
    <w:rsid w:val="00981E26"/>
    <w:rsid w:val="009820EF"/>
    <w:rsid w:val="009830CB"/>
    <w:rsid w:val="009872E2"/>
    <w:rsid w:val="0099148B"/>
    <w:rsid w:val="009929EF"/>
    <w:rsid w:val="00995A16"/>
    <w:rsid w:val="009A2287"/>
    <w:rsid w:val="009A4595"/>
    <w:rsid w:val="009B09AF"/>
    <w:rsid w:val="009B7307"/>
    <w:rsid w:val="009B7D7B"/>
    <w:rsid w:val="009C0E41"/>
    <w:rsid w:val="009C2B58"/>
    <w:rsid w:val="009C401C"/>
    <w:rsid w:val="009C65BF"/>
    <w:rsid w:val="009C68FF"/>
    <w:rsid w:val="009C6CB6"/>
    <w:rsid w:val="009C7528"/>
    <w:rsid w:val="009D1D43"/>
    <w:rsid w:val="009D2E9A"/>
    <w:rsid w:val="009D3213"/>
    <w:rsid w:val="009D343F"/>
    <w:rsid w:val="009D3F60"/>
    <w:rsid w:val="009D478A"/>
    <w:rsid w:val="009E0846"/>
    <w:rsid w:val="009E4208"/>
    <w:rsid w:val="009E4A82"/>
    <w:rsid w:val="009E6E93"/>
    <w:rsid w:val="009F0DF8"/>
    <w:rsid w:val="009F0E23"/>
    <w:rsid w:val="009F1518"/>
    <w:rsid w:val="009F18F6"/>
    <w:rsid w:val="009F2E0B"/>
    <w:rsid w:val="009F5773"/>
    <w:rsid w:val="00A002FD"/>
    <w:rsid w:val="00A00E57"/>
    <w:rsid w:val="00A0145D"/>
    <w:rsid w:val="00A02148"/>
    <w:rsid w:val="00A0299B"/>
    <w:rsid w:val="00A03404"/>
    <w:rsid w:val="00A0397E"/>
    <w:rsid w:val="00A04DBF"/>
    <w:rsid w:val="00A05AAB"/>
    <w:rsid w:val="00A05B9C"/>
    <w:rsid w:val="00A11C6B"/>
    <w:rsid w:val="00A12884"/>
    <w:rsid w:val="00A14F4B"/>
    <w:rsid w:val="00A15971"/>
    <w:rsid w:val="00A202DE"/>
    <w:rsid w:val="00A220D5"/>
    <w:rsid w:val="00A22C90"/>
    <w:rsid w:val="00A249EF"/>
    <w:rsid w:val="00A2570C"/>
    <w:rsid w:val="00A32E2A"/>
    <w:rsid w:val="00A33433"/>
    <w:rsid w:val="00A36F7D"/>
    <w:rsid w:val="00A37E93"/>
    <w:rsid w:val="00A410FE"/>
    <w:rsid w:val="00A414CC"/>
    <w:rsid w:val="00A42723"/>
    <w:rsid w:val="00A439FD"/>
    <w:rsid w:val="00A43BEC"/>
    <w:rsid w:val="00A44693"/>
    <w:rsid w:val="00A45B9D"/>
    <w:rsid w:val="00A56515"/>
    <w:rsid w:val="00A569E7"/>
    <w:rsid w:val="00A56C82"/>
    <w:rsid w:val="00A60501"/>
    <w:rsid w:val="00A63D2C"/>
    <w:rsid w:val="00A64A6D"/>
    <w:rsid w:val="00A64BB8"/>
    <w:rsid w:val="00A66020"/>
    <w:rsid w:val="00A73304"/>
    <w:rsid w:val="00A73CCE"/>
    <w:rsid w:val="00A74865"/>
    <w:rsid w:val="00A77781"/>
    <w:rsid w:val="00A82B63"/>
    <w:rsid w:val="00A87961"/>
    <w:rsid w:val="00A91955"/>
    <w:rsid w:val="00A920B8"/>
    <w:rsid w:val="00A92DD8"/>
    <w:rsid w:val="00A94B93"/>
    <w:rsid w:val="00A974A5"/>
    <w:rsid w:val="00AA06F3"/>
    <w:rsid w:val="00AA2910"/>
    <w:rsid w:val="00AA6F76"/>
    <w:rsid w:val="00AA75D2"/>
    <w:rsid w:val="00AA764D"/>
    <w:rsid w:val="00AB02EE"/>
    <w:rsid w:val="00AB0701"/>
    <w:rsid w:val="00AB36EF"/>
    <w:rsid w:val="00AB3F3A"/>
    <w:rsid w:val="00AB42C8"/>
    <w:rsid w:val="00AB53BA"/>
    <w:rsid w:val="00AB5EE2"/>
    <w:rsid w:val="00AB656A"/>
    <w:rsid w:val="00AC12E4"/>
    <w:rsid w:val="00AC2329"/>
    <w:rsid w:val="00AC5191"/>
    <w:rsid w:val="00AD1A48"/>
    <w:rsid w:val="00AD28BB"/>
    <w:rsid w:val="00AD2A20"/>
    <w:rsid w:val="00AD2FA4"/>
    <w:rsid w:val="00AD3ABB"/>
    <w:rsid w:val="00AD439F"/>
    <w:rsid w:val="00AD4A2D"/>
    <w:rsid w:val="00AD4EC9"/>
    <w:rsid w:val="00AD5557"/>
    <w:rsid w:val="00AD596E"/>
    <w:rsid w:val="00AD6FFC"/>
    <w:rsid w:val="00AE01B0"/>
    <w:rsid w:val="00AE094C"/>
    <w:rsid w:val="00AE60FB"/>
    <w:rsid w:val="00AE72AC"/>
    <w:rsid w:val="00AE7EE9"/>
    <w:rsid w:val="00AF31E6"/>
    <w:rsid w:val="00AF4150"/>
    <w:rsid w:val="00AF4152"/>
    <w:rsid w:val="00AF52E6"/>
    <w:rsid w:val="00AF75C8"/>
    <w:rsid w:val="00B01F64"/>
    <w:rsid w:val="00B04989"/>
    <w:rsid w:val="00B0509A"/>
    <w:rsid w:val="00B06060"/>
    <w:rsid w:val="00B07AE4"/>
    <w:rsid w:val="00B100BF"/>
    <w:rsid w:val="00B120B2"/>
    <w:rsid w:val="00B13A81"/>
    <w:rsid w:val="00B1789C"/>
    <w:rsid w:val="00B20E35"/>
    <w:rsid w:val="00B20F51"/>
    <w:rsid w:val="00B215A7"/>
    <w:rsid w:val="00B21F85"/>
    <w:rsid w:val="00B235CE"/>
    <w:rsid w:val="00B27355"/>
    <w:rsid w:val="00B27BB6"/>
    <w:rsid w:val="00B30C1C"/>
    <w:rsid w:val="00B30C97"/>
    <w:rsid w:val="00B3181C"/>
    <w:rsid w:val="00B31DE7"/>
    <w:rsid w:val="00B3465E"/>
    <w:rsid w:val="00B34C4C"/>
    <w:rsid w:val="00B45F2D"/>
    <w:rsid w:val="00B50340"/>
    <w:rsid w:val="00B50F94"/>
    <w:rsid w:val="00B52AD9"/>
    <w:rsid w:val="00B55D0C"/>
    <w:rsid w:val="00B65508"/>
    <w:rsid w:val="00B66C3B"/>
    <w:rsid w:val="00B70476"/>
    <w:rsid w:val="00B75FF9"/>
    <w:rsid w:val="00B76BF3"/>
    <w:rsid w:val="00B82AB0"/>
    <w:rsid w:val="00B84217"/>
    <w:rsid w:val="00B84D1F"/>
    <w:rsid w:val="00B8517A"/>
    <w:rsid w:val="00B92705"/>
    <w:rsid w:val="00B94C6F"/>
    <w:rsid w:val="00BA3C96"/>
    <w:rsid w:val="00BA516F"/>
    <w:rsid w:val="00BA6446"/>
    <w:rsid w:val="00BA6B27"/>
    <w:rsid w:val="00BA7BB4"/>
    <w:rsid w:val="00BB1909"/>
    <w:rsid w:val="00BB24D8"/>
    <w:rsid w:val="00BB623E"/>
    <w:rsid w:val="00BB7847"/>
    <w:rsid w:val="00BC24A4"/>
    <w:rsid w:val="00BC25E7"/>
    <w:rsid w:val="00BC401C"/>
    <w:rsid w:val="00BC45FF"/>
    <w:rsid w:val="00BC53BC"/>
    <w:rsid w:val="00BD47B7"/>
    <w:rsid w:val="00BD4A9F"/>
    <w:rsid w:val="00BD7C97"/>
    <w:rsid w:val="00BE21A3"/>
    <w:rsid w:val="00BE772A"/>
    <w:rsid w:val="00BF0063"/>
    <w:rsid w:val="00BF4BA4"/>
    <w:rsid w:val="00BF4C5D"/>
    <w:rsid w:val="00BF6A65"/>
    <w:rsid w:val="00BF759A"/>
    <w:rsid w:val="00C00C55"/>
    <w:rsid w:val="00C028DF"/>
    <w:rsid w:val="00C02BCB"/>
    <w:rsid w:val="00C03C28"/>
    <w:rsid w:val="00C04EED"/>
    <w:rsid w:val="00C07D9D"/>
    <w:rsid w:val="00C103F9"/>
    <w:rsid w:val="00C12B0C"/>
    <w:rsid w:val="00C135D5"/>
    <w:rsid w:val="00C20E7C"/>
    <w:rsid w:val="00C2211F"/>
    <w:rsid w:val="00C22DCB"/>
    <w:rsid w:val="00C23E8A"/>
    <w:rsid w:val="00C25B3B"/>
    <w:rsid w:val="00C33693"/>
    <w:rsid w:val="00C33DE9"/>
    <w:rsid w:val="00C355EB"/>
    <w:rsid w:val="00C3598A"/>
    <w:rsid w:val="00C360BC"/>
    <w:rsid w:val="00C3793B"/>
    <w:rsid w:val="00C40CC1"/>
    <w:rsid w:val="00C44800"/>
    <w:rsid w:val="00C469F1"/>
    <w:rsid w:val="00C50633"/>
    <w:rsid w:val="00C52024"/>
    <w:rsid w:val="00C52EC2"/>
    <w:rsid w:val="00C531DF"/>
    <w:rsid w:val="00C57195"/>
    <w:rsid w:val="00C57C57"/>
    <w:rsid w:val="00C61DC1"/>
    <w:rsid w:val="00C64363"/>
    <w:rsid w:val="00C645E0"/>
    <w:rsid w:val="00C64AFF"/>
    <w:rsid w:val="00C661EE"/>
    <w:rsid w:val="00C72438"/>
    <w:rsid w:val="00C7315F"/>
    <w:rsid w:val="00C752C6"/>
    <w:rsid w:val="00C75E0E"/>
    <w:rsid w:val="00C763E4"/>
    <w:rsid w:val="00C77DA0"/>
    <w:rsid w:val="00C80EA3"/>
    <w:rsid w:val="00C831DC"/>
    <w:rsid w:val="00C8624A"/>
    <w:rsid w:val="00C86F6E"/>
    <w:rsid w:val="00C877A6"/>
    <w:rsid w:val="00C90396"/>
    <w:rsid w:val="00C90E93"/>
    <w:rsid w:val="00C918F6"/>
    <w:rsid w:val="00C91C97"/>
    <w:rsid w:val="00C91DA6"/>
    <w:rsid w:val="00C9521D"/>
    <w:rsid w:val="00CA28B3"/>
    <w:rsid w:val="00CA3354"/>
    <w:rsid w:val="00CA3A0B"/>
    <w:rsid w:val="00CA4FB2"/>
    <w:rsid w:val="00CA5363"/>
    <w:rsid w:val="00CA57BB"/>
    <w:rsid w:val="00CA580E"/>
    <w:rsid w:val="00CA64D9"/>
    <w:rsid w:val="00CB0ACD"/>
    <w:rsid w:val="00CB1A35"/>
    <w:rsid w:val="00CB6D60"/>
    <w:rsid w:val="00CB6D63"/>
    <w:rsid w:val="00CC104D"/>
    <w:rsid w:val="00CC143A"/>
    <w:rsid w:val="00CC1F86"/>
    <w:rsid w:val="00CC5815"/>
    <w:rsid w:val="00CC5C02"/>
    <w:rsid w:val="00CD0A65"/>
    <w:rsid w:val="00CD0EED"/>
    <w:rsid w:val="00CD3FF9"/>
    <w:rsid w:val="00CE04AD"/>
    <w:rsid w:val="00CE24B8"/>
    <w:rsid w:val="00CE2E43"/>
    <w:rsid w:val="00CE3322"/>
    <w:rsid w:val="00CE4DF2"/>
    <w:rsid w:val="00CE5849"/>
    <w:rsid w:val="00CE7851"/>
    <w:rsid w:val="00CF35BE"/>
    <w:rsid w:val="00CF39FA"/>
    <w:rsid w:val="00CF4352"/>
    <w:rsid w:val="00CF45A6"/>
    <w:rsid w:val="00CF4B91"/>
    <w:rsid w:val="00CF595D"/>
    <w:rsid w:val="00CF6CA0"/>
    <w:rsid w:val="00CF6EFD"/>
    <w:rsid w:val="00D00193"/>
    <w:rsid w:val="00D02794"/>
    <w:rsid w:val="00D05F0E"/>
    <w:rsid w:val="00D12BD5"/>
    <w:rsid w:val="00D13A12"/>
    <w:rsid w:val="00D22F95"/>
    <w:rsid w:val="00D278F7"/>
    <w:rsid w:val="00D279EC"/>
    <w:rsid w:val="00D27A5E"/>
    <w:rsid w:val="00D32C9D"/>
    <w:rsid w:val="00D37550"/>
    <w:rsid w:val="00D40A29"/>
    <w:rsid w:val="00D422AD"/>
    <w:rsid w:val="00D44D38"/>
    <w:rsid w:val="00D45D27"/>
    <w:rsid w:val="00D47E0F"/>
    <w:rsid w:val="00D54651"/>
    <w:rsid w:val="00D5500B"/>
    <w:rsid w:val="00D56F11"/>
    <w:rsid w:val="00D606DA"/>
    <w:rsid w:val="00D60B57"/>
    <w:rsid w:val="00D62D11"/>
    <w:rsid w:val="00D66494"/>
    <w:rsid w:val="00D70CEE"/>
    <w:rsid w:val="00D7131F"/>
    <w:rsid w:val="00D71803"/>
    <w:rsid w:val="00D746D3"/>
    <w:rsid w:val="00D80684"/>
    <w:rsid w:val="00D806C2"/>
    <w:rsid w:val="00D81101"/>
    <w:rsid w:val="00D81654"/>
    <w:rsid w:val="00D84C66"/>
    <w:rsid w:val="00D86E57"/>
    <w:rsid w:val="00D91C91"/>
    <w:rsid w:val="00D964A1"/>
    <w:rsid w:val="00D96B24"/>
    <w:rsid w:val="00D96B83"/>
    <w:rsid w:val="00DA2F5A"/>
    <w:rsid w:val="00DA6BAF"/>
    <w:rsid w:val="00DB1C24"/>
    <w:rsid w:val="00DB4D16"/>
    <w:rsid w:val="00DC2A03"/>
    <w:rsid w:val="00DC2F7B"/>
    <w:rsid w:val="00DC5367"/>
    <w:rsid w:val="00DC5F68"/>
    <w:rsid w:val="00DE0719"/>
    <w:rsid w:val="00DE430C"/>
    <w:rsid w:val="00DE4794"/>
    <w:rsid w:val="00DE4EA4"/>
    <w:rsid w:val="00DE5B80"/>
    <w:rsid w:val="00DF0824"/>
    <w:rsid w:val="00DF2001"/>
    <w:rsid w:val="00DF53E4"/>
    <w:rsid w:val="00E00B9B"/>
    <w:rsid w:val="00E02B7A"/>
    <w:rsid w:val="00E02DE2"/>
    <w:rsid w:val="00E046DD"/>
    <w:rsid w:val="00E04767"/>
    <w:rsid w:val="00E053CF"/>
    <w:rsid w:val="00E0632C"/>
    <w:rsid w:val="00E11554"/>
    <w:rsid w:val="00E15910"/>
    <w:rsid w:val="00E161AD"/>
    <w:rsid w:val="00E24B25"/>
    <w:rsid w:val="00E24B79"/>
    <w:rsid w:val="00E33AE3"/>
    <w:rsid w:val="00E44849"/>
    <w:rsid w:val="00E47D04"/>
    <w:rsid w:val="00E5056E"/>
    <w:rsid w:val="00E50E38"/>
    <w:rsid w:val="00E542D3"/>
    <w:rsid w:val="00E54D73"/>
    <w:rsid w:val="00E61903"/>
    <w:rsid w:val="00E62E07"/>
    <w:rsid w:val="00E63A8E"/>
    <w:rsid w:val="00E64116"/>
    <w:rsid w:val="00E64470"/>
    <w:rsid w:val="00E64FFB"/>
    <w:rsid w:val="00E667E3"/>
    <w:rsid w:val="00E66BD9"/>
    <w:rsid w:val="00E6796C"/>
    <w:rsid w:val="00E714D9"/>
    <w:rsid w:val="00E729CB"/>
    <w:rsid w:val="00E74D91"/>
    <w:rsid w:val="00E81707"/>
    <w:rsid w:val="00E824CE"/>
    <w:rsid w:val="00E8335F"/>
    <w:rsid w:val="00E84A73"/>
    <w:rsid w:val="00E9320F"/>
    <w:rsid w:val="00E93F6A"/>
    <w:rsid w:val="00EA039B"/>
    <w:rsid w:val="00EA0A5A"/>
    <w:rsid w:val="00EA4AAE"/>
    <w:rsid w:val="00EA624B"/>
    <w:rsid w:val="00EB057D"/>
    <w:rsid w:val="00EB18E4"/>
    <w:rsid w:val="00EB5C85"/>
    <w:rsid w:val="00EB6F48"/>
    <w:rsid w:val="00EB6FD6"/>
    <w:rsid w:val="00EC0AC2"/>
    <w:rsid w:val="00EC17F8"/>
    <w:rsid w:val="00EC1FB3"/>
    <w:rsid w:val="00EC2CD4"/>
    <w:rsid w:val="00ED1FCF"/>
    <w:rsid w:val="00ED569F"/>
    <w:rsid w:val="00ED7F10"/>
    <w:rsid w:val="00EE063F"/>
    <w:rsid w:val="00EE09AD"/>
    <w:rsid w:val="00EE0EFA"/>
    <w:rsid w:val="00EE10BF"/>
    <w:rsid w:val="00EE157A"/>
    <w:rsid w:val="00EE3D20"/>
    <w:rsid w:val="00EE4827"/>
    <w:rsid w:val="00EF08E7"/>
    <w:rsid w:val="00EF1F43"/>
    <w:rsid w:val="00EF35C0"/>
    <w:rsid w:val="00EF3655"/>
    <w:rsid w:val="00EF3E5B"/>
    <w:rsid w:val="00EF714E"/>
    <w:rsid w:val="00F013A3"/>
    <w:rsid w:val="00F02048"/>
    <w:rsid w:val="00F027CB"/>
    <w:rsid w:val="00F053E5"/>
    <w:rsid w:val="00F05724"/>
    <w:rsid w:val="00F06527"/>
    <w:rsid w:val="00F0675B"/>
    <w:rsid w:val="00F07408"/>
    <w:rsid w:val="00F10319"/>
    <w:rsid w:val="00F10D2D"/>
    <w:rsid w:val="00F113A8"/>
    <w:rsid w:val="00F11F97"/>
    <w:rsid w:val="00F121FC"/>
    <w:rsid w:val="00F145AD"/>
    <w:rsid w:val="00F15B77"/>
    <w:rsid w:val="00F16831"/>
    <w:rsid w:val="00F16A00"/>
    <w:rsid w:val="00F20F53"/>
    <w:rsid w:val="00F224A7"/>
    <w:rsid w:val="00F317EE"/>
    <w:rsid w:val="00F32B15"/>
    <w:rsid w:val="00F345A7"/>
    <w:rsid w:val="00F3623F"/>
    <w:rsid w:val="00F36E9F"/>
    <w:rsid w:val="00F41C33"/>
    <w:rsid w:val="00F423F1"/>
    <w:rsid w:val="00F4277C"/>
    <w:rsid w:val="00F43C75"/>
    <w:rsid w:val="00F443B7"/>
    <w:rsid w:val="00F46BA7"/>
    <w:rsid w:val="00F4792E"/>
    <w:rsid w:val="00F47A46"/>
    <w:rsid w:val="00F50CC9"/>
    <w:rsid w:val="00F5206E"/>
    <w:rsid w:val="00F52A96"/>
    <w:rsid w:val="00F53584"/>
    <w:rsid w:val="00F549E5"/>
    <w:rsid w:val="00F54E3B"/>
    <w:rsid w:val="00F623A1"/>
    <w:rsid w:val="00F63F05"/>
    <w:rsid w:val="00F64727"/>
    <w:rsid w:val="00F661CB"/>
    <w:rsid w:val="00F66759"/>
    <w:rsid w:val="00F66EE2"/>
    <w:rsid w:val="00F7115D"/>
    <w:rsid w:val="00F71A87"/>
    <w:rsid w:val="00F72368"/>
    <w:rsid w:val="00F74D2F"/>
    <w:rsid w:val="00F7695E"/>
    <w:rsid w:val="00F77103"/>
    <w:rsid w:val="00F80F2D"/>
    <w:rsid w:val="00F821F6"/>
    <w:rsid w:val="00F83C34"/>
    <w:rsid w:val="00F84D49"/>
    <w:rsid w:val="00F93AA2"/>
    <w:rsid w:val="00FA0D87"/>
    <w:rsid w:val="00FA109B"/>
    <w:rsid w:val="00FA1683"/>
    <w:rsid w:val="00FA7DAE"/>
    <w:rsid w:val="00FA7DBB"/>
    <w:rsid w:val="00FA7E88"/>
    <w:rsid w:val="00FB0445"/>
    <w:rsid w:val="00FB0768"/>
    <w:rsid w:val="00FB17D2"/>
    <w:rsid w:val="00FB23F3"/>
    <w:rsid w:val="00FB5D5B"/>
    <w:rsid w:val="00FC03D8"/>
    <w:rsid w:val="00FC157E"/>
    <w:rsid w:val="00FC2D7A"/>
    <w:rsid w:val="00FC3F9B"/>
    <w:rsid w:val="00FC59B5"/>
    <w:rsid w:val="00FD116C"/>
    <w:rsid w:val="00FD2602"/>
    <w:rsid w:val="00FD26F8"/>
    <w:rsid w:val="00FD3595"/>
    <w:rsid w:val="00FE3474"/>
    <w:rsid w:val="00FE4BA9"/>
    <w:rsid w:val="00FF0CB6"/>
    <w:rsid w:val="00FF38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1DA009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A6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4B38"/>
    <w:rPr>
      <w:rFonts w:cs="Arial"/>
      <w:b/>
      <w:bCs w:val="0"/>
      <w:vanish/>
      <w:color w:val="010000"/>
      <w:bdr w:val="single" w:sz="4" w:space="0" w:color="FF66FF"/>
    </w:rPr>
  </w:style>
  <w:style w:type="table" w:styleId="afd">
    <w:name w:val="Table Grid"/>
    <w:basedOn w:val="a1"/>
    <w:rsid w:val="00074F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775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54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D4117-947F-47CF-9286-92DEE7F03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4281</TotalTime>
  <Pages>117</Pages>
  <Words>30880</Words>
  <Characters>176022</Characters>
  <Application>Microsoft Office Word</Application>
  <DocSecurity>0</DocSecurity>
  <Lines>1466</Lines>
  <Paragraphs>412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759</cp:revision>
  <cp:lastPrinted>2015-07-20T08:20:00Z</cp:lastPrinted>
  <dcterms:created xsi:type="dcterms:W3CDTF">2018-05-03T11:21:00Z</dcterms:created>
  <dcterms:modified xsi:type="dcterms:W3CDTF">2023-07-18T04:57:00Z</dcterms:modified>
</cp:coreProperties>
</file>