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4D8A4" w14:textId="149DE54F" w:rsidR="00E64116" w:rsidRPr="005817EC" w:rsidRDefault="00295F62" w:rsidP="00EC1FB3">
      <w:pPr>
        <w:ind w:firstLine="0"/>
        <w:rPr>
          <w:b/>
          <w:bCs/>
          <w:rtl/>
        </w:rPr>
      </w:pPr>
      <w:r>
        <w:rPr>
          <w:b/>
          <w:bCs/>
          <w:rtl/>
        </w:rPr>
        <w:t>הכנסת ה</w:t>
      </w:r>
      <w:r w:rsidR="0013362E">
        <w:rPr>
          <w:rFonts w:hint="cs"/>
          <w:b/>
          <w:bCs/>
          <w:rtl/>
        </w:rPr>
        <w:t>עשרים-וחמש</w:t>
      </w:r>
    </w:p>
    <w:p w14:paraId="2937FD65" w14:textId="77777777" w:rsidR="00A22C90" w:rsidRDefault="00A22C90" w:rsidP="00327BF8">
      <w:pPr>
        <w:ind w:firstLine="0"/>
        <w:outlineLvl w:val="0"/>
        <w:rPr>
          <w:b/>
          <w:bCs/>
          <w:rtl/>
        </w:rPr>
        <w:sectPr w:rsidR="00A22C90" w:rsidSect="005F29A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400E228" w14:textId="77777777" w:rsidR="00E64116" w:rsidRPr="008713A4" w:rsidRDefault="00295F62" w:rsidP="008320F6">
      <w:pPr>
        <w:ind w:firstLine="0"/>
        <w:rPr>
          <w:rFonts w:hint="cs"/>
          <w:b/>
          <w:bCs/>
          <w:rtl/>
        </w:rPr>
      </w:pPr>
      <w:r>
        <w:rPr>
          <w:b/>
          <w:bCs/>
          <w:rtl/>
        </w:rPr>
        <w:t>מושב ראשון</w:t>
      </w:r>
    </w:p>
    <w:p w14:paraId="10F109E7" w14:textId="77777777" w:rsidR="00E64116" w:rsidRPr="008713A4" w:rsidRDefault="00E64116" w:rsidP="0049458B">
      <w:pPr>
        <w:rPr>
          <w:rtl/>
        </w:rPr>
      </w:pPr>
    </w:p>
    <w:p w14:paraId="0A158F94" w14:textId="77777777" w:rsidR="00E64116" w:rsidRPr="008713A4" w:rsidRDefault="00E64116" w:rsidP="0049458B">
      <w:pPr>
        <w:rPr>
          <w:rtl/>
        </w:rPr>
      </w:pPr>
    </w:p>
    <w:p w14:paraId="7831DE21" w14:textId="77777777" w:rsidR="00E64116" w:rsidRPr="008713A4" w:rsidRDefault="00E64116" w:rsidP="007509A6">
      <w:pPr>
        <w:ind w:firstLine="0"/>
        <w:jc w:val="center"/>
        <w:rPr>
          <w:b/>
          <w:bCs/>
          <w:rtl/>
        </w:rPr>
      </w:pPr>
    </w:p>
    <w:p w14:paraId="2C238F20" w14:textId="77777777" w:rsidR="00E64116" w:rsidRPr="008713A4" w:rsidRDefault="00295F62" w:rsidP="008320F6">
      <w:pPr>
        <w:ind w:firstLine="0"/>
        <w:jc w:val="center"/>
        <w:outlineLvl w:val="0"/>
        <w:rPr>
          <w:b/>
          <w:bCs/>
          <w:rtl/>
        </w:rPr>
      </w:pPr>
      <w:r>
        <w:rPr>
          <w:b/>
          <w:bCs/>
          <w:rtl/>
        </w:rPr>
        <w:t xml:space="preserve">פרוטוקול מס' </w:t>
      </w:r>
      <w:r>
        <w:rPr>
          <w:rFonts w:hint="cs"/>
          <w:b/>
          <w:bCs/>
          <w:rtl/>
        </w:rPr>
        <w:t>39</w:t>
      </w:r>
    </w:p>
    <w:p w14:paraId="6B369145" w14:textId="77777777" w:rsidR="00E64116" w:rsidRPr="008713A4" w:rsidRDefault="00295F62" w:rsidP="008320F6">
      <w:pPr>
        <w:ind w:firstLine="0"/>
        <w:jc w:val="center"/>
        <w:outlineLvl w:val="0"/>
        <w:rPr>
          <w:b/>
          <w:bCs/>
          <w:rtl/>
        </w:rPr>
      </w:pPr>
      <w:r>
        <w:rPr>
          <w:b/>
          <w:bCs/>
          <w:rtl/>
        </w:rPr>
        <w:t>מישיבת הוועדה לביטחון לאומי</w:t>
      </w:r>
    </w:p>
    <w:p w14:paraId="276FEB52" w14:textId="77777777" w:rsidR="00E64116" w:rsidRPr="008713A4" w:rsidRDefault="00295F62" w:rsidP="008320F6">
      <w:pPr>
        <w:ind w:firstLine="0"/>
        <w:jc w:val="center"/>
        <w:outlineLvl w:val="0"/>
        <w:rPr>
          <w:b/>
          <w:bCs/>
          <w:u w:val="single"/>
          <w:rtl/>
        </w:rPr>
      </w:pPr>
      <w:r>
        <w:rPr>
          <w:b/>
          <w:bCs/>
          <w:u w:val="single"/>
          <w:rtl/>
        </w:rPr>
        <w:t xml:space="preserve">יום שלישי, א' בתמוז </w:t>
      </w:r>
      <w:proofErr w:type="spellStart"/>
      <w:r>
        <w:rPr>
          <w:b/>
          <w:bCs/>
          <w:u w:val="single"/>
          <w:rtl/>
        </w:rPr>
        <w:t>התשפ"ג</w:t>
      </w:r>
      <w:proofErr w:type="spellEnd"/>
      <w:r>
        <w:rPr>
          <w:b/>
          <w:bCs/>
          <w:u w:val="single"/>
          <w:rtl/>
        </w:rPr>
        <w:t xml:space="preserve"> (20 ביוני 2023), שעה 13:30</w:t>
      </w:r>
    </w:p>
    <w:p w14:paraId="65AB9B55" w14:textId="77777777" w:rsidR="005F29A1" w:rsidRDefault="005F29A1" w:rsidP="00EC1FB3">
      <w:pPr>
        <w:ind w:firstLine="0"/>
        <w:outlineLvl w:val="1"/>
        <w:rPr>
          <w:b/>
          <w:bCs/>
          <w:u w:val="single"/>
          <w:rtl/>
        </w:rPr>
      </w:pPr>
    </w:p>
    <w:p w14:paraId="6EDCFC39" w14:textId="77777777" w:rsidR="005F29A1" w:rsidRDefault="005F29A1" w:rsidP="00EC1FB3">
      <w:pPr>
        <w:ind w:firstLine="0"/>
        <w:outlineLvl w:val="1"/>
        <w:rPr>
          <w:b/>
          <w:bCs/>
          <w:u w:val="single"/>
          <w:rtl/>
        </w:rPr>
      </w:pPr>
    </w:p>
    <w:p w14:paraId="6F00088F" w14:textId="037306EA"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F553BC6" w14:textId="7E21C659" w:rsidR="00E64116" w:rsidRPr="008713A4" w:rsidRDefault="00295F62" w:rsidP="00295F62">
      <w:pPr>
        <w:spacing w:before="60"/>
        <w:ind w:firstLine="0"/>
        <w:rPr>
          <w:rtl/>
        </w:rPr>
      </w:pPr>
      <w:bookmarkStart w:id="0" w:name="ET_hatsach_639036_1"/>
      <w:r w:rsidRPr="00295F62">
        <w:rPr>
          <w:rStyle w:val="TagStyle"/>
          <w:rtl/>
        </w:rPr>
        <w:t xml:space="preserve"> &lt;&lt; הצח &gt;&gt; </w:t>
      </w:r>
      <w:r w:rsidRPr="00295F62">
        <w:rPr>
          <w:rtl/>
        </w:rPr>
        <w:t>הצעת חוק לתיקון פקודת המשטרה (מס' 40) (מערכות צילום מיוחדות), התשפ"ג-2023</w:t>
      </w:r>
      <w:r w:rsidRPr="00295F62">
        <w:rPr>
          <w:rStyle w:val="TagStyle"/>
          <w:rtl/>
        </w:rPr>
        <w:t xml:space="preserve"> &lt;&lt; הצח &gt;&gt;</w:t>
      </w:r>
      <w:r w:rsidR="0013362E">
        <w:rPr>
          <w:rtl/>
        </w:rPr>
        <w:t xml:space="preserve"> </w:t>
      </w:r>
      <w:r w:rsidRPr="00295F62">
        <w:rPr>
          <w:rtl/>
        </w:rPr>
        <w:t xml:space="preserve"> </w:t>
      </w:r>
      <w:bookmarkEnd w:id="0"/>
    </w:p>
    <w:p w14:paraId="33E31570" w14:textId="77777777" w:rsidR="00E64116" w:rsidRDefault="00E64116" w:rsidP="007C693F">
      <w:pPr>
        <w:spacing w:before="60"/>
        <w:ind w:firstLine="0"/>
        <w:rPr>
          <w:rtl/>
        </w:rPr>
      </w:pPr>
    </w:p>
    <w:p w14:paraId="569A4205" w14:textId="77777777" w:rsidR="005F29A1" w:rsidRDefault="005F29A1" w:rsidP="007C693F">
      <w:pPr>
        <w:spacing w:before="60"/>
        <w:ind w:firstLine="0"/>
        <w:rPr>
          <w:rtl/>
        </w:rPr>
      </w:pPr>
    </w:p>
    <w:p w14:paraId="69A664BF" w14:textId="77777777" w:rsidR="00E64116" w:rsidRPr="008713A4" w:rsidRDefault="00E64116" w:rsidP="00EC1FB3">
      <w:pPr>
        <w:ind w:firstLine="0"/>
        <w:outlineLvl w:val="1"/>
        <w:rPr>
          <w:b/>
          <w:bCs/>
          <w:u w:val="single"/>
          <w:rtl/>
        </w:rPr>
      </w:pPr>
      <w:r w:rsidRPr="008713A4">
        <w:rPr>
          <w:b/>
          <w:bCs/>
          <w:u w:val="single"/>
          <w:rtl/>
        </w:rPr>
        <w:t>נכחו:</w:t>
      </w:r>
    </w:p>
    <w:p w14:paraId="2F73EDB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D74839E" w14:textId="77777777" w:rsidR="00E64116" w:rsidRPr="00295F62" w:rsidRDefault="00295F62" w:rsidP="00EC1FB3">
      <w:pPr>
        <w:ind w:firstLine="0"/>
        <w:rPr>
          <w:rtl/>
        </w:rPr>
      </w:pPr>
      <w:r w:rsidRPr="00295F62">
        <w:rPr>
          <w:rtl/>
        </w:rPr>
        <w:t>צביקה פוגל – היו"ר</w:t>
      </w:r>
    </w:p>
    <w:p w14:paraId="49EA05F6" w14:textId="77777777" w:rsidR="00295F62" w:rsidRPr="008713A4" w:rsidRDefault="00295F62" w:rsidP="00EC1FB3">
      <w:pPr>
        <w:ind w:firstLine="0"/>
        <w:rPr>
          <w:u w:val="single"/>
        </w:rPr>
      </w:pPr>
    </w:p>
    <w:p w14:paraId="665E4F31" w14:textId="77777777" w:rsidR="000C47F5" w:rsidRDefault="000C47F5" w:rsidP="00EC1FB3">
      <w:pPr>
        <w:ind w:firstLine="0"/>
        <w:outlineLvl w:val="1"/>
        <w:rPr>
          <w:b/>
          <w:bCs/>
          <w:u w:val="single"/>
          <w:rtl/>
        </w:rPr>
      </w:pPr>
      <w:r w:rsidRPr="000C47F5">
        <w:rPr>
          <w:rFonts w:hint="cs"/>
          <w:b/>
          <w:bCs/>
          <w:u w:val="single"/>
          <w:rtl/>
        </w:rPr>
        <w:t>חברי הכנסת:</w:t>
      </w:r>
    </w:p>
    <w:p w14:paraId="4B10F918" w14:textId="77777777" w:rsidR="000C47F5" w:rsidRPr="0082136D" w:rsidRDefault="00524EA9" w:rsidP="00DE5B80">
      <w:pPr>
        <w:ind w:firstLine="0"/>
        <w:rPr>
          <w:rtl/>
        </w:rPr>
      </w:pPr>
      <w:r>
        <w:rPr>
          <w:rFonts w:hint="cs"/>
          <w:rtl/>
        </w:rPr>
        <w:t>סימון דוידסון</w:t>
      </w:r>
    </w:p>
    <w:p w14:paraId="6530F5F1" w14:textId="77777777" w:rsidR="002E5E31" w:rsidRDefault="002E5E31" w:rsidP="00DE5B80">
      <w:pPr>
        <w:ind w:firstLine="0"/>
        <w:rPr>
          <w:b/>
          <w:bCs/>
          <w:u w:val="single"/>
          <w:rtl/>
        </w:rPr>
      </w:pPr>
    </w:p>
    <w:p w14:paraId="137387E8" w14:textId="77777777" w:rsidR="005F29A1" w:rsidRPr="000C47F5" w:rsidRDefault="005F29A1" w:rsidP="00DE5B80">
      <w:pPr>
        <w:ind w:firstLine="0"/>
        <w:rPr>
          <w:b/>
          <w:bCs/>
          <w:u w:val="single"/>
          <w:rtl/>
        </w:rPr>
      </w:pPr>
    </w:p>
    <w:p w14:paraId="225811C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1"/>
        <w:gridCol w:w="336"/>
        <w:gridCol w:w="6011"/>
      </w:tblGrid>
      <w:tr w:rsidR="009E137B" w14:paraId="6F946363" w14:textId="77777777" w:rsidTr="009E137B">
        <w:tc>
          <w:tcPr>
            <w:tcW w:w="2951" w:type="dxa"/>
            <w:shd w:val="clear" w:color="auto" w:fill="auto"/>
          </w:tcPr>
          <w:p w14:paraId="263B310D" w14:textId="0317ECC6" w:rsidR="009E137B" w:rsidRDefault="009E137B" w:rsidP="00DE5B80">
            <w:pPr>
              <w:ind w:firstLine="0"/>
              <w:rPr>
                <w:rtl/>
              </w:rPr>
            </w:pPr>
            <w:r>
              <w:rPr>
                <w:rFonts w:hint="cs"/>
                <w:rtl/>
              </w:rPr>
              <w:t xml:space="preserve">נצ"מ </w:t>
            </w:r>
            <w:r>
              <w:rPr>
                <w:rtl/>
              </w:rPr>
              <w:t xml:space="preserve">לילית ניצן </w:t>
            </w:r>
            <w:proofErr w:type="spellStart"/>
            <w:r>
              <w:rPr>
                <w:rtl/>
              </w:rPr>
              <w:t>טייבר</w:t>
            </w:r>
            <w:proofErr w:type="spellEnd"/>
          </w:p>
        </w:tc>
        <w:tc>
          <w:tcPr>
            <w:tcW w:w="336" w:type="dxa"/>
            <w:shd w:val="clear" w:color="auto" w:fill="auto"/>
          </w:tcPr>
          <w:p w14:paraId="47D57DD7" w14:textId="0F610BAA" w:rsidR="009E137B" w:rsidRDefault="009E137B" w:rsidP="00DE5B80">
            <w:pPr>
              <w:ind w:firstLine="0"/>
              <w:rPr>
                <w:rtl/>
              </w:rPr>
            </w:pPr>
            <w:r>
              <w:rPr>
                <w:rtl/>
              </w:rPr>
              <w:t>–</w:t>
            </w:r>
          </w:p>
        </w:tc>
        <w:tc>
          <w:tcPr>
            <w:tcW w:w="6011" w:type="dxa"/>
            <w:shd w:val="clear" w:color="auto" w:fill="auto"/>
          </w:tcPr>
          <w:p w14:paraId="64496AD5" w14:textId="1845FEC7" w:rsidR="009E137B" w:rsidRDefault="009E137B" w:rsidP="00DE5B80">
            <w:pPr>
              <w:ind w:firstLine="0"/>
              <w:rPr>
                <w:rtl/>
              </w:rPr>
            </w:pPr>
            <w:r>
              <w:rPr>
                <w:rtl/>
              </w:rPr>
              <w:t xml:space="preserve">ר' תחום </w:t>
            </w:r>
            <w:proofErr w:type="spellStart"/>
            <w:r>
              <w:rPr>
                <w:rtl/>
              </w:rPr>
              <w:t>אח"מ</w:t>
            </w:r>
            <w:proofErr w:type="spellEnd"/>
            <w:r>
              <w:rPr>
                <w:rtl/>
              </w:rPr>
              <w:t xml:space="preserve"> מזכירות ביטחונית, המשרד לביטחון לאומי</w:t>
            </w:r>
          </w:p>
        </w:tc>
      </w:tr>
      <w:tr w:rsidR="009E137B" w14:paraId="3CD321F1" w14:textId="77777777" w:rsidTr="009E137B">
        <w:tc>
          <w:tcPr>
            <w:tcW w:w="2951" w:type="dxa"/>
            <w:shd w:val="clear" w:color="auto" w:fill="auto"/>
          </w:tcPr>
          <w:p w14:paraId="2AB5D064" w14:textId="00405EF4" w:rsidR="009E137B" w:rsidRDefault="009E137B" w:rsidP="00DE5B80">
            <w:pPr>
              <w:ind w:firstLine="0"/>
              <w:rPr>
                <w:rtl/>
              </w:rPr>
            </w:pPr>
            <w:r>
              <w:rPr>
                <w:rFonts w:hint="cs"/>
                <w:rtl/>
              </w:rPr>
              <w:t xml:space="preserve">סנ"צ </w:t>
            </w:r>
            <w:r>
              <w:rPr>
                <w:rtl/>
              </w:rPr>
              <w:t>גלעד בהט</w:t>
            </w:r>
          </w:p>
        </w:tc>
        <w:tc>
          <w:tcPr>
            <w:tcW w:w="336" w:type="dxa"/>
            <w:shd w:val="clear" w:color="auto" w:fill="auto"/>
          </w:tcPr>
          <w:p w14:paraId="1C0856E2" w14:textId="0E331403" w:rsidR="009E137B" w:rsidRDefault="009E137B" w:rsidP="00DE5B80">
            <w:pPr>
              <w:ind w:firstLine="0"/>
              <w:rPr>
                <w:rtl/>
              </w:rPr>
            </w:pPr>
            <w:r>
              <w:rPr>
                <w:rtl/>
              </w:rPr>
              <w:t>–</w:t>
            </w:r>
          </w:p>
        </w:tc>
        <w:tc>
          <w:tcPr>
            <w:tcW w:w="6011" w:type="dxa"/>
            <w:shd w:val="clear" w:color="auto" w:fill="auto"/>
          </w:tcPr>
          <w:p w14:paraId="06F9EBAE" w14:textId="2BA88C24" w:rsidR="009E137B" w:rsidRDefault="009E137B" w:rsidP="00DE5B80">
            <w:pPr>
              <w:ind w:firstLine="0"/>
              <w:rPr>
                <w:rtl/>
              </w:rPr>
            </w:pPr>
            <w:r>
              <w:rPr>
                <w:rtl/>
              </w:rPr>
              <w:t xml:space="preserve">רמ"ד </w:t>
            </w:r>
            <w:proofErr w:type="spellStart"/>
            <w:r>
              <w:rPr>
                <w:rtl/>
              </w:rPr>
              <w:t>אח"מ</w:t>
            </w:r>
            <w:proofErr w:type="spellEnd"/>
            <w:r>
              <w:rPr>
                <w:rtl/>
              </w:rPr>
              <w:t xml:space="preserve"> וטכנולוגיות יועמ"ש מ"י, המשרד לביטחון לאומי</w:t>
            </w:r>
          </w:p>
        </w:tc>
      </w:tr>
      <w:tr w:rsidR="009E137B" w14:paraId="7F75D315" w14:textId="77777777" w:rsidTr="009E137B">
        <w:tc>
          <w:tcPr>
            <w:tcW w:w="2951" w:type="dxa"/>
            <w:shd w:val="clear" w:color="auto" w:fill="auto"/>
          </w:tcPr>
          <w:p w14:paraId="0AC9E914" w14:textId="2E010518" w:rsidR="009E137B" w:rsidRDefault="009E137B" w:rsidP="00DE5B80">
            <w:pPr>
              <w:ind w:firstLine="0"/>
              <w:rPr>
                <w:rtl/>
              </w:rPr>
            </w:pPr>
            <w:r>
              <w:rPr>
                <w:rtl/>
              </w:rPr>
              <w:t>ניסים בכר</w:t>
            </w:r>
          </w:p>
        </w:tc>
        <w:tc>
          <w:tcPr>
            <w:tcW w:w="336" w:type="dxa"/>
            <w:shd w:val="clear" w:color="auto" w:fill="auto"/>
          </w:tcPr>
          <w:p w14:paraId="7EFF6586" w14:textId="782D38D7" w:rsidR="009E137B" w:rsidRDefault="009E137B" w:rsidP="00DE5B80">
            <w:pPr>
              <w:ind w:firstLine="0"/>
              <w:rPr>
                <w:rtl/>
              </w:rPr>
            </w:pPr>
            <w:r>
              <w:rPr>
                <w:rtl/>
              </w:rPr>
              <w:t>–</w:t>
            </w:r>
          </w:p>
        </w:tc>
        <w:tc>
          <w:tcPr>
            <w:tcW w:w="6011" w:type="dxa"/>
            <w:shd w:val="clear" w:color="auto" w:fill="auto"/>
          </w:tcPr>
          <w:p w14:paraId="26E6CDE7" w14:textId="4DA577B0" w:rsidR="009E137B" w:rsidRDefault="009E137B" w:rsidP="00DE5B80">
            <w:pPr>
              <w:ind w:firstLine="0"/>
              <w:rPr>
                <w:rtl/>
              </w:rPr>
            </w:pPr>
            <w:r>
              <w:rPr>
                <w:rtl/>
              </w:rPr>
              <w:t xml:space="preserve">רב </w:t>
            </w:r>
            <w:r w:rsidR="0013362E">
              <w:rPr>
                <w:rtl/>
              </w:rPr>
              <w:t xml:space="preserve"> כלאי</w:t>
            </w:r>
            <w:r>
              <w:rPr>
                <w:rtl/>
              </w:rPr>
              <w:t xml:space="preserve">, </w:t>
            </w:r>
            <w:proofErr w:type="spellStart"/>
            <w:r>
              <w:rPr>
                <w:rtl/>
              </w:rPr>
              <w:t>רת"ח</w:t>
            </w:r>
            <w:proofErr w:type="spellEnd"/>
            <w:r>
              <w:rPr>
                <w:rtl/>
              </w:rPr>
              <w:t xml:space="preserve"> אבטחת סגל, משטרת ישראל, המשרד לביטחון לאומי</w:t>
            </w:r>
          </w:p>
        </w:tc>
      </w:tr>
      <w:tr w:rsidR="009E137B" w14:paraId="687B98BD" w14:textId="77777777" w:rsidTr="009E137B">
        <w:tc>
          <w:tcPr>
            <w:tcW w:w="2951" w:type="dxa"/>
            <w:shd w:val="clear" w:color="auto" w:fill="auto"/>
          </w:tcPr>
          <w:p w14:paraId="662FC75C" w14:textId="359B04DD" w:rsidR="009E137B" w:rsidRDefault="009E137B" w:rsidP="00DE5B80">
            <w:pPr>
              <w:ind w:firstLine="0"/>
              <w:rPr>
                <w:rtl/>
              </w:rPr>
            </w:pPr>
            <w:r>
              <w:rPr>
                <w:rtl/>
              </w:rPr>
              <w:t>רעות יוסף</w:t>
            </w:r>
          </w:p>
        </w:tc>
        <w:tc>
          <w:tcPr>
            <w:tcW w:w="336" w:type="dxa"/>
            <w:shd w:val="clear" w:color="auto" w:fill="auto"/>
          </w:tcPr>
          <w:p w14:paraId="520002A4" w14:textId="17165859" w:rsidR="009E137B" w:rsidRDefault="009E137B" w:rsidP="00DE5B80">
            <w:pPr>
              <w:ind w:firstLine="0"/>
              <w:rPr>
                <w:rtl/>
              </w:rPr>
            </w:pPr>
            <w:r>
              <w:rPr>
                <w:rtl/>
              </w:rPr>
              <w:t>–</w:t>
            </w:r>
          </w:p>
        </w:tc>
        <w:tc>
          <w:tcPr>
            <w:tcW w:w="6011" w:type="dxa"/>
            <w:shd w:val="clear" w:color="auto" w:fill="auto"/>
          </w:tcPr>
          <w:p w14:paraId="65722ED5" w14:textId="68187775" w:rsidR="009E137B" w:rsidRDefault="009E137B" w:rsidP="00DE5B80">
            <w:pPr>
              <w:ind w:firstLine="0"/>
              <w:rPr>
                <w:rtl/>
              </w:rPr>
            </w:pPr>
            <w:r>
              <w:rPr>
                <w:rtl/>
              </w:rPr>
              <w:t>רב כלאי, יועמ"ש יחידת צור, בתי הסוהר, המשרד לביטחון לאומי</w:t>
            </w:r>
          </w:p>
        </w:tc>
      </w:tr>
      <w:tr w:rsidR="009E137B" w14:paraId="1242E6CE" w14:textId="77777777" w:rsidTr="009E137B">
        <w:tc>
          <w:tcPr>
            <w:tcW w:w="2951" w:type="dxa"/>
            <w:shd w:val="clear" w:color="auto" w:fill="auto"/>
          </w:tcPr>
          <w:p w14:paraId="689F720F" w14:textId="0718E63A" w:rsidR="009E137B" w:rsidRDefault="009E137B" w:rsidP="00DE5B80">
            <w:pPr>
              <w:ind w:firstLine="0"/>
              <w:rPr>
                <w:rtl/>
              </w:rPr>
            </w:pPr>
            <w:r>
              <w:rPr>
                <w:rFonts w:hint="cs"/>
                <w:rtl/>
              </w:rPr>
              <w:t xml:space="preserve">רפ"ק </w:t>
            </w:r>
            <w:r>
              <w:rPr>
                <w:rtl/>
              </w:rPr>
              <w:t>דפנה יפרח</w:t>
            </w:r>
          </w:p>
        </w:tc>
        <w:tc>
          <w:tcPr>
            <w:tcW w:w="336" w:type="dxa"/>
            <w:shd w:val="clear" w:color="auto" w:fill="auto"/>
          </w:tcPr>
          <w:p w14:paraId="47E79CC4" w14:textId="05C3A2B3" w:rsidR="009E137B" w:rsidRDefault="009E137B" w:rsidP="00DE5B80">
            <w:pPr>
              <w:ind w:firstLine="0"/>
              <w:rPr>
                <w:rtl/>
              </w:rPr>
            </w:pPr>
            <w:r>
              <w:rPr>
                <w:rtl/>
              </w:rPr>
              <w:t>–</w:t>
            </w:r>
          </w:p>
        </w:tc>
        <w:tc>
          <w:tcPr>
            <w:tcW w:w="6011" w:type="dxa"/>
            <w:shd w:val="clear" w:color="auto" w:fill="auto"/>
          </w:tcPr>
          <w:p w14:paraId="1B75D396" w14:textId="2E2CF5FE" w:rsidR="009E137B" w:rsidRDefault="009E137B" w:rsidP="00DE5B80">
            <w:pPr>
              <w:ind w:firstLine="0"/>
              <w:rPr>
                <w:rtl/>
              </w:rPr>
            </w:pPr>
            <w:r>
              <w:rPr>
                <w:rtl/>
              </w:rPr>
              <w:t xml:space="preserve">יועמ"ש, </w:t>
            </w:r>
            <w:proofErr w:type="spellStart"/>
            <w:r>
              <w:rPr>
                <w:rtl/>
              </w:rPr>
              <w:t>אטו"ב</w:t>
            </w:r>
            <w:proofErr w:type="spellEnd"/>
            <w:r>
              <w:rPr>
                <w:rtl/>
              </w:rPr>
              <w:t xml:space="preserve"> מ"י, שירות בתי הסוהר, המשרד לביטחון לאומי</w:t>
            </w:r>
          </w:p>
        </w:tc>
      </w:tr>
      <w:tr w:rsidR="009E137B" w14:paraId="711C2EFC" w14:textId="77777777" w:rsidTr="009E137B">
        <w:tc>
          <w:tcPr>
            <w:tcW w:w="2951" w:type="dxa"/>
            <w:shd w:val="clear" w:color="auto" w:fill="auto"/>
          </w:tcPr>
          <w:p w14:paraId="2B9D20FD" w14:textId="44AB150C" w:rsidR="009E137B" w:rsidRDefault="009E137B" w:rsidP="00DE5B80">
            <w:pPr>
              <w:ind w:firstLine="0"/>
              <w:rPr>
                <w:rtl/>
              </w:rPr>
            </w:pPr>
            <w:r>
              <w:rPr>
                <w:rFonts w:hint="cs"/>
                <w:rtl/>
              </w:rPr>
              <w:t xml:space="preserve">רפ"ק </w:t>
            </w:r>
            <w:r>
              <w:rPr>
                <w:rtl/>
              </w:rPr>
              <w:t>נועם הדד</w:t>
            </w:r>
          </w:p>
        </w:tc>
        <w:tc>
          <w:tcPr>
            <w:tcW w:w="336" w:type="dxa"/>
            <w:shd w:val="clear" w:color="auto" w:fill="auto"/>
          </w:tcPr>
          <w:p w14:paraId="46074D92" w14:textId="64176E98" w:rsidR="009E137B" w:rsidRDefault="009E137B" w:rsidP="00DE5B80">
            <w:pPr>
              <w:ind w:firstLine="0"/>
              <w:rPr>
                <w:rtl/>
              </w:rPr>
            </w:pPr>
            <w:r>
              <w:rPr>
                <w:rtl/>
              </w:rPr>
              <w:t>–</w:t>
            </w:r>
          </w:p>
        </w:tc>
        <w:tc>
          <w:tcPr>
            <w:tcW w:w="6011" w:type="dxa"/>
            <w:shd w:val="clear" w:color="auto" w:fill="auto"/>
          </w:tcPr>
          <w:p w14:paraId="2137B4B4" w14:textId="45D7355A" w:rsidR="009E137B" w:rsidRDefault="009E137B" w:rsidP="00DE5B80">
            <w:pPr>
              <w:ind w:firstLine="0"/>
              <w:rPr>
                <w:rtl/>
              </w:rPr>
            </w:pPr>
            <w:r>
              <w:rPr>
                <w:rtl/>
              </w:rPr>
              <w:t>מוקד הכללות עין הנץ מ"י, המשרד לביטחון לאומי</w:t>
            </w:r>
          </w:p>
        </w:tc>
      </w:tr>
      <w:tr w:rsidR="009E137B" w14:paraId="0659986E" w14:textId="77777777" w:rsidTr="009E137B">
        <w:tc>
          <w:tcPr>
            <w:tcW w:w="2951" w:type="dxa"/>
            <w:shd w:val="clear" w:color="auto" w:fill="auto"/>
          </w:tcPr>
          <w:p w14:paraId="61437254" w14:textId="35B2C9EC" w:rsidR="009E137B" w:rsidRDefault="009E137B" w:rsidP="00DE5B80">
            <w:pPr>
              <w:ind w:firstLine="0"/>
              <w:rPr>
                <w:rtl/>
              </w:rPr>
            </w:pPr>
            <w:r>
              <w:rPr>
                <w:rtl/>
              </w:rPr>
              <w:t>אדווה מובדלי</w:t>
            </w:r>
          </w:p>
        </w:tc>
        <w:tc>
          <w:tcPr>
            <w:tcW w:w="336" w:type="dxa"/>
            <w:shd w:val="clear" w:color="auto" w:fill="auto"/>
          </w:tcPr>
          <w:p w14:paraId="7385F939" w14:textId="26F942DF" w:rsidR="009E137B" w:rsidRDefault="009E137B" w:rsidP="00DE5B80">
            <w:pPr>
              <w:ind w:firstLine="0"/>
              <w:rPr>
                <w:rtl/>
              </w:rPr>
            </w:pPr>
            <w:r>
              <w:rPr>
                <w:rtl/>
              </w:rPr>
              <w:t>–</w:t>
            </w:r>
          </w:p>
        </w:tc>
        <w:tc>
          <w:tcPr>
            <w:tcW w:w="6011" w:type="dxa"/>
            <w:shd w:val="clear" w:color="auto" w:fill="auto"/>
          </w:tcPr>
          <w:p w14:paraId="75B6F172" w14:textId="43871A36" w:rsidR="009E137B" w:rsidRDefault="009E137B" w:rsidP="00DE5B80">
            <w:pPr>
              <w:ind w:firstLine="0"/>
              <w:rPr>
                <w:rtl/>
              </w:rPr>
            </w:pPr>
            <w:r>
              <w:rPr>
                <w:rtl/>
              </w:rPr>
              <w:t xml:space="preserve">מרכזת בכירה תקציבי משטרה </w:t>
            </w:r>
            <w:proofErr w:type="spellStart"/>
            <w:r>
              <w:rPr>
                <w:rtl/>
              </w:rPr>
              <w:t>בל"מ</w:t>
            </w:r>
            <w:proofErr w:type="spellEnd"/>
            <w:r>
              <w:rPr>
                <w:rtl/>
              </w:rPr>
              <w:t>, המשרד לביטחון לאומי</w:t>
            </w:r>
          </w:p>
        </w:tc>
      </w:tr>
      <w:tr w:rsidR="009E137B" w14:paraId="508989B5" w14:textId="77777777" w:rsidTr="009E137B">
        <w:tc>
          <w:tcPr>
            <w:tcW w:w="2951" w:type="dxa"/>
            <w:shd w:val="clear" w:color="auto" w:fill="auto"/>
          </w:tcPr>
          <w:p w14:paraId="36396ABC" w14:textId="3105621C" w:rsidR="009E137B" w:rsidRDefault="009E137B" w:rsidP="00DE5B80">
            <w:pPr>
              <w:ind w:firstLine="0"/>
              <w:rPr>
                <w:rtl/>
              </w:rPr>
            </w:pPr>
            <w:r>
              <w:rPr>
                <w:rtl/>
              </w:rPr>
              <w:t>רועי הראל</w:t>
            </w:r>
          </w:p>
        </w:tc>
        <w:tc>
          <w:tcPr>
            <w:tcW w:w="336" w:type="dxa"/>
            <w:shd w:val="clear" w:color="auto" w:fill="auto"/>
          </w:tcPr>
          <w:p w14:paraId="53C07FAB" w14:textId="36919381" w:rsidR="009E137B" w:rsidRDefault="009E137B" w:rsidP="00DE5B80">
            <w:pPr>
              <w:ind w:firstLine="0"/>
              <w:rPr>
                <w:rtl/>
              </w:rPr>
            </w:pPr>
            <w:r>
              <w:rPr>
                <w:rtl/>
              </w:rPr>
              <w:t>–</w:t>
            </w:r>
          </w:p>
        </w:tc>
        <w:tc>
          <w:tcPr>
            <w:tcW w:w="6011" w:type="dxa"/>
            <w:shd w:val="clear" w:color="auto" w:fill="auto"/>
          </w:tcPr>
          <w:p w14:paraId="1AEEA701" w14:textId="09D492B5" w:rsidR="009E137B" w:rsidRDefault="009E137B" w:rsidP="00DE5B80">
            <w:pPr>
              <w:ind w:firstLine="0"/>
              <w:rPr>
                <w:rtl/>
              </w:rPr>
            </w:pPr>
            <w:r>
              <w:rPr>
                <w:rtl/>
              </w:rPr>
              <w:t xml:space="preserve">עו"ד, עוזר משפטי ליועמ"ש </w:t>
            </w:r>
            <w:proofErr w:type="spellStart"/>
            <w:r>
              <w:rPr>
                <w:rtl/>
              </w:rPr>
              <w:t>בל"מ</w:t>
            </w:r>
            <w:proofErr w:type="spellEnd"/>
            <w:r>
              <w:rPr>
                <w:rtl/>
              </w:rPr>
              <w:t>, המשרד לביטחון לאומי</w:t>
            </w:r>
          </w:p>
        </w:tc>
      </w:tr>
      <w:tr w:rsidR="009E137B" w14:paraId="1242F237" w14:textId="77777777" w:rsidTr="009E137B">
        <w:tc>
          <w:tcPr>
            <w:tcW w:w="2951" w:type="dxa"/>
            <w:shd w:val="clear" w:color="auto" w:fill="auto"/>
          </w:tcPr>
          <w:p w14:paraId="4774D55F" w14:textId="3B0CF13C" w:rsidR="009E137B" w:rsidRDefault="009E137B" w:rsidP="00DE5B80">
            <w:pPr>
              <w:ind w:firstLine="0"/>
              <w:rPr>
                <w:rtl/>
              </w:rPr>
            </w:pPr>
            <w:r>
              <w:rPr>
                <w:rtl/>
              </w:rPr>
              <w:t>תאיר ראין</w:t>
            </w:r>
          </w:p>
        </w:tc>
        <w:tc>
          <w:tcPr>
            <w:tcW w:w="336" w:type="dxa"/>
            <w:shd w:val="clear" w:color="auto" w:fill="auto"/>
          </w:tcPr>
          <w:p w14:paraId="682A7793" w14:textId="7A8F6F92" w:rsidR="009E137B" w:rsidRDefault="009E137B" w:rsidP="00DE5B80">
            <w:pPr>
              <w:ind w:firstLine="0"/>
              <w:rPr>
                <w:rtl/>
              </w:rPr>
            </w:pPr>
            <w:r>
              <w:rPr>
                <w:rtl/>
              </w:rPr>
              <w:t>–</w:t>
            </w:r>
          </w:p>
        </w:tc>
        <w:tc>
          <w:tcPr>
            <w:tcW w:w="6011" w:type="dxa"/>
            <w:shd w:val="clear" w:color="auto" w:fill="auto"/>
          </w:tcPr>
          <w:p w14:paraId="403A28FB" w14:textId="6BB84001" w:rsidR="009E137B" w:rsidRDefault="009E137B" w:rsidP="00DE5B80">
            <w:pPr>
              <w:ind w:firstLine="0"/>
              <w:rPr>
                <w:rtl/>
              </w:rPr>
            </w:pPr>
            <w:r>
              <w:rPr>
                <w:rtl/>
              </w:rPr>
              <w:t>מזכירות ביטחונית, המשרד לביטחון לאומי</w:t>
            </w:r>
          </w:p>
        </w:tc>
      </w:tr>
      <w:tr w:rsidR="009E137B" w14:paraId="03F21081" w14:textId="77777777" w:rsidTr="009E137B">
        <w:tc>
          <w:tcPr>
            <w:tcW w:w="2951" w:type="dxa"/>
            <w:shd w:val="clear" w:color="auto" w:fill="auto"/>
          </w:tcPr>
          <w:p w14:paraId="2D52D0F8" w14:textId="167C4BE5" w:rsidR="009E137B" w:rsidRDefault="009E137B" w:rsidP="00DE5B80">
            <w:pPr>
              <w:ind w:firstLine="0"/>
              <w:rPr>
                <w:rtl/>
              </w:rPr>
            </w:pPr>
            <w:r>
              <w:rPr>
                <w:rtl/>
              </w:rPr>
              <w:t>ליאורה נהון</w:t>
            </w:r>
          </w:p>
        </w:tc>
        <w:tc>
          <w:tcPr>
            <w:tcW w:w="336" w:type="dxa"/>
            <w:shd w:val="clear" w:color="auto" w:fill="auto"/>
          </w:tcPr>
          <w:p w14:paraId="5D277B48" w14:textId="39784877" w:rsidR="009E137B" w:rsidRDefault="009E137B" w:rsidP="00DE5B80">
            <w:pPr>
              <w:ind w:firstLine="0"/>
              <w:rPr>
                <w:rtl/>
              </w:rPr>
            </w:pPr>
            <w:r>
              <w:rPr>
                <w:rtl/>
              </w:rPr>
              <w:t>–</w:t>
            </w:r>
          </w:p>
        </w:tc>
        <w:tc>
          <w:tcPr>
            <w:tcW w:w="6011" w:type="dxa"/>
            <w:shd w:val="clear" w:color="auto" w:fill="auto"/>
          </w:tcPr>
          <w:p w14:paraId="4EB1540B" w14:textId="0DAB9F98" w:rsidR="009E137B" w:rsidRDefault="009E137B" w:rsidP="00DE5B80">
            <w:pPr>
              <w:ind w:firstLine="0"/>
              <w:rPr>
                <w:rtl/>
              </w:rPr>
            </w:pPr>
            <w:r>
              <w:rPr>
                <w:rtl/>
              </w:rPr>
              <w:t xml:space="preserve">רב כלאי, </w:t>
            </w:r>
            <w:proofErr w:type="spellStart"/>
            <w:r>
              <w:rPr>
                <w:rtl/>
              </w:rPr>
              <w:t>רת"ח</w:t>
            </w:r>
            <w:proofErr w:type="spellEnd"/>
            <w:r>
              <w:rPr>
                <w:rtl/>
              </w:rPr>
              <w:t xml:space="preserve"> חקיקה, שירות בתי הסוהר, המשרד לביטחון לאומי</w:t>
            </w:r>
          </w:p>
        </w:tc>
      </w:tr>
      <w:tr w:rsidR="009E137B" w14:paraId="0E687797" w14:textId="77777777" w:rsidTr="009E137B">
        <w:tc>
          <w:tcPr>
            <w:tcW w:w="2951" w:type="dxa"/>
            <w:shd w:val="clear" w:color="auto" w:fill="auto"/>
          </w:tcPr>
          <w:p w14:paraId="786FC48E" w14:textId="24666624" w:rsidR="009E137B" w:rsidRDefault="009E137B" w:rsidP="00DE5B80">
            <w:pPr>
              <w:ind w:firstLine="0"/>
              <w:rPr>
                <w:rtl/>
              </w:rPr>
            </w:pPr>
            <w:r>
              <w:rPr>
                <w:rtl/>
              </w:rPr>
              <w:t xml:space="preserve">שלום נוח </w:t>
            </w:r>
            <w:proofErr w:type="spellStart"/>
            <w:r>
              <w:rPr>
                <w:rtl/>
              </w:rPr>
              <w:t>קופלנוביץ</w:t>
            </w:r>
            <w:proofErr w:type="spellEnd"/>
          </w:p>
        </w:tc>
        <w:tc>
          <w:tcPr>
            <w:tcW w:w="336" w:type="dxa"/>
            <w:shd w:val="clear" w:color="auto" w:fill="auto"/>
          </w:tcPr>
          <w:p w14:paraId="72D4756B" w14:textId="076932EC" w:rsidR="009E137B" w:rsidRDefault="009E137B" w:rsidP="00DE5B80">
            <w:pPr>
              <w:ind w:firstLine="0"/>
              <w:rPr>
                <w:rtl/>
              </w:rPr>
            </w:pPr>
            <w:r>
              <w:rPr>
                <w:rtl/>
              </w:rPr>
              <w:t>–</w:t>
            </w:r>
          </w:p>
        </w:tc>
        <w:tc>
          <w:tcPr>
            <w:tcW w:w="6011" w:type="dxa"/>
            <w:shd w:val="clear" w:color="auto" w:fill="auto"/>
          </w:tcPr>
          <w:p w14:paraId="5BA97132" w14:textId="69D331EB" w:rsidR="009E137B" w:rsidRDefault="009E137B" w:rsidP="00DE5B80">
            <w:pPr>
              <w:ind w:firstLine="0"/>
              <w:rPr>
                <w:rtl/>
              </w:rPr>
            </w:pPr>
            <w:r>
              <w:rPr>
                <w:rtl/>
              </w:rPr>
              <w:t>דוברות אכ"א, משרד הביטחון</w:t>
            </w:r>
          </w:p>
        </w:tc>
      </w:tr>
      <w:tr w:rsidR="009E137B" w14:paraId="08A2CF07" w14:textId="77777777" w:rsidTr="009E137B">
        <w:tc>
          <w:tcPr>
            <w:tcW w:w="2951" w:type="dxa"/>
            <w:shd w:val="clear" w:color="auto" w:fill="auto"/>
          </w:tcPr>
          <w:p w14:paraId="58C088F6" w14:textId="662EE853" w:rsidR="009E137B" w:rsidRDefault="009E137B" w:rsidP="00DE5B80">
            <w:pPr>
              <w:ind w:firstLine="0"/>
              <w:rPr>
                <w:rtl/>
              </w:rPr>
            </w:pPr>
            <w:r>
              <w:rPr>
                <w:rtl/>
              </w:rPr>
              <w:t xml:space="preserve">עומר </w:t>
            </w:r>
            <w:proofErr w:type="spellStart"/>
            <w:r>
              <w:rPr>
                <w:rtl/>
              </w:rPr>
              <w:t>קנובלר</w:t>
            </w:r>
            <w:proofErr w:type="spellEnd"/>
          </w:p>
        </w:tc>
        <w:tc>
          <w:tcPr>
            <w:tcW w:w="336" w:type="dxa"/>
            <w:shd w:val="clear" w:color="auto" w:fill="auto"/>
          </w:tcPr>
          <w:p w14:paraId="6D532C8A" w14:textId="30939DD5" w:rsidR="009E137B" w:rsidRDefault="009E137B" w:rsidP="00DE5B80">
            <w:pPr>
              <w:ind w:firstLine="0"/>
              <w:rPr>
                <w:rtl/>
              </w:rPr>
            </w:pPr>
            <w:r>
              <w:rPr>
                <w:rtl/>
              </w:rPr>
              <w:t>–</w:t>
            </w:r>
          </w:p>
        </w:tc>
        <w:tc>
          <w:tcPr>
            <w:tcW w:w="6011" w:type="dxa"/>
            <w:shd w:val="clear" w:color="auto" w:fill="auto"/>
          </w:tcPr>
          <w:p w14:paraId="2AE0AEE8" w14:textId="2A1ABA83" w:rsidR="009E137B" w:rsidRDefault="009E137B" w:rsidP="00DE5B80">
            <w:pPr>
              <w:ind w:firstLine="0"/>
              <w:rPr>
                <w:rtl/>
              </w:rPr>
            </w:pPr>
            <w:r>
              <w:rPr>
                <w:rtl/>
              </w:rPr>
              <w:t>ראש מדור חקיקה צה"ל, משרד הביטחון</w:t>
            </w:r>
          </w:p>
        </w:tc>
      </w:tr>
      <w:tr w:rsidR="009E137B" w14:paraId="6942BFEA" w14:textId="77777777" w:rsidTr="009E137B">
        <w:tc>
          <w:tcPr>
            <w:tcW w:w="2951" w:type="dxa"/>
            <w:shd w:val="clear" w:color="auto" w:fill="auto"/>
          </w:tcPr>
          <w:p w14:paraId="68ED03BA" w14:textId="5E720E07" w:rsidR="009E137B" w:rsidRDefault="009E137B" w:rsidP="00DE5B80">
            <w:pPr>
              <w:ind w:firstLine="0"/>
              <w:rPr>
                <w:rtl/>
              </w:rPr>
            </w:pPr>
            <w:r>
              <w:rPr>
                <w:rtl/>
              </w:rPr>
              <w:t>ראובן קפלן</w:t>
            </w:r>
          </w:p>
        </w:tc>
        <w:tc>
          <w:tcPr>
            <w:tcW w:w="336" w:type="dxa"/>
            <w:shd w:val="clear" w:color="auto" w:fill="auto"/>
          </w:tcPr>
          <w:p w14:paraId="67B4DBA5" w14:textId="58910599" w:rsidR="009E137B" w:rsidRDefault="009E137B" w:rsidP="00DE5B80">
            <w:pPr>
              <w:ind w:firstLine="0"/>
              <w:rPr>
                <w:rtl/>
              </w:rPr>
            </w:pPr>
            <w:r>
              <w:rPr>
                <w:rtl/>
              </w:rPr>
              <w:t>–</w:t>
            </w:r>
          </w:p>
        </w:tc>
        <w:tc>
          <w:tcPr>
            <w:tcW w:w="6011" w:type="dxa"/>
            <w:shd w:val="clear" w:color="auto" w:fill="auto"/>
          </w:tcPr>
          <w:p w14:paraId="205B4A6B" w14:textId="4E909D5E" w:rsidR="009E137B" w:rsidRDefault="009E137B" w:rsidP="00DE5B80">
            <w:pPr>
              <w:ind w:firstLine="0"/>
              <w:rPr>
                <w:rtl/>
              </w:rPr>
            </w:pPr>
            <w:r>
              <w:rPr>
                <w:rtl/>
              </w:rPr>
              <w:t>עו"ד, ייעוץ וחקיקה, המחלקה למשפט פלילי, משרד המשפטים</w:t>
            </w:r>
          </w:p>
        </w:tc>
      </w:tr>
      <w:tr w:rsidR="009E137B" w14:paraId="468649AB" w14:textId="77777777" w:rsidTr="009E137B">
        <w:tc>
          <w:tcPr>
            <w:tcW w:w="2951" w:type="dxa"/>
            <w:shd w:val="clear" w:color="auto" w:fill="auto"/>
          </w:tcPr>
          <w:p w14:paraId="40C95411" w14:textId="1CF1F060" w:rsidR="009E137B" w:rsidRDefault="009E137B" w:rsidP="00DE5B80">
            <w:pPr>
              <w:ind w:firstLine="0"/>
              <w:rPr>
                <w:rtl/>
              </w:rPr>
            </w:pPr>
            <w:r>
              <w:rPr>
                <w:rtl/>
              </w:rPr>
              <w:t xml:space="preserve">נירית להב </w:t>
            </w:r>
            <w:proofErr w:type="spellStart"/>
            <w:r>
              <w:rPr>
                <w:rtl/>
              </w:rPr>
              <w:t>קניזו</w:t>
            </w:r>
            <w:proofErr w:type="spellEnd"/>
          </w:p>
        </w:tc>
        <w:tc>
          <w:tcPr>
            <w:tcW w:w="336" w:type="dxa"/>
            <w:shd w:val="clear" w:color="auto" w:fill="auto"/>
          </w:tcPr>
          <w:p w14:paraId="06AAE4C6" w14:textId="089F4275" w:rsidR="009E137B" w:rsidRDefault="009E137B" w:rsidP="00DE5B80">
            <w:pPr>
              <w:ind w:firstLine="0"/>
              <w:rPr>
                <w:rtl/>
              </w:rPr>
            </w:pPr>
            <w:r>
              <w:rPr>
                <w:rtl/>
              </w:rPr>
              <w:t>–</w:t>
            </w:r>
          </w:p>
        </w:tc>
        <w:tc>
          <w:tcPr>
            <w:tcW w:w="6011" w:type="dxa"/>
            <w:shd w:val="clear" w:color="auto" w:fill="auto"/>
          </w:tcPr>
          <w:p w14:paraId="6517362D" w14:textId="60C54317" w:rsidR="009E137B" w:rsidRDefault="009E137B" w:rsidP="00DE5B80">
            <w:pPr>
              <w:ind w:firstLine="0"/>
              <w:rPr>
                <w:rtl/>
              </w:rPr>
            </w:pPr>
            <w:proofErr w:type="spellStart"/>
            <w:r>
              <w:rPr>
                <w:rtl/>
              </w:rPr>
              <w:t>רפרנטית</w:t>
            </w:r>
            <w:proofErr w:type="spellEnd"/>
            <w:r>
              <w:rPr>
                <w:rtl/>
              </w:rPr>
              <w:t xml:space="preserve"> סמכויות, משרד המשפטים</w:t>
            </w:r>
          </w:p>
        </w:tc>
      </w:tr>
      <w:tr w:rsidR="009E137B" w14:paraId="12FE7914" w14:textId="77777777" w:rsidTr="00B52B28">
        <w:tc>
          <w:tcPr>
            <w:tcW w:w="2951" w:type="dxa"/>
            <w:shd w:val="clear" w:color="auto" w:fill="auto"/>
          </w:tcPr>
          <w:p w14:paraId="106A4BB4" w14:textId="77777777" w:rsidR="009E137B" w:rsidRDefault="009E137B" w:rsidP="00B52B28">
            <w:pPr>
              <w:ind w:firstLine="0"/>
              <w:rPr>
                <w:rtl/>
              </w:rPr>
            </w:pPr>
            <w:r>
              <w:rPr>
                <w:rtl/>
              </w:rPr>
              <w:t>רועי</w:t>
            </w:r>
          </w:p>
        </w:tc>
        <w:tc>
          <w:tcPr>
            <w:tcW w:w="336" w:type="dxa"/>
            <w:shd w:val="clear" w:color="auto" w:fill="auto"/>
          </w:tcPr>
          <w:p w14:paraId="58E6FA54" w14:textId="77777777" w:rsidR="009E137B" w:rsidRDefault="009E137B" w:rsidP="00B52B28">
            <w:pPr>
              <w:ind w:firstLine="0"/>
              <w:rPr>
                <w:rtl/>
              </w:rPr>
            </w:pPr>
            <w:r>
              <w:rPr>
                <w:rtl/>
              </w:rPr>
              <w:t>–</w:t>
            </w:r>
          </w:p>
        </w:tc>
        <w:tc>
          <w:tcPr>
            <w:tcW w:w="6011" w:type="dxa"/>
            <w:shd w:val="clear" w:color="auto" w:fill="auto"/>
          </w:tcPr>
          <w:p w14:paraId="301E3C5D" w14:textId="77777777" w:rsidR="009E137B" w:rsidRDefault="009E137B" w:rsidP="00B52B28">
            <w:pPr>
              <w:ind w:firstLine="0"/>
              <w:rPr>
                <w:rtl/>
              </w:rPr>
            </w:pPr>
            <w:r>
              <w:rPr>
                <w:rtl/>
              </w:rPr>
              <w:t>שירות הביטחון הכללי, משרד ראש הממשלה</w:t>
            </w:r>
          </w:p>
        </w:tc>
      </w:tr>
      <w:tr w:rsidR="009E137B" w14:paraId="6B34BC0C" w14:textId="77777777" w:rsidTr="009E137B">
        <w:tc>
          <w:tcPr>
            <w:tcW w:w="2951" w:type="dxa"/>
            <w:shd w:val="clear" w:color="auto" w:fill="auto"/>
          </w:tcPr>
          <w:p w14:paraId="43E3531E" w14:textId="46E09744" w:rsidR="009E137B" w:rsidRDefault="009E137B" w:rsidP="00DE5B80">
            <w:pPr>
              <w:ind w:firstLine="0"/>
              <w:rPr>
                <w:rtl/>
              </w:rPr>
            </w:pPr>
            <w:r>
              <w:rPr>
                <w:rtl/>
              </w:rPr>
              <w:t>גיל שפירא</w:t>
            </w:r>
          </w:p>
        </w:tc>
        <w:tc>
          <w:tcPr>
            <w:tcW w:w="336" w:type="dxa"/>
            <w:shd w:val="clear" w:color="auto" w:fill="auto"/>
          </w:tcPr>
          <w:p w14:paraId="02F87B19" w14:textId="3117DEE0" w:rsidR="009E137B" w:rsidRDefault="009E137B" w:rsidP="00DE5B80">
            <w:pPr>
              <w:ind w:firstLine="0"/>
              <w:rPr>
                <w:rtl/>
              </w:rPr>
            </w:pPr>
            <w:r>
              <w:rPr>
                <w:rtl/>
              </w:rPr>
              <w:t>–</w:t>
            </w:r>
          </w:p>
        </w:tc>
        <w:tc>
          <w:tcPr>
            <w:tcW w:w="6011" w:type="dxa"/>
            <w:shd w:val="clear" w:color="auto" w:fill="auto"/>
          </w:tcPr>
          <w:p w14:paraId="11970F5A" w14:textId="0507F28B" w:rsidR="009E137B" w:rsidRDefault="009E137B" w:rsidP="00DE5B80">
            <w:pPr>
              <w:ind w:firstLine="0"/>
              <w:rPr>
                <w:rtl/>
              </w:rPr>
            </w:pPr>
            <w:r>
              <w:rPr>
                <w:rtl/>
              </w:rPr>
              <w:t xml:space="preserve">עו"ד, מנהל מחלקת </w:t>
            </w:r>
            <w:r>
              <w:rPr>
                <w:rFonts w:hint="cs"/>
                <w:rtl/>
              </w:rPr>
              <w:t>י</w:t>
            </w:r>
            <w:r>
              <w:rPr>
                <w:rtl/>
              </w:rPr>
              <w:t>יצוג אסירים, הסנגוריה הציבורית</w:t>
            </w:r>
          </w:p>
        </w:tc>
      </w:tr>
      <w:tr w:rsidR="009E137B" w14:paraId="6AD62044" w14:textId="77777777" w:rsidTr="009E137B">
        <w:tc>
          <w:tcPr>
            <w:tcW w:w="2951" w:type="dxa"/>
            <w:shd w:val="clear" w:color="auto" w:fill="auto"/>
          </w:tcPr>
          <w:p w14:paraId="611F0CB9" w14:textId="294995BE" w:rsidR="009E137B" w:rsidRDefault="009E137B" w:rsidP="00DE5B80">
            <w:pPr>
              <w:ind w:firstLine="0"/>
              <w:rPr>
                <w:rtl/>
              </w:rPr>
            </w:pPr>
            <w:r>
              <w:rPr>
                <w:rtl/>
              </w:rPr>
              <w:t>ניר גרסון</w:t>
            </w:r>
          </w:p>
        </w:tc>
        <w:tc>
          <w:tcPr>
            <w:tcW w:w="336" w:type="dxa"/>
            <w:shd w:val="clear" w:color="auto" w:fill="auto"/>
          </w:tcPr>
          <w:p w14:paraId="7F37F27D" w14:textId="07026D46" w:rsidR="009E137B" w:rsidRDefault="009E137B" w:rsidP="00DE5B80">
            <w:pPr>
              <w:ind w:firstLine="0"/>
              <w:rPr>
                <w:rtl/>
              </w:rPr>
            </w:pPr>
            <w:r>
              <w:rPr>
                <w:rtl/>
              </w:rPr>
              <w:t>–</w:t>
            </w:r>
          </w:p>
        </w:tc>
        <w:tc>
          <w:tcPr>
            <w:tcW w:w="6011" w:type="dxa"/>
            <w:shd w:val="clear" w:color="auto" w:fill="auto"/>
          </w:tcPr>
          <w:p w14:paraId="205EAB16" w14:textId="0326C257" w:rsidR="009E137B" w:rsidRDefault="009E137B" w:rsidP="00DE5B80">
            <w:pPr>
              <w:ind w:firstLine="0"/>
              <w:rPr>
                <w:rtl/>
              </w:rPr>
            </w:pPr>
            <w:r>
              <w:rPr>
                <w:rtl/>
              </w:rPr>
              <w:t>ס' מנהל מחלקה, ייעוץ משפטי ואסדרה, הרשות להגנת הפרט</w:t>
            </w:r>
          </w:p>
        </w:tc>
      </w:tr>
      <w:tr w:rsidR="009E137B" w14:paraId="46067B4E" w14:textId="77777777" w:rsidTr="009E137B">
        <w:tc>
          <w:tcPr>
            <w:tcW w:w="2951" w:type="dxa"/>
            <w:shd w:val="clear" w:color="auto" w:fill="auto"/>
          </w:tcPr>
          <w:p w14:paraId="33A0B02A" w14:textId="00FA4805" w:rsidR="009E137B" w:rsidRDefault="009E137B" w:rsidP="00DE5B80">
            <w:pPr>
              <w:ind w:firstLine="0"/>
              <w:rPr>
                <w:rtl/>
              </w:rPr>
            </w:pPr>
            <w:r>
              <w:rPr>
                <w:rtl/>
              </w:rPr>
              <w:t xml:space="preserve">אבנר </w:t>
            </w:r>
            <w:proofErr w:type="spellStart"/>
            <w:r>
              <w:rPr>
                <w:rtl/>
              </w:rPr>
              <w:t>פינצוק</w:t>
            </w:r>
            <w:proofErr w:type="spellEnd"/>
          </w:p>
        </w:tc>
        <w:tc>
          <w:tcPr>
            <w:tcW w:w="336" w:type="dxa"/>
            <w:shd w:val="clear" w:color="auto" w:fill="auto"/>
          </w:tcPr>
          <w:p w14:paraId="3692FE9F" w14:textId="1CA99514" w:rsidR="009E137B" w:rsidRDefault="009E137B" w:rsidP="00DE5B80">
            <w:pPr>
              <w:ind w:firstLine="0"/>
              <w:rPr>
                <w:rtl/>
              </w:rPr>
            </w:pPr>
            <w:r>
              <w:rPr>
                <w:rtl/>
              </w:rPr>
              <w:t>–</w:t>
            </w:r>
          </w:p>
        </w:tc>
        <w:tc>
          <w:tcPr>
            <w:tcW w:w="6011" w:type="dxa"/>
            <w:shd w:val="clear" w:color="auto" w:fill="auto"/>
          </w:tcPr>
          <w:p w14:paraId="403ED88D" w14:textId="30C8DFA6" w:rsidR="009E137B" w:rsidRDefault="009E137B" w:rsidP="00DE5B80">
            <w:pPr>
              <w:ind w:firstLine="0"/>
              <w:rPr>
                <w:rtl/>
              </w:rPr>
            </w:pPr>
            <w:r>
              <w:rPr>
                <w:rtl/>
              </w:rPr>
              <w:t>תחום פרטיות ומידע, האגודה לזכויות האזרח בישראל</w:t>
            </w:r>
          </w:p>
        </w:tc>
      </w:tr>
      <w:tr w:rsidR="009E137B" w14:paraId="2700505B" w14:textId="77777777" w:rsidTr="009E137B">
        <w:tc>
          <w:tcPr>
            <w:tcW w:w="2951" w:type="dxa"/>
            <w:shd w:val="clear" w:color="auto" w:fill="auto"/>
          </w:tcPr>
          <w:p w14:paraId="01B53043" w14:textId="2538C3A1" w:rsidR="009E137B" w:rsidRDefault="009E137B" w:rsidP="00DE5B80">
            <w:pPr>
              <w:ind w:firstLine="0"/>
              <w:rPr>
                <w:rtl/>
              </w:rPr>
            </w:pPr>
            <w:r>
              <w:rPr>
                <w:rtl/>
              </w:rPr>
              <w:t xml:space="preserve">צופית </w:t>
            </w:r>
            <w:proofErr w:type="spellStart"/>
            <w:r>
              <w:rPr>
                <w:rtl/>
              </w:rPr>
              <w:t>יסובסקי</w:t>
            </w:r>
            <w:proofErr w:type="spellEnd"/>
          </w:p>
        </w:tc>
        <w:tc>
          <w:tcPr>
            <w:tcW w:w="336" w:type="dxa"/>
            <w:shd w:val="clear" w:color="auto" w:fill="auto"/>
          </w:tcPr>
          <w:p w14:paraId="1F093469" w14:textId="0DB5AAEE" w:rsidR="009E137B" w:rsidRDefault="009E137B" w:rsidP="00DE5B80">
            <w:pPr>
              <w:ind w:firstLine="0"/>
              <w:rPr>
                <w:rtl/>
              </w:rPr>
            </w:pPr>
            <w:r>
              <w:rPr>
                <w:rtl/>
              </w:rPr>
              <w:t>–</w:t>
            </w:r>
          </w:p>
        </w:tc>
        <w:tc>
          <w:tcPr>
            <w:tcW w:w="6011" w:type="dxa"/>
            <w:shd w:val="clear" w:color="auto" w:fill="auto"/>
          </w:tcPr>
          <w:p w14:paraId="3F2C7138" w14:textId="0D6B2778" w:rsidR="009E137B" w:rsidRDefault="009E137B" w:rsidP="00DE5B80">
            <w:pPr>
              <w:ind w:firstLine="0"/>
              <w:rPr>
                <w:rtl/>
              </w:rPr>
            </w:pPr>
            <w:r>
              <w:rPr>
                <w:rtl/>
              </w:rPr>
              <w:t>יחידת הממונה על היישומים הביומטריים, מערך הסייבר הלאומי</w:t>
            </w:r>
          </w:p>
        </w:tc>
      </w:tr>
      <w:tr w:rsidR="009E137B" w14:paraId="448BA588" w14:textId="77777777" w:rsidTr="009E137B">
        <w:tc>
          <w:tcPr>
            <w:tcW w:w="2951" w:type="dxa"/>
            <w:shd w:val="clear" w:color="auto" w:fill="auto"/>
          </w:tcPr>
          <w:p w14:paraId="521772D2" w14:textId="62D5EEDC" w:rsidR="009E137B" w:rsidRDefault="009E137B" w:rsidP="00DE5B80">
            <w:pPr>
              <w:ind w:firstLine="0"/>
              <w:rPr>
                <w:rtl/>
              </w:rPr>
            </w:pPr>
            <w:r>
              <w:rPr>
                <w:rtl/>
              </w:rPr>
              <w:t>עדן פרבר</w:t>
            </w:r>
          </w:p>
        </w:tc>
        <w:tc>
          <w:tcPr>
            <w:tcW w:w="336" w:type="dxa"/>
            <w:shd w:val="clear" w:color="auto" w:fill="auto"/>
          </w:tcPr>
          <w:p w14:paraId="689CD23B" w14:textId="44396253" w:rsidR="009E137B" w:rsidRDefault="009E137B" w:rsidP="00DE5B80">
            <w:pPr>
              <w:ind w:firstLine="0"/>
              <w:rPr>
                <w:rtl/>
              </w:rPr>
            </w:pPr>
            <w:r>
              <w:rPr>
                <w:rtl/>
              </w:rPr>
              <w:t>–</w:t>
            </w:r>
          </w:p>
        </w:tc>
        <w:tc>
          <w:tcPr>
            <w:tcW w:w="6011" w:type="dxa"/>
            <w:shd w:val="clear" w:color="auto" w:fill="auto"/>
          </w:tcPr>
          <w:p w14:paraId="633A0982" w14:textId="687DD7A0" w:rsidR="009E137B" w:rsidRDefault="009E137B" w:rsidP="00DE5B80">
            <w:pPr>
              <w:ind w:firstLine="0"/>
              <w:rPr>
                <w:rtl/>
              </w:rPr>
            </w:pPr>
            <w:r>
              <w:rPr>
                <w:rtl/>
              </w:rPr>
              <w:t xml:space="preserve">עו"ד, חוקרת, תכלית מכון למדיניות ישראלית </w:t>
            </w:r>
          </w:p>
        </w:tc>
      </w:tr>
      <w:tr w:rsidR="009E137B" w14:paraId="1A0AA509" w14:textId="77777777" w:rsidTr="009E137B">
        <w:tc>
          <w:tcPr>
            <w:tcW w:w="2951" w:type="dxa"/>
            <w:shd w:val="clear" w:color="auto" w:fill="auto"/>
          </w:tcPr>
          <w:p w14:paraId="3C5A1C10" w14:textId="3EC60E49" w:rsidR="009E137B" w:rsidRDefault="009E137B" w:rsidP="00DE5B80">
            <w:pPr>
              <w:ind w:firstLine="0"/>
              <w:rPr>
                <w:rtl/>
              </w:rPr>
            </w:pPr>
            <w:r>
              <w:rPr>
                <w:rtl/>
              </w:rPr>
              <w:t>ק.</w:t>
            </w:r>
          </w:p>
        </w:tc>
        <w:tc>
          <w:tcPr>
            <w:tcW w:w="336" w:type="dxa"/>
            <w:shd w:val="clear" w:color="auto" w:fill="auto"/>
          </w:tcPr>
          <w:p w14:paraId="67F35A7E" w14:textId="4F1ED558" w:rsidR="009E137B" w:rsidRDefault="009E137B" w:rsidP="00DE5B80">
            <w:pPr>
              <w:ind w:firstLine="0"/>
              <w:rPr>
                <w:rtl/>
              </w:rPr>
            </w:pPr>
            <w:r>
              <w:rPr>
                <w:rtl/>
              </w:rPr>
              <w:t>–</w:t>
            </w:r>
          </w:p>
        </w:tc>
        <w:tc>
          <w:tcPr>
            <w:tcW w:w="6011" w:type="dxa"/>
            <w:shd w:val="clear" w:color="auto" w:fill="auto"/>
          </w:tcPr>
          <w:p w14:paraId="7DE374F4" w14:textId="6CEB6E1A" w:rsidR="009E137B" w:rsidRDefault="009E137B" w:rsidP="00DE5B80">
            <w:pPr>
              <w:ind w:firstLine="0"/>
              <w:rPr>
                <w:rtl/>
              </w:rPr>
            </w:pPr>
            <w:r>
              <w:rPr>
                <w:rtl/>
              </w:rPr>
              <w:t>צבא הגנה לישראל</w:t>
            </w:r>
          </w:p>
        </w:tc>
      </w:tr>
      <w:tr w:rsidR="009E137B" w:rsidRPr="009E137B" w14:paraId="02435843" w14:textId="77777777" w:rsidTr="009E137B">
        <w:tc>
          <w:tcPr>
            <w:tcW w:w="2951" w:type="dxa"/>
            <w:shd w:val="clear" w:color="auto" w:fill="auto"/>
          </w:tcPr>
          <w:p w14:paraId="4F63EA4E" w14:textId="77777777" w:rsidR="005F29A1" w:rsidRDefault="005F29A1" w:rsidP="00DE5B80">
            <w:pPr>
              <w:ind w:firstLine="0"/>
              <w:rPr>
                <w:b/>
                <w:bCs/>
                <w:u w:val="single"/>
                <w:rtl/>
              </w:rPr>
            </w:pPr>
          </w:p>
          <w:p w14:paraId="256A0F6E" w14:textId="52317BB7" w:rsidR="009E137B" w:rsidRPr="009E137B" w:rsidRDefault="009E137B" w:rsidP="00DE5B80">
            <w:pPr>
              <w:ind w:firstLine="0"/>
              <w:rPr>
                <w:b/>
                <w:bCs/>
                <w:u w:val="single"/>
                <w:rtl/>
              </w:rPr>
            </w:pPr>
            <w:r w:rsidRPr="009E137B">
              <w:rPr>
                <w:b/>
                <w:bCs/>
                <w:u w:val="single"/>
                <w:rtl/>
              </w:rPr>
              <w:t>משתתפים באמצעים מקוונים:</w:t>
            </w:r>
          </w:p>
        </w:tc>
        <w:tc>
          <w:tcPr>
            <w:tcW w:w="336" w:type="dxa"/>
            <w:shd w:val="clear" w:color="auto" w:fill="auto"/>
          </w:tcPr>
          <w:p w14:paraId="70DEBB89" w14:textId="5A802AE7" w:rsidR="009E137B" w:rsidRPr="009E137B" w:rsidRDefault="009E137B" w:rsidP="00DE5B80">
            <w:pPr>
              <w:ind w:firstLine="0"/>
              <w:rPr>
                <w:b/>
                <w:bCs/>
                <w:u w:val="single"/>
                <w:rtl/>
              </w:rPr>
            </w:pPr>
          </w:p>
        </w:tc>
        <w:tc>
          <w:tcPr>
            <w:tcW w:w="6011" w:type="dxa"/>
            <w:shd w:val="clear" w:color="auto" w:fill="auto"/>
          </w:tcPr>
          <w:p w14:paraId="2BCD6909" w14:textId="01FAD748" w:rsidR="009E137B" w:rsidRPr="009E137B" w:rsidRDefault="009E137B" w:rsidP="00DE5B80">
            <w:pPr>
              <w:ind w:firstLine="0"/>
              <w:rPr>
                <w:b/>
                <w:bCs/>
                <w:u w:val="single"/>
                <w:rtl/>
              </w:rPr>
            </w:pPr>
          </w:p>
        </w:tc>
      </w:tr>
      <w:tr w:rsidR="009E137B" w14:paraId="53F6A8AB" w14:textId="77777777" w:rsidTr="009E137B">
        <w:tc>
          <w:tcPr>
            <w:tcW w:w="2951" w:type="dxa"/>
            <w:shd w:val="clear" w:color="auto" w:fill="auto"/>
          </w:tcPr>
          <w:p w14:paraId="6C9DBB95" w14:textId="6E11A2B5" w:rsidR="009E137B" w:rsidRDefault="009E137B" w:rsidP="00DE5B80">
            <w:pPr>
              <w:ind w:firstLine="0"/>
              <w:rPr>
                <w:rtl/>
              </w:rPr>
            </w:pPr>
            <w:r>
              <w:rPr>
                <w:rtl/>
              </w:rPr>
              <w:t xml:space="preserve">אורית </w:t>
            </w:r>
            <w:proofErr w:type="spellStart"/>
            <w:r>
              <w:rPr>
                <w:rtl/>
              </w:rPr>
              <w:t>פודימסקי</w:t>
            </w:r>
            <w:proofErr w:type="spellEnd"/>
          </w:p>
        </w:tc>
        <w:tc>
          <w:tcPr>
            <w:tcW w:w="336" w:type="dxa"/>
            <w:shd w:val="clear" w:color="auto" w:fill="auto"/>
          </w:tcPr>
          <w:p w14:paraId="7A323AA3" w14:textId="359BFAEE" w:rsidR="009E137B" w:rsidRDefault="009E137B" w:rsidP="00DE5B80">
            <w:pPr>
              <w:ind w:firstLine="0"/>
              <w:rPr>
                <w:rtl/>
              </w:rPr>
            </w:pPr>
            <w:r>
              <w:rPr>
                <w:rtl/>
              </w:rPr>
              <w:t>–</w:t>
            </w:r>
          </w:p>
        </w:tc>
        <w:tc>
          <w:tcPr>
            <w:tcW w:w="6011" w:type="dxa"/>
            <w:shd w:val="clear" w:color="auto" w:fill="auto"/>
          </w:tcPr>
          <w:p w14:paraId="74008B8D" w14:textId="3BF65BFF" w:rsidR="009E137B" w:rsidRDefault="009E137B" w:rsidP="00DE5B80">
            <w:pPr>
              <w:ind w:firstLine="0"/>
              <w:rPr>
                <w:rtl/>
              </w:rPr>
            </w:pPr>
            <w:r>
              <w:rPr>
                <w:rtl/>
              </w:rPr>
              <w:t>המועצה להגנת הפרטיות</w:t>
            </w:r>
          </w:p>
        </w:tc>
      </w:tr>
    </w:tbl>
    <w:p w14:paraId="046D6A4C" w14:textId="208D0866" w:rsidR="005F29A1" w:rsidRDefault="005F29A1" w:rsidP="00DE5B80">
      <w:pPr>
        <w:ind w:firstLine="0"/>
        <w:rPr>
          <w:rtl/>
        </w:rPr>
      </w:pPr>
    </w:p>
    <w:p w14:paraId="5D87E966" w14:textId="77777777" w:rsidR="005F29A1" w:rsidRDefault="005F29A1">
      <w:pPr>
        <w:bidi w:val="0"/>
        <w:spacing w:line="240" w:lineRule="auto"/>
        <w:ind w:firstLine="0"/>
        <w:jc w:val="left"/>
      </w:pPr>
      <w:r>
        <w:rPr>
          <w:rtl/>
        </w:rPr>
        <w:br w:type="page"/>
      </w:r>
    </w:p>
    <w:p w14:paraId="472CE654" w14:textId="77777777" w:rsidR="00D37550" w:rsidRPr="008713A4" w:rsidRDefault="00D37550" w:rsidP="00DE5B80">
      <w:pPr>
        <w:ind w:firstLine="0"/>
        <w:rPr>
          <w:rtl/>
        </w:rPr>
      </w:pPr>
    </w:p>
    <w:p w14:paraId="7493866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A98F2DD" w14:textId="77777777" w:rsidR="00E64116" w:rsidRPr="008713A4" w:rsidRDefault="00524EA9" w:rsidP="00D40A29">
      <w:pPr>
        <w:ind w:firstLine="0"/>
      </w:pPr>
      <w:r>
        <w:rPr>
          <w:rFonts w:hint="cs"/>
          <w:rtl/>
        </w:rPr>
        <w:t>עידו בן יצחק</w:t>
      </w:r>
    </w:p>
    <w:p w14:paraId="38A9FE73" w14:textId="77777777" w:rsidR="00E64116" w:rsidRPr="008713A4" w:rsidRDefault="00E64116" w:rsidP="00DE5B80">
      <w:pPr>
        <w:ind w:firstLine="0"/>
        <w:rPr>
          <w:rtl/>
        </w:rPr>
      </w:pPr>
    </w:p>
    <w:p w14:paraId="6C934669" w14:textId="0872D07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90112AB" w14:textId="77777777" w:rsidR="00E64116" w:rsidRPr="008713A4" w:rsidRDefault="00295F62" w:rsidP="00D40A29">
      <w:pPr>
        <w:ind w:firstLine="0"/>
        <w:rPr>
          <w:u w:val="single"/>
        </w:rPr>
      </w:pPr>
      <w:r>
        <w:rPr>
          <w:rtl/>
        </w:rPr>
        <w:t>לאה גופר</w:t>
      </w:r>
    </w:p>
    <w:p w14:paraId="693612F2" w14:textId="77777777" w:rsidR="00E64116" w:rsidRPr="008713A4" w:rsidRDefault="00E64116" w:rsidP="00DE5B80">
      <w:pPr>
        <w:ind w:firstLine="0"/>
        <w:rPr>
          <w:rtl/>
        </w:rPr>
      </w:pPr>
    </w:p>
    <w:p w14:paraId="5A81AC2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BB70128" w14:textId="77777777" w:rsidR="00E64116" w:rsidRDefault="00524EA9" w:rsidP="008320F6">
      <w:pPr>
        <w:ind w:firstLine="0"/>
        <w:rPr>
          <w:rtl/>
        </w:rPr>
      </w:pPr>
      <w:r>
        <w:rPr>
          <w:rFonts w:hint="cs"/>
          <w:rtl/>
        </w:rPr>
        <w:t>רינת בן מוחה, חבר תרגומים</w:t>
      </w:r>
    </w:p>
    <w:p w14:paraId="76B427F5" w14:textId="77777777" w:rsidR="00524EA9" w:rsidRDefault="00524EA9" w:rsidP="008320F6">
      <w:pPr>
        <w:ind w:firstLine="0"/>
        <w:rPr>
          <w:rtl/>
        </w:rPr>
      </w:pPr>
    </w:p>
    <w:p w14:paraId="727BE093" w14:textId="77777777" w:rsidR="005F29A1" w:rsidRDefault="005F29A1" w:rsidP="008320F6">
      <w:pPr>
        <w:ind w:firstLine="0"/>
        <w:rPr>
          <w:rtl/>
        </w:rPr>
      </w:pPr>
    </w:p>
    <w:p w14:paraId="1E03DFAB" w14:textId="77777777" w:rsidR="005F29A1" w:rsidRDefault="005F29A1" w:rsidP="008320F6">
      <w:pPr>
        <w:ind w:firstLine="0"/>
        <w:rPr>
          <w:rtl/>
        </w:rPr>
      </w:pPr>
    </w:p>
    <w:p w14:paraId="757C63D9" w14:textId="77777777" w:rsidR="005F29A1" w:rsidRDefault="005F29A1" w:rsidP="008320F6">
      <w:pPr>
        <w:ind w:firstLine="0"/>
        <w:rPr>
          <w:rtl/>
        </w:rPr>
      </w:pPr>
    </w:p>
    <w:p w14:paraId="2A057A66" w14:textId="77777777" w:rsidR="005F29A1" w:rsidRDefault="005F29A1" w:rsidP="008320F6">
      <w:pPr>
        <w:ind w:firstLine="0"/>
        <w:rPr>
          <w:rtl/>
        </w:rPr>
      </w:pPr>
    </w:p>
    <w:p w14:paraId="2EF7FC34" w14:textId="77777777" w:rsidR="005F29A1" w:rsidRDefault="005F29A1" w:rsidP="008320F6">
      <w:pPr>
        <w:ind w:firstLine="0"/>
        <w:rPr>
          <w:rtl/>
        </w:rPr>
      </w:pPr>
    </w:p>
    <w:p w14:paraId="7A1ABA9D" w14:textId="77777777" w:rsidR="005F29A1" w:rsidRDefault="005F29A1" w:rsidP="008320F6">
      <w:pPr>
        <w:ind w:firstLine="0"/>
        <w:rPr>
          <w:rtl/>
        </w:rPr>
      </w:pPr>
    </w:p>
    <w:p w14:paraId="42711964" w14:textId="77777777" w:rsidR="005F29A1" w:rsidRDefault="005F29A1" w:rsidP="008320F6">
      <w:pPr>
        <w:ind w:firstLine="0"/>
        <w:rPr>
          <w:rtl/>
        </w:rPr>
      </w:pPr>
    </w:p>
    <w:p w14:paraId="686094D7" w14:textId="77777777" w:rsidR="005F29A1" w:rsidRDefault="005F29A1" w:rsidP="008320F6">
      <w:pPr>
        <w:ind w:firstLine="0"/>
        <w:rPr>
          <w:rtl/>
        </w:rPr>
      </w:pPr>
    </w:p>
    <w:p w14:paraId="5CE00087" w14:textId="77777777" w:rsidR="005F29A1" w:rsidRDefault="005F29A1" w:rsidP="008320F6">
      <w:pPr>
        <w:ind w:firstLine="0"/>
        <w:rPr>
          <w:rtl/>
        </w:rPr>
      </w:pPr>
    </w:p>
    <w:p w14:paraId="2B896E16" w14:textId="77777777" w:rsidR="005F29A1" w:rsidRDefault="005F29A1" w:rsidP="008320F6">
      <w:pPr>
        <w:ind w:firstLine="0"/>
        <w:rPr>
          <w:rtl/>
        </w:rPr>
      </w:pPr>
    </w:p>
    <w:p w14:paraId="0866FCF1" w14:textId="77777777" w:rsidR="005F29A1" w:rsidRDefault="005F29A1" w:rsidP="008320F6">
      <w:pPr>
        <w:ind w:firstLine="0"/>
        <w:rPr>
          <w:rtl/>
        </w:rPr>
      </w:pPr>
    </w:p>
    <w:p w14:paraId="5D61C21D" w14:textId="77777777" w:rsidR="005F29A1" w:rsidRDefault="005F29A1" w:rsidP="008320F6">
      <w:pPr>
        <w:ind w:firstLine="0"/>
        <w:rPr>
          <w:rtl/>
        </w:rPr>
      </w:pPr>
    </w:p>
    <w:p w14:paraId="786DC654" w14:textId="72024D70" w:rsidR="00524EA9" w:rsidRPr="008713A4" w:rsidRDefault="00524EA9" w:rsidP="008320F6">
      <w:pPr>
        <w:ind w:firstLine="0"/>
        <w:rPr>
          <w:rtl/>
        </w:rPr>
      </w:pPr>
      <w:r w:rsidRPr="00524EA9">
        <w:rPr>
          <w:rtl/>
        </w:rPr>
        <w:t>רשימת הנוכחים על תואריהם מבוססת על המידע שהוזן במערכת המוזמנים הממוחשבת. ייתכנו אי -דיוקים והשמטות</w:t>
      </w:r>
    </w:p>
    <w:p w14:paraId="265E8D1D" w14:textId="77777777" w:rsidR="007872B4" w:rsidRDefault="00E64116" w:rsidP="00AB3F3A">
      <w:pPr>
        <w:ind w:firstLine="0"/>
      </w:pPr>
      <w:r w:rsidRPr="008713A4">
        <w:rPr>
          <w:rtl/>
        </w:rPr>
        <w:br w:type="page"/>
      </w:r>
    </w:p>
    <w:p w14:paraId="14584A1C" w14:textId="77D66412" w:rsidR="00524EA9" w:rsidRPr="00524EA9" w:rsidRDefault="00524EA9" w:rsidP="00524EA9">
      <w:pPr>
        <w:pStyle w:val="a6"/>
        <w:keepNext/>
        <w:rPr>
          <w:b w:val="0"/>
          <w:bCs w:val="0"/>
        </w:rPr>
      </w:pPr>
      <w:bookmarkStart w:id="1" w:name="ET_subject_639036_3"/>
      <w:r w:rsidRPr="00524EA9">
        <w:rPr>
          <w:rStyle w:val="TagStyle"/>
          <w:b/>
          <w:bCs w:val="0"/>
          <w:rtl/>
        </w:rPr>
        <w:lastRenderedPageBreak/>
        <w:t xml:space="preserve">&lt;&lt; נושא &gt;&gt; </w:t>
      </w:r>
      <w:r w:rsidRPr="00524EA9">
        <w:rPr>
          <w:b w:val="0"/>
          <w:bCs w:val="0"/>
          <w:rtl/>
        </w:rPr>
        <w:t>הצעת חוק לתיקון פקודת המשטרה (מס' 40) (מערכות צילום מיוחדות), התשפ"ג-2023,</w:t>
      </w:r>
      <w:r w:rsidR="0013362E">
        <w:rPr>
          <w:b w:val="0"/>
          <w:bCs w:val="0"/>
          <w:rtl/>
        </w:rPr>
        <w:t xml:space="preserve"> </w:t>
      </w:r>
      <w:r w:rsidRPr="00524EA9">
        <w:rPr>
          <w:b w:val="0"/>
          <w:bCs w:val="0"/>
          <w:rtl/>
        </w:rPr>
        <w:t>מ/1600</w:t>
      </w:r>
      <w:r w:rsidRPr="00524EA9">
        <w:rPr>
          <w:rStyle w:val="TagStyle"/>
          <w:b/>
          <w:bCs w:val="0"/>
          <w:rtl/>
        </w:rPr>
        <w:t xml:space="preserve"> &lt;&lt; נושא &gt;&gt;</w:t>
      </w:r>
      <w:r w:rsidR="0013362E">
        <w:rPr>
          <w:b w:val="0"/>
          <w:bCs w:val="0"/>
          <w:rtl/>
        </w:rPr>
        <w:t xml:space="preserve"> </w:t>
      </w:r>
      <w:r w:rsidRPr="00524EA9">
        <w:rPr>
          <w:b w:val="0"/>
          <w:bCs w:val="0"/>
          <w:rtl/>
        </w:rPr>
        <w:t xml:space="preserve"> </w:t>
      </w:r>
      <w:bookmarkEnd w:id="1"/>
    </w:p>
    <w:p w14:paraId="1A1FCCF8" w14:textId="77777777" w:rsidR="00524EA9" w:rsidRDefault="00524EA9" w:rsidP="00524EA9">
      <w:pPr>
        <w:pStyle w:val="KeepWithNext"/>
        <w:rPr>
          <w:b/>
          <w:rtl/>
        </w:rPr>
      </w:pPr>
    </w:p>
    <w:p w14:paraId="50D25DCC" w14:textId="77777777" w:rsidR="009E137B" w:rsidRPr="009E137B" w:rsidRDefault="009E137B" w:rsidP="009E137B">
      <w:pPr>
        <w:rPr>
          <w:rtl/>
        </w:rPr>
      </w:pPr>
    </w:p>
    <w:p w14:paraId="6CC2103D" w14:textId="3F9F76B4" w:rsidR="00524EA9" w:rsidRDefault="00524EA9" w:rsidP="00524EA9">
      <w:pPr>
        <w:pStyle w:val="af6"/>
        <w:keepNext/>
        <w:rPr>
          <w:rtl/>
        </w:rPr>
      </w:pPr>
      <w:bookmarkStart w:id="2" w:name="_ETM_Q1_23848"/>
      <w:bookmarkStart w:id="3" w:name="_ETM_Q1_23879"/>
      <w:bookmarkStart w:id="4" w:name="_ETM_Q1_24542"/>
      <w:bookmarkStart w:id="5" w:name="_ETM_Q1_24573"/>
      <w:bookmarkStart w:id="6" w:name="ET_yor_6358_5"/>
      <w:bookmarkEnd w:id="2"/>
      <w:bookmarkEnd w:id="3"/>
      <w:bookmarkEnd w:id="4"/>
      <w:bookmarkEnd w:id="5"/>
      <w:r w:rsidRPr="00524EA9">
        <w:rPr>
          <w:rStyle w:val="TagStyle"/>
          <w:rtl/>
        </w:rPr>
        <w:t xml:space="preserve"> &lt;&lt; </w:t>
      </w:r>
      <w:proofErr w:type="spellStart"/>
      <w:r w:rsidRPr="00524EA9">
        <w:rPr>
          <w:rStyle w:val="TagStyle"/>
          <w:rtl/>
        </w:rPr>
        <w:t>יור</w:t>
      </w:r>
      <w:proofErr w:type="spellEnd"/>
      <w:r w:rsidRPr="00524EA9">
        <w:rPr>
          <w:rStyle w:val="TagStyle"/>
          <w:rtl/>
        </w:rPr>
        <w:t xml:space="preserve"> &gt;&gt; </w:t>
      </w:r>
      <w:r>
        <w:rPr>
          <w:rtl/>
        </w:rPr>
        <w:t>היו"ר צביקה פוגל:</w:t>
      </w:r>
      <w:r w:rsidRPr="00524EA9">
        <w:rPr>
          <w:rStyle w:val="TagStyle"/>
          <w:rtl/>
        </w:rPr>
        <w:t xml:space="preserve"> &lt;&lt; </w:t>
      </w:r>
      <w:proofErr w:type="spellStart"/>
      <w:r w:rsidRPr="00524EA9">
        <w:rPr>
          <w:rStyle w:val="TagStyle"/>
          <w:rtl/>
        </w:rPr>
        <w:t>יור</w:t>
      </w:r>
      <w:proofErr w:type="spellEnd"/>
      <w:r w:rsidRPr="00524EA9">
        <w:rPr>
          <w:rStyle w:val="TagStyle"/>
          <w:rtl/>
        </w:rPr>
        <w:t xml:space="preserve"> &gt;&gt;</w:t>
      </w:r>
      <w:r w:rsidR="0013362E">
        <w:rPr>
          <w:rtl/>
        </w:rPr>
        <w:t xml:space="preserve"> </w:t>
      </w:r>
      <w:r>
        <w:rPr>
          <w:rtl/>
        </w:rPr>
        <w:t xml:space="preserve"> </w:t>
      </w:r>
      <w:bookmarkEnd w:id="6"/>
    </w:p>
    <w:p w14:paraId="6BF5D26B" w14:textId="77777777" w:rsidR="00524EA9" w:rsidRDefault="00524EA9" w:rsidP="00524EA9">
      <w:pPr>
        <w:pStyle w:val="KeepWithNext"/>
        <w:rPr>
          <w:rtl/>
          <w:lang w:eastAsia="he-IL"/>
        </w:rPr>
      </w:pPr>
    </w:p>
    <w:p w14:paraId="7B7830C9" w14:textId="4558DA34" w:rsidR="00A470AB" w:rsidRDefault="00524EA9" w:rsidP="00524EA9">
      <w:pPr>
        <w:rPr>
          <w:rtl/>
          <w:lang w:eastAsia="he-IL"/>
        </w:rPr>
      </w:pPr>
      <w:bookmarkStart w:id="7" w:name="_ETM_Q1_7117"/>
      <w:bookmarkStart w:id="8" w:name="_ETM_Q1_7159"/>
      <w:bookmarkEnd w:id="7"/>
      <w:bookmarkEnd w:id="8"/>
      <w:r>
        <w:rPr>
          <w:rFonts w:hint="cs"/>
          <w:rtl/>
          <w:lang w:eastAsia="he-IL"/>
        </w:rPr>
        <w:t xml:space="preserve">שלום, צוהריים טובים לכולם, מקווה </w:t>
      </w:r>
      <w:bookmarkStart w:id="9" w:name="_ETM_Q1_15883"/>
      <w:bookmarkEnd w:id="9"/>
      <w:r>
        <w:rPr>
          <w:rFonts w:hint="cs"/>
          <w:rtl/>
          <w:lang w:eastAsia="he-IL"/>
        </w:rPr>
        <w:t xml:space="preserve">שאתם רגועים יותר מהדיון שהיה לי בבוקר. </w:t>
      </w:r>
      <w:bookmarkStart w:id="10" w:name="_ETM_Q1_27042"/>
      <w:bookmarkEnd w:id="10"/>
      <w:r>
        <w:rPr>
          <w:rFonts w:hint="cs"/>
          <w:rtl/>
          <w:lang w:eastAsia="he-IL"/>
        </w:rPr>
        <w:t>תודה רבה לכל מי שעשה את הדרך עד לכאן כד</w:t>
      </w:r>
      <w:bookmarkStart w:id="11" w:name="_ETM_Q1_61341"/>
      <w:bookmarkEnd w:id="11"/>
      <w:r>
        <w:rPr>
          <w:rFonts w:hint="cs"/>
          <w:rtl/>
          <w:lang w:eastAsia="he-IL"/>
        </w:rPr>
        <w:t>י לעזור לנו לחוקק עוד חוק מאוד חשוב במדינת ישראל.</w:t>
      </w:r>
      <w:bookmarkStart w:id="12" w:name="_ETM_Q1_64739"/>
      <w:bookmarkEnd w:id="12"/>
      <w:r>
        <w:rPr>
          <w:rFonts w:hint="cs"/>
          <w:rtl/>
          <w:lang w:eastAsia="he-IL"/>
        </w:rPr>
        <w:t xml:space="preserve"> במהלך השבועיים שחלפו,</w:t>
      </w:r>
      <w:r w:rsidR="00A470AB">
        <w:rPr>
          <w:rFonts w:hint="cs"/>
          <w:rtl/>
          <w:lang w:eastAsia="he-IL"/>
        </w:rPr>
        <w:t xml:space="preserve"> </w:t>
      </w:r>
      <w:r>
        <w:rPr>
          <w:rFonts w:hint="cs"/>
          <w:rtl/>
          <w:lang w:eastAsia="he-IL"/>
        </w:rPr>
        <w:t xml:space="preserve">מאז שדנו בו בפעם האחרונה, </w:t>
      </w:r>
      <w:bookmarkStart w:id="13" w:name="_ETM_Q1_71429"/>
      <w:bookmarkEnd w:id="13"/>
      <w:r>
        <w:rPr>
          <w:rFonts w:hint="cs"/>
          <w:rtl/>
          <w:lang w:eastAsia="he-IL"/>
        </w:rPr>
        <w:t>קצת יותר משבועיים אפילו, כמו שאתם יודעים אני נהניתי מאוד</w:t>
      </w:r>
      <w:bookmarkStart w:id="14" w:name="_ETM_Q1_75244"/>
      <w:bookmarkEnd w:id="14"/>
      <w:r>
        <w:rPr>
          <w:rFonts w:hint="cs"/>
          <w:rtl/>
          <w:lang w:eastAsia="he-IL"/>
        </w:rPr>
        <w:t xml:space="preserve"> באוסטרליה, הלכתי לפגוש את הנכדה החדשה שלי</w:t>
      </w:r>
      <w:bookmarkStart w:id="15" w:name="_ETM_Q1_113530"/>
      <w:bookmarkEnd w:id="15"/>
      <w:r>
        <w:rPr>
          <w:rFonts w:hint="cs"/>
          <w:rtl/>
          <w:lang w:eastAsia="he-IL"/>
        </w:rPr>
        <w:t xml:space="preserve">. </w:t>
      </w:r>
    </w:p>
    <w:p w14:paraId="5B0AE7C4" w14:textId="77777777" w:rsidR="00A470AB" w:rsidRDefault="00A470AB" w:rsidP="00524EA9">
      <w:pPr>
        <w:rPr>
          <w:rtl/>
          <w:lang w:eastAsia="he-IL"/>
        </w:rPr>
      </w:pPr>
      <w:bookmarkStart w:id="16" w:name="_ETM_Q1_88038"/>
      <w:bookmarkEnd w:id="16"/>
    </w:p>
    <w:p w14:paraId="5A72483D" w14:textId="77777777" w:rsidR="00A470AB" w:rsidRDefault="00A470AB" w:rsidP="00524EA9">
      <w:pPr>
        <w:rPr>
          <w:rtl/>
          <w:lang w:eastAsia="he-IL"/>
        </w:rPr>
      </w:pPr>
      <w:bookmarkStart w:id="17" w:name="_ETM_Q1_88373"/>
      <w:bookmarkStart w:id="18" w:name="_ETM_Q1_88437"/>
      <w:bookmarkStart w:id="19" w:name="_ETM_Q1_88527"/>
      <w:bookmarkEnd w:id="17"/>
      <w:bookmarkEnd w:id="18"/>
      <w:bookmarkEnd w:id="19"/>
      <w:r>
        <w:rPr>
          <w:rFonts w:hint="cs"/>
          <w:rtl/>
          <w:lang w:eastAsia="he-IL"/>
        </w:rPr>
        <w:t>היה</w:t>
      </w:r>
      <w:bookmarkStart w:id="20" w:name="_ETM_Q1_80007"/>
      <w:bookmarkEnd w:id="20"/>
      <w:r>
        <w:rPr>
          <w:rFonts w:hint="cs"/>
          <w:rtl/>
          <w:lang w:eastAsia="he-IL"/>
        </w:rPr>
        <w:t xml:space="preserve"> לי זמן לעבור על החוק ולקרוא אותו היטב, </w:t>
      </w:r>
      <w:r w:rsidR="00524EA9">
        <w:rPr>
          <w:rFonts w:hint="cs"/>
          <w:rtl/>
          <w:lang w:eastAsia="he-IL"/>
        </w:rPr>
        <w:t>לקחת קצת מניסיוני מן העבר, כמו שדיברנו על</w:t>
      </w:r>
      <w:bookmarkStart w:id="21" w:name="_ETM_Q1_111128"/>
      <w:bookmarkEnd w:id="21"/>
      <w:r w:rsidR="00524EA9">
        <w:rPr>
          <w:rFonts w:hint="cs"/>
          <w:rtl/>
          <w:lang w:eastAsia="he-IL"/>
        </w:rPr>
        <w:t xml:space="preserve"> זה גם בפעם הקודמת. קיימנו גם דיון מוקדם השבוע אצלי</w:t>
      </w:r>
      <w:bookmarkStart w:id="22" w:name="_ETM_Q1_115670"/>
      <w:bookmarkEnd w:id="22"/>
      <w:r w:rsidR="00524EA9">
        <w:rPr>
          <w:rFonts w:hint="cs"/>
          <w:rtl/>
          <w:lang w:eastAsia="he-IL"/>
        </w:rPr>
        <w:t xml:space="preserve"> במשרדי לקראת הדיון הזה. לי אין שום ספק, גם</w:t>
      </w:r>
      <w:bookmarkStart w:id="23" w:name="_ETM_Q1_119415"/>
      <w:bookmarkEnd w:id="23"/>
      <w:r w:rsidR="00524EA9">
        <w:rPr>
          <w:rFonts w:hint="cs"/>
          <w:rtl/>
          <w:lang w:eastAsia="he-IL"/>
        </w:rPr>
        <w:t xml:space="preserve"> אמרתי את זה בפעם הקודמת ואני אחזור על זה פעם נ</w:t>
      </w:r>
      <w:bookmarkStart w:id="24" w:name="_ETM_Q1_122980"/>
      <w:bookmarkEnd w:id="24"/>
      <w:r w:rsidR="00524EA9">
        <w:rPr>
          <w:rFonts w:hint="cs"/>
          <w:rtl/>
          <w:lang w:eastAsia="he-IL"/>
        </w:rPr>
        <w:t>וספת פה, שלחוק הזה יש משמעות רבה במניעת פשעים,</w:t>
      </w:r>
      <w:r>
        <w:rPr>
          <w:rFonts w:hint="cs"/>
          <w:rtl/>
          <w:lang w:eastAsia="he-IL"/>
        </w:rPr>
        <w:t xml:space="preserve"> </w:t>
      </w:r>
      <w:bookmarkStart w:id="25" w:name="_ETM_Q1_132653"/>
      <w:bookmarkEnd w:id="25"/>
      <w:r w:rsidR="00524EA9">
        <w:rPr>
          <w:rFonts w:hint="cs"/>
          <w:rtl/>
          <w:lang w:eastAsia="he-IL"/>
        </w:rPr>
        <w:t>בהצלת</w:t>
      </w:r>
      <w:bookmarkStart w:id="26" w:name="_ETM_Q1_128120"/>
      <w:bookmarkEnd w:id="26"/>
      <w:r w:rsidR="00524EA9">
        <w:rPr>
          <w:rFonts w:hint="cs"/>
          <w:rtl/>
          <w:lang w:eastAsia="he-IL"/>
        </w:rPr>
        <w:t xml:space="preserve"> חיים, ובסופו של דבר לעיתים גם לדעת להעמיד את האנשים</w:t>
      </w:r>
      <w:bookmarkStart w:id="27" w:name="_ETM_Q1_132950"/>
      <w:bookmarkEnd w:id="27"/>
      <w:r w:rsidR="00524EA9">
        <w:rPr>
          <w:rFonts w:hint="cs"/>
          <w:rtl/>
          <w:lang w:eastAsia="he-IL"/>
        </w:rPr>
        <w:t xml:space="preserve"> הנכונים לדין. </w:t>
      </w:r>
      <w:bookmarkStart w:id="28" w:name="_ETM_Q1_138302"/>
      <w:bookmarkEnd w:id="28"/>
    </w:p>
    <w:p w14:paraId="5055E309" w14:textId="77777777" w:rsidR="00A470AB" w:rsidRDefault="00A470AB" w:rsidP="00524EA9">
      <w:pPr>
        <w:rPr>
          <w:rtl/>
          <w:lang w:eastAsia="he-IL"/>
        </w:rPr>
      </w:pPr>
    </w:p>
    <w:p w14:paraId="50964031" w14:textId="09F3A1B8" w:rsidR="00524EA9" w:rsidRDefault="00524EA9" w:rsidP="00524EA9">
      <w:pPr>
        <w:rPr>
          <w:rtl/>
          <w:lang w:eastAsia="he-IL"/>
        </w:rPr>
      </w:pPr>
      <w:bookmarkStart w:id="29" w:name="_ETM_Q1_138538"/>
      <w:bookmarkStart w:id="30" w:name="_ETM_Q1_138749"/>
      <w:bookmarkStart w:id="31" w:name="_ETM_Q1_138824"/>
      <w:bookmarkEnd w:id="29"/>
      <w:bookmarkEnd w:id="30"/>
      <w:bookmarkEnd w:id="31"/>
      <w:r>
        <w:rPr>
          <w:rFonts w:hint="cs"/>
          <w:rtl/>
          <w:lang w:eastAsia="he-IL"/>
        </w:rPr>
        <w:t>אלה דברים שאסור ש</w:t>
      </w:r>
      <w:r w:rsidR="00A470AB">
        <w:rPr>
          <w:rFonts w:hint="cs"/>
          <w:rtl/>
          <w:lang w:eastAsia="he-IL"/>
        </w:rPr>
        <w:t>י</w:t>
      </w:r>
      <w:r>
        <w:rPr>
          <w:rFonts w:hint="cs"/>
          <w:rtl/>
          <w:lang w:eastAsia="he-IL"/>
        </w:rPr>
        <w:t xml:space="preserve">יעלמו מעינינו כשאנחנו דנים </w:t>
      </w:r>
      <w:bookmarkStart w:id="32" w:name="_ETM_Q1_139437"/>
      <w:bookmarkEnd w:id="32"/>
      <w:r>
        <w:rPr>
          <w:rFonts w:hint="cs"/>
          <w:rtl/>
          <w:lang w:eastAsia="he-IL"/>
        </w:rPr>
        <w:t xml:space="preserve">בחוק הזה. אנחנו מקצים לזה המון זמן, גם היום וגם </w:t>
      </w:r>
      <w:bookmarkStart w:id="33" w:name="_ETM_Q1_142874"/>
      <w:bookmarkEnd w:id="33"/>
      <w:r>
        <w:rPr>
          <w:rFonts w:hint="cs"/>
          <w:rtl/>
          <w:lang w:eastAsia="he-IL"/>
        </w:rPr>
        <w:t xml:space="preserve">במפגשים הבאים ובמפגש הבא שיהיה, כדי לעבור על החוק הזה, </w:t>
      </w:r>
      <w:bookmarkStart w:id="34" w:name="_ETM_Q1_148014"/>
      <w:bookmarkEnd w:id="34"/>
      <w:r>
        <w:rPr>
          <w:rFonts w:hint="cs"/>
          <w:rtl/>
          <w:lang w:eastAsia="he-IL"/>
        </w:rPr>
        <w:t>לאשר סעיף אחרי סעיף, ולהגיע בסופו של דבר להצבעה שבה</w:t>
      </w:r>
      <w:bookmarkStart w:id="35" w:name="_ETM_Q1_153230"/>
      <w:bookmarkEnd w:id="35"/>
      <w:r>
        <w:rPr>
          <w:rFonts w:hint="cs"/>
          <w:rtl/>
          <w:lang w:eastAsia="he-IL"/>
        </w:rPr>
        <w:t xml:space="preserve"> נאשר את החוק, ונביא אותו לקריאה שניה ושלישית, נכון? זה </w:t>
      </w:r>
      <w:bookmarkStart w:id="36" w:name="_ETM_Q1_157993"/>
      <w:bookmarkEnd w:id="36"/>
      <w:r>
        <w:rPr>
          <w:rFonts w:hint="cs"/>
          <w:rtl/>
          <w:lang w:eastAsia="he-IL"/>
        </w:rPr>
        <w:t xml:space="preserve">מה שהוא אמור לעשות. </w:t>
      </w:r>
      <w:bookmarkStart w:id="37" w:name="_ETM_Q1_160889"/>
      <w:bookmarkEnd w:id="37"/>
    </w:p>
    <w:p w14:paraId="2F29723E" w14:textId="77777777" w:rsidR="00524EA9" w:rsidRDefault="00524EA9" w:rsidP="00524EA9">
      <w:pPr>
        <w:rPr>
          <w:rtl/>
          <w:lang w:eastAsia="he-IL"/>
        </w:rPr>
      </w:pPr>
      <w:bookmarkStart w:id="38" w:name="_ETM_Q1_160928"/>
      <w:bookmarkEnd w:id="38"/>
    </w:p>
    <w:p w14:paraId="65D429C3" w14:textId="1327BB7C" w:rsidR="00524EA9" w:rsidRDefault="00524EA9" w:rsidP="00A470AB">
      <w:pPr>
        <w:rPr>
          <w:rtl/>
          <w:lang w:eastAsia="he-IL"/>
        </w:rPr>
      </w:pPr>
      <w:bookmarkStart w:id="39" w:name="_ETM_Q1_160978"/>
      <w:bookmarkStart w:id="40" w:name="_ETM_Q1_161027"/>
      <w:bookmarkEnd w:id="39"/>
      <w:bookmarkEnd w:id="40"/>
      <w:r>
        <w:rPr>
          <w:rFonts w:hint="cs"/>
          <w:rtl/>
          <w:lang w:eastAsia="he-IL"/>
        </w:rPr>
        <w:t>בואו נהיה יעילים ונעשה את</w:t>
      </w:r>
      <w:bookmarkStart w:id="41" w:name="_ETM_Q1_163981"/>
      <w:bookmarkEnd w:id="41"/>
      <w:r>
        <w:rPr>
          <w:rFonts w:hint="cs"/>
          <w:rtl/>
          <w:lang w:eastAsia="he-IL"/>
        </w:rPr>
        <w:t xml:space="preserve"> זה כמו שצריך. אני מעריך שהיום לא נצליח לסיים את </w:t>
      </w:r>
      <w:bookmarkStart w:id="42" w:name="_ETM_Q1_170761"/>
      <w:bookmarkEnd w:id="42"/>
      <w:proofErr w:type="spellStart"/>
      <w:r>
        <w:rPr>
          <w:rFonts w:hint="cs"/>
          <w:rtl/>
          <w:lang w:eastAsia="he-IL"/>
        </w:rPr>
        <w:t>הכל</w:t>
      </w:r>
      <w:proofErr w:type="spellEnd"/>
      <w:r>
        <w:rPr>
          <w:rFonts w:hint="cs"/>
          <w:rtl/>
          <w:lang w:eastAsia="he-IL"/>
        </w:rPr>
        <w:t>, אבל נקיים לזה עוד פגישה אחת כדי לסיים את</w:t>
      </w:r>
      <w:bookmarkStart w:id="43" w:name="_ETM_Q1_173819"/>
      <w:bookmarkEnd w:id="43"/>
      <w:r>
        <w:rPr>
          <w:rFonts w:hint="cs"/>
          <w:rtl/>
          <w:lang w:eastAsia="he-IL"/>
        </w:rPr>
        <w:t xml:space="preserve"> זה. הזמן העומד לרשותנו הוא עד השעה 15:45 </w:t>
      </w:r>
      <w:bookmarkStart w:id="44" w:name="_ETM_Q1_174823"/>
      <w:bookmarkEnd w:id="44"/>
      <w:r>
        <w:rPr>
          <w:rFonts w:hint="cs"/>
          <w:rtl/>
          <w:lang w:eastAsia="he-IL"/>
        </w:rPr>
        <w:t>כי ב-1</w:t>
      </w:r>
      <w:bookmarkStart w:id="45" w:name="_ETM_Q1_177159"/>
      <w:bookmarkEnd w:id="45"/>
      <w:r>
        <w:rPr>
          <w:rFonts w:hint="cs"/>
          <w:rtl/>
          <w:lang w:eastAsia="he-IL"/>
        </w:rPr>
        <w:t>6:00 מתחילה מליאה, אני גם צריך לנאום שם להוקרה על</w:t>
      </w:r>
      <w:bookmarkStart w:id="46" w:name="_ETM_Q1_183524"/>
      <w:bookmarkEnd w:id="46"/>
      <w:r>
        <w:rPr>
          <w:rFonts w:hint="cs"/>
          <w:rtl/>
          <w:lang w:eastAsia="he-IL"/>
        </w:rPr>
        <w:t xml:space="preserve"> המתנדבים במדינת ישראל, אני גם צריך להתכונן לזה. אז </w:t>
      </w:r>
      <w:bookmarkStart w:id="47" w:name="_ETM_Q1_183800"/>
      <w:bookmarkEnd w:id="47"/>
      <w:r>
        <w:rPr>
          <w:rFonts w:hint="cs"/>
          <w:rtl/>
          <w:lang w:eastAsia="he-IL"/>
        </w:rPr>
        <w:t xml:space="preserve">עד </w:t>
      </w:r>
      <w:bookmarkStart w:id="48" w:name="_ETM_Q1_184253"/>
      <w:bookmarkEnd w:id="48"/>
      <w:r>
        <w:rPr>
          <w:rFonts w:hint="cs"/>
          <w:rtl/>
          <w:lang w:eastAsia="he-IL"/>
        </w:rPr>
        <w:t xml:space="preserve">15:45 הזמן כולו שלנו. עידו אתה מוביל את זה, </w:t>
      </w:r>
      <w:bookmarkStart w:id="49" w:name="_ETM_Q1_189489"/>
      <w:bookmarkEnd w:id="49"/>
      <w:r>
        <w:rPr>
          <w:rFonts w:hint="cs"/>
          <w:rtl/>
          <w:lang w:eastAsia="he-IL"/>
        </w:rPr>
        <w:t xml:space="preserve">בבקשה. </w:t>
      </w:r>
      <w:bookmarkStart w:id="50" w:name="_ETM_Q1_190547"/>
      <w:bookmarkStart w:id="51" w:name="_ETM_Q1_190572"/>
      <w:bookmarkEnd w:id="50"/>
      <w:bookmarkEnd w:id="51"/>
    </w:p>
    <w:p w14:paraId="1753156E" w14:textId="77777777" w:rsidR="00524EA9" w:rsidRDefault="00524EA9" w:rsidP="00524EA9">
      <w:pPr>
        <w:rPr>
          <w:rtl/>
          <w:lang w:eastAsia="he-IL"/>
        </w:rPr>
      </w:pPr>
      <w:bookmarkStart w:id="52" w:name="_ETM_Q1_190996"/>
      <w:bookmarkStart w:id="53" w:name="_ETM_Q1_191027"/>
      <w:bookmarkEnd w:id="52"/>
      <w:bookmarkEnd w:id="53"/>
    </w:p>
    <w:p w14:paraId="6969CC8A" w14:textId="170C1A52" w:rsidR="00CF4756" w:rsidRDefault="00CF4756" w:rsidP="00CF4756">
      <w:pPr>
        <w:pStyle w:val="a4"/>
        <w:keepNext/>
        <w:rPr>
          <w:rtl/>
        </w:rPr>
      </w:pPr>
      <w:bookmarkStart w:id="54" w:name="ET_speaker_עידו_בן_יצחק_6"/>
      <w:r w:rsidRPr="00CF4756">
        <w:rPr>
          <w:rStyle w:val="TagStyle"/>
          <w:rtl/>
        </w:rPr>
        <w:t xml:space="preserve"> &lt;&lt; דובר &gt;&gt; </w:t>
      </w:r>
      <w:r>
        <w:rPr>
          <w:rtl/>
        </w:rPr>
        <w:t>עידו בן יצחק:</w:t>
      </w:r>
      <w:r w:rsidRPr="00CF4756">
        <w:rPr>
          <w:rStyle w:val="TagStyle"/>
          <w:rtl/>
        </w:rPr>
        <w:t xml:space="preserve"> &lt;&lt; דובר &gt;&gt;</w:t>
      </w:r>
      <w:r w:rsidR="0013362E">
        <w:rPr>
          <w:rtl/>
        </w:rPr>
        <w:t xml:space="preserve"> </w:t>
      </w:r>
      <w:r>
        <w:rPr>
          <w:rtl/>
        </w:rPr>
        <w:t xml:space="preserve"> </w:t>
      </w:r>
      <w:bookmarkEnd w:id="54"/>
    </w:p>
    <w:p w14:paraId="1AD8B116" w14:textId="77777777" w:rsidR="00CF4756" w:rsidRDefault="00CF4756" w:rsidP="00CF4756">
      <w:pPr>
        <w:pStyle w:val="KeepWithNext"/>
        <w:rPr>
          <w:rtl/>
          <w:lang w:eastAsia="he-IL"/>
        </w:rPr>
      </w:pPr>
    </w:p>
    <w:p w14:paraId="060E6280" w14:textId="77777777" w:rsidR="00524EA9" w:rsidRDefault="00CF4756" w:rsidP="00524EA9">
      <w:pPr>
        <w:rPr>
          <w:rtl/>
          <w:lang w:eastAsia="he-IL"/>
        </w:rPr>
      </w:pPr>
      <w:bookmarkStart w:id="55" w:name="_ETM_Q1_186585"/>
      <w:bookmarkStart w:id="56" w:name="_ETM_Q1_27081"/>
      <w:bookmarkEnd w:id="55"/>
      <w:bookmarkEnd w:id="56"/>
      <w:r>
        <w:rPr>
          <w:rFonts w:hint="cs"/>
          <w:rtl/>
          <w:lang w:eastAsia="he-IL"/>
        </w:rPr>
        <w:t xml:space="preserve">אנחנו נקרא סעיף ונראה אם יש הערות והתייחסויות. </w:t>
      </w:r>
    </w:p>
    <w:p w14:paraId="70E5833E" w14:textId="77777777" w:rsidR="00CF4756" w:rsidRDefault="00CF4756" w:rsidP="00524EA9">
      <w:pPr>
        <w:rPr>
          <w:rtl/>
          <w:lang w:eastAsia="he-IL"/>
        </w:rPr>
      </w:pPr>
      <w:bookmarkStart w:id="57" w:name="_ETM_Q1_200027"/>
      <w:bookmarkStart w:id="58" w:name="_ETM_Q1_200053"/>
      <w:bookmarkStart w:id="59" w:name="_ETM_Q1_213786"/>
      <w:bookmarkStart w:id="60" w:name="_ETM_Q1_219096"/>
      <w:bookmarkEnd w:id="57"/>
      <w:bookmarkEnd w:id="58"/>
      <w:bookmarkEnd w:id="59"/>
      <w:bookmarkEnd w:id="60"/>
    </w:p>
    <w:p w14:paraId="2FE8CAF3" w14:textId="16CD10FB" w:rsidR="00CF4756" w:rsidRDefault="00CF4756" w:rsidP="00CF4756">
      <w:pPr>
        <w:pStyle w:val="af9"/>
        <w:keepNext/>
        <w:rPr>
          <w:rtl/>
          <w:lang w:eastAsia="he-IL"/>
        </w:rPr>
      </w:pPr>
      <w:bookmarkStart w:id="61" w:name="ET_guest_אבנר_פינצוק_7"/>
      <w:r w:rsidRPr="00CF4756">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CF4756">
        <w:rPr>
          <w:rStyle w:val="TagStyle"/>
          <w:rtl/>
        </w:rPr>
        <w:t xml:space="preserve"> &lt;&lt; אורח &gt;&gt;</w:t>
      </w:r>
      <w:r w:rsidR="0013362E">
        <w:rPr>
          <w:rtl/>
          <w:lang w:eastAsia="he-IL"/>
        </w:rPr>
        <w:t xml:space="preserve"> </w:t>
      </w:r>
      <w:r>
        <w:rPr>
          <w:rtl/>
          <w:lang w:eastAsia="he-IL"/>
        </w:rPr>
        <w:t xml:space="preserve"> </w:t>
      </w:r>
      <w:bookmarkEnd w:id="61"/>
    </w:p>
    <w:p w14:paraId="10BE95A3" w14:textId="77777777" w:rsidR="00CF4756" w:rsidRDefault="00CF4756" w:rsidP="00CF4756">
      <w:pPr>
        <w:pStyle w:val="KeepWithNext"/>
        <w:rPr>
          <w:rtl/>
          <w:lang w:eastAsia="he-IL"/>
        </w:rPr>
      </w:pPr>
    </w:p>
    <w:p w14:paraId="2A3426F5" w14:textId="77777777" w:rsidR="00A470AB" w:rsidRDefault="00CF4756" w:rsidP="00524EA9">
      <w:pPr>
        <w:rPr>
          <w:rtl/>
          <w:lang w:eastAsia="he-IL"/>
        </w:rPr>
      </w:pPr>
      <w:bookmarkStart w:id="62" w:name="_ETM_Q1_219310"/>
      <w:bookmarkStart w:id="63" w:name="_ETM_Q1_219335"/>
      <w:bookmarkStart w:id="64" w:name="_ETM_Q1_213810"/>
      <w:bookmarkEnd w:id="62"/>
      <w:bookmarkEnd w:id="63"/>
      <w:bookmarkEnd w:id="64"/>
      <w:r>
        <w:rPr>
          <w:rFonts w:hint="cs"/>
          <w:rtl/>
          <w:lang w:eastAsia="he-IL"/>
        </w:rPr>
        <w:t>אתה</w:t>
      </w:r>
      <w:bookmarkStart w:id="65" w:name="_ETM_Q1_202839"/>
      <w:bookmarkEnd w:id="65"/>
      <w:r>
        <w:rPr>
          <w:rFonts w:hint="cs"/>
          <w:rtl/>
          <w:lang w:eastAsia="he-IL"/>
        </w:rPr>
        <w:t xml:space="preserve"> הערת הערה כללית לגבי המיקום הפיזי של החקיקה לפקודת המשטרה</w:t>
      </w:r>
      <w:r w:rsidR="00A470AB">
        <w:rPr>
          <w:rFonts w:hint="cs"/>
          <w:rtl/>
          <w:lang w:eastAsia="he-IL"/>
        </w:rPr>
        <w:t>?</w:t>
      </w:r>
      <w:bookmarkStart w:id="66" w:name="_ETM_Q1_212401"/>
      <w:bookmarkEnd w:id="66"/>
    </w:p>
    <w:p w14:paraId="31B14EAC" w14:textId="77777777" w:rsidR="00A470AB" w:rsidRDefault="00A470AB" w:rsidP="00A470AB">
      <w:pPr>
        <w:rPr>
          <w:rtl/>
          <w:lang w:eastAsia="he-IL"/>
        </w:rPr>
      </w:pPr>
      <w:bookmarkStart w:id="67" w:name="_ETM_Q1_212554"/>
      <w:bookmarkStart w:id="68" w:name="_ETM_Q1_224114"/>
      <w:bookmarkEnd w:id="67"/>
      <w:bookmarkEnd w:id="68"/>
    </w:p>
    <w:p w14:paraId="4EA8371A" w14:textId="320D2ED3" w:rsidR="00A470AB" w:rsidRDefault="00A470AB" w:rsidP="00A470AB">
      <w:pPr>
        <w:pStyle w:val="a4"/>
        <w:keepNext/>
        <w:rPr>
          <w:rtl/>
        </w:rPr>
      </w:pPr>
      <w:bookmarkStart w:id="69" w:name="ET_speaker_עידו_בן_יצחק_482"/>
      <w:r w:rsidRPr="00A470AB">
        <w:rPr>
          <w:rStyle w:val="TagStyle"/>
          <w:rtl/>
        </w:rPr>
        <w:t xml:space="preserve">&lt;&lt; דובר &gt;&gt; </w:t>
      </w:r>
      <w:r>
        <w:rPr>
          <w:rtl/>
        </w:rPr>
        <w:t>עידו בן יצחק:</w:t>
      </w:r>
      <w:r w:rsidRPr="00A470AB">
        <w:rPr>
          <w:rStyle w:val="TagStyle"/>
          <w:rtl/>
        </w:rPr>
        <w:t xml:space="preserve"> &lt;&lt; דובר &gt;&gt;</w:t>
      </w:r>
      <w:r w:rsidR="0013362E">
        <w:rPr>
          <w:rtl/>
        </w:rPr>
        <w:t xml:space="preserve"> </w:t>
      </w:r>
      <w:r>
        <w:rPr>
          <w:rtl/>
        </w:rPr>
        <w:t xml:space="preserve"> </w:t>
      </w:r>
      <w:bookmarkEnd w:id="69"/>
    </w:p>
    <w:p w14:paraId="4DD44F23" w14:textId="77777777" w:rsidR="00A470AB" w:rsidRPr="00A470AB" w:rsidRDefault="00A470AB" w:rsidP="00A470AB">
      <w:pPr>
        <w:rPr>
          <w:rtl/>
          <w:lang w:eastAsia="he-IL"/>
        </w:rPr>
      </w:pPr>
    </w:p>
    <w:p w14:paraId="0C29812A" w14:textId="7FB6C3A4" w:rsidR="00A470AB" w:rsidRDefault="00A470AB" w:rsidP="00A470AB">
      <w:pPr>
        <w:rPr>
          <w:rtl/>
          <w:lang w:eastAsia="he-IL"/>
        </w:rPr>
      </w:pPr>
      <w:bookmarkStart w:id="70" w:name="_ETM_Q1_222013"/>
      <w:bookmarkStart w:id="71" w:name="_ETM_Q1_222167"/>
      <w:bookmarkStart w:id="72" w:name="_ETM_Q1_225344"/>
      <w:bookmarkStart w:id="73" w:name="_ETM_Q1_225501"/>
      <w:bookmarkEnd w:id="70"/>
      <w:bookmarkEnd w:id="71"/>
      <w:bookmarkEnd w:id="72"/>
      <w:bookmarkEnd w:id="73"/>
      <w:r>
        <w:rPr>
          <w:rFonts w:hint="cs"/>
          <w:rtl/>
          <w:lang w:eastAsia="he-IL"/>
        </w:rPr>
        <w:t>כן.</w:t>
      </w:r>
    </w:p>
    <w:p w14:paraId="3DF6A25F" w14:textId="77777777" w:rsidR="00A470AB" w:rsidRDefault="00A470AB" w:rsidP="00524EA9">
      <w:pPr>
        <w:rPr>
          <w:rtl/>
          <w:lang w:eastAsia="he-IL"/>
        </w:rPr>
      </w:pPr>
      <w:bookmarkStart w:id="74" w:name="_ETM_Q1_216132"/>
      <w:bookmarkStart w:id="75" w:name="_ETM_Q1_216293"/>
      <w:bookmarkEnd w:id="74"/>
      <w:bookmarkEnd w:id="75"/>
    </w:p>
    <w:p w14:paraId="11D3B11F" w14:textId="6A97C9C6" w:rsidR="00A470AB" w:rsidRDefault="00A470AB" w:rsidP="00A470AB">
      <w:pPr>
        <w:pStyle w:val="af9"/>
        <w:keepNext/>
        <w:rPr>
          <w:rtl/>
          <w:lang w:eastAsia="he-IL"/>
        </w:rPr>
      </w:pPr>
      <w:bookmarkStart w:id="76" w:name="ET_guest_אבנר_פינצוק_483"/>
      <w:r w:rsidRPr="00A470AB">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A470AB">
        <w:rPr>
          <w:rStyle w:val="TagStyle"/>
          <w:rtl/>
        </w:rPr>
        <w:t xml:space="preserve"> &lt;&lt; אורח &gt;&gt;</w:t>
      </w:r>
      <w:r w:rsidR="0013362E">
        <w:rPr>
          <w:rtl/>
          <w:lang w:eastAsia="he-IL"/>
        </w:rPr>
        <w:t xml:space="preserve"> </w:t>
      </w:r>
      <w:r>
        <w:rPr>
          <w:rtl/>
          <w:lang w:eastAsia="he-IL"/>
        </w:rPr>
        <w:t xml:space="preserve"> </w:t>
      </w:r>
      <w:bookmarkEnd w:id="76"/>
    </w:p>
    <w:p w14:paraId="3AAFEAAF" w14:textId="77777777" w:rsidR="00A470AB" w:rsidRDefault="00A470AB" w:rsidP="00A470AB">
      <w:pPr>
        <w:pStyle w:val="KeepWithNext"/>
        <w:rPr>
          <w:rtl/>
          <w:lang w:eastAsia="he-IL"/>
        </w:rPr>
      </w:pPr>
    </w:p>
    <w:p w14:paraId="7F434859" w14:textId="77777777" w:rsidR="00A470AB" w:rsidRDefault="00CF4756" w:rsidP="00A470AB">
      <w:pPr>
        <w:rPr>
          <w:rtl/>
          <w:lang w:eastAsia="he-IL"/>
        </w:rPr>
      </w:pPr>
      <w:bookmarkStart w:id="77" w:name="_ETM_Q1_217703"/>
      <w:bookmarkStart w:id="78" w:name="_ETM_Q1_217861"/>
      <w:bookmarkStart w:id="79" w:name="_ETM_Q1_211826"/>
      <w:bookmarkEnd w:id="77"/>
      <w:bookmarkEnd w:id="78"/>
      <w:bookmarkEnd w:id="79"/>
      <w:r>
        <w:rPr>
          <w:rFonts w:hint="cs"/>
          <w:rtl/>
          <w:lang w:eastAsia="he-IL"/>
        </w:rPr>
        <w:t>כי היה לי מה להגיד</w:t>
      </w:r>
      <w:r w:rsidR="00A470AB">
        <w:rPr>
          <w:rFonts w:hint="cs"/>
          <w:rtl/>
          <w:lang w:eastAsia="he-IL"/>
        </w:rPr>
        <w:t>.</w:t>
      </w:r>
      <w:bookmarkStart w:id="80" w:name="_ETM_Q1_224348"/>
      <w:bookmarkEnd w:id="80"/>
      <w:r w:rsidR="00A470AB">
        <w:rPr>
          <w:rFonts w:hint="cs"/>
          <w:rtl/>
          <w:lang w:eastAsia="he-IL"/>
        </w:rPr>
        <w:t xml:space="preserve"> </w:t>
      </w:r>
      <w:r>
        <w:rPr>
          <w:rFonts w:hint="cs"/>
          <w:rtl/>
          <w:lang w:eastAsia="he-IL"/>
        </w:rPr>
        <w:t>זה פשוט מסוג הדברים שהוא יותר</w:t>
      </w:r>
      <w:bookmarkStart w:id="81" w:name="_ETM_Q1_223040"/>
      <w:bookmarkEnd w:id="81"/>
      <w:r>
        <w:rPr>
          <w:rFonts w:hint="cs"/>
          <w:rtl/>
          <w:lang w:eastAsia="he-IL"/>
        </w:rPr>
        <w:t xml:space="preserve"> בענ</w:t>
      </w:r>
      <w:r w:rsidR="00A470AB">
        <w:rPr>
          <w:rFonts w:hint="cs"/>
          <w:rtl/>
          <w:lang w:eastAsia="he-IL"/>
        </w:rPr>
        <w:t>י</w:t>
      </w:r>
      <w:r>
        <w:rPr>
          <w:rFonts w:hint="cs"/>
          <w:rtl/>
          <w:lang w:eastAsia="he-IL"/>
        </w:rPr>
        <w:t>ין של איך יפרשו את החוק בעתיד, ובאגודה</w:t>
      </w:r>
      <w:bookmarkStart w:id="82" w:name="_ETM_Q1_228271"/>
      <w:bookmarkEnd w:id="82"/>
      <w:r>
        <w:rPr>
          <w:rFonts w:hint="cs"/>
          <w:rtl/>
          <w:lang w:eastAsia="he-IL"/>
        </w:rPr>
        <w:t xml:space="preserve"> אמ</w:t>
      </w:r>
      <w:bookmarkStart w:id="83" w:name="_ETM_Q1_227204"/>
      <w:bookmarkEnd w:id="83"/>
      <w:r>
        <w:rPr>
          <w:rFonts w:hint="cs"/>
          <w:rtl/>
          <w:lang w:eastAsia="he-IL"/>
        </w:rPr>
        <w:t xml:space="preserve">רו לי תעזוב </w:t>
      </w:r>
      <w:bookmarkStart w:id="84" w:name="_ETM_Q1_224479"/>
      <w:bookmarkEnd w:id="84"/>
      <w:r>
        <w:rPr>
          <w:rFonts w:hint="cs"/>
          <w:rtl/>
          <w:lang w:eastAsia="he-IL"/>
        </w:rPr>
        <w:t>תתמקד בעיקר</w:t>
      </w:r>
      <w:r w:rsidR="00A470AB">
        <w:rPr>
          <w:rFonts w:hint="cs"/>
          <w:rtl/>
          <w:lang w:eastAsia="he-IL"/>
        </w:rPr>
        <w:t xml:space="preserve">, </w:t>
      </w:r>
      <w:bookmarkStart w:id="85" w:name="_ETM_Q1_231943"/>
      <w:bookmarkEnd w:id="85"/>
      <w:r w:rsidR="00A470AB">
        <w:rPr>
          <w:rFonts w:hint="cs"/>
          <w:rtl/>
          <w:lang w:eastAsia="he-IL"/>
        </w:rPr>
        <w:t>אל - - -</w:t>
      </w:r>
      <w:r>
        <w:rPr>
          <w:rFonts w:hint="cs"/>
          <w:rtl/>
          <w:lang w:eastAsia="he-IL"/>
        </w:rPr>
        <w:t xml:space="preserve"> אבל יש חשיבות </w:t>
      </w:r>
      <w:bookmarkStart w:id="86" w:name="_ETM_Q1_233540"/>
      <w:bookmarkEnd w:id="86"/>
      <w:r>
        <w:rPr>
          <w:rFonts w:hint="cs"/>
          <w:rtl/>
          <w:lang w:eastAsia="he-IL"/>
        </w:rPr>
        <w:t>למיקום בו אתה מחוקק</w:t>
      </w:r>
      <w:bookmarkStart w:id="87" w:name="_ETM_Q1_231702"/>
      <w:bookmarkEnd w:id="87"/>
      <w:r>
        <w:rPr>
          <w:rFonts w:hint="cs"/>
          <w:rtl/>
          <w:lang w:eastAsia="he-IL"/>
        </w:rPr>
        <w:t xml:space="preserve">, אתה יכול לחוקק </w:t>
      </w:r>
      <w:bookmarkStart w:id="88" w:name="_ETM_Q1_234170"/>
      <w:bookmarkEnd w:id="88"/>
      <w:r>
        <w:rPr>
          <w:rFonts w:hint="cs"/>
          <w:rtl/>
          <w:lang w:eastAsia="he-IL"/>
        </w:rPr>
        <w:t xml:space="preserve">גם בחוק החוזים ובחוק פקודת </w:t>
      </w:r>
      <w:proofErr w:type="spellStart"/>
      <w:r w:rsidR="00A470AB">
        <w:rPr>
          <w:rFonts w:hint="cs"/>
          <w:rtl/>
          <w:lang w:eastAsia="he-IL"/>
        </w:rPr>
        <w:t>הנזי</w:t>
      </w:r>
      <w:bookmarkStart w:id="89" w:name="_ETM_Q1_241609"/>
      <w:bookmarkEnd w:id="89"/>
      <w:r w:rsidR="00A470AB">
        <w:rPr>
          <w:rFonts w:hint="cs"/>
          <w:rtl/>
          <w:lang w:eastAsia="he-IL"/>
        </w:rPr>
        <w:t>קין</w:t>
      </w:r>
      <w:proofErr w:type="spellEnd"/>
      <w:r>
        <w:rPr>
          <w:rFonts w:hint="cs"/>
          <w:rtl/>
          <w:lang w:eastAsia="he-IL"/>
        </w:rPr>
        <w:t xml:space="preserve">, למשטרה תהיה סמכות להעמיד </w:t>
      </w:r>
      <w:bookmarkStart w:id="90" w:name="_ETM_Q1_239672"/>
      <w:bookmarkStart w:id="91" w:name="_ETM_Q1_239863"/>
      <w:bookmarkEnd w:id="90"/>
      <w:bookmarkEnd w:id="91"/>
      <w:r>
        <w:rPr>
          <w:rFonts w:hint="cs"/>
          <w:rtl/>
          <w:lang w:eastAsia="he-IL"/>
        </w:rPr>
        <w:t xml:space="preserve">מצלמות וכן הלאה, על פניו זו חקיקה והסמכה. </w:t>
      </w:r>
    </w:p>
    <w:p w14:paraId="2972A1F9" w14:textId="77777777" w:rsidR="00A470AB" w:rsidRDefault="00A470AB" w:rsidP="00A470AB">
      <w:pPr>
        <w:rPr>
          <w:rtl/>
          <w:lang w:eastAsia="he-IL"/>
        </w:rPr>
      </w:pPr>
      <w:bookmarkStart w:id="92" w:name="_ETM_Q1_247176"/>
      <w:bookmarkEnd w:id="92"/>
    </w:p>
    <w:p w14:paraId="7E08207B" w14:textId="24F64491" w:rsidR="00524EA9" w:rsidRDefault="00CF4756" w:rsidP="00A470AB">
      <w:pPr>
        <w:rPr>
          <w:rtl/>
          <w:lang w:eastAsia="he-IL"/>
        </w:rPr>
      </w:pPr>
      <w:bookmarkStart w:id="93" w:name="_ETM_Q1_247387"/>
      <w:bookmarkStart w:id="94" w:name="_ETM_Q1_247634"/>
      <w:bookmarkStart w:id="95" w:name="_ETM_Q1_247729"/>
      <w:bookmarkEnd w:id="93"/>
      <w:bookmarkEnd w:id="94"/>
      <w:bookmarkEnd w:id="95"/>
      <w:r>
        <w:rPr>
          <w:rFonts w:hint="cs"/>
          <w:rtl/>
          <w:lang w:eastAsia="he-IL"/>
        </w:rPr>
        <w:t xml:space="preserve">כאשר רצו לחוקק חוק נתוני תקשורת, במקור זה היה </w:t>
      </w:r>
      <w:bookmarkStart w:id="96" w:name="_ETM_Q1_253643"/>
      <w:bookmarkEnd w:id="96"/>
      <w:r>
        <w:rPr>
          <w:rFonts w:hint="cs"/>
          <w:rtl/>
          <w:lang w:eastAsia="he-IL"/>
        </w:rPr>
        <w:t>חלק מהפקודה של החיפושים. גם אנחנו וגם יושב ראש ועדת</w:t>
      </w:r>
      <w:bookmarkStart w:id="97" w:name="_ETM_Q1_258211"/>
      <w:bookmarkEnd w:id="97"/>
      <w:r>
        <w:rPr>
          <w:rFonts w:hint="cs"/>
          <w:rtl/>
          <w:lang w:eastAsia="he-IL"/>
        </w:rPr>
        <w:t xml:space="preserve"> החוקה בזמנו פרופסור בן ששו</w:t>
      </w:r>
      <w:r w:rsidR="00A470AB">
        <w:rPr>
          <w:rFonts w:hint="cs"/>
          <w:rtl/>
          <w:lang w:eastAsia="he-IL"/>
        </w:rPr>
        <w:t>ן</w:t>
      </w:r>
      <w:r>
        <w:rPr>
          <w:rFonts w:hint="cs"/>
          <w:rtl/>
          <w:lang w:eastAsia="he-IL"/>
        </w:rPr>
        <w:t>,</w:t>
      </w:r>
      <w:r w:rsidR="00A470AB">
        <w:rPr>
          <w:rFonts w:hint="cs"/>
          <w:rtl/>
          <w:lang w:eastAsia="he-IL"/>
        </w:rPr>
        <w:t xml:space="preserve"> </w:t>
      </w:r>
      <w:r>
        <w:rPr>
          <w:rFonts w:hint="cs"/>
          <w:rtl/>
          <w:lang w:eastAsia="he-IL"/>
        </w:rPr>
        <w:t xml:space="preserve">אמרנו לא </w:t>
      </w:r>
      <w:proofErr w:type="spellStart"/>
      <w:r>
        <w:rPr>
          <w:rFonts w:hint="cs"/>
          <w:rtl/>
          <w:lang w:eastAsia="he-IL"/>
        </w:rPr>
        <w:t>לא</w:t>
      </w:r>
      <w:proofErr w:type="spellEnd"/>
      <w:r>
        <w:rPr>
          <w:rFonts w:hint="cs"/>
          <w:rtl/>
          <w:lang w:eastAsia="he-IL"/>
        </w:rPr>
        <w:t>, זה פה</w:t>
      </w:r>
      <w:bookmarkStart w:id="98" w:name="_ETM_Q1_262703"/>
      <w:bookmarkEnd w:id="98"/>
      <w:r>
        <w:rPr>
          <w:rFonts w:hint="cs"/>
          <w:rtl/>
          <w:lang w:eastAsia="he-IL"/>
        </w:rPr>
        <w:t xml:space="preserve"> משהו אחר, זה משהו חדש, זה לא יכול להיות מן </w:t>
      </w:r>
      <w:bookmarkStart w:id="99" w:name="_ETM_Q1_266143"/>
      <w:bookmarkEnd w:id="99"/>
      <w:r>
        <w:rPr>
          <w:rFonts w:hint="cs"/>
          <w:rtl/>
          <w:lang w:eastAsia="he-IL"/>
        </w:rPr>
        <w:t>סרח עודף של פקודת החיפושי</w:t>
      </w:r>
      <w:r w:rsidR="00A470AB">
        <w:rPr>
          <w:rFonts w:hint="cs"/>
          <w:rtl/>
          <w:lang w:eastAsia="he-IL"/>
        </w:rPr>
        <w:t>ם</w:t>
      </w:r>
      <w:r>
        <w:rPr>
          <w:rFonts w:hint="cs"/>
          <w:rtl/>
          <w:lang w:eastAsia="he-IL"/>
        </w:rPr>
        <w:t xml:space="preserve">, ובאמת יש חוק נפרד נתוני </w:t>
      </w:r>
      <w:bookmarkStart w:id="100" w:name="_ETM_Q1_271013"/>
      <w:bookmarkEnd w:id="100"/>
      <w:r>
        <w:rPr>
          <w:rFonts w:hint="cs"/>
          <w:rtl/>
          <w:lang w:eastAsia="he-IL"/>
        </w:rPr>
        <w:t>תקשורת. זה משפיע גם על האופן שבו בדרך כלל מפרשים</w:t>
      </w:r>
      <w:bookmarkStart w:id="101" w:name="_ETM_Q1_275488"/>
      <w:bookmarkEnd w:id="101"/>
      <w:r>
        <w:rPr>
          <w:rFonts w:hint="cs"/>
          <w:rtl/>
          <w:lang w:eastAsia="he-IL"/>
        </w:rPr>
        <w:t xml:space="preserve"> חוק. עכשיו למה זו פקודת המשטרה</w:t>
      </w:r>
      <w:r w:rsidR="00A470AB">
        <w:rPr>
          <w:rFonts w:hint="cs"/>
          <w:rtl/>
          <w:lang w:eastAsia="he-IL"/>
        </w:rPr>
        <w:t>?</w:t>
      </w:r>
      <w:r>
        <w:rPr>
          <w:rFonts w:hint="cs"/>
          <w:rtl/>
          <w:lang w:eastAsia="he-IL"/>
        </w:rPr>
        <w:t xml:space="preserve"> אני יכול רק לשער, </w:t>
      </w:r>
      <w:bookmarkStart w:id="102" w:name="_ETM_Q1_280344"/>
      <w:bookmarkEnd w:id="102"/>
      <w:r>
        <w:rPr>
          <w:rFonts w:hint="cs"/>
          <w:rtl/>
          <w:lang w:eastAsia="he-IL"/>
        </w:rPr>
        <w:t xml:space="preserve">משום שבהתחלה </w:t>
      </w:r>
      <w:bookmarkStart w:id="103" w:name="_ETM_Q1_277121"/>
      <w:bookmarkEnd w:id="103"/>
      <w:r>
        <w:rPr>
          <w:rFonts w:hint="cs"/>
          <w:rtl/>
          <w:lang w:eastAsia="he-IL"/>
        </w:rPr>
        <w:t>לא הייתה סמכות והמציאו סמכות מכוח הסעיפים הכללים</w:t>
      </w:r>
      <w:bookmarkStart w:id="104" w:name="_ETM_Q1_283280"/>
      <w:bookmarkEnd w:id="104"/>
      <w:r w:rsidR="00A470AB">
        <w:rPr>
          <w:rFonts w:hint="cs"/>
          <w:rtl/>
          <w:lang w:eastAsia="he-IL"/>
        </w:rPr>
        <w:t>.</w:t>
      </w:r>
    </w:p>
    <w:p w14:paraId="18D2FDA8" w14:textId="77777777" w:rsidR="00CF4756" w:rsidRDefault="00CF4756" w:rsidP="00524EA9">
      <w:pPr>
        <w:rPr>
          <w:rtl/>
          <w:lang w:eastAsia="he-IL"/>
        </w:rPr>
      </w:pPr>
      <w:bookmarkStart w:id="105" w:name="_ETM_Q1_283308"/>
      <w:bookmarkEnd w:id="105"/>
    </w:p>
    <w:p w14:paraId="7159C9F4" w14:textId="05C64160" w:rsidR="00CF4756" w:rsidRDefault="00CF4756" w:rsidP="00CF4756">
      <w:pPr>
        <w:pStyle w:val="af9"/>
        <w:keepNext/>
        <w:rPr>
          <w:rtl/>
          <w:lang w:eastAsia="he-IL"/>
        </w:rPr>
      </w:pPr>
      <w:r w:rsidRPr="00CF4756">
        <w:rPr>
          <w:rStyle w:val="TagStyle"/>
          <w:rtl/>
        </w:rPr>
        <w:t xml:space="preserve">&lt;&lt; אורח &gt;&gt; </w:t>
      </w:r>
      <w:r>
        <w:rPr>
          <w:rtl/>
          <w:lang w:eastAsia="he-IL"/>
        </w:rPr>
        <w:t>גיל שפירא:</w:t>
      </w:r>
      <w:r w:rsidRPr="00CF4756">
        <w:rPr>
          <w:rStyle w:val="TagStyle"/>
          <w:rtl/>
        </w:rPr>
        <w:t xml:space="preserve"> &lt;&lt; אורח &gt;&gt;</w:t>
      </w:r>
      <w:r w:rsidR="0013362E">
        <w:rPr>
          <w:rtl/>
          <w:lang w:eastAsia="he-IL"/>
        </w:rPr>
        <w:t xml:space="preserve"> </w:t>
      </w:r>
      <w:r>
        <w:rPr>
          <w:rtl/>
          <w:lang w:eastAsia="he-IL"/>
        </w:rPr>
        <w:t xml:space="preserve"> </w:t>
      </w:r>
    </w:p>
    <w:p w14:paraId="1CA59120" w14:textId="77777777" w:rsidR="00CF4756" w:rsidRDefault="00CF4756" w:rsidP="00CF4756">
      <w:pPr>
        <w:pStyle w:val="KeepWithNext"/>
        <w:rPr>
          <w:rtl/>
          <w:lang w:eastAsia="he-IL"/>
        </w:rPr>
      </w:pPr>
    </w:p>
    <w:p w14:paraId="744B9C5A" w14:textId="26F06764" w:rsidR="00CF4756" w:rsidRDefault="00CF4756" w:rsidP="00A470AB">
      <w:pPr>
        <w:rPr>
          <w:rtl/>
          <w:lang w:eastAsia="he-IL"/>
        </w:rPr>
      </w:pPr>
      <w:bookmarkStart w:id="106" w:name="_ETM_Q1_283529"/>
      <w:bookmarkEnd w:id="106"/>
      <w:r>
        <w:rPr>
          <w:rFonts w:hint="cs"/>
          <w:rtl/>
          <w:lang w:eastAsia="he-IL"/>
        </w:rPr>
        <w:t>נכון</w:t>
      </w:r>
      <w:bookmarkStart w:id="107" w:name="_ETM_Q1_284092"/>
      <w:bookmarkEnd w:id="107"/>
      <w:r>
        <w:rPr>
          <w:rFonts w:hint="cs"/>
          <w:rtl/>
          <w:lang w:eastAsia="he-IL"/>
        </w:rPr>
        <w:t xml:space="preserve"> מאוד</w:t>
      </w:r>
      <w:r w:rsidR="00A470AB">
        <w:rPr>
          <w:rFonts w:hint="cs"/>
          <w:rtl/>
          <w:lang w:eastAsia="he-IL"/>
        </w:rPr>
        <w:t>.</w:t>
      </w:r>
      <w:bookmarkStart w:id="108" w:name="_ETM_Q1_284457"/>
      <w:bookmarkStart w:id="109" w:name="_ETM_Q1_284486"/>
      <w:bookmarkStart w:id="110" w:name="_ETM_Q1_285296"/>
      <w:bookmarkEnd w:id="108"/>
      <w:bookmarkEnd w:id="109"/>
      <w:bookmarkEnd w:id="110"/>
    </w:p>
    <w:p w14:paraId="7A0B4AF8" w14:textId="77777777" w:rsidR="00A470AB" w:rsidRDefault="00A470AB" w:rsidP="00A470AB">
      <w:pPr>
        <w:rPr>
          <w:rtl/>
          <w:lang w:eastAsia="he-IL"/>
        </w:rPr>
      </w:pPr>
      <w:bookmarkStart w:id="111" w:name="_ETM_Q1_286237"/>
      <w:bookmarkStart w:id="112" w:name="_ETM_Q1_286483"/>
      <w:bookmarkStart w:id="113" w:name="_ETM_Q1_283997"/>
      <w:bookmarkStart w:id="114" w:name="_ETM_Q1_279874"/>
      <w:bookmarkEnd w:id="111"/>
      <w:bookmarkEnd w:id="112"/>
      <w:bookmarkEnd w:id="113"/>
      <w:bookmarkEnd w:id="114"/>
    </w:p>
    <w:p w14:paraId="13BA2C0C" w14:textId="5C74310B" w:rsidR="00CF4756" w:rsidRDefault="00CF4756" w:rsidP="00CF4756">
      <w:pPr>
        <w:pStyle w:val="af9"/>
        <w:keepNext/>
        <w:rPr>
          <w:rtl/>
          <w:lang w:eastAsia="he-IL"/>
        </w:rPr>
      </w:pPr>
      <w:bookmarkStart w:id="115" w:name="ET_guest_אבנר_פינצוק_9"/>
      <w:r w:rsidRPr="00CF4756">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CF4756">
        <w:rPr>
          <w:rStyle w:val="TagStyle"/>
          <w:rtl/>
        </w:rPr>
        <w:t xml:space="preserve"> &lt;&lt; אורח &gt;&gt;</w:t>
      </w:r>
      <w:r w:rsidR="0013362E">
        <w:rPr>
          <w:rtl/>
          <w:lang w:eastAsia="he-IL"/>
        </w:rPr>
        <w:t xml:space="preserve"> </w:t>
      </w:r>
      <w:r>
        <w:rPr>
          <w:rtl/>
          <w:lang w:eastAsia="he-IL"/>
        </w:rPr>
        <w:t xml:space="preserve"> </w:t>
      </w:r>
      <w:bookmarkEnd w:id="115"/>
    </w:p>
    <w:p w14:paraId="68388BDE" w14:textId="77777777" w:rsidR="00CF4756" w:rsidRDefault="00CF4756" w:rsidP="00CF4756">
      <w:pPr>
        <w:pStyle w:val="KeepWithNext"/>
        <w:rPr>
          <w:rtl/>
          <w:lang w:eastAsia="he-IL"/>
        </w:rPr>
      </w:pPr>
    </w:p>
    <w:p w14:paraId="5C5AB6BD" w14:textId="41D5AB2D" w:rsidR="00CF4756" w:rsidRDefault="00A470AB" w:rsidP="00CF4756">
      <w:pPr>
        <w:rPr>
          <w:rtl/>
          <w:lang w:eastAsia="he-IL"/>
        </w:rPr>
      </w:pPr>
      <w:bookmarkStart w:id="116" w:name="_ETM_Q1_285595"/>
      <w:bookmarkStart w:id="117" w:name="_ETM_Q1_285629"/>
      <w:bookmarkEnd w:id="116"/>
      <w:bookmarkEnd w:id="117"/>
      <w:r>
        <w:rPr>
          <w:rFonts w:hint="cs"/>
          <w:rtl/>
          <w:lang w:eastAsia="he-IL"/>
        </w:rPr>
        <w:t>מה גם</w:t>
      </w:r>
      <w:r w:rsidR="00CF4756">
        <w:rPr>
          <w:rFonts w:hint="cs"/>
          <w:rtl/>
          <w:lang w:eastAsia="he-IL"/>
        </w:rPr>
        <w:t xml:space="preserve"> לפני שבית המשפט העליון שלל את האפשרות. למשל, </w:t>
      </w:r>
      <w:bookmarkStart w:id="118" w:name="_ETM_Q1_290590"/>
      <w:bookmarkEnd w:id="118"/>
      <w:r>
        <w:rPr>
          <w:rFonts w:hint="cs"/>
          <w:rtl/>
          <w:lang w:eastAsia="he-IL"/>
        </w:rPr>
        <w:t>ה-</w:t>
      </w:r>
      <w:r>
        <w:rPr>
          <w:lang w:eastAsia="he-IL"/>
        </w:rPr>
        <w:t>profiling</w:t>
      </w:r>
      <w:bookmarkStart w:id="119" w:name="_ETM_Q1_288571"/>
      <w:bookmarkEnd w:id="119"/>
      <w:r w:rsidR="00CF4756">
        <w:rPr>
          <w:rFonts w:hint="cs"/>
          <w:rtl/>
          <w:lang w:eastAsia="he-IL"/>
        </w:rPr>
        <w:t xml:space="preserve"> בעיקר של בני מיעוטים באמצעות דרישת זיהוי</w:t>
      </w:r>
      <w:bookmarkStart w:id="120" w:name="_ETM_Q1_297896"/>
      <w:bookmarkEnd w:id="120"/>
      <w:r w:rsidR="00CF4756">
        <w:rPr>
          <w:rFonts w:hint="cs"/>
          <w:rtl/>
          <w:lang w:eastAsia="he-IL"/>
        </w:rPr>
        <w:t xml:space="preserve"> ברחוב, הצגת תעודת זהות, המשטרה טענה שיש לה סמכות לעשות </w:t>
      </w:r>
      <w:bookmarkStart w:id="121" w:name="_ETM_Q1_302310"/>
      <w:bookmarkEnd w:id="121"/>
      <w:r w:rsidR="00CF4756">
        <w:rPr>
          <w:rFonts w:hint="cs"/>
          <w:rtl/>
          <w:lang w:eastAsia="he-IL"/>
        </w:rPr>
        <w:t xml:space="preserve">את זה מכוח </w:t>
      </w:r>
      <w:r w:rsidR="00CF4756">
        <w:rPr>
          <w:rFonts w:hint="cs"/>
          <w:rtl/>
          <w:lang w:eastAsia="he-IL"/>
        </w:rPr>
        <w:lastRenderedPageBreak/>
        <w:t>הסעיפי</w:t>
      </w:r>
      <w:r>
        <w:rPr>
          <w:rFonts w:hint="cs"/>
          <w:rtl/>
          <w:lang w:eastAsia="he-IL"/>
        </w:rPr>
        <w:t>ם</w:t>
      </w:r>
      <w:r w:rsidR="00CF4756">
        <w:rPr>
          <w:rFonts w:hint="cs"/>
          <w:rtl/>
          <w:lang w:eastAsia="he-IL"/>
        </w:rPr>
        <w:t xml:space="preserve"> 3</w:t>
      </w:r>
      <w:r>
        <w:rPr>
          <w:rFonts w:hint="cs"/>
          <w:rtl/>
          <w:lang w:eastAsia="he-IL"/>
        </w:rPr>
        <w:t>-</w:t>
      </w:r>
      <w:r w:rsidR="00CF4756">
        <w:rPr>
          <w:rFonts w:hint="cs"/>
          <w:rtl/>
          <w:lang w:eastAsia="he-IL"/>
        </w:rPr>
        <w:t>5</w:t>
      </w:r>
      <w:bookmarkStart w:id="122" w:name="_ETM_Q1_308521"/>
      <w:bookmarkEnd w:id="122"/>
      <w:r w:rsidR="00CF4756">
        <w:rPr>
          <w:rFonts w:hint="cs"/>
          <w:rtl/>
          <w:lang w:eastAsia="he-IL"/>
        </w:rPr>
        <w:t>, ובית המשפט העליון לא קיבל</w:t>
      </w:r>
      <w:bookmarkStart w:id="123" w:name="_ETM_Q1_307757"/>
      <w:bookmarkEnd w:id="123"/>
      <w:r w:rsidR="00CF4756">
        <w:rPr>
          <w:rFonts w:hint="cs"/>
          <w:rtl/>
          <w:lang w:eastAsia="he-IL"/>
        </w:rPr>
        <w:t xml:space="preserve"> את זה ובצדק. רוצים עוד סמכות צריכים עוד סמכות? תפדל,</w:t>
      </w:r>
      <w:bookmarkStart w:id="124" w:name="_ETM_Q1_312580"/>
      <w:bookmarkEnd w:id="124"/>
      <w:r w:rsidR="00CF4756">
        <w:rPr>
          <w:rFonts w:hint="cs"/>
          <w:rtl/>
          <w:lang w:eastAsia="he-IL"/>
        </w:rPr>
        <w:t xml:space="preserve"> יש פה את הוועדה.</w:t>
      </w:r>
    </w:p>
    <w:p w14:paraId="1F214A80" w14:textId="77777777" w:rsidR="00CF4756" w:rsidRDefault="00CF4756" w:rsidP="00CF4756">
      <w:pPr>
        <w:rPr>
          <w:rtl/>
          <w:lang w:eastAsia="he-IL"/>
        </w:rPr>
      </w:pPr>
      <w:bookmarkStart w:id="125" w:name="_ETM_Q1_314177"/>
      <w:bookmarkStart w:id="126" w:name="_ETM_Q1_314201"/>
      <w:bookmarkEnd w:id="125"/>
      <w:bookmarkEnd w:id="126"/>
    </w:p>
    <w:p w14:paraId="5B33E22C" w14:textId="049000F8" w:rsidR="00CF4756" w:rsidRDefault="00CF4756" w:rsidP="00CF4756">
      <w:pPr>
        <w:pStyle w:val="af9"/>
        <w:keepNext/>
        <w:rPr>
          <w:rtl/>
          <w:lang w:eastAsia="he-IL"/>
        </w:rPr>
      </w:pPr>
      <w:bookmarkStart w:id="127" w:name="ET_guest_גיל_שפירא_10"/>
      <w:r w:rsidRPr="00CF4756">
        <w:rPr>
          <w:rStyle w:val="TagStyle"/>
          <w:rtl/>
        </w:rPr>
        <w:t xml:space="preserve"> &lt;&lt; אורח &gt;&gt; </w:t>
      </w:r>
      <w:r>
        <w:rPr>
          <w:rtl/>
          <w:lang w:eastAsia="he-IL"/>
        </w:rPr>
        <w:t>גיל שפירא:</w:t>
      </w:r>
      <w:r w:rsidRPr="00CF4756">
        <w:rPr>
          <w:rStyle w:val="TagStyle"/>
          <w:rtl/>
        </w:rPr>
        <w:t xml:space="preserve"> &lt;&lt; אורח &gt;&gt;</w:t>
      </w:r>
      <w:r w:rsidR="0013362E">
        <w:rPr>
          <w:rtl/>
          <w:lang w:eastAsia="he-IL"/>
        </w:rPr>
        <w:t xml:space="preserve"> </w:t>
      </w:r>
      <w:r>
        <w:rPr>
          <w:rtl/>
          <w:lang w:eastAsia="he-IL"/>
        </w:rPr>
        <w:t xml:space="preserve"> </w:t>
      </w:r>
      <w:bookmarkEnd w:id="127"/>
    </w:p>
    <w:p w14:paraId="70788B5F" w14:textId="77777777" w:rsidR="00CF4756" w:rsidRDefault="00CF4756" w:rsidP="00CF4756">
      <w:pPr>
        <w:pStyle w:val="KeepWithNext"/>
        <w:rPr>
          <w:rtl/>
          <w:lang w:eastAsia="he-IL"/>
        </w:rPr>
      </w:pPr>
    </w:p>
    <w:p w14:paraId="5B87B019" w14:textId="49BBE916" w:rsidR="00CF4756" w:rsidRDefault="00CF4756" w:rsidP="00CF4756">
      <w:pPr>
        <w:rPr>
          <w:rtl/>
          <w:lang w:eastAsia="he-IL"/>
        </w:rPr>
      </w:pPr>
      <w:bookmarkStart w:id="128" w:name="_ETM_Q1_315071"/>
      <w:bookmarkStart w:id="129" w:name="_ETM_Q1_315105"/>
      <w:bookmarkEnd w:id="128"/>
      <w:bookmarkEnd w:id="129"/>
      <w:r>
        <w:rPr>
          <w:rFonts w:hint="cs"/>
          <w:rtl/>
          <w:lang w:eastAsia="he-IL"/>
        </w:rPr>
        <w:t xml:space="preserve">אנחנו מצטרפים להערה הזו, זו הערה חשוב, </w:t>
      </w:r>
      <w:bookmarkStart w:id="130" w:name="_ETM_Q1_318681"/>
      <w:bookmarkEnd w:id="130"/>
      <w:r>
        <w:rPr>
          <w:rFonts w:hint="cs"/>
          <w:rtl/>
          <w:lang w:eastAsia="he-IL"/>
        </w:rPr>
        <w:t>בדיוק כמו שסמכויות</w:t>
      </w:r>
      <w:bookmarkStart w:id="131" w:name="_ETM_Q1_315282"/>
      <w:bookmarkEnd w:id="131"/>
      <w:r>
        <w:rPr>
          <w:rFonts w:hint="cs"/>
          <w:rtl/>
          <w:lang w:eastAsia="he-IL"/>
        </w:rPr>
        <w:t xml:space="preserve"> אחרות שקשורות, כמו האזנת סתר למשל,</w:t>
      </w:r>
      <w:bookmarkStart w:id="132" w:name="_ETM_Q1_319797"/>
      <w:bookmarkEnd w:id="132"/>
      <w:r>
        <w:rPr>
          <w:rFonts w:hint="cs"/>
          <w:rtl/>
          <w:lang w:eastAsia="he-IL"/>
        </w:rPr>
        <w:t xml:space="preserve"> גם היא בחוק נפרד ולא בתוך פקודת המשטרה, על אף</w:t>
      </w:r>
      <w:bookmarkStart w:id="133" w:name="_ETM_Q1_323713"/>
      <w:bookmarkEnd w:id="133"/>
      <w:r>
        <w:rPr>
          <w:rFonts w:hint="cs"/>
          <w:rtl/>
          <w:lang w:eastAsia="he-IL"/>
        </w:rPr>
        <w:t xml:space="preserve"> שגם היה אפשר לכתוב אותה שם, ולכן גם</w:t>
      </w:r>
      <w:r w:rsidR="00A470AB">
        <w:rPr>
          <w:rFonts w:hint="cs"/>
          <w:rtl/>
          <w:lang w:eastAsia="he-IL"/>
        </w:rPr>
        <w:t xml:space="preserve"> </w:t>
      </w:r>
      <w:r>
        <w:rPr>
          <w:rFonts w:hint="cs"/>
          <w:rtl/>
          <w:lang w:eastAsia="he-IL"/>
        </w:rPr>
        <w:t xml:space="preserve">מבחינה </w:t>
      </w:r>
      <w:bookmarkStart w:id="134" w:name="_ETM_Q1_328213"/>
      <w:bookmarkEnd w:id="134"/>
      <w:r>
        <w:rPr>
          <w:rFonts w:hint="cs"/>
          <w:rtl/>
          <w:lang w:eastAsia="he-IL"/>
        </w:rPr>
        <w:t>מבנית</w:t>
      </w:r>
      <w:bookmarkStart w:id="135" w:name="_ETM_Q1_323877"/>
      <w:bookmarkEnd w:id="135"/>
      <w:r>
        <w:rPr>
          <w:rFonts w:hint="cs"/>
          <w:rtl/>
          <w:lang w:eastAsia="he-IL"/>
        </w:rPr>
        <w:t xml:space="preserve"> </w:t>
      </w:r>
      <w:r w:rsidR="00A470AB">
        <w:rPr>
          <w:rFonts w:hint="cs"/>
          <w:rtl/>
          <w:lang w:eastAsia="he-IL"/>
        </w:rPr>
        <w:t xml:space="preserve">זה נכון </w:t>
      </w:r>
      <w:bookmarkStart w:id="136" w:name="_ETM_Q1_327644"/>
      <w:bookmarkEnd w:id="136"/>
      <w:r w:rsidR="00A470AB">
        <w:rPr>
          <w:rFonts w:hint="cs"/>
          <w:rtl/>
          <w:lang w:eastAsia="he-IL"/>
        </w:rPr>
        <w:t xml:space="preserve">לייחד לאירוע הזה, </w:t>
      </w:r>
      <w:bookmarkStart w:id="137" w:name="_ETM_Q1_326669"/>
      <w:bookmarkEnd w:id="137"/>
      <w:r>
        <w:rPr>
          <w:rFonts w:hint="cs"/>
          <w:rtl/>
          <w:lang w:eastAsia="he-IL"/>
        </w:rPr>
        <w:t xml:space="preserve">בייחוד </w:t>
      </w:r>
      <w:r w:rsidR="00A470AB">
        <w:rPr>
          <w:rFonts w:hint="cs"/>
          <w:rtl/>
          <w:lang w:eastAsia="he-IL"/>
        </w:rPr>
        <w:t xml:space="preserve">משום </w:t>
      </w:r>
      <w:r>
        <w:rPr>
          <w:rFonts w:hint="cs"/>
          <w:rtl/>
          <w:lang w:eastAsia="he-IL"/>
        </w:rPr>
        <w:t>שזה גם אמור לשמש לאיז</w:t>
      </w:r>
      <w:r w:rsidR="00A470AB">
        <w:rPr>
          <w:rFonts w:hint="cs"/>
          <w:rtl/>
          <w:lang w:eastAsia="he-IL"/>
        </w:rPr>
        <w:t>ו</w:t>
      </w:r>
      <w:r>
        <w:rPr>
          <w:rFonts w:hint="cs"/>
          <w:rtl/>
          <w:lang w:eastAsia="he-IL"/>
        </w:rPr>
        <w:t>שהי מסגרת לה</w:t>
      </w:r>
      <w:bookmarkStart w:id="138" w:name="_ETM_Q1_332669"/>
      <w:bookmarkEnd w:id="138"/>
      <w:r>
        <w:rPr>
          <w:rFonts w:hint="cs"/>
          <w:rtl/>
          <w:lang w:eastAsia="he-IL"/>
        </w:rPr>
        <w:t xml:space="preserve">פעלה </w:t>
      </w:r>
      <w:bookmarkStart w:id="139" w:name="_ETM_Q1_333148"/>
      <w:bookmarkEnd w:id="139"/>
      <w:r>
        <w:rPr>
          <w:rFonts w:hint="cs"/>
          <w:rtl/>
          <w:lang w:eastAsia="he-IL"/>
        </w:rPr>
        <w:t>עתידית של מ</w:t>
      </w:r>
      <w:bookmarkStart w:id="140" w:name="_ETM_Q1_329256"/>
      <w:bookmarkEnd w:id="140"/>
      <w:r>
        <w:rPr>
          <w:rFonts w:hint="cs"/>
          <w:rtl/>
          <w:lang w:eastAsia="he-IL"/>
        </w:rPr>
        <w:t>ערכות טכנולוגיות אחרות</w:t>
      </w:r>
      <w:r w:rsidR="00A470AB">
        <w:rPr>
          <w:rFonts w:hint="cs"/>
          <w:rtl/>
          <w:lang w:eastAsia="he-IL"/>
        </w:rPr>
        <w:t xml:space="preserve">, אז שיהיה כאן איזשהו חוק מסגרת </w:t>
      </w:r>
      <w:bookmarkStart w:id="141" w:name="_ETM_Q1_329846"/>
      <w:bookmarkEnd w:id="141"/>
      <w:r w:rsidR="00A470AB">
        <w:rPr>
          <w:rFonts w:hint="cs"/>
          <w:rtl/>
          <w:lang w:eastAsia="he-IL"/>
        </w:rPr>
        <w:t>להפעלה עתידית של</w:t>
      </w:r>
      <w:r w:rsidR="0013362E">
        <w:rPr>
          <w:rFonts w:hint="cs"/>
          <w:rtl/>
          <w:lang w:eastAsia="he-IL"/>
        </w:rPr>
        <w:t xml:space="preserve"> </w:t>
      </w:r>
      <w:r>
        <w:rPr>
          <w:rFonts w:hint="cs"/>
          <w:rtl/>
          <w:lang w:eastAsia="he-IL"/>
        </w:rPr>
        <w:t xml:space="preserve">סמכויות נלוות של המשטרה </w:t>
      </w:r>
      <w:bookmarkStart w:id="142" w:name="_ETM_Q1_338389"/>
      <w:bookmarkEnd w:id="142"/>
      <w:r>
        <w:rPr>
          <w:rFonts w:hint="cs"/>
          <w:rtl/>
          <w:lang w:eastAsia="he-IL"/>
        </w:rPr>
        <w:t xml:space="preserve">שעוסק בתחום הזה. שוב, מבלי להתייחס כרגע לתוכן של החקיקה, </w:t>
      </w:r>
      <w:bookmarkStart w:id="143" w:name="_ETM_Q1_342745"/>
      <w:bookmarkEnd w:id="143"/>
      <w:r>
        <w:rPr>
          <w:rFonts w:hint="cs"/>
          <w:rtl/>
          <w:lang w:eastAsia="he-IL"/>
        </w:rPr>
        <w:t xml:space="preserve">אלא רק למסגרת הדיונים. </w:t>
      </w:r>
    </w:p>
    <w:p w14:paraId="7F7BA132" w14:textId="77777777" w:rsidR="00CF4756" w:rsidRDefault="00CF4756" w:rsidP="00CF4756">
      <w:pPr>
        <w:rPr>
          <w:rtl/>
          <w:lang w:eastAsia="he-IL"/>
        </w:rPr>
      </w:pPr>
      <w:bookmarkStart w:id="144" w:name="_ETM_Q1_345289"/>
      <w:bookmarkStart w:id="145" w:name="_ETM_Q1_345319"/>
      <w:bookmarkEnd w:id="144"/>
      <w:bookmarkEnd w:id="145"/>
    </w:p>
    <w:p w14:paraId="44E3ED81" w14:textId="4F13BCA6" w:rsidR="00CF4756" w:rsidRDefault="00CF4756" w:rsidP="00CF4756">
      <w:pPr>
        <w:pStyle w:val="a4"/>
        <w:keepNext/>
        <w:rPr>
          <w:rtl/>
        </w:rPr>
      </w:pPr>
      <w:bookmarkStart w:id="146" w:name="ET_speaker_עידו_בן_יצחק_11"/>
      <w:r w:rsidRPr="00CF4756">
        <w:rPr>
          <w:rStyle w:val="TagStyle"/>
          <w:rtl/>
        </w:rPr>
        <w:t xml:space="preserve"> &lt;&lt; דובר &gt;&gt; </w:t>
      </w:r>
      <w:r>
        <w:rPr>
          <w:rtl/>
        </w:rPr>
        <w:t>עידו בן יצחק:</w:t>
      </w:r>
      <w:r w:rsidRPr="00CF4756">
        <w:rPr>
          <w:rStyle w:val="TagStyle"/>
          <w:rtl/>
        </w:rPr>
        <w:t xml:space="preserve"> &lt;&lt; דובר &gt;&gt;</w:t>
      </w:r>
      <w:r w:rsidR="0013362E">
        <w:rPr>
          <w:rtl/>
        </w:rPr>
        <w:t xml:space="preserve"> </w:t>
      </w:r>
      <w:r>
        <w:rPr>
          <w:rtl/>
        </w:rPr>
        <w:t xml:space="preserve"> </w:t>
      </w:r>
      <w:bookmarkEnd w:id="146"/>
    </w:p>
    <w:p w14:paraId="771B4EE4" w14:textId="77777777" w:rsidR="00CF4756" w:rsidRDefault="00CF4756" w:rsidP="00CF4756">
      <w:pPr>
        <w:pStyle w:val="KeepWithNext"/>
        <w:rPr>
          <w:rtl/>
          <w:lang w:eastAsia="he-IL"/>
        </w:rPr>
      </w:pPr>
    </w:p>
    <w:p w14:paraId="6E5BF45D" w14:textId="77777777" w:rsidR="00A470AB" w:rsidRDefault="00CF4756" w:rsidP="00CF4756">
      <w:pPr>
        <w:rPr>
          <w:rtl/>
          <w:lang w:eastAsia="he-IL"/>
        </w:rPr>
      </w:pPr>
      <w:bookmarkStart w:id="147" w:name="_ETM_Q1_346422"/>
      <w:bookmarkStart w:id="148" w:name="_ETM_Q1_346455"/>
      <w:bookmarkEnd w:id="147"/>
      <w:bookmarkEnd w:id="148"/>
      <w:r>
        <w:rPr>
          <w:rFonts w:hint="cs"/>
          <w:rtl/>
          <w:lang w:eastAsia="he-IL"/>
        </w:rPr>
        <w:t xml:space="preserve">אוקיי, אז העמדה שלי כמו שגם </w:t>
      </w:r>
      <w:bookmarkStart w:id="149" w:name="_ETM_Q1_349018"/>
      <w:bookmarkEnd w:id="149"/>
      <w:r>
        <w:rPr>
          <w:rFonts w:hint="cs"/>
          <w:rtl/>
          <w:lang w:eastAsia="he-IL"/>
        </w:rPr>
        <w:t xml:space="preserve">כתבתי בהערות </w:t>
      </w:r>
      <w:r w:rsidR="00A470AB">
        <w:rPr>
          <w:rFonts w:hint="cs"/>
          <w:rtl/>
          <w:lang w:eastAsia="he-IL"/>
        </w:rPr>
        <w:t>ש</w:t>
      </w:r>
      <w:r>
        <w:rPr>
          <w:rFonts w:hint="cs"/>
          <w:rtl/>
          <w:lang w:eastAsia="he-IL"/>
        </w:rPr>
        <w:t xml:space="preserve"> העברתי לוועדה, שאכן זה נראה מוזר המיקום ש</w:t>
      </w:r>
      <w:bookmarkStart w:id="150" w:name="_ETM_Q1_354483"/>
      <w:bookmarkEnd w:id="150"/>
      <w:r>
        <w:rPr>
          <w:rFonts w:hint="cs"/>
          <w:rtl/>
          <w:lang w:eastAsia="he-IL"/>
        </w:rPr>
        <w:t xml:space="preserve">ל הצעת החוק הזאת בתוך פקודת המשטרה. אני בניגוד לאבנר, </w:t>
      </w:r>
      <w:bookmarkStart w:id="151" w:name="_ETM_Q1_359328"/>
      <w:bookmarkEnd w:id="151"/>
      <w:r>
        <w:rPr>
          <w:rFonts w:hint="cs"/>
          <w:rtl/>
          <w:lang w:eastAsia="he-IL"/>
        </w:rPr>
        <w:t xml:space="preserve">לא חושב שזה שנעביר את זה למקום אחר יצוק לזה </w:t>
      </w:r>
      <w:bookmarkStart w:id="152" w:name="_ETM_Q1_362896"/>
      <w:bookmarkEnd w:id="152"/>
      <w:r>
        <w:rPr>
          <w:rFonts w:hint="cs"/>
          <w:rtl/>
          <w:lang w:eastAsia="he-IL"/>
        </w:rPr>
        <w:t>פרשנויות אחרות, להיפך, אני חושב שהמיקום הוא במובן הזה יותר</w:t>
      </w:r>
      <w:bookmarkStart w:id="153" w:name="_ETM_Q1_369447"/>
      <w:bookmarkEnd w:id="153"/>
      <w:r>
        <w:rPr>
          <w:rFonts w:hint="cs"/>
          <w:rtl/>
          <w:lang w:eastAsia="he-IL"/>
        </w:rPr>
        <w:t xml:space="preserve"> טכני</w:t>
      </w:r>
      <w:r w:rsidR="00A470AB">
        <w:rPr>
          <w:rFonts w:hint="cs"/>
          <w:rtl/>
          <w:lang w:eastAsia="he-IL"/>
        </w:rPr>
        <w:t>.</w:t>
      </w:r>
      <w:r>
        <w:rPr>
          <w:rFonts w:hint="cs"/>
          <w:rtl/>
          <w:lang w:eastAsia="he-IL"/>
        </w:rPr>
        <w:t xml:space="preserve"> אני מבחינתי הפרשנות של הסעיפים האלה היא אחת. בין</w:t>
      </w:r>
      <w:bookmarkStart w:id="154" w:name="_ETM_Q1_374835"/>
      <w:bookmarkEnd w:id="154"/>
      <w:r>
        <w:rPr>
          <w:rFonts w:hint="cs"/>
          <w:rtl/>
          <w:lang w:eastAsia="he-IL"/>
        </w:rPr>
        <w:t xml:space="preserve"> אם זה בפקודת המשטרה ובין אם זה בנפרד. </w:t>
      </w:r>
    </w:p>
    <w:p w14:paraId="08B243E6" w14:textId="77777777" w:rsidR="00A470AB" w:rsidRDefault="00A470AB" w:rsidP="00CF4756">
      <w:pPr>
        <w:rPr>
          <w:rtl/>
          <w:lang w:eastAsia="he-IL"/>
        </w:rPr>
      </w:pPr>
      <w:bookmarkStart w:id="155" w:name="_ETM_Q1_380651"/>
      <w:bookmarkStart w:id="156" w:name="_ETM_Q1_380828"/>
      <w:bookmarkEnd w:id="155"/>
      <w:bookmarkEnd w:id="156"/>
    </w:p>
    <w:p w14:paraId="500DD159" w14:textId="77777777" w:rsidR="00A470AB" w:rsidRDefault="00CF4756" w:rsidP="00CF4756">
      <w:pPr>
        <w:rPr>
          <w:rtl/>
          <w:lang w:eastAsia="he-IL"/>
        </w:rPr>
      </w:pPr>
      <w:bookmarkStart w:id="157" w:name="_ETM_Q1_380916"/>
      <w:bookmarkStart w:id="158" w:name="_ETM_Q1_381053"/>
      <w:bookmarkEnd w:id="157"/>
      <w:bookmarkEnd w:id="158"/>
      <w:r>
        <w:rPr>
          <w:rFonts w:hint="cs"/>
          <w:rtl/>
          <w:lang w:eastAsia="he-IL"/>
        </w:rPr>
        <w:t xml:space="preserve">אבל אני </w:t>
      </w:r>
      <w:bookmarkStart w:id="159" w:name="_ETM_Q1_379453"/>
      <w:bookmarkEnd w:id="159"/>
      <w:r>
        <w:rPr>
          <w:rFonts w:hint="cs"/>
          <w:rtl/>
          <w:lang w:eastAsia="he-IL"/>
        </w:rPr>
        <w:t>חושב שמבחינת מבנה, כשאתה נכנס למבנה של פקודת המשטרה שעוסקת</w:t>
      </w:r>
      <w:bookmarkStart w:id="160" w:name="_ETM_Q1_384276"/>
      <w:bookmarkEnd w:id="160"/>
      <w:r>
        <w:rPr>
          <w:rFonts w:hint="cs"/>
          <w:rtl/>
          <w:lang w:eastAsia="he-IL"/>
        </w:rPr>
        <w:t xml:space="preserve"> בעיקר בארגון המשטרה, נכון שיש חריגים, יש גם דברים שקשורים </w:t>
      </w:r>
      <w:bookmarkStart w:id="161" w:name="_ETM_Q1_389059"/>
      <w:bookmarkEnd w:id="161"/>
      <w:r>
        <w:rPr>
          <w:rFonts w:hint="cs"/>
          <w:rtl/>
          <w:lang w:eastAsia="he-IL"/>
        </w:rPr>
        <w:t xml:space="preserve">לסמכויות, אבל רוב החקיקה שמסדירה את סמכויות המשטרה היא </w:t>
      </w:r>
      <w:bookmarkStart w:id="162" w:name="_ETM_Q1_395066"/>
      <w:bookmarkEnd w:id="162"/>
      <w:r>
        <w:rPr>
          <w:rFonts w:hint="cs"/>
          <w:rtl/>
          <w:lang w:eastAsia="he-IL"/>
        </w:rPr>
        <w:t xml:space="preserve">בחקיקה נפרדת, חשבתי שנכון שגם ההסדר הזה יהיה בחוק נפרד, </w:t>
      </w:r>
      <w:bookmarkStart w:id="163" w:name="_ETM_Q1_400287"/>
      <w:bookmarkEnd w:id="163"/>
      <w:r>
        <w:rPr>
          <w:rFonts w:hint="cs"/>
          <w:rtl/>
          <w:lang w:eastAsia="he-IL"/>
        </w:rPr>
        <w:t>כי בפקודת המשטרה</w:t>
      </w:r>
      <w:r w:rsidR="00A470AB">
        <w:rPr>
          <w:rFonts w:hint="cs"/>
          <w:rtl/>
          <w:lang w:eastAsia="he-IL"/>
        </w:rPr>
        <w:t xml:space="preserve"> אנחנו מתחילים לדון,</w:t>
      </w:r>
      <w:bookmarkStart w:id="164" w:name="_ETM_Q1_396941"/>
      <w:bookmarkEnd w:id="164"/>
      <w:r>
        <w:rPr>
          <w:rFonts w:hint="cs"/>
          <w:rtl/>
          <w:lang w:eastAsia="he-IL"/>
        </w:rPr>
        <w:t xml:space="preserve"> יש סעיפים של איך ממנים מפכ</w:t>
      </w:r>
      <w:r w:rsidR="00A470AB">
        <w:rPr>
          <w:rFonts w:hint="cs"/>
          <w:rtl/>
          <w:lang w:eastAsia="he-IL"/>
        </w:rPr>
        <w:t>"</w:t>
      </w:r>
      <w:r>
        <w:rPr>
          <w:rFonts w:hint="cs"/>
          <w:rtl/>
          <w:lang w:eastAsia="he-IL"/>
        </w:rPr>
        <w:t>ל, ואז</w:t>
      </w:r>
      <w:bookmarkStart w:id="165" w:name="_ETM_Q1_405313"/>
      <w:bookmarkEnd w:id="165"/>
      <w:r>
        <w:rPr>
          <w:rFonts w:hint="cs"/>
          <w:rtl/>
          <w:lang w:eastAsia="he-IL"/>
        </w:rPr>
        <w:t xml:space="preserve"> זה, ואז המשמר האזרחי, וכל מיני דב</w:t>
      </w:r>
      <w:bookmarkStart w:id="166" w:name="_ETM_Q1_406104"/>
      <w:bookmarkEnd w:id="166"/>
      <w:r>
        <w:rPr>
          <w:rFonts w:hint="cs"/>
          <w:rtl/>
          <w:lang w:eastAsia="he-IL"/>
        </w:rPr>
        <w:t>רים שקשורים יותר למבנה ש</w:t>
      </w:r>
      <w:bookmarkStart w:id="167" w:name="_ETM_Q1_410481"/>
      <w:bookmarkEnd w:id="167"/>
      <w:r>
        <w:rPr>
          <w:rFonts w:hint="cs"/>
          <w:rtl/>
          <w:lang w:eastAsia="he-IL"/>
        </w:rPr>
        <w:t xml:space="preserve">ל המשטרה ופחות לסמכויות שלה. </w:t>
      </w:r>
    </w:p>
    <w:p w14:paraId="5604D9D3" w14:textId="77777777" w:rsidR="00A470AB" w:rsidRDefault="00A470AB" w:rsidP="00CF4756">
      <w:pPr>
        <w:rPr>
          <w:rtl/>
          <w:lang w:eastAsia="he-IL"/>
        </w:rPr>
      </w:pPr>
      <w:bookmarkStart w:id="168" w:name="_ETM_Q1_414321"/>
      <w:bookmarkStart w:id="169" w:name="_ETM_Q1_414526"/>
      <w:bookmarkEnd w:id="168"/>
      <w:bookmarkEnd w:id="169"/>
    </w:p>
    <w:p w14:paraId="6DAE89A5" w14:textId="13255B6E" w:rsidR="00CF4756" w:rsidRDefault="00CF4756" w:rsidP="00CF4756">
      <w:pPr>
        <w:rPr>
          <w:rtl/>
          <w:lang w:eastAsia="he-IL"/>
        </w:rPr>
      </w:pPr>
      <w:bookmarkStart w:id="170" w:name="_ETM_Q1_414615"/>
      <w:bookmarkStart w:id="171" w:name="_ETM_Q1_414773"/>
      <w:bookmarkEnd w:id="170"/>
      <w:bookmarkEnd w:id="171"/>
      <w:r>
        <w:rPr>
          <w:rFonts w:hint="cs"/>
          <w:rtl/>
          <w:lang w:eastAsia="he-IL"/>
        </w:rPr>
        <w:t xml:space="preserve">נכון יגידו לי, ובצדק, שיש </w:t>
      </w:r>
      <w:bookmarkStart w:id="172" w:name="_ETM_Q1_416351"/>
      <w:bookmarkEnd w:id="172"/>
      <w:r>
        <w:rPr>
          <w:rFonts w:hint="cs"/>
          <w:rtl/>
          <w:lang w:eastAsia="he-IL"/>
        </w:rPr>
        <w:t xml:space="preserve">שם סעיפים שעוסקים </w:t>
      </w:r>
      <w:bookmarkStart w:id="173" w:name="_ETM_Q1_413774"/>
      <w:bookmarkEnd w:id="173"/>
      <w:r>
        <w:rPr>
          <w:rFonts w:hint="cs"/>
          <w:rtl/>
          <w:lang w:eastAsia="he-IL"/>
        </w:rPr>
        <w:t xml:space="preserve">בסמכויות המשטרה </w:t>
      </w:r>
      <w:r w:rsidR="00A470AB">
        <w:rPr>
          <w:rFonts w:hint="cs"/>
          <w:rtl/>
          <w:lang w:eastAsia="he-IL"/>
        </w:rPr>
        <w:t>ו</w:t>
      </w:r>
      <w:r>
        <w:rPr>
          <w:rFonts w:hint="cs"/>
          <w:rtl/>
          <w:lang w:eastAsia="he-IL"/>
        </w:rPr>
        <w:t xml:space="preserve">באירוע חירום אזרחי ובהפגנות, אבל </w:t>
      </w:r>
      <w:bookmarkStart w:id="174" w:name="_ETM_Q1_419794"/>
      <w:bookmarkEnd w:id="174"/>
      <w:r>
        <w:rPr>
          <w:rFonts w:hint="cs"/>
          <w:rtl/>
          <w:lang w:eastAsia="he-IL"/>
        </w:rPr>
        <w:t xml:space="preserve">גם זה אולי בדיעבד לא היה צריך להיות שם. </w:t>
      </w:r>
    </w:p>
    <w:p w14:paraId="5BE372DB" w14:textId="77777777" w:rsidR="00CF4756" w:rsidRDefault="00CF4756" w:rsidP="00CF4756">
      <w:pPr>
        <w:rPr>
          <w:rtl/>
          <w:lang w:eastAsia="he-IL"/>
        </w:rPr>
      </w:pPr>
      <w:bookmarkStart w:id="175" w:name="_ETM_Q1_424406"/>
      <w:bookmarkStart w:id="176" w:name="_ETM_Q1_424442"/>
      <w:bookmarkEnd w:id="175"/>
      <w:bookmarkEnd w:id="176"/>
    </w:p>
    <w:p w14:paraId="3FBA1566" w14:textId="000EEFB3" w:rsidR="00CF4756" w:rsidRDefault="00CF4756" w:rsidP="00CF4756">
      <w:pPr>
        <w:pStyle w:val="af9"/>
        <w:keepNext/>
        <w:rPr>
          <w:rtl/>
          <w:lang w:eastAsia="he-IL"/>
        </w:rPr>
      </w:pPr>
      <w:bookmarkStart w:id="177" w:name="ET_guest_אבנר_פינצוק_12"/>
      <w:r w:rsidRPr="00CF4756">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CF4756">
        <w:rPr>
          <w:rStyle w:val="TagStyle"/>
          <w:rtl/>
        </w:rPr>
        <w:t xml:space="preserve"> &lt;&lt; אורח &gt;&gt;</w:t>
      </w:r>
      <w:r w:rsidR="0013362E">
        <w:rPr>
          <w:rtl/>
          <w:lang w:eastAsia="he-IL"/>
        </w:rPr>
        <w:t xml:space="preserve"> </w:t>
      </w:r>
      <w:r>
        <w:rPr>
          <w:rtl/>
          <w:lang w:eastAsia="he-IL"/>
        </w:rPr>
        <w:t xml:space="preserve"> </w:t>
      </w:r>
      <w:bookmarkEnd w:id="177"/>
    </w:p>
    <w:p w14:paraId="60D3BBBA" w14:textId="77777777" w:rsidR="00CF4756" w:rsidRDefault="00CF4756" w:rsidP="00CF4756">
      <w:pPr>
        <w:pStyle w:val="KeepWithNext"/>
        <w:rPr>
          <w:rtl/>
          <w:lang w:eastAsia="he-IL"/>
        </w:rPr>
      </w:pPr>
    </w:p>
    <w:p w14:paraId="35D5A7F6" w14:textId="77777777" w:rsidR="00CF4756" w:rsidRDefault="00CF4756" w:rsidP="00CF4756">
      <w:pPr>
        <w:rPr>
          <w:rtl/>
          <w:lang w:eastAsia="he-IL"/>
        </w:rPr>
      </w:pPr>
      <w:bookmarkStart w:id="178" w:name="_ETM_Q1_425629"/>
      <w:bookmarkStart w:id="179" w:name="_ETM_Q1_425657"/>
      <w:bookmarkEnd w:id="178"/>
      <w:bookmarkEnd w:id="179"/>
      <w:r>
        <w:rPr>
          <w:rFonts w:hint="cs"/>
          <w:rtl/>
          <w:lang w:eastAsia="he-IL"/>
        </w:rPr>
        <w:t xml:space="preserve">זה </w:t>
      </w:r>
      <w:bookmarkStart w:id="180" w:name="_ETM_Q1_425941"/>
      <w:bookmarkEnd w:id="180"/>
      <w:r>
        <w:rPr>
          <w:rFonts w:hint="cs"/>
          <w:rtl/>
          <w:lang w:eastAsia="he-IL"/>
        </w:rPr>
        <w:t xml:space="preserve">גם הייתה תאונה, ובאמת הסעיף הזה נועד רק לאסונות גדולים. </w:t>
      </w:r>
      <w:bookmarkStart w:id="181" w:name="_ETM_Q1_430786"/>
      <w:bookmarkStart w:id="182" w:name="_ETM_Q1_424123"/>
      <w:bookmarkEnd w:id="181"/>
      <w:bookmarkEnd w:id="182"/>
    </w:p>
    <w:p w14:paraId="60995697" w14:textId="77777777" w:rsidR="00CF4756" w:rsidRDefault="00CF4756" w:rsidP="00CF4756">
      <w:pPr>
        <w:rPr>
          <w:rtl/>
          <w:lang w:eastAsia="he-IL"/>
        </w:rPr>
      </w:pPr>
      <w:bookmarkStart w:id="183" w:name="_ETM_Q1_431341"/>
      <w:bookmarkStart w:id="184" w:name="_ETM_Q1_431369"/>
      <w:bookmarkEnd w:id="183"/>
      <w:bookmarkEnd w:id="184"/>
    </w:p>
    <w:p w14:paraId="759BD0F8" w14:textId="3AC8AD50" w:rsidR="00CF4756" w:rsidRDefault="00CF4756" w:rsidP="00CF4756">
      <w:pPr>
        <w:pStyle w:val="af6"/>
        <w:keepNext/>
        <w:rPr>
          <w:rtl/>
        </w:rPr>
      </w:pPr>
      <w:bookmarkStart w:id="185" w:name="ET_yor_6358_13"/>
      <w:r w:rsidRPr="00CF4756">
        <w:rPr>
          <w:rStyle w:val="TagStyle"/>
          <w:rtl/>
        </w:rPr>
        <w:t xml:space="preserve"> &lt;&lt; </w:t>
      </w:r>
      <w:proofErr w:type="spellStart"/>
      <w:r w:rsidRPr="00CF4756">
        <w:rPr>
          <w:rStyle w:val="TagStyle"/>
          <w:rtl/>
        </w:rPr>
        <w:t>יור</w:t>
      </w:r>
      <w:proofErr w:type="spellEnd"/>
      <w:r w:rsidRPr="00CF4756">
        <w:rPr>
          <w:rStyle w:val="TagStyle"/>
          <w:rtl/>
        </w:rPr>
        <w:t xml:space="preserve"> &gt;&gt; </w:t>
      </w:r>
      <w:r>
        <w:rPr>
          <w:rtl/>
        </w:rPr>
        <w:t>היו"ר צביקה פוגל:</w:t>
      </w:r>
      <w:r w:rsidRPr="00CF4756">
        <w:rPr>
          <w:rStyle w:val="TagStyle"/>
          <w:rtl/>
        </w:rPr>
        <w:t xml:space="preserve"> &lt;&lt; </w:t>
      </w:r>
      <w:proofErr w:type="spellStart"/>
      <w:r w:rsidRPr="00CF4756">
        <w:rPr>
          <w:rStyle w:val="TagStyle"/>
          <w:rtl/>
        </w:rPr>
        <w:t>יור</w:t>
      </w:r>
      <w:proofErr w:type="spellEnd"/>
      <w:r w:rsidRPr="00CF4756">
        <w:rPr>
          <w:rStyle w:val="TagStyle"/>
          <w:rtl/>
        </w:rPr>
        <w:t xml:space="preserve"> &gt;&gt;</w:t>
      </w:r>
      <w:r w:rsidR="0013362E">
        <w:rPr>
          <w:rtl/>
        </w:rPr>
        <w:t xml:space="preserve"> </w:t>
      </w:r>
      <w:r>
        <w:rPr>
          <w:rtl/>
        </w:rPr>
        <w:t xml:space="preserve"> </w:t>
      </w:r>
      <w:bookmarkEnd w:id="185"/>
    </w:p>
    <w:p w14:paraId="75ACAC6E" w14:textId="77777777" w:rsidR="00CF4756" w:rsidRDefault="00CF4756" w:rsidP="00CF4756">
      <w:pPr>
        <w:pStyle w:val="KeepWithNext"/>
        <w:rPr>
          <w:rtl/>
          <w:lang w:eastAsia="he-IL"/>
        </w:rPr>
      </w:pPr>
    </w:p>
    <w:p w14:paraId="7C5FFF5A" w14:textId="77777777" w:rsidR="00CF4756" w:rsidRDefault="00CF4756" w:rsidP="00CF4756">
      <w:pPr>
        <w:rPr>
          <w:rtl/>
          <w:lang w:eastAsia="he-IL"/>
        </w:rPr>
      </w:pPr>
      <w:bookmarkStart w:id="186" w:name="_ETM_Q1_432099"/>
      <w:bookmarkEnd w:id="186"/>
      <w:r>
        <w:rPr>
          <w:rFonts w:hint="cs"/>
          <w:rtl/>
          <w:lang w:eastAsia="he-IL"/>
        </w:rPr>
        <w:t xml:space="preserve">ההערה שלכם נרשמה, אנחנו עוד נמשיך לדבר על זה, בסדר </w:t>
      </w:r>
      <w:bookmarkStart w:id="187" w:name="_ETM_Q1_435897"/>
      <w:bookmarkEnd w:id="187"/>
      <w:r>
        <w:rPr>
          <w:rFonts w:hint="cs"/>
          <w:rtl/>
          <w:lang w:eastAsia="he-IL"/>
        </w:rPr>
        <w:t>גמור. טוב שהעליתם אותה. בבקשה עידו.</w:t>
      </w:r>
    </w:p>
    <w:p w14:paraId="09D42898" w14:textId="77777777" w:rsidR="00CF4756" w:rsidRDefault="00CF4756" w:rsidP="00CF4756">
      <w:pPr>
        <w:rPr>
          <w:rtl/>
          <w:lang w:eastAsia="he-IL"/>
        </w:rPr>
      </w:pPr>
    </w:p>
    <w:p w14:paraId="2B25FD4D" w14:textId="028A61E4" w:rsidR="00CF4756" w:rsidRDefault="00CF4756" w:rsidP="00CF4756">
      <w:pPr>
        <w:pStyle w:val="a4"/>
        <w:keepNext/>
        <w:rPr>
          <w:rtl/>
        </w:rPr>
      </w:pPr>
      <w:bookmarkStart w:id="188" w:name="ET_speaker_עידו_בן_יצחק_14"/>
      <w:r w:rsidRPr="00CF4756">
        <w:rPr>
          <w:rStyle w:val="TagStyle"/>
          <w:rtl/>
        </w:rPr>
        <w:t xml:space="preserve"> &lt;&lt; דובר &gt;&gt; </w:t>
      </w:r>
      <w:r>
        <w:rPr>
          <w:rtl/>
        </w:rPr>
        <w:t>עידו בן יצחק:</w:t>
      </w:r>
      <w:r w:rsidRPr="00CF4756">
        <w:rPr>
          <w:rStyle w:val="TagStyle"/>
          <w:rtl/>
        </w:rPr>
        <w:t xml:space="preserve"> &lt;&lt; דובר &gt;&gt;</w:t>
      </w:r>
      <w:r w:rsidR="0013362E">
        <w:rPr>
          <w:rtl/>
        </w:rPr>
        <w:t xml:space="preserve"> </w:t>
      </w:r>
      <w:r>
        <w:rPr>
          <w:rtl/>
        </w:rPr>
        <w:t xml:space="preserve"> </w:t>
      </w:r>
      <w:bookmarkEnd w:id="188"/>
    </w:p>
    <w:p w14:paraId="6B7341A5" w14:textId="77777777" w:rsidR="00CF4756" w:rsidRDefault="00CF4756" w:rsidP="00CF4756">
      <w:pPr>
        <w:pStyle w:val="KeepWithNext"/>
        <w:rPr>
          <w:rtl/>
          <w:lang w:eastAsia="he-IL"/>
        </w:rPr>
      </w:pPr>
    </w:p>
    <w:p w14:paraId="3FAA4C81" w14:textId="77777777" w:rsidR="00CF4756" w:rsidRDefault="00CF4756" w:rsidP="00CF4756">
      <w:pPr>
        <w:rPr>
          <w:rtl/>
          <w:lang w:eastAsia="he-IL"/>
        </w:rPr>
      </w:pPr>
      <w:r>
        <w:rPr>
          <w:rFonts w:hint="cs"/>
          <w:rtl/>
          <w:lang w:eastAsia="he-IL"/>
        </w:rPr>
        <w:t>סעיף 1 הוספת פרק שני1</w:t>
      </w:r>
    </w:p>
    <w:p w14:paraId="0345CA8E" w14:textId="77777777" w:rsidR="00CF4756" w:rsidRDefault="00CF4756" w:rsidP="00CF4756">
      <w:pPr>
        <w:ind w:firstLine="0"/>
        <w:rPr>
          <w:rtl/>
          <w:lang w:eastAsia="he-IL"/>
        </w:rPr>
      </w:pPr>
      <w:bookmarkStart w:id="189" w:name="_ETM_Q1_434727"/>
      <w:bookmarkEnd w:id="189"/>
    </w:p>
    <w:p w14:paraId="27786D53" w14:textId="77777777" w:rsidR="00CF4756" w:rsidRDefault="00CF4756" w:rsidP="00D73D3E">
      <w:pPr>
        <w:ind w:firstLine="0"/>
        <w:jc w:val="center"/>
        <w:rPr>
          <w:b/>
          <w:bCs/>
          <w:rtl/>
          <w:lang w:eastAsia="he-IL"/>
        </w:rPr>
      </w:pPr>
      <w:bookmarkStart w:id="190" w:name="_ETM_Q1_437530"/>
      <w:bookmarkStart w:id="191" w:name="_ETM_Q1_437563"/>
      <w:bookmarkEnd w:id="190"/>
      <w:bookmarkEnd w:id="191"/>
      <w:r w:rsidRPr="00D73D3E">
        <w:rPr>
          <w:rFonts w:hint="cs"/>
          <w:b/>
          <w:bCs/>
          <w:rtl/>
          <w:lang w:eastAsia="he-IL"/>
        </w:rPr>
        <w:t xml:space="preserve">הצעת </w:t>
      </w:r>
      <w:bookmarkStart w:id="192" w:name="_ETM_Q1_438146"/>
      <w:bookmarkEnd w:id="192"/>
      <w:r w:rsidRPr="00D73D3E">
        <w:rPr>
          <w:rFonts w:hint="cs"/>
          <w:b/>
          <w:bCs/>
          <w:rtl/>
          <w:lang w:eastAsia="he-IL"/>
        </w:rPr>
        <w:t xml:space="preserve">חוק לתיקון פקודת המשטרה (מס' 40) (מערכות צילום מיוחדות), </w:t>
      </w:r>
      <w:proofErr w:type="spellStart"/>
      <w:r w:rsidRPr="00D73D3E">
        <w:rPr>
          <w:rFonts w:hint="cs"/>
          <w:b/>
          <w:bCs/>
          <w:rtl/>
          <w:lang w:eastAsia="he-IL"/>
        </w:rPr>
        <w:t>התשפ"ג</w:t>
      </w:r>
      <w:proofErr w:type="spellEnd"/>
      <w:r w:rsidRPr="00D73D3E">
        <w:rPr>
          <w:rFonts w:hint="cs"/>
          <w:b/>
          <w:bCs/>
          <w:rtl/>
          <w:lang w:eastAsia="he-IL"/>
        </w:rPr>
        <w:t xml:space="preserve"> </w:t>
      </w:r>
      <w:r w:rsidR="00D73D3E">
        <w:rPr>
          <w:b/>
          <w:bCs/>
          <w:rtl/>
          <w:lang w:eastAsia="he-IL"/>
        </w:rPr>
        <w:t>–</w:t>
      </w:r>
      <w:r w:rsidRPr="00D73D3E">
        <w:rPr>
          <w:rFonts w:hint="cs"/>
          <w:b/>
          <w:bCs/>
          <w:rtl/>
          <w:lang w:eastAsia="he-IL"/>
        </w:rPr>
        <w:t xml:space="preserve"> 2023</w:t>
      </w:r>
    </w:p>
    <w:p w14:paraId="5206C46C" w14:textId="77777777" w:rsidR="00D73D3E" w:rsidRPr="00D73D3E" w:rsidRDefault="00D73D3E" w:rsidP="00D73D3E">
      <w:pPr>
        <w:ind w:firstLine="0"/>
        <w:jc w:val="center"/>
        <w:rPr>
          <w:b/>
          <w:bCs/>
          <w:rtl/>
          <w:lang w:eastAsia="he-IL"/>
        </w:rPr>
      </w:pPr>
    </w:p>
    <w:tbl>
      <w:tblPr>
        <w:tblStyle w:val="afd"/>
        <w:bidiVisual/>
        <w:tblW w:w="0" w:type="auto"/>
        <w:tblLook w:val="04A0" w:firstRow="1" w:lastRow="0" w:firstColumn="1" w:lastColumn="0" w:noHBand="0" w:noVBand="1"/>
      </w:tblPr>
      <w:tblGrid>
        <w:gridCol w:w="2324"/>
        <w:gridCol w:w="6875"/>
      </w:tblGrid>
      <w:tr w:rsidR="00D73D3E" w14:paraId="4DD14444" w14:textId="77777777" w:rsidTr="00D73D3E">
        <w:tc>
          <w:tcPr>
            <w:tcW w:w="2324" w:type="dxa"/>
          </w:tcPr>
          <w:p w14:paraId="68AA47B6" w14:textId="77777777" w:rsidR="00D73D3E" w:rsidRDefault="00D73D3E" w:rsidP="00CF4756">
            <w:pPr>
              <w:ind w:firstLine="0"/>
              <w:rPr>
                <w:rtl/>
                <w:lang w:eastAsia="he-IL"/>
              </w:rPr>
            </w:pPr>
            <w:r>
              <w:rPr>
                <w:rFonts w:hint="cs"/>
                <w:rtl/>
                <w:lang w:eastAsia="he-IL"/>
              </w:rPr>
              <w:t>הוספת פרק שני1</w:t>
            </w:r>
          </w:p>
        </w:tc>
        <w:tc>
          <w:tcPr>
            <w:tcW w:w="6875" w:type="dxa"/>
          </w:tcPr>
          <w:p w14:paraId="678E0135" w14:textId="77777777" w:rsidR="00D73D3E" w:rsidRDefault="00D73D3E" w:rsidP="00CF4756">
            <w:pPr>
              <w:ind w:firstLine="0"/>
              <w:rPr>
                <w:rtl/>
                <w:lang w:eastAsia="he-IL"/>
              </w:rPr>
            </w:pPr>
            <w:r>
              <w:rPr>
                <w:rFonts w:hint="cs"/>
                <w:rtl/>
                <w:lang w:eastAsia="he-IL"/>
              </w:rPr>
              <w:t xml:space="preserve">1. בפקודת המשטרה (נוסח חדש), </w:t>
            </w:r>
            <w:proofErr w:type="spellStart"/>
            <w:r>
              <w:rPr>
                <w:rFonts w:hint="cs"/>
                <w:rtl/>
                <w:lang w:eastAsia="he-IL"/>
              </w:rPr>
              <w:t>התשל"א</w:t>
            </w:r>
            <w:proofErr w:type="spellEnd"/>
            <w:r>
              <w:rPr>
                <w:rFonts w:hint="cs"/>
                <w:rtl/>
                <w:lang w:eastAsia="he-IL"/>
              </w:rPr>
              <w:t xml:space="preserve"> </w:t>
            </w:r>
            <w:r>
              <w:rPr>
                <w:rtl/>
                <w:lang w:eastAsia="he-IL"/>
              </w:rPr>
              <w:t>–</w:t>
            </w:r>
            <w:r>
              <w:rPr>
                <w:rFonts w:hint="cs"/>
                <w:rtl/>
                <w:lang w:eastAsia="he-IL"/>
              </w:rPr>
              <w:t xml:space="preserve"> 1971 (להלן </w:t>
            </w:r>
            <w:r>
              <w:rPr>
                <w:rtl/>
                <w:lang w:eastAsia="he-IL"/>
              </w:rPr>
              <w:t>–</w:t>
            </w:r>
            <w:r>
              <w:rPr>
                <w:rFonts w:hint="cs"/>
                <w:rtl/>
                <w:lang w:eastAsia="he-IL"/>
              </w:rPr>
              <w:t xml:space="preserve"> הפקודה), אחרי סעיף 10 יבוא:</w:t>
            </w:r>
            <w:bookmarkStart w:id="193" w:name="_ETM_Q1_436520"/>
            <w:bookmarkEnd w:id="193"/>
          </w:p>
        </w:tc>
      </w:tr>
    </w:tbl>
    <w:p w14:paraId="7034C1C3" w14:textId="77777777" w:rsidR="00CF4756" w:rsidRDefault="00CF4756" w:rsidP="00CF4756">
      <w:pPr>
        <w:rPr>
          <w:rtl/>
          <w:lang w:eastAsia="he-IL"/>
        </w:rPr>
      </w:pPr>
    </w:p>
    <w:p w14:paraId="32FA469C" w14:textId="77777777" w:rsidR="00D73D3E" w:rsidRPr="00D73D3E" w:rsidRDefault="00D73D3E" w:rsidP="00D73D3E">
      <w:pPr>
        <w:ind w:firstLine="0"/>
        <w:jc w:val="center"/>
        <w:rPr>
          <w:b/>
          <w:bCs/>
          <w:rtl/>
          <w:lang w:eastAsia="he-IL"/>
        </w:rPr>
      </w:pPr>
      <w:r w:rsidRPr="00D73D3E">
        <w:rPr>
          <w:rFonts w:hint="cs"/>
          <w:b/>
          <w:bCs/>
          <w:rtl/>
          <w:lang w:eastAsia="he-IL"/>
        </w:rPr>
        <w:t>פרק שני1: מערכות צילום מיוחדות</w:t>
      </w:r>
    </w:p>
    <w:p w14:paraId="46739062" w14:textId="77777777" w:rsidR="00D73D3E" w:rsidRPr="00D73D3E" w:rsidRDefault="00D73D3E" w:rsidP="00D73D3E">
      <w:pPr>
        <w:ind w:firstLine="0"/>
        <w:jc w:val="center"/>
        <w:rPr>
          <w:b/>
          <w:bCs/>
          <w:rtl/>
          <w:lang w:eastAsia="he-IL"/>
        </w:rPr>
      </w:pPr>
      <w:r w:rsidRPr="00D73D3E">
        <w:rPr>
          <w:rFonts w:hint="cs"/>
          <w:b/>
          <w:bCs/>
          <w:rtl/>
          <w:lang w:eastAsia="he-IL"/>
        </w:rPr>
        <w:t>סימן א': כללי</w:t>
      </w:r>
    </w:p>
    <w:p w14:paraId="5A76E4E7" w14:textId="77777777" w:rsidR="00D73D3E" w:rsidRDefault="00D73D3E" w:rsidP="00CF4756">
      <w:pPr>
        <w:rPr>
          <w:rtl/>
          <w:lang w:eastAsia="he-IL"/>
        </w:rPr>
      </w:pPr>
    </w:p>
    <w:tbl>
      <w:tblPr>
        <w:tblStyle w:val="afd"/>
        <w:bidiVisual/>
        <w:tblW w:w="0" w:type="auto"/>
        <w:tblLook w:val="04A0" w:firstRow="1" w:lastRow="0" w:firstColumn="1" w:lastColumn="0" w:noHBand="0" w:noVBand="1"/>
      </w:tblPr>
      <w:tblGrid>
        <w:gridCol w:w="1636"/>
        <w:gridCol w:w="759"/>
        <w:gridCol w:w="6903"/>
      </w:tblGrid>
      <w:tr w:rsidR="00D73D3E" w14:paraId="137F35AD" w14:textId="77777777" w:rsidTr="00D73D3E">
        <w:tc>
          <w:tcPr>
            <w:tcW w:w="1636" w:type="dxa"/>
          </w:tcPr>
          <w:p w14:paraId="1E3861F0" w14:textId="77777777" w:rsidR="00D73D3E" w:rsidRDefault="00D73D3E" w:rsidP="000C527A">
            <w:pPr>
              <w:ind w:firstLine="0"/>
              <w:rPr>
                <w:rtl/>
                <w:lang w:eastAsia="he-IL"/>
              </w:rPr>
            </w:pPr>
            <w:r>
              <w:rPr>
                <w:rFonts w:hint="cs"/>
                <w:rtl/>
                <w:lang w:eastAsia="he-IL"/>
              </w:rPr>
              <w:t>הגדרות</w:t>
            </w:r>
            <w:bookmarkStart w:id="194" w:name="_ETM_Q1_444664"/>
            <w:bookmarkEnd w:id="194"/>
          </w:p>
        </w:tc>
        <w:tc>
          <w:tcPr>
            <w:tcW w:w="759" w:type="dxa"/>
          </w:tcPr>
          <w:p w14:paraId="7411FCDD" w14:textId="77777777" w:rsidR="00D73D3E" w:rsidRDefault="00D73D3E" w:rsidP="000C527A">
            <w:pPr>
              <w:ind w:firstLine="0"/>
              <w:rPr>
                <w:rtl/>
                <w:lang w:eastAsia="he-IL"/>
              </w:rPr>
            </w:pPr>
            <w:r>
              <w:rPr>
                <w:rFonts w:hint="cs"/>
                <w:rtl/>
                <w:lang w:eastAsia="he-IL"/>
              </w:rPr>
              <w:t>10א.</w:t>
            </w:r>
          </w:p>
        </w:tc>
        <w:tc>
          <w:tcPr>
            <w:tcW w:w="6903" w:type="dxa"/>
          </w:tcPr>
          <w:p w14:paraId="711EB1D4" w14:textId="77777777" w:rsidR="00D73D3E" w:rsidRDefault="00D73D3E" w:rsidP="000C527A">
            <w:pPr>
              <w:ind w:firstLine="0"/>
              <w:rPr>
                <w:rtl/>
                <w:lang w:eastAsia="he-IL"/>
              </w:rPr>
            </w:pPr>
            <w:bookmarkStart w:id="195" w:name="_ETM_Q1_446226"/>
            <w:bookmarkEnd w:id="195"/>
            <w:r>
              <w:rPr>
                <w:rFonts w:hint="cs"/>
                <w:rtl/>
                <w:lang w:eastAsia="he-IL"/>
              </w:rPr>
              <w:t xml:space="preserve">בפרק זה </w:t>
            </w:r>
            <w:r>
              <w:rPr>
                <w:rtl/>
                <w:lang w:eastAsia="he-IL"/>
              </w:rPr>
              <w:t>–</w:t>
            </w:r>
            <w:r>
              <w:rPr>
                <w:rFonts w:hint="cs"/>
                <w:rtl/>
                <w:lang w:eastAsia="he-IL"/>
              </w:rPr>
              <w:t xml:space="preserve"> </w:t>
            </w:r>
            <w:bookmarkStart w:id="196" w:name="_ETM_Q1_452827"/>
            <w:bookmarkEnd w:id="196"/>
          </w:p>
          <w:p w14:paraId="4199027C" w14:textId="77777777" w:rsidR="00D73D3E" w:rsidRDefault="00D73D3E" w:rsidP="000C527A">
            <w:pPr>
              <w:ind w:firstLine="0"/>
              <w:rPr>
                <w:rtl/>
                <w:lang w:eastAsia="he-IL"/>
              </w:rPr>
            </w:pPr>
            <w:bookmarkStart w:id="197" w:name="_ETM_Q1_452863"/>
            <w:bookmarkStart w:id="198" w:name="_ETM_Q1_452906"/>
            <w:bookmarkEnd w:id="197"/>
            <w:bookmarkEnd w:id="198"/>
          </w:p>
          <w:p w14:paraId="26011B40" w14:textId="77777777" w:rsidR="00D73D3E" w:rsidRDefault="00D73D3E" w:rsidP="00D73D3E">
            <w:pPr>
              <w:ind w:firstLine="0"/>
              <w:rPr>
                <w:rtl/>
                <w:lang w:eastAsia="he-IL"/>
              </w:rPr>
            </w:pPr>
            <w:bookmarkStart w:id="199" w:name="_ETM_Q1_452965"/>
            <w:bookmarkEnd w:id="199"/>
            <w:r>
              <w:rPr>
                <w:rFonts w:hint="cs"/>
                <w:rtl/>
                <w:lang w:eastAsia="he-IL"/>
              </w:rPr>
              <w:t xml:space="preserve">"גוף ציבורי" </w:t>
            </w:r>
            <w:bookmarkStart w:id="200" w:name="_ETM_Q1_455398"/>
            <w:bookmarkEnd w:id="200"/>
            <w:r>
              <w:rPr>
                <w:rtl/>
                <w:lang w:eastAsia="he-IL"/>
              </w:rPr>
              <w:t>–</w:t>
            </w:r>
            <w:r>
              <w:rPr>
                <w:rFonts w:hint="cs"/>
                <w:rtl/>
                <w:lang w:eastAsia="he-IL"/>
              </w:rPr>
              <w:t xml:space="preserve"> אחד מאלה:</w:t>
            </w:r>
          </w:p>
        </w:tc>
      </w:tr>
      <w:tr w:rsidR="00D73D3E" w14:paraId="3470F443" w14:textId="77777777" w:rsidTr="00D73D3E">
        <w:tc>
          <w:tcPr>
            <w:tcW w:w="1636" w:type="dxa"/>
          </w:tcPr>
          <w:p w14:paraId="123AF602" w14:textId="77777777" w:rsidR="00D73D3E" w:rsidRDefault="00D73D3E" w:rsidP="000C527A">
            <w:pPr>
              <w:ind w:firstLine="0"/>
              <w:rPr>
                <w:rtl/>
                <w:lang w:eastAsia="he-IL"/>
              </w:rPr>
            </w:pPr>
          </w:p>
        </w:tc>
        <w:tc>
          <w:tcPr>
            <w:tcW w:w="759" w:type="dxa"/>
          </w:tcPr>
          <w:p w14:paraId="7AFC5B21" w14:textId="77777777" w:rsidR="00D73D3E" w:rsidRDefault="00D73D3E" w:rsidP="000C527A">
            <w:pPr>
              <w:ind w:firstLine="0"/>
              <w:rPr>
                <w:rtl/>
                <w:lang w:eastAsia="he-IL"/>
              </w:rPr>
            </w:pPr>
          </w:p>
        </w:tc>
        <w:tc>
          <w:tcPr>
            <w:tcW w:w="6903" w:type="dxa"/>
          </w:tcPr>
          <w:p w14:paraId="3E40E7DE" w14:textId="77777777" w:rsidR="00D73D3E" w:rsidRDefault="00D73D3E" w:rsidP="000C527A">
            <w:pPr>
              <w:ind w:firstLine="0"/>
              <w:rPr>
                <w:rtl/>
                <w:lang w:eastAsia="he-IL"/>
              </w:rPr>
            </w:pPr>
            <w:r>
              <w:rPr>
                <w:rFonts w:hint="cs"/>
                <w:rtl/>
                <w:lang w:eastAsia="he-IL"/>
              </w:rPr>
              <w:t>(1) רשויות התביעה;</w:t>
            </w:r>
          </w:p>
          <w:p w14:paraId="5B0BF242" w14:textId="77777777" w:rsidR="00D73D3E" w:rsidRDefault="00D73D3E" w:rsidP="000C527A">
            <w:pPr>
              <w:ind w:firstLine="0"/>
              <w:rPr>
                <w:rtl/>
                <w:lang w:eastAsia="he-IL"/>
              </w:rPr>
            </w:pPr>
            <w:r>
              <w:rPr>
                <w:rFonts w:hint="cs"/>
                <w:rtl/>
                <w:lang w:eastAsia="he-IL"/>
              </w:rPr>
              <w:t>(2) המחלקה לחקירת שוטרים במשרד המשפטים;</w:t>
            </w:r>
          </w:p>
          <w:p w14:paraId="7459BA2C" w14:textId="77777777" w:rsidR="00D73D3E" w:rsidRDefault="00D73D3E" w:rsidP="000C527A">
            <w:pPr>
              <w:ind w:firstLine="0"/>
              <w:rPr>
                <w:rtl/>
                <w:lang w:eastAsia="he-IL"/>
              </w:rPr>
            </w:pPr>
            <w:r>
              <w:rPr>
                <w:rFonts w:hint="cs"/>
                <w:rtl/>
                <w:lang w:eastAsia="he-IL"/>
              </w:rPr>
              <w:t>(3) המשטרה הצבאית, היחידה לחקירות פנים ומערך המודיעין, בצבא הגנה לישראל;</w:t>
            </w:r>
          </w:p>
          <w:p w14:paraId="31480EEA" w14:textId="77777777" w:rsidR="00D73D3E" w:rsidRPr="00D73D3E" w:rsidRDefault="00D73D3E" w:rsidP="00D73D3E">
            <w:pPr>
              <w:ind w:firstLine="0"/>
              <w:rPr>
                <w:rtl/>
                <w:lang w:eastAsia="he-IL"/>
              </w:rPr>
            </w:pPr>
            <w:r>
              <w:rPr>
                <w:rFonts w:hint="cs"/>
                <w:rtl/>
                <w:lang w:eastAsia="he-IL"/>
              </w:rPr>
              <w:t>(4) שירות הביטחון הכללי;</w:t>
            </w:r>
          </w:p>
        </w:tc>
      </w:tr>
      <w:tr w:rsidR="00D73D3E" w14:paraId="7B9BE2C5" w14:textId="77777777" w:rsidTr="00D73D3E">
        <w:tc>
          <w:tcPr>
            <w:tcW w:w="1636" w:type="dxa"/>
          </w:tcPr>
          <w:p w14:paraId="6C576C3A" w14:textId="77777777" w:rsidR="00D73D3E" w:rsidRDefault="00D73D3E" w:rsidP="000C527A">
            <w:pPr>
              <w:ind w:firstLine="0"/>
              <w:rPr>
                <w:rtl/>
                <w:lang w:eastAsia="he-IL"/>
              </w:rPr>
            </w:pPr>
          </w:p>
        </w:tc>
        <w:tc>
          <w:tcPr>
            <w:tcW w:w="759" w:type="dxa"/>
          </w:tcPr>
          <w:p w14:paraId="70DFEE9E" w14:textId="77777777" w:rsidR="00D73D3E" w:rsidRDefault="00D73D3E" w:rsidP="000C527A">
            <w:pPr>
              <w:ind w:firstLine="0"/>
              <w:rPr>
                <w:rtl/>
                <w:lang w:eastAsia="he-IL"/>
              </w:rPr>
            </w:pPr>
          </w:p>
        </w:tc>
        <w:tc>
          <w:tcPr>
            <w:tcW w:w="6903" w:type="dxa"/>
          </w:tcPr>
          <w:p w14:paraId="59D225D9" w14:textId="77777777" w:rsidR="00D73D3E" w:rsidRDefault="00D73D3E" w:rsidP="000C527A">
            <w:pPr>
              <w:ind w:firstLine="0"/>
              <w:rPr>
                <w:rtl/>
                <w:lang w:eastAsia="he-IL"/>
              </w:rPr>
            </w:pPr>
            <w:r>
              <w:rPr>
                <w:rFonts w:hint="cs"/>
                <w:rtl/>
                <w:lang w:eastAsia="he-IL"/>
              </w:rPr>
              <w:t>(5) הרשות להגנה על עדים;</w:t>
            </w:r>
          </w:p>
          <w:p w14:paraId="6E02D8CF" w14:textId="77777777" w:rsidR="00D73D3E" w:rsidRDefault="00D73D3E" w:rsidP="000C527A">
            <w:pPr>
              <w:ind w:firstLine="0"/>
              <w:rPr>
                <w:rtl/>
                <w:lang w:eastAsia="he-IL"/>
              </w:rPr>
            </w:pPr>
            <w:r>
              <w:rPr>
                <w:rFonts w:hint="cs"/>
                <w:rtl/>
                <w:lang w:eastAsia="he-IL"/>
              </w:rPr>
              <w:t xml:space="preserve">(6) יחידת הפיקוח כמשמעותה בסעיף 11 לחוק להגנה על הציבור מפני ביצוע עבירות מין, </w:t>
            </w:r>
            <w:proofErr w:type="spellStart"/>
            <w:r>
              <w:rPr>
                <w:rFonts w:hint="cs"/>
                <w:rtl/>
                <w:lang w:eastAsia="he-IL"/>
              </w:rPr>
              <w:t>התשס"ו</w:t>
            </w:r>
            <w:proofErr w:type="spellEnd"/>
            <w:r>
              <w:rPr>
                <w:rFonts w:hint="cs"/>
                <w:rtl/>
                <w:lang w:eastAsia="he-IL"/>
              </w:rPr>
              <w:t xml:space="preserve"> </w:t>
            </w:r>
            <w:r>
              <w:rPr>
                <w:rtl/>
                <w:lang w:eastAsia="he-IL"/>
              </w:rPr>
              <w:t>–</w:t>
            </w:r>
            <w:r>
              <w:rPr>
                <w:rFonts w:hint="cs"/>
                <w:rtl/>
                <w:lang w:eastAsia="he-IL"/>
              </w:rPr>
              <w:t xml:space="preserve"> 2006;</w:t>
            </w:r>
          </w:p>
          <w:p w14:paraId="7E447B60" w14:textId="77777777" w:rsidR="00D73D3E" w:rsidRDefault="00D73D3E" w:rsidP="000C527A">
            <w:pPr>
              <w:ind w:firstLine="0"/>
              <w:rPr>
                <w:rtl/>
              </w:rPr>
            </w:pPr>
            <w:r>
              <w:rPr>
                <w:rFonts w:hint="cs"/>
                <w:rtl/>
                <w:lang w:eastAsia="he-IL"/>
              </w:rPr>
              <w:t xml:space="preserve">(7) יחידת </w:t>
            </w:r>
            <w:r>
              <w:rPr>
                <w:rtl/>
              </w:rPr>
              <w:t xml:space="preserve">ההתערבות והליווי המרכזית או היחידה </w:t>
            </w:r>
            <w:r>
              <w:rPr>
                <w:rFonts w:hint="cs"/>
                <w:rtl/>
              </w:rPr>
              <w:t>ה</w:t>
            </w:r>
            <w:r>
              <w:rPr>
                <w:rtl/>
              </w:rPr>
              <w:t>מיוחדת להשתלטות על אסירים, שסוהריה הוסמכו לפי סעיף</w:t>
            </w:r>
            <w:r>
              <w:rPr>
                <w:rFonts w:hint="cs"/>
                <w:rtl/>
              </w:rPr>
              <w:t xml:space="preserve"> 95ב(ב) לפקודת בתי הסוהר, </w:t>
            </w:r>
            <w:proofErr w:type="spellStart"/>
            <w:r>
              <w:rPr>
                <w:rFonts w:hint="cs"/>
                <w:rtl/>
              </w:rPr>
              <w:t>התשל"ב</w:t>
            </w:r>
            <w:proofErr w:type="spellEnd"/>
            <w:r>
              <w:rPr>
                <w:rFonts w:hint="cs"/>
                <w:rtl/>
              </w:rPr>
              <w:t xml:space="preserve"> </w:t>
            </w:r>
            <w:r>
              <w:rPr>
                <w:rtl/>
              </w:rPr>
              <w:t>–</w:t>
            </w:r>
            <w:r>
              <w:rPr>
                <w:rFonts w:hint="cs"/>
                <w:rtl/>
              </w:rPr>
              <w:t xml:space="preserve"> 1971 </w:t>
            </w:r>
            <w:r>
              <w:rPr>
                <w:rtl/>
              </w:rPr>
              <w:t>–</w:t>
            </w:r>
            <w:r>
              <w:rPr>
                <w:rFonts w:hint="cs"/>
                <w:rtl/>
              </w:rPr>
              <w:t xml:space="preserve"> לעניין מילוי תפקידי אבטחה של עובדי שירות בתי הסוהר ובני משפחותיהם;</w:t>
            </w:r>
          </w:p>
          <w:p w14:paraId="243E0D95" w14:textId="77777777" w:rsidR="00D73D3E" w:rsidRDefault="00D73D3E" w:rsidP="000C527A">
            <w:pPr>
              <w:ind w:firstLine="0"/>
              <w:rPr>
                <w:rtl/>
                <w:lang w:eastAsia="he-IL"/>
              </w:rPr>
            </w:pPr>
            <w:r>
              <w:rPr>
                <w:rFonts w:hint="cs"/>
                <w:rtl/>
                <w:lang w:eastAsia="he-IL"/>
              </w:rPr>
              <w:t xml:space="preserve">(8) </w:t>
            </w:r>
            <w:r>
              <w:rPr>
                <w:rtl/>
              </w:rPr>
              <w:t>גוף ציבורי אחר שקבע שר המשפטים, בצ</w:t>
            </w:r>
            <w:r>
              <w:rPr>
                <w:rFonts w:hint="cs"/>
                <w:rtl/>
              </w:rPr>
              <w:t>ו,</w:t>
            </w:r>
            <w:bookmarkStart w:id="201" w:name="_ETM_Q1_487421"/>
            <w:bookmarkEnd w:id="201"/>
            <w:r>
              <w:rPr>
                <w:rFonts w:hint="cs"/>
                <w:rtl/>
              </w:rPr>
              <w:t xml:space="preserve"> </w:t>
            </w:r>
            <w:r>
              <w:rPr>
                <w:rtl/>
              </w:rPr>
              <w:t>באישור ועדת הפנים והגנת הסביבה של הכנסת</w:t>
            </w:r>
            <w:r>
              <w:t>;</w:t>
            </w:r>
            <w:bookmarkStart w:id="202" w:name="_ETM_Q1_451824"/>
            <w:bookmarkEnd w:id="202"/>
          </w:p>
        </w:tc>
      </w:tr>
    </w:tbl>
    <w:p w14:paraId="26579102" w14:textId="77777777" w:rsidR="00D73D3E" w:rsidRPr="00CF4756" w:rsidRDefault="00D73D3E" w:rsidP="00CF4756">
      <w:pPr>
        <w:rPr>
          <w:rtl/>
          <w:lang w:eastAsia="he-IL"/>
        </w:rPr>
      </w:pPr>
    </w:p>
    <w:p w14:paraId="0862D3DE" w14:textId="6BB86A87" w:rsidR="00524EA9" w:rsidRDefault="00D73D3E" w:rsidP="00A470AB">
      <w:pPr>
        <w:rPr>
          <w:rtl/>
        </w:rPr>
      </w:pPr>
      <w:r>
        <w:rPr>
          <w:rFonts w:hint="cs"/>
          <w:rtl/>
        </w:rPr>
        <w:t>כתוב ועדת ה</w:t>
      </w:r>
      <w:bookmarkStart w:id="203" w:name="_ETM_Q1_442416"/>
      <w:bookmarkEnd w:id="203"/>
      <w:r>
        <w:rPr>
          <w:rFonts w:hint="cs"/>
          <w:rtl/>
        </w:rPr>
        <w:t>פנים</w:t>
      </w:r>
      <w:bookmarkStart w:id="204" w:name="_ETM_Q1_491449"/>
      <w:bookmarkEnd w:id="204"/>
      <w:r>
        <w:rPr>
          <w:rFonts w:hint="cs"/>
          <w:rtl/>
        </w:rPr>
        <w:t xml:space="preserve"> והגנת הסביבה, זה כמובן צריך להיות</w:t>
      </w:r>
      <w:bookmarkStart w:id="205" w:name="_ETM_Q1_489476"/>
      <w:bookmarkEnd w:id="205"/>
      <w:r>
        <w:rPr>
          <w:rFonts w:hint="cs"/>
          <w:rtl/>
        </w:rPr>
        <w:t xml:space="preserve"> הוועדה לביטחון לאומי </w:t>
      </w:r>
      <w:bookmarkStart w:id="206" w:name="_ETM_Q1_494072"/>
      <w:bookmarkEnd w:id="206"/>
      <w:r>
        <w:rPr>
          <w:rFonts w:hint="cs"/>
          <w:rtl/>
        </w:rPr>
        <w:t xml:space="preserve">של הכנסת. </w:t>
      </w:r>
    </w:p>
    <w:p w14:paraId="5266B2D4" w14:textId="77777777" w:rsidR="00D73D3E" w:rsidRDefault="00D73D3E" w:rsidP="00524EA9">
      <w:pPr>
        <w:rPr>
          <w:rtl/>
        </w:rPr>
      </w:pPr>
    </w:p>
    <w:p w14:paraId="48E75E49" w14:textId="773F520B" w:rsidR="00D73D3E" w:rsidRDefault="00D73D3E" w:rsidP="00D73D3E">
      <w:pPr>
        <w:pStyle w:val="af9"/>
        <w:keepNext/>
        <w:rPr>
          <w:rtl/>
        </w:rPr>
      </w:pPr>
      <w:bookmarkStart w:id="207" w:name="ET_guest_גיל_שפירא_15"/>
      <w:r w:rsidRPr="00D73D3E">
        <w:rPr>
          <w:rStyle w:val="TagStyle"/>
          <w:rtl/>
        </w:rPr>
        <w:t xml:space="preserve"> &lt;&lt; אורח &gt;&gt; </w:t>
      </w:r>
      <w:r>
        <w:rPr>
          <w:rtl/>
        </w:rPr>
        <w:t>גיל שפירא:</w:t>
      </w:r>
      <w:r w:rsidRPr="00D73D3E">
        <w:rPr>
          <w:rStyle w:val="TagStyle"/>
          <w:rtl/>
        </w:rPr>
        <w:t xml:space="preserve"> &lt;&lt; אורח &gt;&gt;</w:t>
      </w:r>
      <w:r w:rsidR="0013362E">
        <w:rPr>
          <w:rtl/>
        </w:rPr>
        <w:t xml:space="preserve"> </w:t>
      </w:r>
      <w:r>
        <w:rPr>
          <w:rtl/>
        </w:rPr>
        <w:t xml:space="preserve"> </w:t>
      </w:r>
      <w:bookmarkEnd w:id="207"/>
    </w:p>
    <w:p w14:paraId="6F18E63E" w14:textId="77777777" w:rsidR="00D73D3E" w:rsidRDefault="00D73D3E" w:rsidP="00D73D3E">
      <w:pPr>
        <w:pStyle w:val="KeepWithNext"/>
        <w:rPr>
          <w:rtl/>
        </w:rPr>
      </w:pPr>
    </w:p>
    <w:p w14:paraId="2945BC8E" w14:textId="77777777" w:rsidR="00D73D3E" w:rsidRDefault="00D73D3E" w:rsidP="00D73D3E">
      <w:pPr>
        <w:rPr>
          <w:rtl/>
        </w:rPr>
      </w:pPr>
      <w:r>
        <w:rPr>
          <w:rFonts w:hint="cs"/>
          <w:rtl/>
        </w:rPr>
        <w:t>הערות עכשיו לדברים האלה?</w:t>
      </w:r>
      <w:bookmarkStart w:id="208" w:name="_ETM_Q1_495922"/>
      <w:bookmarkStart w:id="209" w:name="_ETM_Q1_496932"/>
      <w:bookmarkEnd w:id="208"/>
      <w:bookmarkEnd w:id="209"/>
    </w:p>
    <w:p w14:paraId="735F59F1" w14:textId="77777777" w:rsidR="00D73D3E" w:rsidRDefault="00D73D3E" w:rsidP="00D73D3E">
      <w:pPr>
        <w:rPr>
          <w:rtl/>
        </w:rPr>
      </w:pPr>
      <w:bookmarkStart w:id="210" w:name="_ETM_Q1_496972"/>
      <w:bookmarkEnd w:id="210"/>
    </w:p>
    <w:p w14:paraId="2C0A61E5" w14:textId="271EAACD" w:rsidR="00D73D3E" w:rsidRDefault="00D73D3E" w:rsidP="00D73D3E">
      <w:pPr>
        <w:pStyle w:val="af9"/>
        <w:keepNext/>
        <w:rPr>
          <w:rtl/>
        </w:rPr>
      </w:pPr>
      <w:bookmarkStart w:id="211" w:name="ET_guest_אבנר_פינצוק_16"/>
      <w:r w:rsidRPr="00D73D3E">
        <w:rPr>
          <w:rStyle w:val="TagStyle"/>
          <w:rtl/>
        </w:rPr>
        <w:t xml:space="preserve"> &lt;&lt; אורח &gt;&gt; </w:t>
      </w:r>
      <w:r>
        <w:rPr>
          <w:rtl/>
        </w:rPr>
        <w:t xml:space="preserve">אבנר </w:t>
      </w:r>
      <w:proofErr w:type="spellStart"/>
      <w:r>
        <w:rPr>
          <w:rtl/>
        </w:rPr>
        <w:t>פינצוק</w:t>
      </w:r>
      <w:proofErr w:type="spellEnd"/>
      <w:r>
        <w:rPr>
          <w:rtl/>
        </w:rPr>
        <w:t>:</w:t>
      </w:r>
      <w:r w:rsidRPr="00D73D3E">
        <w:rPr>
          <w:rStyle w:val="TagStyle"/>
          <w:rtl/>
        </w:rPr>
        <w:t xml:space="preserve"> &lt;&lt; אורח &gt;&gt;</w:t>
      </w:r>
      <w:r w:rsidR="0013362E">
        <w:rPr>
          <w:rtl/>
        </w:rPr>
        <w:t xml:space="preserve"> </w:t>
      </w:r>
      <w:r>
        <w:rPr>
          <w:rtl/>
        </w:rPr>
        <w:t xml:space="preserve"> </w:t>
      </w:r>
      <w:bookmarkEnd w:id="211"/>
    </w:p>
    <w:p w14:paraId="255A6509" w14:textId="77777777" w:rsidR="00D73D3E" w:rsidRDefault="00D73D3E" w:rsidP="00D73D3E">
      <w:pPr>
        <w:pStyle w:val="KeepWithNext"/>
        <w:rPr>
          <w:rtl/>
        </w:rPr>
      </w:pPr>
    </w:p>
    <w:p w14:paraId="17E2D1C1" w14:textId="1CDBB11C" w:rsidR="00D73D3E" w:rsidRDefault="00D73D3E" w:rsidP="00D73D3E">
      <w:pPr>
        <w:rPr>
          <w:rtl/>
        </w:rPr>
      </w:pPr>
      <w:bookmarkStart w:id="212" w:name="_ETM_Q1_498011"/>
      <w:bookmarkStart w:id="213" w:name="_ETM_Q1_498042"/>
      <w:bookmarkEnd w:id="212"/>
      <w:bookmarkEnd w:id="213"/>
      <w:r>
        <w:rPr>
          <w:rFonts w:hint="cs"/>
          <w:rtl/>
        </w:rPr>
        <w:t xml:space="preserve">זה מתכתב הרי </w:t>
      </w:r>
      <w:bookmarkStart w:id="214" w:name="_ETM_Q1_500595"/>
      <w:bookmarkEnd w:id="214"/>
      <w:r>
        <w:rPr>
          <w:rFonts w:hint="cs"/>
          <w:rtl/>
        </w:rPr>
        <w:t>עם סעיפים מאוחרים</w:t>
      </w:r>
      <w:r w:rsidR="00A470AB">
        <w:rPr>
          <w:rFonts w:hint="cs"/>
          <w:rtl/>
        </w:rPr>
        <w:t>.</w:t>
      </w:r>
    </w:p>
    <w:p w14:paraId="73959787" w14:textId="77777777" w:rsidR="00D73D3E" w:rsidRPr="00D73D3E" w:rsidRDefault="00D73D3E" w:rsidP="00D73D3E">
      <w:pPr>
        <w:rPr>
          <w:rtl/>
        </w:rPr>
      </w:pPr>
      <w:bookmarkStart w:id="215" w:name="_ETM_Q1_506449"/>
      <w:bookmarkStart w:id="216" w:name="_ETM_Q1_506480"/>
      <w:bookmarkEnd w:id="215"/>
      <w:bookmarkEnd w:id="216"/>
    </w:p>
    <w:p w14:paraId="4CE2FBA5" w14:textId="1EAA9B37" w:rsidR="00D73D3E" w:rsidRDefault="00D73D3E" w:rsidP="00D73D3E">
      <w:pPr>
        <w:pStyle w:val="af9"/>
        <w:keepNext/>
        <w:rPr>
          <w:rtl/>
        </w:rPr>
      </w:pPr>
      <w:bookmarkStart w:id="217" w:name="_ETM_Q1_497558"/>
      <w:bookmarkStart w:id="218" w:name="_ETM_Q1_497196"/>
      <w:bookmarkStart w:id="219" w:name="ET_guest_גיל_שפירא_17"/>
      <w:bookmarkEnd w:id="217"/>
      <w:bookmarkEnd w:id="218"/>
      <w:r w:rsidRPr="00D73D3E">
        <w:rPr>
          <w:rStyle w:val="TagStyle"/>
          <w:rtl/>
        </w:rPr>
        <w:t xml:space="preserve"> &lt;&lt; אורח &gt;&gt; </w:t>
      </w:r>
      <w:r>
        <w:rPr>
          <w:rtl/>
        </w:rPr>
        <w:t>גיל שפירא:</w:t>
      </w:r>
      <w:r w:rsidRPr="00D73D3E">
        <w:rPr>
          <w:rStyle w:val="TagStyle"/>
          <w:rtl/>
        </w:rPr>
        <w:t xml:space="preserve"> &lt;&lt; אורח &gt;&gt;</w:t>
      </w:r>
      <w:r w:rsidR="0013362E">
        <w:rPr>
          <w:rtl/>
        </w:rPr>
        <w:t xml:space="preserve"> </w:t>
      </w:r>
      <w:r>
        <w:rPr>
          <w:rtl/>
        </w:rPr>
        <w:t xml:space="preserve"> </w:t>
      </w:r>
      <w:bookmarkEnd w:id="219"/>
    </w:p>
    <w:p w14:paraId="3ADCCE78" w14:textId="77777777" w:rsidR="00D73D3E" w:rsidRDefault="00D73D3E" w:rsidP="00D73D3E">
      <w:pPr>
        <w:pStyle w:val="KeepWithNext"/>
        <w:rPr>
          <w:rtl/>
        </w:rPr>
      </w:pPr>
    </w:p>
    <w:p w14:paraId="71729A0B" w14:textId="77777777" w:rsidR="00A470AB" w:rsidRDefault="00D73D3E" w:rsidP="00D73D3E">
      <w:pPr>
        <w:rPr>
          <w:rtl/>
        </w:rPr>
      </w:pPr>
      <w:bookmarkStart w:id="220" w:name="_ETM_Q1_497451"/>
      <w:bookmarkStart w:id="221" w:name="_ETM_Q1_497493"/>
      <w:bookmarkEnd w:id="220"/>
      <w:bookmarkEnd w:id="221"/>
      <w:r>
        <w:rPr>
          <w:rFonts w:hint="cs"/>
          <w:rtl/>
        </w:rPr>
        <w:t>אבל גם להגדרות עצמן</w:t>
      </w:r>
      <w:bookmarkStart w:id="222" w:name="_ETM_Q1_497814"/>
      <w:bookmarkEnd w:id="222"/>
      <w:r>
        <w:rPr>
          <w:rFonts w:hint="cs"/>
          <w:rtl/>
        </w:rPr>
        <w:t>, אנחנו הערנו בהקשר הזה</w:t>
      </w:r>
      <w:bookmarkStart w:id="223" w:name="_ETM_Q1_505272"/>
      <w:bookmarkEnd w:id="223"/>
      <w:r>
        <w:rPr>
          <w:rFonts w:hint="cs"/>
          <w:rtl/>
        </w:rPr>
        <w:t xml:space="preserve"> לגבי ההגדרה של המונח גוף ציבורי ובייחוד באופן ספציפי הגדרה </w:t>
      </w:r>
      <w:bookmarkStart w:id="224" w:name="_ETM_Q1_511143"/>
      <w:bookmarkEnd w:id="224"/>
      <w:r>
        <w:rPr>
          <w:rFonts w:hint="cs"/>
          <w:rtl/>
        </w:rPr>
        <w:t>של רשויות התביעה. יש הרבה רשויות תביעה במדינת ישראל, וכלומר,</w:t>
      </w:r>
      <w:bookmarkStart w:id="225" w:name="_ETM_Q1_516668"/>
      <w:bookmarkEnd w:id="225"/>
      <w:r>
        <w:rPr>
          <w:rFonts w:hint="cs"/>
          <w:rtl/>
        </w:rPr>
        <w:t xml:space="preserve"> ההגדרה הזאת היא לכאורה כוללת את כולם. יש תובעים עירוניים</w:t>
      </w:r>
      <w:bookmarkStart w:id="226" w:name="_ETM_Q1_516460"/>
      <w:bookmarkEnd w:id="226"/>
      <w:r>
        <w:rPr>
          <w:rFonts w:hint="cs"/>
          <w:rtl/>
        </w:rPr>
        <w:t xml:space="preserve">, </w:t>
      </w:r>
      <w:bookmarkStart w:id="227" w:name="_ETM_Q1_520846"/>
      <w:bookmarkEnd w:id="227"/>
      <w:r>
        <w:rPr>
          <w:rFonts w:hint="cs"/>
          <w:rtl/>
        </w:rPr>
        <w:t xml:space="preserve">יש תובעים שיש להם סמכויות מכוח </w:t>
      </w:r>
      <w:bookmarkStart w:id="228" w:name="_ETM_Q1_519478"/>
      <w:bookmarkEnd w:id="228"/>
      <w:r>
        <w:rPr>
          <w:rFonts w:hint="cs"/>
          <w:rtl/>
        </w:rPr>
        <w:t xml:space="preserve">חוקי עזר עירוניים, </w:t>
      </w:r>
      <w:bookmarkStart w:id="229" w:name="_ETM_Q1_523209"/>
      <w:bookmarkEnd w:id="229"/>
      <w:r>
        <w:rPr>
          <w:rFonts w:hint="cs"/>
          <w:rtl/>
        </w:rPr>
        <w:t>יש תובעים לרשות העתיקות, יש תובעים</w:t>
      </w:r>
      <w:r w:rsidR="00A470AB">
        <w:rPr>
          <w:rFonts w:hint="cs"/>
          <w:rtl/>
        </w:rPr>
        <w:t>, כלומר,</w:t>
      </w:r>
      <w:r>
        <w:rPr>
          <w:rFonts w:hint="cs"/>
          <w:rtl/>
        </w:rPr>
        <w:t xml:space="preserve"> להרבה מאוד רשויות. </w:t>
      </w:r>
    </w:p>
    <w:p w14:paraId="31A083BA" w14:textId="77777777" w:rsidR="00A470AB" w:rsidRDefault="00A470AB" w:rsidP="00D73D3E">
      <w:pPr>
        <w:rPr>
          <w:rtl/>
        </w:rPr>
      </w:pPr>
      <w:bookmarkStart w:id="230" w:name="_ETM_Q1_535427"/>
      <w:bookmarkEnd w:id="230"/>
    </w:p>
    <w:p w14:paraId="34326D91" w14:textId="77777777" w:rsidR="00A470AB" w:rsidRDefault="00D73D3E" w:rsidP="00D73D3E">
      <w:pPr>
        <w:rPr>
          <w:rtl/>
        </w:rPr>
      </w:pPr>
      <w:bookmarkStart w:id="231" w:name="_ETM_Q1_535627"/>
      <w:bookmarkStart w:id="232" w:name="_ETM_Q1_535756"/>
      <w:bookmarkStart w:id="233" w:name="_ETM_Q1_535886"/>
      <w:bookmarkEnd w:id="231"/>
      <w:bookmarkEnd w:id="232"/>
      <w:bookmarkEnd w:id="233"/>
      <w:r>
        <w:rPr>
          <w:rFonts w:hint="cs"/>
          <w:rtl/>
        </w:rPr>
        <w:t>כשאנחנו</w:t>
      </w:r>
      <w:bookmarkStart w:id="234" w:name="_ETM_Q1_529249"/>
      <w:bookmarkEnd w:id="234"/>
      <w:r>
        <w:rPr>
          <w:rFonts w:hint="cs"/>
          <w:rtl/>
        </w:rPr>
        <w:t xml:space="preserve"> מדברים על מערוכת מהסוג הזה ועל התוצרים, ועמדנו בדיון הקודם</w:t>
      </w:r>
      <w:bookmarkStart w:id="235" w:name="_ETM_Q1_534605"/>
      <w:bookmarkEnd w:id="235"/>
      <w:r>
        <w:rPr>
          <w:rFonts w:hint="cs"/>
          <w:rtl/>
        </w:rPr>
        <w:t xml:space="preserve"> גם על האיזון </w:t>
      </w:r>
      <w:bookmarkStart w:id="236" w:name="_ETM_Q1_531405"/>
      <w:bookmarkEnd w:id="236"/>
      <w:r>
        <w:rPr>
          <w:rFonts w:hint="cs"/>
          <w:rtl/>
        </w:rPr>
        <w:t>שנדרש לעשות כאן בין</w:t>
      </w:r>
      <w:bookmarkStart w:id="237" w:name="_ETM_Q1_535679"/>
      <w:bookmarkEnd w:id="237"/>
      <w:r>
        <w:rPr>
          <w:rFonts w:hint="cs"/>
          <w:rtl/>
        </w:rPr>
        <w:t xml:space="preserve"> ההפעלה של האמצעי ל</w:t>
      </w:r>
      <w:bookmarkStart w:id="238" w:name="_ETM_Q1_533272"/>
      <w:bookmarkEnd w:id="238"/>
      <w:r w:rsidR="00D827AC">
        <w:rPr>
          <w:rFonts w:hint="cs"/>
          <w:rtl/>
        </w:rPr>
        <w:t xml:space="preserve">בין מידת הפגיעה בזכויות </w:t>
      </w:r>
      <w:proofErr w:type="spellStart"/>
      <w:r w:rsidR="00D827AC">
        <w:rPr>
          <w:rFonts w:hint="cs"/>
          <w:rtl/>
        </w:rPr>
        <w:t>וכו</w:t>
      </w:r>
      <w:proofErr w:type="spellEnd"/>
      <w:r w:rsidR="00D827AC">
        <w:rPr>
          <w:rFonts w:hint="cs"/>
          <w:rtl/>
        </w:rPr>
        <w:t xml:space="preserve">', אנחנו חשבנו </w:t>
      </w:r>
      <w:bookmarkStart w:id="239" w:name="_ETM_Q1_538490"/>
      <w:bookmarkEnd w:id="239"/>
      <w:r w:rsidR="00D827AC">
        <w:rPr>
          <w:rFonts w:hint="cs"/>
          <w:rtl/>
        </w:rPr>
        <w:t xml:space="preserve">שנכון להעביר מברשת דקה יותר על ההגדרה של רשויות תביעה, </w:t>
      </w:r>
      <w:bookmarkStart w:id="240" w:name="_ETM_Q1_545253"/>
      <w:bookmarkEnd w:id="240"/>
      <w:r w:rsidR="00D827AC">
        <w:rPr>
          <w:rFonts w:hint="cs"/>
          <w:rtl/>
        </w:rPr>
        <w:t>ולחשוב רגע מי באמת רשויות התביעה שמבקשים לכלול כאן</w:t>
      </w:r>
      <w:r w:rsidR="00A470AB">
        <w:rPr>
          <w:rFonts w:hint="cs"/>
          <w:rtl/>
        </w:rPr>
        <w:t>?</w:t>
      </w:r>
      <w:r w:rsidR="00D827AC">
        <w:rPr>
          <w:rFonts w:hint="cs"/>
          <w:rtl/>
        </w:rPr>
        <w:t xml:space="preserve"> ולא </w:t>
      </w:r>
      <w:bookmarkStart w:id="241" w:name="_ETM_Q1_550228"/>
      <w:bookmarkEnd w:id="241"/>
      <w:r w:rsidR="00D827AC">
        <w:rPr>
          <w:rFonts w:hint="cs"/>
          <w:rtl/>
        </w:rPr>
        <w:t>לכלול באופן גורף לכל גוף שיש לו סמכות תביעה, גם</w:t>
      </w:r>
      <w:bookmarkStart w:id="242" w:name="_ETM_Q1_555274"/>
      <w:bookmarkEnd w:id="242"/>
      <w:r w:rsidR="00D827AC">
        <w:rPr>
          <w:rFonts w:hint="cs"/>
          <w:rtl/>
        </w:rPr>
        <w:t xml:space="preserve"> בהקשר אחר כך של הגישה לנתונים ולמאגר </w:t>
      </w:r>
      <w:proofErr w:type="spellStart"/>
      <w:r w:rsidR="00D827AC">
        <w:rPr>
          <w:rFonts w:hint="cs"/>
          <w:rtl/>
        </w:rPr>
        <w:t>וכו</w:t>
      </w:r>
      <w:proofErr w:type="spellEnd"/>
      <w:r w:rsidR="00D827AC">
        <w:rPr>
          <w:rFonts w:hint="cs"/>
          <w:rtl/>
        </w:rPr>
        <w:t>'</w:t>
      </w:r>
      <w:r w:rsidR="00A470AB">
        <w:rPr>
          <w:rFonts w:hint="cs"/>
          <w:rtl/>
        </w:rPr>
        <w:t>.</w:t>
      </w:r>
      <w:r w:rsidR="00D827AC">
        <w:rPr>
          <w:rFonts w:hint="cs"/>
          <w:rtl/>
        </w:rPr>
        <w:t xml:space="preserve"> והדבר </w:t>
      </w:r>
      <w:bookmarkStart w:id="243" w:name="_ETM_Q1_560722"/>
      <w:bookmarkEnd w:id="243"/>
      <w:r w:rsidR="00D827AC">
        <w:rPr>
          <w:rFonts w:hint="cs"/>
          <w:rtl/>
        </w:rPr>
        <w:t xml:space="preserve">הזה </w:t>
      </w:r>
      <w:proofErr w:type="spellStart"/>
      <w:r w:rsidR="00D827AC">
        <w:rPr>
          <w:rFonts w:hint="cs"/>
          <w:rtl/>
        </w:rPr>
        <w:t>משתרשר</w:t>
      </w:r>
      <w:proofErr w:type="spellEnd"/>
      <w:r w:rsidR="00D827AC">
        <w:rPr>
          <w:rFonts w:hint="cs"/>
          <w:rtl/>
        </w:rPr>
        <w:t xml:space="preserve"> גם הלאה. </w:t>
      </w:r>
    </w:p>
    <w:p w14:paraId="1D85E2FF" w14:textId="77777777" w:rsidR="00A470AB" w:rsidRDefault="00A470AB" w:rsidP="00D73D3E">
      <w:pPr>
        <w:rPr>
          <w:rtl/>
        </w:rPr>
      </w:pPr>
      <w:bookmarkStart w:id="244" w:name="_ETM_Q1_563600"/>
      <w:bookmarkEnd w:id="244"/>
    </w:p>
    <w:p w14:paraId="43E9B027" w14:textId="34620A68" w:rsidR="00D73D3E" w:rsidRDefault="00D827AC" w:rsidP="00D73D3E">
      <w:pPr>
        <w:rPr>
          <w:rtl/>
        </w:rPr>
      </w:pPr>
      <w:bookmarkStart w:id="245" w:name="_ETM_Q1_563999"/>
      <w:bookmarkStart w:id="246" w:name="_ETM_Q1_564042"/>
      <w:bookmarkStart w:id="247" w:name="_ETM_Q1_564141"/>
      <w:bookmarkEnd w:id="245"/>
      <w:bookmarkEnd w:id="246"/>
      <w:bookmarkEnd w:id="247"/>
      <w:r>
        <w:rPr>
          <w:rFonts w:hint="cs"/>
          <w:rtl/>
        </w:rPr>
        <w:t xml:space="preserve">ולכן אנחנו חשבנו שבדומה למה שקבוע </w:t>
      </w:r>
      <w:bookmarkStart w:id="248" w:name="_ETM_Q1_565220"/>
      <w:bookmarkEnd w:id="248"/>
      <w:r>
        <w:rPr>
          <w:rFonts w:hint="cs"/>
          <w:rtl/>
        </w:rPr>
        <w:t>גם בחוק נתוני תקשורת, צריך להגדיר באופן ממצה יותר את</w:t>
      </w:r>
      <w:bookmarkStart w:id="249" w:name="_ETM_Q1_570042"/>
      <w:bookmarkEnd w:id="249"/>
      <w:r>
        <w:rPr>
          <w:rFonts w:hint="cs"/>
          <w:rtl/>
        </w:rPr>
        <w:t xml:space="preserve"> רשויות התביעה שנחשבות לגוף ציבורי לצורך הצעת החוק, לא חייבים</w:t>
      </w:r>
      <w:bookmarkStart w:id="250" w:name="_ETM_Q1_574845"/>
      <w:bookmarkEnd w:id="250"/>
      <w:r>
        <w:rPr>
          <w:rFonts w:hint="cs"/>
          <w:rtl/>
        </w:rPr>
        <w:t xml:space="preserve"> עכשיו לעבור על </w:t>
      </w:r>
      <w:proofErr w:type="spellStart"/>
      <w:r>
        <w:rPr>
          <w:rFonts w:hint="cs"/>
          <w:rtl/>
        </w:rPr>
        <w:t>הכל</w:t>
      </w:r>
      <w:proofErr w:type="spellEnd"/>
      <w:r>
        <w:rPr>
          <w:rFonts w:hint="cs"/>
          <w:rtl/>
        </w:rPr>
        <w:t>, אבל זו ההצעה שלנו לדיון, א</w:t>
      </w:r>
      <w:bookmarkStart w:id="251" w:name="_ETM_Q1_578990"/>
      <w:bookmarkEnd w:id="251"/>
      <w:r>
        <w:rPr>
          <w:rFonts w:hint="cs"/>
          <w:rtl/>
        </w:rPr>
        <w:t>בל א</w:t>
      </w:r>
      <w:bookmarkStart w:id="252" w:name="_ETM_Q1_575028"/>
      <w:bookmarkEnd w:id="252"/>
      <w:r>
        <w:rPr>
          <w:rFonts w:hint="cs"/>
          <w:rtl/>
        </w:rPr>
        <w:t xml:space="preserve">ם רוצים להיכנס לפירוט ולדון מי הרשויות </w:t>
      </w:r>
      <w:proofErr w:type="spellStart"/>
      <w:r>
        <w:rPr>
          <w:rFonts w:hint="cs"/>
          <w:rtl/>
        </w:rPr>
        <w:t>וכו</w:t>
      </w:r>
      <w:proofErr w:type="spellEnd"/>
      <w:r>
        <w:rPr>
          <w:rFonts w:hint="cs"/>
          <w:rtl/>
        </w:rPr>
        <w:t>'</w:t>
      </w:r>
      <w:r w:rsidR="00A470AB">
        <w:rPr>
          <w:rFonts w:hint="cs"/>
          <w:rtl/>
        </w:rPr>
        <w:t>?</w:t>
      </w:r>
      <w:r>
        <w:rPr>
          <w:rFonts w:hint="cs"/>
          <w:rtl/>
        </w:rPr>
        <w:t xml:space="preserve"> כמובן, </w:t>
      </w:r>
      <w:bookmarkStart w:id="253" w:name="_ETM_Q1_581358"/>
      <w:bookmarkEnd w:id="253"/>
      <w:r>
        <w:rPr>
          <w:rFonts w:hint="cs"/>
          <w:rtl/>
        </w:rPr>
        <w:t>אבל אני חושב שצריך לתת את הדעת להגדרה הזו.</w:t>
      </w:r>
      <w:bookmarkStart w:id="254" w:name="_ETM_Q1_586018"/>
      <w:bookmarkEnd w:id="254"/>
      <w:r>
        <w:rPr>
          <w:rFonts w:hint="cs"/>
          <w:rtl/>
        </w:rPr>
        <w:t xml:space="preserve"> </w:t>
      </w:r>
      <w:bookmarkStart w:id="255" w:name="_ETM_Q1_591873"/>
      <w:bookmarkEnd w:id="255"/>
    </w:p>
    <w:p w14:paraId="7717AAD8" w14:textId="77777777" w:rsidR="00D827AC" w:rsidRDefault="00D827AC" w:rsidP="00D73D3E">
      <w:pPr>
        <w:rPr>
          <w:rtl/>
        </w:rPr>
      </w:pPr>
      <w:bookmarkStart w:id="256" w:name="_ETM_Q1_591924"/>
      <w:bookmarkEnd w:id="256"/>
    </w:p>
    <w:p w14:paraId="62022923" w14:textId="3E6651B2" w:rsidR="00D827AC" w:rsidRDefault="00D827AC" w:rsidP="00D827AC">
      <w:pPr>
        <w:pStyle w:val="af9"/>
        <w:keepNext/>
        <w:rPr>
          <w:rtl/>
        </w:rPr>
      </w:pPr>
      <w:bookmarkStart w:id="257" w:name="ET_guest_נירית_להב_קניזו_18"/>
      <w:r w:rsidRPr="00D827AC">
        <w:rPr>
          <w:rStyle w:val="TagStyle"/>
          <w:rtl/>
        </w:rPr>
        <w:t xml:space="preserve"> &lt;&lt; אורח &gt;&gt; </w:t>
      </w:r>
      <w:r>
        <w:rPr>
          <w:rtl/>
        </w:rPr>
        <w:t xml:space="preserve">נירית להב </w:t>
      </w:r>
      <w:proofErr w:type="spellStart"/>
      <w:r>
        <w:rPr>
          <w:rtl/>
        </w:rPr>
        <w:t>קניזו</w:t>
      </w:r>
      <w:proofErr w:type="spellEnd"/>
      <w:r>
        <w:rPr>
          <w:rtl/>
        </w:rPr>
        <w:t>:</w:t>
      </w:r>
      <w:r w:rsidRPr="00D827AC">
        <w:rPr>
          <w:rStyle w:val="TagStyle"/>
          <w:rtl/>
        </w:rPr>
        <w:t xml:space="preserve"> &lt;&lt; אורח &gt;&gt;</w:t>
      </w:r>
      <w:r w:rsidR="0013362E">
        <w:rPr>
          <w:rtl/>
        </w:rPr>
        <w:t xml:space="preserve"> </w:t>
      </w:r>
      <w:r>
        <w:rPr>
          <w:rtl/>
        </w:rPr>
        <w:t xml:space="preserve"> </w:t>
      </w:r>
      <w:bookmarkEnd w:id="257"/>
    </w:p>
    <w:p w14:paraId="07F1098C" w14:textId="77777777" w:rsidR="00D827AC" w:rsidRDefault="00D827AC" w:rsidP="00D827AC">
      <w:pPr>
        <w:pStyle w:val="KeepWithNext"/>
        <w:rPr>
          <w:rtl/>
        </w:rPr>
      </w:pPr>
    </w:p>
    <w:p w14:paraId="4507ED91" w14:textId="416303FE" w:rsidR="00D827AC" w:rsidRDefault="00D827AC" w:rsidP="00D827AC">
      <w:pPr>
        <w:rPr>
          <w:rtl/>
        </w:rPr>
      </w:pPr>
      <w:bookmarkStart w:id="258" w:name="_ETM_Q1_588691"/>
      <w:bookmarkEnd w:id="258"/>
      <w:r>
        <w:rPr>
          <w:rFonts w:hint="cs"/>
          <w:rtl/>
        </w:rPr>
        <w:t>הגדרת המושג גוף ציבורי זה לא המטריה היח</w:t>
      </w:r>
      <w:bookmarkStart w:id="259" w:name="_ETM_Q1_592445"/>
      <w:bookmarkEnd w:id="259"/>
      <w:r>
        <w:rPr>
          <w:rFonts w:hint="cs"/>
          <w:rtl/>
        </w:rPr>
        <w:t>ידית ששולטת על</w:t>
      </w:r>
      <w:bookmarkStart w:id="260" w:name="_ETM_Q1_593484"/>
      <w:bookmarkEnd w:id="260"/>
      <w:r>
        <w:rPr>
          <w:rFonts w:hint="cs"/>
          <w:rtl/>
        </w:rPr>
        <w:t xml:space="preserve"> השאלה למי ולאלו תכליות מועבר המידע? כמובן </w:t>
      </w:r>
      <w:bookmarkStart w:id="261" w:name="_ETM_Q1_592279"/>
      <w:bookmarkEnd w:id="261"/>
      <w:r w:rsidR="00ED67E6">
        <w:rPr>
          <w:rFonts w:hint="cs"/>
          <w:rtl/>
        </w:rPr>
        <w:t>שהשיקול המרכזי הוא</w:t>
      </w:r>
      <w:bookmarkStart w:id="262" w:name="_ETM_Q1_603940"/>
      <w:bookmarkEnd w:id="262"/>
      <w:r w:rsidR="00ED67E6">
        <w:rPr>
          <w:rFonts w:hint="cs"/>
          <w:rtl/>
        </w:rPr>
        <w:t xml:space="preserve"> השיקול התכליות שקבוע בסעיפי התכליות של הצבא, ושל </w:t>
      </w:r>
      <w:bookmarkStart w:id="263" w:name="_ETM_Q1_612073"/>
      <w:bookmarkEnd w:id="263"/>
      <w:r w:rsidR="00ED67E6">
        <w:rPr>
          <w:rFonts w:hint="cs"/>
          <w:rtl/>
        </w:rPr>
        <w:t xml:space="preserve">סעיפי השימוש, והם משפיעים על השאלה גם אילו רשויות </w:t>
      </w:r>
      <w:bookmarkStart w:id="264" w:name="_ETM_Q1_618540"/>
      <w:bookmarkEnd w:id="264"/>
      <w:r w:rsidR="00ED67E6">
        <w:rPr>
          <w:rFonts w:hint="cs"/>
          <w:rtl/>
        </w:rPr>
        <w:t>תביעה יכולות לקבל את המידע הזה</w:t>
      </w:r>
      <w:r w:rsidR="00A470AB">
        <w:rPr>
          <w:rFonts w:hint="cs"/>
          <w:rtl/>
        </w:rPr>
        <w:t>?</w:t>
      </w:r>
      <w:r w:rsidR="00ED67E6">
        <w:rPr>
          <w:rFonts w:hint="cs"/>
          <w:rtl/>
        </w:rPr>
        <w:t xml:space="preserve"> ואז רשויות תביעה</w:t>
      </w:r>
      <w:bookmarkStart w:id="265" w:name="_ETM_Q1_622667"/>
      <w:bookmarkEnd w:id="265"/>
      <w:r w:rsidR="00ED67E6">
        <w:rPr>
          <w:rFonts w:hint="cs"/>
          <w:rtl/>
        </w:rPr>
        <w:t xml:space="preserve"> למשל כמו שרשויות מקומיות שלא עוסקות באכיפה של חיקוקים שנכנסים </w:t>
      </w:r>
      <w:bookmarkStart w:id="266" w:name="_ETM_Q1_628986"/>
      <w:bookmarkEnd w:id="266"/>
      <w:r w:rsidR="00ED67E6">
        <w:rPr>
          <w:rFonts w:hint="cs"/>
          <w:rtl/>
        </w:rPr>
        <w:t xml:space="preserve">לתכליות השימוש, </w:t>
      </w:r>
      <w:bookmarkStart w:id="267" w:name="_ETM_Q1_625631"/>
      <w:bookmarkEnd w:id="267"/>
      <w:r w:rsidR="00ED67E6">
        <w:rPr>
          <w:rFonts w:hint="cs"/>
          <w:rtl/>
        </w:rPr>
        <w:t>כמובן לא יכולות לקבל את המידע</w:t>
      </w:r>
      <w:bookmarkStart w:id="268" w:name="_ETM_Q1_631201"/>
      <w:bookmarkEnd w:id="268"/>
      <w:r w:rsidR="00A470AB">
        <w:rPr>
          <w:rFonts w:hint="cs"/>
          <w:rtl/>
        </w:rPr>
        <w:t>.</w:t>
      </w:r>
    </w:p>
    <w:p w14:paraId="5C31A5DF" w14:textId="77777777" w:rsidR="00ED67E6" w:rsidRDefault="00ED67E6" w:rsidP="00D827AC">
      <w:pPr>
        <w:rPr>
          <w:rtl/>
        </w:rPr>
      </w:pPr>
      <w:bookmarkStart w:id="269" w:name="_ETM_Q1_631757"/>
      <w:bookmarkStart w:id="270" w:name="_ETM_Q1_631781"/>
      <w:bookmarkStart w:id="271" w:name="_ETM_Q1_632462"/>
      <w:bookmarkEnd w:id="269"/>
      <w:bookmarkEnd w:id="270"/>
      <w:bookmarkEnd w:id="271"/>
    </w:p>
    <w:p w14:paraId="77B53FD0" w14:textId="4F9BF55A" w:rsidR="00ED67E6" w:rsidRDefault="00ED67E6" w:rsidP="00ED67E6">
      <w:pPr>
        <w:pStyle w:val="af9"/>
        <w:keepNext/>
        <w:rPr>
          <w:rtl/>
        </w:rPr>
      </w:pPr>
      <w:bookmarkStart w:id="272" w:name="ET_guest_גיל_שפירא_19"/>
      <w:r w:rsidRPr="00ED67E6">
        <w:rPr>
          <w:rStyle w:val="TagStyle"/>
          <w:rtl/>
        </w:rPr>
        <w:t xml:space="preserve"> &lt;&lt; אורח &gt;&gt; </w:t>
      </w:r>
      <w:r>
        <w:rPr>
          <w:rtl/>
        </w:rPr>
        <w:t>גיל שפירא:</w:t>
      </w:r>
      <w:r w:rsidRPr="00ED67E6">
        <w:rPr>
          <w:rStyle w:val="TagStyle"/>
          <w:rtl/>
        </w:rPr>
        <w:t xml:space="preserve"> &lt;&lt; אורח &gt;&gt;</w:t>
      </w:r>
      <w:r w:rsidR="0013362E">
        <w:rPr>
          <w:rtl/>
        </w:rPr>
        <w:t xml:space="preserve"> </w:t>
      </w:r>
      <w:r>
        <w:rPr>
          <w:rtl/>
        </w:rPr>
        <w:t xml:space="preserve"> </w:t>
      </w:r>
      <w:bookmarkEnd w:id="272"/>
    </w:p>
    <w:p w14:paraId="7F5E0CAA" w14:textId="77777777" w:rsidR="00ED67E6" w:rsidRDefault="00ED67E6" w:rsidP="00ED67E6">
      <w:pPr>
        <w:pStyle w:val="KeepWithNext"/>
        <w:rPr>
          <w:rtl/>
        </w:rPr>
      </w:pPr>
    </w:p>
    <w:p w14:paraId="5618CA92" w14:textId="10D19EAD" w:rsidR="00ED67E6" w:rsidRDefault="00ED67E6" w:rsidP="00ED67E6">
      <w:pPr>
        <w:rPr>
          <w:rtl/>
        </w:rPr>
      </w:pPr>
      <w:bookmarkStart w:id="273" w:name="_ETM_Q1_632692"/>
      <w:bookmarkStart w:id="274" w:name="_ETM_Q1_632723"/>
      <w:bookmarkEnd w:id="273"/>
      <w:bookmarkEnd w:id="274"/>
      <w:r>
        <w:rPr>
          <w:rFonts w:hint="cs"/>
          <w:rtl/>
        </w:rPr>
        <w:t>אבל זה על</w:t>
      </w:r>
      <w:bookmarkStart w:id="275" w:name="_ETM_Q1_633358"/>
      <w:bookmarkEnd w:id="275"/>
      <w:r>
        <w:rPr>
          <w:rFonts w:hint="cs"/>
          <w:rtl/>
        </w:rPr>
        <w:t xml:space="preserve"> דרך של פרשנות, </w:t>
      </w:r>
      <w:r w:rsidR="00A470AB">
        <w:rPr>
          <w:rFonts w:hint="cs"/>
          <w:rtl/>
        </w:rPr>
        <w:t xml:space="preserve">למה </w:t>
      </w:r>
      <w:r>
        <w:rPr>
          <w:rFonts w:hint="cs"/>
          <w:rtl/>
        </w:rPr>
        <w:t xml:space="preserve">פשוט לא להגדיר את זה </w:t>
      </w:r>
      <w:bookmarkStart w:id="276" w:name="_ETM_Q1_632148"/>
      <w:bookmarkEnd w:id="276"/>
      <w:r w:rsidR="00A470AB">
        <w:rPr>
          <w:rFonts w:hint="cs"/>
          <w:rtl/>
        </w:rPr>
        <w:t>פה?</w:t>
      </w:r>
    </w:p>
    <w:p w14:paraId="102023C6" w14:textId="77777777" w:rsidR="00ED67E6" w:rsidRDefault="00ED67E6" w:rsidP="00ED67E6">
      <w:pPr>
        <w:rPr>
          <w:rtl/>
        </w:rPr>
      </w:pPr>
      <w:bookmarkStart w:id="277" w:name="_ETM_Q1_637240"/>
      <w:bookmarkStart w:id="278" w:name="_ETM_Q1_637262"/>
      <w:bookmarkStart w:id="279" w:name="_ETM_Q1_637856"/>
      <w:bookmarkEnd w:id="277"/>
      <w:bookmarkEnd w:id="278"/>
      <w:bookmarkEnd w:id="279"/>
    </w:p>
    <w:p w14:paraId="3C092983" w14:textId="4C3B3AE8" w:rsidR="00ED67E6" w:rsidRDefault="00ED67E6" w:rsidP="00ED67E6">
      <w:pPr>
        <w:pStyle w:val="af9"/>
        <w:keepNext/>
        <w:rPr>
          <w:rtl/>
        </w:rPr>
      </w:pPr>
      <w:bookmarkStart w:id="280" w:name="ET_guest_נירית_להב_קניזו_20"/>
      <w:r w:rsidRPr="00ED67E6">
        <w:rPr>
          <w:rStyle w:val="TagStyle"/>
          <w:rtl/>
        </w:rPr>
        <w:t xml:space="preserve"> &lt;&lt; אורח &gt;&gt; </w:t>
      </w:r>
      <w:r>
        <w:rPr>
          <w:rtl/>
        </w:rPr>
        <w:t xml:space="preserve">נירית להב </w:t>
      </w:r>
      <w:proofErr w:type="spellStart"/>
      <w:r>
        <w:rPr>
          <w:rtl/>
        </w:rPr>
        <w:t>קניזו</w:t>
      </w:r>
      <w:proofErr w:type="spellEnd"/>
      <w:r>
        <w:rPr>
          <w:rtl/>
        </w:rPr>
        <w:t>:</w:t>
      </w:r>
      <w:r w:rsidRPr="00ED67E6">
        <w:rPr>
          <w:rStyle w:val="TagStyle"/>
          <w:rtl/>
        </w:rPr>
        <w:t xml:space="preserve"> &lt;&lt; אורח &gt;&gt;</w:t>
      </w:r>
      <w:r w:rsidR="0013362E">
        <w:rPr>
          <w:rtl/>
        </w:rPr>
        <w:t xml:space="preserve"> </w:t>
      </w:r>
      <w:r>
        <w:rPr>
          <w:rtl/>
        </w:rPr>
        <w:t xml:space="preserve"> </w:t>
      </w:r>
      <w:bookmarkEnd w:id="280"/>
    </w:p>
    <w:p w14:paraId="468A647A" w14:textId="77777777" w:rsidR="00ED67E6" w:rsidRDefault="00ED67E6" w:rsidP="00ED67E6">
      <w:pPr>
        <w:pStyle w:val="KeepWithNext"/>
        <w:rPr>
          <w:rtl/>
        </w:rPr>
      </w:pPr>
    </w:p>
    <w:p w14:paraId="463D66A6" w14:textId="01BA953C" w:rsidR="00ED67E6" w:rsidRDefault="00ED67E6" w:rsidP="00ED67E6">
      <w:pPr>
        <w:rPr>
          <w:rtl/>
        </w:rPr>
      </w:pPr>
      <w:bookmarkStart w:id="281" w:name="_ETM_Q1_638065"/>
      <w:bookmarkStart w:id="282" w:name="_ETM_Q1_638095"/>
      <w:bookmarkEnd w:id="281"/>
      <w:bookmarkEnd w:id="282"/>
      <w:r>
        <w:rPr>
          <w:rFonts w:hint="cs"/>
          <w:rtl/>
        </w:rPr>
        <w:t xml:space="preserve">כשהמושג הזה </w:t>
      </w:r>
      <w:bookmarkStart w:id="283" w:name="_ETM_Q1_641325"/>
      <w:bookmarkEnd w:id="283"/>
      <w:r>
        <w:rPr>
          <w:rFonts w:hint="cs"/>
          <w:rtl/>
        </w:rPr>
        <w:t xml:space="preserve">וההגדרה של גוף ציבורי לקוחה גם מחוקים אחרים, כמו מחוק </w:t>
      </w:r>
      <w:bookmarkStart w:id="284" w:name="_ETM_Q1_645628"/>
      <w:bookmarkEnd w:id="284"/>
      <w:r>
        <w:rPr>
          <w:rFonts w:hint="cs"/>
          <w:rtl/>
        </w:rPr>
        <w:t>החיפוש בגוף, שגם שם משתמשים במושג רשויות</w:t>
      </w:r>
      <w:r w:rsidR="00A470AB">
        <w:rPr>
          <w:rFonts w:hint="cs"/>
          <w:rtl/>
        </w:rPr>
        <w:t xml:space="preserve"> </w:t>
      </w:r>
      <w:bookmarkStart w:id="285" w:name="_ETM_Q1_651276"/>
      <w:bookmarkEnd w:id="285"/>
      <w:r>
        <w:rPr>
          <w:rFonts w:hint="cs"/>
          <w:rtl/>
        </w:rPr>
        <w:t>תביעה ואין הגדרה של</w:t>
      </w:r>
      <w:bookmarkStart w:id="286" w:name="_ETM_Q1_651453"/>
      <w:bookmarkEnd w:id="286"/>
      <w:r>
        <w:rPr>
          <w:rFonts w:hint="cs"/>
          <w:rtl/>
        </w:rPr>
        <w:t xml:space="preserve"> הרשויות עצמן, ועד היום מעולם לא הוגשה בקשה ומעולם לא </w:t>
      </w:r>
      <w:bookmarkStart w:id="287" w:name="_ETM_Q1_656870"/>
      <w:bookmarkEnd w:id="287"/>
      <w:r>
        <w:rPr>
          <w:rFonts w:hint="cs"/>
          <w:rtl/>
        </w:rPr>
        <w:t>הועבר מידע, ו</w:t>
      </w:r>
      <w:bookmarkStart w:id="288" w:name="_ETM_Q1_656779"/>
      <w:bookmarkEnd w:id="288"/>
      <w:r>
        <w:rPr>
          <w:rFonts w:hint="cs"/>
          <w:rtl/>
        </w:rPr>
        <w:t xml:space="preserve">להעברת מידע לרשויות מקומיות, וגם בחוקים אחרים אין </w:t>
      </w:r>
      <w:bookmarkStart w:id="289" w:name="_ETM_Q1_664601"/>
      <w:bookmarkEnd w:id="289"/>
      <w:r>
        <w:rPr>
          <w:rFonts w:hint="cs"/>
          <w:rtl/>
        </w:rPr>
        <w:t xml:space="preserve">הגדרה של רשויות התביעה בחוק נתוני תקשורת. יש הגדרה של </w:t>
      </w:r>
      <w:bookmarkStart w:id="290" w:name="_ETM_Q1_670687"/>
      <w:bookmarkEnd w:id="290"/>
      <w:r>
        <w:rPr>
          <w:rFonts w:hint="cs"/>
          <w:rtl/>
        </w:rPr>
        <w:t>רשויות חוקרות. רשות חוקרת אחרת. וגם שם משתמשים בהעברות מידע</w:t>
      </w:r>
      <w:r w:rsidR="00A470AB">
        <w:rPr>
          <w:rFonts w:hint="cs"/>
          <w:rtl/>
        </w:rPr>
        <w:t>,</w:t>
      </w:r>
      <w:r>
        <w:rPr>
          <w:rFonts w:hint="cs"/>
          <w:rtl/>
        </w:rPr>
        <w:t xml:space="preserve"> </w:t>
      </w:r>
      <w:bookmarkStart w:id="291" w:name="_ETM_Q1_679190"/>
      <w:bookmarkEnd w:id="291"/>
      <w:r>
        <w:rPr>
          <w:rFonts w:hint="cs"/>
          <w:rtl/>
        </w:rPr>
        <w:t>במושג רשויות</w:t>
      </w:r>
      <w:r w:rsidR="00A470AB">
        <w:rPr>
          <w:rFonts w:hint="cs"/>
          <w:rtl/>
        </w:rPr>
        <w:t xml:space="preserve"> </w:t>
      </w:r>
      <w:r>
        <w:rPr>
          <w:rFonts w:hint="cs"/>
          <w:rtl/>
        </w:rPr>
        <w:t xml:space="preserve">תביעה זה מושג מאוד נפוץ בחקיקת הסמכויות ובחקיקה שמתייחסת </w:t>
      </w:r>
      <w:bookmarkStart w:id="292" w:name="_ETM_Q1_686704"/>
      <w:bookmarkEnd w:id="292"/>
      <w:r>
        <w:rPr>
          <w:rFonts w:hint="cs"/>
          <w:rtl/>
        </w:rPr>
        <w:t>להעברת מידע בין גופים ציבוריים</w:t>
      </w:r>
      <w:r w:rsidR="00A470AB">
        <w:rPr>
          <w:rFonts w:hint="cs"/>
          <w:rtl/>
        </w:rPr>
        <w:t>.</w:t>
      </w:r>
    </w:p>
    <w:p w14:paraId="3C97CF56" w14:textId="77777777" w:rsidR="00ED67E6" w:rsidRDefault="00ED67E6" w:rsidP="00ED67E6">
      <w:pPr>
        <w:rPr>
          <w:rtl/>
        </w:rPr>
      </w:pPr>
      <w:bookmarkStart w:id="293" w:name="_ETM_Q1_689572"/>
      <w:bookmarkStart w:id="294" w:name="_ETM_Q1_689600"/>
      <w:bookmarkEnd w:id="293"/>
      <w:bookmarkEnd w:id="294"/>
    </w:p>
    <w:p w14:paraId="26F9F8B3" w14:textId="69354F23" w:rsidR="00ED67E6" w:rsidRDefault="00ED67E6" w:rsidP="00ED67E6">
      <w:pPr>
        <w:pStyle w:val="af6"/>
        <w:keepNext/>
        <w:rPr>
          <w:rtl/>
        </w:rPr>
      </w:pPr>
      <w:bookmarkStart w:id="295" w:name="ET_yor_6358_21"/>
      <w:r w:rsidRPr="00ED67E6">
        <w:rPr>
          <w:rStyle w:val="TagStyle"/>
          <w:rtl/>
        </w:rPr>
        <w:t xml:space="preserve"> &lt;&lt; </w:t>
      </w:r>
      <w:proofErr w:type="spellStart"/>
      <w:r w:rsidRPr="00ED67E6">
        <w:rPr>
          <w:rStyle w:val="TagStyle"/>
          <w:rtl/>
        </w:rPr>
        <w:t>יור</w:t>
      </w:r>
      <w:proofErr w:type="spellEnd"/>
      <w:r w:rsidRPr="00ED67E6">
        <w:rPr>
          <w:rStyle w:val="TagStyle"/>
          <w:rtl/>
        </w:rPr>
        <w:t xml:space="preserve"> &gt;&gt; </w:t>
      </w:r>
      <w:r>
        <w:rPr>
          <w:rtl/>
        </w:rPr>
        <w:t>היו"ר צביקה פוגל:</w:t>
      </w:r>
      <w:r w:rsidRPr="00ED67E6">
        <w:rPr>
          <w:rStyle w:val="TagStyle"/>
          <w:rtl/>
        </w:rPr>
        <w:t xml:space="preserve"> &lt;&lt; </w:t>
      </w:r>
      <w:proofErr w:type="spellStart"/>
      <w:r w:rsidRPr="00ED67E6">
        <w:rPr>
          <w:rStyle w:val="TagStyle"/>
          <w:rtl/>
        </w:rPr>
        <w:t>יור</w:t>
      </w:r>
      <w:proofErr w:type="spellEnd"/>
      <w:r w:rsidRPr="00ED67E6">
        <w:rPr>
          <w:rStyle w:val="TagStyle"/>
          <w:rtl/>
        </w:rPr>
        <w:t xml:space="preserve"> &gt;&gt;</w:t>
      </w:r>
      <w:r w:rsidR="0013362E">
        <w:rPr>
          <w:rtl/>
        </w:rPr>
        <w:t xml:space="preserve"> </w:t>
      </w:r>
      <w:r>
        <w:rPr>
          <w:rtl/>
        </w:rPr>
        <w:t xml:space="preserve"> </w:t>
      </w:r>
      <w:bookmarkEnd w:id="295"/>
    </w:p>
    <w:p w14:paraId="5EC6B86D" w14:textId="77777777" w:rsidR="00ED67E6" w:rsidRDefault="00ED67E6" w:rsidP="00ED67E6">
      <w:pPr>
        <w:pStyle w:val="KeepWithNext"/>
        <w:rPr>
          <w:rtl/>
          <w:lang w:eastAsia="he-IL"/>
        </w:rPr>
      </w:pPr>
    </w:p>
    <w:p w14:paraId="089E1FCB" w14:textId="6DFBD0FF" w:rsidR="00ED67E6" w:rsidRDefault="00ED67E6" w:rsidP="00ED67E6">
      <w:pPr>
        <w:rPr>
          <w:rtl/>
          <w:lang w:eastAsia="he-IL"/>
        </w:rPr>
      </w:pPr>
      <w:bookmarkStart w:id="296" w:name="_ETM_Q1_689864"/>
      <w:bookmarkEnd w:id="296"/>
      <w:r>
        <w:rPr>
          <w:rFonts w:hint="cs"/>
          <w:rtl/>
          <w:lang w:eastAsia="he-IL"/>
        </w:rPr>
        <w:t>אוקיי, תודה. גם ההערה שלך נרשמה.</w:t>
      </w:r>
      <w:bookmarkStart w:id="297" w:name="_ETM_Q1_692367"/>
      <w:bookmarkEnd w:id="297"/>
      <w:r>
        <w:rPr>
          <w:rFonts w:hint="cs"/>
          <w:rtl/>
          <w:lang w:eastAsia="he-IL"/>
        </w:rPr>
        <w:t xml:space="preserve"> כן, בבקשה</w:t>
      </w:r>
      <w:r w:rsidR="00A470AB">
        <w:rPr>
          <w:rFonts w:hint="cs"/>
          <w:rtl/>
          <w:lang w:eastAsia="he-IL"/>
        </w:rPr>
        <w:t>.</w:t>
      </w:r>
    </w:p>
    <w:p w14:paraId="35365B54" w14:textId="77777777" w:rsidR="00ED67E6" w:rsidRDefault="00ED67E6" w:rsidP="00ED67E6">
      <w:pPr>
        <w:rPr>
          <w:rtl/>
          <w:lang w:eastAsia="he-IL"/>
        </w:rPr>
      </w:pPr>
      <w:bookmarkStart w:id="298" w:name="_ETM_Q1_694367"/>
      <w:bookmarkStart w:id="299" w:name="_ETM_Q1_694390"/>
      <w:bookmarkStart w:id="300" w:name="_ETM_Q1_695616"/>
      <w:bookmarkEnd w:id="298"/>
      <w:bookmarkEnd w:id="299"/>
      <w:bookmarkEnd w:id="300"/>
    </w:p>
    <w:p w14:paraId="015A8248" w14:textId="08BA8985" w:rsidR="00ED67E6" w:rsidRDefault="00ED67E6" w:rsidP="00ED67E6">
      <w:pPr>
        <w:pStyle w:val="a4"/>
        <w:keepNext/>
        <w:rPr>
          <w:rtl/>
        </w:rPr>
      </w:pPr>
      <w:bookmarkStart w:id="301" w:name="ET_speaker_עידו_בן_יצחק_22"/>
      <w:r w:rsidRPr="00ED67E6">
        <w:rPr>
          <w:rStyle w:val="TagStyle"/>
          <w:rtl/>
        </w:rPr>
        <w:t xml:space="preserve"> &lt;&lt; דובר &gt;&gt; </w:t>
      </w:r>
      <w:r>
        <w:rPr>
          <w:rtl/>
        </w:rPr>
        <w:t>עידו בן יצחק:</w:t>
      </w:r>
      <w:r w:rsidRPr="00ED67E6">
        <w:rPr>
          <w:rStyle w:val="TagStyle"/>
          <w:rtl/>
        </w:rPr>
        <w:t xml:space="preserve"> &lt;&lt; דובר &gt;&gt;</w:t>
      </w:r>
      <w:r w:rsidR="0013362E">
        <w:rPr>
          <w:rtl/>
        </w:rPr>
        <w:t xml:space="preserve"> </w:t>
      </w:r>
      <w:r>
        <w:rPr>
          <w:rtl/>
        </w:rPr>
        <w:t xml:space="preserve"> </w:t>
      </w:r>
      <w:bookmarkEnd w:id="301"/>
    </w:p>
    <w:p w14:paraId="0844B2B1" w14:textId="77777777" w:rsidR="00ED67E6" w:rsidRDefault="00ED67E6" w:rsidP="00ED67E6">
      <w:pPr>
        <w:pStyle w:val="KeepWithNext"/>
        <w:rPr>
          <w:rtl/>
          <w:lang w:eastAsia="he-IL"/>
        </w:rPr>
      </w:pPr>
    </w:p>
    <w:p w14:paraId="4E87DC0F" w14:textId="74F6658F" w:rsidR="00ED67E6" w:rsidRDefault="00ED67E6" w:rsidP="00ED67E6">
      <w:pPr>
        <w:rPr>
          <w:rtl/>
          <w:lang w:eastAsia="he-IL"/>
        </w:rPr>
      </w:pPr>
      <w:bookmarkStart w:id="302" w:name="_ETM_Q1_695840"/>
      <w:bookmarkStart w:id="303" w:name="_ETM_Q1_695875"/>
      <w:bookmarkEnd w:id="302"/>
      <w:bookmarkEnd w:id="303"/>
      <w:r>
        <w:rPr>
          <w:rFonts w:hint="cs"/>
          <w:rtl/>
          <w:lang w:eastAsia="he-IL"/>
        </w:rPr>
        <w:t>עוד הערה בעניין הזה, אני העליתי שאלה כלפי הצבא,</w:t>
      </w:r>
      <w:bookmarkStart w:id="304" w:name="_ETM_Q1_700004"/>
      <w:bookmarkEnd w:id="304"/>
      <w:r>
        <w:rPr>
          <w:rFonts w:hint="cs"/>
          <w:rtl/>
          <w:lang w:eastAsia="he-IL"/>
        </w:rPr>
        <w:t xml:space="preserve"> שבעוד שביחס למשטרה הצבאית, שדי ברור הצורך שמקבילה למשטרה, </w:t>
      </w:r>
      <w:bookmarkStart w:id="305" w:name="_ETM_Q1_707045"/>
      <w:bookmarkEnd w:id="305"/>
      <w:r>
        <w:rPr>
          <w:rFonts w:hint="cs"/>
          <w:rtl/>
          <w:lang w:eastAsia="he-IL"/>
        </w:rPr>
        <w:t xml:space="preserve">הנושא של מערך המודיעין נראה קצת חריג בנוף, מאחר ומערך </w:t>
      </w:r>
      <w:bookmarkStart w:id="306" w:name="_ETM_Q1_713864"/>
      <w:bookmarkEnd w:id="306"/>
      <w:r>
        <w:rPr>
          <w:rFonts w:hint="cs"/>
          <w:rtl/>
          <w:lang w:eastAsia="he-IL"/>
        </w:rPr>
        <w:t>המודיעין לא עוקב אחרי אזרחים ישראלים בתוך שטח המדינה. הצב</w:t>
      </w:r>
      <w:bookmarkStart w:id="307" w:name="_ETM_Q1_718867"/>
      <w:bookmarkEnd w:id="307"/>
      <w:r>
        <w:rPr>
          <w:rFonts w:hint="cs"/>
          <w:rtl/>
          <w:lang w:eastAsia="he-IL"/>
        </w:rPr>
        <w:t xml:space="preserve">א ביקש להתייחס לנושא הזה בדיון סגור, אז אנחנו נקבל </w:t>
      </w:r>
      <w:bookmarkStart w:id="308" w:name="_ETM_Q1_723842"/>
      <w:bookmarkStart w:id="309" w:name="_ETM_Q1_720377"/>
      <w:bookmarkEnd w:id="308"/>
      <w:bookmarkEnd w:id="309"/>
      <w:r w:rsidR="008B5B4B">
        <w:rPr>
          <w:rFonts w:hint="cs"/>
          <w:rtl/>
          <w:lang w:eastAsia="he-IL"/>
        </w:rPr>
        <w:t>- - -</w:t>
      </w:r>
    </w:p>
    <w:p w14:paraId="4D1213C9" w14:textId="77777777" w:rsidR="00ED67E6" w:rsidRDefault="00ED67E6" w:rsidP="00ED67E6">
      <w:pPr>
        <w:rPr>
          <w:rtl/>
          <w:lang w:eastAsia="he-IL"/>
        </w:rPr>
      </w:pPr>
      <w:bookmarkStart w:id="310" w:name="_ETM_Q1_725002"/>
      <w:bookmarkStart w:id="311" w:name="_ETM_Q1_725035"/>
      <w:bookmarkEnd w:id="310"/>
      <w:bookmarkEnd w:id="311"/>
    </w:p>
    <w:p w14:paraId="498DF091" w14:textId="150ADC7E" w:rsidR="00ED67E6" w:rsidRDefault="00ED67E6" w:rsidP="00ED67E6">
      <w:pPr>
        <w:pStyle w:val="af6"/>
        <w:keepNext/>
        <w:rPr>
          <w:rtl/>
        </w:rPr>
      </w:pPr>
      <w:bookmarkStart w:id="312" w:name="ET_yor_6358_23"/>
      <w:r w:rsidRPr="00ED67E6">
        <w:rPr>
          <w:rStyle w:val="TagStyle"/>
          <w:rtl/>
        </w:rPr>
        <w:t xml:space="preserve"> &lt;&lt; </w:t>
      </w:r>
      <w:proofErr w:type="spellStart"/>
      <w:r w:rsidRPr="00ED67E6">
        <w:rPr>
          <w:rStyle w:val="TagStyle"/>
          <w:rtl/>
        </w:rPr>
        <w:t>יור</w:t>
      </w:r>
      <w:proofErr w:type="spellEnd"/>
      <w:r w:rsidRPr="00ED67E6">
        <w:rPr>
          <w:rStyle w:val="TagStyle"/>
          <w:rtl/>
        </w:rPr>
        <w:t xml:space="preserve"> &gt;&gt; </w:t>
      </w:r>
      <w:r>
        <w:rPr>
          <w:rtl/>
        </w:rPr>
        <w:t>היו"ר צביקה פוגל:</w:t>
      </w:r>
      <w:r w:rsidRPr="00ED67E6">
        <w:rPr>
          <w:rStyle w:val="TagStyle"/>
          <w:rtl/>
        </w:rPr>
        <w:t xml:space="preserve"> &lt;&lt; </w:t>
      </w:r>
      <w:proofErr w:type="spellStart"/>
      <w:r w:rsidRPr="00ED67E6">
        <w:rPr>
          <w:rStyle w:val="TagStyle"/>
          <w:rtl/>
        </w:rPr>
        <w:t>יור</w:t>
      </w:r>
      <w:proofErr w:type="spellEnd"/>
      <w:r w:rsidRPr="00ED67E6">
        <w:rPr>
          <w:rStyle w:val="TagStyle"/>
          <w:rtl/>
        </w:rPr>
        <w:t xml:space="preserve"> &gt;&gt;</w:t>
      </w:r>
      <w:r w:rsidR="0013362E">
        <w:rPr>
          <w:rtl/>
        </w:rPr>
        <w:t xml:space="preserve"> </w:t>
      </w:r>
      <w:r>
        <w:rPr>
          <w:rtl/>
        </w:rPr>
        <w:t xml:space="preserve"> </w:t>
      </w:r>
      <w:bookmarkEnd w:id="312"/>
    </w:p>
    <w:p w14:paraId="6552CFC1" w14:textId="77777777" w:rsidR="00ED67E6" w:rsidRDefault="00ED67E6" w:rsidP="00ED67E6">
      <w:pPr>
        <w:pStyle w:val="KeepWithNext"/>
        <w:rPr>
          <w:rtl/>
          <w:lang w:eastAsia="he-IL"/>
        </w:rPr>
      </w:pPr>
    </w:p>
    <w:p w14:paraId="34F8FA3A" w14:textId="6A5510F4" w:rsidR="00ED67E6" w:rsidRDefault="00ED67E6" w:rsidP="00ED67E6">
      <w:pPr>
        <w:rPr>
          <w:rtl/>
          <w:lang w:eastAsia="he-IL"/>
        </w:rPr>
      </w:pPr>
      <w:bookmarkStart w:id="313" w:name="_ETM_Q1_725278"/>
      <w:bookmarkEnd w:id="313"/>
      <w:r>
        <w:rPr>
          <w:rFonts w:hint="cs"/>
          <w:rtl/>
          <w:lang w:eastAsia="he-IL"/>
        </w:rPr>
        <w:t>אוקיי, נשאיר את זה</w:t>
      </w:r>
      <w:r w:rsidR="008B5B4B">
        <w:rPr>
          <w:rFonts w:hint="cs"/>
          <w:rtl/>
          <w:lang w:eastAsia="he-IL"/>
        </w:rPr>
        <w:t xml:space="preserve"> להמשך</w:t>
      </w:r>
      <w:r>
        <w:rPr>
          <w:rFonts w:hint="cs"/>
          <w:rtl/>
          <w:lang w:eastAsia="he-IL"/>
        </w:rPr>
        <w:t>. השאלה שלך קריטית?</w:t>
      </w:r>
      <w:bookmarkStart w:id="314" w:name="_ETM_Q1_731220"/>
      <w:bookmarkEnd w:id="314"/>
    </w:p>
    <w:p w14:paraId="4EA4581D" w14:textId="77777777" w:rsidR="00ED67E6" w:rsidRDefault="00ED67E6" w:rsidP="00ED67E6">
      <w:pPr>
        <w:rPr>
          <w:rtl/>
          <w:lang w:eastAsia="he-IL"/>
        </w:rPr>
      </w:pPr>
      <w:bookmarkStart w:id="315" w:name="_ETM_Q1_731246"/>
      <w:bookmarkStart w:id="316" w:name="_ETM_Q1_731980"/>
      <w:bookmarkEnd w:id="315"/>
      <w:bookmarkEnd w:id="316"/>
    </w:p>
    <w:p w14:paraId="11D53099" w14:textId="549D3A8A" w:rsidR="00ED67E6" w:rsidRDefault="00ED67E6" w:rsidP="00ED67E6">
      <w:pPr>
        <w:pStyle w:val="a4"/>
        <w:keepNext/>
        <w:rPr>
          <w:rtl/>
        </w:rPr>
      </w:pPr>
      <w:bookmarkStart w:id="317" w:name="ET_speaker_6255_24"/>
      <w:r w:rsidRPr="00ED67E6">
        <w:rPr>
          <w:rStyle w:val="TagStyle"/>
          <w:rtl/>
        </w:rPr>
        <w:t xml:space="preserve"> &lt;&lt; דובר &gt;&gt; </w:t>
      </w:r>
      <w:r>
        <w:rPr>
          <w:rtl/>
        </w:rPr>
        <w:t>סימון דוידסון (יש עתיד):</w:t>
      </w:r>
      <w:r w:rsidRPr="00ED67E6">
        <w:rPr>
          <w:rStyle w:val="TagStyle"/>
          <w:rtl/>
        </w:rPr>
        <w:t xml:space="preserve"> &lt;&lt; דובר &gt;&gt;</w:t>
      </w:r>
      <w:r w:rsidR="0013362E">
        <w:rPr>
          <w:rtl/>
        </w:rPr>
        <w:t xml:space="preserve"> </w:t>
      </w:r>
      <w:r>
        <w:rPr>
          <w:rtl/>
        </w:rPr>
        <w:t xml:space="preserve"> </w:t>
      </w:r>
      <w:bookmarkEnd w:id="317"/>
    </w:p>
    <w:p w14:paraId="3AB60BD0" w14:textId="77777777" w:rsidR="00ED67E6" w:rsidRDefault="00ED67E6" w:rsidP="00ED67E6">
      <w:pPr>
        <w:pStyle w:val="KeepWithNext"/>
        <w:rPr>
          <w:rtl/>
          <w:lang w:eastAsia="he-IL"/>
        </w:rPr>
      </w:pPr>
    </w:p>
    <w:p w14:paraId="6A83A8A9" w14:textId="77777777" w:rsidR="008B5B4B" w:rsidRDefault="00ED67E6" w:rsidP="00ED67E6">
      <w:pPr>
        <w:rPr>
          <w:rtl/>
          <w:lang w:eastAsia="he-IL"/>
        </w:rPr>
      </w:pPr>
      <w:bookmarkStart w:id="318" w:name="_ETM_Q1_732209"/>
      <w:bookmarkStart w:id="319" w:name="_ETM_Q1_732242"/>
      <w:bookmarkEnd w:id="318"/>
      <w:bookmarkEnd w:id="319"/>
      <w:r>
        <w:rPr>
          <w:rFonts w:hint="cs"/>
          <w:rtl/>
          <w:lang w:eastAsia="he-IL"/>
        </w:rPr>
        <w:t xml:space="preserve">קריטית לנושאים שאני </w:t>
      </w:r>
      <w:bookmarkStart w:id="320" w:name="_ETM_Q1_733584"/>
      <w:bookmarkEnd w:id="320"/>
      <w:r>
        <w:rPr>
          <w:rFonts w:hint="cs"/>
          <w:rtl/>
          <w:lang w:eastAsia="he-IL"/>
        </w:rPr>
        <w:t>מטפל בהם כרגע. אני שמח ש</w:t>
      </w:r>
      <w:r w:rsidR="008B5B4B">
        <w:rPr>
          <w:rFonts w:hint="cs"/>
          <w:rtl/>
          <w:lang w:eastAsia="he-IL"/>
        </w:rPr>
        <w:t>רועי</w:t>
      </w:r>
      <w:bookmarkStart w:id="321" w:name="_ETM_Q1_736062"/>
      <w:bookmarkEnd w:id="321"/>
      <w:r>
        <w:rPr>
          <w:rFonts w:hint="cs"/>
          <w:rtl/>
          <w:lang w:eastAsia="he-IL"/>
        </w:rPr>
        <w:t xml:space="preserve"> נמצא פה, ותודה אדוני </w:t>
      </w:r>
      <w:bookmarkStart w:id="322" w:name="_ETM_Q1_738089"/>
      <w:bookmarkEnd w:id="322"/>
      <w:r>
        <w:rPr>
          <w:rFonts w:hint="cs"/>
          <w:rtl/>
          <w:lang w:eastAsia="he-IL"/>
        </w:rPr>
        <w:t>יושב הראש, רק שאל</w:t>
      </w:r>
      <w:r w:rsidR="008B5B4B">
        <w:rPr>
          <w:rFonts w:hint="cs"/>
          <w:rtl/>
          <w:lang w:eastAsia="he-IL"/>
        </w:rPr>
        <w:t>ה,</w:t>
      </w:r>
      <w:r>
        <w:rPr>
          <w:rFonts w:hint="cs"/>
          <w:rtl/>
          <w:lang w:eastAsia="he-IL"/>
        </w:rPr>
        <w:t xml:space="preserve"> יש את הנושא של המגרשים, של </w:t>
      </w:r>
      <w:bookmarkStart w:id="323" w:name="_ETM_Q1_741523"/>
      <w:bookmarkEnd w:id="323"/>
      <w:r>
        <w:rPr>
          <w:rFonts w:hint="cs"/>
          <w:rtl/>
          <w:lang w:eastAsia="he-IL"/>
        </w:rPr>
        <w:t xml:space="preserve">האלימות בספורט. אנחנו שנתיים מדברים על הנושא של המצלמות כמה </w:t>
      </w:r>
      <w:bookmarkStart w:id="324" w:name="_ETM_Q1_745702"/>
      <w:bookmarkEnd w:id="324"/>
      <w:r>
        <w:rPr>
          <w:rFonts w:hint="cs"/>
          <w:rtl/>
          <w:lang w:eastAsia="he-IL"/>
        </w:rPr>
        <w:t>זה קריטי שאנשים שאסור להם להגיע למגרשים, אותם עבריינים שזה</w:t>
      </w:r>
      <w:bookmarkStart w:id="325" w:name="_ETM_Q1_750767"/>
      <w:bookmarkEnd w:id="325"/>
      <w:r>
        <w:rPr>
          <w:rFonts w:hint="cs"/>
          <w:rtl/>
          <w:lang w:eastAsia="he-IL"/>
        </w:rPr>
        <w:t xml:space="preserve"> לא כל הקהל, לא ייכנסו למגרשים,</w:t>
      </w:r>
      <w:bookmarkStart w:id="326" w:name="_ETM_Q1_749933"/>
      <w:bookmarkEnd w:id="326"/>
      <w:r>
        <w:rPr>
          <w:rFonts w:hint="cs"/>
          <w:rtl/>
          <w:lang w:eastAsia="he-IL"/>
        </w:rPr>
        <w:t xml:space="preserve"> וכל הזמן </w:t>
      </w:r>
      <w:bookmarkStart w:id="327" w:name="_ETM_Q1_750691"/>
      <w:bookmarkEnd w:id="327"/>
      <w:r>
        <w:rPr>
          <w:rFonts w:hint="cs"/>
          <w:rtl/>
          <w:lang w:eastAsia="he-IL"/>
        </w:rPr>
        <w:t>מקבלים תשובה ממשרד המשפטים, שאי אפשר להשתמש במצלמות ככלי</w:t>
      </w:r>
      <w:bookmarkStart w:id="328" w:name="_ETM_Q1_756965"/>
      <w:bookmarkEnd w:id="328"/>
      <w:r>
        <w:rPr>
          <w:rFonts w:hint="cs"/>
          <w:rtl/>
          <w:lang w:eastAsia="he-IL"/>
        </w:rPr>
        <w:t xml:space="preserve"> לעצור אנשים מלהיכנס למגרשים. </w:t>
      </w:r>
      <w:bookmarkStart w:id="329" w:name="_ETM_Q1_760532"/>
      <w:bookmarkEnd w:id="329"/>
    </w:p>
    <w:p w14:paraId="50E35B21" w14:textId="77777777" w:rsidR="008B5B4B" w:rsidRDefault="008B5B4B" w:rsidP="00ED67E6">
      <w:pPr>
        <w:rPr>
          <w:rtl/>
          <w:lang w:eastAsia="he-IL"/>
        </w:rPr>
      </w:pPr>
    </w:p>
    <w:p w14:paraId="74F0072C" w14:textId="3D2BE4F1" w:rsidR="00ED67E6" w:rsidRDefault="00ED67E6" w:rsidP="00ED67E6">
      <w:pPr>
        <w:rPr>
          <w:rtl/>
          <w:lang w:eastAsia="he-IL"/>
        </w:rPr>
      </w:pPr>
      <w:bookmarkStart w:id="330" w:name="_ETM_Q1_760843"/>
      <w:bookmarkStart w:id="331" w:name="_ETM_Q1_760907"/>
      <w:bookmarkStart w:id="332" w:name="_ETM_Q1_761019"/>
      <w:bookmarkEnd w:id="330"/>
      <w:bookmarkEnd w:id="331"/>
      <w:bookmarkEnd w:id="332"/>
      <w:r>
        <w:rPr>
          <w:rFonts w:hint="cs"/>
          <w:rtl/>
          <w:lang w:eastAsia="he-IL"/>
        </w:rPr>
        <w:t>ה</w:t>
      </w:r>
      <w:bookmarkStart w:id="333" w:name="_ETM_Q1_757195"/>
      <w:bookmarkEnd w:id="333"/>
      <w:r>
        <w:rPr>
          <w:rFonts w:hint="cs"/>
          <w:rtl/>
          <w:lang w:eastAsia="he-IL"/>
        </w:rPr>
        <w:t>שאלה אם החוק הזה, אם החקיקה</w:t>
      </w:r>
      <w:bookmarkStart w:id="334" w:name="_ETM_Q1_763225"/>
      <w:bookmarkEnd w:id="334"/>
      <w:r>
        <w:rPr>
          <w:rFonts w:hint="cs"/>
          <w:rtl/>
          <w:lang w:eastAsia="he-IL"/>
        </w:rPr>
        <w:t xml:space="preserve"> הזאת תעזור לנושא הזה של למנוע מאנשים שפעלו בעבריינות במגרשים, ש</w:t>
      </w:r>
      <w:bookmarkStart w:id="335" w:name="_ETM_Q1_769632"/>
      <w:bookmarkEnd w:id="335"/>
      <w:r>
        <w:rPr>
          <w:rFonts w:hint="cs"/>
          <w:rtl/>
          <w:lang w:eastAsia="he-IL"/>
        </w:rPr>
        <w:t>יודעים עליהם שהם מסוכנים להיכנס למגרשים, שלא ייכנסו למגרשים</w:t>
      </w:r>
      <w:bookmarkStart w:id="336" w:name="_ETM_Q1_775040"/>
      <w:bookmarkEnd w:id="336"/>
      <w:r>
        <w:rPr>
          <w:rFonts w:hint="cs"/>
          <w:rtl/>
          <w:lang w:eastAsia="he-IL"/>
        </w:rPr>
        <w:t>? האם זה נמצא בתוך החקיקה הזו?</w:t>
      </w:r>
    </w:p>
    <w:p w14:paraId="3750104E" w14:textId="77777777" w:rsidR="00ED67E6" w:rsidRDefault="00ED67E6" w:rsidP="00ED67E6">
      <w:pPr>
        <w:rPr>
          <w:rtl/>
          <w:lang w:eastAsia="he-IL"/>
        </w:rPr>
      </w:pPr>
      <w:bookmarkStart w:id="337" w:name="_ETM_Q1_775641"/>
      <w:bookmarkStart w:id="338" w:name="_ETM_Q1_776711"/>
      <w:bookmarkEnd w:id="337"/>
      <w:bookmarkEnd w:id="338"/>
    </w:p>
    <w:p w14:paraId="158E5AC7" w14:textId="3CC253B2" w:rsidR="00ED67E6" w:rsidRDefault="00ED67E6" w:rsidP="00ED67E6">
      <w:pPr>
        <w:pStyle w:val="a4"/>
        <w:keepNext/>
        <w:rPr>
          <w:rtl/>
        </w:rPr>
      </w:pPr>
      <w:bookmarkStart w:id="339" w:name="ET_speaker_עידו_בן_יצחק_25"/>
      <w:r w:rsidRPr="00ED67E6">
        <w:rPr>
          <w:rStyle w:val="TagStyle"/>
          <w:rtl/>
        </w:rPr>
        <w:t xml:space="preserve"> &lt;&lt; דובר &gt;&gt; </w:t>
      </w:r>
      <w:r>
        <w:rPr>
          <w:rtl/>
        </w:rPr>
        <w:t>עידו בן יצחק:</w:t>
      </w:r>
      <w:r w:rsidRPr="00ED67E6">
        <w:rPr>
          <w:rStyle w:val="TagStyle"/>
          <w:rtl/>
        </w:rPr>
        <w:t xml:space="preserve"> &lt;&lt; דובר &gt;&gt;</w:t>
      </w:r>
      <w:r w:rsidR="0013362E">
        <w:rPr>
          <w:rtl/>
        </w:rPr>
        <w:t xml:space="preserve"> </w:t>
      </w:r>
      <w:r>
        <w:rPr>
          <w:rtl/>
        </w:rPr>
        <w:t xml:space="preserve"> </w:t>
      </w:r>
      <w:bookmarkEnd w:id="339"/>
    </w:p>
    <w:p w14:paraId="113D40FD" w14:textId="77777777" w:rsidR="00ED67E6" w:rsidRDefault="00ED67E6" w:rsidP="00ED67E6">
      <w:pPr>
        <w:pStyle w:val="KeepWithNext"/>
        <w:rPr>
          <w:rtl/>
          <w:lang w:eastAsia="he-IL"/>
        </w:rPr>
      </w:pPr>
    </w:p>
    <w:p w14:paraId="75F2E254" w14:textId="57FAD73A" w:rsidR="00ED67E6" w:rsidRDefault="00ED67E6" w:rsidP="00ED67E6">
      <w:pPr>
        <w:rPr>
          <w:rtl/>
          <w:lang w:eastAsia="he-IL"/>
        </w:rPr>
      </w:pPr>
      <w:bookmarkStart w:id="340" w:name="_ETM_Q1_776907"/>
      <w:bookmarkStart w:id="341" w:name="_ETM_Q1_776940"/>
      <w:bookmarkEnd w:id="340"/>
      <w:bookmarkEnd w:id="341"/>
      <w:r>
        <w:rPr>
          <w:rFonts w:hint="cs"/>
          <w:rtl/>
          <w:lang w:eastAsia="he-IL"/>
        </w:rPr>
        <w:t xml:space="preserve">אם הם הולכים </w:t>
      </w:r>
      <w:bookmarkStart w:id="342" w:name="_ETM_Q1_778280"/>
      <w:bookmarkEnd w:id="342"/>
      <w:r>
        <w:rPr>
          <w:rFonts w:hint="cs"/>
          <w:rtl/>
          <w:lang w:eastAsia="he-IL"/>
        </w:rPr>
        <w:t>על המצח עם לוחית רישוי. מבחינה נורמטיבית כן, מבחינה מעשית</w:t>
      </w:r>
      <w:bookmarkStart w:id="343" w:name="_ETM_Q1_784340"/>
      <w:bookmarkEnd w:id="343"/>
      <w:r>
        <w:rPr>
          <w:rFonts w:hint="cs"/>
          <w:rtl/>
          <w:lang w:eastAsia="he-IL"/>
        </w:rPr>
        <w:t xml:space="preserve"> אני לא יודעת.</w:t>
      </w:r>
      <w:bookmarkStart w:id="344" w:name="_ETM_Q1_780316"/>
      <w:bookmarkStart w:id="345" w:name="_ETM_Q1_780472"/>
      <w:bookmarkEnd w:id="344"/>
      <w:bookmarkEnd w:id="345"/>
    </w:p>
    <w:p w14:paraId="01E1A81B" w14:textId="77777777" w:rsidR="00ED67E6" w:rsidRDefault="00ED67E6" w:rsidP="00ED67E6">
      <w:pPr>
        <w:rPr>
          <w:rtl/>
          <w:lang w:eastAsia="he-IL"/>
        </w:rPr>
      </w:pPr>
      <w:bookmarkStart w:id="346" w:name="_ETM_Q1_775668"/>
      <w:bookmarkStart w:id="347" w:name="_ETM_Q1_775826"/>
      <w:bookmarkStart w:id="348" w:name="_ETM_Q1_775844"/>
      <w:bookmarkStart w:id="349" w:name="_ETM_Q1_776232"/>
      <w:bookmarkEnd w:id="346"/>
      <w:bookmarkEnd w:id="347"/>
      <w:bookmarkEnd w:id="348"/>
      <w:bookmarkEnd w:id="349"/>
    </w:p>
    <w:p w14:paraId="48FAC363" w14:textId="6CAA9D05" w:rsidR="00ED67E6" w:rsidRDefault="00ED67E6" w:rsidP="00ED67E6">
      <w:pPr>
        <w:pStyle w:val="a4"/>
        <w:keepNext/>
        <w:rPr>
          <w:rtl/>
        </w:rPr>
      </w:pPr>
      <w:bookmarkStart w:id="350" w:name="ET_speaker_עידו_בן_יצחק_26"/>
      <w:r w:rsidRPr="00ED67E6">
        <w:rPr>
          <w:rStyle w:val="TagStyle"/>
          <w:rtl/>
        </w:rPr>
        <w:t xml:space="preserve"> &lt;&lt; דובר &gt;&gt; </w:t>
      </w:r>
      <w:r>
        <w:rPr>
          <w:rtl/>
        </w:rPr>
        <w:t>עידו בן יצחק:</w:t>
      </w:r>
      <w:r w:rsidRPr="00ED67E6">
        <w:rPr>
          <w:rStyle w:val="TagStyle"/>
          <w:rtl/>
        </w:rPr>
        <w:t xml:space="preserve"> &lt;&lt; דובר &gt;&gt;</w:t>
      </w:r>
      <w:r w:rsidR="0013362E">
        <w:rPr>
          <w:rtl/>
        </w:rPr>
        <w:t xml:space="preserve"> </w:t>
      </w:r>
      <w:r>
        <w:rPr>
          <w:rtl/>
        </w:rPr>
        <w:t xml:space="preserve"> </w:t>
      </w:r>
      <w:bookmarkEnd w:id="350"/>
    </w:p>
    <w:p w14:paraId="572693EB" w14:textId="77777777" w:rsidR="00ED67E6" w:rsidRDefault="00ED67E6" w:rsidP="00ED67E6">
      <w:pPr>
        <w:pStyle w:val="KeepWithNext"/>
        <w:rPr>
          <w:rtl/>
          <w:lang w:eastAsia="he-IL"/>
        </w:rPr>
      </w:pPr>
    </w:p>
    <w:p w14:paraId="7E057EE0" w14:textId="4D1FB891" w:rsidR="00ED67E6" w:rsidRDefault="00ED67E6" w:rsidP="00ED67E6">
      <w:pPr>
        <w:rPr>
          <w:rtl/>
          <w:lang w:eastAsia="he-IL"/>
        </w:rPr>
      </w:pPr>
      <w:bookmarkStart w:id="351" w:name="_ETM_Q1_776449"/>
      <w:bookmarkStart w:id="352" w:name="_ETM_Q1_776487"/>
      <w:bookmarkEnd w:id="351"/>
      <w:bookmarkEnd w:id="352"/>
      <w:r>
        <w:rPr>
          <w:rFonts w:hint="cs"/>
          <w:rtl/>
          <w:lang w:eastAsia="he-IL"/>
        </w:rPr>
        <w:t xml:space="preserve">ההצעה עוסקת רק במצלמות שמזהות, לא בזיהוי </w:t>
      </w:r>
      <w:bookmarkStart w:id="353" w:name="_ETM_Q1_782767"/>
      <w:bookmarkEnd w:id="353"/>
      <w:r>
        <w:rPr>
          <w:rFonts w:hint="cs"/>
          <w:rtl/>
          <w:lang w:eastAsia="he-IL"/>
        </w:rPr>
        <w:t>ביומטרי, אלא בזיהוי</w:t>
      </w:r>
      <w:r w:rsidR="008B5B4B">
        <w:rPr>
          <w:rFonts w:hint="cs"/>
          <w:rtl/>
          <w:lang w:eastAsia="he-IL"/>
        </w:rPr>
        <w:t>.</w:t>
      </w:r>
    </w:p>
    <w:p w14:paraId="09CA3528" w14:textId="77777777" w:rsidR="0013362E" w:rsidRDefault="0013362E" w:rsidP="00ED67E6">
      <w:pPr>
        <w:rPr>
          <w:rtl/>
          <w:lang w:eastAsia="he-IL"/>
        </w:rPr>
      </w:pPr>
    </w:p>
    <w:p w14:paraId="66A49D9D" w14:textId="77777777" w:rsidR="00ED67E6" w:rsidRDefault="00ED67E6" w:rsidP="00ED67E6">
      <w:pPr>
        <w:rPr>
          <w:rStyle w:val="TagStyle"/>
          <w:rFonts w:ascii="David" w:hAnsi="David"/>
          <w:u w:val="single"/>
          <w:rtl/>
          <w:lang w:eastAsia="he-IL"/>
        </w:rPr>
      </w:pPr>
      <w:bookmarkStart w:id="354" w:name="_ETM_Q1_784447"/>
      <w:bookmarkStart w:id="355" w:name="_ETM_Q1_784473"/>
      <w:bookmarkStart w:id="356" w:name="_ETM_Q1_785064"/>
      <w:bookmarkStart w:id="357" w:name="_ETM_Q1_782008"/>
      <w:bookmarkEnd w:id="354"/>
      <w:bookmarkEnd w:id="355"/>
      <w:bookmarkEnd w:id="356"/>
      <w:bookmarkEnd w:id="357"/>
    </w:p>
    <w:p w14:paraId="543F8692" w14:textId="616DF8F6" w:rsidR="00ED67E6" w:rsidRDefault="00ED67E6" w:rsidP="00ED67E6">
      <w:pPr>
        <w:pStyle w:val="af9"/>
        <w:keepNext/>
        <w:rPr>
          <w:rtl/>
          <w:lang w:eastAsia="he-IL"/>
        </w:rPr>
      </w:pPr>
      <w:bookmarkStart w:id="358" w:name="ET_guest_רועי_הראל_30"/>
      <w:r w:rsidRPr="00ED67E6">
        <w:rPr>
          <w:rStyle w:val="TagStyle"/>
          <w:rtl/>
        </w:rPr>
        <w:t xml:space="preserve"> &lt;&lt; אורח &gt;&gt; </w:t>
      </w:r>
      <w:r>
        <w:rPr>
          <w:rtl/>
          <w:lang w:eastAsia="he-IL"/>
        </w:rPr>
        <w:t>רועי הראל:</w:t>
      </w:r>
      <w:r w:rsidRPr="00ED67E6">
        <w:rPr>
          <w:rStyle w:val="TagStyle"/>
          <w:rtl/>
        </w:rPr>
        <w:t xml:space="preserve"> &lt;&lt; אורח &gt;&gt;</w:t>
      </w:r>
      <w:r w:rsidR="0013362E">
        <w:rPr>
          <w:rtl/>
          <w:lang w:eastAsia="he-IL"/>
        </w:rPr>
        <w:t xml:space="preserve"> </w:t>
      </w:r>
      <w:r>
        <w:rPr>
          <w:rtl/>
          <w:lang w:eastAsia="he-IL"/>
        </w:rPr>
        <w:t xml:space="preserve"> </w:t>
      </w:r>
      <w:bookmarkEnd w:id="358"/>
    </w:p>
    <w:p w14:paraId="241A7684" w14:textId="77777777" w:rsidR="00ED67E6" w:rsidRDefault="00ED67E6" w:rsidP="00ED67E6">
      <w:pPr>
        <w:pStyle w:val="KeepWithNext"/>
        <w:rPr>
          <w:rtl/>
          <w:lang w:eastAsia="he-IL"/>
        </w:rPr>
      </w:pPr>
    </w:p>
    <w:p w14:paraId="264179E0" w14:textId="5A54BD6A" w:rsidR="00ED67E6" w:rsidRDefault="00ED67E6" w:rsidP="00ED67E6">
      <w:pPr>
        <w:rPr>
          <w:rtl/>
          <w:lang w:eastAsia="he-IL"/>
        </w:rPr>
      </w:pPr>
      <w:bookmarkStart w:id="359" w:name="_ETM_Q1_785275"/>
      <w:bookmarkStart w:id="360" w:name="_ETM_Q1_785307"/>
      <w:bookmarkStart w:id="361" w:name="_ETM_Q1_806344"/>
      <w:bookmarkEnd w:id="359"/>
      <w:bookmarkEnd w:id="360"/>
      <w:bookmarkEnd w:id="361"/>
      <w:r>
        <w:rPr>
          <w:rFonts w:hint="cs"/>
          <w:rtl/>
          <w:lang w:eastAsia="he-IL"/>
        </w:rPr>
        <w:t>בחוק הזה אין הסדרה למצלמות זיהוי בי</w:t>
      </w:r>
      <w:r w:rsidR="008B5B4B">
        <w:rPr>
          <w:rFonts w:hint="cs"/>
          <w:rtl/>
          <w:lang w:eastAsia="he-IL"/>
        </w:rPr>
        <w:t>ומ</w:t>
      </w:r>
      <w:r>
        <w:rPr>
          <w:rFonts w:hint="cs"/>
          <w:rtl/>
          <w:lang w:eastAsia="he-IL"/>
        </w:rPr>
        <w:t xml:space="preserve">טריות, זו </w:t>
      </w:r>
      <w:bookmarkStart w:id="362" w:name="_ETM_Q1_790169"/>
      <w:bookmarkEnd w:id="362"/>
      <w:r>
        <w:rPr>
          <w:rFonts w:hint="cs"/>
          <w:rtl/>
          <w:lang w:eastAsia="he-IL"/>
        </w:rPr>
        <w:t>הייתה החלטת הממשלה בפברואר</w:t>
      </w:r>
      <w:bookmarkStart w:id="363" w:name="_ETM_Q1_793434"/>
      <w:bookmarkEnd w:id="363"/>
      <w:r w:rsidR="008B5B4B">
        <w:rPr>
          <w:rFonts w:hint="cs"/>
          <w:rtl/>
          <w:lang w:eastAsia="he-IL"/>
        </w:rPr>
        <w:t>.</w:t>
      </w:r>
    </w:p>
    <w:p w14:paraId="38ED4AA3" w14:textId="77777777" w:rsidR="00ED67E6" w:rsidRDefault="00ED67E6" w:rsidP="00ED67E6">
      <w:pPr>
        <w:rPr>
          <w:rtl/>
          <w:lang w:eastAsia="he-IL"/>
        </w:rPr>
      </w:pPr>
      <w:bookmarkStart w:id="364" w:name="_ETM_Q1_793478"/>
      <w:bookmarkEnd w:id="364"/>
    </w:p>
    <w:p w14:paraId="025514E7" w14:textId="190524A8" w:rsidR="00ED67E6" w:rsidRDefault="00ED67E6" w:rsidP="00ED67E6">
      <w:pPr>
        <w:pStyle w:val="af6"/>
        <w:keepNext/>
        <w:rPr>
          <w:rtl/>
        </w:rPr>
      </w:pPr>
      <w:bookmarkStart w:id="365" w:name="ET_yor_6358_28"/>
      <w:r w:rsidRPr="00ED67E6">
        <w:rPr>
          <w:rStyle w:val="TagStyle"/>
          <w:rtl/>
        </w:rPr>
        <w:t xml:space="preserve"> &lt;&lt; </w:t>
      </w:r>
      <w:proofErr w:type="spellStart"/>
      <w:r w:rsidRPr="00ED67E6">
        <w:rPr>
          <w:rStyle w:val="TagStyle"/>
          <w:rtl/>
        </w:rPr>
        <w:t>יור</w:t>
      </w:r>
      <w:proofErr w:type="spellEnd"/>
      <w:r w:rsidRPr="00ED67E6">
        <w:rPr>
          <w:rStyle w:val="TagStyle"/>
          <w:rtl/>
        </w:rPr>
        <w:t xml:space="preserve"> &gt;&gt; </w:t>
      </w:r>
      <w:r>
        <w:rPr>
          <w:rtl/>
        </w:rPr>
        <w:t>היו"ר צביקה פוגל:</w:t>
      </w:r>
      <w:r w:rsidRPr="00ED67E6">
        <w:rPr>
          <w:rStyle w:val="TagStyle"/>
          <w:rtl/>
        </w:rPr>
        <w:t xml:space="preserve"> &lt;&lt; </w:t>
      </w:r>
      <w:proofErr w:type="spellStart"/>
      <w:r w:rsidRPr="00ED67E6">
        <w:rPr>
          <w:rStyle w:val="TagStyle"/>
          <w:rtl/>
        </w:rPr>
        <w:t>יור</w:t>
      </w:r>
      <w:proofErr w:type="spellEnd"/>
      <w:r w:rsidRPr="00ED67E6">
        <w:rPr>
          <w:rStyle w:val="TagStyle"/>
          <w:rtl/>
        </w:rPr>
        <w:t xml:space="preserve"> &gt;&gt;</w:t>
      </w:r>
      <w:r w:rsidR="0013362E">
        <w:rPr>
          <w:rtl/>
        </w:rPr>
        <w:t xml:space="preserve"> </w:t>
      </w:r>
      <w:r>
        <w:rPr>
          <w:rtl/>
        </w:rPr>
        <w:t xml:space="preserve"> </w:t>
      </w:r>
      <w:bookmarkEnd w:id="365"/>
    </w:p>
    <w:p w14:paraId="150F928D" w14:textId="77777777" w:rsidR="00ED67E6" w:rsidRDefault="00ED67E6" w:rsidP="00ED67E6">
      <w:pPr>
        <w:pStyle w:val="KeepWithNext"/>
        <w:rPr>
          <w:rtl/>
          <w:lang w:eastAsia="he-IL"/>
        </w:rPr>
      </w:pPr>
    </w:p>
    <w:p w14:paraId="1175DA48" w14:textId="77777777" w:rsidR="00ED67E6" w:rsidRDefault="00ED67E6" w:rsidP="00ED67E6">
      <w:pPr>
        <w:rPr>
          <w:rtl/>
          <w:lang w:eastAsia="he-IL"/>
        </w:rPr>
      </w:pPr>
      <w:bookmarkStart w:id="366" w:name="_ETM_Q1_793870"/>
      <w:bookmarkEnd w:id="366"/>
      <w:r>
        <w:rPr>
          <w:rFonts w:hint="cs"/>
          <w:rtl/>
          <w:lang w:eastAsia="he-IL"/>
        </w:rPr>
        <w:t>סימון שאלה מצוינת, אנחנו גם חשבנו על</w:t>
      </w:r>
      <w:bookmarkStart w:id="367" w:name="_ETM_Q1_797977"/>
      <w:bookmarkEnd w:id="367"/>
      <w:r>
        <w:rPr>
          <w:rFonts w:hint="cs"/>
          <w:rtl/>
          <w:lang w:eastAsia="he-IL"/>
        </w:rPr>
        <w:t xml:space="preserve"> הניסיון להרחיב, כרגע בוועדת השרים והחלטת הממשלה</w:t>
      </w:r>
      <w:bookmarkStart w:id="368" w:name="_ETM_Q1_800950"/>
      <w:bookmarkEnd w:id="368"/>
      <w:r>
        <w:rPr>
          <w:rFonts w:hint="cs"/>
          <w:rtl/>
          <w:lang w:eastAsia="he-IL"/>
        </w:rPr>
        <w:t xml:space="preserve"> היה שלא</w:t>
      </w:r>
      <w:bookmarkStart w:id="369" w:name="_ETM_Q1_803759"/>
      <w:bookmarkEnd w:id="369"/>
      <w:r>
        <w:rPr>
          <w:rFonts w:hint="cs"/>
          <w:rtl/>
          <w:lang w:eastAsia="he-IL"/>
        </w:rPr>
        <w:t xml:space="preserve"> נכנסים לתחום הביומטרי. </w:t>
      </w:r>
    </w:p>
    <w:p w14:paraId="7143C954" w14:textId="77777777" w:rsidR="00ED67E6" w:rsidRDefault="00ED67E6" w:rsidP="00ED67E6">
      <w:pPr>
        <w:rPr>
          <w:rtl/>
          <w:lang w:eastAsia="he-IL"/>
        </w:rPr>
      </w:pPr>
      <w:bookmarkStart w:id="370" w:name="_ETM_Q1_806064"/>
      <w:bookmarkStart w:id="371" w:name="_ETM_Q1_806093"/>
      <w:bookmarkStart w:id="372" w:name="_ETM_Q1_807475"/>
      <w:bookmarkEnd w:id="370"/>
      <w:bookmarkEnd w:id="371"/>
      <w:bookmarkEnd w:id="372"/>
    </w:p>
    <w:p w14:paraId="508F9F2A" w14:textId="64190CE3" w:rsidR="00ED67E6" w:rsidRDefault="00ED67E6" w:rsidP="00ED67E6">
      <w:pPr>
        <w:pStyle w:val="a4"/>
        <w:keepNext/>
        <w:rPr>
          <w:rtl/>
        </w:rPr>
      </w:pPr>
      <w:bookmarkStart w:id="373" w:name="ET_speaker_6255_29"/>
      <w:r w:rsidRPr="00ED67E6">
        <w:rPr>
          <w:rStyle w:val="TagStyle"/>
          <w:rtl/>
        </w:rPr>
        <w:t xml:space="preserve"> &lt;&lt; דובר &gt;&gt; </w:t>
      </w:r>
      <w:r>
        <w:rPr>
          <w:rtl/>
        </w:rPr>
        <w:t>סימון דוידסון (יש עתיד):</w:t>
      </w:r>
      <w:r w:rsidRPr="00ED67E6">
        <w:rPr>
          <w:rStyle w:val="TagStyle"/>
          <w:rtl/>
        </w:rPr>
        <w:t xml:space="preserve"> &lt;&lt; דובר &gt;&gt;</w:t>
      </w:r>
      <w:r w:rsidR="0013362E">
        <w:rPr>
          <w:rtl/>
        </w:rPr>
        <w:t xml:space="preserve"> </w:t>
      </w:r>
      <w:r>
        <w:rPr>
          <w:rtl/>
        </w:rPr>
        <w:t xml:space="preserve"> </w:t>
      </w:r>
      <w:bookmarkEnd w:id="373"/>
    </w:p>
    <w:p w14:paraId="30D9EDA5" w14:textId="77777777" w:rsidR="00ED67E6" w:rsidRDefault="00ED67E6" w:rsidP="00ED67E6">
      <w:pPr>
        <w:pStyle w:val="KeepWithNext"/>
        <w:rPr>
          <w:rtl/>
          <w:lang w:eastAsia="he-IL"/>
        </w:rPr>
      </w:pPr>
    </w:p>
    <w:p w14:paraId="337E8F2F" w14:textId="397AE25F" w:rsidR="00ED67E6" w:rsidRPr="00ED67E6" w:rsidRDefault="00ED67E6" w:rsidP="00ED67E6">
      <w:pPr>
        <w:rPr>
          <w:rtl/>
          <w:lang w:eastAsia="he-IL"/>
        </w:rPr>
      </w:pPr>
      <w:bookmarkStart w:id="374" w:name="_ETM_Q1_807689"/>
      <w:bookmarkStart w:id="375" w:name="_ETM_Q1_807719"/>
      <w:bookmarkEnd w:id="374"/>
      <w:bookmarkEnd w:id="375"/>
      <w:r>
        <w:rPr>
          <w:rFonts w:hint="cs"/>
          <w:rtl/>
          <w:lang w:eastAsia="he-IL"/>
        </w:rPr>
        <w:t>שזו החלטה של משרד המשפטים אני מבין</w:t>
      </w:r>
      <w:r w:rsidR="008B5B4B">
        <w:rPr>
          <w:rFonts w:hint="cs"/>
          <w:rtl/>
          <w:lang w:eastAsia="he-IL"/>
        </w:rPr>
        <w:t>?</w:t>
      </w:r>
    </w:p>
    <w:p w14:paraId="1947D96A" w14:textId="77777777" w:rsidR="00ED67E6" w:rsidRDefault="00ED67E6" w:rsidP="00D73D3E">
      <w:pPr>
        <w:rPr>
          <w:rtl/>
        </w:rPr>
      </w:pPr>
      <w:bookmarkStart w:id="376" w:name="_ETM_Q1_592979"/>
      <w:bookmarkEnd w:id="376"/>
    </w:p>
    <w:p w14:paraId="746C7B17" w14:textId="7D65284B" w:rsidR="00ED67E6" w:rsidRDefault="00ED67E6" w:rsidP="00ED67E6">
      <w:pPr>
        <w:pStyle w:val="a4"/>
        <w:keepNext/>
        <w:rPr>
          <w:rtl/>
        </w:rPr>
      </w:pPr>
      <w:bookmarkStart w:id="377" w:name="ET_speaker_עידו_בן_יצחק_31"/>
      <w:r w:rsidRPr="00ED67E6">
        <w:rPr>
          <w:rStyle w:val="TagStyle"/>
          <w:rtl/>
        </w:rPr>
        <w:t xml:space="preserve"> &lt;&lt; דובר &gt;&gt; </w:t>
      </w:r>
      <w:r>
        <w:rPr>
          <w:rtl/>
        </w:rPr>
        <w:t>עידו בן יצחק:</w:t>
      </w:r>
      <w:r w:rsidRPr="00ED67E6">
        <w:rPr>
          <w:rStyle w:val="TagStyle"/>
          <w:rtl/>
        </w:rPr>
        <w:t xml:space="preserve"> &lt;&lt; דובר &gt;&gt;</w:t>
      </w:r>
      <w:r w:rsidR="0013362E">
        <w:rPr>
          <w:rtl/>
        </w:rPr>
        <w:t xml:space="preserve"> </w:t>
      </w:r>
      <w:r>
        <w:rPr>
          <w:rtl/>
        </w:rPr>
        <w:t xml:space="preserve"> </w:t>
      </w:r>
      <w:bookmarkEnd w:id="377"/>
    </w:p>
    <w:p w14:paraId="00BB1B6B" w14:textId="77777777" w:rsidR="00ED67E6" w:rsidRDefault="00ED67E6" w:rsidP="00ED67E6">
      <w:pPr>
        <w:pStyle w:val="KeepWithNext"/>
        <w:rPr>
          <w:rtl/>
          <w:lang w:eastAsia="he-IL"/>
        </w:rPr>
      </w:pPr>
    </w:p>
    <w:p w14:paraId="2517874D" w14:textId="3A4B37B2" w:rsidR="00ED67E6" w:rsidRDefault="00ED67E6" w:rsidP="00ED67E6">
      <w:pPr>
        <w:rPr>
          <w:rtl/>
          <w:lang w:eastAsia="he-IL"/>
        </w:rPr>
      </w:pPr>
      <w:bookmarkStart w:id="378" w:name="_ETM_Q1_810543"/>
      <w:bookmarkStart w:id="379" w:name="_ETM_Q1_810570"/>
      <w:bookmarkEnd w:id="378"/>
      <w:bookmarkEnd w:id="379"/>
      <w:r>
        <w:rPr>
          <w:rFonts w:hint="cs"/>
          <w:rtl/>
          <w:lang w:eastAsia="he-IL"/>
        </w:rPr>
        <w:t xml:space="preserve">לא, </w:t>
      </w:r>
      <w:bookmarkStart w:id="380" w:name="_ETM_Q1_810910"/>
      <w:bookmarkEnd w:id="380"/>
      <w:r>
        <w:rPr>
          <w:rFonts w:hint="cs"/>
          <w:rtl/>
          <w:lang w:eastAsia="he-IL"/>
        </w:rPr>
        <w:t>זו החלטה של הממשלה</w:t>
      </w:r>
      <w:r w:rsidR="008B5B4B">
        <w:rPr>
          <w:rFonts w:hint="cs"/>
          <w:rtl/>
          <w:lang w:eastAsia="he-IL"/>
        </w:rPr>
        <w:t>.</w:t>
      </w:r>
    </w:p>
    <w:p w14:paraId="12AE6DFE" w14:textId="77777777" w:rsidR="00ED67E6" w:rsidRDefault="00ED67E6" w:rsidP="00ED67E6">
      <w:pPr>
        <w:rPr>
          <w:rtl/>
          <w:lang w:eastAsia="he-IL"/>
        </w:rPr>
      </w:pPr>
      <w:bookmarkStart w:id="381" w:name="_ETM_Q1_812792"/>
      <w:bookmarkStart w:id="382" w:name="_ETM_Q1_812816"/>
      <w:bookmarkStart w:id="383" w:name="_ETM_Q1_810300"/>
      <w:bookmarkStart w:id="384" w:name="_ETM_Q1_810886"/>
      <w:bookmarkEnd w:id="381"/>
      <w:bookmarkEnd w:id="382"/>
      <w:bookmarkEnd w:id="383"/>
      <w:bookmarkEnd w:id="384"/>
    </w:p>
    <w:p w14:paraId="48BE6029" w14:textId="051733BD" w:rsidR="00ED67E6" w:rsidRDefault="00ED67E6" w:rsidP="00ED67E6">
      <w:pPr>
        <w:pStyle w:val="af9"/>
        <w:keepNext/>
        <w:rPr>
          <w:rtl/>
          <w:lang w:eastAsia="he-IL"/>
        </w:rPr>
      </w:pPr>
      <w:bookmarkStart w:id="385" w:name="ET_guest_אבנר_פינצוק_32"/>
      <w:r w:rsidRPr="00ED67E6">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ED67E6">
        <w:rPr>
          <w:rStyle w:val="TagStyle"/>
          <w:rtl/>
        </w:rPr>
        <w:t xml:space="preserve"> &lt;&lt; אורח &gt;&gt;</w:t>
      </w:r>
      <w:r w:rsidR="0013362E">
        <w:rPr>
          <w:rtl/>
          <w:lang w:eastAsia="he-IL"/>
        </w:rPr>
        <w:t xml:space="preserve"> </w:t>
      </w:r>
      <w:r>
        <w:rPr>
          <w:rtl/>
          <w:lang w:eastAsia="he-IL"/>
        </w:rPr>
        <w:t xml:space="preserve"> </w:t>
      </w:r>
      <w:bookmarkEnd w:id="385"/>
    </w:p>
    <w:p w14:paraId="4A7BCD8A" w14:textId="77777777" w:rsidR="00ED67E6" w:rsidRDefault="00ED67E6" w:rsidP="00ED67E6">
      <w:pPr>
        <w:pStyle w:val="KeepWithNext"/>
        <w:rPr>
          <w:rtl/>
          <w:lang w:eastAsia="he-IL"/>
        </w:rPr>
      </w:pPr>
    </w:p>
    <w:p w14:paraId="0A88F19D" w14:textId="72A471B1" w:rsidR="00ED67E6" w:rsidRDefault="00ED67E6" w:rsidP="00ED67E6">
      <w:pPr>
        <w:rPr>
          <w:rtl/>
          <w:lang w:eastAsia="he-IL"/>
        </w:rPr>
      </w:pPr>
      <w:bookmarkStart w:id="386" w:name="_ETM_Q1_811092"/>
      <w:bookmarkStart w:id="387" w:name="_ETM_Q1_811120"/>
      <w:bookmarkEnd w:id="386"/>
      <w:bookmarkEnd w:id="387"/>
      <w:r>
        <w:rPr>
          <w:rFonts w:hint="cs"/>
          <w:rtl/>
          <w:lang w:eastAsia="he-IL"/>
        </w:rPr>
        <w:t>משרד המשפטים דווקא דחף לביומטרי רוב הזמן</w:t>
      </w:r>
      <w:bookmarkStart w:id="388" w:name="_ETM_Q1_814508"/>
      <w:bookmarkEnd w:id="388"/>
      <w:r w:rsidR="008B5B4B">
        <w:rPr>
          <w:rFonts w:hint="cs"/>
          <w:rtl/>
          <w:lang w:eastAsia="he-IL"/>
        </w:rPr>
        <w:t>.</w:t>
      </w:r>
    </w:p>
    <w:p w14:paraId="42A9DCA4" w14:textId="77777777" w:rsidR="00ED67E6" w:rsidRDefault="00ED67E6" w:rsidP="00ED67E6">
      <w:pPr>
        <w:rPr>
          <w:rtl/>
          <w:lang w:eastAsia="he-IL"/>
        </w:rPr>
      </w:pPr>
      <w:bookmarkStart w:id="389" w:name="_ETM_Q1_815019"/>
      <w:bookmarkStart w:id="390" w:name="_ETM_Q1_815047"/>
      <w:bookmarkStart w:id="391" w:name="_ETM_Q1_816071"/>
      <w:bookmarkEnd w:id="389"/>
      <w:bookmarkEnd w:id="390"/>
      <w:bookmarkEnd w:id="391"/>
    </w:p>
    <w:p w14:paraId="098259CC" w14:textId="3B81F77C" w:rsidR="00ED67E6" w:rsidRDefault="00ED67E6" w:rsidP="00ED67E6">
      <w:pPr>
        <w:pStyle w:val="a4"/>
        <w:keepNext/>
        <w:rPr>
          <w:rtl/>
        </w:rPr>
      </w:pPr>
      <w:bookmarkStart w:id="392" w:name="ET_speaker_6255_33"/>
      <w:r w:rsidRPr="00ED67E6">
        <w:rPr>
          <w:rStyle w:val="TagStyle"/>
          <w:rtl/>
        </w:rPr>
        <w:lastRenderedPageBreak/>
        <w:t xml:space="preserve"> &lt;&lt; דובר &gt;&gt; </w:t>
      </w:r>
      <w:r>
        <w:rPr>
          <w:rtl/>
        </w:rPr>
        <w:t>סימון דוידסון (יש עתיד):</w:t>
      </w:r>
      <w:r w:rsidRPr="00ED67E6">
        <w:rPr>
          <w:rStyle w:val="TagStyle"/>
          <w:rtl/>
        </w:rPr>
        <w:t xml:space="preserve"> &lt;&lt; דובר &gt;&gt;</w:t>
      </w:r>
      <w:r w:rsidR="0013362E">
        <w:rPr>
          <w:rtl/>
        </w:rPr>
        <w:t xml:space="preserve"> </w:t>
      </w:r>
      <w:r>
        <w:rPr>
          <w:rtl/>
        </w:rPr>
        <w:t xml:space="preserve"> </w:t>
      </w:r>
      <w:bookmarkEnd w:id="392"/>
    </w:p>
    <w:p w14:paraId="68BB8EE5" w14:textId="77777777" w:rsidR="00ED67E6" w:rsidRDefault="00ED67E6" w:rsidP="00ED67E6">
      <w:pPr>
        <w:pStyle w:val="KeepWithNext"/>
        <w:rPr>
          <w:rtl/>
          <w:lang w:eastAsia="he-IL"/>
        </w:rPr>
      </w:pPr>
    </w:p>
    <w:p w14:paraId="7E65D256" w14:textId="77777777" w:rsidR="00ED67E6" w:rsidRDefault="00ED67E6" w:rsidP="00ED67E6">
      <w:pPr>
        <w:rPr>
          <w:rtl/>
          <w:lang w:eastAsia="he-IL"/>
        </w:rPr>
      </w:pPr>
      <w:bookmarkStart w:id="393" w:name="_ETM_Q1_816289"/>
      <w:bookmarkStart w:id="394" w:name="_ETM_Q1_816326"/>
      <w:bookmarkEnd w:id="393"/>
      <w:bookmarkEnd w:id="394"/>
      <w:r>
        <w:rPr>
          <w:rFonts w:hint="cs"/>
          <w:rtl/>
          <w:lang w:eastAsia="he-IL"/>
        </w:rPr>
        <w:t xml:space="preserve">משרד </w:t>
      </w:r>
      <w:bookmarkStart w:id="395" w:name="_ETM_Q1_816816"/>
      <w:bookmarkEnd w:id="395"/>
      <w:r>
        <w:rPr>
          <w:rFonts w:hint="cs"/>
          <w:rtl/>
          <w:lang w:eastAsia="he-IL"/>
        </w:rPr>
        <w:t>המשפטים דחף לביומטרי?</w:t>
      </w:r>
      <w:bookmarkStart w:id="396" w:name="_ETM_Q1_818866"/>
      <w:bookmarkEnd w:id="396"/>
    </w:p>
    <w:p w14:paraId="234323B5" w14:textId="77777777" w:rsidR="00ED67E6" w:rsidRDefault="00ED67E6" w:rsidP="00ED67E6">
      <w:pPr>
        <w:rPr>
          <w:rtl/>
          <w:lang w:eastAsia="he-IL"/>
        </w:rPr>
      </w:pPr>
      <w:bookmarkStart w:id="397" w:name="_ETM_Q1_818894"/>
      <w:bookmarkStart w:id="398" w:name="_ETM_Q1_819516"/>
      <w:bookmarkEnd w:id="397"/>
      <w:bookmarkEnd w:id="398"/>
    </w:p>
    <w:p w14:paraId="61BD90F9" w14:textId="13962F2F" w:rsidR="00ED67E6" w:rsidRDefault="00ED67E6" w:rsidP="00ED67E6">
      <w:pPr>
        <w:pStyle w:val="af9"/>
        <w:keepNext/>
        <w:rPr>
          <w:rtl/>
          <w:lang w:eastAsia="he-IL"/>
        </w:rPr>
      </w:pPr>
      <w:bookmarkStart w:id="399" w:name="ET_guest_אבנר_פינצוק_34"/>
      <w:r w:rsidRPr="00ED67E6">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ED67E6">
        <w:rPr>
          <w:rStyle w:val="TagStyle"/>
          <w:rtl/>
        </w:rPr>
        <w:t xml:space="preserve"> &lt;&lt; אורח &gt;&gt;</w:t>
      </w:r>
      <w:r w:rsidR="0013362E">
        <w:rPr>
          <w:rtl/>
          <w:lang w:eastAsia="he-IL"/>
        </w:rPr>
        <w:t xml:space="preserve"> </w:t>
      </w:r>
      <w:r>
        <w:rPr>
          <w:rtl/>
          <w:lang w:eastAsia="he-IL"/>
        </w:rPr>
        <w:t xml:space="preserve"> </w:t>
      </w:r>
      <w:bookmarkEnd w:id="399"/>
    </w:p>
    <w:p w14:paraId="406F7F77" w14:textId="77777777" w:rsidR="00ED67E6" w:rsidRDefault="00ED67E6" w:rsidP="00ED67E6">
      <w:pPr>
        <w:pStyle w:val="KeepWithNext"/>
        <w:rPr>
          <w:rtl/>
          <w:lang w:eastAsia="he-IL"/>
        </w:rPr>
      </w:pPr>
    </w:p>
    <w:p w14:paraId="1079DE5C" w14:textId="29AA7ED3" w:rsidR="00ED67E6" w:rsidRDefault="00ED67E6" w:rsidP="00ED67E6">
      <w:pPr>
        <w:rPr>
          <w:rtl/>
          <w:lang w:eastAsia="he-IL"/>
        </w:rPr>
      </w:pPr>
      <w:bookmarkStart w:id="400" w:name="_ETM_Q1_819699"/>
      <w:bookmarkStart w:id="401" w:name="_ETM_Q1_819730"/>
      <w:bookmarkEnd w:id="400"/>
      <w:bookmarkEnd w:id="401"/>
      <w:r>
        <w:rPr>
          <w:rFonts w:hint="cs"/>
          <w:rtl/>
          <w:lang w:eastAsia="he-IL"/>
        </w:rPr>
        <w:t>כן</w:t>
      </w:r>
      <w:r w:rsidR="008B5B4B">
        <w:rPr>
          <w:rFonts w:hint="cs"/>
          <w:rtl/>
          <w:lang w:eastAsia="he-IL"/>
        </w:rPr>
        <w:t>.</w:t>
      </w:r>
    </w:p>
    <w:p w14:paraId="2E543901" w14:textId="77777777" w:rsidR="00ED67E6" w:rsidRDefault="00ED67E6" w:rsidP="00ED67E6">
      <w:pPr>
        <w:rPr>
          <w:rtl/>
          <w:lang w:eastAsia="he-IL"/>
        </w:rPr>
      </w:pPr>
      <w:bookmarkStart w:id="402" w:name="_ETM_Q1_820088"/>
      <w:bookmarkStart w:id="403" w:name="_ETM_Q1_820103"/>
      <w:bookmarkEnd w:id="402"/>
      <w:bookmarkEnd w:id="403"/>
    </w:p>
    <w:p w14:paraId="701B9D13" w14:textId="35CBD59B" w:rsidR="00ED67E6" w:rsidRDefault="00ED67E6" w:rsidP="00ED67E6">
      <w:pPr>
        <w:pStyle w:val="a4"/>
        <w:keepNext/>
        <w:rPr>
          <w:rtl/>
        </w:rPr>
      </w:pPr>
      <w:bookmarkStart w:id="404" w:name="ET_speaker_6255_35"/>
      <w:r w:rsidRPr="00ED67E6">
        <w:rPr>
          <w:rStyle w:val="TagStyle"/>
          <w:rtl/>
        </w:rPr>
        <w:t xml:space="preserve"> &lt;&lt; דובר &gt;&gt; </w:t>
      </w:r>
      <w:r>
        <w:rPr>
          <w:rtl/>
        </w:rPr>
        <w:t>סימון דוידסון (יש עתיד):</w:t>
      </w:r>
      <w:r w:rsidRPr="00ED67E6">
        <w:rPr>
          <w:rStyle w:val="TagStyle"/>
          <w:rtl/>
        </w:rPr>
        <w:t xml:space="preserve"> &lt;&lt; דובר &gt;&gt;</w:t>
      </w:r>
      <w:r w:rsidR="0013362E">
        <w:rPr>
          <w:rtl/>
        </w:rPr>
        <w:t xml:space="preserve"> </w:t>
      </w:r>
      <w:r>
        <w:rPr>
          <w:rtl/>
        </w:rPr>
        <w:t xml:space="preserve"> </w:t>
      </w:r>
      <w:bookmarkEnd w:id="404"/>
    </w:p>
    <w:p w14:paraId="6E65C734" w14:textId="77777777" w:rsidR="00ED67E6" w:rsidRDefault="00ED67E6" w:rsidP="00ED67E6">
      <w:pPr>
        <w:pStyle w:val="KeepWithNext"/>
        <w:rPr>
          <w:rtl/>
          <w:lang w:eastAsia="he-IL"/>
        </w:rPr>
      </w:pPr>
    </w:p>
    <w:p w14:paraId="519805E8" w14:textId="77777777" w:rsidR="00ED67E6" w:rsidRDefault="00ED67E6" w:rsidP="00ED67E6">
      <w:pPr>
        <w:rPr>
          <w:rtl/>
          <w:lang w:eastAsia="he-IL"/>
        </w:rPr>
      </w:pPr>
      <w:bookmarkStart w:id="405" w:name="_ETM_Q1_820794"/>
      <w:bookmarkStart w:id="406" w:name="_ETM_Q1_820828"/>
      <w:bookmarkEnd w:id="405"/>
      <w:bookmarkEnd w:id="406"/>
      <w:r>
        <w:rPr>
          <w:rFonts w:hint="cs"/>
          <w:rtl/>
          <w:lang w:eastAsia="he-IL"/>
        </w:rPr>
        <w:t xml:space="preserve">שנה וחצי אני מקבל </w:t>
      </w:r>
      <w:bookmarkStart w:id="407" w:name="_ETM_Q1_817177"/>
      <w:bookmarkEnd w:id="407"/>
      <w:r>
        <w:rPr>
          <w:rFonts w:hint="cs"/>
          <w:rtl/>
          <w:lang w:eastAsia="he-IL"/>
        </w:rPr>
        <w:t>תשובות שלא.</w:t>
      </w:r>
      <w:bookmarkStart w:id="408" w:name="_ETM_Q1_818197"/>
      <w:bookmarkEnd w:id="408"/>
    </w:p>
    <w:p w14:paraId="50278466" w14:textId="77777777" w:rsidR="00ED67E6" w:rsidRDefault="00ED67E6" w:rsidP="00ED67E6">
      <w:pPr>
        <w:rPr>
          <w:rtl/>
          <w:lang w:eastAsia="he-IL"/>
        </w:rPr>
      </w:pPr>
      <w:bookmarkStart w:id="409" w:name="_ETM_Q1_818219"/>
      <w:bookmarkStart w:id="410" w:name="_ETM_Q1_819327"/>
      <w:bookmarkEnd w:id="409"/>
      <w:bookmarkEnd w:id="410"/>
    </w:p>
    <w:p w14:paraId="170F2535" w14:textId="75A4EDA8" w:rsidR="00ED67E6" w:rsidRDefault="00ED67E6" w:rsidP="00ED67E6">
      <w:pPr>
        <w:pStyle w:val="af9"/>
        <w:keepNext/>
        <w:rPr>
          <w:rtl/>
          <w:lang w:eastAsia="he-IL"/>
        </w:rPr>
      </w:pPr>
      <w:bookmarkStart w:id="411" w:name="ET_guest_אבנר_פינצוק_36"/>
      <w:r w:rsidRPr="00ED67E6">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ED67E6">
        <w:rPr>
          <w:rStyle w:val="TagStyle"/>
          <w:rtl/>
        </w:rPr>
        <w:t xml:space="preserve"> &lt;&lt; אורח &gt;&gt;</w:t>
      </w:r>
      <w:r w:rsidR="0013362E">
        <w:rPr>
          <w:rtl/>
          <w:lang w:eastAsia="he-IL"/>
        </w:rPr>
        <w:t xml:space="preserve"> </w:t>
      </w:r>
      <w:r>
        <w:rPr>
          <w:rtl/>
          <w:lang w:eastAsia="he-IL"/>
        </w:rPr>
        <w:t xml:space="preserve"> </w:t>
      </w:r>
      <w:bookmarkEnd w:id="411"/>
    </w:p>
    <w:p w14:paraId="3B13282A" w14:textId="77777777" w:rsidR="00ED67E6" w:rsidRDefault="00ED67E6" w:rsidP="00ED67E6">
      <w:pPr>
        <w:pStyle w:val="KeepWithNext"/>
        <w:rPr>
          <w:rtl/>
          <w:lang w:eastAsia="he-IL"/>
        </w:rPr>
      </w:pPr>
    </w:p>
    <w:p w14:paraId="68F898CA" w14:textId="2FA7F4A0" w:rsidR="00ED67E6" w:rsidRDefault="00ED67E6" w:rsidP="00ED67E6">
      <w:pPr>
        <w:rPr>
          <w:rtl/>
          <w:lang w:eastAsia="he-IL"/>
        </w:rPr>
      </w:pPr>
      <w:bookmarkStart w:id="412" w:name="_ETM_Q1_819539"/>
      <w:bookmarkStart w:id="413" w:name="_ETM_Q1_819577"/>
      <w:bookmarkEnd w:id="412"/>
      <w:bookmarkEnd w:id="413"/>
      <w:r>
        <w:rPr>
          <w:rFonts w:hint="cs"/>
          <w:rtl/>
          <w:lang w:eastAsia="he-IL"/>
        </w:rPr>
        <w:t>התזכיר והצעת החוק</w:t>
      </w:r>
      <w:bookmarkStart w:id="414" w:name="_ETM_Q1_821982"/>
      <w:bookmarkEnd w:id="414"/>
      <w:r>
        <w:rPr>
          <w:rFonts w:hint="cs"/>
          <w:rtl/>
          <w:lang w:eastAsia="he-IL"/>
        </w:rPr>
        <w:t xml:space="preserve"> במהדורתה הקודמת בכנסת הקודמת כללו פרק שלם של זיהוי</w:t>
      </w:r>
      <w:bookmarkStart w:id="415" w:name="_ETM_Q1_827620"/>
      <w:bookmarkEnd w:id="415"/>
      <w:r>
        <w:rPr>
          <w:rFonts w:hint="cs"/>
          <w:rtl/>
          <w:lang w:eastAsia="he-IL"/>
        </w:rPr>
        <w:t xml:space="preserve"> ביומטרי, וזה אופרה אחרת לגמרי, זה פשוט היה </w:t>
      </w:r>
      <w:r w:rsidR="008B5B4B">
        <w:rPr>
          <w:rFonts w:hint="cs"/>
          <w:rtl/>
          <w:lang w:eastAsia="he-IL"/>
        </w:rPr>
        <w:t>שערוריית</w:t>
      </w:r>
      <w:r w:rsidR="008B5B4B">
        <w:rPr>
          <w:rFonts w:hint="eastAsia"/>
          <w:rtl/>
          <w:lang w:eastAsia="he-IL"/>
        </w:rPr>
        <w:t>י</w:t>
      </w:r>
      <w:r>
        <w:rPr>
          <w:rFonts w:hint="cs"/>
          <w:rtl/>
          <w:lang w:eastAsia="he-IL"/>
        </w:rPr>
        <w:t xml:space="preserve"> לעשו</w:t>
      </w:r>
      <w:bookmarkStart w:id="416" w:name="_ETM_Q1_834509"/>
      <w:bookmarkEnd w:id="416"/>
      <w:r>
        <w:rPr>
          <w:rFonts w:hint="cs"/>
          <w:rtl/>
          <w:lang w:eastAsia="he-IL"/>
        </w:rPr>
        <w:t>ת</w:t>
      </w:r>
      <w:r w:rsidR="008B5B4B">
        <w:rPr>
          <w:rFonts w:hint="cs"/>
          <w:rtl/>
          <w:lang w:eastAsia="he-IL"/>
        </w:rPr>
        <w:t xml:space="preserve"> </w:t>
      </w:r>
      <w:r>
        <w:rPr>
          <w:rFonts w:hint="cs"/>
          <w:rtl/>
          <w:lang w:eastAsia="he-IL"/>
        </w:rPr>
        <w:t xml:space="preserve">את זה. גם ככה יש פה קפיצת דרך מאוד משמעותית </w:t>
      </w:r>
      <w:bookmarkStart w:id="417" w:name="_ETM_Q1_838685"/>
      <w:bookmarkEnd w:id="417"/>
      <w:r>
        <w:rPr>
          <w:rFonts w:hint="cs"/>
          <w:rtl/>
          <w:lang w:eastAsia="he-IL"/>
        </w:rPr>
        <w:t xml:space="preserve">מבחינת שימוש בטכנולוגיה. </w:t>
      </w:r>
    </w:p>
    <w:p w14:paraId="240A6CCE" w14:textId="77777777" w:rsidR="00ED67E6" w:rsidRDefault="00ED67E6" w:rsidP="00ED67E6">
      <w:pPr>
        <w:rPr>
          <w:rtl/>
          <w:lang w:eastAsia="he-IL"/>
        </w:rPr>
      </w:pPr>
      <w:bookmarkStart w:id="418" w:name="_ETM_Q1_843059"/>
      <w:bookmarkStart w:id="419" w:name="_ETM_Q1_843090"/>
      <w:bookmarkEnd w:id="418"/>
      <w:bookmarkEnd w:id="419"/>
    </w:p>
    <w:p w14:paraId="3EFCD222" w14:textId="14E2F719" w:rsidR="00ED67E6" w:rsidRDefault="00ED67E6" w:rsidP="00ED67E6">
      <w:pPr>
        <w:pStyle w:val="af6"/>
        <w:keepNext/>
        <w:rPr>
          <w:rtl/>
        </w:rPr>
      </w:pPr>
      <w:bookmarkStart w:id="420" w:name="ET_yor_6358_37"/>
      <w:r w:rsidRPr="00ED67E6">
        <w:rPr>
          <w:rStyle w:val="TagStyle"/>
          <w:rtl/>
        </w:rPr>
        <w:t xml:space="preserve"> &lt;&lt; </w:t>
      </w:r>
      <w:proofErr w:type="spellStart"/>
      <w:r w:rsidRPr="00ED67E6">
        <w:rPr>
          <w:rStyle w:val="TagStyle"/>
          <w:rtl/>
        </w:rPr>
        <w:t>יור</w:t>
      </w:r>
      <w:proofErr w:type="spellEnd"/>
      <w:r w:rsidRPr="00ED67E6">
        <w:rPr>
          <w:rStyle w:val="TagStyle"/>
          <w:rtl/>
        </w:rPr>
        <w:t xml:space="preserve"> &gt;&gt; </w:t>
      </w:r>
      <w:r>
        <w:rPr>
          <w:rtl/>
        </w:rPr>
        <w:t>היו"ר צביקה פוגל:</w:t>
      </w:r>
      <w:r w:rsidRPr="00ED67E6">
        <w:rPr>
          <w:rStyle w:val="TagStyle"/>
          <w:rtl/>
        </w:rPr>
        <w:t xml:space="preserve"> &lt;&lt; </w:t>
      </w:r>
      <w:proofErr w:type="spellStart"/>
      <w:r w:rsidRPr="00ED67E6">
        <w:rPr>
          <w:rStyle w:val="TagStyle"/>
          <w:rtl/>
        </w:rPr>
        <w:t>יור</w:t>
      </w:r>
      <w:proofErr w:type="spellEnd"/>
      <w:r w:rsidRPr="00ED67E6">
        <w:rPr>
          <w:rStyle w:val="TagStyle"/>
          <w:rtl/>
        </w:rPr>
        <w:t xml:space="preserve"> &gt;&gt;</w:t>
      </w:r>
      <w:r w:rsidR="0013362E">
        <w:rPr>
          <w:rtl/>
        </w:rPr>
        <w:t xml:space="preserve"> </w:t>
      </w:r>
      <w:r>
        <w:rPr>
          <w:rtl/>
        </w:rPr>
        <w:t xml:space="preserve"> </w:t>
      </w:r>
      <w:bookmarkEnd w:id="420"/>
    </w:p>
    <w:p w14:paraId="04163E25" w14:textId="77777777" w:rsidR="00ED67E6" w:rsidRDefault="00ED67E6" w:rsidP="00ED67E6">
      <w:pPr>
        <w:pStyle w:val="KeepWithNext"/>
        <w:rPr>
          <w:rtl/>
          <w:lang w:eastAsia="he-IL"/>
        </w:rPr>
      </w:pPr>
    </w:p>
    <w:p w14:paraId="645AB21C" w14:textId="6024473C" w:rsidR="00ED67E6" w:rsidRDefault="00ED67E6" w:rsidP="00ED67E6">
      <w:pPr>
        <w:rPr>
          <w:rtl/>
          <w:lang w:eastAsia="he-IL"/>
        </w:rPr>
      </w:pPr>
      <w:bookmarkStart w:id="421" w:name="_ETM_Q1_843598"/>
      <w:bookmarkEnd w:id="421"/>
      <w:r>
        <w:rPr>
          <w:rFonts w:hint="cs"/>
          <w:rtl/>
          <w:lang w:eastAsia="he-IL"/>
        </w:rPr>
        <w:t>אבל אם תדע להגיד לי שאותו בחור</w:t>
      </w:r>
      <w:bookmarkStart w:id="422" w:name="_ETM_Q1_845833"/>
      <w:bookmarkEnd w:id="422"/>
      <w:r>
        <w:rPr>
          <w:rFonts w:hint="cs"/>
          <w:rtl/>
          <w:lang w:eastAsia="he-IL"/>
        </w:rPr>
        <w:t xml:space="preserve"> מגיע עם רכב, ולהגיד את מספר הרישוי שלו, יכול</w:t>
      </w:r>
      <w:bookmarkStart w:id="423" w:name="_ETM_Q1_849324"/>
      <w:bookmarkEnd w:id="423"/>
      <w:r>
        <w:rPr>
          <w:rFonts w:hint="cs"/>
          <w:rtl/>
          <w:lang w:eastAsia="he-IL"/>
        </w:rPr>
        <w:t xml:space="preserve"> להיות שזה כן אני אוכל לעשות. זאת המגבלה נכון לעכשיו.</w:t>
      </w:r>
      <w:bookmarkStart w:id="424" w:name="_ETM_Q1_855643"/>
      <w:bookmarkEnd w:id="424"/>
      <w:r>
        <w:rPr>
          <w:rFonts w:hint="cs"/>
          <w:rtl/>
          <w:lang w:eastAsia="he-IL"/>
        </w:rPr>
        <w:t xml:space="preserve"> בבקשה עידו תמשיך</w:t>
      </w:r>
      <w:bookmarkStart w:id="425" w:name="_ETM_Q1_857284"/>
      <w:bookmarkEnd w:id="425"/>
      <w:r w:rsidR="008B5B4B">
        <w:rPr>
          <w:rFonts w:hint="cs"/>
          <w:rtl/>
          <w:lang w:eastAsia="he-IL"/>
        </w:rPr>
        <w:t>.</w:t>
      </w:r>
    </w:p>
    <w:p w14:paraId="066FBD82" w14:textId="77777777" w:rsidR="00ED67E6" w:rsidRDefault="00ED67E6" w:rsidP="00ED67E6">
      <w:pPr>
        <w:rPr>
          <w:rtl/>
          <w:lang w:eastAsia="he-IL"/>
        </w:rPr>
      </w:pPr>
      <w:bookmarkStart w:id="426" w:name="_ETM_Q1_857312"/>
      <w:bookmarkStart w:id="427" w:name="_ETM_Q1_857799"/>
      <w:bookmarkEnd w:id="426"/>
      <w:bookmarkEnd w:id="427"/>
    </w:p>
    <w:p w14:paraId="07C5D5D5" w14:textId="238A969C" w:rsidR="00ED67E6" w:rsidRDefault="00ED67E6" w:rsidP="00ED67E6">
      <w:pPr>
        <w:pStyle w:val="a4"/>
        <w:keepNext/>
        <w:rPr>
          <w:rtl/>
        </w:rPr>
      </w:pPr>
      <w:bookmarkStart w:id="428" w:name="ET_speaker_עידו_בן_יצחק_38"/>
      <w:r w:rsidRPr="00ED67E6">
        <w:rPr>
          <w:rStyle w:val="TagStyle"/>
          <w:rtl/>
        </w:rPr>
        <w:t xml:space="preserve"> &lt;&lt; דובר &gt;&gt; </w:t>
      </w:r>
      <w:r>
        <w:rPr>
          <w:rtl/>
        </w:rPr>
        <w:t>עידו בן יצחק:</w:t>
      </w:r>
      <w:r w:rsidRPr="00ED67E6">
        <w:rPr>
          <w:rStyle w:val="TagStyle"/>
          <w:rtl/>
        </w:rPr>
        <w:t xml:space="preserve"> &lt;&lt; דובר &gt;&gt;</w:t>
      </w:r>
      <w:r w:rsidR="0013362E">
        <w:rPr>
          <w:rtl/>
        </w:rPr>
        <w:t xml:space="preserve"> </w:t>
      </w:r>
      <w:r>
        <w:rPr>
          <w:rtl/>
        </w:rPr>
        <w:t xml:space="preserve"> </w:t>
      </w:r>
      <w:bookmarkEnd w:id="428"/>
    </w:p>
    <w:p w14:paraId="4BA9094C" w14:textId="77777777" w:rsidR="00ED67E6" w:rsidRDefault="00ED67E6" w:rsidP="00ED67E6">
      <w:pPr>
        <w:pStyle w:val="KeepWithNext"/>
        <w:rPr>
          <w:rtl/>
          <w:lang w:eastAsia="he-IL"/>
        </w:rPr>
      </w:pPr>
    </w:p>
    <w:tbl>
      <w:tblPr>
        <w:tblStyle w:val="afd"/>
        <w:bidiVisual/>
        <w:tblW w:w="0" w:type="auto"/>
        <w:tblLook w:val="04A0" w:firstRow="1" w:lastRow="0" w:firstColumn="1" w:lastColumn="0" w:noHBand="0" w:noVBand="1"/>
      </w:tblPr>
      <w:tblGrid>
        <w:gridCol w:w="1636"/>
        <w:gridCol w:w="759"/>
        <w:gridCol w:w="6903"/>
      </w:tblGrid>
      <w:tr w:rsidR="00ED67E6" w14:paraId="40C05BE0" w14:textId="77777777" w:rsidTr="000C527A">
        <w:tc>
          <w:tcPr>
            <w:tcW w:w="1636" w:type="dxa"/>
          </w:tcPr>
          <w:p w14:paraId="2ED675F0" w14:textId="77777777" w:rsidR="00ED67E6" w:rsidRDefault="00ED67E6" w:rsidP="000C527A">
            <w:pPr>
              <w:ind w:firstLine="0"/>
              <w:rPr>
                <w:rtl/>
                <w:lang w:eastAsia="he-IL"/>
              </w:rPr>
            </w:pPr>
            <w:bookmarkStart w:id="429" w:name="_ETM_Q1_857985"/>
            <w:bookmarkStart w:id="430" w:name="_ETM_Q1_858012"/>
            <w:bookmarkEnd w:id="429"/>
            <w:bookmarkEnd w:id="430"/>
            <w:r>
              <w:rPr>
                <w:rFonts w:hint="cs"/>
                <w:rtl/>
                <w:lang w:eastAsia="he-IL"/>
              </w:rPr>
              <w:t>הגדרות</w:t>
            </w:r>
          </w:p>
        </w:tc>
        <w:tc>
          <w:tcPr>
            <w:tcW w:w="759" w:type="dxa"/>
          </w:tcPr>
          <w:p w14:paraId="74773D0B" w14:textId="77777777" w:rsidR="00ED67E6" w:rsidRDefault="00ED67E6" w:rsidP="000C527A">
            <w:pPr>
              <w:ind w:firstLine="0"/>
              <w:rPr>
                <w:rtl/>
                <w:lang w:eastAsia="he-IL"/>
              </w:rPr>
            </w:pPr>
            <w:r>
              <w:rPr>
                <w:rFonts w:hint="cs"/>
                <w:rtl/>
                <w:lang w:eastAsia="he-IL"/>
              </w:rPr>
              <w:t>10א.</w:t>
            </w:r>
          </w:p>
        </w:tc>
        <w:tc>
          <w:tcPr>
            <w:tcW w:w="6903" w:type="dxa"/>
          </w:tcPr>
          <w:p w14:paraId="1D6DCC6E" w14:textId="77777777" w:rsidR="00ED67E6" w:rsidRDefault="00ED67E6" w:rsidP="000C527A">
            <w:pPr>
              <w:ind w:firstLine="0"/>
              <w:rPr>
                <w:rtl/>
                <w:lang w:eastAsia="he-IL"/>
              </w:rPr>
            </w:pPr>
            <w:r>
              <w:rPr>
                <w:rFonts w:hint="cs"/>
                <w:rtl/>
                <w:lang w:eastAsia="he-IL"/>
              </w:rPr>
              <w:t xml:space="preserve">"גורם מאשר" </w:t>
            </w:r>
            <w:r>
              <w:rPr>
                <w:rtl/>
                <w:lang w:eastAsia="he-IL"/>
              </w:rPr>
              <w:t>–</w:t>
            </w:r>
            <w:r>
              <w:rPr>
                <w:rFonts w:hint="cs"/>
                <w:rtl/>
                <w:lang w:eastAsia="he-IL"/>
              </w:rPr>
              <w:t xml:space="preserve"> קצין </w:t>
            </w:r>
            <w:r>
              <w:rPr>
                <w:rtl/>
              </w:rPr>
              <w:t>בדרגת ניצב משנה ומעלה ממערך החקירות והמודיעין של משטרת ישראל</w:t>
            </w:r>
            <w:r>
              <w:t>;</w:t>
            </w:r>
            <w:bookmarkStart w:id="431" w:name="_ETM_Q1_853298"/>
            <w:bookmarkStart w:id="432" w:name="_ETM_Q1_854590"/>
            <w:bookmarkEnd w:id="431"/>
            <w:bookmarkEnd w:id="432"/>
          </w:p>
          <w:p w14:paraId="18484E23" w14:textId="77777777" w:rsidR="00ED67E6" w:rsidRDefault="00E3458D" w:rsidP="000C527A">
            <w:pPr>
              <w:ind w:firstLine="0"/>
              <w:rPr>
                <w:rtl/>
              </w:rPr>
            </w:pPr>
            <w:bookmarkStart w:id="433" w:name="_ETM_Q1_854627"/>
            <w:bookmarkEnd w:id="433"/>
            <w:r>
              <w:rPr>
                <w:rFonts w:hint="cs"/>
                <w:rtl/>
                <w:lang w:eastAsia="he-IL"/>
              </w:rPr>
              <w:t xml:space="preserve">"הכללת התראת זמן אמת" - </w:t>
            </w:r>
            <w:r>
              <w:rPr>
                <w:rtl/>
              </w:rPr>
              <w:t>מתן הוראה למערכת צילום מיוחדת לצורך קבלת התראה בזמן אמת בעת זיהוי חפץ מסוים במקום המצולם על ידה</w:t>
            </w:r>
            <w:r>
              <w:t>;</w:t>
            </w:r>
          </w:p>
          <w:p w14:paraId="28EA54B5" w14:textId="77777777" w:rsidR="00E3458D" w:rsidRPr="00ED67E6" w:rsidRDefault="00E3458D" w:rsidP="000C527A">
            <w:pPr>
              <w:ind w:firstLine="0"/>
              <w:rPr>
                <w:rtl/>
                <w:lang w:eastAsia="he-IL"/>
              </w:rPr>
            </w:pPr>
            <w:bookmarkStart w:id="434" w:name="_ETM_Q1_864635"/>
            <w:bookmarkStart w:id="435" w:name="_ETM_Q1_864672"/>
            <w:bookmarkEnd w:id="434"/>
            <w:bookmarkEnd w:id="435"/>
            <w:r>
              <w:rPr>
                <w:rFonts w:hint="cs"/>
                <w:rtl/>
              </w:rPr>
              <w:t>"הפעלה"</w:t>
            </w:r>
            <w:bookmarkStart w:id="436" w:name="_ETM_Q1_866892"/>
            <w:bookmarkEnd w:id="436"/>
            <w:r>
              <w:rPr>
                <w:rFonts w:hint="cs"/>
                <w:rtl/>
              </w:rPr>
              <w:t xml:space="preserve"> - </w:t>
            </w:r>
            <w:r>
              <w:rPr>
                <w:rtl/>
              </w:rPr>
              <w:t>צילום באמצעות מערכת צילום מיוחדת</w:t>
            </w:r>
            <w:r>
              <w:t>;</w:t>
            </w:r>
          </w:p>
        </w:tc>
      </w:tr>
      <w:tr w:rsidR="00E3458D" w14:paraId="6A290695" w14:textId="77777777" w:rsidTr="000C527A">
        <w:tc>
          <w:tcPr>
            <w:tcW w:w="1636" w:type="dxa"/>
          </w:tcPr>
          <w:p w14:paraId="2E917C17" w14:textId="77777777" w:rsidR="00E3458D" w:rsidRDefault="00E3458D" w:rsidP="000C527A">
            <w:pPr>
              <w:ind w:firstLine="0"/>
              <w:rPr>
                <w:rtl/>
                <w:lang w:eastAsia="he-IL"/>
              </w:rPr>
            </w:pPr>
          </w:p>
        </w:tc>
        <w:tc>
          <w:tcPr>
            <w:tcW w:w="759" w:type="dxa"/>
          </w:tcPr>
          <w:p w14:paraId="1E523E6C" w14:textId="77777777" w:rsidR="00E3458D" w:rsidRDefault="00E3458D" w:rsidP="000C527A">
            <w:pPr>
              <w:ind w:firstLine="0"/>
              <w:rPr>
                <w:rtl/>
                <w:lang w:eastAsia="he-IL"/>
              </w:rPr>
            </w:pPr>
          </w:p>
        </w:tc>
        <w:tc>
          <w:tcPr>
            <w:tcW w:w="6903" w:type="dxa"/>
          </w:tcPr>
          <w:p w14:paraId="54317453" w14:textId="77777777" w:rsidR="00E3458D" w:rsidRDefault="00E3458D" w:rsidP="000C527A">
            <w:pPr>
              <w:ind w:firstLine="0"/>
              <w:rPr>
                <w:rtl/>
              </w:rPr>
            </w:pPr>
            <w:r>
              <w:rPr>
                <w:rFonts w:hint="cs"/>
                <w:rtl/>
                <w:lang w:eastAsia="he-IL"/>
              </w:rPr>
              <w:t xml:space="preserve">"מערכת צילום מיוחדת" - </w:t>
            </w:r>
            <w:r>
              <w:rPr>
                <w:rtl/>
              </w:rPr>
              <w:t>מערכת המורכבת ממצלמה אחת או יותר, שמתקיימים לגביה שני אלה</w:t>
            </w:r>
            <w:r>
              <w:t>:</w:t>
            </w:r>
          </w:p>
          <w:p w14:paraId="08486BBF" w14:textId="77777777" w:rsidR="00E3458D" w:rsidRDefault="00E3458D" w:rsidP="000C527A">
            <w:pPr>
              <w:ind w:firstLine="0"/>
              <w:rPr>
                <w:rtl/>
              </w:rPr>
            </w:pPr>
            <w:bookmarkStart w:id="437" w:name="_ETM_Q1_880272"/>
            <w:bookmarkStart w:id="438" w:name="_ETM_Q1_880317"/>
            <w:bookmarkEnd w:id="437"/>
            <w:bookmarkEnd w:id="438"/>
            <w:r>
              <w:rPr>
                <w:rFonts w:hint="cs"/>
                <w:rtl/>
                <w:lang w:eastAsia="he-IL"/>
              </w:rPr>
              <w:t xml:space="preserve">(1) </w:t>
            </w:r>
            <w:r>
              <w:rPr>
                <w:rtl/>
              </w:rPr>
              <w:t>המערכת כוללת מעבד ממוחשב, המאפשר אגירה ועיבוד של נתונים או של תמונה</w:t>
            </w:r>
            <w:r>
              <w:t>;</w:t>
            </w:r>
          </w:p>
          <w:p w14:paraId="5D5A3ED3" w14:textId="77777777" w:rsidR="00E3458D" w:rsidRDefault="00E3458D" w:rsidP="000C527A">
            <w:pPr>
              <w:ind w:firstLine="0"/>
              <w:rPr>
                <w:rtl/>
                <w:lang w:eastAsia="he-IL"/>
              </w:rPr>
            </w:pPr>
            <w:bookmarkStart w:id="439" w:name="_ETM_Q1_885224"/>
            <w:bookmarkStart w:id="440" w:name="_ETM_Q1_885257"/>
            <w:bookmarkEnd w:id="439"/>
            <w:bookmarkEnd w:id="440"/>
            <w:r>
              <w:rPr>
                <w:rFonts w:hint="cs"/>
                <w:rtl/>
                <w:lang w:eastAsia="he-IL"/>
              </w:rPr>
              <w:t xml:space="preserve">(2) </w:t>
            </w:r>
            <w:r>
              <w:rPr>
                <w:rtl/>
              </w:rPr>
              <w:t xml:space="preserve">המערכת בעלת יכולת טכנולוגית לזיהוי </w:t>
            </w:r>
            <w:proofErr w:type="spellStart"/>
            <w:r>
              <w:rPr>
                <w:rtl/>
              </w:rPr>
              <w:t>חד־ערכי</w:t>
            </w:r>
            <w:proofErr w:type="spellEnd"/>
            <w:r>
              <w:rPr>
                <w:rtl/>
              </w:rPr>
              <w:t xml:space="preserve"> של חפץ בזמן אמת ובכך מאפשרת להתחקות או לבלוש אחר אדם</w:t>
            </w:r>
            <w:r>
              <w:t>;</w:t>
            </w:r>
          </w:p>
        </w:tc>
      </w:tr>
    </w:tbl>
    <w:p w14:paraId="4F9E0FFF" w14:textId="77777777" w:rsidR="00E3458D" w:rsidRDefault="00E3458D" w:rsidP="00ED67E6">
      <w:pPr>
        <w:rPr>
          <w:rtl/>
          <w:lang w:eastAsia="he-IL"/>
        </w:rPr>
      </w:pPr>
      <w:bookmarkStart w:id="441" w:name="_ETM_Q1_894507"/>
      <w:bookmarkStart w:id="442" w:name="_ETM_Q1_894545"/>
      <w:bookmarkEnd w:id="441"/>
      <w:bookmarkEnd w:id="442"/>
    </w:p>
    <w:p w14:paraId="7DD879F5" w14:textId="78EF3CB8" w:rsidR="00E3458D" w:rsidRDefault="00E3458D" w:rsidP="00E3458D">
      <w:pPr>
        <w:pStyle w:val="af6"/>
        <w:keepNext/>
        <w:rPr>
          <w:rtl/>
        </w:rPr>
      </w:pPr>
      <w:bookmarkStart w:id="443" w:name="ET_yor_6358_39"/>
      <w:r w:rsidRPr="00E3458D">
        <w:rPr>
          <w:rStyle w:val="TagStyle"/>
          <w:rtl/>
        </w:rPr>
        <w:t xml:space="preserve"> &lt;&lt; </w:t>
      </w:r>
      <w:proofErr w:type="spellStart"/>
      <w:r w:rsidRPr="00E3458D">
        <w:rPr>
          <w:rStyle w:val="TagStyle"/>
          <w:rtl/>
        </w:rPr>
        <w:t>יור</w:t>
      </w:r>
      <w:proofErr w:type="spellEnd"/>
      <w:r w:rsidRPr="00E3458D">
        <w:rPr>
          <w:rStyle w:val="TagStyle"/>
          <w:rtl/>
        </w:rPr>
        <w:t xml:space="preserve"> &gt;&gt; </w:t>
      </w:r>
      <w:r>
        <w:rPr>
          <w:rtl/>
        </w:rPr>
        <w:t>היו"ר צביקה פוגל:</w:t>
      </w:r>
      <w:r w:rsidRPr="00E3458D">
        <w:rPr>
          <w:rStyle w:val="TagStyle"/>
          <w:rtl/>
        </w:rPr>
        <w:t xml:space="preserve"> &lt;&lt; </w:t>
      </w:r>
      <w:proofErr w:type="spellStart"/>
      <w:r w:rsidRPr="00E3458D">
        <w:rPr>
          <w:rStyle w:val="TagStyle"/>
          <w:rtl/>
        </w:rPr>
        <w:t>יור</w:t>
      </w:r>
      <w:proofErr w:type="spellEnd"/>
      <w:r w:rsidRPr="00E3458D">
        <w:rPr>
          <w:rStyle w:val="TagStyle"/>
          <w:rtl/>
        </w:rPr>
        <w:t xml:space="preserve"> &gt;&gt;</w:t>
      </w:r>
      <w:r w:rsidR="0013362E">
        <w:rPr>
          <w:rtl/>
        </w:rPr>
        <w:t xml:space="preserve"> </w:t>
      </w:r>
      <w:r>
        <w:rPr>
          <w:rtl/>
        </w:rPr>
        <w:t xml:space="preserve"> </w:t>
      </w:r>
      <w:bookmarkEnd w:id="443"/>
    </w:p>
    <w:p w14:paraId="74CBA16A" w14:textId="77777777" w:rsidR="00E3458D" w:rsidRDefault="00E3458D" w:rsidP="00E3458D">
      <w:pPr>
        <w:pStyle w:val="KeepWithNext"/>
        <w:rPr>
          <w:rtl/>
          <w:lang w:eastAsia="he-IL"/>
        </w:rPr>
      </w:pPr>
    </w:p>
    <w:p w14:paraId="42FC51A0" w14:textId="6ACDB72A" w:rsidR="00E3458D" w:rsidRDefault="00E3458D" w:rsidP="00E3458D">
      <w:pPr>
        <w:rPr>
          <w:rtl/>
          <w:lang w:eastAsia="he-IL"/>
        </w:rPr>
      </w:pPr>
      <w:bookmarkStart w:id="444" w:name="_ETM_Q1_894936"/>
      <w:bookmarkEnd w:id="444"/>
      <w:r>
        <w:rPr>
          <w:rFonts w:hint="cs"/>
          <w:rtl/>
          <w:lang w:eastAsia="he-IL"/>
        </w:rPr>
        <w:t>זה בדיוק ההבדל בין מה שרצית לבין מה שהחוק. החוק</w:t>
      </w:r>
      <w:bookmarkStart w:id="445" w:name="_ETM_Q1_898798"/>
      <w:bookmarkEnd w:id="445"/>
      <w:r>
        <w:rPr>
          <w:rFonts w:hint="cs"/>
          <w:rtl/>
          <w:lang w:eastAsia="he-IL"/>
        </w:rPr>
        <w:t xml:space="preserve"> מדבר על חפץ</w:t>
      </w:r>
      <w:bookmarkStart w:id="446" w:name="_ETM_Q1_900537"/>
      <w:bookmarkEnd w:id="446"/>
      <w:r w:rsidR="008B5B4B">
        <w:rPr>
          <w:rFonts w:hint="cs"/>
          <w:rtl/>
          <w:lang w:eastAsia="he-IL"/>
        </w:rPr>
        <w:t>.</w:t>
      </w:r>
    </w:p>
    <w:p w14:paraId="64D4332D" w14:textId="77777777" w:rsidR="00E3458D" w:rsidRDefault="00E3458D" w:rsidP="00E3458D">
      <w:pPr>
        <w:rPr>
          <w:rtl/>
          <w:lang w:eastAsia="he-IL"/>
        </w:rPr>
      </w:pPr>
      <w:bookmarkStart w:id="447" w:name="_ETM_Q1_900562"/>
      <w:bookmarkStart w:id="448" w:name="_ETM_Q1_901018"/>
      <w:bookmarkEnd w:id="447"/>
      <w:bookmarkEnd w:id="448"/>
    </w:p>
    <w:p w14:paraId="3BBC2D33" w14:textId="52D1E2EF" w:rsidR="00E3458D" w:rsidRDefault="00E3458D" w:rsidP="00E3458D">
      <w:pPr>
        <w:pStyle w:val="a4"/>
        <w:keepNext/>
        <w:rPr>
          <w:rtl/>
        </w:rPr>
      </w:pPr>
      <w:bookmarkStart w:id="449" w:name="ET_speaker_עידו_בן_יצחק_40"/>
      <w:r w:rsidRPr="00E3458D">
        <w:rPr>
          <w:rStyle w:val="TagStyle"/>
          <w:rtl/>
        </w:rPr>
        <w:t xml:space="preserve"> &lt;&lt; דובר &gt;&gt; </w:t>
      </w:r>
      <w:r>
        <w:rPr>
          <w:rtl/>
        </w:rPr>
        <w:t>עידו בן יצחק:</w:t>
      </w:r>
      <w:r w:rsidRPr="00E3458D">
        <w:rPr>
          <w:rStyle w:val="TagStyle"/>
          <w:rtl/>
        </w:rPr>
        <w:t xml:space="preserve"> &lt;&lt; דובר &gt;&gt;</w:t>
      </w:r>
      <w:r w:rsidR="0013362E">
        <w:rPr>
          <w:rtl/>
        </w:rPr>
        <w:t xml:space="preserve"> </w:t>
      </w:r>
      <w:r>
        <w:rPr>
          <w:rtl/>
        </w:rPr>
        <w:t xml:space="preserve"> </w:t>
      </w:r>
      <w:bookmarkEnd w:id="449"/>
    </w:p>
    <w:p w14:paraId="3D1ECDED" w14:textId="77777777" w:rsidR="00E3458D" w:rsidRDefault="00E3458D" w:rsidP="00E3458D">
      <w:pPr>
        <w:pStyle w:val="KeepWithNext"/>
        <w:rPr>
          <w:rtl/>
          <w:lang w:eastAsia="he-IL"/>
        </w:rPr>
      </w:pPr>
    </w:p>
    <w:p w14:paraId="61CED31D" w14:textId="14AF0DC0" w:rsidR="00E3458D" w:rsidRDefault="008B5B4B" w:rsidP="00E3458D">
      <w:pPr>
        <w:rPr>
          <w:rtl/>
          <w:lang w:eastAsia="he-IL"/>
        </w:rPr>
      </w:pPr>
      <w:bookmarkStart w:id="450" w:name="_ETM_Q1_901237"/>
      <w:bookmarkStart w:id="451" w:name="_ETM_Q1_901272"/>
      <w:bookmarkEnd w:id="450"/>
      <w:bookmarkEnd w:id="451"/>
      <w:r>
        <w:rPr>
          <w:rFonts w:hint="cs"/>
          <w:rtl/>
          <w:lang w:eastAsia="he-IL"/>
        </w:rPr>
        <w:t xml:space="preserve">כן, </w:t>
      </w:r>
      <w:r w:rsidR="00E3458D">
        <w:rPr>
          <w:rFonts w:hint="cs"/>
          <w:rtl/>
          <w:lang w:eastAsia="he-IL"/>
        </w:rPr>
        <w:t xml:space="preserve">אגב אולי באמת כדאי שיהיה לנו גם </w:t>
      </w:r>
      <w:bookmarkStart w:id="452" w:name="_ETM_Q1_905555"/>
      <w:bookmarkEnd w:id="452"/>
      <w:r w:rsidR="00E3458D">
        <w:rPr>
          <w:rFonts w:hint="cs"/>
          <w:rtl/>
          <w:lang w:eastAsia="he-IL"/>
        </w:rPr>
        <w:t>ברקע, א</w:t>
      </w:r>
      <w:bookmarkStart w:id="453" w:name="_ETM_Q1_901473"/>
      <w:bookmarkEnd w:id="453"/>
      <w:r w:rsidR="00E3458D">
        <w:rPr>
          <w:rFonts w:hint="cs"/>
          <w:rtl/>
          <w:lang w:eastAsia="he-IL"/>
        </w:rPr>
        <w:t xml:space="preserve">נחנו כל הזמן מדברים על לוחיות רישוי כי </w:t>
      </w:r>
      <w:bookmarkStart w:id="454" w:name="_ETM_Q1_906253"/>
      <w:bookmarkEnd w:id="454"/>
      <w:r w:rsidR="00E3458D">
        <w:rPr>
          <w:rFonts w:hint="cs"/>
          <w:rtl/>
          <w:lang w:eastAsia="he-IL"/>
        </w:rPr>
        <w:t xml:space="preserve">זה מה שעין הנץ יודעת לעשות. </w:t>
      </w:r>
      <w:bookmarkStart w:id="455" w:name="_ETM_Q1_909871"/>
      <w:bookmarkEnd w:id="455"/>
    </w:p>
    <w:p w14:paraId="5685ED74" w14:textId="77777777" w:rsidR="00E3458D" w:rsidRDefault="00E3458D" w:rsidP="00E3458D">
      <w:pPr>
        <w:rPr>
          <w:rtl/>
          <w:lang w:eastAsia="he-IL"/>
        </w:rPr>
      </w:pPr>
      <w:bookmarkStart w:id="456" w:name="_ETM_Q1_909902"/>
      <w:bookmarkEnd w:id="456"/>
    </w:p>
    <w:p w14:paraId="6AF366E3" w14:textId="4FF085B1" w:rsidR="00E3458D" w:rsidRDefault="00E3458D" w:rsidP="00E3458D">
      <w:pPr>
        <w:pStyle w:val="af6"/>
        <w:keepNext/>
        <w:rPr>
          <w:rtl/>
        </w:rPr>
      </w:pPr>
      <w:bookmarkStart w:id="457" w:name="ET_yor_6358_41"/>
      <w:r w:rsidRPr="00E3458D">
        <w:rPr>
          <w:rStyle w:val="TagStyle"/>
          <w:rtl/>
        </w:rPr>
        <w:t xml:space="preserve"> &lt;&lt; </w:t>
      </w:r>
      <w:proofErr w:type="spellStart"/>
      <w:r w:rsidRPr="00E3458D">
        <w:rPr>
          <w:rStyle w:val="TagStyle"/>
          <w:rtl/>
        </w:rPr>
        <w:t>יור</w:t>
      </w:r>
      <w:proofErr w:type="spellEnd"/>
      <w:r w:rsidRPr="00E3458D">
        <w:rPr>
          <w:rStyle w:val="TagStyle"/>
          <w:rtl/>
        </w:rPr>
        <w:t xml:space="preserve"> &gt;&gt; </w:t>
      </w:r>
      <w:r>
        <w:rPr>
          <w:rtl/>
        </w:rPr>
        <w:t>היו"ר צביקה פוגל:</w:t>
      </w:r>
      <w:r w:rsidRPr="00E3458D">
        <w:rPr>
          <w:rStyle w:val="TagStyle"/>
          <w:rtl/>
        </w:rPr>
        <w:t xml:space="preserve"> &lt;&lt; </w:t>
      </w:r>
      <w:proofErr w:type="spellStart"/>
      <w:r w:rsidRPr="00E3458D">
        <w:rPr>
          <w:rStyle w:val="TagStyle"/>
          <w:rtl/>
        </w:rPr>
        <w:t>יור</w:t>
      </w:r>
      <w:proofErr w:type="spellEnd"/>
      <w:r w:rsidRPr="00E3458D">
        <w:rPr>
          <w:rStyle w:val="TagStyle"/>
          <w:rtl/>
        </w:rPr>
        <w:t xml:space="preserve"> &gt;&gt;</w:t>
      </w:r>
      <w:r w:rsidR="0013362E">
        <w:rPr>
          <w:rtl/>
        </w:rPr>
        <w:t xml:space="preserve"> </w:t>
      </w:r>
      <w:r>
        <w:rPr>
          <w:rtl/>
        </w:rPr>
        <w:t xml:space="preserve"> </w:t>
      </w:r>
      <w:bookmarkEnd w:id="457"/>
    </w:p>
    <w:p w14:paraId="16BEF3F3" w14:textId="77777777" w:rsidR="00E3458D" w:rsidRDefault="00E3458D" w:rsidP="00E3458D">
      <w:pPr>
        <w:pStyle w:val="KeepWithNext"/>
        <w:rPr>
          <w:rtl/>
          <w:lang w:eastAsia="he-IL"/>
        </w:rPr>
      </w:pPr>
    </w:p>
    <w:p w14:paraId="36A170E4" w14:textId="1AAF402A" w:rsidR="00E3458D" w:rsidRDefault="00E3458D" w:rsidP="00E3458D">
      <w:pPr>
        <w:rPr>
          <w:rtl/>
          <w:lang w:eastAsia="he-IL"/>
        </w:rPr>
      </w:pPr>
      <w:bookmarkStart w:id="458" w:name="_ETM_Q1_910318"/>
      <w:bookmarkEnd w:id="458"/>
      <w:r>
        <w:rPr>
          <w:rFonts w:hint="cs"/>
          <w:rtl/>
          <w:lang w:eastAsia="he-IL"/>
        </w:rPr>
        <w:t>אחנ</w:t>
      </w:r>
      <w:r w:rsidR="008B5B4B">
        <w:rPr>
          <w:rFonts w:hint="cs"/>
          <w:rtl/>
          <w:lang w:eastAsia="he-IL"/>
        </w:rPr>
        <w:t>ו</w:t>
      </w:r>
      <w:r>
        <w:rPr>
          <w:rFonts w:hint="cs"/>
          <w:rtl/>
          <w:lang w:eastAsia="he-IL"/>
        </w:rPr>
        <w:t xml:space="preserve"> לא מדברים </w:t>
      </w:r>
      <w:bookmarkStart w:id="459" w:name="_ETM_Q1_911479"/>
      <w:bookmarkEnd w:id="459"/>
      <w:r>
        <w:rPr>
          <w:rFonts w:hint="cs"/>
          <w:rtl/>
          <w:lang w:eastAsia="he-IL"/>
        </w:rPr>
        <w:t xml:space="preserve">רק על עין הנץ. </w:t>
      </w:r>
      <w:bookmarkStart w:id="460" w:name="_ETM_Q1_913531"/>
      <w:bookmarkEnd w:id="460"/>
    </w:p>
    <w:p w14:paraId="6A74BCD5" w14:textId="77777777" w:rsidR="00E3458D" w:rsidRDefault="00E3458D" w:rsidP="00E3458D">
      <w:pPr>
        <w:rPr>
          <w:rtl/>
          <w:lang w:eastAsia="he-IL"/>
        </w:rPr>
      </w:pPr>
      <w:bookmarkStart w:id="461" w:name="_ETM_Q1_913558"/>
      <w:bookmarkEnd w:id="461"/>
    </w:p>
    <w:p w14:paraId="1B7D27B3" w14:textId="652D3B45" w:rsidR="00E3458D" w:rsidRDefault="00E3458D" w:rsidP="00E3458D">
      <w:pPr>
        <w:pStyle w:val="a4"/>
        <w:keepNext/>
        <w:rPr>
          <w:rtl/>
        </w:rPr>
      </w:pPr>
      <w:bookmarkStart w:id="462" w:name="ET_speaker_עידו_בן_יצחק_42"/>
      <w:r w:rsidRPr="00E3458D">
        <w:rPr>
          <w:rStyle w:val="TagStyle"/>
          <w:rtl/>
        </w:rPr>
        <w:t xml:space="preserve"> &lt;&lt; דובר &gt;&gt; </w:t>
      </w:r>
      <w:r>
        <w:rPr>
          <w:rtl/>
        </w:rPr>
        <w:t>עידו בן יצחק:</w:t>
      </w:r>
      <w:r w:rsidRPr="00E3458D">
        <w:rPr>
          <w:rStyle w:val="TagStyle"/>
          <w:rtl/>
        </w:rPr>
        <w:t xml:space="preserve"> &lt;&lt; דובר &gt;&gt;</w:t>
      </w:r>
      <w:r w:rsidR="0013362E">
        <w:rPr>
          <w:rtl/>
        </w:rPr>
        <w:t xml:space="preserve"> </w:t>
      </w:r>
      <w:r>
        <w:rPr>
          <w:rtl/>
        </w:rPr>
        <w:t xml:space="preserve"> </w:t>
      </w:r>
      <w:bookmarkEnd w:id="462"/>
    </w:p>
    <w:p w14:paraId="2B68BC38" w14:textId="77777777" w:rsidR="00E3458D" w:rsidRDefault="00E3458D" w:rsidP="00E3458D">
      <w:pPr>
        <w:pStyle w:val="KeepWithNext"/>
        <w:rPr>
          <w:rtl/>
          <w:lang w:eastAsia="he-IL"/>
        </w:rPr>
      </w:pPr>
    </w:p>
    <w:p w14:paraId="6C09810A" w14:textId="5BE6BE13" w:rsidR="00E3458D" w:rsidRDefault="00E3458D" w:rsidP="00E3458D">
      <w:pPr>
        <w:rPr>
          <w:rtl/>
          <w:lang w:eastAsia="he-IL"/>
        </w:rPr>
      </w:pPr>
      <w:bookmarkStart w:id="463" w:name="_ETM_Q1_915323"/>
      <w:bookmarkStart w:id="464" w:name="_ETM_Q1_915359"/>
      <w:bookmarkStart w:id="465" w:name="_ETM_Q1_910407"/>
      <w:bookmarkEnd w:id="463"/>
      <w:bookmarkEnd w:id="464"/>
      <w:bookmarkEnd w:id="465"/>
      <w:r>
        <w:rPr>
          <w:rFonts w:hint="cs"/>
          <w:rtl/>
          <w:lang w:eastAsia="he-IL"/>
        </w:rPr>
        <w:t>אם תהיה טכנולוגיה שמזהה חפצים אחרים, א</w:t>
      </w:r>
      <w:bookmarkStart w:id="466" w:name="_ETM_Q1_913316"/>
      <w:bookmarkEnd w:id="466"/>
      <w:r>
        <w:rPr>
          <w:rFonts w:hint="cs"/>
          <w:rtl/>
          <w:lang w:eastAsia="he-IL"/>
        </w:rPr>
        <w:t>ז -</w:t>
      </w:r>
      <w:r w:rsidR="008B5B4B">
        <w:rPr>
          <w:rFonts w:hint="cs"/>
          <w:rtl/>
          <w:lang w:eastAsia="he-IL"/>
        </w:rPr>
        <w:t xml:space="preserve"> </w:t>
      </w:r>
      <w:r>
        <w:rPr>
          <w:rFonts w:hint="cs"/>
          <w:rtl/>
          <w:lang w:eastAsia="he-IL"/>
        </w:rPr>
        <w:t>-</w:t>
      </w:r>
      <w:r w:rsidR="008B5B4B">
        <w:rPr>
          <w:rFonts w:hint="cs"/>
          <w:rtl/>
          <w:lang w:eastAsia="he-IL"/>
        </w:rPr>
        <w:t xml:space="preserve"> </w:t>
      </w:r>
      <w:r>
        <w:rPr>
          <w:rFonts w:hint="cs"/>
          <w:rtl/>
          <w:lang w:eastAsia="he-IL"/>
        </w:rPr>
        <w:t>-</w:t>
      </w:r>
    </w:p>
    <w:p w14:paraId="43A84E86" w14:textId="77777777" w:rsidR="00E3458D" w:rsidRDefault="00E3458D" w:rsidP="00E3458D">
      <w:pPr>
        <w:rPr>
          <w:rtl/>
          <w:lang w:eastAsia="he-IL"/>
        </w:rPr>
      </w:pPr>
      <w:bookmarkStart w:id="467" w:name="_ETM_Q1_915682"/>
      <w:bookmarkStart w:id="468" w:name="_ETM_Q1_915718"/>
      <w:bookmarkStart w:id="469" w:name="_ETM_Q1_916392"/>
      <w:bookmarkStart w:id="470" w:name="_ETM_Q1_913495"/>
      <w:bookmarkEnd w:id="467"/>
      <w:bookmarkEnd w:id="468"/>
      <w:bookmarkEnd w:id="469"/>
      <w:bookmarkEnd w:id="470"/>
    </w:p>
    <w:p w14:paraId="2AD9481E" w14:textId="3FE7E0C5" w:rsidR="00E3458D" w:rsidRDefault="00E3458D" w:rsidP="00E3458D">
      <w:pPr>
        <w:pStyle w:val="af9"/>
        <w:keepNext/>
        <w:rPr>
          <w:rtl/>
          <w:lang w:eastAsia="he-IL"/>
        </w:rPr>
      </w:pPr>
      <w:bookmarkStart w:id="471" w:name="ET_guest_אבנר_פינצוק_43"/>
      <w:r w:rsidRPr="00E3458D">
        <w:rPr>
          <w:rStyle w:val="TagStyle"/>
          <w:rtl/>
        </w:rPr>
        <w:lastRenderedPageBreak/>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E3458D">
        <w:rPr>
          <w:rStyle w:val="TagStyle"/>
          <w:rtl/>
        </w:rPr>
        <w:t xml:space="preserve"> &lt;&lt; אורח &gt;&gt;</w:t>
      </w:r>
      <w:r w:rsidR="0013362E">
        <w:rPr>
          <w:rtl/>
          <w:lang w:eastAsia="he-IL"/>
        </w:rPr>
        <w:t xml:space="preserve"> </w:t>
      </w:r>
      <w:r>
        <w:rPr>
          <w:rtl/>
          <w:lang w:eastAsia="he-IL"/>
        </w:rPr>
        <w:t xml:space="preserve"> </w:t>
      </w:r>
      <w:bookmarkEnd w:id="471"/>
    </w:p>
    <w:p w14:paraId="6CB06DC7" w14:textId="77777777" w:rsidR="00E3458D" w:rsidRDefault="00E3458D" w:rsidP="00E3458D">
      <w:pPr>
        <w:pStyle w:val="KeepWithNext"/>
        <w:rPr>
          <w:rtl/>
          <w:lang w:eastAsia="he-IL"/>
        </w:rPr>
      </w:pPr>
    </w:p>
    <w:p w14:paraId="4770650D" w14:textId="7CBC203E" w:rsidR="00E3458D" w:rsidRDefault="00E3458D" w:rsidP="00E3458D">
      <w:pPr>
        <w:rPr>
          <w:rtl/>
          <w:lang w:eastAsia="he-IL"/>
        </w:rPr>
      </w:pPr>
      <w:bookmarkStart w:id="472" w:name="_ETM_Q1_916647"/>
      <w:bookmarkStart w:id="473" w:name="_ETM_Q1_916679"/>
      <w:bookmarkEnd w:id="472"/>
      <w:bookmarkEnd w:id="473"/>
      <w:r>
        <w:rPr>
          <w:rFonts w:hint="cs"/>
          <w:rtl/>
          <w:lang w:eastAsia="he-IL"/>
        </w:rPr>
        <w:t xml:space="preserve">רק לשאול באמת להבהרה כדי שזה ישמש אותנו בעתיד, </w:t>
      </w:r>
      <w:bookmarkStart w:id="474" w:name="_ETM_Q1_921778"/>
      <w:bookmarkEnd w:id="474"/>
      <w:r>
        <w:rPr>
          <w:rFonts w:hint="cs"/>
          <w:rtl/>
          <w:lang w:eastAsia="he-IL"/>
        </w:rPr>
        <w:t xml:space="preserve">האם לנגד עיני נסחיות החוק, </w:t>
      </w:r>
      <w:r w:rsidR="008B5B4B">
        <w:rPr>
          <w:rFonts w:hint="cs"/>
          <w:rtl/>
          <w:lang w:eastAsia="he-IL"/>
        </w:rPr>
        <w:t xml:space="preserve">זה בעיקר נשים, </w:t>
      </w:r>
      <w:bookmarkStart w:id="475" w:name="_ETM_Q1_918884"/>
      <w:bookmarkEnd w:id="475"/>
      <w:r>
        <w:rPr>
          <w:rFonts w:hint="cs"/>
          <w:rtl/>
          <w:lang w:eastAsia="he-IL"/>
        </w:rPr>
        <w:t xml:space="preserve">יש איזו מערכת שמוסדרת פה </w:t>
      </w:r>
      <w:bookmarkStart w:id="476" w:name="_ETM_Q1_928970"/>
      <w:bookmarkEnd w:id="476"/>
      <w:r>
        <w:rPr>
          <w:rFonts w:hint="cs"/>
          <w:rtl/>
          <w:lang w:eastAsia="he-IL"/>
        </w:rPr>
        <w:t>שאתן מכירות, שאתן רואות לנגד עיניכן</w:t>
      </w:r>
      <w:r w:rsidR="008B5B4B">
        <w:rPr>
          <w:rFonts w:hint="cs"/>
          <w:rtl/>
          <w:lang w:eastAsia="he-IL"/>
        </w:rPr>
        <w:t>?</w:t>
      </w:r>
      <w:r>
        <w:rPr>
          <w:rFonts w:hint="cs"/>
          <w:rtl/>
          <w:lang w:eastAsia="he-IL"/>
        </w:rPr>
        <w:t xml:space="preserve"> שפשוט כשנגיע לזה </w:t>
      </w:r>
      <w:bookmarkStart w:id="477" w:name="_ETM_Q1_935715"/>
      <w:bookmarkEnd w:id="477"/>
      <w:r>
        <w:rPr>
          <w:rFonts w:hint="cs"/>
          <w:rtl/>
          <w:lang w:eastAsia="he-IL"/>
        </w:rPr>
        <w:t>שנבין על מה מדובר</w:t>
      </w:r>
      <w:r w:rsidR="008B5B4B">
        <w:rPr>
          <w:rFonts w:hint="cs"/>
          <w:rtl/>
          <w:lang w:eastAsia="he-IL"/>
        </w:rPr>
        <w:t>.</w:t>
      </w:r>
    </w:p>
    <w:p w14:paraId="3DE18402" w14:textId="77777777" w:rsidR="00E3458D" w:rsidRDefault="00E3458D" w:rsidP="00E3458D">
      <w:pPr>
        <w:rPr>
          <w:rtl/>
          <w:lang w:eastAsia="he-IL"/>
        </w:rPr>
      </w:pPr>
      <w:bookmarkStart w:id="478" w:name="_ETM_Q1_938092"/>
      <w:bookmarkStart w:id="479" w:name="_ETM_Q1_938132"/>
      <w:bookmarkEnd w:id="478"/>
      <w:bookmarkEnd w:id="479"/>
    </w:p>
    <w:p w14:paraId="0F9203DE" w14:textId="4077310D" w:rsidR="00E3458D" w:rsidRDefault="00E3458D" w:rsidP="00E3458D">
      <w:pPr>
        <w:pStyle w:val="af6"/>
        <w:keepNext/>
        <w:rPr>
          <w:rtl/>
        </w:rPr>
      </w:pPr>
      <w:bookmarkStart w:id="480" w:name="ET_yor_6358_44"/>
      <w:r w:rsidRPr="00E3458D">
        <w:rPr>
          <w:rStyle w:val="TagStyle"/>
          <w:rtl/>
        </w:rPr>
        <w:t xml:space="preserve"> &lt;&lt; </w:t>
      </w:r>
      <w:proofErr w:type="spellStart"/>
      <w:r w:rsidRPr="00E3458D">
        <w:rPr>
          <w:rStyle w:val="TagStyle"/>
          <w:rtl/>
        </w:rPr>
        <w:t>יור</w:t>
      </w:r>
      <w:proofErr w:type="spellEnd"/>
      <w:r w:rsidRPr="00E3458D">
        <w:rPr>
          <w:rStyle w:val="TagStyle"/>
          <w:rtl/>
        </w:rPr>
        <w:t xml:space="preserve"> &gt;&gt; </w:t>
      </w:r>
      <w:r>
        <w:rPr>
          <w:rtl/>
        </w:rPr>
        <w:t>היו"ר צביקה פוגל:</w:t>
      </w:r>
      <w:r w:rsidRPr="00E3458D">
        <w:rPr>
          <w:rStyle w:val="TagStyle"/>
          <w:rtl/>
        </w:rPr>
        <w:t xml:space="preserve"> &lt;&lt; </w:t>
      </w:r>
      <w:proofErr w:type="spellStart"/>
      <w:r w:rsidRPr="00E3458D">
        <w:rPr>
          <w:rStyle w:val="TagStyle"/>
          <w:rtl/>
        </w:rPr>
        <w:t>יור</w:t>
      </w:r>
      <w:proofErr w:type="spellEnd"/>
      <w:r w:rsidRPr="00E3458D">
        <w:rPr>
          <w:rStyle w:val="TagStyle"/>
          <w:rtl/>
        </w:rPr>
        <w:t xml:space="preserve"> &gt;&gt;</w:t>
      </w:r>
      <w:r w:rsidR="0013362E">
        <w:rPr>
          <w:rtl/>
        </w:rPr>
        <w:t xml:space="preserve"> </w:t>
      </w:r>
      <w:r>
        <w:rPr>
          <w:rtl/>
        </w:rPr>
        <w:t xml:space="preserve"> </w:t>
      </w:r>
      <w:bookmarkEnd w:id="480"/>
    </w:p>
    <w:p w14:paraId="6FAB0588" w14:textId="77777777" w:rsidR="00E3458D" w:rsidRDefault="00E3458D" w:rsidP="00E3458D">
      <w:pPr>
        <w:pStyle w:val="KeepWithNext"/>
        <w:rPr>
          <w:rtl/>
          <w:lang w:eastAsia="he-IL"/>
        </w:rPr>
      </w:pPr>
    </w:p>
    <w:p w14:paraId="0F0020DB" w14:textId="77777777" w:rsidR="00E3458D" w:rsidRDefault="00E3458D" w:rsidP="00E3458D">
      <w:pPr>
        <w:rPr>
          <w:rtl/>
          <w:lang w:eastAsia="he-IL"/>
        </w:rPr>
      </w:pPr>
      <w:bookmarkStart w:id="481" w:name="_ETM_Q1_938640"/>
      <w:bookmarkEnd w:id="481"/>
      <w:r>
        <w:rPr>
          <w:rFonts w:hint="cs"/>
          <w:rtl/>
          <w:lang w:eastAsia="he-IL"/>
        </w:rPr>
        <w:t xml:space="preserve">אנחנו נבין על מה מדובר מעצם זה </w:t>
      </w:r>
      <w:bookmarkStart w:id="482" w:name="_ETM_Q1_941317"/>
      <w:bookmarkEnd w:id="482"/>
      <w:r>
        <w:rPr>
          <w:rFonts w:hint="cs"/>
          <w:rtl/>
          <w:lang w:eastAsia="he-IL"/>
        </w:rPr>
        <w:t>שלא נדבר על זה רק כעין הנץ, בסדר?</w:t>
      </w:r>
      <w:bookmarkStart w:id="483" w:name="_ETM_Q1_944571"/>
      <w:bookmarkEnd w:id="483"/>
    </w:p>
    <w:p w14:paraId="12F91B26" w14:textId="77777777" w:rsidR="00E3458D" w:rsidRDefault="00E3458D" w:rsidP="00E3458D">
      <w:pPr>
        <w:rPr>
          <w:rtl/>
          <w:lang w:eastAsia="he-IL"/>
        </w:rPr>
      </w:pPr>
      <w:bookmarkStart w:id="484" w:name="_ETM_Q1_944602"/>
      <w:bookmarkStart w:id="485" w:name="_ETM_Q1_945152"/>
      <w:bookmarkEnd w:id="484"/>
      <w:bookmarkEnd w:id="485"/>
    </w:p>
    <w:p w14:paraId="79932D02" w14:textId="4A7C3E4A" w:rsidR="00E3458D" w:rsidRDefault="00E3458D" w:rsidP="00E3458D">
      <w:pPr>
        <w:pStyle w:val="af9"/>
        <w:keepNext/>
        <w:rPr>
          <w:rtl/>
          <w:lang w:eastAsia="he-IL"/>
        </w:rPr>
      </w:pPr>
      <w:bookmarkStart w:id="486" w:name="ET_guest_נירית_להב_קניזו_45"/>
      <w:r w:rsidRPr="00E3458D">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E3458D">
        <w:rPr>
          <w:rStyle w:val="TagStyle"/>
          <w:rtl/>
        </w:rPr>
        <w:t xml:space="preserve"> &lt;&lt; אורח &gt;&gt;</w:t>
      </w:r>
      <w:r w:rsidR="0013362E">
        <w:rPr>
          <w:rtl/>
          <w:lang w:eastAsia="he-IL"/>
        </w:rPr>
        <w:t xml:space="preserve"> </w:t>
      </w:r>
      <w:r>
        <w:rPr>
          <w:rtl/>
          <w:lang w:eastAsia="he-IL"/>
        </w:rPr>
        <w:t xml:space="preserve"> </w:t>
      </w:r>
      <w:bookmarkEnd w:id="486"/>
    </w:p>
    <w:p w14:paraId="1E32AC60" w14:textId="77777777" w:rsidR="00E3458D" w:rsidRDefault="00E3458D" w:rsidP="00E3458D">
      <w:pPr>
        <w:pStyle w:val="KeepWithNext"/>
        <w:rPr>
          <w:rtl/>
          <w:lang w:eastAsia="he-IL"/>
        </w:rPr>
      </w:pPr>
    </w:p>
    <w:p w14:paraId="190BA217" w14:textId="4CBE0A7B" w:rsidR="00E3458D" w:rsidRDefault="00E3458D" w:rsidP="00E3458D">
      <w:pPr>
        <w:rPr>
          <w:rtl/>
          <w:lang w:eastAsia="he-IL"/>
        </w:rPr>
      </w:pPr>
      <w:bookmarkStart w:id="487" w:name="_ETM_Q1_945412"/>
      <w:bookmarkStart w:id="488" w:name="_ETM_Q1_945444"/>
      <w:bookmarkEnd w:id="487"/>
      <w:bookmarkEnd w:id="488"/>
      <w:r>
        <w:rPr>
          <w:rFonts w:hint="cs"/>
          <w:rtl/>
          <w:lang w:eastAsia="he-IL"/>
        </w:rPr>
        <w:t>אם תהיה מערכת</w:t>
      </w:r>
      <w:bookmarkStart w:id="489" w:name="_ETM_Q1_946692"/>
      <w:bookmarkEnd w:id="489"/>
      <w:r>
        <w:rPr>
          <w:rFonts w:hint="cs"/>
          <w:rtl/>
          <w:lang w:eastAsia="he-IL"/>
        </w:rPr>
        <w:t xml:space="preserve"> שמסוגלת לזהות </w:t>
      </w:r>
      <w:proofErr w:type="spellStart"/>
      <w:r>
        <w:rPr>
          <w:rFonts w:hint="cs"/>
          <w:rtl/>
          <w:lang w:eastAsia="he-IL"/>
        </w:rPr>
        <w:t>רחפנים</w:t>
      </w:r>
      <w:proofErr w:type="spellEnd"/>
      <w:r>
        <w:rPr>
          <w:rFonts w:hint="cs"/>
          <w:rtl/>
          <w:lang w:eastAsia="he-IL"/>
        </w:rPr>
        <w:t xml:space="preserve"> שנעים במרחב, שאין להם </w:t>
      </w:r>
      <w:r w:rsidR="008B5B4B">
        <w:rPr>
          <w:rFonts w:hint="cs"/>
          <w:rtl/>
          <w:lang w:eastAsia="he-IL"/>
        </w:rPr>
        <w:t>לוחיות</w:t>
      </w:r>
      <w:r>
        <w:rPr>
          <w:rFonts w:hint="cs"/>
          <w:rtl/>
          <w:lang w:eastAsia="he-IL"/>
        </w:rPr>
        <w:t xml:space="preserve"> רישוי</w:t>
      </w:r>
      <w:r w:rsidR="008B5B4B">
        <w:rPr>
          <w:rFonts w:hint="cs"/>
          <w:rtl/>
          <w:lang w:eastAsia="he-IL"/>
        </w:rPr>
        <w:t>.</w:t>
      </w:r>
    </w:p>
    <w:p w14:paraId="6E55FD35" w14:textId="77777777" w:rsidR="00E3458D" w:rsidRDefault="00E3458D" w:rsidP="00E3458D">
      <w:pPr>
        <w:rPr>
          <w:rtl/>
          <w:lang w:eastAsia="he-IL"/>
        </w:rPr>
      </w:pPr>
      <w:bookmarkStart w:id="490" w:name="_ETM_Q1_952534"/>
      <w:bookmarkStart w:id="491" w:name="_ETM_Q1_952562"/>
      <w:bookmarkStart w:id="492" w:name="_ETM_Q1_953453"/>
      <w:bookmarkEnd w:id="490"/>
      <w:bookmarkEnd w:id="491"/>
      <w:bookmarkEnd w:id="492"/>
    </w:p>
    <w:p w14:paraId="73DFC493" w14:textId="799C340E" w:rsidR="00E3458D" w:rsidRDefault="00E3458D" w:rsidP="00E3458D">
      <w:pPr>
        <w:pStyle w:val="af9"/>
        <w:keepNext/>
        <w:rPr>
          <w:rtl/>
          <w:lang w:eastAsia="he-IL"/>
        </w:rPr>
      </w:pPr>
      <w:bookmarkStart w:id="493" w:name="ET_guest_אבנר_פינצוק_46"/>
      <w:r w:rsidRPr="00E3458D">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E3458D">
        <w:rPr>
          <w:rStyle w:val="TagStyle"/>
          <w:rtl/>
        </w:rPr>
        <w:t xml:space="preserve"> &lt;&lt; אורח &gt;&gt;</w:t>
      </w:r>
      <w:r w:rsidR="0013362E">
        <w:rPr>
          <w:rtl/>
          <w:lang w:eastAsia="he-IL"/>
        </w:rPr>
        <w:t xml:space="preserve"> </w:t>
      </w:r>
      <w:r>
        <w:rPr>
          <w:rtl/>
          <w:lang w:eastAsia="he-IL"/>
        </w:rPr>
        <w:t xml:space="preserve"> </w:t>
      </w:r>
      <w:bookmarkEnd w:id="493"/>
    </w:p>
    <w:p w14:paraId="6A853203" w14:textId="77777777" w:rsidR="00E3458D" w:rsidRDefault="00E3458D" w:rsidP="00E3458D">
      <w:pPr>
        <w:pStyle w:val="KeepWithNext"/>
        <w:rPr>
          <w:rtl/>
          <w:lang w:eastAsia="he-IL"/>
        </w:rPr>
      </w:pPr>
    </w:p>
    <w:p w14:paraId="12DC8B9D" w14:textId="77777777" w:rsidR="00E3458D" w:rsidRDefault="00E3458D" w:rsidP="00E3458D">
      <w:pPr>
        <w:rPr>
          <w:rtl/>
          <w:lang w:eastAsia="he-IL"/>
        </w:rPr>
      </w:pPr>
      <w:bookmarkStart w:id="494" w:name="_ETM_Q1_953710"/>
      <w:bookmarkStart w:id="495" w:name="_ETM_Q1_953744"/>
      <w:bookmarkEnd w:id="494"/>
      <w:bookmarkEnd w:id="495"/>
      <w:r>
        <w:rPr>
          <w:rFonts w:hint="cs"/>
          <w:rtl/>
          <w:lang w:eastAsia="he-IL"/>
        </w:rPr>
        <w:t xml:space="preserve">זאת אומרת </w:t>
      </w:r>
      <w:bookmarkStart w:id="496" w:name="_ETM_Q1_954277"/>
      <w:bookmarkEnd w:id="496"/>
      <w:r>
        <w:rPr>
          <w:rFonts w:hint="cs"/>
          <w:rtl/>
          <w:lang w:eastAsia="he-IL"/>
        </w:rPr>
        <w:t>שכרגע אין, זה בסדר, מדובר על טכנולוגיה שתפותח בעתיד?</w:t>
      </w:r>
      <w:bookmarkStart w:id="497" w:name="_ETM_Q1_958771"/>
      <w:bookmarkEnd w:id="497"/>
    </w:p>
    <w:p w14:paraId="31E4B671" w14:textId="77777777" w:rsidR="00E3458D" w:rsidRDefault="00E3458D" w:rsidP="00E3458D">
      <w:pPr>
        <w:rPr>
          <w:rtl/>
          <w:lang w:eastAsia="he-IL"/>
        </w:rPr>
      </w:pPr>
      <w:bookmarkStart w:id="498" w:name="_ETM_Q1_958800"/>
      <w:bookmarkStart w:id="499" w:name="_ETM_Q1_959528"/>
      <w:bookmarkEnd w:id="498"/>
      <w:bookmarkEnd w:id="499"/>
    </w:p>
    <w:p w14:paraId="2E37CD91" w14:textId="458F8602" w:rsidR="00E3458D" w:rsidRDefault="00E3458D" w:rsidP="00E3458D">
      <w:pPr>
        <w:pStyle w:val="af9"/>
        <w:keepNext/>
        <w:rPr>
          <w:rtl/>
          <w:lang w:eastAsia="he-IL"/>
        </w:rPr>
      </w:pPr>
      <w:bookmarkStart w:id="500" w:name="ET_guest_נירית_להב_קניזו_47"/>
      <w:r w:rsidRPr="00E3458D">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E3458D">
        <w:rPr>
          <w:rStyle w:val="TagStyle"/>
          <w:rtl/>
        </w:rPr>
        <w:t xml:space="preserve"> &lt;&lt; אורח &gt;&gt;</w:t>
      </w:r>
      <w:r w:rsidR="0013362E">
        <w:rPr>
          <w:rtl/>
          <w:lang w:eastAsia="he-IL"/>
        </w:rPr>
        <w:t xml:space="preserve"> </w:t>
      </w:r>
      <w:r>
        <w:rPr>
          <w:rtl/>
          <w:lang w:eastAsia="he-IL"/>
        </w:rPr>
        <w:t xml:space="preserve"> </w:t>
      </w:r>
      <w:bookmarkEnd w:id="500"/>
    </w:p>
    <w:p w14:paraId="2DD5F637" w14:textId="77777777" w:rsidR="00E3458D" w:rsidRDefault="00E3458D" w:rsidP="00E3458D">
      <w:pPr>
        <w:pStyle w:val="KeepWithNext"/>
        <w:rPr>
          <w:rtl/>
          <w:lang w:eastAsia="he-IL"/>
        </w:rPr>
      </w:pPr>
    </w:p>
    <w:p w14:paraId="04535AD9" w14:textId="59D49D13" w:rsidR="00E3458D" w:rsidRDefault="008B5B4B" w:rsidP="00E3458D">
      <w:pPr>
        <w:rPr>
          <w:rtl/>
          <w:lang w:eastAsia="he-IL"/>
        </w:rPr>
      </w:pPr>
      <w:bookmarkStart w:id="501" w:name="_ETM_Q1_959784"/>
      <w:bookmarkStart w:id="502" w:name="_ETM_Q1_959815"/>
      <w:bookmarkEnd w:id="501"/>
      <w:bookmarkEnd w:id="502"/>
      <w:r>
        <w:rPr>
          <w:rFonts w:hint="cs"/>
          <w:rtl/>
          <w:lang w:eastAsia="he-IL"/>
        </w:rPr>
        <w:t>נכון.</w:t>
      </w:r>
    </w:p>
    <w:p w14:paraId="0CD0F986" w14:textId="77777777" w:rsidR="00E3458D" w:rsidRDefault="00E3458D" w:rsidP="00E3458D">
      <w:pPr>
        <w:rPr>
          <w:rtl/>
          <w:lang w:eastAsia="he-IL"/>
        </w:rPr>
      </w:pPr>
      <w:bookmarkStart w:id="503" w:name="_ETM_Q1_960071"/>
      <w:bookmarkStart w:id="504" w:name="_ETM_Q1_960127"/>
      <w:bookmarkEnd w:id="503"/>
      <w:bookmarkEnd w:id="504"/>
    </w:p>
    <w:p w14:paraId="4801301E" w14:textId="716D81DC" w:rsidR="00E3458D" w:rsidRDefault="00E3458D" w:rsidP="00E3458D">
      <w:pPr>
        <w:pStyle w:val="af6"/>
        <w:keepNext/>
        <w:rPr>
          <w:rtl/>
        </w:rPr>
      </w:pPr>
      <w:bookmarkStart w:id="505" w:name="ET_yor_6358_48"/>
      <w:r w:rsidRPr="00E3458D">
        <w:rPr>
          <w:rStyle w:val="TagStyle"/>
          <w:rtl/>
        </w:rPr>
        <w:t xml:space="preserve"> &lt;&lt; </w:t>
      </w:r>
      <w:proofErr w:type="spellStart"/>
      <w:r w:rsidRPr="00E3458D">
        <w:rPr>
          <w:rStyle w:val="TagStyle"/>
          <w:rtl/>
        </w:rPr>
        <w:t>יור</w:t>
      </w:r>
      <w:proofErr w:type="spellEnd"/>
      <w:r w:rsidRPr="00E3458D">
        <w:rPr>
          <w:rStyle w:val="TagStyle"/>
          <w:rtl/>
        </w:rPr>
        <w:t xml:space="preserve"> &gt;&gt; </w:t>
      </w:r>
      <w:r>
        <w:rPr>
          <w:rtl/>
        </w:rPr>
        <w:t>היו"ר צביקה פוגל:</w:t>
      </w:r>
      <w:r w:rsidRPr="00E3458D">
        <w:rPr>
          <w:rStyle w:val="TagStyle"/>
          <w:rtl/>
        </w:rPr>
        <w:t xml:space="preserve"> &lt;&lt; </w:t>
      </w:r>
      <w:proofErr w:type="spellStart"/>
      <w:r w:rsidRPr="00E3458D">
        <w:rPr>
          <w:rStyle w:val="TagStyle"/>
          <w:rtl/>
        </w:rPr>
        <w:t>יור</w:t>
      </w:r>
      <w:proofErr w:type="spellEnd"/>
      <w:r w:rsidRPr="00E3458D">
        <w:rPr>
          <w:rStyle w:val="TagStyle"/>
          <w:rtl/>
        </w:rPr>
        <w:t xml:space="preserve"> &gt;&gt;</w:t>
      </w:r>
      <w:r w:rsidR="0013362E">
        <w:rPr>
          <w:rtl/>
        </w:rPr>
        <w:t xml:space="preserve"> </w:t>
      </w:r>
      <w:r>
        <w:rPr>
          <w:rtl/>
        </w:rPr>
        <w:t xml:space="preserve"> </w:t>
      </w:r>
      <w:bookmarkEnd w:id="505"/>
    </w:p>
    <w:p w14:paraId="709FCFB4" w14:textId="77777777" w:rsidR="00E3458D" w:rsidRDefault="00E3458D" w:rsidP="00E3458D">
      <w:pPr>
        <w:pStyle w:val="KeepWithNext"/>
        <w:rPr>
          <w:rtl/>
          <w:lang w:eastAsia="he-IL"/>
        </w:rPr>
      </w:pPr>
    </w:p>
    <w:p w14:paraId="3DF0204E" w14:textId="4C9AB599" w:rsidR="00E3458D" w:rsidRDefault="00E3458D" w:rsidP="00E3458D">
      <w:pPr>
        <w:rPr>
          <w:rtl/>
          <w:lang w:eastAsia="he-IL"/>
        </w:rPr>
      </w:pPr>
      <w:bookmarkStart w:id="506" w:name="_ETM_Q1_960368"/>
      <w:bookmarkEnd w:id="506"/>
      <w:r>
        <w:rPr>
          <w:rFonts w:hint="cs"/>
          <w:rtl/>
          <w:lang w:eastAsia="he-IL"/>
        </w:rPr>
        <w:t>שעדיין אנחנו</w:t>
      </w:r>
      <w:bookmarkStart w:id="507" w:name="_ETM_Q1_961280"/>
      <w:bookmarkEnd w:id="507"/>
      <w:r>
        <w:rPr>
          <w:rFonts w:hint="cs"/>
          <w:rtl/>
          <w:lang w:eastAsia="he-IL"/>
        </w:rPr>
        <w:t xml:space="preserve"> מתעסקים לתחום של זיהוי חפץ</w:t>
      </w:r>
      <w:r w:rsidR="008B5B4B">
        <w:rPr>
          <w:rFonts w:hint="cs"/>
          <w:rtl/>
          <w:lang w:eastAsia="he-IL"/>
        </w:rPr>
        <w:t>.</w:t>
      </w:r>
    </w:p>
    <w:p w14:paraId="40142A2D" w14:textId="77777777" w:rsidR="00E3458D" w:rsidRDefault="00E3458D" w:rsidP="00E3458D">
      <w:pPr>
        <w:rPr>
          <w:rtl/>
          <w:lang w:eastAsia="he-IL"/>
        </w:rPr>
      </w:pPr>
      <w:bookmarkStart w:id="508" w:name="_ETM_Q1_963728"/>
      <w:bookmarkStart w:id="509" w:name="_ETM_Q1_963749"/>
      <w:bookmarkEnd w:id="508"/>
      <w:bookmarkEnd w:id="509"/>
    </w:p>
    <w:p w14:paraId="60A2D205" w14:textId="738CC137" w:rsidR="00E3458D" w:rsidRDefault="00E3458D" w:rsidP="00E3458D">
      <w:pPr>
        <w:pStyle w:val="af9"/>
        <w:keepNext/>
        <w:rPr>
          <w:rtl/>
          <w:lang w:eastAsia="he-IL"/>
        </w:rPr>
      </w:pPr>
      <w:bookmarkStart w:id="510" w:name="ET_guest_נירית_להב_קניזו_49"/>
      <w:r w:rsidRPr="00E3458D">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E3458D">
        <w:rPr>
          <w:rStyle w:val="TagStyle"/>
          <w:rtl/>
        </w:rPr>
        <w:t xml:space="preserve"> &lt;&lt; אורח &gt;&gt;</w:t>
      </w:r>
      <w:r w:rsidR="0013362E">
        <w:rPr>
          <w:rtl/>
          <w:lang w:eastAsia="he-IL"/>
        </w:rPr>
        <w:t xml:space="preserve"> </w:t>
      </w:r>
      <w:r>
        <w:rPr>
          <w:rtl/>
          <w:lang w:eastAsia="he-IL"/>
        </w:rPr>
        <w:t xml:space="preserve"> </w:t>
      </w:r>
      <w:bookmarkEnd w:id="510"/>
    </w:p>
    <w:p w14:paraId="615FE334" w14:textId="77777777" w:rsidR="00E3458D" w:rsidRDefault="00E3458D" w:rsidP="00E3458D">
      <w:pPr>
        <w:pStyle w:val="KeepWithNext"/>
        <w:rPr>
          <w:rtl/>
          <w:lang w:eastAsia="he-IL"/>
        </w:rPr>
      </w:pPr>
    </w:p>
    <w:p w14:paraId="369C367B" w14:textId="6635844C" w:rsidR="00E3458D" w:rsidRDefault="00E3458D" w:rsidP="00E3458D">
      <w:pPr>
        <w:rPr>
          <w:rtl/>
          <w:lang w:eastAsia="he-IL"/>
        </w:rPr>
      </w:pPr>
      <w:bookmarkStart w:id="511" w:name="_ETM_Q1_964515"/>
      <w:bookmarkEnd w:id="511"/>
      <w:r>
        <w:rPr>
          <w:rFonts w:hint="cs"/>
          <w:rtl/>
          <w:lang w:eastAsia="he-IL"/>
        </w:rPr>
        <w:t>מ</w:t>
      </w:r>
      <w:bookmarkStart w:id="512" w:name="_ETM_Q1_964554"/>
      <w:bookmarkEnd w:id="512"/>
      <w:r>
        <w:rPr>
          <w:rFonts w:hint="cs"/>
          <w:rtl/>
          <w:lang w:eastAsia="he-IL"/>
        </w:rPr>
        <w:t>ה שחשוב להדגיש זה שאנחנו</w:t>
      </w:r>
      <w:bookmarkStart w:id="513" w:name="_ETM_Q1_967229"/>
      <w:bookmarkEnd w:id="513"/>
      <w:r>
        <w:rPr>
          <w:rFonts w:hint="cs"/>
          <w:rtl/>
          <w:lang w:eastAsia="he-IL"/>
        </w:rPr>
        <w:t xml:space="preserve"> מדברים על זיהוי חד ערכי של חפץ מסוים, </w:t>
      </w:r>
      <w:bookmarkStart w:id="514" w:name="_ETM_Q1_965581"/>
      <w:bookmarkEnd w:id="514"/>
      <w:r>
        <w:rPr>
          <w:rFonts w:hint="cs"/>
          <w:rtl/>
          <w:lang w:eastAsia="he-IL"/>
        </w:rPr>
        <w:t xml:space="preserve">לא על </w:t>
      </w:r>
      <w:bookmarkStart w:id="515" w:name="_ETM_Q1_966048"/>
      <w:bookmarkEnd w:id="515"/>
      <w:r>
        <w:rPr>
          <w:rFonts w:hint="cs"/>
          <w:rtl/>
          <w:lang w:eastAsia="he-IL"/>
        </w:rPr>
        <w:t>זיהוי של מכונית כמכונית, או של מאזדה 3 כמאזדה 3,</w:t>
      </w:r>
      <w:bookmarkStart w:id="516" w:name="_ETM_Q1_973574"/>
      <w:bookmarkEnd w:id="516"/>
      <w:r>
        <w:rPr>
          <w:rFonts w:hint="cs"/>
          <w:rtl/>
          <w:lang w:eastAsia="he-IL"/>
        </w:rPr>
        <w:t xml:space="preserve"> אלא לדעת בדיוק שזו מכונית ספציפית עם מספר רישוי מסוים, </w:t>
      </w:r>
      <w:bookmarkStart w:id="517" w:name="_ETM_Q1_978671"/>
      <w:bookmarkEnd w:id="517"/>
      <w:r>
        <w:rPr>
          <w:rFonts w:hint="cs"/>
          <w:rtl/>
          <w:lang w:eastAsia="he-IL"/>
        </w:rPr>
        <w:t xml:space="preserve">או שזה רחפן ספציפי, או שזה נשק שיש לו מספר </w:t>
      </w:r>
      <w:bookmarkStart w:id="518" w:name="_ETM_Q1_982785"/>
      <w:bookmarkEnd w:id="518"/>
      <w:proofErr w:type="spellStart"/>
      <w:r>
        <w:rPr>
          <w:rFonts w:hint="cs"/>
          <w:rtl/>
          <w:lang w:eastAsia="he-IL"/>
        </w:rPr>
        <w:t>תבוע</w:t>
      </w:r>
      <w:proofErr w:type="spellEnd"/>
      <w:r>
        <w:rPr>
          <w:rFonts w:hint="cs"/>
          <w:rtl/>
          <w:lang w:eastAsia="he-IL"/>
        </w:rPr>
        <w:t xml:space="preserve"> כזה או אחר.</w:t>
      </w:r>
      <w:r w:rsidR="008B5B4B">
        <w:rPr>
          <w:rFonts w:hint="cs"/>
          <w:rtl/>
          <w:lang w:eastAsia="he-IL"/>
        </w:rPr>
        <w:t xml:space="preserve"> </w:t>
      </w:r>
      <w:r>
        <w:rPr>
          <w:rFonts w:hint="cs"/>
          <w:rtl/>
          <w:lang w:eastAsia="he-IL"/>
        </w:rPr>
        <w:t>בסדר? לא על החפץ באופן כללי.</w:t>
      </w:r>
      <w:bookmarkStart w:id="519" w:name="_ETM_Q1_987910"/>
      <w:bookmarkEnd w:id="519"/>
      <w:r>
        <w:rPr>
          <w:rFonts w:hint="cs"/>
          <w:rtl/>
          <w:lang w:eastAsia="he-IL"/>
        </w:rPr>
        <w:t xml:space="preserve"> </w:t>
      </w:r>
    </w:p>
    <w:p w14:paraId="21E2D870" w14:textId="77777777" w:rsidR="00E3458D" w:rsidRDefault="00E3458D" w:rsidP="00E3458D">
      <w:pPr>
        <w:rPr>
          <w:rtl/>
          <w:lang w:eastAsia="he-IL"/>
        </w:rPr>
      </w:pPr>
      <w:bookmarkStart w:id="520" w:name="_ETM_Q1_988123"/>
      <w:bookmarkStart w:id="521" w:name="_ETM_Q1_988161"/>
      <w:bookmarkEnd w:id="520"/>
      <w:bookmarkEnd w:id="521"/>
    </w:p>
    <w:p w14:paraId="16960CAB" w14:textId="3950EAA8" w:rsidR="00E3458D" w:rsidRDefault="00E3458D" w:rsidP="00E3458D">
      <w:pPr>
        <w:pStyle w:val="af6"/>
        <w:keepNext/>
        <w:rPr>
          <w:rtl/>
        </w:rPr>
      </w:pPr>
      <w:bookmarkStart w:id="522" w:name="ET_yor_6358_50"/>
      <w:r w:rsidRPr="00E3458D">
        <w:rPr>
          <w:rStyle w:val="TagStyle"/>
          <w:rtl/>
        </w:rPr>
        <w:t xml:space="preserve"> &lt;&lt; </w:t>
      </w:r>
      <w:proofErr w:type="spellStart"/>
      <w:r w:rsidRPr="00E3458D">
        <w:rPr>
          <w:rStyle w:val="TagStyle"/>
          <w:rtl/>
        </w:rPr>
        <w:t>יור</w:t>
      </w:r>
      <w:proofErr w:type="spellEnd"/>
      <w:r w:rsidRPr="00E3458D">
        <w:rPr>
          <w:rStyle w:val="TagStyle"/>
          <w:rtl/>
        </w:rPr>
        <w:t xml:space="preserve"> &gt;&gt; </w:t>
      </w:r>
      <w:r>
        <w:rPr>
          <w:rtl/>
        </w:rPr>
        <w:t>היו"ר צביקה פוגל:</w:t>
      </w:r>
      <w:r w:rsidRPr="00E3458D">
        <w:rPr>
          <w:rStyle w:val="TagStyle"/>
          <w:rtl/>
        </w:rPr>
        <w:t xml:space="preserve"> &lt;&lt; </w:t>
      </w:r>
      <w:proofErr w:type="spellStart"/>
      <w:r w:rsidRPr="00E3458D">
        <w:rPr>
          <w:rStyle w:val="TagStyle"/>
          <w:rtl/>
        </w:rPr>
        <w:t>יור</w:t>
      </w:r>
      <w:proofErr w:type="spellEnd"/>
      <w:r w:rsidRPr="00E3458D">
        <w:rPr>
          <w:rStyle w:val="TagStyle"/>
          <w:rtl/>
        </w:rPr>
        <w:t xml:space="preserve"> &gt;&gt;</w:t>
      </w:r>
      <w:r w:rsidR="0013362E">
        <w:rPr>
          <w:rtl/>
        </w:rPr>
        <w:t xml:space="preserve"> </w:t>
      </w:r>
      <w:r>
        <w:rPr>
          <w:rtl/>
        </w:rPr>
        <w:t xml:space="preserve"> </w:t>
      </w:r>
      <w:bookmarkEnd w:id="522"/>
    </w:p>
    <w:p w14:paraId="1570B6A5" w14:textId="77777777" w:rsidR="00E3458D" w:rsidRDefault="00E3458D" w:rsidP="00E3458D">
      <w:pPr>
        <w:pStyle w:val="KeepWithNext"/>
        <w:rPr>
          <w:rtl/>
          <w:lang w:eastAsia="he-IL"/>
        </w:rPr>
      </w:pPr>
    </w:p>
    <w:p w14:paraId="201B8619" w14:textId="77777777" w:rsidR="00E3458D" w:rsidRDefault="00E3458D" w:rsidP="00E3458D">
      <w:pPr>
        <w:rPr>
          <w:rtl/>
          <w:lang w:eastAsia="he-IL"/>
        </w:rPr>
      </w:pPr>
      <w:bookmarkStart w:id="523" w:name="_ETM_Q1_988743"/>
      <w:bookmarkEnd w:id="523"/>
      <w:r>
        <w:rPr>
          <w:rFonts w:hint="cs"/>
          <w:rtl/>
          <w:lang w:eastAsia="he-IL"/>
        </w:rPr>
        <w:t>בבקשה.</w:t>
      </w:r>
    </w:p>
    <w:p w14:paraId="5AF442B9" w14:textId="77777777" w:rsidR="00E3458D" w:rsidRDefault="00E3458D" w:rsidP="00E3458D">
      <w:pPr>
        <w:rPr>
          <w:rtl/>
          <w:lang w:eastAsia="he-IL"/>
        </w:rPr>
      </w:pPr>
      <w:bookmarkStart w:id="524" w:name="_ETM_Q1_990050"/>
      <w:bookmarkStart w:id="525" w:name="_ETM_Q1_990080"/>
      <w:bookmarkStart w:id="526" w:name="_ETM_Q1_990515"/>
      <w:bookmarkEnd w:id="524"/>
      <w:bookmarkEnd w:id="525"/>
      <w:bookmarkEnd w:id="526"/>
    </w:p>
    <w:p w14:paraId="67B0A4A5" w14:textId="6E3DBAED" w:rsidR="00E3458D" w:rsidRDefault="00E3458D" w:rsidP="00E3458D">
      <w:pPr>
        <w:pStyle w:val="a4"/>
        <w:keepNext/>
        <w:rPr>
          <w:rtl/>
        </w:rPr>
      </w:pPr>
      <w:bookmarkStart w:id="527" w:name="ET_speaker_עידו_בן_יצחק_51"/>
      <w:r w:rsidRPr="00E3458D">
        <w:rPr>
          <w:rStyle w:val="TagStyle"/>
          <w:rtl/>
        </w:rPr>
        <w:t xml:space="preserve"> &lt;&lt; דובר &gt;&gt; </w:t>
      </w:r>
      <w:r>
        <w:rPr>
          <w:rtl/>
        </w:rPr>
        <w:t>עידו בן יצחק:</w:t>
      </w:r>
      <w:r w:rsidRPr="00E3458D">
        <w:rPr>
          <w:rStyle w:val="TagStyle"/>
          <w:rtl/>
        </w:rPr>
        <w:t xml:space="preserve"> &lt;&lt; דובר &gt;&gt;</w:t>
      </w:r>
      <w:r w:rsidR="0013362E">
        <w:rPr>
          <w:rtl/>
        </w:rPr>
        <w:t xml:space="preserve"> </w:t>
      </w:r>
      <w:r>
        <w:rPr>
          <w:rtl/>
        </w:rPr>
        <w:t xml:space="preserve"> </w:t>
      </w:r>
      <w:bookmarkEnd w:id="527"/>
    </w:p>
    <w:p w14:paraId="7EA94E4A" w14:textId="77777777" w:rsidR="00E3458D" w:rsidRDefault="00E3458D" w:rsidP="00E3458D">
      <w:pPr>
        <w:pStyle w:val="KeepWithNext"/>
        <w:rPr>
          <w:rtl/>
          <w:lang w:eastAsia="he-IL"/>
        </w:rPr>
      </w:pPr>
    </w:p>
    <w:tbl>
      <w:tblPr>
        <w:tblStyle w:val="afd"/>
        <w:bidiVisual/>
        <w:tblW w:w="0" w:type="auto"/>
        <w:tblLook w:val="04A0" w:firstRow="1" w:lastRow="0" w:firstColumn="1" w:lastColumn="0" w:noHBand="0" w:noVBand="1"/>
      </w:tblPr>
      <w:tblGrid>
        <w:gridCol w:w="1636"/>
        <w:gridCol w:w="759"/>
        <w:gridCol w:w="6903"/>
      </w:tblGrid>
      <w:tr w:rsidR="00E3458D" w14:paraId="035FACA6" w14:textId="77777777" w:rsidTr="000C527A">
        <w:tc>
          <w:tcPr>
            <w:tcW w:w="1636" w:type="dxa"/>
          </w:tcPr>
          <w:p w14:paraId="402D72DB" w14:textId="77777777" w:rsidR="00E3458D" w:rsidRDefault="00E3458D" w:rsidP="000C527A">
            <w:pPr>
              <w:ind w:firstLine="0"/>
              <w:rPr>
                <w:rtl/>
                <w:lang w:eastAsia="he-IL"/>
              </w:rPr>
            </w:pPr>
            <w:bookmarkStart w:id="528" w:name="_ETM_Q1_990732"/>
            <w:bookmarkStart w:id="529" w:name="_ETM_Q1_990767"/>
            <w:bookmarkEnd w:id="528"/>
            <w:bookmarkEnd w:id="529"/>
          </w:p>
        </w:tc>
        <w:tc>
          <w:tcPr>
            <w:tcW w:w="759" w:type="dxa"/>
          </w:tcPr>
          <w:p w14:paraId="2A9C0CB5" w14:textId="77777777" w:rsidR="00E3458D" w:rsidRDefault="00E3458D" w:rsidP="000C527A">
            <w:pPr>
              <w:ind w:firstLine="0"/>
              <w:rPr>
                <w:rtl/>
                <w:lang w:eastAsia="he-IL"/>
              </w:rPr>
            </w:pPr>
          </w:p>
        </w:tc>
        <w:tc>
          <w:tcPr>
            <w:tcW w:w="6903" w:type="dxa"/>
          </w:tcPr>
          <w:p w14:paraId="3FA04ABB" w14:textId="77777777" w:rsidR="00E3458D" w:rsidRPr="00E3458D" w:rsidRDefault="00E3458D" w:rsidP="000C527A">
            <w:pPr>
              <w:ind w:firstLine="0"/>
              <w:rPr>
                <w:rtl/>
                <w:lang w:eastAsia="he-IL"/>
              </w:rPr>
            </w:pPr>
            <w:r>
              <w:rPr>
                <w:rFonts w:hint="cs"/>
                <w:rtl/>
                <w:lang w:eastAsia="he-IL"/>
              </w:rPr>
              <w:t xml:space="preserve">"מצלמה" </w:t>
            </w:r>
            <w:r>
              <w:rPr>
                <w:rtl/>
                <w:lang w:eastAsia="he-IL"/>
              </w:rPr>
              <w:t>–</w:t>
            </w:r>
            <w:r>
              <w:rPr>
                <w:rFonts w:hint="cs"/>
                <w:rtl/>
                <w:lang w:eastAsia="he-IL"/>
              </w:rPr>
              <w:t xml:space="preserve"> </w:t>
            </w:r>
            <w:r>
              <w:rPr>
                <w:rtl/>
              </w:rPr>
              <w:t>מיתקן אופטי לתיעוד חזותי באמצעות צילום</w:t>
            </w:r>
            <w:r>
              <w:t>;</w:t>
            </w:r>
            <w:bookmarkStart w:id="530" w:name="_ETM_Q1_894187"/>
            <w:bookmarkEnd w:id="530"/>
          </w:p>
        </w:tc>
      </w:tr>
      <w:tr w:rsidR="00E3458D" w14:paraId="470AED4A" w14:textId="77777777" w:rsidTr="000C527A">
        <w:tc>
          <w:tcPr>
            <w:tcW w:w="1636" w:type="dxa"/>
          </w:tcPr>
          <w:p w14:paraId="086EFF13" w14:textId="77777777" w:rsidR="00E3458D" w:rsidRDefault="00E3458D" w:rsidP="000C527A">
            <w:pPr>
              <w:ind w:firstLine="0"/>
              <w:rPr>
                <w:rtl/>
                <w:lang w:eastAsia="he-IL"/>
              </w:rPr>
            </w:pPr>
          </w:p>
        </w:tc>
        <w:tc>
          <w:tcPr>
            <w:tcW w:w="759" w:type="dxa"/>
          </w:tcPr>
          <w:p w14:paraId="253C3A2B" w14:textId="77777777" w:rsidR="00E3458D" w:rsidRDefault="00E3458D" w:rsidP="000C527A">
            <w:pPr>
              <w:ind w:firstLine="0"/>
              <w:rPr>
                <w:rtl/>
                <w:lang w:eastAsia="he-IL"/>
              </w:rPr>
            </w:pPr>
          </w:p>
        </w:tc>
        <w:tc>
          <w:tcPr>
            <w:tcW w:w="6903" w:type="dxa"/>
          </w:tcPr>
          <w:p w14:paraId="12905B4A" w14:textId="77777777" w:rsidR="00E3458D" w:rsidRDefault="00E3458D" w:rsidP="000C527A">
            <w:pPr>
              <w:ind w:firstLine="0"/>
              <w:rPr>
                <w:rtl/>
                <w:lang w:eastAsia="he-IL"/>
              </w:rPr>
            </w:pPr>
            <w:r>
              <w:rPr>
                <w:rFonts w:hint="cs"/>
                <w:rtl/>
                <w:lang w:eastAsia="he-IL"/>
              </w:rPr>
              <w:t xml:space="preserve">"מצלמה מיוחדת נייחת" - </w:t>
            </w:r>
            <w:r>
              <w:rPr>
                <w:rtl/>
              </w:rPr>
              <w:t>מצלמה שהיא חלק ממערכת צילום מיוחדת, המוצבת בחיבור של קבע למקום מסוים ואינה ניידת</w:t>
            </w:r>
            <w:r>
              <w:t>;</w:t>
            </w:r>
          </w:p>
        </w:tc>
      </w:tr>
      <w:tr w:rsidR="00E3458D" w14:paraId="6CD0444A" w14:textId="77777777" w:rsidTr="000C527A">
        <w:tc>
          <w:tcPr>
            <w:tcW w:w="1636" w:type="dxa"/>
          </w:tcPr>
          <w:p w14:paraId="093E0DB2" w14:textId="77777777" w:rsidR="00E3458D" w:rsidRDefault="00E3458D" w:rsidP="000C527A">
            <w:pPr>
              <w:ind w:firstLine="0"/>
              <w:rPr>
                <w:rtl/>
                <w:lang w:eastAsia="he-IL"/>
              </w:rPr>
            </w:pPr>
          </w:p>
        </w:tc>
        <w:tc>
          <w:tcPr>
            <w:tcW w:w="759" w:type="dxa"/>
          </w:tcPr>
          <w:p w14:paraId="2CA02907" w14:textId="77777777" w:rsidR="00E3458D" w:rsidRDefault="00E3458D" w:rsidP="000C527A">
            <w:pPr>
              <w:ind w:firstLine="0"/>
              <w:rPr>
                <w:rtl/>
                <w:lang w:eastAsia="he-IL"/>
              </w:rPr>
            </w:pPr>
          </w:p>
        </w:tc>
        <w:tc>
          <w:tcPr>
            <w:tcW w:w="6903" w:type="dxa"/>
          </w:tcPr>
          <w:p w14:paraId="1752B056" w14:textId="77777777" w:rsidR="00E3458D" w:rsidRDefault="00E3458D" w:rsidP="000C527A">
            <w:pPr>
              <w:ind w:firstLine="0"/>
              <w:rPr>
                <w:rtl/>
              </w:rPr>
            </w:pPr>
            <w:r>
              <w:rPr>
                <w:rFonts w:hint="cs"/>
                <w:rtl/>
                <w:lang w:eastAsia="he-IL"/>
              </w:rPr>
              <w:t xml:space="preserve">"מצלמה מיוחדת נייחת" - </w:t>
            </w:r>
            <w:r>
              <w:rPr>
                <w:rtl/>
              </w:rPr>
              <w:t>מצלמה שהיא חלק ממערכת צילום מיוחדת המוצבת על גוף שנע במרחב והפעלתה מתבצעת תוך כדי תנועה</w:t>
            </w:r>
            <w:r>
              <w:t>;</w:t>
            </w:r>
          </w:p>
          <w:p w14:paraId="5A438EF5" w14:textId="77777777" w:rsidR="00E3458D" w:rsidRDefault="00E3458D" w:rsidP="000C527A">
            <w:pPr>
              <w:ind w:firstLine="0"/>
              <w:rPr>
                <w:rtl/>
                <w:lang w:eastAsia="he-IL"/>
              </w:rPr>
            </w:pPr>
            <w:r>
              <w:rPr>
                <w:rFonts w:hint="cs"/>
                <w:rtl/>
              </w:rPr>
              <w:t xml:space="preserve">"פשע חמור" - </w:t>
            </w:r>
            <w:r>
              <w:rPr>
                <w:rtl/>
              </w:rPr>
              <w:t>פשע שעונשו מאסר שבע שנים או יותר, ופשע המנוי בתוספת הרביעית</w:t>
            </w:r>
            <w:r>
              <w:t>;</w:t>
            </w:r>
          </w:p>
        </w:tc>
      </w:tr>
      <w:tr w:rsidR="00E3458D" w14:paraId="5DB55126" w14:textId="77777777" w:rsidTr="000C527A">
        <w:tc>
          <w:tcPr>
            <w:tcW w:w="1636" w:type="dxa"/>
          </w:tcPr>
          <w:p w14:paraId="0CD8AB52" w14:textId="77777777" w:rsidR="00E3458D" w:rsidRDefault="00E3458D" w:rsidP="000C527A">
            <w:pPr>
              <w:ind w:firstLine="0"/>
              <w:rPr>
                <w:rtl/>
                <w:lang w:eastAsia="he-IL"/>
              </w:rPr>
            </w:pPr>
          </w:p>
        </w:tc>
        <w:tc>
          <w:tcPr>
            <w:tcW w:w="759" w:type="dxa"/>
          </w:tcPr>
          <w:p w14:paraId="6F311392" w14:textId="77777777" w:rsidR="00E3458D" w:rsidRDefault="00E3458D" w:rsidP="000C527A">
            <w:pPr>
              <w:ind w:firstLine="0"/>
              <w:rPr>
                <w:rtl/>
                <w:lang w:eastAsia="he-IL"/>
              </w:rPr>
            </w:pPr>
          </w:p>
        </w:tc>
        <w:tc>
          <w:tcPr>
            <w:tcW w:w="6903" w:type="dxa"/>
          </w:tcPr>
          <w:p w14:paraId="48C8BD60" w14:textId="77777777" w:rsidR="00E3458D" w:rsidRDefault="00E3458D" w:rsidP="000C527A">
            <w:pPr>
              <w:ind w:firstLine="0"/>
              <w:rPr>
                <w:rtl/>
              </w:rPr>
            </w:pPr>
            <w:r>
              <w:rPr>
                <w:rFonts w:hint="cs"/>
                <w:rtl/>
                <w:lang w:eastAsia="he-IL"/>
              </w:rPr>
              <w:t xml:space="preserve">"קצין מוסמך" - </w:t>
            </w:r>
            <w:r>
              <w:rPr>
                <w:rtl/>
              </w:rPr>
              <w:t xml:space="preserve">קצין משטרה בדרגת </w:t>
            </w:r>
            <w:proofErr w:type="spellStart"/>
            <w:r>
              <w:rPr>
                <w:rtl/>
              </w:rPr>
              <w:t>תת־ניצב</w:t>
            </w:r>
            <w:proofErr w:type="spellEnd"/>
            <w:r>
              <w:rPr>
                <w:rtl/>
              </w:rPr>
              <w:t xml:space="preserve"> ומעלה</w:t>
            </w:r>
            <w:r>
              <w:t>;</w:t>
            </w:r>
          </w:p>
          <w:p w14:paraId="5815F719" w14:textId="77777777" w:rsidR="00E3458D" w:rsidRDefault="00E3458D" w:rsidP="000C527A">
            <w:pPr>
              <w:ind w:firstLine="0"/>
              <w:rPr>
                <w:rtl/>
                <w:lang w:eastAsia="he-IL"/>
              </w:rPr>
            </w:pPr>
            <w:r>
              <w:rPr>
                <w:rFonts w:hint="cs"/>
                <w:rtl/>
              </w:rPr>
              <w:t xml:space="preserve">"שימוש טכנולוגי" - </w:t>
            </w:r>
            <w:r>
              <w:rPr>
                <w:rtl/>
              </w:rPr>
              <w:t xml:space="preserve">אחזור מידע, עיבודו, בדיקת תמונה וזיהוי </w:t>
            </w:r>
            <w:proofErr w:type="spellStart"/>
            <w:r>
              <w:rPr>
                <w:rtl/>
              </w:rPr>
              <w:t>חד־ערכי</w:t>
            </w:r>
            <w:proofErr w:type="spellEnd"/>
            <w:r>
              <w:rPr>
                <w:rtl/>
              </w:rPr>
              <w:t xml:space="preserve"> של חפץ, בזמן אמת או בדיעבד, והכול באמצעות יכולות טכנולוגיות של מערכת צילום מיוחדת</w:t>
            </w:r>
            <w:r>
              <w:t>.</w:t>
            </w:r>
            <w:bookmarkStart w:id="531" w:name="_ETM_Q1_890598"/>
            <w:bookmarkEnd w:id="531"/>
          </w:p>
        </w:tc>
      </w:tr>
    </w:tbl>
    <w:p w14:paraId="110F5F38" w14:textId="77777777" w:rsidR="00524EA9" w:rsidRDefault="00524EA9" w:rsidP="00524EA9">
      <w:pPr>
        <w:rPr>
          <w:rtl/>
        </w:rPr>
      </w:pPr>
    </w:p>
    <w:p w14:paraId="15C4A7B6" w14:textId="130B7CE6" w:rsidR="00E3458D" w:rsidRDefault="00E3458D" w:rsidP="00E3458D">
      <w:pPr>
        <w:pStyle w:val="af6"/>
        <w:keepNext/>
        <w:rPr>
          <w:rtl/>
        </w:rPr>
      </w:pPr>
      <w:bookmarkStart w:id="532" w:name="ET_yor_6358_52"/>
      <w:r w:rsidRPr="00E3458D">
        <w:rPr>
          <w:rStyle w:val="TagStyle"/>
          <w:rtl/>
        </w:rPr>
        <w:t xml:space="preserve"> &lt;&lt; </w:t>
      </w:r>
      <w:proofErr w:type="spellStart"/>
      <w:r w:rsidRPr="00E3458D">
        <w:rPr>
          <w:rStyle w:val="TagStyle"/>
          <w:rtl/>
        </w:rPr>
        <w:t>יור</w:t>
      </w:r>
      <w:proofErr w:type="spellEnd"/>
      <w:r w:rsidRPr="00E3458D">
        <w:rPr>
          <w:rStyle w:val="TagStyle"/>
          <w:rtl/>
        </w:rPr>
        <w:t xml:space="preserve"> &gt;&gt; </w:t>
      </w:r>
      <w:r>
        <w:rPr>
          <w:rtl/>
        </w:rPr>
        <w:t>היו"ר צביקה פוגל:</w:t>
      </w:r>
      <w:r w:rsidRPr="00E3458D">
        <w:rPr>
          <w:rStyle w:val="TagStyle"/>
          <w:rtl/>
        </w:rPr>
        <w:t xml:space="preserve"> &lt;&lt; </w:t>
      </w:r>
      <w:proofErr w:type="spellStart"/>
      <w:r w:rsidRPr="00E3458D">
        <w:rPr>
          <w:rStyle w:val="TagStyle"/>
          <w:rtl/>
        </w:rPr>
        <w:t>יור</w:t>
      </w:r>
      <w:proofErr w:type="spellEnd"/>
      <w:r w:rsidRPr="00E3458D">
        <w:rPr>
          <w:rStyle w:val="TagStyle"/>
          <w:rtl/>
        </w:rPr>
        <w:t xml:space="preserve"> &gt;&gt;</w:t>
      </w:r>
      <w:r w:rsidR="0013362E">
        <w:rPr>
          <w:rtl/>
        </w:rPr>
        <w:t xml:space="preserve"> </w:t>
      </w:r>
      <w:r>
        <w:rPr>
          <w:rtl/>
        </w:rPr>
        <w:t xml:space="preserve"> </w:t>
      </w:r>
      <w:bookmarkEnd w:id="532"/>
    </w:p>
    <w:p w14:paraId="3462A5B8" w14:textId="77777777" w:rsidR="00E3458D" w:rsidRDefault="00E3458D" w:rsidP="00E3458D">
      <w:pPr>
        <w:pStyle w:val="KeepWithNext"/>
        <w:rPr>
          <w:rtl/>
          <w:lang w:eastAsia="he-IL"/>
        </w:rPr>
      </w:pPr>
    </w:p>
    <w:p w14:paraId="477C4AF3" w14:textId="736C0A8E" w:rsidR="00E3458D" w:rsidRDefault="00E3458D" w:rsidP="00E3458D">
      <w:pPr>
        <w:rPr>
          <w:rtl/>
          <w:lang w:eastAsia="he-IL"/>
        </w:rPr>
      </w:pPr>
      <w:bookmarkStart w:id="533" w:name="_ETM_Q1_1025656"/>
      <w:bookmarkEnd w:id="533"/>
      <w:r>
        <w:rPr>
          <w:rFonts w:hint="cs"/>
          <w:rtl/>
          <w:lang w:eastAsia="he-IL"/>
        </w:rPr>
        <w:t xml:space="preserve">אני חייב לומר פה כהערת אגב, אני התמקדתי מאוד בנושא </w:t>
      </w:r>
      <w:bookmarkStart w:id="534" w:name="_ETM_Q1_1031739"/>
      <w:bookmarkEnd w:id="534"/>
      <w:r>
        <w:rPr>
          <w:rFonts w:hint="cs"/>
          <w:rtl/>
          <w:lang w:eastAsia="he-IL"/>
        </w:rPr>
        <w:t xml:space="preserve">של הקצין או הדרגה המוסמכת לאשר את זה, תת ניצב </w:t>
      </w:r>
      <w:bookmarkStart w:id="535" w:name="_ETM_Q1_1037223"/>
      <w:bookmarkEnd w:id="535"/>
      <w:r>
        <w:rPr>
          <w:rFonts w:hint="cs"/>
          <w:rtl/>
          <w:lang w:eastAsia="he-IL"/>
        </w:rPr>
        <w:t>זאת דרגה מאוד בכירה, מאוד בכירה. זאת אומרת הקטנו את</w:t>
      </w:r>
      <w:bookmarkStart w:id="536" w:name="_ETM_Q1_1043540"/>
      <w:bookmarkEnd w:id="536"/>
      <w:r>
        <w:rPr>
          <w:rFonts w:hint="cs"/>
          <w:rtl/>
          <w:lang w:eastAsia="he-IL"/>
        </w:rPr>
        <w:t xml:space="preserve"> היכולת של ההשפעה על תהליך קבלת ההחלטות פה לרמה מאוד</w:t>
      </w:r>
      <w:bookmarkStart w:id="537" w:name="_ETM_Q1_1050293"/>
      <w:bookmarkEnd w:id="537"/>
      <w:r>
        <w:rPr>
          <w:rFonts w:hint="cs"/>
          <w:rtl/>
          <w:lang w:eastAsia="he-IL"/>
        </w:rPr>
        <w:t xml:space="preserve"> מאוד מאוד גבוהה. אני חשבתי על זה פעם נוספת, אם</w:t>
      </w:r>
      <w:bookmarkStart w:id="538" w:name="_ETM_Q1_1053833"/>
      <w:bookmarkEnd w:id="538"/>
      <w:r>
        <w:rPr>
          <w:rFonts w:hint="cs"/>
          <w:rtl/>
          <w:lang w:eastAsia="he-IL"/>
        </w:rPr>
        <w:t xml:space="preserve"> לנסות להוריד את זה או לא</w:t>
      </w:r>
      <w:r w:rsidR="008B5B4B">
        <w:rPr>
          <w:rFonts w:hint="cs"/>
          <w:rtl/>
          <w:lang w:eastAsia="he-IL"/>
        </w:rPr>
        <w:t>?</w:t>
      </w:r>
      <w:r>
        <w:rPr>
          <w:rFonts w:hint="cs"/>
          <w:rtl/>
          <w:lang w:eastAsia="he-IL"/>
        </w:rPr>
        <w:t xml:space="preserve"> קיבלתי את המלצות הגורמים</w:t>
      </w:r>
      <w:bookmarkStart w:id="539" w:name="_ETM_Q1_1058120"/>
      <w:bookmarkEnd w:id="539"/>
      <w:r>
        <w:rPr>
          <w:rFonts w:hint="cs"/>
          <w:rtl/>
          <w:lang w:eastAsia="he-IL"/>
        </w:rPr>
        <w:t xml:space="preserve"> נכון לעכשיו, אבל זו באמת רמה מאוד בכירה של אישור.</w:t>
      </w:r>
      <w:bookmarkStart w:id="540" w:name="_ETM_Q1_1067426"/>
      <w:bookmarkEnd w:id="540"/>
      <w:r>
        <w:rPr>
          <w:rFonts w:hint="cs"/>
          <w:rtl/>
          <w:lang w:eastAsia="he-IL"/>
        </w:rPr>
        <w:t xml:space="preserve"> בבקשה</w:t>
      </w:r>
      <w:bookmarkStart w:id="541" w:name="_ETM_Q1_1067985"/>
      <w:bookmarkEnd w:id="541"/>
      <w:r w:rsidR="008B5B4B">
        <w:rPr>
          <w:rFonts w:hint="cs"/>
          <w:rtl/>
          <w:lang w:eastAsia="he-IL"/>
        </w:rPr>
        <w:t>.</w:t>
      </w:r>
    </w:p>
    <w:p w14:paraId="06543495" w14:textId="77777777" w:rsidR="00E3458D" w:rsidRDefault="00E3458D" w:rsidP="00E3458D">
      <w:pPr>
        <w:rPr>
          <w:rtl/>
          <w:lang w:eastAsia="he-IL"/>
        </w:rPr>
      </w:pPr>
      <w:bookmarkStart w:id="542" w:name="_ETM_Q1_1068018"/>
      <w:bookmarkStart w:id="543" w:name="_ETM_Q1_1068400"/>
      <w:bookmarkEnd w:id="542"/>
      <w:bookmarkEnd w:id="543"/>
    </w:p>
    <w:p w14:paraId="6771E59C" w14:textId="705F05D7" w:rsidR="00E3458D" w:rsidRDefault="00E3458D" w:rsidP="00E3458D">
      <w:pPr>
        <w:pStyle w:val="a4"/>
        <w:keepNext/>
        <w:rPr>
          <w:rtl/>
        </w:rPr>
      </w:pPr>
      <w:bookmarkStart w:id="544" w:name="ET_speaker_עידו_בן_יצחק_53"/>
      <w:r w:rsidRPr="00E3458D">
        <w:rPr>
          <w:rStyle w:val="TagStyle"/>
          <w:rtl/>
        </w:rPr>
        <w:t xml:space="preserve"> &lt;&lt; דובר &gt;&gt; </w:t>
      </w:r>
      <w:r>
        <w:rPr>
          <w:rtl/>
        </w:rPr>
        <w:t>עידו בן יצחק:</w:t>
      </w:r>
      <w:r w:rsidRPr="00E3458D">
        <w:rPr>
          <w:rStyle w:val="TagStyle"/>
          <w:rtl/>
        </w:rPr>
        <w:t xml:space="preserve"> &lt;&lt; דובר &gt;&gt;</w:t>
      </w:r>
      <w:r w:rsidR="0013362E">
        <w:rPr>
          <w:rtl/>
        </w:rPr>
        <w:t xml:space="preserve"> </w:t>
      </w:r>
      <w:r>
        <w:rPr>
          <w:rtl/>
        </w:rPr>
        <w:t xml:space="preserve"> </w:t>
      </w:r>
      <w:bookmarkEnd w:id="544"/>
    </w:p>
    <w:p w14:paraId="17827554" w14:textId="77777777" w:rsidR="00E3458D" w:rsidRDefault="00E3458D" w:rsidP="00E3458D">
      <w:pPr>
        <w:pStyle w:val="KeepWithNext"/>
        <w:rPr>
          <w:rtl/>
          <w:lang w:eastAsia="he-IL"/>
        </w:rPr>
      </w:pPr>
    </w:p>
    <w:tbl>
      <w:tblPr>
        <w:tblStyle w:val="afd"/>
        <w:bidiVisual/>
        <w:tblW w:w="0" w:type="auto"/>
        <w:tblLook w:val="04A0" w:firstRow="1" w:lastRow="0" w:firstColumn="1" w:lastColumn="0" w:noHBand="0" w:noVBand="1"/>
      </w:tblPr>
      <w:tblGrid>
        <w:gridCol w:w="1636"/>
        <w:gridCol w:w="759"/>
        <w:gridCol w:w="6903"/>
      </w:tblGrid>
      <w:tr w:rsidR="00E3458D" w14:paraId="293E15FD" w14:textId="77777777" w:rsidTr="000C527A">
        <w:tc>
          <w:tcPr>
            <w:tcW w:w="1636" w:type="dxa"/>
          </w:tcPr>
          <w:p w14:paraId="02DBE153" w14:textId="77777777" w:rsidR="00E3458D" w:rsidRDefault="00E3458D" w:rsidP="000C527A">
            <w:pPr>
              <w:ind w:firstLine="0"/>
              <w:rPr>
                <w:rtl/>
                <w:lang w:eastAsia="he-IL"/>
              </w:rPr>
            </w:pPr>
            <w:bookmarkStart w:id="545" w:name="_ETM_Q1_1068605"/>
            <w:bookmarkStart w:id="546" w:name="_ETM_Q1_1068637"/>
            <w:bookmarkEnd w:id="545"/>
            <w:bookmarkEnd w:id="546"/>
            <w:r>
              <w:rPr>
                <w:rFonts w:hint="cs"/>
                <w:rtl/>
                <w:lang w:eastAsia="he-IL"/>
              </w:rPr>
              <w:t>הצבה והפעלה של מערכות צילום מיוחדות ושימוש בהן</w:t>
            </w:r>
          </w:p>
        </w:tc>
        <w:tc>
          <w:tcPr>
            <w:tcW w:w="759" w:type="dxa"/>
          </w:tcPr>
          <w:p w14:paraId="485FDD68" w14:textId="77777777" w:rsidR="00E3458D" w:rsidRDefault="00E3458D" w:rsidP="000C527A">
            <w:pPr>
              <w:ind w:firstLine="0"/>
              <w:rPr>
                <w:rtl/>
                <w:lang w:eastAsia="he-IL"/>
              </w:rPr>
            </w:pPr>
            <w:r>
              <w:rPr>
                <w:rFonts w:hint="cs"/>
                <w:rtl/>
                <w:lang w:eastAsia="he-IL"/>
              </w:rPr>
              <w:t>10ב.</w:t>
            </w:r>
          </w:p>
        </w:tc>
        <w:tc>
          <w:tcPr>
            <w:tcW w:w="6903" w:type="dxa"/>
          </w:tcPr>
          <w:p w14:paraId="20BDB7BA" w14:textId="77777777" w:rsidR="00E3458D" w:rsidRDefault="00E3458D" w:rsidP="000C527A">
            <w:pPr>
              <w:ind w:firstLine="0"/>
              <w:rPr>
                <w:rtl/>
                <w:lang w:eastAsia="he-IL"/>
              </w:rPr>
            </w:pPr>
            <w:bookmarkStart w:id="547" w:name="_ETM_Q1_1064286"/>
            <w:bookmarkEnd w:id="547"/>
            <w:r>
              <w:rPr>
                <w:rtl/>
              </w:rPr>
              <w:t>משטרת ישראל לא תציב ולא תפעיל מערכת צילום מיוחדת ולא תעשה שימוש טכנולוגי בה, אלא בהתאם להוראות לפי פרק זה, ולאחר שנקבעו לגבי אותו סוג של מערכת צילום מיוחדת תקנות לפי סעיף</w:t>
            </w:r>
            <w:r>
              <w:rPr>
                <w:rFonts w:hint="cs"/>
                <w:rtl/>
              </w:rPr>
              <w:t xml:space="preserve"> 10כג(א).</w:t>
            </w:r>
          </w:p>
        </w:tc>
      </w:tr>
    </w:tbl>
    <w:p w14:paraId="4DDE6652" w14:textId="77777777" w:rsidR="00E3458D" w:rsidRDefault="00E3458D" w:rsidP="00E3458D">
      <w:pPr>
        <w:rPr>
          <w:rtl/>
          <w:lang w:eastAsia="he-IL"/>
        </w:rPr>
      </w:pPr>
      <w:bookmarkStart w:id="548" w:name="_ETM_Q1_1083412"/>
      <w:bookmarkEnd w:id="548"/>
    </w:p>
    <w:p w14:paraId="680848B4" w14:textId="4AE5E71B" w:rsidR="00E3458D" w:rsidRDefault="00E3458D" w:rsidP="00E3458D">
      <w:pPr>
        <w:pStyle w:val="af6"/>
        <w:keepNext/>
        <w:rPr>
          <w:rtl/>
        </w:rPr>
      </w:pPr>
      <w:bookmarkStart w:id="549" w:name="ET_yor_6358_54"/>
      <w:r w:rsidRPr="00E3458D">
        <w:rPr>
          <w:rStyle w:val="TagStyle"/>
          <w:rtl/>
        </w:rPr>
        <w:t xml:space="preserve"> &lt;&lt; </w:t>
      </w:r>
      <w:proofErr w:type="spellStart"/>
      <w:r w:rsidRPr="00E3458D">
        <w:rPr>
          <w:rStyle w:val="TagStyle"/>
          <w:rtl/>
        </w:rPr>
        <w:t>יור</w:t>
      </w:r>
      <w:proofErr w:type="spellEnd"/>
      <w:r w:rsidRPr="00E3458D">
        <w:rPr>
          <w:rStyle w:val="TagStyle"/>
          <w:rtl/>
        </w:rPr>
        <w:t xml:space="preserve"> &gt;&gt; </w:t>
      </w:r>
      <w:r>
        <w:rPr>
          <w:rtl/>
        </w:rPr>
        <w:t>היו"ר צביקה פוגל:</w:t>
      </w:r>
      <w:r w:rsidRPr="00E3458D">
        <w:rPr>
          <w:rStyle w:val="TagStyle"/>
          <w:rtl/>
        </w:rPr>
        <w:t xml:space="preserve"> &lt;&lt; </w:t>
      </w:r>
      <w:proofErr w:type="spellStart"/>
      <w:r w:rsidRPr="00E3458D">
        <w:rPr>
          <w:rStyle w:val="TagStyle"/>
          <w:rtl/>
        </w:rPr>
        <w:t>יור</w:t>
      </w:r>
      <w:proofErr w:type="spellEnd"/>
      <w:r w:rsidRPr="00E3458D">
        <w:rPr>
          <w:rStyle w:val="TagStyle"/>
          <w:rtl/>
        </w:rPr>
        <w:t xml:space="preserve"> &gt;&gt;</w:t>
      </w:r>
      <w:r w:rsidR="0013362E">
        <w:rPr>
          <w:rtl/>
        </w:rPr>
        <w:t xml:space="preserve"> </w:t>
      </w:r>
      <w:r>
        <w:rPr>
          <w:rtl/>
        </w:rPr>
        <w:t xml:space="preserve"> </w:t>
      </w:r>
      <w:bookmarkEnd w:id="549"/>
    </w:p>
    <w:p w14:paraId="20DA1754" w14:textId="77777777" w:rsidR="00E3458D" w:rsidRDefault="00E3458D" w:rsidP="00E3458D">
      <w:pPr>
        <w:pStyle w:val="KeepWithNext"/>
        <w:rPr>
          <w:rtl/>
          <w:lang w:eastAsia="he-IL"/>
        </w:rPr>
      </w:pPr>
    </w:p>
    <w:p w14:paraId="69BDC79B" w14:textId="77777777" w:rsidR="00E3458D" w:rsidRDefault="00E3458D" w:rsidP="00E3458D">
      <w:pPr>
        <w:rPr>
          <w:rtl/>
          <w:lang w:eastAsia="he-IL"/>
        </w:rPr>
      </w:pPr>
      <w:bookmarkStart w:id="550" w:name="_ETM_Q1_1084847"/>
      <w:bookmarkEnd w:id="550"/>
      <w:r>
        <w:rPr>
          <w:rFonts w:hint="cs"/>
          <w:rtl/>
          <w:lang w:eastAsia="he-IL"/>
        </w:rPr>
        <w:t>הערת ביניים, אם יש עכשיו הערות או משהו</w:t>
      </w:r>
      <w:bookmarkStart w:id="551" w:name="_ETM_Q1_1087731"/>
      <w:bookmarkEnd w:id="551"/>
      <w:r>
        <w:rPr>
          <w:rFonts w:hint="cs"/>
          <w:rtl/>
          <w:lang w:eastAsia="he-IL"/>
        </w:rPr>
        <w:t xml:space="preserve"> שרוצים לומר, בסוף כל סעיף נא לומר את זה, כדי</w:t>
      </w:r>
      <w:bookmarkStart w:id="552" w:name="_ETM_Q1_1091133"/>
      <w:bookmarkEnd w:id="552"/>
      <w:r>
        <w:rPr>
          <w:rFonts w:hint="cs"/>
          <w:rtl/>
          <w:lang w:eastAsia="he-IL"/>
        </w:rPr>
        <w:t xml:space="preserve"> שנוכל לקיים על זה דיון. </w:t>
      </w:r>
      <w:bookmarkStart w:id="553" w:name="_ETM_Q1_1086934"/>
      <w:bookmarkEnd w:id="553"/>
      <w:r>
        <w:rPr>
          <w:rFonts w:hint="cs"/>
          <w:rtl/>
          <w:lang w:eastAsia="he-IL"/>
        </w:rPr>
        <w:t xml:space="preserve">כי אם זה מוסכם </w:t>
      </w:r>
      <w:bookmarkStart w:id="554" w:name="_ETM_Q1_1088362"/>
      <w:bookmarkEnd w:id="554"/>
      <w:r>
        <w:rPr>
          <w:rFonts w:hint="cs"/>
          <w:rtl/>
          <w:lang w:eastAsia="he-IL"/>
        </w:rPr>
        <w:t xml:space="preserve">אז בואו נרוץ. </w:t>
      </w:r>
      <w:bookmarkStart w:id="555" w:name="_ETM_Q1_1095893"/>
      <w:bookmarkEnd w:id="555"/>
    </w:p>
    <w:p w14:paraId="309F7A33" w14:textId="77777777" w:rsidR="00E3458D" w:rsidRDefault="00E3458D" w:rsidP="00E3458D">
      <w:pPr>
        <w:rPr>
          <w:rtl/>
          <w:lang w:eastAsia="he-IL"/>
        </w:rPr>
      </w:pPr>
      <w:bookmarkStart w:id="556" w:name="_ETM_Q1_1095926"/>
      <w:bookmarkStart w:id="557" w:name="_ETM_Q1_1096425"/>
      <w:bookmarkEnd w:id="556"/>
      <w:bookmarkEnd w:id="557"/>
    </w:p>
    <w:p w14:paraId="711FB7CA" w14:textId="576DC9CB" w:rsidR="00E3458D" w:rsidRDefault="00E3458D" w:rsidP="00E3458D">
      <w:pPr>
        <w:pStyle w:val="af9"/>
        <w:keepNext/>
        <w:rPr>
          <w:rtl/>
          <w:lang w:eastAsia="he-IL"/>
        </w:rPr>
      </w:pPr>
      <w:bookmarkStart w:id="558" w:name="ET_guest_נירית_להב_קניזו_55"/>
      <w:r w:rsidRPr="00E3458D">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E3458D">
        <w:rPr>
          <w:rStyle w:val="TagStyle"/>
          <w:rtl/>
        </w:rPr>
        <w:t xml:space="preserve"> &lt;&lt; אורח &gt;&gt;</w:t>
      </w:r>
      <w:r w:rsidR="0013362E">
        <w:rPr>
          <w:rtl/>
          <w:lang w:eastAsia="he-IL"/>
        </w:rPr>
        <w:t xml:space="preserve"> </w:t>
      </w:r>
      <w:r>
        <w:rPr>
          <w:rtl/>
          <w:lang w:eastAsia="he-IL"/>
        </w:rPr>
        <w:t xml:space="preserve"> </w:t>
      </w:r>
      <w:bookmarkEnd w:id="558"/>
    </w:p>
    <w:p w14:paraId="68DAA23D" w14:textId="77777777" w:rsidR="00E3458D" w:rsidRDefault="00E3458D" w:rsidP="00E3458D">
      <w:pPr>
        <w:pStyle w:val="KeepWithNext"/>
        <w:rPr>
          <w:rtl/>
          <w:lang w:eastAsia="he-IL"/>
        </w:rPr>
      </w:pPr>
    </w:p>
    <w:p w14:paraId="268EE0B1" w14:textId="248BD24D" w:rsidR="00E3458D" w:rsidRDefault="00E3458D" w:rsidP="00E3458D">
      <w:pPr>
        <w:rPr>
          <w:rtl/>
          <w:lang w:eastAsia="he-IL"/>
        </w:rPr>
      </w:pPr>
      <w:bookmarkStart w:id="559" w:name="_ETM_Q1_1096697"/>
      <w:bookmarkStart w:id="560" w:name="_ETM_Q1_1096737"/>
      <w:bookmarkEnd w:id="559"/>
      <w:bookmarkEnd w:id="560"/>
      <w:r>
        <w:rPr>
          <w:rFonts w:hint="cs"/>
          <w:rtl/>
          <w:lang w:eastAsia="he-IL"/>
        </w:rPr>
        <w:t>נהוג בדרך כלל להסביר מה המשמעות של</w:t>
      </w:r>
      <w:bookmarkStart w:id="561" w:name="_ETM_Q1_1099663"/>
      <w:bookmarkEnd w:id="561"/>
      <w:r>
        <w:rPr>
          <w:rFonts w:hint="cs"/>
          <w:rtl/>
          <w:lang w:eastAsia="he-IL"/>
        </w:rPr>
        <w:t xml:space="preserve"> הסעיף, ומה הוא תורם</w:t>
      </w:r>
      <w:r w:rsidR="008B5B4B">
        <w:rPr>
          <w:rFonts w:hint="cs"/>
          <w:rtl/>
          <w:lang w:eastAsia="he-IL"/>
        </w:rPr>
        <w:t>?</w:t>
      </w:r>
      <w:r>
        <w:rPr>
          <w:rFonts w:hint="cs"/>
          <w:rtl/>
          <w:lang w:eastAsia="he-IL"/>
        </w:rPr>
        <w:t xml:space="preserve"> הסעיף הזה אומר שהפרק הזה נועד </w:t>
      </w:r>
      <w:bookmarkStart w:id="562" w:name="_ETM_Q1_1107163"/>
      <w:bookmarkEnd w:id="562"/>
      <w:r>
        <w:rPr>
          <w:rFonts w:hint="cs"/>
          <w:rtl/>
          <w:lang w:eastAsia="he-IL"/>
        </w:rPr>
        <w:t xml:space="preserve">להסדיר את אופן השימוש במערכות ככל שהמשטרה בוחרת לעשות שימוש </w:t>
      </w:r>
      <w:bookmarkStart w:id="563" w:name="_ETM_Q1_1115063"/>
      <w:bookmarkEnd w:id="563"/>
      <w:r>
        <w:rPr>
          <w:rFonts w:hint="cs"/>
          <w:rtl/>
          <w:lang w:eastAsia="he-IL"/>
        </w:rPr>
        <w:t xml:space="preserve">במערכות כאלה, והיא גם מבהירה שמדובר בחוק מסגרת, והיכולת לעשות </w:t>
      </w:r>
      <w:bookmarkStart w:id="564" w:name="_ETM_Q1_1120933"/>
      <w:bookmarkEnd w:id="564"/>
      <w:r>
        <w:rPr>
          <w:rFonts w:hint="cs"/>
          <w:rtl/>
          <w:lang w:eastAsia="he-IL"/>
        </w:rPr>
        <w:t>שימוש במערכת מסוג מסוים, למשל כמו מערכת שמזהה לוחיות רישוי,</w:t>
      </w:r>
      <w:bookmarkStart w:id="565" w:name="_ETM_Q1_1127758"/>
      <w:bookmarkEnd w:id="565"/>
      <w:r>
        <w:rPr>
          <w:rFonts w:hint="cs"/>
          <w:rtl/>
          <w:lang w:eastAsia="he-IL"/>
        </w:rPr>
        <w:t xml:space="preserve"> כפופה להסדרה ספציפית של כללים שמותאמים למאפיינים של המערכת באמצעות</w:t>
      </w:r>
      <w:bookmarkStart w:id="566" w:name="_ETM_Q1_1134403"/>
      <w:bookmarkEnd w:id="566"/>
      <w:r>
        <w:rPr>
          <w:rFonts w:hint="cs"/>
          <w:rtl/>
          <w:lang w:eastAsia="he-IL"/>
        </w:rPr>
        <w:t xml:space="preserve"> תקנות</w:t>
      </w:r>
      <w:r w:rsidR="008B5B4B">
        <w:rPr>
          <w:rFonts w:hint="cs"/>
          <w:rtl/>
          <w:lang w:eastAsia="he-IL"/>
        </w:rPr>
        <w:t>.</w:t>
      </w:r>
    </w:p>
    <w:p w14:paraId="524EBAAB" w14:textId="77777777" w:rsidR="00E3458D" w:rsidRDefault="00E3458D" w:rsidP="00E3458D">
      <w:pPr>
        <w:rPr>
          <w:rtl/>
          <w:lang w:eastAsia="he-IL"/>
        </w:rPr>
      </w:pPr>
      <w:bookmarkStart w:id="567" w:name="_ETM_Q1_1135602"/>
      <w:bookmarkStart w:id="568" w:name="_ETM_Q1_1135632"/>
      <w:bookmarkEnd w:id="567"/>
      <w:bookmarkEnd w:id="568"/>
    </w:p>
    <w:p w14:paraId="315C2031" w14:textId="0F2174A2" w:rsidR="00E3458D" w:rsidRDefault="00E3458D" w:rsidP="00E3458D">
      <w:pPr>
        <w:pStyle w:val="af9"/>
        <w:keepNext/>
        <w:rPr>
          <w:rtl/>
          <w:lang w:eastAsia="he-IL"/>
        </w:rPr>
      </w:pPr>
      <w:bookmarkStart w:id="569" w:name="ET_guest_גיל_שפירא_56"/>
      <w:r w:rsidRPr="00E3458D">
        <w:rPr>
          <w:rStyle w:val="TagStyle"/>
          <w:rtl/>
        </w:rPr>
        <w:t xml:space="preserve"> &lt;&lt; אורח &gt;&gt; </w:t>
      </w:r>
      <w:r>
        <w:rPr>
          <w:rtl/>
          <w:lang w:eastAsia="he-IL"/>
        </w:rPr>
        <w:t>גיל שפירא:</w:t>
      </w:r>
      <w:r w:rsidRPr="00E3458D">
        <w:rPr>
          <w:rStyle w:val="TagStyle"/>
          <w:rtl/>
        </w:rPr>
        <w:t xml:space="preserve"> &lt;&lt; אורח &gt;&gt;</w:t>
      </w:r>
      <w:r w:rsidR="0013362E">
        <w:rPr>
          <w:rtl/>
          <w:lang w:eastAsia="he-IL"/>
        </w:rPr>
        <w:t xml:space="preserve"> </w:t>
      </w:r>
      <w:r>
        <w:rPr>
          <w:rtl/>
          <w:lang w:eastAsia="he-IL"/>
        </w:rPr>
        <w:t xml:space="preserve"> </w:t>
      </w:r>
      <w:bookmarkEnd w:id="569"/>
    </w:p>
    <w:p w14:paraId="364BCB1F" w14:textId="77777777" w:rsidR="00E3458D" w:rsidRDefault="00E3458D" w:rsidP="00E3458D">
      <w:pPr>
        <w:pStyle w:val="KeepWithNext"/>
        <w:rPr>
          <w:rtl/>
          <w:lang w:eastAsia="he-IL"/>
        </w:rPr>
      </w:pPr>
    </w:p>
    <w:p w14:paraId="14BC3D81" w14:textId="2F843AD1" w:rsidR="00E3458D" w:rsidRDefault="00E3458D" w:rsidP="00E3458D">
      <w:pPr>
        <w:rPr>
          <w:rtl/>
          <w:lang w:eastAsia="he-IL"/>
        </w:rPr>
      </w:pPr>
      <w:bookmarkStart w:id="570" w:name="_ETM_Q1_1136378"/>
      <w:bookmarkStart w:id="571" w:name="_ETM_Q1_1136417"/>
      <w:bookmarkEnd w:id="570"/>
      <w:bookmarkEnd w:id="571"/>
      <w:r>
        <w:rPr>
          <w:rFonts w:hint="cs"/>
          <w:rtl/>
          <w:lang w:eastAsia="he-IL"/>
        </w:rPr>
        <w:t>בהקשר הזה אנחנו הערנו אדוני</w:t>
      </w:r>
      <w:bookmarkStart w:id="572" w:name="_ETM_Q1_1134871"/>
      <w:bookmarkEnd w:id="572"/>
      <w:r>
        <w:rPr>
          <w:rFonts w:hint="cs"/>
          <w:rtl/>
          <w:lang w:eastAsia="he-IL"/>
        </w:rPr>
        <w:t xml:space="preserve"> שאנחנו סבורים שצריכה להיות </w:t>
      </w:r>
      <w:bookmarkStart w:id="573" w:name="_ETM_Q1_1139909"/>
      <w:bookmarkStart w:id="574" w:name="_ETM_Q1_1134789"/>
      <w:bookmarkEnd w:id="573"/>
      <w:bookmarkEnd w:id="574"/>
      <w:r w:rsidR="008B5B4B">
        <w:rPr>
          <w:rFonts w:hint="cs"/>
          <w:rtl/>
          <w:lang w:eastAsia="he-IL"/>
        </w:rPr>
        <w:t>- - -</w:t>
      </w:r>
      <w:r>
        <w:rPr>
          <w:rFonts w:hint="cs"/>
          <w:rtl/>
          <w:lang w:eastAsia="he-IL"/>
        </w:rPr>
        <w:t xml:space="preserve"> נפרדת לגבי כל מערכת, לתקף בנפרד כל מערכת </w:t>
      </w:r>
      <w:bookmarkStart w:id="575" w:name="_ETM_Q1_1145154"/>
      <w:bookmarkEnd w:id="575"/>
      <w:r>
        <w:rPr>
          <w:rFonts w:hint="cs"/>
          <w:rtl/>
          <w:lang w:eastAsia="he-IL"/>
        </w:rPr>
        <w:t>כזו על ידי הוועדה, על ידי הכנסת. ראינו את זה</w:t>
      </w:r>
      <w:bookmarkStart w:id="576" w:name="_ETM_Q1_1148408"/>
      <w:bookmarkEnd w:id="576"/>
      <w:r>
        <w:rPr>
          <w:rFonts w:hint="cs"/>
          <w:rtl/>
          <w:lang w:eastAsia="he-IL"/>
        </w:rPr>
        <w:t xml:space="preserve"> גם בפ</w:t>
      </w:r>
      <w:bookmarkStart w:id="577" w:name="_ETM_Q1_1143989"/>
      <w:bookmarkEnd w:id="577"/>
      <w:r>
        <w:rPr>
          <w:rFonts w:hint="cs"/>
          <w:rtl/>
          <w:lang w:eastAsia="he-IL"/>
        </w:rPr>
        <w:t xml:space="preserve">רשיות אחרות, דוגמת פרשת </w:t>
      </w:r>
      <w:proofErr w:type="spellStart"/>
      <w:r>
        <w:rPr>
          <w:rFonts w:hint="cs"/>
          <w:rtl/>
          <w:lang w:eastAsia="he-IL"/>
        </w:rPr>
        <w:t>הרוגלות</w:t>
      </w:r>
      <w:proofErr w:type="spellEnd"/>
      <w:r>
        <w:rPr>
          <w:rFonts w:hint="cs"/>
          <w:rtl/>
          <w:lang w:eastAsia="he-IL"/>
        </w:rPr>
        <w:t xml:space="preserve"> </w:t>
      </w:r>
      <w:proofErr w:type="spellStart"/>
      <w:r>
        <w:rPr>
          <w:rFonts w:hint="cs"/>
          <w:rtl/>
          <w:lang w:eastAsia="he-IL"/>
        </w:rPr>
        <w:t>וכו</w:t>
      </w:r>
      <w:proofErr w:type="spellEnd"/>
      <w:r>
        <w:rPr>
          <w:rFonts w:hint="cs"/>
          <w:rtl/>
          <w:lang w:eastAsia="he-IL"/>
        </w:rPr>
        <w:t xml:space="preserve">', שיש חשיבות </w:t>
      </w:r>
      <w:bookmarkStart w:id="578" w:name="_ETM_Q1_1151066"/>
      <w:bookmarkEnd w:id="578"/>
      <w:r>
        <w:rPr>
          <w:rFonts w:hint="cs"/>
          <w:rtl/>
          <w:lang w:eastAsia="he-IL"/>
        </w:rPr>
        <w:t xml:space="preserve">גדולה מאוד לפיקוח הפרלמנטרי בהקשר הזה, ולכן בשלב הזה אנחנו </w:t>
      </w:r>
      <w:bookmarkStart w:id="579" w:name="_ETM_Q1_1156198"/>
      <w:bookmarkEnd w:id="579"/>
      <w:r>
        <w:rPr>
          <w:rFonts w:hint="cs"/>
          <w:rtl/>
          <w:lang w:eastAsia="he-IL"/>
        </w:rPr>
        <w:t xml:space="preserve">מכשירים את מערכת עין הנץ, </w:t>
      </w:r>
      <w:bookmarkStart w:id="580" w:name="_ETM_Q1_1153563"/>
      <w:bookmarkEnd w:id="580"/>
      <w:r>
        <w:rPr>
          <w:rFonts w:hint="cs"/>
          <w:rtl/>
          <w:lang w:eastAsia="he-IL"/>
        </w:rPr>
        <w:t>אבל ככל שהכוונה היא בהמשך</w:t>
      </w:r>
      <w:bookmarkStart w:id="581" w:name="_ETM_Q1_1157701"/>
      <w:bookmarkEnd w:id="581"/>
      <w:r>
        <w:rPr>
          <w:rFonts w:hint="cs"/>
          <w:rtl/>
          <w:lang w:eastAsia="he-IL"/>
        </w:rPr>
        <w:t xml:space="preserve"> להשתמש במסגרת לצורך מערכות אחרות, לטעמנו זה חייב לעבור פיקוח</w:t>
      </w:r>
      <w:bookmarkStart w:id="582" w:name="_ETM_Q1_1164239"/>
      <w:bookmarkEnd w:id="582"/>
      <w:r>
        <w:rPr>
          <w:rFonts w:hint="cs"/>
          <w:rtl/>
          <w:lang w:eastAsia="he-IL"/>
        </w:rPr>
        <w:t xml:space="preserve"> ובקרה ולא להשאיר כאיזשהו מוצר מדף שפשוט זורקים לתוכו </w:t>
      </w:r>
      <w:bookmarkStart w:id="583" w:name="_ETM_Q1_1170360"/>
      <w:bookmarkEnd w:id="583"/>
      <w:r>
        <w:rPr>
          <w:rFonts w:hint="cs"/>
          <w:rtl/>
          <w:lang w:eastAsia="he-IL"/>
        </w:rPr>
        <w:t>כל מערכת שפתאום המשטרה רוכשת</w:t>
      </w:r>
      <w:r w:rsidR="008B5B4B">
        <w:rPr>
          <w:rFonts w:hint="cs"/>
          <w:rtl/>
          <w:lang w:eastAsia="he-IL"/>
        </w:rPr>
        <w:t>.</w:t>
      </w:r>
    </w:p>
    <w:p w14:paraId="14903E28" w14:textId="77777777" w:rsidR="00E3458D" w:rsidRDefault="00E3458D" w:rsidP="00E3458D">
      <w:pPr>
        <w:rPr>
          <w:rtl/>
          <w:lang w:eastAsia="he-IL"/>
        </w:rPr>
      </w:pPr>
      <w:bookmarkStart w:id="584" w:name="_ETM_Q1_1173270"/>
      <w:bookmarkStart w:id="585" w:name="_ETM_Q1_1173304"/>
      <w:bookmarkStart w:id="586" w:name="_ETM_Q1_1173786"/>
      <w:bookmarkEnd w:id="584"/>
      <w:bookmarkEnd w:id="585"/>
      <w:bookmarkEnd w:id="586"/>
    </w:p>
    <w:p w14:paraId="7CAD3229" w14:textId="169D3665" w:rsidR="00E3458D" w:rsidRDefault="00E3458D" w:rsidP="00E3458D">
      <w:pPr>
        <w:pStyle w:val="af9"/>
        <w:keepNext/>
        <w:rPr>
          <w:rtl/>
          <w:lang w:eastAsia="he-IL"/>
        </w:rPr>
      </w:pPr>
      <w:bookmarkStart w:id="587" w:name="ET_guest_נירית_להב_קניזו_57"/>
      <w:r w:rsidRPr="00E3458D">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E3458D">
        <w:rPr>
          <w:rStyle w:val="TagStyle"/>
          <w:rtl/>
        </w:rPr>
        <w:t xml:space="preserve"> &lt;&lt; אורח &gt;&gt;</w:t>
      </w:r>
      <w:r w:rsidR="0013362E">
        <w:rPr>
          <w:rtl/>
          <w:lang w:eastAsia="he-IL"/>
        </w:rPr>
        <w:t xml:space="preserve"> </w:t>
      </w:r>
      <w:r>
        <w:rPr>
          <w:rtl/>
          <w:lang w:eastAsia="he-IL"/>
        </w:rPr>
        <w:t xml:space="preserve"> </w:t>
      </w:r>
      <w:bookmarkEnd w:id="587"/>
    </w:p>
    <w:p w14:paraId="1B6A407D" w14:textId="77777777" w:rsidR="00E3458D" w:rsidRDefault="00E3458D" w:rsidP="00E3458D">
      <w:pPr>
        <w:pStyle w:val="KeepWithNext"/>
        <w:rPr>
          <w:rtl/>
          <w:lang w:eastAsia="he-IL"/>
        </w:rPr>
      </w:pPr>
    </w:p>
    <w:p w14:paraId="5638BCF9" w14:textId="7ED140AF" w:rsidR="00E3458D" w:rsidRDefault="00E3458D" w:rsidP="00E3458D">
      <w:pPr>
        <w:rPr>
          <w:rtl/>
          <w:lang w:eastAsia="he-IL"/>
        </w:rPr>
      </w:pPr>
      <w:bookmarkStart w:id="588" w:name="_ETM_Q1_1174062"/>
      <w:bookmarkStart w:id="589" w:name="_ETM_Q1_1174100"/>
      <w:bookmarkEnd w:id="588"/>
      <w:bookmarkEnd w:id="589"/>
      <w:r>
        <w:rPr>
          <w:rFonts w:hint="cs"/>
          <w:rtl/>
          <w:lang w:eastAsia="he-IL"/>
        </w:rPr>
        <w:t xml:space="preserve">אני אדייק את חברי, אנחנו לא </w:t>
      </w:r>
      <w:bookmarkStart w:id="590" w:name="_ETM_Q1_1175956"/>
      <w:bookmarkEnd w:id="590"/>
      <w:r>
        <w:rPr>
          <w:rFonts w:hint="cs"/>
          <w:rtl/>
          <w:lang w:eastAsia="he-IL"/>
        </w:rPr>
        <w:t>מאשרים את מערכת עין הנץ, אנחנו מאשרים חוק מסגרת</w:t>
      </w:r>
      <w:r w:rsidR="008B5B4B">
        <w:rPr>
          <w:rFonts w:hint="cs"/>
          <w:rtl/>
          <w:lang w:eastAsia="he-IL"/>
        </w:rPr>
        <w:t>.</w:t>
      </w:r>
    </w:p>
    <w:p w14:paraId="59B673D2" w14:textId="77777777" w:rsidR="00E3458D" w:rsidRDefault="00E3458D" w:rsidP="00E3458D">
      <w:pPr>
        <w:rPr>
          <w:rtl/>
          <w:lang w:eastAsia="he-IL"/>
        </w:rPr>
      </w:pPr>
      <w:bookmarkStart w:id="591" w:name="_ETM_Q1_1180429"/>
      <w:bookmarkStart w:id="592" w:name="_ETM_Q1_1180459"/>
      <w:bookmarkEnd w:id="591"/>
      <w:bookmarkEnd w:id="592"/>
    </w:p>
    <w:p w14:paraId="4786378D" w14:textId="3389188D" w:rsidR="00E3458D" w:rsidRDefault="00E3458D" w:rsidP="00E3458D">
      <w:pPr>
        <w:pStyle w:val="af9"/>
        <w:keepNext/>
        <w:rPr>
          <w:rtl/>
          <w:lang w:eastAsia="he-IL"/>
        </w:rPr>
      </w:pPr>
      <w:bookmarkStart w:id="593" w:name="ET_guest_גיל_שפירא_58"/>
      <w:r w:rsidRPr="00E3458D">
        <w:rPr>
          <w:rStyle w:val="TagStyle"/>
          <w:rtl/>
        </w:rPr>
        <w:t xml:space="preserve"> &lt;&lt; אורח &gt;&gt; </w:t>
      </w:r>
      <w:r>
        <w:rPr>
          <w:rtl/>
          <w:lang w:eastAsia="he-IL"/>
        </w:rPr>
        <w:t>גיל שפירא:</w:t>
      </w:r>
      <w:r w:rsidRPr="00E3458D">
        <w:rPr>
          <w:rStyle w:val="TagStyle"/>
          <w:rtl/>
        </w:rPr>
        <w:t xml:space="preserve"> &lt;&lt; אורח &gt;&gt;</w:t>
      </w:r>
      <w:r w:rsidR="0013362E">
        <w:rPr>
          <w:rtl/>
          <w:lang w:eastAsia="he-IL"/>
        </w:rPr>
        <w:t xml:space="preserve"> </w:t>
      </w:r>
      <w:r>
        <w:rPr>
          <w:rtl/>
          <w:lang w:eastAsia="he-IL"/>
        </w:rPr>
        <w:t xml:space="preserve"> </w:t>
      </w:r>
      <w:bookmarkEnd w:id="593"/>
    </w:p>
    <w:p w14:paraId="030DE428" w14:textId="77777777" w:rsidR="00E3458D" w:rsidRDefault="00E3458D" w:rsidP="00E3458D">
      <w:pPr>
        <w:pStyle w:val="KeepWithNext"/>
        <w:rPr>
          <w:rtl/>
          <w:lang w:eastAsia="he-IL"/>
        </w:rPr>
      </w:pPr>
    </w:p>
    <w:p w14:paraId="46F69465" w14:textId="3CAB74D5" w:rsidR="00E3458D" w:rsidRDefault="00E3458D" w:rsidP="00E3458D">
      <w:pPr>
        <w:rPr>
          <w:rtl/>
          <w:lang w:eastAsia="he-IL"/>
        </w:rPr>
      </w:pPr>
      <w:bookmarkStart w:id="594" w:name="_ETM_Q1_1181121"/>
      <w:bookmarkStart w:id="595" w:name="_ETM_Q1_1181155"/>
      <w:bookmarkStart w:id="596" w:name="_ETM_Q1_1176867"/>
      <w:bookmarkEnd w:id="594"/>
      <w:bookmarkEnd w:id="595"/>
      <w:bookmarkEnd w:id="596"/>
      <w:r>
        <w:rPr>
          <w:rFonts w:hint="cs"/>
          <w:rtl/>
          <w:lang w:eastAsia="he-IL"/>
        </w:rPr>
        <w:t xml:space="preserve">דובר כאן </w:t>
      </w:r>
      <w:bookmarkStart w:id="597" w:name="_ETM_Q1_1181777"/>
      <w:bookmarkEnd w:id="597"/>
      <w:r>
        <w:rPr>
          <w:rFonts w:hint="cs"/>
          <w:rtl/>
          <w:lang w:eastAsia="he-IL"/>
        </w:rPr>
        <w:t>על מערכת עין הנץ, זו בדיוק הבעיה. בפעם הקודמת דיברתם</w:t>
      </w:r>
      <w:bookmarkStart w:id="598" w:name="_ETM_Q1_1186592"/>
      <w:bookmarkEnd w:id="598"/>
      <w:r>
        <w:rPr>
          <w:rFonts w:hint="cs"/>
          <w:rtl/>
          <w:lang w:eastAsia="he-IL"/>
        </w:rPr>
        <w:t xml:space="preserve"> על עין הנץ</w:t>
      </w:r>
      <w:r w:rsidR="008B5B4B">
        <w:rPr>
          <w:rFonts w:hint="cs"/>
          <w:rtl/>
          <w:lang w:eastAsia="he-IL"/>
        </w:rPr>
        <w:t>.</w:t>
      </w:r>
    </w:p>
    <w:p w14:paraId="7CA7B391" w14:textId="77777777" w:rsidR="00E3458D" w:rsidRDefault="00E3458D" w:rsidP="00E3458D">
      <w:pPr>
        <w:rPr>
          <w:rtl/>
          <w:lang w:eastAsia="he-IL"/>
        </w:rPr>
      </w:pPr>
      <w:bookmarkStart w:id="599" w:name="_ETM_Q1_1188279"/>
      <w:bookmarkStart w:id="600" w:name="_ETM_Q1_1188308"/>
      <w:bookmarkStart w:id="601" w:name="_ETM_Q1_1188822"/>
      <w:bookmarkEnd w:id="599"/>
      <w:bookmarkEnd w:id="600"/>
      <w:bookmarkEnd w:id="601"/>
    </w:p>
    <w:p w14:paraId="48A0C074" w14:textId="1589CF8F" w:rsidR="00E3458D" w:rsidRDefault="00E3458D" w:rsidP="00E3458D">
      <w:pPr>
        <w:pStyle w:val="af9"/>
        <w:keepNext/>
        <w:rPr>
          <w:rtl/>
          <w:lang w:eastAsia="he-IL"/>
        </w:rPr>
      </w:pPr>
      <w:bookmarkStart w:id="602" w:name="ET_guest_נירית_להב_קניזו_59"/>
      <w:r w:rsidRPr="00E3458D">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E3458D">
        <w:rPr>
          <w:rStyle w:val="TagStyle"/>
          <w:rtl/>
        </w:rPr>
        <w:t xml:space="preserve"> &lt;&lt; אורח &gt;&gt;</w:t>
      </w:r>
      <w:r w:rsidR="0013362E">
        <w:rPr>
          <w:rtl/>
          <w:lang w:eastAsia="he-IL"/>
        </w:rPr>
        <w:t xml:space="preserve"> </w:t>
      </w:r>
      <w:r>
        <w:rPr>
          <w:rtl/>
          <w:lang w:eastAsia="he-IL"/>
        </w:rPr>
        <w:t xml:space="preserve"> </w:t>
      </w:r>
      <w:bookmarkEnd w:id="602"/>
    </w:p>
    <w:p w14:paraId="5A0408DE" w14:textId="77777777" w:rsidR="00E3458D" w:rsidRDefault="00E3458D" w:rsidP="00E3458D">
      <w:pPr>
        <w:pStyle w:val="KeepWithNext"/>
        <w:rPr>
          <w:rtl/>
          <w:lang w:eastAsia="he-IL"/>
        </w:rPr>
      </w:pPr>
    </w:p>
    <w:p w14:paraId="67D5079C" w14:textId="18ADE194" w:rsidR="00E3458D" w:rsidRDefault="00E3458D" w:rsidP="00E3458D">
      <w:pPr>
        <w:rPr>
          <w:rtl/>
          <w:lang w:eastAsia="he-IL"/>
        </w:rPr>
      </w:pPr>
      <w:bookmarkStart w:id="603" w:name="_ETM_Q1_1189155"/>
      <w:bookmarkEnd w:id="603"/>
      <w:r>
        <w:rPr>
          <w:rFonts w:hint="cs"/>
          <w:rtl/>
          <w:lang w:eastAsia="he-IL"/>
        </w:rPr>
        <w:t>ל</w:t>
      </w:r>
      <w:bookmarkStart w:id="604" w:name="_ETM_Q1_1189211"/>
      <w:bookmarkEnd w:id="604"/>
      <w:r>
        <w:rPr>
          <w:rFonts w:hint="cs"/>
          <w:rtl/>
          <w:lang w:eastAsia="he-IL"/>
        </w:rPr>
        <w:t>א, אנחנו אמרנו גם בפעם הקודמת</w:t>
      </w:r>
      <w:r w:rsidR="008B5B4B">
        <w:rPr>
          <w:rFonts w:hint="cs"/>
          <w:rtl/>
          <w:lang w:eastAsia="he-IL"/>
        </w:rPr>
        <w:t>.</w:t>
      </w:r>
    </w:p>
    <w:p w14:paraId="7291D924" w14:textId="77777777" w:rsidR="00E3458D" w:rsidRDefault="00E3458D" w:rsidP="00E3458D">
      <w:pPr>
        <w:rPr>
          <w:rtl/>
          <w:lang w:eastAsia="he-IL"/>
        </w:rPr>
      </w:pPr>
      <w:bookmarkStart w:id="605" w:name="_ETM_Q1_1186474"/>
      <w:bookmarkStart w:id="606" w:name="_ETM_Q1_1186631"/>
      <w:bookmarkStart w:id="607" w:name="_ETM_Q1_1186652"/>
      <w:bookmarkStart w:id="608" w:name="_ETM_Q1_1187099"/>
      <w:bookmarkEnd w:id="605"/>
      <w:bookmarkEnd w:id="606"/>
      <w:bookmarkEnd w:id="607"/>
      <w:bookmarkEnd w:id="608"/>
    </w:p>
    <w:p w14:paraId="60442260" w14:textId="2066E026" w:rsidR="00E3458D" w:rsidRDefault="00E3458D" w:rsidP="00E3458D">
      <w:pPr>
        <w:pStyle w:val="af9"/>
        <w:keepNext/>
        <w:rPr>
          <w:rtl/>
          <w:lang w:eastAsia="he-IL"/>
        </w:rPr>
      </w:pPr>
      <w:bookmarkStart w:id="609" w:name="ET_guest_גיל_שפירא_60"/>
      <w:r w:rsidRPr="00E3458D">
        <w:rPr>
          <w:rStyle w:val="TagStyle"/>
          <w:rtl/>
        </w:rPr>
        <w:t xml:space="preserve"> &lt;&lt; אורח &gt;&gt; </w:t>
      </w:r>
      <w:r>
        <w:rPr>
          <w:rtl/>
          <w:lang w:eastAsia="he-IL"/>
        </w:rPr>
        <w:t>גיל שפירא:</w:t>
      </w:r>
      <w:r w:rsidRPr="00E3458D">
        <w:rPr>
          <w:rStyle w:val="TagStyle"/>
          <w:rtl/>
        </w:rPr>
        <w:t xml:space="preserve"> &lt;&lt; אורח &gt;&gt;</w:t>
      </w:r>
      <w:r w:rsidR="0013362E">
        <w:rPr>
          <w:rtl/>
          <w:lang w:eastAsia="he-IL"/>
        </w:rPr>
        <w:t xml:space="preserve"> </w:t>
      </w:r>
      <w:r>
        <w:rPr>
          <w:rtl/>
          <w:lang w:eastAsia="he-IL"/>
        </w:rPr>
        <w:t xml:space="preserve"> </w:t>
      </w:r>
      <w:bookmarkEnd w:id="609"/>
    </w:p>
    <w:p w14:paraId="30E7B716" w14:textId="77777777" w:rsidR="00E3458D" w:rsidRDefault="00E3458D" w:rsidP="00E3458D">
      <w:pPr>
        <w:pStyle w:val="KeepWithNext"/>
        <w:rPr>
          <w:rtl/>
          <w:lang w:eastAsia="he-IL"/>
        </w:rPr>
      </w:pPr>
    </w:p>
    <w:p w14:paraId="44678449" w14:textId="61B3A835" w:rsidR="00E3458D" w:rsidRDefault="00E3458D" w:rsidP="00E3458D">
      <w:pPr>
        <w:rPr>
          <w:rtl/>
          <w:lang w:eastAsia="he-IL"/>
        </w:rPr>
      </w:pPr>
      <w:bookmarkStart w:id="610" w:name="_ETM_Q1_1187388"/>
      <w:bookmarkStart w:id="611" w:name="_ETM_Q1_1187426"/>
      <w:bookmarkEnd w:id="610"/>
      <w:bookmarkEnd w:id="611"/>
      <w:r>
        <w:rPr>
          <w:rFonts w:hint="cs"/>
          <w:rtl/>
          <w:lang w:eastAsia="he-IL"/>
        </w:rPr>
        <w:t xml:space="preserve">המשטרה דיברה על </w:t>
      </w:r>
      <w:bookmarkStart w:id="612" w:name="_ETM_Q1_1188552"/>
      <w:bookmarkEnd w:id="612"/>
      <w:r>
        <w:rPr>
          <w:rFonts w:hint="cs"/>
          <w:rtl/>
          <w:lang w:eastAsia="he-IL"/>
        </w:rPr>
        <w:t>עין הנץ</w:t>
      </w:r>
      <w:bookmarkStart w:id="613" w:name="_ETM_Q1_1189572"/>
      <w:bookmarkEnd w:id="613"/>
      <w:r w:rsidR="008B5B4B">
        <w:rPr>
          <w:rFonts w:hint="cs"/>
          <w:rtl/>
          <w:lang w:eastAsia="he-IL"/>
        </w:rPr>
        <w:t>.</w:t>
      </w:r>
    </w:p>
    <w:p w14:paraId="524AAE53" w14:textId="77777777" w:rsidR="00E3458D" w:rsidRDefault="00E3458D" w:rsidP="00E3458D">
      <w:pPr>
        <w:rPr>
          <w:rtl/>
          <w:lang w:eastAsia="he-IL"/>
        </w:rPr>
      </w:pPr>
      <w:bookmarkStart w:id="614" w:name="_ETM_Q1_1189604"/>
      <w:bookmarkStart w:id="615" w:name="_ETM_Q1_1190095"/>
      <w:bookmarkEnd w:id="614"/>
      <w:bookmarkEnd w:id="615"/>
    </w:p>
    <w:p w14:paraId="160E7CC6" w14:textId="3439FB2B" w:rsidR="00E3458D" w:rsidRDefault="00E3458D" w:rsidP="00E3458D">
      <w:pPr>
        <w:pStyle w:val="af9"/>
        <w:keepNext/>
        <w:rPr>
          <w:rtl/>
          <w:lang w:eastAsia="he-IL"/>
        </w:rPr>
      </w:pPr>
      <w:bookmarkStart w:id="616" w:name="ET_guest_נירית_להב_קניזו_61"/>
      <w:r w:rsidRPr="00E3458D">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E3458D">
        <w:rPr>
          <w:rStyle w:val="TagStyle"/>
          <w:rtl/>
        </w:rPr>
        <w:t xml:space="preserve"> &lt;&lt; אורח &gt;&gt;</w:t>
      </w:r>
      <w:r w:rsidR="0013362E">
        <w:rPr>
          <w:rtl/>
          <w:lang w:eastAsia="he-IL"/>
        </w:rPr>
        <w:t xml:space="preserve"> </w:t>
      </w:r>
      <w:r>
        <w:rPr>
          <w:rtl/>
          <w:lang w:eastAsia="he-IL"/>
        </w:rPr>
        <w:t xml:space="preserve"> </w:t>
      </w:r>
      <w:bookmarkEnd w:id="616"/>
    </w:p>
    <w:p w14:paraId="44D56A82" w14:textId="77777777" w:rsidR="00E3458D" w:rsidRDefault="00E3458D" w:rsidP="00E3458D">
      <w:pPr>
        <w:pStyle w:val="KeepWithNext"/>
        <w:rPr>
          <w:rtl/>
          <w:lang w:eastAsia="he-IL"/>
        </w:rPr>
      </w:pPr>
    </w:p>
    <w:p w14:paraId="38869503" w14:textId="77777777" w:rsidR="008B5B4B" w:rsidRDefault="00E3458D" w:rsidP="00E3458D">
      <w:pPr>
        <w:rPr>
          <w:rtl/>
          <w:lang w:eastAsia="he-IL"/>
        </w:rPr>
      </w:pPr>
      <w:bookmarkStart w:id="617" w:name="_ETM_Q1_1190356"/>
      <w:bookmarkStart w:id="618" w:name="_ETM_Q1_1190394"/>
      <w:bookmarkEnd w:id="617"/>
      <w:bookmarkEnd w:id="618"/>
      <w:r>
        <w:rPr>
          <w:rFonts w:hint="cs"/>
          <w:rtl/>
          <w:lang w:eastAsia="he-IL"/>
        </w:rPr>
        <w:t>לא, גם המשטרה הבהירה את זה, שהצעת החוק היא</w:t>
      </w:r>
      <w:bookmarkStart w:id="619" w:name="_ETM_Q1_1194890"/>
      <w:bookmarkEnd w:id="619"/>
      <w:r>
        <w:rPr>
          <w:rFonts w:hint="cs"/>
          <w:rtl/>
          <w:lang w:eastAsia="he-IL"/>
        </w:rPr>
        <w:t xml:space="preserve"> הצעה של חוק מסגרת שמיועד לשימוש במגוון מערכות שיש </w:t>
      </w:r>
      <w:bookmarkStart w:id="620" w:name="_ETM_Q1_1201477"/>
      <w:bookmarkEnd w:id="620"/>
      <w:r>
        <w:rPr>
          <w:rFonts w:hint="cs"/>
          <w:rtl/>
          <w:lang w:eastAsia="he-IL"/>
        </w:rPr>
        <w:t xml:space="preserve">כיום ושיהיו בעתיד, שהמאפיינים שלהם, כפי שתיארנו מקודם, בהגדרה של </w:t>
      </w:r>
      <w:bookmarkStart w:id="621" w:name="_ETM_Q1_1206828"/>
      <w:bookmarkEnd w:id="621"/>
      <w:r>
        <w:rPr>
          <w:rFonts w:hint="cs"/>
          <w:rtl/>
          <w:lang w:eastAsia="he-IL"/>
        </w:rPr>
        <w:t xml:space="preserve">מערכת צילום מיוחדת, והצורך בפיקוח פרלמנטרי אכן מתגשם, כי בסעיף </w:t>
      </w:r>
      <w:bookmarkStart w:id="622" w:name="_ETM_Q1_1214519"/>
      <w:bookmarkEnd w:id="622"/>
      <w:r>
        <w:rPr>
          <w:rFonts w:hint="cs"/>
          <w:rtl/>
          <w:lang w:eastAsia="he-IL"/>
        </w:rPr>
        <w:t>התקנות ניתן לראות שהתקנות לעניין מערכת ספציפית, למשל מערכת</w:t>
      </w:r>
      <w:bookmarkStart w:id="623" w:name="_ETM_Q1_1219395"/>
      <w:bookmarkEnd w:id="623"/>
      <w:r>
        <w:rPr>
          <w:rFonts w:hint="cs"/>
          <w:rtl/>
          <w:lang w:eastAsia="he-IL"/>
        </w:rPr>
        <w:t xml:space="preserve"> עין הנץ, צריכות לבוא לאישור הוועדה. </w:t>
      </w:r>
    </w:p>
    <w:p w14:paraId="50F35564" w14:textId="77777777" w:rsidR="008B5B4B" w:rsidRDefault="008B5B4B" w:rsidP="00E3458D">
      <w:pPr>
        <w:rPr>
          <w:rtl/>
          <w:lang w:eastAsia="he-IL"/>
        </w:rPr>
      </w:pPr>
      <w:bookmarkStart w:id="624" w:name="_ETM_Q1_1221098"/>
      <w:bookmarkEnd w:id="624"/>
    </w:p>
    <w:p w14:paraId="36EDB0D8" w14:textId="77777777" w:rsidR="008B5B4B" w:rsidRDefault="00E3458D" w:rsidP="00E3458D">
      <w:pPr>
        <w:rPr>
          <w:rtl/>
          <w:lang w:eastAsia="he-IL"/>
        </w:rPr>
      </w:pPr>
      <w:bookmarkStart w:id="625" w:name="_ETM_Q1_1221423"/>
      <w:bookmarkStart w:id="626" w:name="_ETM_Q1_1221462"/>
      <w:bookmarkStart w:id="627" w:name="_ETM_Q1_1221563"/>
      <w:bookmarkEnd w:id="625"/>
      <w:bookmarkEnd w:id="626"/>
      <w:bookmarkEnd w:id="627"/>
      <w:r>
        <w:rPr>
          <w:rFonts w:hint="cs"/>
          <w:rtl/>
          <w:lang w:eastAsia="he-IL"/>
        </w:rPr>
        <w:t xml:space="preserve">אנחנו חושבים שלא </w:t>
      </w:r>
      <w:bookmarkStart w:id="628" w:name="_ETM_Q1_1224437"/>
      <w:bookmarkEnd w:id="628"/>
      <w:r>
        <w:rPr>
          <w:rFonts w:hint="cs"/>
          <w:rtl/>
          <w:lang w:eastAsia="he-IL"/>
        </w:rPr>
        <w:t>נכון לייצר חקיקה ספציפית לסוגים של מערכות, כלומר, חקיקה ראשית</w:t>
      </w:r>
      <w:bookmarkStart w:id="629" w:name="_ETM_Q1_1230645"/>
      <w:bookmarkEnd w:id="629"/>
      <w:r>
        <w:rPr>
          <w:rFonts w:hint="cs"/>
          <w:rtl/>
          <w:lang w:eastAsia="he-IL"/>
        </w:rPr>
        <w:t xml:space="preserve"> לסוגים של מערכות, להפעלה של מערכות שונות. </w:t>
      </w:r>
      <w:r w:rsidR="00222B36">
        <w:rPr>
          <w:rFonts w:hint="cs"/>
          <w:rtl/>
          <w:lang w:eastAsia="he-IL"/>
        </w:rPr>
        <w:t xml:space="preserve">זה לא מתאים </w:t>
      </w:r>
      <w:bookmarkStart w:id="630" w:name="_ETM_Q1_1237461"/>
      <w:bookmarkEnd w:id="630"/>
      <w:r w:rsidR="00222B36">
        <w:rPr>
          <w:rFonts w:hint="cs"/>
          <w:rtl/>
          <w:lang w:eastAsia="he-IL"/>
        </w:rPr>
        <w:t>ליחס בין קצב החקיקה, לקצב התפתחות הטכנולוגיה, ולקצב התפתחות הפשיעה</w:t>
      </w:r>
      <w:bookmarkStart w:id="631" w:name="_ETM_Q1_1245412"/>
      <w:bookmarkEnd w:id="631"/>
      <w:r w:rsidR="00222B36">
        <w:rPr>
          <w:rFonts w:hint="cs"/>
          <w:rtl/>
          <w:lang w:eastAsia="he-IL"/>
        </w:rPr>
        <w:t xml:space="preserve"> ומאפייני הפשיעה. </w:t>
      </w:r>
      <w:bookmarkStart w:id="632" w:name="_ETM_Q1_1246153"/>
      <w:bookmarkEnd w:id="632"/>
    </w:p>
    <w:p w14:paraId="1B56FC88" w14:textId="77777777" w:rsidR="008B5B4B" w:rsidRDefault="008B5B4B" w:rsidP="00E3458D">
      <w:pPr>
        <w:rPr>
          <w:rtl/>
          <w:lang w:eastAsia="he-IL"/>
        </w:rPr>
      </w:pPr>
      <w:bookmarkStart w:id="633" w:name="_ETM_Q1_1246299"/>
      <w:bookmarkStart w:id="634" w:name="_ETM_Q1_1246352"/>
      <w:bookmarkEnd w:id="633"/>
      <w:bookmarkEnd w:id="634"/>
    </w:p>
    <w:p w14:paraId="4A63C801" w14:textId="57A62143" w:rsidR="00E3458D" w:rsidRDefault="00222B36" w:rsidP="00E3458D">
      <w:pPr>
        <w:rPr>
          <w:rtl/>
          <w:lang w:eastAsia="he-IL"/>
        </w:rPr>
      </w:pPr>
      <w:bookmarkStart w:id="635" w:name="_ETM_Q1_1246534"/>
      <w:bookmarkEnd w:id="635"/>
      <w:r>
        <w:rPr>
          <w:rFonts w:hint="cs"/>
          <w:rtl/>
          <w:lang w:eastAsia="he-IL"/>
        </w:rPr>
        <w:t xml:space="preserve">אנחנו מייצרים חוק שקובע עקרונות מאוד טובים, ושהם </w:t>
      </w:r>
      <w:bookmarkStart w:id="636" w:name="_ETM_Q1_1252140"/>
      <w:bookmarkEnd w:id="636"/>
      <w:r>
        <w:rPr>
          <w:rFonts w:hint="cs"/>
          <w:rtl/>
          <w:lang w:eastAsia="he-IL"/>
        </w:rPr>
        <w:t>מתאימים באופן רוחבי להרבה מאוד סוגים של מערכות שנכנסות להגדרה</w:t>
      </w:r>
      <w:bookmarkStart w:id="637" w:name="_ETM_Q1_1258914"/>
      <w:bookmarkEnd w:id="637"/>
      <w:r>
        <w:rPr>
          <w:rFonts w:hint="cs"/>
          <w:rtl/>
          <w:lang w:eastAsia="he-IL"/>
        </w:rPr>
        <w:t xml:space="preserve"> שוב של מערכות צילום מיוחדות. זה לא כל </w:t>
      </w:r>
      <w:bookmarkStart w:id="638" w:name="_ETM_Q1_1263100"/>
      <w:bookmarkEnd w:id="638"/>
      <w:r>
        <w:rPr>
          <w:rFonts w:hint="cs"/>
          <w:rtl/>
          <w:lang w:eastAsia="he-IL"/>
        </w:rPr>
        <w:t>דבר</w:t>
      </w:r>
      <w:bookmarkStart w:id="639" w:name="_ETM_Q1_1263748"/>
      <w:bookmarkEnd w:id="639"/>
      <w:r w:rsidR="00AE4406">
        <w:rPr>
          <w:rFonts w:hint="cs"/>
          <w:rtl/>
          <w:lang w:eastAsia="he-IL"/>
        </w:rPr>
        <w:t>.</w:t>
      </w:r>
    </w:p>
    <w:p w14:paraId="70FCB2D7" w14:textId="77777777" w:rsidR="00222B36" w:rsidRDefault="00222B36" w:rsidP="00E3458D">
      <w:pPr>
        <w:rPr>
          <w:rtl/>
          <w:lang w:eastAsia="he-IL"/>
        </w:rPr>
      </w:pPr>
      <w:bookmarkStart w:id="640" w:name="_ETM_Q1_1263788"/>
      <w:bookmarkEnd w:id="640"/>
    </w:p>
    <w:p w14:paraId="2965D233" w14:textId="77777777" w:rsidR="00222B36" w:rsidRDefault="00222B36" w:rsidP="00222B36">
      <w:pPr>
        <w:pStyle w:val="KeepWithNext"/>
        <w:rPr>
          <w:rStyle w:val="TagStyle"/>
          <w:rFonts w:ascii="David" w:hAnsi="David"/>
          <w:u w:val="single"/>
          <w:rtl/>
        </w:rPr>
      </w:pPr>
    </w:p>
    <w:p w14:paraId="423DBE2D" w14:textId="6196A3DE" w:rsidR="00DC4BF5" w:rsidRDefault="00DC4BF5" w:rsidP="00DC4BF5">
      <w:pPr>
        <w:pStyle w:val="af9"/>
        <w:keepNext/>
        <w:rPr>
          <w:rtl/>
          <w:lang w:eastAsia="he-IL"/>
        </w:rPr>
      </w:pPr>
      <w:r w:rsidRPr="00AE4406">
        <w:rPr>
          <w:rStyle w:val="TagStyle"/>
          <w:rtl/>
        </w:rPr>
        <w:t xml:space="preserve">&lt;&lt; אורח &gt;&gt; </w:t>
      </w:r>
      <w:r>
        <w:rPr>
          <w:rtl/>
          <w:lang w:eastAsia="he-IL"/>
        </w:rPr>
        <w:t>רועי הראל:</w:t>
      </w:r>
      <w:r w:rsidRPr="00AE4406">
        <w:rPr>
          <w:rStyle w:val="TagStyle"/>
          <w:rtl/>
        </w:rPr>
        <w:t xml:space="preserve"> &lt;&lt; אורח &gt;&gt;</w:t>
      </w:r>
      <w:r w:rsidR="0013362E">
        <w:rPr>
          <w:rtl/>
          <w:lang w:eastAsia="he-IL"/>
        </w:rPr>
        <w:t xml:space="preserve"> </w:t>
      </w:r>
      <w:r>
        <w:rPr>
          <w:rtl/>
          <w:lang w:eastAsia="he-IL"/>
        </w:rPr>
        <w:t xml:space="preserve"> </w:t>
      </w:r>
    </w:p>
    <w:p w14:paraId="55B5A168" w14:textId="77777777" w:rsidR="00DC4BF5" w:rsidRDefault="00DC4BF5" w:rsidP="00DC4BF5">
      <w:pPr>
        <w:pStyle w:val="KeepWithNext"/>
        <w:rPr>
          <w:rtl/>
          <w:lang w:eastAsia="he-IL"/>
        </w:rPr>
      </w:pPr>
    </w:p>
    <w:p w14:paraId="33FE038D" w14:textId="7322A42D" w:rsidR="00222B36" w:rsidRDefault="00222B36" w:rsidP="00222B36">
      <w:pPr>
        <w:rPr>
          <w:rtl/>
          <w:lang w:eastAsia="he-IL"/>
        </w:rPr>
      </w:pPr>
      <w:r w:rsidRPr="00AE4406">
        <w:rPr>
          <w:rFonts w:hint="cs"/>
          <w:rtl/>
          <w:lang w:eastAsia="he-IL"/>
        </w:rPr>
        <w:t>ופה הבעיה.</w:t>
      </w:r>
      <w:bookmarkStart w:id="641" w:name="_ETM_Q1_1260084"/>
      <w:bookmarkEnd w:id="641"/>
      <w:r w:rsidR="00AE4406">
        <w:rPr>
          <w:rFonts w:hint="cs"/>
          <w:rtl/>
          <w:lang w:eastAsia="he-IL"/>
        </w:rPr>
        <w:t xml:space="preserve"> אבל כל מערכת צילום שתוכנס לשימוש תידרש בתקנות</w:t>
      </w:r>
      <w:bookmarkStart w:id="642" w:name="_ETM_Q1_1269073"/>
      <w:bookmarkEnd w:id="642"/>
      <w:r w:rsidR="008B5B4B">
        <w:rPr>
          <w:rFonts w:hint="cs"/>
          <w:rtl/>
          <w:lang w:eastAsia="he-IL"/>
        </w:rPr>
        <w:t>.</w:t>
      </w:r>
    </w:p>
    <w:p w14:paraId="32DAF9DC" w14:textId="77777777" w:rsidR="00AE4406" w:rsidRDefault="00AE4406" w:rsidP="00222B36">
      <w:pPr>
        <w:rPr>
          <w:rtl/>
          <w:lang w:eastAsia="he-IL"/>
        </w:rPr>
      </w:pPr>
      <w:bookmarkStart w:id="643" w:name="_ETM_Q1_1269098"/>
      <w:bookmarkEnd w:id="643"/>
    </w:p>
    <w:p w14:paraId="15B04B42" w14:textId="4824D4BC" w:rsidR="00DC4BF5" w:rsidRDefault="00DC4BF5" w:rsidP="00DC4BF5">
      <w:pPr>
        <w:pStyle w:val="af9"/>
        <w:keepNext/>
        <w:rPr>
          <w:rtl/>
          <w:lang w:eastAsia="he-IL"/>
        </w:rPr>
      </w:pPr>
      <w:r w:rsidRPr="00222B36">
        <w:rPr>
          <w:rStyle w:val="TagStyle"/>
          <w:rtl/>
        </w:rPr>
        <w:t xml:space="preserve">&lt;&lt; אורח &gt;&gt; </w:t>
      </w:r>
      <w:r>
        <w:rPr>
          <w:rtl/>
          <w:lang w:eastAsia="he-IL"/>
        </w:rPr>
        <w:t>גיל שפירא:</w:t>
      </w:r>
      <w:r w:rsidRPr="00222B36">
        <w:rPr>
          <w:rStyle w:val="TagStyle"/>
          <w:rtl/>
        </w:rPr>
        <w:t xml:space="preserve"> &lt;&lt; אורח &gt;&gt;</w:t>
      </w:r>
      <w:r w:rsidR="0013362E">
        <w:rPr>
          <w:rtl/>
          <w:lang w:eastAsia="he-IL"/>
        </w:rPr>
        <w:t xml:space="preserve"> </w:t>
      </w:r>
      <w:r>
        <w:rPr>
          <w:rtl/>
          <w:lang w:eastAsia="he-IL"/>
        </w:rPr>
        <w:t xml:space="preserve"> </w:t>
      </w:r>
    </w:p>
    <w:p w14:paraId="2743F0C1" w14:textId="77777777" w:rsidR="00AE4406" w:rsidRDefault="00AE4406" w:rsidP="00AE4406">
      <w:pPr>
        <w:pStyle w:val="KeepWithNext"/>
        <w:rPr>
          <w:rtl/>
          <w:lang w:eastAsia="he-IL"/>
        </w:rPr>
      </w:pPr>
    </w:p>
    <w:p w14:paraId="7477E46B" w14:textId="66F478AD" w:rsidR="00AE4406" w:rsidRDefault="00AE4406" w:rsidP="00AE4406">
      <w:pPr>
        <w:rPr>
          <w:rtl/>
          <w:lang w:eastAsia="he-IL"/>
        </w:rPr>
      </w:pPr>
      <w:bookmarkStart w:id="644" w:name="_ETM_Q1_1270199"/>
      <w:bookmarkStart w:id="645" w:name="_ETM_Q1_1270219"/>
      <w:bookmarkEnd w:id="644"/>
      <w:bookmarkEnd w:id="645"/>
      <w:r>
        <w:rPr>
          <w:rFonts w:hint="cs"/>
          <w:rtl/>
          <w:lang w:eastAsia="he-IL"/>
        </w:rPr>
        <w:t xml:space="preserve">לא רגע. </w:t>
      </w:r>
      <w:bookmarkStart w:id="646" w:name="_ETM_Q1_1272562"/>
      <w:bookmarkEnd w:id="646"/>
      <w:r>
        <w:rPr>
          <w:rFonts w:hint="cs"/>
          <w:rtl/>
          <w:lang w:eastAsia="he-IL"/>
        </w:rPr>
        <w:t>השאלה צריך להסביר לכנסת</w:t>
      </w:r>
      <w:r w:rsidR="008B5B4B">
        <w:rPr>
          <w:rFonts w:hint="cs"/>
          <w:rtl/>
          <w:lang w:eastAsia="he-IL"/>
        </w:rPr>
        <w:t>.</w:t>
      </w:r>
      <w:bookmarkStart w:id="647" w:name="_ETM_Q1_1276104"/>
      <w:bookmarkEnd w:id="647"/>
    </w:p>
    <w:p w14:paraId="3682C193" w14:textId="77777777" w:rsidR="00AE4406" w:rsidRDefault="00AE4406" w:rsidP="00AE4406">
      <w:pPr>
        <w:rPr>
          <w:rtl/>
          <w:lang w:eastAsia="he-IL"/>
        </w:rPr>
      </w:pPr>
      <w:bookmarkStart w:id="648" w:name="_ETM_Q1_1275867"/>
      <w:bookmarkStart w:id="649" w:name="_ETM_Q1_1275891"/>
      <w:bookmarkEnd w:id="648"/>
      <w:bookmarkEnd w:id="649"/>
    </w:p>
    <w:p w14:paraId="51490309" w14:textId="10EFB687" w:rsidR="00DC4BF5" w:rsidRDefault="00DC4BF5" w:rsidP="00DC4BF5">
      <w:pPr>
        <w:pStyle w:val="af9"/>
        <w:keepNext/>
        <w:rPr>
          <w:rtl/>
          <w:lang w:eastAsia="he-IL"/>
        </w:rPr>
      </w:pPr>
      <w:r w:rsidRPr="00AE4406">
        <w:rPr>
          <w:rStyle w:val="TagStyle"/>
          <w:rtl/>
        </w:rPr>
        <w:t xml:space="preserve">&lt;&lt; אורח &gt;&gt; </w:t>
      </w:r>
      <w:r>
        <w:rPr>
          <w:rtl/>
          <w:lang w:eastAsia="he-IL"/>
        </w:rPr>
        <w:t>רועי הראל:</w:t>
      </w:r>
      <w:r w:rsidRPr="00AE4406">
        <w:rPr>
          <w:rStyle w:val="TagStyle"/>
          <w:rtl/>
        </w:rPr>
        <w:t xml:space="preserve"> &lt;&lt; אורח &gt;&gt;</w:t>
      </w:r>
      <w:r w:rsidR="0013362E">
        <w:rPr>
          <w:rtl/>
          <w:lang w:eastAsia="he-IL"/>
        </w:rPr>
        <w:t xml:space="preserve"> </w:t>
      </w:r>
      <w:r>
        <w:rPr>
          <w:rtl/>
          <w:lang w:eastAsia="he-IL"/>
        </w:rPr>
        <w:t xml:space="preserve"> </w:t>
      </w:r>
    </w:p>
    <w:p w14:paraId="790659EA" w14:textId="77777777" w:rsidR="00AE4406" w:rsidRDefault="00AE4406" w:rsidP="00AE4406">
      <w:pPr>
        <w:pStyle w:val="KeepWithNext"/>
        <w:rPr>
          <w:rtl/>
          <w:lang w:eastAsia="he-IL"/>
        </w:rPr>
      </w:pPr>
    </w:p>
    <w:p w14:paraId="03B46A8F" w14:textId="77777777" w:rsidR="00AE4406" w:rsidRDefault="00AE4406" w:rsidP="00AE4406">
      <w:pPr>
        <w:rPr>
          <w:rtl/>
          <w:lang w:eastAsia="he-IL"/>
        </w:rPr>
      </w:pPr>
      <w:bookmarkStart w:id="650" w:name="_ETM_Q1_1276557"/>
      <w:bookmarkStart w:id="651" w:name="_ETM_Q1_1276583"/>
      <w:bookmarkEnd w:id="650"/>
      <w:bookmarkEnd w:id="651"/>
      <w:r>
        <w:rPr>
          <w:rFonts w:hint="cs"/>
          <w:rtl/>
          <w:lang w:eastAsia="he-IL"/>
        </w:rPr>
        <w:t xml:space="preserve">על מערכת שהיא </w:t>
      </w:r>
      <w:bookmarkStart w:id="652" w:name="_ETM_Q1_1273522"/>
      <w:bookmarkEnd w:id="652"/>
      <w:r>
        <w:rPr>
          <w:rFonts w:hint="cs"/>
          <w:rtl/>
          <w:lang w:eastAsia="he-IL"/>
        </w:rPr>
        <w:t xml:space="preserve">98% זהה לעין הנץ </w:t>
      </w:r>
      <w:bookmarkStart w:id="653" w:name="_ETM_Q1_1277155"/>
      <w:bookmarkEnd w:id="653"/>
      <w:r>
        <w:rPr>
          <w:rFonts w:hint="cs"/>
          <w:rtl/>
          <w:lang w:eastAsia="he-IL"/>
        </w:rPr>
        <w:t>אני צריך חקיקה ראשית בכנסת?</w:t>
      </w:r>
      <w:bookmarkStart w:id="654" w:name="_ETM_Q1_1281106"/>
      <w:bookmarkEnd w:id="654"/>
    </w:p>
    <w:p w14:paraId="3B68AFDD" w14:textId="77777777" w:rsidR="00AE4406" w:rsidRDefault="00AE4406" w:rsidP="00AE4406">
      <w:pPr>
        <w:rPr>
          <w:rtl/>
          <w:lang w:eastAsia="he-IL"/>
        </w:rPr>
      </w:pPr>
      <w:bookmarkStart w:id="655" w:name="_ETM_Q1_1281128"/>
      <w:bookmarkEnd w:id="655"/>
    </w:p>
    <w:p w14:paraId="3A2F88CD" w14:textId="6B71BFCB" w:rsidR="00DC4BF5" w:rsidRDefault="00DC4BF5" w:rsidP="00DC4BF5">
      <w:pPr>
        <w:pStyle w:val="af9"/>
        <w:keepNext/>
        <w:rPr>
          <w:rtl/>
          <w:lang w:eastAsia="he-IL"/>
        </w:rPr>
      </w:pPr>
      <w:r w:rsidRPr="00222B36">
        <w:rPr>
          <w:rStyle w:val="TagStyle"/>
          <w:rtl/>
        </w:rPr>
        <w:t xml:space="preserve">&lt;&lt; אורח &gt;&gt; </w:t>
      </w:r>
      <w:r>
        <w:rPr>
          <w:rtl/>
          <w:lang w:eastAsia="he-IL"/>
        </w:rPr>
        <w:t>גיל שפירא:</w:t>
      </w:r>
      <w:r w:rsidRPr="00222B36">
        <w:rPr>
          <w:rStyle w:val="TagStyle"/>
          <w:rtl/>
        </w:rPr>
        <w:t xml:space="preserve"> &lt;&lt; אורח &gt;&gt;</w:t>
      </w:r>
      <w:r w:rsidR="0013362E">
        <w:rPr>
          <w:rtl/>
          <w:lang w:eastAsia="he-IL"/>
        </w:rPr>
        <w:t xml:space="preserve"> </w:t>
      </w:r>
      <w:r>
        <w:rPr>
          <w:rtl/>
          <w:lang w:eastAsia="he-IL"/>
        </w:rPr>
        <w:t xml:space="preserve"> </w:t>
      </w:r>
    </w:p>
    <w:p w14:paraId="4CA0004E" w14:textId="77777777" w:rsidR="00AE4406" w:rsidRDefault="00AE4406" w:rsidP="00AE4406">
      <w:pPr>
        <w:pStyle w:val="KeepWithNext"/>
        <w:rPr>
          <w:rtl/>
          <w:lang w:eastAsia="he-IL"/>
        </w:rPr>
      </w:pPr>
    </w:p>
    <w:p w14:paraId="67F09287" w14:textId="77777777" w:rsidR="008B5B4B" w:rsidRDefault="00AE4406" w:rsidP="00AE4406">
      <w:pPr>
        <w:rPr>
          <w:rtl/>
          <w:lang w:eastAsia="he-IL"/>
        </w:rPr>
      </w:pPr>
      <w:bookmarkStart w:id="656" w:name="_ETM_Q1_1282016"/>
      <w:bookmarkStart w:id="657" w:name="_ETM_Q1_1282043"/>
      <w:bookmarkEnd w:id="656"/>
      <w:bookmarkEnd w:id="657"/>
      <w:r>
        <w:rPr>
          <w:rFonts w:hint="cs"/>
          <w:rtl/>
          <w:lang w:eastAsia="he-IL"/>
        </w:rPr>
        <w:t xml:space="preserve">זה בדיוק מה שקרה אגב בפרשות </w:t>
      </w:r>
      <w:bookmarkStart w:id="658" w:name="_ETM_Q1_1285453"/>
      <w:bookmarkEnd w:id="658"/>
      <w:r>
        <w:rPr>
          <w:rFonts w:hint="cs"/>
          <w:rtl/>
          <w:lang w:eastAsia="he-IL"/>
        </w:rPr>
        <w:t xml:space="preserve">קודמות. </w:t>
      </w:r>
      <w:r w:rsidR="008B5B4B">
        <w:rPr>
          <w:rFonts w:hint="cs"/>
          <w:rtl/>
          <w:lang w:eastAsia="he-IL"/>
        </w:rPr>
        <w:t xml:space="preserve">כי </w:t>
      </w:r>
      <w:r>
        <w:rPr>
          <w:rFonts w:hint="cs"/>
          <w:rtl/>
          <w:lang w:eastAsia="he-IL"/>
        </w:rPr>
        <w:t xml:space="preserve">באה המשטרה ואמרה מבחינתי </w:t>
      </w:r>
      <w:proofErr w:type="spellStart"/>
      <w:r>
        <w:rPr>
          <w:rFonts w:hint="cs"/>
          <w:rtl/>
          <w:lang w:eastAsia="he-IL"/>
        </w:rPr>
        <w:t>רוגלת</w:t>
      </w:r>
      <w:proofErr w:type="spellEnd"/>
      <w:r>
        <w:rPr>
          <w:rFonts w:hint="cs"/>
          <w:rtl/>
          <w:lang w:eastAsia="he-IL"/>
        </w:rPr>
        <w:t xml:space="preserve"> </w:t>
      </w:r>
      <w:proofErr w:type="spellStart"/>
      <w:r>
        <w:rPr>
          <w:rFonts w:hint="cs"/>
          <w:rtl/>
          <w:lang w:eastAsia="he-IL"/>
        </w:rPr>
        <w:t>פגסוס</w:t>
      </w:r>
      <w:proofErr w:type="spellEnd"/>
      <w:r>
        <w:rPr>
          <w:rFonts w:hint="cs"/>
          <w:rtl/>
          <w:lang w:eastAsia="he-IL"/>
        </w:rPr>
        <w:t xml:space="preserve"> </w:t>
      </w:r>
      <w:r w:rsidR="008B5B4B">
        <w:rPr>
          <w:rFonts w:hint="cs"/>
          <w:rtl/>
          <w:lang w:eastAsia="he-IL"/>
        </w:rPr>
        <w:t xml:space="preserve">או </w:t>
      </w:r>
      <w:r>
        <w:rPr>
          <w:rFonts w:hint="cs"/>
          <w:rtl/>
          <w:lang w:eastAsia="he-IL"/>
        </w:rPr>
        <w:t>סייפן</w:t>
      </w:r>
      <w:r w:rsidR="008B5B4B">
        <w:rPr>
          <w:rFonts w:hint="cs"/>
          <w:rtl/>
          <w:lang w:eastAsia="he-IL"/>
        </w:rPr>
        <w:t xml:space="preserve">, לא חשוב איך קוראים לה, </w:t>
      </w:r>
      <w:bookmarkStart w:id="659" w:name="_ETM_Q1_1286955"/>
      <w:bookmarkEnd w:id="659"/>
      <w:r>
        <w:rPr>
          <w:rFonts w:hint="cs"/>
          <w:rtl/>
          <w:lang w:eastAsia="he-IL"/>
        </w:rPr>
        <w:t xml:space="preserve">היא 98% </w:t>
      </w:r>
      <w:bookmarkStart w:id="660" w:name="_ETM_Q1_1291884"/>
      <w:bookmarkEnd w:id="660"/>
      <w:r>
        <w:rPr>
          <w:rFonts w:hint="cs"/>
          <w:rtl/>
          <w:lang w:eastAsia="he-IL"/>
        </w:rPr>
        <w:t xml:space="preserve">מהמכשיר שאני משתמש </w:t>
      </w:r>
      <w:r w:rsidR="00DC4BF5">
        <w:rPr>
          <w:rFonts w:hint="cs"/>
          <w:rtl/>
          <w:lang w:eastAsia="he-IL"/>
        </w:rPr>
        <w:t>ולכן אני לא צריך ל</w:t>
      </w:r>
      <w:r w:rsidR="008B5B4B">
        <w:rPr>
          <w:rFonts w:hint="cs"/>
          <w:rtl/>
          <w:lang w:eastAsia="he-IL"/>
        </w:rPr>
        <w:t>הבהיר או ול</w:t>
      </w:r>
      <w:r w:rsidR="00DC4BF5">
        <w:rPr>
          <w:rFonts w:hint="cs"/>
          <w:rtl/>
          <w:lang w:eastAsia="he-IL"/>
        </w:rPr>
        <w:t xml:space="preserve">הסביר </w:t>
      </w:r>
      <w:bookmarkStart w:id="661" w:name="_ETM_Q1_1291400"/>
      <w:bookmarkEnd w:id="661"/>
      <w:r w:rsidR="00DC4BF5">
        <w:rPr>
          <w:rFonts w:hint="cs"/>
          <w:rtl/>
          <w:lang w:eastAsia="he-IL"/>
        </w:rPr>
        <w:t xml:space="preserve">למחוקק </w:t>
      </w:r>
      <w:r w:rsidR="008B5B4B">
        <w:rPr>
          <w:rFonts w:hint="cs"/>
          <w:rtl/>
          <w:lang w:eastAsia="he-IL"/>
        </w:rPr>
        <w:t xml:space="preserve">או לבית המשפט </w:t>
      </w:r>
      <w:r>
        <w:rPr>
          <w:rFonts w:hint="cs"/>
          <w:rtl/>
          <w:lang w:eastAsia="he-IL"/>
        </w:rPr>
        <w:t>מ</w:t>
      </w:r>
      <w:bookmarkStart w:id="662" w:name="_ETM_Q1_1290805"/>
      <w:bookmarkEnd w:id="662"/>
      <w:r>
        <w:rPr>
          <w:rFonts w:hint="cs"/>
          <w:rtl/>
          <w:lang w:eastAsia="he-IL"/>
        </w:rPr>
        <w:t>ה בדיוק היא עושה</w:t>
      </w:r>
      <w:r w:rsidR="008B5B4B">
        <w:rPr>
          <w:rFonts w:hint="cs"/>
          <w:rtl/>
          <w:lang w:eastAsia="he-IL"/>
        </w:rPr>
        <w:t>?</w:t>
      </w:r>
      <w:r>
        <w:rPr>
          <w:rFonts w:hint="cs"/>
          <w:rtl/>
          <w:lang w:eastAsia="he-IL"/>
        </w:rPr>
        <w:t xml:space="preserve"> מה בדיוק</w:t>
      </w:r>
      <w:bookmarkStart w:id="663" w:name="_ETM_Q1_1297572"/>
      <w:bookmarkEnd w:id="663"/>
      <w:r>
        <w:rPr>
          <w:rFonts w:hint="cs"/>
          <w:rtl/>
          <w:lang w:eastAsia="he-IL"/>
        </w:rPr>
        <w:t xml:space="preserve"> ההבדלים</w:t>
      </w:r>
      <w:r w:rsidR="008B5B4B">
        <w:rPr>
          <w:rFonts w:hint="cs"/>
          <w:rtl/>
          <w:lang w:eastAsia="he-IL"/>
        </w:rPr>
        <w:t>?</w:t>
      </w:r>
      <w:r>
        <w:rPr>
          <w:rFonts w:hint="cs"/>
          <w:rtl/>
          <w:lang w:eastAsia="he-IL"/>
        </w:rPr>
        <w:t xml:space="preserve"> ולכן אני יכולה להשאיר אותה על אותה פלטפורמה חקיקתית,</w:t>
      </w:r>
      <w:bookmarkStart w:id="664" w:name="_ETM_Q1_1303772"/>
      <w:bookmarkEnd w:id="664"/>
      <w:r>
        <w:rPr>
          <w:rFonts w:hint="cs"/>
          <w:rtl/>
          <w:lang w:eastAsia="he-IL"/>
        </w:rPr>
        <w:t xml:space="preserve"> וזה בדיוק יוצר את התקלות</w:t>
      </w:r>
      <w:r w:rsidR="008B5B4B">
        <w:rPr>
          <w:rFonts w:hint="cs"/>
          <w:rtl/>
          <w:lang w:eastAsia="he-IL"/>
        </w:rPr>
        <w:t>.</w:t>
      </w:r>
      <w:r>
        <w:rPr>
          <w:rFonts w:hint="cs"/>
          <w:rtl/>
          <w:lang w:eastAsia="he-IL"/>
        </w:rPr>
        <w:t xml:space="preserve"> </w:t>
      </w:r>
      <w:bookmarkStart w:id="665" w:name="_ETM_Q1_1305745"/>
      <w:bookmarkEnd w:id="665"/>
    </w:p>
    <w:p w14:paraId="078976BD" w14:textId="77777777" w:rsidR="008B5B4B" w:rsidRDefault="008B5B4B" w:rsidP="00AE4406">
      <w:pPr>
        <w:rPr>
          <w:rtl/>
          <w:lang w:eastAsia="he-IL"/>
        </w:rPr>
      </w:pPr>
    </w:p>
    <w:p w14:paraId="31389664" w14:textId="59822A6B" w:rsidR="00AE4406" w:rsidRDefault="00DC4BF5" w:rsidP="00AE4406">
      <w:pPr>
        <w:rPr>
          <w:rtl/>
          <w:lang w:eastAsia="he-IL"/>
        </w:rPr>
      </w:pPr>
      <w:bookmarkStart w:id="666" w:name="_ETM_Q1_1305930"/>
      <w:bookmarkStart w:id="667" w:name="_ETM_Q1_1306105"/>
      <w:bookmarkStart w:id="668" w:name="_ETM_Q1_1306193"/>
      <w:bookmarkEnd w:id="666"/>
      <w:bookmarkEnd w:id="667"/>
      <w:bookmarkEnd w:id="668"/>
      <w:r>
        <w:rPr>
          <w:rFonts w:hint="cs"/>
          <w:rtl/>
          <w:lang w:eastAsia="he-IL"/>
        </w:rPr>
        <w:t>ולכן אנחנו חושבים לטעמנו, שכל מהלך כזה, ו</w:t>
      </w:r>
      <w:r w:rsidR="008B5B4B">
        <w:rPr>
          <w:rFonts w:hint="cs"/>
          <w:rtl/>
          <w:lang w:eastAsia="he-IL"/>
        </w:rPr>
        <w:t xml:space="preserve">אולי כדאי </w:t>
      </w:r>
      <w:bookmarkStart w:id="669" w:name="_ETM_Q1_1302968"/>
      <w:bookmarkEnd w:id="669"/>
      <w:r>
        <w:rPr>
          <w:rFonts w:hint="cs"/>
          <w:rtl/>
          <w:lang w:eastAsia="he-IL"/>
        </w:rPr>
        <w:t>לשמוע את</w:t>
      </w:r>
      <w:r w:rsidR="00AE4406">
        <w:rPr>
          <w:rFonts w:hint="cs"/>
          <w:rtl/>
          <w:lang w:eastAsia="he-IL"/>
        </w:rPr>
        <w:t xml:space="preserve"> עמדת הרשות להגנת </w:t>
      </w:r>
      <w:bookmarkStart w:id="670" w:name="_ETM_Q1_1308737"/>
      <w:bookmarkEnd w:id="670"/>
      <w:r w:rsidR="00AE4406">
        <w:rPr>
          <w:rFonts w:hint="cs"/>
          <w:rtl/>
          <w:lang w:eastAsia="he-IL"/>
        </w:rPr>
        <w:t>ה</w:t>
      </w:r>
      <w:bookmarkStart w:id="671" w:name="_ETM_Q1_1304144"/>
      <w:bookmarkEnd w:id="671"/>
      <w:r w:rsidR="00AE4406">
        <w:rPr>
          <w:rFonts w:hint="cs"/>
          <w:rtl/>
          <w:lang w:eastAsia="he-IL"/>
        </w:rPr>
        <w:t xml:space="preserve">פרטיות, מחייב בהקשר הזה הבנה מלאה של הכנסת שהיא הגורם </w:t>
      </w:r>
      <w:bookmarkStart w:id="672" w:name="_ETM_Q1_1315391"/>
      <w:bookmarkEnd w:id="672"/>
      <w:r w:rsidR="00AE4406">
        <w:rPr>
          <w:rFonts w:hint="cs"/>
          <w:rtl/>
          <w:lang w:eastAsia="he-IL"/>
        </w:rPr>
        <w:t>המפקח והמסמיך, כי הוא נותן כאן את הסמכות, להבין מה</w:t>
      </w:r>
      <w:bookmarkStart w:id="673" w:name="_ETM_Q1_1321034"/>
      <w:bookmarkEnd w:id="673"/>
      <w:r>
        <w:rPr>
          <w:rFonts w:hint="cs"/>
          <w:rtl/>
          <w:lang w:eastAsia="he-IL"/>
        </w:rPr>
        <w:t xml:space="preserve"> בדיוק המערכות שהמשטרה מפעילה ומה הן כוללות</w:t>
      </w:r>
      <w:r w:rsidR="008B5B4B">
        <w:rPr>
          <w:rFonts w:hint="cs"/>
          <w:rtl/>
          <w:lang w:eastAsia="he-IL"/>
        </w:rPr>
        <w:t>?</w:t>
      </w:r>
      <w:r>
        <w:rPr>
          <w:rFonts w:hint="cs"/>
          <w:rtl/>
          <w:lang w:eastAsia="he-IL"/>
        </w:rPr>
        <w:t xml:space="preserve"> עכשיו, אני לא אומר, זה</w:t>
      </w:r>
      <w:bookmarkStart w:id="674" w:name="_ETM_Q1_1373181"/>
      <w:bookmarkStart w:id="675" w:name="_ETM_Q1_1368374"/>
      <w:bookmarkEnd w:id="674"/>
      <w:bookmarkEnd w:id="675"/>
      <w:r w:rsidR="00AE4406">
        <w:rPr>
          <w:rFonts w:hint="cs"/>
          <w:rtl/>
          <w:lang w:eastAsia="he-IL"/>
        </w:rPr>
        <w:t xml:space="preserve"> לא חייב להיות גלוי, יש ישיבות חסויות, הוועדה יודעת ל</w:t>
      </w:r>
      <w:bookmarkStart w:id="676" w:name="_ETM_Q1_1326826"/>
      <w:bookmarkEnd w:id="676"/>
      <w:r w:rsidR="00AE4406">
        <w:rPr>
          <w:rFonts w:hint="cs"/>
          <w:rtl/>
          <w:lang w:eastAsia="he-IL"/>
        </w:rPr>
        <w:t>עשות את זה. אבל זה חייב לעבור איזושהי בקרה</w:t>
      </w:r>
      <w:bookmarkStart w:id="677" w:name="_ETM_Q1_1325817"/>
      <w:bookmarkEnd w:id="677"/>
      <w:r w:rsidR="00AE4406">
        <w:rPr>
          <w:rFonts w:hint="cs"/>
          <w:rtl/>
          <w:lang w:eastAsia="he-IL"/>
        </w:rPr>
        <w:t>, ולא</w:t>
      </w:r>
      <w:bookmarkStart w:id="678" w:name="_ETM_Q1_1326804"/>
      <w:bookmarkEnd w:id="678"/>
      <w:r w:rsidR="00AE4406">
        <w:rPr>
          <w:rFonts w:hint="cs"/>
          <w:rtl/>
          <w:lang w:eastAsia="he-IL"/>
        </w:rPr>
        <w:t xml:space="preserve"> להותיר איזושהי פלטפורמה ריקה, שיגידו זה דומה זה 98% ולכן </w:t>
      </w:r>
      <w:bookmarkStart w:id="679" w:name="_ETM_Q1_1333080"/>
      <w:bookmarkEnd w:id="679"/>
      <w:r w:rsidR="00AE4406">
        <w:rPr>
          <w:rFonts w:hint="cs"/>
          <w:rtl/>
          <w:lang w:eastAsia="he-IL"/>
        </w:rPr>
        <w:t>אני יכול לקחת משהו אחר ש</w:t>
      </w:r>
      <w:bookmarkStart w:id="680" w:name="_ETM_Q1_1330147"/>
      <w:bookmarkEnd w:id="680"/>
      <w:r w:rsidR="00AE4406">
        <w:rPr>
          <w:rFonts w:hint="cs"/>
          <w:rtl/>
          <w:lang w:eastAsia="he-IL"/>
        </w:rPr>
        <w:t>אתם לא יודע</w:t>
      </w:r>
      <w:bookmarkStart w:id="681" w:name="_ETM_Q1_1331901"/>
      <w:bookmarkEnd w:id="681"/>
      <w:r w:rsidR="00AE4406">
        <w:rPr>
          <w:rFonts w:hint="cs"/>
          <w:rtl/>
          <w:lang w:eastAsia="he-IL"/>
        </w:rPr>
        <w:t>ים מה הוא בכלל</w:t>
      </w:r>
      <w:bookmarkStart w:id="682" w:name="_ETM_Q1_1328345"/>
      <w:bookmarkEnd w:id="682"/>
      <w:r w:rsidR="008B5B4B">
        <w:rPr>
          <w:rFonts w:hint="cs"/>
          <w:rtl/>
          <w:lang w:eastAsia="he-IL"/>
        </w:rPr>
        <w:t>.</w:t>
      </w:r>
    </w:p>
    <w:p w14:paraId="62EE3CF0" w14:textId="77777777" w:rsidR="00AE4406" w:rsidRDefault="00AE4406" w:rsidP="00AE4406">
      <w:pPr>
        <w:rPr>
          <w:rtl/>
          <w:lang w:eastAsia="he-IL"/>
        </w:rPr>
      </w:pPr>
      <w:bookmarkStart w:id="683" w:name="_ETM_Q1_1328504"/>
      <w:bookmarkStart w:id="684" w:name="_ETM_Q1_1328530"/>
      <w:bookmarkEnd w:id="683"/>
      <w:bookmarkEnd w:id="684"/>
    </w:p>
    <w:p w14:paraId="68A4AF62" w14:textId="40B2AE7A" w:rsidR="00AE4406" w:rsidRDefault="00AE4406" w:rsidP="00AE4406">
      <w:pPr>
        <w:pStyle w:val="af6"/>
        <w:keepNext/>
        <w:rPr>
          <w:rtl/>
        </w:rPr>
      </w:pPr>
      <w:bookmarkStart w:id="685" w:name="ET_yor_6358_63"/>
      <w:r w:rsidRPr="00AE4406">
        <w:rPr>
          <w:rStyle w:val="TagStyle"/>
          <w:rtl/>
        </w:rPr>
        <w:t xml:space="preserve"> &lt;&lt; </w:t>
      </w:r>
      <w:proofErr w:type="spellStart"/>
      <w:r w:rsidRPr="00AE4406">
        <w:rPr>
          <w:rStyle w:val="TagStyle"/>
          <w:rtl/>
        </w:rPr>
        <w:t>יור</w:t>
      </w:r>
      <w:proofErr w:type="spellEnd"/>
      <w:r w:rsidRPr="00AE4406">
        <w:rPr>
          <w:rStyle w:val="TagStyle"/>
          <w:rtl/>
        </w:rPr>
        <w:t xml:space="preserve"> &gt;&gt; </w:t>
      </w:r>
      <w:r>
        <w:rPr>
          <w:rtl/>
        </w:rPr>
        <w:t>היו"ר צביקה פוגל:</w:t>
      </w:r>
      <w:r w:rsidRPr="00AE4406">
        <w:rPr>
          <w:rStyle w:val="TagStyle"/>
          <w:rtl/>
        </w:rPr>
        <w:t xml:space="preserve"> &lt;&lt; </w:t>
      </w:r>
      <w:proofErr w:type="spellStart"/>
      <w:r w:rsidRPr="00AE4406">
        <w:rPr>
          <w:rStyle w:val="TagStyle"/>
          <w:rtl/>
        </w:rPr>
        <w:t>יור</w:t>
      </w:r>
      <w:proofErr w:type="spellEnd"/>
      <w:r w:rsidRPr="00AE4406">
        <w:rPr>
          <w:rStyle w:val="TagStyle"/>
          <w:rtl/>
        </w:rPr>
        <w:t xml:space="preserve"> &gt;&gt;</w:t>
      </w:r>
      <w:r w:rsidR="0013362E">
        <w:rPr>
          <w:rtl/>
        </w:rPr>
        <w:t xml:space="preserve"> </w:t>
      </w:r>
      <w:r>
        <w:rPr>
          <w:rtl/>
        </w:rPr>
        <w:t xml:space="preserve"> </w:t>
      </w:r>
      <w:bookmarkEnd w:id="685"/>
    </w:p>
    <w:p w14:paraId="10E92788" w14:textId="77777777" w:rsidR="00AE4406" w:rsidRDefault="00AE4406" w:rsidP="00AE4406">
      <w:pPr>
        <w:pStyle w:val="KeepWithNext"/>
        <w:rPr>
          <w:rtl/>
          <w:lang w:eastAsia="he-IL"/>
        </w:rPr>
      </w:pPr>
      <w:bookmarkStart w:id="686" w:name="_ETM_Q1_1340389"/>
    </w:p>
    <w:p w14:paraId="5B9E5995" w14:textId="78D698B4" w:rsidR="00AE4406" w:rsidRDefault="00AE4406" w:rsidP="00AE4406">
      <w:pPr>
        <w:rPr>
          <w:rtl/>
          <w:lang w:eastAsia="he-IL"/>
        </w:rPr>
      </w:pPr>
      <w:bookmarkStart w:id="687" w:name="_ETM_Q1_1328682"/>
      <w:bookmarkEnd w:id="687"/>
      <w:r>
        <w:rPr>
          <w:rFonts w:hint="cs"/>
          <w:rtl/>
          <w:lang w:eastAsia="he-IL"/>
        </w:rPr>
        <w:t>ולכן אתם יושבים פה בשביל לעזור לי</w:t>
      </w:r>
      <w:bookmarkStart w:id="688" w:name="_ETM_Q1_1336704"/>
      <w:bookmarkEnd w:id="688"/>
      <w:r>
        <w:rPr>
          <w:rFonts w:hint="cs"/>
          <w:rtl/>
          <w:lang w:eastAsia="he-IL"/>
        </w:rPr>
        <w:t xml:space="preserve"> בסופו של דבר כן לשים את אותם מנגנונים שיעזרו לי</w:t>
      </w:r>
      <w:r w:rsidR="008B5B4B">
        <w:rPr>
          <w:rFonts w:hint="cs"/>
          <w:rtl/>
          <w:lang w:eastAsia="he-IL"/>
        </w:rPr>
        <w:t xml:space="preserve"> </w:t>
      </w:r>
      <w:bookmarkStart w:id="689" w:name="_ETM_Q1_1340829"/>
      <w:bookmarkEnd w:id="689"/>
      <w:r>
        <w:rPr>
          <w:rFonts w:hint="cs"/>
          <w:rtl/>
          <w:lang w:eastAsia="he-IL"/>
        </w:rPr>
        <w:t>לפקח</w:t>
      </w:r>
      <w:bookmarkStart w:id="690" w:name="_ETM_Q1_1336378"/>
      <w:bookmarkEnd w:id="690"/>
      <w:r w:rsidR="008B5B4B">
        <w:rPr>
          <w:rFonts w:hint="cs"/>
          <w:rtl/>
          <w:lang w:eastAsia="he-IL"/>
        </w:rPr>
        <w:t>.</w:t>
      </w:r>
    </w:p>
    <w:p w14:paraId="64DF866A" w14:textId="77777777" w:rsidR="00AE4406" w:rsidRDefault="00AE4406" w:rsidP="00AE4406">
      <w:pPr>
        <w:rPr>
          <w:rtl/>
          <w:lang w:eastAsia="he-IL"/>
        </w:rPr>
      </w:pPr>
      <w:bookmarkStart w:id="691" w:name="_ETM_Q1_1337150"/>
      <w:bookmarkStart w:id="692" w:name="_ETM_Q1_1337205"/>
      <w:bookmarkStart w:id="693" w:name="_ETM_Q1_1337760"/>
      <w:bookmarkEnd w:id="691"/>
      <w:bookmarkEnd w:id="692"/>
      <w:bookmarkEnd w:id="693"/>
    </w:p>
    <w:p w14:paraId="6E346FD0" w14:textId="1C0C9BA1" w:rsidR="00DC4BF5" w:rsidRDefault="00DC4BF5" w:rsidP="00DC4BF5">
      <w:pPr>
        <w:pStyle w:val="af9"/>
        <w:keepNext/>
        <w:rPr>
          <w:rtl/>
          <w:lang w:eastAsia="he-IL"/>
        </w:rPr>
      </w:pPr>
      <w:r w:rsidRPr="00222B36">
        <w:rPr>
          <w:rStyle w:val="TagStyle"/>
          <w:rtl/>
        </w:rPr>
        <w:t xml:space="preserve">&lt;&lt; אורח &gt;&gt; </w:t>
      </w:r>
      <w:r>
        <w:rPr>
          <w:rtl/>
          <w:lang w:eastAsia="he-IL"/>
        </w:rPr>
        <w:t>גיל שפירא:</w:t>
      </w:r>
      <w:r w:rsidRPr="00222B36">
        <w:rPr>
          <w:rStyle w:val="TagStyle"/>
          <w:rtl/>
        </w:rPr>
        <w:t xml:space="preserve"> &lt;&lt; אורח &gt;&gt;</w:t>
      </w:r>
      <w:r w:rsidR="0013362E">
        <w:rPr>
          <w:rtl/>
          <w:lang w:eastAsia="he-IL"/>
        </w:rPr>
        <w:t xml:space="preserve"> </w:t>
      </w:r>
      <w:r>
        <w:rPr>
          <w:rtl/>
          <w:lang w:eastAsia="he-IL"/>
        </w:rPr>
        <w:t xml:space="preserve"> </w:t>
      </w:r>
    </w:p>
    <w:p w14:paraId="6CB28090" w14:textId="77777777" w:rsidR="00AE4406" w:rsidRDefault="00AE4406" w:rsidP="00AE4406">
      <w:pPr>
        <w:pStyle w:val="KeepWithNext"/>
        <w:rPr>
          <w:rtl/>
          <w:lang w:eastAsia="he-IL"/>
        </w:rPr>
      </w:pPr>
    </w:p>
    <w:p w14:paraId="16FAF3D9" w14:textId="5BAD20A8" w:rsidR="00AE4406" w:rsidRDefault="00AE4406" w:rsidP="00AE4406">
      <w:pPr>
        <w:rPr>
          <w:rtl/>
          <w:lang w:eastAsia="he-IL"/>
        </w:rPr>
      </w:pPr>
      <w:bookmarkStart w:id="694" w:name="_ETM_Q1_1337951"/>
      <w:bookmarkStart w:id="695" w:name="_ETM_Q1_1337978"/>
      <w:bookmarkEnd w:id="694"/>
      <w:bookmarkEnd w:id="695"/>
      <w:r>
        <w:rPr>
          <w:rFonts w:hint="cs"/>
          <w:rtl/>
          <w:lang w:eastAsia="he-IL"/>
        </w:rPr>
        <w:t xml:space="preserve">כן </w:t>
      </w:r>
      <w:bookmarkStart w:id="696" w:name="_ETM_Q1_1338247"/>
      <w:bookmarkEnd w:id="696"/>
      <w:proofErr w:type="spellStart"/>
      <w:r>
        <w:rPr>
          <w:rFonts w:hint="cs"/>
          <w:rtl/>
          <w:lang w:eastAsia="he-IL"/>
        </w:rPr>
        <w:t>כן</w:t>
      </w:r>
      <w:proofErr w:type="spellEnd"/>
      <w:r>
        <w:rPr>
          <w:rFonts w:hint="cs"/>
          <w:rtl/>
          <w:lang w:eastAsia="he-IL"/>
        </w:rPr>
        <w:t xml:space="preserve"> אנחנו לא אומרים לא לעשות את זה</w:t>
      </w:r>
      <w:bookmarkStart w:id="697" w:name="_ETM_Q1_1341473"/>
      <w:bookmarkEnd w:id="697"/>
      <w:r w:rsidR="008B5B4B">
        <w:rPr>
          <w:rFonts w:hint="cs"/>
          <w:rtl/>
          <w:lang w:eastAsia="he-IL"/>
        </w:rPr>
        <w:t>.</w:t>
      </w:r>
    </w:p>
    <w:p w14:paraId="34699616" w14:textId="77777777" w:rsidR="00AE4406" w:rsidRDefault="00AE4406" w:rsidP="00AE4406">
      <w:pPr>
        <w:rPr>
          <w:rtl/>
          <w:lang w:eastAsia="he-IL"/>
        </w:rPr>
      </w:pPr>
      <w:bookmarkStart w:id="698" w:name="_ETM_Q1_1341498"/>
      <w:bookmarkEnd w:id="698"/>
    </w:p>
    <w:p w14:paraId="51AFA40E" w14:textId="6D0A57EB" w:rsidR="00DC4BF5" w:rsidRDefault="00DC4BF5" w:rsidP="00DC4BF5">
      <w:pPr>
        <w:pStyle w:val="af9"/>
        <w:keepNext/>
        <w:rPr>
          <w:rtl/>
          <w:lang w:eastAsia="he-IL"/>
        </w:rPr>
      </w:pPr>
      <w:r w:rsidRPr="00AE4406">
        <w:rPr>
          <w:rStyle w:val="TagStyle"/>
          <w:rtl/>
        </w:rPr>
        <w:t xml:space="preserve">&lt;&lt; אורח &gt;&gt; </w:t>
      </w:r>
      <w:r>
        <w:rPr>
          <w:rtl/>
          <w:lang w:eastAsia="he-IL"/>
        </w:rPr>
        <w:t>רועי הראל:</w:t>
      </w:r>
      <w:r w:rsidRPr="00AE4406">
        <w:rPr>
          <w:rStyle w:val="TagStyle"/>
          <w:rtl/>
        </w:rPr>
        <w:t xml:space="preserve"> &lt;&lt; אורח &gt;&gt;</w:t>
      </w:r>
      <w:r w:rsidR="0013362E">
        <w:rPr>
          <w:rtl/>
          <w:lang w:eastAsia="he-IL"/>
        </w:rPr>
        <w:t xml:space="preserve"> </w:t>
      </w:r>
      <w:r>
        <w:rPr>
          <w:rtl/>
          <w:lang w:eastAsia="he-IL"/>
        </w:rPr>
        <w:t xml:space="preserve"> </w:t>
      </w:r>
    </w:p>
    <w:p w14:paraId="5A3593A9" w14:textId="77777777" w:rsidR="00AE4406" w:rsidRDefault="00AE4406" w:rsidP="00AE4406">
      <w:pPr>
        <w:pStyle w:val="KeepWithNext"/>
        <w:rPr>
          <w:rtl/>
          <w:lang w:eastAsia="he-IL"/>
        </w:rPr>
      </w:pPr>
    </w:p>
    <w:p w14:paraId="546EADC8" w14:textId="77777777" w:rsidR="00AE4406" w:rsidRDefault="00AE4406" w:rsidP="00AE4406">
      <w:pPr>
        <w:rPr>
          <w:rtl/>
          <w:lang w:eastAsia="he-IL"/>
        </w:rPr>
      </w:pPr>
      <w:bookmarkStart w:id="699" w:name="_ETM_Q1_1342530"/>
      <w:bookmarkStart w:id="700" w:name="_ETM_Q1_1342554"/>
      <w:bookmarkEnd w:id="699"/>
      <w:bookmarkEnd w:id="700"/>
      <w:r>
        <w:rPr>
          <w:rFonts w:hint="cs"/>
          <w:rtl/>
          <w:lang w:eastAsia="he-IL"/>
        </w:rPr>
        <w:t xml:space="preserve">אבל </w:t>
      </w:r>
      <w:bookmarkStart w:id="701" w:name="_ETM_Q1_1343299"/>
      <w:bookmarkEnd w:id="701"/>
      <w:r>
        <w:rPr>
          <w:rFonts w:hint="cs"/>
          <w:rtl/>
          <w:lang w:eastAsia="he-IL"/>
        </w:rPr>
        <w:t xml:space="preserve">חשוב להבין התקנות יגיעו לכנסת, והוועדה יכולה גם לא </w:t>
      </w:r>
      <w:bookmarkStart w:id="702" w:name="_ETM_Q1_1346123"/>
      <w:bookmarkEnd w:id="702"/>
      <w:r>
        <w:rPr>
          <w:rFonts w:hint="cs"/>
          <w:rtl/>
          <w:lang w:eastAsia="he-IL"/>
        </w:rPr>
        <w:t xml:space="preserve">לאשר תקנות או לדרוש דרישת אחרות. </w:t>
      </w:r>
    </w:p>
    <w:p w14:paraId="350DC75F" w14:textId="77777777" w:rsidR="00AE4406" w:rsidRDefault="00AE4406" w:rsidP="00AE4406">
      <w:pPr>
        <w:rPr>
          <w:rtl/>
          <w:lang w:eastAsia="he-IL"/>
        </w:rPr>
      </w:pPr>
    </w:p>
    <w:bookmarkEnd w:id="686"/>
    <w:p w14:paraId="6CA648B2" w14:textId="4B9D4990" w:rsidR="00DC4BF5" w:rsidRDefault="00DC4BF5" w:rsidP="00DC4BF5">
      <w:pPr>
        <w:pStyle w:val="af9"/>
        <w:keepNext/>
        <w:rPr>
          <w:rtl/>
          <w:lang w:eastAsia="he-IL"/>
        </w:rPr>
      </w:pPr>
      <w:r w:rsidRPr="00222B36">
        <w:rPr>
          <w:rStyle w:val="TagStyle"/>
          <w:rtl/>
        </w:rPr>
        <w:t xml:space="preserve">&lt;&lt; אורח &gt;&gt; </w:t>
      </w:r>
      <w:r>
        <w:rPr>
          <w:rtl/>
          <w:lang w:eastAsia="he-IL"/>
        </w:rPr>
        <w:t>גיל שפירא:</w:t>
      </w:r>
      <w:r w:rsidRPr="00222B36">
        <w:rPr>
          <w:rStyle w:val="TagStyle"/>
          <w:rtl/>
        </w:rPr>
        <w:t xml:space="preserve"> &lt;&lt; אורח &gt;&gt;</w:t>
      </w:r>
      <w:r w:rsidR="0013362E">
        <w:rPr>
          <w:rtl/>
          <w:lang w:eastAsia="he-IL"/>
        </w:rPr>
        <w:t xml:space="preserve"> </w:t>
      </w:r>
      <w:r>
        <w:rPr>
          <w:rtl/>
          <w:lang w:eastAsia="he-IL"/>
        </w:rPr>
        <w:t xml:space="preserve"> </w:t>
      </w:r>
    </w:p>
    <w:p w14:paraId="423FD5EA" w14:textId="77777777" w:rsidR="00AE4406" w:rsidRDefault="00AE4406" w:rsidP="00AE4406">
      <w:pPr>
        <w:pStyle w:val="KeepWithNext"/>
        <w:rPr>
          <w:rtl/>
          <w:lang w:eastAsia="he-IL"/>
        </w:rPr>
      </w:pPr>
    </w:p>
    <w:p w14:paraId="25FE5896" w14:textId="1BCAC332" w:rsidR="00AE4406" w:rsidRDefault="00AE4406" w:rsidP="00AE4406">
      <w:pPr>
        <w:rPr>
          <w:rtl/>
          <w:lang w:eastAsia="he-IL"/>
        </w:rPr>
      </w:pPr>
      <w:r>
        <w:rPr>
          <w:rFonts w:hint="cs"/>
          <w:rtl/>
          <w:lang w:eastAsia="he-IL"/>
        </w:rPr>
        <w:t>היא תעבור במליאה</w:t>
      </w:r>
      <w:r w:rsidR="008B5B4B">
        <w:rPr>
          <w:rFonts w:hint="cs"/>
          <w:rtl/>
          <w:lang w:eastAsia="he-IL"/>
        </w:rPr>
        <w:t>.</w:t>
      </w:r>
    </w:p>
    <w:p w14:paraId="29993F85" w14:textId="77777777" w:rsidR="00AE4406" w:rsidRDefault="00AE4406" w:rsidP="00AE4406">
      <w:pPr>
        <w:rPr>
          <w:rtl/>
          <w:lang w:eastAsia="he-IL"/>
        </w:rPr>
      </w:pPr>
    </w:p>
    <w:p w14:paraId="7726A0AA" w14:textId="0515AA52" w:rsidR="00DC4BF5" w:rsidRDefault="00DC4BF5" w:rsidP="00DC4BF5">
      <w:pPr>
        <w:pStyle w:val="af9"/>
        <w:keepNext/>
        <w:rPr>
          <w:rtl/>
          <w:lang w:eastAsia="he-IL"/>
        </w:rPr>
      </w:pPr>
      <w:r w:rsidRPr="00AE4406">
        <w:rPr>
          <w:rStyle w:val="TagStyle"/>
          <w:rtl/>
        </w:rPr>
        <w:t xml:space="preserve">&lt;&lt; אורח &gt;&gt; </w:t>
      </w:r>
      <w:r>
        <w:rPr>
          <w:rtl/>
          <w:lang w:eastAsia="he-IL"/>
        </w:rPr>
        <w:t>רועי הראל:</w:t>
      </w:r>
      <w:r w:rsidRPr="00AE4406">
        <w:rPr>
          <w:rStyle w:val="TagStyle"/>
          <w:rtl/>
        </w:rPr>
        <w:t xml:space="preserve"> &lt;&lt; אורח &gt;&gt;</w:t>
      </w:r>
      <w:r w:rsidR="0013362E">
        <w:rPr>
          <w:rtl/>
          <w:lang w:eastAsia="he-IL"/>
        </w:rPr>
        <w:t xml:space="preserve"> </w:t>
      </w:r>
      <w:r>
        <w:rPr>
          <w:rtl/>
          <w:lang w:eastAsia="he-IL"/>
        </w:rPr>
        <w:t xml:space="preserve"> </w:t>
      </w:r>
    </w:p>
    <w:p w14:paraId="1FEE8150" w14:textId="77777777" w:rsidR="00AE4406" w:rsidRDefault="00AE4406" w:rsidP="00AE4406">
      <w:pPr>
        <w:pStyle w:val="KeepWithNext"/>
        <w:rPr>
          <w:rtl/>
          <w:lang w:eastAsia="he-IL"/>
        </w:rPr>
      </w:pPr>
    </w:p>
    <w:p w14:paraId="1BE38EBD" w14:textId="560F951A" w:rsidR="00AE4406" w:rsidRDefault="008B5B4B" w:rsidP="00AE4406">
      <w:pPr>
        <w:rPr>
          <w:rtl/>
          <w:lang w:eastAsia="he-IL"/>
        </w:rPr>
      </w:pPr>
      <w:bookmarkStart w:id="703" w:name="_ETM_Q1_1348865"/>
      <w:bookmarkEnd w:id="703"/>
      <w:r>
        <w:rPr>
          <w:rFonts w:hint="cs"/>
          <w:rtl/>
          <w:lang w:eastAsia="he-IL"/>
        </w:rPr>
        <w:t xml:space="preserve">אבל </w:t>
      </w:r>
      <w:r w:rsidR="00AE4406">
        <w:rPr>
          <w:rFonts w:hint="cs"/>
          <w:rtl/>
          <w:lang w:eastAsia="he-IL"/>
        </w:rPr>
        <w:t>שוב</w:t>
      </w:r>
      <w:r>
        <w:rPr>
          <w:rFonts w:hint="cs"/>
          <w:rtl/>
          <w:lang w:eastAsia="he-IL"/>
        </w:rPr>
        <w:t>,</w:t>
      </w:r>
      <w:r w:rsidR="00AE4406">
        <w:rPr>
          <w:rFonts w:hint="cs"/>
          <w:rtl/>
          <w:lang w:eastAsia="he-IL"/>
        </w:rPr>
        <w:t xml:space="preserve"> אני לא </w:t>
      </w:r>
      <w:bookmarkStart w:id="704" w:name="_ETM_Q1_1351911"/>
      <w:bookmarkEnd w:id="704"/>
      <w:r w:rsidR="00AE4406">
        <w:rPr>
          <w:rFonts w:hint="cs"/>
          <w:rtl/>
          <w:lang w:eastAsia="he-IL"/>
        </w:rPr>
        <w:t>צריך לקבוע את זה עכשיו. על מערכת צילו</w:t>
      </w:r>
      <w:bookmarkStart w:id="705" w:name="_ETM_Q1_1353008"/>
      <w:bookmarkEnd w:id="705"/>
      <w:r w:rsidR="00AE4406">
        <w:rPr>
          <w:rFonts w:hint="cs"/>
          <w:rtl/>
          <w:lang w:eastAsia="he-IL"/>
        </w:rPr>
        <w:t xml:space="preserve">ם שמזהה חפץ בזיהוי חד ערכי, כל מערכת זיהוי כזאת </w:t>
      </w:r>
      <w:bookmarkStart w:id="706" w:name="_ETM_Q1_1359284"/>
      <w:bookmarkEnd w:id="706"/>
      <w:r w:rsidR="00AE4406">
        <w:rPr>
          <w:rFonts w:hint="cs"/>
          <w:rtl/>
          <w:lang w:eastAsia="he-IL"/>
        </w:rPr>
        <w:t>תידרש להסדרים משלימים בתקנות. יכולה הוועדה לאשר לא לאשר ו</w:t>
      </w:r>
      <w:r>
        <w:rPr>
          <w:rFonts w:hint="cs"/>
          <w:rtl/>
          <w:lang w:eastAsia="he-IL"/>
        </w:rPr>
        <w:t xml:space="preserve">גם </w:t>
      </w:r>
      <w:r w:rsidR="00AE4406">
        <w:rPr>
          <w:rFonts w:hint="cs"/>
          <w:rtl/>
          <w:lang w:eastAsia="he-IL"/>
        </w:rPr>
        <w:t>להגיד</w:t>
      </w:r>
      <w:bookmarkStart w:id="707" w:name="_ETM_Q1_1366664"/>
      <w:bookmarkEnd w:id="707"/>
      <w:r>
        <w:rPr>
          <w:rFonts w:hint="cs"/>
          <w:rtl/>
          <w:lang w:eastAsia="he-IL"/>
        </w:rPr>
        <w:t xml:space="preserve"> ההסדר הזה והזה צריך להיות מוסדר בחקיקה,</w:t>
      </w:r>
      <w:bookmarkStart w:id="708" w:name="_ETM_Q1_1359944"/>
      <w:bookmarkEnd w:id="708"/>
      <w:r w:rsidR="00AE4406">
        <w:rPr>
          <w:rFonts w:hint="cs"/>
          <w:rtl/>
          <w:lang w:eastAsia="he-IL"/>
        </w:rPr>
        <w:t xml:space="preserve"> </w:t>
      </w:r>
      <w:r>
        <w:rPr>
          <w:rFonts w:hint="cs"/>
          <w:rtl/>
          <w:lang w:eastAsia="he-IL"/>
        </w:rPr>
        <w:t xml:space="preserve">היא יכולה לעשות את זה. </w:t>
      </w:r>
      <w:bookmarkStart w:id="709" w:name="_ETM_Q1_1361319"/>
      <w:bookmarkEnd w:id="709"/>
      <w:r w:rsidR="00AE4406">
        <w:rPr>
          <w:rFonts w:hint="cs"/>
          <w:rtl/>
          <w:lang w:eastAsia="he-IL"/>
        </w:rPr>
        <w:t>למה אני צריך מראש לומר את זה אם אני</w:t>
      </w:r>
      <w:bookmarkStart w:id="710" w:name="_ETM_Q1_1369859"/>
      <w:bookmarkEnd w:id="710"/>
      <w:r w:rsidR="00AE4406">
        <w:rPr>
          <w:rFonts w:hint="cs"/>
          <w:rtl/>
          <w:lang w:eastAsia="he-IL"/>
        </w:rPr>
        <w:t xml:space="preserve"> על אותה מערכת, על אותו </w:t>
      </w:r>
      <w:proofErr w:type="spellStart"/>
      <w:r w:rsidR="00AE4406">
        <w:rPr>
          <w:rFonts w:hint="cs"/>
          <w:rtl/>
          <w:lang w:eastAsia="he-IL"/>
        </w:rPr>
        <w:t>איפ</w:t>
      </w:r>
      <w:bookmarkStart w:id="711" w:name="_ETM_Q1_1370854"/>
      <w:bookmarkEnd w:id="711"/>
      <w:r w:rsidR="00AE4406">
        <w:rPr>
          <w:rFonts w:hint="cs"/>
          <w:rtl/>
          <w:lang w:eastAsia="he-IL"/>
        </w:rPr>
        <w:t>יון</w:t>
      </w:r>
      <w:bookmarkStart w:id="712" w:name="_ETM_Q1_1366814"/>
      <w:bookmarkEnd w:id="712"/>
      <w:proofErr w:type="spellEnd"/>
      <w:r>
        <w:rPr>
          <w:rFonts w:hint="cs"/>
          <w:rtl/>
          <w:lang w:eastAsia="he-IL"/>
        </w:rPr>
        <w:t>?</w:t>
      </w:r>
    </w:p>
    <w:p w14:paraId="03E7B6BD" w14:textId="77777777" w:rsidR="00DC4BF5" w:rsidRDefault="00DC4BF5" w:rsidP="00DC4BF5">
      <w:pPr>
        <w:rPr>
          <w:rtl/>
          <w:lang w:eastAsia="he-IL"/>
        </w:rPr>
      </w:pPr>
      <w:bookmarkStart w:id="713" w:name="_ETM_Q1_1367068"/>
      <w:bookmarkStart w:id="714" w:name="_ETM_Q1_1367093"/>
      <w:bookmarkStart w:id="715" w:name="_ETM_Q1_1368444"/>
      <w:bookmarkEnd w:id="713"/>
      <w:bookmarkEnd w:id="714"/>
      <w:bookmarkEnd w:id="715"/>
    </w:p>
    <w:p w14:paraId="6B5A2E79" w14:textId="7C1D9B49" w:rsidR="00DC4BF5" w:rsidRDefault="00DC4BF5" w:rsidP="00DC4BF5">
      <w:pPr>
        <w:pStyle w:val="af9"/>
        <w:keepNext/>
        <w:rPr>
          <w:rtl/>
          <w:lang w:eastAsia="he-IL"/>
        </w:rPr>
      </w:pPr>
      <w:bookmarkStart w:id="716" w:name="ET_guest_גיל_שפירא_69"/>
      <w:r w:rsidRPr="00DC4BF5">
        <w:rPr>
          <w:rStyle w:val="TagStyle"/>
          <w:rtl/>
        </w:rPr>
        <w:t xml:space="preserve"> &lt;&lt; אורח &gt;&gt; </w:t>
      </w:r>
      <w:r>
        <w:rPr>
          <w:rtl/>
          <w:lang w:eastAsia="he-IL"/>
        </w:rPr>
        <w:t>גיל שפירא:</w:t>
      </w:r>
      <w:r w:rsidRPr="00DC4BF5">
        <w:rPr>
          <w:rStyle w:val="TagStyle"/>
          <w:rtl/>
        </w:rPr>
        <w:t xml:space="preserve"> &lt;&lt; אורח &gt;&gt;</w:t>
      </w:r>
      <w:r w:rsidR="0013362E">
        <w:rPr>
          <w:rtl/>
          <w:lang w:eastAsia="he-IL"/>
        </w:rPr>
        <w:t xml:space="preserve"> </w:t>
      </w:r>
      <w:r>
        <w:rPr>
          <w:rtl/>
          <w:lang w:eastAsia="he-IL"/>
        </w:rPr>
        <w:t xml:space="preserve"> </w:t>
      </w:r>
      <w:bookmarkEnd w:id="716"/>
    </w:p>
    <w:p w14:paraId="7DB5D289" w14:textId="77777777" w:rsidR="00DC4BF5" w:rsidRDefault="00DC4BF5" w:rsidP="00DC4BF5">
      <w:pPr>
        <w:pStyle w:val="KeepWithNext"/>
        <w:rPr>
          <w:rtl/>
          <w:lang w:eastAsia="he-IL"/>
        </w:rPr>
      </w:pPr>
    </w:p>
    <w:p w14:paraId="435AD844" w14:textId="68C1819E" w:rsidR="00DC4BF5" w:rsidRDefault="00DC4BF5" w:rsidP="00DC4BF5">
      <w:pPr>
        <w:rPr>
          <w:rtl/>
          <w:lang w:eastAsia="he-IL"/>
        </w:rPr>
      </w:pPr>
      <w:bookmarkStart w:id="717" w:name="_ETM_Q1_1368701"/>
      <w:bookmarkStart w:id="718" w:name="_ETM_Q1_1368731"/>
      <w:bookmarkEnd w:id="717"/>
      <w:bookmarkEnd w:id="718"/>
      <w:r>
        <w:rPr>
          <w:rFonts w:hint="cs"/>
          <w:rtl/>
          <w:lang w:eastAsia="he-IL"/>
        </w:rPr>
        <w:t xml:space="preserve">זו בעיה בתפיסה הבסיסית, כלומר ברגע </w:t>
      </w:r>
      <w:bookmarkStart w:id="719" w:name="_ETM_Q1_1372914"/>
      <w:bookmarkEnd w:id="719"/>
      <w:r>
        <w:rPr>
          <w:rFonts w:hint="cs"/>
          <w:rtl/>
          <w:lang w:eastAsia="he-IL"/>
        </w:rPr>
        <w:t>שאתה שואל למה מראש אני צריך לומר את זה</w:t>
      </w:r>
      <w:bookmarkStart w:id="720" w:name="_ETM_Q1_1377346"/>
      <w:bookmarkEnd w:id="720"/>
      <w:r w:rsidR="008B5B4B">
        <w:rPr>
          <w:rFonts w:hint="cs"/>
          <w:rtl/>
          <w:lang w:eastAsia="he-IL"/>
        </w:rPr>
        <w:t xml:space="preserve">? יש פה בעיה. </w:t>
      </w:r>
    </w:p>
    <w:p w14:paraId="0F278458" w14:textId="77777777" w:rsidR="00DC4BF5" w:rsidRDefault="00DC4BF5" w:rsidP="00DC4BF5">
      <w:pPr>
        <w:rPr>
          <w:rtl/>
          <w:lang w:eastAsia="he-IL"/>
        </w:rPr>
      </w:pPr>
      <w:bookmarkStart w:id="721" w:name="_ETM_Q1_1377371"/>
      <w:bookmarkStart w:id="722" w:name="_ETM_Q1_1378006"/>
      <w:bookmarkEnd w:id="721"/>
      <w:bookmarkEnd w:id="722"/>
    </w:p>
    <w:p w14:paraId="7A0CDD10" w14:textId="71E987D1" w:rsidR="00DC4BF5" w:rsidRDefault="00DC4BF5" w:rsidP="00DC4BF5">
      <w:pPr>
        <w:pStyle w:val="af9"/>
        <w:keepNext/>
        <w:rPr>
          <w:rtl/>
          <w:lang w:eastAsia="he-IL"/>
        </w:rPr>
      </w:pPr>
      <w:bookmarkStart w:id="723" w:name="ET_guest_רועי_הראל_70"/>
      <w:r w:rsidRPr="00DC4BF5">
        <w:rPr>
          <w:rStyle w:val="TagStyle"/>
          <w:rtl/>
        </w:rPr>
        <w:lastRenderedPageBreak/>
        <w:t xml:space="preserve"> &lt;&lt; אורח &gt;&gt; </w:t>
      </w:r>
      <w:r>
        <w:rPr>
          <w:rtl/>
          <w:lang w:eastAsia="he-IL"/>
        </w:rPr>
        <w:t>רועי הראל:</w:t>
      </w:r>
      <w:r w:rsidRPr="00DC4BF5">
        <w:rPr>
          <w:rStyle w:val="TagStyle"/>
          <w:rtl/>
        </w:rPr>
        <w:t xml:space="preserve"> &lt;&lt; אורח &gt;&gt;</w:t>
      </w:r>
      <w:r w:rsidR="0013362E">
        <w:rPr>
          <w:rtl/>
          <w:lang w:eastAsia="he-IL"/>
        </w:rPr>
        <w:t xml:space="preserve"> </w:t>
      </w:r>
      <w:r>
        <w:rPr>
          <w:rtl/>
          <w:lang w:eastAsia="he-IL"/>
        </w:rPr>
        <w:t xml:space="preserve"> </w:t>
      </w:r>
      <w:bookmarkEnd w:id="723"/>
    </w:p>
    <w:p w14:paraId="5A899863" w14:textId="77777777" w:rsidR="00DC4BF5" w:rsidRDefault="00DC4BF5" w:rsidP="00DC4BF5">
      <w:pPr>
        <w:pStyle w:val="KeepWithNext"/>
        <w:rPr>
          <w:rtl/>
          <w:lang w:eastAsia="he-IL"/>
        </w:rPr>
      </w:pPr>
    </w:p>
    <w:p w14:paraId="6BA7E541" w14:textId="6296801C" w:rsidR="00DC4BF5" w:rsidRDefault="00DC4BF5" w:rsidP="00DC4BF5">
      <w:pPr>
        <w:rPr>
          <w:rtl/>
          <w:lang w:eastAsia="he-IL"/>
        </w:rPr>
      </w:pPr>
      <w:bookmarkStart w:id="724" w:name="_ETM_Q1_1378225"/>
      <w:bookmarkStart w:id="725" w:name="_ETM_Q1_1378254"/>
      <w:bookmarkEnd w:id="724"/>
      <w:bookmarkEnd w:id="725"/>
      <w:r>
        <w:rPr>
          <w:rFonts w:hint="cs"/>
          <w:rtl/>
          <w:lang w:eastAsia="he-IL"/>
        </w:rPr>
        <w:t>לא אמרתי</w:t>
      </w:r>
      <w:bookmarkStart w:id="726" w:name="_ETM_Q1_1378988"/>
      <w:bookmarkEnd w:id="726"/>
      <w:r>
        <w:rPr>
          <w:rFonts w:hint="cs"/>
          <w:rtl/>
          <w:lang w:eastAsia="he-IL"/>
        </w:rPr>
        <w:t xml:space="preserve"> למה אני צריך לומר את זה, אני מביא את זה </w:t>
      </w:r>
      <w:bookmarkStart w:id="727" w:name="_ETM_Q1_1382517"/>
      <w:bookmarkEnd w:id="727"/>
      <w:r>
        <w:rPr>
          <w:rFonts w:hint="cs"/>
          <w:rtl/>
          <w:lang w:eastAsia="he-IL"/>
        </w:rPr>
        <w:t>לכאן, לכנסת</w:t>
      </w:r>
      <w:bookmarkStart w:id="728" w:name="_ETM_Q1_1378768"/>
      <w:bookmarkStart w:id="729" w:name="_ETM_Q1_1379373"/>
      <w:bookmarkEnd w:id="728"/>
      <w:bookmarkEnd w:id="729"/>
      <w:r w:rsidR="008B5B4B">
        <w:rPr>
          <w:rFonts w:hint="cs"/>
          <w:rtl/>
          <w:lang w:eastAsia="he-IL"/>
        </w:rPr>
        <w:t>.</w:t>
      </w:r>
    </w:p>
    <w:p w14:paraId="2312DFE8" w14:textId="77777777" w:rsidR="00DC4BF5" w:rsidRDefault="00DC4BF5" w:rsidP="00DC4BF5">
      <w:pPr>
        <w:rPr>
          <w:rtl/>
          <w:lang w:eastAsia="he-IL"/>
        </w:rPr>
      </w:pPr>
      <w:bookmarkStart w:id="730" w:name="_ETM_Q1_1379398"/>
      <w:bookmarkStart w:id="731" w:name="_ETM_Q1_1380894"/>
      <w:bookmarkEnd w:id="730"/>
      <w:bookmarkEnd w:id="731"/>
    </w:p>
    <w:p w14:paraId="26249356" w14:textId="1E60C3B4" w:rsidR="00DC4BF5" w:rsidRDefault="00DC4BF5" w:rsidP="00DC4BF5">
      <w:pPr>
        <w:pStyle w:val="af9"/>
        <w:keepNext/>
        <w:rPr>
          <w:rtl/>
          <w:lang w:eastAsia="he-IL"/>
        </w:rPr>
      </w:pPr>
      <w:bookmarkStart w:id="732" w:name="ET_guest_אבנר_פינצוק_71"/>
      <w:r w:rsidRPr="00DC4BF5">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DC4BF5">
        <w:rPr>
          <w:rStyle w:val="TagStyle"/>
          <w:rtl/>
        </w:rPr>
        <w:t xml:space="preserve"> &lt;&lt; אורח &gt;&gt;</w:t>
      </w:r>
      <w:r w:rsidR="0013362E">
        <w:rPr>
          <w:rtl/>
          <w:lang w:eastAsia="he-IL"/>
        </w:rPr>
        <w:t xml:space="preserve"> </w:t>
      </w:r>
      <w:r>
        <w:rPr>
          <w:rtl/>
          <w:lang w:eastAsia="he-IL"/>
        </w:rPr>
        <w:t xml:space="preserve"> </w:t>
      </w:r>
      <w:bookmarkEnd w:id="732"/>
    </w:p>
    <w:p w14:paraId="64350BBA" w14:textId="77777777" w:rsidR="00DC4BF5" w:rsidRDefault="00DC4BF5" w:rsidP="00DC4BF5">
      <w:pPr>
        <w:pStyle w:val="KeepWithNext"/>
        <w:rPr>
          <w:rtl/>
          <w:lang w:eastAsia="he-IL"/>
        </w:rPr>
      </w:pPr>
    </w:p>
    <w:p w14:paraId="620FD554" w14:textId="42BD99B9" w:rsidR="00DC4BF5" w:rsidRDefault="00DC4BF5" w:rsidP="00DC4BF5">
      <w:pPr>
        <w:rPr>
          <w:rtl/>
          <w:lang w:eastAsia="he-IL"/>
        </w:rPr>
      </w:pPr>
      <w:bookmarkStart w:id="733" w:name="_ETM_Q1_1381141"/>
      <w:bookmarkStart w:id="734" w:name="_ETM_Q1_1381175"/>
      <w:bookmarkEnd w:id="733"/>
      <w:bookmarkEnd w:id="734"/>
      <w:r>
        <w:rPr>
          <w:rFonts w:hint="cs"/>
          <w:rtl/>
          <w:lang w:eastAsia="he-IL"/>
        </w:rPr>
        <w:t>אפשר גם במזנון</w:t>
      </w:r>
      <w:r w:rsidR="008B5B4B">
        <w:rPr>
          <w:rFonts w:hint="cs"/>
          <w:rtl/>
          <w:lang w:eastAsia="he-IL"/>
        </w:rPr>
        <w:t>.</w:t>
      </w:r>
      <w:bookmarkStart w:id="735" w:name="_ETM_Q1_1392459"/>
      <w:bookmarkStart w:id="736" w:name="_ETM_Q1_1389079"/>
      <w:bookmarkEnd w:id="735"/>
      <w:bookmarkEnd w:id="736"/>
    </w:p>
    <w:p w14:paraId="1477F3E6" w14:textId="77777777" w:rsidR="00DC4BF5" w:rsidRDefault="00DC4BF5" w:rsidP="00AE4406">
      <w:pPr>
        <w:rPr>
          <w:rtl/>
          <w:lang w:eastAsia="he-IL"/>
        </w:rPr>
      </w:pPr>
      <w:bookmarkStart w:id="737" w:name="_ETM_Q1_1384484"/>
      <w:bookmarkStart w:id="738" w:name="_ETM_Q1_1384507"/>
      <w:bookmarkStart w:id="739" w:name="_ETM_Q1_1373094"/>
      <w:bookmarkStart w:id="740" w:name="_ETM_Q1_1373124"/>
      <w:bookmarkStart w:id="741" w:name="_ETM_Q1_1354821"/>
      <w:bookmarkEnd w:id="737"/>
      <w:bookmarkEnd w:id="738"/>
      <w:bookmarkEnd w:id="739"/>
      <w:bookmarkEnd w:id="740"/>
      <w:bookmarkEnd w:id="741"/>
    </w:p>
    <w:p w14:paraId="58D4861C" w14:textId="25293523" w:rsidR="00DC4BF5" w:rsidRDefault="00DC4BF5" w:rsidP="00DC4BF5">
      <w:pPr>
        <w:pStyle w:val="af9"/>
        <w:keepNext/>
        <w:rPr>
          <w:rtl/>
          <w:lang w:eastAsia="he-IL"/>
        </w:rPr>
      </w:pPr>
      <w:bookmarkStart w:id="742" w:name="ET_guest_רועי_הראל_72"/>
      <w:r w:rsidRPr="00DC4BF5">
        <w:rPr>
          <w:rStyle w:val="TagStyle"/>
          <w:rtl/>
        </w:rPr>
        <w:t xml:space="preserve"> &lt;&lt; אורח &gt;&gt; </w:t>
      </w:r>
      <w:r>
        <w:rPr>
          <w:rtl/>
          <w:lang w:eastAsia="he-IL"/>
        </w:rPr>
        <w:t>רועי הראל:</w:t>
      </w:r>
      <w:r w:rsidRPr="00DC4BF5">
        <w:rPr>
          <w:rStyle w:val="TagStyle"/>
          <w:rtl/>
        </w:rPr>
        <w:t xml:space="preserve"> &lt;&lt; אורח &gt;&gt;</w:t>
      </w:r>
      <w:r w:rsidR="0013362E">
        <w:rPr>
          <w:rtl/>
          <w:lang w:eastAsia="he-IL"/>
        </w:rPr>
        <w:t xml:space="preserve"> </w:t>
      </w:r>
      <w:r>
        <w:rPr>
          <w:rtl/>
          <w:lang w:eastAsia="he-IL"/>
        </w:rPr>
        <w:t xml:space="preserve"> </w:t>
      </w:r>
      <w:bookmarkEnd w:id="742"/>
    </w:p>
    <w:p w14:paraId="6C29CBEB" w14:textId="77777777" w:rsidR="00DC4BF5" w:rsidRDefault="00DC4BF5" w:rsidP="00DC4BF5">
      <w:pPr>
        <w:pStyle w:val="KeepWithNext"/>
        <w:rPr>
          <w:rtl/>
          <w:lang w:eastAsia="he-IL"/>
        </w:rPr>
      </w:pPr>
    </w:p>
    <w:p w14:paraId="1A80D7DB" w14:textId="77777777" w:rsidR="00DC4BF5" w:rsidRDefault="00DC4BF5" w:rsidP="00DC4BF5">
      <w:pPr>
        <w:rPr>
          <w:rtl/>
          <w:lang w:eastAsia="he-IL"/>
        </w:rPr>
      </w:pPr>
      <w:bookmarkStart w:id="743" w:name="_ETM_Q1_1355528"/>
      <w:bookmarkStart w:id="744" w:name="_ETM_Q1_1355559"/>
      <w:bookmarkEnd w:id="743"/>
      <w:bookmarkEnd w:id="744"/>
      <w:r>
        <w:rPr>
          <w:rFonts w:hint="cs"/>
          <w:rtl/>
          <w:lang w:eastAsia="he-IL"/>
        </w:rPr>
        <w:t xml:space="preserve">אנחנו לא עושים את זה במזנון, </w:t>
      </w:r>
      <w:bookmarkStart w:id="745" w:name="_ETM_Q1_1358075"/>
      <w:bookmarkEnd w:id="745"/>
      <w:r>
        <w:rPr>
          <w:rFonts w:hint="cs"/>
          <w:rtl/>
          <w:lang w:eastAsia="he-IL"/>
        </w:rPr>
        <w:t xml:space="preserve">אנחנו עושים את זה פה. </w:t>
      </w:r>
    </w:p>
    <w:p w14:paraId="5BE5AC2C" w14:textId="77777777" w:rsidR="00DC4BF5" w:rsidRDefault="00DC4BF5" w:rsidP="00DC4BF5">
      <w:pPr>
        <w:rPr>
          <w:rtl/>
          <w:lang w:eastAsia="he-IL"/>
        </w:rPr>
      </w:pPr>
      <w:bookmarkStart w:id="746" w:name="_ETM_Q1_1383064"/>
      <w:bookmarkStart w:id="747" w:name="_ETM_Q1_1383094"/>
      <w:bookmarkStart w:id="748" w:name="_ETM_Q1_1387859"/>
      <w:bookmarkEnd w:id="746"/>
      <w:bookmarkEnd w:id="747"/>
      <w:bookmarkEnd w:id="748"/>
    </w:p>
    <w:p w14:paraId="150AF5FE" w14:textId="442DE05B" w:rsidR="00DC4BF5" w:rsidRDefault="00DC4BF5" w:rsidP="00DC4BF5">
      <w:pPr>
        <w:pStyle w:val="af9"/>
        <w:keepNext/>
        <w:rPr>
          <w:rtl/>
          <w:lang w:eastAsia="he-IL"/>
        </w:rPr>
      </w:pPr>
      <w:bookmarkStart w:id="749" w:name="ET_guest_אבנר_פינצוק_74"/>
      <w:r w:rsidRPr="00DC4BF5">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DC4BF5">
        <w:rPr>
          <w:rStyle w:val="TagStyle"/>
          <w:rtl/>
        </w:rPr>
        <w:t xml:space="preserve"> &lt;&lt; אורח &gt;&gt;</w:t>
      </w:r>
      <w:r w:rsidR="0013362E">
        <w:rPr>
          <w:rtl/>
          <w:lang w:eastAsia="he-IL"/>
        </w:rPr>
        <w:t xml:space="preserve"> </w:t>
      </w:r>
      <w:r>
        <w:rPr>
          <w:rtl/>
          <w:lang w:eastAsia="he-IL"/>
        </w:rPr>
        <w:t xml:space="preserve"> </w:t>
      </w:r>
      <w:bookmarkEnd w:id="749"/>
    </w:p>
    <w:p w14:paraId="608BDB3A" w14:textId="77777777" w:rsidR="00DC4BF5" w:rsidRDefault="00DC4BF5" w:rsidP="00DC4BF5">
      <w:pPr>
        <w:pStyle w:val="KeepWithNext"/>
        <w:rPr>
          <w:rtl/>
          <w:lang w:eastAsia="he-IL"/>
        </w:rPr>
      </w:pPr>
    </w:p>
    <w:p w14:paraId="7066249F" w14:textId="12F7CE2D" w:rsidR="00DC4BF5" w:rsidRDefault="00DC4BF5" w:rsidP="00DC4BF5">
      <w:pPr>
        <w:rPr>
          <w:rtl/>
          <w:lang w:eastAsia="he-IL"/>
        </w:rPr>
      </w:pPr>
      <w:bookmarkStart w:id="750" w:name="_ETM_Q1_1388077"/>
      <w:bookmarkStart w:id="751" w:name="_ETM_Q1_1388109"/>
      <w:bookmarkEnd w:id="750"/>
      <w:bookmarkEnd w:id="751"/>
      <w:r>
        <w:rPr>
          <w:rFonts w:hint="cs"/>
          <w:rtl/>
          <w:lang w:eastAsia="he-IL"/>
        </w:rPr>
        <w:t xml:space="preserve">לא התכוונתי להמעיט בעניין הוועדה, </w:t>
      </w:r>
      <w:bookmarkStart w:id="752" w:name="_ETM_Q1_1391885"/>
      <w:bookmarkEnd w:id="752"/>
      <w:r>
        <w:rPr>
          <w:rFonts w:hint="cs"/>
          <w:rtl/>
          <w:lang w:eastAsia="he-IL"/>
        </w:rPr>
        <w:t>אבל הוועדה בדרך כלל מעבירה דברים למליאה</w:t>
      </w:r>
      <w:r w:rsidR="008B5B4B">
        <w:rPr>
          <w:rFonts w:hint="cs"/>
          <w:rtl/>
          <w:lang w:eastAsia="he-IL"/>
        </w:rPr>
        <w:t xml:space="preserve">. </w:t>
      </w:r>
      <w:bookmarkStart w:id="753" w:name="_ETM_Q1_1395477"/>
      <w:bookmarkEnd w:id="753"/>
      <w:r w:rsidR="008B5B4B">
        <w:rPr>
          <w:rFonts w:hint="cs"/>
          <w:rtl/>
          <w:lang w:eastAsia="he-IL"/>
        </w:rPr>
        <w:t>בהמשך למה שאמר גיל,</w:t>
      </w:r>
      <w:bookmarkStart w:id="754" w:name="_ETM_Q1_1391731"/>
      <w:bookmarkEnd w:id="754"/>
      <w:r>
        <w:rPr>
          <w:rFonts w:hint="cs"/>
          <w:rtl/>
          <w:lang w:eastAsia="he-IL"/>
        </w:rPr>
        <w:t xml:space="preserve"> בגלל </w:t>
      </w:r>
      <w:bookmarkStart w:id="755" w:name="_ETM_Q1_1397440"/>
      <w:bookmarkEnd w:id="755"/>
      <w:r>
        <w:rPr>
          <w:rFonts w:hint="cs"/>
          <w:rtl/>
          <w:lang w:eastAsia="he-IL"/>
        </w:rPr>
        <w:t xml:space="preserve">זה אני שאלתי, יש לכם איזשהו </w:t>
      </w:r>
      <w:r>
        <w:rPr>
          <w:lang w:eastAsia="he-IL"/>
        </w:rPr>
        <w:t>vision</w:t>
      </w:r>
      <w:r>
        <w:rPr>
          <w:rFonts w:hint="cs"/>
          <w:rtl/>
          <w:lang w:eastAsia="he-IL"/>
        </w:rPr>
        <w:t>, איזושהי ידיעה, סוג</w:t>
      </w:r>
      <w:bookmarkStart w:id="756" w:name="_ETM_Q1_1404474"/>
      <w:bookmarkEnd w:id="756"/>
      <w:r>
        <w:rPr>
          <w:rFonts w:hint="cs"/>
          <w:rtl/>
          <w:lang w:eastAsia="he-IL"/>
        </w:rPr>
        <w:t xml:space="preserve"> אחר של מערכת צילום מיוחדת? לא. אני לא יודע, זה</w:t>
      </w:r>
      <w:bookmarkStart w:id="757" w:name="_ETM_Q1_1409495"/>
      <w:bookmarkEnd w:id="757"/>
      <w:r>
        <w:rPr>
          <w:rFonts w:hint="cs"/>
          <w:rtl/>
          <w:lang w:eastAsia="he-IL"/>
        </w:rPr>
        <w:t xml:space="preserve"> נראה לי חסר אחריות לחוקק חוקים ולהתיר, לעשות שימושים בדברים ש</w:t>
      </w:r>
      <w:bookmarkStart w:id="758" w:name="_ETM_Q1_1414946"/>
      <w:bookmarkEnd w:id="758"/>
      <w:r>
        <w:rPr>
          <w:rFonts w:hint="cs"/>
          <w:rtl/>
          <w:lang w:eastAsia="he-IL"/>
        </w:rPr>
        <w:t xml:space="preserve">לא נולדו עוד ואנחנו רואים שהטכנולוגיות האלו </w:t>
      </w:r>
      <w:bookmarkStart w:id="759" w:name="_ETM_Q1_1415149"/>
      <w:bookmarkStart w:id="760" w:name="_ETM_Q1_1410511"/>
      <w:bookmarkEnd w:id="759"/>
      <w:bookmarkEnd w:id="760"/>
      <w:r>
        <w:rPr>
          <w:rFonts w:hint="cs"/>
          <w:rtl/>
          <w:lang w:eastAsia="he-IL"/>
        </w:rPr>
        <w:t>הן לפעמים</w:t>
      </w:r>
      <w:bookmarkStart w:id="761" w:name="_ETM_Q1_1417487"/>
      <w:bookmarkEnd w:id="761"/>
      <w:r>
        <w:rPr>
          <w:rFonts w:hint="cs"/>
          <w:rtl/>
          <w:lang w:eastAsia="he-IL"/>
        </w:rPr>
        <w:t xml:space="preserve"> מתפתחות לא רק מה שחשבת</w:t>
      </w:r>
      <w:bookmarkStart w:id="762" w:name="_ETM_Q1_1420158"/>
      <w:bookmarkEnd w:id="762"/>
      <w:r w:rsidR="008B5B4B">
        <w:rPr>
          <w:rFonts w:hint="cs"/>
          <w:rtl/>
          <w:lang w:eastAsia="he-IL"/>
        </w:rPr>
        <w:t>.</w:t>
      </w:r>
    </w:p>
    <w:p w14:paraId="1997DED3" w14:textId="77777777" w:rsidR="00DC4BF5" w:rsidRDefault="00DC4BF5" w:rsidP="00DC4BF5">
      <w:pPr>
        <w:rPr>
          <w:rtl/>
          <w:lang w:eastAsia="he-IL"/>
        </w:rPr>
      </w:pPr>
      <w:bookmarkStart w:id="763" w:name="_ETM_Q1_1420184"/>
      <w:bookmarkStart w:id="764" w:name="_ETM_Q1_1420742"/>
      <w:bookmarkEnd w:id="763"/>
      <w:bookmarkEnd w:id="764"/>
    </w:p>
    <w:p w14:paraId="724C1041" w14:textId="67BDDF2F" w:rsidR="00DC4BF5" w:rsidRDefault="00DC4BF5" w:rsidP="00DC4BF5">
      <w:pPr>
        <w:pStyle w:val="af6"/>
        <w:keepNext/>
        <w:rPr>
          <w:rtl/>
        </w:rPr>
      </w:pPr>
      <w:bookmarkStart w:id="765" w:name="ET_yor_6358_73"/>
      <w:r w:rsidRPr="00DC4BF5">
        <w:rPr>
          <w:rStyle w:val="TagStyle"/>
          <w:rtl/>
        </w:rPr>
        <w:t xml:space="preserve">&lt;&lt; </w:t>
      </w:r>
      <w:proofErr w:type="spellStart"/>
      <w:r w:rsidRPr="00DC4BF5">
        <w:rPr>
          <w:rStyle w:val="TagStyle"/>
          <w:rtl/>
        </w:rPr>
        <w:t>יור</w:t>
      </w:r>
      <w:proofErr w:type="spellEnd"/>
      <w:r w:rsidRPr="00DC4BF5">
        <w:rPr>
          <w:rStyle w:val="TagStyle"/>
          <w:rtl/>
        </w:rPr>
        <w:t xml:space="preserve"> &gt;&gt; </w:t>
      </w:r>
      <w:r>
        <w:rPr>
          <w:rtl/>
        </w:rPr>
        <w:t>היו"ר צביקה פוגל:</w:t>
      </w:r>
      <w:r w:rsidRPr="00DC4BF5">
        <w:rPr>
          <w:rStyle w:val="TagStyle"/>
          <w:rtl/>
        </w:rPr>
        <w:t xml:space="preserve"> &lt;&lt; </w:t>
      </w:r>
      <w:proofErr w:type="spellStart"/>
      <w:r w:rsidRPr="00DC4BF5">
        <w:rPr>
          <w:rStyle w:val="TagStyle"/>
          <w:rtl/>
        </w:rPr>
        <w:t>יור</w:t>
      </w:r>
      <w:proofErr w:type="spellEnd"/>
      <w:r w:rsidRPr="00DC4BF5">
        <w:rPr>
          <w:rStyle w:val="TagStyle"/>
          <w:rtl/>
        </w:rPr>
        <w:t xml:space="preserve"> &gt;&gt;</w:t>
      </w:r>
      <w:r w:rsidR="0013362E">
        <w:rPr>
          <w:rtl/>
        </w:rPr>
        <w:t xml:space="preserve"> </w:t>
      </w:r>
      <w:r>
        <w:rPr>
          <w:rtl/>
        </w:rPr>
        <w:t xml:space="preserve"> </w:t>
      </w:r>
      <w:bookmarkEnd w:id="765"/>
    </w:p>
    <w:p w14:paraId="6B187204" w14:textId="77777777" w:rsidR="00DC4BF5" w:rsidRDefault="00DC4BF5" w:rsidP="00DC4BF5">
      <w:pPr>
        <w:pStyle w:val="KeepWithNext"/>
        <w:rPr>
          <w:rtl/>
          <w:lang w:eastAsia="he-IL"/>
        </w:rPr>
      </w:pPr>
    </w:p>
    <w:p w14:paraId="23DAEC94" w14:textId="61131402" w:rsidR="00DC4BF5" w:rsidRDefault="00DC4BF5" w:rsidP="00DC4BF5">
      <w:pPr>
        <w:rPr>
          <w:rtl/>
          <w:lang w:eastAsia="he-IL"/>
        </w:rPr>
      </w:pPr>
      <w:bookmarkStart w:id="766" w:name="_ETM_Q1_1420918"/>
      <w:bookmarkStart w:id="767" w:name="_ETM_Q1_1420946"/>
      <w:bookmarkEnd w:id="766"/>
      <w:bookmarkEnd w:id="767"/>
      <w:r>
        <w:rPr>
          <w:rFonts w:hint="cs"/>
          <w:rtl/>
          <w:lang w:eastAsia="he-IL"/>
        </w:rPr>
        <w:t xml:space="preserve">אז בוא נטיל בסוף את אותן </w:t>
      </w:r>
      <w:bookmarkStart w:id="768" w:name="_ETM_Q1_1423548"/>
      <w:bookmarkEnd w:id="768"/>
      <w:r>
        <w:rPr>
          <w:rFonts w:hint="cs"/>
          <w:rtl/>
          <w:lang w:eastAsia="he-IL"/>
        </w:rPr>
        <w:t xml:space="preserve">מגבלות על כל מערכת שכן תיכנס, מה המגבלות </w:t>
      </w:r>
      <w:bookmarkStart w:id="769" w:name="_ETM_Q1_1425224"/>
      <w:bookmarkStart w:id="770" w:name="_ETM_Q1_1423052"/>
      <w:bookmarkEnd w:id="769"/>
      <w:bookmarkEnd w:id="770"/>
      <w:r>
        <w:rPr>
          <w:rFonts w:hint="cs"/>
          <w:rtl/>
          <w:lang w:eastAsia="he-IL"/>
        </w:rPr>
        <w:t>שאנחנו צריכי</w:t>
      </w:r>
      <w:bookmarkStart w:id="771" w:name="_ETM_Q1_1426023"/>
      <w:bookmarkEnd w:id="771"/>
      <w:r>
        <w:rPr>
          <w:rFonts w:hint="cs"/>
          <w:rtl/>
          <w:lang w:eastAsia="he-IL"/>
        </w:rPr>
        <w:t xml:space="preserve">ם לשים עליה? כי אם על כל מערכת נצטרך לרכז את </w:t>
      </w:r>
      <w:bookmarkStart w:id="772" w:name="_ETM_Q1_1430272"/>
      <w:bookmarkEnd w:id="772"/>
      <w:r>
        <w:rPr>
          <w:rFonts w:hint="cs"/>
          <w:rtl/>
          <w:lang w:eastAsia="he-IL"/>
        </w:rPr>
        <w:t>כולם ושו</w:t>
      </w:r>
      <w:r w:rsidR="008B5B4B">
        <w:rPr>
          <w:rFonts w:hint="cs"/>
          <w:rtl/>
          <w:lang w:eastAsia="he-IL"/>
        </w:rPr>
        <w:t>ב</w:t>
      </w:r>
      <w:bookmarkStart w:id="773" w:name="_ETM_Q1_1429282"/>
      <w:bookmarkEnd w:id="773"/>
      <w:r>
        <w:rPr>
          <w:rFonts w:hint="cs"/>
          <w:rtl/>
          <w:lang w:eastAsia="he-IL"/>
        </w:rPr>
        <w:t xml:space="preserve"> פעם לעשות חקיקה ראשית, אני ח</w:t>
      </w:r>
      <w:bookmarkStart w:id="774" w:name="_ETM_Q1_1428458"/>
      <w:bookmarkEnd w:id="774"/>
      <w:r>
        <w:rPr>
          <w:rFonts w:hint="cs"/>
          <w:rtl/>
          <w:lang w:eastAsia="he-IL"/>
        </w:rPr>
        <w:t>ושב שזה לא</w:t>
      </w:r>
      <w:bookmarkStart w:id="775" w:name="_ETM_Q1_1429563"/>
      <w:bookmarkEnd w:id="775"/>
      <w:r>
        <w:rPr>
          <w:rFonts w:hint="cs"/>
          <w:rtl/>
          <w:lang w:eastAsia="he-IL"/>
        </w:rPr>
        <w:t xml:space="preserve"> נכון.</w:t>
      </w:r>
      <w:bookmarkStart w:id="776" w:name="_ETM_Q1_1430413"/>
      <w:bookmarkEnd w:id="776"/>
    </w:p>
    <w:p w14:paraId="20B2BD9D" w14:textId="77777777" w:rsidR="00DC4BF5" w:rsidRDefault="00DC4BF5" w:rsidP="00DC4BF5">
      <w:pPr>
        <w:rPr>
          <w:rtl/>
          <w:lang w:eastAsia="he-IL"/>
        </w:rPr>
      </w:pPr>
      <w:bookmarkStart w:id="777" w:name="_ETM_Q1_1430688"/>
      <w:bookmarkStart w:id="778" w:name="_ETM_Q1_1425714"/>
      <w:bookmarkEnd w:id="777"/>
      <w:bookmarkEnd w:id="778"/>
    </w:p>
    <w:p w14:paraId="0420ED55" w14:textId="69771C7A" w:rsidR="00DC4BF5" w:rsidRDefault="00DC4BF5" w:rsidP="00DC4BF5">
      <w:pPr>
        <w:pStyle w:val="af9"/>
        <w:keepNext/>
        <w:rPr>
          <w:rtl/>
          <w:lang w:eastAsia="he-IL"/>
        </w:rPr>
      </w:pPr>
      <w:bookmarkStart w:id="779" w:name="ET_guest_גיל_שפירא_77"/>
      <w:r w:rsidRPr="00DC4BF5">
        <w:rPr>
          <w:rStyle w:val="TagStyle"/>
          <w:rtl/>
        </w:rPr>
        <w:t xml:space="preserve"> &lt;&lt; אורח &gt;&gt; </w:t>
      </w:r>
      <w:r>
        <w:rPr>
          <w:rtl/>
          <w:lang w:eastAsia="he-IL"/>
        </w:rPr>
        <w:t>גיל שפירא:</w:t>
      </w:r>
      <w:r w:rsidRPr="00DC4BF5">
        <w:rPr>
          <w:rStyle w:val="TagStyle"/>
          <w:rtl/>
        </w:rPr>
        <w:t xml:space="preserve"> &lt;&lt; אורח &gt;&gt;</w:t>
      </w:r>
      <w:r w:rsidR="0013362E">
        <w:rPr>
          <w:rtl/>
          <w:lang w:eastAsia="he-IL"/>
        </w:rPr>
        <w:t xml:space="preserve"> </w:t>
      </w:r>
      <w:r>
        <w:rPr>
          <w:rtl/>
          <w:lang w:eastAsia="he-IL"/>
        </w:rPr>
        <w:t xml:space="preserve"> </w:t>
      </w:r>
      <w:bookmarkEnd w:id="779"/>
    </w:p>
    <w:p w14:paraId="7E3D7951" w14:textId="77777777" w:rsidR="00DC4BF5" w:rsidRDefault="00DC4BF5" w:rsidP="00DC4BF5">
      <w:pPr>
        <w:pStyle w:val="KeepWithNext"/>
        <w:rPr>
          <w:rtl/>
          <w:lang w:eastAsia="he-IL"/>
        </w:rPr>
      </w:pPr>
    </w:p>
    <w:p w14:paraId="17641569" w14:textId="33F3774E" w:rsidR="00DC4BF5" w:rsidRDefault="00DC4BF5" w:rsidP="00DC4BF5">
      <w:pPr>
        <w:rPr>
          <w:rtl/>
          <w:lang w:eastAsia="he-IL"/>
        </w:rPr>
      </w:pPr>
      <w:r>
        <w:rPr>
          <w:rFonts w:hint="cs"/>
          <w:rtl/>
          <w:lang w:eastAsia="he-IL"/>
        </w:rPr>
        <w:t>לא,</w:t>
      </w:r>
      <w:bookmarkStart w:id="780" w:name="_ETM_Q1_1432283"/>
      <w:bookmarkEnd w:id="780"/>
      <w:r>
        <w:rPr>
          <w:rFonts w:hint="cs"/>
          <w:rtl/>
          <w:lang w:eastAsia="he-IL"/>
        </w:rPr>
        <w:t xml:space="preserve"> יכול </w:t>
      </w:r>
      <w:bookmarkStart w:id="781" w:name="_ETM_Q1_1430561"/>
      <w:bookmarkEnd w:id="781"/>
      <w:r w:rsidR="00E7622F">
        <w:rPr>
          <w:rFonts w:hint="cs"/>
          <w:rtl/>
          <w:lang w:eastAsia="he-IL"/>
        </w:rPr>
        <w:t>להיות שתהיה מערכת שהוועדה לא תרצה לאשר א</w:t>
      </w:r>
      <w:bookmarkStart w:id="782" w:name="_ETM_Q1_1435531"/>
      <w:bookmarkEnd w:id="782"/>
      <w:r w:rsidR="00E7622F">
        <w:rPr>
          <w:rFonts w:hint="cs"/>
          <w:rtl/>
          <w:lang w:eastAsia="he-IL"/>
        </w:rPr>
        <w:t xml:space="preserve">ותה, היא תגיד המערכת הזאת היא פוגענית יתר על המידה, </w:t>
      </w:r>
      <w:bookmarkStart w:id="783" w:name="_ETM_Q1_1440116"/>
      <w:bookmarkEnd w:id="783"/>
      <w:r w:rsidR="00E7622F">
        <w:rPr>
          <w:rFonts w:hint="cs"/>
          <w:rtl/>
          <w:lang w:eastAsia="he-IL"/>
        </w:rPr>
        <w:t>אני לא מוכנה שהמשטרה</w:t>
      </w:r>
      <w:r w:rsidR="008B5B4B">
        <w:rPr>
          <w:rFonts w:hint="cs"/>
          <w:rtl/>
          <w:lang w:eastAsia="he-IL"/>
        </w:rPr>
        <w:t>.</w:t>
      </w:r>
    </w:p>
    <w:p w14:paraId="75960FB8" w14:textId="77777777" w:rsidR="00E7622F" w:rsidRDefault="00E7622F" w:rsidP="00DC4BF5">
      <w:pPr>
        <w:rPr>
          <w:rtl/>
          <w:lang w:eastAsia="he-IL"/>
        </w:rPr>
      </w:pPr>
      <w:bookmarkStart w:id="784" w:name="_ETM_Q1_1441920"/>
      <w:bookmarkStart w:id="785" w:name="_ETM_Q1_1441946"/>
      <w:bookmarkStart w:id="786" w:name="_ETM_Q1_1442554"/>
      <w:bookmarkEnd w:id="784"/>
      <w:bookmarkEnd w:id="785"/>
      <w:bookmarkEnd w:id="786"/>
    </w:p>
    <w:p w14:paraId="18E5F6FD" w14:textId="3AAA1E02" w:rsidR="00E7622F" w:rsidRDefault="00E7622F" w:rsidP="00E7622F">
      <w:pPr>
        <w:pStyle w:val="af9"/>
        <w:keepNext/>
        <w:rPr>
          <w:rtl/>
          <w:lang w:eastAsia="he-IL"/>
        </w:rPr>
      </w:pPr>
      <w:bookmarkStart w:id="787" w:name="ET_guest_נירית_להב_קניזו_78"/>
      <w:r w:rsidRPr="00E7622F">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E7622F">
        <w:rPr>
          <w:rStyle w:val="TagStyle"/>
          <w:rtl/>
        </w:rPr>
        <w:t xml:space="preserve"> &lt;&lt; אורח &gt;&gt;</w:t>
      </w:r>
      <w:r w:rsidR="0013362E">
        <w:rPr>
          <w:rtl/>
          <w:lang w:eastAsia="he-IL"/>
        </w:rPr>
        <w:t xml:space="preserve"> </w:t>
      </w:r>
      <w:r>
        <w:rPr>
          <w:rtl/>
          <w:lang w:eastAsia="he-IL"/>
        </w:rPr>
        <w:t xml:space="preserve"> </w:t>
      </w:r>
      <w:bookmarkEnd w:id="787"/>
    </w:p>
    <w:p w14:paraId="4941062D" w14:textId="77777777" w:rsidR="00E7622F" w:rsidRDefault="00E7622F" w:rsidP="00E7622F">
      <w:pPr>
        <w:pStyle w:val="KeepWithNext"/>
        <w:rPr>
          <w:rtl/>
          <w:lang w:eastAsia="he-IL"/>
        </w:rPr>
      </w:pPr>
    </w:p>
    <w:p w14:paraId="5E96C403" w14:textId="1E34B85D" w:rsidR="00E7622F" w:rsidRDefault="00E7622F" w:rsidP="00E7622F">
      <w:pPr>
        <w:rPr>
          <w:rtl/>
          <w:lang w:eastAsia="he-IL"/>
        </w:rPr>
      </w:pPr>
      <w:bookmarkStart w:id="788" w:name="_ETM_Q1_1442743"/>
      <w:bookmarkStart w:id="789" w:name="_ETM_Q1_1442772"/>
      <w:bookmarkEnd w:id="788"/>
      <w:bookmarkEnd w:id="789"/>
      <w:r>
        <w:rPr>
          <w:rFonts w:hint="cs"/>
          <w:rtl/>
          <w:lang w:eastAsia="he-IL"/>
        </w:rPr>
        <w:t>היא תוכל לעשות את זה באישור התקנות</w:t>
      </w:r>
      <w:r w:rsidR="008B5B4B">
        <w:rPr>
          <w:rFonts w:hint="cs"/>
          <w:rtl/>
          <w:lang w:eastAsia="he-IL"/>
        </w:rPr>
        <w:t>.</w:t>
      </w:r>
    </w:p>
    <w:p w14:paraId="58EA94DC" w14:textId="77777777" w:rsidR="00E7622F" w:rsidRDefault="00E7622F" w:rsidP="00E7622F">
      <w:pPr>
        <w:rPr>
          <w:rtl/>
          <w:lang w:eastAsia="he-IL"/>
        </w:rPr>
      </w:pPr>
      <w:bookmarkStart w:id="790" w:name="_ETM_Q1_1445449"/>
      <w:bookmarkStart w:id="791" w:name="_ETM_Q1_1445476"/>
      <w:bookmarkStart w:id="792" w:name="_ETM_Q1_1445863"/>
      <w:bookmarkEnd w:id="790"/>
      <w:bookmarkEnd w:id="791"/>
      <w:bookmarkEnd w:id="792"/>
    </w:p>
    <w:p w14:paraId="3A5D99BC" w14:textId="6E169365" w:rsidR="00E7622F" w:rsidRDefault="00E7622F" w:rsidP="00E7622F">
      <w:pPr>
        <w:pStyle w:val="af9"/>
        <w:keepNext/>
        <w:rPr>
          <w:rtl/>
          <w:lang w:eastAsia="he-IL"/>
        </w:rPr>
      </w:pPr>
      <w:bookmarkStart w:id="793" w:name="ET_guest_גיל_שפירא_79"/>
      <w:r w:rsidRPr="00E7622F">
        <w:rPr>
          <w:rStyle w:val="TagStyle"/>
          <w:rtl/>
        </w:rPr>
        <w:t xml:space="preserve"> &lt;&lt; אורח &gt;&gt; </w:t>
      </w:r>
      <w:r>
        <w:rPr>
          <w:rtl/>
          <w:lang w:eastAsia="he-IL"/>
        </w:rPr>
        <w:t>גיל שפירא:</w:t>
      </w:r>
      <w:r w:rsidRPr="00E7622F">
        <w:rPr>
          <w:rStyle w:val="TagStyle"/>
          <w:rtl/>
        </w:rPr>
        <w:t xml:space="preserve"> &lt;&lt; אורח &gt;&gt;</w:t>
      </w:r>
      <w:r w:rsidR="0013362E">
        <w:rPr>
          <w:rtl/>
          <w:lang w:eastAsia="he-IL"/>
        </w:rPr>
        <w:t xml:space="preserve"> </w:t>
      </w:r>
      <w:r>
        <w:rPr>
          <w:rtl/>
          <w:lang w:eastAsia="he-IL"/>
        </w:rPr>
        <w:t xml:space="preserve"> </w:t>
      </w:r>
      <w:bookmarkEnd w:id="793"/>
    </w:p>
    <w:p w14:paraId="33DF84A9" w14:textId="77777777" w:rsidR="00E7622F" w:rsidRDefault="00E7622F" w:rsidP="00E7622F">
      <w:pPr>
        <w:pStyle w:val="KeepWithNext"/>
        <w:rPr>
          <w:rtl/>
          <w:lang w:eastAsia="he-IL"/>
        </w:rPr>
      </w:pPr>
    </w:p>
    <w:p w14:paraId="20F10630" w14:textId="2ED2BE5B" w:rsidR="00E7622F" w:rsidRDefault="00E7622F" w:rsidP="00E7622F">
      <w:pPr>
        <w:rPr>
          <w:rtl/>
          <w:lang w:eastAsia="he-IL"/>
        </w:rPr>
      </w:pPr>
      <w:bookmarkStart w:id="794" w:name="_ETM_Q1_1446081"/>
      <w:bookmarkStart w:id="795" w:name="_ETM_Q1_1446116"/>
      <w:bookmarkEnd w:id="794"/>
      <w:bookmarkEnd w:id="795"/>
      <w:r>
        <w:rPr>
          <w:rFonts w:hint="cs"/>
          <w:rtl/>
          <w:lang w:eastAsia="he-IL"/>
        </w:rPr>
        <w:t>בסד</w:t>
      </w:r>
      <w:bookmarkStart w:id="796" w:name="_ETM_Q1_1446553"/>
      <w:bookmarkEnd w:id="796"/>
      <w:r>
        <w:rPr>
          <w:rFonts w:hint="cs"/>
          <w:rtl/>
          <w:lang w:eastAsia="he-IL"/>
        </w:rPr>
        <w:t xml:space="preserve">ר אבל נשאלה שאלה </w:t>
      </w:r>
      <w:bookmarkStart w:id="797" w:name="_ETM_Q1_1443814"/>
      <w:bookmarkEnd w:id="797"/>
      <w:r>
        <w:rPr>
          <w:rFonts w:hint="cs"/>
          <w:rtl/>
          <w:lang w:eastAsia="he-IL"/>
        </w:rPr>
        <w:t xml:space="preserve">למה לא </w:t>
      </w:r>
      <w:r w:rsidR="008B5B4B">
        <w:rPr>
          <w:rFonts w:hint="cs"/>
          <w:rtl/>
          <w:lang w:eastAsia="he-IL"/>
        </w:rPr>
        <w:t>להשאיר?</w:t>
      </w:r>
      <w:r>
        <w:rPr>
          <w:rFonts w:hint="cs"/>
          <w:rtl/>
          <w:lang w:eastAsia="he-IL"/>
        </w:rPr>
        <w:t xml:space="preserve"> זה בדיוק העניין</w:t>
      </w:r>
      <w:bookmarkStart w:id="798" w:name="_ETM_Q1_1446929"/>
      <w:bookmarkEnd w:id="798"/>
      <w:r>
        <w:rPr>
          <w:rFonts w:hint="cs"/>
          <w:rtl/>
          <w:lang w:eastAsia="he-IL"/>
        </w:rPr>
        <w:t xml:space="preserve"> משום שצריך להבין שלא ניתן לחזות את ההתפתחויות</w:t>
      </w:r>
      <w:bookmarkStart w:id="799" w:name="_ETM_Q1_1452317"/>
      <w:bookmarkEnd w:id="799"/>
      <w:r w:rsidR="008B5B4B">
        <w:rPr>
          <w:rFonts w:hint="cs"/>
          <w:rtl/>
          <w:lang w:eastAsia="he-IL"/>
        </w:rPr>
        <w:t>.</w:t>
      </w:r>
    </w:p>
    <w:p w14:paraId="59871B27" w14:textId="77777777" w:rsidR="00E7622F" w:rsidRDefault="00E7622F" w:rsidP="00E7622F">
      <w:pPr>
        <w:rPr>
          <w:rtl/>
          <w:lang w:eastAsia="he-IL"/>
        </w:rPr>
      </w:pPr>
      <w:bookmarkStart w:id="800" w:name="_ETM_Q1_1452346"/>
      <w:bookmarkEnd w:id="800"/>
    </w:p>
    <w:p w14:paraId="2F299E75" w14:textId="6652835A" w:rsidR="00E7622F" w:rsidRDefault="00E7622F" w:rsidP="00E7622F">
      <w:pPr>
        <w:pStyle w:val="af6"/>
        <w:keepNext/>
        <w:rPr>
          <w:rtl/>
        </w:rPr>
      </w:pPr>
      <w:bookmarkStart w:id="801" w:name="ET_yor_6358_80"/>
      <w:r w:rsidRPr="00E7622F">
        <w:rPr>
          <w:rStyle w:val="TagStyle"/>
          <w:rtl/>
        </w:rPr>
        <w:t xml:space="preserve"> &lt;&lt; </w:t>
      </w:r>
      <w:proofErr w:type="spellStart"/>
      <w:r w:rsidRPr="00E7622F">
        <w:rPr>
          <w:rStyle w:val="TagStyle"/>
          <w:rtl/>
        </w:rPr>
        <w:t>יור</w:t>
      </w:r>
      <w:proofErr w:type="spellEnd"/>
      <w:r w:rsidRPr="00E7622F">
        <w:rPr>
          <w:rStyle w:val="TagStyle"/>
          <w:rtl/>
        </w:rPr>
        <w:t xml:space="preserve"> &gt;&gt; </w:t>
      </w:r>
      <w:r>
        <w:rPr>
          <w:rtl/>
        </w:rPr>
        <w:t>היו"ר צביקה פוגל:</w:t>
      </w:r>
      <w:r w:rsidRPr="00E7622F">
        <w:rPr>
          <w:rStyle w:val="TagStyle"/>
          <w:rtl/>
        </w:rPr>
        <w:t xml:space="preserve"> &lt;&lt; </w:t>
      </w:r>
      <w:proofErr w:type="spellStart"/>
      <w:r w:rsidRPr="00E7622F">
        <w:rPr>
          <w:rStyle w:val="TagStyle"/>
          <w:rtl/>
        </w:rPr>
        <w:t>יור</w:t>
      </w:r>
      <w:proofErr w:type="spellEnd"/>
      <w:r w:rsidRPr="00E7622F">
        <w:rPr>
          <w:rStyle w:val="TagStyle"/>
          <w:rtl/>
        </w:rPr>
        <w:t xml:space="preserve"> &gt;&gt;</w:t>
      </w:r>
      <w:r w:rsidR="0013362E">
        <w:rPr>
          <w:rtl/>
        </w:rPr>
        <w:t xml:space="preserve"> </w:t>
      </w:r>
      <w:r>
        <w:rPr>
          <w:rtl/>
        </w:rPr>
        <w:t xml:space="preserve"> </w:t>
      </w:r>
      <w:bookmarkEnd w:id="801"/>
    </w:p>
    <w:p w14:paraId="6AB0A892" w14:textId="77777777" w:rsidR="00E7622F" w:rsidRDefault="00E7622F" w:rsidP="00E7622F">
      <w:pPr>
        <w:pStyle w:val="KeepWithNext"/>
        <w:rPr>
          <w:rtl/>
          <w:lang w:eastAsia="he-IL"/>
        </w:rPr>
      </w:pPr>
    </w:p>
    <w:p w14:paraId="163FE07A" w14:textId="65DD6D3E" w:rsidR="00E7622F" w:rsidRDefault="00E7622F" w:rsidP="00E7622F">
      <w:pPr>
        <w:rPr>
          <w:rtl/>
          <w:lang w:eastAsia="he-IL"/>
        </w:rPr>
      </w:pPr>
      <w:bookmarkStart w:id="802" w:name="_ETM_Q1_1454944"/>
      <w:bookmarkEnd w:id="802"/>
      <w:r>
        <w:rPr>
          <w:rFonts w:hint="cs"/>
          <w:rtl/>
          <w:lang w:eastAsia="he-IL"/>
        </w:rPr>
        <w:t>נכון מאוד</w:t>
      </w:r>
      <w:r w:rsidR="008B5B4B">
        <w:rPr>
          <w:rFonts w:hint="cs"/>
          <w:rtl/>
          <w:lang w:eastAsia="he-IL"/>
        </w:rPr>
        <w:t>.</w:t>
      </w:r>
    </w:p>
    <w:p w14:paraId="2B937054" w14:textId="77777777" w:rsidR="00E7622F" w:rsidRDefault="00E7622F" w:rsidP="00E7622F">
      <w:pPr>
        <w:rPr>
          <w:rtl/>
          <w:lang w:eastAsia="he-IL"/>
        </w:rPr>
      </w:pPr>
      <w:bookmarkStart w:id="803" w:name="_ETM_Q1_1455807"/>
      <w:bookmarkStart w:id="804" w:name="_ETM_Q1_1455832"/>
      <w:bookmarkStart w:id="805" w:name="_ETM_Q1_1456577"/>
      <w:bookmarkEnd w:id="803"/>
      <w:bookmarkEnd w:id="804"/>
      <w:bookmarkEnd w:id="805"/>
    </w:p>
    <w:p w14:paraId="52490F58" w14:textId="6065B3D9" w:rsidR="00E7622F" w:rsidRDefault="00E7622F" w:rsidP="00E7622F">
      <w:pPr>
        <w:pStyle w:val="af9"/>
        <w:keepNext/>
        <w:rPr>
          <w:rtl/>
          <w:lang w:eastAsia="he-IL"/>
        </w:rPr>
      </w:pPr>
      <w:bookmarkStart w:id="806" w:name="ET_guest_גיל_שפירא_81"/>
      <w:r w:rsidRPr="00E7622F">
        <w:rPr>
          <w:rStyle w:val="TagStyle"/>
          <w:rtl/>
        </w:rPr>
        <w:t xml:space="preserve"> &lt;&lt; אורח &gt;&gt; </w:t>
      </w:r>
      <w:r>
        <w:rPr>
          <w:rtl/>
          <w:lang w:eastAsia="he-IL"/>
        </w:rPr>
        <w:t>גיל שפירא:</w:t>
      </w:r>
      <w:r w:rsidRPr="00E7622F">
        <w:rPr>
          <w:rStyle w:val="TagStyle"/>
          <w:rtl/>
        </w:rPr>
        <w:t xml:space="preserve"> &lt;&lt; אורח &gt;&gt;</w:t>
      </w:r>
      <w:r w:rsidR="0013362E">
        <w:rPr>
          <w:rtl/>
          <w:lang w:eastAsia="he-IL"/>
        </w:rPr>
        <w:t xml:space="preserve"> </w:t>
      </w:r>
      <w:r>
        <w:rPr>
          <w:rtl/>
          <w:lang w:eastAsia="he-IL"/>
        </w:rPr>
        <w:t xml:space="preserve"> </w:t>
      </w:r>
      <w:bookmarkEnd w:id="806"/>
    </w:p>
    <w:p w14:paraId="57DE9216" w14:textId="77777777" w:rsidR="00E7622F" w:rsidRDefault="00E7622F" w:rsidP="00E7622F">
      <w:pPr>
        <w:pStyle w:val="KeepWithNext"/>
        <w:rPr>
          <w:rtl/>
          <w:lang w:eastAsia="he-IL"/>
        </w:rPr>
      </w:pPr>
    </w:p>
    <w:p w14:paraId="10973E25" w14:textId="05816411" w:rsidR="00E7622F" w:rsidRDefault="008B5B4B" w:rsidP="00E7622F">
      <w:pPr>
        <w:rPr>
          <w:rtl/>
          <w:lang w:eastAsia="he-IL"/>
        </w:rPr>
      </w:pPr>
      <w:bookmarkStart w:id="807" w:name="_ETM_Q1_1456811"/>
      <w:bookmarkStart w:id="808" w:name="_ETM_Q1_1456846"/>
      <w:bookmarkEnd w:id="807"/>
      <w:bookmarkEnd w:id="808"/>
      <w:r>
        <w:rPr>
          <w:rFonts w:hint="cs"/>
          <w:rtl/>
          <w:lang w:eastAsia="he-IL"/>
        </w:rPr>
        <w:t xml:space="preserve">ויכול </w:t>
      </w:r>
      <w:r w:rsidR="00CD1657">
        <w:rPr>
          <w:rFonts w:hint="cs"/>
          <w:rtl/>
          <w:lang w:eastAsia="he-IL"/>
        </w:rPr>
        <w:t xml:space="preserve">מאוד </w:t>
      </w:r>
      <w:bookmarkStart w:id="809" w:name="_ETM_Q1_1450752"/>
      <w:bookmarkEnd w:id="809"/>
      <w:r>
        <w:rPr>
          <w:rFonts w:hint="cs"/>
          <w:rtl/>
          <w:lang w:eastAsia="he-IL"/>
        </w:rPr>
        <w:t xml:space="preserve">להיות שעל אותה מערכת, יהיה שינוי </w:t>
      </w:r>
      <w:r w:rsidR="00CD1657">
        <w:rPr>
          <w:rFonts w:hint="cs"/>
          <w:rtl/>
          <w:lang w:eastAsia="he-IL"/>
        </w:rPr>
        <w:t>בתוכנה</w:t>
      </w:r>
      <w:r>
        <w:rPr>
          <w:rFonts w:hint="cs"/>
          <w:rtl/>
          <w:lang w:eastAsia="he-IL"/>
        </w:rPr>
        <w:t xml:space="preserve"> של</w:t>
      </w:r>
      <w:r w:rsidR="00CD1657">
        <w:rPr>
          <w:rFonts w:hint="cs"/>
          <w:rtl/>
          <w:lang w:eastAsia="he-IL"/>
        </w:rPr>
        <w:t>ה</w:t>
      </w:r>
      <w:bookmarkStart w:id="810" w:name="_ETM_Q1_1460258"/>
      <w:bookmarkEnd w:id="810"/>
      <w:r w:rsidR="00CD1657">
        <w:rPr>
          <w:rFonts w:hint="cs"/>
          <w:rtl/>
          <w:lang w:eastAsia="he-IL"/>
        </w:rPr>
        <w:t xml:space="preserve"> והיום היא יכולה לזהות </w:t>
      </w:r>
      <w:r w:rsidR="00CD1657">
        <w:rPr>
          <w:rFonts w:hint="cs"/>
          <w:lang w:eastAsia="he-IL"/>
        </w:rPr>
        <w:t>X</w:t>
      </w:r>
      <w:bookmarkStart w:id="811" w:name="_ETM_Q1_1461916"/>
      <w:bookmarkEnd w:id="811"/>
      <w:r w:rsidR="00CD1657">
        <w:rPr>
          <w:rFonts w:hint="cs"/>
          <w:rtl/>
          <w:lang w:eastAsia="he-IL"/>
        </w:rPr>
        <w:t xml:space="preserve"> ומחר</w:t>
      </w:r>
      <w:bookmarkStart w:id="812" w:name="_ETM_Q1_1459380"/>
      <w:bookmarkEnd w:id="812"/>
      <w:r w:rsidR="00CD1657">
        <w:rPr>
          <w:rFonts w:hint="cs"/>
          <w:rtl/>
          <w:lang w:eastAsia="he-IL"/>
        </w:rPr>
        <w:t xml:space="preserve"> היא</w:t>
      </w:r>
      <w:bookmarkStart w:id="813" w:name="_ETM_Q1_1456911"/>
      <w:bookmarkStart w:id="814" w:name="_ETM_Q1_1452517"/>
      <w:bookmarkEnd w:id="813"/>
      <w:bookmarkEnd w:id="814"/>
      <w:r w:rsidR="00CD1657">
        <w:rPr>
          <w:rFonts w:hint="cs"/>
          <w:rtl/>
          <w:lang w:eastAsia="he-IL"/>
        </w:rPr>
        <w:t xml:space="preserve"> תוכל לזהות</w:t>
      </w:r>
      <w:r>
        <w:rPr>
          <w:rFonts w:hint="cs"/>
          <w:rtl/>
          <w:lang w:eastAsia="he-IL"/>
        </w:rPr>
        <w:t xml:space="preserve"> </w:t>
      </w:r>
      <w:bookmarkStart w:id="815" w:name="_ETM_Q1_1449156"/>
      <w:bookmarkStart w:id="816" w:name="_ETM_Q1_1444755"/>
      <w:bookmarkEnd w:id="815"/>
      <w:bookmarkEnd w:id="816"/>
      <w:r w:rsidR="00E7622F">
        <w:rPr>
          <w:rFonts w:hint="cs"/>
          <w:lang w:eastAsia="he-IL"/>
        </w:rPr>
        <w:t>X</w:t>
      </w:r>
      <w:r w:rsidR="00E7622F">
        <w:rPr>
          <w:rFonts w:hint="cs"/>
          <w:rtl/>
          <w:lang w:eastAsia="he-IL"/>
        </w:rPr>
        <w:t xml:space="preserve"> </w:t>
      </w:r>
      <w:bookmarkStart w:id="817" w:name="_ETM_Q1_1460637"/>
      <w:bookmarkEnd w:id="817"/>
      <w:r w:rsidR="00E7622F">
        <w:rPr>
          <w:rFonts w:hint="cs"/>
          <w:rtl/>
          <w:lang w:eastAsia="he-IL"/>
        </w:rPr>
        <w:t>כפול 100, ואתם צריכים לדעת שזה מה שקורה</w:t>
      </w:r>
      <w:bookmarkStart w:id="818" w:name="_ETM_Q1_1464974"/>
      <w:bookmarkEnd w:id="818"/>
      <w:r w:rsidR="00CD1657">
        <w:rPr>
          <w:rFonts w:hint="cs"/>
          <w:rtl/>
          <w:lang w:eastAsia="he-IL"/>
        </w:rPr>
        <w:t>.</w:t>
      </w:r>
    </w:p>
    <w:p w14:paraId="1537D75A" w14:textId="77777777" w:rsidR="00E7622F" w:rsidRDefault="00E7622F" w:rsidP="00E7622F">
      <w:pPr>
        <w:rPr>
          <w:rtl/>
          <w:lang w:eastAsia="he-IL"/>
        </w:rPr>
      </w:pPr>
      <w:bookmarkStart w:id="819" w:name="_ETM_Q1_1465001"/>
      <w:bookmarkEnd w:id="819"/>
    </w:p>
    <w:p w14:paraId="1A4D5D3B" w14:textId="0890896B" w:rsidR="00E7622F" w:rsidRDefault="00E7622F" w:rsidP="00E7622F">
      <w:pPr>
        <w:pStyle w:val="af6"/>
        <w:keepNext/>
        <w:rPr>
          <w:rtl/>
        </w:rPr>
      </w:pPr>
      <w:bookmarkStart w:id="820" w:name="ET_yor_6358_82"/>
      <w:r w:rsidRPr="00E7622F">
        <w:rPr>
          <w:rStyle w:val="TagStyle"/>
          <w:rtl/>
        </w:rPr>
        <w:t xml:space="preserve"> &lt;&lt; </w:t>
      </w:r>
      <w:proofErr w:type="spellStart"/>
      <w:r w:rsidRPr="00E7622F">
        <w:rPr>
          <w:rStyle w:val="TagStyle"/>
          <w:rtl/>
        </w:rPr>
        <w:t>יור</w:t>
      </w:r>
      <w:proofErr w:type="spellEnd"/>
      <w:r w:rsidRPr="00E7622F">
        <w:rPr>
          <w:rStyle w:val="TagStyle"/>
          <w:rtl/>
        </w:rPr>
        <w:t xml:space="preserve"> &gt;&gt; </w:t>
      </w:r>
      <w:r>
        <w:rPr>
          <w:rtl/>
        </w:rPr>
        <w:t>היו"ר צביקה פוגל:</w:t>
      </w:r>
      <w:r w:rsidRPr="00E7622F">
        <w:rPr>
          <w:rStyle w:val="TagStyle"/>
          <w:rtl/>
        </w:rPr>
        <w:t xml:space="preserve"> &lt;&lt; </w:t>
      </w:r>
      <w:proofErr w:type="spellStart"/>
      <w:r w:rsidRPr="00E7622F">
        <w:rPr>
          <w:rStyle w:val="TagStyle"/>
          <w:rtl/>
        </w:rPr>
        <w:t>יור</w:t>
      </w:r>
      <w:proofErr w:type="spellEnd"/>
      <w:r w:rsidRPr="00E7622F">
        <w:rPr>
          <w:rStyle w:val="TagStyle"/>
          <w:rtl/>
        </w:rPr>
        <w:t xml:space="preserve"> &gt;&gt;</w:t>
      </w:r>
      <w:r w:rsidR="0013362E">
        <w:rPr>
          <w:rtl/>
        </w:rPr>
        <w:t xml:space="preserve"> </w:t>
      </w:r>
      <w:r>
        <w:rPr>
          <w:rtl/>
        </w:rPr>
        <w:t xml:space="preserve"> </w:t>
      </w:r>
      <w:bookmarkEnd w:id="820"/>
    </w:p>
    <w:p w14:paraId="24FE697E" w14:textId="77777777" w:rsidR="00E7622F" w:rsidRDefault="00E7622F" w:rsidP="00E7622F">
      <w:pPr>
        <w:pStyle w:val="KeepWithNext"/>
        <w:rPr>
          <w:rtl/>
          <w:lang w:eastAsia="he-IL"/>
        </w:rPr>
      </w:pPr>
    </w:p>
    <w:p w14:paraId="53E068A4" w14:textId="77777777" w:rsidR="00CD1657" w:rsidRDefault="00CD1657" w:rsidP="00E7622F">
      <w:pPr>
        <w:rPr>
          <w:rtl/>
          <w:lang w:eastAsia="he-IL"/>
        </w:rPr>
      </w:pPr>
      <w:bookmarkStart w:id="821" w:name="_ETM_Q1_1465660"/>
      <w:bookmarkEnd w:id="821"/>
      <w:r>
        <w:rPr>
          <w:rFonts w:hint="cs"/>
          <w:rtl/>
          <w:lang w:eastAsia="he-IL"/>
        </w:rPr>
        <w:t xml:space="preserve">ברור, </w:t>
      </w:r>
      <w:r w:rsidR="00E7622F">
        <w:rPr>
          <w:rFonts w:hint="cs"/>
          <w:rtl/>
          <w:lang w:eastAsia="he-IL"/>
        </w:rPr>
        <w:t xml:space="preserve">אנחנו יודעים את </w:t>
      </w:r>
      <w:bookmarkStart w:id="822" w:name="_ETM_Q1_1466469"/>
      <w:bookmarkEnd w:id="822"/>
      <w:r w:rsidR="00E7622F">
        <w:rPr>
          <w:rFonts w:hint="cs"/>
          <w:rtl/>
          <w:lang w:eastAsia="he-IL"/>
        </w:rPr>
        <w:t xml:space="preserve">זה, אני מבין את הקושי ואני מבין את הרצון </w:t>
      </w:r>
      <w:bookmarkStart w:id="823" w:name="_ETM_Q1_1469669"/>
      <w:bookmarkEnd w:id="823"/>
      <w:r w:rsidR="00E7622F">
        <w:rPr>
          <w:rFonts w:hint="cs"/>
          <w:rtl/>
          <w:lang w:eastAsia="he-IL"/>
        </w:rPr>
        <w:t xml:space="preserve">להגן על הפרטיות ועל המידע האחר ולא לחרוג למקומות שאנחנו </w:t>
      </w:r>
      <w:bookmarkStart w:id="824" w:name="_ETM_Q1_1474526"/>
      <w:bookmarkEnd w:id="824"/>
      <w:r w:rsidR="00E7622F">
        <w:rPr>
          <w:rFonts w:hint="cs"/>
          <w:rtl/>
          <w:lang w:eastAsia="he-IL"/>
        </w:rPr>
        <w:t xml:space="preserve">לא רוצים לחרוג אליהם. זה ברור לי לחלוטין </w:t>
      </w:r>
      <w:bookmarkStart w:id="825" w:name="_ETM_Q1_1473422"/>
      <w:bookmarkEnd w:id="825"/>
      <w:r w:rsidR="00E7622F">
        <w:rPr>
          <w:rFonts w:hint="cs"/>
          <w:rtl/>
          <w:lang w:eastAsia="he-IL"/>
        </w:rPr>
        <w:t>ואני איתכם</w:t>
      </w:r>
      <w:bookmarkStart w:id="826" w:name="_ETM_Q1_1474704"/>
      <w:bookmarkEnd w:id="826"/>
      <w:r w:rsidR="00E7622F">
        <w:rPr>
          <w:rFonts w:hint="cs"/>
          <w:rtl/>
          <w:lang w:eastAsia="he-IL"/>
        </w:rPr>
        <w:t xml:space="preserve"> בעניין הזה. רק אני לא רוצה למצוא את עצמי מתמודד </w:t>
      </w:r>
      <w:bookmarkStart w:id="827" w:name="_ETM_Q1_1478873"/>
      <w:bookmarkEnd w:id="827"/>
      <w:r w:rsidR="00E7622F">
        <w:rPr>
          <w:rFonts w:hint="cs"/>
          <w:rtl/>
          <w:lang w:eastAsia="he-IL"/>
        </w:rPr>
        <w:t xml:space="preserve">עם אויב שמשתפר כל פעם, ואני רץ אחריו כל פעם </w:t>
      </w:r>
      <w:bookmarkStart w:id="828" w:name="_ETM_Q1_1482980"/>
      <w:bookmarkEnd w:id="828"/>
      <w:r w:rsidR="00E7622F">
        <w:rPr>
          <w:rFonts w:hint="cs"/>
          <w:rtl/>
          <w:lang w:eastAsia="he-IL"/>
        </w:rPr>
        <w:t xml:space="preserve">לחקיקה מחדש. זה </w:t>
      </w:r>
      <w:proofErr w:type="spellStart"/>
      <w:r w:rsidR="00E7622F">
        <w:rPr>
          <w:rFonts w:hint="cs"/>
          <w:rtl/>
          <w:lang w:eastAsia="he-IL"/>
        </w:rPr>
        <w:t>הכל</w:t>
      </w:r>
      <w:proofErr w:type="spellEnd"/>
      <w:r w:rsidR="00E7622F">
        <w:rPr>
          <w:rFonts w:hint="cs"/>
          <w:rtl/>
          <w:lang w:eastAsia="he-IL"/>
        </w:rPr>
        <w:t xml:space="preserve">. </w:t>
      </w:r>
    </w:p>
    <w:p w14:paraId="26CBB0D0" w14:textId="77777777" w:rsidR="00CD1657" w:rsidRDefault="00CD1657" w:rsidP="00E7622F">
      <w:pPr>
        <w:rPr>
          <w:rtl/>
          <w:lang w:eastAsia="he-IL"/>
        </w:rPr>
      </w:pPr>
      <w:bookmarkStart w:id="829" w:name="_ETM_Q1_1484565"/>
      <w:bookmarkEnd w:id="829"/>
    </w:p>
    <w:p w14:paraId="4F21BE12" w14:textId="394525C6" w:rsidR="00E7622F" w:rsidRDefault="00E7622F" w:rsidP="00E7622F">
      <w:pPr>
        <w:rPr>
          <w:rtl/>
          <w:lang w:eastAsia="he-IL"/>
        </w:rPr>
      </w:pPr>
      <w:bookmarkStart w:id="830" w:name="_ETM_Q1_1484851"/>
      <w:bookmarkStart w:id="831" w:name="_ETM_Q1_1484950"/>
      <w:bookmarkStart w:id="832" w:name="_ETM_Q1_1485052"/>
      <w:bookmarkEnd w:id="830"/>
      <w:bookmarkEnd w:id="831"/>
      <w:bookmarkEnd w:id="832"/>
      <w:r>
        <w:rPr>
          <w:rFonts w:hint="cs"/>
          <w:rtl/>
          <w:lang w:eastAsia="he-IL"/>
        </w:rPr>
        <w:t>אני מזכיר לכם את מה שאמרתי</w:t>
      </w:r>
      <w:bookmarkStart w:id="833" w:name="_ETM_Q1_1486862"/>
      <w:bookmarkEnd w:id="833"/>
      <w:r>
        <w:rPr>
          <w:rFonts w:hint="cs"/>
          <w:rtl/>
          <w:lang w:eastAsia="he-IL"/>
        </w:rPr>
        <w:t xml:space="preserve"> בדברי הפתיחה, המערכות האלו, אחת שכבר קיימת היום ואחרות שנמצאות </w:t>
      </w:r>
      <w:bookmarkStart w:id="834" w:name="_ETM_Q1_1493393"/>
      <w:bookmarkEnd w:id="834"/>
      <w:r>
        <w:rPr>
          <w:rFonts w:hint="cs"/>
          <w:rtl/>
          <w:lang w:eastAsia="he-IL"/>
        </w:rPr>
        <w:t>בפיתוח, לשאלתכם האם יש כאלה מערכות</w:t>
      </w:r>
      <w:r w:rsidR="00CD1657">
        <w:rPr>
          <w:rFonts w:hint="cs"/>
          <w:rtl/>
          <w:lang w:eastAsia="he-IL"/>
        </w:rPr>
        <w:t xml:space="preserve"> </w:t>
      </w:r>
      <w:r>
        <w:rPr>
          <w:rFonts w:hint="cs"/>
          <w:rtl/>
          <w:lang w:eastAsia="he-IL"/>
        </w:rPr>
        <w:t xml:space="preserve">היום? התשובה היא לא. האם </w:t>
      </w:r>
      <w:bookmarkStart w:id="835" w:name="_ETM_Q1_1499002"/>
      <w:bookmarkEnd w:id="835"/>
      <w:r>
        <w:rPr>
          <w:rFonts w:hint="cs"/>
          <w:rtl/>
          <w:lang w:eastAsia="he-IL"/>
        </w:rPr>
        <w:t>יהיו בעתיד הקרוב? התש</w:t>
      </w:r>
      <w:r w:rsidR="00CD1657">
        <w:rPr>
          <w:rFonts w:hint="cs"/>
          <w:rtl/>
          <w:lang w:eastAsia="he-IL"/>
        </w:rPr>
        <w:t>ו</w:t>
      </w:r>
      <w:r>
        <w:rPr>
          <w:rFonts w:hint="cs"/>
          <w:rtl/>
          <w:lang w:eastAsia="he-IL"/>
        </w:rPr>
        <w:t>בה היא כן. הטכנולוגיה נמצאת היום</w:t>
      </w:r>
      <w:bookmarkStart w:id="836" w:name="_ETM_Q1_1505572"/>
      <w:bookmarkEnd w:id="836"/>
      <w:r>
        <w:rPr>
          <w:rFonts w:hint="cs"/>
          <w:rtl/>
          <w:lang w:eastAsia="he-IL"/>
        </w:rPr>
        <w:t xml:space="preserve"> בתהליכים של פיתוח מערכות נוספות. אבל אנחנו עדיין </w:t>
      </w:r>
      <w:r w:rsidR="00CD1657">
        <w:rPr>
          <w:rFonts w:hint="cs"/>
          <w:rtl/>
          <w:lang w:eastAsia="he-IL"/>
        </w:rPr>
        <w:lastRenderedPageBreak/>
        <w:t>מתייחסים לנקודה שנקראת חפץ אני מזכיר לכם, יש</w:t>
      </w:r>
      <w:bookmarkStart w:id="837" w:name="_ETM_Q1_1505998"/>
      <w:bookmarkEnd w:id="837"/>
      <w:r>
        <w:rPr>
          <w:rFonts w:hint="cs"/>
          <w:rtl/>
          <w:lang w:eastAsia="he-IL"/>
        </w:rPr>
        <w:t xml:space="preserve"> כבר </w:t>
      </w:r>
      <w:bookmarkStart w:id="838" w:name="_ETM_Q1_1511065"/>
      <w:bookmarkEnd w:id="838"/>
      <w:r>
        <w:rPr>
          <w:rFonts w:hint="cs"/>
          <w:rtl/>
          <w:lang w:eastAsia="he-IL"/>
        </w:rPr>
        <w:t xml:space="preserve">פה מגבלה מאוד גדולה על כל הגורמים שמתעסקים בזה. </w:t>
      </w:r>
      <w:bookmarkStart w:id="839" w:name="_ETM_Q1_1515529"/>
      <w:bookmarkEnd w:id="839"/>
    </w:p>
    <w:p w14:paraId="5C859453" w14:textId="77777777" w:rsidR="00E7622F" w:rsidRDefault="00E7622F" w:rsidP="00E7622F">
      <w:pPr>
        <w:rPr>
          <w:rtl/>
          <w:lang w:eastAsia="he-IL"/>
        </w:rPr>
      </w:pPr>
      <w:bookmarkStart w:id="840" w:name="_ETM_Q1_1515559"/>
      <w:bookmarkStart w:id="841" w:name="_ETM_Q1_1516027"/>
      <w:bookmarkEnd w:id="840"/>
      <w:bookmarkEnd w:id="841"/>
    </w:p>
    <w:p w14:paraId="0B98218D" w14:textId="5F3DF78D" w:rsidR="00E7622F" w:rsidRDefault="00E7622F" w:rsidP="00E7622F">
      <w:pPr>
        <w:pStyle w:val="af9"/>
        <w:keepNext/>
        <w:rPr>
          <w:rtl/>
          <w:lang w:eastAsia="he-IL"/>
        </w:rPr>
      </w:pPr>
      <w:bookmarkStart w:id="842" w:name="ET_guest_גיל_שפירא_83"/>
      <w:r w:rsidRPr="00E7622F">
        <w:rPr>
          <w:rStyle w:val="TagStyle"/>
          <w:rtl/>
        </w:rPr>
        <w:t xml:space="preserve"> &lt;&lt; אורח &gt;&gt; </w:t>
      </w:r>
      <w:r>
        <w:rPr>
          <w:rtl/>
          <w:lang w:eastAsia="he-IL"/>
        </w:rPr>
        <w:t>גיל שפירא:</w:t>
      </w:r>
      <w:r w:rsidRPr="00E7622F">
        <w:rPr>
          <w:rStyle w:val="TagStyle"/>
          <w:rtl/>
        </w:rPr>
        <w:t xml:space="preserve"> &lt;&lt; אורח &gt;&gt;</w:t>
      </w:r>
      <w:r w:rsidR="0013362E">
        <w:rPr>
          <w:rtl/>
          <w:lang w:eastAsia="he-IL"/>
        </w:rPr>
        <w:t xml:space="preserve"> </w:t>
      </w:r>
      <w:r>
        <w:rPr>
          <w:rtl/>
          <w:lang w:eastAsia="he-IL"/>
        </w:rPr>
        <w:t xml:space="preserve"> </w:t>
      </w:r>
      <w:bookmarkEnd w:id="842"/>
    </w:p>
    <w:p w14:paraId="664BD930" w14:textId="77777777" w:rsidR="00E7622F" w:rsidRDefault="00E7622F" w:rsidP="00E7622F">
      <w:pPr>
        <w:pStyle w:val="KeepWithNext"/>
        <w:rPr>
          <w:rtl/>
          <w:lang w:eastAsia="he-IL"/>
        </w:rPr>
      </w:pPr>
    </w:p>
    <w:p w14:paraId="06D804C5" w14:textId="2CC700D0" w:rsidR="00E7622F" w:rsidRDefault="00E7622F" w:rsidP="00E7622F">
      <w:pPr>
        <w:rPr>
          <w:rtl/>
          <w:lang w:eastAsia="he-IL"/>
        </w:rPr>
      </w:pPr>
      <w:bookmarkStart w:id="843" w:name="_ETM_Q1_1516229"/>
      <w:bookmarkStart w:id="844" w:name="_ETM_Q1_1516264"/>
      <w:bookmarkEnd w:id="843"/>
      <w:bookmarkEnd w:id="844"/>
      <w:r>
        <w:rPr>
          <w:rFonts w:hint="cs"/>
          <w:rtl/>
          <w:lang w:eastAsia="he-IL"/>
        </w:rPr>
        <w:t xml:space="preserve">אבל </w:t>
      </w:r>
      <w:bookmarkStart w:id="845" w:name="_ETM_Q1_1516621"/>
      <w:bookmarkEnd w:id="845"/>
      <w:r>
        <w:rPr>
          <w:rFonts w:hint="cs"/>
          <w:rtl/>
          <w:lang w:eastAsia="he-IL"/>
        </w:rPr>
        <w:t>חפץ זה גם שעון, זה גם כובע, חפץ יכול להיות</w:t>
      </w:r>
      <w:bookmarkStart w:id="846" w:name="_ETM_Q1_1520640"/>
      <w:bookmarkEnd w:id="846"/>
      <w:r>
        <w:rPr>
          <w:rFonts w:hint="cs"/>
          <w:rtl/>
          <w:lang w:eastAsia="he-IL"/>
        </w:rPr>
        <w:t xml:space="preserve"> הרבה דברים</w:t>
      </w:r>
      <w:r w:rsidR="00CD1657">
        <w:rPr>
          <w:rFonts w:hint="cs"/>
          <w:rtl/>
          <w:lang w:eastAsia="he-IL"/>
        </w:rPr>
        <w:t>.</w:t>
      </w:r>
    </w:p>
    <w:p w14:paraId="283BB67C" w14:textId="77777777" w:rsidR="00E7622F" w:rsidRDefault="00E7622F" w:rsidP="00E7622F">
      <w:pPr>
        <w:rPr>
          <w:rtl/>
          <w:lang w:eastAsia="he-IL"/>
        </w:rPr>
      </w:pPr>
      <w:bookmarkStart w:id="847" w:name="_ETM_Q1_1522869"/>
      <w:bookmarkStart w:id="848" w:name="_ETM_Q1_1522898"/>
      <w:bookmarkStart w:id="849" w:name="_ETM_Q1_1518096"/>
      <w:bookmarkStart w:id="850" w:name="_ETM_Q1_1518986"/>
      <w:bookmarkEnd w:id="847"/>
      <w:bookmarkEnd w:id="848"/>
      <w:bookmarkEnd w:id="849"/>
      <w:bookmarkEnd w:id="850"/>
    </w:p>
    <w:p w14:paraId="15D48060" w14:textId="565CDF6D" w:rsidR="00E7622F" w:rsidRDefault="00E7622F" w:rsidP="00E7622F">
      <w:pPr>
        <w:pStyle w:val="af9"/>
        <w:keepNext/>
        <w:rPr>
          <w:rtl/>
          <w:lang w:eastAsia="he-IL"/>
        </w:rPr>
      </w:pPr>
      <w:bookmarkStart w:id="851" w:name="ET_guest_אבנר_פינצוק_84"/>
      <w:r w:rsidRPr="00E7622F">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E7622F">
        <w:rPr>
          <w:rStyle w:val="TagStyle"/>
          <w:rtl/>
        </w:rPr>
        <w:t xml:space="preserve"> &lt;&lt; אורח &gt;&gt;</w:t>
      </w:r>
      <w:r w:rsidR="0013362E">
        <w:rPr>
          <w:rtl/>
          <w:lang w:eastAsia="he-IL"/>
        </w:rPr>
        <w:t xml:space="preserve"> </w:t>
      </w:r>
      <w:r>
        <w:rPr>
          <w:rtl/>
          <w:lang w:eastAsia="he-IL"/>
        </w:rPr>
        <w:t xml:space="preserve"> </w:t>
      </w:r>
      <w:bookmarkEnd w:id="851"/>
    </w:p>
    <w:p w14:paraId="144DA7BD" w14:textId="77777777" w:rsidR="00E7622F" w:rsidRDefault="00E7622F" w:rsidP="00E7622F">
      <w:pPr>
        <w:pStyle w:val="KeepWithNext"/>
        <w:rPr>
          <w:rtl/>
          <w:lang w:eastAsia="he-IL"/>
        </w:rPr>
      </w:pPr>
    </w:p>
    <w:p w14:paraId="0228AE5E" w14:textId="012AF09F" w:rsidR="00E7622F" w:rsidRDefault="00E7622F" w:rsidP="00E7622F">
      <w:pPr>
        <w:rPr>
          <w:rtl/>
          <w:lang w:eastAsia="he-IL"/>
        </w:rPr>
      </w:pPr>
      <w:bookmarkStart w:id="852" w:name="_ETM_Q1_1519221"/>
      <w:bookmarkStart w:id="853" w:name="_ETM_Q1_1519257"/>
      <w:bookmarkEnd w:id="852"/>
      <w:bookmarkEnd w:id="853"/>
      <w:r>
        <w:rPr>
          <w:rFonts w:hint="cs"/>
          <w:rtl/>
          <w:lang w:eastAsia="he-IL"/>
        </w:rPr>
        <w:t xml:space="preserve">אני לא מצליח, אבל שוב, </w:t>
      </w:r>
      <w:r w:rsidR="00CD1657">
        <w:rPr>
          <w:rFonts w:hint="cs"/>
          <w:rtl/>
          <w:lang w:eastAsia="he-IL"/>
        </w:rPr>
        <w:t>הדמיון</w:t>
      </w:r>
      <w:r>
        <w:rPr>
          <w:rFonts w:hint="cs"/>
          <w:rtl/>
          <w:lang w:eastAsia="he-IL"/>
        </w:rPr>
        <w:t xml:space="preserve"> שלי</w:t>
      </w:r>
      <w:bookmarkStart w:id="854" w:name="_ETM_Q1_1524511"/>
      <w:bookmarkEnd w:id="854"/>
      <w:r>
        <w:rPr>
          <w:rFonts w:hint="cs"/>
          <w:rtl/>
          <w:lang w:eastAsia="he-IL"/>
        </w:rPr>
        <w:t xml:space="preserve"> אחר</w:t>
      </w:r>
      <w:r w:rsidR="00CD1657">
        <w:rPr>
          <w:rFonts w:hint="cs"/>
          <w:rtl/>
          <w:lang w:eastAsia="he-IL"/>
        </w:rPr>
        <w:t>.</w:t>
      </w:r>
    </w:p>
    <w:p w14:paraId="6DB6022B" w14:textId="77777777" w:rsidR="00E7622F" w:rsidRDefault="00E7622F" w:rsidP="00E7622F">
      <w:pPr>
        <w:rPr>
          <w:rtl/>
          <w:lang w:eastAsia="he-IL"/>
        </w:rPr>
      </w:pPr>
      <w:bookmarkStart w:id="855" w:name="_ETM_Q1_1526604"/>
      <w:bookmarkStart w:id="856" w:name="_ETM_Q1_1526623"/>
      <w:bookmarkEnd w:id="855"/>
      <w:bookmarkEnd w:id="856"/>
    </w:p>
    <w:p w14:paraId="7A7E2A66" w14:textId="0ABE3EAC" w:rsidR="00E7622F" w:rsidRDefault="00E7622F" w:rsidP="00E7622F">
      <w:pPr>
        <w:pStyle w:val="af6"/>
        <w:keepNext/>
        <w:rPr>
          <w:rtl/>
        </w:rPr>
      </w:pPr>
      <w:bookmarkStart w:id="857" w:name="ET_yor_6358_85"/>
      <w:r w:rsidRPr="00E7622F">
        <w:rPr>
          <w:rStyle w:val="TagStyle"/>
          <w:rtl/>
        </w:rPr>
        <w:t xml:space="preserve"> &lt;&lt; </w:t>
      </w:r>
      <w:proofErr w:type="spellStart"/>
      <w:r w:rsidRPr="00E7622F">
        <w:rPr>
          <w:rStyle w:val="TagStyle"/>
          <w:rtl/>
        </w:rPr>
        <w:t>יור</w:t>
      </w:r>
      <w:proofErr w:type="spellEnd"/>
      <w:r w:rsidRPr="00E7622F">
        <w:rPr>
          <w:rStyle w:val="TagStyle"/>
          <w:rtl/>
        </w:rPr>
        <w:t xml:space="preserve"> &gt;&gt; </w:t>
      </w:r>
      <w:r>
        <w:rPr>
          <w:rtl/>
        </w:rPr>
        <w:t>היו"ר צביקה פוגל:</w:t>
      </w:r>
      <w:r w:rsidRPr="00E7622F">
        <w:rPr>
          <w:rStyle w:val="TagStyle"/>
          <w:rtl/>
        </w:rPr>
        <w:t xml:space="preserve"> &lt;&lt; </w:t>
      </w:r>
      <w:proofErr w:type="spellStart"/>
      <w:r w:rsidRPr="00E7622F">
        <w:rPr>
          <w:rStyle w:val="TagStyle"/>
          <w:rtl/>
        </w:rPr>
        <w:t>יור</w:t>
      </w:r>
      <w:proofErr w:type="spellEnd"/>
      <w:r w:rsidRPr="00E7622F">
        <w:rPr>
          <w:rStyle w:val="TagStyle"/>
          <w:rtl/>
        </w:rPr>
        <w:t xml:space="preserve"> &gt;&gt;</w:t>
      </w:r>
      <w:r w:rsidR="0013362E">
        <w:rPr>
          <w:rtl/>
        </w:rPr>
        <w:t xml:space="preserve"> </w:t>
      </w:r>
      <w:r>
        <w:rPr>
          <w:rtl/>
        </w:rPr>
        <w:t xml:space="preserve"> </w:t>
      </w:r>
      <w:bookmarkEnd w:id="857"/>
    </w:p>
    <w:p w14:paraId="552D88DC" w14:textId="77777777" w:rsidR="00E7622F" w:rsidRDefault="00E7622F" w:rsidP="00E7622F">
      <w:pPr>
        <w:pStyle w:val="KeepWithNext"/>
        <w:rPr>
          <w:rtl/>
          <w:lang w:eastAsia="he-IL"/>
        </w:rPr>
      </w:pPr>
    </w:p>
    <w:p w14:paraId="4EE838DC" w14:textId="675DC3F9" w:rsidR="00E7622F" w:rsidRDefault="00E7622F" w:rsidP="00E7622F">
      <w:pPr>
        <w:rPr>
          <w:rtl/>
          <w:lang w:eastAsia="he-IL"/>
        </w:rPr>
      </w:pPr>
      <w:bookmarkStart w:id="858" w:name="_ETM_Q1_1527130"/>
      <w:bookmarkEnd w:id="858"/>
      <w:r>
        <w:rPr>
          <w:rFonts w:hint="cs"/>
          <w:rtl/>
          <w:lang w:eastAsia="he-IL"/>
        </w:rPr>
        <w:t>בסדר</w:t>
      </w:r>
      <w:r w:rsidR="00CD1657">
        <w:rPr>
          <w:rFonts w:hint="cs"/>
          <w:rtl/>
          <w:lang w:eastAsia="he-IL"/>
        </w:rPr>
        <w:t>.</w:t>
      </w:r>
    </w:p>
    <w:p w14:paraId="3DDA4110" w14:textId="77777777" w:rsidR="00E7622F" w:rsidRDefault="00E7622F" w:rsidP="00E7622F">
      <w:pPr>
        <w:rPr>
          <w:rtl/>
          <w:lang w:eastAsia="he-IL"/>
        </w:rPr>
      </w:pPr>
      <w:bookmarkStart w:id="859" w:name="_ETM_Q1_1527883"/>
      <w:bookmarkStart w:id="860" w:name="_ETM_Q1_1527915"/>
      <w:bookmarkEnd w:id="859"/>
      <w:bookmarkEnd w:id="860"/>
    </w:p>
    <w:p w14:paraId="78FEE74A" w14:textId="54C780B5" w:rsidR="00E7622F" w:rsidRDefault="00E7622F" w:rsidP="00E7622F">
      <w:pPr>
        <w:pStyle w:val="af9"/>
        <w:keepNext/>
        <w:rPr>
          <w:rtl/>
          <w:lang w:eastAsia="he-IL"/>
        </w:rPr>
      </w:pPr>
      <w:bookmarkStart w:id="861" w:name="ET_guest_נירית_להב_קניזו_86"/>
      <w:r w:rsidRPr="00E7622F">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E7622F">
        <w:rPr>
          <w:rStyle w:val="TagStyle"/>
          <w:rtl/>
        </w:rPr>
        <w:t xml:space="preserve"> &lt;&lt; אורח &gt;&gt;</w:t>
      </w:r>
      <w:r w:rsidR="0013362E">
        <w:rPr>
          <w:rtl/>
          <w:lang w:eastAsia="he-IL"/>
        </w:rPr>
        <w:t xml:space="preserve"> </w:t>
      </w:r>
      <w:r>
        <w:rPr>
          <w:rtl/>
          <w:lang w:eastAsia="he-IL"/>
        </w:rPr>
        <w:t xml:space="preserve"> </w:t>
      </w:r>
      <w:bookmarkEnd w:id="861"/>
    </w:p>
    <w:p w14:paraId="65FBF1F9" w14:textId="77777777" w:rsidR="00E7622F" w:rsidRDefault="00E7622F" w:rsidP="00E7622F">
      <w:pPr>
        <w:pStyle w:val="KeepWithNext"/>
        <w:rPr>
          <w:rtl/>
          <w:lang w:eastAsia="he-IL"/>
        </w:rPr>
      </w:pPr>
    </w:p>
    <w:p w14:paraId="037B1FCC" w14:textId="77777777" w:rsidR="00CD1657" w:rsidRDefault="00CD1657" w:rsidP="00E7622F">
      <w:pPr>
        <w:rPr>
          <w:rtl/>
          <w:lang w:eastAsia="he-IL"/>
        </w:rPr>
      </w:pPr>
      <w:bookmarkStart w:id="862" w:name="_ETM_Q1_1528696"/>
      <w:bookmarkStart w:id="863" w:name="_ETM_Q1_1528732"/>
      <w:bookmarkEnd w:id="862"/>
      <w:bookmarkEnd w:id="863"/>
      <w:r>
        <w:rPr>
          <w:rFonts w:hint="cs"/>
          <w:rtl/>
          <w:lang w:eastAsia="he-IL"/>
        </w:rPr>
        <w:t xml:space="preserve">אני כופרת באמירה של </w:t>
      </w:r>
      <w:bookmarkStart w:id="864" w:name="_ETM_Q1_1522135"/>
      <w:bookmarkEnd w:id="864"/>
      <w:r w:rsidR="00E7622F">
        <w:rPr>
          <w:rFonts w:hint="cs"/>
          <w:rtl/>
          <w:lang w:eastAsia="he-IL"/>
        </w:rPr>
        <w:t>אין לנו</w:t>
      </w:r>
      <w:bookmarkStart w:id="865" w:name="_ETM_Q1_1527268"/>
      <w:bookmarkEnd w:id="865"/>
      <w:r>
        <w:rPr>
          <w:rFonts w:hint="cs"/>
          <w:rtl/>
          <w:lang w:eastAsia="he-IL"/>
        </w:rPr>
        <w:t xml:space="preserve"> </w:t>
      </w:r>
      <w:r>
        <w:rPr>
          <w:lang w:eastAsia="he-IL"/>
        </w:rPr>
        <w:t>vision</w:t>
      </w:r>
      <w:r>
        <w:rPr>
          <w:rFonts w:hint="cs"/>
          <w:rtl/>
          <w:lang w:eastAsia="he-IL"/>
        </w:rPr>
        <w:t>. יש</w:t>
      </w:r>
      <w:r w:rsidR="00E7622F">
        <w:rPr>
          <w:rFonts w:hint="cs"/>
          <w:rtl/>
          <w:lang w:eastAsia="he-IL"/>
        </w:rPr>
        <w:t xml:space="preserve"> לנו </w:t>
      </w:r>
      <w:r>
        <w:rPr>
          <w:lang w:eastAsia="he-IL"/>
        </w:rPr>
        <w:t>vision</w:t>
      </w:r>
      <w:r w:rsidR="00E7622F">
        <w:rPr>
          <w:rFonts w:hint="cs"/>
          <w:rtl/>
          <w:lang w:eastAsia="he-IL"/>
        </w:rPr>
        <w:t>, הוא בא לידי</w:t>
      </w:r>
      <w:bookmarkStart w:id="866" w:name="_ETM_Q1_1530775"/>
      <w:bookmarkEnd w:id="866"/>
      <w:r w:rsidR="00E7622F">
        <w:rPr>
          <w:rFonts w:hint="cs"/>
          <w:rtl/>
          <w:lang w:eastAsia="he-IL"/>
        </w:rPr>
        <w:t xml:space="preserve"> ביטוח בהגדרה של מערכת </w:t>
      </w:r>
      <w:bookmarkStart w:id="867" w:name="_ETM_Q1_1538850"/>
      <w:bookmarkEnd w:id="867"/>
      <w:r w:rsidR="00E7622F">
        <w:rPr>
          <w:rFonts w:hint="cs"/>
          <w:rtl/>
          <w:lang w:eastAsia="he-IL"/>
        </w:rPr>
        <w:t xml:space="preserve">צילום מיוחדת. אנחנו מדברים על רכיבים </w:t>
      </w:r>
      <w:bookmarkStart w:id="868" w:name="_ETM_Q1_1535558"/>
      <w:bookmarkEnd w:id="868"/>
      <w:r w:rsidR="00E7622F">
        <w:rPr>
          <w:rFonts w:hint="cs"/>
          <w:rtl/>
          <w:lang w:eastAsia="he-IL"/>
        </w:rPr>
        <w:t xml:space="preserve">של צילום, לא כל מיני דברים אחרים. אנחנו מדברים על </w:t>
      </w:r>
      <w:bookmarkStart w:id="869" w:name="_ETM_Q1_1539358"/>
      <w:bookmarkEnd w:id="869"/>
      <w:r w:rsidR="00E7622F">
        <w:rPr>
          <w:rFonts w:hint="cs"/>
          <w:rtl/>
          <w:lang w:eastAsia="he-IL"/>
        </w:rPr>
        <w:t xml:space="preserve">זיהוי חד ערכי, אמרתי בהתחלה, לא רכב כרב, לא מאזדה </w:t>
      </w:r>
      <w:bookmarkStart w:id="870" w:name="_ETM_Q1_1545515"/>
      <w:bookmarkEnd w:id="870"/>
      <w:r w:rsidR="00E7622F">
        <w:rPr>
          <w:rFonts w:hint="cs"/>
          <w:rtl/>
          <w:lang w:eastAsia="he-IL"/>
        </w:rPr>
        <w:t xml:space="preserve">3 כמאזדה 3, לא כובע ככובע, אלא </w:t>
      </w:r>
      <w:r>
        <w:rPr>
          <w:rFonts w:hint="cs"/>
          <w:rtl/>
          <w:lang w:eastAsia="he-IL"/>
        </w:rPr>
        <w:t xml:space="preserve">לזהות </w:t>
      </w:r>
      <w:r w:rsidR="00E7622F">
        <w:rPr>
          <w:rFonts w:hint="cs"/>
          <w:rtl/>
          <w:lang w:eastAsia="he-IL"/>
        </w:rPr>
        <w:t>רכב שמספרו כך</w:t>
      </w:r>
      <w:bookmarkStart w:id="871" w:name="_ETM_Q1_1551134"/>
      <w:bookmarkEnd w:id="871"/>
      <w:r w:rsidR="00E7622F">
        <w:rPr>
          <w:rFonts w:hint="cs"/>
          <w:rtl/>
          <w:lang w:eastAsia="he-IL"/>
        </w:rPr>
        <w:t xml:space="preserve"> וכך, לזהות את </w:t>
      </w:r>
      <w:proofErr w:type="spellStart"/>
      <w:r w:rsidR="00E7622F">
        <w:rPr>
          <w:rFonts w:hint="cs"/>
          <w:rtl/>
          <w:lang w:eastAsia="he-IL"/>
        </w:rPr>
        <w:t>הרחפן</w:t>
      </w:r>
      <w:proofErr w:type="spellEnd"/>
      <w:r w:rsidR="00E7622F">
        <w:rPr>
          <w:rFonts w:hint="cs"/>
          <w:rtl/>
          <w:lang w:eastAsia="he-IL"/>
        </w:rPr>
        <w:t xml:space="preserve"> הספציפי, לזהות את כלי הנשק הספציפי </w:t>
      </w:r>
      <w:bookmarkStart w:id="872" w:name="_ETM_Q1_1556389"/>
      <w:bookmarkEnd w:id="872"/>
      <w:r w:rsidR="00E7622F">
        <w:rPr>
          <w:rFonts w:hint="cs"/>
          <w:rtl/>
          <w:lang w:eastAsia="he-IL"/>
        </w:rPr>
        <w:t xml:space="preserve">שיש לו מספר סידורי מסוים. </w:t>
      </w:r>
      <w:bookmarkStart w:id="873" w:name="_ETM_Q1_1557540"/>
      <w:bookmarkEnd w:id="873"/>
    </w:p>
    <w:p w14:paraId="2651CF11" w14:textId="77777777" w:rsidR="00CD1657" w:rsidRDefault="00CD1657" w:rsidP="00E7622F">
      <w:pPr>
        <w:rPr>
          <w:rtl/>
          <w:lang w:eastAsia="he-IL"/>
        </w:rPr>
      </w:pPr>
      <w:bookmarkStart w:id="874" w:name="_ETM_Q1_1557712"/>
      <w:bookmarkEnd w:id="874"/>
    </w:p>
    <w:p w14:paraId="0D7ED379" w14:textId="09AAC12B" w:rsidR="00E7622F" w:rsidRDefault="00E7622F" w:rsidP="00E7622F">
      <w:pPr>
        <w:rPr>
          <w:rtl/>
          <w:lang w:eastAsia="he-IL"/>
        </w:rPr>
      </w:pPr>
      <w:bookmarkStart w:id="875" w:name="_ETM_Q1_1557790"/>
      <w:bookmarkStart w:id="876" w:name="_ETM_Q1_1557916"/>
      <w:bookmarkEnd w:id="875"/>
      <w:bookmarkEnd w:id="876"/>
      <w:r>
        <w:rPr>
          <w:rFonts w:hint="cs"/>
          <w:rtl/>
          <w:lang w:eastAsia="he-IL"/>
        </w:rPr>
        <w:t xml:space="preserve">אלו הגדרות מאוד מאוד ברורות, </w:t>
      </w:r>
      <w:bookmarkStart w:id="877" w:name="_ETM_Q1_1561184"/>
      <w:bookmarkEnd w:id="877"/>
      <w:r>
        <w:rPr>
          <w:rFonts w:hint="cs"/>
          <w:rtl/>
          <w:lang w:eastAsia="he-IL"/>
        </w:rPr>
        <w:t>בעיניי מתוחמות</w:t>
      </w:r>
      <w:r w:rsidR="00CD1657">
        <w:rPr>
          <w:rFonts w:hint="cs"/>
          <w:rtl/>
          <w:lang w:eastAsia="he-IL"/>
        </w:rPr>
        <w:t>.</w:t>
      </w:r>
      <w:r>
        <w:rPr>
          <w:rFonts w:hint="cs"/>
          <w:rtl/>
          <w:lang w:eastAsia="he-IL"/>
        </w:rPr>
        <w:t xml:space="preserve"> והחששות שגיל העלה הן תקפות גם </w:t>
      </w:r>
      <w:r w:rsidR="00BF12E2">
        <w:rPr>
          <w:rFonts w:hint="cs"/>
          <w:rtl/>
          <w:lang w:eastAsia="he-IL"/>
        </w:rPr>
        <w:t xml:space="preserve">אם החוק </w:t>
      </w:r>
      <w:bookmarkStart w:id="878" w:name="_ETM_Q1_1570540"/>
      <w:bookmarkEnd w:id="878"/>
      <w:r w:rsidR="00BF12E2">
        <w:rPr>
          <w:rFonts w:hint="cs"/>
          <w:rtl/>
          <w:lang w:eastAsia="he-IL"/>
        </w:rPr>
        <w:t>הזה היה מחוקק אך ו</w:t>
      </w:r>
      <w:bookmarkStart w:id="879" w:name="_ETM_Q1_1587767"/>
      <w:bookmarkEnd w:id="879"/>
      <w:r w:rsidR="00BF12E2">
        <w:rPr>
          <w:rFonts w:hint="cs"/>
          <w:rtl/>
          <w:lang w:eastAsia="he-IL"/>
        </w:rPr>
        <w:t xml:space="preserve">רק את מערכת עין הנץ. אבל </w:t>
      </w:r>
      <w:bookmarkStart w:id="880" w:name="_ETM_Q1_1577405"/>
      <w:bookmarkStart w:id="881" w:name="_ETM_Q1_1573059"/>
      <w:bookmarkEnd w:id="880"/>
      <w:bookmarkEnd w:id="881"/>
      <w:r w:rsidR="00BF12E2">
        <w:rPr>
          <w:rFonts w:hint="cs"/>
          <w:rtl/>
          <w:lang w:eastAsia="he-IL"/>
        </w:rPr>
        <w:t>אנחנו מסירים את החששות באמצעות מנגנוני הבקרה שאנחנו קבענו פה</w:t>
      </w:r>
      <w:bookmarkStart w:id="882" w:name="_ETM_Q1_1584519"/>
      <w:bookmarkStart w:id="883" w:name="_ETM_Q1_1586862"/>
      <w:bookmarkEnd w:id="882"/>
      <w:bookmarkEnd w:id="883"/>
      <w:r w:rsidR="00CD1657">
        <w:rPr>
          <w:rFonts w:hint="cs"/>
          <w:rtl/>
          <w:lang w:eastAsia="he-IL"/>
        </w:rPr>
        <w:t>. שאין להן אח ורע.</w:t>
      </w:r>
    </w:p>
    <w:p w14:paraId="55837FA7" w14:textId="77777777" w:rsidR="00BF12E2" w:rsidRDefault="00BF12E2" w:rsidP="00E7622F">
      <w:pPr>
        <w:rPr>
          <w:rtl/>
          <w:lang w:eastAsia="he-IL"/>
        </w:rPr>
      </w:pPr>
      <w:bookmarkStart w:id="884" w:name="_ETM_Q1_1586893"/>
      <w:bookmarkStart w:id="885" w:name="_ETM_Q1_1587327"/>
      <w:bookmarkEnd w:id="884"/>
      <w:bookmarkEnd w:id="885"/>
    </w:p>
    <w:p w14:paraId="30C51A70" w14:textId="452C6693" w:rsidR="00BF12E2" w:rsidRDefault="00BF12E2" w:rsidP="00BF12E2">
      <w:pPr>
        <w:pStyle w:val="af9"/>
        <w:keepNext/>
        <w:rPr>
          <w:rtl/>
          <w:lang w:eastAsia="he-IL"/>
        </w:rPr>
      </w:pPr>
      <w:bookmarkStart w:id="886" w:name="ET_guest_גיל_שפירא_87"/>
      <w:r w:rsidRPr="00BF12E2">
        <w:rPr>
          <w:rStyle w:val="TagStyle"/>
          <w:rtl/>
        </w:rPr>
        <w:t xml:space="preserve"> &lt;&lt; אורח &gt;&gt; </w:t>
      </w:r>
      <w:r>
        <w:rPr>
          <w:rtl/>
          <w:lang w:eastAsia="he-IL"/>
        </w:rPr>
        <w:t>גיל שפירא:</w:t>
      </w:r>
      <w:r w:rsidRPr="00BF12E2">
        <w:rPr>
          <w:rStyle w:val="TagStyle"/>
          <w:rtl/>
        </w:rPr>
        <w:t xml:space="preserve"> &lt;&lt; אורח &gt;&gt;</w:t>
      </w:r>
      <w:r w:rsidR="0013362E">
        <w:rPr>
          <w:rtl/>
          <w:lang w:eastAsia="he-IL"/>
        </w:rPr>
        <w:t xml:space="preserve"> </w:t>
      </w:r>
      <w:r>
        <w:rPr>
          <w:rtl/>
          <w:lang w:eastAsia="he-IL"/>
        </w:rPr>
        <w:t xml:space="preserve"> </w:t>
      </w:r>
      <w:bookmarkEnd w:id="886"/>
    </w:p>
    <w:p w14:paraId="1493FC54" w14:textId="792984CF" w:rsidR="00BF12E2" w:rsidRDefault="00BF12E2" w:rsidP="00BF12E2">
      <w:pPr>
        <w:pStyle w:val="KeepWithNext"/>
        <w:rPr>
          <w:rtl/>
          <w:lang w:eastAsia="he-IL"/>
        </w:rPr>
      </w:pPr>
    </w:p>
    <w:p w14:paraId="0C43DA7E" w14:textId="48D8F308" w:rsidR="00BF12E2" w:rsidRDefault="00CD1657" w:rsidP="00BF12E2">
      <w:pPr>
        <w:rPr>
          <w:rtl/>
          <w:lang w:eastAsia="he-IL"/>
        </w:rPr>
      </w:pPr>
      <w:bookmarkStart w:id="887" w:name="_ETM_Q1_1587499"/>
      <w:bookmarkStart w:id="888" w:name="_ETM_Q1_1587521"/>
      <w:bookmarkEnd w:id="887"/>
      <w:bookmarkEnd w:id="888"/>
      <w:r>
        <w:rPr>
          <w:rFonts w:hint="cs"/>
          <w:rtl/>
          <w:lang w:eastAsia="he-IL"/>
        </w:rPr>
        <w:t>א</w:t>
      </w:r>
      <w:r w:rsidR="00BF12E2">
        <w:rPr>
          <w:rFonts w:hint="cs"/>
          <w:rtl/>
          <w:lang w:eastAsia="he-IL"/>
        </w:rPr>
        <w:t>תם תמיד מסירים את החששות ותקלות תמיד קורות</w:t>
      </w:r>
      <w:r>
        <w:rPr>
          <w:rFonts w:hint="cs"/>
          <w:rtl/>
          <w:lang w:eastAsia="he-IL"/>
        </w:rPr>
        <w:t>.</w:t>
      </w:r>
    </w:p>
    <w:p w14:paraId="2221BB30" w14:textId="77777777" w:rsidR="00BF12E2" w:rsidRDefault="00BF12E2" w:rsidP="00BF12E2">
      <w:pPr>
        <w:rPr>
          <w:rtl/>
          <w:lang w:eastAsia="he-IL"/>
        </w:rPr>
      </w:pPr>
      <w:bookmarkStart w:id="889" w:name="_ETM_Q1_1591825"/>
      <w:bookmarkStart w:id="890" w:name="_ETM_Q1_1591853"/>
      <w:bookmarkStart w:id="891" w:name="_ETM_Q1_1592570"/>
      <w:bookmarkEnd w:id="889"/>
      <w:bookmarkEnd w:id="890"/>
      <w:bookmarkEnd w:id="891"/>
    </w:p>
    <w:p w14:paraId="0316E8BF" w14:textId="573A9935" w:rsidR="00BF12E2" w:rsidRDefault="00BF12E2" w:rsidP="00BF12E2">
      <w:pPr>
        <w:pStyle w:val="af9"/>
        <w:keepNext/>
        <w:rPr>
          <w:rtl/>
          <w:lang w:eastAsia="he-IL"/>
        </w:rPr>
      </w:pPr>
      <w:bookmarkStart w:id="892" w:name="ET_guest_נירית_להב_קניזו_88"/>
      <w:r w:rsidRPr="00BF12E2">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BF12E2">
        <w:rPr>
          <w:rStyle w:val="TagStyle"/>
          <w:rtl/>
        </w:rPr>
        <w:t xml:space="preserve"> &lt;&lt; אורח &gt;&gt;</w:t>
      </w:r>
      <w:r w:rsidR="0013362E">
        <w:rPr>
          <w:rtl/>
          <w:lang w:eastAsia="he-IL"/>
        </w:rPr>
        <w:t xml:space="preserve"> </w:t>
      </w:r>
      <w:r>
        <w:rPr>
          <w:rtl/>
          <w:lang w:eastAsia="he-IL"/>
        </w:rPr>
        <w:t xml:space="preserve"> </w:t>
      </w:r>
      <w:bookmarkEnd w:id="892"/>
    </w:p>
    <w:p w14:paraId="20EBA5BB" w14:textId="77777777" w:rsidR="00BF12E2" w:rsidRDefault="00BF12E2" w:rsidP="00BF12E2">
      <w:pPr>
        <w:pStyle w:val="KeepWithNext"/>
        <w:rPr>
          <w:rtl/>
          <w:lang w:eastAsia="he-IL"/>
        </w:rPr>
      </w:pPr>
    </w:p>
    <w:p w14:paraId="0B41AF36" w14:textId="77777777" w:rsidR="00BF12E2" w:rsidRDefault="00BF12E2" w:rsidP="00BF12E2">
      <w:pPr>
        <w:rPr>
          <w:rtl/>
          <w:lang w:eastAsia="he-IL"/>
        </w:rPr>
      </w:pPr>
      <w:bookmarkStart w:id="893" w:name="_ETM_Q1_1592808"/>
      <w:bookmarkStart w:id="894" w:name="_ETM_Q1_1592850"/>
      <w:bookmarkStart w:id="895" w:name="_ETM_Q1_1586800"/>
      <w:bookmarkEnd w:id="893"/>
      <w:bookmarkEnd w:id="894"/>
      <w:bookmarkEnd w:id="895"/>
      <w:r>
        <w:rPr>
          <w:rFonts w:hint="cs"/>
          <w:rtl/>
          <w:lang w:eastAsia="he-IL"/>
        </w:rPr>
        <w:t>מי שלא עושה לא טועה, ואני חושבת</w:t>
      </w:r>
      <w:bookmarkStart w:id="896" w:name="_ETM_Q1_1592723"/>
      <w:bookmarkEnd w:id="896"/>
      <w:r>
        <w:rPr>
          <w:rFonts w:hint="cs"/>
          <w:rtl/>
          <w:lang w:eastAsia="he-IL"/>
        </w:rPr>
        <w:t xml:space="preserve"> תקף גם לגבי הסנגוריה.</w:t>
      </w:r>
      <w:bookmarkStart w:id="897" w:name="_ETM_Q1_1595709"/>
      <w:bookmarkEnd w:id="897"/>
    </w:p>
    <w:p w14:paraId="71EB5E8A" w14:textId="77777777" w:rsidR="00BF12E2" w:rsidRDefault="00BF12E2" w:rsidP="00BF12E2">
      <w:pPr>
        <w:rPr>
          <w:rtl/>
          <w:lang w:eastAsia="he-IL"/>
        </w:rPr>
      </w:pPr>
      <w:bookmarkStart w:id="898" w:name="_ETM_Q1_1595738"/>
      <w:bookmarkStart w:id="899" w:name="_ETM_Q1_1596302"/>
      <w:bookmarkEnd w:id="898"/>
      <w:bookmarkEnd w:id="899"/>
    </w:p>
    <w:p w14:paraId="6D96CF9D" w14:textId="72E49A47" w:rsidR="00BF12E2" w:rsidRDefault="00BF12E2" w:rsidP="00BF12E2">
      <w:pPr>
        <w:pStyle w:val="af9"/>
        <w:keepNext/>
        <w:rPr>
          <w:rtl/>
          <w:lang w:eastAsia="he-IL"/>
        </w:rPr>
      </w:pPr>
      <w:bookmarkStart w:id="900" w:name="ET_guest_גיל_שפירא_89"/>
      <w:r w:rsidRPr="00BF12E2">
        <w:rPr>
          <w:rStyle w:val="TagStyle"/>
          <w:rtl/>
        </w:rPr>
        <w:t xml:space="preserve"> &lt;&lt; אורח &gt;&gt; </w:t>
      </w:r>
      <w:r>
        <w:rPr>
          <w:rtl/>
          <w:lang w:eastAsia="he-IL"/>
        </w:rPr>
        <w:t>גיל שפירא:</w:t>
      </w:r>
      <w:r w:rsidRPr="00BF12E2">
        <w:rPr>
          <w:rStyle w:val="TagStyle"/>
          <w:rtl/>
        </w:rPr>
        <w:t xml:space="preserve"> &lt;&lt; אורח &gt;&gt;</w:t>
      </w:r>
      <w:r w:rsidR="0013362E">
        <w:rPr>
          <w:rtl/>
          <w:lang w:eastAsia="he-IL"/>
        </w:rPr>
        <w:t xml:space="preserve"> </w:t>
      </w:r>
      <w:r>
        <w:rPr>
          <w:rtl/>
          <w:lang w:eastAsia="he-IL"/>
        </w:rPr>
        <w:t xml:space="preserve"> </w:t>
      </w:r>
      <w:bookmarkEnd w:id="900"/>
    </w:p>
    <w:p w14:paraId="4DA7A110" w14:textId="77777777" w:rsidR="00BF12E2" w:rsidRDefault="00BF12E2" w:rsidP="00BF12E2">
      <w:pPr>
        <w:pStyle w:val="KeepWithNext"/>
        <w:rPr>
          <w:rtl/>
          <w:lang w:eastAsia="he-IL"/>
        </w:rPr>
      </w:pPr>
    </w:p>
    <w:p w14:paraId="32DAB35D" w14:textId="77777777" w:rsidR="00BF12E2" w:rsidRDefault="00BF12E2" w:rsidP="00BF12E2">
      <w:pPr>
        <w:rPr>
          <w:rtl/>
          <w:lang w:eastAsia="he-IL"/>
        </w:rPr>
      </w:pPr>
      <w:bookmarkStart w:id="901" w:name="_ETM_Q1_1596552"/>
      <w:bookmarkStart w:id="902" w:name="_ETM_Q1_1596591"/>
      <w:bookmarkEnd w:id="901"/>
      <w:bookmarkEnd w:id="902"/>
      <w:r>
        <w:rPr>
          <w:rFonts w:hint="cs"/>
          <w:rtl/>
          <w:lang w:eastAsia="he-IL"/>
        </w:rPr>
        <w:t>ומה ערכה של העקיצה הזאת נירית?</w:t>
      </w:r>
      <w:bookmarkStart w:id="903" w:name="_ETM_Q1_1600650"/>
      <w:bookmarkEnd w:id="903"/>
    </w:p>
    <w:p w14:paraId="0B1FB461" w14:textId="77777777" w:rsidR="00BF12E2" w:rsidRDefault="00BF12E2" w:rsidP="00BF12E2">
      <w:pPr>
        <w:rPr>
          <w:rtl/>
          <w:lang w:eastAsia="he-IL"/>
        </w:rPr>
      </w:pPr>
      <w:bookmarkStart w:id="904" w:name="_ETM_Q1_1600678"/>
      <w:bookmarkStart w:id="905" w:name="_ETM_Q1_1601780"/>
      <w:bookmarkEnd w:id="904"/>
      <w:bookmarkEnd w:id="905"/>
    </w:p>
    <w:p w14:paraId="5A57AC8D" w14:textId="56582750" w:rsidR="00BF12E2" w:rsidRDefault="00BF12E2" w:rsidP="00BF12E2">
      <w:pPr>
        <w:pStyle w:val="af9"/>
        <w:keepNext/>
        <w:rPr>
          <w:rtl/>
          <w:lang w:eastAsia="he-IL"/>
        </w:rPr>
      </w:pPr>
      <w:bookmarkStart w:id="906" w:name="ET_guest_רועי_הראל_90"/>
      <w:r w:rsidRPr="00BF12E2">
        <w:rPr>
          <w:rStyle w:val="TagStyle"/>
          <w:rtl/>
        </w:rPr>
        <w:t xml:space="preserve"> &lt;&lt; אורח &gt;&gt; </w:t>
      </w:r>
      <w:r>
        <w:rPr>
          <w:rtl/>
          <w:lang w:eastAsia="he-IL"/>
        </w:rPr>
        <w:t>רועי הראל:</w:t>
      </w:r>
      <w:r w:rsidRPr="00BF12E2">
        <w:rPr>
          <w:rStyle w:val="TagStyle"/>
          <w:rtl/>
        </w:rPr>
        <w:t xml:space="preserve"> &lt;&lt; אורח &gt;&gt;</w:t>
      </w:r>
      <w:r w:rsidR="0013362E">
        <w:rPr>
          <w:rtl/>
          <w:lang w:eastAsia="he-IL"/>
        </w:rPr>
        <w:t xml:space="preserve"> </w:t>
      </w:r>
      <w:r>
        <w:rPr>
          <w:rtl/>
          <w:lang w:eastAsia="he-IL"/>
        </w:rPr>
        <w:t xml:space="preserve"> </w:t>
      </w:r>
      <w:bookmarkEnd w:id="906"/>
    </w:p>
    <w:p w14:paraId="708389B7" w14:textId="77777777" w:rsidR="00BF12E2" w:rsidRDefault="00BF12E2" w:rsidP="00BF12E2">
      <w:pPr>
        <w:pStyle w:val="KeepWithNext"/>
        <w:rPr>
          <w:rtl/>
          <w:lang w:eastAsia="he-IL"/>
        </w:rPr>
      </w:pPr>
    </w:p>
    <w:p w14:paraId="01473249" w14:textId="515C5013" w:rsidR="00BF12E2" w:rsidRDefault="00BF12E2" w:rsidP="00BF12E2">
      <w:pPr>
        <w:rPr>
          <w:rtl/>
          <w:lang w:eastAsia="he-IL"/>
        </w:rPr>
      </w:pPr>
      <w:bookmarkStart w:id="907" w:name="_ETM_Q1_1601960"/>
      <w:bookmarkStart w:id="908" w:name="_ETM_Q1_1601994"/>
      <w:bookmarkEnd w:id="907"/>
      <w:bookmarkEnd w:id="908"/>
      <w:r>
        <w:rPr>
          <w:rFonts w:hint="cs"/>
          <w:rtl/>
          <w:lang w:eastAsia="he-IL"/>
        </w:rPr>
        <w:t xml:space="preserve">זה לא </w:t>
      </w:r>
      <w:bookmarkStart w:id="909" w:name="_ETM_Q1_1602498"/>
      <w:bookmarkEnd w:id="909"/>
      <w:r>
        <w:rPr>
          <w:rFonts w:hint="cs"/>
          <w:rtl/>
          <w:lang w:eastAsia="he-IL"/>
        </w:rPr>
        <w:t xml:space="preserve">ערכה של עקיצה כי שוב, </w:t>
      </w:r>
      <w:bookmarkStart w:id="910" w:name="_ETM_Q1_1601487"/>
      <w:r w:rsidR="00CD1657">
        <w:rPr>
          <w:rFonts w:hint="cs"/>
          <w:rtl/>
          <w:lang w:eastAsia="he-IL"/>
        </w:rPr>
        <w:t xml:space="preserve">אפשר לשים דברים על השולחן, </w:t>
      </w:r>
      <w:bookmarkStart w:id="911" w:name="_ETM_Q1_1600018"/>
      <w:bookmarkEnd w:id="911"/>
      <w:r w:rsidR="00CD1657">
        <w:rPr>
          <w:rFonts w:hint="cs"/>
          <w:rtl/>
          <w:lang w:eastAsia="he-IL"/>
        </w:rPr>
        <w:t>כיוון ש</w:t>
      </w:r>
      <w:bookmarkEnd w:id="910"/>
      <w:r>
        <w:rPr>
          <w:rFonts w:hint="cs"/>
          <w:rtl/>
          <w:lang w:eastAsia="he-IL"/>
        </w:rPr>
        <w:t>אין אמון</w:t>
      </w:r>
      <w:bookmarkStart w:id="912" w:name="_ETM_Q1_1608532"/>
      <w:bookmarkEnd w:id="912"/>
      <w:r w:rsidR="00CD1657">
        <w:rPr>
          <w:rFonts w:hint="cs"/>
          <w:rtl/>
          <w:lang w:eastAsia="he-IL"/>
        </w:rPr>
        <w:t>.</w:t>
      </w:r>
    </w:p>
    <w:p w14:paraId="2360D74A" w14:textId="77777777" w:rsidR="00BF12E2" w:rsidRDefault="00BF12E2" w:rsidP="00BF12E2">
      <w:pPr>
        <w:rPr>
          <w:rtl/>
          <w:lang w:eastAsia="he-IL"/>
        </w:rPr>
      </w:pPr>
      <w:bookmarkStart w:id="913" w:name="_ETM_Q1_1608562"/>
      <w:bookmarkStart w:id="914" w:name="_ETM_Q1_1608964"/>
      <w:bookmarkEnd w:id="913"/>
      <w:bookmarkEnd w:id="914"/>
    </w:p>
    <w:p w14:paraId="552FF146" w14:textId="1E92CEB8" w:rsidR="00BF12E2" w:rsidRDefault="00BF12E2" w:rsidP="00BF12E2">
      <w:pPr>
        <w:pStyle w:val="af9"/>
        <w:keepNext/>
        <w:rPr>
          <w:rtl/>
          <w:lang w:eastAsia="he-IL"/>
        </w:rPr>
      </w:pPr>
      <w:bookmarkStart w:id="915" w:name="ET_guest_גיל_שפירא_91"/>
      <w:r w:rsidRPr="00BF12E2">
        <w:rPr>
          <w:rStyle w:val="TagStyle"/>
          <w:rtl/>
        </w:rPr>
        <w:t xml:space="preserve"> &lt;&lt; אורח &gt;&gt; </w:t>
      </w:r>
      <w:r>
        <w:rPr>
          <w:rtl/>
          <w:lang w:eastAsia="he-IL"/>
        </w:rPr>
        <w:t>גיל שפירא:</w:t>
      </w:r>
      <w:r w:rsidRPr="00BF12E2">
        <w:rPr>
          <w:rStyle w:val="TagStyle"/>
          <w:rtl/>
        </w:rPr>
        <w:t xml:space="preserve"> &lt;&lt; אורח &gt;&gt;</w:t>
      </w:r>
      <w:r w:rsidR="0013362E">
        <w:rPr>
          <w:rtl/>
          <w:lang w:eastAsia="he-IL"/>
        </w:rPr>
        <w:t xml:space="preserve"> </w:t>
      </w:r>
      <w:r>
        <w:rPr>
          <w:rtl/>
          <w:lang w:eastAsia="he-IL"/>
        </w:rPr>
        <w:t xml:space="preserve"> </w:t>
      </w:r>
      <w:bookmarkEnd w:id="915"/>
    </w:p>
    <w:p w14:paraId="2B47E309" w14:textId="77777777" w:rsidR="00BF12E2" w:rsidRDefault="00BF12E2" w:rsidP="00BF12E2">
      <w:pPr>
        <w:pStyle w:val="KeepWithNext"/>
        <w:rPr>
          <w:rtl/>
          <w:lang w:eastAsia="he-IL"/>
        </w:rPr>
      </w:pPr>
    </w:p>
    <w:p w14:paraId="7FDD8EE8" w14:textId="3798BEC6" w:rsidR="00BF12E2" w:rsidRDefault="00BF12E2" w:rsidP="00BF12E2">
      <w:pPr>
        <w:rPr>
          <w:rtl/>
          <w:lang w:eastAsia="he-IL"/>
        </w:rPr>
      </w:pPr>
      <w:bookmarkStart w:id="916" w:name="_ETM_Q1_1609178"/>
      <w:bookmarkStart w:id="917" w:name="_ETM_Q1_1609219"/>
      <w:bookmarkStart w:id="918" w:name="_ETM_Q1_1605204"/>
      <w:bookmarkEnd w:id="916"/>
      <w:bookmarkEnd w:id="917"/>
      <w:bookmarkEnd w:id="918"/>
      <w:r>
        <w:rPr>
          <w:rFonts w:hint="cs"/>
          <w:rtl/>
          <w:lang w:eastAsia="he-IL"/>
        </w:rPr>
        <w:t xml:space="preserve">להגיד אנחנו יודעים </w:t>
      </w:r>
      <w:bookmarkStart w:id="919" w:name="_ETM_Q1_1611210"/>
      <w:bookmarkEnd w:id="919"/>
      <w:r w:rsidR="00CD1657">
        <w:rPr>
          <w:rFonts w:hint="cs"/>
          <w:rtl/>
          <w:lang w:eastAsia="he-IL"/>
        </w:rPr>
        <w:t>הכי טוב?</w:t>
      </w:r>
      <w:bookmarkStart w:id="920" w:name="_ETM_Q1_1605653"/>
      <w:bookmarkEnd w:id="920"/>
      <w:r>
        <w:rPr>
          <w:rFonts w:hint="cs"/>
          <w:rtl/>
          <w:lang w:eastAsia="he-IL"/>
        </w:rPr>
        <w:t xml:space="preserve"> </w:t>
      </w:r>
      <w:bookmarkStart w:id="921" w:name="_ETM_Q1_1607644"/>
      <w:bookmarkEnd w:id="921"/>
      <w:r w:rsidR="00CD1657">
        <w:rPr>
          <w:rFonts w:hint="cs"/>
          <w:rtl/>
          <w:lang w:eastAsia="he-IL"/>
        </w:rPr>
        <w:t xml:space="preserve">- - - </w:t>
      </w:r>
      <w:r>
        <w:rPr>
          <w:rFonts w:hint="cs"/>
          <w:rtl/>
          <w:lang w:eastAsia="he-IL"/>
        </w:rPr>
        <w:t>הוועדה תעשה כחוכמתה</w:t>
      </w:r>
      <w:r w:rsidR="00CD1657">
        <w:rPr>
          <w:rFonts w:hint="cs"/>
          <w:rtl/>
          <w:lang w:eastAsia="he-IL"/>
        </w:rPr>
        <w:t>.</w:t>
      </w:r>
    </w:p>
    <w:p w14:paraId="1C257837" w14:textId="77777777" w:rsidR="00CD1657" w:rsidRDefault="00CD1657" w:rsidP="00BF12E2">
      <w:pPr>
        <w:rPr>
          <w:rtl/>
          <w:lang w:eastAsia="he-IL"/>
        </w:rPr>
      </w:pPr>
    </w:p>
    <w:p w14:paraId="5BD5F8E5" w14:textId="09781BF4" w:rsidR="00CD1657" w:rsidRDefault="00CD1657" w:rsidP="00CD1657">
      <w:pPr>
        <w:pStyle w:val="af9"/>
        <w:keepNext/>
        <w:rPr>
          <w:rtl/>
          <w:lang w:eastAsia="he-IL"/>
        </w:rPr>
      </w:pPr>
      <w:bookmarkStart w:id="922" w:name="ET_guest_רועי_הראל_485"/>
      <w:r w:rsidRPr="00CD1657">
        <w:rPr>
          <w:rStyle w:val="TagStyle"/>
          <w:rtl/>
        </w:rPr>
        <w:t xml:space="preserve"> &lt;&lt; אורח &gt;&gt; </w:t>
      </w:r>
      <w:r>
        <w:rPr>
          <w:rtl/>
          <w:lang w:eastAsia="he-IL"/>
        </w:rPr>
        <w:t>רועי הראל:</w:t>
      </w:r>
      <w:r w:rsidRPr="00CD1657">
        <w:rPr>
          <w:rStyle w:val="TagStyle"/>
          <w:rtl/>
        </w:rPr>
        <w:t xml:space="preserve"> &lt;&lt; אורח &gt;&gt;</w:t>
      </w:r>
      <w:r w:rsidR="0013362E">
        <w:rPr>
          <w:rtl/>
          <w:lang w:eastAsia="he-IL"/>
        </w:rPr>
        <w:t xml:space="preserve"> </w:t>
      </w:r>
      <w:r>
        <w:rPr>
          <w:rtl/>
          <w:lang w:eastAsia="he-IL"/>
        </w:rPr>
        <w:t xml:space="preserve"> </w:t>
      </w:r>
      <w:bookmarkEnd w:id="922"/>
    </w:p>
    <w:p w14:paraId="4CC38C8B" w14:textId="77777777" w:rsidR="00CD1657" w:rsidRDefault="00CD1657" w:rsidP="00CD1657">
      <w:pPr>
        <w:pStyle w:val="KeepWithNext"/>
        <w:rPr>
          <w:rtl/>
          <w:lang w:eastAsia="he-IL"/>
        </w:rPr>
      </w:pPr>
    </w:p>
    <w:p w14:paraId="40A585B3" w14:textId="0883B375" w:rsidR="00CD1657" w:rsidRPr="00CD1657" w:rsidRDefault="00CD1657" w:rsidP="00CD1657">
      <w:pPr>
        <w:rPr>
          <w:rtl/>
          <w:lang w:eastAsia="he-IL"/>
        </w:rPr>
      </w:pPr>
      <w:r>
        <w:rPr>
          <w:rFonts w:hint="cs"/>
          <w:rtl/>
          <w:lang w:eastAsia="he-IL"/>
        </w:rPr>
        <w:t>לא, אנחנו לא הבענו אי אמון.</w:t>
      </w:r>
      <w:bookmarkStart w:id="923" w:name="_ETM_Q1_1603584"/>
      <w:bookmarkEnd w:id="923"/>
    </w:p>
    <w:p w14:paraId="71C054C9" w14:textId="77777777" w:rsidR="00BF12E2" w:rsidRDefault="00BF12E2" w:rsidP="00BF12E2">
      <w:pPr>
        <w:rPr>
          <w:rtl/>
          <w:lang w:eastAsia="he-IL"/>
        </w:rPr>
      </w:pPr>
      <w:bookmarkStart w:id="924" w:name="_ETM_Q1_1616230"/>
      <w:bookmarkStart w:id="925" w:name="_ETM_Q1_1616256"/>
      <w:bookmarkStart w:id="926" w:name="_ETM_Q1_1616768"/>
      <w:bookmarkEnd w:id="924"/>
      <w:bookmarkEnd w:id="925"/>
      <w:bookmarkEnd w:id="926"/>
    </w:p>
    <w:p w14:paraId="7A81A29F" w14:textId="0EC0C6C1" w:rsidR="00BF12E2" w:rsidRDefault="00BF12E2" w:rsidP="00BF12E2">
      <w:pPr>
        <w:pStyle w:val="af9"/>
        <w:keepNext/>
        <w:rPr>
          <w:rtl/>
          <w:lang w:eastAsia="he-IL"/>
        </w:rPr>
      </w:pPr>
      <w:bookmarkStart w:id="927" w:name="ET_guest_רועי_הראל_92"/>
      <w:r w:rsidRPr="00BF12E2">
        <w:rPr>
          <w:rStyle w:val="TagStyle"/>
          <w:rtl/>
        </w:rPr>
        <w:t xml:space="preserve"> &lt;&lt; אורח &gt;&gt; </w:t>
      </w:r>
      <w:r>
        <w:rPr>
          <w:rtl/>
          <w:lang w:eastAsia="he-IL"/>
        </w:rPr>
        <w:t>רועי הראל:</w:t>
      </w:r>
      <w:r w:rsidRPr="00BF12E2">
        <w:rPr>
          <w:rStyle w:val="TagStyle"/>
          <w:rtl/>
        </w:rPr>
        <w:t xml:space="preserve"> &lt;&lt; אורח &gt;&gt;</w:t>
      </w:r>
      <w:r w:rsidR="0013362E">
        <w:rPr>
          <w:rtl/>
          <w:lang w:eastAsia="he-IL"/>
        </w:rPr>
        <w:t xml:space="preserve"> </w:t>
      </w:r>
      <w:r>
        <w:rPr>
          <w:rtl/>
          <w:lang w:eastAsia="he-IL"/>
        </w:rPr>
        <w:t xml:space="preserve"> </w:t>
      </w:r>
      <w:bookmarkEnd w:id="927"/>
    </w:p>
    <w:p w14:paraId="5A48947D" w14:textId="77777777" w:rsidR="00BF12E2" w:rsidRDefault="00BF12E2" w:rsidP="00BF12E2">
      <w:pPr>
        <w:pStyle w:val="KeepWithNext"/>
        <w:rPr>
          <w:rtl/>
          <w:lang w:eastAsia="he-IL"/>
        </w:rPr>
      </w:pPr>
    </w:p>
    <w:p w14:paraId="2D755A73" w14:textId="66A47814" w:rsidR="00BF12E2" w:rsidRDefault="00BF12E2" w:rsidP="00BF12E2">
      <w:pPr>
        <w:rPr>
          <w:rtl/>
          <w:lang w:eastAsia="he-IL"/>
        </w:rPr>
      </w:pPr>
      <w:bookmarkStart w:id="928" w:name="_ETM_Q1_1616986"/>
      <w:bookmarkStart w:id="929" w:name="_ETM_Q1_1617018"/>
      <w:bookmarkEnd w:id="928"/>
      <w:bookmarkEnd w:id="929"/>
      <w:r>
        <w:rPr>
          <w:rFonts w:hint="cs"/>
          <w:rtl/>
          <w:lang w:eastAsia="he-IL"/>
        </w:rPr>
        <w:t xml:space="preserve">גיל, אבל ההערות האלו שמדברות על אווירת </w:t>
      </w:r>
      <w:bookmarkStart w:id="930" w:name="_ETM_Q1_1620679"/>
      <w:bookmarkEnd w:id="930"/>
      <w:r>
        <w:rPr>
          <w:rFonts w:hint="cs"/>
          <w:rtl/>
          <w:lang w:eastAsia="he-IL"/>
        </w:rPr>
        <w:t>חוסר האמון</w:t>
      </w:r>
      <w:r w:rsidR="00CD1657">
        <w:rPr>
          <w:rFonts w:hint="cs"/>
          <w:rtl/>
          <w:lang w:eastAsia="he-IL"/>
        </w:rPr>
        <w:t>, לא מצידי לפחות,</w:t>
      </w:r>
      <w:bookmarkStart w:id="931" w:name="_ETM_Q1_1616775"/>
      <w:bookmarkEnd w:id="931"/>
      <w:r w:rsidR="00CD1657">
        <w:rPr>
          <w:rFonts w:hint="cs"/>
          <w:rtl/>
          <w:lang w:eastAsia="he-IL"/>
        </w:rPr>
        <w:t xml:space="preserve"> להגיד</w:t>
      </w:r>
      <w:bookmarkStart w:id="932" w:name="_ETM_Q1_1616228"/>
      <w:bookmarkEnd w:id="932"/>
      <w:r>
        <w:rPr>
          <w:rFonts w:hint="cs"/>
          <w:rtl/>
          <w:lang w:eastAsia="he-IL"/>
        </w:rPr>
        <w:t xml:space="preserve"> כיוון שממילא, </w:t>
      </w:r>
      <w:r w:rsidR="00CD1657">
        <w:rPr>
          <w:rFonts w:hint="cs"/>
          <w:rtl/>
          <w:lang w:eastAsia="he-IL"/>
        </w:rPr>
        <w:t>אתה צופה פני עתיד</w:t>
      </w:r>
      <w:bookmarkStart w:id="933" w:name="_ETM_Q1_1619387"/>
      <w:bookmarkStart w:id="934" w:name="_ETM_Q1_1618646"/>
      <w:bookmarkStart w:id="935" w:name="_ETM_Q1_1619405"/>
      <w:bookmarkEnd w:id="933"/>
      <w:bookmarkEnd w:id="934"/>
      <w:bookmarkEnd w:id="935"/>
      <w:r>
        <w:rPr>
          <w:rFonts w:hint="cs"/>
          <w:rtl/>
          <w:lang w:eastAsia="he-IL"/>
        </w:rPr>
        <w:t xml:space="preserve"> באופן וודאי</w:t>
      </w:r>
      <w:r w:rsidR="00CD1657">
        <w:rPr>
          <w:rFonts w:hint="cs"/>
          <w:rtl/>
          <w:lang w:eastAsia="he-IL"/>
        </w:rPr>
        <w:t>,</w:t>
      </w:r>
      <w:r>
        <w:rPr>
          <w:rFonts w:hint="cs"/>
          <w:rtl/>
          <w:lang w:eastAsia="he-IL"/>
        </w:rPr>
        <w:t xml:space="preserve"> ויהיו תקלות </w:t>
      </w:r>
      <w:bookmarkStart w:id="936" w:name="_ETM_Q1_1627614"/>
      <w:bookmarkEnd w:id="936"/>
      <w:r>
        <w:rPr>
          <w:rFonts w:hint="cs"/>
          <w:rtl/>
          <w:lang w:eastAsia="he-IL"/>
        </w:rPr>
        <w:t>בהרבה מאוד פעולות יש תקלות</w:t>
      </w:r>
      <w:r w:rsidR="00CD1657">
        <w:rPr>
          <w:rFonts w:hint="cs"/>
          <w:rtl/>
          <w:lang w:eastAsia="he-IL"/>
        </w:rPr>
        <w:t>, נכון</w:t>
      </w:r>
      <w:r>
        <w:rPr>
          <w:rFonts w:hint="cs"/>
          <w:rtl/>
          <w:lang w:eastAsia="he-IL"/>
        </w:rPr>
        <w:t>. אני לא יודע, אתה יכול</w:t>
      </w:r>
      <w:bookmarkStart w:id="937" w:name="_ETM_Q1_1632601"/>
      <w:bookmarkEnd w:id="937"/>
      <w:r>
        <w:rPr>
          <w:rFonts w:hint="cs"/>
          <w:rtl/>
          <w:lang w:eastAsia="he-IL"/>
        </w:rPr>
        <w:t xml:space="preserve"> לטעון שהן מעידות על הכלל, הם טוענים שלא</w:t>
      </w:r>
      <w:bookmarkStart w:id="938" w:name="_ETM_Q1_1639564"/>
      <w:bookmarkEnd w:id="938"/>
      <w:r w:rsidR="00CD1657">
        <w:rPr>
          <w:rFonts w:hint="cs"/>
          <w:rtl/>
          <w:lang w:eastAsia="he-IL"/>
        </w:rPr>
        <w:t>.</w:t>
      </w:r>
    </w:p>
    <w:p w14:paraId="0A1BBBDB" w14:textId="77777777" w:rsidR="00BF12E2" w:rsidRDefault="00BF12E2" w:rsidP="00BF12E2">
      <w:pPr>
        <w:rPr>
          <w:rtl/>
          <w:lang w:eastAsia="he-IL"/>
        </w:rPr>
      </w:pPr>
      <w:bookmarkStart w:id="939" w:name="_ETM_Q1_1639593"/>
      <w:bookmarkEnd w:id="939"/>
    </w:p>
    <w:p w14:paraId="65027E5F" w14:textId="478295BE" w:rsidR="00BF12E2" w:rsidRDefault="00BF12E2" w:rsidP="00BF12E2">
      <w:pPr>
        <w:pStyle w:val="af6"/>
        <w:keepNext/>
        <w:rPr>
          <w:rtl/>
        </w:rPr>
      </w:pPr>
      <w:bookmarkStart w:id="940" w:name="ET_yor_6358_93"/>
      <w:r w:rsidRPr="00BF12E2">
        <w:rPr>
          <w:rStyle w:val="TagStyle"/>
          <w:rtl/>
        </w:rPr>
        <w:t xml:space="preserve"> &lt;&lt; </w:t>
      </w:r>
      <w:proofErr w:type="spellStart"/>
      <w:r w:rsidRPr="00BF12E2">
        <w:rPr>
          <w:rStyle w:val="TagStyle"/>
          <w:rtl/>
        </w:rPr>
        <w:t>יור</w:t>
      </w:r>
      <w:proofErr w:type="spellEnd"/>
      <w:r w:rsidRPr="00BF12E2">
        <w:rPr>
          <w:rStyle w:val="TagStyle"/>
          <w:rtl/>
        </w:rPr>
        <w:t xml:space="preserve"> &gt;&gt; </w:t>
      </w:r>
      <w:r>
        <w:rPr>
          <w:rtl/>
        </w:rPr>
        <w:t>היו"ר צביקה פוגל:</w:t>
      </w:r>
      <w:r w:rsidRPr="00BF12E2">
        <w:rPr>
          <w:rStyle w:val="TagStyle"/>
          <w:rtl/>
        </w:rPr>
        <w:t xml:space="preserve"> &lt;&lt; </w:t>
      </w:r>
      <w:proofErr w:type="spellStart"/>
      <w:r w:rsidRPr="00BF12E2">
        <w:rPr>
          <w:rStyle w:val="TagStyle"/>
          <w:rtl/>
        </w:rPr>
        <w:t>יור</w:t>
      </w:r>
      <w:proofErr w:type="spellEnd"/>
      <w:r w:rsidRPr="00BF12E2">
        <w:rPr>
          <w:rStyle w:val="TagStyle"/>
          <w:rtl/>
        </w:rPr>
        <w:t xml:space="preserve"> &gt;&gt;</w:t>
      </w:r>
      <w:r w:rsidR="0013362E">
        <w:rPr>
          <w:rtl/>
        </w:rPr>
        <w:t xml:space="preserve"> </w:t>
      </w:r>
      <w:r>
        <w:rPr>
          <w:rtl/>
        </w:rPr>
        <w:t xml:space="preserve"> </w:t>
      </w:r>
      <w:bookmarkEnd w:id="940"/>
    </w:p>
    <w:p w14:paraId="2BB6FD19" w14:textId="77777777" w:rsidR="00BF12E2" w:rsidRDefault="00BF12E2" w:rsidP="00BF12E2">
      <w:pPr>
        <w:pStyle w:val="KeepWithNext"/>
        <w:rPr>
          <w:rtl/>
          <w:lang w:eastAsia="he-IL"/>
        </w:rPr>
      </w:pPr>
    </w:p>
    <w:p w14:paraId="261861DB" w14:textId="77777777" w:rsidR="00BF12E2" w:rsidRDefault="00BF12E2" w:rsidP="00BF12E2">
      <w:pPr>
        <w:rPr>
          <w:rtl/>
          <w:lang w:eastAsia="he-IL"/>
        </w:rPr>
      </w:pPr>
      <w:bookmarkStart w:id="941" w:name="_ETM_Q1_1639771"/>
      <w:bookmarkEnd w:id="941"/>
      <w:r>
        <w:rPr>
          <w:rFonts w:hint="cs"/>
          <w:rtl/>
          <w:lang w:eastAsia="he-IL"/>
        </w:rPr>
        <w:t xml:space="preserve">החשש שלכם </w:t>
      </w:r>
      <w:bookmarkStart w:id="942" w:name="_ETM_Q1_1640773"/>
      <w:bookmarkEnd w:id="942"/>
      <w:r>
        <w:rPr>
          <w:rFonts w:hint="cs"/>
          <w:rtl/>
          <w:lang w:eastAsia="he-IL"/>
        </w:rPr>
        <w:t>מובן והעמדה שמוצגת ממול גם מובנת תאמינו לי. אין לי</w:t>
      </w:r>
      <w:bookmarkStart w:id="943" w:name="_ETM_Q1_1645072"/>
      <w:bookmarkEnd w:id="943"/>
      <w:r>
        <w:rPr>
          <w:rFonts w:hint="cs"/>
          <w:rtl/>
          <w:lang w:eastAsia="he-IL"/>
        </w:rPr>
        <w:t xml:space="preserve"> כוונה להקל ראש בעניין הזה. אני רק מבקש להוריד את</w:t>
      </w:r>
      <w:bookmarkStart w:id="944" w:name="_ETM_Q1_1649099"/>
      <w:bookmarkEnd w:id="944"/>
      <w:r>
        <w:rPr>
          <w:rFonts w:hint="cs"/>
          <w:rtl/>
          <w:lang w:eastAsia="he-IL"/>
        </w:rPr>
        <w:t xml:space="preserve"> המושג חוסר אמון. כל צד פה דואג לחלק שלו במחויבות </w:t>
      </w:r>
      <w:bookmarkStart w:id="945" w:name="_ETM_Q1_1655206"/>
      <w:bookmarkEnd w:id="945"/>
      <w:r>
        <w:rPr>
          <w:rFonts w:hint="cs"/>
          <w:rtl/>
          <w:lang w:eastAsia="he-IL"/>
        </w:rPr>
        <w:t xml:space="preserve">וזה בסדר, בשביל זה אנחנו מקיימים את הוועדה הזאת. </w:t>
      </w:r>
      <w:bookmarkStart w:id="946" w:name="_ETM_Q1_1659980"/>
      <w:bookmarkEnd w:id="946"/>
    </w:p>
    <w:p w14:paraId="106EC3C3" w14:textId="77777777" w:rsidR="00BF12E2" w:rsidRDefault="00BF12E2" w:rsidP="00BF12E2">
      <w:pPr>
        <w:rPr>
          <w:rtl/>
          <w:lang w:eastAsia="he-IL"/>
        </w:rPr>
      </w:pPr>
      <w:bookmarkStart w:id="947" w:name="_ETM_Q1_1660013"/>
      <w:bookmarkStart w:id="948" w:name="_ETM_Q1_1660400"/>
      <w:bookmarkEnd w:id="947"/>
      <w:bookmarkEnd w:id="948"/>
    </w:p>
    <w:p w14:paraId="0458C1F9" w14:textId="569F3788" w:rsidR="00BF12E2" w:rsidRDefault="00BF12E2" w:rsidP="00BF12E2">
      <w:pPr>
        <w:pStyle w:val="af9"/>
        <w:keepNext/>
        <w:rPr>
          <w:rtl/>
          <w:lang w:eastAsia="he-IL"/>
        </w:rPr>
      </w:pPr>
      <w:bookmarkStart w:id="949" w:name="ET_guest_ניר_גרסון_94"/>
      <w:r w:rsidRPr="00BF12E2">
        <w:rPr>
          <w:rStyle w:val="TagStyle"/>
          <w:rtl/>
        </w:rPr>
        <w:t xml:space="preserve"> &lt;&lt; אורח &gt;&gt; </w:t>
      </w:r>
      <w:r>
        <w:rPr>
          <w:rtl/>
          <w:lang w:eastAsia="he-IL"/>
        </w:rPr>
        <w:t>ניר גרסון:</w:t>
      </w:r>
      <w:r w:rsidRPr="00BF12E2">
        <w:rPr>
          <w:rStyle w:val="TagStyle"/>
          <w:rtl/>
        </w:rPr>
        <w:t xml:space="preserve"> &lt;&lt; אורח &gt;&gt;</w:t>
      </w:r>
      <w:r w:rsidR="0013362E">
        <w:rPr>
          <w:rtl/>
          <w:lang w:eastAsia="he-IL"/>
        </w:rPr>
        <w:t xml:space="preserve"> </w:t>
      </w:r>
      <w:r>
        <w:rPr>
          <w:rtl/>
          <w:lang w:eastAsia="he-IL"/>
        </w:rPr>
        <w:t xml:space="preserve"> </w:t>
      </w:r>
      <w:bookmarkEnd w:id="949"/>
    </w:p>
    <w:p w14:paraId="5C160E6D" w14:textId="77777777" w:rsidR="00BF12E2" w:rsidRDefault="00BF12E2" w:rsidP="00BF12E2">
      <w:pPr>
        <w:pStyle w:val="KeepWithNext"/>
        <w:rPr>
          <w:rtl/>
          <w:lang w:eastAsia="he-IL"/>
        </w:rPr>
      </w:pPr>
    </w:p>
    <w:p w14:paraId="0092D71C" w14:textId="77777777" w:rsidR="00CD1657" w:rsidRDefault="00BF12E2" w:rsidP="00BF12E2">
      <w:pPr>
        <w:rPr>
          <w:rtl/>
          <w:lang w:eastAsia="he-IL"/>
        </w:rPr>
      </w:pPr>
      <w:bookmarkStart w:id="950" w:name="_ETM_Q1_1660625"/>
      <w:bookmarkStart w:id="951" w:name="_ETM_Q1_1660661"/>
      <w:bookmarkStart w:id="952" w:name="_ETM_Q1_1660954"/>
      <w:bookmarkEnd w:id="950"/>
      <w:bookmarkEnd w:id="951"/>
      <w:bookmarkEnd w:id="952"/>
      <w:r>
        <w:rPr>
          <w:rFonts w:hint="cs"/>
          <w:rtl/>
          <w:lang w:eastAsia="he-IL"/>
        </w:rPr>
        <w:t>ניר גרסון מהרשות להגנת הפרטיות, אם יורשה לי לגבי נקודה</w:t>
      </w:r>
      <w:bookmarkStart w:id="953" w:name="_ETM_Q1_1667256"/>
      <w:bookmarkEnd w:id="953"/>
      <w:r>
        <w:rPr>
          <w:rFonts w:hint="cs"/>
          <w:rtl/>
          <w:lang w:eastAsia="he-IL"/>
        </w:rPr>
        <w:t xml:space="preserve"> אחת. אמנם המערכות פה מתוחמות להגדרה של מערכות </w:t>
      </w:r>
      <w:bookmarkStart w:id="954" w:name="_ETM_Q1_1666435"/>
      <w:bookmarkEnd w:id="954"/>
      <w:r w:rsidR="00CD1657">
        <w:rPr>
          <w:rFonts w:hint="cs"/>
          <w:rtl/>
          <w:lang w:eastAsia="he-IL"/>
        </w:rPr>
        <w:t>צילום מיוחדות</w:t>
      </w:r>
      <w:r>
        <w:rPr>
          <w:rFonts w:hint="cs"/>
          <w:rtl/>
          <w:lang w:eastAsia="he-IL"/>
        </w:rPr>
        <w:t xml:space="preserve"> בלבד,</w:t>
      </w:r>
      <w:bookmarkStart w:id="955" w:name="_ETM_Q1_1672491"/>
      <w:bookmarkEnd w:id="955"/>
      <w:r>
        <w:rPr>
          <w:rFonts w:hint="cs"/>
          <w:rtl/>
          <w:lang w:eastAsia="he-IL"/>
        </w:rPr>
        <w:t xml:space="preserve"> אבל עדיין עצם האופן והטיב וקצב ההתקדמות של הטכנולוגיה שאנחנו </w:t>
      </w:r>
      <w:bookmarkStart w:id="956" w:name="_ETM_Q1_1679498"/>
      <w:bookmarkEnd w:id="956"/>
      <w:r>
        <w:rPr>
          <w:rFonts w:hint="cs"/>
          <w:rtl/>
          <w:lang w:eastAsia="he-IL"/>
        </w:rPr>
        <w:t>רואים אות</w:t>
      </w:r>
      <w:r w:rsidR="00CD1657">
        <w:rPr>
          <w:rFonts w:hint="cs"/>
          <w:rtl/>
          <w:lang w:eastAsia="he-IL"/>
        </w:rPr>
        <w:t>ו</w:t>
      </w:r>
      <w:r>
        <w:rPr>
          <w:rFonts w:hint="cs"/>
          <w:rtl/>
          <w:lang w:eastAsia="he-IL"/>
        </w:rPr>
        <w:t xml:space="preserve"> במיוחד בימים האלה, אני לא בטוח שאפשר להגיד</w:t>
      </w:r>
      <w:bookmarkStart w:id="957" w:name="_ETM_Q1_1683824"/>
      <w:bookmarkEnd w:id="957"/>
      <w:r>
        <w:rPr>
          <w:rFonts w:hint="cs"/>
          <w:rtl/>
          <w:lang w:eastAsia="he-IL"/>
        </w:rPr>
        <w:t xml:space="preserve"> באופן מוחלט שאנחנו חוזים, המסגרת החוקית הזאת חוזה את כל </w:t>
      </w:r>
      <w:bookmarkStart w:id="958" w:name="_ETM_Q1_1688950"/>
      <w:bookmarkEnd w:id="958"/>
      <w:r>
        <w:rPr>
          <w:rFonts w:hint="cs"/>
          <w:rtl/>
          <w:lang w:eastAsia="he-IL"/>
        </w:rPr>
        <w:t xml:space="preserve">הסוגים של הטכנולוגיות, גם של צילום שהוא בעתיד. </w:t>
      </w:r>
    </w:p>
    <w:p w14:paraId="390A3DEF" w14:textId="77777777" w:rsidR="00CD1657" w:rsidRDefault="00CD1657" w:rsidP="00BF12E2">
      <w:pPr>
        <w:rPr>
          <w:rtl/>
          <w:lang w:eastAsia="he-IL"/>
        </w:rPr>
      </w:pPr>
      <w:bookmarkStart w:id="959" w:name="_ETM_Q1_1696036"/>
      <w:bookmarkStart w:id="960" w:name="_ETM_Q1_1696219"/>
      <w:bookmarkEnd w:id="959"/>
      <w:bookmarkEnd w:id="960"/>
    </w:p>
    <w:p w14:paraId="55344270" w14:textId="6838364D" w:rsidR="00BF12E2" w:rsidRDefault="00BF12E2" w:rsidP="00BF12E2">
      <w:pPr>
        <w:rPr>
          <w:rtl/>
          <w:lang w:eastAsia="he-IL"/>
        </w:rPr>
      </w:pPr>
      <w:bookmarkStart w:id="961" w:name="_ETM_Q1_1696260"/>
      <w:bookmarkStart w:id="962" w:name="_ETM_Q1_1696418"/>
      <w:bookmarkEnd w:id="961"/>
      <w:bookmarkEnd w:id="962"/>
      <w:r>
        <w:rPr>
          <w:rFonts w:hint="cs"/>
          <w:rtl/>
          <w:lang w:eastAsia="he-IL"/>
        </w:rPr>
        <w:t xml:space="preserve">לכן ייתכן </w:t>
      </w:r>
      <w:bookmarkStart w:id="963" w:name="_ETM_Q1_1696120"/>
      <w:bookmarkEnd w:id="963"/>
      <w:r>
        <w:rPr>
          <w:rFonts w:hint="cs"/>
          <w:rtl/>
          <w:lang w:eastAsia="he-IL"/>
        </w:rPr>
        <w:t>שתהיה מערכת צילום מיוחדת שהמסגרת הזאת, ושהמסגרת החוקית</w:t>
      </w:r>
      <w:bookmarkStart w:id="964" w:name="_ETM_Q1_1703387"/>
      <w:bookmarkEnd w:id="964"/>
      <w:r>
        <w:rPr>
          <w:rFonts w:hint="cs"/>
          <w:rtl/>
          <w:lang w:eastAsia="he-IL"/>
        </w:rPr>
        <w:t xml:space="preserve"> בחוק הראשי, והסמכות שניתנת לוועדה בתקנות, יתכן ולא תספיק</w:t>
      </w:r>
      <w:r w:rsidR="00CD1657">
        <w:rPr>
          <w:rFonts w:hint="cs"/>
          <w:rtl/>
          <w:lang w:eastAsia="he-IL"/>
        </w:rPr>
        <w:t>, צריך לקחת את זה בחשבון</w:t>
      </w:r>
      <w:bookmarkStart w:id="965" w:name="_ETM_Q1_1704344"/>
      <w:bookmarkEnd w:id="965"/>
      <w:r w:rsidR="00CD1657">
        <w:rPr>
          <w:rFonts w:hint="cs"/>
          <w:rtl/>
          <w:lang w:eastAsia="he-IL"/>
        </w:rPr>
        <w:t>.</w:t>
      </w:r>
    </w:p>
    <w:p w14:paraId="50E5B088" w14:textId="77777777" w:rsidR="00BF12E2" w:rsidRDefault="00BF12E2" w:rsidP="00BF12E2">
      <w:pPr>
        <w:rPr>
          <w:rtl/>
          <w:lang w:eastAsia="he-IL"/>
        </w:rPr>
      </w:pPr>
      <w:bookmarkStart w:id="966" w:name="_ETM_Q1_1710060"/>
      <w:bookmarkStart w:id="967" w:name="_ETM_Q1_1710102"/>
      <w:bookmarkStart w:id="968" w:name="_ETM_Q1_1710704"/>
      <w:bookmarkEnd w:id="966"/>
      <w:bookmarkEnd w:id="967"/>
      <w:bookmarkEnd w:id="968"/>
    </w:p>
    <w:p w14:paraId="16B23630" w14:textId="7BE1280E" w:rsidR="00BF12E2" w:rsidRDefault="00BF12E2" w:rsidP="00BF12E2">
      <w:pPr>
        <w:pStyle w:val="af9"/>
        <w:keepNext/>
        <w:rPr>
          <w:rtl/>
          <w:lang w:eastAsia="he-IL"/>
        </w:rPr>
      </w:pPr>
      <w:bookmarkStart w:id="969" w:name="ET_guest_רועי_הראל_95"/>
      <w:r w:rsidRPr="00BF12E2">
        <w:rPr>
          <w:rStyle w:val="TagStyle"/>
          <w:rtl/>
        </w:rPr>
        <w:t xml:space="preserve"> &lt;&lt; אורח &gt;&gt; </w:t>
      </w:r>
      <w:r>
        <w:rPr>
          <w:rtl/>
          <w:lang w:eastAsia="he-IL"/>
        </w:rPr>
        <w:t>רועי הראל:</w:t>
      </w:r>
      <w:r w:rsidRPr="00BF12E2">
        <w:rPr>
          <w:rStyle w:val="TagStyle"/>
          <w:rtl/>
        </w:rPr>
        <w:t xml:space="preserve"> &lt;&lt; אורח &gt;&gt;</w:t>
      </w:r>
      <w:r w:rsidR="0013362E">
        <w:rPr>
          <w:rtl/>
          <w:lang w:eastAsia="he-IL"/>
        </w:rPr>
        <w:t xml:space="preserve"> </w:t>
      </w:r>
      <w:r>
        <w:rPr>
          <w:rtl/>
          <w:lang w:eastAsia="he-IL"/>
        </w:rPr>
        <w:t xml:space="preserve"> </w:t>
      </w:r>
      <w:bookmarkEnd w:id="969"/>
    </w:p>
    <w:p w14:paraId="4DD58EAD" w14:textId="77777777" w:rsidR="00BF12E2" w:rsidRDefault="00BF12E2" w:rsidP="00BF12E2">
      <w:pPr>
        <w:pStyle w:val="KeepWithNext"/>
        <w:rPr>
          <w:rtl/>
          <w:lang w:eastAsia="he-IL"/>
        </w:rPr>
      </w:pPr>
    </w:p>
    <w:p w14:paraId="14CF6861" w14:textId="4F880A81" w:rsidR="00BF12E2" w:rsidRDefault="00BF12E2" w:rsidP="00BF12E2">
      <w:pPr>
        <w:rPr>
          <w:rtl/>
          <w:lang w:eastAsia="he-IL"/>
        </w:rPr>
      </w:pPr>
      <w:bookmarkStart w:id="970" w:name="_ETM_Q1_1710956"/>
      <w:bookmarkStart w:id="971" w:name="_ETM_Q1_1710989"/>
      <w:bookmarkEnd w:id="970"/>
      <w:bookmarkEnd w:id="971"/>
      <w:r>
        <w:rPr>
          <w:rFonts w:hint="cs"/>
          <w:rtl/>
          <w:lang w:eastAsia="he-IL"/>
        </w:rPr>
        <w:t xml:space="preserve">מערכת צילום </w:t>
      </w:r>
      <w:bookmarkStart w:id="972" w:name="_ETM_Q1_1711780"/>
      <w:bookmarkEnd w:id="972"/>
      <w:r>
        <w:rPr>
          <w:rFonts w:hint="cs"/>
          <w:rtl/>
          <w:lang w:eastAsia="he-IL"/>
        </w:rPr>
        <w:t>שלא תעמוד באחד משני התנאים</w:t>
      </w:r>
      <w:bookmarkStart w:id="973" w:name="_ETM_Q1_1709768"/>
      <w:bookmarkEnd w:id="973"/>
      <w:r>
        <w:rPr>
          <w:rFonts w:hint="cs"/>
          <w:rtl/>
          <w:lang w:eastAsia="he-IL"/>
        </w:rPr>
        <w:t xml:space="preserve"> של ההגדרה שיש פה בחוק, </w:t>
      </w:r>
      <w:bookmarkStart w:id="974" w:name="_ETM_Q1_1712760"/>
      <w:bookmarkEnd w:id="974"/>
      <w:r>
        <w:rPr>
          <w:rFonts w:hint="cs"/>
          <w:rtl/>
          <w:lang w:eastAsia="he-IL"/>
        </w:rPr>
        <w:t>תידרש להסדרה נוספת</w:t>
      </w:r>
      <w:bookmarkStart w:id="975" w:name="_ETM_Q1_1714818"/>
      <w:bookmarkEnd w:id="975"/>
      <w:r w:rsidR="00CD1657">
        <w:rPr>
          <w:rFonts w:hint="cs"/>
          <w:rtl/>
          <w:lang w:eastAsia="he-IL"/>
        </w:rPr>
        <w:t>.</w:t>
      </w:r>
    </w:p>
    <w:p w14:paraId="73E4096F" w14:textId="77777777" w:rsidR="00BF12E2" w:rsidRDefault="00BF12E2" w:rsidP="00BF12E2">
      <w:pPr>
        <w:rPr>
          <w:rtl/>
          <w:lang w:eastAsia="he-IL"/>
        </w:rPr>
      </w:pPr>
      <w:bookmarkStart w:id="976" w:name="_ETM_Q1_1714854"/>
      <w:bookmarkStart w:id="977" w:name="_ETM_Q1_1715217"/>
      <w:bookmarkEnd w:id="976"/>
      <w:bookmarkEnd w:id="977"/>
    </w:p>
    <w:p w14:paraId="0E4ACA02" w14:textId="04DC5726" w:rsidR="00BF12E2" w:rsidRDefault="00BF12E2" w:rsidP="00BF12E2">
      <w:pPr>
        <w:pStyle w:val="af9"/>
        <w:keepNext/>
        <w:rPr>
          <w:rtl/>
          <w:lang w:eastAsia="he-IL"/>
        </w:rPr>
      </w:pPr>
      <w:bookmarkStart w:id="978" w:name="ET_guest_ניר_גרסון_96"/>
      <w:r w:rsidRPr="00BF12E2">
        <w:rPr>
          <w:rStyle w:val="TagStyle"/>
          <w:rtl/>
        </w:rPr>
        <w:t xml:space="preserve"> &lt;&lt; אורח &gt;&gt; </w:t>
      </w:r>
      <w:r>
        <w:rPr>
          <w:rtl/>
          <w:lang w:eastAsia="he-IL"/>
        </w:rPr>
        <w:t>ניר גרסון:</w:t>
      </w:r>
      <w:r w:rsidRPr="00BF12E2">
        <w:rPr>
          <w:rStyle w:val="TagStyle"/>
          <w:rtl/>
        </w:rPr>
        <w:t xml:space="preserve"> &lt;&lt; אורח &gt;&gt;</w:t>
      </w:r>
      <w:r w:rsidR="0013362E">
        <w:rPr>
          <w:rtl/>
          <w:lang w:eastAsia="he-IL"/>
        </w:rPr>
        <w:t xml:space="preserve"> </w:t>
      </w:r>
      <w:r>
        <w:rPr>
          <w:rtl/>
          <w:lang w:eastAsia="he-IL"/>
        </w:rPr>
        <w:t xml:space="preserve"> </w:t>
      </w:r>
      <w:bookmarkEnd w:id="978"/>
    </w:p>
    <w:p w14:paraId="66346ABE" w14:textId="77777777" w:rsidR="00BF12E2" w:rsidRDefault="00BF12E2" w:rsidP="00BF12E2">
      <w:pPr>
        <w:pStyle w:val="KeepWithNext"/>
        <w:rPr>
          <w:rtl/>
          <w:lang w:eastAsia="he-IL"/>
        </w:rPr>
      </w:pPr>
    </w:p>
    <w:p w14:paraId="03EFE7D3" w14:textId="0707A936" w:rsidR="00BF12E2" w:rsidRDefault="00CD1657" w:rsidP="00BF12E2">
      <w:pPr>
        <w:rPr>
          <w:rtl/>
          <w:lang w:eastAsia="he-IL"/>
        </w:rPr>
      </w:pPr>
      <w:bookmarkStart w:id="979" w:name="_ETM_Q1_1715396"/>
      <w:bookmarkStart w:id="980" w:name="_ETM_Q1_1715434"/>
      <w:bookmarkEnd w:id="979"/>
      <w:bookmarkEnd w:id="980"/>
      <w:r>
        <w:rPr>
          <w:rFonts w:hint="cs"/>
          <w:rtl/>
          <w:lang w:eastAsia="he-IL"/>
        </w:rPr>
        <w:t xml:space="preserve">לא, </w:t>
      </w:r>
      <w:bookmarkStart w:id="981" w:name="_ETM_Q1_1717290"/>
      <w:bookmarkEnd w:id="981"/>
      <w:r w:rsidR="00BF12E2">
        <w:rPr>
          <w:rFonts w:hint="cs"/>
          <w:rtl/>
          <w:lang w:eastAsia="he-IL"/>
        </w:rPr>
        <w:t>יכול להיות</w:t>
      </w:r>
      <w:r>
        <w:rPr>
          <w:rFonts w:hint="cs"/>
          <w:rtl/>
          <w:lang w:eastAsia="he-IL"/>
        </w:rPr>
        <w:t xml:space="preserve"> </w:t>
      </w:r>
      <w:r w:rsidR="00BF12E2">
        <w:rPr>
          <w:rFonts w:hint="cs"/>
          <w:rtl/>
          <w:lang w:eastAsia="he-IL"/>
        </w:rPr>
        <w:t>ש</w:t>
      </w:r>
      <w:bookmarkStart w:id="982" w:name="_ETM_Q1_1712521"/>
      <w:bookmarkEnd w:id="982"/>
      <w:r w:rsidR="00BF12E2">
        <w:rPr>
          <w:rFonts w:hint="cs"/>
          <w:rtl/>
          <w:lang w:eastAsia="he-IL"/>
        </w:rPr>
        <w:t>היא תעמוד, אבל כיוון שאנחנו</w:t>
      </w:r>
      <w:r>
        <w:rPr>
          <w:rFonts w:hint="cs"/>
          <w:rtl/>
          <w:lang w:eastAsia="he-IL"/>
        </w:rPr>
        <w:t xml:space="preserve"> - - -</w:t>
      </w:r>
    </w:p>
    <w:p w14:paraId="259D333D" w14:textId="77777777" w:rsidR="00BF12E2" w:rsidRDefault="00BF12E2" w:rsidP="00BF12E2">
      <w:pPr>
        <w:rPr>
          <w:rtl/>
          <w:lang w:eastAsia="he-IL"/>
        </w:rPr>
      </w:pPr>
      <w:bookmarkStart w:id="983" w:name="_ETM_Q1_1718515"/>
      <w:bookmarkStart w:id="984" w:name="_ETM_Q1_1718540"/>
      <w:bookmarkEnd w:id="983"/>
      <w:bookmarkEnd w:id="984"/>
    </w:p>
    <w:p w14:paraId="1AC37DBC" w14:textId="12CBB2A6" w:rsidR="00BF12E2" w:rsidRDefault="00BF12E2" w:rsidP="00BF12E2">
      <w:pPr>
        <w:pStyle w:val="af9"/>
        <w:keepNext/>
        <w:rPr>
          <w:rtl/>
          <w:lang w:eastAsia="he-IL"/>
        </w:rPr>
      </w:pPr>
      <w:bookmarkStart w:id="985" w:name="ET_guest_רועי_הראל_97"/>
      <w:r w:rsidRPr="00BF12E2">
        <w:rPr>
          <w:rStyle w:val="TagStyle"/>
          <w:rtl/>
        </w:rPr>
        <w:t xml:space="preserve"> &lt;&lt; אורח &gt;&gt; </w:t>
      </w:r>
      <w:r>
        <w:rPr>
          <w:rtl/>
          <w:lang w:eastAsia="he-IL"/>
        </w:rPr>
        <w:t>רועי הראל:</w:t>
      </w:r>
      <w:r w:rsidRPr="00BF12E2">
        <w:rPr>
          <w:rStyle w:val="TagStyle"/>
          <w:rtl/>
        </w:rPr>
        <w:t xml:space="preserve"> &lt;&lt; אורח &gt;&gt;</w:t>
      </w:r>
      <w:r w:rsidR="0013362E">
        <w:rPr>
          <w:rtl/>
          <w:lang w:eastAsia="he-IL"/>
        </w:rPr>
        <w:t xml:space="preserve"> </w:t>
      </w:r>
      <w:r>
        <w:rPr>
          <w:rtl/>
          <w:lang w:eastAsia="he-IL"/>
        </w:rPr>
        <w:t xml:space="preserve"> </w:t>
      </w:r>
      <w:bookmarkEnd w:id="985"/>
    </w:p>
    <w:p w14:paraId="58BB4F37" w14:textId="77777777" w:rsidR="00BF12E2" w:rsidRDefault="00BF12E2" w:rsidP="00BF12E2">
      <w:pPr>
        <w:pStyle w:val="KeepWithNext"/>
        <w:rPr>
          <w:rtl/>
          <w:lang w:eastAsia="he-IL"/>
        </w:rPr>
      </w:pPr>
    </w:p>
    <w:p w14:paraId="24DADA7B" w14:textId="5929F414" w:rsidR="00BF12E2" w:rsidRDefault="00BF12E2" w:rsidP="00BF12E2">
      <w:pPr>
        <w:rPr>
          <w:rtl/>
          <w:lang w:eastAsia="he-IL"/>
        </w:rPr>
      </w:pPr>
      <w:bookmarkStart w:id="986" w:name="_ETM_Q1_1719167"/>
      <w:bookmarkStart w:id="987" w:name="_ETM_Q1_1719211"/>
      <w:bookmarkEnd w:id="986"/>
      <w:bookmarkEnd w:id="987"/>
      <w:r>
        <w:rPr>
          <w:rFonts w:hint="cs"/>
          <w:rtl/>
          <w:lang w:eastAsia="he-IL"/>
        </w:rPr>
        <w:t xml:space="preserve">בסדר אבל </w:t>
      </w:r>
      <w:bookmarkStart w:id="988" w:name="_ETM_Q1_1719921"/>
      <w:bookmarkEnd w:id="988"/>
      <w:r>
        <w:rPr>
          <w:rFonts w:hint="cs"/>
          <w:rtl/>
          <w:lang w:eastAsia="he-IL"/>
        </w:rPr>
        <w:t>יהיה לה סט של תקנות מותאם, משופר</w:t>
      </w:r>
      <w:r w:rsidR="00CD1657">
        <w:rPr>
          <w:rFonts w:hint="cs"/>
          <w:rtl/>
          <w:lang w:eastAsia="he-IL"/>
        </w:rPr>
        <w:t>, שיאושר בכנסת,</w:t>
      </w:r>
      <w:bookmarkStart w:id="989" w:name="_ETM_Q1_1715646"/>
      <w:bookmarkEnd w:id="989"/>
      <w:r w:rsidR="00CD1657">
        <w:rPr>
          <w:rFonts w:hint="cs"/>
          <w:rtl/>
          <w:lang w:eastAsia="he-IL"/>
        </w:rPr>
        <w:t xml:space="preserve"> שיהיו לה</w:t>
      </w:r>
      <w:r>
        <w:rPr>
          <w:rFonts w:hint="cs"/>
          <w:rtl/>
          <w:lang w:eastAsia="he-IL"/>
        </w:rPr>
        <w:t xml:space="preserve"> בלמים</w:t>
      </w:r>
      <w:r w:rsidR="00CD1657">
        <w:rPr>
          <w:rFonts w:hint="cs"/>
          <w:rtl/>
          <w:lang w:eastAsia="he-IL"/>
        </w:rPr>
        <w:t>.</w:t>
      </w:r>
    </w:p>
    <w:p w14:paraId="7AFC70EE" w14:textId="77777777" w:rsidR="00BF12E2" w:rsidRDefault="00BF12E2" w:rsidP="00BF12E2">
      <w:pPr>
        <w:rPr>
          <w:rtl/>
          <w:lang w:eastAsia="he-IL"/>
        </w:rPr>
      </w:pPr>
      <w:bookmarkStart w:id="990" w:name="_ETM_Q1_1724240"/>
      <w:bookmarkStart w:id="991" w:name="_ETM_Q1_1724363"/>
      <w:bookmarkStart w:id="992" w:name="_ETM_Q1_1724638"/>
      <w:bookmarkEnd w:id="990"/>
      <w:bookmarkEnd w:id="991"/>
      <w:bookmarkEnd w:id="992"/>
    </w:p>
    <w:p w14:paraId="418548E8" w14:textId="000FBB68" w:rsidR="00BF12E2" w:rsidRDefault="00BF12E2" w:rsidP="00BF12E2">
      <w:pPr>
        <w:pStyle w:val="af9"/>
        <w:keepNext/>
        <w:rPr>
          <w:rtl/>
          <w:lang w:eastAsia="he-IL"/>
        </w:rPr>
      </w:pPr>
      <w:bookmarkStart w:id="993" w:name="ET_guest_ניר_גרסון_99"/>
      <w:r w:rsidRPr="00BF12E2">
        <w:rPr>
          <w:rStyle w:val="TagStyle"/>
          <w:rtl/>
        </w:rPr>
        <w:t xml:space="preserve"> &lt;&lt; אורח &gt;&gt; </w:t>
      </w:r>
      <w:r>
        <w:rPr>
          <w:rtl/>
          <w:lang w:eastAsia="he-IL"/>
        </w:rPr>
        <w:t>ניר גרסון:</w:t>
      </w:r>
      <w:r w:rsidRPr="00BF12E2">
        <w:rPr>
          <w:rStyle w:val="TagStyle"/>
          <w:rtl/>
        </w:rPr>
        <w:t xml:space="preserve"> &lt;&lt; אורח &gt;&gt;</w:t>
      </w:r>
      <w:r w:rsidR="0013362E">
        <w:rPr>
          <w:rtl/>
          <w:lang w:eastAsia="he-IL"/>
        </w:rPr>
        <w:t xml:space="preserve"> </w:t>
      </w:r>
      <w:r>
        <w:rPr>
          <w:rtl/>
          <w:lang w:eastAsia="he-IL"/>
        </w:rPr>
        <w:t xml:space="preserve"> </w:t>
      </w:r>
      <w:bookmarkEnd w:id="993"/>
    </w:p>
    <w:p w14:paraId="314ABC3B" w14:textId="77777777" w:rsidR="00BF12E2" w:rsidRDefault="00BF12E2" w:rsidP="00BF12E2">
      <w:pPr>
        <w:pStyle w:val="KeepWithNext"/>
        <w:rPr>
          <w:rtl/>
          <w:lang w:eastAsia="he-IL"/>
        </w:rPr>
      </w:pPr>
    </w:p>
    <w:p w14:paraId="1B23F602" w14:textId="0A28BA8F" w:rsidR="00BF12E2" w:rsidRDefault="004B75F8" w:rsidP="00BF12E2">
      <w:pPr>
        <w:rPr>
          <w:rtl/>
          <w:lang w:eastAsia="he-IL"/>
        </w:rPr>
      </w:pPr>
      <w:bookmarkStart w:id="994" w:name="_ETM_Q1_1720863"/>
      <w:bookmarkEnd w:id="994"/>
      <w:r>
        <w:rPr>
          <w:rFonts w:hint="cs"/>
          <w:rtl/>
          <w:lang w:eastAsia="he-IL"/>
        </w:rPr>
        <w:t xml:space="preserve">אני אומר </w:t>
      </w:r>
      <w:bookmarkStart w:id="995" w:name="_ETM_Q1_1723143"/>
      <w:bookmarkEnd w:id="995"/>
      <w:r>
        <w:rPr>
          <w:rFonts w:hint="cs"/>
          <w:rtl/>
          <w:lang w:eastAsia="he-IL"/>
        </w:rPr>
        <w:t xml:space="preserve">משהו מעבר לזה, ייתכן כיוון שבגלל קוצר הראייה שלנו, </w:t>
      </w:r>
      <w:bookmarkStart w:id="996" w:name="_ETM_Q1_1729043"/>
      <w:bookmarkEnd w:id="996"/>
      <w:r>
        <w:rPr>
          <w:rFonts w:hint="cs"/>
          <w:rtl/>
          <w:lang w:eastAsia="he-IL"/>
        </w:rPr>
        <w:t>חוסר יכולתנו לחזות את הטכנולוגיות, אנחנו יודעים,</w:t>
      </w:r>
      <w:r w:rsidR="00CD1657">
        <w:rPr>
          <w:rFonts w:hint="cs"/>
          <w:rtl/>
          <w:lang w:eastAsia="he-IL"/>
        </w:rPr>
        <w:t xml:space="preserve"> ייתכן,</w:t>
      </w:r>
      <w:bookmarkStart w:id="997" w:name="_ETM_Q1_1737825"/>
      <w:bookmarkEnd w:id="997"/>
      <w:r w:rsidR="00CD1657">
        <w:rPr>
          <w:rFonts w:hint="cs"/>
          <w:rtl/>
          <w:lang w:eastAsia="he-IL"/>
        </w:rPr>
        <w:t xml:space="preserve"> רק</w:t>
      </w:r>
      <w:r>
        <w:rPr>
          <w:rFonts w:hint="cs"/>
          <w:rtl/>
          <w:lang w:eastAsia="he-IL"/>
        </w:rPr>
        <w:t xml:space="preserve"> צריך לשים על </w:t>
      </w:r>
      <w:bookmarkStart w:id="998" w:name="_ETM_Q1_1737311"/>
      <w:bookmarkEnd w:id="998"/>
      <w:r>
        <w:rPr>
          <w:rFonts w:hint="cs"/>
          <w:rtl/>
          <w:lang w:eastAsia="he-IL"/>
        </w:rPr>
        <w:t xml:space="preserve">השולחן, </w:t>
      </w:r>
      <w:bookmarkStart w:id="999" w:name="_ETM_Q1_1734018"/>
      <w:bookmarkEnd w:id="999"/>
      <w:r>
        <w:rPr>
          <w:rFonts w:hint="cs"/>
          <w:rtl/>
          <w:lang w:eastAsia="he-IL"/>
        </w:rPr>
        <w:t>ייתכן שתהיה מערכת צילום מיוחדת שנכנסת להגדרה פה</w:t>
      </w:r>
      <w:bookmarkStart w:id="1000" w:name="_ETM_Q1_1740224"/>
      <w:bookmarkEnd w:id="1000"/>
      <w:r>
        <w:rPr>
          <w:rFonts w:hint="cs"/>
          <w:rtl/>
          <w:lang w:eastAsia="he-IL"/>
        </w:rPr>
        <w:t xml:space="preserve"> אבל יהיה בה </w:t>
      </w:r>
      <w:r w:rsidR="00CD1657">
        <w:rPr>
          <w:rFonts w:hint="cs"/>
          <w:rtl/>
          <w:lang w:eastAsia="he-IL"/>
        </w:rPr>
        <w:t>ה</w:t>
      </w:r>
      <w:r>
        <w:rPr>
          <w:rFonts w:hint="cs"/>
          <w:rtl/>
          <w:lang w:eastAsia="he-IL"/>
        </w:rPr>
        <w:t>סיכון או אומד</w:t>
      </w:r>
      <w:bookmarkStart w:id="1001" w:name="_ETM_Q1_1740431"/>
      <w:bookmarkEnd w:id="1001"/>
      <w:r>
        <w:rPr>
          <w:rFonts w:hint="cs"/>
          <w:rtl/>
          <w:lang w:eastAsia="he-IL"/>
        </w:rPr>
        <w:t xml:space="preserve">ן פגיעה כל כך פגיעה </w:t>
      </w:r>
      <w:bookmarkStart w:id="1002" w:name="_ETM_Q1_1746169"/>
      <w:bookmarkEnd w:id="1002"/>
      <w:r>
        <w:rPr>
          <w:rFonts w:hint="cs"/>
          <w:rtl/>
          <w:lang w:eastAsia="he-IL"/>
        </w:rPr>
        <w:t xml:space="preserve">שאף אחד מאיתנו לא חזה, שהמסגרת הזאת לא תספיק וגם </w:t>
      </w:r>
      <w:bookmarkStart w:id="1003" w:name="_ETM_Q1_1750420"/>
      <w:bookmarkEnd w:id="1003"/>
      <w:r>
        <w:rPr>
          <w:rFonts w:hint="cs"/>
          <w:rtl/>
          <w:lang w:eastAsia="he-IL"/>
        </w:rPr>
        <w:t>לא תספיק הסמכות שניתנה לוועדה</w:t>
      </w:r>
      <w:r w:rsidR="00CD1657">
        <w:rPr>
          <w:rFonts w:hint="cs"/>
          <w:rtl/>
          <w:lang w:eastAsia="he-IL"/>
        </w:rPr>
        <w:t xml:space="preserve"> לתקנון</w:t>
      </w:r>
      <w:r>
        <w:rPr>
          <w:rFonts w:hint="cs"/>
          <w:rtl/>
          <w:lang w:eastAsia="he-IL"/>
        </w:rPr>
        <w:t>. זה לא סוגר את כל</w:t>
      </w:r>
      <w:bookmarkStart w:id="1004" w:name="_ETM_Q1_1753905"/>
      <w:bookmarkEnd w:id="1004"/>
      <w:r>
        <w:rPr>
          <w:rFonts w:hint="cs"/>
          <w:rtl/>
          <w:lang w:eastAsia="he-IL"/>
        </w:rPr>
        <w:t xml:space="preserve"> הפ</w:t>
      </w:r>
      <w:bookmarkStart w:id="1005" w:name="_ETM_Q1_1747252"/>
      <w:bookmarkEnd w:id="1005"/>
      <w:r>
        <w:rPr>
          <w:rFonts w:hint="cs"/>
          <w:rtl/>
          <w:lang w:eastAsia="he-IL"/>
        </w:rPr>
        <w:t xml:space="preserve">ינות. </w:t>
      </w:r>
      <w:bookmarkStart w:id="1006" w:name="_ETM_Q1_1750160"/>
      <w:bookmarkEnd w:id="1006"/>
    </w:p>
    <w:p w14:paraId="4DA164A5" w14:textId="77777777" w:rsidR="004B75F8" w:rsidRDefault="004B75F8" w:rsidP="00BF12E2">
      <w:pPr>
        <w:rPr>
          <w:rtl/>
          <w:lang w:eastAsia="he-IL"/>
        </w:rPr>
      </w:pPr>
      <w:bookmarkStart w:id="1007" w:name="_ETM_Q1_1751667"/>
      <w:bookmarkStart w:id="1008" w:name="_ETM_Q1_1751699"/>
      <w:bookmarkStart w:id="1009" w:name="_ETM_Q1_1753263"/>
      <w:bookmarkEnd w:id="1007"/>
      <w:bookmarkEnd w:id="1008"/>
      <w:bookmarkEnd w:id="1009"/>
    </w:p>
    <w:p w14:paraId="439EF771" w14:textId="5645A605" w:rsidR="004B75F8" w:rsidRDefault="004B75F8" w:rsidP="004B75F8">
      <w:pPr>
        <w:pStyle w:val="af9"/>
        <w:keepNext/>
        <w:rPr>
          <w:rtl/>
          <w:lang w:eastAsia="he-IL"/>
        </w:rPr>
      </w:pPr>
      <w:bookmarkStart w:id="1010" w:name="ET_guest_אבנר_פינצוק_100"/>
      <w:r w:rsidRPr="004B75F8">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4B75F8">
        <w:rPr>
          <w:rStyle w:val="TagStyle"/>
          <w:rtl/>
        </w:rPr>
        <w:t xml:space="preserve"> &lt;&lt; אורח &gt;&gt;</w:t>
      </w:r>
      <w:r w:rsidR="0013362E">
        <w:rPr>
          <w:rtl/>
          <w:lang w:eastAsia="he-IL"/>
        </w:rPr>
        <w:t xml:space="preserve"> </w:t>
      </w:r>
      <w:r>
        <w:rPr>
          <w:rtl/>
          <w:lang w:eastAsia="he-IL"/>
        </w:rPr>
        <w:t xml:space="preserve"> </w:t>
      </w:r>
      <w:bookmarkEnd w:id="1010"/>
    </w:p>
    <w:p w14:paraId="44877A4D" w14:textId="77777777" w:rsidR="004B75F8" w:rsidRDefault="004B75F8" w:rsidP="004B75F8">
      <w:pPr>
        <w:pStyle w:val="KeepWithNext"/>
        <w:rPr>
          <w:rtl/>
          <w:lang w:eastAsia="he-IL"/>
        </w:rPr>
      </w:pPr>
    </w:p>
    <w:p w14:paraId="1C6BA40E" w14:textId="14BD343C" w:rsidR="004B75F8" w:rsidRDefault="00CD1657" w:rsidP="004B75F8">
      <w:pPr>
        <w:rPr>
          <w:rtl/>
          <w:lang w:eastAsia="he-IL"/>
        </w:rPr>
      </w:pPr>
      <w:bookmarkStart w:id="1011" w:name="_ETM_Q1_1754281"/>
      <w:bookmarkStart w:id="1012" w:name="_ETM_Q1_1754313"/>
      <w:bookmarkEnd w:id="1011"/>
      <w:bookmarkEnd w:id="1012"/>
      <w:r>
        <w:rPr>
          <w:rFonts w:hint="cs"/>
          <w:rtl/>
          <w:lang w:eastAsia="he-IL"/>
        </w:rPr>
        <w:t xml:space="preserve">דרך אגב </w:t>
      </w:r>
      <w:bookmarkStart w:id="1013" w:name="_ETM_Q1_1751496"/>
      <w:bookmarkEnd w:id="1013"/>
      <w:r w:rsidR="004B75F8">
        <w:rPr>
          <w:rFonts w:hint="cs"/>
          <w:rtl/>
          <w:lang w:eastAsia="he-IL"/>
        </w:rPr>
        <w:t xml:space="preserve">כמה דברים, קודם כל לגבי אמון, אמרה לי פעם </w:t>
      </w:r>
      <w:bookmarkStart w:id="1014" w:name="_ETM_Q1_1758141"/>
      <w:bookmarkStart w:id="1015" w:name="_ETM_Q1_1758495"/>
      <w:bookmarkEnd w:id="1014"/>
      <w:bookmarkEnd w:id="1015"/>
      <w:r>
        <w:rPr>
          <w:rFonts w:hint="cs"/>
          <w:rtl/>
          <w:lang w:eastAsia="he-IL"/>
        </w:rPr>
        <w:t xml:space="preserve">איילת </w:t>
      </w:r>
      <w:proofErr w:type="spellStart"/>
      <w:r>
        <w:rPr>
          <w:rFonts w:hint="cs"/>
          <w:rtl/>
          <w:lang w:eastAsia="he-IL"/>
        </w:rPr>
        <w:t>אלישר</w:t>
      </w:r>
      <w:proofErr w:type="spellEnd"/>
      <w:r>
        <w:rPr>
          <w:rFonts w:hint="cs"/>
          <w:rtl/>
          <w:lang w:eastAsia="he-IL"/>
        </w:rPr>
        <w:t>,</w:t>
      </w:r>
      <w:bookmarkStart w:id="1016" w:name="_ETM_Q1_1754708"/>
      <w:bookmarkEnd w:id="1016"/>
      <w:r w:rsidR="004B75F8">
        <w:rPr>
          <w:rFonts w:hint="cs"/>
          <w:rtl/>
          <w:lang w:eastAsia="he-IL"/>
        </w:rPr>
        <w:t xml:space="preserve"> היועצת המשפטית של המשטרה, </w:t>
      </w:r>
      <w:bookmarkStart w:id="1017" w:name="_ETM_Q1_1757228"/>
      <w:bookmarkEnd w:id="1017"/>
      <w:r w:rsidR="004B75F8">
        <w:rPr>
          <w:rFonts w:hint="cs"/>
          <w:rtl/>
          <w:lang w:eastAsia="he-IL"/>
        </w:rPr>
        <w:t>עד כדי כך אתה לא</w:t>
      </w:r>
      <w:bookmarkStart w:id="1018" w:name="_ETM_Q1_1761902"/>
      <w:bookmarkEnd w:id="1018"/>
      <w:r w:rsidR="004B75F8">
        <w:rPr>
          <w:rFonts w:hint="cs"/>
          <w:rtl/>
          <w:lang w:eastAsia="he-IL"/>
        </w:rPr>
        <w:t xml:space="preserve"> מאמין? אמרתי לה </w:t>
      </w:r>
      <w:r>
        <w:rPr>
          <w:rFonts w:hint="cs"/>
          <w:rtl/>
          <w:lang w:eastAsia="he-IL"/>
        </w:rPr>
        <w:t>איילת, כי מאוד חיבבתי אותה כי</w:t>
      </w:r>
      <w:bookmarkStart w:id="1019" w:name="_ETM_Q1_1760049"/>
      <w:bookmarkEnd w:id="1019"/>
      <w:r w:rsidR="004B75F8">
        <w:rPr>
          <w:rFonts w:hint="cs"/>
          <w:rtl/>
          <w:lang w:eastAsia="he-IL"/>
        </w:rPr>
        <w:t xml:space="preserve"> ישבנו המו</w:t>
      </w:r>
      <w:r>
        <w:rPr>
          <w:rFonts w:hint="cs"/>
          <w:rtl/>
          <w:lang w:eastAsia="he-IL"/>
        </w:rPr>
        <w:t>ן</w:t>
      </w:r>
      <w:r w:rsidR="004B75F8">
        <w:rPr>
          <w:rFonts w:hint="cs"/>
          <w:rtl/>
          <w:lang w:eastAsia="he-IL"/>
        </w:rPr>
        <w:t xml:space="preserve"> בישיבות ש</w:t>
      </w:r>
      <w:bookmarkStart w:id="1020" w:name="_ETM_Q1_1766007"/>
      <w:bookmarkEnd w:id="1020"/>
      <w:r w:rsidR="004B75F8">
        <w:rPr>
          <w:rFonts w:hint="cs"/>
          <w:rtl/>
          <w:lang w:eastAsia="he-IL"/>
        </w:rPr>
        <w:t xml:space="preserve">ל החוק הביומטרי, </w:t>
      </w:r>
      <w:bookmarkStart w:id="1021" w:name="_ETM_Q1_1768338"/>
      <w:bookmarkEnd w:id="1021"/>
      <w:r w:rsidR="004B75F8">
        <w:rPr>
          <w:rFonts w:hint="cs"/>
          <w:rtl/>
          <w:lang w:eastAsia="he-IL"/>
        </w:rPr>
        <w:t xml:space="preserve">דמוקרטיה </w:t>
      </w:r>
      <w:r>
        <w:rPr>
          <w:rFonts w:hint="cs"/>
          <w:rtl/>
          <w:lang w:eastAsia="he-IL"/>
        </w:rPr>
        <w:t>אשרי - - -</w:t>
      </w:r>
      <w:r w:rsidR="004B75F8">
        <w:rPr>
          <w:rFonts w:hint="cs"/>
          <w:rtl/>
          <w:lang w:eastAsia="he-IL"/>
        </w:rPr>
        <w:t xml:space="preserve"> זאת אומרת שזה התפקיד שלנו, אז זה </w:t>
      </w:r>
      <w:bookmarkStart w:id="1022" w:name="_ETM_Q1_1774457"/>
      <w:bookmarkEnd w:id="1022"/>
      <w:r w:rsidR="004B75F8">
        <w:rPr>
          <w:rFonts w:hint="cs"/>
          <w:rtl/>
          <w:lang w:eastAsia="he-IL"/>
        </w:rPr>
        <w:t>דבר ראשון</w:t>
      </w:r>
      <w:r>
        <w:rPr>
          <w:rFonts w:hint="cs"/>
          <w:rtl/>
          <w:lang w:eastAsia="he-IL"/>
        </w:rPr>
        <w:t>.</w:t>
      </w:r>
      <w:r w:rsidR="004B75F8">
        <w:rPr>
          <w:rFonts w:hint="cs"/>
          <w:rtl/>
          <w:lang w:eastAsia="he-IL"/>
        </w:rPr>
        <w:t xml:space="preserve"> וגם אתה לא יודע מה האנשים שבפועל </w:t>
      </w:r>
      <w:r>
        <w:rPr>
          <w:rFonts w:hint="cs"/>
          <w:rtl/>
          <w:lang w:eastAsia="he-IL"/>
        </w:rPr>
        <w:t>שעושים את העבודה,</w:t>
      </w:r>
      <w:bookmarkStart w:id="1023" w:name="_ETM_Q1_1784855"/>
      <w:bookmarkStart w:id="1024" w:name="_ETM_Q1_1780412"/>
      <w:bookmarkEnd w:id="1023"/>
      <w:bookmarkEnd w:id="1024"/>
      <w:r w:rsidR="004B75F8">
        <w:rPr>
          <w:rFonts w:hint="cs"/>
          <w:rtl/>
          <w:lang w:eastAsia="he-IL"/>
        </w:rPr>
        <w:t xml:space="preserve"> </w:t>
      </w:r>
      <w:bookmarkStart w:id="1025" w:name="_ETM_Q1_1782519"/>
      <w:bookmarkEnd w:id="1025"/>
      <w:r w:rsidR="004B75F8">
        <w:rPr>
          <w:rFonts w:hint="cs"/>
          <w:rtl/>
          <w:lang w:eastAsia="he-IL"/>
        </w:rPr>
        <w:t xml:space="preserve">אם אתה מאמין להם תמיד באופן מוחלט </w:t>
      </w:r>
      <w:r>
        <w:rPr>
          <w:rFonts w:hint="cs"/>
          <w:rtl/>
          <w:lang w:eastAsia="he-IL"/>
        </w:rPr>
        <w:t xml:space="preserve">אז זו תהיה </w:t>
      </w:r>
      <w:bookmarkStart w:id="1026" w:name="_ETM_Q1_1788567"/>
      <w:bookmarkEnd w:id="1026"/>
      <w:r>
        <w:rPr>
          <w:rFonts w:hint="cs"/>
          <w:rtl/>
          <w:lang w:eastAsia="he-IL"/>
        </w:rPr>
        <w:t>בעיה</w:t>
      </w:r>
      <w:r w:rsidR="004B75F8">
        <w:rPr>
          <w:rFonts w:hint="cs"/>
          <w:rtl/>
          <w:lang w:eastAsia="he-IL"/>
        </w:rPr>
        <w:t xml:space="preserve"> כמו שקרה </w:t>
      </w:r>
      <w:bookmarkStart w:id="1027" w:name="_ETM_Q1_1787589"/>
      <w:bookmarkStart w:id="1028" w:name="_ETM_Q1_1784731"/>
      <w:bookmarkEnd w:id="1027"/>
      <w:bookmarkEnd w:id="1028"/>
      <w:r>
        <w:rPr>
          <w:rFonts w:hint="cs"/>
          <w:rtl/>
          <w:lang w:eastAsia="he-IL"/>
        </w:rPr>
        <w:t>- - -</w:t>
      </w:r>
    </w:p>
    <w:p w14:paraId="68817CE2" w14:textId="77777777" w:rsidR="004B75F8" w:rsidRDefault="004B75F8" w:rsidP="004B75F8">
      <w:pPr>
        <w:rPr>
          <w:rtl/>
          <w:lang w:eastAsia="he-IL"/>
        </w:rPr>
      </w:pPr>
      <w:bookmarkStart w:id="1029" w:name="_ETM_Q1_1788552"/>
      <w:bookmarkStart w:id="1030" w:name="_ETM_Q1_1788590"/>
      <w:bookmarkEnd w:id="1029"/>
      <w:bookmarkEnd w:id="1030"/>
    </w:p>
    <w:p w14:paraId="4AA0D519" w14:textId="7615692F" w:rsidR="004B75F8" w:rsidRDefault="004B75F8" w:rsidP="004B75F8">
      <w:pPr>
        <w:pStyle w:val="af6"/>
        <w:keepNext/>
        <w:rPr>
          <w:rtl/>
        </w:rPr>
      </w:pPr>
      <w:bookmarkStart w:id="1031" w:name="ET_yor_6358_101"/>
      <w:r w:rsidRPr="004B75F8">
        <w:rPr>
          <w:rStyle w:val="TagStyle"/>
          <w:rtl/>
        </w:rPr>
        <w:t xml:space="preserve"> &lt;&lt; </w:t>
      </w:r>
      <w:proofErr w:type="spellStart"/>
      <w:r w:rsidRPr="004B75F8">
        <w:rPr>
          <w:rStyle w:val="TagStyle"/>
          <w:rtl/>
        </w:rPr>
        <w:t>יור</w:t>
      </w:r>
      <w:proofErr w:type="spellEnd"/>
      <w:r w:rsidRPr="004B75F8">
        <w:rPr>
          <w:rStyle w:val="TagStyle"/>
          <w:rtl/>
        </w:rPr>
        <w:t xml:space="preserve"> &gt;&gt; </w:t>
      </w:r>
      <w:r>
        <w:rPr>
          <w:rtl/>
        </w:rPr>
        <w:t>היו"ר צביקה פוגל:</w:t>
      </w:r>
      <w:r w:rsidRPr="004B75F8">
        <w:rPr>
          <w:rStyle w:val="TagStyle"/>
          <w:rtl/>
        </w:rPr>
        <w:t xml:space="preserve"> &lt;&lt; </w:t>
      </w:r>
      <w:proofErr w:type="spellStart"/>
      <w:r w:rsidRPr="004B75F8">
        <w:rPr>
          <w:rStyle w:val="TagStyle"/>
          <w:rtl/>
        </w:rPr>
        <w:t>יור</w:t>
      </w:r>
      <w:proofErr w:type="spellEnd"/>
      <w:r w:rsidRPr="004B75F8">
        <w:rPr>
          <w:rStyle w:val="TagStyle"/>
          <w:rtl/>
        </w:rPr>
        <w:t xml:space="preserve"> &gt;&gt;</w:t>
      </w:r>
      <w:r w:rsidR="0013362E">
        <w:rPr>
          <w:rtl/>
        </w:rPr>
        <w:t xml:space="preserve"> </w:t>
      </w:r>
      <w:r>
        <w:rPr>
          <w:rtl/>
        </w:rPr>
        <w:t xml:space="preserve"> </w:t>
      </w:r>
      <w:bookmarkEnd w:id="1031"/>
    </w:p>
    <w:p w14:paraId="171C089C" w14:textId="77777777" w:rsidR="004B75F8" w:rsidRDefault="004B75F8" w:rsidP="004B75F8">
      <w:pPr>
        <w:pStyle w:val="KeepWithNext"/>
        <w:rPr>
          <w:rtl/>
          <w:lang w:eastAsia="he-IL"/>
        </w:rPr>
      </w:pPr>
    </w:p>
    <w:p w14:paraId="29830B0F" w14:textId="39899AD1" w:rsidR="004B75F8" w:rsidRDefault="004B75F8" w:rsidP="004B75F8">
      <w:pPr>
        <w:rPr>
          <w:rtl/>
          <w:lang w:eastAsia="he-IL"/>
        </w:rPr>
      </w:pPr>
      <w:bookmarkStart w:id="1032" w:name="_ETM_Q1_1789083"/>
      <w:bookmarkEnd w:id="1032"/>
      <w:r>
        <w:rPr>
          <w:rFonts w:hint="cs"/>
          <w:rtl/>
          <w:lang w:eastAsia="he-IL"/>
        </w:rPr>
        <w:t>אני רוצה להגיד לך שאני מפחד בדיוק כמוך והיד שלי</w:t>
      </w:r>
      <w:bookmarkStart w:id="1033" w:name="_ETM_Q1_1793521"/>
      <w:bookmarkEnd w:id="1033"/>
      <w:r>
        <w:rPr>
          <w:rFonts w:hint="cs"/>
          <w:rtl/>
          <w:lang w:eastAsia="he-IL"/>
        </w:rPr>
        <w:t xml:space="preserve"> רועדת כשאני חותם על החוקים האלה, תאמין לי</w:t>
      </w:r>
      <w:bookmarkStart w:id="1034" w:name="_ETM_Q1_1797185"/>
      <w:bookmarkEnd w:id="1034"/>
      <w:r w:rsidR="00CD1657">
        <w:rPr>
          <w:rFonts w:hint="cs"/>
          <w:rtl/>
          <w:lang w:eastAsia="he-IL"/>
        </w:rPr>
        <w:t>.</w:t>
      </w:r>
    </w:p>
    <w:p w14:paraId="234C15BE" w14:textId="77777777" w:rsidR="004B75F8" w:rsidRDefault="004B75F8" w:rsidP="004B75F8">
      <w:pPr>
        <w:rPr>
          <w:rtl/>
          <w:lang w:eastAsia="he-IL"/>
        </w:rPr>
      </w:pPr>
      <w:bookmarkStart w:id="1035" w:name="_ETM_Q1_1797211"/>
      <w:bookmarkStart w:id="1036" w:name="_ETM_Q1_1797773"/>
      <w:bookmarkEnd w:id="1035"/>
      <w:bookmarkEnd w:id="1036"/>
    </w:p>
    <w:p w14:paraId="38EAE4F4" w14:textId="44CC42C4" w:rsidR="004B75F8" w:rsidRDefault="004B75F8" w:rsidP="004B75F8">
      <w:pPr>
        <w:pStyle w:val="af9"/>
        <w:keepNext/>
        <w:rPr>
          <w:rtl/>
          <w:lang w:eastAsia="he-IL"/>
        </w:rPr>
      </w:pPr>
      <w:bookmarkStart w:id="1037" w:name="ET_guest_אבנר_פינצוק_102"/>
      <w:r w:rsidRPr="004B75F8">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4B75F8">
        <w:rPr>
          <w:rStyle w:val="TagStyle"/>
          <w:rtl/>
        </w:rPr>
        <w:t xml:space="preserve"> &lt;&lt; אורח &gt;&gt;</w:t>
      </w:r>
      <w:r w:rsidR="0013362E">
        <w:rPr>
          <w:rtl/>
          <w:lang w:eastAsia="he-IL"/>
        </w:rPr>
        <w:t xml:space="preserve"> </w:t>
      </w:r>
      <w:r>
        <w:rPr>
          <w:rtl/>
          <w:lang w:eastAsia="he-IL"/>
        </w:rPr>
        <w:t xml:space="preserve"> </w:t>
      </w:r>
      <w:bookmarkEnd w:id="1037"/>
    </w:p>
    <w:p w14:paraId="265E30B2" w14:textId="77777777" w:rsidR="004B75F8" w:rsidRDefault="004B75F8" w:rsidP="004B75F8">
      <w:pPr>
        <w:pStyle w:val="KeepWithNext"/>
        <w:rPr>
          <w:rtl/>
          <w:lang w:eastAsia="he-IL"/>
        </w:rPr>
      </w:pPr>
    </w:p>
    <w:p w14:paraId="152F2575" w14:textId="4F87410D" w:rsidR="00CD1657" w:rsidRDefault="004B75F8" w:rsidP="004B75F8">
      <w:pPr>
        <w:rPr>
          <w:rtl/>
          <w:lang w:eastAsia="he-IL"/>
        </w:rPr>
      </w:pPr>
      <w:bookmarkStart w:id="1038" w:name="_ETM_Q1_1797975"/>
      <w:bookmarkStart w:id="1039" w:name="_ETM_Q1_1798011"/>
      <w:bookmarkEnd w:id="1038"/>
      <w:bookmarkEnd w:id="1039"/>
      <w:r>
        <w:rPr>
          <w:rFonts w:hint="cs"/>
          <w:rtl/>
          <w:lang w:eastAsia="he-IL"/>
        </w:rPr>
        <w:t>בחוק הביומטרי לפחות</w:t>
      </w:r>
      <w:bookmarkStart w:id="1040" w:name="_ETM_Q1_1799792"/>
      <w:bookmarkEnd w:id="1040"/>
      <w:r>
        <w:rPr>
          <w:rFonts w:hint="cs"/>
          <w:rtl/>
          <w:lang w:eastAsia="he-IL"/>
        </w:rPr>
        <w:t xml:space="preserve"> עשו איזשהו מנגנון ביניים </w:t>
      </w:r>
      <w:r w:rsidR="00CD1657">
        <w:rPr>
          <w:rFonts w:hint="cs"/>
          <w:rtl/>
          <w:lang w:eastAsia="he-IL"/>
        </w:rPr>
        <w:t>שבו נדרשה לפחות</w:t>
      </w:r>
      <w:bookmarkStart w:id="1041" w:name="_ETM_Q1_1795695"/>
      <w:bookmarkStart w:id="1042" w:name="_ETM_Q1_1794210"/>
      <w:bookmarkEnd w:id="1041"/>
      <w:bookmarkEnd w:id="1042"/>
      <w:r w:rsidR="00CD1657">
        <w:rPr>
          <w:rFonts w:hint="cs"/>
          <w:rtl/>
          <w:lang w:eastAsia="he-IL"/>
        </w:rPr>
        <w:t xml:space="preserve"> עשו איזשהו מנגנון ביניים,</w:t>
      </w:r>
      <w:bookmarkStart w:id="1043" w:name="_ETM_Q1_1793954"/>
      <w:bookmarkStart w:id="1044" w:name="_ETM_Q1_1799627"/>
      <w:bookmarkEnd w:id="1043"/>
      <w:bookmarkEnd w:id="1044"/>
      <w:r w:rsidR="00CD1657">
        <w:rPr>
          <w:rFonts w:hint="cs"/>
          <w:rtl/>
          <w:lang w:eastAsia="he-IL"/>
        </w:rPr>
        <w:t xml:space="preserve"> שבו נדרשה ל</w:t>
      </w:r>
      <w:bookmarkStart w:id="1045" w:name="_ETM_Q1_1797435"/>
      <w:bookmarkEnd w:id="1045"/>
      <w:r w:rsidR="00CD1657">
        <w:rPr>
          <w:rFonts w:hint="cs"/>
          <w:rtl/>
          <w:lang w:eastAsia="he-IL"/>
        </w:rPr>
        <w:t>בחון גם הצבעת מליאה אחת,</w:t>
      </w:r>
      <w:bookmarkStart w:id="1046" w:name="_ETM_Q1_1801232"/>
      <w:bookmarkEnd w:id="1046"/>
      <w:r w:rsidR="00CD1657">
        <w:rPr>
          <w:rFonts w:hint="cs"/>
          <w:rtl/>
          <w:lang w:eastAsia="he-IL"/>
        </w:rPr>
        <w:t xml:space="preserve"> תפתחו את החוק</w:t>
      </w:r>
      <w:bookmarkStart w:id="1047" w:name="_ETM_Q1_1804243"/>
      <w:bookmarkEnd w:id="1047"/>
      <w:r w:rsidR="00CD1657">
        <w:rPr>
          <w:rFonts w:hint="cs"/>
          <w:rtl/>
          <w:lang w:eastAsia="he-IL"/>
        </w:rPr>
        <w:t xml:space="preserve"> הביומטרי יש - - -</w:t>
      </w:r>
      <w:r>
        <w:rPr>
          <w:rFonts w:hint="cs"/>
          <w:rtl/>
          <w:lang w:eastAsia="he-IL"/>
        </w:rPr>
        <w:t xml:space="preserve"> אז זו </w:t>
      </w:r>
      <w:bookmarkStart w:id="1048" w:name="_ETM_Q1_1804684"/>
      <w:bookmarkEnd w:id="1048"/>
      <w:r>
        <w:rPr>
          <w:rFonts w:hint="cs"/>
          <w:rtl/>
          <w:lang w:eastAsia="he-IL"/>
        </w:rPr>
        <w:t>אפשרות</w:t>
      </w:r>
      <w:r w:rsidR="0013362E">
        <w:rPr>
          <w:rFonts w:hint="cs"/>
          <w:rtl/>
          <w:lang w:eastAsia="he-IL"/>
        </w:rPr>
        <w:t xml:space="preserve"> </w:t>
      </w:r>
      <w:r w:rsidR="00CD1657">
        <w:rPr>
          <w:rFonts w:hint="cs"/>
          <w:rtl/>
          <w:lang w:eastAsia="he-IL"/>
        </w:rPr>
        <w:t xml:space="preserve">אחת. </w:t>
      </w:r>
    </w:p>
    <w:p w14:paraId="7FCE8DA0" w14:textId="77777777" w:rsidR="00CD1657" w:rsidRDefault="00CD1657" w:rsidP="004B75F8">
      <w:pPr>
        <w:rPr>
          <w:rtl/>
          <w:lang w:eastAsia="he-IL"/>
        </w:rPr>
      </w:pPr>
      <w:bookmarkStart w:id="1049" w:name="_ETM_Q1_1819186"/>
      <w:bookmarkStart w:id="1050" w:name="_ETM_Q1_1819328"/>
      <w:bookmarkStart w:id="1051" w:name="_ETM_Q1_1819359"/>
      <w:bookmarkEnd w:id="1049"/>
      <w:bookmarkEnd w:id="1050"/>
      <w:bookmarkEnd w:id="1051"/>
    </w:p>
    <w:p w14:paraId="067EDE28" w14:textId="2A487053" w:rsidR="004B75F8" w:rsidRDefault="004B75F8" w:rsidP="004B75F8">
      <w:pPr>
        <w:rPr>
          <w:rtl/>
          <w:lang w:eastAsia="he-IL"/>
        </w:rPr>
      </w:pPr>
      <w:bookmarkStart w:id="1052" w:name="_ETM_Q1_1819473"/>
      <w:bookmarkEnd w:id="1052"/>
      <w:r>
        <w:rPr>
          <w:rFonts w:hint="cs"/>
          <w:rtl/>
          <w:lang w:eastAsia="he-IL"/>
        </w:rPr>
        <w:t>כי</w:t>
      </w:r>
      <w:bookmarkStart w:id="1053" w:name="_ETM_Q1_1808614"/>
      <w:bookmarkEnd w:id="1053"/>
      <w:r>
        <w:rPr>
          <w:rFonts w:hint="cs"/>
          <w:rtl/>
          <w:lang w:eastAsia="he-IL"/>
        </w:rPr>
        <w:t xml:space="preserve"> שוב, אחד הדברים הרי שמטרידים אותנו פה מאוד זה </w:t>
      </w:r>
      <w:bookmarkStart w:id="1054" w:name="_ETM_Q1_1814853"/>
      <w:bookmarkEnd w:id="1054"/>
      <w:r>
        <w:rPr>
          <w:rFonts w:hint="cs"/>
          <w:rtl/>
          <w:lang w:eastAsia="he-IL"/>
        </w:rPr>
        <w:t>המידע העודף. לקחת מערכת שבה אתה רוצה לחפש עבריינים</w:t>
      </w:r>
      <w:bookmarkStart w:id="1055" w:name="_ETM_Q1_1821443"/>
      <w:bookmarkEnd w:id="1055"/>
      <w:r>
        <w:rPr>
          <w:rFonts w:hint="cs"/>
          <w:rtl/>
          <w:lang w:eastAsia="he-IL"/>
        </w:rPr>
        <w:t xml:space="preserve"> שמתפרעים במשחק כדורגל, אבל כל ה-100,000 </w:t>
      </w:r>
      <w:r w:rsidR="00CD1657">
        <w:rPr>
          <w:rFonts w:hint="cs"/>
          <w:rtl/>
          <w:lang w:eastAsia="he-IL"/>
        </w:rPr>
        <w:t>או 50,000 אני לא יודע,</w:t>
      </w:r>
      <w:bookmarkStart w:id="1056" w:name="_ETM_Q1_1820150"/>
      <w:bookmarkEnd w:id="1056"/>
      <w:r>
        <w:rPr>
          <w:rFonts w:hint="cs"/>
          <w:rtl/>
          <w:lang w:eastAsia="he-IL"/>
        </w:rPr>
        <w:t xml:space="preserve"> לא הולך בכלל</w:t>
      </w:r>
      <w:r w:rsidR="00CD1657">
        <w:rPr>
          <w:rFonts w:hint="cs"/>
          <w:rtl/>
          <w:lang w:eastAsia="he-IL"/>
        </w:rPr>
        <w:t>,</w:t>
      </w:r>
      <w:r>
        <w:rPr>
          <w:rFonts w:hint="cs"/>
          <w:rtl/>
          <w:lang w:eastAsia="he-IL"/>
        </w:rPr>
        <w:t xml:space="preserve"> </w:t>
      </w:r>
      <w:bookmarkStart w:id="1057" w:name="_ETM_Q1_1827803"/>
      <w:bookmarkEnd w:id="1057"/>
      <w:r>
        <w:rPr>
          <w:rFonts w:hint="cs"/>
          <w:rtl/>
          <w:lang w:eastAsia="he-IL"/>
        </w:rPr>
        <w:t xml:space="preserve">האחרים, יש מידע עודף </w:t>
      </w:r>
      <w:r w:rsidR="00CD1657">
        <w:rPr>
          <w:rFonts w:hint="cs"/>
          <w:rtl/>
          <w:lang w:eastAsia="he-IL"/>
        </w:rPr>
        <w:t>לגביהם</w:t>
      </w:r>
      <w:r>
        <w:rPr>
          <w:rFonts w:hint="cs"/>
          <w:rtl/>
          <w:lang w:eastAsia="he-IL"/>
        </w:rPr>
        <w:t>. ואני לא יודע איזה מי</w:t>
      </w:r>
      <w:bookmarkStart w:id="1058" w:name="_ETM_Q1_1833270"/>
      <w:bookmarkEnd w:id="1058"/>
      <w:r>
        <w:rPr>
          <w:rFonts w:hint="cs"/>
          <w:rtl/>
          <w:lang w:eastAsia="he-IL"/>
        </w:rPr>
        <w:t xml:space="preserve">דע. עכשיו לגבי עין הנץ אני יודע אבל אני לא </w:t>
      </w:r>
      <w:bookmarkStart w:id="1059" w:name="_ETM_Q1_1838418"/>
      <w:bookmarkEnd w:id="1059"/>
      <w:r>
        <w:rPr>
          <w:rFonts w:hint="cs"/>
          <w:rtl/>
          <w:lang w:eastAsia="he-IL"/>
        </w:rPr>
        <w:t>יו</w:t>
      </w:r>
      <w:bookmarkStart w:id="1060" w:name="_ETM_Q1_1829878"/>
      <w:bookmarkEnd w:id="1060"/>
      <w:r>
        <w:rPr>
          <w:rFonts w:hint="cs"/>
          <w:rtl/>
          <w:lang w:eastAsia="he-IL"/>
        </w:rPr>
        <w:t xml:space="preserve">דע </w:t>
      </w:r>
      <w:r w:rsidR="00CD1657">
        <w:rPr>
          <w:rFonts w:hint="cs"/>
          <w:rtl/>
          <w:lang w:eastAsia="he-IL"/>
        </w:rPr>
        <w:t>איזה סוג של מידע עודף יהיה במערכות שעוד לא נולדו,</w:t>
      </w:r>
      <w:r>
        <w:rPr>
          <w:rFonts w:hint="cs"/>
          <w:rtl/>
          <w:lang w:eastAsia="he-IL"/>
        </w:rPr>
        <w:t xml:space="preserve"> ולכן אני לא</w:t>
      </w:r>
      <w:bookmarkStart w:id="1061" w:name="_ETM_Q1_1844743"/>
      <w:bookmarkEnd w:id="1061"/>
      <w:r w:rsidR="00CD1657">
        <w:rPr>
          <w:rFonts w:hint="cs"/>
          <w:rtl/>
          <w:lang w:eastAsia="he-IL"/>
        </w:rPr>
        <w:t xml:space="preserve"> </w:t>
      </w:r>
      <w:r>
        <w:rPr>
          <w:rFonts w:hint="cs"/>
          <w:rtl/>
          <w:lang w:eastAsia="he-IL"/>
        </w:rPr>
        <w:t xml:space="preserve">מבין איך אפשר </w:t>
      </w:r>
      <w:r w:rsidR="00CD1657">
        <w:rPr>
          <w:rFonts w:hint="cs"/>
          <w:rtl/>
          <w:lang w:eastAsia="he-IL"/>
        </w:rPr>
        <w:t xml:space="preserve">כבר עכשיו. </w:t>
      </w:r>
      <w:bookmarkStart w:id="1062" w:name="_ETM_Q1_1841113"/>
      <w:bookmarkEnd w:id="1062"/>
      <w:r>
        <w:rPr>
          <w:rFonts w:hint="cs"/>
          <w:rtl/>
          <w:lang w:eastAsia="he-IL"/>
        </w:rPr>
        <w:t>ו</w:t>
      </w:r>
      <w:r w:rsidR="00CD1657">
        <w:rPr>
          <w:rFonts w:hint="cs"/>
          <w:rtl/>
          <w:lang w:eastAsia="he-IL"/>
        </w:rPr>
        <w:t xml:space="preserve"> וה</w:t>
      </w:r>
      <w:r>
        <w:rPr>
          <w:rFonts w:hint="cs"/>
          <w:rtl/>
          <w:lang w:eastAsia="he-IL"/>
        </w:rPr>
        <w:t>תקנות</w:t>
      </w:r>
      <w:bookmarkStart w:id="1063" w:name="_ETM_Q1_1844202"/>
      <w:bookmarkEnd w:id="1063"/>
      <w:r w:rsidR="00CD1657">
        <w:rPr>
          <w:rFonts w:hint="cs"/>
          <w:rtl/>
          <w:lang w:eastAsia="he-IL"/>
        </w:rPr>
        <w:t xml:space="preserve"> הן מוגבלות לתחום מצומצם -</w:t>
      </w:r>
      <w:bookmarkStart w:id="1064" w:name="_ETM_Q1_1854397"/>
      <w:bookmarkEnd w:id="1064"/>
      <w:r w:rsidR="00CD1657">
        <w:rPr>
          <w:rFonts w:hint="cs"/>
          <w:rtl/>
          <w:lang w:eastAsia="he-IL"/>
        </w:rPr>
        <w:t xml:space="preserve"> - -</w:t>
      </w:r>
    </w:p>
    <w:p w14:paraId="4C1D4E91" w14:textId="77777777" w:rsidR="004B75F8" w:rsidRDefault="004B75F8" w:rsidP="004B75F8">
      <w:pPr>
        <w:rPr>
          <w:rtl/>
          <w:lang w:eastAsia="he-IL"/>
        </w:rPr>
      </w:pPr>
      <w:bookmarkStart w:id="1065" w:name="_ETM_Q1_1851485"/>
      <w:bookmarkStart w:id="1066" w:name="_ETM_Q1_1851530"/>
      <w:bookmarkEnd w:id="1065"/>
      <w:bookmarkEnd w:id="1066"/>
    </w:p>
    <w:p w14:paraId="1B5BE6B2" w14:textId="6F38711E" w:rsidR="004B75F8" w:rsidRDefault="004B75F8" w:rsidP="004B75F8">
      <w:pPr>
        <w:pStyle w:val="af6"/>
        <w:keepNext/>
        <w:rPr>
          <w:rtl/>
        </w:rPr>
      </w:pPr>
      <w:bookmarkStart w:id="1067" w:name="ET_yor_6358_103"/>
      <w:r w:rsidRPr="004B75F8">
        <w:rPr>
          <w:rStyle w:val="TagStyle"/>
          <w:rtl/>
        </w:rPr>
        <w:t xml:space="preserve"> &lt;&lt; </w:t>
      </w:r>
      <w:proofErr w:type="spellStart"/>
      <w:r w:rsidRPr="004B75F8">
        <w:rPr>
          <w:rStyle w:val="TagStyle"/>
          <w:rtl/>
        </w:rPr>
        <w:t>יור</w:t>
      </w:r>
      <w:proofErr w:type="spellEnd"/>
      <w:r w:rsidRPr="004B75F8">
        <w:rPr>
          <w:rStyle w:val="TagStyle"/>
          <w:rtl/>
        </w:rPr>
        <w:t xml:space="preserve"> &gt;&gt; </w:t>
      </w:r>
      <w:r>
        <w:rPr>
          <w:rtl/>
        </w:rPr>
        <w:t>היו"ר צביקה פוגל:</w:t>
      </w:r>
      <w:r w:rsidRPr="004B75F8">
        <w:rPr>
          <w:rStyle w:val="TagStyle"/>
          <w:rtl/>
        </w:rPr>
        <w:t xml:space="preserve"> &lt;&lt; </w:t>
      </w:r>
      <w:proofErr w:type="spellStart"/>
      <w:r w:rsidRPr="004B75F8">
        <w:rPr>
          <w:rStyle w:val="TagStyle"/>
          <w:rtl/>
        </w:rPr>
        <w:t>יור</w:t>
      </w:r>
      <w:proofErr w:type="spellEnd"/>
      <w:r w:rsidRPr="004B75F8">
        <w:rPr>
          <w:rStyle w:val="TagStyle"/>
          <w:rtl/>
        </w:rPr>
        <w:t xml:space="preserve"> &gt;&gt;</w:t>
      </w:r>
      <w:r w:rsidR="0013362E">
        <w:rPr>
          <w:rtl/>
        </w:rPr>
        <w:t xml:space="preserve"> </w:t>
      </w:r>
      <w:r>
        <w:rPr>
          <w:rtl/>
        </w:rPr>
        <w:t xml:space="preserve"> </w:t>
      </w:r>
      <w:bookmarkEnd w:id="1067"/>
    </w:p>
    <w:p w14:paraId="2FAE0239" w14:textId="77777777" w:rsidR="004B75F8" w:rsidRDefault="004B75F8" w:rsidP="004B75F8">
      <w:pPr>
        <w:pStyle w:val="KeepWithNext"/>
        <w:rPr>
          <w:rtl/>
          <w:lang w:eastAsia="he-IL"/>
        </w:rPr>
      </w:pPr>
    </w:p>
    <w:p w14:paraId="41980A17" w14:textId="77777777" w:rsidR="004B75F8" w:rsidRDefault="004B75F8" w:rsidP="004B75F8">
      <w:pPr>
        <w:rPr>
          <w:rtl/>
          <w:lang w:eastAsia="he-IL"/>
        </w:rPr>
      </w:pPr>
      <w:bookmarkStart w:id="1068" w:name="_ETM_Q1_1852192"/>
      <w:bookmarkEnd w:id="1068"/>
      <w:r>
        <w:rPr>
          <w:rFonts w:hint="cs"/>
          <w:rtl/>
          <w:lang w:eastAsia="he-IL"/>
        </w:rPr>
        <w:t xml:space="preserve">מותר לנו לא להסכים. בואו נתקדם, בבקשה. </w:t>
      </w:r>
    </w:p>
    <w:p w14:paraId="00C7F5D7" w14:textId="77777777" w:rsidR="004B75F8" w:rsidRDefault="004B75F8" w:rsidP="004B75F8">
      <w:pPr>
        <w:rPr>
          <w:rtl/>
          <w:lang w:eastAsia="he-IL"/>
        </w:rPr>
      </w:pPr>
      <w:bookmarkStart w:id="1069" w:name="_ETM_Q1_1857333"/>
      <w:bookmarkStart w:id="1070" w:name="_ETM_Q1_1857361"/>
      <w:bookmarkStart w:id="1071" w:name="_ETM_Q1_1857876"/>
      <w:bookmarkEnd w:id="1069"/>
      <w:bookmarkEnd w:id="1070"/>
      <w:bookmarkEnd w:id="1071"/>
    </w:p>
    <w:p w14:paraId="122EF8A6" w14:textId="5429740A" w:rsidR="004B75F8" w:rsidRDefault="004B75F8" w:rsidP="004B75F8">
      <w:pPr>
        <w:pStyle w:val="af9"/>
        <w:keepNext/>
        <w:rPr>
          <w:rtl/>
          <w:lang w:eastAsia="he-IL"/>
        </w:rPr>
      </w:pPr>
      <w:bookmarkStart w:id="1072" w:name="ET_guest_אבנר_פינצוק_104"/>
      <w:r w:rsidRPr="004B75F8">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4B75F8">
        <w:rPr>
          <w:rStyle w:val="TagStyle"/>
          <w:rtl/>
        </w:rPr>
        <w:t xml:space="preserve"> &lt;&lt; אורח &gt;&gt;</w:t>
      </w:r>
      <w:r w:rsidR="0013362E">
        <w:rPr>
          <w:rtl/>
          <w:lang w:eastAsia="he-IL"/>
        </w:rPr>
        <w:t xml:space="preserve"> </w:t>
      </w:r>
      <w:r>
        <w:rPr>
          <w:rtl/>
          <w:lang w:eastAsia="he-IL"/>
        </w:rPr>
        <w:t xml:space="preserve"> </w:t>
      </w:r>
      <w:bookmarkEnd w:id="1072"/>
    </w:p>
    <w:p w14:paraId="2F05ACFB" w14:textId="77777777" w:rsidR="004B75F8" w:rsidRDefault="004B75F8" w:rsidP="004B75F8">
      <w:pPr>
        <w:pStyle w:val="KeepWithNext"/>
        <w:rPr>
          <w:rtl/>
          <w:lang w:eastAsia="he-IL"/>
        </w:rPr>
      </w:pPr>
    </w:p>
    <w:p w14:paraId="07C9F2C4" w14:textId="3809DF78" w:rsidR="004B75F8" w:rsidRDefault="004B75F8" w:rsidP="004B75F8">
      <w:pPr>
        <w:rPr>
          <w:rtl/>
          <w:lang w:eastAsia="he-IL"/>
        </w:rPr>
      </w:pPr>
      <w:bookmarkStart w:id="1073" w:name="_ETM_Q1_1858103"/>
      <w:bookmarkStart w:id="1074" w:name="_ETM_Q1_1858143"/>
      <w:bookmarkEnd w:id="1073"/>
      <w:bookmarkEnd w:id="1074"/>
      <w:r>
        <w:rPr>
          <w:rFonts w:hint="cs"/>
          <w:rtl/>
          <w:lang w:eastAsia="he-IL"/>
        </w:rPr>
        <w:t xml:space="preserve">גם אדוני לא </w:t>
      </w:r>
      <w:bookmarkStart w:id="1075" w:name="_ETM_Q1_1859103"/>
      <w:bookmarkEnd w:id="1075"/>
      <w:r>
        <w:rPr>
          <w:rFonts w:hint="cs"/>
          <w:rtl/>
          <w:lang w:eastAsia="he-IL"/>
        </w:rPr>
        <w:t>מסכים</w:t>
      </w:r>
      <w:bookmarkStart w:id="1076" w:name="_ETM_Q1_1859714"/>
      <w:bookmarkEnd w:id="1076"/>
      <w:r w:rsidR="00CD1657">
        <w:rPr>
          <w:rFonts w:hint="cs"/>
          <w:rtl/>
          <w:lang w:eastAsia="he-IL"/>
        </w:rPr>
        <w:t>.</w:t>
      </w:r>
    </w:p>
    <w:p w14:paraId="6972EF4D" w14:textId="77777777" w:rsidR="004B75F8" w:rsidRDefault="004B75F8" w:rsidP="004B75F8">
      <w:pPr>
        <w:rPr>
          <w:rtl/>
          <w:lang w:eastAsia="he-IL"/>
        </w:rPr>
      </w:pPr>
      <w:bookmarkStart w:id="1077" w:name="_ETM_Q1_1859742"/>
      <w:bookmarkEnd w:id="1077"/>
    </w:p>
    <w:p w14:paraId="795357F7" w14:textId="4E591E7F" w:rsidR="004B75F8" w:rsidRDefault="004B75F8" w:rsidP="004B75F8">
      <w:pPr>
        <w:pStyle w:val="af6"/>
        <w:keepNext/>
        <w:rPr>
          <w:rtl/>
        </w:rPr>
      </w:pPr>
      <w:bookmarkStart w:id="1078" w:name="ET_yor_6358_105"/>
      <w:r w:rsidRPr="004B75F8">
        <w:rPr>
          <w:rStyle w:val="TagStyle"/>
          <w:rtl/>
        </w:rPr>
        <w:t xml:space="preserve"> &lt;&lt; </w:t>
      </w:r>
      <w:proofErr w:type="spellStart"/>
      <w:r w:rsidRPr="004B75F8">
        <w:rPr>
          <w:rStyle w:val="TagStyle"/>
          <w:rtl/>
        </w:rPr>
        <w:t>יור</w:t>
      </w:r>
      <w:proofErr w:type="spellEnd"/>
      <w:r w:rsidRPr="004B75F8">
        <w:rPr>
          <w:rStyle w:val="TagStyle"/>
          <w:rtl/>
        </w:rPr>
        <w:t xml:space="preserve"> &gt;&gt; </w:t>
      </w:r>
      <w:r>
        <w:rPr>
          <w:rtl/>
        </w:rPr>
        <w:t>היו"ר צביקה פוגל:</w:t>
      </w:r>
      <w:r w:rsidRPr="004B75F8">
        <w:rPr>
          <w:rStyle w:val="TagStyle"/>
          <w:rtl/>
        </w:rPr>
        <w:t xml:space="preserve"> &lt;&lt; </w:t>
      </w:r>
      <w:proofErr w:type="spellStart"/>
      <w:r w:rsidRPr="004B75F8">
        <w:rPr>
          <w:rStyle w:val="TagStyle"/>
          <w:rtl/>
        </w:rPr>
        <w:t>יור</w:t>
      </w:r>
      <w:proofErr w:type="spellEnd"/>
      <w:r w:rsidRPr="004B75F8">
        <w:rPr>
          <w:rStyle w:val="TagStyle"/>
          <w:rtl/>
        </w:rPr>
        <w:t xml:space="preserve"> &gt;&gt;</w:t>
      </w:r>
      <w:r w:rsidR="0013362E">
        <w:rPr>
          <w:rtl/>
        </w:rPr>
        <w:t xml:space="preserve"> </w:t>
      </w:r>
      <w:r>
        <w:rPr>
          <w:rtl/>
        </w:rPr>
        <w:t xml:space="preserve"> </w:t>
      </w:r>
      <w:bookmarkEnd w:id="1078"/>
    </w:p>
    <w:p w14:paraId="0D6291F9" w14:textId="77777777" w:rsidR="004B75F8" w:rsidRDefault="004B75F8" w:rsidP="004B75F8">
      <w:pPr>
        <w:pStyle w:val="KeepWithNext"/>
        <w:rPr>
          <w:rtl/>
          <w:lang w:eastAsia="he-IL"/>
        </w:rPr>
      </w:pPr>
    </w:p>
    <w:p w14:paraId="1986BF06" w14:textId="77777777" w:rsidR="004B75F8" w:rsidRDefault="004B75F8" w:rsidP="004B75F8">
      <w:pPr>
        <w:rPr>
          <w:rtl/>
          <w:lang w:eastAsia="he-IL"/>
        </w:rPr>
      </w:pPr>
      <w:bookmarkStart w:id="1079" w:name="_ETM_Q1_1860112"/>
      <w:bookmarkEnd w:id="1079"/>
      <w:r>
        <w:rPr>
          <w:rFonts w:hint="cs"/>
          <w:rtl/>
          <w:lang w:eastAsia="he-IL"/>
        </w:rPr>
        <w:t>יש לי כל כך הרבה דברים שאני לא מסכים איתם</w:t>
      </w:r>
      <w:bookmarkStart w:id="1080" w:name="_ETM_Q1_1863114"/>
      <w:bookmarkEnd w:id="1080"/>
      <w:r>
        <w:rPr>
          <w:rFonts w:hint="cs"/>
          <w:rtl/>
          <w:lang w:eastAsia="he-IL"/>
        </w:rPr>
        <w:t xml:space="preserve"> שרק אם אני אפרוש אותם פה זה דיון שלם,</w:t>
      </w:r>
      <w:bookmarkStart w:id="1081" w:name="_ETM_Q1_1867423"/>
      <w:bookmarkEnd w:id="1081"/>
      <w:r>
        <w:rPr>
          <w:rFonts w:hint="cs"/>
          <w:rtl/>
          <w:lang w:eastAsia="he-IL"/>
        </w:rPr>
        <w:t xml:space="preserve"> עזוב.</w:t>
      </w:r>
    </w:p>
    <w:p w14:paraId="615AFA2E" w14:textId="77777777" w:rsidR="004B75F8" w:rsidRDefault="004B75F8" w:rsidP="004B75F8">
      <w:pPr>
        <w:rPr>
          <w:rtl/>
          <w:lang w:eastAsia="he-IL"/>
        </w:rPr>
      </w:pPr>
      <w:bookmarkStart w:id="1082" w:name="_ETM_Q1_1868247"/>
      <w:bookmarkStart w:id="1083" w:name="_ETM_Q1_1868275"/>
      <w:bookmarkStart w:id="1084" w:name="_ETM_Q1_1868762"/>
      <w:bookmarkEnd w:id="1082"/>
      <w:bookmarkEnd w:id="1083"/>
      <w:bookmarkEnd w:id="1084"/>
    </w:p>
    <w:p w14:paraId="7A3CAEF8" w14:textId="620F3635" w:rsidR="004B75F8" w:rsidRDefault="004B75F8" w:rsidP="004B75F8">
      <w:pPr>
        <w:pStyle w:val="a4"/>
        <w:keepNext/>
        <w:rPr>
          <w:rtl/>
        </w:rPr>
      </w:pPr>
      <w:bookmarkStart w:id="1085" w:name="ET_speaker_עידו_בן_יצחק_106"/>
      <w:r w:rsidRPr="004B75F8">
        <w:rPr>
          <w:rStyle w:val="TagStyle"/>
          <w:rtl/>
        </w:rPr>
        <w:t xml:space="preserve"> &lt;&lt; דובר &gt;&gt; </w:t>
      </w:r>
      <w:r>
        <w:rPr>
          <w:rtl/>
        </w:rPr>
        <w:t>עידו בן יצחק:</w:t>
      </w:r>
      <w:r w:rsidRPr="004B75F8">
        <w:rPr>
          <w:rStyle w:val="TagStyle"/>
          <w:rtl/>
        </w:rPr>
        <w:t xml:space="preserve"> &lt;&lt; דובר &gt;&gt;</w:t>
      </w:r>
      <w:r w:rsidR="0013362E">
        <w:rPr>
          <w:rtl/>
        </w:rPr>
        <w:t xml:space="preserve"> </w:t>
      </w:r>
      <w:r>
        <w:rPr>
          <w:rtl/>
        </w:rPr>
        <w:t xml:space="preserve"> </w:t>
      </w:r>
      <w:bookmarkEnd w:id="1085"/>
    </w:p>
    <w:p w14:paraId="05114E64" w14:textId="77777777" w:rsidR="004B75F8" w:rsidRDefault="004B75F8" w:rsidP="004B75F8">
      <w:pPr>
        <w:pStyle w:val="KeepWithNext"/>
        <w:rPr>
          <w:rtl/>
          <w:lang w:eastAsia="he-IL"/>
        </w:rPr>
      </w:pPr>
    </w:p>
    <w:p w14:paraId="216AB30B" w14:textId="77777777" w:rsidR="00AF773B" w:rsidRDefault="004B75F8" w:rsidP="004B75F8">
      <w:pPr>
        <w:rPr>
          <w:rtl/>
          <w:lang w:eastAsia="he-IL"/>
        </w:rPr>
      </w:pPr>
      <w:bookmarkStart w:id="1086" w:name="_ETM_Q1_1868986"/>
      <w:bookmarkStart w:id="1087" w:name="_ETM_Q1_1869024"/>
      <w:bookmarkEnd w:id="1086"/>
      <w:bookmarkEnd w:id="1087"/>
      <w:r>
        <w:rPr>
          <w:rFonts w:hint="cs"/>
          <w:rtl/>
          <w:lang w:eastAsia="he-IL"/>
        </w:rPr>
        <w:t xml:space="preserve">מה שהסעיף </w:t>
      </w:r>
      <w:r w:rsidR="00CD1657">
        <w:rPr>
          <w:rFonts w:hint="cs"/>
          <w:rtl/>
          <w:lang w:eastAsia="he-IL"/>
        </w:rPr>
        <w:t>אומר בעצם, זה שכל מערכת צילום חדשה תחויב ב</w:t>
      </w:r>
      <w:bookmarkStart w:id="1088" w:name="_ETM_Q1_1864373"/>
      <w:bookmarkEnd w:id="1088"/>
      <w:r w:rsidR="00CD1657">
        <w:rPr>
          <w:rFonts w:hint="cs"/>
          <w:rtl/>
          <w:lang w:eastAsia="he-IL"/>
        </w:rPr>
        <w:t>התקנת תקנות שיבואו</w:t>
      </w:r>
      <w:bookmarkStart w:id="1089" w:name="_ETM_Q1_1865197"/>
      <w:bookmarkEnd w:id="1089"/>
      <w:r>
        <w:rPr>
          <w:rFonts w:hint="cs"/>
          <w:rtl/>
          <w:lang w:eastAsia="he-IL"/>
        </w:rPr>
        <w:t xml:space="preserve"> לכל הוועדה. זאת אומרת, חייבת להיות </w:t>
      </w:r>
      <w:bookmarkStart w:id="1090" w:name="_ETM_Q1_1873110"/>
      <w:bookmarkEnd w:id="1090"/>
      <w:r>
        <w:rPr>
          <w:rFonts w:hint="cs"/>
          <w:rtl/>
          <w:lang w:eastAsia="he-IL"/>
        </w:rPr>
        <w:t>פה בקרה פרלמנטרית. לי זה לא נראה מתאים מספיק, המנגנונים</w:t>
      </w:r>
      <w:bookmarkStart w:id="1091" w:name="_ETM_Q1_1882488"/>
      <w:bookmarkEnd w:id="1091"/>
      <w:r>
        <w:rPr>
          <w:rFonts w:hint="cs"/>
          <w:rtl/>
          <w:lang w:eastAsia="he-IL"/>
        </w:rPr>
        <w:t xml:space="preserve"> האלה שיש בחוק ביומטרי, לא נדבר על מהותו של החוק, </w:t>
      </w:r>
      <w:bookmarkStart w:id="1092" w:name="_ETM_Q1_1886252"/>
      <w:bookmarkEnd w:id="1092"/>
      <w:r>
        <w:rPr>
          <w:rFonts w:hint="cs"/>
          <w:rtl/>
          <w:lang w:eastAsia="he-IL"/>
        </w:rPr>
        <w:t xml:space="preserve">אבל יש שם מבחינת הליכי חקיקה, </w:t>
      </w:r>
      <w:r w:rsidR="00AF773B">
        <w:rPr>
          <w:rFonts w:hint="cs"/>
          <w:rtl/>
          <w:lang w:eastAsia="he-IL"/>
        </w:rPr>
        <w:t xml:space="preserve">יש שם כל מיני </w:t>
      </w:r>
      <w:r>
        <w:rPr>
          <w:rFonts w:hint="cs"/>
          <w:rtl/>
          <w:lang w:eastAsia="he-IL"/>
        </w:rPr>
        <w:t>יצורי כלאיים מאוד מוזרים</w:t>
      </w:r>
      <w:bookmarkStart w:id="1093" w:name="_ETM_Q1_1891654"/>
      <w:bookmarkEnd w:id="1093"/>
      <w:r>
        <w:rPr>
          <w:rFonts w:hint="cs"/>
          <w:rtl/>
          <w:lang w:eastAsia="he-IL"/>
        </w:rPr>
        <w:t xml:space="preserve"> שאני לא בטוח שהייתי רוצה לשכפל למקומות אחרים. </w:t>
      </w:r>
    </w:p>
    <w:p w14:paraId="244A27A9" w14:textId="77777777" w:rsidR="00AF773B" w:rsidRDefault="00AF773B" w:rsidP="004B75F8">
      <w:pPr>
        <w:rPr>
          <w:rtl/>
          <w:lang w:eastAsia="he-IL"/>
        </w:rPr>
      </w:pPr>
      <w:bookmarkStart w:id="1094" w:name="_ETM_Q1_1895437"/>
      <w:bookmarkEnd w:id="1094"/>
    </w:p>
    <w:p w14:paraId="03F91432" w14:textId="124B798D" w:rsidR="004B75F8" w:rsidRDefault="004B75F8" w:rsidP="004B75F8">
      <w:pPr>
        <w:rPr>
          <w:rtl/>
          <w:lang w:eastAsia="he-IL"/>
        </w:rPr>
      </w:pPr>
      <w:bookmarkStart w:id="1095" w:name="_ETM_Q1_1895557"/>
      <w:bookmarkStart w:id="1096" w:name="_ETM_Q1_1895648"/>
      <w:bookmarkStart w:id="1097" w:name="_ETM_Q1_1895725"/>
      <w:bookmarkEnd w:id="1095"/>
      <w:bookmarkEnd w:id="1096"/>
      <w:bookmarkEnd w:id="1097"/>
      <w:r>
        <w:rPr>
          <w:rFonts w:hint="cs"/>
          <w:rtl/>
          <w:lang w:eastAsia="he-IL"/>
        </w:rPr>
        <w:t xml:space="preserve">אני חושב </w:t>
      </w:r>
      <w:bookmarkStart w:id="1098" w:name="_ETM_Q1_1895907"/>
      <w:bookmarkEnd w:id="1098"/>
      <w:r>
        <w:rPr>
          <w:rFonts w:hint="cs"/>
          <w:rtl/>
          <w:lang w:eastAsia="he-IL"/>
        </w:rPr>
        <w:t xml:space="preserve">שהבקרה הזאת באמצעות </w:t>
      </w:r>
      <w:r w:rsidR="00AF773B">
        <w:rPr>
          <w:rFonts w:hint="cs"/>
          <w:rtl/>
          <w:lang w:eastAsia="he-IL"/>
        </w:rPr>
        <w:t xml:space="preserve">תקנות שיגיעו לאישור הוועדה, </w:t>
      </w:r>
      <w:bookmarkStart w:id="1099" w:name="_ETM_Q1_1893093"/>
      <w:bookmarkEnd w:id="1099"/>
      <w:r>
        <w:rPr>
          <w:rFonts w:hint="cs"/>
          <w:rtl/>
          <w:lang w:eastAsia="he-IL"/>
        </w:rPr>
        <w:t>והדיון הציבורי בוועדה הוא הרבה</w:t>
      </w:r>
      <w:bookmarkStart w:id="1100" w:name="_ETM_Q1_1901109"/>
      <w:bookmarkEnd w:id="1100"/>
      <w:r>
        <w:rPr>
          <w:rFonts w:hint="cs"/>
          <w:rtl/>
          <w:lang w:eastAsia="he-IL"/>
        </w:rPr>
        <w:t xml:space="preserve"> יותר נכון מאשר הדיון במליאה. אני לא חושב</w:t>
      </w:r>
      <w:bookmarkStart w:id="1101" w:name="_ETM_Q1_1905039"/>
      <w:bookmarkEnd w:id="1101"/>
      <w:r>
        <w:rPr>
          <w:rFonts w:hint="cs"/>
          <w:rtl/>
          <w:lang w:eastAsia="he-IL"/>
        </w:rPr>
        <w:t xml:space="preserve"> שאתה תוכל </w:t>
      </w:r>
      <w:bookmarkStart w:id="1102" w:name="_ETM_Q1_1900915"/>
      <w:bookmarkEnd w:id="1102"/>
      <w:r>
        <w:rPr>
          <w:rFonts w:hint="cs"/>
          <w:rtl/>
          <w:lang w:eastAsia="he-IL"/>
        </w:rPr>
        <w:t xml:space="preserve">להביע את עמדתך במליאה, אתה תוכל להביע אותה </w:t>
      </w:r>
      <w:bookmarkStart w:id="1103" w:name="_ETM_Q1_1907181"/>
      <w:bookmarkEnd w:id="1103"/>
      <w:r>
        <w:rPr>
          <w:rFonts w:hint="cs"/>
          <w:rtl/>
          <w:lang w:eastAsia="he-IL"/>
        </w:rPr>
        <w:t>פה, וזה לדעתי נותן מענה מספק</w:t>
      </w:r>
      <w:r w:rsidR="00AF773B">
        <w:rPr>
          <w:rFonts w:hint="cs"/>
          <w:rtl/>
          <w:lang w:eastAsia="he-IL"/>
        </w:rPr>
        <w:t>.</w:t>
      </w:r>
      <w:bookmarkStart w:id="1104" w:name="_ETM_Q1_1905458"/>
      <w:bookmarkEnd w:id="1104"/>
    </w:p>
    <w:p w14:paraId="058868AE" w14:textId="77777777" w:rsidR="004B75F8" w:rsidRDefault="004B75F8" w:rsidP="004B75F8">
      <w:pPr>
        <w:rPr>
          <w:rtl/>
          <w:lang w:eastAsia="he-IL"/>
        </w:rPr>
      </w:pPr>
      <w:bookmarkStart w:id="1105" w:name="_ETM_Q1_1914062"/>
      <w:bookmarkStart w:id="1106" w:name="_ETM_Q1_1914094"/>
      <w:bookmarkEnd w:id="1105"/>
      <w:bookmarkEnd w:id="1106"/>
    </w:p>
    <w:p w14:paraId="5D249C9F" w14:textId="0BF6DF3A" w:rsidR="004B75F8" w:rsidRDefault="004B75F8" w:rsidP="004B75F8">
      <w:pPr>
        <w:pStyle w:val="af6"/>
        <w:keepNext/>
        <w:rPr>
          <w:rtl/>
        </w:rPr>
      </w:pPr>
      <w:bookmarkStart w:id="1107" w:name="ET_yor_6358_107"/>
      <w:r w:rsidRPr="004B75F8">
        <w:rPr>
          <w:rStyle w:val="TagStyle"/>
          <w:rtl/>
        </w:rPr>
        <w:t xml:space="preserve"> &lt;&lt; </w:t>
      </w:r>
      <w:proofErr w:type="spellStart"/>
      <w:r w:rsidRPr="004B75F8">
        <w:rPr>
          <w:rStyle w:val="TagStyle"/>
          <w:rtl/>
        </w:rPr>
        <w:t>יור</w:t>
      </w:r>
      <w:proofErr w:type="spellEnd"/>
      <w:r w:rsidRPr="004B75F8">
        <w:rPr>
          <w:rStyle w:val="TagStyle"/>
          <w:rtl/>
        </w:rPr>
        <w:t xml:space="preserve"> &gt;&gt; </w:t>
      </w:r>
      <w:r>
        <w:rPr>
          <w:rtl/>
        </w:rPr>
        <w:t>היו"ר צביקה פוגל:</w:t>
      </w:r>
      <w:r w:rsidRPr="004B75F8">
        <w:rPr>
          <w:rStyle w:val="TagStyle"/>
          <w:rtl/>
        </w:rPr>
        <w:t xml:space="preserve"> &lt;&lt; </w:t>
      </w:r>
      <w:proofErr w:type="spellStart"/>
      <w:r w:rsidRPr="004B75F8">
        <w:rPr>
          <w:rStyle w:val="TagStyle"/>
          <w:rtl/>
        </w:rPr>
        <w:t>יור</w:t>
      </w:r>
      <w:proofErr w:type="spellEnd"/>
      <w:r w:rsidRPr="004B75F8">
        <w:rPr>
          <w:rStyle w:val="TagStyle"/>
          <w:rtl/>
        </w:rPr>
        <w:t xml:space="preserve"> &gt;&gt;</w:t>
      </w:r>
      <w:r w:rsidR="0013362E">
        <w:rPr>
          <w:rtl/>
        </w:rPr>
        <w:t xml:space="preserve"> </w:t>
      </w:r>
      <w:r>
        <w:rPr>
          <w:rtl/>
        </w:rPr>
        <w:t xml:space="preserve"> </w:t>
      </w:r>
      <w:bookmarkEnd w:id="1107"/>
    </w:p>
    <w:p w14:paraId="60996F8E" w14:textId="77777777" w:rsidR="004B75F8" w:rsidRDefault="004B75F8" w:rsidP="004B75F8">
      <w:pPr>
        <w:pStyle w:val="KeepWithNext"/>
        <w:rPr>
          <w:rtl/>
          <w:lang w:eastAsia="he-IL"/>
        </w:rPr>
      </w:pPr>
    </w:p>
    <w:p w14:paraId="795974B9" w14:textId="7482CF2A" w:rsidR="004B75F8" w:rsidRDefault="004B75F8" w:rsidP="004B75F8">
      <w:pPr>
        <w:rPr>
          <w:rtl/>
          <w:lang w:eastAsia="he-IL"/>
        </w:rPr>
      </w:pPr>
      <w:bookmarkStart w:id="1108" w:name="_ETM_Q1_1914408"/>
      <w:bookmarkEnd w:id="1108"/>
      <w:r>
        <w:rPr>
          <w:rFonts w:hint="cs"/>
          <w:rtl/>
          <w:lang w:eastAsia="he-IL"/>
        </w:rPr>
        <w:t>בהחלט</w:t>
      </w:r>
      <w:r w:rsidR="00AF773B">
        <w:rPr>
          <w:rFonts w:hint="cs"/>
          <w:rtl/>
          <w:lang w:eastAsia="he-IL"/>
        </w:rPr>
        <w:t>.</w:t>
      </w:r>
    </w:p>
    <w:p w14:paraId="77DFCAC0" w14:textId="77777777" w:rsidR="004B75F8" w:rsidRDefault="004B75F8" w:rsidP="004B75F8">
      <w:pPr>
        <w:rPr>
          <w:rtl/>
          <w:lang w:eastAsia="he-IL"/>
        </w:rPr>
      </w:pPr>
      <w:bookmarkStart w:id="1109" w:name="_ETM_Q1_1913713"/>
      <w:bookmarkEnd w:id="1109"/>
    </w:p>
    <w:p w14:paraId="5F72172B" w14:textId="2A731249" w:rsidR="004B75F8" w:rsidRDefault="004B75F8" w:rsidP="004B75F8">
      <w:pPr>
        <w:pStyle w:val="a4"/>
        <w:keepNext/>
        <w:rPr>
          <w:rtl/>
        </w:rPr>
      </w:pPr>
      <w:bookmarkStart w:id="1110" w:name="ET_speaker_עידו_בן_יצחק_108"/>
      <w:r w:rsidRPr="004B75F8">
        <w:rPr>
          <w:rStyle w:val="TagStyle"/>
          <w:rtl/>
        </w:rPr>
        <w:t xml:space="preserve"> &lt;&lt; דובר &gt;&gt; </w:t>
      </w:r>
      <w:r>
        <w:rPr>
          <w:rtl/>
        </w:rPr>
        <w:t>עידו בן יצחק:</w:t>
      </w:r>
      <w:r w:rsidRPr="004B75F8">
        <w:rPr>
          <w:rStyle w:val="TagStyle"/>
          <w:rtl/>
        </w:rPr>
        <w:t xml:space="preserve"> &lt;&lt; דובר &gt;&gt;</w:t>
      </w:r>
      <w:r w:rsidR="0013362E">
        <w:rPr>
          <w:rtl/>
        </w:rPr>
        <w:t xml:space="preserve"> </w:t>
      </w:r>
      <w:r>
        <w:rPr>
          <w:rtl/>
        </w:rPr>
        <w:t xml:space="preserve"> </w:t>
      </w:r>
      <w:bookmarkEnd w:id="1110"/>
    </w:p>
    <w:p w14:paraId="36EFAA5B" w14:textId="77777777" w:rsidR="004B75F8" w:rsidRDefault="004B75F8" w:rsidP="004B75F8">
      <w:pPr>
        <w:pStyle w:val="KeepWithNext"/>
        <w:rPr>
          <w:rtl/>
          <w:lang w:eastAsia="he-IL"/>
        </w:rPr>
      </w:pPr>
    </w:p>
    <w:p w14:paraId="236747D1" w14:textId="59528042" w:rsidR="004B75F8" w:rsidRDefault="004B75F8" w:rsidP="004B75F8">
      <w:pPr>
        <w:rPr>
          <w:rtl/>
          <w:lang w:eastAsia="he-IL"/>
        </w:rPr>
      </w:pPr>
      <w:bookmarkStart w:id="1111" w:name="_ETM_Q1_1909545"/>
      <w:bookmarkEnd w:id="1111"/>
      <w:r>
        <w:rPr>
          <w:rFonts w:hint="cs"/>
          <w:rtl/>
          <w:lang w:eastAsia="he-IL"/>
        </w:rPr>
        <w:t>אגב</w:t>
      </w:r>
      <w:r w:rsidR="00AF773B">
        <w:rPr>
          <w:rFonts w:hint="cs"/>
          <w:rtl/>
          <w:lang w:eastAsia="he-IL"/>
        </w:rPr>
        <w:t>,</w:t>
      </w:r>
      <w:r>
        <w:rPr>
          <w:rFonts w:hint="cs"/>
          <w:rtl/>
          <w:lang w:eastAsia="he-IL"/>
        </w:rPr>
        <w:t xml:space="preserve"> מצב הרבה יותר טוב </w:t>
      </w:r>
      <w:bookmarkStart w:id="1112" w:name="_ETM_Q1_1912832"/>
      <w:bookmarkEnd w:id="1112"/>
      <w:r>
        <w:rPr>
          <w:rFonts w:hint="cs"/>
          <w:rtl/>
          <w:lang w:eastAsia="he-IL"/>
        </w:rPr>
        <w:t xml:space="preserve">ביחס למערכות טכנולוגיות אחרות שאנחנו מכירים מוועדות אחרות. </w:t>
      </w:r>
      <w:bookmarkStart w:id="1113" w:name="_ETM_Q1_1918357"/>
      <w:bookmarkEnd w:id="1113"/>
    </w:p>
    <w:p w14:paraId="4C3ADFD6" w14:textId="77777777" w:rsidR="004B75F8" w:rsidRDefault="004B75F8" w:rsidP="004B75F8">
      <w:pPr>
        <w:rPr>
          <w:rtl/>
          <w:lang w:eastAsia="he-IL"/>
        </w:rPr>
      </w:pPr>
      <w:bookmarkStart w:id="1114" w:name="_ETM_Q1_1918388"/>
      <w:bookmarkEnd w:id="1114"/>
    </w:p>
    <w:p w14:paraId="09A9F674" w14:textId="31A8DBBC" w:rsidR="004B75F8" w:rsidRDefault="004B75F8" w:rsidP="004B75F8">
      <w:pPr>
        <w:pStyle w:val="af6"/>
        <w:keepNext/>
        <w:rPr>
          <w:rtl/>
        </w:rPr>
      </w:pPr>
      <w:bookmarkStart w:id="1115" w:name="ET_yor_6358_109"/>
      <w:r w:rsidRPr="004B75F8">
        <w:rPr>
          <w:rStyle w:val="TagStyle"/>
          <w:rtl/>
        </w:rPr>
        <w:t xml:space="preserve"> &lt;&lt; </w:t>
      </w:r>
      <w:proofErr w:type="spellStart"/>
      <w:r w:rsidRPr="004B75F8">
        <w:rPr>
          <w:rStyle w:val="TagStyle"/>
          <w:rtl/>
        </w:rPr>
        <w:t>יור</w:t>
      </w:r>
      <w:proofErr w:type="spellEnd"/>
      <w:r w:rsidRPr="004B75F8">
        <w:rPr>
          <w:rStyle w:val="TagStyle"/>
          <w:rtl/>
        </w:rPr>
        <w:t xml:space="preserve"> &gt;&gt; </w:t>
      </w:r>
      <w:r>
        <w:rPr>
          <w:rtl/>
        </w:rPr>
        <w:t>היו"ר צביקה פוגל:</w:t>
      </w:r>
      <w:r w:rsidRPr="004B75F8">
        <w:rPr>
          <w:rStyle w:val="TagStyle"/>
          <w:rtl/>
        </w:rPr>
        <w:t xml:space="preserve"> &lt;&lt; </w:t>
      </w:r>
      <w:proofErr w:type="spellStart"/>
      <w:r w:rsidRPr="004B75F8">
        <w:rPr>
          <w:rStyle w:val="TagStyle"/>
          <w:rtl/>
        </w:rPr>
        <w:t>יור</w:t>
      </w:r>
      <w:proofErr w:type="spellEnd"/>
      <w:r w:rsidRPr="004B75F8">
        <w:rPr>
          <w:rStyle w:val="TagStyle"/>
          <w:rtl/>
        </w:rPr>
        <w:t xml:space="preserve"> &gt;&gt;</w:t>
      </w:r>
      <w:r w:rsidR="0013362E">
        <w:rPr>
          <w:rtl/>
        </w:rPr>
        <w:t xml:space="preserve"> </w:t>
      </w:r>
      <w:r>
        <w:rPr>
          <w:rtl/>
        </w:rPr>
        <w:t xml:space="preserve"> </w:t>
      </w:r>
      <w:bookmarkEnd w:id="1115"/>
    </w:p>
    <w:p w14:paraId="58606E38" w14:textId="77777777" w:rsidR="004B75F8" w:rsidRDefault="004B75F8" w:rsidP="004B75F8">
      <w:pPr>
        <w:pStyle w:val="KeepWithNext"/>
        <w:rPr>
          <w:rtl/>
          <w:lang w:eastAsia="he-IL"/>
        </w:rPr>
      </w:pPr>
    </w:p>
    <w:p w14:paraId="06714F63" w14:textId="77777777" w:rsidR="004B75F8" w:rsidRDefault="004B75F8" w:rsidP="004B75F8">
      <w:pPr>
        <w:rPr>
          <w:rtl/>
          <w:lang w:eastAsia="he-IL"/>
        </w:rPr>
      </w:pPr>
      <w:bookmarkStart w:id="1116" w:name="_ETM_Q1_1918771"/>
      <w:bookmarkEnd w:id="1116"/>
      <w:r>
        <w:rPr>
          <w:rFonts w:hint="cs"/>
          <w:rtl/>
          <w:lang w:eastAsia="he-IL"/>
        </w:rPr>
        <w:t>סעיף הבא</w:t>
      </w:r>
      <w:bookmarkStart w:id="1117" w:name="_ETM_Q1_1919527"/>
      <w:bookmarkStart w:id="1118" w:name="_ETM_Q1_1919553"/>
      <w:bookmarkEnd w:id="1117"/>
      <w:bookmarkEnd w:id="1118"/>
      <w:r>
        <w:rPr>
          <w:rFonts w:hint="cs"/>
          <w:rtl/>
          <w:lang w:eastAsia="he-IL"/>
        </w:rPr>
        <w:t xml:space="preserve"> 10</w:t>
      </w:r>
      <w:bookmarkStart w:id="1119" w:name="_ETM_Q1_1920995"/>
      <w:bookmarkEnd w:id="1119"/>
      <w:r>
        <w:rPr>
          <w:rFonts w:hint="cs"/>
          <w:rtl/>
          <w:lang w:eastAsia="he-IL"/>
        </w:rPr>
        <w:t xml:space="preserve"> ג'.</w:t>
      </w:r>
    </w:p>
    <w:p w14:paraId="43FF31CD" w14:textId="77777777" w:rsidR="004B75F8" w:rsidRDefault="004B75F8" w:rsidP="004B75F8">
      <w:pPr>
        <w:rPr>
          <w:rtl/>
          <w:lang w:eastAsia="he-IL"/>
        </w:rPr>
      </w:pPr>
      <w:bookmarkStart w:id="1120" w:name="_ETM_Q1_1921544"/>
      <w:bookmarkStart w:id="1121" w:name="_ETM_Q1_1921570"/>
      <w:bookmarkEnd w:id="1120"/>
      <w:bookmarkEnd w:id="1121"/>
    </w:p>
    <w:p w14:paraId="30265F17" w14:textId="177FE6AC" w:rsidR="004B75F8" w:rsidRDefault="004B75F8" w:rsidP="004B75F8">
      <w:pPr>
        <w:pStyle w:val="a4"/>
        <w:keepNext/>
        <w:rPr>
          <w:rtl/>
        </w:rPr>
      </w:pPr>
      <w:bookmarkStart w:id="1122" w:name="ET_speaker_עידו_בן_יצחק_110"/>
      <w:r w:rsidRPr="004B75F8">
        <w:rPr>
          <w:rStyle w:val="TagStyle"/>
          <w:rtl/>
        </w:rPr>
        <w:t xml:space="preserve"> &lt;&lt; דובר &gt;&gt; </w:t>
      </w:r>
      <w:r>
        <w:rPr>
          <w:rtl/>
        </w:rPr>
        <w:t>עידו בן יצחק:</w:t>
      </w:r>
      <w:r w:rsidRPr="004B75F8">
        <w:rPr>
          <w:rStyle w:val="TagStyle"/>
          <w:rtl/>
        </w:rPr>
        <w:t xml:space="preserve"> &lt;&lt; דובר &gt;&gt;</w:t>
      </w:r>
      <w:r w:rsidR="0013362E">
        <w:rPr>
          <w:rtl/>
        </w:rPr>
        <w:t xml:space="preserve"> </w:t>
      </w:r>
      <w:r>
        <w:rPr>
          <w:rtl/>
        </w:rPr>
        <w:t xml:space="preserve"> </w:t>
      </w:r>
      <w:bookmarkEnd w:id="1122"/>
    </w:p>
    <w:p w14:paraId="4B1AB21F" w14:textId="77777777" w:rsidR="004B75F8" w:rsidRDefault="004B75F8" w:rsidP="004B75F8">
      <w:pPr>
        <w:pStyle w:val="KeepWithNext"/>
        <w:rPr>
          <w:rtl/>
          <w:lang w:eastAsia="he-IL"/>
        </w:rPr>
      </w:pPr>
    </w:p>
    <w:tbl>
      <w:tblPr>
        <w:tblStyle w:val="afd"/>
        <w:bidiVisual/>
        <w:tblW w:w="0" w:type="auto"/>
        <w:tblLook w:val="04A0" w:firstRow="1" w:lastRow="0" w:firstColumn="1" w:lastColumn="0" w:noHBand="0" w:noVBand="1"/>
      </w:tblPr>
      <w:tblGrid>
        <w:gridCol w:w="1636"/>
        <w:gridCol w:w="759"/>
        <w:gridCol w:w="6903"/>
      </w:tblGrid>
      <w:tr w:rsidR="00E3458D" w14:paraId="3B50A833" w14:textId="77777777" w:rsidTr="000C527A">
        <w:tc>
          <w:tcPr>
            <w:tcW w:w="1636" w:type="dxa"/>
          </w:tcPr>
          <w:p w14:paraId="5E1EC8E7" w14:textId="77777777" w:rsidR="00E3458D" w:rsidRDefault="00E3458D" w:rsidP="000C527A">
            <w:pPr>
              <w:ind w:firstLine="0"/>
              <w:rPr>
                <w:rtl/>
                <w:lang w:eastAsia="he-IL"/>
              </w:rPr>
            </w:pPr>
            <w:bookmarkStart w:id="1123" w:name="_ETM_Q1_1922480"/>
            <w:bookmarkStart w:id="1124" w:name="_ETM_Q1_1922508"/>
            <w:bookmarkStart w:id="1125" w:name="_ETM_Q1_1917709"/>
            <w:bookmarkStart w:id="1126" w:name="_ETM_Q1_1915183"/>
            <w:bookmarkStart w:id="1127" w:name="_ETM_Q1_1915215"/>
            <w:bookmarkStart w:id="1128" w:name="_ETM_Q1_1725483"/>
            <w:bookmarkStart w:id="1129" w:name="_ETM_Q1_1725594"/>
            <w:bookmarkStart w:id="1130" w:name="_ETM_Q1_1383754"/>
            <w:bookmarkStart w:id="1131" w:name="_ETM_Q1_1083443"/>
            <w:bookmarkStart w:id="1132" w:name="_ETM_Q1_1083508"/>
            <w:bookmarkStart w:id="1133" w:name="_ETM_Q1_1083553"/>
            <w:bookmarkEnd w:id="1123"/>
            <w:bookmarkEnd w:id="1124"/>
            <w:bookmarkEnd w:id="1125"/>
            <w:bookmarkEnd w:id="1126"/>
            <w:bookmarkEnd w:id="1127"/>
            <w:bookmarkEnd w:id="1128"/>
            <w:bookmarkEnd w:id="1129"/>
            <w:bookmarkEnd w:id="1130"/>
            <w:bookmarkEnd w:id="1131"/>
            <w:bookmarkEnd w:id="1132"/>
            <w:bookmarkEnd w:id="1133"/>
            <w:r>
              <w:rPr>
                <w:rFonts w:hint="cs"/>
                <w:rtl/>
                <w:lang w:eastAsia="he-IL"/>
              </w:rPr>
              <w:t>צילום</w:t>
            </w:r>
            <w:bookmarkStart w:id="1134" w:name="_ETM_Q1_1073988"/>
            <w:bookmarkEnd w:id="1134"/>
            <w:r>
              <w:rPr>
                <w:rFonts w:hint="cs"/>
                <w:rtl/>
                <w:lang w:eastAsia="he-IL"/>
              </w:rPr>
              <w:t xml:space="preserve"> אדם ברשות היחיד</w:t>
            </w:r>
          </w:p>
        </w:tc>
        <w:tc>
          <w:tcPr>
            <w:tcW w:w="759" w:type="dxa"/>
          </w:tcPr>
          <w:p w14:paraId="5E0E2959" w14:textId="77777777" w:rsidR="00E3458D" w:rsidRDefault="00E3458D" w:rsidP="000C527A">
            <w:pPr>
              <w:ind w:firstLine="0"/>
              <w:rPr>
                <w:rtl/>
                <w:lang w:eastAsia="he-IL"/>
              </w:rPr>
            </w:pPr>
            <w:r>
              <w:rPr>
                <w:rFonts w:hint="cs"/>
                <w:rtl/>
                <w:lang w:eastAsia="he-IL"/>
              </w:rPr>
              <w:t>10ג.</w:t>
            </w:r>
          </w:p>
        </w:tc>
        <w:tc>
          <w:tcPr>
            <w:tcW w:w="6903" w:type="dxa"/>
          </w:tcPr>
          <w:p w14:paraId="60551698" w14:textId="77777777" w:rsidR="00E3458D" w:rsidRPr="00E3458D" w:rsidRDefault="00E3458D" w:rsidP="000C527A">
            <w:pPr>
              <w:ind w:firstLine="0"/>
              <w:rPr>
                <w:rtl/>
              </w:rPr>
            </w:pPr>
            <w:r>
              <w:rPr>
                <w:rtl/>
              </w:rPr>
              <w:t>לא תופעל מצלמה במערכת צילום מיוחדת באופן המאפשר צילום אדם כשהוא ברשות היחיד; ואולם, לגבי מצלמה ניידת תחול הוראה זו ככל הניתן</w:t>
            </w:r>
            <w:r>
              <w:t>.</w:t>
            </w:r>
          </w:p>
        </w:tc>
      </w:tr>
    </w:tbl>
    <w:p w14:paraId="724EF94F" w14:textId="77777777" w:rsidR="00547512" w:rsidRDefault="00547512" w:rsidP="00E3458D">
      <w:pPr>
        <w:rPr>
          <w:rtl/>
          <w:lang w:eastAsia="he-IL"/>
        </w:rPr>
      </w:pPr>
      <w:bookmarkStart w:id="1135" w:name="_ETM_Q1_1926947"/>
      <w:bookmarkStart w:id="1136" w:name="_ETM_Q1_1932979"/>
      <w:bookmarkStart w:id="1137" w:name="_ETM_Q1_1933013"/>
      <w:bookmarkStart w:id="1138" w:name="_ETM_Q1_1933450"/>
      <w:bookmarkEnd w:id="1135"/>
      <w:bookmarkEnd w:id="1136"/>
      <w:bookmarkEnd w:id="1137"/>
      <w:bookmarkEnd w:id="1138"/>
    </w:p>
    <w:p w14:paraId="5ABF47A1" w14:textId="29C569BF" w:rsidR="00547512" w:rsidRDefault="00547512" w:rsidP="00547512">
      <w:pPr>
        <w:pStyle w:val="af9"/>
        <w:keepNext/>
        <w:rPr>
          <w:rtl/>
          <w:lang w:eastAsia="he-IL"/>
        </w:rPr>
      </w:pPr>
      <w:bookmarkStart w:id="1139" w:name="ET_guest_גיל_שפירא_111"/>
      <w:r w:rsidRPr="00547512">
        <w:rPr>
          <w:rStyle w:val="TagStyle"/>
          <w:rtl/>
        </w:rPr>
        <w:t xml:space="preserve"> &lt;&lt; אורח &gt;&gt; </w:t>
      </w:r>
      <w:r>
        <w:rPr>
          <w:rtl/>
          <w:lang w:eastAsia="he-IL"/>
        </w:rPr>
        <w:t>גיל שפירא:</w:t>
      </w:r>
      <w:r w:rsidRPr="00547512">
        <w:rPr>
          <w:rStyle w:val="TagStyle"/>
          <w:rtl/>
        </w:rPr>
        <w:t xml:space="preserve"> &lt;&lt; אורח &gt;&gt;</w:t>
      </w:r>
      <w:r w:rsidR="0013362E">
        <w:rPr>
          <w:rtl/>
          <w:lang w:eastAsia="he-IL"/>
        </w:rPr>
        <w:t xml:space="preserve"> </w:t>
      </w:r>
      <w:r>
        <w:rPr>
          <w:rtl/>
          <w:lang w:eastAsia="he-IL"/>
        </w:rPr>
        <w:t xml:space="preserve"> </w:t>
      </w:r>
      <w:bookmarkEnd w:id="1139"/>
    </w:p>
    <w:p w14:paraId="772BD61C" w14:textId="77777777" w:rsidR="00547512" w:rsidRDefault="00547512" w:rsidP="00547512">
      <w:pPr>
        <w:pStyle w:val="KeepWithNext"/>
        <w:rPr>
          <w:rtl/>
          <w:lang w:eastAsia="he-IL"/>
        </w:rPr>
      </w:pPr>
    </w:p>
    <w:p w14:paraId="67C1DC37" w14:textId="4D0F4382" w:rsidR="00547512" w:rsidRDefault="00547512" w:rsidP="00547512">
      <w:pPr>
        <w:rPr>
          <w:rtl/>
          <w:lang w:eastAsia="he-IL"/>
        </w:rPr>
      </w:pPr>
      <w:bookmarkStart w:id="1140" w:name="_ETM_Q1_1933727"/>
      <w:bookmarkStart w:id="1141" w:name="_ETM_Q1_1933758"/>
      <w:bookmarkEnd w:id="1140"/>
      <w:bookmarkEnd w:id="1141"/>
      <w:r>
        <w:rPr>
          <w:rFonts w:hint="cs"/>
          <w:rtl/>
          <w:lang w:eastAsia="he-IL"/>
        </w:rPr>
        <w:t xml:space="preserve">גם </w:t>
      </w:r>
      <w:bookmarkStart w:id="1142" w:name="_ETM_Q1_1934021"/>
      <w:bookmarkEnd w:id="1142"/>
      <w:r>
        <w:rPr>
          <w:rFonts w:hint="cs"/>
          <w:rtl/>
          <w:lang w:eastAsia="he-IL"/>
        </w:rPr>
        <w:t xml:space="preserve">כאן יש לנו הערה, </w:t>
      </w:r>
      <w:bookmarkStart w:id="1143" w:name="_ETM_Q1_1931348"/>
      <w:bookmarkEnd w:id="1143"/>
      <w:r>
        <w:rPr>
          <w:rFonts w:hint="cs"/>
          <w:rtl/>
          <w:lang w:eastAsia="he-IL"/>
        </w:rPr>
        <w:t>אני מצטער, בהמשך קצב ההערות שלנו</w:t>
      </w:r>
      <w:bookmarkStart w:id="1144" w:name="_ETM_Q1_1934715"/>
      <w:bookmarkEnd w:id="1144"/>
      <w:r>
        <w:rPr>
          <w:rFonts w:hint="cs"/>
          <w:rtl/>
          <w:lang w:eastAsia="he-IL"/>
        </w:rPr>
        <w:t xml:space="preserve"> יפחת זה בסדר, אבל אנחנו נמצאים בהתחלה</w:t>
      </w:r>
      <w:r w:rsidR="00AF773B">
        <w:rPr>
          <w:rFonts w:hint="cs"/>
          <w:rtl/>
          <w:lang w:eastAsia="he-IL"/>
        </w:rPr>
        <w:t>.</w:t>
      </w:r>
    </w:p>
    <w:p w14:paraId="0845D2AA" w14:textId="77777777" w:rsidR="00AF773B" w:rsidRDefault="00AF773B" w:rsidP="00547512">
      <w:pPr>
        <w:rPr>
          <w:rtl/>
          <w:lang w:eastAsia="he-IL"/>
        </w:rPr>
      </w:pPr>
      <w:bookmarkStart w:id="1145" w:name="_ETM_Q1_1936808"/>
      <w:bookmarkStart w:id="1146" w:name="_ETM_Q1_1936971"/>
      <w:bookmarkEnd w:id="1145"/>
      <w:bookmarkEnd w:id="1146"/>
    </w:p>
    <w:p w14:paraId="132A277D" w14:textId="7F7C0CF3" w:rsidR="00547512" w:rsidRDefault="00547512" w:rsidP="00547512">
      <w:pPr>
        <w:pStyle w:val="af6"/>
        <w:keepNext/>
        <w:rPr>
          <w:rtl/>
        </w:rPr>
      </w:pPr>
      <w:bookmarkStart w:id="1147" w:name="ET_yor_6358_112"/>
      <w:r w:rsidRPr="00547512">
        <w:rPr>
          <w:rStyle w:val="TagStyle"/>
          <w:rtl/>
        </w:rPr>
        <w:t xml:space="preserve"> &lt;&lt; </w:t>
      </w:r>
      <w:proofErr w:type="spellStart"/>
      <w:r w:rsidRPr="00547512">
        <w:rPr>
          <w:rStyle w:val="TagStyle"/>
          <w:rtl/>
        </w:rPr>
        <w:t>יור</w:t>
      </w:r>
      <w:proofErr w:type="spellEnd"/>
      <w:r w:rsidRPr="00547512">
        <w:rPr>
          <w:rStyle w:val="TagStyle"/>
          <w:rtl/>
        </w:rPr>
        <w:t xml:space="preserve"> &gt;&gt; </w:t>
      </w:r>
      <w:r>
        <w:rPr>
          <w:rtl/>
        </w:rPr>
        <w:t>היו"ר צביקה פוגל:</w:t>
      </w:r>
      <w:r w:rsidRPr="00547512">
        <w:rPr>
          <w:rStyle w:val="TagStyle"/>
          <w:rtl/>
        </w:rPr>
        <w:t xml:space="preserve"> &lt;&lt; </w:t>
      </w:r>
      <w:proofErr w:type="spellStart"/>
      <w:r w:rsidRPr="00547512">
        <w:rPr>
          <w:rStyle w:val="TagStyle"/>
          <w:rtl/>
        </w:rPr>
        <w:t>יור</w:t>
      </w:r>
      <w:proofErr w:type="spellEnd"/>
      <w:r w:rsidRPr="00547512">
        <w:rPr>
          <w:rStyle w:val="TagStyle"/>
          <w:rtl/>
        </w:rPr>
        <w:t xml:space="preserve"> &gt;&gt;</w:t>
      </w:r>
      <w:r w:rsidR="0013362E">
        <w:rPr>
          <w:rtl/>
        </w:rPr>
        <w:t xml:space="preserve"> </w:t>
      </w:r>
      <w:r>
        <w:rPr>
          <w:rtl/>
        </w:rPr>
        <w:t xml:space="preserve"> </w:t>
      </w:r>
      <w:bookmarkEnd w:id="1147"/>
    </w:p>
    <w:p w14:paraId="5339A367" w14:textId="77777777" w:rsidR="00547512" w:rsidRDefault="00547512" w:rsidP="00547512">
      <w:pPr>
        <w:pStyle w:val="KeepWithNext"/>
        <w:rPr>
          <w:rtl/>
          <w:lang w:eastAsia="he-IL"/>
        </w:rPr>
      </w:pPr>
    </w:p>
    <w:p w14:paraId="653E7AB6" w14:textId="1C7CD31C" w:rsidR="00547512" w:rsidRDefault="00547512" w:rsidP="00547512">
      <w:pPr>
        <w:rPr>
          <w:rtl/>
          <w:lang w:eastAsia="he-IL"/>
        </w:rPr>
      </w:pPr>
      <w:bookmarkStart w:id="1148" w:name="_ETM_Q1_1939231"/>
      <w:bookmarkEnd w:id="1148"/>
      <w:r>
        <w:rPr>
          <w:rFonts w:hint="cs"/>
          <w:rtl/>
          <w:lang w:eastAsia="he-IL"/>
        </w:rPr>
        <w:t xml:space="preserve">אז כבר עשית אותי </w:t>
      </w:r>
      <w:bookmarkStart w:id="1149" w:name="_ETM_Q1_1941132"/>
      <w:bookmarkEnd w:id="1149"/>
      <w:r>
        <w:rPr>
          <w:rFonts w:hint="cs"/>
          <w:rtl/>
          <w:lang w:eastAsia="he-IL"/>
        </w:rPr>
        <w:t>אופטימי</w:t>
      </w:r>
      <w:bookmarkStart w:id="1150" w:name="_ETM_Q1_1941871"/>
      <w:bookmarkEnd w:id="1150"/>
      <w:r w:rsidR="00AF773B">
        <w:rPr>
          <w:rFonts w:hint="cs"/>
          <w:rtl/>
          <w:lang w:eastAsia="he-IL"/>
        </w:rPr>
        <w:t>. תודה.</w:t>
      </w:r>
    </w:p>
    <w:p w14:paraId="28F67F38" w14:textId="77777777" w:rsidR="00547512" w:rsidRDefault="00547512" w:rsidP="00547512">
      <w:pPr>
        <w:rPr>
          <w:rtl/>
          <w:lang w:eastAsia="he-IL"/>
        </w:rPr>
      </w:pPr>
      <w:bookmarkStart w:id="1151" w:name="_ETM_Q1_1941898"/>
      <w:bookmarkEnd w:id="1151"/>
    </w:p>
    <w:p w14:paraId="137B5ECA" w14:textId="7371EA08" w:rsidR="00547512" w:rsidRDefault="00547512" w:rsidP="00547512">
      <w:pPr>
        <w:pStyle w:val="af9"/>
        <w:keepNext/>
        <w:rPr>
          <w:rtl/>
          <w:lang w:eastAsia="he-IL"/>
        </w:rPr>
      </w:pPr>
      <w:bookmarkStart w:id="1152" w:name="ET_guest_גיל_שפירא_113"/>
      <w:r w:rsidRPr="00547512">
        <w:rPr>
          <w:rStyle w:val="TagStyle"/>
          <w:rtl/>
        </w:rPr>
        <w:t xml:space="preserve"> &lt;&lt; אורח &gt;&gt; </w:t>
      </w:r>
      <w:r>
        <w:rPr>
          <w:rtl/>
          <w:lang w:eastAsia="he-IL"/>
        </w:rPr>
        <w:t>גיל שפירא:</w:t>
      </w:r>
      <w:r w:rsidRPr="00547512">
        <w:rPr>
          <w:rStyle w:val="TagStyle"/>
          <w:rtl/>
        </w:rPr>
        <w:t xml:space="preserve"> &lt;&lt; אורח &gt;&gt;</w:t>
      </w:r>
      <w:r w:rsidR="0013362E">
        <w:rPr>
          <w:rtl/>
          <w:lang w:eastAsia="he-IL"/>
        </w:rPr>
        <w:t xml:space="preserve"> </w:t>
      </w:r>
      <w:r>
        <w:rPr>
          <w:rtl/>
          <w:lang w:eastAsia="he-IL"/>
        </w:rPr>
        <w:t xml:space="preserve"> </w:t>
      </w:r>
      <w:bookmarkEnd w:id="1152"/>
    </w:p>
    <w:p w14:paraId="7EF01DE2" w14:textId="77777777" w:rsidR="00547512" w:rsidRDefault="00547512" w:rsidP="00547512">
      <w:pPr>
        <w:pStyle w:val="KeepWithNext"/>
        <w:rPr>
          <w:rtl/>
          <w:lang w:eastAsia="he-IL"/>
        </w:rPr>
      </w:pPr>
    </w:p>
    <w:p w14:paraId="474BE27C" w14:textId="77777777" w:rsidR="00AF773B" w:rsidRDefault="00547512" w:rsidP="00547512">
      <w:pPr>
        <w:rPr>
          <w:rtl/>
          <w:lang w:eastAsia="he-IL"/>
        </w:rPr>
      </w:pPr>
      <w:bookmarkStart w:id="1153" w:name="_ETM_Q1_1942551"/>
      <w:bookmarkStart w:id="1154" w:name="_ETM_Q1_1942586"/>
      <w:bookmarkEnd w:id="1153"/>
      <w:bookmarkEnd w:id="1154"/>
      <w:r>
        <w:rPr>
          <w:rFonts w:hint="cs"/>
          <w:rtl/>
          <w:lang w:eastAsia="he-IL"/>
        </w:rPr>
        <w:t xml:space="preserve">כן בסדר אנחנו מבינים. שוב, לגבי הסוגייה של תיעוד אדם </w:t>
      </w:r>
      <w:bookmarkStart w:id="1155" w:name="_ETM_Q1_1947706"/>
      <w:bookmarkEnd w:id="1155"/>
      <w:r>
        <w:rPr>
          <w:rFonts w:hint="cs"/>
          <w:rtl/>
          <w:lang w:eastAsia="he-IL"/>
        </w:rPr>
        <w:t xml:space="preserve">ברשות היחיד, אני לא חושב שזה משנה </w:t>
      </w:r>
      <w:bookmarkStart w:id="1156" w:name="_ETM_Q1_1953754"/>
      <w:bookmarkEnd w:id="1156"/>
      <w:r>
        <w:rPr>
          <w:rFonts w:hint="cs"/>
          <w:rtl/>
          <w:lang w:eastAsia="he-IL"/>
        </w:rPr>
        <w:t>מהותית את המהות של ההסדר, אבל זה כן משנה את</w:t>
      </w:r>
      <w:bookmarkStart w:id="1157" w:name="_ETM_Q1_1957446"/>
      <w:bookmarkEnd w:id="1157"/>
      <w:r>
        <w:rPr>
          <w:rFonts w:hint="cs"/>
          <w:rtl/>
          <w:lang w:eastAsia="he-IL"/>
        </w:rPr>
        <w:t xml:space="preserve"> האופן שבו מתייחסים לכיבוד הזכות לפרטיות</w:t>
      </w:r>
      <w:bookmarkStart w:id="1158" w:name="_ETM_Q1_1956878"/>
      <w:bookmarkEnd w:id="1158"/>
      <w:r>
        <w:rPr>
          <w:rFonts w:hint="cs"/>
          <w:rtl/>
          <w:lang w:eastAsia="he-IL"/>
        </w:rPr>
        <w:t xml:space="preserve"> ברשות היחיד, ולכן אנחנו</w:t>
      </w:r>
      <w:bookmarkStart w:id="1159" w:name="_ETM_Q1_1960180"/>
      <w:bookmarkEnd w:id="1159"/>
      <w:r>
        <w:rPr>
          <w:rFonts w:hint="cs"/>
          <w:rtl/>
          <w:lang w:eastAsia="he-IL"/>
        </w:rPr>
        <w:t xml:space="preserve"> חושבים שהנוסח צריך להי</w:t>
      </w:r>
      <w:r w:rsidR="00AF773B">
        <w:rPr>
          <w:rFonts w:hint="cs"/>
          <w:rtl/>
          <w:lang w:eastAsia="he-IL"/>
        </w:rPr>
        <w:t>ו</w:t>
      </w:r>
      <w:r>
        <w:rPr>
          <w:rFonts w:hint="cs"/>
          <w:rtl/>
          <w:lang w:eastAsia="he-IL"/>
        </w:rPr>
        <w:t xml:space="preserve">ת עם ברירת מחדל הפוכה. כלומר, שלא </w:t>
      </w:r>
      <w:bookmarkStart w:id="1160" w:name="_ETM_Q1_1965374"/>
      <w:bookmarkEnd w:id="1160"/>
      <w:r>
        <w:rPr>
          <w:rFonts w:hint="cs"/>
          <w:rtl/>
          <w:lang w:eastAsia="he-IL"/>
        </w:rPr>
        <w:t xml:space="preserve">יהיה צילום אדם ברשות היחיד, אלא אם באמת </w:t>
      </w:r>
      <w:r w:rsidR="00AF773B">
        <w:rPr>
          <w:rFonts w:hint="cs"/>
          <w:rtl/>
          <w:lang w:eastAsia="he-IL"/>
        </w:rPr>
        <w:t xml:space="preserve">אין ברירה </w:t>
      </w:r>
      <w:bookmarkStart w:id="1161" w:name="_ETM_Q1_1963143"/>
      <w:bookmarkEnd w:id="1161"/>
      <w:r w:rsidR="00AF773B">
        <w:rPr>
          <w:rFonts w:hint="cs"/>
          <w:rtl/>
          <w:lang w:eastAsia="he-IL"/>
        </w:rPr>
        <w:t xml:space="preserve">בגלל שאין אפשרויות אחרות </w:t>
      </w:r>
      <w:proofErr w:type="spellStart"/>
      <w:r w:rsidR="00AF773B">
        <w:rPr>
          <w:rFonts w:hint="cs"/>
          <w:rtl/>
          <w:lang w:eastAsia="he-IL"/>
        </w:rPr>
        <w:t>וכו</w:t>
      </w:r>
      <w:proofErr w:type="spellEnd"/>
      <w:r w:rsidR="00AF773B">
        <w:rPr>
          <w:rFonts w:hint="cs"/>
          <w:rtl/>
          <w:lang w:eastAsia="he-IL"/>
        </w:rPr>
        <w:t>'.</w:t>
      </w:r>
      <w:r>
        <w:rPr>
          <w:rFonts w:hint="cs"/>
          <w:rtl/>
          <w:lang w:eastAsia="he-IL"/>
        </w:rPr>
        <w:t xml:space="preserve"> </w:t>
      </w:r>
    </w:p>
    <w:p w14:paraId="41365D4A" w14:textId="77777777" w:rsidR="00AF773B" w:rsidRDefault="00AF773B" w:rsidP="00547512">
      <w:pPr>
        <w:rPr>
          <w:rtl/>
          <w:lang w:eastAsia="he-IL"/>
        </w:rPr>
      </w:pPr>
      <w:bookmarkStart w:id="1162" w:name="_ETM_Q1_1971676"/>
      <w:bookmarkStart w:id="1163" w:name="_ETM_Q1_1971813"/>
      <w:bookmarkEnd w:id="1162"/>
      <w:bookmarkEnd w:id="1163"/>
    </w:p>
    <w:p w14:paraId="5CB75146" w14:textId="4CF8B773" w:rsidR="00547512" w:rsidRDefault="00547512" w:rsidP="00547512">
      <w:pPr>
        <w:rPr>
          <w:rtl/>
          <w:lang w:eastAsia="he-IL"/>
        </w:rPr>
      </w:pPr>
      <w:bookmarkStart w:id="1164" w:name="_ETM_Q1_1971866"/>
      <w:bookmarkStart w:id="1165" w:name="_ETM_Q1_1971976"/>
      <w:bookmarkEnd w:id="1164"/>
      <w:bookmarkEnd w:id="1165"/>
      <w:r>
        <w:rPr>
          <w:rFonts w:hint="cs"/>
          <w:rtl/>
          <w:lang w:eastAsia="he-IL"/>
        </w:rPr>
        <w:t xml:space="preserve">ברגע </w:t>
      </w:r>
      <w:bookmarkStart w:id="1166" w:name="_ETM_Q1_1969656"/>
      <w:bookmarkEnd w:id="1166"/>
      <w:r>
        <w:rPr>
          <w:rFonts w:hint="cs"/>
          <w:rtl/>
          <w:lang w:eastAsia="he-IL"/>
        </w:rPr>
        <w:t>שמשאירים את הנוסח הזה שברשות היחיד לא יצלמו ככל</w:t>
      </w:r>
      <w:bookmarkStart w:id="1167" w:name="_ETM_Q1_1973789"/>
      <w:bookmarkEnd w:id="1167"/>
      <w:r>
        <w:rPr>
          <w:rFonts w:hint="cs"/>
          <w:rtl/>
          <w:lang w:eastAsia="he-IL"/>
        </w:rPr>
        <w:t xml:space="preserve"> הניתן, זה מרמז על שיקול דעת רחב מידי </w:t>
      </w:r>
      <w:r w:rsidR="00AF773B">
        <w:rPr>
          <w:rFonts w:hint="cs"/>
          <w:rtl/>
          <w:lang w:eastAsia="he-IL"/>
        </w:rPr>
        <w:t>כ</w:t>
      </w:r>
      <w:r>
        <w:rPr>
          <w:rFonts w:hint="cs"/>
          <w:rtl/>
          <w:lang w:eastAsia="he-IL"/>
        </w:rPr>
        <w:t xml:space="preserve">שאנחנו מדברים </w:t>
      </w:r>
      <w:bookmarkStart w:id="1168" w:name="_ETM_Q1_1978110"/>
      <w:bookmarkEnd w:id="1168"/>
      <w:r>
        <w:rPr>
          <w:rFonts w:hint="cs"/>
          <w:rtl/>
          <w:lang w:eastAsia="he-IL"/>
        </w:rPr>
        <w:t>על הזכו</w:t>
      </w:r>
      <w:r w:rsidR="00AF773B">
        <w:rPr>
          <w:rFonts w:hint="cs"/>
          <w:rtl/>
          <w:lang w:eastAsia="he-IL"/>
        </w:rPr>
        <w:t>ת</w:t>
      </w:r>
      <w:r>
        <w:rPr>
          <w:rFonts w:hint="cs"/>
          <w:rtl/>
          <w:lang w:eastAsia="he-IL"/>
        </w:rPr>
        <w:t xml:space="preserve"> לפרטיות שאין חולק, לפחות בהקשר הזה, שכאן אין </w:t>
      </w:r>
      <w:bookmarkStart w:id="1169" w:name="_ETM_Q1_1982439"/>
      <w:bookmarkEnd w:id="1169"/>
      <w:r>
        <w:rPr>
          <w:rFonts w:hint="cs"/>
          <w:rtl/>
          <w:lang w:eastAsia="he-IL"/>
        </w:rPr>
        <w:t>כוונה לפגוע בה. כאן אומרים אם נפגע זה בגלל</w:t>
      </w:r>
      <w:bookmarkStart w:id="1170" w:name="_ETM_Q1_1987184"/>
      <w:bookmarkEnd w:id="1170"/>
      <w:r>
        <w:rPr>
          <w:rFonts w:hint="cs"/>
          <w:rtl/>
          <w:lang w:eastAsia="he-IL"/>
        </w:rPr>
        <w:t xml:space="preserve"> מגבלות של המערכת </w:t>
      </w:r>
      <w:r w:rsidR="00AF773B">
        <w:rPr>
          <w:rFonts w:hint="cs"/>
          <w:rtl/>
          <w:lang w:eastAsia="he-IL"/>
        </w:rPr>
        <w:t xml:space="preserve">זה לא כי אנחנו רוצים לעשות, זה </w:t>
      </w:r>
      <w:bookmarkStart w:id="1171" w:name="_ETM_Q1_1982476"/>
      <w:bookmarkEnd w:id="1171"/>
      <w:r w:rsidR="00AF773B">
        <w:rPr>
          <w:rFonts w:hint="cs"/>
          <w:rtl/>
          <w:lang w:eastAsia="he-IL"/>
        </w:rPr>
        <w:t>בגלל מגבלות טכניות של המערכת,</w:t>
      </w:r>
      <w:bookmarkStart w:id="1172" w:name="_ETM_Q1_1983297"/>
      <w:bookmarkEnd w:id="1172"/>
      <w:r>
        <w:rPr>
          <w:rFonts w:hint="cs"/>
          <w:rtl/>
          <w:lang w:eastAsia="he-IL"/>
        </w:rPr>
        <w:t xml:space="preserve"> או</w:t>
      </w:r>
      <w:bookmarkStart w:id="1173" w:name="_ETM_Q1_1985647"/>
      <w:bookmarkEnd w:id="1173"/>
      <w:r>
        <w:rPr>
          <w:rFonts w:hint="cs"/>
          <w:rtl/>
          <w:lang w:eastAsia="he-IL"/>
        </w:rPr>
        <w:t xml:space="preserve"> איזשהו קושי. ולכן אנחנו חושבים </w:t>
      </w:r>
      <w:bookmarkStart w:id="1174" w:name="_ETM_Q1_1991713"/>
      <w:bookmarkEnd w:id="1174"/>
      <w:r>
        <w:rPr>
          <w:rFonts w:hint="cs"/>
          <w:rtl/>
          <w:lang w:eastAsia="he-IL"/>
        </w:rPr>
        <w:t>שצריכה להיות כאן אמירה ברורה ביחס להגנה</w:t>
      </w:r>
      <w:r w:rsidR="00AF773B">
        <w:rPr>
          <w:rFonts w:hint="cs"/>
          <w:rtl/>
          <w:lang w:eastAsia="he-IL"/>
        </w:rPr>
        <w:t>.</w:t>
      </w:r>
    </w:p>
    <w:p w14:paraId="7FB5D31A" w14:textId="77777777" w:rsidR="00547512" w:rsidRDefault="00547512" w:rsidP="00547512">
      <w:pPr>
        <w:rPr>
          <w:rtl/>
          <w:lang w:eastAsia="he-IL"/>
        </w:rPr>
      </w:pPr>
      <w:bookmarkStart w:id="1175" w:name="_ETM_Q1_1995717"/>
      <w:bookmarkStart w:id="1176" w:name="_ETM_Q1_1995748"/>
      <w:bookmarkEnd w:id="1175"/>
      <w:bookmarkEnd w:id="1176"/>
    </w:p>
    <w:p w14:paraId="7D708321" w14:textId="5C3844C9" w:rsidR="00547512" w:rsidRDefault="00547512" w:rsidP="00547512">
      <w:pPr>
        <w:pStyle w:val="af6"/>
        <w:keepNext/>
        <w:rPr>
          <w:rtl/>
        </w:rPr>
      </w:pPr>
      <w:bookmarkStart w:id="1177" w:name="ET_yor_6358_114"/>
      <w:r w:rsidRPr="00547512">
        <w:rPr>
          <w:rStyle w:val="TagStyle"/>
          <w:rtl/>
        </w:rPr>
        <w:t xml:space="preserve"> &lt;&lt; </w:t>
      </w:r>
      <w:proofErr w:type="spellStart"/>
      <w:r w:rsidRPr="00547512">
        <w:rPr>
          <w:rStyle w:val="TagStyle"/>
          <w:rtl/>
        </w:rPr>
        <w:t>יור</w:t>
      </w:r>
      <w:proofErr w:type="spellEnd"/>
      <w:r w:rsidRPr="00547512">
        <w:rPr>
          <w:rStyle w:val="TagStyle"/>
          <w:rtl/>
        </w:rPr>
        <w:t xml:space="preserve"> &gt;&gt; </w:t>
      </w:r>
      <w:r>
        <w:rPr>
          <w:rtl/>
        </w:rPr>
        <w:t>היו"ר צביקה פוגל:</w:t>
      </w:r>
      <w:r w:rsidRPr="00547512">
        <w:rPr>
          <w:rStyle w:val="TagStyle"/>
          <w:rtl/>
        </w:rPr>
        <w:t xml:space="preserve"> &lt;&lt; </w:t>
      </w:r>
      <w:proofErr w:type="spellStart"/>
      <w:r w:rsidRPr="00547512">
        <w:rPr>
          <w:rStyle w:val="TagStyle"/>
          <w:rtl/>
        </w:rPr>
        <w:t>יור</w:t>
      </w:r>
      <w:proofErr w:type="spellEnd"/>
      <w:r w:rsidRPr="00547512">
        <w:rPr>
          <w:rStyle w:val="TagStyle"/>
          <w:rtl/>
        </w:rPr>
        <w:t xml:space="preserve"> &gt;&gt;</w:t>
      </w:r>
      <w:r w:rsidR="0013362E">
        <w:rPr>
          <w:rtl/>
        </w:rPr>
        <w:t xml:space="preserve"> </w:t>
      </w:r>
      <w:r>
        <w:rPr>
          <w:rtl/>
        </w:rPr>
        <w:t xml:space="preserve"> </w:t>
      </w:r>
      <w:bookmarkEnd w:id="1177"/>
    </w:p>
    <w:p w14:paraId="60637E66" w14:textId="77777777" w:rsidR="00547512" w:rsidRDefault="00547512" w:rsidP="00547512">
      <w:pPr>
        <w:pStyle w:val="KeepWithNext"/>
        <w:rPr>
          <w:rtl/>
          <w:lang w:eastAsia="he-IL"/>
        </w:rPr>
      </w:pPr>
    </w:p>
    <w:p w14:paraId="63F5012B" w14:textId="00C3932C" w:rsidR="00547512" w:rsidRDefault="00547512" w:rsidP="00547512">
      <w:pPr>
        <w:rPr>
          <w:rtl/>
          <w:lang w:eastAsia="he-IL"/>
        </w:rPr>
      </w:pPr>
      <w:bookmarkStart w:id="1178" w:name="_ETM_Q1_1996055"/>
      <w:bookmarkEnd w:id="1178"/>
      <w:r>
        <w:rPr>
          <w:rFonts w:hint="cs"/>
          <w:rtl/>
          <w:lang w:eastAsia="he-IL"/>
        </w:rPr>
        <w:t>אנחנו פה מבליטים עוד</w:t>
      </w:r>
      <w:bookmarkStart w:id="1179" w:name="_ETM_Q1_1997717"/>
      <w:bookmarkEnd w:id="1179"/>
      <w:r>
        <w:rPr>
          <w:rFonts w:hint="cs"/>
          <w:rtl/>
          <w:lang w:eastAsia="he-IL"/>
        </w:rPr>
        <w:t xml:space="preserve"> יותר את ההבדל שבין מצלמה ניידת</w:t>
      </w:r>
      <w:r w:rsidR="00AF773B">
        <w:rPr>
          <w:rFonts w:hint="cs"/>
          <w:rtl/>
          <w:lang w:eastAsia="he-IL"/>
        </w:rPr>
        <w:t xml:space="preserve"> לנייחת.</w:t>
      </w:r>
    </w:p>
    <w:p w14:paraId="493AC0F6" w14:textId="77777777" w:rsidR="00547512" w:rsidRDefault="00547512" w:rsidP="00547512">
      <w:pPr>
        <w:rPr>
          <w:rtl/>
          <w:lang w:eastAsia="he-IL"/>
        </w:rPr>
      </w:pPr>
      <w:bookmarkStart w:id="1180" w:name="_ETM_Q1_2001375"/>
      <w:bookmarkStart w:id="1181" w:name="_ETM_Q1_2001470"/>
      <w:bookmarkStart w:id="1182" w:name="_ETM_Q1_2001907"/>
      <w:bookmarkEnd w:id="1180"/>
      <w:bookmarkEnd w:id="1181"/>
      <w:bookmarkEnd w:id="1182"/>
    </w:p>
    <w:p w14:paraId="6E097E3F" w14:textId="0BFDA2F0" w:rsidR="00547512" w:rsidRDefault="00547512" w:rsidP="00547512">
      <w:pPr>
        <w:pStyle w:val="af9"/>
        <w:keepNext/>
        <w:rPr>
          <w:rtl/>
          <w:lang w:eastAsia="he-IL"/>
        </w:rPr>
      </w:pPr>
      <w:bookmarkStart w:id="1183" w:name="ET_guest_גיל_שפירא_115"/>
      <w:r w:rsidRPr="00547512">
        <w:rPr>
          <w:rStyle w:val="TagStyle"/>
          <w:rtl/>
        </w:rPr>
        <w:t xml:space="preserve"> &lt;&lt; אורח &gt;&gt; </w:t>
      </w:r>
      <w:r>
        <w:rPr>
          <w:rtl/>
          <w:lang w:eastAsia="he-IL"/>
        </w:rPr>
        <w:t>גיל שפירא:</w:t>
      </w:r>
      <w:r w:rsidRPr="00547512">
        <w:rPr>
          <w:rStyle w:val="TagStyle"/>
          <w:rtl/>
        </w:rPr>
        <w:t xml:space="preserve"> &lt;&lt; אורח &gt;&gt;</w:t>
      </w:r>
      <w:r w:rsidR="0013362E">
        <w:rPr>
          <w:rtl/>
          <w:lang w:eastAsia="he-IL"/>
        </w:rPr>
        <w:t xml:space="preserve"> </w:t>
      </w:r>
      <w:r>
        <w:rPr>
          <w:rtl/>
          <w:lang w:eastAsia="he-IL"/>
        </w:rPr>
        <w:t xml:space="preserve"> </w:t>
      </w:r>
      <w:bookmarkEnd w:id="1183"/>
    </w:p>
    <w:p w14:paraId="7D3D31C4" w14:textId="77777777" w:rsidR="00547512" w:rsidRDefault="00547512" w:rsidP="00547512">
      <w:pPr>
        <w:pStyle w:val="KeepWithNext"/>
        <w:rPr>
          <w:rtl/>
          <w:lang w:eastAsia="he-IL"/>
        </w:rPr>
      </w:pPr>
    </w:p>
    <w:p w14:paraId="54326AC5" w14:textId="757B2B84" w:rsidR="00547512" w:rsidRDefault="00547512" w:rsidP="00AF773B">
      <w:pPr>
        <w:rPr>
          <w:rtl/>
          <w:lang w:eastAsia="he-IL"/>
        </w:rPr>
      </w:pPr>
      <w:bookmarkStart w:id="1184" w:name="_ETM_Q1_2002189"/>
      <w:bookmarkStart w:id="1185" w:name="_ETM_Q1_2002226"/>
      <w:bookmarkStart w:id="1186" w:name="_ETM_Q1_1997630"/>
      <w:bookmarkEnd w:id="1184"/>
      <w:bookmarkEnd w:id="1185"/>
      <w:bookmarkEnd w:id="1186"/>
      <w:r>
        <w:rPr>
          <w:rFonts w:hint="cs"/>
          <w:rtl/>
          <w:lang w:eastAsia="he-IL"/>
        </w:rPr>
        <w:t>נכון</w:t>
      </w:r>
      <w:bookmarkStart w:id="1187" w:name="_ETM_Q1_1995701"/>
      <w:bookmarkEnd w:id="1187"/>
      <w:r>
        <w:rPr>
          <w:rFonts w:hint="cs"/>
          <w:rtl/>
          <w:lang w:eastAsia="he-IL"/>
        </w:rPr>
        <w:t>, כלומר</w:t>
      </w:r>
      <w:bookmarkStart w:id="1188" w:name="_ETM_Q1_1996388"/>
      <w:bookmarkEnd w:id="1188"/>
      <w:r>
        <w:rPr>
          <w:rFonts w:hint="cs"/>
          <w:rtl/>
          <w:lang w:eastAsia="he-IL"/>
        </w:rPr>
        <w:t xml:space="preserve"> אני לא חושב שזה משנה את המהות</w:t>
      </w:r>
      <w:bookmarkStart w:id="1189" w:name="_ETM_Q1_2000800"/>
      <w:bookmarkEnd w:id="1189"/>
      <w:r w:rsidR="00AF773B">
        <w:rPr>
          <w:rFonts w:hint="cs"/>
          <w:rtl/>
          <w:lang w:eastAsia="he-IL"/>
        </w:rPr>
        <w:t>.</w:t>
      </w:r>
      <w:bookmarkStart w:id="1190" w:name="_ETM_Q1_2000830"/>
      <w:bookmarkStart w:id="1191" w:name="_ETM_Q1_2001305"/>
      <w:bookmarkStart w:id="1192" w:name="_ETM_Q1_1997454"/>
      <w:bookmarkEnd w:id="1190"/>
      <w:bookmarkEnd w:id="1191"/>
      <w:bookmarkEnd w:id="1192"/>
    </w:p>
    <w:p w14:paraId="4AA8A9FC" w14:textId="77777777" w:rsidR="00670A35" w:rsidRDefault="00670A35" w:rsidP="00AF773B">
      <w:pPr>
        <w:rPr>
          <w:rtl/>
          <w:lang w:eastAsia="he-IL"/>
        </w:rPr>
      </w:pPr>
    </w:p>
    <w:p w14:paraId="2D36E886" w14:textId="77777777" w:rsidR="00547512" w:rsidRDefault="00547512" w:rsidP="00547512">
      <w:pPr>
        <w:rPr>
          <w:rStyle w:val="TagStyle"/>
          <w:rFonts w:ascii="David" w:hAnsi="David"/>
          <w:u w:val="single"/>
          <w:rtl/>
          <w:lang w:eastAsia="he-IL"/>
        </w:rPr>
      </w:pPr>
    </w:p>
    <w:p w14:paraId="2E83382B" w14:textId="3EF931FB" w:rsidR="00547512" w:rsidRDefault="00547512" w:rsidP="00547512">
      <w:pPr>
        <w:pStyle w:val="af9"/>
        <w:keepNext/>
        <w:rPr>
          <w:rtl/>
          <w:lang w:eastAsia="he-IL"/>
        </w:rPr>
      </w:pPr>
      <w:bookmarkStart w:id="1193" w:name="ET_guest_רועי_הראל_117"/>
      <w:r w:rsidRPr="00547512">
        <w:rPr>
          <w:rStyle w:val="TagStyle"/>
          <w:rtl/>
        </w:rPr>
        <w:t xml:space="preserve"> &lt;&lt; אורח &gt;&gt; </w:t>
      </w:r>
      <w:r>
        <w:rPr>
          <w:rtl/>
          <w:lang w:eastAsia="he-IL"/>
        </w:rPr>
        <w:t>רועי הראל:</w:t>
      </w:r>
      <w:r w:rsidRPr="00547512">
        <w:rPr>
          <w:rStyle w:val="TagStyle"/>
          <w:rtl/>
        </w:rPr>
        <w:t xml:space="preserve"> &lt;&lt; אורח &gt;&gt;</w:t>
      </w:r>
      <w:r w:rsidR="0013362E">
        <w:rPr>
          <w:rtl/>
          <w:lang w:eastAsia="he-IL"/>
        </w:rPr>
        <w:t xml:space="preserve"> </w:t>
      </w:r>
      <w:r>
        <w:rPr>
          <w:rtl/>
          <w:lang w:eastAsia="he-IL"/>
        </w:rPr>
        <w:t xml:space="preserve"> </w:t>
      </w:r>
      <w:bookmarkEnd w:id="1193"/>
    </w:p>
    <w:p w14:paraId="7B0E9B24" w14:textId="77777777" w:rsidR="00547512" w:rsidRDefault="00547512" w:rsidP="00547512">
      <w:pPr>
        <w:pStyle w:val="KeepWithNext"/>
        <w:rPr>
          <w:rtl/>
          <w:lang w:eastAsia="he-IL"/>
        </w:rPr>
      </w:pPr>
    </w:p>
    <w:p w14:paraId="358318BC" w14:textId="65E9C4BA" w:rsidR="004B75F8" w:rsidRDefault="00547512" w:rsidP="00AF773B">
      <w:pPr>
        <w:rPr>
          <w:rtl/>
          <w:lang w:eastAsia="he-IL"/>
        </w:rPr>
      </w:pPr>
      <w:bookmarkStart w:id="1194" w:name="_ETM_Q1_2001549"/>
      <w:bookmarkStart w:id="1195" w:name="_ETM_Q1_2001586"/>
      <w:bookmarkStart w:id="1196" w:name="_ETM_Q1_2002655"/>
      <w:bookmarkEnd w:id="1194"/>
      <w:bookmarkEnd w:id="1195"/>
      <w:bookmarkEnd w:id="1196"/>
      <w:r>
        <w:rPr>
          <w:rFonts w:hint="cs"/>
          <w:rtl/>
          <w:lang w:eastAsia="he-IL"/>
        </w:rPr>
        <w:t>לא, לגבי ניי</w:t>
      </w:r>
      <w:r w:rsidR="00AF773B">
        <w:rPr>
          <w:rFonts w:hint="cs"/>
          <w:rtl/>
          <w:lang w:eastAsia="he-IL"/>
        </w:rPr>
        <w:t>ח</w:t>
      </w:r>
      <w:r>
        <w:rPr>
          <w:rFonts w:hint="cs"/>
          <w:rtl/>
          <w:lang w:eastAsia="he-IL"/>
        </w:rPr>
        <w:t>ת ברירת</w:t>
      </w:r>
      <w:bookmarkStart w:id="1197" w:name="_ETM_Q1_2004727"/>
      <w:bookmarkEnd w:id="1197"/>
      <w:r>
        <w:rPr>
          <w:rFonts w:hint="cs"/>
          <w:rtl/>
          <w:lang w:eastAsia="he-IL"/>
        </w:rPr>
        <w:t xml:space="preserve"> המחדל היא </w:t>
      </w:r>
      <w:r w:rsidR="00AF773B">
        <w:rPr>
          <w:rFonts w:hint="cs"/>
          <w:rtl/>
          <w:lang w:eastAsia="he-IL"/>
        </w:rPr>
        <w:t>כמו</w:t>
      </w:r>
      <w:r>
        <w:rPr>
          <w:rFonts w:hint="cs"/>
          <w:rtl/>
          <w:lang w:eastAsia="he-IL"/>
        </w:rPr>
        <w:t xml:space="preserve"> שאמרת.</w:t>
      </w:r>
    </w:p>
    <w:p w14:paraId="0158B659" w14:textId="77777777" w:rsidR="00547512" w:rsidRDefault="00547512" w:rsidP="00E3458D">
      <w:pPr>
        <w:rPr>
          <w:rtl/>
          <w:lang w:eastAsia="he-IL"/>
        </w:rPr>
      </w:pPr>
      <w:bookmarkStart w:id="1198" w:name="_ETM_Q1_2003575"/>
      <w:bookmarkStart w:id="1199" w:name="_ETM_Q1_2003623"/>
      <w:bookmarkStart w:id="1200" w:name="_ETM_Q1_2004745"/>
      <w:bookmarkEnd w:id="1198"/>
      <w:bookmarkEnd w:id="1199"/>
      <w:bookmarkEnd w:id="1200"/>
    </w:p>
    <w:p w14:paraId="435823D6" w14:textId="72D33801" w:rsidR="00547512" w:rsidRDefault="00547512" w:rsidP="00547512">
      <w:pPr>
        <w:pStyle w:val="af9"/>
        <w:keepNext/>
        <w:rPr>
          <w:rtl/>
          <w:lang w:eastAsia="he-IL"/>
        </w:rPr>
      </w:pPr>
      <w:bookmarkStart w:id="1201" w:name="ET_guest_גיל_שפירא_118"/>
      <w:r w:rsidRPr="00547512">
        <w:rPr>
          <w:rStyle w:val="TagStyle"/>
          <w:rtl/>
        </w:rPr>
        <w:t xml:space="preserve"> &lt;&lt; אורח &gt;&gt; </w:t>
      </w:r>
      <w:r>
        <w:rPr>
          <w:rtl/>
          <w:lang w:eastAsia="he-IL"/>
        </w:rPr>
        <w:t>גיל שפירא:</w:t>
      </w:r>
      <w:r w:rsidRPr="00547512">
        <w:rPr>
          <w:rStyle w:val="TagStyle"/>
          <w:rtl/>
        </w:rPr>
        <w:t xml:space="preserve"> &lt;&lt; אורח &gt;&gt;</w:t>
      </w:r>
      <w:r w:rsidR="0013362E">
        <w:rPr>
          <w:rtl/>
          <w:lang w:eastAsia="he-IL"/>
        </w:rPr>
        <w:t xml:space="preserve"> </w:t>
      </w:r>
      <w:r>
        <w:rPr>
          <w:rtl/>
          <w:lang w:eastAsia="he-IL"/>
        </w:rPr>
        <w:t xml:space="preserve"> </w:t>
      </w:r>
      <w:bookmarkEnd w:id="1201"/>
    </w:p>
    <w:p w14:paraId="2763A8BA" w14:textId="77777777" w:rsidR="00547512" w:rsidRDefault="00547512" w:rsidP="00547512">
      <w:pPr>
        <w:pStyle w:val="KeepWithNext"/>
        <w:rPr>
          <w:rtl/>
          <w:lang w:eastAsia="he-IL"/>
        </w:rPr>
      </w:pPr>
    </w:p>
    <w:p w14:paraId="354CC0A9" w14:textId="195CBB7E" w:rsidR="00547512" w:rsidRDefault="00547512" w:rsidP="00547512">
      <w:pPr>
        <w:rPr>
          <w:rtl/>
          <w:lang w:eastAsia="he-IL"/>
        </w:rPr>
      </w:pPr>
      <w:bookmarkStart w:id="1202" w:name="_ETM_Q1_2005178"/>
      <w:bookmarkStart w:id="1203" w:name="_ETM_Q1_2005240"/>
      <w:bookmarkStart w:id="1204" w:name="_ETM_Q1_2000294"/>
      <w:bookmarkEnd w:id="1202"/>
      <w:bookmarkEnd w:id="1203"/>
      <w:bookmarkEnd w:id="1204"/>
      <w:r>
        <w:rPr>
          <w:rFonts w:hint="cs"/>
          <w:rtl/>
          <w:lang w:eastAsia="he-IL"/>
        </w:rPr>
        <w:t>שוב, אין לי מחלוקת על נייחת,</w:t>
      </w:r>
      <w:bookmarkStart w:id="1205" w:name="_ETM_Q1_2005604"/>
      <w:bookmarkEnd w:id="1205"/>
      <w:r>
        <w:rPr>
          <w:rFonts w:hint="cs"/>
          <w:rtl/>
          <w:lang w:eastAsia="he-IL"/>
        </w:rPr>
        <w:t xml:space="preserve"> אנחנו מדברים על ניידת, לגבי הניידת בלבד. אנחנו חושבים שבהקשר </w:t>
      </w:r>
      <w:bookmarkStart w:id="1206" w:name="_ETM_Q1_2010970"/>
      <w:bookmarkEnd w:id="1206"/>
      <w:r>
        <w:rPr>
          <w:rFonts w:hint="cs"/>
          <w:rtl/>
          <w:lang w:eastAsia="he-IL"/>
        </w:rPr>
        <w:t>הזה ברירת המחדל צריכה להיות ש</w:t>
      </w:r>
      <w:bookmarkStart w:id="1207" w:name="_ETM_Q1_2010301"/>
      <w:bookmarkStart w:id="1208" w:name="_ETM_Q1_2005626"/>
      <w:bookmarkEnd w:id="1207"/>
      <w:bookmarkEnd w:id="1208"/>
      <w:r>
        <w:rPr>
          <w:rFonts w:hint="cs"/>
          <w:rtl/>
          <w:lang w:eastAsia="he-IL"/>
        </w:rPr>
        <w:t xml:space="preserve">מערכות הצילום המיוחדות </w:t>
      </w:r>
      <w:bookmarkStart w:id="1209" w:name="_ETM_Q1_2007477"/>
      <w:bookmarkEnd w:id="1209"/>
      <w:r>
        <w:rPr>
          <w:rFonts w:hint="cs"/>
          <w:rtl/>
          <w:lang w:eastAsia="he-IL"/>
        </w:rPr>
        <w:t xml:space="preserve">האלו לא מצלמות אדם ברשות היחיד, זו צריכה להיות ברירת </w:t>
      </w:r>
      <w:bookmarkStart w:id="1210" w:name="_ETM_Q1_2020118"/>
      <w:bookmarkEnd w:id="1210"/>
      <w:r>
        <w:rPr>
          <w:rFonts w:hint="cs"/>
          <w:rtl/>
          <w:lang w:eastAsia="he-IL"/>
        </w:rPr>
        <w:t>המחדל, אלא אם יש איזשהו עניין חריג</w:t>
      </w:r>
      <w:r w:rsidR="00AF773B">
        <w:rPr>
          <w:rFonts w:hint="cs"/>
          <w:rtl/>
          <w:lang w:eastAsia="he-IL"/>
        </w:rPr>
        <w:t>. אפשר לחשוב על הניסוח.</w:t>
      </w:r>
      <w:bookmarkStart w:id="1211" w:name="_ETM_Q1_2018536"/>
      <w:bookmarkEnd w:id="1211"/>
    </w:p>
    <w:p w14:paraId="5C87EC1C" w14:textId="77777777" w:rsidR="00547512" w:rsidRDefault="00547512" w:rsidP="00547512">
      <w:pPr>
        <w:rPr>
          <w:rtl/>
          <w:lang w:eastAsia="he-IL"/>
        </w:rPr>
      </w:pPr>
      <w:bookmarkStart w:id="1212" w:name="_ETM_Q1_2024148"/>
      <w:bookmarkStart w:id="1213" w:name="_ETM_Q1_2024196"/>
      <w:bookmarkEnd w:id="1212"/>
      <w:bookmarkEnd w:id="1213"/>
    </w:p>
    <w:p w14:paraId="6579CA68" w14:textId="433ACCBB" w:rsidR="00547512" w:rsidRDefault="00547512" w:rsidP="00547512">
      <w:pPr>
        <w:pStyle w:val="af6"/>
        <w:keepNext/>
        <w:rPr>
          <w:rtl/>
        </w:rPr>
      </w:pPr>
      <w:bookmarkStart w:id="1214" w:name="ET_yor_6358_119"/>
      <w:r w:rsidRPr="00547512">
        <w:rPr>
          <w:rStyle w:val="TagStyle"/>
          <w:rtl/>
        </w:rPr>
        <w:t xml:space="preserve"> &lt;&lt; </w:t>
      </w:r>
      <w:proofErr w:type="spellStart"/>
      <w:r w:rsidRPr="00547512">
        <w:rPr>
          <w:rStyle w:val="TagStyle"/>
          <w:rtl/>
        </w:rPr>
        <w:t>יור</w:t>
      </w:r>
      <w:proofErr w:type="spellEnd"/>
      <w:r w:rsidRPr="00547512">
        <w:rPr>
          <w:rStyle w:val="TagStyle"/>
          <w:rtl/>
        </w:rPr>
        <w:t xml:space="preserve"> &gt;&gt; </w:t>
      </w:r>
      <w:r>
        <w:rPr>
          <w:rtl/>
        </w:rPr>
        <w:t>היו"ר צביקה פוגל:</w:t>
      </w:r>
      <w:r w:rsidRPr="00547512">
        <w:rPr>
          <w:rStyle w:val="TagStyle"/>
          <w:rtl/>
        </w:rPr>
        <w:t xml:space="preserve"> &lt;&lt; </w:t>
      </w:r>
      <w:proofErr w:type="spellStart"/>
      <w:r w:rsidRPr="00547512">
        <w:rPr>
          <w:rStyle w:val="TagStyle"/>
          <w:rtl/>
        </w:rPr>
        <w:t>יור</w:t>
      </w:r>
      <w:proofErr w:type="spellEnd"/>
      <w:r w:rsidRPr="00547512">
        <w:rPr>
          <w:rStyle w:val="TagStyle"/>
          <w:rtl/>
        </w:rPr>
        <w:t xml:space="preserve"> &gt;&gt;</w:t>
      </w:r>
      <w:r w:rsidR="0013362E">
        <w:rPr>
          <w:rtl/>
        </w:rPr>
        <w:t xml:space="preserve"> </w:t>
      </w:r>
      <w:r>
        <w:rPr>
          <w:rtl/>
        </w:rPr>
        <w:t xml:space="preserve"> </w:t>
      </w:r>
      <w:bookmarkEnd w:id="1214"/>
    </w:p>
    <w:p w14:paraId="0C56E8A0" w14:textId="77777777" w:rsidR="00547512" w:rsidRDefault="00547512" w:rsidP="00547512">
      <w:pPr>
        <w:pStyle w:val="KeepWithNext"/>
        <w:rPr>
          <w:rtl/>
          <w:lang w:eastAsia="he-IL"/>
        </w:rPr>
      </w:pPr>
    </w:p>
    <w:p w14:paraId="7D270ABA" w14:textId="5721039B" w:rsidR="00547512" w:rsidRDefault="00547512" w:rsidP="00547512">
      <w:pPr>
        <w:rPr>
          <w:rtl/>
          <w:lang w:eastAsia="he-IL"/>
        </w:rPr>
      </w:pPr>
      <w:bookmarkStart w:id="1215" w:name="_ETM_Q1_2024563"/>
      <w:bookmarkEnd w:id="1215"/>
      <w:r>
        <w:rPr>
          <w:rFonts w:hint="cs"/>
          <w:rtl/>
          <w:lang w:eastAsia="he-IL"/>
        </w:rPr>
        <w:t>יש לכם בעיה</w:t>
      </w:r>
      <w:bookmarkStart w:id="1216" w:name="_ETM_Q1_2025638"/>
      <w:bookmarkEnd w:id="1216"/>
      <w:r>
        <w:rPr>
          <w:rFonts w:hint="cs"/>
          <w:rtl/>
          <w:lang w:eastAsia="he-IL"/>
        </w:rPr>
        <w:t xml:space="preserve"> עם ה</w:t>
      </w:r>
      <w:r w:rsidR="00AF773B">
        <w:rPr>
          <w:rFonts w:hint="cs"/>
          <w:rtl/>
          <w:lang w:eastAsia="he-IL"/>
        </w:rPr>
        <w:t>סיכום הזה?</w:t>
      </w:r>
    </w:p>
    <w:p w14:paraId="5DD38225" w14:textId="77777777" w:rsidR="00547512" w:rsidRDefault="00547512" w:rsidP="00547512">
      <w:pPr>
        <w:rPr>
          <w:rtl/>
          <w:lang w:eastAsia="he-IL"/>
        </w:rPr>
      </w:pPr>
      <w:bookmarkStart w:id="1217" w:name="_ETM_Q1_2026545"/>
      <w:bookmarkStart w:id="1218" w:name="_ETM_Q1_2026598"/>
      <w:bookmarkStart w:id="1219" w:name="_ETM_Q1_2027117"/>
      <w:bookmarkEnd w:id="1217"/>
      <w:bookmarkEnd w:id="1218"/>
      <w:bookmarkEnd w:id="1219"/>
    </w:p>
    <w:p w14:paraId="1634B9F5" w14:textId="72702F3E" w:rsidR="00547512" w:rsidRDefault="00547512" w:rsidP="00547512">
      <w:pPr>
        <w:pStyle w:val="af9"/>
        <w:keepNext/>
        <w:rPr>
          <w:rtl/>
          <w:lang w:eastAsia="he-IL"/>
        </w:rPr>
      </w:pPr>
      <w:bookmarkStart w:id="1220" w:name="ET_guest_נירית_להב_קניזו_120"/>
      <w:r w:rsidRPr="00547512">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547512">
        <w:rPr>
          <w:rStyle w:val="TagStyle"/>
          <w:rtl/>
        </w:rPr>
        <w:t xml:space="preserve"> &lt;&lt; אורח &gt;&gt;</w:t>
      </w:r>
      <w:r w:rsidR="0013362E">
        <w:rPr>
          <w:rtl/>
          <w:lang w:eastAsia="he-IL"/>
        </w:rPr>
        <w:t xml:space="preserve"> </w:t>
      </w:r>
      <w:r>
        <w:rPr>
          <w:rtl/>
          <w:lang w:eastAsia="he-IL"/>
        </w:rPr>
        <w:t xml:space="preserve"> </w:t>
      </w:r>
      <w:bookmarkEnd w:id="1220"/>
    </w:p>
    <w:p w14:paraId="7FCEB0C9" w14:textId="77777777" w:rsidR="00547512" w:rsidRDefault="00547512" w:rsidP="00547512">
      <w:pPr>
        <w:pStyle w:val="KeepWithNext"/>
        <w:rPr>
          <w:rtl/>
          <w:lang w:eastAsia="he-IL"/>
        </w:rPr>
      </w:pPr>
    </w:p>
    <w:p w14:paraId="3761057B" w14:textId="0ED2077F" w:rsidR="00547512" w:rsidRDefault="00547512" w:rsidP="00547512">
      <w:pPr>
        <w:rPr>
          <w:rtl/>
          <w:lang w:eastAsia="he-IL"/>
        </w:rPr>
      </w:pPr>
      <w:r>
        <w:rPr>
          <w:rFonts w:hint="cs"/>
          <w:rtl/>
          <w:lang w:eastAsia="he-IL"/>
        </w:rPr>
        <w:t>א</w:t>
      </w:r>
      <w:bookmarkStart w:id="1221" w:name="_ETM_Q1_2027440"/>
      <w:bookmarkStart w:id="1222" w:name="_ETM_Q1_2027472"/>
      <w:bookmarkEnd w:id="1221"/>
      <w:bookmarkEnd w:id="1222"/>
      <w:r>
        <w:rPr>
          <w:rFonts w:hint="cs"/>
          <w:rtl/>
          <w:lang w:eastAsia="he-IL"/>
        </w:rPr>
        <w:t xml:space="preserve">ז אני מבהירה, מבחינתנו ברירת המחדל גם ביחס לניידות, </w:t>
      </w:r>
      <w:bookmarkStart w:id="1223" w:name="_ETM_Q1_2031895"/>
      <w:bookmarkEnd w:id="1223"/>
      <w:r w:rsidR="00AF773B">
        <w:rPr>
          <w:rFonts w:hint="cs"/>
          <w:rtl/>
          <w:lang w:eastAsia="he-IL"/>
        </w:rPr>
        <w:t xml:space="preserve">זה </w:t>
      </w:r>
      <w:r>
        <w:rPr>
          <w:rFonts w:hint="cs"/>
          <w:rtl/>
          <w:lang w:eastAsia="he-IL"/>
        </w:rPr>
        <w:t>שהן לא אמורות לצלם ברשות היחיד. אבל</w:t>
      </w:r>
      <w:r w:rsidR="00AF773B">
        <w:rPr>
          <w:rFonts w:hint="cs"/>
          <w:rtl/>
          <w:lang w:eastAsia="he-IL"/>
        </w:rPr>
        <w:t>,</w:t>
      </w:r>
      <w:r>
        <w:rPr>
          <w:rFonts w:hint="cs"/>
          <w:rtl/>
          <w:lang w:eastAsia="he-IL"/>
        </w:rPr>
        <w:t xml:space="preserve"> כיוון שהיכולת לשלוט </w:t>
      </w:r>
      <w:bookmarkStart w:id="1224" w:name="_ETM_Q1_2036714"/>
      <w:bookmarkEnd w:id="1224"/>
      <w:r>
        <w:rPr>
          <w:rFonts w:hint="cs"/>
          <w:rtl/>
          <w:lang w:eastAsia="he-IL"/>
        </w:rPr>
        <w:t>על מצלמה ניידת שנעה במרחב כל הזמן היא הרבה יותר</w:t>
      </w:r>
      <w:bookmarkStart w:id="1225" w:name="_ETM_Q1_2041655"/>
      <w:bookmarkEnd w:id="1225"/>
      <w:r>
        <w:rPr>
          <w:rFonts w:hint="cs"/>
          <w:rtl/>
          <w:lang w:eastAsia="he-IL"/>
        </w:rPr>
        <w:t xml:space="preserve"> מוגבלת </w:t>
      </w:r>
      <w:r w:rsidR="00AF773B">
        <w:rPr>
          <w:rFonts w:hint="cs"/>
          <w:rtl/>
          <w:lang w:eastAsia="he-IL"/>
        </w:rPr>
        <w:t>מאשר כשאתה מציב מצלמה נייחת ואתה מגדיר לה מראש</w:t>
      </w:r>
      <w:bookmarkStart w:id="1226" w:name="_ETM_Q1_2037020"/>
      <w:bookmarkEnd w:id="1226"/>
      <w:r>
        <w:rPr>
          <w:rFonts w:hint="cs"/>
          <w:rtl/>
          <w:lang w:eastAsia="he-IL"/>
        </w:rPr>
        <w:t xml:space="preserve"> ומכוון אותה</w:t>
      </w:r>
      <w:r w:rsidR="00AF773B">
        <w:rPr>
          <w:rFonts w:hint="cs"/>
          <w:rtl/>
          <w:lang w:eastAsia="he-IL"/>
        </w:rPr>
        <w:t>.</w:t>
      </w:r>
      <w:r>
        <w:rPr>
          <w:rFonts w:hint="cs"/>
          <w:rtl/>
          <w:lang w:eastAsia="he-IL"/>
        </w:rPr>
        <w:t xml:space="preserve"> אז אתה לא יכול לשלוט בזה </w:t>
      </w:r>
      <w:bookmarkStart w:id="1227" w:name="_ETM_Q1_2046080"/>
      <w:bookmarkEnd w:id="1227"/>
      <w:r>
        <w:rPr>
          <w:rFonts w:hint="cs"/>
          <w:rtl/>
          <w:lang w:eastAsia="he-IL"/>
        </w:rPr>
        <w:t>ב-100% ויהיו מצבים</w:t>
      </w:r>
      <w:r w:rsidR="00AF773B">
        <w:rPr>
          <w:rFonts w:hint="cs"/>
          <w:rtl/>
          <w:lang w:eastAsia="he-IL"/>
        </w:rPr>
        <w:t>,</w:t>
      </w:r>
      <w:r>
        <w:rPr>
          <w:rFonts w:hint="cs"/>
          <w:rtl/>
          <w:lang w:eastAsia="he-IL"/>
        </w:rPr>
        <w:t xml:space="preserve"> שלמשל, אם נפתח שער של מקום פרטי </w:t>
      </w:r>
      <w:bookmarkStart w:id="1228" w:name="_ETM_Q1_2051314"/>
      <w:bookmarkEnd w:id="1228"/>
      <w:r>
        <w:rPr>
          <w:rFonts w:hint="cs"/>
          <w:rtl/>
          <w:lang w:eastAsia="he-IL"/>
        </w:rPr>
        <w:t>בדיוק כשהמצלמה הניידת עוברת</w:t>
      </w:r>
      <w:r w:rsidR="00AF773B">
        <w:rPr>
          <w:rFonts w:hint="cs"/>
          <w:rtl/>
          <w:lang w:eastAsia="he-IL"/>
        </w:rPr>
        <w:t xml:space="preserve"> מן הסתם </w:t>
      </w:r>
      <w:r>
        <w:rPr>
          <w:rFonts w:hint="cs"/>
          <w:rtl/>
          <w:lang w:eastAsia="he-IL"/>
        </w:rPr>
        <w:t>אז</w:t>
      </w:r>
      <w:bookmarkStart w:id="1229" w:name="_ETM_Q1_2050534"/>
      <w:bookmarkEnd w:id="1229"/>
      <w:r>
        <w:rPr>
          <w:rFonts w:hint="cs"/>
          <w:rtl/>
          <w:lang w:eastAsia="he-IL"/>
        </w:rPr>
        <w:t xml:space="preserve"> היא מצלמת</w:t>
      </w:r>
      <w:r w:rsidR="00AF773B">
        <w:rPr>
          <w:rFonts w:hint="cs"/>
          <w:rtl/>
          <w:lang w:eastAsia="he-IL"/>
        </w:rPr>
        <w:t xml:space="preserve"> באופן</w:t>
      </w:r>
      <w:bookmarkStart w:id="1230" w:name="_ETM_Q1_2058548"/>
      <w:bookmarkEnd w:id="1230"/>
      <w:r w:rsidR="00AF773B">
        <w:rPr>
          <w:rFonts w:hint="cs"/>
          <w:rtl/>
          <w:lang w:eastAsia="he-IL"/>
        </w:rPr>
        <w:t xml:space="preserve"> אקראי.</w:t>
      </w:r>
    </w:p>
    <w:p w14:paraId="201C2045" w14:textId="77777777" w:rsidR="00547512" w:rsidRDefault="00547512" w:rsidP="00547512">
      <w:pPr>
        <w:rPr>
          <w:rtl/>
          <w:lang w:eastAsia="he-IL"/>
        </w:rPr>
      </w:pPr>
      <w:bookmarkStart w:id="1231" w:name="_ETM_Q1_2056165"/>
      <w:bookmarkStart w:id="1232" w:name="_ETM_Q1_2056204"/>
      <w:bookmarkStart w:id="1233" w:name="_ETM_Q1_2056836"/>
      <w:bookmarkEnd w:id="1231"/>
      <w:bookmarkEnd w:id="1232"/>
      <w:bookmarkEnd w:id="1233"/>
    </w:p>
    <w:p w14:paraId="720EAFB6" w14:textId="7CBDF47E" w:rsidR="00547512" w:rsidRDefault="00547512" w:rsidP="00547512">
      <w:pPr>
        <w:pStyle w:val="af9"/>
        <w:keepNext/>
        <w:rPr>
          <w:rtl/>
          <w:lang w:eastAsia="he-IL"/>
        </w:rPr>
      </w:pPr>
      <w:bookmarkStart w:id="1234" w:name="ET_guest_גיל_שפירא_121"/>
      <w:r w:rsidRPr="00547512">
        <w:rPr>
          <w:rStyle w:val="TagStyle"/>
          <w:rtl/>
        </w:rPr>
        <w:t xml:space="preserve"> &lt;&lt; אורח &gt;&gt; </w:t>
      </w:r>
      <w:r>
        <w:rPr>
          <w:rtl/>
          <w:lang w:eastAsia="he-IL"/>
        </w:rPr>
        <w:t>גיל שפירא:</w:t>
      </w:r>
      <w:r w:rsidRPr="00547512">
        <w:rPr>
          <w:rStyle w:val="TagStyle"/>
          <w:rtl/>
        </w:rPr>
        <w:t xml:space="preserve"> &lt;&lt; אורח &gt;&gt;</w:t>
      </w:r>
      <w:r w:rsidR="0013362E">
        <w:rPr>
          <w:rtl/>
          <w:lang w:eastAsia="he-IL"/>
        </w:rPr>
        <w:t xml:space="preserve"> </w:t>
      </w:r>
      <w:r>
        <w:rPr>
          <w:rtl/>
          <w:lang w:eastAsia="he-IL"/>
        </w:rPr>
        <w:t xml:space="preserve"> </w:t>
      </w:r>
      <w:bookmarkEnd w:id="1234"/>
    </w:p>
    <w:p w14:paraId="3877BF3F" w14:textId="77777777" w:rsidR="00547512" w:rsidRDefault="00547512" w:rsidP="00547512">
      <w:pPr>
        <w:pStyle w:val="KeepWithNext"/>
        <w:rPr>
          <w:rtl/>
          <w:lang w:eastAsia="he-IL"/>
        </w:rPr>
      </w:pPr>
    </w:p>
    <w:p w14:paraId="64F09D8A" w14:textId="2A764FAE" w:rsidR="00547512" w:rsidRDefault="00547512" w:rsidP="00547512">
      <w:pPr>
        <w:rPr>
          <w:rtl/>
          <w:lang w:eastAsia="he-IL"/>
        </w:rPr>
      </w:pPr>
      <w:bookmarkStart w:id="1235" w:name="_ETM_Q1_2057161"/>
      <w:bookmarkStart w:id="1236" w:name="_ETM_Q1_2057192"/>
      <w:bookmarkEnd w:id="1235"/>
      <w:bookmarkEnd w:id="1236"/>
      <w:r>
        <w:rPr>
          <w:rFonts w:hint="cs"/>
          <w:rtl/>
          <w:lang w:eastAsia="he-IL"/>
        </w:rPr>
        <w:t>זה לא סותר את</w:t>
      </w:r>
      <w:bookmarkStart w:id="1237" w:name="_ETM_Q1_2058142"/>
      <w:bookmarkEnd w:id="1237"/>
      <w:r>
        <w:rPr>
          <w:rFonts w:hint="cs"/>
          <w:rtl/>
          <w:lang w:eastAsia="he-IL"/>
        </w:rPr>
        <w:t xml:space="preserve"> מה שאמרתי</w:t>
      </w:r>
      <w:bookmarkStart w:id="1238" w:name="_ETM_Q1_2059623"/>
      <w:bookmarkEnd w:id="1238"/>
      <w:r w:rsidR="00AF773B">
        <w:rPr>
          <w:rFonts w:hint="cs"/>
          <w:rtl/>
          <w:lang w:eastAsia="he-IL"/>
        </w:rPr>
        <w:t>.</w:t>
      </w:r>
    </w:p>
    <w:p w14:paraId="7DD8A62C" w14:textId="77777777" w:rsidR="00547512" w:rsidRDefault="00547512" w:rsidP="00547512">
      <w:pPr>
        <w:rPr>
          <w:rtl/>
          <w:lang w:eastAsia="he-IL"/>
        </w:rPr>
      </w:pPr>
      <w:bookmarkStart w:id="1239" w:name="_ETM_Q1_2059651"/>
      <w:bookmarkStart w:id="1240" w:name="_ETM_Q1_2060446"/>
      <w:bookmarkEnd w:id="1239"/>
      <w:bookmarkEnd w:id="1240"/>
    </w:p>
    <w:p w14:paraId="7B6BED87" w14:textId="6A47C738" w:rsidR="00547512" w:rsidRDefault="00547512" w:rsidP="00547512">
      <w:pPr>
        <w:pStyle w:val="af9"/>
        <w:keepNext/>
        <w:rPr>
          <w:rtl/>
          <w:lang w:eastAsia="he-IL"/>
        </w:rPr>
      </w:pPr>
      <w:bookmarkStart w:id="1241" w:name="ET_guest_אבנר_פינצוק_122"/>
      <w:r w:rsidRPr="00547512">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547512">
        <w:rPr>
          <w:rStyle w:val="TagStyle"/>
          <w:rtl/>
        </w:rPr>
        <w:t xml:space="preserve"> &lt;&lt; אורח &gt;&gt;</w:t>
      </w:r>
      <w:r w:rsidR="0013362E">
        <w:rPr>
          <w:rtl/>
          <w:lang w:eastAsia="he-IL"/>
        </w:rPr>
        <w:t xml:space="preserve"> </w:t>
      </w:r>
      <w:r>
        <w:rPr>
          <w:rtl/>
          <w:lang w:eastAsia="he-IL"/>
        </w:rPr>
        <w:t xml:space="preserve"> </w:t>
      </w:r>
      <w:bookmarkEnd w:id="1241"/>
    </w:p>
    <w:p w14:paraId="76844482" w14:textId="77777777" w:rsidR="00547512" w:rsidRDefault="00547512" w:rsidP="00547512">
      <w:pPr>
        <w:pStyle w:val="KeepWithNext"/>
        <w:rPr>
          <w:rtl/>
          <w:lang w:eastAsia="he-IL"/>
        </w:rPr>
      </w:pPr>
    </w:p>
    <w:p w14:paraId="4B4521CB" w14:textId="3FDE0661" w:rsidR="00547512" w:rsidRDefault="00547512" w:rsidP="00547512">
      <w:pPr>
        <w:rPr>
          <w:rtl/>
          <w:lang w:eastAsia="he-IL"/>
        </w:rPr>
      </w:pPr>
      <w:bookmarkStart w:id="1242" w:name="_ETM_Q1_2060687"/>
      <w:bookmarkStart w:id="1243" w:name="_ETM_Q1_2060724"/>
      <w:bookmarkEnd w:id="1242"/>
      <w:bookmarkEnd w:id="1243"/>
      <w:r>
        <w:rPr>
          <w:rFonts w:hint="cs"/>
          <w:rtl/>
          <w:lang w:eastAsia="he-IL"/>
        </w:rPr>
        <w:t xml:space="preserve">מה עם מחיקה? </w:t>
      </w:r>
      <w:bookmarkStart w:id="1244" w:name="_ETM_Q1_2056898"/>
      <w:r w:rsidR="00AF773B">
        <w:rPr>
          <w:lang w:eastAsia="he-IL"/>
        </w:rPr>
        <w:t>Google street view</w:t>
      </w:r>
      <w:r>
        <w:rPr>
          <w:rFonts w:hint="cs"/>
          <w:rtl/>
          <w:lang w:eastAsia="he-IL"/>
        </w:rPr>
        <w:t xml:space="preserve"> </w:t>
      </w:r>
      <w:bookmarkEnd w:id="1244"/>
      <w:r>
        <w:rPr>
          <w:rFonts w:hint="cs"/>
          <w:rtl/>
          <w:lang w:eastAsia="he-IL"/>
        </w:rPr>
        <w:t xml:space="preserve">מה הם עושים? </w:t>
      </w:r>
      <w:r w:rsidR="00AF773B">
        <w:rPr>
          <w:rFonts w:hint="cs"/>
          <w:rtl/>
          <w:lang w:eastAsia="he-IL"/>
        </w:rPr>
        <w:t xml:space="preserve">אותו דבר, </w:t>
      </w:r>
      <w:r>
        <w:rPr>
          <w:rFonts w:hint="cs"/>
          <w:rtl/>
          <w:lang w:eastAsia="he-IL"/>
        </w:rPr>
        <w:t>ניידת</w:t>
      </w:r>
      <w:r w:rsidR="00AF773B">
        <w:rPr>
          <w:rFonts w:hint="cs"/>
          <w:rtl/>
          <w:lang w:eastAsia="he-IL"/>
        </w:rPr>
        <w:t>,</w:t>
      </w:r>
      <w:r>
        <w:rPr>
          <w:rFonts w:hint="cs"/>
          <w:rtl/>
          <w:lang w:eastAsia="he-IL"/>
        </w:rPr>
        <w:t xml:space="preserve"> </w:t>
      </w:r>
      <w:bookmarkStart w:id="1245" w:name="_ETM_Q1_2065768"/>
      <w:bookmarkEnd w:id="1245"/>
      <w:r>
        <w:rPr>
          <w:rFonts w:hint="cs"/>
          <w:rtl/>
          <w:lang w:eastAsia="he-IL"/>
        </w:rPr>
        <w:t>מצלמה</w:t>
      </w:r>
      <w:r w:rsidR="00AF773B">
        <w:rPr>
          <w:rFonts w:hint="cs"/>
          <w:rtl/>
          <w:lang w:eastAsia="he-IL"/>
        </w:rPr>
        <w:t>,</w:t>
      </w:r>
      <w:r>
        <w:rPr>
          <w:rFonts w:hint="cs"/>
          <w:rtl/>
          <w:lang w:eastAsia="he-IL"/>
        </w:rPr>
        <w:t xml:space="preserve"> והיא תופסת </w:t>
      </w:r>
      <w:bookmarkStart w:id="1246" w:name="_ETM_Q1_2067521"/>
      <w:bookmarkStart w:id="1247" w:name="_ETM_Q1_2062970"/>
      <w:bookmarkEnd w:id="1246"/>
      <w:bookmarkEnd w:id="1247"/>
      <w:r w:rsidR="00AF773B">
        <w:rPr>
          <w:rFonts w:hint="cs"/>
          <w:rtl/>
          <w:lang w:eastAsia="he-IL"/>
        </w:rPr>
        <w:t xml:space="preserve">את לוחיות רישוי - - </w:t>
      </w:r>
    </w:p>
    <w:p w14:paraId="362E383F" w14:textId="77777777" w:rsidR="00547512" w:rsidRDefault="00547512" w:rsidP="00547512">
      <w:pPr>
        <w:rPr>
          <w:rtl/>
          <w:lang w:eastAsia="he-IL"/>
        </w:rPr>
      </w:pPr>
      <w:bookmarkStart w:id="1248" w:name="_ETM_Q1_2067559"/>
      <w:bookmarkEnd w:id="1248"/>
    </w:p>
    <w:p w14:paraId="26309803" w14:textId="05E617FA" w:rsidR="00547512" w:rsidRDefault="00547512" w:rsidP="00547512">
      <w:pPr>
        <w:pStyle w:val="af6"/>
        <w:keepNext/>
        <w:rPr>
          <w:rtl/>
        </w:rPr>
      </w:pPr>
      <w:bookmarkStart w:id="1249" w:name="ET_yor_6358_123"/>
      <w:r w:rsidRPr="00547512">
        <w:rPr>
          <w:rStyle w:val="TagStyle"/>
          <w:rtl/>
        </w:rPr>
        <w:t xml:space="preserve"> &lt;&lt; </w:t>
      </w:r>
      <w:proofErr w:type="spellStart"/>
      <w:r w:rsidRPr="00547512">
        <w:rPr>
          <w:rStyle w:val="TagStyle"/>
          <w:rtl/>
        </w:rPr>
        <w:t>יור</w:t>
      </w:r>
      <w:proofErr w:type="spellEnd"/>
      <w:r w:rsidRPr="00547512">
        <w:rPr>
          <w:rStyle w:val="TagStyle"/>
          <w:rtl/>
        </w:rPr>
        <w:t xml:space="preserve"> &gt;&gt; </w:t>
      </w:r>
      <w:r>
        <w:rPr>
          <w:rtl/>
        </w:rPr>
        <w:t>היו"ר צביקה פוגל:</w:t>
      </w:r>
      <w:r w:rsidRPr="00547512">
        <w:rPr>
          <w:rStyle w:val="TagStyle"/>
          <w:rtl/>
        </w:rPr>
        <w:t xml:space="preserve"> &lt;&lt; </w:t>
      </w:r>
      <w:proofErr w:type="spellStart"/>
      <w:r w:rsidRPr="00547512">
        <w:rPr>
          <w:rStyle w:val="TagStyle"/>
          <w:rtl/>
        </w:rPr>
        <w:t>יור</w:t>
      </w:r>
      <w:proofErr w:type="spellEnd"/>
      <w:r w:rsidRPr="00547512">
        <w:rPr>
          <w:rStyle w:val="TagStyle"/>
          <w:rtl/>
        </w:rPr>
        <w:t xml:space="preserve"> &gt;&gt;</w:t>
      </w:r>
      <w:r w:rsidR="0013362E">
        <w:rPr>
          <w:rtl/>
        </w:rPr>
        <w:t xml:space="preserve"> </w:t>
      </w:r>
      <w:r>
        <w:rPr>
          <w:rtl/>
        </w:rPr>
        <w:t xml:space="preserve"> </w:t>
      </w:r>
      <w:bookmarkEnd w:id="1249"/>
    </w:p>
    <w:p w14:paraId="31447DBD" w14:textId="77777777" w:rsidR="00547512" w:rsidRDefault="00547512" w:rsidP="00547512">
      <w:pPr>
        <w:pStyle w:val="KeepWithNext"/>
        <w:rPr>
          <w:rtl/>
          <w:lang w:eastAsia="he-IL"/>
        </w:rPr>
      </w:pPr>
    </w:p>
    <w:p w14:paraId="2B987C8D" w14:textId="77777777" w:rsidR="00547512" w:rsidRDefault="00547512" w:rsidP="00547512">
      <w:pPr>
        <w:rPr>
          <w:rtl/>
          <w:lang w:eastAsia="he-IL"/>
        </w:rPr>
      </w:pPr>
      <w:bookmarkStart w:id="1250" w:name="_ETM_Q1_2068176"/>
      <w:bookmarkEnd w:id="1250"/>
      <w:r>
        <w:rPr>
          <w:rFonts w:hint="cs"/>
          <w:rtl/>
          <w:lang w:eastAsia="he-IL"/>
        </w:rPr>
        <w:t xml:space="preserve">גיל ההערה שלך תירשם, אנחנו נדבר </w:t>
      </w:r>
      <w:bookmarkStart w:id="1251" w:name="_ETM_Q1_2071980"/>
      <w:bookmarkEnd w:id="1251"/>
      <w:r>
        <w:rPr>
          <w:rFonts w:hint="cs"/>
          <w:rtl/>
          <w:lang w:eastAsia="he-IL"/>
        </w:rPr>
        <w:t>עליה.</w:t>
      </w:r>
    </w:p>
    <w:p w14:paraId="13EEEC3E" w14:textId="77777777" w:rsidR="00547512" w:rsidRDefault="00547512" w:rsidP="00547512">
      <w:pPr>
        <w:rPr>
          <w:rtl/>
          <w:lang w:eastAsia="he-IL"/>
        </w:rPr>
      </w:pPr>
      <w:bookmarkStart w:id="1252" w:name="_ETM_Q1_2072515"/>
      <w:bookmarkStart w:id="1253" w:name="_ETM_Q1_2072543"/>
      <w:bookmarkStart w:id="1254" w:name="_ETM_Q1_2073007"/>
      <w:bookmarkEnd w:id="1252"/>
      <w:bookmarkEnd w:id="1253"/>
      <w:bookmarkEnd w:id="1254"/>
    </w:p>
    <w:p w14:paraId="4FE9B0C8" w14:textId="19DCD304" w:rsidR="00547512" w:rsidRDefault="00547512" w:rsidP="00547512">
      <w:pPr>
        <w:pStyle w:val="af9"/>
        <w:keepNext/>
        <w:rPr>
          <w:rtl/>
          <w:lang w:eastAsia="he-IL"/>
        </w:rPr>
      </w:pPr>
      <w:bookmarkStart w:id="1255" w:name="ET_guest_אבנר_פינצוק_124"/>
      <w:r w:rsidRPr="00547512">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547512">
        <w:rPr>
          <w:rStyle w:val="TagStyle"/>
          <w:rtl/>
        </w:rPr>
        <w:t xml:space="preserve"> &lt;&lt; אורח &gt;&gt;</w:t>
      </w:r>
      <w:r w:rsidR="0013362E">
        <w:rPr>
          <w:rtl/>
          <w:lang w:eastAsia="he-IL"/>
        </w:rPr>
        <w:t xml:space="preserve"> </w:t>
      </w:r>
      <w:r>
        <w:rPr>
          <w:rtl/>
          <w:lang w:eastAsia="he-IL"/>
        </w:rPr>
        <w:t xml:space="preserve"> </w:t>
      </w:r>
      <w:bookmarkEnd w:id="1255"/>
    </w:p>
    <w:p w14:paraId="532FD394" w14:textId="77777777" w:rsidR="00547512" w:rsidRDefault="00547512" w:rsidP="00547512">
      <w:pPr>
        <w:pStyle w:val="KeepWithNext"/>
        <w:rPr>
          <w:rtl/>
          <w:lang w:eastAsia="he-IL"/>
        </w:rPr>
      </w:pPr>
    </w:p>
    <w:p w14:paraId="6CD4B652" w14:textId="04B950C7" w:rsidR="00547512" w:rsidRDefault="00AF773B" w:rsidP="00547512">
      <w:pPr>
        <w:rPr>
          <w:rtl/>
          <w:lang w:eastAsia="he-IL"/>
        </w:rPr>
      </w:pPr>
      <w:bookmarkStart w:id="1256" w:name="_ETM_Q1_2073277"/>
      <w:bookmarkStart w:id="1257" w:name="_ETM_Q1_2073313"/>
      <w:bookmarkEnd w:id="1256"/>
      <w:bookmarkEnd w:id="1257"/>
      <w:r>
        <w:rPr>
          <w:rFonts w:hint="cs"/>
          <w:rtl/>
          <w:lang w:eastAsia="he-IL"/>
        </w:rPr>
        <w:t xml:space="preserve">- - </w:t>
      </w:r>
      <w:r w:rsidR="00547512">
        <w:rPr>
          <w:rFonts w:hint="cs"/>
          <w:rtl/>
          <w:lang w:eastAsia="he-IL"/>
        </w:rPr>
        <w:t xml:space="preserve">ויש מחיקה </w:t>
      </w:r>
      <w:r>
        <w:rPr>
          <w:rFonts w:hint="cs"/>
          <w:rtl/>
          <w:lang w:eastAsia="he-IL"/>
        </w:rPr>
        <w:t>מיידית</w:t>
      </w:r>
      <w:r w:rsidR="00547512">
        <w:rPr>
          <w:rFonts w:hint="cs"/>
          <w:rtl/>
          <w:lang w:eastAsia="he-IL"/>
        </w:rPr>
        <w:t xml:space="preserve">, זה לא בן אדם יושב </w:t>
      </w:r>
      <w:bookmarkStart w:id="1258" w:name="_ETM_Q1_2069686"/>
      <w:bookmarkEnd w:id="1258"/>
      <w:r>
        <w:rPr>
          <w:rFonts w:hint="cs"/>
          <w:rtl/>
          <w:lang w:eastAsia="he-IL"/>
        </w:rPr>
        <w:t>על כל תמונה נכון?</w:t>
      </w:r>
      <w:bookmarkStart w:id="1259" w:name="_ETM_Q1_2072445"/>
      <w:bookmarkEnd w:id="1259"/>
      <w:r>
        <w:rPr>
          <w:rFonts w:hint="cs"/>
          <w:rtl/>
          <w:lang w:eastAsia="he-IL"/>
        </w:rPr>
        <w:t xml:space="preserve"> למה את לא</w:t>
      </w:r>
      <w:bookmarkStart w:id="1260" w:name="_ETM_Q1_2077559"/>
      <w:bookmarkEnd w:id="1260"/>
      <w:r>
        <w:rPr>
          <w:rFonts w:hint="cs"/>
          <w:rtl/>
          <w:lang w:eastAsia="he-IL"/>
        </w:rPr>
        <w:t xml:space="preserve"> רוצה למחוק את זה?</w:t>
      </w:r>
    </w:p>
    <w:p w14:paraId="376354A9" w14:textId="77777777" w:rsidR="00547512" w:rsidRDefault="00547512" w:rsidP="00547512">
      <w:pPr>
        <w:rPr>
          <w:rtl/>
          <w:lang w:eastAsia="he-IL"/>
        </w:rPr>
      </w:pPr>
      <w:bookmarkStart w:id="1261" w:name="_ETM_Q1_2078121"/>
      <w:bookmarkStart w:id="1262" w:name="_ETM_Q1_2078166"/>
      <w:bookmarkEnd w:id="1261"/>
      <w:bookmarkEnd w:id="1262"/>
    </w:p>
    <w:p w14:paraId="78B3AE62" w14:textId="2B5BE44C" w:rsidR="00547512" w:rsidRDefault="00547512" w:rsidP="00547512">
      <w:pPr>
        <w:pStyle w:val="af9"/>
        <w:keepNext/>
        <w:rPr>
          <w:rtl/>
          <w:lang w:eastAsia="he-IL"/>
        </w:rPr>
      </w:pPr>
      <w:bookmarkStart w:id="1263" w:name="ET_guest_נירית_להב_קניזו_125"/>
      <w:r w:rsidRPr="00547512">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547512">
        <w:rPr>
          <w:rStyle w:val="TagStyle"/>
          <w:rtl/>
        </w:rPr>
        <w:t xml:space="preserve"> &lt;&lt; אורח &gt;&gt;</w:t>
      </w:r>
      <w:r w:rsidR="0013362E">
        <w:rPr>
          <w:rtl/>
          <w:lang w:eastAsia="he-IL"/>
        </w:rPr>
        <w:t xml:space="preserve"> </w:t>
      </w:r>
      <w:r>
        <w:rPr>
          <w:rtl/>
          <w:lang w:eastAsia="he-IL"/>
        </w:rPr>
        <w:t xml:space="preserve"> </w:t>
      </w:r>
      <w:bookmarkEnd w:id="1263"/>
    </w:p>
    <w:p w14:paraId="2035E163" w14:textId="77777777" w:rsidR="00547512" w:rsidRDefault="00547512" w:rsidP="00547512">
      <w:pPr>
        <w:pStyle w:val="KeepWithNext"/>
        <w:rPr>
          <w:rtl/>
          <w:lang w:eastAsia="he-IL"/>
        </w:rPr>
      </w:pPr>
    </w:p>
    <w:p w14:paraId="4E144923" w14:textId="0E19DCB7" w:rsidR="00547512" w:rsidRDefault="00547512" w:rsidP="00547512">
      <w:pPr>
        <w:rPr>
          <w:rtl/>
          <w:lang w:eastAsia="he-IL"/>
        </w:rPr>
      </w:pPr>
      <w:bookmarkStart w:id="1264" w:name="_ETM_Q1_2078963"/>
      <w:bookmarkStart w:id="1265" w:name="_ETM_Q1_2078994"/>
      <w:bookmarkEnd w:id="1264"/>
      <w:bookmarkEnd w:id="1265"/>
      <w:r>
        <w:rPr>
          <w:rFonts w:hint="cs"/>
          <w:rtl/>
          <w:lang w:eastAsia="he-IL"/>
        </w:rPr>
        <w:t>אנ</w:t>
      </w:r>
      <w:bookmarkStart w:id="1266" w:name="_ETM_Q1_2079231"/>
      <w:bookmarkEnd w:id="1266"/>
      <w:r>
        <w:rPr>
          <w:rFonts w:hint="cs"/>
          <w:rtl/>
          <w:lang w:eastAsia="he-IL"/>
        </w:rPr>
        <w:t>י לא אומרת שאני לא רוצה למחוק</w:t>
      </w:r>
      <w:r w:rsidR="00AF773B">
        <w:rPr>
          <w:rFonts w:hint="cs"/>
          <w:rtl/>
          <w:lang w:eastAsia="he-IL"/>
        </w:rPr>
        <w:t xml:space="preserve"> </w:t>
      </w:r>
      <w:r>
        <w:rPr>
          <w:rFonts w:hint="cs"/>
          <w:rtl/>
          <w:lang w:eastAsia="he-IL"/>
        </w:rPr>
        <w:t>את זה, אני לא</w:t>
      </w:r>
      <w:bookmarkStart w:id="1267" w:name="_ETM_Q1_2082922"/>
      <w:bookmarkEnd w:id="1267"/>
      <w:r>
        <w:rPr>
          <w:rFonts w:hint="cs"/>
          <w:rtl/>
          <w:lang w:eastAsia="he-IL"/>
        </w:rPr>
        <w:t xml:space="preserve"> מציעה למחוק את זה, אני מזכירה שהמערכות הן נועדו</w:t>
      </w:r>
      <w:bookmarkStart w:id="1268" w:name="_ETM_Q1_2087237"/>
      <w:bookmarkEnd w:id="1268"/>
      <w:r>
        <w:rPr>
          <w:rFonts w:hint="cs"/>
          <w:rtl/>
          <w:lang w:eastAsia="he-IL"/>
        </w:rPr>
        <w:t xml:space="preserve"> לזהות אובייקטים. המערכת לא מזהה את העובדה שהיא מצלמת במרחב </w:t>
      </w:r>
      <w:bookmarkStart w:id="1269" w:name="_ETM_Q1_2096215"/>
      <w:bookmarkEnd w:id="1269"/>
      <w:r>
        <w:rPr>
          <w:rFonts w:hint="cs"/>
          <w:rtl/>
          <w:lang w:eastAsia="he-IL"/>
        </w:rPr>
        <w:t>פרטי. הדרישה שלך למחוק את מה שצולם במרחב הפרטי מחייבת</w:t>
      </w:r>
      <w:bookmarkStart w:id="1270" w:name="_ETM_Q1_2101635"/>
      <w:bookmarkEnd w:id="1270"/>
      <w:r>
        <w:rPr>
          <w:rFonts w:hint="cs"/>
          <w:rtl/>
          <w:lang w:eastAsia="he-IL"/>
        </w:rPr>
        <w:t xml:space="preserve"> שיהיה גורם שיעבור על כל התמונות האלה כל הזמן, ויזהה</w:t>
      </w:r>
      <w:r w:rsidR="00AF773B">
        <w:rPr>
          <w:rFonts w:hint="cs"/>
          <w:rtl/>
          <w:lang w:eastAsia="he-IL"/>
        </w:rPr>
        <w:t>.</w:t>
      </w:r>
    </w:p>
    <w:p w14:paraId="7B46AA10" w14:textId="77777777" w:rsidR="00547512" w:rsidRDefault="00547512" w:rsidP="00547512">
      <w:pPr>
        <w:rPr>
          <w:rtl/>
          <w:lang w:eastAsia="he-IL"/>
        </w:rPr>
      </w:pPr>
      <w:bookmarkStart w:id="1271" w:name="_ETM_Q1_2107131"/>
      <w:bookmarkStart w:id="1272" w:name="_ETM_Q1_2107159"/>
      <w:bookmarkStart w:id="1273" w:name="_ETM_Q1_2107848"/>
      <w:bookmarkEnd w:id="1271"/>
      <w:bookmarkEnd w:id="1272"/>
      <w:bookmarkEnd w:id="1273"/>
    </w:p>
    <w:p w14:paraId="60F72CA9" w14:textId="0A321D6D" w:rsidR="00547512" w:rsidRDefault="00547512" w:rsidP="00547512">
      <w:pPr>
        <w:pStyle w:val="af9"/>
        <w:keepNext/>
        <w:rPr>
          <w:rtl/>
          <w:lang w:eastAsia="he-IL"/>
        </w:rPr>
      </w:pPr>
      <w:bookmarkStart w:id="1274" w:name="ET_guest_אבנר_פינצוק_126"/>
      <w:r w:rsidRPr="00547512">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547512">
        <w:rPr>
          <w:rStyle w:val="TagStyle"/>
          <w:rtl/>
        </w:rPr>
        <w:t xml:space="preserve"> &lt;&lt; אורח &gt;&gt;</w:t>
      </w:r>
      <w:r w:rsidR="0013362E">
        <w:rPr>
          <w:rtl/>
          <w:lang w:eastAsia="he-IL"/>
        </w:rPr>
        <w:t xml:space="preserve"> </w:t>
      </w:r>
      <w:r>
        <w:rPr>
          <w:rtl/>
          <w:lang w:eastAsia="he-IL"/>
        </w:rPr>
        <w:t xml:space="preserve"> </w:t>
      </w:r>
      <w:bookmarkEnd w:id="1274"/>
    </w:p>
    <w:p w14:paraId="05792B30" w14:textId="77777777" w:rsidR="00547512" w:rsidRDefault="00547512" w:rsidP="00547512">
      <w:pPr>
        <w:pStyle w:val="KeepWithNext"/>
        <w:rPr>
          <w:rtl/>
          <w:lang w:eastAsia="he-IL"/>
        </w:rPr>
      </w:pPr>
    </w:p>
    <w:p w14:paraId="147A711C" w14:textId="11350404" w:rsidR="00547512" w:rsidRDefault="00AF773B" w:rsidP="00547512">
      <w:pPr>
        <w:rPr>
          <w:rtl/>
          <w:lang w:eastAsia="he-IL"/>
        </w:rPr>
      </w:pPr>
      <w:bookmarkStart w:id="1275" w:name="_ETM_Q1_2108113"/>
      <w:bookmarkStart w:id="1276" w:name="_ETM_Q1_2108150"/>
      <w:bookmarkEnd w:id="1275"/>
      <w:bookmarkEnd w:id="1276"/>
      <w:r>
        <w:rPr>
          <w:rFonts w:hint="cs"/>
          <w:rtl/>
          <w:lang w:eastAsia="he-IL"/>
        </w:rPr>
        <w:t>ב-</w:t>
      </w:r>
      <w:bookmarkStart w:id="1277" w:name="_ETM_Q1_2112436"/>
      <w:bookmarkEnd w:id="1277"/>
      <w:r>
        <w:rPr>
          <w:lang w:eastAsia="he-IL"/>
        </w:rPr>
        <w:t>Google street view</w:t>
      </w:r>
      <w:r w:rsidR="00547512">
        <w:rPr>
          <w:rFonts w:hint="cs"/>
          <w:rtl/>
          <w:lang w:eastAsia="he-IL"/>
        </w:rPr>
        <w:t xml:space="preserve"> זה גם אותו דבר</w:t>
      </w:r>
      <w:r>
        <w:rPr>
          <w:rFonts w:hint="cs"/>
          <w:rtl/>
          <w:lang w:eastAsia="he-IL"/>
        </w:rPr>
        <w:t>.</w:t>
      </w:r>
    </w:p>
    <w:p w14:paraId="3851FA24" w14:textId="77777777" w:rsidR="00547512" w:rsidRDefault="00547512" w:rsidP="00547512">
      <w:pPr>
        <w:rPr>
          <w:rtl/>
          <w:lang w:eastAsia="he-IL"/>
        </w:rPr>
      </w:pPr>
      <w:bookmarkStart w:id="1278" w:name="_ETM_Q1_2111642"/>
      <w:bookmarkStart w:id="1279" w:name="_ETM_Q1_2111676"/>
      <w:bookmarkStart w:id="1280" w:name="_ETM_Q1_2112381"/>
      <w:bookmarkEnd w:id="1278"/>
      <w:bookmarkEnd w:id="1279"/>
      <w:bookmarkEnd w:id="1280"/>
    </w:p>
    <w:p w14:paraId="3BF60F0B" w14:textId="6A5A160D" w:rsidR="00547512" w:rsidRDefault="00547512" w:rsidP="00547512">
      <w:pPr>
        <w:pStyle w:val="af9"/>
        <w:keepNext/>
        <w:rPr>
          <w:rtl/>
          <w:lang w:eastAsia="he-IL"/>
        </w:rPr>
      </w:pPr>
      <w:bookmarkStart w:id="1281" w:name="ET_guest_נירית_להב_קניזו_127"/>
      <w:r w:rsidRPr="00547512">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547512">
        <w:rPr>
          <w:rStyle w:val="TagStyle"/>
          <w:rtl/>
        </w:rPr>
        <w:t xml:space="preserve"> &lt;&lt; אורח &gt;&gt;</w:t>
      </w:r>
      <w:r w:rsidR="0013362E">
        <w:rPr>
          <w:rtl/>
          <w:lang w:eastAsia="he-IL"/>
        </w:rPr>
        <w:t xml:space="preserve"> </w:t>
      </w:r>
      <w:r>
        <w:rPr>
          <w:rtl/>
          <w:lang w:eastAsia="he-IL"/>
        </w:rPr>
        <w:t xml:space="preserve"> </w:t>
      </w:r>
      <w:bookmarkEnd w:id="1281"/>
    </w:p>
    <w:p w14:paraId="69ABFC46" w14:textId="77777777" w:rsidR="00547512" w:rsidRDefault="00547512" w:rsidP="00547512">
      <w:pPr>
        <w:pStyle w:val="KeepWithNext"/>
        <w:rPr>
          <w:rtl/>
          <w:lang w:eastAsia="he-IL"/>
        </w:rPr>
      </w:pPr>
    </w:p>
    <w:p w14:paraId="05F9FD1F" w14:textId="39E7D563" w:rsidR="00547512" w:rsidRDefault="00547512" w:rsidP="00547512">
      <w:pPr>
        <w:rPr>
          <w:rtl/>
          <w:lang w:eastAsia="he-IL"/>
        </w:rPr>
      </w:pPr>
      <w:bookmarkStart w:id="1282" w:name="_ETM_Q1_2112662"/>
      <w:bookmarkStart w:id="1283" w:name="_ETM_Q1_2112700"/>
      <w:bookmarkEnd w:id="1282"/>
      <w:bookmarkEnd w:id="1283"/>
      <w:r>
        <w:rPr>
          <w:rFonts w:hint="cs"/>
          <w:rtl/>
          <w:lang w:eastAsia="he-IL"/>
        </w:rPr>
        <w:t xml:space="preserve">הם צילמו באופן חד פעמי </w:t>
      </w:r>
      <w:bookmarkStart w:id="1284" w:name="_ETM_Q1_2114538"/>
      <w:bookmarkEnd w:id="1284"/>
      <w:r>
        <w:rPr>
          <w:rFonts w:hint="cs"/>
          <w:rtl/>
          <w:lang w:eastAsia="he-IL"/>
        </w:rPr>
        <w:t>והם חוזרים למקום כעבור הרבה מאוד שנים</w:t>
      </w:r>
      <w:bookmarkStart w:id="1285" w:name="_ETM_Q1_2119618"/>
      <w:bookmarkEnd w:id="1285"/>
      <w:r w:rsidR="00AF773B">
        <w:rPr>
          <w:rFonts w:hint="cs"/>
          <w:rtl/>
          <w:lang w:eastAsia="he-IL"/>
        </w:rPr>
        <w:t>.</w:t>
      </w:r>
    </w:p>
    <w:p w14:paraId="6270531E" w14:textId="77777777" w:rsidR="00547512" w:rsidRDefault="00547512" w:rsidP="00547512">
      <w:pPr>
        <w:rPr>
          <w:rtl/>
          <w:lang w:eastAsia="he-IL"/>
        </w:rPr>
      </w:pPr>
      <w:bookmarkStart w:id="1286" w:name="_ETM_Q1_2119648"/>
      <w:bookmarkStart w:id="1287" w:name="_ETM_Q1_2120525"/>
      <w:bookmarkStart w:id="1288" w:name="_ETM_Q1_2117825"/>
      <w:bookmarkEnd w:id="1286"/>
      <w:bookmarkEnd w:id="1287"/>
      <w:bookmarkEnd w:id="1288"/>
    </w:p>
    <w:p w14:paraId="0A31A355" w14:textId="126CDDD4" w:rsidR="00547512" w:rsidRDefault="00547512" w:rsidP="00547512">
      <w:pPr>
        <w:pStyle w:val="af9"/>
        <w:keepNext/>
        <w:rPr>
          <w:rtl/>
          <w:lang w:eastAsia="he-IL"/>
        </w:rPr>
      </w:pPr>
      <w:bookmarkStart w:id="1289" w:name="ET_guest_ניר_גרסון_129"/>
      <w:r w:rsidRPr="00547512">
        <w:rPr>
          <w:rStyle w:val="TagStyle"/>
          <w:rtl/>
        </w:rPr>
        <w:t xml:space="preserve"> &lt;&lt; אורח &gt;&gt; </w:t>
      </w:r>
      <w:r>
        <w:rPr>
          <w:rtl/>
          <w:lang w:eastAsia="he-IL"/>
        </w:rPr>
        <w:t>ניר גרסון:</w:t>
      </w:r>
      <w:r w:rsidRPr="00547512">
        <w:rPr>
          <w:rStyle w:val="TagStyle"/>
          <w:rtl/>
        </w:rPr>
        <w:t xml:space="preserve"> &lt;&lt; אורח &gt;&gt;</w:t>
      </w:r>
      <w:r w:rsidR="0013362E">
        <w:rPr>
          <w:rtl/>
          <w:lang w:eastAsia="he-IL"/>
        </w:rPr>
        <w:t xml:space="preserve"> </w:t>
      </w:r>
      <w:r>
        <w:rPr>
          <w:rtl/>
          <w:lang w:eastAsia="he-IL"/>
        </w:rPr>
        <w:t xml:space="preserve"> </w:t>
      </w:r>
      <w:bookmarkEnd w:id="1289"/>
    </w:p>
    <w:p w14:paraId="2D53A9E7" w14:textId="77777777" w:rsidR="00547512" w:rsidRDefault="00547512" w:rsidP="00547512">
      <w:pPr>
        <w:pStyle w:val="KeepWithNext"/>
        <w:rPr>
          <w:rtl/>
          <w:lang w:eastAsia="he-IL"/>
        </w:rPr>
      </w:pPr>
    </w:p>
    <w:p w14:paraId="7DA9DB54" w14:textId="49333820" w:rsidR="00547512" w:rsidRDefault="00547512" w:rsidP="00547512">
      <w:pPr>
        <w:rPr>
          <w:rtl/>
          <w:lang w:eastAsia="he-IL"/>
        </w:rPr>
      </w:pPr>
      <w:bookmarkStart w:id="1290" w:name="_ETM_Q1_2118117"/>
      <w:bookmarkStart w:id="1291" w:name="_ETM_Q1_2118155"/>
      <w:bookmarkEnd w:id="1290"/>
      <w:bookmarkEnd w:id="1291"/>
      <w:r>
        <w:rPr>
          <w:rFonts w:hint="cs"/>
          <w:rtl/>
          <w:lang w:eastAsia="he-IL"/>
        </w:rPr>
        <w:t>אני חייב להגיד</w:t>
      </w:r>
      <w:r w:rsidR="00AF773B">
        <w:rPr>
          <w:rFonts w:hint="cs"/>
          <w:rtl/>
          <w:lang w:eastAsia="he-IL"/>
        </w:rPr>
        <w:t xml:space="preserve"> ש-</w:t>
      </w:r>
      <w:bookmarkStart w:id="1292" w:name="_ETM_Q1_2119561"/>
      <w:bookmarkEnd w:id="1292"/>
      <w:r w:rsidR="00AF773B">
        <w:rPr>
          <w:lang w:eastAsia="he-IL"/>
        </w:rPr>
        <w:t>street view</w:t>
      </w:r>
      <w:r>
        <w:rPr>
          <w:rFonts w:hint="cs"/>
          <w:rtl/>
          <w:lang w:eastAsia="he-IL"/>
        </w:rPr>
        <w:t xml:space="preserve">, זה שירות של חברת גוגל למי שלא מכיר, </w:t>
      </w:r>
      <w:bookmarkStart w:id="1293" w:name="_ETM_Q1_2124099"/>
      <w:bookmarkEnd w:id="1293"/>
      <w:r>
        <w:rPr>
          <w:rFonts w:hint="cs"/>
          <w:rtl/>
          <w:lang w:eastAsia="he-IL"/>
        </w:rPr>
        <w:t xml:space="preserve">מצלמים רחובות, מטשטשים, הם לא </w:t>
      </w:r>
      <w:r w:rsidR="00AF773B">
        <w:rPr>
          <w:rFonts w:hint="cs"/>
          <w:rtl/>
          <w:lang w:eastAsia="he-IL"/>
        </w:rPr>
        <w:t>מוחקים</w:t>
      </w:r>
      <w:r>
        <w:rPr>
          <w:rFonts w:hint="cs"/>
          <w:rtl/>
          <w:lang w:eastAsia="he-IL"/>
        </w:rPr>
        <w:t xml:space="preserve"> באופן </w:t>
      </w:r>
      <w:proofErr w:type="spellStart"/>
      <w:r>
        <w:rPr>
          <w:rFonts w:hint="cs"/>
          <w:rtl/>
          <w:lang w:eastAsia="he-IL"/>
        </w:rPr>
        <w:t>מיידי</w:t>
      </w:r>
      <w:bookmarkStart w:id="1294" w:name="_ETM_Q1_2123041"/>
      <w:bookmarkStart w:id="1295" w:name="_ETM_Q1_2119583"/>
      <w:bookmarkStart w:id="1296" w:name="_ETM_Q1_2122058"/>
      <w:bookmarkEnd w:id="1294"/>
      <w:bookmarkEnd w:id="1295"/>
      <w:bookmarkEnd w:id="1296"/>
      <w:proofErr w:type="spellEnd"/>
      <w:r w:rsidR="00AF773B">
        <w:rPr>
          <w:rFonts w:hint="cs"/>
          <w:rtl/>
          <w:lang w:eastAsia="he-IL"/>
        </w:rPr>
        <w:t>, הם מטשטשים אותו.</w:t>
      </w:r>
    </w:p>
    <w:p w14:paraId="7850329A" w14:textId="77777777" w:rsidR="00547512" w:rsidRDefault="00547512" w:rsidP="00547512">
      <w:pPr>
        <w:rPr>
          <w:rtl/>
          <w:lang w:eastAsia="he-IL"/>
        </w:rPr>
      </w:pPr>
      <w:bookmarkStart w:id="1297" w:name="_ETM_Q1_2129478"/>
      <w:bookmarkStart w:id="1298" w:name="_ETM_Q1_2129517"/>
      <w:bookmarkStart w:id="1299" w:name="_ETM_Q1_2131651"/>
      <w:bookmarkEnd w:id="1297"/>
      <w:bookmarkEnd w:id="1298"/>
      <w:bookmarkEnd w:id="1299"/>
    </w:p>
    <w:p w14:paraId="37B23F59" w14:textId="4D8BD284" w:rsidR="00547512" w:rsidRDefault="00547512" w:rsidP="00547512">
      <w:pPr>
        <w:pStyle w:val="a4"/>
        <w:keepNext/>
        <w:rPr>
          <w:rtl/>
        </w:rPr>
      </w:pPr>
      <w:bookmarkStart w:id="1300" w:name="ET_speaker_עידו_בן_יצחק_130"/>
      <w:r w:rsidRPr="00547512">
        <w:rPr>
          <w:rStyle w:val="TagStyle"/>
          <w:rtl/>
        </w:rPr>
        <w:t xml:space="preserve"> &lt;&lt; דובר &gt;&gt; </w:t>
      </w:r>
      <w:r>
        <w:rPr>
          <w:rtl/>
        </w:rPr>
        <w:t>עידו בן יצחק:</w:t>
      </w:r>
      <w:r w:rsidRPr="00547512">
        <w:rPr>
          <w:rStyle w:val="TagStyle"/>
          <w:rtl/>
        </w:rPr>
        <w:t xml:space="preserve"> &lt;&lt; דובר &gt;&gt;</w:t>
      </w:r>
      <w:r w:rsidR="0013362E">
        <w:rPr>
          <w:rtl/>
        </w:rPr>
        <w:t xml:space="preserve"> </w:t>
      </w:r>
      <w:r>
        <w:rPr>
          <w:rtl/>
        </w:rPr>
        <w:t xml:space="preserve"> </w:t>
      </w:r>
      <w:bookmarkEnd w:id="1300"/>
    </w:p>
    <w:p w14:paraId="4C35077B" w14:textId="77777777" w:rsidR="00547512" w:rsidRDefault="00547512" w:rsidP="00547512">
      <w:pPr>
        <w:pStyle w:val="KeepWithNext"/>
        <w:rPr>
          <w:rtl/>
          <w:lang w:eastAsia="he-IL"/>
        </w:rPr>
      </w:pPr>
    </w:p>
    <w:p w14:paraId="296CE4D5" w14:textId="4CFD08ED" w:rsidR="00547512" w:rsidRDefault="00547512" w:rsidP="00547512">
      <w:pPr>
        <w:rPr>
          <w:rtl/>
          <w:lang w:eastAsia="he-IL"/>
        </w:rPr>
      </w:pPr>
      <w:bookmarkStart w:id="1301" w:name="_ETM_Q1_2132027"/>
      <w:bookmarkStart w:id="1302" w:name="_ETM_Q1_2132096"/>
      <w:bookmarkStart w:id="1303" w:name="_ETM_Q1_2127266"/>
      <w:bookmarkEnd w:id="1301"/>
      <w:bookmarkEnd w:id="1302"/>
      <w:bookmarkEnd w:id="1303"/>
      <w:r>
        <w:rPr>
          <w:rFonts w:hint="cs"/>
          <w:rtl/>
          <w:lang w:eastAsia="he-IL"/>
        </w:rPr>
        <w:t xml:space="preserve">אתה לא </w:t>
      </w:r>
      <w:bookmarkStart w:id="1304" w:name="_ETM_Q1_2127780"/>
      <w:bookmarkEnd w:id="1304"/>
      <w:r>
        <w:rPr>
          <w:rFonts w:hint="cs"/>
          <w:rtl/>
          <w:lang w:eastAsia="he-IL"/>
        </w:rPr>
        <w:t>יודע מה נשאר אצלם במערכות</w:t>
      </w:r>
      <w:r w:rsidR="00AF773B">
        <w:rPr>
          <w:rFonts w:hint="cs"/>
          <w:rtl/>
          <w:lang w:eastAsia="he-IL"/>
        </w:rPr>
        <w:t>.</w:t>
      </w:r>
    </w:p>
    <w:p w14:paraId="51938F7A" w14:textId="77777777" w:rsidR="00547512" w:rsidRDefault="00547512" w:rsidP="00547512">
      <w:pPr>
        <w:rPr>
          <w:rtl/>
          <w:lang w:eastAsia="he-IL"/>
        </w:rPr>
      </w:pPr>
      <w:bookmarkStart w:id="1305" w:name="_ETM_Q1_2130255"/>
      <w:bookmarkStart w:id="1306" w:name="_ETM_Q1_2130283"/>
      <w:bookmarkEnd w:id="1305"/>
      <w:bookmarkEnd w:id="1306"/>
    </w:p>
    <w:p w14:paraId="24F41BD4" w14:textId="17142F90" w:rsidR="00547512" w:rsidRDefault="00547512" w:rsidP="00547512">
      <w:pPr>
        <w:pStyle w:val="af9"/>
        <w:keepNext/>
        <w:rPr>
          <w:rtl/>
          <w:lang w:eastAsia="he-IL"/>
        </w:rPr>
      </w:pPr>
      <w:bookmarkStart w:id="1307" w:name="ET_guest_ניר_גרסון_131"/>
      <w:r w:rsidRPr="00547512">
        <w:rPr>
          <w:rStyle w:val="TagStyle"/>
          <w:rtl/>
        </w:rPr>
        <w:t xml:space="preserve"> &lt;&lt; אורח &gt;&gt; </w:t>
      </w:r>
      <w:r>
        <w:rPr>
          <w:rtl/>
          <w:lang w:eastAsia="he-IL"/>
        </w:rPr>
        <w:t>ניר גרסון:</w:t>
      </w:r>
      <w:r w:rsidRPr="00547512">
        <w:rPr>
          <w:rStyle w:val="TagStyle"/>
          <w:rtl/>
        </w:rPr>
        <w:t xml:space="preserve"> &lt;&lt; אורח &gt;&gt;</w:t>
      </w:r>
      <w:r w:rsidR="0013362E">
        <w:rPr>
          <w:rtl/>
          <w:lang w:eastAsia="he-IL"/>
        </w:rPr>
        <w:t xml:space="preserve"> </w:t>
      </w:r>
      <w:r>
        <w:rPr>
          <w:rtl/>
          <w:lang w:eastAsia="he-IL"/>
        </w:rPr>
        <w:t xml:space="preserve"> </w:t>
      </w:r>
      <w:bookmarkEnd w:id="1307"/>
    </w:p>
    <w:p w14:paraId="43DC6C0E" w14:textId="77777777" w:rsidR="00547512" w:rsidRDefault="00547512" w:rsidP="00547512">
      <w:pPr>
        <w:pStyle w:val="KeepWithNext"/>
        <w:rPr>
          <w:rtl/>
          <w:lang w:eastAsia="he-IL"/>
        </w:rPr>
      </w:pPr>
    </w:p>
    <w:p w14:paraId="7A2A3F55" w14:textId="4C4487CF" w:rsidR="00547512" w:rsidRDefault="00547512" w:rsidP="00547512">
      <w:pPr>
        <w:rPr>
          <w:rtl/>
          <w:lang w:eastAsia="he-IL"/>
        </w:rPr>
      </w:pPr>
      <w:bookmarkStart w:id="1308" w:name="_ETM_Q1_2130878"/>
      <w:bookmarkStart w:id="1309" w:name="_ETM_Q1_2130912"/>
      <w:bookmarkEnd w:id="1308"/>
      <w:bookmarkEnd w:id="1309"/>
      <w:r>
        <w:rPr>
          <w:rFonts w:hint="cs"/>
          <w:rtl/>
          <w:lang w:eastAsia="he-IL"/>
        </w:rPr>
        <w:t xml:space="preserve">אני מדבר על הצהרתית, לא עשיתי </w:t>
      </w:r>
      <w:bookmarkStart w:id="1310" w:name="_ETM_Q1_2133918"/>
      <w:bookmarkEnd w:id="1310"/>
      <w:r>
        <w:rPr>
          <w:rFonts w:hint="cs"/>
          <w:rtl/>
          <w:lang w:eastAsia="he-IL"/>
        </w:rPr>
        <w:t xml:space="preserve">פיקוח שם. אבל אני מודה שזה קצת יותר קשה, </w:t>
      </w:r>
      <w:bookmarkStart w:id="1311" w:name="_ETM_Q1_2140351"/>
      <w:bookmarkEnd w:id="1311"/>
      <w:r>
        <w:rPr>
          <w:rFonts w:hint="cs"/>
          <w:rtl/>
          <w:lang w:eastAsia="he-IL"/>
        </w:rPr>
        <w:t xml:space="preserve">כי </w:t>
      </w:r>
      <w:r w:rsidR="00AF773B">
        <w:rPr>
          <w:lang w:eastAsia="he-IL"/>
        </w:rPr>
        <w:t>Google street view</w:t>
      </w:r>
      <w:r w:rsidR="00AF773B">
        <w:rPr>
          <w:rFonts w:hint="cs"/>
          <w:rtl/>
          <w:lang w:eastAsia="he-IL"/>
        </w:rPr>
        <w:t xml:space="preserve"> </w:t>
      </w:r>
      <w:r>
        <w:rPr>
          <w:rFonts w:hint="cs"/>
          <w:rtl/>
          <w:lang w:eastAsia="he-IL"/>
        </w:rPr>
        <w:t xml:space="preserve">מוחקים </w:t>
      </w:r>
      <w:r w:rsidR="007F7A13">
        <w:rPr>
          <w:rFonts w:hint="cs"/>
          <w:rtl/>
          <w:lang w:eastAsia="he-IL"/>
        </w:rPr>
        <w:t>ומטשטשים</w:t>
      </w:r>
      <w:r>
        <w:rPr>
          <w:rFonts w:hint="cs"/>
          <w:rtl/>
          <w:lang w:eastAsia="he-IL"/>
        </w:rPr>
        <w:t xml:space="preserve"> דברים קבועים, מספרים, מספרי טלפון </w:t>
      </w:r>
      <w:bookmarkStart w:id="1312" w:name="_ETM_Q1_2149257"/>
      <w:bookmarkEnd w:id="1312"/>
      <w:r>
        <w:rPr>
          <w:rFonts w:hint="cs"/>
          <w:rtl/>
          <w:lang w:eastAsia="he-IL"/>
        </w:rPr>
        <w:t>לוחית רישוי, פנים</w:t>
      </w:r>
      <w:r w:rsidR="00AF773B">
        <w:rPr>
          <w:rFonts w:hint="cs"/>
          <w:rtl/>
          <w:lang w:eastAsia="he-IL"/>
        </w:rPr>
        <w:t>,</w:t>
      </w:r>
      <w:bookmarkStart w:id="1313" w:name="_ETM_Q1_2144181"/>
      <w:bookmarkEnd w:id="1313"/>
      <w:r w:rsidR="00AF773B">
        <w:rPr>
          <w:rFonts w:hint="cs"/>
          <w:rtl/>
          <w:lang w:eastAsia="he-IL"/>
        </w:rPr>
        <w:t xml:space="preserve"> </w:t>
      </w:r>
      <w:bookmarkStart w:id="1314" w:name="_ETM_Q1_2147177"/>
      <w:bookmarkEnd w:id="1314"/>
      <w:r w:rsidR="00AF773B">
        <w:rPr>
          <w:rFonts w:hint="cs"/>
          <w:rtl/>
          <w:lang w:eastAsia="he-IL"/>
        </w:rPr>
        <w:t>אבל צילום ברשות היחיד או לא זה דבר שקשה. את האמת</w:t>
      </w:r>
      <w:bookmarkStart w:id="1315" w:name="_ETM_Q1_2151507"/>
      <w:bookmarkStart w:id="1316" w:name="_ETM_Q1_2149090"/>
      <w:bookmarkEnd w:id="1315"/>
      <w:bookmarkEnd w:id="1316"/>
      <w:r w:rsidR="00AF773B">
        <w:rPr>
          <w:rFonts w:hint="cs"/>
          <w:rtl/>
          <w:lang w:eastAsia="he-IL"/>
        </w:rPr>
        <w:t xml:space="preserve"> </w:t>
      </w:r>
      <w:r>
        <w:rPr>
          <w:rFonts w:hint="cs"/>
          <w:rtl/>
          <w:lang w:eastAsia="he-IL"/>
        </w:rPr>
        <w:t xml:space="preserve">היום בבינה מלאכותית אולי אפשר ללמד </w:t>
      </w:r>
      <w:bookmarkStart w:id="1317" w:name="_ETM_Q1_2155234"/>
      <w:bookmarkEnd w:id="1317"/>
      <w:r>
        <w:rPr>
          <w:rFonts w:hint="cs"/>
          <w:rtl/>
          <w:lang w:eastAsia="he-IL"/>
        </w:rPr>
        <w:t xml:space="preserve">אותה אבל לפחות עד עכשיו קשה לעשות את זה על </w:t>
      </w:r>
      <w:bookmarkStart w:id="1318" w:name="_ETM_Q1_2158615"/>
      <w:bookmarkEnd w:id="1318"/>
      <w:r>
        <w:rPr>
          <w:rFonts w:hint="cs"/>
          <w:rtl/>
          <w:lang w:eastAsia="he-IL"/>
        </w:rPr>
        <w:t xml:space="preserve">המקום. אולי עוד יומיים זה לא יהיה קשה. </w:t>
      </w:r>
      <w:bookmarkStart w:id="1319" w:name="_ETM_Q1_2160598"/>
      <w:bookmarkStart w:id="1320" w:name="_ETM_Q1_2161480"/>
      <w:bookmarkStart w:id="1321" w:name="_ETM_Q1_2157340"/>
      <w:bookmarkStart w:id="1322" w:name="_ETM_Q1_2162307"/>
      <w:bookmarkEnd w:id="1319"/>
      <w:bookmarkEnd w:id="1320"/>
      <w:bookmarkEnd w:id="1321"/>
      <w:bookmarkEnd w:id="1322"/>
    </w:p>
    <w:p w14:paraId="41CC8F73" w14:textId="77777777" w:rsidR="007F7A13" w:rsidRDefault="007F7A13" w:rsidP="00547512">
      <w:pPr>
        <w:rPr>
          <w:rtl/>
          <w:lang w:eastAsia="he-IL"/>
        </w:rPr>
      </w:pPr>
      <w:bookmarkStart w:id="1323" w:name="_ETM_Q1_2162345"/>
      <w:bookmarkStart w:id="1324" w:name="_ETM_Q1_2165211"/>
      <w:bookmarkEnd w:id="1323"/>
      <w:bookmarkEnd w:id="1324"/>
    </w:p>
    <w:p w14:paraId="5FA7F416" w14:textId="230E108F" w:rsidR="007F7A13" w:rsidRDefault="007F7A13" w:rsidP="007F7A13">
      <w:pPr>
        <w:pStyle w:val="a4"/>
        <w:keepNext/>
        <w:rPr>
          <w:rtl/>
        </w:rPr>
      </w:pPr>
      <w:bookmarkStart w:id="1325" w:name="ET_speaker_עידו_בן_יצחק_132"/>
      <w:r w:rsidRPr="007F7A13">
        <w:rPr>
          <w:rStyle w:val="TagStyle"/>
          <w:rtl/>
        </w:rPr>
        <w:t xml:space="preserve"> &lt;&lt; דובר &gt;&gt; </w:t>
      </w:r>
      <w:r>
        <w:rPr>
          <w:rtl/>
        </w:rPr>
        <w:t>עידו בן יצחק:</w:t>
      </w:r>
      <w:r w:rsidRPr="007F7A13">
        <w:rPr>
          <w:rStyle w:val="TagStyle"/>
          <w:rtl/>
        </w:rPr>
        <w:t xml:space="preserve"> &lt;&lt; דובר &gt;&gt;</w:t>
      </w:r>
      <w:r w:rsidR="0013362E">
        <w:rPr>
          <w:rtl/>
        </w:rPr>
        <w:t xml:space="preserve"> </w:t>
      </w:r>
      <w:r>
        <w:rPr>
          <w:rtl/>
        </w:rPr>
        <w:t xml:space="preserve"> </w:t>
      </w:r>
      <w:bookmarkEnd w:id="1325"/>
    </w:p>
    <w:p w14:paraId="494BCA81" w14:textId="77777777" w:rsidR="007F7A13" w:rsidRDefault="007F7A13" w:rsidP="007F7A13">
      <w:pPr>
        <w:pStyle w:val="KeepWithNext"/>
        <w:rPr>
          <w:rtl/>
          <w:lang w:eastAsia="he-IL"/>
        </w:rPr>
      </w:pPr>
    </w:p>
    <w:tbl>
      <w:tblPr>
        <w:tblStyle w:val="afd"/>
        <w:bidiVisual/>
        <w:tblW w:w="0" w:type="auto"/>
        <w:tblLook w:val="04A0" w:firstRow="1" w:lastRow="0" w:firstColumn="1" w:lastColumn="0" w:noHBand="0" w:noVBand="1"/>
      </w:tblPr>
      <w:tblGrid>
        <w:gridCol w:w="1636"/>
        <w:gridCol w:w="759"/>
        <w:gridCol w:w="6903"/>
      </w:tblGrid>
      <w:tr w:rsidR="004B75F8" w14:paraId="4E361ABB" w14:textId="77777777" w:rsidTr="00DB3A63">
        <w:tc>
          <w:tcPr>
            <w:tcW w:w="1636" w:type="dxa"/>
          </w:tcPr>
          <w:p w14:paraId="7BA4A0E2" w14:textId="77777777" w:rsidR="004B75F8" w:rsidRDefault="004B75F8" w:rsidP="00DB3A63">
            <w:pPr>
              <w:ind w:firstLine="0"/>
              <w:rPr>
                <w:rtl/>
                <w:lang w:eastAsia="he-IL"/>
              </w:rPr>
            </w:pPr>
            <w:bookmarkStart w:id="1326" w:name="_ETM_Q1_2165424"/>
            <w:bookmarkStart w:id="1327" w:name="_ETM_Q1_2165454"/>
            <w:bookmarkStart w:id="1328" w:name="_ETM_Q1_2120785"/>
            <w:bookmarkStart w:id="1329" w:name="_ETM_Q1_2120820"/>
            <w:bookmarkStart w:id="1330" w:name="_ETM_Q1_2116555"/>
            <w:bookmarkStart w:id="1331" w:name="_ETM_Q1_2003686"/>
            <w:bookmarkStart w:id="1332" w:name="_ETM_Q1_2003744"/>
            <w:bookmarkEnd w:id="1326"/>
            <w:bookmarkEnd w:id="1327"/>
            <w:bookmarkEnd w:id="1328"/>
            <w:bookmarkEnd w:id="1329"/>
            <w:bookmarkEnd w:id="1330"/>
            <w:bookmarkEnd w:id="1331"/>
            <w:bookmarkEnd w:id="1332"/>
            <w:r>
              <w:rPr>
                <w:rFonts w:hint="cs"/>
                <w:rtl/>
                <w:lang w:eastAsia="he-IL"/>
              </w:rPr>
              <w:t>מינוי קצין אחראי</w:t>
            </w:r>
          </w:p>
        </w:tc>
        <w:tc>
          <w:tcPr>
            <w:tcW w:w="759" w:type="dxa"/>
          </w:tcPr>
          <w:p w14:paraId="75BCFF20" w14:textId="77777777" w:rsidR="004B75F8" w:rsidRDefault="004B75F8" w:rsidP="00DB3A63">
            <w:pPr>
              <w:ind w:firstLine="0"/>
              <w:rPr>
                <w:rtl/>
                <w:lang w:eastAsia="he-IL"/>
              </w:rPr>
            </w:pPr>
            <w:r>
              <w:rPr>
                <w:rFonts w:hint="cs"/>
                <w:rtl/>
                <w:lang w:eastAsia="he-IL"/>
              </w:rPr>
              <w:t>10ד.</w:t>
            </w:r>
          </w:p>
        </w:tc>
        <w:tc>
          <w:tcPr>
            <w:tcW w:w="6903" w:type="dxa"/>
          </w:tcPr>
          <w:p w14:paraId="6E9466BC" w14:textId="77777777" w:rsidR="004B75F8" w:rsidRDefault="004B75F8" w:rsidP="00DB3A63">
            <w:pPr>
              <w:ind w:firstLine="0"/>
              <w:rPr>
                <w:rtl/>
              </w:rPr>
            </w:pPr>
            <w:r>
              <w:rPr>
                <w:rFonts w:hint="cs"/>
                <w:rtl/>
              </w:rPr>
              <w:t xml:space="preserve">(א) </w:t>
            </w:r>
            <w:r>
              <w:rPr>
                <w:rtl/>
              </w:rPr>
              <w:t xml:space="preserve">המפקח הכללי של משטרת ישראל ימנה קצין משטרה בדרגת </w:t>
            </w:r>
            <w:proofErr w:type="spellStart"/>
            <w:r>
              <w:rPr>
                <w:rtl/>
              </w:rPr>
              <w:t>תת־ניצב</w:t>
            </w:r>
            <w:proofErr w:type="spellEnd"/>
            <w:r>
              <w:rPr>
                <w:rtl/>
              </w:rPr>
              <w:t xml:space="preserve"> ומעלה, שיהיה אחראי על יישום ההוראות לפי פרק זה, ובכלל זה יהיה אחראי לקביעת מדדי ביצוע למערכות הצילום המיוחדות השונות, למעקב ובקרה על ביצועיהן, לשלמותן, לתקינות הפעלתן ולתיעוד פעולתן</w:t>
            </w:r>
            <w:r>
              <w:t>.</w:t>
            </w:r>
          </w:p>
        </w:tc>
      </w:tr>
      <w:tr w:rsidR="004B75F8" w14:paraId="650B2CF2" w14:textId="77777777" w:rsidTr="00DB3A63">
        <w:tc>
          <w:tcPr>
            <w:tcW w:w="1636" w:type="dxa"/>
          </w:tcPr>
          <w:p w14:paraId="0CAC4916" w14:textId="77777777" w:rsidR="004B75F8" w:rsidRDefault="004B75F8" w:rsidP="00DB3A63">
            <w:pPr>
              <w:ind w:firstLine="0"/>
              <w:rPr>
                <w:rtl/>
                <w:lang w:eastAsia="he-IL"/>
              </w:rPr>
            </w:pPr>
          </w:p>
        </w:tc>
        <w:tc>
          <w:tcPr>
            <w:tcW w:w="759" w:type="dxa"/>
          </w:tcPr>
          <w:p w14:paraId="487C799A" w14:textId="77777777" w:rsidR="004B75F8" w:rsidRDefault="004B75F8" w:rsidP="00DB3A63">
            <w:pPr>
              <w:ind w:firstLine="0"/>
              <w:rPr>
                <w:rtl/>
                <w:lang w:eastAsia="he-IL"/>
              </w:rPr>
            </w:pPr>
          </w:p>
        </w:tc>
        <w:tc>
          <w:tcPr>
            <w:tcW w:w="6903" w:type="dxa"/>
          </w:tcPr>
          <w:p w14:paraId="6A51F404" w14:textId="77777777" w:rsidR="004B75F8" w:rsidRDefault="004B75F8" w:rsidP="00DB3A63">
            <w:pPr>
              <w:ind w:firstLine="0"/>
              <w:rPr>
                <w:rtl/>
              </w:rPr>
            </w:pPr>
            <w:r>
              <w:rPr>
                <w:rFonts w:hint="cs"/>
                <w:rtl/>
              </w:rPr>
              <w:t xml:space="preserve">(ב) </w:t>
            </w:r>
            <w:r w:rsidR="00547512">
              <w:rPr>
                <w:rtl/>
              </w:rPr>
              <w:t xml:space="preserve">לצורך בקרה כאמור בסעיף קטן </w:t>
            </w:r>
            <w:r w:rsidR="007F7A13">
              <w:rPr>
                <w:rFonts w:hint="cs"/>
                <w:rtl/>
              </w:rPr>
              <w:t>(</w:t>
            </w:r>
            <w:r w:rsidR="00547512">
              <w:rPr>
                <w:rtl/>
              </w:rPr>
              <w:t>א</w:t>
            </w:r>
            <w:r w:rsidR="007F7A13">
              <w:rPr>
                <w:rFonts w:hint="cs"/>
                <w:rtl/>
              </w:rPr>
              <w:t>)</w:t>
            </w:r>
            <w:r w:rsidR="00547512">
              <w:rPr>
                <w:rtl/>
              </w:rPr>
              <w:t>, רשאי הקצין האחראי כאמור באותו סעיף קטן לעשות שימוש במידע הנאגר במערכות הצילום המיוחדות לבדיקות עיתיות של עמידה במדדי הביצוע שנקבעו להן</w:t>
            </w:r>
            <w:r w:rsidR="00547512">
              <w:t>.</w:t>
            </w:r>
          </w:p>
        </w:tc>
      </w:tr>
    </w:tbl>
    <w:p w14:paraId="78C8248A" w14:textId="77777777" w:rsidR="004B75F8" w:rsidRDefault="004B75F8" w:rsidP="00E3458D">
      <w:pPr>
        <w:rPr>
          <w:rtl/>
          <w:lang w:eastAsia="he-IL"/>
        </w:rPr>
      </w:pPr>
    </w:p>
    <w:p w14:paraId="698ED2D0" w14:textId="6085A5C9" w:rsidR="007F7A13" w:rsidRDefault="007F7A13" w:rsidP="007F7A13">
      <w:pPr>
        <w:pStyle w:val="af9"/>
        <w:keepNext/>
        <w:rPr>
          <w:rtl/>
          <w:lang w:eastAsia="he-IL"/>
        </w:rPr>
      </w:pPr>
      <w:bookmarkStart w:id="1333" w:name="ET_guest_נירית_להב_קניזו_133"/>
      <w:r w:rsidRPr="007F7A13">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7F7A13">
        <w:rPr>
          <w:rStyle w:val="TagStyle"/>
          <w:rtl/>
        </w:rPr>
        <w:t xml:space="preserve"> &lt;&lt; אורח &gt;&gt;</w:t>
      </w:r>
      <w:r w:rsidR="0013362E">
        <w:rPr>
          <w:rtl/>
          <w:lang w:eastAsia="he-IL"/>
        </w:rPr>
        <w:t xml:space="preserve"> </w:t>
      </w:r>
      <w:r>
        <w:rPr>
          <w:rtl/>
          <w:lang w:eastAsia="he-IL"/>
        </w:rPr>
        <w:t xml:space="preserve"> </w:t>
      </w:r>
      <w:bookmarkEnd w:id="1333"/>
    </w:p>
    <w:p w14:paraId="273A6150" w14:textId="77777777" w:rsidR="007F7A13" w:rsidRDefault="007F7A13" w:rsidP="007F7A13">
      <w:pPr>
        <w:pStyle w:val="KeepWithNext"/>
        <w:rPr>
          <w:rtl/>
          <w:lang w:eastAsia="he-IL"/>
        </w:rPr>
      </w:pPr>
    </w:p>
    <w:p w14:paraId="05B3F52F" w14:textId="7C1B005D" w:rsidR="007F7A13" w:rsidRDefault="007F7A13" w:rsidP="007F7A13">
      <w:pPr>
        <w:rPr>
          <w:rtl/>
          <w:lang w:eastAsia="he-IL"/>
        </w:rPr>
      </w:pPr>
      <w:bookmarkStart w:id="1334" w:name="_ETM_Q1_2203025"/>
      <w:bookmarkStart w:id="1335" w:name="_ETM_Q1_2203055"/>
      <w:bookmarkEnd w:id="1334"/>
      <w:bookmarkEnd w:id="1335"/>
      <w:r>
        <w:rPr>
          <w:rFonts w:hint="cs"/>
          <w:rtl/>
          <w:lang w:eastAsia="he-IL"/>
        </w:rPr>
        <w:t xml:space="preserve">אני אסביר </w:t>
      </w:r>
      <w:bookmarkStart w:id="1336" w:name="_ETM_Q1_2203868"/>
      <w:bookmarkEnd w:id="1336"/>
      <w:r>
        <w:rPr>
          <w:rFonts w:hint="cs"/>
          <w:rtl/>
          <w:lang w:eastAsia="he-IL"/>
        </w:rPr>
        <w:t xml:space="preserve">את הסעיף הזה, זה מה שמכונה בלעז סעיף </w:t>
      </w:r>
      <w:r>
        <w:rPr>
          <w:lang w:eastAsia="he-IL"/>
        </w:rPr>
        <w:t>accountability</w:t>
      </w:r>
      <w:bookmarkStart w:id="1337" w:name="_ETM_Q1_2202294"/>
      <w:bookmarkStart w:id="1338" w:name="_ETM_Q1_2206685"/>
      <w:bookmarkEnd w:id="1337"/>
      <w:bookmarkEnd w:id="1338"/>
      <w:r>
        <w:rPr>
          <w:rFonts w:hint="cs"/>
          <w:rtl/>
          <w:lang w:eastAsia="he-IL"/>
        </w:rPr>
        <w:t>, שוב בגלל</w:t>
      </w:r>
      <w:bookmarkStart w:id="1339" w:name="_ETM_Q1_2205561"/>
      <w:bookmarkEnd w:id="1339"/>
      <w:r>
        <w:rPr>
          <w:rFonts w:hint="cs"/>
          <w:rtl/>
          <w:lang w:eastAsia="he-IL"/>
        </w:rPr>
        <w:t xml:space="preserve"> הרגישות של המידע אנחנו מציעים </w:t>
      </w:r>
      <w:bookmarkStart w:id="1340" w:name="_ETM_Q1_2214270"/>
      <w:bookmarkEnd w:id="1340"/>
      <w:r>
        <w:rPr>
          <w:rFonts w:hint="cs"/>
          <w:rtl/>
          <w:lang w:eastAsia="he-IL"/>
        </w:rPr>
        <w:t xml:space="preserve">למנות פה קצין אחראי שיהיה אחראי לתפקוד התקין של </w:t>
      </w:r>
      <w:bookmarkStart w:id="1341" w:name="_ETM_Q1_2221120"/>
      <w:bookmarkEnd w:id="1341"/>
      <w:r>
        <w:rPr>
          <w:rFonts w:hint="cs"/>
          <w:rtl/>
          <w:lang w:eastAsia="he-IL"/>
        </w:rPr>
        <w:t>המערכו</w:t>
      </w:r>
      <w:r w:rsidR="00AF773B">
        <w:rPr>
          <w:rFonts w:hint="cs"/>
          <w:rtl/>
          <w:lang w:eastAsia="he-IL"/>
        </w:rPr>
        <w:t>ת</w:t>
      </w:r>
      <w:r>
        <w:rPr>
          <w:rFonts w:hint="cs"/>
          <w:rtl/>
          <w:lang w:eastAsia="he-IL"/>
        </w:rPr>
        <w:t xml:space="preserve"> האלו במובן הרחב, גם מבחינה טכנולוגית, גם מבחינת היישום </w:t>
      </w:r>
      <w:bookmarkStart w:id="1342" w:name="_ETM_Q1_2227009"/>
      <w:bookmarkEnd w:id="1342"/>
      <w:r>
        <w:rPr>
          <w:rFonts w:hint="cs"/>
          <w:rtl/>
          <w:lang w:eastAsia="he-IL"/>
        </w:rPr>
        <w:t>של ההצבה ושל השימוש, ויוכל לבקר את הגורמים שעושים שימושי</w:t>
      </w:r>
      <w:bookmarkStart w:id="1343" w:name="_ETM_Q1_2235081"/>
      <w:bookmarkEnd w:id="1343"/>
      <w:r>
        <w:rPr>
          <w:rFonts w:hint="cs"/>
          <w:rtl/>
          <w:lang w:eastAsia="he-IL"/>
        </w:rPr>
        <w:t>ם במערכת.</w:t>
      </w:r>
      <w:bookmarkStart w:id="1344" w:name="_ETM_Q1_2237619"/>
      <w:bookmarkEnd w:id="1344"/>
    </w:p>
    <w:p w14:paraId="63D1CB9D" w14:textId="77777777" w:rsidR="007F7A13" w:rsidRDefault="007F7A13" w:rsidP="007F7A13">
      <w:pPr>
        <w:rPr>
          <w:rtl/>
          <w:lang w:eastAsia="he-IL"/>
        </w:rPr>
      </w:pPr>
      <w:bookmarkStart w:id="1345" w:name="_ETM_Q1_2237648"/>
      <w:bookmarkStart w:id="1346" w:name="_ETM_Q1_2238672"/>
      <w:bookmarkEnd w:id="1345"/>
      <w:bookmarkEnd w:id="1346"/>
    </w:p>
    <w:p w14:paraId="027D2114" w14:textId="691FF12E" w:rsidR="007F7A13" w:rsidRDefault="007F7A13" w:rsidP="007F7A13">
      <w:pPr>
        <w:pStyle w:val="af9"/>
        <w:keepNext/>
        <w:rPr>
          <w:rtl/>
          <w:lang w:eastAsia="he-IL"/>
        </w:rPr>
      </w:pPr>
      <w:bookmarkStart w:id="1347" w:name="ET_guest_גיל_שפירא_134"/>
      <w:r w:rsidRPr="007F7A13">
        <w:rPr>
          <w:rStyle w:val="TagStyle"/>
          <w:rtl/>
        </w:rPr>
        <w:t xml:space="preserve"> &lt;&lt; אורח &gt;&gt; </w:t>
      </w:r>
      <w:r>
        <w:rPr>
          <w:rtl/>
          <w:lang w:eastAsia="he-IL"/>
        </w:rPr>
        <w:t>גיל שפירא:</w:t>
      </w:r>
      <w:r w:rsidRPr="007F7A13">
        <w:rPr>
          <w:rStyle w:val="TagStyle"/>
          <w:rtl/>
        </w:rPr>
        <w:t xml:space="preserve"> &lt;&lt; אורח &gt;&gt;</w:t>
      </w:r>
      <w:r w:rsidR="0013362E">
        <w:rPr>
          <w:rtl/>
          <w:lang w:eastAsia="he-IL"/>
        </w:rPr>
        <w:t xml:space="preserve"> </w:t>
      </w:r>
      <w:r>
        <w:rPr>
          <w:rtl/>
          <w:lang w:eastAsia="he-IL"/>
        </w:rPr>
        <w:t xml:space="preserve"> </w:t>
      </w:r>
      <w:bookmarkEnd w:id="1347"/>
    </w:p>
    <w:p w14:paraId="156AA3FB" w14:textId="77777777" w:rsidR="007F7A13" w:rsidRDefault="007F7A13" w:rsidP="007F7A13">
      <w:pPr>
        <w:pStyle w:val="KeepWithNext"/>
        <w:rPr>
          <w:rtl/>
          <w:lang w:eastAsia="he-IL"/>
        </w:rPr>
      </w:pPr>
    </w:p>
    <w:p w14:paraId="37219201" w14:textId="32E9ECC4" w:rsidR="007F7A13" w:rsidRDefault="007F7A13" w:rsidP="007F7A13">
      <w:pPr>
        <w:rPr>
          <w:rtl/>
          <w:lang w:eastAsia="he-IL"/>
        </w:rPr>
      </w:pPr>
      <w:bookmarkStart w:id="1348" w:name="_ETM_Q1_2238908"/>
      <w:bookmarkStart w:id="1349" w:name="_ETM_Q1_2238944"/>
      <w:bookmarkEnd w:id="1348"/>
      <w:bookmarkEnd w:id="1349"/>
      <w:r>
        <w:rPr>
          <w:rFonts w:hint="cs"/>
          <w:rtl/>
          <w:lang w:eastAsia="he-IL"/>
        </w:rPr>
        <w:t xml:space="preserve">כולל השימוש והנגישות למאגר, כלומר הוא אחראי </w:t>
      </w:r>
      <w:bookmarkStart w:id="1350" w:name="_ETM_Q1_2243923"/>
      <w:bookmarkEnd w:id="1350"/>
      <w:r>
        <w:rPr>
          <w:rFonts w:hint="cs"/>
          <w:rtl/>
          <w:lang w:eastAsia="he-IL"/>
        </w:rPr>
        <w:t xml:space="preserve">על </w:t>
      </w:r>
      <w:proofErr w:type="spellStart"/>
      <w:r>
        <w:rPr>
          <w:rFonts w:hint="cs"/>
          <w:rtl/>
          <w:lang w:eastAsia="he-IL"/>
        </w:rPr>
        <w:t>הכל</w:t>
      </w:r>
      <w:proofErr w:type="spellEnd"/>
      <w:r>
        <w:rPr>
          <w:rFonts w:hint="cs"/>
          <w:rtl/>
          <w:lang w:eastAsia="he-IL"/>
        </w:rPr>
        <w:t>? זה לא מופיע כאן</w:t>
      </w:r>
      <w:r w:rsidR="00AF773B">
        <w:rPr>
          <w:rFonts w:hint="cs"/>
          <w:rtl/>
          <w:lang w:eastAsia="he-IL"/>
        </w:rPr>
        <w:t>.</w:t>
      </w:r>
    </w:p>
    <w:p w14:paraId="1DEAF53A" w14:textId="77777777" w:rsidR="007F7A13" w:rsidRDefault="007F7A13" w:rsidP="007F7A13">
      <w:pPr>
        <w:rPr>
          <w:rtl/>
          <w:lang w:eastAsia="he-IL"/>
        </w:rPr>
      </w:pPr>
      <w:bookmarkStart w:id="1351" w:name="_ETM_Q1_2246225"/>
      <w:bookmarkStart w:id="1352" w:name="_ETM_Q1_2246255"/>
      <w:bookmarkStart w:id="1353" w:name="_ETM_Q1_2246762"/>
      <w:bookmarkEnd w:id="1351"/>
      <w:bookmarkEnd w:id="1352"/>
      <w:bookmarkEnd w:id="1353"/>
    </w:p>
    <w:p w14:paraId="59CE62C6" w14:textId="4E4C7FD8" w:rsidR="007F7A13" w:rsidRDefault="007F7A13" w:rsidP="007F7A13">
      <w:pPr>
        <w:pStyle w:val="af9"/>
        <w:keepNext/>
        <w:rPr>
          <w:rtl/>
          <w:lang w:eastAsia="he-IL"/>
        </w:rPr>
      </w:pPr>
      <w:bookmarkStart w:id="1354" w:name="ET_guest_נירית_להב_קניזו_135"/>
      <w:r w:rsidRPr="007F7A13">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7F7A13">
        <w:rPr>
          <w:rStyle w:val="TagStyle"/>
          <w:rtl/>
        </w:rPr>
        <w:t xml:space="preserve"> &lt;&lt; אורח &gt;&gt;</w:t>
      </w:r>
      <w:r w:rsidR="0013362E">
        <w:rPr>
          <w:rtl/>
          <w:lang w:eastAsia="he-IL"/>
        </w:rPr>
        <w:t xml:space="preserve"> </w:t>
      </w:r>
      <w:r>
        <w:rPr>
          <w:rtl/>
          <w:lang w:eastAsia="he-IL"/>
        </w:rPr>
        <w:t xml:space="preserve"> </w:t>
      </w:r>
      <w:bookmarkEnd w:id="1354"/>
    </w:p>
    <w:p w14:paraId="5DB02251" w14:textId="77777777" w:rsidR="007F7A13" w:rsidRDefault="007F7A13" w:rsidP="007F7A13">
      <w:pPr>
        <w:pStyle w:val="KeepWithNext"/>
        <w:rPr>
          <w:rtl/>
          <w:lang w:eastAsia="he-IL"/>
        </w:rPr>
      </w:pPr>
    </w:p>
    <w:p w14:paraId="492155D7" w14:textId="4408C04D" w:rsidR="007F7A13" w:rsidRDefault="00AF773B" w:rsidP="007F7A13">
      <w:pPr>
        <w:rPr>
          <w:rtl/>
          <w:lang w:eastAsia="he-IL"/>
        </w:rPr>
      </w:pPr>
      <w:bookmarkStart w:id="1355" w:name="_ETM_Q1_2247049"/>
      <w:bookmarkEnd w:id="1355"/>
      <w:r>
        <w:rPr>
          <w:rFonts w:hint="cs"/>
          <w:rtl/>
          <w:lang w:eastAsia="he-IL"/>
        </w:rPr>
        <w:t xml:space="preserve">למה? </w:t>
      </w:r>
      <w:bookmarkStart w:id="1356" w:name="_ETM_Q1_2243586"/>
      <w:bookmarkEnd w:id="1356"/>
      <w:r w:rsidR="007F7A13">
        <w:rPr>
          <w:rFonts w:hint="cs"/>
          <w:rtl/>
          <w:lang w:eastAsia="he-IL"/>
        </w:rPr>
        <w:t>ת</w:t>
      </w:r>
      <w:bookmarkStart w:id="1357" w:name="_ETM_Q1_2247095"/>
      <w:bookmarkEnd w:id="1357"/>
      <w:r w:rsidR="007F7A13">
        <w:rPr>
          <w:rFonts w:hint="cs"/>
          <w:rtl/>
          <w:lang w:eastAsia="he-IL"/>
        </w:rPr>
        <w:t xml:space="preserve">קינותן, הפעלתן ותיעוד </w:t>
      </w:r>
      <w:bookmarkStart w:id="1358" w:name="_ETM_Q1_2246349"/>
      <w:bookmarkEnd w:id="1358"/>
      <w:r w:rsidR="007F7A13">
        <w:rPr>
          <w:rFonts w:hint="cs"/>
          <w:rtl/>
          <w:lang w:eastAsia="he-IL"/>
        </w:rPr>
        <w:t xml:space="preserve">פעולתן </w:t>
      </w:r>
      <w:bookmarkStart w:id="1359" w:name="_ETM_Q1_2250780"/>
      <w:bookmarkEnd w:id="1359"/>
      <w:r>
        <w:rPr>
          <w:rFonts w:hint="cs"/>
          <w:rtl/>
          <w:lang w:eastAsia="he-IL"/>
        </w:rPr>
        <w:t>זה חלק מזה.</w:t>
      </w:r>
      <w:r w:rsidR="007F7A13">
        <w:rPr>
          <w:rFonts w:hint="cs"/>
          <w:rtl/>
          <w:lang w:eastAsia="he-IL"/>
        </w:rPr>
        <w:t xml:space="preserve"> אם צריך להוסיף גם את המידע לשימוש </w:t>
      </w:r>
      <w:bookmarkStart w:id="1360" w:name="_ETM_Q1_2253147"/>
      <w:bookmarkEnd w:id="1360"/>
      <w:r w:rsidR="007F7A13">
        <w:rPr>
          <w:rFonts w:hint="cs"/>
          <w:rtl/>
          <w:lang w:eastAsia="he-IL"/>
        </w:rPr>
        <w:t>אפשר להוסיף</w:t>
      </w:r>
      <w:r>
        <w:rPr>
          <w:rFonts w:hint="cs"/>
          <w:rtl/>
          <w:lang w:eastAsia="he-IL"/>
        </w:rPr>
        <w:t>.</w:t>
      </w:r>
    </w:p>
    <w:p w14:paraId="1EE6FFD6" w14:textId="77777777" w:rsidR="007F7A13" w:rsidRDefault="007F7A13" w:rsidP="007F7A13">
      <w:pPr>
        <w:rPr>
          <w:rtl/>
          <w:lang w:eastAsia="he-IL"/>
        </w:rPr>
      </w:pPr>
      <w:bookmarkStart w:id="1361" w:name="_ETM_Q1_2245166"/>
      <w:bookmarkStart w:id="1362" w:name="_ETM_Q1_2245204"/>
      <w:bookmarkEnd w:id="1361"/>
      <w:bookmarkEnd w:id="1362"/>
    </w:p>
    <w:p w14:paraId="1EF16958" w14:textId="66FEC7FB" w:rsidR="007F7A13" w:rsidRDefault="007F7A13" w:rsidP="007F7A13">
      <w:pPr>
        <w:pStyle w:val="af9"/>
        <w:keepNext/>
        <w:rPr>
          <w:rtl/>
          <w:lang w:eastAsia="he-IL"/>
        </w:rPr>
      </w:pPr>
      <w:bookmarkStart w:id="1363" w:name="ET_guest_גיל_שפירא_136"/>
      <w:r w:rsidRPr="007F7A13">
        <w:rPr>
          <w:rStyle w:val="TagStyle"/>
          <w:rtl/>
        </w:rPr>
        <w:t xml:space="preserve"> &lt;&lt; אורח &gt;&gt; </w:t>
      </w:r>
      <w:r>
        <w:rPr>
          <w:rtl/>
          <w:lang w:eastAsia="he-IL"/>
        </w:rPr>
        <w:t>גיל שפירא:</w:t>
      </w:r>
      <w:r w:rsidRPr="007F7A13">
        <w:rPr>
          <w:rStyle w:val="TagStyle"/>
          <w:rtl/>
        </w:rPr>
        <w:t xml:space="preserve"> &lt;&lt; אורח &gt;&gt;</w:t>
      </w:r>
      <w:r w:rsidR="0013362E">
        <w:rPr>
          <w:rtl/>
          <w:lang w:eastAsia="he-IL"/>
        </w:rPr>
        <w:t xml:space="preserve"> </w:t>
      </w:r>
      <w:r>
        <w:rPr>
          <w:rtl/>
          <w:lang w:eastAsia="he-IL"/>
        </w:rPr>
        <w:t xml:space="preserve"> </w:t>
      </w:r>
      <w:bookmarkEnd w:id="1363"/>
    </w:p>
    <w:p w14:paraId="2E631C14" w14:textId="77777777" w:rsidR="007F7A13" w:rsidRDefault="007F7A13" w:rsidP="007F7A13">
      <w:pPr>
        <w:pStyle w:val="KeepWithNext"/>
        <w:rPr>
          <w:rtl/>
          <w:lang w:eastAsia="he-IL"/>
        </w:rPr>
      </w:pPr>
    </w:p>
    <w:p w14:paraId="2B38ED34" w14:textId="77777777" w:rsidR="007F7A13" w:rsidRDefault="007F7A13" w:rsidP="007F7A13">
      <w:pPr>
        <w:rPr>
          <w:rtl/>
          <w:lang w:eastAsia="he-IL"/>
        </w:rPr>
      </w:pPr>
      <w:bookmarkStart w:id="1364" w:name="_ETM_Q1_2245869"/>
      <w:bookmarkStart w:id="1365" w:name="_ETM_Q1_2245910"/>
      <w:bookmarkEnd w:id="1364"/>
      <w:bookmarkEnd w:id="1365"/>
      <w:r>
        <w:rPr>
          <w:rFonts w:hint="cs"/>
          <w:rtl/>
          <w:lang w:eastAsia="he-IL"/>
        </w:rPr>
        <w:t xml:space="preserve">גם </w:t>
      </w:r>
      <w:bookmarkStart w:id="1366" w:name="_ETM_Q1_2249902"/>
      <w:bookmarkEnd w:id="1366"/>
      <w:r>
        <w:rPr>
          <w:rFonts w:hint="cs"/>
          <w:rtl/>
          <w:lang w:eastAsia="he-IL"/>
        </w:rPr>
        <w:t xml:space="preserve">התקינות של השימוש ושל אופן העברת </w:t>
      </w:r>
      <w:bookmarkStart w:id="1367" w:name="_ETM_Q1_2250854"/>
      <w:bookmarkStart w:id="1368" w:name="_ETM_Q1_2246712"/>
      <w:bookmarkEnd w:id="1367"/>
      <w:bookmarkEnd w:id="1368"/>
      <w:r>
        <w:rPr>
          <w:rFonts w:hint="cs"/>
          <w:rtl/>
          <w:lang w:eastAsia="he-IL"/>
        </w:rPr>
        <w:t xml:space="preserve">המידע </w:t>
      </w:r>
      <w:bookmarkStart w:id="1369" w:name="_ETM_Q1_2246996"/>
      <w:bookmarkEnd w:id="1369"/>
      <w:r>
        <w:rPr>
          <w:rFonts w:hint="cs"/>
          <w:rtl/>
          <w:lang w:eastAsia="he-IL"/>
        </w:rPr>
        <w:t xml:space="preserve">לגופים האחרים. </w:t>
      </w:r>
    </w:p>
    <w:p w14:paraId="41F0B7BC" w14:textId="77777777" w:rsidR="007F7A13" w:rsidRDefault="007F7A13" w:rsidP="007F7A13">
      <w:pPr>
        <w:rPr>
          <w:rtl/>
          <w:lang w:eastAsia="he-IL"/>
        </w:rPr>
      </w:pPr>
      <w:bookmarkStart w:id="1370" w:name="_ETM_Q1_2258647"/>
      <w:bookmarkStart w:id="1371" w:name="_ETM_Q1_2258678"/>
      <w:bookmarkStart w:id="1372" w:name="_ETM_Q1_2260709"/>
      <w:bookmarkEnd w:id="1370"/>
      <w:bookmarkEnd w:id="1371"/>
      <w:bookmarkEnd w:id="1372"/>
    </w:p>
    <w:p w14:paraId="4AC58AF3" w14:textId="6B300445" w:rsidR="007F7A13" w:rsidRDefault="007F7A13" w:rsidP="007F7A13">
      <w:pPr>
        <w:pStyle w:val="af9"/>
        <w:keepNext/>
        <w:rPr>
          <w:rtl/>
          <w:lang w:eastAsia="he-IL"/>
        </w:rPr>
      </w:pPr>
      <w:bookmarkStart w:id="1373" w:name="ET_guest_רועי_הראל_137"/>
      <w:r w:rsidRPr="007F7A13">
        <w:rPr>
          <w:rStyle w:val="TagStyle"/>
          <w:rtl/>
        </w:rPr>
        <w:t xml:space="preserve"> &lt;&lt; אורח &gt;&gt; </w:t>
      </w:r>
      <w:r>
        <w:rPr>
          <w:rtl/>
          <w:lang w:eastAsia="he-IL"/>
        </w:rPr>
        <w:t>רועי הראל:</w:t>
      </w:r>
      <w:r w:rsidRPr="007F7A13">
        <w:rPr>
          <w:rStyle w:val="TagStyle"/>
          <w:rtl/>
        </w:rPr>
        <w:t xml:space="preserve"> &lt;&lt; אורח &gt;&gt;</w:t>
      </w:r>
      <w:r w:rsidR="0013362E">
        <w:rPr>
          <w:rtl/>
          <w:lang w:eastAsia="he-IL"/>
        </w:rPr>
        <w:t xml:space="preserve"> </w:t>
      </w:r>
      <w:r>
        <w:rPr>
          <w:rtl/>
          <w:lang w:eastAsia="he-IL"/>
        </w:rPr>
        <w:t xml:space="preserve"> </w:t>
      </w:r>
      <w:bookmarkEnd w:id="1373"/>
    </w:p>
    <w:p w14:paraId="17707C73" w14:textId="77777777" w:rsidR="007F7A13" w:rsidRDefault="007F7A13" w:rsidP="007F7A13">
      <w:pPr>
        <w:pStyle w:val="KeepWithNext"/>
        <w:rPr>
          <w:rtl/>
          <w:lang w:eastAsia="he-IL"/>
        </w:rPr>
      </w:pPr>
    </w:p>
    <w:p w14:paraId="5162F808" w14:textId="2F185974" w:rsidR="007F7A13" w:rsidRDefault="007F7A13" w:rsidP="007F7A13">
      <w:pPr>
        <w:rPr>
          <w:rtl/>
          <w:lang w:eastAsia="he-IL"/>
        </w:rPr>
      </w:pPr>
      <w:bookmarkStart w:id="1374" w:name="_ETM_Q1_2260949"/>
      <w:bookmarkStart w:id="1375" w:name="_ETM_Q1_2260982"/>
      <w:bookmarkEnd w:id="1374"/>
      <w:bookmarkEnd w:id="1375"/>
      <w:r>
        <w:rPr>
          <w:rFonts w:hint="cs"/>
          <w:rtl/>
          <w:lang w:eastAsia="he-IL"/>
        </w:rPr>
        <w:t xml:space="preserve">ביצוע, </w:t>
      </w:r>
      <w:bookmarkStart w:id="1376" w:name="_ETM_Q1_2261845"/>
      <w:bookmarkEnd w:id="1376"/>
      <w:r w:rsidR="00AF773B">
        <w:rPr>
          <w:rFonts w:hint="cs"/>
          <w:rtl/>
          <w:lang w:eastAsia="he-IL"/>
        </w:rPr>
        <w:t>- - -</w:t>
      </w:r>
      <w:r>
        <w:rPr>
          <w:rFonts w:hint="cs"/>
          <w:rtl/>
          <w:lang w:eastAsia="he-IL"/>
        </w:rPr>
        <w:t xml:space="preserve"> זה כל הוראות</w:t>
      </w:r>
      <w:r w:rsidR="00AF773B">
        <w:rPr>
          <w:rFonts w:hint="cs"/>
          <w:rtl/>
          <w:lang w:eastAsia="he-IL"/>
        </w:rPr>
        <w:t xml:space="preserve"> הפרק.</w:t>
      </w:r>
      <w:bookmarkStart w:id="1377" w:name="_ETM_Q1_2259723"/>
      <w:bookmarkEnd w:id="1377"/>
    </w:p>
    <w:p w14:paraId="5CD223D8" w14:textId="77777777" w:rsidR="007F7A13" w:rsidRDefault="007F7A13" w:rsidP="007F7A13">
      <w:pPr>
        <w:rPr>
          <w:rtl/>
          <w:lang w:eastAsia="he-IL"/>
        </w:rPr>
      </w:pPr>
      <w:bookmarkStart w:id="1378" w:name="_ETM_Q1_2263716"/>
      <w:bookmarkStart w:id="1379" w:name="_ETM_Q1_2263744"/>
      <w:bookmarkEnd w:id="1378"/>
      <w:bookmarkEnd w:id="1379"/>
    </w:p>
    <w:p w14:paraId="04B6069D" w14:textId="7F769B27" w:rsidR="007F7A13" w:rsidRDefault="007F7A13" w:rsidP="007F7A13">
      <w:pPr>
        <w:pStyle w:val="af9"/>
        <w:keepNext/>
        <w:rPr>
          <w:rtl/>
          <w:lang w:eastAsia="he-IL"/>
        </w:rPr>
      </w:pPr>
      <w:bookmarkStart w:id="1380" w:name="ET_guest_גיל_שפירא_138"/>
      <w:r w:rsidRPr="007F7A13">
        <w:rPr>
          <w:rStyle w:val="TagStyle"/>
          <w:rtl/>
        </w:rPr>
        <w:t xml:space="preserve"> &lt;&lt; אורח &gt;&gt; </w:t>
      </w:r>
      <w:r>
        <w:rPr>
          <w:rtl/>
          <w:lang w:eastAsia="he-IL"/>
        </w:rPr>
        <w:t>גיל שפירא:</w:t>
      </w:r>
      <w:r w:rsidRPr="007F7A13">
        <w:rPr>
          <w:rStyle w:val="TagStyle"/>
          <w:rtl/>
        </w:rPr>
        <w:t xml:space="preserve"> &lt;&lt; אורח &gt;&gt;</w:t>
      </w:r>
      <w:r w:rsidR="0013362E">
        <w:rPr>
          <w:rtl/>
          <w:lang w:eastAsia="he-IL"/>
        </w:rPr>
        <w:t xml:space="preserve"> </w:t>
      </w:r>
      <w:r>
        <w:rPr>
          <w:rtl/>
          <w:lang w:eastAsia="he-IL"/>
        </w:rPr>
        <w:t xml:space="preserve"> </w:t>
      </w:r>
      <w:bookmarkEnd w:id="1380"/>
    </w:p>
    <w:p w14:paraId="56287326" w14:textId="77777777" w:rsidR="007F7A13" w:rsidRDefault="007F7A13" w:rsidP="007F7A13">
      <w:pPr>
        <w:pStyle w:val="KeepWithNext"/>
        <w:rPr>
          <w:rtl/>
          <w:lang w:eastAsia="he-IL"/>
        </w:rPr>
      </w:pPr>
    </w:p>
    <w:p w14:paraId="68D668E5" w14:textId="36387625" w:rsidR="007F7A13" w:rsidRDefault="007F7A13" w:rsidP="007F7A13">
      <w:pPr>
        <w:rPr>
          <w:rtl/>
          <w:lang w:eastAsia="he-IL"/>
        </w:rPr>
      </w:pPr>
      <w:bookmarkStart w:id="1381" w:name="_ETM_Q1_2264350"/>
      <w:bookmarkStart w:id="1382" w:name="_ETM_Q1_2264395"/>
      <w:bookmarkEnd w:id="1381"/>
      <w:bookmarkEnd w:id="1382"/>
      <w:r>
        <w:rPr>
          <w:rFonts w:hint="cs"/>
          <w:rtl/>
          <w:lang w:eastAsia="he-IL"/>
        </w:rPr>
        <w:t>הביצוע מתייחס למערכות לא להעברת המידע</w:t>
      </w:r>
      <w:r w:rsidR="00AF773B">
        <w:rPr>
          <w:rFonts w:hint="cs"/>
          <w:rtl/>
          <w:lang w:eastAsia="he-IL"/>
        </w:rPr>
        <w:t>, לא למאגר,</w:t>
      </w:r>
      <w:bookmarkStart w:id="1383" w:name="_ETM_Q1_2260407"/>
      <w:bookmarkStart w:id="1384" w:name="_ETM_Q1_2267796"/>
      <w:bookmarkStart w:id="1385" w:name="_ETM_Q1_2262087"/>
      <w:bookmarkEnd w:id="1383"/>
      <w:bookmarkEnd w:id="1384"/>
      <w:bookmarkEnd w:id="1385"/>
      <w:r w:rsidR="00AF773B">
        <w:rPr>
          <w:rFonts w:hint="cs"/>
          <w:rtl/>
          <w:lang w:eastAsia="he-IL"/>
        </w:rPr>
        <w:t xml:space="preserve"> אם צריך נדבר גם על המאגר. אבל בסדר,</w:t>
      </w:r>
      <w:bookmarkStart w:id="1386" w:name="_ETM_Q1_2263107"/>
      <w:bookmarkEnd w:id="1386"/>
      <w:r>
        <w:rPr>
          <w:rFonts w:hint="cs"/>
          <w:rtl/>
          <w:lang w:eastAsia="he-IL"/>
        </w:rPr>
        <w:t xml:space="preserve"> אם אין מחלוקת אין</w:t>
      </w:r>
      <w:bookmarkStart w:id="1387" w:name="_ETM_Q1_2265905"/>
      <w:bookmarkEnd w:id="1387"/>
      <w:r w:rsidR="00AF773B">
        <w:rPr>
          <w:rFonts w:hint="cs"/>
          <w:rtl/>
          <w:lang w:eastAsia="he-IL"/>
        </w:rPr>
        <w:t xml:space="preserve"> </w:t>
      </w:r>
      <w:r>
        <w:rPr>
          <w:rFonts w:hint="cs"/>
          <w:rtl/>
          <w:lang w:eastAsia="he-IL"/>
        </w:rPr>
        <w:t xml:space="preserve">מחלוקת. </w:t>
      </w:r>
    </w:p>
    <w:p w14:paraId="04830F35" w14:textId="77777777" w:rsidR="007F7A13" w:rsidRDefault="007F7A13" w:rsidP="007F7A13">
      <w:pPr>
        <w:rPr>
          <w:rtl/>
          <w:lang w:eastAsia="he-IL"/>
        </w:rPr>
      </w:pPr>
      <w:bookmarkStart w:id="1388" w:name="_ETM_Q1_2269897"/>
      <w:bookmarkStart w:id="1389" w:name="_ETM_Q1_2269927"/>
      <w:bookmarkEnd w:id="1388"/>
      <w:bookmarkEnd w:id="1389"/>
    </w:p>
    <w:p w14:paraId="32EB1AF4" w14:textId="08A041AC" w:rsidR="007F7A13" w:rsidRDefault="007F7A13" w:rsidP="007F7A13">
      <w:pPr>
        <w:pStyle w:val="af6"/>
        <w:keepNext/>
        <w:rPr>
          <w:rtl/>
        </w:rPr>
      </w:pPr>
      <w:bookmarkStart w:id="1390" w:name="ET_yor_6358_139"/>
      <w:r w:rsidRPr="007F7A13">
        <w:rPr>
          <w:rStyle w:val="TagStyle"/>
          <w:rtl/>
        </w:rPr>
        <w:t xml:space="preserve"> &lt;&lt; </w:t>
      </w:r>
      <w:proofErr w:type="spellStart"/>
      <w:r w:rsidRPr="007F7A13">
        <w:rPr>
          <w:rStyle w:val="TagStyle"/>
          <w:rtl/>
        </w:rPr>
        <w:t>יור</w:t>
      </w:r>
      <w:proofErr w:type="spellEnd"/>
      <w:r w:rsidRPr="007F7A13">
        <w:rPr>
          <w:rStyle w:val="TagStyle"/>
          <w:rtl/>
        </w:rPr>
        <w:t xml:space="preserve"> &gt;&gt; </w:t>
      </w:r>
      <w:r>
        <w:rPr>
          <w:rtl/>
        </w:rPr>
        <w:t>היו"ר צביקה פוגל:</w:t>
      </w:r>
      <w:r w:rsidRPr="007F7A13">
        <w:rPr>
          <w:rStyle w:val="TagStyle"/>
          <w:rtl/>
        </w:rPr>
        <w:t xml:space="preserve"> &lt;&lt; </w:t>
      </w:r>
      <w:proofErr w:type="spellStart"/>
      <w:r w:rsidRPr="007F7A13">
        <w:rPr>
          <w:rStyle w:val="TagStyle"/>
          <w:rtl/>
        </w:rPr>
        <w:t>יור</w:t>
      </w:r>
      <w:proofErr w:type="spellEnd"/>
      <w:r w:rsidRPr="007F7A13">
        <w:rPr>
          <w:rStyle w:val="TagStyle"/>
          <w:rtl/>
        </w:rPr>
        <w:t xml:space="preserve"> &gt;&gt;</w:t>
      </w:r>
      <w:r w:rsidR="0013362E">
        <w:rPr>
          <w:rtl/>
        </w:rPr>
        <w:t xml:space="preserve"> </w:t>
      </w:r>
      <w:r>
        <w:rPr>
          <w:rtl/>
        </w:rPr>
        <w:t xml:space="preserve"> </w:t>
      </w:r>
      <w:bookmarkEnd w:id="1390"/>
    </w:p>
    <w:p w14:paraId="0075CD0C" w14:textId="77777777" w:rsidR="007F7A13" w:rsidRDefault="007F7A13" w:rsidP="007F7A13">
      <w:pPr>
        <w:pStyle w:val="KeepWithNext"/>
        <w:rPr>
          <w:rtl/>
          <w:lang w:eastAsia="he-IL"/>
        </w:rPr>
      </w:pPr>
    </w:p>
    <w:p w14:paraId="424806FF" w14:textId="77777777" w:rsidR="007F7A13" w:rsidRDefault="007F7A13" w:rsidP="007F7A13">
      <w:pPr>
        <w:rPr>
          <w:rtl/>
          <w:lang w:eastAsia="he-IL"/>
        </w:rPr>
      </w:pPr>
      <w:bookmarkStart w:id="1391" w:name="_ETM_Q1_2271161"/>
      <w:bookmarkEnd w:id="1391"/>
      <w:r>
        <w:rPr>
          <w:rFonts w:hint="cs"/>
          <w:rtl/>
          <w:lang w:eastAsia="he-IL"/>
        </w:rPr>
        <w:t>10 ה' בבקשה.</w:t>
      </w:r>
    </w:p>
    <w:p w14:paraId="604142F9" w14:textId="77777777" w:rsidR="007F7A13" w:rsidRDefault="007F7A13" w:rsidP="007F7A13">
      <w:pPr>
        <w:rPr>
          <w:rtl/>
          <w:lang w:eastAsia="he-IL"/>
        </w:rPr>
      </w:pPr>
      <w:bookmarkStart w:id="1392" w:name="_ETM_Q1_2272697"/>
      <w:bookmarkStart w:id="1393" w:name="_ETM_Q1_2272724"/>
      <w:bookmarkStart w:id="1394" w:name="_ETM_Q1_2273505"/>
      <w:bookmarkEnd w:id="1392"/>
      <w:bookmarkEnd w:id="1393"/>
      <w:bookmarkEnd w:id="1394"/>
    </w:p>
    <w:p w14:paraId="42B323B2" w14:textId="412E6158" w:rsidR="007F7A13" w:rsidRDefault="007F7A13" w:rsidP="007F7A13">
      <w:pPr>
        <w:pStyle w:val="a4"/>
        <w:keepNext/>
        <w:rPr>
          <w:rtl/>
        </w:rPr>
      </w:pPr>
      <w:bookmarkStart w:id="1395" w:name="ET_speaker_עידו_בן_יצחק_140"/>
      <w:r w:rsidRPr="007F7A13">
        <w:rPr>
          <w:rStyle w:val="TagStyle"/>
          <w:rtl/>
        </w:rPr>
        <w:t xml:space="preserve"> &lt;&lt; דובר &gt;&gt; </w:t>
      </w:r>
      <w:r>
        <w:rPr>
          <w:rtl/>
        </w:rPr>
        <w:t>עידו בן יצחק:</w:t>
      </w:r>
      <w:r w:rsidRPr="007F7A13">
        <w:rPr>
          <w:rStyle w:val="TagStyle"/>
          <w:rtl/>
        </w:rPr>
        <w:t xml:space="preserve"> &lt;&lt; דובר &gt;&gt;</w:t>
      </w:r>
      <w:r w:rsidR="0013362E">
        <w:rPr>
          <w:rtl/>
        </w:rPr>
        <w:t xml:space="preserve"> </w:t>
      </w:r>
      <w:r>
        <w:rPr>
          <w:rtl/>
        </w:rPr>
        <w:t xml:space="preserve"> </w:t>
      </w:r>
      <w:bookmarkEnd w:id="1395"/>
    </w:p>
    <w:p w14:paraId="6D6D4A50" w14:textId="77777777" w:rsidR="007F7A13" w:rsidRDefault="007F7A13" w:rsidP="007F7A13">
      <w:pPr>
        <w:pStyle w:val="KeepWithNext"/>
        <w:rPr>
          <w:rtl/>
          <w:lang w:eastAsia="he-IL"/>
        </w:rPr>
      </w:pPr>
    </w:p>
    <w:tbl>
      <w:tblPr>
        <w:tblStyle w:val="afd"/>
        <w:bidiVisual/>
        <w:tblW w:w="0" w:type="auto"/>
        <w:tblLook w:val="04A0" w:firstRow="1" w:lastRow="0" w:firstColumn="1" w:lastColumn="0" w:noHBand="0" w:noVBand="1"/>
      </w:tblPr>
      <w:tblGrid>
        <w:gridCol w:w="1636"/>
        <w:gridCol w:w="759"/>
        <w:gridCol w:w="6903"/>
      </w:tblGrid>
      <w:tr w:rsidR="004B75F8" w14:paraId="4E98B201" w14:textId="77777777" w:rsidTr="00DB3A63">
        <w:tc>
          <w:tcPr>
            <w:tcW w:w="1636" w:type="dxa"/>
          </w:tcPr>
          <w:p w14:paraId="14C8D96C" w14:textId="77777777" w:rsidR="004B75F8" w:rsidRDefault="00547512" w:rsidP="00DB3A63">
            <w:pPr>
              <w:ind w:firstLine="0"/>
              <w:rPr>
                <w:rtl/>
                <w:lang w:eastAsia="he-IL"/>
              </w:rPr>
            </w:pPr>
            <w:bookmarkStart w:id="1396" w:name="_ETM_Q1_2273767"/>
            <w:bookmarkStart w:id="1397" w:name="_ETM_Q1_2273805"/>
            <w:bookmarkStart w:id="1398" w:name="_ETM_Q1_2250815"/>
            <w:bookmarkStart w:id="1399" w:name="_ETM_Q1_2201390"/>
            <w:bookmarkStart w:id="1400" w:name="_ETM_Q1_2201426"/>
            <w:bookmarkEnd w:id="1396"/>
            <w:bookmarkEnd w:id="1397"/>
            <w:bookmarkEnd w:id="1398"/>
            <w:bookmarkEnd w:id="1399"/>
            <w:bookmarkEnd w:id="1400"/>
            <w:r>
              <w:rPr>
                <w:rFonts w:hint="cs"/>
                <w:rtl/>
                <w:lang w:eastAsia="he-IL"/>
              </w:rPr>
              <w:t>נוהל לעניין הכללת התראת זמן אמת</w:t>
            </w:r>
          </w:p>
        </w:tc>
        <w:tc>
          <w:tcPr>
            <w:tcW w:w="759" w:type="dxa"/>
          </w:tcPr>
          <w:p w14:paraId="7849CF89" w14:textId="77777777" w:rsidR="004B75F8" w:rsidRDefault="00547512" w:rsidP="00DB3A63">
            <w:pPr>
              <w:ind w:firstLine="0"/>
              <w:rPr>
                <w:rtl/>
                <w:lang w:eastAsia="he-IL"/>
              </w:rPr>
            </w:pPr>
            <w:r>
              <w:rPr>
                <w:rFonts w:hint="cs"/>
                <w:rtl/>
                <w:lang w:eastAsia="he-IL"/>
              </w:rPr>
              <w:t>10ה.</w:t>
            </w:r>
          </w:p>
        </w:tc>
        <w:tc>
          <w:tcPr>
            <w:tcW w:w="6903" w:type="dxa"/>
          </w:tcPr>
          <w:p w14:paraId="42ABA9AA" w14:textId="77777777" w:rsidR="004B75F8" w:rsidRDefault="00547512" w:rsidP="00DB3A63">
            <w:pPr>
              <w:ind w:firstLine="0"/>
              <w:rPr>
                <w:rtl/>
              </w:rPr>
            </w:pPr>
            <w:r>
              <w:rPr>
                <w:rtl/>
              </w:rPr>
              <w:t>משטרת ישראל תקבע נוהל לעניין הכללת התראות זמן אמת</w:t>
            </w:r>
            <w:r>
              <w:t xml:space="preserve">, </w:t>
            </w:r>
            <w:r>
              <w:rPr>
                <w:rtl/>
              </w:rPr>
              <w:t>ובכלל זה קביעת סוגי הכללות כאמור, אופן אישורם ותוקפם</w:t>
            </w:r>
            <w:r>
              <w:t>.</w:t>
            </w:r>
          </w:p>
        </w:tc>
      </w:tr>
    </w:tbl>
    <w:p w14:paraId="1AF90BA1" w14:textId="77777777" w:rsidR="007F7A13" w:rsidRDefault="007F7A13" w:rsidP="00E3458D">
      <w:pPr>
        <w:rPr>
          <w:rtl/>
          <w:lang w:eastAsia="he-IL"/>
        </w:rPr>
      </w:pPr>
      <w:bookmarkStart w:id="1401" w:name="_ETM_Q1_2276936"/>
      <w:bookmarkStart w:id="1402" w:name="_ETM_Q1_2277307"/>
      <w:bookmarkStart w:id="1403" w:name="_ETM_Q1_2277333"/>
      <w:bookmarkEnd w:id="1401"/>
      <w:bookmarkEnd w:id="1402"/>
      <w:bookmarkEnd w:id="1403"/>
    </w:p>
    <w:p w14:paraId="5F3FCCBE" w14:textId="1A26AE93" w:rsidR="007F7A13" w:rsidRDefault="007F7A13" w:rsidP="007F7A13">
      <w:pPr>
        <w:pStyle w:val="af9"/>
        <w:keepNext/>
        <w:rPr>
          <w:rtl/>
          <w:lang w:eastAsia="he-IL"/>
        </w:rPr>
      </w:pPr>
      <w:bookmarkStart w:id="1404" w:name="ET_guest_גיל_שפירא_141"/>
      <w:r w:rsidRPr="007F7A13">
        <w:rPr>
          <w:rStyle w:val="TagStyle"/>
          <w:rtl/>
        </w:rPr>
        <w:t xml:space="preserve"> &lt;&lt; אורח &gt;&gt; </w:t>
      </w:r>
      <w:r>
        <w:rPr>
          <w:rtl/>
          <w:lang w:eastAsia="he-IL"/>
        </w:rPr>
        <w:t>גיל שפירא:</w:t>
      </w:r>
      <w:r w:rsidRPr="007F7A13">
        <w:rPr>
          <w:rStyle w:val="TagStyle"/>
          <w:rtl/>
        </w:rPr>
        <w:t xml:space="preserve"> &lt;&lt; אורח &gt;&gt;</w:t>
      </w:r>
      <w:r w:rsidR="0013362E">
        <w:rPr>
          <w:rtl/>
          <w:lang w:eastAsia="he-IL"/>
        </w:rPr>
        <w:t xml:space="preserve"> </w:t>
      </w:r>
      <w:r>
        <w:rPr>
          <w:rtl/>
          <w:lang w:eastAsia="he-IL"/>
        </w:rPr>
        <w:t xml:space="preserve"> </w:t>
      </w:r>
      <w:bookmarkStart w:id="1405" w:name="_ETM_Q1_2346960"/>
      <w:bookmarkEnd w:id="1404"/>
      <w:bookmarkEnd w:id="1405"/>
    </w:p>
    <w:p w14:paraId="2D9E8A23" w14:textId="77777777" w:rsidR="007F7A13" w:rsidRDefault="007F7A13" w:rsidP="007F7A13">
      <w:pPr>
        <w:pStyle w:val="KeepWithNext"/>
        <w:rPr>
          <w:rtl/>
          <w:lang w:eastAsia="he-IL"/>
        </w:rPr>
      </w:pPr>
    </w:p>
    <w:p w14:paraId="362636E2" w14:textId="0BEF5BF2" w:rsidR="007F7A13" w:rsidRDefault="007F7A13" w:rsidP="007F7A13">
      <w:pPr>
        <w:rPr>
          <w:rtl/>
          <w:lang w:eastAsia="he-IL"/>
        </w:rPr>
      </w:pPr>
      <w:bookmarkStart w:id="1406" w:name="_ETM_Q1_2277878"/>
      <w:bookmarkStart w:id="1407" w:name="_ETM_Q1_2277913"/>
      <w:bookmarkEnd w:id="1406"/>
      <w:bookmarkEnd w:id="1407"/>
      <w:r>
        <w:rPr>
          <w:rFonts w:hint="cs"/>
          <w:rtl/>
          <w:lang w:eastAsia="he-IL"/>
        </w:rPr>
        <w:t xml:space="preserve">כאן אנחנו ביקשנו להעיר </w:t>
      </w:r>
      <w:bookmarkStart w:id="1408" w:name="_ETM_Q1_2279742"/>
      <w:bookmarkEnd w:id="1408"/>
      <w:r>
        <w:rPr>
          <w:rFonts w:hint="cs"/>
          <w:rtl/>
          <w:lang w:eastAsia="he-IL"/>
        </w:rPr>
        <w:t xml:space="preserve">לגבי הסעיף הזה וגם לגבי 10 </w:t>
      </w:r>
      <w:proofErr w:type="spellStart"/>
      <w:r>
        <w:rPr>
          <w:rFonts w:hint="cs"/>
          <w:rtl/>
          <w:lang w:eastAsia="he-IL"/>
        </w:rPr>
        <w:t>יב</w:t>
      </w:r>
      <w:proofErr w:type="spellEnd"/>
      <w:r>
        <w:rPr>
          <w:rFonts w:hint="cs"/>
          <w:rtl/>
          <w:lang w:eastAsia="he-IL"/>
        </w:rPr>
        <w:t>' א', זה פשוט</w:t>
      </w:r>
      <w:bookmarkStart w:id="1409" w:name="_ETM_Q1_2286189"/>
      <w:bookmarkEnd w:id="1409"/>
      <w:r>
        <w:rPr>
          <w:rFonts w:hint="cs"/>
          <w:rtl/>
          <w:lang w:eastAsia="he-IL"/>
        </w:rPr>
        <w:t xml:space="preserve"> אותו דבר. אנחנו סברנו שאין בעיה שזה יקבע בנוהל פנימי,</w:t>
      </w:r>
      <w:bookmarkStart w:id="1410" w:name="_ETM_Q1_2292784"/>
      <w:bookmarkEnd w:id="1410"/>
      <w:r>
        <w:rPr>
          <w:rFonts w:hint="cs"/>
          <w:rtl/>
          <w:lang w:eastAsia="he-IL"/>
        </w:rPr>
        <w:t xml:space="preserve"> אבל שהנוהל הזה יעבור איזשהו אישור לפחות של היועצת </w:t>
      </w:r>
      <w:bookmarkStart w:id="1411" w:name="_ETM_Q1_2297624"/>
      <w:bookmarkEnd w:id="1411"/>
      <w:r w:rsidR="00AF773B">
        <w:rPr>
          <w:rFonts w:hint="cs"/>
          <w:rtl/>
          <w:lang w:eastAsia="he-IL"/>
        </w:rPr>
        <w:t>המשפטית</w:t>
      </w:r>
      <w:r>
        <w:rPr>
          <w:rFonts w:hint="cs"/>
          <w:rtl/>
          <w:lang w:eastAsia="he-IL"/>
        </w:rPr>
        <w:t xml:space="preserve"> לממשלה, כדי למנוע תקלות כפי שהיו במקרים אחרים </w:t>
      </w:r>
      <w:r w:rsidR="00AF773B">
        <w:rPr>
          <w:rFonts w:hint="cs"/>
          <w:rtl/>
          <w:lang w:eastAsia="he-IL"/>
        </w:rPr>
        <w:t xml:space="preserve">שהייעוץ המשפטי למשל, לא היה </w:t>
      </w:r>
      <w:bookmarkStart w:id="1412" w:name="_ETM_Q1_2296374"/>
      <w:bookmarkEnd w:id="1412"/>
      <w:r>
        <w:rPr>
          <w:rFonts w:hint="cs"/>
          <w:rtl/>
          <w:lang w:eastAsia="he-IL"/>
        </w:rPr>
        <w:t xml:space="preserve">מודע </w:t>
      </w:r>
      <w:bookmarkStart w:id="1413" w:name="_ETM_Q1_2302503"/>
      <w:bookmarkEnd w:id="1413"/>
      <w:r>
        <w:rPr>
          <w:rFonts w:hint="cs"/>
          <w:rtl/>
          <w:lang w:eastAsia="he-IL"/>
        </w:rPr>
        <w:t>לפעולות שהמשטרה עושה. כלומ</w:t>
      </w:r>
      <w:bookmarkStart w:id="1414" w:name="_ETM_Q1_2297393"/>
      <w:bookmarkEnd w:id="1414"/>
      <w:r>
        <w:rPr>
          <w:rFonts w:hint="cs"/>
          <w:rtl/>
          <w:lang w:eastAsia="he-IL"/>
        </w:rPr>
        <w:t xml:space="preserve">ר, אין בעיה שזה יהיה נוהל </w:t>
      </w:r>
      <w:bookmarkStart w:id="1415" w:name="_ETM_Q1_2307602"/>
      <w:bookmarkEnd w:id="1415"/>
      <w:r>
        <w:rPr>
          <w:rFonts w:hint="cs"/>
          <w:rtl/>
          <w:lang w:eastAsia="he-IL"/>
        </w:rPr>
        <w:t xml:space="preserve">אבל שיהיה איזשהו פיקוח כלומר שהנוהל יעבור את הייעוץ </w:t>
      </w:r>
      <w:bookmarkStart w:id="1416" w:name="_ETM_Q1_2313456"/>
      <w:bookmarkEnd w:id="1416"/>
      <w:r>
        <w:rPr>
          <w:rFonts w:hint="cs"/>
          <w:rtl/>
          <w:lang w:eastAsia="he-IL"/>
        </w:rPr>
        <w:t>המשפטי לממשלה</w:t>
      </w:r>
      <w:r w:rsidR="00AF773B">
        <w:rPr>
          <w:rFonts w:hint="cs"/>
          <w:rtl/>
          <w:lang w:eastAsia="he-IL"/>
        </w:rPr>
        <w:t>.</w:t>
      </w:r>
    </w:p>
    <w:p w14:paraId="73145198" w14:textId="77777777" w:rsidR="007F7A13" w:rsidRDefault="007F7A13" w:rsidP="007F7A13">
      <w:pPr>
        <w:rPr>
          <w:rtl/>
          <w:lang w:eastAsia="he-IL"/>
        </w:rPr>
      </w:pPr>
      <w:bookmarkStart w:id="1417" w:name="_ETM_Q1_2314857"/>
      <w:bookmarkStart w:id="1418" w:name="_ETM_Q1_2314886"/>
      <w:bookmarkStart w:id="1419" w:name="_ETM_Q1_2315472"/>
      <w:bookmarkEnd w:id="1417"/>
      <w:bookmarkEnd w:id="1418"/>
      <w:bookmarkEnd w:id="1419"/>
    </w:p>
    <w:p w14:paraId="6D8B17B9" w14:textId="077ED670" w:rsidR="007F7A13" w:rsidRDefault="007F7A13" w:rsidP="007F7A13">
      <w:pPr>
        <w:pStyle w:val="af9"/>
        <w:keepNext/>
        <w:rPr>
          <w:rtl/>
          <w:lang w:eastAsia="he-IL"/>
        </w:rPr>
      </w:pPr>
      <w:bookmarkStart w:id="1420" w:name="ET_guest_אבנר_פינצוק_142"/>
      <w:r w:rsidRPr="007F7A13">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7F7A13">
        <w:rPr>
          <w:rStyle w:val="TagStyle"/>
          <w:rtl/>
        </w:rPr>
        <w:t xml:space="preserve"> &lt;&lt; אורח &gt;&gt;</w:t>
      </w:r>
      <w:r w:rsidR="0013362E">
        <w:rPr>
          <w:rtl/>
          <w:lang w:eastAsia="he-IL"/>
        </w:rPr>
        <w:t xml:space="preserve"> </w:t>
      </w:r>
      <w:r>
        <w:rPr>
          <w:rtl/>
          <w:lang w:eastAsia="he-IL"/>
        </w:rPr>
        <w:t xml:space="preserve"> </w:t>
      </w:r>
      <w:bookmarkEnd w:id="1420"/>
    </w:p>
    <w:p w14:paraId="0C19F671" w14:textId="77777777" w:rsidR="007F7A13" w:rsidRDefault="007F7A13" w:rsidP="007F7A13">
      <w:pPr>
        <w:pStyle w:val="KeepWithNext"/>
        <w:rPr>
          <w:rtl/>
          <w:lang w:eastAsia="he-IL"/>
        </w:rPr>
      </w:pPr>
    </w:p>
    <w:p w14:paraId="6D7771CB" w14:textId="2AE78C06" w:rsidR="00AF773B" w:rsidRDefault="007F7A13" w:rsidP="007F7A13">
      <w:pPr>
        <w:rPr>
          <w:rtl/>
          <w:lang w:eastAsia="he-IL"/>
        </w:rPr>
      </w:pPr>
      <w:bookmarkStart w:id="1421" w:name="_ETM_Q1_2315686"/>
      <w:bookmarkStart w:id="1422" w:name="_ETM_Q1_2315717"/>
      <w:bookmarkEnd w:id="1421"/>
      <w:bookmarkEnd w:id="1422"/>
      <w:r>
        <w:rPr>
          <w:rFonts w:hint="cs"/>
          <w:rtl/>
          <w:lang w:eastAsia="he-IL"/>
        </w:rPr>
        <w:t>כאמירה כללית</w:t>
      </w:r>
      <w:r w:rsidR="00AF773B">
        <w:rPr>
          <w:rFonts w:hint="cs"/>
          <w:rtl/>
          <w:lang w:eastAsia="he-IL"/>
        </w:rPr>
        <w:t>,</w:t>
      </w:r>
      <w:r>
        <w:rPr>
          <w:rFonts w:hint="cs"/>
          <w:rtl/>
          <w:lang w:eastAsia="he-IL"/>
        </w:rPr>
        <w:t xml:space="preserve"> הפיקוח הוא בעיקרון פנימי, יש </w:t>
      </w:r>
      <w:r w:rsidR="00AF773B">
        <w:rPr>
          <w:rFonts w:hint="cs"/>
          <w:rtl/>
          <w:lang w:eastAsia="he-IL"/>
        </w:rPr>
        <w:t>דיווח</w:t>
      </w:r>
      <w:bookmarkStart w:id="1423" w:name="_ETM_Q1_2315555"/>
      <w:bookmarkEnd w:id="1423"/>
      <w:r>
        <w:rPr>
          <w:rFonts w:hint="cs"/>
          <w:rtl/>
          <w:lang w:eastAsia="he-IL"/>
        </w:rPr>
        <w:t xml:space="preserve"> לכנסת</w:t>
      </w:r>
      <w:bookmarkStart w:id="1424" w:name="_ETM_Q1_2320819"/>
      <w:bookmarkEnd w:id="1424"/>
      <w:r w:rsidR="00AF773B">
        <w:rPr>
          <w:rFonts w:hint="cs"/>
          <w:rtl/>
          <w:lang w:eastAsia="he-IL"/>
        </w:rPr>
        <w:t>,</w:t>
      </w:r>
      <w:r>
        <w:rPr>
          <w:rFonts w:hint="cs"/>
          <w:rtl/>
          <w:lang w:eastAsia="he-IL"/>
        </w:rPr>
        <w:t xml:space="preserve"> ואני חייב לומר </w:t>
      </w:r>
      <w:bookmarkStart w:id="1425" w:name="_ETM_Q1_2317582"/>
      <w:bookmarkEnd w:id="1425"/>
      <w:r w:rsidR="00AF773B">
        <w:rPr>
          <w:rFonts w:hint="cs"/>
          <w:rtl/>
          <w:lang w:eastAsia="he-IL"/>
        </w:rPr>
        <w:t xml:space="preserve">שטוב שהסעיף הזה לקראת הסוף </w:t>
      </w:r>
      <w:bookmarkStart w:id="1426" w:name="_ETM_Q1_2319473"/>
      <w:bookmarkEnd w:id="1426"/>
      <w:r w:rsidR="00AF773B">
        <w:rPr>
          <w:rFonts w:hint="cs"/>
          <w:rtl/>
          <w:lang w:eastAsia="he-IL"/>
        </w:rPr>
        <w:t>משום ש</w:t>
      </w:r>
      <w:r>
        <w:rPr>
          <w:rFonts w:hint="cs"/>
          <w:rtl/>
          <w:lang w:eastAsia="he-IL"/>
        </w:rPr>
        <w:t xml:space="preserve">אחרי שנדון בסעיף סעיף גם </w:t>
      </w:r>
      <w:bookmarkStart w:id="1427" w:name="_ETM_Q1_2325434"/>
      <w:bookmarkEnd w:id="1427"/>
      <w:r>
        <w:rPr>
          <w:rFonts w:hint="cs"/>
          <w:rtl/>
          <w:lang w:eastAsia="he-IL"/>
        </w:rPr>
        <w:t xml:space="preserve">יהיה לנו יותר מושג איזה פרמטרים חייבים להוסיף ותמיד </w:t>
      </w:r>
      <w:bookmarkStart w:id="1428" w:name="_ETM_Q1_2330333"/>
      <w:bookmarkEnd w:id="1428"/>
      <w:r>
        <w:rPr>
          <w:rFonts w:hint="cs"/>
          <w:rtl/>
          <w:lang w:eastAsia="he-IL"/>
        </w:rPr>
        <w:t xml:space="preserve">חייבים להוסיף </w:t>
      </w:r>
      <w:r w:rsidR="00AF773B">
        <w:rPr>
          <w:rFonts w:hint="cs"/>
          <w:rtl/>
          <w:lang w:eastAsia="he-IL"/>
        </w:rPr>
        <w:t xml:space="preserve">כדי שיהיה - - - </w:t>
      </w:r>
    </w:p>
    <w:p w14:paraId="5EDFF76B" w14:textId="77777777" w:rsidR="00AF773B" w:rsidRDefault="00AF773B" w:rsidP="007F7A13">
      <w:pPr>
        <w:rPr>
          <w:rtl/>
          <w:lang w:eastAsia="he-IL"/>
        </w:rPr>
      </w:pPr>
    </w:p>
    <w:p w14:paraId="62AA6FA5" w14:textId="08BEECA9" w:rsidR="00AF773B" w:rsidRDefault="00AF773B" w:rsidP="00AF773B">
      <w:pPr>
        <w:pStyle w:val="af9"/>
        <w:keepNext/>
        <w:rPr>
          <w:rtl/>
          <w:lang w:eastAsia="he-IL"/>
        </w:rPr>
      </w:pPr>
      <w:bookmarkStart w:id="1429" w:name="ET_guest_גיל_שפירא_486"/>
      <w:r w:rsidRPr="00AF773B">
        <w:rPr>
          <w:rStyle w:val="TagStyle"/>
          <w:rtl/>
        </w:rPr>
        <w:t xml:space="preserve"> &lt;&lt; אורח &gt;&gt; </w:t>
      </w:r>
      <w:r>
        <w:rPr>
          <w:rtl/>
          <w:lang w:eastAsia="he-IL"/>
        </w:rPr>
        <w:t>גיל שפירא:</w:t>
      </w:r>
      <w:r w:rsidRPr="00AF773B">
        <w:rPr>
          <w:rStyle w:val="TagStyle"/>
          <w:rtl/>
        </w:rPr>
        <w:t xml:space="preserve"> &lt;&lt; אורח &gt;&gt;</w:t>
      </w:r>
      <w:r w:rsidR="0013362E">
        <w:rPr>
          <w:rtl/>
          <w:lang w:eastAsia="he-IL"/>
        </w:rPr>
        <w:t xml:space="preserve"> </w:t>
      </w:r>
      <w:r>
        <w:rPr>
          <w:rtl/>
          <w:lang w:eastAsia="he-IL"/>
        </w:rPr>
        <w:t xml:space="preserve"> </w:t>
      </w:r>
      <w:bookmarkEnd w:id="1429"/>
    </w:p>
    <w:p w14:paraId="1FB196FF" w14:textId="77777777" w:rsidR="00AF773B" w:rsidRDefault="00AF773B" w:rsidP="00AF773B">
      <w:pPr>
        <w:pStyle w:val="KeepWithNext"/>
        <w:rPr>
          <w:rtl/>
          <w:lang w:eastAsia="he-IL"/>
        </w:rPr>
      </w:pPr>
    </w:p>
    <w:p w14:paraId="75BD9815" w14:textId="6D8734AF" w:rsidR="00AF773B" w:rsidRDefault="00AF773B" w:rsidP="00AF773B">
      <w:pPr>
        <w:rPr>
          <w:rtl/>
          <w:lang w:eastAsia="he-IL"/>
        </w:rPr>
      </w:pPr>
      <w:r>
        <w:rPr>
          <w:rFonts w:hint="cs"/>
          <w:rtl/>
          <w:lang w:eastAsia="he-IL"/>
        </w:rPr>
        <w:t>מצוין, בסדר גמור.</w:t>
      </w:r>
    </w:p>
    <w:p w14:paraId="1F218F86" w14:textId="77777777" w:rsidR="00AF773B" w:rsidRDefault="00AF773B" w:rsidP="00AF773B">
      <w:pPr>
        <w:rPr>
          <w:rtl/>
          <w:lang w:eastAsia="he-IL"/>
        </w:rPr>
      </w:pPr>
    </w:p>
    <w:p w14:paraId="3CD6FC5C" w14:textId="06053428" w:rsidR="00AF773B" w:rsidRDefault="00AF773B" w:rsidP="00AF773B">
      <w:pPr>
        <w:pStyle w:val="af9"/>
        <w:keepNext/>
        <w:rPr>
          <w:rtl/>
          <w:lang w:eastAsia="he-IL"/>
        </w:rPr>
      </w:pPr>
      <w:bookmarkStart w:id="1430" w:name="ET_guest_אבנר_פינצוק_487"/>
      <w:r w:rsidRPr="00AF773B">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AF773B">
        <w:rPr>
          <w:rStyle w:val="TagStyle"/>
          <w:rtl/>
        </w:rPr>
        <w:t xml:space="preserve"> &lt;&lt; אורח &gt;&gt;</w:t>
      </w:r>
      <w:r w:rsidR="0013362E">
        <w:rPr>
          <w:rtl/>
          <w:lang w:eastAsia="he-IL"/>
        </w:rPr>
        <w:t xml:space="preserve"> </w:t>
      </w:r>
      <w:r>
        <w:rPr>
          <w:rtl/>
          <w:lang w:eastAsia="he-IL"/>
        </w:rPr>
        <w:t xml:space="preserve"> </w:t>
      </w:r>
      <w:bookmarkEnd w:id="1430"/>
    </w:p>
    <w:p w14:paraId="3BC3AC61" w14:textId="77777777" w:rsidR="00AF773B" w:rsidRDefault="00AF773B" w:rsidP="00AF773B">
      <w:pPr>
        <w:pStyle w:val="KeepWithNext"/>
        <w:rPr>
          <w:rtl/>
          <w:lang w:eastAsia="he-IL"/>
        </w:rPr>
      </w:pPr>
    </w:p>
    <w:p w14:paraId="10B483ED" w14:textId="1680E819" w:rsidR="0023075E" w:rsidRDefault="00AF773B" w:rsidP="004F36F7">
      <w:pPr>
        <w:rPr>
          <w:rtl/>
          <w:lang w:eastAsia="he-IL"/>
        </w:rPr>
      </w:pPr>
      <w:bookmarkStart w:id="1431" w:name="_ETM_Q1_2325478"/>
      <w:bookmarkStart w:id="1432" w:name="_ETM_Q1_2329869"/>
      <w:bookmarkEnd w:id="1431"/>
      <w:bookmarkEnd w:id="1432"/>
      <w:r>
        <w:rPr>
          <w:rFonts w:hint="cs"/>
          <w:rtl/>
          <w:lang w:eastAsia="he-IL"/>
        </w:rPr>
        <w:t xml:space="preserve">יחד עם זאת, </w:t>
      </w:r>
      <w:bookmarkStart w:id="1433" w:name="_ETM_Q1_2328002"/>
      <w:bookmarkEnd w:id="1433"/>
      <w:r w:rsidR="0023075E">
        <w:rPr>
          <w:rFonts w:hint="cs"/>
          <w:rtl/>
          <w:lang w:eastAsia="he-IL"/>
        </w:rPr>
        <w:t>כמו שבחוקים אחרים</w:t>
      </w:r>
      <w:r>
        <w:rPr>
          <w:rFonts w:hint="cs"/>
          <w:rtl/>
          <w:lang w:eastAsia="he-IL"/>
        </w:rPr>
        <w:t>,</w:t>
      </w:r>
      <w:r w:rsidR="0023075E">
        <w:rPr>
          <w:rFonts w:hint="cs"/>
          <w:rtl/>
          <w:lang w:eastAsia="he-IL"/>
        </w:rPr>
        <w:t xml:space="preserve"> </w:t>
      </w:r>
      <w:r>
        <w:rPr>
          <w:rFonts w:hint="cs"/>
          <w:rtl/>
          <w:lang w:eastAsia="he-IL"/>
        </w:rPr>
        <w:t>נתוני</w:t>
      </w:r>
      <w:r w:rsidR="0023075E">
        <w:rPr>
          <w:rFonts w:hint="cs"/>
          <w:rtl/>
          <w:lang w:eastAsia="he-IL"/>
        </w:rPr>
        <w:t xml:space="preserve"> תקשורת</w:t>
      </w:r>
      <w:bookmarkStart w:id="1434" w:name="_ETM_Q1_2331634"/>
      <w:bookmarkEnd w:id="1434"/>
      <w:r>
        <w:rPr>
          <w:rFonts w:hint="cs"/>
          <w:rtl/>
          <w:lang w:eastAsia="he-IL"/>
        </w:rPr>
        <w:t>, בטח - - -</w:t>
      </w:r>
      <w:r w:rsidR="0023075E">
        <w:rPr>
          <w:rFonts w:hint="cs"/>
          <w:rtl/>
          <w:lang w:eastAsia="he-IL"/>
        </w:rPr>
        <w:t xml:space="preserve"> </w:t>
      </w:r>
      <w:bookmarkStart w:id="1435" w:name="_ETM_Q1_2335175"/>
      <w:bookmarkEnd w:id="1435"/>
      <w:r w:rsidR="0023075E">
        <w:rPr>
          <w:rFonts w:hint="cs"/>
          <w:rtl/>
          <w:lang w:eastAsia="he-IL"/>
        </w:rPr>
        <w:t>יש דברים שגם אם נרצה שהם ילכו לכנסת, זה</w:t>
      </w:r>
      <w:bookmarkStart w:id="1436" w:name="_ETM_Q1_2340009"/>
      <w:bookmarkEnd w:id="1436"/>
      <w:r w:rsidR="0023075E">
        <w:rPr>
          <w:rFonts w:hint="cs"/>
          <w:rtl/>
          <w:lang w:eastAsia="he-IL"/>
        </w:rPr>
        <w:t xml:space="preserve"> יהיה צריך להיות חסוי. ויתר פירוט ויש </w:t>
      </w:r>
      <w:bookmarkStart w:id="1437" w:name="_ETM_Q1_2339901"/>
      <w:bookmarkEnd w:id="1437"/>
      <w:r>
        <w:rPr>
          <w:rFonts w:hint="cs"/>
          <w:rtl/>
          <w:lang w:eastAsia="he-IL"/>
        </w:rPr>
        <w:t>דיווחים</w:t>
      </w:r>
      <w:r w:rsidR="0023075E">
        <w:rPr>
          <w:rFonts w:hint="cs"/>
          <w:rtl/>
          <w:lang w:eastAsia="he-IL"/>
        </w:rPr>
        <w:t xml:space="preserve"> ליועץ המשפטי </w:t>
      </w:r>
      <w:bookmarkStart w:id="1438" w:name="_ETM_Q1_2345814"/>
      <w:bookmarkEnd w:id="1438"/>
      <w:r w:rsidR="0023075E">
        <w:rPr>
          <w:rFonts w:hint="cs"/>
          <w:rtl/>
          <w:lang w:eastAsia="he-IL"/>
        </w:rPr>
        <w:t>לממשלה. פה זה מתחבר</w:t>
      </w:r>
      <w:bookmarkStart w:id="1439" w:name="_ETM_Q1_2347337"/>
      <w:bookmarkEnd w:id="1439"/>
      <w:r w:rsidR="004F36F7">
        <w:rPr>
          <w:rFonts w:hint="cs"/>
          <w:rtl/>
          <w:lang w:eastAsia="he-IL"/>
        </w:rPr>
        <w:t>.</w:t>
      </w:r>
      <w:r w:rsidR="0013362E">
        <w:rPr>
          <w:rFonts w:hint="cs"/>
          <w:rtl/>
          <w:lang w:eastAsia="he-IL"/>
        </w:rPr>
        <w:t xml:space="preserve"> </w:t>
      </w:r>
      <w:r w:rsidR="0023075E">
        <w:rPr>
          <w:rFonts w:hint="cs"/>
          <w:rtl/>
          <w:lang w:eastAsia="he-IL"/>
        </w:rPr>
        <w:t xml:space="preserve">היועץ המשפטי לממשלה </w:t>
      </w:r>
      <w:r w:rsidR="004F36F7">
        <w:rPr>
          <w:rFonts w:hint="cs"/>
          <w:rtl/>
          <w:lang w:eastAsia="he-IL"/>
        </w:rPr>
        <w:t>למה זה פחות מזה?</w:t>
      </w:r>
      <w:r w:rsidR="0023075E">
        <w:rPr>
          <w:rFonts w:hint="cs"/>
          <w:rtl/>
          <w:lang w:eastAsia="he-IL"/>
        </w:rPr>
        <w:t xml:space="preserve"> שיגישו </w:t>
      </w:r>
      <w:bookmarkStart w:id="1440" w:name="_ETM_Q1_2353007"/>
      <w:bookmarkEnd w:id="1440"/>
      <w:r w:rsidR="0023075E">
        <w:rPr>
          <w:rFonts w:hint="cs"/>
          <w:rtl/>
          <w:lang w:eastAsia="he-IL"/>
        </w:rPr>
        <w:t>לכם את הנהלים האלה ו</w:t>
      </w:r>
      <w:r w:rsidR="004F36F7">
        <w:rPr>
          <w:rFonts w:hint="cs"/>
          <w:rtl/>
          <w:lang w:eastAsia="he-IL"/>
        </w:rPr>
        <w:t>ש</w:t>
      </w:r>
      <w:r w:rsidR="0023075E">
        <w:rPr>
          <w:rFonts w:hint="cs"/>
          <w:rtl/>
          <w:lang w:eastAsia="he-IL"/>
        </w:rPr>
        <w:t xml:space="preserve">יתנו דיווחים גם ליועץ המשפטי לממשלה </w:t>
      </w:r>
      <w:bookmarkStart w:id="1441" w:name="_ETM_Q1_2358537"/>
      <w:bookmarkEnd w:id="1441"/>
      <w:r w:rsidR="0023075E">
        <w:rPr>
          <w:rFonts w:hint="cs"/>
          <w:rtl/>
          <w:lang w:eastAsia="he-IL"/>
        </w:rPr>
        <w:t xml:space="preserve">כמו שנעשה עם </w:t>
      </w:r>
      <w:proofErr w:type="spellStart"/>
      <w:r w:rsidR="0023075E">
        <w:rPr>
          <w:rFonts w:hint="cs"/>
          <w:rtl/>
          <w:lang w:eastAsia="he-IL"/>
        </w:rPr>
        <w:t>פגסוס</w:t>
      </w:r>
      <w:bookmarkStart w:id="1442" w:name="_ETM_Q1_2363646"/>
      <w:bookmarkStart w:id="1443" w:name="_ETM_Q1_2363694"/>
      <w:bookmarkEnd w:id="1442"/>
      <w:bookmarkEnd w:id="1443"/>
      <w:proofErr w:type="spellEnd"/>
      <w:r w:rsidR="004F36F7">
        <w:rPr>
          <w:rFonts w:hint="cs"/>
          <w:rtl/>
          <w:lang w:eastAsia="he-IL"/>
        </w:rPr>
        <w:t>, סליחה עם - - -</w:t>
      </w:r>
    </w:p>
    <w:p w14:paraId="3E6F058B" w14:textId="77777777" w:rsidR="004F36F7" w:rsidRDefault="004F36F7" w:rsidP="004F36F7">
      <w:pPr>
        <w:rPr>
          <w:rtl/>
          <w:lang w:eastAsia="he-IL"/>
        </w:rPr>
      </w:pPr>
      <w:bookmarkStart w:id="1444" w:name="_ETM_Q1_2365881"/>
      <w:bookmarkStart w:id="1445" w:name="_ETM_Q1_2366103"/>
      <w:bookmarkEnd w:id="1444"/>
      <w:bookmarkEnd w:id="1445"/>
    </w:p>
    <w:p w14:paraId="7835C26F" w14:textId="503AE979" w:rsidR="0023075E" w:rsidRDefault="0023075E" w:rsidP="0023075E">
      <w:pPr>
        <w:pStyle w:val="af6"/>
        <w:keepNext/>
        <w:rPr>
          <w:rtl/>
        </w:rPr>
      </w:pPr>
      <w:bookmarkStart w:id="1446" w:name="ET_yor_6358_143"/>
      <w:r w:rsidRPr="0023075E">
        <w:rPr>
          <w:rStyle w:val="TagStyle"/>
          <w:rtl/>
        </w:rPr>
        <w:t xml:space="preserve"> &lt;&lt; </w:t>
      </w:r>
      <w:proofErr w:type="spellStart"/>
      <w:r w:rsidRPr="0023075E">
        <w:rPr>
          <w:rStyle w:val="TagStyle"/>
          <w:rtl/>
        </w:rPr>
        <w:t>יור</w:t>
      </w:r>
      <w:proofErr w:type="spellEnd"/>
      <w:r w:rsidRPr="0023075E">
        <w:rPr>
          <w:rStyle w:val="TagStyle"/>
          <w:rtl/>
        </w:rPr>
        <w:t xml:space="preserve"> &gt;&gt; </w:t>
      </w:r>
      <w:r>
        <w:rPr>
          <w:rtl/>
        </w:rPr>
        <w:t>היו"ר צביקה פוגל:</w:t>
      </w:r>
      <w:r w:rsidRPr="0023075E">
        <w:rPr>
          <w:rStyle w:val="TagStyle"/>
          <w:rtl/>
        </w:rPr>
        <w:t xml:space="preserve"> &lt;&lt; </w:t>
      </w:r>
      <w:proofErr w:type="spellStart"/>
      <w:r w:rsidRPr="0023075E">
        <w:rPr>
          <w:rStyle w:val="TagStyle"/>
          <w:rtl/>
        </w:rPr>
        <w:t>יור</w:t>
      </w:r>
      <w:proofErr w:type="spellEnd"/>
      <w:r w:rsidRPr="0023075E">
        <w:rPr>
          <w:rStyle w:val="TagStyle"/>
          <w:rtl/>
        </w:rPr>
        <w:t xml:space="preserve"> &gt;&gt;</w:t>
      </w:r>
      <w:r w:rsidR="0013362E">
        <w:rPr>
          <w:rtl/>
        </w:rPr>
        <w:t xml:space="preserve"> </w:t>
      </w:r>
      <w:r>
        <w:rPr>
          <w:rtl/>
        </w:rPr>
        <w:t xml:space="preserve"> </w:t>
      </w:r>
      <w:bookmarkEnd w:id="1446"/>
    </w:p>
    <w:p w14:paraId="41710406" w14:textId="77777777" w:rsidR="0023075E" w:rsidRDefault="0023075E" w:rsidP="0023075E">
      <w:pPr>
        <w:pStyle w:val="KeepWithNext"/>
        <w:rPr>
          <w:rtl/>
          <w:lang w:eastAsia="he-IL"/>
        </w:rPr>
      </w:pPr>
    </w:p>
    <w:p w14:paraId="27B44302" w14:textId="77777777" w:rsidR="0023075E" w:rsidRDefault="0023075E" w:rsidP="0023075E">
      <w:pPr>
        <w:rPr>
          <w:rtl/>
          <w:lang w:eastAsia="he-IL"/>
        </w:rPr>
      </w:pPr>
      <w:bookmarkStart w:id="1447" w:name="_ETM_Q1_2364618"/>
      <w:bookmarkEnd w:id="1447"/>
      <w:r>
        <w:rPr>
          <w:rFonts w:hint="cs"/>
          <w:rtl/>
          <w:lang w:eastAsia="he-IL"/>
        </w:rPr>
        <w:t>בבקשה משרד המשפטים.</w:t>
      </w:r>
      <w:bookmarkStart w:id="1448" w:name="_ETM_Q1_2366710"/>
      <w:bookmarkEnd w:id="1448"/>
    </w:p>
    <w:p w14:paraId="497B5B9F" w14:textId="77777777" w:rsidR="0023075E" w:rsidRDefault="0023075E" w:rsidP="0023075E">
      <w:pPr>
        <w:rPr>
          <w:rtl/>
          <w:lang w:eastAsia="he-IL"/>
        </w:rPr>
      </w:pPr>
      <w:bookmarkStart w:id="1449" w:name="_ETM_Q1_2366744"/>
      <w:bookmarkStart w:id="1450" w:name="_ETM_Q1_2367937"/>
      <w:bookmarkEnd w:id="1449"/>
      <w:bookmarkEnd w:id="1450"/>
    </w:p>
    <w:p w14:paraId="1C76CFEF" w14:textId="6339552A" w:rsidR="0023075E" w:rsidRDefault="0023075E" w:rsidP="0023075E">
      <w:pPr>
        <w:pStyle w:val="af9"/>
        <w:keepNext/>
        <w:rPr>
          <w:rtl/>
          <w:lang w:eastAsia="he-IL"/>
        </w:rPr>
      </w:pPr>
      <w:bookmarkStart w:id="1451" w:name="ET_guest_נירית_להב_קניזו_144"/>
      <w:r w:rsidRPr="0023075E">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23075E">
        <w:rPr>
          <w:rStyle w:val="TagStyle"/>
          <w:rtl/>
        </w:rPr>
        <w:t xml:space="preserve"> &lt;&lt; אורח &gt;&gt;</w:t>
      </w:r>
      <w:r w:rsidR="0013362E">
        <w:rPr>
          <w:rtl/>
          <w:lang w:eastAsia="he-IL"/>
        </w:rPr>
        <w:t xml:space="preserve"> </w:t>
      </w:r>
      <w:r>
        <w:rPr>
          <w:rtl/>
          <w:lang w:eastAsia="he-IL"/>
        </w:rPr>
        <w:t xml:space="preserve"> </w:t>
      </w:r>
      <w:bookmarkEnd w:id="1451"/>
    </w:p>
    <w:p w14:paraId="1513D041" w14:textId="77777777" w:rsidR="0023075E" w:rsidRDefault="0023075E" w:rsidP="0023075E">
      <w:pPr>
        <w:pStyle w:val="KeepWithNext"/>
        <w:rPr>
          <w:rtl/>
          <w:lang w:eastAsia="he-IL"/>
        </w:rPr>
      </w:pPr>
    </w:p>
    <w:p w14:paraId="34290B94" w14:textId="0576A53C" w:rsidR="0023075E" w:rsidRDefault="0023075E" w:rsidP="0023075E">
      <w:pPr>
        <w:rPr>
          <w:rtl/>
          <w:lang w:eastAsia="he-IL"/>
        </w:rPr>
      </w:pPr>
      <w:bookmarkStart w:id="1452" w:name="_ETM_Q1_2368197"/>
      <w:bookmarkStart w:id="1453" w:name="_ETM_Q1_2368234"/>
      <w:bookmarkEnd w:id="1452"/>
      <w:bookmarkEnd w:id="1453"/>
      <w:r>
        <w:rPr>
          <w:rFonts w:hint="cs"/>
          <w:rtl/>
          <w:lang w:eastAsia="he-IL"/>
        </w:rPr>
        <w:t xml:space="preserve">תפיסת העולם שלנו שלא קובעים </w:t>
      </w:r>
      <w:bookmarkStart w:id="1454" w:name="_ETM_Q1_2370861"/>
      <w:bookmarkEnd w:id="1454"/>
      <w:r>
        <w:rPr>
          <w:rFonts w:hint="cs"/>
          <w:rtl/>
          <w:lang w:eastAsia="he-IL"/>
        </w:rPr>
        <w:t xml:space="preserve">בחקיקה אישור יועץ משפטי לממשלה לנהלים אלא במקום </w:t>
      </w:r>
      <w:bookmarkStart w:id="1455" w:name="_ETM_Q1_2378918"/>
      <w:bookmarkEnd w:id="1455"/>
      <w:r>
        <w:rPr>
          <w:rFonts w:hint="cs"/>
          <w:rtl/>
          <w:lang w:eastAsia="he-IL"/>
        </w:rPr>
        <w:t>שהסמכויות מבוזרות למספר גופים, ובפרט כשהגופים האלה אינם כפופים להנחיות</w:t>
      </w:r>
      <w:bookmarkStart w:id="1456" w:name="_ETM_Q1_2386656"/>
      <w:bookmarkEnd w:id="1456"/>
      <w:r>
        <w:rPr>
          <w:rFonts w:hint="cs"/>
          <w:rtl/>
          <w:lang w:eastAsia="he-IL"/>
        </w:rPr>
        <w:t xml:space="preserve"> היועצת המשפטית </w:t>
      </w:r>
      <w:r w:rsidR="004F36F7">
        <w:rPr>
          <w:rFonts w:hint="cs"/>
          <w:rtl/>
          <w:lang w:eastAsia="he-IL"/>
        </w:rPr>
        <w:t>לממשילה</w:t>
      </w:r>
      <w:r>
        <w:rPr>
          <w:rFonts w:hint="cs"/>
          <w:rtl/>
          <w:lang w:eastAsia="he-IL"/>
        </w:rPr>
        <w:t xml:space="preserve"> ולפרשנות החוק ליועצת המשפטית לממשלה, כמו שאפשר </w:t>
      </w:r>
      <w:bookmarkStart w:id="1457" w:name="_ETM_Q1_2394964"/>
      <w:bookmarkEnd w:id="1457"/>
      <w:r>
        <w:rPr>
          <w:rFonts w:hint="cs"/>
          <w:rtl/>
          <w:lang w:eastAsia="he-IL"/>
        </w:rPr>
        <w:t xml:space="preserve">לתת לדוגמה את חוק הייעול והפיקוח </w:t>
      </w:r>
      <w:r w:rsidR="004F36F7">
        <w:rPr>
          <w:rFonts w:hint="cs"/>
          <w:rtl/>
          <w:lang w:eastAsia="he-IL"/>
        </w:rPr>
        <w:t>והאכיפה ברשויות המקומיות, ש</w:t>
      </w:r>
      <w:r>
        <w:rPr>
          <w:rFonts w:hint="cs"/>
          <w:rtl/>
          <w:lang w:eastAsia="he-IL"/>
        </w:rPr>
        <w:t>שם הרשויות המקומיות</w:t>
      </w:r>
      <w:bookmarkStart w:id="1458" w:name="_ETM_Q1_2399732"/>
      <w:bookmarkEnd w:id="1458"/>
      <w:r>
        <w:rPr>
          <w:rFonts w:hint="cs"/>
          <w:rtl/>
          <w:lang w:eastAsia="he-IL"/>
        </w:rPr>
        <w:t xml:space="preserve"> רשאיות להפעיל סמכויות. אז יש נוהל להפעלת הסמכויות על ידי</w:t>
      </w:r>
      <w:bookmarkStart w:id="1459" w:name="_ETM_Q1_2405238"/>
      <w:bookmarkEnd w:id="1459"/>
      <w:r>
        <w:rPr>
          <w:rFonts w:hint="cs"/>
          <w:rtl/>
          <w:lang w:eastAsia="he-IL"/>
        </w:rPr>
        <w:t xml:space="preserve"> הרשויות המקומיות והנוהל הזה כן מקבל את </w:t>
      </w:r>
      <w:bookmarkStart w:id="1460" w:name="_ETM_Q1_2403661"/>
      <w:bookmarkEnd w:id="1460"/>
      <w:r w:rsidR="004F36F7">
        <w:rPr>
          <w:rFonts w:hint="cs"/>
          <w:rtl/>
          <w:lang w:eastAsia="he-IL"/>
        </w:rPr>
        <w:t>אישור</w:t>
      </w:r>
      <w:bookmarkStart w:id="1461" w:name="_ETM_Q1_2405667"/>
      <w:bookmarkEnd w:id="1461"/>
      <w:r w:rsidR="004F36F7">
        <w:rPr>
          <w:rFonts w:hint="cs"/>
          <w:rtl/>
          <w:lang w:eastAsia="he-IL"/>
        </w:rPr>
        <w:t xml:space="preserve"> היועץ המשפטי לממשלה.</w:t>
      </w:r>
      <w:bookmarkStart w:id="1462" w:name="_ETM_Q1_2410588"/>
      <w:bookmarkStart w:id="1463" w:name="_ETM_Q1_2408676"/>
      <w:bookmarkEnd w:id="1462"/>
      <w:bookmarkEnd w:id="1463"/>
    </w:p>
    <w:p w14:paraId="25AE0EEC" w14:textId="77777777" w:rsidR="0023075E" w:rsidRDefault="0023075E" w:rsidP="0023075E">
      <w:pPr>
        <w:rPr>
          <w:rtl/>
          <w:lang w:eastAsia="he-IL"/>
        </w:rPr>
      </w:pPr>
      <w:bookmarkStart w:id="1464" w:name="_ETM_Q1_2409389"/>
      <w:bookmarkStart w:id="1465" w:name="_ETM_Q1_2409434"/>
      <w:bookmarkEnd w:id="1464"/>
      <w:bookmarkEnd w:id="1465"/>
    </w:p>
    <w:p w14:paraId="217F4BA1" w14:textId="742D065D" w:rsidR="0023075E" w:rsidRDefault="0023075E" w:rsidP="0023075E">
      <w:pPr>
        <w:pStyle w:val="af9"/>
        <w:keepNext/>
        <w:rPr>
          <w:rtl/>
          <w:lang w:eastAsia="he-IL"/>
        </w:rPr>
      </w:pPr>
      <w:bookmarkStart w:id="1466" w:name="ET_guest_גיל_שפירא_145"/>
      <w:r w:rsidRPr="0023075E">
        <w:rPr>
          <w:rStyle w:val="TagStyle"/>
          <w:rtl/>
        </w:rPr>
        <w:t xml:space="preserve"> &lt;&lt; אורח &gt;&gt; </w:t>
      </w:r>
      <w:r>
        <w:rPr>
          <w:rtl/>
          <w:lang w:eastAsia="he-IL"/>
        </w:rPr>
        <w:t>גיל שפירא:</w:t>
      </w:r>
      <w:r w:rsidRPr="0023075E">
        <w:rPr>
          <w:rStyle w:val="TagStyle"/>
          <w:rtl/>
        </w:rPr>
        <w:t xml:space="preserve"> &lt;&lt; אורח &gt;&gt;</w:t>
      </w:r>
      <w:r w:rsidR="0013362E">
        <w:rPr>
          <w:rtl/>
          <w:lang w:eastAsia="he-IL"/>
        </w:rPr>
        <w:t xml:space="preserve"> </w:t>
      </w:r>
      <w:r>
        <w:rPr>
          <w:rtl/>
          <w:lang w:eastAsia="he-IL"/>
        </w:rPr>
        <w:t xml:space="preserve"> </w:t>
      </w:r>
      <w:bookmarkEnd w:id="1466"/>
    </w:p>
    <w:p w14:paraId="2B851570" w14:textId="77777777" w:rsidR="0023075E" w:rsidRDefault="0023075E" w:rsidP="0023075E">
      <w:pPr>
        <w:pStyle w:val="KeepWithNext"/>
        <w:rPr>
          <w:rtl/>
          <w:lang w:eastAsia="he-IL"/>
        </w:rPr>
      </w:pPr>
    </w:p>
    <w:p w14:paraId="2B943B23" w14:textId="77777777" w:rsidR="0023075E" w:rsidRDefault="0023075E" w:rsidP="0023075E">
      <w:pPr>
        <w:rPr>
          <w:rtl/>
          <w:lang w:eastAsia="he-IL"/>
        </w:rPr>
      </w:pPr>
      <w:bookmarkStart w:id="1467" w:name="_ETM_Q1_2410310"/>
      <w:bookmarkStart w:id="1468" w:name="_ETM_Q1_2410358"/>
      <w:bookmarkEnd w:id="1467"/>
      <w:bookmarkEnd w:id="1468"/>
      <w:r>
        <w:rPr>
          <w:rFonts w:hint="cs"/>
          <w:rtl/>
          <w:lang w:eastAsia="he-IL"/>
        </w:rPr>
        <w:t xml:space="preserve">אתם מתנגדים </w:t>
      </w:r>
      <w:bookmarkStart w:id="1469" w:name="_ETM_Q1_2411268"/>
      <w:bookmarkEnd w:id="1469"/>
      <w:r>
        <w:rPr>
          <w:rFonts w:hint="cs"/>
          <w:rtl/>
          <w:lang w:eastAsia="he-IL"/>
        </w:rPr>
        <w:t>לעיקרון או רק לכתוב את זה?</w:t>
      </w:r>
      <w:bookmarkStart w:id="1470" w:name="_ETM_Q1_2409187"/>
      <w:bookmarkEnd w:id="1470"/>
    </w:p>
    <w:p w14:paraId="70AD7232" w14:textId="77777777" w:rsidR="0023075E" w:rsidRDefault="0023075E" w:rsidP="0023075E">
      <w:pPr>
        <w:rPr>
          <w:rtl/>
          <w:lang w:eastAsia="he-IL"/>
        </w:rPr>
      </w:pPr>
      <w:bookmarkStart w:id="1471" w:name="_ETM_Q1_2409468"/>
      <w:bookmarkStart w:id="1472" w:name="_ETM_Q1_2409493"/>
      <w:bookmarkStart w:id="1473" w:name="_ETM_Q1_2409955"/>
      <w:bookmarkEnd w:id="1471"/>
      <w:bookmarkEnd w:id="1472"/>
      <w:bookmarkEnd w:id="1473"/>
    </w:p>
    <w:p w14:paraId="4902E91E" w14:textId="631D7A91" w:rsidR="0023075E" w:rsidRDefault="0023075E" w:rsidP="0023075E">
      <w:pPr>
        <w:pStyle w:val="af9"/>
        <w:keepNext/>
        <w:rPr>
          <w:rtl/>
          <w:lang w:eastAsia="he-IL"/>
        </w:rPr>
      </w:pPr>
      <w:bookmarkStart w:id="1474" w:name="ET_guest_אבנר_פינצוק_146"/>
      <w:r w:rsidRPr="0023075E">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23075E">
        <w:rPr>
          <w:rStyle w:val="TagStyle"/>
          <w:rtl/>
        </w:rPr>
        <w:t xml:space="preserve"> &lt;&lt; אורח &gt;&gt;</w:t>
      </w:r>
      <w:r w:rsidR="0013362E">
        <w:rPr>
          <w:rtl/>
          <w:lang w:eastAsia="he-IL"/>
        </w:rPr>
        <w:t xml:space="preserve"> </w:t>
      </w:r>
      <w:r>
        <w:rPr>
          <w:rtl/>
          <w:lang w:eastAsia="he-IL"/>
        </w:rPr>
        <w:t xml:space="preserve"> </w:t>
      </w:r>
      <w:bookmarkEnd w:id="1474"/>
    </w:p>
    <w:p w14:paraId="0FB5EE9B" w14:textId="77777777" w:rsidR="0023075E" w:rsidRDefault="0023075E" w:rsidP="0023075E">
      <w:pPr>
        <w:pStyle w:val="KeepWithNext"/>
        <w:rPr>
          <w:rtl/>
          <w:lang w:eastAsia="he-IL"/>
        </w:rPr>
      </w:pPr>
    </w:p>
    <w:p w14:paraId="518F6774" w14:textId="7A6B72F7" w:rsidR="0023075E" w:rsidRDefault="004F36F7" w:rsidP="0023075E">
      <w:pPr>
        <w:rPr>
          <w:rtl/>
          <w:lang w:eastAsia="he-IL"/>
        </w:rPr>
      </w:pPr>
      <w:bookmarkStart w:id="1475" w:name="_ETM_Q1_2410217"/>
      <w:bookmarkStart w:id="1476" w:name="_ETM_Q1_2410256"/>
      <w:bookmarkEnd w:id="1475"/>
      <w:bookmarkEnd w:id="1476"/>
      <w:r>
        <w:rPr>
          <w:rFonts w:hint="cs"/>
          <w:rtl/>
          <w:lang w:eastAsia="he-IL"/>
        </w:rPr>
        <w:t>כי חברי הכנסת - - -</w:t>
      </w:r>
    </w:p>
    <w:p w14:paraId="0580C15C" w14:textId="77777777" w:rsidR="0023075E" w:rsidRDefault="0023075E" w:rsidP="0023075E">
      <w:pPr>
        <w:rPr>
          <w:rtl/>
          <w:lang w:eastAsia="he-IL"/>
        </w:rPr>
      </w:pPr>
      <w:bookmarkStart w:id="1477" w:name="_ETM_Q1_2411648"/>
      <w:bookmarkStart w:id="1478" w:name="_ETM_Q1_2411680"/>
      <w:bookmarkStart w:id="1479" w:name="_ETM_Q1_2412090"/>
      <w:bookmarkEnd w:id="1477"/>
      <w:bookmarkEnd w:id="1478"/>
      <w:bookmarkEnd w:id="1479"/>
    </w:p>
    <w:p w14:paraId="37868F55" w14:textId="386E331F" w:rsidR="0023075E" w:rsidRDefault="0023075E" w:rsidP="0023075E">
      <w:pPr>
        <w:pStyle w:val="af9"/>
        <w:keepNext/>
        <w:rPr>
          <w:rtl/>
          <w:lang w:eastAsia="he-IL"/>
        </w:rPr>
      </w:pPr>
      <w:bookmarkStart w:id="1480" w:name="ET_guest_גיל_שפירא_147"/>
      <w:r w:rsidRPr="0023075E">
        <w:rPr>
          <w:rStyle w:val="TagStyle"/>
          <w:rtl/>
        </w:rPr>
        <w:t xml:space="preserve"> &lt;&lt; אורח &gt;&gt; </w:t>
      </w:r>
      <w:r>
        <w:rPr>
          <w:rtl/>
          <w:lang w:eastAsia="he-IL"/>
        </w:rPr>
        <w:t>גיל שפירא:</w:t>
      </w:r>
      <w:r w:rsidRPr="0023075E">
        <w:rPr>
          <w:rStyle w:val="TagStyle"/>
          <w:rtl/>
        </w:rPr>
        <w:t xml:space="preserve"> &lt;&lt; אורח &gt;&gt;</w:t>
      </w:r>
      <w:r w:rsidR="0013362E">
        <w:rPr>
          <w:rtl/>
          <w:lang w:eastAsia="he-IL"/>
        </w:rPr>
        <w:t xml:space="preserve"> </w:t>
      </w:r>
      <w:r>
        <w:rPr>
          <w:rtl/>
          <w:lang w:eastAsia="he-IL"/>
        </w:rPr>
        <w:t xml:space="preserve"> </w:t>
      </w:r>
      <w:bookmarkEnd w:id="1480"/>
    </w:p>
    <w:p w14:paraId="40359076" w14:textId="77777777" w:rsidR="0023075E" w:rsidRDefault="0023075E" w:rsidP="0023075E">
      <w:pPr>
        <w:pStyle w:val="KeepWithNext"/>
        <w:rPr>
          <w:rtl/>
          <w:lang w:eastAsia="he-IL"/>
        </w:rPr>
      </w:pPr>
    </w:p>
    <w:p w14:paraId="61F3DDE0" w14:textId="07266E63" w:rsidR="0023075E" w:rsidRDefault="0023075E" w:rsidP="0023075E">
      <w:pPr>
        <w:rPr>
          <w:rtl/>
          <w:lang w:eastAsia="he-IL"/>
        </w:rPr>
      </w:pPr>
      <w:bookmarkStart w:id="1481" w:name="_ETM_Q1_2412302"/>
      <w:bookmarkStart w:id="1482" w:name="_ETM_Q1_2412334"/>
      <w:bookmarkEnd w:id="1481"/>
      <w:bookmarkEnd w:id="1482"/>
      <w:r>
        <w:rPr>
          <w:rFonts w:hint="cs"/>
          <w:rtl/>
          <w:lang w:eastAsia="he-IL"/>
        </w:rPr>
        <w:t xml:space="preserve">רגע אבנר, יכול היות שאין </w:t>
      </w:r>
      <w:bookmarkStart w:id="1483" w:name="_ETM_Q1_2414588"/>
      <w:bookmarkEnd w:id="1483"/>
      <w:r>
        <w:rPr>
          <w:rFonts w:hint="cs"/>
          <w:rtl/>
          <w:lang w:eastAsia="he-IL"/>
        </w:rPr>
        <w:t>בכלל מחל</w:t>
      </w:r>
      <w:bookmarkStart w:id="1484" w:name="_ETM_Q1_2410378"/>
      <w:bookmarkEnd w:id="1484"/>
      <w:r>
        <w:rPr>
          <w:rFonts w:hint="cs"/>
          <w:rtl/>
          <w:lang w:eastAsia="he-IL"/>
        </w:rPr>
        <w:t>וקת על העיקרון, יכול להיות שרק היא אומרת</w:t>
      </w:r>
      <w:bookmarkStart w:id="1485" w:name="_ETM_Q1_2415126"/>
      <w:bookmarkEnd w:id="1485"/>
      <w:r>
        <w:rPr>
          <w:rFonts w:hint="cs"/>
          <w:rtl/>
          <w:lang w:eastAsia="he-IL"/>
        </w:rPr>
        <w:t xml:space="preserve"> שאנחנו מסכימים </w:t>
      </w:r>
      <w:bookmarkStart w:id="1486" w:name="_ETM_Q1_2411617"/>
      <w:bookmarkEnd w:id="1486"/>
      <w:r>
        <w:rPr>
          <w:rFonts w:hint="cs"/>
          <w:rtl/>
          <w:lang w:eastAsia="he-IL"/>
        </w:rPr>
        <w:t>שהיועצת תראה את זה רק אנחנו לא רוצים</w:t>
      </w:r>
      <w:bookmarkStart w:id="1487" w:name="_ETM_Q1_2417532"/>
      <w:bookmarkEnd w:id="1487"/>
      <w:r>
        <w:rPr>
          <w:rFonts w:hint="cs"/>
          <w:rtl/>
          <w:lang w:eastAsia="he-IL"/>
        </w:rPr>
        <w:t xml:space="preserve"> לכתוב את זה בחוק. </w:t>
      </w:r>
      <w:bookmarkStart w:id="1488" w:name="_ETM_Q1_2418909"/>
      <w:bookmarkEnd w:id="1488"/>
    </w:p>
    <w:p w14:paraId="6393C080" w14:textId="77777777" w:rsidR="0023075E" w:rsidRDefault="0023075E" w:rsidP="0023075E">
      <w:pPr>
        <w:rPr>
          <w:rtl/>
          <w:lang w:eastAsia="he-IL"/>
        </w:rPr>
      </w:pPr>
      <w:bookmarkStart w:id="1489" w:name="_ETM_Q1_2418937"/>
      <w:bookmarkStart w:id="1490" w:name="_ETM_Q1_2419503"/>
      <w:bookmarkEnd w:id="1489"/>
      <w:bookmarkEnd w:id="1490"/>
    </w:p>
    <w:p w14:paraId="364CDE72" w14:textId="3CDB0E81" w:rsidR="0023075E" w:rsidRDefault="0023075E" w:rsidP="0023075E">
      <w:pPr>
        <w:pStyle w:val="af9"/>
        <w:keepNext/>
        <w:rPr>
          <w:rtl/>
          <w:lang w:eastAsia="he-IL"/>
        </w:rPr>
      </w:pPr>
      <w:bookmarkStart w:id="1491" w:name="ET_guest_נירית_להב_קניזו_148"/>
      <w:r w:rsidRPr="0023075E">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23075E">
        <w:rPr>
          <w:rStyle w:val="TagStyle"/>
          <w:rtl/>
        </w:rPr>
        <w:t xml:space="preserve"> &lt;&lt; אורח &gt;&gt;</w:t>
      </w:r>
      <w:r w:rsidR="0013362E">
        <w:rPr>
          <w:rtl/>
          <w:lang w:eastAsia="he-IL"/>
        </w:rPr>
        <w:t xml:space="preserve"> </w:t>
      </w:r>
      <w:r>
        <w:rPr>
          <w:rtl/>
          <w:lang w:eastAsia="he-IL"/>
        </w:rPr>
        <w:t xml:space="preserve"> </w:t>
      </w:r>
      <w:bookmarkEnd w:id="1491"/>
    </w:p>
    <w:p w14:paraId="3DFE7D20" w14:textId="77777777" w:rsidR="0023075E" w:rsidRDefault="0023075E" w:rsidP="0023075E">
      <w:pPr>
        <w:pStyle w:val="KeepWithNext"/>
        <w:rPr>
          <w:rtl/>
          <w:lang w:eastAsia="he-IL"/>
        </w:rPr>
      </w:pPr>
    </w:p>
    <w:p w14:paraId="0667E874" w14:textId="77777777" w:rsidR="004F36F7" w:rsidRDefault="0023075E" w:rsidP="0023075E">
      <w:pPr>
        <w:rPr>
          <w:rtl/>
          <w:lang w:eastAsia="he-IL"/>
        </w:rPr>
      </w:pPr>
      <w:bookmarkStart w:id="1492" w:name="_ETM_Q1_2419722"/>
      <w:bookmarkStart w:id="1493" w:name="_ETM_Q1_2419762"/>
      <w:bookmarkEnd w:id="1492"/>
      <w:bookmarkEnd w:id="1493"/>
      <w:r>
        <w:rPr>
          <w:rFonts w:hint="cs"/>
          <w:rtl/>
          <w:lang w:eastAsia="he-IL"/>
        </w:rPr>
        <w:t xml:space="preserve">מעבר לכך, אנחנו גם לא חושבים </w:t>
      </w:r>
      <w:bookmarkStart w:id="1494" w:name="_ETM_Q1_2421688"/>
      <w:bookmarkEnd w:id="1494"/>
      <w:r>
        <w:rPr>
          <w:rFonts w:hint="cs"/>
          <w:rtl/>
          <w:lang w:eastAsia="he-IL"/>
        </w:rPr>
        <w:t>שצריך לקבוע את זה כברירת מחדל. יש הנחיות של היועצת</w:t>
      </w:r>
      <w:bookmarkStart w:id="1495" w:name="_ETM_Q1_2426645"/>
      <w:bookmarkEnd w:id="1495"/>
      <w:r>
        <w:rPr>
          <w:rFonts w:hint="cs"/>
          <w:rtl/>
          <w:lang w:eastAsia="he-IL"/>
        </w:rPr>
        <w:t xml:space="preserve"> המשפטית לממשלה של איזה נושאים </w:t>
      </w:r>
      <w:r w:rsidR="004F36F7">
        <w:rPr>
          <w:rFonts w:hint="cs"/>
          <w:rtl/>
          <w:lang w:eastAsia="he-IL"/>
        </w:rPr>
        <w:t>באופן כללי, לא רק ברמת נהלים, אמורים</w:t>
      </w:r>
      <w:bookmarkStart w:id="1496" w:name="_ETM_Q1_2422915"/>
      <w:bookmarkEnd w:id="1496"/>
      <w:r w:rsidR="004F36F7">
        <w:rPr>
          <w:rFonts w:hint="cs"/>
          <w:rtl/>
          <w:lang w:eastAsia="he-IL"/>
        </w:rPr>
        <w:t xml:space="preserve"> להיות מובאים על ידי הגופים </w:t>
      </w:r>
      <w:bookmarkStart w:id="1497" w:name="_ETM_Q1_2427889"/>
      <w:bookmarkEnd w:id="1497"/>
      <w:r w:rsidR="004F36F7">
        <w:rPr>
          <w:rFonts w:hint="cs"/>
          <w:rtl/>
          <w:lang w:eastAsia="he-IL"/>
        </w:rPr>
        <w:t>ש</w:t>
      </w:r>
      <w:r>
        <w:rPr>
          <w:rFonts w:hint="cs"/>
          <w:rtl/>
          <w:lang w:eastAsia="he-IL"/>
        </w:rPr>
        <w:t>כפופים ל</w:t>
      </w:r>
      <w:r w:rsidR="004F36F7">
        <w:rPr>
          <w:rFonts w:hint="cs"/>
          <w:rtl/>
          <w:lang w:eastAsia="he-IL"/>
        </w:rPr>
        <w:t>הנחיות ה</w:t>
      </w:r>
      <w:bookmarkStart w:id="1498" w:name="_ETM_Q1_2429277"/>
      <w:bookmarkEnd w:id="1498"/>
      <w:r>
        <w:rPr>
          <w:rFonts w:hint="cs"/>
          <w:rtl/>
          <w:lang w:eastAsia="he-IL"/>
        </w:rPr>
        <w:t>יועצת</w:t>
      </w:r>
      <w:r w:rsidR="004F36F7">
        <w:rPr>
          <w:rFonts w:hint="cs"/>
          <w:rtl/>
          <w:lang w:eastAsia="he-IL"/>
        </w:rPr>
        <w:t>,</w:t>
      </w:r>
      <w:r>
        <w:rPr>
          <w:rFonts w:hint="cs"/>
          <w:rtl/>
          <w:lang w:eastAsia="he-IL"/>
        </w:rPr>
        <w:t xml:space="preserve"> אמורים </w:t>
      </w:r>
      <w:bookmarkStart w:id="1499" w:name="_ETM_Q1_2434010"/>
      <w:bookmarkEnd w:id="1499"/>
      <w:r>
        <w:rPr>
          <w:rFonts w:hint="cs"/>
          <w:rtl/>
          <w:lang w:eastAsia="he-IL"/>
        </w:rPr>
        <w:t>להגיע אליה</w:t>
      </w:r>
      <w:r w:rsidR="004F36F7">
        <w:rPr>
          <w:rFonts w:hint="cs"/>
          <w:rtl/>
          <w:lang w:eastAsia="he-IL"/>
        </w:rPr>
        <w:t>?</w:t>
      </w:r>
      <w:r>
        <w:rPr>
          <w:rFonts w:hint="cs"/>
          <w:rtl/>
          <w:lang w:eastAsia="he-IL"/>
        </w:rPr>
        <w:t xml:space="preserve"> </w:t>
      </w:r>
    </w:p>
    <w:p w14:paraId="401EDE51" w14:textId="77777777" w:rsidR="004F36F7" w:rsidRDefault="004F36F7" w:rsidP="0023075E">
      <w:pPr>
        <w:rPr>
          <w:rtl/>
          <w:lang w:eastAsia="he-IL"/>
        </w:rPr>
      </w:pPr>
      <w:bookmarkStart w:id="1500" w:name="_ETM_Q1_2435800"/>
      <w:bookmarkEnd w:id="1500"/>
    </w:p>
    <w:p w14:paraId="69C79CCF" w14:textId="77777777" w:rsidR="004F36F7" w:rsidRDefault="0023075E" w:rsidP="0023075E">
      <w:pPr>
        <w:rPr>
          <w:rtl/>
          <w:lang w:eastAsia="he-IL"/>
        </w:rPr>
      </w:pPr>
      <w:bookmarkStart w:id="1501" w:name="_ETM_Q1_2436094"/>
      <w:bookmarkStart w:id="1502" w:name="_ETM_Q1_2436163"/>
      <w:bookmarkStart w:id="1503" w:name="_ETM_Q1_2436269"/>
      <w:bookmarkEnd w:id="1501"/>
      <w:bookmarkEnd w:id="1502"/>
      <w:bookmarkEnd w:id="1503"/>
      <w:r>
        <w:rPr>
          <w:rFonts w:hint="cs"/>
          <w:rtl/>
          <w:lang w:eastAsia="he-IL"/>
        </w:rPr>
        <w:t>שוב, אני אמרתי</w:t>
      </w:r>
      <w:bookmarkStart w:id="1504" w:name="_ETM_Q1_2432696"/>
      <w:bookmarkEnd w:id="1504"/>
      <w:r>
        <w:rPr>
          <w:rFonts w:hint="cs"/>
          <w:rtl/>
          <w:lang w:eastAsia="he-IL"/>
        </w:rPr>
        <w:t xml:space="preserve"> את זה בדיון הקודם ואני</w:t>
      </w:r>
      <w:bookmarkStart w:id="1505" w:name="_ETM_Q1_2438881"/>
      <w:bookmarkEnd w:id="1505"/>
      <w:r>
        <w:rPr>
          <w:rFonts w:hint="cs"/>
          <w:rtl/>
          <w:lang w:eastAsia="he-IL"/>
        </w:rPr>
        <w:t xml:space="preserve"> חושבת שלא נכון להתייחס לכל הטכנולוגיות, לכל הדברים שפוגעים</w:t>
      </w:r>
      <w:bookmarkStart w:id="1506" w:name="_ETM_Q1_2446373"/>
      <w:bookmarkEnd w:id="1506"/>
      <w:r>
        <w:rPr>
          <w:rFonts w:hint="cs"/>
          <w:rtl/>
          <w:lang w:eastAsia="he-IL"/>
        </w:rPr>
        <w:t xml:space="preserve"> בפרטיות באותה רמה. לא דומים כלים שמשמשים להאזנות סתר, לכלי </w:t>
      </w:r>
      <w:bookmarkStart w:id="1507" w:name="_ETM_Q1_2454001"/>
      <w:bookmarkEnd w:id="1507"/>
      <w:r>
        <w:rPr>
          <w:rFonts w:hint="cs"/>
          <w:rtl/>
          <w:lang w:eastAsia="he-IL"/>
        </w:rPr>
        <w:t xml:space="preserve">שאנחנו מדברים עליו. אני לא כופרת בכך שהכלי הזה פוגע </w:t>
      </w:r>
      <w:bookmarkStart w:id="1508" w:name="_ETM_Q1_2458234"/>
      <w:bookmarkEnd w:id="1508"/>
      <w:r>
        <w:rPr>
          <w:rFonts w:hint="cs"/>
          <w:rtl/>
          <w:lang w:eastAsia="he-IL"/>
        </w:rPr>
        <w:t xml:space="preserve">בפרטיות, אבל מידת הפגיעה שלו היא שונה. </w:t>
      </w:r>
    </w:p>
    <w:p w14:paraId="4F6AB45F" w14:textId="77777777" w:rsidR="004F36F7" w:rsidRDefault="004F36F7" w:rsidP="0023075E">
      <w:pPr>
        <w:rPr>
          <w:rtl/>
          <w:lang w:eastAsia="he-IL"/>
        </w:rPr>
      </w:pPr>
      <w:bookmarkStart w:id="1509" w:name="_ETM_Q1_2464093"/>
      <w:bookmarkStart w:id="1510" w:name="_ETM_Q1_2464273"/>
      <w:bookmarkEnd w:id="1509"/>
      <w:bookmarkEnd w:id="1510"/>
    </w:p>
    <w:p w14:paraId="671319ED" w14:textId="70338F90" w:rsidR="0023075E" w:rsidRDefault="0023075E" w:rsidP="0023075E">
      <w:pPr>
        <w:rPr>
          <w:rtl/>
          <w:lang w:eastAsia="he-IL"/>
        </w:rPr>
      </w:pPr>
      <w:bookmarkStart w:id="1511" w:name="_ETM_Q1_2464317"/>
      <w:bookmarkStart w:id="1512" w:name="_ETM_Q1_2464497"/>
      <w:bookmarkEnd w:id="1511"/>
      <w:bookmarkEnd w:id="1512"/>
      <w:r>
        <w:rPr>
          <w:rFonts w:hint="cs"/>
          <w:rtl/>
          <w:lang w:eastAsia="he-IL"/>
        </w:rPr>
        <w:t xml:space="preserve">כשאנחנו מדברים </w:t>
      </w:r>
      <w:bookmarkStart w:id="1513" w:name="_ETM_Q1_2465532"/>
      <w:bookmarkEnd w:id="1513"/>
      <w:r>
        <w:rPr>
          <w:rFonts w:hint="cs"/>
          <w:rtl/>
          <w:lang w:eastAsia="he-IL"/>
        </w:rPr>
        <w:t xml:space="preserve">על נוהל הכללת התראות בזמן אמת, ספציפית הנוהל הזה, </w:t>
      </w:r>
      <w:bookmarkStart w:id="1514" w:name="_ETM_Q1_2471018"/>
      <w:bookmarkEnd w:id="1514"/>
      <w:r>
        <w:rPr>
          <w:rFonts w:hint="cs"/>
          <w:rtl/>
          <w:lang w:eastAsia="he-IL"/>
        </w:rPr>
        <w:t>אני חושבת שהוא מעורר עוד פחות רגישות מהדברים האחרים. אני</w:t>
      </w:r>
      <w:bookmarkStart w:id="1515" w:name="_ETM_Q1_2478115"/>
      <w:bookmarkEnd w:id="1515"/>
      <w:r>
        <w:rPr>
          <w:rFonts w:hint="cs"/>
          <w:rtl/>
          <w:lang w:eastAsia="he-IL"/>
        </w:rPr>
        <w:t xml:space="preserve"> מזכירה, זה כתוב בסעיפים אחרים בהמשך החוק, שהתנאים להכללת התראות</w:t>
      </w:r>
      <w:bookmarkStart w:id="1516" w:name="_ETM_Q1_2487013"/>
      <w:bookmarkEnd w:id="1516"/>
      <w:r>
        <w:rPr>
          <w:rFonts w:hint="cs"/>
          <w:rtl/>
          <w:lang w:eastAsia="he-IL"/>
        </w:rPr>
        <w:t xml:space="preserve"> </w:t>
      </w:r>
      <w:bookmarkStart w:id="1517" w:name="_ETM_Q1_2482299"/>
      <w:bookmarkStart w:id="1518" w:name="_ETM_Q1_2478748"/>
      <w:bookmarkEnd w:id="1517"/>
      <w:bookmarkEnd w:id="1518"/>
      <w:r>
        <w:rPr>
          <w:rFonts w:hint="cs"/>
          <w:rtl/>
          <w:lang w:eastAsia="he-IL"/>
        </w:rPr>
        <w:t xml:space="preserve">הם אותם תנאים להצבת המצלמות והפעלתן, זאת אומרת גם על </w:t>
      </w:r>
      <w:bookmarkStart w:id="1519" w:name="_ETM_Q1_2495973"/>
      <w:bookmarkEnd w:id="1519"/>
      <w:r>
        <w:rPr>
          <w:rFonts w:hint="cs"/>
          <w:rtl/>
          <w:lang w:eastAsia="he-IL"/>
        </w:rPr>
        <w:t xml:space="preserve">ההכללות האלה ועל הנוהל עצמו החוק כבר מגדיר את המסגרת </w:t>
      </w:r>
      <w:bookmarkStart w:id="1520" w:name="_ETM_Q1_2501941"/>
      <w:bookmarkEnd w:id="1520"/>
      <w:r>
        <w:rPr>
          <w:rFonts w:hint="cs"/>
          <w:rtl/>
          <w:lang w:eastAsia="he-IL"/>
        </w:rPr>
        <w:t xml:space="preserve">המשפטית, ובנסיבות האלה, בכפוף לכך שהתעוררו שאלות מטרידות באופן ספציפי </w:t>
      </w:r>
      <w:bookmarkStart w:id="1521" w:name="_ETM_Q1_2511178"/>
      <w:bookmarkEnd w:id="1521"/>
      <w:r>
        <w:rPr>
          <w:rFonts w:hint="cs"/>
          <w:rtl/>
          <w:lang w:eastAsia="he-IL"/>
        </w:rPr>
        <w:t>בנוהל, אנחנו לא</w:t>
      </w:r>
      <w:r w:rsidR="004F36F7">
        <w:rPr>
          <w:rFonts w:hint="cs"/>
          <w:rtl/>
          <w:lang w:eastAsia="he-IL"/>
        </w:rPr>
        <w:t xml:space="preserve"> </w:t>
      </w:r>
      <w:r>
        <w:rPr>
          <w:rFonts w:hint="cs"/>
          <w:rtl/>
          <w:lang w:eastAsia="he-IL"/>
        </w:rPr>
        <w:t>חושבים שנכון לקבוע</w:t>
      </w:r>
      <w:bookmarkStart w:id="1522" w:name="_ETM_Q1_2510710"/>
      <w:bookmarkEnd w:id="1522"/>
      <w:r w:rsidR="004F36F7">
        <w:rPr>
          <w:rFonts w:hint="cs"/>
          <w:rtl/>
          <w:lang w:eastAsia="he-IL"/>
        </w:rPr>
        <w:t>.</w:t>
      </w:r>
    </w:p>
    <w:p w14:paraId="62D6891D" w14:textId="77777777" w:rsidR="0023075E" w:rsidRDefault="0023075E" w:rsidP="0023075E">
      <w:pPr>
        <w:rPr>
          <w:rtl/>
          <w:lang w:eastAsia="he-IL"/>
        </w:rPr>
      </w:pPr>
      <w:bookmarkStart w:id="1523" w:name="_ETM_Q1_2514054"/>
      <w:bookmarkStart w:id="1524" w:name="_ETM_Q1_2514099"/>
      <w:bookmarkStart w:id="1525" w:name="_ETM_Q1_2514435"/>
      <w:bookmarkEnd w:id="1523"/>
      <w:bookmarkEnd w:id="1524"/>
      <w:bookmarkEnd w:id="1525"/>
    </w:p>
    <w:p w14:paraId="5B570C94" w14:textId="2C5D28F7" w:rsidR="0023075E" w:rsidRDefault="0023075E" w:rsidP="0023075E">
      <w:pPr>
        <w:pStyle w:val="af9"/>
        <w:keepNext/>
        <w:rPr>
          <w:rtl/>
          <w:lang w:eastAsia="he-IL"/>
        </w:rPr>
      </w:pPr>
      <w:bookmarkStart w:id="1526" w:name="ET_guest_גיל_שפירא_149"/>
      <w:r w:rsidRPr="0023075E">
        <w:rPr>
          <w:rStyle w:val="TagStyle"/>
          <w:rtl/>
        </w:rPr>
        <w:t xml:space="preserve"> &lt;&lt; אורח &gt;&gt; </w:t>
      </w:r>
      <w:r>
        <w:rPr>
          <w:rtl/>
          <w:lang w:eastAsia="he-IL"/>
        </w:rPr>
        <w:t>גיל שפירא:</w:t>
      </w:r>
      <w:r w:rsidRPr="0023075E">
        <w:rPr>
          <w:rStyle w:val="TagStyle"/>
          <w:rtl/>
        </w:rPr>
        <w:t xml:space="preserve"> &lt;&lt; אורח &gt;&gt;</w:t>
      </w:r>
      <w:r w:rsidR="0013362E">
        <w:rPr>
          <w:rtl/>
          <w:lang w:eastAsia="he-IL"/>
        </w:rPr>
        <w:t xml:space="preserve"> </w:t>
      </w:r>
      <w:r>
        <w:rPr>
          <w:rtl/>
          <w:lang w:eastAsia="he-IL"/>
        </w:rPr>
        <w:t xml:space="preserve"> </w:t>
      </w:r>
      <w:bookmarkEnd w:id="1526"/>
    </w:p>
    <w:p w14:paraId="358A6AF3" w14:textId="77777777" w:rsidR="0023075E" w:rsidRDefault="0023075E" w:rsidP="0023075E">
      <w:pPr>
        <w:pStyle w:val="KeepWithNext"/>
        <w:rPr>
          <w:rtl/>
          <w:lang w:eastAsia="he-IL"/>
        </w:rPr>
      </w:pPr>
    </w:p>
    <w:p w14:paraId="1A35B64F" w14:textId="0517790F" w:rsidR="0023075E" w:rsidRDefault="0023075E" w:rsidP="0023075E">
      <w:pPr>
        <w:rPr>
          <w:rtl/>
          <w:lang w:eastAsia="he-IL"/>
        </w:rPr>
      </w:pPr>
      <w:bookmarkStart w:id="1527" w:name="_ETM_Q1_2514722"/>
      <w:bookmarkStart w:id="1528" w:name="_ETM_Q1_2514763"/>
      <w:bookmarkEnd w:id="1527"/>
      <w:bookmarkEnd w:id="1528"/>
      <w:r>
        <w:rPr>
          <w:rFonts w:hint="cs"/>
          <w:rtl/>
          <w:lang w:eastAsia="he-IL"/>
        </w:rPr>
        <w:t xml:space="preserve">אתם לא צריכים לראות את </w:t>
      </w:r>
      <w:bookmarkStart w:id="1529" w:name="_ETM_Q1_2516154"/>
      <w:bookmarkEnd w:id="1529"/>
      <w:r>
        <w:rPr>
          <w:rFonts w:hint="cs"/>
          <w:rtl/>
          <w:lang w:eastAsia="he-IL"/>
        </w:rPr>
        <w:t>הנוהל הזה מבחינתכם</w:t>
      </w:r>
      <w:r w:rsidR="004F36F7">
        <w:rPr>
          <w:rFonts w:hint="cs"/>
          <w:rtl/>
          <w:lang w:eastAsia="he-IL"/>
        </w:rPr>
        <w:t>?</w:t>
      </w:r>
    </w:p>
    <w:p w14:paraId="199FB9DC" w14:textId="77777777" w:rsidR="0023075E" w:rsidRDefault="0023075E" w:rsidP="0023075E">
      <w:pPr>
        <w:rPr>
          <w:rtl/>
          <w:lang w:eastAsia="he-IL"/>
        </w:rPr>
      </w:pPr>
      <w:bookmarkStart w:id="1530" w:name="_ETM_Q1_2519112"/>
      <w:bookmarkStart w:id="1531" w:name="_ETM_Q1_2519140"/>
      <w:bookmarkEnd w:id="1530"/>
      <w:bookmarkEnd w:id="1531"/>
    </w:p>
    <w:p w14:paraId="1FA9F980" w14:textId="5589B16B" w:rsidR="0023075E" w:rsidRDefault="0023075E" w:rsidP="0023075E">
      <w:pPr>
        <w:pStyle w:val="af9"/>
        <w:keepNext/>
        <w:rPr>
          <w:rtl/>
          <w:lang w:eastAsia="he-IL"/>
        </w:rPr>
      </w:pPr>
      <w:bookmarkStart w:id="1532" w:name="ET_guest_נירית_להב_קניזו_150"/>
      <w:r w:rsidRPr="0023075E">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23075E">
        <w:rPr>
          <w:rStyle w:val="TagStyle"/>
          <w:rtl/>
        </w:rPr>
        <w:t xml:space="preserve"> &lt;&lt; אורח &gt;&gt;</w:t>
      </w:r>
      <w:r w:rsidR="0013362E">
        <w:rPr>
          <w:rtl/>
          <w:lang w:eastAsia="he-IL"/>
        </w:rPr>
        <w:t xml:space="preserve"> </w:t>
      </w:r>
      <w:r>
        <w:rPr>
          <w:rtl/>
          <w:lang w:eastAsia="he-IL"/>
        </w:rPr>
        <w:t xml:space="preserve"> </w:t>
      </w:r>
      <w:bookmarkEnd w:id="1532"/>
    </w:p>
    <w:p w14:paraId="56D56F67" w14:textId="77777777" w:rsidR="0023075E" w:rsidRDefault="0023075E" w:rsidP="0023075E">
      <w:pPr>
        <w:pStyle w:val="KeepWithNext"/>
        <w:rPr>
          <w:rtl/>
          <w:lang w:eastAsia="he-IL"/>
        </w:rPr>
      </w:pPr>
    </w:p>
    <w:p w14:paraId="551F9C55" w14:textId="77777777" w:rsidR="0023075E" w:rsidRDefault="0023075E" w:rsidP="0023075E">
      <w:pPr>
        <w:rPr>
          <w:rtl/>
          <w:lang w:eastAsia="he-IL"/>
        </w:rPr>
      </w:pPr>
      <w:bookmarkStart w:id="1533" w:name="_ETM_Q1_2519995"/>
      <w:bookmarkStart w:id="1534" w:name="_ETM_Q1_2520038"/>
      <w:bookmarkEnd w:id="1533"/>
      <w:bookmarkEnd w:id="1534"/>
      <w:r>
        <w:rPr>
          <w:rFonts w:hint="cs"/>
          <w:rtl/>
          <w:lang w:eastAsia="he-IL"/>
        </w:rPr>
        <w:t>כברירת מחדל?</w:t>
      </w:r>
    </w:p>
    <w:p w14:paraId="38BD4185" w14:textId="77777777" w:rsidR="0023075E" w:rsidRDefault="0023075E" w:rsidP="0023075E">
      <w:pPr>
        <w:rPr>
          <w:rtl/>
          <w:lang w:eastAsia="he-IL"/>
        </w:rPr>
      </w:pPr>
      <w:bookmarkStart w:id="1535" w:name="_ETM_Q1_2521527"/>
      <w:bookmarkStart w:id="1536" w:name="_ETM_Q1_2521553"/>
      <w:bookmarkEnd w:id="1535"/>
      <w:bookmarkEnd w:id="1536"/>
    </w:p>
    <w:p w14:paraId="4F876096" w14:textId="202311F6" w:rsidR="0023075E" w:rsidRDefault="0023075E" w:rsidP="0023075E">
      <w:pPr>
        <w:pStyle w:val="af9"/>
        <w:keepNext/>
        <w:rPr>
          <w:rtl/>
          <w:lang w:eastAsia="he-IL"/>
        </w:rPr>
      </w:pPr>
      <w:bookmarkStart w:id="1537" w:name="ET_guest_גיל_שפירא_151"/>
      <w:r w:rsidRPr="0023075E">
        <w:rPr>
          <w:rStyle w:val="TagStyle"/>
          <w:rtl/>
        </w:rPr>
        <w:t xml:space="preserve"> &lt;&lt; אורח &gt;&gt; </w:t>
      </w:r>
      <w:r>
        <w:rPr>
          <w:rtl/>
          <w:lang w:eastAsia="he-IL"/>
        </w:rPr>
        <w:t>גיל שפירא:</w:t>
      </w:r>
      <w:r w:rsidRPr="0023075E">
        <w:rPr>
          <w:rStyle w:val="TagStyle"/>
          <w:rtl/>
        </w:rPr>
        <w:t xml:space="preserve"> &lt;&lt; אורח &gt;&gt;</w:t>
      </w:r>
      <w:r w:rsidR="0013362E">
        <w:rPr>
          <w:rtl/>
          <w:lang w:eastAsia="he-IL"/>
        </w:rPr>
        <w:t xml:space="preserve"> </w:t>
      </w:r>
      <w:r>
        <w:rPr>
          <w:rtl/>
          <w:lang w:eastAsia="he-IL"/>
        </w:rPr>
        <w:t xml:space="preserve"> </w:t>
      </w:r>
      <w:bookmarkEnd w:id="1537"/>
    </w:p>
    <w:p w14:paraId="17912918" w14:textId="77777777" w:rsidR="0023075E" w:rsidRDefault="0023075E" w:rsidP="0023075E">
      <w:pPr>
        <w:pStyle w:val="KeepWithNext"/>
        <w:rPr>
          <w:rtl/>
          <w:lang w:eastAsia="he-IL"/>
        </w:rPr>
      </w:pPr>
    </w:p>
    <w:p w14:paraId="36E245F3" w14:textId="1072659C" w:rsidR="0023075E" w:rsidRDefault="0023075E" w:rsidP="0023075E">
      <w:pPr>
        <w:rPr>
          <w:rtl/>
          <w:lang w:eastAsia="he-IL"/>
        </w:rPr>
      </w:pPr>
      <w:bookmarkStart w:id="1538" w:name="_ETM_Q1_2522551"/>
      <w:bookmarkEnd w:id="1538"/>
      <w:r>
        <w:rPr>
          <w:rFonts w:hint="cs"/>
          <w:rtl/>
          <w:lang w:eastAsia="he-IL"/>
        </w:rPr>
        <w:t>א</w:t>
      </w:r>
      <w:bookmarkStart w:id="1539" w:name="_ETM_Q1_2522589"/>
      <w:bookmarkEnd w:id="1539"/>
      <w:r>
        <w:rPr>
          <w:rFonts w:hint="cs"/>
          <w:rtl/>
          <w:lang w:eastAsia="he-IL"/>
        </w:rPr>
        <w:t xml:space="preserve">ז אנחנו סבורים </w:t>
      </w:r>
      <w:bookmarkStart w:id="1540" w:name="_ETM_Q1_2519371"/>
      <w:bookmarkEnd w:id="1540"/>
      <w:r>
        <w:rPr>
          <w:rFonts w:hint="cs"/>
          <w:rtl/>
          <w:lang w:eastAsia="he-IL"/>
        </w:rPr>
        <w:t xml:space="preserve">שכן, אני רק </w:t>
      </w:r>
      <w:bookmarkStart w:id="1541" w:name="_ETM_Q1_2522572"/>
      <w:bookmarkEnd w:id="1541"/>
      <w:r>
        <w:rPr>
          <w:rFonts w:hint="cs"/>
          <w:rtl/>
          <w:lang w:eastAsia="he-IL"/>
        </w:rPr>
        <w:t xml:space="preserve">מזכיר את הדוגמה שאדוני נתן בישיבה הראשונה אדוני סיפר </w:t>
      </w:r>
      <w:bookmarkStart w:id="1542" w:name="_ETM_Q1_2527960"/>
      <w:bookmarkEnd w:id="1542"/>
      <w:r>
        <w:rPr>
          <w:rFonts w:hint="cs"/>
          <w:rtl/>
          <w:lang w:eastAsia="he-IL"/>
        </w:rPr>
        <w:t xml:space="preserve">על המקרה שלו שהיה קשור </w:t>
      </w:r>
      <w:bookmarkStart w:id="1543" w:name="_ETM_Q1_2526365"/>
      <w:bookmarkEnd w:id="1543"/>
      <w:r>
        <w:rPr>
          <w:rFonts w:hint="cs"/>
          <w:rtl/>
          <w:lang w:eastAsia="he-IL"/>
        </w:rPr>
        <w:t xml:space="preserve">לדוגמה להכללה בזמן אמת. </w:t>
      </w:r>
      <w:bookmarkStart w:id="1544" w:name="_ETM_Q1_2528345"/>
      <w:bookmarkEnd w:id="1544"/>
      <w:r>
        <w:rPr>
          <w:rFonts w:hint="cs"/>
          <w:rtl/>
          <w:lang w:eastAsia="he-IL"/>
        </w:rPr>
        <w:t>אותה גברת עם רחפן ליד הבית של אדוני, אז אותה</w:t>
      </w:r>
      <w:bookmarkStart w:id="1545" w:name="_ETM_Q1_2534122"/>
      <w:bookmarkEnd w:id="1545"/>
      <w:r>
        <w:rPr>
          <w:rFonts w:hint="cs"/>
          <w:rtl/>
          <w:lang w:eastAsia="he-IL"/>
        </w:rPr>
        <w:t xml:space="preserve"> גברת שעסקה בפעולת מיפוי תמימה מטעם המועצה המקומית או משהו </w:t>
      </w:r>
      <w:bookmarkStart w:id="1546" w:name="_ETM_Q1_2540127"/>
      <w:bookmarkEnd w:id="1546"/>
      <w:r>
        <w:rPr>
          <w:rFonts w:hint="cs"/>
          <w:rtl/>
          <w:lang w:eastAsia="he-IL"/>
        </w:rPr>
        <w:t xml:space="preserve">כזה, היא עברה </w:t>
      </w:r>
      <w:r w:rsidR="004F36F7">
        <w:rPr>
          <w:rFonts w:hint="cs"/>
          <w:rtl/>
          <w:lang w:eastAsia="he-IL"/>
        </w:rPr>
        <w:t>אירוע של הכללה בזמן אמת ופעולה</w:t>
      </w:r>
      <w:bookmarkStart w:id="1547" w:name="_ETM_Q1_2536190"/>
      <w:bookmarkEnd w:id="1547"/>
      <w:r>
        <w:rPr>
          <w:rFonts w:hint="cs"/>
          <w:rtl/>
          <w:lang w:eastAsia="he-IL"/>
        </w:rPr>
        <w:t xml:space="preserve"> משטרתית וזה</w:t>
      </w:r>
      <w:r w:rsidR="004F36F7">
        <w:rPr>
          <w:rFonts w:hint="cs"/>
          <w:rtl/>
          <w:lang w:eastAsia="he-IL"/>
        </w:rPr>
        <w:t>.</w:t>
      </w:r>
    </w:p>
    <w:p w14:paraId="21A25904" w14:textId="77777777" w:rsidR="0023075E" w:rsidRDefault="0023075E" w:rsidP="0023075E">
      <w:pPr>
        <w:rPr>
          <w:rtl/>
          <w:lang w:eastAsia="he-IL"/>
        </w:rPr>
      </w:pPr>
      <w:bookmarkStart w:id="1548" w:name="_ETM_Q1_2543600"/>
      <w:bookmarkStart w:id="1549" w:name="_ETM_Q1_2543641"/>
      <w:bookmarkStart w:id="1550" w:name="_ETM_Q1_2544138"/>
      <w:bookmarkEnd w:id="1548"/>
      <w:bookmarkEnd w:id="1549"/>
      <w:bookmarkEnd w:id="1550"/>
    </w:p>
    <w:p w14:paraId="6C3DAAD8" w14:textId="27BA8116" w:rsidR="0023075E" w:rsidRDefault="0023075E" w:rsidP="0023075E">
      <w:pPr>
        <w:pStyle w:val="af9"/>
        <w:keepNext/>
        <w:rPr>
          <w:rtl/>
          <w:lang w:eastAsia="he-IL"/>
        </w:rPr>
      </w:pPr>
      <w:bookmarkStart w:id="1551" w:name="ET_guest_נירית_להב_קניזו_152"/>
      <w:r w:rsidRPr="0023075E">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23075E">
        <w:rPr>
          <w:rStyle w:val="TagStyle"/>
          <w:rtl/>
        </w:rPr>
        <w:t xml:space="preserve"> &lt;&lt; אורח &gt;&gt;</w:t>
      </w:r>
      <w:r w:rsidR="0013362E">
        <w:rPr>
          <w:rtl/>
          <w:lang w:eastAsia="he-IL"/>
        </w:rPr>
        <w:t xml:space="preserve"> </w:t>
      </w:r>
      <w:r>
        <w:rPr>
          <w:rtl/>
          <w:lang w:eastAsia="he-IL"/>
        </w:rPr>
        <w:t xml:space="preserve"> </w:t>
      </w:r>
      <w:bookmarkEnd w:id="1551"/>
    </w:p>
    <w:p w14:paraId="14D009BF" w14:textId="77777777" w:rsidR="0023075E" w:rsidRDefault="0023075E" w:rsidP="0023075E">
      <w:pPr>
        <w:pStyle w:val="KeepWithNext"/>
        <w:rPr>
          <w:rtl/>
          <w:lang w:eastAsia="he-IL"/>
        </w:rPr>
      </w:pPr>
    </w:p>
    <w:p w14:paraId="0C129FCF" w14:textId="77777777" w:rsidR="0023075E" w:rsidRDefault="0023075E" w:rsidP="0023075E">
      <w:pPr>
        <w:rPr>
          <w:rtl/>
          <w:lang w:eastAsia="he-IL"/>
        </w:rPr>
      </w:pPr>
      <w:bookmarkStart w:id="1552" w:name="_ETM_Q1_2544397"/>
      <w:bookmarkStart w:id="1553" w:name="_ETM_Q1_2544436"/>
      <w:bookmarkEnd w:id="1552"/>
      <w:bookmarkEnd w:id="1553"/>
      <w:r>
        <w:rPr>
          <w:rFonts w:hint="cs"/>
          <w:rtl/>
          <w:lang w:eastAsia="he-IL"/>
        </w:rPr>
        <w:t xml:space="preserve">מי אמר שהיא עברה </w:t>
      </w:r>
      <w:bookmarkStart w:id="1554" w:name="_ETM_Q1_2545838"/>
      <w:bookmarkEnd w:id="1554"/>
      <w:r>
        <w:rPr>
          <w:rFonts w:hint="cs"/>
          <w:rtl/>
          <w:lang w:eastAsia="he-IL"/>
        </w:rPr>
        <w:t>אירוע של הכללה?</w:t>
      </w:r>
    </w:p>
    <w:p w14:paraId="41897D40" w14:textId="77777777" w:rsidR="0023075E" w:rsidRDefault="0023075E" w:rsidP="0023075E">
      <w:pPr>
        <w:rPr>
          <w:rtl/>
          <w:lang w:eastAsia="he-IL"/>
        </w:rPr>
      </w:pPr>
      <w:bookmarkStart w:id="1555" w:name="_ETM_Q1_2547406"/>
      <w:bookmarkStart w:id="1556" w:name="_ETM_Q1_2547433"/>
      <w:bookmarkEnd w:id="1555"/>
      <w:bookmarkEnd w:id="1556"/>
    </w:p>
    <w:p w14:paraId="5296CACE" w14:textId="773FF688" w:rsidR="0023075E" w:rsidRDefault="0023075E" w:rsidP="0023075E">
      <w:pPr>
        <w:pStyle w:val="af9"/>
        <w:keepNext/>
        <w:rPr>
          <w:rtl/>
          <w:lang w:eastAsia="he-IL"/>
        </w:rPr>
      </w:pPr>
      <w:bookmarkStart w:id="1557" w:name="ET_guest_גיל_שפירא_153"/>
      <w:r w:rsidRPr="0023075E">
        <w:rPr>
          <w:rStyle w:val="TagStyle"/>
          <w:rtl/>
        </w:rPr>
        <w:t xml:space="preserve"> &lt;&lt; אורח &gt;&gt; </w:t>
      </w:r>
      <w:r>
        <w:rPr>
          <w:rtl/>
          <w:lang w:eastAsia="he-IL"/>
        </w:rPr>
        <w:t>גיל שפירא:</w:t>
      </w:r>
      <w:r w:rsidRPr="0023075E">
        <w:rPr>
          <w:rStyle w:val="TagStyle"/>
          <w:rtl/>
        </w:rPr>
        <w:t xml:space="preserve"> &lt;&lt; אורח &gt;&gt;</w:t>
      </w:r>
      <w:r w:rsidR="0013362E">
        <w:rPr>
          <w:rtl/>
          <w:lang w:eastAsia="he-IL"/>
        </w:rPr>
        <w:t xml:space="preserve"> </w:t>
      </w:r>
      <w:r>
        <w:rPr>
          <w:rtl/>
          <w:lang w:eastAsia="he-IL"/>
        </w:rPr>
        <w:t xml:space="preserve"> </w:t>
      </w:r>
      <w:bookmarkEnd w:id="1557"/>
    </w:p>
    <w:p w14:paraId="7DEF1068" w14:textId="77777777" w:rsidR="0023075E" w:rsidRDefault="0023075E" w:rsidP="0023075E">
      <w:pPr>
        <w:pStyle w:val="KeepWithNext"/>
        <w:rPr>
          <w:rtl/>
          <w:lang w:eastAsia="he-IL"/>
        </w:rPr>
      </w:pPr>
    </w:p>
    <w:p w14:paraId="5755623C" w14:textId="77777777" w:rsidR="0023075E" w:rsidRDefault="0023075E" w:rsidP="0023075E">
      <w:pPr>
        <w:rPr>
          <w:rtl/>
          <w:lang w:eastAsia="he-IL"/>
        </w:rPr>
      </w:pPr>
      <w:bookmarkStart w:id="1558" w:name="_ETM_Q1_2547963"/>
      <w:bookmarkStart w:id="1559" w:name="_ETM_Q1_2547993"/>
      <w:bookmarkEnd w:id="1558"/>
      <w:bookmarkEnd w:id="1559"/>
      <w:r>
        <w:rPr>
          <w:rFonts w:hint="cs"/>
          <w:rtl/>
          <w:lang w:eastAsia="he-IL"/>
        </w:rPr>
        <w:t xml:space="preserve">שוב פעם, זה היה נכנס למקרה. </w:t>
      </w:r>
      <w:bookmarkStart w:id="1560" w:name="_ETM_Q1_2550425"/>
      <w:bookmarkEnd w:id="1560"/>
    </w:p>
    <w:p w14:paraId="01A68CC4" w14:textId="77777777" w:rsidR="0023075E" w:rsidRDefault="0023075E" w:rsidP="0023075E">
      <w:pPr>
        <w:rPr>
          <w:rtl/>
          <w:lang w:eastAsia="he-IL"/>
        </w:rPr>
      </w:pPr>
      <w:bookmarkStart w:id="1561" w:name="_ETM_Q1_2550455"/>
      <w:bookmarkEnd w:id="1561"/>
    </w:p>
    <w:p w14:paraId="6D72DD11" w14:textId="4BF6F2A5" w:rsidR="0023075E" w:rsidRDefault="0023075E" w:rsidP="0023075E">
      <w:pPr>
        <w:pStyle w:val="af9"/>
        <w:keepNext/>
        <w:rPr>
          <w:rtl/>
          <w:lang w:eastAsia="he-IL"/>
        </w:rPr>
      </w:pPr>
      <w:bookmarkStart w:id="1562" w:name="ET_guest_נירית_להב_קניזו_154"/>
      <w:r w:rsidRPr="0023075E">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23075E">
        <w:rPr>
          <w:rStyle w:val="TagStyle"/>
          <w:rtl/>
        </w:rPr>
        <w:t xml:space="preserve"> &lt;&lt; אורח &gt;&gt;</w:t>
      </w:r>
      <w:r w:rsidR="0013362E">
        <w:rPr>
          <w:rtl/>
          <w:lang w:eastAsia="he-IL"/>
        </w:rPr>
        <w:t xml:space="preserve"> </w:t>
      </w:r>
      <w:r>
        <w:rPr>
          <w:rtl/>
          <w:lang w:eastAsia="he-IL"/>
        </w:rPr>
        <w:t xml:space="preserve"> </w:t>
      </w:r>
      <w:bookmarkEnd w:id="1562"/>
    </w:p>
    <w:p w14:paraId="6A97D946" w14:textId="77777777" w:rsidR="0023075E" w:rsidRDefault="0023075E" w:rsidP="0023075E">
      <w:pPr>
        <w:pStyle w:val="KeepWithNext"/>
        <w:rPr>
          <w:rtl/>
          <w:lang w:eastAsia="he-IL"/>
        </w:rPr>
      </w:pPr>
    </w:p>
    <w:p w14:paraId="5E7740CC" w14:textId="0FB0BB43" w:rsidR="0023075E" w:rsidRDefault="0023075E" w:rsidP="0023075E">
      <w:pPr>
        <w:rPr>
          <w:rtl/>
          <w:lang w:eastAsia="he-IL"/>
        </w:rPr>
      </w:pPr>
      <w:bookmarkStart w:id="1563" w:name="_ETM_Q1_2551387"/>
      <w:bookmarkStart w:id="1564" w:name="_ETM_Q1_2551422"/>
      <w:bookmarkEnd w:id="1563"/>
      <w:bookmarkEnd w:id="1564"/>
      <w:r>
        <w:rPr>
          <w:rFonts w:hint="cs"/>
          <w:rtl/>
          <w:lang w:eastAsia="he-IL"/>
        </w:rPr>
        <w:t>לא</w:t>
      </w:r>
      <w:r w:rsidR="004F36F7">
        <w:rPr>
          <w:rFonts w:hint="cs"/>
          <w:rtl/>
          <w:lang w:eastAsia="he-IL"/>
        </w:rPr>
        <w:t>.</w:t>
      </w:r>
    </w:p>
    <w:p w14:paraId="1FFDC14E" w14:textId="77777777" w:rsidR="0023075E" w:rsidRDefault="0023075E" w:rsidP="0023075E">
      <w:pPr>
        <w:rPr>
          <w:rtl/>
          <w:lang w:eastAsia="he-IL"/>
        </w:rPr>
      </w:pPr>
      <w:bookmarkStart w:id="1565" w:name="_ETM_Q1_2551719"/>
      <w:bookmarkStart w:id="1566" w:name="_ETM_Q1_2551773"/>
      <w:bookmarkStart w:id="1567" w:name="_ETM_Q1_2552263"/>
      <w:bookmarkEnd w:id="1565"/>
      <w:bookmarkEnd w:id="1566"/>
      <w:bookmarkEnd w:id="1567"/>
    </w:p>
    <w:p w14:paraId="64ED9617" w14:textId="11C65596" w:rsidR="0023075E" w:rsidRDefault="0023075E" w:rsidP="0023075E">
      <w:pPr>
        <w:pStyle w:val="af9"/>
        <w:keepNext/>
        <w:rPr>
          <w:rtl/>
          <w:lang w:eastAsia="he-IL"/>
        </w:rPr>
      </w:pPr>
      <w:bookmarkStart w:id="1568" w:name="ET_guest_גיל_שפירא_155"/>
      <w:r w:rsidRPr="0023075E">
        <w:rPr>
          <w:rStyle w:val="TagStyle"/>
          <w:rtl/>
        </w:rPr>
        <w:t xml:space="preserve"> &lt;&lt; אורח &gt;&gt; </w:t>
      </w:r>
      <w:r>
        <w:rPr>
          <w:rtl/>
          <w:lang w:eastAsia="he-IL"/>
        </w:rPr>
        <w:t>גיל שפירא:</w:t>
      </w:r>
      <w:r w:rsidRPr="0023075E">
        <w:rPr>
          <w:rStyle w:val="TagStyle"/>
          <w:rtl/>
        </w:rPr>
        <w:t xml:space="preserve"> &lt;&lt; אורח &gt;&gt;</w:t>
      </w:r>
      <w:r w:rsidR="0013362E">
        <w:rPr>
          <w:rtl/>
          <w:lang w:eastAsia="he-IL"/>
        </w:rPr>
        <w:t xml:space="preserve"> </w:t>
      </w:r>
      <w:r>
        <w:rPr>
          <w:rtl/>
          <w:lang w:eastAsia="he-IL"/>
        </w:rPr>
        <w:t xml:space="preserve"> </w:t>
      </w:r>
      <w:bookmarkEnd w:id="1568"/>
    </w:p>
    <w:p w14:paraId="09A3D882" w14:textId="77777777" w:rsidR="0023075E" w:rsidRDefault="0023075E" w:rsidP="0023075E">
      <w:pPr>
        <w:pStyle w:val="KeepWithNext"/>
        <w:rPr>
          <w:rtl/>
          <w:lang w:eastAsia="he-IL"/>
        </w:rPr>
      </w:pPr>
    </w:p>
    <w:p w14:paraId="6DB5B922" w14:textId="2537A96B" w:rsidR="0023075E" w:rsidRDefault="004F36F7" w:rsidP="0023075E">
      <w:pPr>
        <w:rPr>
          <w:rtl/>
          <w:lang w:eastAsia="he-IL"/>
        </w:rPr>
      </w:pPr>
      <w:bookmarkStart w:id="1569" w:name="_ETM_Q1_2552491"/>
      <w:bookmarkStart w:id="1570" w:name="_ETM_Q1_2552524"/>
      <w:bookmarkEnd w:id="1569"/>
      <w:bookmarkEnd w:id="1570"/>
      <w:r>
        <w:rPr>
          <w:rFonts w:hint="cs"/>
          <w:rtl/>
          <w:lang w:eastAsia="he-IL"/>
        </w:rPr>
        <w:t xml:space="preserve">וודאי, </w:t>
      </w:r>
      <w:r w:rsidR="0023075E">
        <w:rPr>
          <w:rFonts w:hint="cs"/>
          <w:rtl/>
          <w:lang w:eastAsia="he-IL"/>
        </w:rPr>
        <w:t xml:space="preserve">זה מקרה </w:t>
      </w:r>
      <w:bookmarkStart w:id="1571" w:name="_ETM_Q1_2553030"/>
      <w:bookmarkEnd w:id="1571"/>
      <w:r w:rsidR="0023075E">
        <w:rPr>
          <w:rFonts w:hint="cs"/>
          <w:rtl/>
          <w:lang w:eastAsia="he-IL"/>
        </w:rPr>
        <w:t>שבא</w:t>
      </w:r>
      <w:bookmarkStart w:id="1572" w:name="_ETM_Q1_2549508"/>
      <w:bookmarkEnd w:id="1572"/>
      <w:r w:rsidR="0023075E">
        <w:rPr>
          <w:rFonts w:hint="cs"/>
          <w:rtl/>
          <w:lang w:eastAsia="he-IL"/>
        </w:rPr>
        <w:t>ופן קלאסי נכנס להתראה בזמן אמ</w:t>
      </w:r>
      <w:bookmarkStart w:id="1573" w:name="_ETM_Q1_2550673"/>
      <w:bookmarkEnd w:id="1573"/>
      <w:r w:rsidR="0023075E">
        <w:rPr>
          <w:rFonts w:hint="cs"/>
          <w:rtl/>
          <w:lang w:eastAsia="he-IL"/>
        </w:rPr>
        <w:t xml:space="preserve">ת. </w:t>
      </w:r>
      <w:bookmarkStart w:id="1574" w:name="_ETM_Q1_2551070"/>
      <w:bookmarkEnd w:id="1574"/>
      <w:r w:rsidR="0023075E">
        <w:rPr>
          <w:rFonts w:hint="cs"/>
          <w:rtl/>
          <w:lang w:eastAsia="he-IL"/>
        </w:rPr>
        <w:t>מקבל עכשיו דיווח על זה שיש רכב שיש מישהו שמבצע</w:t>
      </w:r>
      <w:bookmarkStart w:id="1575" w:name="_ETM_Q1_2555942"/>
      <w:bookmarkEnd w:id="1575"/>
      <w:r w:rsidR="0023075E">
        <w:rPr>
          <w:rFonts w:hint="cs"/>
          <w:rtl/>
          <w:lang w:eastAsia="he-IL"/>
        </w:rPr>
        <w:t xml:space="preserve"> פעולה כרגע בזמן אמת, ואז מפעילים את ה</w:t>
      </w:r>
      <w:bookmarkStart w:id="1576" w:name="_ETM_Q1_2554657"/>
      <w:bookmarkEnd w:id="1576"/>
      <w:r w:rsidR="0023075E">
        <w:rPr>
          <w:rFonts w:hint="cs"/>
          <w:rtl/>
          <w:lang w:eastAsia="he-IL"/>
        </w:rPr>
        <w:t xml:space="preserve">מערכת עליו כהתראה </w:t>
      </w:r>
      <w:bookmarkStart w:id="1577" w:name="_ETM_Q1_2558537"/>
      <w:bookmarkEnd w:id="1577"/>
      <w:r w:rsidR="0023075E">
        <w:rPr>
          <w:rFonts w:hint="cs"/>
          <w:rtl/>
          <w:lang w:eastAsia="he-IL"/>
        </w:rPr>
        <w:t>בזמן אמת.</w:t>
      </w:r>
    </w:p>
    <w:p w14:paraId="6F8C393F" w14:textId="77777777" w:rsidR="0023075E" w:rsidRDefault="0023075E" w:rsidP="0023075E">
      <w:pPr>
        <w:rPr>
          <w:rtl/>
          <w:lang w:eastAsia="he-IL"/>
        </w:rPr>
      </w:pPr>
      <w:bookmarkStart w:id="1578" w:name="_ETM_Q1_2559585"/>
      <w:bookmarkStart w:id="1579" w:name="_ETM_Q1_2559612"/>
      <w:bookmarkEnd w:id="1578"/>
      <w:bookmarkEnd w:id="1579"/>
    </w:p>
    <w:p w14:paraId="717D154D" w14:textId="7DBEFF24" w:rsidR="0023075E" w:rsidRDefault="0023075E" w:rsidP="0023075E">
      <w:pPr>
        <w:pStyle w:val="af9"/>
        <w:keepNext/>
        <w:rPr>
          <w:rtl/>
          <w:lang w:eastAsia="he-IL"/>
        </w:rPr>
      </w:pPr>
      <w:bookmarkStart w:id="1580" w:name="ET_guest_נירית_להב_קניזו_156"/>
      <w:r w:rsidRPr="0023075E">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23075E">
        <w:rPr>
          <w:rStyle w:val="TagStyle"/>
          <w:rtl/>
        </w:rPr>
        <w:t xml:space="preserve"> &lt;&lt; אורח &gt;&gt;</w:t>
      </w:r>
      <w:r w:rsidR="0013362E">
        <w:rPr>
          <w:rtl/>
          <w:lang w:eastAsia="he-IL"/>
        </w:rPr>
        <w:t xml:space="preserve"> </w:t>
      </w:r>
      <w:r>
        <w:rPr>
          <w:rtl/>
          <w:lang w:eastAsia="he-IL"/>
        </w:rPr>
        <w:t xml:space="preserve"> </w:t>
      </w:r>
      <w:bookmarkEnd w:id="1580"/>
    </w:p>
    <w:p w14:paraId="66A72F12" w14:textId="77777777" w:rsidR="0023075E" w:rsidRDefault="0023075E" w:rsidP="0023075E">
      <w:pPr>
        <w:pStyle w:val="KeepWithNext"/>
        <w:rPr>
          <w:rtl/>
          <w:lang w:eastAsia="he-IL"/>
        </w:rPr>
      </w:pPr>
    </w:p>
    <w:p w14:paraId="36C5A85F" w14:textId="636B27CA" w:rsidR="0023075E" w:rsidRDefault="0023075E" w:rsidP="0023075E">
      <w:pPr>
        <w:rPr>
          <w:rtl/>
          <w:lang w:eastAsia="he-IL"/>
        </w:rPr>
      </w:pPr>
      <w:bookmarkStart w:id="1581" w:name="_ETM_Q1_2560624"/>
      <w:bookmarkStart w:id="1582" w:name="_ETM_Q1_2560661"/>
      <w:bookmarkEnd w:id="1581"/>
      <w:bookmarkEnd w:id="1582"/>
      <w:r>
        <w:rPr>
          <w:rFonts w:hint="cs"/>
          <w:rtl/>
          <w:lang w:eastAsia="he-IL"/>
        </w:rPr>
        <w:t>רכב שיש דיווח שיש בו ילד שנחטף ויש סכנה</w:t>
      </w:r>
      <w:bookmarkStart w:id="1583" w:name="_ETM_Q1_2564600"/>
      <w:bookmarkEnd w:id="1583"/>
      <w:r>
        <w:rPr>
          <w:rFonts w:hint="cs"/>
          <w:rtl/>
          <w:lang w:eastAsia="he-IL"/>
        </w:rPr>
        <w:t xml:space="preserve"> לחייו</w:t>
      </w:r>
      <w:bookmarkStart w:id="1584" w:name="_ETM_Q1_2565183"/>
      <w:bookmarkEnd w:id="1584"/>
      <w:r w:rsidR="004F36F7">
        <w:rPr>
          <w:rFonts w:hint="cs"/>
          <w:rtl/>
          <w:lang w:eastAsia="he-IL"/>
        </w:rPr>
        <w:t>?</w:t>
      </w:r>
    </w:p>
    <w:p w14:paraId="57D90E64" w14:textId="77777777" w:rsidR="0023075E" w:rsidRDefault="0023075E" w:rsidP="0023075E">
      <w:pPr>
        <w:rPr>
          <w:rtl/>
          <w:lang w:eastAsia="he-IL"/>
        </w:rPr>
      </w:pPr>
      <w:bookmarkStart w:id="1585" w:name="_ETM_Q1_2565212"/>
      <w:bookmarkStart w:id="1586" w:name="_ETM_Q1_2565558"/>
      <w:bookmarkEnd w:id="1585"/>
      <w:bookmarkEnd w:id="1586"/>
    </w:p>
    <w:p w14:paraId="3D09EFEA" w14:textId="273A6F42" w:rsidR="0023075E" w:rsidRDefault="0023075E" w:rsidP="0023075E">
      <w:pPr>
        <w:pStyle w:val="af9"/>
        <w:keepNext/>
        <w:rPr>
          <w:rtl/>
          <w:lang w:eastAsia="he-IL"/>
        </w:rPr>
      </w:pPr>
      <w:bookmarkStart w:id="1587" w:name="ET_guest_גיל_שפירא_157"/>
      <w:r w:rsidRPr="0023075E">
        <w:rPr>
          <w:rStyle w:val="TagStyle"/>
          <w:rtl/>
        </w:rPr>
        <w:t xml:space="preserve"> &lt;&lt; אורח &gt;&gt; </w:t>
      </w:r>
      <w:r>
        <w:rPr>
          <w:rtl/>
          <w:lang w:eastAsia="he-IL"/>
        </w:rPr>
        <w:t>גיל שפירא:</w:t>
      </w:r>
      <w:r w:rsidRPr="0023075E">
        <w:rPr>
          <w:rStyle w:val="TagStyle"/>
          <w:rtl/>
        </w:rPr>
        <w:t xml:space="preserve"> &lt;&lt; אורח &gt;&gt;</w:t>
      </w:r>
      <w:r w:rsidR="0013362E">
        <w:rPr>
          <w:rtl/>
          <w:lang w:eastAsia="he-IL"/>
        </w:rPr>
        <w:t xml:space="preserve"> </w:t>
      </w:r>
      <w:r>
        <w:rPr>
          <w:rtl/>
          <w:lang w:eastAsia="he-IL"/>
        </w:rPr>
        <w:t xml:space="preserve"> </w:t>
      </w:r>
      <w:bookmarkEnd w:id="1587"/>
    </w:p>
    <w:p w14:paraId="4145B8D4" w14:textId="77777777" w:rsidR="0023075E" w:rsidRDefault="0023075E" w:rsidP="0023075E">
      <w:pPr>
        <w:pStyle w:val="KeepWithNext"/>
        <w:rPr>
          <w:rtl/>
          <w:lang w:eastAsia="he-IL"/>
        </w:rPr>
      </w:pPr>
    </w:p>
    <w:p w14:paraId="2AD0682C" w14:textId="77777777" w:rsidR="0023075E" w:rsidRDefault="0023075E" w:rsidP="0023075E">
      <w:pPr>
        <w:rPr>
          <w:rtl/>
          <w:lang w:eastAsia="he-IL"/>
        </w:rPr>
      </w:pPr>
      <w:bookmarkStart w:id="1588" w:name="_ETM_Q1_2565816"/>
      <w:bookmarkStart w:id="1589" w:name="_ETM_Q1_2565861"/>
      <w:bookmarkEnd w:id="1588"/>
      <w:bookmarkEnd w:id="1589"/>
      <w:r>
        <w:rPr>
          <w:rFonts w:hint="cs"/>
          <w:rtl/>
          <w:lang w:eastAsia="he-IL"/>
        </w:rPr>
        <w:t>זה לא אמת? זו לא התראה בזמן אמת?</w:t>
      </w:r>
    </w:p>
    <w:p w14:paraId="18391A95" w14:textId="77777777" w:rsidR="0023075E" w:rsidRDefault="0023075E" w:rsidP="0023075E">
      <w:pPr>
        <w:rPr>
          <w:rtl/>
          <w:lang w:eastAsia="he-IL"/>
        </w:rPr>
      </w:pPr>
      <w:bookmarkStart w:id="1590" w:name="_ETM_Q1_2569457"/>
      <w:bookmarkStart w:id="1591" w:name="_ETM_Q1_2569484"/>
      <w:bookmarkStart w:id="1592" w:name="_ETM_Q1_2565860"/>
      <w:bookmarkEnd w:id="1590"/>
      <w:bookmarkEnd w:id="1591"/>
      <w:bookmarkEnd w:id="1592"/>
    </w:p>
    <w:p w14:paraId="61BD7B40" w14:textId="11D5B02F" w:rsidR="0023075E" w:rsidRDefault="0023075E" w:rsidP="0023075E">
      <w:pPr>
        <w:pStyle w:val="af9"/>
        <w:keepNext/>
        <w:rPr>
          <w:rtl/>
          <w:lang w:eastAsia="he-IL"/>
        </w:rPr>
      </w:pPr>
      <w:bookmarkStart w:id="1593" w:name="ET_guest_נירית_להב_קניזו_158"/>
      <w:r w:rsidRPr="0023075E">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23075E">
        <w:rPr>
          <w:rStyle w:val="TagStyle"/>
          <w:rtl/>
        </w:rPr>
        <w:t xml:space="preserve"> &lt;&lt; אורח &gt;&gt;</w:t>
      </w:r>
      <w:r w:rsidR="0013362E">
        <w:rPr>
          <w:rtl/>
          <w:lang w:eastAsia="he-IL"/>
        </w:rPr>
        <w:t xml:space="preserve"> </w:t>
      </w:r>
      <w:r>
        <w:rPr>
          <w:rtl/>
          <w:lang w:eastAsia="he-IL"/>
        </w:rPr>
        <w:t xml:space="preserve"> </w:t>
      </w:r>
      <w:bookmarkEnd w:id="1593"/>
    </w:p>
    <w:p w14:paraId="3D2E3E23" w14:textId="77777777" w:rsidR="0023075E" w:rsidRDefault="0023075E" w:rsidP="0023075E">
      <w:pPr>
        <w:pStyle w:val="KeepWithNext"/>
        <w:rPr>
          <w:rtl/>
          <w:lang w:eastAsia="he-IL"/>
        </w:rPr>
      </w:pPr>
    </w:p>
    <w:p w14:paraId="3212902B" w14:textId="77777777" w:rsidR="0023075E" w:rsidRDefault="0023075E" w:rsidP="0023075E">
      <w:pPr>
        <w:rPr>
          <w:rtl/>
          <w:lang w:eastAsia="he-IL"/>
        </w:rPr>
      </w:pPr>
      <w:bookmarkStart w:id="1594" w:name="_ETM_Q1_2566106"/>
      <w:bookmarkStart w:id="1595" w:name="_ETM_Q1_2566141"/>
      <w:bookmarkStart w:id="1596" w:name="_ETM_Q1_2563224"/>
      <w:bookmarkEnd w:id="1594"/>
      <w:bookmarkEnd w:id="1595"/>
      <w:bookmarkEnd w:id="1596"/>
      <w:r>
        <w:rPr>
          <w:rFonts w:hint="cs"/>
          <w:rtl/>
          <w:lang w:eastAsia="he-IL"/>
        </w:rPr>
        <w:t>כן</w:t>
      </w:r>
      <w:bookmarkStart w:id="1597" w:name="_ETM_Q1_2564727"/>
      <w:bookmarkEnd w:id="1597"/>
      <w:r>
        <w:rPr>
          <w:rFonts w:hint="cs"/>
          <w:rtl/>
          <w:lang w:eastAsia="he-IL"/>
        </w:rPr>
        <w:t>.</w:t>
      </w:r>
      <w:bookmarkStart w:id="1598" w:name="_ETM_Q1_2561602"/>
      <w:bookmarkEnd w:id="1598"/>
    </w:p>
    <w:p w14:paraId="0D319817" w14:textId="77777777" w:rsidR="0023075E" w:rsidRDefault="0023075E" w:rsidP="0023075E">
      <w:pPr>
        <w:rPr>
          <w:rtl/>
          <w:lang w:eastAsia="he-IL"/>
        </w:rPr>
      </w:pPr>
      <w:bookmarkStart w:id="1599" w:name="_ETM_Q1_2565567"/>
      <w:bookmarkStart w:id="1600" w:name="_ETM_Q1_2565596"/>
      <w:bookmarkStart w:id="1601" w:name="_ETM_Q1_2566054"/>
      <w:bookmarkEnd w:id="1599"/>
      <w:bookmarkEnd w:id="1600"/>
      <w:bookmarkEnd w:id="1601"/>
    </w:p>
    <w:p w14:paraId="42A4755C" w14:textId="71A99ADE" w:rsidR="0023075E" w:rsidRDefault="0023075E" w:rsidP="0023075E">
      <w:pPr>
        <w:pStyle w:val="af9"/>
        <w:keepNext/>
        <w:rPr>
          <w:rtl/>
          <w:lang w:eastAsia="he-IL"/>
        </w:rPr>
      </w:pPr>
      <w:bookmarkStart w:id="1602" w:name="ET_guest_גיל_שפירא_159"/>
      <w:r w:rsidRPr="0023075E">
        <w:rPr>
          <w:rStyle w:val="TagStyle"/>
          <w:rtl/>
        </w:rPr>
        <w:t xml:space="preserve"> &lt;&lt; אורח &gt;&gt; </w:t>
      </w:r>
      <w:r>
        <w:rPr>
          <w:rtl/>
          <w:lang w:eastAsia="he-IL"/>
        </w:rPr>
        <w:t>גיל שפירא:</w:t>
      </w:r>
      <w:r w:rsidRPr="0023075E">
        <w:rPr>
          <w:rStyle w:val="TagStyle"/>
          <w:rtl/>
        </w:rPr>
        <w:t xml:space="preserve"> &lt;&lt; אורח &gt;&gt;</w:t>
      </w:r>
      <w:r w:rsidR="0013362E">
        <w:rPr>
          <w:rtl/>
          <w:lang w:eastAsia="he-IL"/>
        </w:rPr>
        <w:t xml:space="preserve"> </w:t>
      </w:r>
      <w:r>
        <w:rPr>
          <w:rtl/>
          <w:lang w:eastAsia="he-IL"/>
        </w:rPr>
        <w:t xml:space="preserve"> </w:t>
      </w:r>
      <w:bookmarkEnd w:id="1602"/>
    </w:p>
    <w:p w14:paraId="3A371D71" w14:textId="77777777" w:rsidR="0023075E" w:rsidRDefault="0023075E" w:rsidP="0023075E">
      <w:pPr>
        <w:pStyle w:val="KeepWithNext"/>
        <w:rPr>
          <w:rtl/>
          <w:lang w:eastAsia="he-IL"/>
        </w:rPr>
      </w:pPr>
    </w:p>
    <w:p w14:paraId="6F715BC7" w14:textId="3D505BC7" w:rsidR="0023075E" w:rsidRDefault="004F36F7" w:rsidP="0023075E">
      <w:pPr>
        <w:rPr>
          <w:rtl/>
          <w:lang w:eastAsia="he-IL"/>
        </w:rPr>
      </w:pPr>
      <w:bookmarkStart w:id="1603" w:name="_ETM_Q1_2566335"/>
      <w:bookmarkStart w:id="1604" w:name="_ETM_Q1_2566380"/>
      <w:bookmarkEnd w:id="1603"/>
      <w:bookmarkEnd w:id="1604"/>
      <w:r>
        <w:rPr>
          <w:rFonts w:hint="cs"/>
          <w:rtl/>
          <w:lang w:eastAsia="he-IL"/>
        </w:rPr>
        <w:t xml:space="preserve">נו </w:t>
      </w:r>
      <w:bookmarkStart w:id="1605" w:name="_ETM_Q1_2565435"/>
      <w:bookmarkEnd w:id="1605"/>
      <w:r w:rsidR="0023075E">
        <w:rPr>
          <w:rFonts w:hint="cs"/>
          <w:rtl/>
          <w:lang w:eastAsia="he-IL"/>
        </w:rPr>
        <w:t xml:space="preserve">אוקיי אז אותו דבר. </w:t>
      </w:r>
    </w:p>
    <w:p w14:paraId="6ADAD86D" w14:textId="77777777" w:rsidR="0023075E" w:rsidRDefault="0023075E" w:rsidP="0023075E">
      <w:pPr>
        <w:rPr>
          <w:rtl/>
          <w:lang w:eastAsia="he-IL"/>
        </w:rPr>
      </w:pPr>
    </w:p>
    <w:p w14:paraId="68ADC69B" w14:textId="337A4052" w:rsidR="0023075E" w:rsidRDefault="0023075E" w:rsidP="0023075E">
      <w:pPr>
        <w:pStyle w:val="af9"/>
        <w:keepNext/>
        <w:rPr>
          <w:rtl/>
          <w:lang w:eastAsia="he-IL"/>
        </w:rPr>
      </w:pPr>
      <w:bookmarkStart w:id="1606" w:name="ET_guest_נירית_להב_קניזו_160"/>
      <w:r w:rsidRPr="0023075E">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23075E">
        <w:rPr>
          <w:rStyle w:val="TagStyle"/>
          <w:rtl/>
        </w:rPr>
        <w:t xml:space="preserve"> &lt;&lt; אורח &gt;&gt;</w:t>
      </w:r>
      <w:r w:rsidR="0013362E">
        <w:rPr>
          <w:rtl/>
          <w:lang w:eastAsia="he-IL"/>
        </w:rPr>
        <w:t xml:space="preserve"> </w:t>
      </w:r>
      <w:r>
        <w:rPr>
          <w:rtl/>
          <w:lang w:eastAsia="he-IL"/>
        </w:rPr>
        <w:t xml:space="preserve"> </w:t>
      </w:r>
      <w:bookmarkEnd w:id="1606"/>
    </w:p>
    <w:p w14:paraId="6DA90FA2" w14:textId="77777777" w:rsidR="0023075E" w:rsidRDefault="0023075E" w:rsidP="0023075E">
      <w:pPr>
        <w:pStyle w:val="KeepWithNext"/>
        <w:rPr>
          <w:rtl/>
          <w:lang w:eastAsia="he-IL"/>
        </w:rPr>
      </w:pPr>
      <w:bookmarkStart w:id="1607" w:name="_ETM_Q1_2562928"/>
      <w:bookmarkEnd w:id="1607"/>
    </w:p>
    <w:p w14:paraId="09C9A634" w14:textId="23A42605" w:rsidR="0023075E" w:rsidRDefault="0023075E" w:rsidP="0023075E">
      <w:pPr>
        <w:rPr>
          <w:rtl/>
          <w:lang w:eastAsia="he-IL"/>
        </w:rPr>
      </w:pPr>
      <w:bookmarkStart w:id="1608" w:name="_ETM_Q1_2562963"/>
      <w:bookmarkEnd w:id="1608"/>
      <w:r>
        <w:rPr>
          <w:rFonts w:hint="cs"/>
          <w:rtl/>
          <w:lang w:eastAsia="he-IL"/>
        </w:rPr>
        <w:t xml:space="preserve">נו? ואתה רואה עם </w:t>
      </w:r>
      <w:bookmarkStart w:id="1609" w:name="_ETM_Q1_2569188"/>
      <w:bookmarkEnd w:id="1609"/>
      <w:r>
        <w:rPr>
          <w:rFonts w:hint="cs"/>
          <w:rtl/>
          <w:lang w:eastAsia="he-IL"/>
        </w:rPr>
        <w:t>זה קושי? משהו שמצריך אישור מיוחד</w:t>
      </w:r>
      <w:r w:rsidR="004F36F7">
        <w:rPr>
          <w:rFonts w:hint="cs"/>
          <w:rtl/>
          <w:lang w:eastAsia="he-IL"/>
        </w:rPr>
        <w:t>?</w:t>
      </w:r>
    </w:p>
    <w:p w14:paraId="17F9BF2F" w14:textId="77777777" w:rsidR="0023075E" w:rsidRDefault="0023075E" w:rsidP="0023075E">
      <w:pPr>
        <w:rPr>
          <w:rtl/>
          <w:lang w:eastAsia="he-IL"/>
        </w:rPr>
      </w:pPr>
      <w:bookmarkStart w:id="1610" w:name="_ETM_Q1_2572582"/>
      <w:bookmarkStart w:id="1611" w:name="_ETM_Q1_2572608"/>
      <w:bookmarkEnd w:id="1610"/>
      <w:bookmarkEnd w:id="1611"/>
    </w:p>
    <w:p w14:paraId="63281A94" w14:textId="194D9954" w:rsidR="0023075E" w:rsidRDefault="0023075E" w:rsidP="0023075E">
      <w:pPr>
        <w:pStyle w:val="af9"/>
        <w:keepNext/>
        <w:rPr>
          <w:rtl/>
          <w:lang w:eastAsia="he-IL"/>
        </w:rPr>
      </w:pPr>
      <w:bookmarkStart w:id="1612" w:name="ET_guest_גיל_שפירא_161"/>
      <w:r w:rsidRPr="0023075E">
        <w:rPr>
          <w:rStyle w:val="TagStyle"/>
          <w:rtl/>
        </w:rPr>
        <w:t xml:space="preserve"> &lt;&lt; אורח &gt;&gt; </w:t>
      </w:r>
      <w:r>
        <w:rPr>
          <w:rtl/>
          <w:lang w:eastAsia="he-IL"/>
        </w:rPr>
        <w:t>גיל שפירא:</w:t>
      </w:r>
      <w:r w:rsidRPr="0023075E">
        <w:rPr>
          <w:rStyle w:val="TagStyle"/>
          <w:rtl/>
        </w:rPr>
        <w:t xml:space="preserve"> &lt;&lt; אורח &gt;&gt;</w:t>
      </w:r>
      <w:r w:rsidR="0013362E">
        <w:rPr>
          <w:rtl/>
          <w:lang w:eastAsia="he-IL"/>
        </w:rPr>
        <w:t xml:space="preserve"> </w:t>
      </w:r>
      <w:r>
        <w:rPr>
          <w:rtl/>
          <w:lang w:eastAsia="he-IL"/>
        </w:rPr>
        <w:t xml:space="preserve"> </w:t>
      </w:r>
      <w:bookmarkEnd w:id="1612"/>
    </w:p>
    <w:p w14:paraId="14909BED" w14:textId="77777777" w:rsidR="0023075E" w:rsidRDefault="0023075E" w:rsidP="0023075E">
      <w:pPr>
        <w:pStyle w:val="KeepWithNext"/>
        <w:rPr>
          <w:rtl/>
          <w:lang w:eastAsia="he-IL"/>
        </w:rPr>
      </w:pPr>
    </w:p>
    <w:p w14:paraId="0ABA85C1" w14:textId="0581AC46" w:rsidR="0023075E" w:rsidRDefault="0023075E" w:rsidP="0023075E">
      <w:pPr>
        <w:rPr>
          <w:rtl/>
          <w:lang w:eastAsia="he-IL"/>
        </w:rPr>
      </w:pPr>
      <w:bookmarkStart w:id="1613" w:name="_ETM_Q1_2573224"/>
      <w:bookmarkStart w:id="1614" w:name="_ETM_Q1_2573268"/>
      <w:bookmarkEnd w:id="1613"/>
      <w:bookmarkEnd w:id="1614"/>
      <w:r>
        <w:rPr>
          <w:rFonts w:hint="cs"/>
          <w:rtl/>
          <w:lang w:eastAsia="he-IL"/>
        </w:rPr>
        <w:t xml:space="preserve">לא אבל מה שאני </w:t>
      </w:r>
      <w:bookmarkStart w:id="1615" w:name="_ETM_Q1_2574492"/>
      <w:bookmarkEnd w:id="1615"/>
      <w:r>
        <w:rPr>
          <w:rFonts w:hint="cs"/>
          <w:rtl/>
          <w:lang w:eastAsia="he-IL"/>
        </w:rPr>
        <w:t xml:space="preserve">אומר זה שיש מקרה של ילד שנחטף </w:t>
      </w:r>
      <w:r w:rsidR="004F36F7">
        <w:rPr>
          <w:rFonts w:hint="cs"/>
          <w:rtl/>
          <w:lang w:eastAsia="he-IL"/>
        </w:rPr>
        <w:t>ויש מקרה של גברת שעשתה פעולה תמימה.</w:t>
      </w:r>
      <w:bookmarkStart w:id="1616" w:name="_ETM_Q1_2569598"/>
      <w:bookmarkEnd w:id="1616"/>
      <w:r w:rsidR="0013362E">
        <w:rPr>
          <w:rFonts w:hint="cs"/>
          <w:rtl/>
          <w:lang w:eastAsia="he-IL"/>
        </w:rPr>
        <w:t xml:space="preserve"> </w:t>
      </w:r>
      <w:r w:rsidR="004F36F7">
        <w:rPr>
          <w:rFonts w:hint="cs"/>
          <w:rtl/>
          <w:lang w:eastAsia="he-IL"/>
        </w:rPr>
        <w:t xml:space="preserve">ולכן היכולת להבחין בין </w:t>
      </w:r>
      <w:bookmarkStart w:id="1617" w:name="_ETM_Q1_2572789"/>
      <w:bookmarkEnd w:id="1617"/>
      <w:r>
        <w:rPr>
          <w:rFonts w:hint="cs"/>
          <w:rtl/>
          <w:lang w:eastAsia="he-IL"/>
        </w:rPr>
        <w:t>מתי מכלילים</w:t>
      </w:r>
      <w:bookmarkStart w:id="1618" w:name="_ETM_Q1_2578923"/>
      <w:bookmarkEnd w:id="1618"/>
      <w:r>
        <w:rPr>
          <w:rFonts w:hint="cs"/>
          <w:rtl/>
          <w:lang w:eastAsia="he-IL"/>
        </w:rPr>
        <w:t xml:space="preserve"> בזמן אמת או אולי לקבוע כללים. יכול להיות שיועץ </w:t>
      </w:r>
      <w:bookmarkStart w:id="1619" w:name="_ETM_Q1_2584324"/>
      <w:bookmarkEnd w:id="1619"/>
      <w:r>
        <w:rPr>
          <w:rFonts w:hint="cs"/>
          <w:rtl/>
          <w:lang w:eastAsia="he-IL"/>
        </w:rPr>
        <w:t xml:space="preserve">משפטי לממשלה </w:t>
      </w:r>
      <w:r w:rsidR="004F36F7">
        <w:rPr>
          <w:rFonts w:hint="cs"/>
          <w:rtl/>
          <w:lang w:eastAsia="he-IL"/>
        </w:rPr>
        <w:t>יחשוב שאפשר לדייק את הדברים אחרת, יכול להיות,</w:t>
      </w:r>
      <w:bookmarkStart w:id="1620" w:name="_ETM_Q1_2578763"/>
      <w:bookmarkEnd w:id="1620"/>
      <w:r w:rsidR="004F36F7">
        <w:rPr>
          <w:rFonts w:hint="cs"/>
          <w:rtl/>
          <w:lang w:eastAsia="he-IL"/>
        </w:rPr>
        <w:t xml:space="preserve"> אני לא אומר, </w:t>
      </w:r>
      <w:bookmarkStart w:id="1621" w:name="_ETM_Q1_2585792"/>
      <w:bookmarkEnd w:id="1621"/>
      <w:r w:rsidR="004F36F7">
        <w:rPr>
          <w:rFonts w:hint="cs"/>
          <w:rtl/>
          <w:lang w:eastAsia="he-IL"/>
        </w:rPr>
        <w:t>יכול להיות שלא.</w:t>
      </w:r>
      <w:r>
        <w:rPr>
          <w:rFonts w:hint="cs"/>
          <w:rtl/>
          <w:lang w:eastAsia="he-IL"/>
        </w:rPr>
        <w:t xml:space="preserve"> אבל אם יש התנגדות שיראו את </w:t>
      </w:r>
      <w:bookmarkStart w:id="1622" w:name="_ETM_Q1_2588319"/>
      <w:bookmarkEnd w:id="1622"/>
      <w:r>
        <w:rPr>
          <w:rFonts w:hint="cs"/>
          <w:rtl/>
          <w:lang w:eastAsia="he-IL"/>
        </w:rPr>
        <w:t>זה, אנחנו אמרנו את שלנו.</w:t>
      </w:r>
    </w:p>
    <w:p w14:paraId="30A9E87F" w14:textId="77777777" w:rsidR="0023075E" w:rsidRDefault="0023075E" w:rsidP="0023075E">
      <w:pPr>
        <w:rPr>
          <w:rtl/>
          <w:lang w:eastAsia="he-IL"/>
        </w:rPr>
      </w:pPr>
      <w:bookmarkStart w:id="1623" w:name="_ETM_Q1_2590822"/>
      <w:bookmarkStart w:id="1624" w:name="_ETM_Q1_2590850"/>
      <w:bookmarkEnd w:id="1623"/>
      <w:bookmarkEnd w:id="1624"/>
    </w:p>
    <w:p w14:paraId="01493080" w14:textId="468811F4" w:rsidR="0023075E" w:rsidRDefault="0023075E" w:rsidP="0023075E">
      <w:pPr>
        <w:pStyle w:val="af9"/>
        <w:keepNext/>
        <w:rPr>
          <w:rtl/>
          <w:lang w:eastAsia="he-IL"/>
        </w:rPr>
      </w:pPr>
      <w:bookmarkStart w:id="1625" w:name="ET_guest_רועי_הראל_163"/>
      <w:r w:rsidRPr="0023075E">
        <w:rPr>
          <w:rStyle w:val="TagStyle"/>
          <w:rtl/>
        </w:rPr>
        <w:t xml:space="preserve"> &lt;&lt; אורח &gt;&gt; </w:t>
      </w:r>
      <w:r>
        <w:rPr>
          <w:rtl/>
          <w:lang w:eastAsia="he-IL"/>
        </w:rPr>
        <w:t>רועי הראל:</w:t>
      </w:r>
      <w:r w:rsidRPr="0023075E">
        <w:rPr>
          <w:rStyle w:val="TagStyle"/>
          <w:rtl/>
        </w:rPr>
        <w:t xml:space="preserve"> &lt;&lt; אורח &gt;&gt;</w:t>
      </w:r>
      <w:r w:rsidR="0013362E">
        <w:rPr>
          <w:rtl/>
          <w:lang w:eastAsia="he-IL"/>
        </w:rPr>
        <w:t xml:space="preserve"> </w:t>
      </w:r>
      <w:r>
        <w:rPr>
          <w:rtl/>
          <w:lang w:eastAsia="he-IL"/>
        </w:rPr>
        <w:t xml:space="preserve"> </w:t>
      </w:r>
      <w:bookmarkEnd w:id="1625"/>
    </w:p>
    <w:p w14:paraId="6FD6423D" w14:textId="77777777" w:rsidR="0023075E" w:rsidRDefault="0023075E" w:rsidP="0023075E">
      <w:pPr>
        <w:pStyle w:val="KeepWithNext"/>
        <w:rPr>
          <w:rtl/>
          <w:lang w:eastAsia="he-IL"/>
        </w:rPr>
      </w:pPr>
    </w:p>
    <w:p w14:paraId="09B810A8" w14:textId="77777777" w:rsidR="0023075E" w:rsidRDefault="0023075E" w:rsidP="0023075E">
      <w:pPr>
        <w:rPr>
          <w:rtl/>
          <w:lang w:eastAsia="he-IL"/>
        </w:rPr>
      </w:pPr>
      <w:bookmarkStart w:id="1626" w:name="_ETM_Q1_2591182"/>
      <w:bookmarkEnd w:id="1626"/>
      <w:r>
        <w:rPr>
          <w:rFonts w:hint="cs"/>
          <w:rtl/>
          <w:lang w:eastAsia="he-IL"/>
        </w:rPr>
        <w:t>אבל אתה צריך להישאר</w:t>
      </w:r>
      <w:bookmarkStart w:id="1627" w:name="_ETM_Q1_2588713"/>
      <w:bookmarkEnd w:id="1627"/>
      <w:r>
        <w:rPr>
          <w:rFonts w:hint="cs"/>
          <w:rtl/>
          <w:lang w:eastAsia="he-IL"/>
        </w:rPr>
        <w:t xml:space="preserve"> במסגרת המטרות </w:t>
      </w:r>
      <w:bookmarkStart w:id="1628" w:name="_ETM_Q1_2591516"/>
      <w:bookmarkEnd w:id="1628"/>
      <w:r>
        <w:rPr>
          <w:rFonts w:hint="cs"/>
          <w:rtl/>
          <w:lang w:eastAsia="he-IL"/>
        </w:rPr>
        <w:t xml:space="preserve">שלשמן מותר להשתמש במערכות האלה. </w:t>
      </w:r>
    </w:p>
    <w:p w14:paraId="7563AAA9" w14:textId="77777777" w:rsidR="00033E43" w:rsidRDefault="00033E43" w:rsidP="0023075E">
      <w:pPr>
        <w:rPr>
          <w:rtl/>
          <w:lang w:eastAsia="he-IL"/>
        </w:rPr>
      </w:pPr>
      <w:bookmarkStart w:id="1629" w:name="_ETM_Q1_2595241"/>
      <w:bookmarkStart w:id="1630" w:name="_ETM_Q1_2595268"/>
      <w:bookmarkEnd w:id="1629"/>
      <w:bookmarkEnd w:id="1630"/>
    </w:p>
    <w:p w14:paraId="0B9706FD" w14:textId="561FDC21" w:rsidR="00033E43" w:rsidRDefault="00033E43" w:rsidP="00033E43">
      <w:pPr>
        <w:pStyle w:val="af9"/>
        <w:keepNext/>
        <w:rPr>
          <w:rtl/>
          <w:lang w:eastAsia="he-IL"/>
        </w:rPr>
      </w:pPr>
      <w:bookmarkStart w:id="1631" w:name="ET_guest_גיל_שפירא_164"/>
      <w:r w:rsidRPr="00033E43">
        <w:rPr>
          <w:rStyle w:val="TagStyle"/>
          <w:rtl/>
        </w:rPr>
        <w:t xml:space="preserve"> &lt;&lt; אורח &gt;&gt; </w:t>
      </w:r>
      <w:r>
        <w:rPr>
          <w:rtl/>
          <w:lang w:eastAsia="he-IL"/>
        </w:rPr>
        <w:t>גיל שפירא:</w:t>
      </w:r>
      <w:r w:rsidRPr="00033E43">
        <w:rPr>
          <w:rStyle w:val="TagStyle"/>
          <w:rtl/>
        </w:rPr>
        <w:t xml:space="preserve"> &lt;&lt; אורח &gt;&gt;</w:t>
      </w:r>
      <w:r w:rsidR="0013362E">
        <w:rPr>
          <w:rtl/>
          <w:lang w:eastAsia="he-IL"/>
        </w:rPr>
        <w:t xml:space="preserve"> </w:t>
      </w:r>
      <w:r>
        <w:rPr>
          <w:rtl/>
          <w:lang w:eastAsia="he-IL"/>
        </w:rPr>
        <w:t xml:space="preserve"> </w:t>
      </w:r>
      <w:bookmarkEnd w:id="1631"/>
    </w:p>
    <w:p w14:paraId="3BF3D979" w14:textId="77777777" w:rsidR="00033E43" w:rsidRDefault="00033E43" w:rsidP="00033E43">
      <w:pPr>
        <w:pStyle w:val="KeepWithNext"/>
        <w:rPr>
          <w:rtl/>
          <w:lang w:eastAsia="he-IL"/>
        </w:rPr>
      </w:pPr>
    </w:p>
    <w:p w14:paraId="0EFA180D" w14:textId="6D36AA53" w:rsidR="00033E43" w:rsidRDefault="00033E43" w:rsidP="004F36F7">
      <w:pPr>
        <w:rPr>
          <w:rtl/>
          <w:lang w:eastAsia="he-IL"/>
        </w:rPr>
      </w:pPr>
      <w:bookmarkStart w:id="1632" w:name="_ETM_Q1_2590772"/>
      <w:bookmarkEnd w:id="1632"/>
      <w:r>
        <w:rPr>
          <w:rFonts w:hint="cs"/>
          <w:rtl/>
          <w:lang w:eastAsia="he-IL"/>
        </w:rPr>
        <w:t>אבל זו אותה מטרה, אין</w:t>
      </w:r>
      <w:bookmarkStart w:id="1633" w:name="_ETM_Q1_2594788"/>
      <w:bookmarkEnd w:id="1633"/>
      <w:r>
        <w:rPr>
          <w:rFonts w:hint="cs"/>
          <w:rtl/>
          <w:lang w:eastAsia="he-IL"/>
        </w:rPr>
        <w:t xml:space="preserve"> מחלוקת על המטרה. </w:t>
      </w:r>
      <w:bookmarkStart w:id="1634" w:name="_ETM_Q1_2591642"/>
      <w:bookmarkEnd w:id="1634"/>
      <w:r>
        <w:rPr>
          <w:rFonts w:hint="cs"/>
          <w:rtl/>
          <w:lang w:eastAsia="he-IL"/>
        </w:rPr>
        <w:t xml:space="preserve">המטרה היא טובה אבל לפעמים במטרה </w:t>
      </w:r>
      <w:bookmarkStart w:id="1635" w:name="_ETM_Q1_2598088"/>
      <w:bookmarkEnd w:id="1635"/>
      <w:r>
        <w:rPr>
          <w:rFonts w:hint="cs"/>
          <w:rtl/>
          <w:lang w:eastAsia="he-IL"/>
        </w:rPr>
        <w:t>טובה יכולים ליפול גם אנשים תמימים שלא עשו שום דבר</w:t>
      </w:r>
      <w:bookmarkStart w:id="1636" w:name="_ETM_Q1_2602138"/>
      <w:bookmarkEnd w:id="1636"/>
      <w:r>
        <w:rPr>
          <w:rFonts w:hint="cs"/>
          <w:rtl/>
          <w:lang w:eastAsia="he-IL"/>
        </w:rPr>
        <w:t xml:space="preserve"> רע</w:t>
      </w:r>
      <w:bookmarkStart w:id="1637" w:name="_ETM_Q1_2602842"/>
      <w:bookmarkStart w:id="1638" w:name="_ETM_Q1_2602858"/>
      <w:bookmarkEnd w:id="1637"/>
      <w:bookmarkEnd w:id="1638"/>
      <w:r w:rsidR="004F36F7">
        <w:rPr>
          <w:rFonts w:hint="cs"/>
          <w:rtl/>
          <w:lang w:eastAsia="he-IL"/>
        </w:rPr>
        <w:t>.</w:t>
      </w:r>
    </w:p>
    <w:p w14:paraId="3DDD263B" w14:textId="77777777" w:rsidR="0013362E" w:rsidRDefault="0013362E" w:rsidP="004F36F7">
      <w:pPr>
        <w:rPr>
          <w:rtl/>
          <w:lang w:eastAsia="he-IL"/>
        </w:rPr>
      </w:pPr>
    </w:p>
    <w:p w14:paraId="2B7972A8" w14:textId="77777777" w:rsidR="00033E43" w:rsidRDefault="00033E43" w:rsidP="00033E43">
      <w:pPr>
        <w:rPr>
          <w:rStyle w:val="TagStyle"/>
          <w:rFonts w:ascii="David" w:hAnsi="David"/>
          <w:u w:val="single"/>
          <w:rtl/>
        </w:rPr>
      </w:pPr>
      <w:bookmarkStart w:id="1639" w:name="_ETM_Q1_2596077"/>
      <w:bookmarkEnd w:id="1639"/>
    </w:p>
    <w:p w14:paraId="6D3058E4" w14:textId="60D867C9" w:rsidR="00033E43" w:rsidRDefault="00033E43" w:rsidP="00033E43">
      <w:pPr>
        <w:pStyle w:val="af9"/>
        <w:keepNext/>
        <w:rPr>
          <w:rtl/>
        </w:rPr>
      </w:pPr>
      <w:bookmarkStart w:id="1640" w:name="ET_guest_ניר_גרסון_166"/>
      <w:r w:rsidRPr="00033E43">
        <w:rPr>
          <w:rStyle w:val="TagStyle"/>
          <w:rtl/>
        </w:rPr>
        <w:t xml:space="preserve"> &lt;&lt; אורח &gt;&gt; </w:t>
      </w:r>
      <w:r>
        <w:rPr>
          <w:rtl/>
        </w:rPr>
        <w:t>ניר גרסון:</w:t>
      </w:r>
      <w:r w:rsidRPr="00033E43">
        <w:rPr>
          <w:rStyle w:val="TagStyle"/>
          <w:rtl/>
        </w:rPr>
        <w:t xml:space="preserve"> &lt;&lt; אורח &gt;&gt;</w:t>
      </w:r>
      <w:r w:rsidR="0013362E">
        <w:rPr>
          <w:rtl/>
        </w:rPr>
        <w:t xml:space="preserve"> </w:t>
      </w:r>
      <w:r>
        <w:rPr>
          <w:rtl/>
        </w:rPr>
        <w:t xml:space="preserve"> </w:t>
      </w:r>
      <w:bookmarkEnd w:id="1640"/>
    </w:p>
    <w:p w14:paraId="72CF1611" w14:textId="77777777" w:rsidR="00033E43" w:rsidRDefault="00033E43" w:rsidP="00033E43">
      <w:pPr>
        <w:pStyle w:val="KeepWithNext"/>
        <w:rPr>
          <w:rtl/>
        </w:rPr>
      </w:pPr>
    </w:p>
    <w:p w14:paraId="0D8E721B" w14:textId="29F41DAA" w:rsidR="00033E43" w:rsidRPr="00033E43" w:rsidRDefault="00033E43" w:rsidP="00033E43">
      <w:pPr>
        <w:rPr>
          <w:rtl/>
          <w:lang w:eastAsia="he-IL"/>
        </w:rPr>
      </w:pPr>
      <w:bookmarkStart w:id="1641" w:name="_ETM_Q1_2596332"/>
      <w:bookmarkStart w:id="1642" w:name="_ETM_Q1_2596367"/>
      <w:bookmarkStart w:id="1643" w:name="_ETM_Q1_2604744"/>
      <w:bookmarkStart w:id="1644" w:name="_ETM_Q1_2604783"/>
      <w:bookmarkEnd w:id="1641"/>
      <w:bookmarkEnd w:id="1642"/>
      <w:bookmarkEnd w:id="1643"/>
      <w:bookmarkEnd w:id="1644"/>
      <w:r>
        <w:rPr>
          <w:rFonts w:hint="cs"/>
          <w:rtl/>
          <w:lang w:eastAsia="he-IL"/>
        </w:rPr>
        <w:t xml:space="preserve">אין כאן מחלוקת אמיתית, זה סתם ויכוח על </w:t>
      </w:r>
      <w:bookmarkStart w:id="1645" w:name="_ETM_Q1_2609944"/>
      <w:bookmarkEnd w:id="1645"/>
      <w:r>
        <w:rPr>
          <w:rFonts w:hint="cs"/>
          <w:rtl/>
          <w:lang w:eastAsia="he-IL"/>
        </w:rPr>
        <w:t>המקום שלכם</w:t>
      </w:r>
      <w:r w:rsidR="004F36F7">
        <w:rPr>
          <w:rFonts w:hint="cs"/>
          <w:rtl/>
          <w:lang w:eastAsia="he-IL"/>
        </w:rPr>
        <w:t xml:space="preserve">, אבל בסדר. </w:t>
      </w:r>
      <w:bookmarkStart w:id="1646" w:name="_ETM_Q1_2603982"/>
      <w:bookmarkEnd w:id="1646"/>
    </w:p>
    <w:p w14:paraId="492CAB54" w14:textId="77777777" w:rsidR="00033E43" w:rsidRDefault="00033E43" w:rsidP="0023075E">
      <w:pPr>
        <w:rPr>
          <w:rtl/>
          <w:lang w:eastAsia="he-IL"/>
        </w:rPr>
      </w:pPr>
    </w:p>
    <w:p w14:paraId="51B59FB0" w14:textId="029BF471" w:rsidR="00033E43" w:rsidRDefault="00033E43" w:rsidP="00033E43">
      <w:pPr>
        <w:pStyle w:val="af9"/>
        <w:keepNext/>
        <w:rPr>
          <w:rtl/>
          <w:lang w:eastAsia="he-IL"/>
        </w:rPr>
      </w:pPr>
      <w:bookmarkStart w:id="1647" w:name="ET_guest_אבנר_פינצוק_167"/>
      <w:r w:rsidRPr="00033E43">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033E43">
        <w:rPr>
          <w:rStyle w:val="TagStyle"/>
          <w:rtl/>
        </w:rPr>
        <w:t xml:space="preserve"> &lt;&lt; אורח &gt;&gt;</w:t>
      </w:r>
      <w:r w:rsidR="0013362E">
        <w:rPr>
          <w:rtl/>
          <w:lang w:eastAsia="he-IL"/>
        </w:rPr>
        <w:t xml:space="preserve"> </w:t>
      </w:r>
      <w:r>
        <w:rPr>
          <w:rtl/>
          <w:lang w:eastAsia="he-IL"/>
        </w:rPr>
        <w:t xml:space="preserve"> </w:t>
      </w:r>
      <w:bookmarkEnd w:id="1647"/>
    </w:p>
    <w:p w14:paraId="3FBC0B8A" w14:textId="77777777" w:rsidR="00033E43" w:rsidRDefault="00033E43" w:rsidP="00033E43">
      <w:pPr>
        <w:pStyle w:val="KeepWithNext"/>
        <w:rPr>
          <w:rtl/>
          <w:lang w:eastAsia="he-IL"/>
        </w:rPr>
      </w:pPr>
    </w:p>
    <w:p w14:paraId="2C13767D" w14:textId="00B90640" w:rsidR="00033E43" w:rsidRDefault="00033E43" w:rsidP="00033E43">
      <w:pPr>
        <w:rPr>
          <w:rtl/>
          <w:lang w:eastAsia="he-IL"/>
        </w:rPr>
      </w:pPr>
      <w:bookmarkStart w:id="1648" w:name="_ETM_Q1_2604574"/>
      <w:bookmarkStart w:id="1649" w:name="_ETM_Q1_2604613"/>
      <w:bookmarkStart w:id="1650" w:name="_ETM_Q1_2601732"/>
      <w:bookmarkEnd w:id="1648"/>
      <w:bookmarkEnd w:id="1649"/>
      <w:bookmarkEnd w:id="1650"/>
      <w:r>
        <w:rPr>
          <w:rFonts w:hint="cs"/>
          <w:rtl/>
          <w:lang w:eastAsia="he-IL"/>
        </w:rPr>
        <w:t xml:space="preserve">אני רוצה להדגיש, </w:t>
      </w:r>
      <w:bookmarkStart w:id="1651" w:name="_ETM_Q1_2601032"/>
      <w:bookmarkEnd w:id="1651"/>
      <w:r>
        <w:rPr>
          <w:rFonts w:hint="cs"/>
          <w:rtl/>
          <w:lang w:eastAsia="he-IL"/>
        </w:rPr>
        <w:t xml:space="preserve">כאן לא מדובר על מחלוקת </w:t>
      </w:r>
      <w:bookmarkStart w:id="1652" w:name="_ETM_Q1_2605602"/>
      <w:bookmarkStart w:id="1653" w:name="_ETM_Q1_2601209"/>
      <w:bookmarkStart w:id="1654" w:name="_ETM_Q1_2596827"/>
      <w:bookmarkEnd w:id="1652"/>
      <w:bookmarkEnd w:id="1653"/>
      <w:bookmarkEnd w:id="1654"/>
      <w:r w:rsidR="004F36F7">
        <w:rPr>
          <w:rFonts w:hint="cs"/>
          <w:rtl/>
          <w:lang w:eastAsia="he-IL"/>
        </w:rPr>
        <w:t>- - -</w:t>
      </w:r>
      <w:bookmarkStart w:id="1655" w:name="_ETM_Q1_2600709"/>
      <w:bookmarkStart w:id="1656" w:name="_ETM_Q1_2603867"/>
      <w:bookmarkEnd w:id="1655"/>
      <w:bookmarkEnd w:id="1656"/>
    </w:p>
    <w:p w14:paraId="2B05DDDB" w14:textId="77777777" w:rsidR="004F36F7" w:rsidRDefault="004F36F7" w:rsidP="00033E43">
      <w:pPr>
        <w:rPr>
          <w:rtl/>
          <w:lang w:eastAsia="he-IL"/>
        </w:rPr>
      </w:pPr>
      <w:bookmarkStart w:id="1657" w:name="_ETM_Q1_2603737"/>
      <w:bookmarkStart w:id="1658" w:name="_ETM_Q1_2603773"/>
      <w:bookmarkEnd w:id="1657"/>
      <w:bookmarkEnd w:id="1658"/>
    </w:p>
    <w:p w14:paraId="410C7C66" w14:textId="15E681F6" w:rsidR="004F36F7" w:rsidRDefault="004F36F7" w:rsidP="004F36F7">
      <w:pPr>
        <w:pStyle w:val="af9"/>
        <w:keepNext/>
        <w:rPr>
          <w:rtl/>
          <w:lang w:eastAsia="he-IL"/>
        </w:rPr>
      </w:pPr>
      <w:bookmarkStart w:id="1659" w:name="ET_guest_ניר_גרסון_488"/>
      <w:r w:rsidRPr="004F36F7">
        <w:rPr>
          <w:rStyle w:val="TagStyle"/>
          <w:rtl/>
        </w:rPr>
        <w:t xml:space="preserve"> &lt;&lt; אורח &gt;&gt; </w:t>
      </w:r>
      <w:r>
        <w:rPr>
          <w:rtl/>
          <w:lang w:eastAsia="he-IL"/>
        </w:rPr>
        <w:t>ניר גרסון:</w:t>
      </w:r>
      <w:r w:rsidRPr="004F36F7">
        <w:rPr>
          <w:rStyle w:val="TagStyle"/>
          <w:rtl/>
        </w:rPr>
        <w:t xml:space="preserve"> &lt;&lt; אורח &gt;&gt;</w:t>
      </w:r>
      <w:r w:rsidR="0013362E">
        <w:rPr>
          <w:rtl/>
          <w:lang w:eastAsia="he-IL"/>
        </w:rPr>
        <w:t xml:space="preserve"> </w:t>
      </w:r>
      <w:r>
        <w:rPr>
          <w:rtl/>
          <w:lang w:eastAsia="he-IL"/>
        </w:rPr>
        <w:t xml:space="preserve"> </w:t>
      </w:r>
      <w:bookmarkEnd w:id="1659"/>
    </w:p>
    <w:p w14:paraId="0812DFC5" w14:textId="77777777" w:rsidR="004F36F7" w:rsidRDefault="004F36F7" w:rsidP="004F36F7">
      <w:pPr>
        <w:pStyle w:val="KeepWithNext"/>
        <w:rPr>
          <w:rtl/>
          <w:lang w:eastAsia="he-IL"/>
        </w:rPr>
      </w:pPr>
    </w:p>
    <w:p w14:paraId="627AB8BF" w14:textId="37EE5645" w:rsidR="004F36F7" w:rsidRDefault="004F36F7" w:rsidP="004F36F7">
      <w:pPr>
        <w:rPr>
          <w:rtl/>
          <w:lang w:eastAsia="he-IL"/>
        </w:rPr>
      </w:pPr>
      <w:r>
        <w:rPr>
          <w:rFonts w:hint="cs"/>
          <w:rtl/>
          <w:lang w:eastAsia="he-IL"/>
        </w:rPr>
        <w:t xml:space="preserve">- - - המקום של התקלה </w:t>
      </w:r>
      <w:bookmarkStart w:id="1660" w:name="_ETM_Q1_2602260"/>
      <w:bookmarkEnd w:id="1660"/>
      <w:r>
        <w:rPr>
          <w:rFonts w:hint="cs"/>
          <w:rtl/>
          <w:lang w:eastAsia="he-IL"/>
        </w:rPr>
        <w:t>אולי להשליך מזה על כל הפעילות?</w:t>
      </w:r>
    </w:p>
    <w:p w14:paraId="6BBABEB4" w14:textId="77777777" w:rsidR="004F36F7" w:rsidRPr="004F36F7" w:rsidRDefault="004F36F7" w:rsidP="004F36F7">
      <w:pPr>
        <w:rPr>
          <w:rtl/>
          <w:lang w:eastAsia="he-IL"/>
        </w:rPr>
      </w:pPr>
      <w:bookmarkStart w:id="1661" w:name="_ETM_Q1_2607103"/>
      <w:bookmarkEnd w:id="1661"/>
    </w:p>
    <w:p w14:paraId="0C7E6B1C" w14:textId="793F012D" w:rsidR="004F36F7" w:rsidRDefault="004F36F7" w:rsidP="004F36F7">
      <w:pPr>
        <w:pStyle w:val="af9"/>
        <w:keepNext/>
        <w:rPr>
          <w:rtl/>
          <w:lang w:eastAsia="he-IL"/>
        </w:rPr>
      </w:pPr>
      <w:r w:rsidRPr="00033E43">
        <w:rPr>
          <w:rStyle w:val="TagStyle"/>
          <w:rtl/>
        </w:rPr>
        <w:t xml:space="preserve">&lt;&lt; אורח &gt;&gt; </w:t>
      </w:r>
      <w:r>
        <w:rPr>
          <w:rtl/>
          <w:lang w:eastAsia="he-IL"/>
        </w:rPr>
        <w:t>גיל שפירא:</w:t>
      </w:r>
      <w:r w:rsidRPr="00033E43">
        <w:rPr>
          <w:rStyle w:val="TagStyle"/>
          <w:rtl/>
        </w:rPr>
        <w:t xml:space="preserve"> &lt;&lt; אורח &gt;&gt;</w:t>
      </w:r>
      <w:r w:rsidR="0013362E">
        <w:rPr>
          <w:rtl/>
          <w:lang w:eastAsia="he-IL"/>
        </w:rPr>
        <w:t xml:space="preserve"> </w:t>
      </w:r>
      <w:r>
        <w:rPr>
          <w:rtl/>
          <w:lang w:eastAsia="he-IL"/>
        </w:rPr>
        <w:t xml:space="preserve"> </w:t>
      </w:r>
    </w:p>
    <w:p w14:paraId="09A779DC" w14:textId="77777777" w:rsidR="00033E43" w:rsidRDefault="00033E43" w:rsidP="00033E43">
      <w:pPr>
        <w:pStyle w:val="KeepWithNext"/>
        <w:rPr>
          <w:rtl/>
          <w:lang w:eastAsia="he-IL"/>
        </w:rPr>
      </w:pPr>
      <w:bookmarkStart w:id="1662" w:name="_ETM_Q1_2604005"/>
      <w:bookmarkEnd w:id="1662"/>
    </w:p>
    <w:p w14:paraId="78FAB0CE" w14:textId="77777777" w:rsidR="00033E43" w:rsidRDefault="00033E43" w:rsidP="00033E43">
      <w:pPr>
        <w:rPr>
          <w:rtl/>
          <w:lang w:eastAsia="he-IL"/>
        </w:rPr>
      </w:pPr>
      <w:bookmarkStart w:id="1663" w:name="_ETM_Q1_2604973"/>
      <w:bookmarkStart w:id="1664" w:name="_ETM_Q1_2605008"/>
      <w:bookmarkEnd w:id="1663"/>
      <w:bookmarkEnd w:id="1664"/>
      <w:r>
        <w:rPr>
          <w:rFonts w:hint="cs"/>
          <w:rtl/>
          <w:lang w:eastAsia="he-IL"/>
        </w:rPr>
        <w:t xml:space="preserve">אז </w:t>
      </w:r>
      <w:bookmarkStart w:id="1665" w:name="_ETM_Q1_2609189"/>
      <w:bookmarkEnd w:id="1665"/>
      <w:r>
        <w:rPr>
          <w:rFonts w:hint="cs"/>
          <w:rtl/>
          <w:lang w:eastAsia="he-IL"/>
        </w:rPr>
        <w:t>מה הבעיה שמישהו יראה את הנוהל לפני שהמשטרה מפעילה אותו?</w:t>
      </w:r>
    </w:p>
    <w:p w14:paraId="445DBE67" w14:textId="77777777" w:rsidR="00033E43" w:rsidRDefault="00033E43" w:rsidP="00033E43">
      <w:pPr>
        <w:rPr>
          <w:rtl/>
          <w:lang w:eastAsia="he-IL"/>
        </w:rPr>
      </w:pPr>
      <w:bookmarkStart w:id="1666" w:name="_ETM_Q1_2614192"/>
      <w:bookmarkStart w:id="1667" w:name="_ETM_Q1_2614224"/>
      <w:bookmarkEnd w:id="1666"/>
      <w:bookmarkEnd w:id="1667"/>
    </w:p>
    <w:p w14:paraId="5B5E6117" w14:textId="5388EF9F" w:rsidR="00033E43" w:rsidRDefault="00033E43" w:rsidP="00033E43">
      <w:pPr>
        <w:pStyle w:val="af9"/>
        <w:keepNext/>
        <w:rPr>
          <w:rtl/>
          <w:lang w:eastAsia="he-IL"/>
        </w:rPr>
      </w:pPr>
      <w:bookmarkStart w:id="1668" w:name="ET_guest_נירית_להב_קניזו_169"/>
      <w:r w:rsidRPr="00033E43">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033E43">
        <w:rPr>
          <w:rStyle w:val="TagStyle"/>
          <w:rtl/>
        </w:rPr>
        <w:t xml:space="preserve"> &lt;&lt; אורח &gt;&gt;</w:t>
      </w:r>
      <w:r w:rsidR="0013362E">
        <w:rPr>
          <w:rtl/>
          <w:lang w:eastAsia="he-IL"/>
        </w:rPr>
        <w:t xml:space="preserve"> </w:t>
      </w:r>
      <w:r>
        <w:rPr>
          <w:rtl/>
          <w:lang w:eastAsia="he-IL"/>
        </w:rPr>
        <w:t xml:space="preserve"> </w:t>
      </w:r>
      <w:bookmarkEnd w:id="1668"/>
    </w:p>
    <w:p w14:paraId="4EBF89DE" w14:textId="77777777" w:rsidR="00033E43" w:rsidRDefault="00033E43" w:rsidP="00033E43">
      <w:pPr>
        <w:pStyle w:val="KeepWithNext"/>
        <w:rPr>
          <w:rtl/>
          <w:lang w:eastAsia="he-IL"/>
        </w:rPr>
      </w:pPr>
    </w:p>
    <w:p w14:paraId="2518F3AD" w14:textId="358B787E" w:rsidR="00033E43" w:rsidRDefault="004F36F7" w:rsidP="00033E43">
      <w:pPr>
        <w:rPr>
          <w:rtl/>
          <w:lang w:eastAsia="he-IL"/>
        </w:rPr>
      </w:pPr>
      <w:bookmarkStart w:id="1669" w:name="_ETM_Q1_2615385"/>
      <w:bookmarkStart w:id="1670" w:name="_ETM_Q1_2615422"/>
      <w:bookmarkStart w:id="1671" w:name="_ETM_Q1_2616018"/>
      <w:bookmarkStart w:id="1672" w:name="_ETM_Q1_2617233"/>
      <w:bookmarkEnd w:id="1669"/>
      <w:bookmarkEnd w:id="1670"/>
      <w:bookmarkEnd w:id="1671"/>
      <w:r>
        <w:rPr>
          <w:rFonts w:hint="cs"/>
          <w:rtl/>
          <w:lang w:eastAsia="he-IL"/>
        </w:rPr>
        <w:t>מה הבעיה</w:t>
      </w:r>
      <w:r w:rsidR="00033E43">
        <w:rPr>
          <w:rFonts w:hint="cs"/>
          <w:rtl/>
          <w:lang w:eastAsia="he-IL"/>
        </w:rPr>
        <w:t xml:space="preserve"> </w:t>
      </w:r>
      <w:bookmarkEnd w:id="1672"/>
      <w:r w:rsidR="00033E43">
        <w:rPr>
          <w:rFonts w:hint="cs"/>
          <w:rtl/>
          <w:lang w:eastAsia="he-IL"/>
        </w:rPr>
        <w:t>של היועצת המשפטית</w:t>
      </w:r>
      <w:bookmarkStart w:id="1673" w:name="_ETM_Q1_2618356"/>
      <w:bookmarkEnd w:id="1673"/>
      <w:r>
        <w:rPr>
          <w:rFonts w:hint="cs"/>
          <w:rtl/>
          <w:lang w:eastAsia="he-IL"/>
        </w:rPr>
        <w:t>?</w:t>
      </w:r>
      <w:bookmarkStart w:id="1674" w:name="_ETM_Q1_2610422"/>
      <w:bookmarkEnd w:id="1674"/>
    </w:p>
    <w:p w14:paraId="4948E826" w14:textId="77777777" w:rsidR="00033E43" w:rsidRDefault="00033E43" w:rsidP="00033E43">
      <w:pPr>
        <w:rPr>
          <w:rtl/>
          <w:lang w:eastAsia="he-IL"/>
        </w:rPr>
      </w:pPr>
      <w:bookmarkStart w:id="1675" w:name="_ETM_Q1_2618384"/>
      <w:bookmarkStart w:id="1676" w:name="_ETM_Q1_2618988"/>
      <w:bookmarkEnd w:id="1675"/>
      <w:bookmarkEnd w:id="1676"/>
    </w:p>
    <w:p w14:paraId="0CFECB68" w14:textId="6CBBE74E" w:rsidR="00033E43" w:rsidRDefault="00033E43" w:rsidP="00033E43">
      <w:pPr>
        <w:pStyle w:val="af9"/>
        <w:keepNext/>
        <w:rPr>
          <w:rtl/>
          <w:lang w:eastAsia="he-IL"/>
        </w:rPr>
      </w:pPr>
      <w:bookmarkStart w:id="1677" w:name="ET_guest_אבנר_פינצוק_170"/>
      <w:r w:rsidRPr="00033E43">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033E43">
        <w:rPr>
          <w:rStyle w:val="TagStyle"/>
          <w:rtl/>
        </w:rPr>
        <w:t xml:space="preserve"> &lt;&lt; אורח &gt;&gt;</w:t>
      </w:r>
      <w:r w:rsidR="0013362E">
        <w:rPr>
          <w:rtl/>
          <w:lang w:eastAsia="he-IL"/>
        </w:rPr>
        <w:t xml:space="preserve"> </w:t>
      </w:r>
      <w:r>
        <w:rPr>
          <w:rtl/>
          <w:lang w:eastAsia="he-IL"/>
        </w:rPr>
        <w:t xml:space="preserve"> </w:t>
      </w:r>
      <w:bookmarkEnd w:id="1677"/>
    </w:p>
    <w:p w14:paraId="25CE00D7" w14:textId="77777777" w:rsidR="00033E43" w:rsidRDefault="00033E43" w:rsidP="00033E43">
      <w:pPr>
        <w:pStyle w:val="KeepWithNext"/>
        <w:rPr>
          <w:rtl/>
          <w:lang w:eastAsia="he-IL"/>
        </w:rPr>
      </w:pPr>
    </w:p>
    <w:p w14:paraId="6B030A73" w14:textId="0D01CB15" w:rsidR="00033E43" w:rsidRDefault="004F36F7" w:rsidP="00033E43">
      <w:pPr>
        <w:rPr>
          <w:rtl/>
          <w:lang w:eastAsia="he-IL"/>
        </w:rPr>
      </w:pPr>
      <w:bookmarkStart w:id="1678" w:name="_ETM_Q1_2619268"/>
      <w:bookmarkStart w:id="1679" w:name="_ETM_Q1_2619310"/>
      <w:bookmarkStart w:id="1680" w:name="_ETM_Q1_2612911"/>
      <w:bookmarkEnd w:id="1678"/>
      <w:bookmarkEnd w:id="1679"/>
      <w:bookmarkEnd w:id="1680"/>
      <w:r>
        <w:rPr>
          <w:rFonts w:hint="cs"/>
          <w:rtl/>
          <w:lang w:eastAsia="he-IL"/>
        </w:rPr>
        <w:t xml:space="preserve">לא </w:t>
      </w:r>
      <w:r w:rsidR="00033E43">
        <w:rPr>
          <w:rFonts w:hint="cs"/>
          <w:rtl/>
          <w:lang w:eastAsia="he-IL"/>
        </w:rPr>
        <w:t>מדובר</w:t>
      </w:r>
      <w:r>
        <w:rPr>
          <w:rFonts w:hint="cs"/>
          <w:rtl/>
          <w:lang w:eastAsia="he-IL"/>
        </w:rPr>
        <w:t xml:space="preserve"> פה בעניין מבצעי אדוני, מדובר פה</w:t>
      </w:r>
      <w:bookmarkStart w:id="1681" w:name="_ETM_Q1_2612425"/>
      <w:bookmarkEnd w:id="1681"/>
      <w:r w:rsidR="00033E43">
        <w:rPr>
          <w:rFonts w:hint="cs"/>
          <w:rtl/>
          <w:lang w:eastAsia="he-IL"/>
        </w:rPr>
        <w:t xml:space="preserve"> בעניין של יחסי הכנסת</w:t>
      </w:r>
      <w:r>
        <w:rPr>
          <w:rFonts w:hint="cs"/>
          <w:rtl/>
          <w:lang w:eastAsia="he-IL"/>
        </w:rPr>
        <w:t>,</w:t>
      </w:r>
      <w:r w:rsidR="00033E43">
        <w:rPr>
          <w:rFonts w:hint="cs"/>
          <w:rtl/>
          <w:lang w:eastAsia="he-IL"/>
        </w:rPr>
        <w:t xml:space="preserve"> הממשלה</w:t>
      </w:r>
      <w:bookmarkStart w:id="1682" w:name="_ETM_Q1_2624002"/>
      <w:bookmarkEnd w:id="1682"/>
      <w:r>
        <w:rPr>
          <w:rFonts w:hint="cs"/>
          <w:rtl/>
          <w:lang w:eastAsia="he-IL"/>
        </w:rPr>
        <w:t xml:space="preserve"> והיועצת המשפטית.</w:t>
      </w:r>
      <w:bookmarkStart w:id="1683" w:name="_ETM_Q1_2620226"/>
      <w:bookmarkStart w:id="1684" w:name="_ETM_Q1_2621495"/>
      <w:bookmarkEnd w:id="1683"/>
      <w:bookmarkEnd w:id="1684"/>
      <w:r>
        <w:rPr>
          <w:rFonts w:hint="cs"/>
          <w:rtl/>
          <w:lang w:eastAsia="he-IL"/>
        </w:rPr>
        <w:t xml:space="preserve"> </w:t>
      </w:r>
      <w:r w:rsidR="00033E43">
        <w:rPr>
          <w:rFonts w:hint="cs"/>
          <w:rtl/>
          <w:lang w:eastAsia="he-IL"/>
        </w:rPr>
        <w:t>בכל מקרה חברי הכנסת לא חייבים לקבל את עמדת היועץ</w:t>
      </w:r>
      <w:bookmarkStart w:id="1685" w:name="_ETM_Q1_2627851"/>
      <w:bookmarkEnd w:id="1685"/>
      <w:r w:rsidR="00033E43">
        <w:rPr>
          <w:rFonts w:hint="cs"/>
          <w:rtl/>
          <w:lang w:eastAsia="he-IL"/>
        </w:rPr>
        <w:t xml:space="preserve"> המשפטי, אבל</w:t>
      </w:r>
      <w:r>
        <w:rPr>
          <w:rFonts w:hint="cs"/>
          <w:rtl/>
          <w:lang w:eastAsia="he-IL"/>
        </w:rPr>
        <w:t xml:space="preserve"> בעניינים כאלה על אחת כמה וכמה, זה לא </w:t>
      </w:r>
      <w:bookmarkStart w:id="1686" w:name="_ETM_Q1_2622942"/>
      <w:bookmarkEnd w:id="1686"/>
      <w:r>
        <w:rPr>
          <w:rFonts w:hint="cs"/>
          <w:rtl/>
          <w:lang w:eastAsia="he-IL"/>
        </w:rPr>
        <w:t>שח</w:t>
      </w:r>
      <w:r w:rsidR="00033E43">
        <w:rPr>
          <w:rFonts w:hint="cs"/>
          <w:rtl/>
          <w:lang w:eastAsia="he-IL"/>
        </w:rPr>
        <w:t>ס וחלילה אתה מסרס או מגביל את ה</w:t>
      </w:r>
      <w:bookmarkStart w:id="1687" w:name="_ETM_Q1_2634672"/>
      <w:bookmarkEnd w:id="1687"/>
      <w:r w:rsidR="00033E43">
        <w:rPr>
          <w:rFonts w:hint="cs"/>
          <w:rtl/>
          <w:lang w:eastAsia="he-IL"/>
        </w:rPr>
        <w:t>אפקטיביות</w:t>
      </w:r>
      <w:r>
        <w:rPr>
          <w:rFonts w:hint="cs"/>
          <w:rtl/>
          <w:lang w:eastAsia="he-IL"/>
        </w:rPr>
        <w:t>.</w:t>
      </w:r>
      <w:bookmarkStart w:id="1688" w:name="_ETM_Q1_2633797"/>
      <w:bookmarkEnd w:id="1688"/>
      <w:r>
        <w:rPr>
          <w:rFonts w:hint="cs"/>
          <w:rtl/>
          <w:lang w:eastAsia="he-IL"/>
        </w:rPr>
        <w:t xml:space="preserve"> </w:t>
      </w:r>
      <w:bookmarkStart w:id="1689" w:name="_ETM_Q1_2638549"/>
      <w:bookmarkEnd w:id="1689"/>
      <w:r>
        <w:rPr>
          <w:rFonts w:hint="cs"/>
          <w:rtl/>
          <w:lang w:eastAsia="he-IL"/>
        </w:rPr>
        <w:t>- - - ה</w:t>
      </w:r>
      <w:bookmarkStart w:id="1690" w:name="_ETM_Q1_2634347"/>
      <w:bookmarkEnd w:id="1690"/>
      <w:r>
        <w:rPr>
          <w:rFonts w:hint="cs"/>
          <w:rtl/>
          <w:lang w:eastAsia="he-IL"/>
        </w:rPr>
        <w:t>יועצת המשפטית - - - אני רוצה לראות את זה.</w:t>
      </w:r>
    </w:p>
    <w:p w14:paraId="6EB4CF84" w14:textId="77777777" w:rsidR="00033E43" w:rsidRDefault="00033E43" w:rsidP="00033E43">
      <w:pPr>
        <w:rPr>
          <w:rtl/>
          <w:lang w:eastAsia="he-IL"/>
        </w:rPr>
      </w:pPr>
      <w:bookmarkStart w:id="1691" w:name="_ETM_Q1_2637907"/>
      <w:bookmarkStart w:id="1692" w:name="_ETM_Q1_2637956"/>
      <w:bookmarkStart w:id="1693" w:name="_ETM_Q1_2638602"/>
      <w:bookmarkEnd w:id="1691"/>
      <w:bookmarkEnd w:id="1692"/>
      <w:bookmarkEnd w:id="1693"/>
    </w:p>
    <w:p w14:paraId="2989F0F8" w14:textId="0FC58973" w:rsidR="00033E43" w:rsidRDefault="00033E43" w:rsidP="00033E43">
      <w:pPr>
        <w:pStyle w:val="af9"/>
        <w:keepNext/>
        <w:rPr>
          <w:rtl/>
          <w:lang w:eastAsia="he-IL"/>
        </w:rPr>
      </w:pPr>
      <w:bookmarkStart w:id="1694" w:name="ET_guest_ניר_גרסון_171"/>
      <w:r w:rsidRPr="00033E43">
        <w:rPr>
          <w:rStyle w:val="TagStyle"/>
          <w:rtl/>
        </w:rPr>
        <w:t xml:space="preserve"> &lt;&lt; אורח &gt;&gt; </w:t>
      </w:r>
      <w:r>
        <w:rPr>
          <w:rtl/>
          <w:lang w:eastAsia="he-IL"/>
        </w:rPr>
        <w:t>ניר גרסון:</w:t>
      </w:r>
      <w:r w:rsidRPr="00033E43">
        <w:rPr>
          <w:rStyle w:val="TagStyle"/>
          <w:rtl/>
        </w:rPr>
        <w:t xml:space="preserve"> &lt;&lt; אורח &gt;&gt;</w:t>
      </w:r>
      <w:r w:rsidR="0013362E">
        <w:rPr>
          <w:rtl/>
          <w:lang w:eastAsia="he-IL"/>
        </w:rPr>
        <w:t xml:space="preserve"> </w:t>
      </w:r>
      <w:r>
        <w:rPr>
          <w:rtl/>
          <w:lang w:eastAsia="he-IL"/>
        </w:rPr>
        <w:t xml:space="preserve"> </w:t>
      </w:r>
      <w:bookmarkEnd w:id="1694"/>
    </w:p>
    <w:p w14:paraId="2BEE10DE" w14:textId="77777777" w:rsidR="00033E43" w:rsidRDefault="00033E43" w:rsidP="00033E43">
      <w:pPr>
        <w:pStyle w:val="KeepWithNext"/>
        <w:rPr>
          <w:rtl/>
          <w:lang w:eastAsia="he-IL"/>
        </w:rPr>
      </w:pPr>
    </w:p>
    <w:p w14:paraId="6709E605" w14:textId="63FB71A8" w:rsidR="00033E43" w:rsidRDefault="00033E43" w:rsidP="00033E43">
      <w:pPr>
        <w:rPr>
          <w:rtl/>
          <w:lang w:eastAsia="he-IL"/>
        </w:rPr>
      </w:pPr>
      <w:bookmarkStart w:id="1695" w:name="_ETM_Q1_2638865"/>
      <w:bookmarkStart w:id="1696" w:name="_ETM_Q1_2638899"/>
      <w:bookmarkEnd w:id="1695"/>
      <w:bookmarkEnd w:id="1696"/>
      <w:r>
        <w:rPr>
          <w:rFonts w:hint="cs"/>
          <w:rtl/>
          <w:lang w:eastAsia="he-IL"/>
        </w:rPr>
        <w:t xml:space="preserve">יש לי שאלה בהמשך למה שאמרת </w:t>
      </w:r>
      <w:bookmarkStart w:id="1697" w:name="_ETM_Q1_2643232"/>
      <w:bookmarkEnd w:id="1697"/>
      <w:r>
        <w:rPr>
          <w:rFonts w:hint="cs"/>
          <w:rtl/>
          <w:lang w:eastAsia="he-IL"/>
        </w:rPr>
        <w:t xml:space="preserve">עכשיו גיל, שאולי תסיר את החששות. אתה אומר שאולי זה </w:t>
      </w:r>
      <w:bookmarkStart w:id="1698" w:name="_ETM_Q1_2648116"/>
      <w:bookmarkEnd w:id="1698"/>
      <w:r>
        <w:rPr>
          <w:rFonts w:hint="cs"/>
          <w:rtl/>
          <w:lang w:eastAsia="he-IL"/>
        </w:rPr>
        <w:t xml:space="preserve">לא מגיע לכנסת. אבל בסעיף 10 כ"ג </w:t>
      </w:r>
      <w:r w:rsidR="004F36F7">
        <w:rPr>
          <w:rFonts w:hint="cs"/>
          <w:rtl/>
          <w:lang w:eastAsia="he-IL"/>
        </w:rPr>
        <w:t>יש תקנות, האם הנוהל הזה, ש</w:t>
      </w:r>
      <w:bookmarkStart w:id="1699" w:name="_ETM_Q1_2645313"/>
      <w:bookmarkEnd w:id="1699"/>
      <w:r w:rsidR="004F36F7">
        <w:rPr>
          <w:rFonts w:hint="cs"/>
          <w:rtl/>
          <w:lang w:eastAsia="he-IL"/>
        </w:rPr>
        <w:t>תקבע המשטרה</w:t>
      </w:r>
      <w:r>
        <w:rPr>
          <w:rFonts w:hint="cs"/>
          <w:rtl/>
          <w:lang w:eastAsia="he-IL"/>
        </w:rPr>
        <w:t xml:space="preserve"> להכללות הוא</w:t>
      </w:r>
      <w:bookmarkStart w:id="1700" w:name="_ETM_Q1_2653380"/>
      <w:bookmarkEnd w:id="1700"/>
      <w:r>
        <w:rPr>
          <w:rFonts w:hint="cs"/>
          <w:rtl/>
          <w:lang w:eastAsia="he-IL"/>
        </w:rPr>
        <w:t xml:space="preserve"> לא כפוף לאמות מידה שייקבעו בתקנות? לפחות לגבי מצלמות מיוחדות,</w:t>
      </w:r>
      <w:bookmarkStart w:id="1701" w:name="_ETM_Q1_2660317"/>
      <w:bookmarkEnd w:id="1701"/>
      <w:r>
        <w:rPr>
          <w:rFonts w:hint="cs"/>
          <w:rtl/>
          <w:lang w:eastAsia="he-IL"/>
        </w:rPr>
        <w:t xml:space="preserve"> ניידות. תגידו אתם? בסעיף 10 כ"ג ב' 2 לגבי </w:t>
      </w:r>
      <w:bookmarkStart w:id="1702" w:name="_ETM_Q1_2668674"/>
      <w:bookmarkEnd w:id="1702"/>
      <w:r w:rsidR="004F36F7">
        <w:rPr>
          <w:rFonts w:hint="cs"/>
          <w:rtl/>
          <w:lang w:eastAsia="he-IL"/>
        </w:rPr>
        <w:t>ניידות</w:t>
      </w:r>
      <w:bookmarkStart w:id="1703" w:name="_ETM_Q1_2662470"/>
      <w:bookmarkEnd w:id="1703"/>
      <w:r w:rsidR="004F36F7">
        <w:rPr>
          <w:rFonts w:hint="cs"/>
          <w:rtl/>
          <w:lang w:eastAsia="he-IL"/>
        </w:rPr>
        <w:t>, אמות מידה לקביעת מיקום להצבת</w:t>
      </w:r>
      <w:bookmarkStart w:id="1704" w:name="_ETM_Q1_2662441"/>
      <w:bookmarkEnd w:id="1704"/>
      <w:r w:rsidR="004F36F7">
        <w:rPr>
          <w:rFonts w:hint="cs"/>
          <w:rtl/>
          <w:lang w:eastAsia="he-IL"/>
        </w:rPr>
        <w:t xml:space="preserve"> מצלמות נייחות</w:t>
      </w:r>
      <w:bookmarkStart w:id="1705" w:name="_ETM_Q1_2666054"/>
      <w:bookmarkEnd w:id="1705"/>
      <w:r>
        <w:rPr>
          <w:rFonts w:hint="cs"/>
          <w:rtl/>
          <w:lang w:eastAsia="he-IL"/>
        </w:rPr>
        <w:t xml:space="preserve"> ולהפעלה של מצלמות מיוחדות ניידות. הפעלה היא לא קשורה בזיקה </w:t>
      </w:r>
      <w:bookmarkStart w:id="1706" w:name="_ETM_Q1_2674317"/>
      <w:bookmarkEnd w:id="1706"/>
      <w:r>
        <w:rPr>
          <w:rFonts w:hint="cs"/>
          <w:rtl/>
          <w:lang w:eastAsia="he-IL"/>
        </w:rPr>
        <w:t xml:space="preserve">מספיק חזקה לנוהל ההכללה כך שהנוהל של המשטרה יהיה </w:t>
      </w:r>
      <w:bookmarkStart w:id="1707" w:name="_ETM_Q1_2679169"/>
      <w:bookmarkEnd w:id="1707"/>
      <w:r>
        <w:rPr>
          <w:rFonts w:hint="cs"/>
          <w:rtl/>
          <w:lang w:eastAsia="he-IL"/>
        </w:rPr>
        <w:t>כפוף לתקנות</w:t>
      </w:r>
      <w:bookmarkStart w:id="1708" w:name="_ETM_Q1_2680933"/>
      <w:bookmarkEnd w:id="1708"/>
      <w:r w:rsidR="004F36F7">
        <w:rPr>
          <w:rFonts w:hint="cs"/>
          <w:rtl/>
          <w:lang w:eastAsia="he-IL"/>
        </w:rPr>
        <w:t>.</w:t>
      </w:r>
    </w:p>
    <w:p w14:paraId="01CA31B3" w14:textId="77777777" w:rsidR="00033E43" w:rsidRDefault="00033E43" w:rsidP="00033E43">
      <w:pPr>
        <w:rPr>
          <w:rtl/>
          <w:lang w:eastAsia="he-IL"/>
        </w:rPr>
      </w:pPr>
      <w:bookmarkStart w:id="1709" w:name="_ETM_Q1_2680965"/>
      <w:bookmarkStart w:id="1710" w:name="_ETM_Q1_2681477"/>
      <w:bookmarkEnd w:id="1709"/>
      <w:bookmarkEnd w:id="1710"/>
    </w:p>
    <w:p w14:paraId="44E15860" w14:textId="59798792" w:rsidR="00033E43" w:rsidRDefault="00033E43" w:rsidP="00033E43">
      <w:pPr>
        <w:pStyle w:val="af9"/>
        <w:keepNext/>
        <w:rPr>
          <w:rtl/>
          <w:lang w:eastAsia="he-IL"/>
        </w:rPr>
      </w:pPr>
      <w:bookmarkStart w:id="1711" w:name="ET_guest_נירית_להב_קניזו_172"/>
      <w:r w:rsidRPr="00033E43">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033E43">
        <w:rPr>
          <w:rStyle w:val="TagStyle"/>
          <w:rtl/>
        </w:rPr>
        <w:t xml:space="preserve"> &lt;&lt; אורח &gt;&gt;</w:t>
      </w:r>
      <w:r w:rsidR="0013362E">
        <w:rPr>
          <w:rtl/>
          <w:lang w:eastAsia="he-IL"/>
        </w:rPr>
        <w:t xml:space="preserve"> </w:t>
      </w:r>
      <w:r>
        <w:rPr>
          <w:rtl/>
          <w:lang w:eastAsia="he-IL"/>
        </w:rPr>
        <w:t xml:space="preserve"> </w:t>
      </w:r>
      <w:bookmarkEnd w:id="1711"/>
    </w:p>
    <w:p w14:paraId="14082522" w14:textId="77777777" w:rsidR="00033E43" w:rsidRDefault="00033E43" w:rsidP="00033E43">
      <w:pPr>
        <w:pStyle w:val="KeepWithNext"/>
        <w:rPr>
          <w:rtl/>
          <w:lang w:eastAsia="he-IL"/>
        </w:rPr>
      </w:pPr>
    </w:p>
    <w:p w14:paraId="1785540F" w14:textId="77777777" w:rsidR="00033E43" w:rsidRDefault="00033E43" w:rsidP="00033E43">
      <w:pPr>
        <w:rPr>
          <w:rtl/>
          <w:lang w:eastAsia="he-IL"/>
        </w:rPr>
      </w:pPr>
      <w:bookmarkStart w:id="1712" w:name="_ETM_Q1_2681747"/>
      <w:bookmarkStart w:id="1713" w:name="_ETM_Q1_2681800"/>
      <w:bookmarkEnd w:id="1712"/>
      <w:bookmarkEnd w:id="1713"/>
      <w:r>
        <w:rPr>
          <w:rFonts w:hint="cs"/>
          <w:rtl/>
          <w:lang w:eastAsia="he-IL"/>
        </w:rPr>
        <w:t xml:space="preserve">ככל והתקנות נניח יסייגו את התכליות של השימוש </w:t>
      </w:r>
      <w:bookmarkStart w:id="1714" w:name="_ETM_Q1_2686206"/>
      <w:bookmarkEnd w:id="1714"/>
      <w:r>
        <w:rPr>
          <w:rFonts w:hint="cs"/>
          <w:rtl/>
          <w:lang w:eastAsia="he-IL"/>
        </w:rPr>
        <w:t>באותה מערכת. אז נוהל ההתראות לאותה מערכת יהיה כפוף</w:t>
      </w:r>
      <w:bookmarkStart w:id="1715" w:name="_ETM_Q1_2690838"/>
      <w:bookmarkEnd w:id="1715"/>
      <w:r>
        <w:rPr>
          <w:rFonts w:hint="cs"/>
          <w:rtl/>
          <w:lang w:eastAsia="he-IL"/>
        </w:rPr>
        <w:t xml:space="preserve"> גם למה שייקבע בתקנות. </w:t>
      </w:r>
      <w:bookmarkStart w:id="1716" w:name="_ETM_Q1_2692844"/>
      <w:bookmarkEnd w:id="1716"/>
    </w:p>
    <w:p w14:paraId="70F67A98" w14:textId="77777777" w:rsidR="00033E43" w:rsidRDefault="00033E43" w:rsidP="00033E43">
      <w:pPr>
        <w:rPr>
          <w:rtl/>
          <w:lang w:eastAsia="he-IL"/>
        </w:rPr>
      </w:pPr>
      <w:bookmarkStart w:id="1717" w:name="_ETM_Q1_2692876"/>
      <w:bookmarkStart w:id="1718" w:name="_ETM_Q1_2695692"/>
      <w:bookmarkEnd w:id="1717"/>
      <w:bookmarkEnd w:id="1718"/>
    </w:p>
    <w:p w14:paraId="3ACA0D6F" w14:textId="54666D67" w:rsidR="00033E43" w:rsidRDefault="00033E43" w:rsidP="00033E43">
      <w:pPr>
        <w:pStyle w:val="af9"/>
        <w:keepNext/>
        <w:rPr>
          <w:rtl/>
          <w:lang w:eastAsia="he-IL"/>
        </w:rPr>
      </w:pPr>
      <w:bookmarkStart w:id="1719" w:name="ET_guest_ניר_גרסון_173"/>
      <w:r w:rsidRPr="00033E43">
        <w:rPr>
          <w:rStyle w:val="TagStyle"/>
          <w:rtl/>
        </w:rPr>
        <w:t xml:space="preserve"> &lt;&lt; אורח &gt;&gt; </w:t>
      </w:r>
      <w:r>
        <w:rPr>
          <w:rtl/>
          <w:lang w:eastAsia="he-IL"/>
        </w:rPr>
        <w:t>ניר גרסון:</w:t>
      </w:r>
      <w:r w:rsidRPr="00033E43">
        <w:rPr>
          <w:rStyle w:val="TagStyle"/>
          <w:rtl/>
        </w:rPr>
        <w:t xml:space="preserve"> &lt;&lt; אורח &gt;&gt;</w:t>
      </w:r>
      <w:r w:rsidR="0013362E">
        <w:rPr>
          <w:rtl/>
          <w:lang w:eastAsia="he-IL"/>
        </w:rPr>
        <w:t xml:space="preserve"> </w:t>
      </w:r>
      <w:r>
        <w:rPr>
          <w:rtl/>
          <w:lang w:eastAsia="he-IL"/>
        </w:rPr>
        <w:t xml:space="preserve"> </w:t>
      </w:r>
      <w:bookmarkEnd w:id="1719"/>
    </w:p>
    <w:p w14:paraId="74722AAC" w14:textId="77777777" w:rsidR="00033E43" w:rsidRDefault="00033E43" w:rsidP="00033E43">
      <w:pPr>
        <w:pStyle w:val="KeepWithNext"/>
        <w:rPr>
          <w:rtl/>
          <w:lang w:eastAsia="he-IL"/>
        </w:rPr>
      </w:pPr>
    </w:p>
    <w:p w14:paraId="5ADBF009" w14:textId="13F3AEC2" w:rsidR="00033E43" w:rsidRDefault="00033E43" w:rsidP="00033E43">
      <w:pPr>
        <w:rPr>
          <w:rtl/>
          <w:lang w:eastAsia="he-IL"/>
        </w:rPr>
      </w:pPr>
      <w:bookmarkStart w:id="1720" w:name="_ETM_Q1_2695963"/>
      <w:bookmarkEnd w:id="1720"/>
      <w:r>
        <w:rPr>
          <w:rFonts w:hint="cs"/>
          <w:rtl/>
          <w:lang w:eastAsia="he-IL"/>
        </w:rPr>
        <w:t>א</w:t>
      </w:r>
      <w:bookmarkStart w:id="1721" w:name="_ETM_Q1_2696008"/>
      <w:bookmarkEnd w:id="1721"/>
      <w:r>
        <w:rPr>
          <w:rFonts w:hint="cs"/>
          <w:rtl/>
          <w:lang w:eastAsia="he-IL"/>
        </w:rPr>
        <w:t>ז זה חשוב, זה בעצם כן</w:t>
      </w:r>
      <w:bookmarkStart w:id="1722" w:name="_ETM_Q1_2698593"/>
      <w:bookmarkEnd w:id="1722"/>
      <w:r>
        <w:rPr>
          <w:rFonts w:hint="cs"/>
          <w:rtl/>
          <w:lang w:eastAsia="he-IL"/>
        </w:rPr>
        <w:t xml:space="preserve"> יגיע. זה צריך להיות כלול בתקנות</w:t>
      </w:r>
      <w:r w:rsidR="004F36F7">
        <w:rPr>
          <w:rFonts w:hint="cs"/>
          <w:rtl/>
          <w:lang w:eastAsia="he-IL"/>
        </w:rPr>
        <w:t xml:space="preserve"> אני מסכים</w:t>
      </w:r>
      <w:bookmarkStart w:id="1723" w:name="_ETM_Q1_2697842"/>
      <w:bookmarkEnd w:id="1723"/>
      <w:r w:rsidR="004F36F7">
        <w:rPr>
          <w:rFonts w:hint="cs"/>
          <w:rtl/>
          <w:lang w:eastAsia="he-IL"/>
        </w:rPr>
        <w:t>.</w:t>
      </w:r>
      <w:bookmarkStart w:id="1724" w:name="_ETM_Q1_2697020"/>
      <w:bookmarkEnd w:id="1724"/>
    </w:p>
    <w:p w14:paraId="4294644F" w14:textId="77777777" w:rsidR="00033E43" w:rsidRDefault="00033E43" w:rsidP="00033E43">
      <w:pPr>
        <w:rPr>
          <w:rtl/>
          <w:lang w:eastAsia="he-IL"/>
        </w:rPr>
      </w:pPr>
      <w:bookmarkStart w:id="1725" w:name="_ETM_Q1_2702385"/>
      <w:bookmarkStart w:id="1726" w:name="_ETM_Q1_2702417"/>
      <w:bookmarkStart w:id="1727" w:name="_ETM_Q1_2702727"/>
      <w:bookmarkEnd w:id="1725"/>
      <w:bookmarkEnd w:id="1726"/>
      <w:bookmarkEnd w:id="1727"/>
    </w:p>
    <w:p w14:paraId="51D8F8C6" w14:textId="6092E78E" w:rsidR="00033E43" w:rsidRDefault="00033E43" w:rsidP="00033E43">
      <w:pPr>
        <w:pStyle w:val="af9"/>
        <w:keepNext/>
        <w:rPr>
          <w:rtl/>
          <w:lang w:eastAsia="he-IL"/>
        </w:rPr>
      </w:pPr>
      <w:bookmarkStart w:id="1728" w:name="ET_guest_גיל_שפירא_174"/>
      <w:r w:rsidRPr="00033E43">
        <w:rPr>
          <w:rStyle w:val="TagStyle"/>
          <w:rtl/>
        </w:rPr>
        <w:t xml:space="preserve"> &lt;&lt; אורח &gt;&gt; </w:t>
      </w:r>
      <w:r>
        <w:rPr>
          <w:rtl/>
          <w:lang w:eastAsia="he-IL"/>
        </w:rPr>
        <w:t>גיל שפירא:</w:t>
      </w:r>
      <w:r w:rsidRPr="00033E43">
        <w:rPr>
          <w:rStyle w:val="TagStyle"/>
          <w:rtl/>
        </w:rPr>
        <w:t xml:space="preserve"> &lt;&lt; אורח &gt;&gt;</w:t>
      </w:r>
      <w:r w:rsidR="0013362E">
        <w:rPr>
          <w:rtl/>
          <w:lang w:eastAsia="he-IL"/>
        </w:rPr>
        <w:t xml:space="preserve"> </w:t>
      </w:r>
      <w:r>
        <w:rPr>
          <w:rtl/>
          <w:lang w:eastAsia="he-IL"/>
        </w:rPr>
        <w:t xml:space="preserve"> </w:t>
      </w:r>
      <w:bookmarkEnd w:id="1728"/>
    </w:p>
    <w:p w14:paraId="0BCCA81D" w14:textId="77777777" w:rsidR="00033E43" w:rsidRDefault="00033E43" w:rsidP="00033E43">
      <w:pPr>
        <w:pStyle w:val="KeepWithNext"/>
        <w:rPr>
          <w:rtl/>
          <w:lang w:eastAsia="he-IL"/>
        </w:rPr>
      </w:pPr>
    </w:p>
    <w:p w14:paraId="455A0E64" w14:textId="6ABC4481" w:rsidR="00033E43" w:rsidRDefault="00033E43" w:rsidP="00033E43">
      <w:pPr>
        <w:rPr>
          <w:rtl/>
          <w:lang w:eastAsia="he-IL"/>
        </w:rPr>
      </w:pPr>
      <w:bookmarkStart w:id="1729" w:name="_ETM_Q1_2702993"/>
      <w:bookmarkStart w:id="1730" w:name="_ETM_Q1_2703030"/>
      <w:bookmarkEnd w:id="1729"/>
      <w:bookmarkEnd w:id="1730"/>
      <w:r>
        <w:rPr>
          <w:rFonts w:hint="cs"/>
          <w:rtl/>
          <w:lang w:eastAsia="he-IL"/>
        </w:rPr>
        <w:t xml:space="preserve">בסדר זה צריך </w:t>
      </w:r>
      <w:bookmarkStart w:id="1731" w:name="_ETM_Q1_2704054"/>
      <w:bookmarkEnd w:id="1731"/>
      <w:r>
        <w:rPr>
          <w:rFonts w:hint="cs"/>
          <w:rtl/>
          <w:lang w:eastAsia="he-IL"/>
        </w:rPr>
        <w:t>ל</w:t>
      </w:r>
      <w:r w:rsidR="004F36F7">
        <w:rPr>
          <w:rFonts w:hint="cs"/>
          <w:rtl/>
          <w:lang w:eastAsia="he-IL"/>
        </w:rPr>
        <w:t>בוא פשוט.</w:t>
      </w:r>
    </w:p>
    <w:p w14:paraId="2AE6F276" w14:textId="77777777" w:rsidR="00033E43" w:rsidRDefault="00033E43" w:rsidP="00033E43">
      <w:pPr>
        <w:rPr>
          <w:rtl/>
          <w:lang w:eastAsia="he-IL"/>
        </w:rPr>
      </w:pPr>
      <w:bookmarkStart w:id="1732" w:name="_ETM_Q1_2704710"/>
      <w:bookmarkStart w:id="1733" w:name="_ETM_Q1_2704756"/>
      <w:bookmarkEnd w:id="1732"/>
      <w:bookmarkEnd w:id="1733"/>
    </w:p>
    <w:p w14:paraId="78F0746D" w14:textId="2C3F55C0" w:rsidR="00033E43" w:rsidRDefault="00033E43" w:rsidP="00033E43">
      <w:pPr>
        <w:pStyle w:val="af6"/>
        <w:keepNext/>
        <w:rPr>
          <w:rtl/>
        </w:rPr>
      </w:pPr>
      <w:bookmarkStart w:id="1734" w:name="ET_yor_6358_175"/>
      <w:r w:rsidRPr="00033E43">
        <w:rPr>
          <w:rStyle w:val="TagStyle"/>
          <w:rtl/>
        </w:rPr>
        <w:t xml:space="preserve"> &lt;&lt; </w:t>
      </w:r>
      <w:proofErr w:type="spellStart"/>
      <w:r w:rsidRPr="00033E43">
        <w:rPr>
          <w:rStyle w:val="TagStyle"/>
          <w:rtl/>
        </w:rPr>
        <w:t>יור</w:t>
      </w:r>
      <w:proofErr w:type="spellEnd"/>
      <w:r w:rsidRPr="00033E43">
        <w:rPr>
          <w:rStyle w:val="TagStyle"/>
          <w:rtl/>
        </w:rPr>
        <w:t xml:space="preserve"> &gt;&gt; </w:t>
      </w:r>
      <w:r>
        <w:rPr>
          <w:rtl/>
        </w:rPr>
        <w:t>היו"ר צביקה פוגל:</w:t>
      </w:r>
      <w:r w:rsidRPr="00033E43">
        <w:rPr>
          <w:rStyle w:val="TagStyle"/>
          <w:rtl/>
        </w:rPr>
        <w:t xml:space="preserve"> &lt;&lt; </w:t>
      </w:r>
      <w:proofErr w:type="spellStart"/>
      <w:r w:rsidRPr="00033E43">
        <w:rPr>
          <w:rStyle w:val="TagStyle"/>
          <w:rtl/>
        </w:rPr>
        <w:t>יור</w:t>
      </w:r>
      <w:proofErr w:type="spellEnd"/>
      <w:r w:rsidRPr="00033E43">
        <w:rPr>
          <w:rStyle w:val="TagStyle"/>
          <w:rtl/>
        </w:rPr>
        <w:t xml:space="preserve"> &gt;&gt;</w:t>
      </w:r>
      <w:r w:rsidR="0013362E">
        <w:rPr>
          <w:rtl/>
        </w:rPr>
        <w:t xml:space="preserve"> </w:t>
      </w:r>
      <w:r>
        <w:rPr>
          <w:rtl/>
        </w:rPr>
        <w:t xml:space="preserve"> </w:t>
      </w:r>
      <w:bookmarkEnd w:id="1734"/>
    </w:p>
    <w:p w14:paraId="3BAF7874" w14:textId="77777777" w:rsidR="00033E43" w:rsidRDefault="00033E43" w:rsidP="00033E43">
      <w:pPr>
        <w:pStyle w:val="KeepWithNext"/>
        <w:rPr>
          <w:rtl/>
          <w:lang w:eastAsia="he-IL"/>
        </w:rPr>
      </w:pPr>
    </w:p>
    <w:p w14:paraId="55ACC18C" w14:textId="77777777" w:rsidR="00033E43" w:rsidRDefault="00033E43" w:rsidP="00033E43">
      <w:pPr>
        <w:rPr>
          <w:rtl/>
          <w:lang w:eastAsia="he-IL"/>
        </w:rPr>
      </w:pPr>
      <w:bookmarkStart w:id="1735" w:name="_ETM_Q1_2705283"/>
      <w:bookmarkEnd w:id="1735"/>
      <w:r>
        <w:rPr>
          <w:rFonts w:hint="cs"/>
          <w:rtl/>
          <w:lang w:eastAsia="he-IL"/>
        </w:rPr>
        <w:t xml:space="preserve">אוקיי ההערה נרשמה. בואו נתקדם. </w:t>
      </w:r>
      <w:bookmarkStart w:id="1736" w:name="_ETM_Q1_2709630"/>
      <w:bookmarkEnd w:id="1736"/>
    </w:p>
    <w:p w14:paraId="5F89F5AB" w14:textId="77777777" w:rsidR="00033E43" w:rsidRDefault="00033E43" w:rsidP="00033E43">
      <w:pPr>
        <w:rPr>
          <w:rtl/>
          <w:lang w:eastAsia="he-IL"/>
        </w:rPr>
      </w:pPr>
      <w:bookmarkStart w:id="1737" w:name="_ETM_Q1_2709671"/>
      <w:bookmarkEnd w:id="1737"/>
    </w:p>
    <w:p w14:paraId="4AA28AD8" w14:textId="0C9FA8D9" w:rsidR="00033E43" w:rsidRDefault="00033E43" w:rsidP="00033E43">
      <w:pPr>
        <w:pStyle w:val="a4"/>
        <w:keepNext/>
        <w:rPr>
          <w:rtl/>
        </w:rPr>
      </w:pPr>
      <w:bookmarkStart w:id="1738" w:name="ET_speaker_עידו_בן_יצחק_176"/>
      <w:r w:rsidRPr="00033E43">
        <w:rPr>
          <w:rStyle w:val="TagStyle"/>
          <w:rtl/>
        </w:rPr>
        <w:t xml:space="preserve"> &lt;&lt; דובר &gt;&gt; </w:t>
      </w:r>
      <w:r>
        <w:rPr>
          <w:rtl/>
        </w:rPr>
        <w:t>עידו בן יצחק:</w:t>
      </w:r>
      <w:r w:rsidRPr="00033E43">
        <w:rPr>
          <w:rStyle w:val="TagStyle"/>
          <w:rtl/>
        </w:rPr>
        <w:t xml:space="preserve"> &lt;&lt; דובר &gt;&gt;</w:t>
      </w:r>
      <w:r w:rsidR="0013362E">
        <w:rPr>
          <w:rtl/>
        </w:rPr>
        <w:t xml:space="preserve"> </w:t>
      </w:r>
      <w:r>
        <w:rPr>
          <w:rtl/>
        </w:rPr>
        <w:t xml:space="preserve"> </w:t>
      </w:r>
      <w:bookmarkEnd w:id="1738"/>
    </w:p>
    <w:p w14:paraId="58B5659F" w14:textId="77777777" w:rsidR="00033E43" w:rsidRDefault="00033E43" w:rsidP="00033E43">
      <w:pPr>
        <w:pStyle w:val="KeepWithNext"/>
        <w:rPr>
          <w:rtl/>
          <w:lang w:eastAsia="he-IL"/>
        </w:rPr>
      </w:pPr>
    </w:p>
    <w:tbl>
      <w:tblPr>
        <w:tblStyle w:val="afd"/>
        <w:bidiVisual/>
        <w:tblW w:w="0" w:type="auto"/>
        <w:tblLook w:val="04A0" w:firstRow="1" w:lastRow="0" w:firstColumn="1" w:lastColumn="0" w:noHBand="0" w:noVBand="1"/>
      </w:tblPr>
      <w:tblGrid>
        <w:gridCol w:w="1636"/>
        <w:gridCol w:w="759"/>
        <w:gridCol w:w="6903"/>
      </w:tblGrid>
      <w:tr w:rsidR="007F7A13" w14:paraId="45F7DAEA" w14:textId="77777777" w:rsidTr="00DB3A63">
        <w:tc>
          <w:tcPr>
            <w:tcW w:w="1636" w:type="dxa"/>
          </w:tcPr>
          <w:p w14:paraId="420866D8" w14:textId="77777777" w:rsidR="007F7A13" w:rsidRDefault="007F7A13" w:rsidP="00DB3A63">
            <w:pPr>
              <w:ind w:firstLine="0"/>
              <w:rPr>
                <w:rtl/>
                <w:lang w:eastAsia="he-IL"/>
              </w:rPr>
            </w:pPr>
            <w:bookmarkStart w:id="1739" w:name="_ETM_Q1_2710424"/>
            <w:bookmarkStart w:id="1740" w:name="_ETM_Q1_2710472"/>
            <w:bookmarkEnd w:id="1739"/>
            <w:bookmarkEnd w:id="1740"/>
            <w:r>
              <w:rPr>
                <w:rFonts w:hint="cs"/>
                <w:rtl/>
                <w:lang w:eastAsia="he-IL"/>
              </w:rPr>
              <w:t>סודיות והגבלת שימוש</w:t>
            </w:r>
          </w:p>
        </w:tc>
        <w:tc>
          <w:tcPr>
            <w:tcW w:w="759" w:type="dxa"/>
          </w:tcPr>
          <w:p w14:paraId="575E3D64" w14:textId="77777777" w:rsidR="007F7A13" w:rsidRDefault="007F7A13" w:rsidP="00DB3A63">
            <w:pPr>
              <w:ind w:firstLine="0"/>
              <w:rPr>
                <w:rtl/>
                <w:lang w:eastAsia="he-IL"/>
              </w:rPr>
            </w:pPr>
            <w:r>
              <w:rPr>
                <w:rFonts w:hint="cs"/>
                <w:rtl/>
                <w:lang w:eastAsia="he-IL"/>
              </w:rPr>
              <w:t>10ו.</w:t>
            </w:r>
          </w:p>
        </w:tc>
        <w:tc>
          <w:tcPr>
            <w:tcW w:w="6903" w:type="dxa"/>
          </w:tcPr>
          <w:p w14:paraId="556605C3" w14:textId="77777777" w:rsidR="007F7A13" w:rsidRDefault="007F7A13" w:rsidP="00DB3A63">
            <w:pPr>
              <w:ind w:firstLine="0"/>
              <w:rPr>
                <w:rtl/>
              </w:rPr>
            </w:pPr>
            <w:r>
              <w:rPr>
                <w:rFonts w:hint="cs"/>
                <w:rtl/>
              </w:rPr>
              <w:t xml:space="preserve">(א) </w:t>
            </w:r>
            <w:r>
              <w:rPr>
                <w:rtl/>
              </w:rPr>
              <w:t>מידע שנאגר במערכת צילום מיוחדת יהיה חסוי, לא יימסר ולא ייעשה בו שימוש אלא לפי הוראות פרק זה</w:t>
            </w:r>
            <w:r>
              <w:t>.</w:t>
            </w:r>
          </w:p>
        </w:tc>
      </w:tr>
      <w:tr w:rsidR="007F7A13" w14:paraId="118DC395" w14:textId="77777777" w:rsidTr="00DB3A63">
        <w:tc>
          <w:tcPr>
            <w:tcW w:w="1636" w:type="dxa"/>
          </w:tcPr>
          <w:p w14:paraId="50960B03" w14:textId="77777777" w:rsidR="007F7A13" w:rsidRDefault="007F7A13" w:rsidP="00DB3A63">
            <w:pPr>
              <w:ind w:firstLine="0"/>
              <w:rPr>
                <w:rtl/>
                <w:lang w:eastAsia="he-IL"/>
              </w:rPr>
            </w:pPr>
          </w:p>
        </w:tc>
        <w:tc>
          <w:tcPr>
            <w:tcW w:w="759" w:type="dxa"/>
          </w:tcPr>
          <w:p w14:paraId="27316149" w14:textId="77777777" w:rsidR="007F7A13" w:rsidRDefault="007F7A13" w:rsidP="00DB3A63">
            <w:pPr>
              <w:ind w:firstLine="0"/>
              <w:rPr>
                <w:rtl/>
                <w:lang w:eastAsia="he-IL"/>
              </w:rPr>
            </w:pPr>
          </w:p>
        </w:tc>
        <w:tc>
          <w:tcPr>
            <w:tcW w:w="6903" w:type="dxa"/>
          </w:tcPr>
          <w:p w14:paraId="2C6DF647" w14:textId="539CFAD4" w:rsidR="007F7A13" w:rsidRDefault="007F7A13" w:rsidP="00DB3A63">
            <w:pPr>
              <w:ind w:firstLine="0"/>
              <w:rPr>
                <w:rtl/>
              </w:rPr>
            </w:pPr>
            <w:r>
              <w:rPr>
                <w:rFonts w:hint="cs"/>
                <w:rtl/>
              </w:rPr>
              <w:t xml:space="preserve">(ב) </w:t>
            </w:r>
            <w:r>
              <w:rPr>
                <w:rtl/>
              </w:rPr>
              <w:t>אדם שהגיע לידיו מידע לפי פרק זה ישמור אותו בסוד</w:t>
            </w:r>
            <w:r>
              <w:t xml:space="preserve">, </w:t>
            </w:r>
            <w:r>
              <w:rPr>
                <w:rtl/>
              </w:rPr>
              <w:t>לא ימסור ולא יגלה אותו לאחר ולא יעשה בו כל שימוש, אלא לפי הוראות פרק זה</w:t>
            </w:r>
            <w:r w:rsidR="004F36F7">
              <w:rPr>
                <w:rFonts w:hint="cs"/>
                <w:rtl/>
              </w:rPr>
              <w:t>.</w:t>
            </w:r>
          </w:p>
        </w:tc>
      </w:tr>
    </w:tbl>
    <w:p w14:paraId="0694F10A" w14:textId="77777777" w:rsidR="007F7A13" w:rsidRDefault="007F7A13" w:rsidP="00E3458D">
      <w:pPr>
        <w:rPr>
          <w:rtl/>
          <w:lang w:eastAsia="he-IL"/>
        </w:rPr>
      </w:pPr>
      <w:bookmarkStart w:id="1741" w:name="_ETM_Q1_2721894"/>
      <w:bookmarkEnd w:id="1741"/>
    </w:p>
    <w:p w14:paraId="1AEFD22B" w14:textId="12158C35" w:rsidR="00033E43" w:rsidRDefault="00033E43" w:rsidP="00E3458D">
      <w:pPr>
        <w:rPr>
          <w:rtl/>
          <w:lang w:eastAsia="he-IL"/>
        </w:rPr>
      </w:pPr>
      <w:bookmarkStart w:id="1742" w:name="_ETM_Q1_2721929"/>
      <w:bookmarkStart w:id="1743" w:name="_ETM_Q1_2706719"/>
      <w:bookmarkEnd w:id="1742"/>
      <w:r>
        <w:rPr>
          <w:rFonts w:hint="cs"/>
          <w:rtl/>
          <w:lang w:eastAsia="he-IL"/>
        </w:rPr>
        <w:t>ל</w:t>
      </w:r>
      <w:bookmarkStart w:id="1744" w:name="_ETM_Q1_2731008"/>
      <w:bookmarkStart w:id="1745" w:name="_ETM_Q1_2729910"/>
      <w:bookmarkEnd w:id="1744"/>
      <w:bookmarkEnd w:id="1745"/>
      <w:r>
        <w:rPr>
          <w:rFonts w:hint="cs"/>
          <w:rtl/>
          <w:lang w:eastAsia="he-IL"/>
        </w:rPr>
        <w:t xml:space="preserve">עמדתי, בנוסף לאיסור שנקבע </w:t>
      </w:r>
      <w:bookmarkStart w:id="1746" w:name="_ETM_Q1_2733069"/>
      <w:bookmarkEnd w:id="1746"/>
      <w:r>
        <w:rPr>
          <w:rFonts w:hint="cs"/>
          <w:rtl/>
          <w:lang w:eastAsia="he-IL"/>
        </w:rPr>
        <w:t xml:space="preserve">פה, יש צורך בקביעת סנקציות בצידו. הוראה </w:t>
      </w:r>
      <w:r w:rsidR="004F36F7">
        <w:rPr>
          <w:rFonts w:hint="cs"/>
          <w:rtl/>
          <w:lang w:eastAsia="he-IL"/>
        </w:rPr>
        <w:t>ממשית</w:t>
      </w:r>
      <w:r>
        <w:rPr>
          <w:rFonts w:hint="cs"/>
          <w:rtl/>
          <w:lang w:eastAsia="he-IL"/>
        </w:rPr>
        <w:t xml:space="preserve"> שתקבע </w:t>
      </w:r>
      <w:r w:rsidR="004F36F7">
        <w:rPr>
          <w:rFonts w:hint="cs"/>
          <w:rtl/>
          <w:lang w:eastAsia="he-IL"/>
        </w:rPr>
        <w:t>מה דינו</w:t>
      </w:r>
      <w:bookmarkStart w:id="1747" w:name="_ETM_Q1_2738261"/>
      <w:bookmarkEnd w:id="1747"/>
      <w:r w:rsidR="004F36F7">
        <w:rPr>
          <w:rFonts w:hint="cs"/>
          <w:rtl/>
          <w:lang w:eastAsia="he-IL"/>
        </w:rPr>
        <w:t xml:space="preserve"> של</w:t>
      </w:r>
      <w:r>
        <w:rPr>
          <w:rFonts w:hint="cs"/>
          <w:rtl/>
          <w:lang w:eastAsia="he-IL"/>
        </w:rPr>
        <w:t xml:space="preserve"> </w:t>
      </w:r>
      <w:bookmarkStart w:id="1748" w:name="_ETM_Q1_2739277"/>
      <w:bookmarkStart w:id="1749" w:name="_ETM_Q1_2734654"/>
      <w:bookmarkEnd w:id="1748"/>
      <w:bookmarkEnd w:id="1749"/>
      <w:r>
        <w:rPr>
          <w:rFonts w:hint="cs"/>
          <w:rtl/>
          <w:lang w:eastAsia="he-IL"/>
        </w:rPr>
        <w:t>אותו</w:t>
      </w:r>
      <w:bookmarkStart w:id="1750" w:name="_ETM_Q1_2706724"/>
      <w:bookmarkEnd w:id="1750"/>
      <w:r>
        <w:rPr>
          <w:rFonts w:hint="cs"/>
          <w:rtl/>
          <w:lang w:eastAsia="he-IL"/>
        </w:rPr>
        <w:t xml:space="preserve"> </w:t>
      </w:r>
      <w:bookmarkEnd w:id="1743"/>
      <w:r>
        <w:rPr>
          <w:rFonts w:hint="cs"/>
          <w:rtl/>
          <w:lang w:eastAsia="he-IL"/>
        </w:rPr>
        <w:t>אדם של</w:t>
      </w:r>
      <w:bookmarkStart w:id="1751" w:name="_ETM_Q1_2744136"/>
      <w:bookmarkStart w:id="1752" w:name="_ETM_Q1_2742759"/>
      <w:bookmarkStart w:id="1753" w:name="_ETM_Q1_2740985"/>
      <w:bookmarkStart w:id="1754" w:name="_ETM_Q1_2738038"/>
      <w:bookmarkStart w:id="1755" w:name="_ETM_Q1_2734085"/>
      <w:bookmarkEnd w:id="1751"/>
      <w:bookmarkEnd w:id="1752"/>
      <w:bookmarkEnd w:id="1753"/>
      <w:bookmarkEnd w:id="1754"/>
      <w:bookmarkEnd w:id="1755"/>
      <w:r>
        <w:rPr>
          <w:rFonts w:hint="cs"/>
          <w:rtl/>
          <w:lang w:eastAsia="he-IL"/>
        </w:rPr>
        <w:t xml:space="preserve">א שמר אותו בסוד או עשה בו שימוש </w:t>
      </w:r>
      <w:bookmarkStart w:id="1756" w:name="_ETM_Q1_2743087"/>
      <w:bookmarkEnd w:id="1756"/>
      <w:r>
        <w:rPr>
          <w:rFonts w:hint="cs"/>
          <w:rtl/>
          <w:lang w:eastAsia="he-IL"/>
        </w:rPr>
        <w:t>לא לפי הוראות הפרק.</w:t>
      </w:r>
      <w:bookmarkStart w:id="1757" w:name="_ETM_Q1_2744683"/>
      <w:bookmarkEnd w:id="1757"/>
    </w:p>
    <w:p w14:paraId="7D5E84AC" w14:textId="77777777" w:rsidR="00033E43" w:rsidRDefault="00033E43" w:rsidP="00E3458D">
      <w:pPr>
        <w:rPr>
          <w:rtl/>
          <w:lang w:eastAsia="he-IL"/>
        </w:rPr>
      </w:pPr>
      <w:bookmarkStart w:id="1758" w:name="_ETM_Q1_2744707"/>
      <w:bookmarkEnd w:id="1758"/>
    </w:p>
    <w:p w14:paraId="2E14BE82" w14:textId="51D42163" w:rsidR="00033E43" w:rsidRDefault="00033E43" w:rsidP="00033E43">
      <w:pPr>
        <w:pStyle w:val="af6"/>
        <w:keepNext/>
        <w:rPr>
          <w:rtl/>
        </w:rPr>
      </w:pPr>
      <w:bookmarkStart w:id="1759" w:name="ET_yor_6358_177"/>
      <w:r w:rsidRPr="00033E43">
        <w:rPr>
          <w:rStyle w:val="TagStyle"/>
          <w:rtl/>
        </w:rPr>
        <w:t xml:space="preserve"> &lt;&lt; </w:t>
      </w:r>
      <w:proofErr w:type="spellStart"/>
      <w:r w:rsidRPr="00033E43">
        <w:rPr>
          <w:rStyle w:val="TagStyle"/>
          <w:rtl/>
        </w:rPr>
        <w:t>יור</w:t>
      </w:r>
      <w:proofErr w:type="spellEnd"/>
      <w:r w:rsidRPr="00033E43">
        <w:rPr>
          <w:rStyle w:val="TagStyle"/>
          <w:rtl/>
        </w:rPr>
        <w:t xml:space="preserve"> &gt;&gt; </w:t>
      </w:r>
      <w:r>
        <w:rPr>
          <w:rtl/>
        </w:rPr>
        <w:t>היו"ר צביקה פוגל:</w:t>
      </w:r>
      <w:r w:rsidRPr="00033E43">
        <w:rPr>
          <w:rStyle w:val="TagStyle"/>
          <w:rtl/>
        </w:rPr>
        <w:t xml:space="preserve"> &lt;&lt; </w:t>
      </w:r>
      <w:proofErr w:type="spellStart"/>
      <w:r w:rsidRPr="00033E43">
        <w:rPr>
          <w:rStyle w:val="TagStyle"/>
          <w:rtl/>
        </w:rPr>
        <w:t>יור</w:t>
      </w:r>
      <w:proofErr w:type="spellEnd"/>
      <w:r w:rsidRPr="00033E43">
        <w:rPr>
          <w:rStyle w:val="TagStyle"/>
          <w:rtl/>
        </w:rPr>
        <w:t xml:space="preserve"> &gt;&gt;</w:t>
      </w:r>
      <w:r w:rsidR="0013362E">
        <w:rPr>
          <w:rtl/>
        </w:rPr>
        <w:t xml:space="preserve"> </w:t>
      </w:r>
      <w:r>
        <w:rPr>
          <w:rtl/>
        </w:rPr>
        <w:t xml:space="preserve"> </w:t>
      </w:r>
      <w:bookmarkEnd w:id="1759"/>
    </w:p>
    <w:p w14:paraId="6CDD5D29" w14:textId="77777777" w:rsidR="00033E43" w:rsidRDefault="00033E43" w:rsidP="00033E43">
      <w:pPr>
        <w:pStyle w:val="KeepWithNext"/>
        <w:rPr>
          <w:rtl/>
          <w:lang w:eastAsia="he-IL"/>
        </w:rPr>
      </w:pPr>
    </w:p>
    <w:p w14:paraId="034BE93B" w14:textId="77777777" w:rsidR="00033E43" w:rsidRDefault="00033E43" w:rsidP="00033E43">
      <w:pPr>
        <w:rPr>
          <w:rtl/>
          <w:lang w:eastAsia="he-IL"/>
        </w:rPr>
      </w:pPr>
      <w:bookmarkStart w:id="1760" w:name="_ETM_Q1_2745025"/>
      <w:bookmarkEnd w:id="1760"/>
      <w:r>
        <w:rPr>
          <w:rFonts w:hint="cs"/>
          <w:rtl/>
          <w:lang w:eastAsia="he-IL"/>
        </w:rPr>
        <w:t>איפה תופיע הסנקציה?</w:t>
      </w:r>
      <w:bookmarkStart w:id="1761" w:name="_ETM_Q1_2746776"/>
      <w:bookmarkEnd w:id="1761"/>
    </w:p>
    <w:p w14:paraId="123F2F50" w14:textId="77777777" w:rsidR="00033E43" w:rsidRDefault="00033E43" w:rsidP="00033E43">
      <w:pPr>
        <w:rPr>
          <w:rtl/>
          <w:lang w:eastAsia="he-IL"/>
        </w:rPr>
      </w:pPr>
      <w:bookmarkStart w:id="1762" w:name="_ETM_Q1_2746799"/>
      <w:bookmarkEnd w:id="1762"/>
    </w:p>
    <w:p w14:paraId="1D06D05B" w14:textId="0C332019" w:rsidR="00033E43" w:rsidRDefault="00033E43" w:rsidP="00033E43">
      <w:pPr>
        <w:pStyle w:val="a4"/>
        <w:keepNext/>
        <w:rPr>
          <w:rtl/>
        </w:rPr>
      </w:pPr>
      <w:bookmarkStart w:id="1763" w:name="ET_speaker_עידו_בן_יצחק_178"/>
      <w:r w:rsidRPr="00033E43">
        <w:rPr>
          <w:rStyle w:val="TagStyle"/>
          <w:rtl/>
        </w:rPr>
        <w:t xml:space="preserve"> &lt;&lt; דובר &gt;&gt; </w:t>
      </w:r>
      <w:r>
        <w:rPr>
          <w:rtl/>
        </w:rPr>
        <w:t>עידו בן יצחק:</w:t>
      </w:r>
      <w:r w:rsidRPr="00033E43">
        <w:rPr>
          <w:rStyle w:val="TagStyle"/>
          <w:rtl/>
        </w:rPr>
        <w:t xml:space="preserve"> &lt;&lt; דובר &gt;&gt;</w:t>
      </w:r>
      <w:r w:rsidR="0013362E">
        <w:rPr>
          <w:rtl/>
        </w:rPr>
        <w:t xml:space="preserve"> </w:t>
      </w:r>
      <w:r>
        <w:rPr>
          <w:rtl/>
        </w:rPr>
        <w:t xml:space="preserve"> </w:t>
      </w:r>
      <w:bookmarkEnd w:id="1763"/>
    </w:p>
    <w:p w14:paraId="2973F7B2" w14:textId="77777777" w:rsidR="00033E43" w:rsidRDefault="00033E43" w:rsidP="00033E43">
      <w:pPr>
        <w:pStyle w:val="KeepWithNext"/>
        <w:rPr>
          <w:rtl/>
          <w:lang w:eastAsia="he-IL"/>
        </w:rPr>
      </w:pPr>
    </w:p>
    <w:p w14:paraId="60F229D3" w14:textId="5FB0885F" w:rsidR="00033E43" w:rsidRDefault="00033E43" w:rsidP="00033E43">
      <w:pPr>
        <w:rPr>
          <w:rtl/>
          <w:lang w:eastAsia="he-IL"/>
        </w:rPr>
      </w:pPr>
      <w:bookmarkStart w:id="1764" w:name="_ETM_Q1_2747511"/>
      <w:bookmarkStart w:id="1765" w:name="_ETM_Q1_2747541"/>
      <w:bookmarkEnd w:id="1764"/>
      <w:bookmarkEnd w:id="1765"/>
      <w:r>
        <w:rPr>
          <w:rFonts w:hint="cs"/>
          <w:rtl/>
          <w:lang w:eastAsia="he-IL"/>
        </w:rPr>
        <w:t>באותו סעיף, להוסיף סעיף נוסף</w:t>
      </w:r>
      <w:r w:rsidR="004F36F7">
        <w:rPr>
          <w:rFonts w:hint="cs"/>
          <w:rtl/>
          <w:lang w:eastAsia="he-IL"/>
        </w:rPr>
        <w:t>.</w:t>
      </w:r>
    </w:p>
    <w:p w14:paraId="453B6C67" w14:textId="77777777" w:rsidR="00033E43" w:rsidRDefault="00033E43" w:rsidP="00033E43">
      <w:pPr>
        <w:rPr>
          <w:rtl/>
          <w:lang w:eastAsia="he-IL"/>
        </w:rPr>
      </w:pPr>
      <w:bookmarkStart w:id="1766" w:name="_ETM_Q1_2750684"/>
      <w:bookmarkStart w:id="1767" w:name="_ETM_Q1_2750711"/>
      <w:bookmarkStart w:id="1768" w:name="_ETM_Q1_2746011"/>
      <w:bookmarkEnd w:id="1766"/>
      <w:bookmarkEnd w:id="1767"/>
      <w:bookmarkEnd w:id="1768"/>
    </w:p>
    <w:p w14:paraId="13BA82B6" w14:textId="11EE9F18" w:rsidR="00033E43" w:rsidRDefault="00033E43" w:rsidP="00033E43">
      <w:pPr>
        <w:pStyle w:val="af5"/>
        <w:keepNext/>
        <w:rPr>
          <w:rtl/>
        </w:rPr>
      </w:pPr>
      <w:bookmarkStart w:id="1769" w:name="ET_interruption_קריאה_179"/>
      <w:r w:rsidRPr="00033E43">
        <w:rPr>
          <w:rStyle w:val="TagStyle"/>
          <w:rtl/>
        </w:rPr>
        <w:t xml:space="preserve"> &lt;&lt; קריאה &gt;&gt; </w:t>
      </w:r>
      <w:r>
        <w:rPr>
          <w:rtl/>
        </w:rPr>
        <w:t>קריאה:</w:t>
      </w:r>
      <w:r w:rsidRPr="00033E43">
        <w:rPr>
          <w:rStyle w:val="TagStyle"/>
          <w:rtl/>
        </w:rPr>
        <w:t xml:space="preserve"> &lt;&lt; קריאה &gt;&gt;</w:t>
      </w:r>
      <w:r w:rsidR="0013362E">
        <w:rPr>
          <w:rtl/>
        </w:rPr>
        <w:t xml:space="preserve"> </w:t>
      </w:r>
      <w:r>
        <w:rPr>
          <w:rtl/>
        </w:rPr>
        <w:t xml:space="preserve"> </w:t>
      </w:r>
      <w:bookmarkEnd w:id="1769"/>
    </w:p>
    <w:p w14:paraId="75354B0B" w14:textId="77777777" w:rsidR="00033E43" w:rsidRDefault="00033E43" w:rsidP="00033E43">
      <w:pPr>
        <w:pStyle w:val="KeepWithNext"/>
        <w:rPr>
          <w:rtl/>
          <w:lang w:eastAsia="he-IL"/>
        </w:rPr>
      </w:pPr>
    </w:p>
    <w:p w14:paraId="188CD76A" w14:textId="126C8A6B" w:rsidR="00033E43" w:rsidRDefault="00033E43" w:rsidP="00033E43">
      <w:pPr>
        <w:rPr>
          <w:rtl/>
          <w:lang w:eastAsia="he-IL"/>
        </w:rPr>
      </w:pPr>
      <w:bookmarkStart w:id="1770" w:name="_ETM_Q1_2748080"/>
      <w:bookmarkEnd w:id="1770"/>
      <w:r>
        <w:rPr>
          <w:rFonts w:hint="cs"/>
          <w:rtl/>
          <w:lang w:eastAsia="he-IL"/>
        </w:rPr>
        <w:t xml:space="preserve">מי </w:t>
      </w:r>
      <w:bookmarkStart w:id="1771" w:name="_ETM_Q1_2748454"/>
      <w:bookmarkEnd w:id="1771"/>
      <w:r>
        <w:rPr>
          <w:rFonts w:hint="cs"/>
          <w:rtl/>
          <w:lang w:eastAsia="he-IL"/>
        </w:rPr>
        <w:t>שמפר את החובה הזאת דינו כך וכך</w:t>
      </w:r>
      <w:r w:rsidR="004F36F7">
        <w:rPr>
          <w:rFonts w:hint="cs"/>
          <w:rtl/>
          <w:lang w:eastAsia="he-IL"/>
        </w:rPr>
        <w:t>.</w:t>
      </w:r>
    </w:p>
    <w:p w14:paraId="6E30BF11" w14:textId="77777777" w:rsidR="00033E43" w:rsidRDefault="00033E43" w:rsidP="00033E43">
      <w:pPr>
        <w:rPr>
          <w:rtl/>
          <w:lang w:eastAsia="he-IL"/>
        </w:rPr>
      </w:pPr>
      <w:bookmarkStart w:id="1772" w:name="_ETM_Q1_2752904"/>
      <w:bookmarkStart w:id="1773" w:name="_ETM_Q1_2752929"/>
      <w:bookmarkStart w:id="1774" w:name="_ETM_Q1_2753375"/>
      <w:bookmarkEnd w:id="1772"/>
      <w:bookmarkEnd w:id="1773"/>
      <w:bookmarkEnd w:id="1774"/>
    </w:p>
    <w:p w14:paraId="5F1EECE7" w14:textId="3AFD4EBC" w:rsidR="00033E43" w:rsidRDefault="00033E43" w:rsidP="00033E43">
      <w:pPr>
        <w:pStyle w:val="af9"/>
        <w:keepNext/>
        <w:rPr>
          <w:rtl/>
          <w:lang w:eastAsia="he-IL"/>
        </w:rPr>
      </w:pPr>
      <w:bookmarkStart w:id="1775" w:name="ET_guest_אבנר_פינצוק_180"/>
      <w:r w:rsidRPr="00033E43">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033E43">
        <w:rPr>
          <w:rStyle w:val="TagStyle"/>
          <w:rtl/>
        </w:rPr>
        <w:t xml:space="preserve"> &lt;&lt; אורח &gt;&gt;</w:t>
      </w:r>
      <w:r w:rsidR="0013362E">
        <w:rPr>
          <w:rtl/>
          <w:lang w:eastAsia="he-IL"/>
        </w:rPr>
        <w:t xml:space="preserve"> </w:t>
      </w:r>
      <w:r>
        <w:rPr>
          <w:rtl/>
          <w:lang w:eastAsia="he-IL"/>
        </w:rPr>
        <w:t xml:space="preserve"> </w:t>
      </w:r>
      <w:bookmarkEnd w:id="1775"/>
    </w:p>
    <w:p w14:paraId="40735254" w14:textId="77777777" w:rsidR="00033E43" w:rsidRDefault="00033E43" w:rsidP="00033E43">
      <w:pPr>
        <w:pStyle w:val="KeepWithNext"/>
        <w:rPr>
          <w:rtl/>
          <w:lang w:eastAsia="he-IL"/>
        </w:rPr>
      </w:pPr>
    </w:p>
    <w:p w14:paraId="232A3663" w14:textId="1497C4ED" w:rsidR="00033E43" w:rsidRDefault="00033E43" w:rsidP="00033E43">
      <w:pPr>
        <w:rPr>
          <w:rtl/>
          <w:lang w:eastAsia="he-IL"/>
        </w:rPr>
      </w:pPr>
      <w:bookmarkStart w:id="1776" w:name="_ETM_Q1_2753628"/>
      <w:bookmarkStart w:id="1777" w:name="_ETM_Q1_2753661"/>
      <w:bookmarkEnd w:id="1776"/>
      <w:bookmarkEnd w:id="1777"/>
      <w:r>
        <w:rPr>
          <w:rFonts w:hint="cs"/>
          <w:rtl/>
          <w:lang w:eastAsia="he-IL"/>
        </w:rPr>
        <w:t>יש את</w:t>
      </w:r>
      <w:bookmarkStart w:id="1778" w:name="_ETM_Q1_2753974"/>
      <w:bookmarkEnd w:id="1778"/>
      <w:r>
        <w:rPr>
          <w:rFonts w:hint="cs"/>
          <w:rtl/>
          <w:lang w:eastAsia="he-IL"/>
        </w:rPr>
        <w:t xml:space="preserve"> זה בחוק הביומטרי, גם על זה </w:t>
      </w:r>
      <w:bookmarkStart w:id="1779" w:name="_ETM_Q1_2751697"/>
      <w:bookmarkEnd w:id="1779"/>
      <w:r w:rsidR="004F36F7">
        <w:rPr>
          <w:rFonts w:hint="cs"/>
          <w:rtl/>
          <w:lang w:eastAsia="he-IL"/>
        </w:rPr>
        <w:t xml:space="preserve">הייתה מלחמה כי </w:t>
      </w:r>
      <w:bookmarkStart w:id="1780" w:name="_ETM_Q1_2752295"/>
      <w:bookmarkStart w:id="1781" w:name="_ETM_Q1_2748850"/>
      <w:bookmarkEnd w:id="1780"/>
      <w:bookmarkEnd w:id="1781"/>
      <w:r w:rsidR="004F36F7">
        <w:rPr>
          <w:rFonts w:hint="cs"/>
          <w:rtl/>
          <w:lang w:eastAsia="he-IL"/>
        </w:rPr>
        <w:t>ייעוץ וחקיקה, המחלקה שלך,</w:t>
      </w:r>
      <w:r>
        <w:rPr>
          <w:rFonts w:hint="cs"/>
          <w:rtl/>
          <w:lang w:eastAsia="he-IL"/>
        </w:rPr>
        <w:t xml:space="preserve"> לא כל כך </w:t>
      </w:r>
      <w:bookmarkStart w:id="1782" w:name="_ETM_Q1_2757866"/>
      <w:bookmarkEnd w:id="1782"/>
      <w:r>
        <w:rPr>
          <w:rFonts w:hint="cs"/>
          <w:rtl/>
          <w:lang w:eastAsia="he-IL"/>
        </w:rPr>
        <w:t>רצתה לעשות</w:t>
      </w:r>
      <w:r w:rsidR="0013362E">
        <w:rPr>
          <w:rFonts w:hint="cs"/>
          <w:rtl/>
          <w:lang w:eastAsia="he-IL"/>
        </w:rPr>
        <w:t xml:space="preserve"> </w:t>
      </w:r>
      <w:r w:rsidR="003D536D">
        <w:rPr>
          <w:rFonts w:hint="cs"/>
          <w:rtl/>
          <w:lang w:eastAsia="he-IL"/>
        </w:rPr>
        <w:t xml:space="preserve">- - </w:t>
      </w:r>
      <w:bookmarkStart w:id="1783" w:name="_ETM_Q1_2760985"/>
      <w:bookmarkEnd w:id="1783"/>
      <w:r w:rsidR="003D536D">
        <w:rPr>
          <w:rFonts w:hint="cs"/>
          <w:rtl/>
          <w:lang w:eastAsia="he-IL"/>
        </w:rPr>
        <w:t>-</w:t>
      </w:r>
    </w:p>
    <w:p w14:paraId="25752D96" w14:textId="77777777" w:rsidR="00033E43" w:rsidRDefault="00033E43" w:rsidP="00033E43">
      <w:pPr>
        <w:rPr>
          <w:rtl/>
          <w:lang w:eastAsia="he-IL"/>
        </w:rPr>
      </w:pPr>
      <w:bookmarkStart w:id="1784" w:name="_ETM_Q1_2759743"/>
      <w:bookmarkStart w:id="1785" w:name="_ETM_Q1_2759785"/>
      <w:bookmarkEnd w:id="1784"/>
      <w:bookmarkEnd w:id="1785"/>
    </w:p>
    <w:p w14:paraId="1B62A11F" w14:textId="1720B2E7" w:rsidR="00033E43" w:rsidRDefault="00033E43" w:rsidP="00033E43">
      <w:pPr>
        <w:pStyle w:val="af9"/>
        <w:keepNext/>
        <w:rPr>
          <w:rtl/>
          <w:lang w:eastAsia="he-IL"/>
        </w:rPr>
      </w:pPr>
      <w:bookmarkStart w:id="1786" w:name="ET_guest_נירית_להב_קניזו_181"/>
      <w:r w:rsidRPr="00033E43">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033E43">
        <w:rPr>
          <w:rStyle w:val="TagStyle"/>
          <w:rtl/>
        </w:rPr>
        <w:t xml:space="preserve"> &lt;&lt; אורח &gt;&gt;</w:t>
      </w:r>
      <w:r w:rsidR="0013362E">
        <w:rPr>
          <w:rtl/>
          <w:lang w:eastAsia="he-IL"/>
        </w:rPr>
        <w:t xml:space="preserve"> </w:t>
      </w:r>
      <w:r>
        <w:rPr>
          <w:rtl/>
          <w:lang w:eastAsia="he-IL"/>
        </w:rPr>
        <w:t xml:space="preserve"> </w:t>
      </w:r>
      <w:bookmarkEnd w:id="1786"/>
    </w:p>
    <w:p w14:paraId="31CBDCA2" w14:textId="77777777" w:rsidR="00033E43" w:rsidRDefault="00033E43" w:rsidP="00033E43">
      <w:pPr>
        <w:pStyle w:val="KeepWithNext"/>
        <w:rPr>
          <w:rtl/>
          <w:lang w:eastAsia="he-IL"/>
        </w:rPr>
      </w:pPr>
    </w:p>
    <w:p w14:paraId="74DBF96E" w14:textId="72612E46" w:rsidR="00033E43" w:rsidRDefault="00033E43" w:rsidP="00033E43">
      <w:pPr>
        <w:rPr>
          <w:rtl/>
          <w:lang w:eastAsia="he-IL"/>
        </w:rPr>
      </w:pPr>
      <w:bookmarkStart w:id="1787" w:name="_ETM_Q1_2760530"/>
      <w:bookmarkStart w:id="1788" w:name="_ETM_Q1_2760562"/>
      <w:bookmarkEnd w:id="1787"/>
      <w:bookmarkEnd w:id="1788"/>
      <w:r>
        <w:rPr>
          <w:rFonts w:hint="cs"/>
          <w:rtl/>
          <w:lang w:eastAsia="he-IL"/>
        </w:rPr>
        <w:t>התפיסה המשפטית הרוחבית שלא קובעים עבירות שכבר קיימות</w:t>
      </w:r>
      <w:r w:rsidR="003D536D">
        <w:rPr>
          <w:rFonts w:hint="cs"/>
          <w:rtl/>
          <w:lang w:eastAsia="he-IL"/>
        </w:rPr>
        <w:t xml:space="preserve"> </w:t>
      </w:r>
      <w:r>
        <w:rPr>
          <w:rFonts w:hint="cs"/>
          <w:rtl/>
          <w:lang w:eastAsia="he-IL"/>
        </w:rPr>
        <w:t xml:space="preserve">בסעיף </w:t>
      </w:r>
      <w:bookmarkStart w:id="1789" w:name="_ETM_Q1_2768735"/>
      <w:bookmarkEnd w:id="1789"/>
      <w:r>
        <w:rPr>
          <w:rFonts w:hint="cs"/>
          <w:rtl/>
          <w:lang w:eastAsia="he-IL"/>
        </w:rPr>
        <w:t>החוקים, אנחנו חשבנו מלכתחילה שההבהרה בחוק הגנת הפרטיות שאומרת</w:t>
      </w:r>
      <w:bookmarkStart w:id="1790" w:name="_ETM_Q1_2776101"/>
      <w:bookmarkEnd w:id="1790"/>
      <w:r>
        <w:rPr>
          <w:rFonts w:hint="cs"/>
          <w:rtl/>
          <w:lang w:eastAsia="he-IL"/>
        </w:rPr>
        <w:t xml:space="preserve"> שאם נקבע בחיקוק ספציפי הוראת חיסיון, חיסיון של המידע, אז</w:t>
      </w:r>
      <w:bookmarkStart w:id="1791" w:name="_ETM_Q1_2781228"/>
      <w:bookmarkEnd w:id="1791"/>
      <w:r>
        <w:rPr>
          <w:rFonts w:hint="cs"/>
          <w:rtl/>
          <w:lang w:eastAsia="he-IL"/>
        </w:rPr>
        <w:t xml:space="preserve"> מסיר</w:t>
      </w:r>
      <w:bookmarkStart w:id="1792" w:name="_ETM_Q1_2779956"/>
      <w:bookmarkEnd w:id="1792"/>
      <w:r>
        <w:rPr>
          <w:rFonts w:hint="cs"/>
          <w:rtl/>
          <w:lang w:eastAsia="he-IL"/>
        </w:rPr>
        <w:t xml:space="preserve">ת המידע בניגוד להוראת החיסיון </w:t>
      </w:r>
      <w:r w:rsidR="003D536D">
        <w:rPr>
          <w:rFonts w:hint="cs"/>
          <w:rtl/>
          <w:lang w:eastAsia="he-IL"/>
        </w:rPr>
        <w:t>מהווה עבירה,</w:t>
      </w:r>
      <w:r>
        <w:rPr>
          <w:rFonts w:hint="cs"/>
          <w:rtl/>
          <w:lang w:eastAsia="he-IL"/>
        </w:rPr>
        <w:t xml:space="preserve"> זו</w:t>
      </w:r>
      <w:bookmarkStart w:id="1793" w:name="_ETM_Q1_2785893"/>
      <w:bookmarkEnd w:id="1793"/>
      <w:r>
        <w:rPr>
          <w:rFonts w:hint="cs"/>
          <w:rtl/>
          <w:lang w:eastAsia="he-IL"/>
        </w:rPr>
        <w:t xml:space="preserve"> עבירה שהעונש לצידה הוא חמש שנים.</w:t>
      </w:r>
      <w:bookmarkStart w:id="1794" w:name="_ETM_Q1_2789187"/>
      <w:bookmarkEnd w:id="1794"/>
    </w:p>
    <w:p w14:paraId="35FCF536" w14:textId="77777777" w:rsidR="00033E43" w:rsidRDefault="00033E43" w:rsidP="00033E43">
      <w:pPr>
        <w:rPr>
          <w:rtl/>
          <w:lang w:eastAsia="he-IL"/>
        </w:rPr>
      </w:pPr>
      <w:bookmarkStart w:id="1795" w:name="_ETM_Q1_2789217"/>
      <w:bookmarkStart w:id="1796" w:name="_ETM_Q1_2789652"/>
      <w:bookmarkEnd w:id="1795"/>
      <w:bookmarkEnd w:id="1796"/>
    </w:p>
    <w:p w14:paraId="4457E305" w14:textId="1F61B596" w:rsidR="00033E43" w:rsidRDefault="00033E43" w:rsidP="00033E43">
      <w:pPr>
        <w:pStyle w:val="af9"/>
        <w:keepNext/>
        <w:rPr>
          <w:rtl/>
          <w:lang w:eastAsia="he-IL"/>
        </w:rPr>
      </w:pPr>
      <w:bookmarkStart w:id="1797" w:name="ET_guest_גיל_שפירא_182"/>
      <w:r w:rsidRPr="00033E43">
        <w:rPr>
          <w:rStyle w:val="TagStyle"/>
          <w:rtl/>
        </w:rPr>
        <w:t xml:space="preserve"> &lt;&lt; אורח &gt;&gt; </w:t>
      </w:r>
      <w:r>
        <w:rPr>
          <w:rtl/>
          <w:lang w:eastAsia="he-IL"/>
        </w:rPr>
        <w:t>גיל שפירא:</w:t>
      </w:r>
      <w:r w:rsidRPr="00033E43">
        <w:rPr>
          <w:rStyle w:val="TagStyle"/>
          <w:rtl/>
        </w:rPr>
        <w:t xml:space="preserve"> &lt;&lt; אורח &gt;&gt;</w:t>
      </w:r>
      <w:r w:rsidR="0013362E">
        <w:rPr>
          <w:rtl/>
          <w:lang w:eastAsia="he-IL"/>
        </w:rPr>
        <w:t xml:space="preserve"> </w:t>
      </w:r>
      <w:r>
        <w:rPr>
          <w:rtl/>
          <w:lang w:eastAsia="he-IL"/>
        </w:rPr>
        <w:t xml:space="preserve"> </w:t>
      </w:r>
      <w:bookmarkEnd w:id="1797"/>
    </w:p>
    <w:p w14:paraId="7AAD1ED0" w14:textId="77777777" w:rsidR="00033E43" w:rsidRDefault="00033E43" w:rsidP="00033E43">
      <w:pPr>
        <w:pStyle w:val="KeepWithNext"/>
        <w:rPr>
          <w:rtl/>
          <w:lang w:eastAsia="he-IL"/>
        </w:rPr>
      </w:pPr>
    </w:p>
    <w:p w14:paraId="5E841642" w14:textId="77777777" w:rsidR="00033E43" w:rsidRDefault="00033E43" w:rsidP="00033E43">
      <w:pPr>
        <w:rPr>
          <w:rtl/>
          <w:lang w:eastAsia="he-IL"/>
        </w:rPr>
      </w:pPr>
      <w:bookmarkStart w:id="1798" w:name="_ETM_Q1_2789878"/>
      <w:bookmarkStart w:id="1799" w:name="_ETM_Q1_2789912"/>
      <w:bookmarkEnd w:id="1798"/>
      <w:bookmarkEnd w:id="1799"/>
      <w:r>
        <w:rPr>
          <w:rFonts w:hint="cs"/>
          <w:rtl/>
          <w:lang w:eastAsia="he-IL"/>
        </w:rPr>
        <w:t xml:space="preserve">אולי זו עבירה של גילוי </w:t>
      </w:r>
      <w:bookmarkStart w:id="1800" w:name="_ETM_Q1_2792040"/>
      <w:bookmarkEnd w:id="1800"/>
      <w:r>
        <w:rPr>
          <w:rFonts w:hint="cs"/>
          <w:rtl/>
          <w:lang w:eastAsia="he-IL"/>
        </w:rPr>
        <w:t xml:space="preserve">בהפרת חובה </w:t>
      </w:r>
      <w:bookmarkStart w:id="1801" w:name="_ETM_Q1_2788922"/>
      <w:bookmarkStart w:id="1802" w:name="_ETM_Q1_2787280"/>
      <w:bookmarkEnd w:id="1801"/>
      <w:bookmarkEnd w:id="1802"/>
      <w:r>
        <w:rPr>
          <w:rFonts w:hint="cs"/>
          <w:rtl/>
          <w:lang w:eastAsia="he-IL"/>
        </w:rPr>
        <w:t>לפי 113 לחוק העונשין דווקא?</w:t>
      </w:r>
    </w:p>
    <w:p w14:paraId="0C56D632" w14:textId="77777777" w:rsidR="00033E43" w:rsidRDefault="00033E43" w:rsidP="00033E43">
      <w:pPr>
        <w:rPr>
          <w:rtl/>
          <w:lang w:eastAsia="he-IL"/>
        </w:rPr>
      </w:pPr>
      <w:bookmarkStart w:id="1803" w:name="_ETM_Q1_2794983"/>
      <w:bookmarkStart w:id="1804" w:name="_ETM_Q1_2795012"/>
      <w:bookmarkStart w:id="1805" w:name="_ETM_Q1_2795813"/>
      <w:bookmarkEnd w:id="1803"/>
      <w:bookmarkEnd w:id="1804"/>
      <w:bookmarkEnd w:id="1805"/>
    </w:p>
    <w:p w14:paraId="7A63E512" w14:textId="00C5F45B" w:rsidR="00033E43" w:rsidRDefault="00033E43" w:rsidP="00033E43">
      <w:pPr>
        <w:pStyle w:val="af9"/>
        <w:keepNext/>
        <w:rPr>
          <w:rtl/>
          <w:lang w:eastAsia="he-IL"/>
        </w:rPr>
      </w:pPr>
      <w:bookmarkStart w:id="1806" w:name="ET_guest_נירית_להב_קניזו_183"/>
      <w:r w:rsidRPr="00033E43">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033E43">
        <w:rPr>
          <w:rStyle w:val="TagStyle"/>
          <w:rtl/>
        </w:rPr>
        <w:t xml:space="preserve"> &lt;&lt; אורח &gt;&gt;</w:t>
      </w:r>
      <w:r w:rsidR="0013362E">
        <w:rPr>
          <w:rtl/>
          <w:lang w:eastAsia="he-IL"/>
        </w:rPr>
        <w:t xml:space="preserve"> </w:t>
      </w:r>
      <w:r>
        <w:rPr>
          <w:rtl/>
          <w:lang w:eastAsia="he-IL"/>
        </w:rPr>
        <w:t xml:space="preserve"> </w:t>
      </w:r>
      <w:bookmarkEnd w:id="1806"/>
    </w:p>
    <w:p w14:paraId="6557EA7C" w14:textId="77777777" w:rsidR="00033E43" w:rsidRDefault="00033E43" w:rsidP="00033E43">
      <w:pPr>
        <w:pStyle w:val="KeepWithNext"/>
        <w:rPr>
          <w:rtl/>
          <w:lang w:eastAsia="he-IL"/>
        </w:rPr>
      </w:pPr>
    </w:p>
    <w:p w14:paraId="78CB7621" w14:textId="15393835" w:rsidR="00033E43" w:rsidRDefault="00033E43" w:rsidP="00033E43">
      <w:pPr>
        <w:rPr>
          <w:rtl/>
          <w:lang w:eastAsia="he-IL"/>
        </w:rPr>
      </w:pPr>
      <w:bookmarkStart w:id="1807" w:name="_ETM_Q1_2796088"/>
      <w:bookmarkStart w:id="1808" w:name="_ETM_Q1_2796129"/>
      <w:bookmarkEnd w:id="1807"/>
      <w:bookmarkEnd w:id="1808"/>
      <w:r>
        <w:rPr>
          <w:rFonts w:hint="cs"/>
          <w:rtl/>
          <w:lang w:eastAsia="he-IL"/>
        </w:rPr>
        <w:t xml:space="preserve">יכול להיות גם. </w:t>
      </w:r>
      <w:bookmarkStart w:id="1809" w:name="_ETM_Q1_2797061"/>
      <w:bookmarkEnd w:id="1809"/>
      <w:r>
        <w:rPr>
          <w:rFonts w:hint="cs"/>
          <w:rtl/>
          <w:lang w:eastAsia="he-IL"/>
        </w:rPr>
        <w:t xml:space="preserve">אבל אם אנחנו מדברים על המהות, העבירה שמוצע לקבוע כאן </w:t>
      </w:r>
      <w:bookmarkStart w:id="1810" w:name="_ETM_Q1_2801433"/>
      <w:bookmarkEnd w:id="1810"/>
      <w:r>
        <w:rPr>
          <w:rFonts w:hint="cs"/>
          <w:rtl/>
          <w:lang w:eastAsia="he-IL"/>
        </w:rPr>
        <w:t>היא עבירה שהמהות שלה היא פגיעה בפרטיות</w:t>
      </w:r>
      <w:r w:rsidR="003D536D">
        <w:rPr>
          <w:rFonts w:hint="cs"/>
          <w:rtl/>
          <w:lang w:eastAsia="he-IL"/>
        </w:rPr>
        <w:t>.</w:t>
      </w:r>
    </w:p>
    <w:p w14:paraId="307FBD16" w14:textId="77777777" w:rsidR="00033E43" w:rsidRDefault="00033E43" w:rsidP="00033E43">
      <w:pPr>
        <w:rPr>
          <w:rtl/>
          <w:lang w:eastAsia="he-IL"/>
        </w:rPr>
      </w:pPr>
      <w:bookmarkStart w:id="1811" w:name="_ETM_Q1_2805405"/>
      <w:bookmarkStart w:id="1812" w:name="_ETM_Q1_2805431"/>
      <w:bookmarkEnd w:id="1811"/>
      <w:bookmarkEnd w:id="1812"/>
    </w:p>
    <w:p w14:paraId="2F85BA74" w14:textId="29D07963" w:rsidR="00033E43" w:rsidRDefault="00033E43" w:rsidP="00033E43">
      <w:pPr>
        <w:pStyle w:val="af9"/>
        <w:keepNext/>
        <w:rPr>
          <w:rtl/>
          <w:lang w:eastAsia="he-IL"/>
        </w:rPr>
      </w:pPr>
      <w:bookmarkStart w:id="1813" w:name="ET_guest_גיל_שפירא_184"/>
      <w:r w:rsidRPr="00033E43">
        <w:rPr>
          <w:rStyle w:val="TagStyle"/>
          <w:rtl/>
        </w:rPr>
        <w:t xml:space="preserve"> &lt;&lt; אורח &gt;&gt; </w:t>
      </w:r>
      <w:r>
        <w:rPr>
          <w:rtl/>
          <w:lang w:eastAsia="he-IL"/>
        </w:rPr>
        <w:t>גיל שפירא:</w:t>
      </w:r>
      <w:r w:rsidRPr="00033E43">
        <w:rPr>
          <w:rStyle w:val="TagStyle"/>
          <w:rtl/>
        </w:rPr>
        <w:t xml:space="preserve"> &lt;&lt; אורח &gt;&gt;</w:t>
      </w:r>
      <w:r w:rsidR="0013362E">
        <w:rPr>
          <w:rtl/>
          <w:lang w:eastAsia="he-IL"/>
        </w:rPr>
        <w:t xml:space="preserve"> </w:t>
      </w:r>
      <w:r>
        <w:rPr>
          <w:rtl/>
          <w:lang w:eastAsia="he-IL"/>
        </w:rPr>
        <w:t xml:space="preserve"> </w:t>
      </w:r>
      <w:bookmarkEnd w:id="1813"/>
    </w:p>
    <w:p w14:paraId="384EB63A" w14:textId="77777777" w:rsidR="00033E43" w:rsidRDefault="00033E43" w:rsidP="00033E43">
      <w:pPr>
        <w:pStyle w:val="KeepWithNext"/>
        <w:rPr>
          <w:rtl/>
          <w:lang w:eastAsia="he-IL"/>
        </w:rPr>
      </w:pPr>
    </w:p>
    <w:p w14:paraId="3EB1B0DA" w14:textId="77777777" w:rsidR="00033E43" w:rsidRDefault="00033E43" w:rsidP="00033E43">
      <w:pPr>
        <w:rPr>
          <w:rtl/>
          <w:lang w:eastAsia="he-IL"/>
        </w:rPr>
      </w:pPr>
      <w:bookmarkStart w:id="1814" w:name="_ETM_Q1_2806007"/>
      <w:bookmarkStart w:id="1815" w:name="_ETM_Q1_2806044"/>
      <w:bookmarkEnd w:id="1814"/>
      <w:bookmarkEnd w:id="1815"/>
      <w:r>
        <w:rPr>
          <w:rFonts w:hint="cs"/>
          <w:rtl/>
          <w:lang w:eastAsia="he-IL"/>
        </w:rPr>
        <w:t xml:space="preserve">הפעלה שלא כדין </w:t>
      </w:r>
      <w:bookmarkStart w:id="1816" w:name="_ETM_Q1_2807606"/>
      <w:bookmarkEnd w:id="1816"/>
      <w:r>
        <w:rPr>
          <w:rFonts w:hint="cs"/>
          <w:rtl/>
          <w:lang w:eastAsia="he-IL"/>
        </w:rPr>
        <w:t xml:space="preserve">במערכת צילום מיוחדת. </w:t>
      </w:r>
      <w:bookmarkStart w:id="1817" w:name="_ETM_Q1_2810345"/>
      <w:bookmarkEnd w:id="1817"/>
    </w:p>
    <w:p w14:paraId="41DA769C" w14:textId="77777777" w:rsidR="00033E43" w:rsidRDefault="00033E43" w:rsidP="00033E43">
      <w:pPr>
        <w:rPr>
          <w:rtl/>
          <w:lang w:eastAsia="he-IL"/>
        </w:rPr>
      </w:pPr>
      <w:bookmarkStart w:id="1818" w:name="_ETM_Q1_2810370"/>
      <w:bookmarkStart w:id="1819" w:name="_ETM_Q1_2811843"/>
      <w:bookmarkEnd w:id="1818"/>
      <w:bookmarkEnd w:id="1819"/>
    </w:p>
    <w:p w14:paraId="75050939" w14:textId="13B15619" w:rsidR="00033E43" w:rsidRDefault="00033E43" w:rsidP="00033E43">
      <w:pPr>
        <w:pStyle w:val="af9"/>
        <w:keepNext/>
        <w:rPr>
          <w:rtl/>
          <w:lang w:eastAsia="he-IL"/>
        </w:rPr>
      </w:pPr>
      <w:bookmarkStart w:id="1820" w:name="ET_guest_ניר_גרסון_185"/>
      <w:r w:rsidRPr="00033E43">
        <w:rPr>
          <w:rStyle w:val="TagStyle"/>
          <w:rtl/>
        </w:rPr>
        <w:t xml:space="preserve"> &lt;&lt; אורח &gt;&gt; </w:t>
      </w:r>
      <w:r>
        <w:rPr>
          <w:rtl/>
          <w:lang w:eastAsia="he-IL"/>
        </w:rPr>
        <w:t>ניר גרסון:</w:t>
      </w:r>
      <w:r w:rsidRPr="00033E43">
        <w:rPr>
          <w:rStyle w:val="TagStyle"/>
          <w:rtl/>
        </w:rPr>
        <w:t xml:space="preserve"> &lt;&lt; אורח &gt;&gt;</w:t>
      </w:r>
      <w:r w:rsidR="0013362E">
        <w:rPr>
          <w:rtl/>
          <w:lang w:eastAsia="he-IL"/>
        </w:rPr>
        <w:t xml:space="preserve"> </w:t>
      </w:r>
      <w:r>
        <w:rPr>
          <w:rtl/>
          <w:lang w:eastAsia="he-IL"/>
        </w:rPr>
        <w:t xml:space="preserve"> </w:t>
      </w:r>
      <w:bookmarkEnd w:id="1820"/>
    </w:p>
    <w:p w14:paraId="5D3FC5A5" w14:textId="77777777" w:rsidR="00033E43" w:rsidRDefault="00033E43" w:rsidP="00033E43">
      <w:pPr>
        <w:pStyle w:val="KeepWithNext"/>
        <w:rPr>
          <w:rtl/>
          <w:lang w:eastAsia="he-IL"/>
        </w:rPr>
      </w:pPr>
    </w:p>
    <w:p w14:paraId="728E212E" w14:textId="644CA78B" w:rsidR="00033E43" w:rsidRDefault="00033E43" w:rsidP="00033E43">
      <w:pPr>
        <w:rPr>
          <w:rtl/>
          <w:lang w:eastAsia="he-IL"/>
        </w:rPr>
      </w:pPr>
      <w:bookmarkStart w:id="1821" w:name="_ETM_Q1_2812064"/>
      <w:bookmarkStart w:id="1822" w:name="_ETM_Q1_2812097"/>
      <w:bookmarkEnd w:id="1821"/>
      <w:bookmarkEnd w:id="1822"/>
      <w:r>
        <w:rPr>
          <w:rFonts w:hint="cs"/>
          <w:rtl/>
          <w:lang w:eastAsia="he-IL"/>
        </w:rPr>
        <w:t xml:space="preserve">זהו, בחוק הגנת הפרטיות יש שתי עבירות </w:t>
      </w:r>
      <w:bookmarkStart w:id="1823" w:name="_ETM_Q1_2815400"/>
      <w:bookmarkEnd w:id="1823"/>
      <w:r>
        <w:rPr>
          <w:rFonts w:hint="cs"/>
          <w:rtl/>
          <w:lang w:eastAsia="he-IL"/>
        </w:rPr>
        <w:t xml:space="preserve">של חמש שנות מאסר. </w:t>
      </w:r>
      <w:r w:rsidR="003D536D">
        <w:rPr>
          <w:rFonts w:hint="cs"/>
          <w:rtl/>
          <w:lang w:eastAsia="he-IL"/>
        </w:rPr>
        <w:t xml:space="preserve">סעיף 5 </w:t>
      </w:r>
      <w:r>
        <w:rPr>
          <w:rFonts w:hint="cs"/>
          <w:rtl/>
          <w:lang w:eastAsia="he-IL"/>
        </w:rPr>
        <w:t xml:space="preserve">כל מיני חלופות של סעיף 2, </w:t>
      </w:r>
      <w:bookmarkStart w:id="1824" w:name="_ETM_Q1_2821030"/>
      <w:bookmarkEnd w:id="1824"/>
      <w:r>
        <w:rPr>
          <w:rFonts w:hint="cs"/>
          <w:rtl/>
          <w:lang w:eastAsia="he-IL"/>
        </w:rPr>
        <w:t>השנייה היא סעיף 16, הפרת חובת סוגיות, אני חושב</w:t>
      </w:r>
      <w:bookmarkStart w:id="1825" w:name="_ETM_Q1_2827591"/>
      <w:bookmarkEnd w:id="1825"/>
      <w:r>
        <w:rPr>
          <w:rFonts w:hint="cs"/>
          <w:rtl/>
          <w:lang w:eastAsia="he-IL"/>
        </w:rPr>
        <w:t xml:space="preserve"> ששתיהן חלות פה. </w:t>
      </w:r>
    </w:p>
    <w:p w14:paraId="519BE489" w14:textId="77777777" w:rsidR="00033E43" w:rsidRDefault="00033E43" w:rsidP="00033E43">
      <w:pPr>
        <w:rPr>
          <w:rtl/>
          <w:lang w:eastAsia="he-IL"/>
        </w:rPr>
      </w:pPr>
      <w:bookmarkStart w:id="1826" w:name="_ETM_Q1_2829387"/>
      <w:bookmarkStart w:id="1827" w:name="_ETM_Q1_2829409"/>
      <w:bookmarkEnd w:id="1826"/>
      <w:bookmarkEnd w:id="1827"/>
    </w:p>
    <w:p w14:paraId="649B3B4D" w14:textId="7131C80B" w:rsidR="00033E43" w:rsidRDefault="00033E43" w:rsidP="00033E43">
      <w:pPr>
        <w:pStyle w:val="af9"/>
        <w:keepNext/>
        <w:rPr>
          <w:rtl/>
          <w:lang w:eastAsia="he-IL"/>
        </w:rPr>
      </w:pPr>
      <w:bookmarkStart w:id="1828" w:name="ET_guest_אבנר_פינצוק_186"/>
      <w:r w:rsidRPr="00033E43">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033E43">
        <w:rPr>
          <w:rStyle w:val="TagStyle"/>
          <w:rtl/>
        </w:rPr>
        <w:t xml:space="preserve"> &lt;&lt; אורח &gt;&gt;</w:t>
      </w:r>
      <w:r w:rsidR="0013362E">
        <w:rPr>
          <w:rtl/>
          <w:lang w:eastAsia="he-IL"/>
        </w:rPr>
        <w:t xml:space="preserve"> </w:t>
      </w:r>
      <w:r>
        <w:rPr>
          <w:rtl/>
          <w:lang w:eastAsia="he-IL"/>
        </w:rPr>
        <w:t xml:space="preserve"> </w:t>
      </w:r>
      <w:bookmarkEnd w:id="1828"/>
    </w:p>
    <w:p w14:paraId="323EE984" w14:textId="77777777" w:rsidR="00033E43" w:rsidRDefault="00033E43" w:rsidP="00033E43">
      <w:pPr>
        <w:pStyle w:val="KeepWithNext"/>
        <w:rPr>
          <w:rtl/>
          <w:lang w:eastAsia="he-IL"/>
        </w:rPr>
      </w:pPr>
    </w:p>
    <w:p w14:paraId="3291400D" w14:textId="2663EE7C" w:rsidR="00033E43" w:rsidRDefault="00033E43" w:rsidP="00033E43">
      <w:pPr>
        <w:rPr>
          <w:rtl/>
          <w:lang w:eastAsia="he-IL"/>
        </w:rPr>
      </w:pPr>
      <w:bookmarkStart w:id="1829" w:name="_ETM_Q1_2830042"/>
      <w:bookmarkStart w:id="1830" w:name="_ETM_Q1_2830078"/>
      <w:bookmarkEnd w:id="1829"/>
      <w:bookmarkEnd w:id="1830"/>
      <w:r>
        <w:rPr>
          <w:rFonts w:hint="cs"/>
          <w:rtl/>
          <w:lang w:eastAsia="he-IL"/>
        </w:rPr>
        <w:t>בחוק הגנת הפרטיות</w:t>
      </w:r>
      <w:r w:rsidR="003D536D">
        <w:rPr>
          <w:rFonts w:hint="cs"/>
          <w:rtl/>
          <w:lang w:eastAsia="he-IL"/>
        </w:rPr>
        <w:t xml:space="preserve"> </w:t>
      </w:r>
      <w:r>
        <w:rPr>
          <w:rFonts w:hint="cs"/>
          <w:rtl/>
          <w:lang w:eastAsia="he-IL"/>
        </w:rPr>
        <w:t xml:space="preserve">יש להם פטור, האי הם </w:t>
      </w:r>
      <w:bookmarkStart w:id="1831" w:name="_ETM_Q1_2833237"/>
      <w:bookmarkEnd w:id="1831"/>
      <w:r>
        <w:rPr>
          <w:rFonts w:hint="cs"/>
          <w:rtl/>
          <w:lang w:eastAsia="he-IL"/>
        </w:rPr>
        <w:t>טענו באופן בלתי נתפס</w:t>
      </w:r>
      <w:r w:rsidR="003D536D">
        <w:rPr>
          <w:rFonts w:hint="cs"/>
          <w:rtl/>
          <w:lang w:eastAsia="he-IL"/>
        </w:rPr>
        <w:t xml:space="preserve"> הם טענו שבגלל חוק הגנת הפרטיות</w:t>
      </w:r>
      <w:bookmarkStart w:id="1832" w:name="_ETM_Q1_2830945"/>
      <w:bookmarkStart w:id="1833" w:name="_ETM_Q1_2836625"/>
      <w:bookmarkStart w:id="1834" w:name="_ETM_Q1_2834448"/>
      <w:bookmarkEnd w:id="1832"/>
      <w:bookmarkEnd w:id="1833"/>
      <w:bookmarkEnd w:id="1834"/>
      <w:r>
        <w:rPr>
          <w:rFonts w:hint="cs"/>
          <w:rtl/>
          <w:lang w:eastAsia="he-IL"/>
        </w:rPr>
        <w:t xml:space="preserve"> בסעיף 19 זה</w:t>
      </w:r>
      <w:bookmarkStart w:id="1835" w:name="_ETM_Q1_2839597"/>
      <w:bookmarkEnd w:id="1835"/>
      <w:r>
        <w:rPr>
          <w:rFonts w:hint="cs"/>
          <w:rtl/>
          <w:lang w:eastAsia="he-IL"/>
        </w:rPr>
        <w:t xml:space="preserve"> אומר שהם </w:t>
      </w:r>
      <w:r w:rsidR="003D536D">
        <w:rPr>
          <w:rFonts w:hint="cs"/>
          <w:rtl/>
          <w:lang w:eastAsia="he-IL"/>
        </w:rPr>
        <w:t>לא</w:t>
      </w:r>
      <w:r>
        <w:rPr>
          <w:rFonts w:hint="cs"/>
          <w:rtl/>
          <w:lang w:eastAsia="he-IL"/>
        </w:rPr>
        <w:t xml:space="preserve"> יעמידו לדין </w:t>
      </w:r>
      <w:r w:rsidR="003D536D">
        <w:rPr>
          <w:rFonts w:hint="cs"/>
          <w:rtl/>
          <w:lang w:eastAsia="he-IL"/>
        </w:rPr>
        <w:t>והם לא - - -</w:t>
      </w:r>
      <w:bookmarkStart w:id="1836" w:name="_ETM_Q1_2838034"/>
      <w:bookmarkEnd w:id="1836"/>
      <w:r>
        <w:rPr>
          <w:rFonts w:hint="cs"/>
          <w:rtl/>
          <w:lang w:eastAsia="he-IL"/>
        </w:rPr>
        <w:t xml:space="preserve"> אם במסגרת עבוד</w:t>
      </w:r>
      <w:r w:rsidR="003D536D">
        <w:rPr>
          <w:rFonts w:hint="cs"/>
          <w:rtl/>
          <w:lang w:eastAsia="he-IL"/>
        </w:rPr>
        <w:t>ת</w:t>
      </w:r>
      <w:r>
        <w:rPr>
          <w:rFonts w:hint="cs"/>
          <w:rtl/>
          <w:lang w:eastAsia="he-IL"/>
        </w:rPr>
        <w:t xml:space="preserve"> המשטרה, </w:t>
      </w:r>
      <w:bookmarkStart w:id="1837" w:name="_ETM_Q1_2844583"/>
      <w:bookmarkEnd w:id="1837"/>
      <w:r>
        <w:rPr>
          <w:rFonts w:hint="cs"/>
          <w:rtl/>
          <w:lang w:eastAsia="he-IL"/>
        </w:rPr>
        <w:t>בדיוק על זה הסעיף. מכוח זה גם</w:t>
      </w:r>
      <w:r w:rsidR="003D536D">
        <w:rPr>
          <w:rFonts w:hint="cs"/>
          <w:rtl/>
          <w:lang w:eastAsia="he-IL"/>
        </w:rPr>
        <w:t xml:space="preserve"> </w:t>
      </w:r>
      <w:bookmarkStart w:id="1838" w:name="_ETM_Q1_2850648"/>
      <w:bookmarkEnd w:id="1838"/>
      <w:r>
        <w:rPr>
          <w:rFonts w:hint="cs"/>
          <w:rtl/>
          <w:lang w:eastAsia="he-IL"/>
        </w:rPr>
        <w:t xml:space="preserve">טענתם משום מה, לא </w:t>
      </w:r>
      <w:bookmarkStart w:id="1839" w:name="_ETM_Q1_2848756"/>
      <w:bookmarkEnd w:id="1839"/>
      <w:r>
        <w:rPr>
          <w:rFonts w:hint="cs"/>
          <w:rtl/>
          <w:lang w:eastAsia="he-IL"/>
        </w:rPr>
        <w:t>יודע לא למד</w:t>
      </w:r>
      <w:bookmarkStart w:id="1840" w:name="_ETM_Q1_2848207"/>
      <w:bookmarkEnd w:id="1840"/>
      <w:r>
        <w:rPr>
          <w:rFonts w:hint="cs"/>
          <w:rtl/>
          <w:lang w:eastAsia="he-IL"/>
        </w:rPr>
        <w:t>תי את זה בבית הספר למשפטים</w:t>
      </w:r>
      <w:bookmarkStart w:id="1841" w:name="_ETM_Q1_2846052"/>
      <w:bookmarkStart w:id="1842" w:name="_ETM_Q1_2843560"/>
      <w:bookmarkEnd w:id="1841"/>
      <w:bookmarkEnd w:id="1842"/>
      <w:r w:rsidR="003D536D">
        <w:rPr>
          <w:rFonts w:hint="cs"/>
          <w:rtl/>
          <w:lang w:eastAsia="he-IL"/>
        </w:rPr>
        <w:t>, שזה מקור סמכות. זה</w:t>
      </w:r>
      <w:bookmarkStart w:id="1843" w:name="_ETM_Q1_2853670"/>
      <w:bookmarkStart w:id="1844" w:name="_ETM_Q1_2848812"/>
      <w:bookmarkEnd w:id="1843"/>
      <w:bookmarkEnd w:id="1844"/>
      <w:r>
        <w:rPr>
          <w:rFonts w:hint="cs"/>
          <w:rtl/>
          <w:lang w:eastAsia="he-IL"/>
        </w:rPr>
        <w:t xml:space="preserve"> פטור מאחריות פלילית. את מפנה עכשיו </w:t>
      </w:r>
      <w:r w:rsidR="003D536D">
        <w:rPr>
          <w:rFonts w:hint="cs"/>
          <w:rtl/>
          <w:lang w:eastAsia="he-IL"/>
        </w:rPr>
        <w:t>לחוק הגנת הפרטיות</w:t>
      </w:r>
      <w:bookmarkStart w:id="1845" w:name="_ETM_Q1_2850095"/>
      <w:bookmarkEnd w:id="1845"/>
      <w:r>
        <w:rPr>
          <w:rFonts w:hint="cs"/>
          <w:rtl/>
          <w:lang w:eastAsia="he-IL"/>
        </w:rPr>
        <w:t xml:space="preserve"> שיש בו</w:t>
      </w:r>
      <w:bookmarkStart w:id="1846" w:name="_ETM_Q1_2858017"/>
      <w:bookmarkEnd w:id="1846"/>
      <w:r>
        <w:rPr>
          <w:rFonts w:hint="cs"/>
          <w:rtl/>
          <w:lang w:eastAsia="he-IL"/>
        </w:rPr>
        <w:t xml:space="preserve"> פטור. תקראי אותו. </w:t>
      </w:r>
      <w:bookmarkStart w:id="1847" w:name="_ETM_Q1_2860969"/>
      <w:bookmarkEnd w:id="1847"/>
    </w:p>
    <w:p w14:paraId="0952F710" w14:textId="77777777" w:rsidR="00033E43" w:rsidRDefault="00033E43" w:rsidP="00033E43">
      <w:pPr>
        <w:rPr>
          <w:rtl/>
          <w:lang w:eastAsia="he-IL"/>
        </w:rPr>
      </w:pPr>
      <w:bookmarkStart w:id="1848" w:name="_ETM_Q1_2860997"/>
      <w:bookmarkEnd w:id="1848"/>
    </w:p>
    <w:p w14:paraId="4EDCC71A" w14:textId="75754483" w:rsidR="00033E43" w:rsidRDefault="00033E43" w:rsidP="00033E43">
      <w:pPr>
        <w:pStyle w:val="af9"/>
        <w:keepNext/>
        <w:rPr>
          <w:rtl/>
          <w:lang w:eastAsia="he-IL"/>
        </w:rPr>
      </w:pPr>
      <w:bookmarkStart w:id="1849" w:name="ET_guest_נירית_להב_קניזו_187"/>
      <w:r w:rsidRPr="00033E43">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033E43">
        <w:rPr>
          <w:rStyle w:val="TagStyle"/>
          <w:rtl/>
        </w:rPr>
        <w:t xml:space="preserve"> &lt;&lt; אורח &gt;&gt;</w:t>
      </w:r>
      <w:r w:rsidR="0013362E">
        <w:rPr>
          <w:rtl/>
          <w:lang w:eastAsia="he-IL"/>
        </w:rPr>
        <w:t xml:space="preserve"> </w:t>
      </w:r>
      <w:r>
        <w:rPr>
          <w:rtl/>
          <w:lang w:eastAsia="he-IL"/>
        </w:rPr>
        <w:t xml:space="preserve"> </w:t>
      </w:r>
      <w:bookmarkEnd w:id="1849"/>
    </w:p>
    <w:p w14:paraId="06CF0352" w14:textId="77777777" w:rsidR="00033E43" w:rsidRDefault="00033E43" w:rsidP="00033E43">
      <w:pPr>
        <w:pStyle w:val="KeepWithNext"/>
        <w:rPr>
          <w:rtl/>
          <w:lang w:eastAsia="he-IL"/>
        </w:rPr>
      </w:pPr>
    </w:p>
    <w:p w14:paraId="4EBF1038" w14:textId="62C0C3FE" w:rsidR="00033E43" w:rsidRDefault="00033E43" w:rsidP="00033E43">
      <w:pPr>
        <w:rPr>
          <w:rtl/>
          <w:lang w:eastAsia="he-IL"/>
        </w:rPr>
      </w:pPr>
      <w:bookmarkStart w:id="1850" w:name="_ETM_Q1_2861945"/>
      <w:bookmarkStart w:id="1851" w:name="_ETM_Q1_2861979"/>
      <w:bookmarkEnd w:id="1850"/>
      <w:bookmarkEnd w:id="1851"/>
      <w:r>
        <w:rPr>
          <w:rFonts w:hint="cs"/>
          <w:rtl/>
          <w:lang w:eastAsia="he-IL"/>
        </w:rPr>
        <w:t>הפטור הוא לא כל כך רחב</w:t>
      </w:r>
      <w:r w:rsidR="00E202D9">
        <w:rPr>
          <w:rFonts w:hint="cs"/>
          <w:rtl/>
          <w:lang w:eastAsia="he-IL"/>
        </w:rPr>
        <w:t xml:space="preserve"> </w:t>
      </w:r>
      <w:bookmarkStart w:id="1852" w:name="_ETM_Q1_2862336"/>
      <w:bookmarkEnd w:id="1852"/>
      <w:r w:rsidR="00E202D9">
        <w:rPr>
          <w:rFonts w:hint="cs"/>
          <w:rtl/>
          <w:lang w:eastAsia="he-IL"/>
        </w:rPr>
        <w:t>כמו שאתה מציין</w:t>
      </w:r>
      <w:r w:rsidR="003D536D">
        <w:rPr>
          <w:rFonts w:hint="cs"/>
          <w:rtl/>
          <w:lang w:eastAsia="he-IL"/>
        </w:rPr>
        <w:t>.</w:t>
      </w:r>
      <w:bookmarkStart w:id="1853" w:name="_ETM_Q1_2859149"/>
      <w:bookmarkEnd w:id="1853"/>
    </w:p>
    <w:p w14:paraId="12DE0D5D" w14:textId="77777777" w:rsidR="00E202D9" w:rsidRDefault="00E202D9" w:rsidP="00033E43">
      <w:pPr>
        <w:rPr>
          <w:rtl/>
          <w:lang w:eastAsia="he-IL"/>
        </w:rPr>
      </w:pPr>
      <w:bookmarkStart w:id="1854" w:name="_ETM_Q1_2863528"/>
      <w:bookmarkStart w:id="1855" w:name="_ETM_Q1_2863553"/>
      <w:bookmarkStart w:id="1856" w:name="_ETM_Q1_2859646"/>
      <w:bookmarkStart w:id="1857" w:name="_ETM_Q1_2860085"/>
      <w:bookmarkEnd w:id="1854"/>
      <w:bookmarkEnd w:id="1855"/>
      <w:bookmarkEnd w:id="1856"/>
      <w:bookmarkEnd w:id="1857"/>
    </w:p>
    <w:p w14:paraId="6BB3542B" w14:textId="549CD0CD" w:rsidR="00E202D9" w:rsidRDefault="00E202D9" w:rsidP="00E202D9">
      <w:pPr>
        <w:pStyle w:val="a4"/>
        <w:keepNext/>
        <w:rPr>
          <w:rtl/>
        </w:rPr>
      </w:pPr>
      <w:r w:rsidRPr="00E202D9">
        <w:rPr>
          <w:rStyle w:val="TagStyle"/>
          <w:rtl/>
        </w:rPr>
        <w:t xml:space="preserve"> &lt;&lt; דובר &gt;&gt; </w:t>
      </w:r>
      <w:r>
        <w:rPr>
          <w:rtl/>
        </w:rPr>
        <w:t>עידו בן יצחק:</w:t>
      </w:r>
      <w:r w:rsidRPr="00E202D9">
        <w:rPr>
          <w:rStyle w:val="TagStyle"/>
          <w:rtl/>
        </w:rPr>
        <w:t xml:space="preserve"> &lt;&lt; דובר &gt;&gt;</w:t>
      </w:r>
      <w:r w:rsidR="0013362E">
        <w:rPr>
          <w:rtl/>
        </w:rPr>
        <w:t xml:space="preserve"> </w:t>
      </w:r>
      <w:r>
        <w:rPr>
          <w:rtl/>
        </w:rPr>
        <w:t xml:space="preserve"> </w:t>
      </w:r>
    </w:p>
    <w:p w14:paraId="59B0D5FA" w14:textId="77777777" w:rsidR="00E202D9" w:rsidRDefault="00E202D9" w:rsidP="00E202D9">
      <w:pPr>
        <w:pStyle w:val="KeepWithNext"/>
        <w:rPr>
          <w:rtl/>
          <w:lang w:eastAsia="he-IL"/>
        </w:rPr>
      </w:pPr>
    </w:p>
    <w:p w14:paraId="5BCF4AC0" w14:textId="5B7089C0" w:rsidR="00C828E7" w:rsidRDefault="00E202D9" w:rsidP="003D536D">
      <w:pPr>
        <w:rPr>
          <w:rStyle w:val="TagStyle"/>
          <w:rFonts w:ascii="David" w:hAnsi="David"/>
          <w:vanish w:val="0"/>
          <w:u w:val="single"/>
          <w:rtl/>
          <w:lang w:eastAsia="he-IL"/>
        </w:rPr>
      </w:pPr>
      <w:bookmarkStart w:id="1858" w:name="_ETM_Q1_2860287"/>
      <w:bookmarkStart w:id="1859" w:name="_ETM_Q1_2860321"/>
      <w:bookmarkEnd w:id="1858"/>
      <w:bookmarkEnd w:id="1859"/>
      <w:r>
        <w:rPr>
          <w:rFonts w:hint="cs"/>
          <w:rtl/>
          <w:lang w:eastAsia="he-IL"/>
        </w:rPr>
        <w:t xml:space="preserve">עוד לפני הפטור, אני לא חושב שהסעיפים </w:t>
      </w:r>
      <w:bookmarkStart w:id="1860" w:name="_ETM_Q1_2866028"/>
      <w:bookmarkEnd w:id="1860"/>
      <w:r w:rsidR="003D536D">
        <w:rPr>
          <w:rFonts w:hint="cs"/>
          <w:rtl/>
          <w:lang w:eastAsia="he-IL"/>
        </w:rPr>
        <w:t>הפליליים</w:t>
      </w:r>
      <w:r>
        <w:rPr>
          <w:rFonts w:hint="cs"/>
          <w:rtl/>
          <w:lang w:eastAsia="he-IL"/>
        </w:rPr>
        <w:t xml:space="preserve"> בחוק הגנת הפרטיות מתאימים לנו בצורה מלאה. </w:t>
      </w:r>
      <w:r w:rsidR="003D536D">
        <w:rPr>
          <w:rFonts w:hint="cs"/>
          <w:rtl/>
          <w:lang w:eastAsia="he-IL"/>
        </w:rPr>
        <w:t>כי אם אני מסתכל על סעיף 2.7</w:t>
      </w:r>
      <w:bookmarkStart w:id="1861" w:name="_ETM_Q1_2867741"/>
      <w:bookmarkEnd w:id="1861"/>
      <w:r w:rsidR="003D536D">
        <w:rPr>
          <w:rFonts w:hint="cs"/>
          <w:rtl/>
          <w:lang w:eastAsia="he-IL"/>
        </w:rPr>
        <w:t xml:space="preserve"> לחוק הגנת הפרטי</w:t>
      </w:r>
      <w:bookmarkStart w:id="1862" w:name="_ETM_Q1_2869289"/>
      <w:bookmarkEnd w:id="1862"/>
      <w:r w:rsidR="003D536D">
        <w:rPr>
          <w:rFonts w:hint="cs"/>
          <w:rtl/>
          <w:lang w:eastAsia="he-IL"/>
        </w:rPr>
        <w:t>ו</w:t>
      </w:r>
      <w:bookmarkStart w:id="1863" w:name="_ETM_Q1_2865219"/>
      <w:bookmarkEnd w:id="1863"/>
      <w:r w:rsidR="003D536D">
        <w:rPr>
          <w:rFonts w:hint="cs"/>
          <w:rtl/>
          <w:lang w:eastAsia="he-IL"/>
        </w:rPr>
        <w:t xml:space="preserve">ת, הוא מדבר על </w:t>
      </w:r>
      <w:bookmarkStart w:id="1864" w:name="_ETM_Q1_2866303"/>
      <w:bookmarkEnd w:id="1864"/>
      <w:r>
        <w:rPr>
          <w:rFonts w:hint="cs"/>
          <w:rtl/>
          <w:lang w:eastAsia="he-IL"/>
        </w:rPr>
        <w:t xml:space="preserve">הפרעה </w:t>
      </w:r>
      <w:bookmarkStart w:id="1865" w:name="_ETM_Q1_2872679"/>
      <w:bookmarkEnd w:id="1865"/>
      <w:r>
        <w:rPr>
          <w:rFonts w:hint="cs"/>
          <w:rtl/>
          <w:lang w:eastAsia="he-IL"/>
        </w:rPr>
        <w:t>של חובת סודיות שנקבעה בדין</w:t>
      </w:r>
      <w:bookmarkStart w:id="1866" w:name="_ETM_Q1_2868965"/>
      <w:bookmarkEnd w:id="1866"/>
      <w:r>
        <w:rPr>
          <w:rFonts w:hint="cs"/>
          <w:rtl/>
          <w:lang w:eastAsia="he-IL"/>
        </w:rPr>
        <w:t xml:space="preserve"> </w:t>
      </w:r>
      <w:r w:rsidR="003D536D">
        <w:rPr>
          <w:rFonts w:hint="cs"/>
          <w:rtl/>
          <w:lang w:eastAsia="he-IL"/>
        </w:rPr>
        <w:t xml:space="preserve">לגבי </w:t>
      </w:r>
      <w:bookmarkStart w:id="1867" w:name="_ETM_Q1_2873653"/>
      <w:bookmarkEnd w:id="1867"/>
      <w:r w:rsidR="003D536D">
        <w:rPr>
          <w:rFonts w:hint="cs"/>
          <w:rtl/>
          <w:lang w:eastAsia="he-IL"/>
        </w:rPr>
        <w:t>ענייניו הפרטיים של אדם. עכשיו,</w:t>
      </w:r>
      <w:bookmarkStart w:id="1868" w:name="_ETM_Q1_2870478"/>
      <w:bookmarkEnd w:id="1868"/>
      <w:r>
        <w:rPr>
          <w:rFonts w:hint="cs"/>
          <w:rtl/>
          <w:lang w:eastAsia="he-IL"/>
        </w:rPr>
        <w:t xml:space="preserve"> אני לא יודע אם </w:t>
      </w:r>
      <w:bookmarkStart w:id="1869" w:name="_ETM_Q1_2877559"/>
      <w:bookmarkEnd w:id="1869"/>
      <w:r>
        <w:rPr>
          <w:rFonts w:hint="cs"/>
          <w:rtl/>
          <w:lang w:eastAsia="he-IL"/>
        </w:rPr>
        <w:t>מחר תבוא פרשנות שתגיד</w:t>
      </w:r>
      <w:bookmarkStart w:id="1870" w:name="_ETM_Q1_2875253"/>
      <w:bookmarkEnd w:id="1870"/>
      <w:r>
        <w:rPr>
          <w:rFonts w:hint="cs"/>
          <w:rtl/>
          <w:lang w:eastAsia="he-IL"/>
        </w:rPr>
        <w:t xml:space="preserve"> המיקום של כלי הרכב, זה</w:t>
      </w:r>
      <w:bookmarkStart w:id="1871" w:name="_ETM_Q1_2879756"/>
      <w:bookmarkEnd w:id="1871"/>
      <w:r>
        <w:rPr>
          <w:rFonts w:hint="cs"/>
          <w:rtl/>
          <w:lang w:eastAsia="he-IL"/>
        </w:rPr>
        <w:t xml:space="preserve"> לא בהכרח עניינו הפרטי של אדם </w:t>
      </w:r>
      <w:r w:rsidR="003D536D">
        <w:rPr>
          <w:rFonts w:hint="cs"/>
          <w:rtl/>
          <w:lang w:eastAsia="he-IL"/>
        </w:rPr>
        <w:t>כ</w:t>
      </w:r>
      <w:bookmarkStart w:id="1872" w:name="_ETM_Q1_2877768"/>
      <w:bookmarkEnd w:id="1872"/>
      <w:r w:rsidR="003D536D">
        <w:rPr>
          <w:rFonts w:hint="cs"/>
          <w:rtl/>
          <w:lang w:eastAsia="he-IL"/>
        </w:rPr>
        <w:t xml:space="preserve">י זו הפרעת כלי רכב </w:t>
      </w:r>
      <w:bookmarkStart w:id="1873" w:name="_ETM_Q1_2884971"/>
      <w:bookmarkEnd w:id="1873"/>
      <w:r w:rsidR="003D536D">
        <w:rPr>
          <w:rFonts w:hint="cs"/>
          <w:rtl/>
          <w:lang w:eastAsia="he-IL"/>
        </w:rPr>
        <w:t xml:space="preserve">שאנחנו לא יודעים אם </w:t>
      </w:r>
      <w:bookmarkStart w:id="1874" w:name="_ETM_Q1_2882803"/>
      <w:bookmarkStart w:id="1875" w:name="_ETM_Q1_2883979"/>
      <w:bookmarkEnd w:id="1874"/>
      <w:bookmarkEnd w:id="1875"/>
      <w:r>
        <w:rPr>
          <w:rFonts w:hint="cs"/>
          <w:rtl/>
          <w:lang w:eastAsia="he-IL"/>
        </w:rPr>
        <w:t xml:space="preserve">האדם </w:t>
      </w:r>
      <w:bookmarkStart w:id="1876" w:name="_ETM_Q1_2887429"/>
      <w:bookmarkEnd w:id="1876"/>
      <w:r>
        <w:rPr>
          <w:rFonts w:hint="cs"/>
          <w:rtl/>
          <w:lang w:eastAsia="he-IL"/>
        </w:rPr>
        <w:t xml:space="preserve">הספציפי היה בו או לא היה בו. ולעומת </w:t>
      </w:r>
      <w:bookmarkStart w:id="1877" w:name="_ETM_Q1_2888870"/>
      <w:bookmarkEnd w:id="1877"/>
      <w:r>
        <w:rPr>
          <w:rFonts w:hint="cs"/>
          <w:rtl/>
          <w:lang w:eastAsia="he-IL"/>
        </w:rPr>
        <w:t xml:space="preserve">זאת </w:t>
      </w:r>
      <w:bookmarkStart w:id="1878" w:name="_ETM_Q1_2885253"/>
      <w:bookmarkStart w:id="1879" w:name="_ETM_Q1_2876225"/>
      <w:bookmarkEnd w:id="1878"/>
      <w:bookmarkEnd w:id="1879"/>
      <w:r>
        <w:rPr>
          <w:rFonts w:hint="cs"/>
          <w:rtl/>
          <w:lang w:eastAsia="he-IL"/>
        </w:rPr>
        <w:t>סעיף 16 של סעיף סודיות מדבר על</w:t>
      </w:r>
      <w:bookmarkStart w:id="1880" w:name="_ETM_Q1_2889890"/>
      <w:bookmarkEnd w:id="1880"/>
      <w:r>
        <w:rPr>
          <w:rFonts w:hint="cs"/>
          <w:rtl/>
          <w:lang w:eastAsia="he-IL"/>
        </w:rPr>
        <w:t xml:space="preserve"> לא יגלה אדם מידע </w:t>
      </w:r>
      <w:r w:rsidR="003D536D">
        <w:rPr>
          <w:rFonts w:hint="cs"/>
          <w:rtl/>
          <w:lang w:eastAsia="he-IL"/>
        </w:rPr>
        <w:t>שזה נותן מענה לגילוי אבל</w:t>
      </w:r>
      <w:bookmarkStart w:id="1881" w:name="_ETM_Q1_2886771"/>
      <w:bookmarkEnd w:id="1881"/>
      <w:r>
        <w:rPr>
          <w:rFonts w:hint="cs"/>
          <w:rtl/>
          <w:lang w:eastAsia="he-IL"/>
        </w:rPr>
        <w:t xml:space="preserve"> לא נותן מענה לשימוש שלא </w:t>
      </w:r>
      <w:bookmarkStart w:id="1882" w:name="_ETM_Q1_2894606"/>
      <w:bookmarkEnd w:id="1882"/>
      <w:r>
        <w:rPr>
          <w:rFonts w:hint="cs"/>
          <w:rtl/>
          <w:lang w:eastAsia="he-IL"/>
        </w:rPr>
        <w:t>כדין או החובה לשמור בסוד או כל מה שי</w:t>
      </w:r>
      <w:r w:rsidR="00C828E7">
        <w:rPr>
          <w:rFonts w:hint="cs"/>
          <w:rtl/>
          <w:lang w:eastAsia="he-IL"/>
        </w:rPr>
        <w:t>ש</w:t>
      </w:r>
      <w:r>
        <w:rPr>
          <w:rFonts w:hint="cs"/>
          <w:rtl/>
          <w:lang w:eastAsia="he-IL"/>
        </w:rPr>
        <w:t xml:space="preserve"> </w:t>
      </w:r>
      <w:bookmarkStart w:id="1883" w:name="_ETM_Q1_2900854"/>
      <w:bookmarkEnd w:id="1883"/>
      <w:r>
        <w:rPr>
          <w:rFonts w:hint="cs"/>
          <w:rtl/>
          <w:lang w:eastAsia="he-IL"/>
        </w:rPr>
        <w:t>פה בסעי</w:t>
      </w:r>
      <w:bookmarkStart w:id="1884" w:name="_ETM_Q1_2897386"/>
      <w:bookmarkStart w:id="1885" w:name="_ETM_Q1_2863805"/>
      <w:bookmarkStart w:id="1886" w:name="_ETM_Q1_2863855"/>
      <w:bookmarkStart w:id="1887" w:name="_ETM_Q1_2860732"/>
      <w:bookmarkStart w:id="1888" w:name="_ETM_Q1_2862666"/>
      <w:bookmarkStart w:id="1889" w:name="_ETM_Q1_2858003"/>
      <w:bookmarkEnd w:id="1884"/>
      <w:bookmarkEnd w:id="1885"/>
      <w:bookmarkEnd w:id="1886"/>
      <w:bookmarkEnd w:id="1887"/>
      <w:bookmarkEnd w:id="1888"/>
      <w:bookmarkEnd w:id="1889"/>
      <w:r w:rsidR="003D536D">
        <w:rPr>
          <w:rFonts w:hint="cs"/>
          <w:rtl/>
          <w:lang w:eastAsia="he-IL"/>
        </w:rPr>
        <w:t>ף.</w:t>
      </w:r>
    </w:p>
    <w:p w14:paraId="5C820B81" w14:textId="77777777" w:rsidR="0013362E" w:rsidRDefault="0013362E" w:rsidP="003D536D">
      <w:pPr>
        <w:rPr>
          <w:rStyle w:val="TagStyle"/>
          <w:rFonts w:ascii="David" w:hAnsi="David"/>
          <w:vanish w:val="0"/>
          <w:u w:val="single"/>
          <w:rtl/>
          <w:lang w:eastAsia="he-IL"/>
        </w:rPr>
      </w:pPr>
    </w:p>
    <w:p w14:paraId="18D46250" w14:textId="77777777" w:rsidR="0013362E" w:rsidRDefault="0013362E" w:rsidP="003D536D">
      <w:pPr>
        <w:rPr>
          <w:rStyle w:val="TagStyle"/>
          <w:rFonts w:ascii="David" w:hAnsi="David"/>
          <w:u w:val="single"/>
          <w:rtl/>
          <w:lang w:eastAsia="he-IL"/>
        </w:rPr>
      </w:pPr>
    </w:p>
    <w:p w14:paraId="3A738E7A" w14:textId="77777777" w:rsidR="00C828E7" w:rsidRDefault="00C828E7" w:rsidP="00C828E7">
      <w:pPr>
        <w:rPr>
          <w:rStyle w:val="TagStyle"/>
          <w:rFonts w:ascii="David" w:hAnsi="David"/>
          <w:u w:val="single"/>
          <w:rtl/>
          <w:lang w:eastAsia="he-IL"/>
        </w:rPr>
      </w:pPr>
    </w:p>
    <w:p w14:paraId="7E2DB948" w14:textId="592527C1" w:rsidR="00C828E7" w:rsidRDefault="00C828E7" w:rsidP="00C828E7">
      <w:pPr>
        <w:pStyle w:val="af9"/>
        <w:keepNext/>
        <w:rPr>
          <w:rtl/>
          <w:lang w:eastAsia="he-IL"/>
        </w:rPr>
      </w:pPr>
      <w:bookmarkStart w:id="1890" w:name="ET_guest_ניר_גרסון_190"/>
      <w:r w:rsidRPr="00C828E7">
        <w:rPr>
          <w:rStyle w:val="TagStyle"/>
          <w:rtl/>
        </w:rPr>
        <w:t xml:space="preserve"> &lt;&lt; אורח &gt;&gt; </w:t>
      </w:r>
      <w:r>
        <w:rPr>
          <w:rtl/>
          <w:lang w:eastAsia="he-IL"/>
        </w:rPr>
        <w:t>ניר גרסון:</w:t>
      </w:r>
      <w:r w:rsidRPr="00C828E7">
        <w:rPr>
          <w:rStyle w:val="TagStyle"/>
          <w:rtl/>
        </w:rPr>
        <w:t xml:space="preserve"> &lt;&lt; אורח &gt;&gt;</w:t>
      </w:r>
      <w:r w:rsidR="0013362E">
        <w:rPr>
          <w:rtl/>
          <w:lang w:eastAsia="he-IL"/>
        </w:rPr>
        <w:t xml:space="preserve"> </w:t>
      </w:r>
      <w:r>
        <w:rPr>
          <w:rtl/>
          <w:lang w:eastAsia="he-IL"/>
        </w:rPr>
        <w:t xml:space="preserve"> </w:t>
      </w:r>
      <w:bookmarkEnd w:id="1890"/>
    </w:p>
    <w:p w14:paraId="3B29ECA1" w14:textId="77777777" w:rsidR="00C828E7" w:rsidRDefault="00C828E7" w:rsidP="00C828E7">
      <w:pPr>
        <w:pStyle w:val="KeepWithNext"/>
        <w:rPr>
          <w:rtl/>
          <w:lang w:eastAsia="he-IL"/>
        </w:rPr>
      </w:pPr>
    </w:p>
    <w:p w14:paraId="52679E80" w14:textId="45DE0C7D" w:rsidR="00C828E7" w:rsidRDefault="00C828E7" w:rsidP="00C828E7">
      <w:pPr>
        <w:rPr>
          <w:rtl/>
          <w:lang w:eastAsia="he-IL"/>
        </w:rPr>
      </w:pPr>
      <w:bookmarkStart w:id="1891" w:name="_ETM_Q1_2900681"/>
      <w:bookmarkEnd w:id="1891"/>
      <w:r>
        <w:rPr>
          <w:rFonts w:hint="cs"/>
          <w:rtl/>
          <w:lang w:eastAsia="he-IL"/>
        </w:rPr>
        <w:t>זה לא נקי מספק, אבל יש</w:t>
      </w:r>
      <w:bookmarkStart w:id="1892" w:name="_ETM_Q1_2904106"/>
      <w:bookmarkEnd w:id="1892"/>
      <w:r>
        <w:rPr>
          <w:rFonts w:hint="cs"/>
          <w:rtl/>
          <w:lang w:eastAsia="he-IL"/>
        </w:rPr>
        <w:t xml:space="preserve"> עוד </w:t>
      </w:r>
      <w:r w:rsidR="003D536D">
        <w:rPr>
          <w:rFonts w:hint="cs"/>
          <w:rtl/>
          <w:lang w:eastAsia="he-IL"/>
        </w:rPr>
        <w:t>סעיפים</w:t>
      </w:r>
      <w:r>
        <w:rPr>
          <w:rFonts w:hint="cs"/>
          <w:rtl/>
          <w:lang w:eastAsia="he-IL"/>
        </w:rPr>
        <w:t xml:space="preserve"> בדרך כלל</w:t>
      </w:r>
      <w:bookmarkStart w:id="1893" w:name="_ETM_Q1_2903195"/>
      <w:bookmarkStart w:id="1894" w:name="_ETM_Q1_2905498"/>
      <w:bookmarkEnd w:id="1893"/>
      <w:bookmarkEnd w:id="1894"/>
      <w:r w:rsidR="003D536D">
        <w:rPr>
          <w:rFonts w:hint="cs"/>
          <w:rtl/>
          <w:lang w:eastAsia="he-IL"/>
        </w:rPr>
        <w:t xml:space="preserve"> של סעיף 2,</w:t>
      </w:r>
      <w:bookmarkStart w:id="1895" w:name="_ETM_Q1_2902009"/>
      <w:bookmarkEnd w:id="1895"/>
      <w:r>
        <w:rPr>
          <w:rFonts w:hint="cs"/>
          <w:rtl/>
          <w:lang w:eastAsia="he-IL"/>
        </w:rPr>
        <w:t xml:space="preserve"> גם </w:t>
      </w:r>
      <w:bookmarkStart w:id="1896" w:name="_ETM_Q1_2907886"/>
      <w:bookmarkEnd w:id="1896"/>
      <w:r w:rsidR="003D536D">
        <w:rPr>
          <w:rFonts w:hint="cs"/>
          <w:rtl/>
          <w:lang w:eastAsia="he-IL"/>
        </w:rPr>
        <w:t>2.9</w:t>
      </w:r>
      <w:bookmarkStart w:id="1897" w:name="_ETM_Q1_2907788"/>
      <w:bookmarkStart w:id="1898" w:name="_ETM_Q1_2903959"/>
      <w:bookmarkEnd w:id="1897"/>
      <w:bookmarkEnd w:id="1898"/>
      <w:r>
        <w:rPr>
          <w:rFonts w:hint="cs"/>
          <w:rtl/>
          <w:lang w:eastAsia="he-IL"/>
        </w:rPr>
        <w:t>.</w:t>
      </w:r>
      <w:bookmarkStart w:id="1899" w:name="_ETM_Q1_2910959"/>
      <w:bookmarkEnd w:id="1899"/>
    </w:p>
    <w:p w14:paraId="6C386F50" w14:textId="77777777" w:rsidR="00C828E7" w:rsidRDefault="00C828E7" w:rsidP="00C828E7">
      <w:pPr>
        <w:rPr>
          <w:rtl/>
          <w:lang w:eastAsia="he-IL"/>
        </w:rPr>
      </w:pPr>
      <w:bookmarkStart w:id="1900" w:name="_ETM_Q1_2910984"/>
      <w:bookmarkEnd w:id="1900"/>
    </w:p>
    <w:p w14:paraId="4C132F98" w14:textId="34FF4ADE" w:rsidR="00C828E7" w:rsidRDefault="00C828E7" w:rsidP="00C828E7">
      <w:pPr>
        <w:pStyle w:val="af9"/>
        <w:keepNext/>
        <w:rPr>
          <w:rtl/>
          <w:lang w:eastAsia="he-IL"/>
        </w:rPr>
      </w:pPr>
      <w:bookmarkStart w:id="1901" w:name="ET_guest_אבנר_פינצוק_191"/>
      <w:r w:rsidRPr="00C828E7">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C828E7">
        <w:rPr>
          <w:rStyle w:val="TagStyle"/>
          <w:rtl/>
        </w:rPr>
        <w:t xml:space="preserve"> &lt;&lt; אורח &gt;&gt;</w:t>
      </w:r>
      <w:r w:rsidR="0013362E">
        <w:rPr>
          <w:rtl/>
          <w:lang w:eastAsia="he-IL"/>
        </w:rPr>
        <w:t xml:space="preserve"> </w:t>
      </w:r>
      <w:r>
        <w:rPr>
          <w:rtl/>
          <w:lang w:eastAsia="he-IL"/>
        </w:rPr>
        <w:t xml:space="preserve"> </w:t>
      </w:r>
      <w:bookmarkEnd w:id="1901"/>
    </w:p>
    <w:p w14:paraId="1715CAD7" w14:textId="77777777" w:rsidR="00C828E7" w:rsidRDefault="00C828E7" w:rsidP="00C828E7">
      <w:pPr>
        <w:pStyle w:val="KeepWithNext"/>
        <w:rPr>
          <w:rtl/>
          <w:lang w:eastAsia="he-IL"/>
        </w:rPr>
      </w:pPr>
    </w:p>
    <w:p w14:paraId="3A134DCF" w14:textId="06BC474E" w:rsidR="00C828E7" w:rsidRDefault="003D536D" w:rsidP="00C828E7">
      <w:pPr>
        <w:rPr>
          <w:rtl/>
          <w:lang w:eastAsia="he-IL"/>
        </w:rPr>
      </w:pPr>
      <w:bookmarkStart w:id="1902" w:name="_ETM_Q1_2913246"/>
      <w:bookmarkStart w:id="1903" w:name="_ETM_Q1_2913283"/>
      <w:bookmarkStart w:id="1904" w:name="_ETM_Q1_2913626"/>
      <w:bookmarkEnd w:id="1902"/>
      <w:bookmarkEnd w:id="1903"/>
      <w:bookmarkEnd w:id="1904"/>
      <w:r>
        <w:rPr>
          <w:rFonts w:hint="cs"/>
          <w:rtl/>
          <w:lang w:eastAsia="he-IL"/>
        </w:rPr>
        <w:t>איך את מפנה אותנו שנסתמך על חוק הגנת הפרטיות</w:t>
      </w:r>
      <w:bookmarkStart w:id="1905" w:name="_ETM_Q1_2905706"/>
      <w:bookmarkEnd w:id="1905"/>
      <w:r>
        <w:rPr>
          <w:rFonts w:hint="cs"/>
          <w:rtl/>
          <w:lang w:eastAsia="he-IL"/>
        </w:rPr>
        <w:t>, שיש בו</w:t>
      </w:r>
      <w:r w:rsidR="00C828E7">
        <w:rPr>
          <w:rFonts w:hint="cs"/>
          <w:rtl/>
          <w:lang w:eastAsia="he-IL"/>
        </w:rPr>
        <w:t xml:space="preserve"> פטור מל</w:t>
      </w:r>
      <w:bookmarkStart w:id="1906" w:name="_ETM_Q1_2914892"/>
      <w:bookmarkEnd w:id="1906"/>
      <w:r>
        <w:rPr>
          <w:rFonts w:hint="cs"/>
          <w:rtl/>
          <w:lang w:eastAsia="he-IL"/>
        </w:rPr>
        <w:t xml:space="preserve">א </w:t>
      </w:r>
      <w:bookmarkStart w:id="1907" w:name="_ETM_Q1_2909589"/>
      <w:bookmarkEnd w:id="1907"/>
      <w:r>
        <w:rPr>
          <w:rFonts w:hint="cs"/>
          <w:rtl/>
          <w:lang w:eastAsia="he-IL"/>
        </w:rPr>
        <w:t>מאחריות פלילית?</w:t>
      </w:r>
    </w:p>
    <w:p w14:paraId="119CBE6A" w14:textId="77777777" w:rsidR="00C828E7" w:rsidRDefault="00C828E7" w:rsidP="00C828E7">
      <w:pPr>
        <w:rPr>
          <w:rtl/>
          <w:lang w:eastAsia="he-IL"/>
        </w:rPr>
      </w:pPr>
      <w:bookmarkStart w:id="1908" w:name="_ETM_Q1_2914921"/>
      <w:bookmarkStart w:id="1909" w:name="_ETM_Q1_2915875"/>
      <w:bookmarkEnd w:id="1908"/>
      <w:bookmarkEnd w:id="1909"/>
    </w:p>
    <w:p w14:paraId="4541B589" w14:textId="20B229B7" w:rsidR="00C828E7" w:rsidRDefault="00C828E7" w:rsidP="00C828E7">
      <w:pPr>
        <w:pStyle w:val="af9"/>
        <w:keepNext/>
        <w:rPr>
          <w:rtl/>
          <w:lang w:eastAsia="he-IL"/>
        </w:rPr>
      </w:pPr>
      <w:bookmarkStart w:id="1910" w:name="ET_guest_נירית_להב_קניזו_192"/>
      <w:r w:rsidRPr="00C828E7">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C828E7">
        <w:rPr>
          <w:rStyle w:val="TagStyle"/>
          <w:rtl/>
        </w:rPr>
        <w:t xml:space="preserve"> &lt;&lt; אורח &gt;&gt;</w:t>
      </w:r>
      <w:r w:rsidR="0013362E">
        <w:rPr>
          <w:rtl/>
          <w:lang w:eastAsia="he-IL"/>
        </w:rPr>
        <w:t xml:space="preserve"> </w:t>
      </w:r>
      <w:r>
        <w:rPr>
          <w:rtl/>
          <w:lang w:eastAsia="he-IL"/>
        </w:rPr>
        <w:t xml:space="preserve"> </w:t>
      </w:r>
      <w:bookmarkEnd w:id="1910"/>
    </w:p>
    <w:p w14:paraId="04DE181F" w14:textId="77777777" w:rsidR="00C828E7" w:rsidRDefault="00C828E7" w:rsidP="00C828E7">
      <w:pPr>
        <w:pStyle w:val="KeepWithNext"/>
        <w:rPr>
          <w:rtl/>
          <w:lang w:eastAsia="he-IL"/>
        </w:rPr>
      </w:pPr>
    </w:p>
    <w:p w14:paraId="57501E73" w14:textId="00082F44" w:rsidR="00C828E7" w:rsidRDefault="00C828E7" w:rsidP="00C828E7">
      <w:pPr>
        <w:rPr>
          <w:rtl/>
          <w:lang w:eastAsia="he-IL"/>
        </w:rPr>
      </w:pPr>
      <w:bookmarkStart w:id="1911" w:name="_ETM_Q1_2916127"/>
      <w:bookmarkStart w:id="1912" w:name="_ETM_Q1_2916159"/>
      <w:bookmarkEnd w:id="1911"/>
      <w:bookmarkEnd w:id="1912"/>
      <w:r>
        <w:rPr>
          <w:rFonts w:hint="cs"/>
          <w:rtl/>
          <w:lang w:eastAsia="he-IL"/>
        </w:rPr>
        <w:t xml:space="preserve">הפטור הוא ל אפטור מלא מאחריות פלילית. הפטור בסעיף </w:t>
      </w:r>
      <w:bookmarkStart w:id="1913" w:name="_ETM_Q1_2920826"/>
      <w:bookmarkEnd w:id="1913"/>
      <w:r>
        <w:rPr>
          <w:rFonts w:hint="cs"/>
          <w:rtl/>
          <w:lang w:eastAsia="he-IL"/>
        </w:rPr>
        <w:t>19 הוא הרבה יותר מצומצם, אני שניה נכנסת אליו</w:t>
      </w:r>
      <w:r w:rsidR="003D536D">
        <w:rPr>
          <w:rFonts w:hint="cs"/>
          <w:rtl/>
          <w:lang w:eastAsia="he-IL"/>
        </w:rPr>
        <w:t>.</w:t>
      </w:r>
    </w:p>
    <w:p w14:paraId="37ACFCAB" w14:textId="77777777" w:rsidR="00C828E7" w:rsidRDefault="00C828E7" w:rsidP="00C828E7">
      <w:pPr>
        <w:rPr>
          <w:rtl/>
          <w:lang w:eastAsia="he-IL"/>
        </w:rPr>
      </w:pPr>
      <w:bookmarkStart w:id="1914" w:name="_ETM_Q1_2924669"/>
      <w:bookmarkStart w:id="1915" w:name="_ETM_Q1_2924690"/>
      <w:bookmarkStart w:id="1916" w:name="_ETM_Q1_2925789"/>
      <w:bookmarkEnd w:id="1914"/>
      <w:bookmarkEnd w:id="1915"/>
      <w:bookmarkEnd w:id="1916"/>
    </w:p>
    <w:p w14:paraId="0265EC44" w14:textId="389FDB83" w:rsidR="00C828E7" w:rsidRDefault="00C828E7" w:rsidP="00C828E7">
      <w:pPr>
        <w:pStyle w:val="af9"/>
        <w:keepNext/>
        <w:rPr>
          <w:rtl/>
          <w:lang w:eastAsia="he-IL"/>
        </w:rPr>
      </w:pPr>
      <w:bookmarkStart w:id="1917" w:name="ET_guest_אבנר_פינצוק_193"/>
      <w:r w:rsidRPr="00C828E7">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C828E7">
        <w:rPr>
          <w:rStyle w:val="TagStyle"/>
          <w:rtl/>
        </w:rPr>
        <w:t xml:space="preserve"> &lt;&lt; אורח &gt;&gt;</w:t>
      </w:r>
      <w:r w:rsidR="0013362E">
        <w:rPr>
          <w:rtl/>
          <w:lang w:eastAsia="he-IL"/>
        </w:rPr>
        <w:t xml:space="preserve"> </w:t>
      </w:r>
      <w:r>
        <w:rPr>
          <w:rtl/>
          <w:lang w:eastAsia="he-IL"/>
        </w:rPr>
        <w:t xml:space="preserve"> </w:t>
      </w:r>
      <w:bookmarkEnd w:id="1917"/>
    </w:p>
    <w:p w14:paraId="1B258C66" w14:textId="77777777" w:rsidR="00C828E7" w:rsidRDefault="00C828E7" w:rsidP="00C828E7">
      <w:pPr>
        <w:pStyle w:val="KeepWithNext"/>
        <w:rPr>
          <w:rtl/>
          <w:lang w:eastAsia="he-IL"/>
        </w:rPr>
      </w:pPr>
    </w:p>
    <w:p w14:paraId="0A87F888" w14:textId="11C55F2B" w:rsidR="00C828E7" w:rsidRDefault="003D536D" w:rsidP="00C828E7">
      <w:pPr>
        <w:rPr>
          <w:rtl/>
          <w:lang w:eastAsia="he-IL"/>
        </w:rPr>
      </w:pPr>
      <w:bookmarkStart w:id="1918" w:name="_ETM_Q1_2925985"/>
      <w:bookmarkStart w:id="1919" w:name="_ETM_Q1_2926017"/>
      <w:bookmarkEnd w:id="1918"/>
      <w:bookmarkEnd w:id="1919"/>
      <w:r>
        <w:rPr>
          <w:lang w:eastAsia="he-IL"/>
        </w:rPr>
        <w:t>abuse</w:t>
      </w:r>
      <w:r w:rsidR="00C828E7">
        <w:rPr>
          <w:rFonts w:hint="cs"/>
          <w:rtl/>
          <w:lang w:eastAsia="he-IL"/>
        </w:rPr>
        <w:t xml:space="preserve"> הוא </w:t>
      </w:r>
      <w:bookmarkStart w:id="1920" w:name="_ETM_Q1_2927262"/>
      <w:bookmarkEnd w:id="1920"/>
      <w:r w:rsidR="00C828E7">
        <w:rPr>
          <w:rFonts w:hint="cs"/>
          <w:rtl/>
          <w:lang w:eastAsia="he-IL"/>
        </w:rPr>
        <w:t>לא מכסה</w:t>
      </w:r>
      <w:r>
        <w:rPr>
          <w:rFonts w:hint="cs"/>
          <w:rtl/>
          <w:lang w:eastAsia="he-IL"/>
        </w:rPr>
        <w:t>.</w:t>
      </w:r>
    </w:p>
    <w:p w14:paraId="1D562ADD" w14:textId="77777777" w:rsidR="00C828E7" w:rsidRDefault="00C828E7" w:rsidP="00C828E7">
      <w:pPr>
        <w:rPr>
          <w:rtl/>
          <w:lang w:eastAsia="he-IL"/>
        </w:rPr>
      </w:pPr>
      <w:bookmarkStart w:id="1921" w:name="_ETM_Q1_2928035"/>
      <w:bookmarkStart w:id="1922" w:name="_ETM_Q1_2928063"/>
      <w:bookmarkStart w:id="1923" w:name="_ETM_Q1_2928570"/>
      <w:bookmarkEnd w:id="1921"/>
      <w:bookmarkEnd w:id="1922"/>
      <w:bookmarkEnd w:id="1923"/>
    </w:p>
    <w:p w14:paraId="0DB70F45" w14:textId="27806E15" w:rsidR="00C828E7" w:rsidRDefault="00C828E7" w:rsidP="00C828E7">
      <w:pPr>
        <w:pStyle w:val="af9"/>
        <w:keepNext/>
        <w:rPr>
          <w:rtl/>
          <w:lang w:eastAsia="he-IL"/>
        </w:rPr>
      </w:pPr>
      <w:bookmarkStart w:id="1924" w:name="ET_guest_נירית_להב_קניזו_194"/>
      <w:r w:rsidRPr="00C828E7">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C828E7">
        <w:rPr>
          <w:rStyle w:val="TagStyle"/>
          <w:rtl/>
        </w:rPr>
        <w:t xml:space="preserve"> &lt;&lt; אורח &gt;&gt;</w:t>
      </w:r>
      <w:r w:rsidR="0013362E">
        <w:rPr>
          <w:rtl/>
          <w:lang w:eastAsia="he-IL"/>
        </w:rPr>
        <w:t xml:space="preserve"> </w:t>
      </w:r>
      <w:r>
        <w:rPr>
          <w:rtl/>
          <w:lang w:eastAsia="he-IL"/>
        </w:rPr>
        <w:t xml:space="preserve"> </w:t>
      </w:r>
      <w:bookmarkEnd w:id="1924"/>
    </w:p>
    <w:p w14:paraId="42D17945" w14:textId="77777777" w:rsidR="00C828E7" w:rsidRDefault="00C828E7" w:rsidP="00C828E7">
      <w:pPr>
        <w:pStyle w:val="KeepWithNext"/>
        <w:rPr>
          <w:rtl/>
          <w:lang w:eastAsia="he-IL"/>
        </w:rPr>
      </w:pPr>
    </w:p>
    <w:p w14:paraId="79263689" w14:textId="118ECAF2" w:rsidR="00C828E7" w:rsidRDefault="00C828E7" w:rsidP="00C828E7">
      <w:pPr>
        <w:rPr>
          <w:rtl/>
          <w:lang w:eastAsia="he-IL"/>
        </w:rPr>
      </w:pPr>
      <w:bookmarkStart w:id="1925" w:name="_ETM_Q1_2928824"/>
      <w:bookmarkStart w:id="1926" w:name="_ETM_Q1_2928857"/>
      <w:bookmarkEnd w:id="1925"/>
      <w:bookmarkEnd w:id="1926"/>
      <w:r>
        <w:rPr>
          <w:rFonts w:hint="cs"/>
          <w:rtl/>
          <w:lang w:eastAsia="he-IL"/>
        </w:rPr>
        <w:t>חד משמעית הוא לא</w:t>
      </w:r>
      <w:r w:rsidR="003D536D">
        <w:rPr>
          <w:rFonts w:hint="cs"/>
          <w:rtl/>
          <w:lang w:eastAsia="he-IL"/>
        </w:rPr>
        <w:t xml:space="preserve"> </w:t>
      </w:r>
      <w:bookmarkStart w:id="1927" w:name="_ETM_Q1_2933010"/>
      <w:bookmarkEnd w:id="1927"/>
      <w:r>
        <w:rPr>
          <w:rFonts w:hint="cs"/>
          <w:rtl/>
          <w:lang w:eastAsia="he-IL"/>
        </w:rPr>
        <w:t xml:space="preserve">מכסה </w:t>
      </w:r>
      <w:r w:rsidR="003D536D">
        <w:rPr>
          <w:lang w:eastAsia="he-IL"/>
        </w:rPr>
        <w:t>abuse</w:t>
      </w:r>
      <w:r>
        <w:rPr>
          <w:rFonts w:hint="cs"/>
          <w:rtl/>
          <w:lang w:eastAsia="he-IL"/>
        </w:rPr>
        <w:t>.</w:t>
      </w:r>
    </w:p>
    <w:p w14:paraId="4A072A3E" w14:textId="77777777" w:rsidR="00C828E7" w:rsidRDefault="00C828E7" w:rsidP="00C828E7">
      <w:pPr>
        <w:rPr>
          <w:rtl/>
          <w:lang w:eastAsia="he-IL"/>
        </w:rPr>
      </w:pPr>
      <w:bookmarkStart w:id="1928" w:name="_ETM_Q1_2931673"/>
      <w:bookmarkStart w:id="1929" w:name="_ETM_Q1_2931703"/>
      <w:bookmarkEnd w:id="1928"/>
      <w:bookmarkEnd w:id="1929"/>
    </w:p>
    <w:p w14:paraId="0FEC6BC3" w14:textId="351A222F" w:rsidR="00C828E7" w:rsidRDefault="00C828E7" w:rsidP="00C828E7">
      <w:pPr>
        <w:pStyle w:val="af9"/>
        <w:keepNext/>
        <w:rPr>
          <w:rtl/>
          <w:lang w:eastAsia="he-IL"/>
        </w:rPr>
      </w:pPr>
      <w:bookmarkStart w:id="1930" w:name="ET_guest_ניר_גרסון_195"/>
      <w:r w:rsidRPr="00C828E7">
        <w:rPr>
          <w:rStyle w:val="TagStyle"/>
          <w:rtl/>
        </w:rPr>
        <w:t xml:space="preserve"> &lt;&lt; אורח &gt;&gt; </w:t>
      </w:r>
      <w:r>
        <w:rPr>
          <w:rtl/>
          <w:lang w:eastAsia="he-IL"/>
        </w:rPr>
        <w:t>ניר גרסון:</w:t>
      </w:r>
      <w:r w:rsidRPr="00C828E7">
        <w:rPr>
          <w:rStyle w:val="TagStyle"/>
          <w:rtl/>
        </w:rPr>
        <w:t xml:space="preserve"> &lt;&lt; אורח &gt;&gt;</w:t>
      </w:r>
      <w:r w:rsidR="0013362E">
        <w:rPr>
          <w:rtl/>
          <w:lang w:eastAsia="he-IL"/>
        </w:rPr>
        <w:t xml:space="preserve"> </w:t>
      </w:r>
      <w:r>
        <w:rPr>
          <w:rtl/>
          <w:lang w:eastAsia="he-IL"/>
        </w:rPr>
        <w:t xml:space="preserve"> </w:t>
      </w:r>
      <w:bookmarkEnd w:id="1930"/>
    </w:p>
    <w:p w14:paraId="7BEEC624" w14:textId="77777777" w:rsidR="00C828E7" w:rsidRDefault="00C828E7" w:rsidP="00C828E7">
      <w:pPr>
        <w:pStyle w:val="KeepWithNext"/>
        <w:rPr>
          <w:rtl/>
          <w:lang w:eastAsia="he-IL"/>
        </w:rPr>
      </w:pPr>
    </w:p>
    <w:p w14:paraId="12345D06" w14:textId="6EC12C0E" w:rsidR="00C828E7" w:rsidRDefault="00C828E7" w:rsidP="00C828E7">
      <w:pPr>
        <w:rPr>
          <w:rtl/>
          <w:lang w:eastAsia="he-IL"/>
        </w:rPr>
      </w:pPr>
      <w:bookmarkStart w:id="1931" w:name="_ETM_Q1_2934632"/>
      <w:bookmarkStart w:id="1932" w:name="_ETM_Q1_2934668"/>
      <w:bookmarkEnd w:id="1931"/>
      <w:bookmarkEnd w:id="1932"/>
      <w:r>
        <w:rPr>
          <w:rFonts w:hint="cs"/>
          <w:rtl/>
          <w:lang w:eastAsia="he-IL"/>
        </w:rPr>
        <w:t>זה מוגבל באופן סב</w:t>
      </w:r>
      <w:bookmarkStart w:id="1933" w:name="_ETM_Q1_2936726"/>
      <w:bookmarkEnd w:id="1933"/>
      <w:r>
        <w:rPr>
          <w:rFonts w:hint="cs"/>
          <w:rtl/>
          <w:lang w:eastAsia="he-IL"/>
        </w:rPr>
        <w:t xml:space="preserve">יר </w:t>
      </w:r>
      <w:bookmarkStart w:id="1934" w:name="_ETM_Q1_2939218"/>
      <w:bookmarkEnd w:id="1934"/>
      <w:r w:rsidR="003D536D">
        <w:rPr>
          <w:rFonts w:hint="cs"/>
          <w:rtl/>
          <w:lang w:eastAsia="he-IL"/>
        </w:rPr>
        <w:t>למילוי תפקידם.</w:t>
      </w:r>
      <w:bookmarkStart w:id="1935" w:name="_ETM_Q1_2931109"/>
      <w:bookmarkEnd w:id="1935"/>
    </w:p>
    <w:p w14:paraId="7DE17216" w14:textId="77777777" w:rsidR="00C828E7" w:rsidRDefault="00C828E7" w:rsidP="00C828E7">
      <w:pPr>
        <w:rPr>
          <w:rtl/>
          <w:lang w:eastAsia="he-IL"/>
        </w:rPr>
      </w:pPr>
      <w:bookmarkStart w:id="1936" w:name="_ETM_Q1_2939255"/>
      <w:bookmarkStart w:id="1937" w:name="_ETM_Q1_2941089"/>
      <w:bookmarkEnd w:id="1936"/>
      <w:bookmarkEnd w:id="1937"/>
    </w:p>
    <w:p w14:paraId="4CE2BE10" w14:textId="3D2E87B8" w:rsidR="00C828E7" w:rsidRDefault="00C828E7" w:rsidP="00C828E7">
      <w:pPr>
        <w:pStyle w:val="af9"/>
        <w:keepNext/>
        <w:rPr>
          <w:rtl/>
          <w:lang w:eastAsia="he-IL"/>
        </w:rPr>
      </w:pPr>
      <w:bookmarkStart w:id="1938" w:name="ET_guest_גיל_שפירא_197"/>
      <w:r w:rsidRPr="00C828E7">
        <w:rPr>
          <w:rStyle w:val="TagStyle"/>
          <w:rtl/>
        </w:rPr>
        <w:t xml:space="preserve"> &lt;&lt; אורח &gt;&gt; </w:t>
      </w:r>
      <w:r>
        <w:rPr>
          <w:rtl/>
          <w:lang w:eastAsia="he-IL"/>
        </w:rPr>
        <w:t>גיל שפירא:</w:t>
      </w:r>
      <w:r w:rsidRPr="00C828E7">
        <w:rPr>
          <w:rStyle w:val="TagStyle"/>
          <w:rtl/>
        </w:rPr>
        <w:t xml:space="preserve"> &lt;&lt; אורח &gt;&gt;</w:t>
      </w:r>
      <w:r w:rsidR="0013362E">
        <w:rPr>
          <w:rtl/>
          <w:lang w:eastAsia="he-IL"/>
        </w:rPr>
        <w:t xml:space="preserve"> </w:t>
      </w:r>
      <w:r>
        <w:rPr>
          <w:rtl/>
          <w:lang w:eastAsia="he-IL"/>
        </w:rPr>
        <w:t xml:space="preserve"> </w:t>
      </w:r>
      <w:bookmarkEnd w:id="1938"/>
    </w:p>
    <w:p w14:paraId="31A24042" w14:textId="77777777" w:rsidR="00C828E7" w:rsidRDefault="00C828E7" w:rsidP="00C828E7">
      <w:pPr>
        <w:pStyle w:val="KeepWithNext"/>
        <w:rPr>
          <w:rtl/>
          <w:lang w:eastAsia="he-IL"/>
        </w:rPr>
      </w:pPr>
    </w:p>
    <w:p w14:paraId="3887F2A7" w14:textId="77777777" w:rsidR="00C828E7" w:rsidRDefault="00C828E7" w:rsidP="00C828E7">
      <w:pPr>
        <w:rPr>
          <w:rtl/>
          <w:lang w:eastAsia="he-IL"/>
        </w:rPr>
      </w:pPr>
      <w:bookmarkStart w:id="1939" w:name="_ETM_Q1_2941338"/>
      <w:bookmarkStart w:id="1940" w:name="_ETM_Q1_2941373"/>
      <w:bookmarkEnd w:id="1939"/>
      <w:bookmarkEnd w:id="1940"/>
      <w:r>
        <w:rPr>
          <w:rFonts w:hint="cs"/>
          <w:rtl/>
          <w:lang w:eastAsia="he-IL"/>
        </w:rPr>
        <w:t xml:space="preserve">זו פרשנות על פרשנות </w:t>
      </w:r>
      <w:bookmarkStart w:id="1941" w:name="_ETM_Q1_2938608"/>
      <w:bookmarkEnd w:id="1941"/>
      <w:r>
        <w:rPr>
          <w:rFonts w:hint="cs"/>
          <w:rtl/>
          <w:lang w:eastAsia="he-IL"/>
        </w:rPr>
        <w:t>במקום להגיד משהו ישיר.</w:t>
      </w:r>
    </w:p>
    <w:p w14:paraId="5274BFDE" w14:textId="77777777" w:rsidR="00C828E7" w:rsidRPr="00C828E7" w:rsidRDefault="00C828E7" w:rsidP="00C828E7">
      <w:pPr>
        <w:rPr>
          <w:rtl/>
          <w:lang w:eastAsia="he-IL"/>
        </w:rPr>
      </w:pPr>
      <w:bookmarkStart w:id="1942" w:name="_ETM_Q1_2941286"/>
      <w:bookmarkStart w:id="1943" w:name="_ETM_Q1_2941313"/>
      <w:bookmarkEnd w:id="1942"/>
      <w:bookmarkEnd w:id="1943"/>
    </w:p>
    <w:p w14:paraId="63F18143" w14:textId="13BE1582" w:rsidR="00C828E7" w:rsidRDefault="00C828E7" w:rsidP="00C828E7">
      <w:pPr>
        <w:pStyle w:val="af9"/>
        <w:keepNext/>
        <w:rPr>
          <w:rtl/>
          <w:lang w:eastAsia="he-IL"/>
        </w:rPr>
      </w:pPr>
      <w:bookmarkStart w:id="1944" w:name="ET_guest_נירית_להב_קניזו_196"/>
      <w:r w:rsidRPr="00C828E7">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C828E7">
        <w:rPr>
          <w:rStyle w:val="TagStyle"/>
          <w:rtl/>
        </w:rPr>
        <w:t xml:space="preserve"> &lt;&lt; אורח &gt;&gt;</w:t>
      </w:r>
      <w:r w:rsidR="0013362E">
        <w:rPr>
          <w:rtl/>
          <w:lang w:eastAsia="he-IL"/>
        </w:rPr>
        <w:t xml:space="preserve"> </w:t>
      </w:r>
      <w:r>
        <w:rPr>
          <w:rtl/>
          <w:lang w:eastAsia="he-IL"/>
        </w:rPr>
        <w:t xml:space="preserve"> </w:t>
      </w:r>
      <w:bookmarkEnd w:id="1944"/>
    </w:p>
    <w:p w14:paraId="42F8CA78" w14:textId="77777777" w:rsidR="00C828E7" w:rsidRDefault="00C828E7" w:rsidP="00C828E7">
      <w:pPr>
        <w:pStyle w:val="KeepWithNext"/>
        <w:rPr>
          <w:rtl/>
          <w:lang w:eastAsia="he-IL"/>
        </w:rPr>
      </w:pPr>
    </w:p>
    <w:p w14:paraId="5D7C4358" w14:textId="2A91C5B8" w:rsidR="00C828E7" w:rsidRDefault="00C828E7" w:rsidP="00C828E7">
      <w:pPr>
        <w:rPr>
          <w:rtl/>
          <w:lang w:eastAsia="he-IL"/>
        </w:rPr>
      </w:pPr>
      <w:bookmarkStart w:id="1945" w:name="_ETM_Q1_2940185"/>
      <w:bookmarkStart w:id="1946" w:name="_ETM_Q1_2940217"/>
      <w:bookmarkEnd w:id="1945"/>
      <w:bookmarkEnd w:id="1946"/>
      <w:r>
        <w:rPr>
          <w:rFonts w:hint="cs"/>
          <w:rtl/>
          <w:lang w:eastAsia="he-IL"/>
        </w:rPr>
        <w:t>אגב הפטור</w:t>
      </w:r>
      <w:bookmarkStart w:id="1947" w:name="_ETM_Q1_2942908"/>
      <w:bookmarkEnd w:id="1947"/>
      <w:r>
        <w:rPr>
          <w:rFonts w:hint="cs"/>
          <w:rtl/>
          <w:lang w:eastAsia="he-IL"/>
        </w:rPr>
        <w:t xml:space="preserve"> הזה באופן סביר במסגרת מילוי תפקידו הוא גם קיים בהגנות </w:t>
      </w:r>
      <w:bookmarkStart w:id="1948" w:name="_ETM_Q1_2947893"/>
      <w:bookmarkEnd w:id="1948"/>
      <w:r>
        <w:rPr>
          <w:rFonts w:hint="cs"/>
          <w:rtl/>
          <w:lang w:eastAsia="he-IL"/>
        </w:rPr>
        <w:t>של סעיף העונשין, בהגדרות הרחבות של אם זה</w:t>
      </w:r>
      <w:bookmarkStart w:id="1949" w:name="_ETM_Q1_2953965"/>
      <w:bookmarkEnd w:id="1949"/>
      <w:r>
        <w:rPr>
          <w:rFonts w:hint="cs"/>
          <w:rtl/>
          <w:lang w:eastAsia="he-IL"/>
        </w:rPr>
        <w:t xml:space="preserve"> נעשה בתום לב במסגרת מילוי תפקיד, הוא פטור רוחבי בהקשר </w:t>
      </w:r>
      <w:bookmarkStart w:id="1950" w:name="_ETM_Q1_2959238"/>
      <w:bookmarkEnd w:id="1950"/>
      <w:r>
        <w:rPr>
          <w:rFonts w:hint="cs"/>
          <w:rtl/>
          <w:lang w:eastAsia="he-IL"/>
        </w:rPr>
        <w:t>הזה, והוא נוער באמת לאותם מצבים, אם נניח ניקח את</w:t>
      </w:r>
      <w:bookmarkStart w:id="1951" w:name="_ETM_Q1_2963450"/>
      <w:bookmarkEnd w:id="1951"/>
      <w:r>
        <w:rPr>
          <w:rFonts w:hint="cs"/>
          <w:rtl/>
          <w:lang w:eastAsia="he-IL"/>
        </w:rPr>
        <w:t xml:space="preserve"> הדוגמה מתחילת הדיון</w:t>
      </w:r>
      <w:r w:rsidR="003D536D">
        <w:rPr>
          <w:rFonts w:hint="cs"/>
          <w:rtl/>
          <w:lang w:eastAsia="he-IL"/>
        </w:rPr>
        <w:t>.</w:t>
      </w:r>
      <w:bookmarkStart w:id="1952" w:name="_ETM_Q1_2962640"/>
      <w:bookmarkEnd w:id="1952"/>
    </w:p>
    <w:p w14:paraId="03307A70" w14:textId="77777777" w:rsidR="00C828E7" w:rsidRDefault="00C828E7" w:rsidP="00C828E7">
      <w:pPr>
        <w:rPr>
          <w:rtl/>
          <w:lang w:eastAsia="he-IL"/>
        </w:rPr>
      </w:pPr>
      <w:bookmarkStart w:id="1953" w:name="_ETM_Q1_2965903"/>
      <w:bookmarkStart w:id="1954" w:name="_ETM_Q1_2965933"/>
      <w:bookmarkStart w:id="1955" w:name="_ETM_Q1_2966738"/>
      <w:bookmarkEnd w:id="1953"/>
      <w:bookmarkEnd w:id="1954"/>
      <w:bookmarkEnd w:id="1955"/>
    </w:p>
    <w:p w14:paraId="75D5CAA3" w14:textId="413D5218" w:rsidR="00C828E7" w:rsidRDefault="00C828E7" w:rsidP="00C828E7">
      <w:pPr>
        <w:pStyle w:val="af9"/>
        <w:keepNext/>
        <w:rPr>
          <w:rtl/>
          <w:lang w:eastAsia="he-IL"/>
        </w:rPr>
      </w:pPr>
      <w:r w:rsidRPr="00C828E7">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C828E7">
        <w:rPr>
          <w:rStyle w:val="TagStyle"/>
          <w:rtl/>
        </w:rPr>
        <w:t xml:space="preserve"> &lt;&lt; אורח &gt;&gt;</w:t>
      </w:r>
      <w:r w:rsidR="0013362E">
        <w:rPr>
          <w:rtl/>
          <w:lang w:eastAsia="he-IL"/>
        </w:rPr>
        <w:t xml:space="preserve"> </w:t>
      </w:r>
      <w:r>
        <w:rPr>
          <w:rtl/>
          <w:lang w:eastAsia="he-IL"/>
        </w:rPr>
        <w:t xml:space="preserve"> </w:t>
      </w:r>
    </w:p>
    <w:p w14:paraId="25CBD903" w14:textId="77777777" w:rsidR="00C828E7" w:rsidRDefault="00C828E7" w:rsidP="00C828E7">
      <w:pPr>
        <w:pStyle w:val="KeepWithNext"/>
        <w:rPr>
          <w:rtl/>
          <w:lang w:eastAsia="he-IL"/>
        </w:rPr>
      </w:pPr>
    </w:p>
    <w:p w14:paraId="185113FF" w14:textId="0AA92ECD" w:rsidR="00C828E7" w:rsidRDefault="003D536D" w:rsidP="00C828E7">
      <w:pPr>
        <w:rPr>
          <w:rtl/>
          <w:lang w:eastAsia="he-IL"/>
        </w:rPr>
      </w:pPr>
      <w:bookmarkStart w:id="1956" w:name="_ETM_Q1_2967000"/>
      <w:bookmarkStart w:id="1957" w:name="_ETM_Q1_2967041"/>
      <w:bookmarkEnd w:id="1956"/>
      <w:bookmarkEnd w:id="1957"/>
      <w:r>
        <w:rPr>
          <w:rFonts w:hint="cs"/>
          <w:rtl/>
          <w:lang w:eastAsia="he-IL"/>
        </w:rPr>
        <w:t xml:space="preserve">- - - מספר רכב </w:t>
      </w:r>
      <w:bookmarkStart w:id="1958" w:name="_ETM_Q1_2963265"/>
      <w:bookmarkEnd w:id="1958"/>
      <w:r w:rsidR="00C828E7">
        <w:rPr>
          <w:rFonts w:hint="cs"/>
          <w:rtl/>
          <w:lang w:eastAsia="he-IL"/>
        </w:rPr>
        <w:t>בכל המדינה מערכת מעקב</w:t>
      </w:r>
      <w:r>
        <w:rPr>
          <w:rFonts w:hint="cs"/>
          <w:rtl/>
          <w:lang w:eastAsia="he-IL"/>
        </w:rPr>
        <w:t xml:space="preserve"> - - </w:t>
      </w:r>
      <w:bookmarkStart w:id="1959" w:name="_ETM_Q1_2973066"/>
      <w:bookmarkStart w:id="1960" w:name="_ETM_Q1_2973308"/>
      <w:bookmarkStart w:id="1961" w:name="_ETM_Q1_2969063"/>
      <w:bookmarkEnd w:id="1959"/>
      <w:bookmarkEnd w:id="1960"/>
      <w:bookmarkEnd w:id="1961"/>
      <w:r>
        <w:rPr>
          <w:rFonts w:hint="cs"/>
          <w:rtl/>
          <w:lang w:eastAsia="he-IL"/>
        </w:rPr>
        <w:t>-</w:t>
      </w:r>
      <w:r w:rsidR="0013362E">
        <w:rPr>
          <w:rFonts w:hint="cs"/>
          <w:rtl/>
          <w:lang w:eastAsia="he-IL"/>
        </w:rPr>
        <w:t xml:space="preserve"> </w:t>
      </w:r>
    </w:p>
    <w:p w14:paraId="7978D12F" w14:textId="77777777" w:rsidR="00C828E7" w:rsidRDefault="00C828E7" w:rsidP="00C828E7">
      <w:pPr>
        <w:rPr>
          <w:rtl/>
          <w:lang w:eastAsia="he-IL"/>
        </w:rPr>
      </w:pPr>
      <w:bookmarkStart w:id="1962" w:name="_ETM_Q1_2969586"/>
      <w:bookmarkStart w:id="1963" w:name="_ETM_Q1_2969620"/>
      <w:bookmarkStart w:id="1964" w:name="_ETM_Q1_2970185"/>
      <w:bookmarkEnd w:id="1962"/>
      <w:bookmarkEnd w:id="1963"/>
      <w:bookmarkEnd w:id="1964"/>
    </w:p>
    <w:p w14:paraId="2AFDF714" w14:textId="04D4EB3F" w:rsidR="00C828E7" w:rsidRDefault="00C828E7" w:rsidP="00C828E7">
      <w:pPr>
        <w:pStyle w:val="af9"/>
        <w:keepNext/>
        <w:rPr>
          <w:rtl/>
          <w:lang w:eastAsia="he-IL"/>
        </w:rPr>
      </w:pPr>
      <w:bookmarkStart w:id="1965" w:name="ET_guest_נירית_להב_קניזו_199"/>
      <w:r w:rsidRPr="00C828E7">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C828E7">
        <w:rPr>
          <w:rStyle w:val="TagStyle"/>
          <w:rtl/>
        </w:rPr>
        <w:t xml:space="preserve"> &lt;&lt; אורח &gt;&gt;</w:t>
      </w:r>
      <w:r w:rsidR="0013362E">
        <w:rPr>
          <w:rtl/>
          <w:lang w:eastAsia="he-IL"/>
        </w:rPr>
        <w:t xml:space="preserve"> </w:t>
      </w:r>
      <w:r>
        <w:rPr>
          <w:rtl/>
          <w:lang w:eastAsia="he-IL"/>
        </w:rPr>
        <w:t xml:space="preserve"> </w:t>
      </w:r>
      <w:bookmarkEnd w:id="1965"/>
    </w:p>
    <w:p w14:paraId="6BFC8F9B" w14:textId="77777777" w:rsidR="00C828E7" w:rsidRDefault="00C828E7" w:rsidP="00C828E7">
      <w:pPr>
        <w:pStyle w:val="KeepWithNext"/>
        <w:rPr>
          <w:rtl/>
          <w:lang w:eastAsia="he-IL"/>
        </w:rPr>
      </w:pPr>
      <w:bookmarkStart w:id="1966" w:name="_ETM_Q1_2970444"/>
      <w:bookmarkEnd w:id="1966"/>
    </w:p>
    <w:p w14:paraId="531E293D" w14:textId="3EFFB487" w:rsidR="00C828E7" w:rsidRDefault="00C828E7" w:rsidP="00C828E7">
      <w:pPr>
        <w:rPr>
          <w:rtl/>
          <w:lang w:eastAsia="he-IL"/>
        </w:rPr>
      </w:pPr>
      <w:bookmarkStart w:id="1967" w:name="_ETM_Q1_2970400"/>
      <w:bookmarkEnd w:id="1967"/>
      <w:r>
        <w:rPr>
          <w:rFonts w:hint="cs"/>
          <w:rtl/>
          <w:lang w:eastAsia="he-IL"/>
        </w:rPr>
        <w:t xml:space="preserve">לא, זה לא מה </w:t>
      </w:r>
      <w:bookmarkStart w:id="1968" w:name="_ETM_Q1_2973043"/>
      <w:bookmarkEnd w:id="1968"/>
      <w:r>
        <w:rPr>
          <w:rFonts w:hint="cs"/>
          <w:rtl/>
          <w:lang w:eastAsia="he-IL"/>
        </w:rPr>
        <w:t>שטענו בבג</w:t>
      </w:r>
      <w:r w:rsidR="003D536D">
        <w:rPr>
          <w:rFonts w:hint="cs"/>
          <w:rtl/>
          <w:lang w:eastAsia="he-IL"/>
        </w:rPr>
        <w:t>"</w:t>
      </w:r>
      <w:r>
        <w:rPr>
          <w:rFonts w:hint="cs"/>
          <w:rtl/>
          <w:lang w:eastAsia="he-IL"/>
        </w:rPr>
        <w:t>ץ, טענו בבג</w:t>
      </w:r>
      <w:r w:rsidR="003D536D">
        <w:rPr>
          <w:rFonts w:hint="cs"/>
          <w:rtl/>
          <w:lang w:eastAsia="he-IL"/>
        </w:rPr>
        <w:t>"</w:t>
      </w:r>
      <w:bookmarkStart w:id="1969" w:name="_ETM_Q1_2971602"/>
      <w:bookmarkStart w:id="1970" w:name="_ETM_Q1_2967801"/>
      <w:bookmarkEnd w:id="1969"/>
      <w:bookmarkEnd w:id="1970"/>
      <w:r>
        <w:rPr>
          <w:rFonts w:hint="cs"/>
          <w:rtl/>
          <w:lang w:eastAsia="he-IL"/>
        </w:rPr>
        <w:t>ץ שיש סמכות</w:t>
      </w:r>
      <w:r w:rsidR="00747EFF">
        <w:rPr>
          <w:rFonts w:hint="cs"/>
          <w:rtl/>
          <w:lang w:eastAsia="he-IL"/>
        </w:rPr>
        <w:t xml:space="preserve"> </w:t>
      </w:r>
      <w:r>
        <w:rPr>
          <w:rFonts w:hint="cs"/>
          <w:rtl/>
          <w:lang w:eastAsia="he-IL"/>
        </w:rPr>
        <w:t>ואנחנו עדיין עומדים מאחורי</w:t>
      </w:r>
      <w:bookmarkStart w:id="1971" w:name="_ETM_Q1_2978358"/>
      <w:bookmarkStart w:id="1972" w:name="_ETM_Q1_2974054"/>
      <w:bookmarkEnd w:id="1971"/>
      <w:bookmarkEnd w:id="1972"/>
      <w:r>
        <w:rPr>
          <w:rFonts w:hint="cs"/>
          <w:rtl/>
          <w:lang w:eastAsia="he-IL"/>
        </w:rPr>
        <w:t xml:space="preserve"> הטענה הזאת.</w:t>
      </w:r>
      <w:bookmarkStart w:id="1973" w:name="_ETM_Q1_2980706"/>
      <w:bookmarkStart w:id="1974" w:name="_ETM_Q1_2981070"/>
      <w:bookmarkEnd w:id="1973"/>
      <w:bookmarkEnd w:id="1974"/>
      <w:r w:rsidR="00747EFF">
        <w:rPr>
          <w:rFonts w:hint="cs"/>
          <w:rtl/>
          <w:lang w:eastAsia="he-IL"/>
        </w:rPr>
        <w:t xml:space="preserve"> </w:t>
      </w:r>
    </w:p>
    <w:p w14:paraId="15021DAF" w14:textId="77777777" w:rsidR="00747EFF" w:rsidRDefault="00747EFF" w:rsidP="00C828E7">
      <w:pPr>
        <w:rPr>
          <w:rtl/>
          <w:lang w:eastAsia="he-IL"/>
        </w:rPr>
      </w:pPr>
      <w:bookmarkStart w:id="1975" w:name="_ETM_Q1_2978965"/>
      <w:bookmarkStart w:id="1976" w:name="_ETM_Q1_2979010"/>
      <w:bookmarkEnd w:id="1975"/>
      <w:bookmarkEnd w:id="1976"/>
    </w:p>
    <w:p w14:paraId="77738A49" w14:textId="0ADEF2D8" w:rsidR="00747EFF" w:rsidRDefault="00747EFF" w:rsidP="00747EFF">
      <w:pPr>
        <w:pStyle w:val="af6"/>
        <w:keepNext/>
        <w:rPr>
          <w:rtl/>
        </w:rPr>
      </w:pPr>
      <w:bookmarkStart w:id="1977" w:name="ET_yor_6358_183"/>
      <w:r w:rsidRPr="00747EFF">
        <w:rPr>
          <w:rStyle w:val="TagStyle"/>
          <w:rtl/>
        </w:rPr>
        <w:t xml:space="preserve"> &lt;&lt; </w:t>
      </w:r>
      <w:proofErr w:type="spellStart"/>
      <w:r w:rsidRPr="00747EFF">
        <w:rPr>
          <w:rStyle w:val="TagStyle"/>
          <w:rtl/>
        </w:rPr>
        <w:t>יור</w:t>
      </w:r>
      <w:proofErr w:type="spellEnd"/>
      <w:r w:rsidRPr="00747EFF">
        <w:rPr>
          <w:rStyle w:val="TagStyle"/>
          <w:rtl/>
        </w:rPr>
        <w:t xml:space="preserve"> &gt;&gt; </w:t>
      </w:r>
      <w:r>
        <w:rPr>
          <w:rtl/>
        </w:rPr>
        <w:t>היו"ר צביקה פוגל:</w:t>
      </w:r>
      <w:r w:rsidRPr="00747EFF">
        <w:rPr>
          <w:rStyle w:val="TagStyle"/>
          <w:rtl/>
        </w:rPr>
        <w:t xml:space="preserve"> &lt;&lt; </w:t>
      </w:r>
      <w:proofErr w:type="spellStart"/>
      <w:r w:rsidRPr="00747EFF">
        <w:rPr>
          <w:rStyle w:val="TagStyle"/>
          <w:rtl/>
        </w:rPr>
        <w:t>יור</w:t>
      </w:r>
      <w:proofErr w:type="spellEnd"/>
      <w:r w:rsidRPr="00747EFF">
        <w:rPr>
          <w:rStyle w:val="TagStyle"/>
          <w:rtl/>
        </w:rPr>
        <w:t xml:space="preserve"> &gt;&gt;</w:t>
      </w:r>
      <w:r w:rsidR="0013362E">
        <w:rPr>
          <w:rtl/>
        </w:rPr>
        <w:t xml:space="preserve"> </w:t>
      </w:r>
      <w:r>
        <w:rPr>
          <w:rtl/>
        </w:rPr>
        <w:t xml:space="preserve"> </w:t>
      </w:r>
      <w:bookmarkEnd w:id="1977"/>
    </w:p>
    <w:p w14:paraId="517E388E" w14:textId="77777777" w:rsidR="00747EFF" w:rsidRDefault="00747EFF" w:rsidP="00747EFF">
      <w:pPr>
        <w:pStyle w:val="KeepWithNext"/>
        <w:rPr>
          <w:rtl/>
        </w:rPr>
      </w:pPr>
    </w:p>
    <w:p w14:paraId="6F8CACBD" w14:textId="72BD7BCD" w:rsidR="00747EFF" w:rsidRDefault="00747EFF" w:rsidP="00747EFF">
      <w:pPr>
        <w:rPr>
          <w:rtl/>
        </w:rPr>
      </w:pPr>
      <w:bookmarkStart w:id="1978" w:name="_ETM_Q1_2982562"/>
      <w:bookmarkEnd w:id="1978"/>
      <w:r>
        <w:rPr>
          <w:rFonts w:hint="cs"/>
          <w:rtl/>
        </w:rPr>
        <w:t xml:space="preserve">בואו לא נערב עכשיו מין שאינו </w:t>
      </w:r>
      <w:bookmarkStart w:id="1979" w:name="_ETM_Q1_2985950"/>
      <w:bookmarkEnd w:id="1979"/>
      <w:r>
        <w:rPr>
          <w:rFonts w:hint="cs"/>
          <w:rtl/>
        </w:rPr>
        <w:t>במינו. בואו נתקדם</w:t>
      </w:r>
      <w:bookmarkStart w:id="1980" w:name="_ETM_Q1_2988549"/>
      <w:bookmarkEnd w:id="1980"/>
      <w:r w:rsidR="003D536D">
        <w:rPr>
          <w:rFonts w:hint="cs"/>
          <w:rtl/>
        </w:rPr>
        <w:t>.</w:t>
      </w:r>
    </w:p>
    <w:p w14:paraId="26058B11" w14:textId="77777777" w:rsidR="00747EFF" w:rsidRDefault="00747EFF" w:rsidP="00747EFF">
      <w:pPr>
        <w:rPr>
          <w:rtl/>
        </w:rPr>
      </w:pPr>
      <w:bookmarkStart w:id="1981" w:name="_ETM_Q1_2988583"/>
      <w:bookmarkStart w:id="1982" w:name="_ETM_Q1_2983710"/>
      <w:bookmarkStart w:id="1983" w:name="_ETM_Q1_2984306"/>
      <w:bookmarkEnd w:id="1981"/>
      <w:bookmarkEnd w:id="1982"/>
      <w:bookmarkEnd w:id="1983"/>
    </w:p>
    <w:p w14:paraId="5DA35491" w14:textId="5A424ACB" w:rsidR="00747EFF" w:rsidRDefault="00747EFF" w:rsidP="00747EFF">
      <w:pPr>
        <w:pStyle w:val="af9"/>
        <w:keepNext/>
        <w:rPr>
          <w:rtl/>
        </w:rPr>
      </w:pPr>
      <w:bookmarkStart w:id="1984" w:name="ET_guest_נירית_להב_קניזו_184"/>
      <w:r w:rsidRPr="00747EFF">
        <w:rPr>
          <w:rStyle w:val="TagStyle"/>
          <w:rtl/>
        </w:rPr>
        <w:t xml:space="preserve"> &lt;&lt; אורח &gt;&gt; </w:t>
      </w:r>
      <w:r>
        <w:rPr>
          <w:rtl/>
        </w:rPr>
        <w:t xml:space="preserve">נירית להב </w:t>
      </w:r>
      <w:proofErr w:type="spellStart"/>
      <w:r>
        <w:rPr>
          <w:rtl/>
        </w:rPr>
        <w:t>קניזו</w:t>
      </w:r>
      <w:proofErr w:type="spellEnd"/>
      <w:r>
        <w:rPr>
          <w:rtl/>
        </w:rPr>
        <w:t>:</w:t>
      </w:r>
      <w:r w:rsidRPr="00747EFF">
        <w:rPr>
          <w:rStyle w:val="TagStyle"/>
          <w:rtl/>
        </w:rPr>
        <w:t xml:space="preserve"> &lt;&lt; אורח &gt;&gt;</w:t>
      </w:r>
      <w:r w:rsidR="0013362E">
        <w:rPr>
          <w:rtl/>
        </w:rPr>
        <w:t xml:space="preserve"> </w:t>
      </w:r>
      <w:r>
        <w:rPr>
          <w:rtl/>
        </w:rPr>
        <w:t xml:space="preserve"> </w:t>
      </w:r>
      <w:bookmarkEnd w:id="1984"/>
    </w:p>
    <w:p w14:paraId="34F89927" w14:textId="77777777" w:rsidR="00747EFF" w:rsidRDefault="00747EFF" w:rsidP="00747EFF">
      <w:pPr>
        <w:pStyle w:val="KeepWithNext"/>
        <w:rPr>
          <w:rtl/>
        </w:rPr>
      </w:pPr>
    </w:p>
    <w:p w14:paraId="5C3AF692" w14:textId="7109C619" w:rsidR="00747EFF" w:rsidRDefault="00747EFF" w:rsidP="00747EFF">
      <w:pPr>
        <w:rPr>
          <w:rtl/>
        </w:rPr>
      </w:pPr>
      <w:bookmarkStart w:id="1985" w:name="_ETM_Q1_2984541"/>
      <w:bookmarkStart w:id="1986" w:name="_ETM_Q1_2984574"/>
      <w:bookmarkEnd w:id="1985"/>
      <w:bookmarkEnd w:id="1986"/>
      <w:r>
        <w:rPr>
          <w:rFonts w:hint="cs"/>
          <w:rtl/>
        </w:rPr>
        <w:t xml:space="preserve">בקיצור אני חושבת </w:t>
      </w:r>
      <w:r w:rsidR="0013362E">
        <w:rPr>
          <w:rFonts w:hint="cs"/>
          <w:rtl/>
        </w:rPr>
        <w:t>שהעמדה</w:t>
      </w:r>
      <w:r>
        <w:rPr>
          <w:rFonts w:hint="cs"/>
          <w:rtl/>
        </w:rPr>
        <w:t xml:space="preserve"> שלנו היא שהעבירה</w:t>
      </w:r>
      <w:bookmarkStart w:id="1987" w:name="_ETM_Q1_2988873"/>
      <w:bookmarkEnd w:id="1987"/>
      <w:r>
        <w:rPr>
          <w:rFonts w:hint="cs"/>
          <w:rtl/>
        </w:rPr>
        <w:t xml:space="preserve"> זאת בחוק הגנת הפרטיות נותנת מענה</w:t>
      </w:r>
      <w:r w:rsidR="003D536D">
        <w:rPr>
          <w:rFonts w:hint="cs"/>
          <w:rtl/>
        </w:rPr>
        <w:t>.</w:t>
      </w:r>
      <w:bookmarkStart w:id="1988" w:name="_ETM_Q1_2986352"/>
      <w:bookmarkEnd w:id="1988"/>
    </w:p>
    <w:p w14:paraId="7D3F8563" w14:textId="77777777" w:rsidR="00747EFF" w:rsidRDefault="00747EFF" w:rsidP="00747EFF">
      <w:pPr>
        <w:rPr>
          <w:rtl/>
        </w:rPr>
      </w:pPr>
      <w:bookmarkStart w:id="1989" w:name="_ETM_Q1_2991770"/>
      <w:bookmarkStart w:id="1990" w:name="_ETM_Q1_2991794"/>
      <w:bookmarkEnd w:id="1989"/>
      <w:bookmarkEnd w:id="1990"/>
    </w:p>
    <w:p w14:paraId="0A300EF6" w14:textId="6B9C2D97" w:rsidR="00747EFF" w:rsidRDefault="00747EFF" w:rsidP="00747EFF">
      <w:pPr>
        <w:pStyle w:val="af6"/>
        <w:keepNext/>
        <w:rPr>
          <w:rtl/>
        </w:rPr>
      </w:pPr>
      <w:bookmarkStart w:id="1991" w:name="ET_yor_6358_185"/>
      <w:r w:rsidRPr="00747EFF">
        <w:rPr>
          <w:rStyle w:val="TagStyle"/>
          <w:rtl/>
        </w:rPr>
        <w:t xml:space="preserve"> &lt;&lt; </w:t>
      </w:r>
      <w:proofErr w:type="spellStart"/>
      <w:r w:rsidRPr="00747EFF">
        <w:rPr>
          <w:rStyle w:val="TagStyle"/>
          <w:rtl/>
        </w:rPr>
        <w:t>יור</w:t>
      </w:r>
      <w:proofErr w:type="spellEnd"/>
      <w:r w:rsidRPr="00747EFF">
        <w:rPr>
          <w:rStyle w:val="TagStyle"/>
          <w:rtl/>
        </w:rPr>
        <w:t xml:space="preserve"> &gt;&gt; </w:t>
      </w:r>
      <w:r>
        <w:rPr>
          <w:rtl/>
        </w:rPr>
        <w:t>היו"ר צביקה פוגל:</w:t>
      </w:r>
      <w:r w:rsidRPr="00747EFF">
        <w:rPr>
          <w:rStyle w:val="TagStyle"/>
          <w:rtl/>
        </w:rPr>
        <w:t xml:space="preserve"> &lt;&lt; </w:t>
      </w:r>
      <w:proofErr w:type="spellStart"/>
      <w:r w:rsidRPr="00747EFF">
        <w:rPr>
          <w:rStyle w:val="TagStyle"/>
          <w:rtl/>
        </w:rPr>
        <w:t>יור</w:t>
      </w:r>
      <w:proofErr w:type="spellEnd"/>
      <w:r w:rsidRPr="00747EFF">
        <w:rPr>
          <w:rStyle w:val="TagStyle"/>
          <w:rtl/>
        </w:rPr>
        <w:t xml:space="preserve"> &gt;&gt;</w:t>
      </w:r>
      <w:r w:rsidR="0013362E">
        <w:rPr>
          <w:rtl/>
        </w:rPr>
        <w:t xml:space="preserve"> </w:t>
      </w:r>
      <w:r>
        <w:rPr>
          <w:rtl/>
        </w:rPr>
        <w:t xml:space="preserve"> </w:t>
      </w:r>
      <w:bookmarkEnd w:id="1991"/>
    </w:p>
    <w:p w14:paraId="3F2193B9" w14:textId="77777777" w:rsidR="00747EFF" w:rsidRDefault="00747EFF" w:rsidP="00747EFF">
      <w:pPr>
        <w:pStyle w:val="KeepWithNext"/>
        <w:rPr>
          <w:rtl/>
          <w:lang w:eastAsia="he-IL"/>
        </w:rPr>
      </w:pPr>
    </w:p>
    <w:p w14:paraId="5DEABC7A" w14:textId="302591BD" w:rsidR="00747EFF" w:rsidRDefault="00747EFF" w:rsidP="00747EFF">
      <w:pPr>
        <w:rPr>
          <w:rtl/>
          <w:lang w:eastAsia="he-IL"/>
        </w:rPr>
      </w:pPr>
      <w:bookmarkStart w:id="1992" w:name="_ETM_Q1_2992122"/>
      <w:bookmarkEnd w:id="1992"/>
      <w:r>
        <w:rPr>
          <w:rFonts w:hint="cs"/>
          <w:rtl/>
          <w:lang w:eastAsia="he-IL"/>
        </w:rPr>
        <w:t>שלא צריך לפרסם סנקציה ליד?</w:t>
      </w:r>
    </w:p>
    <w:p w14:paraId="2032CBEF" w14:textId="77777777" w:rsidR="00747EFF" w:rsidRDefault="00747EFF" w:rsidP="00747EFF">
      <w:pPr>
        <w:rPr>
          <w:rtl/>
          <w:lang w:eastAsia="he-IL"/>
        </w:rPr>
      </w:pPr>
      <w:bookmarkStart w:id="1993" w:name="_ETM_Q1_2994880"/>
      <w:bookmarkStart w:id="1994" w:name="_ETM_Q1_2994902"/>
      <w:bookmarkStart w:id="1995" w:name="_ETM_Q1_2995410"/>
      <w:bookmarkEnd w:id="1993"/>
      <w:bookmarkEnd w:id="1994"/>
      <w:bookmarkEnd w:id="1995"/>
    </w:p>
    <w:p w14:paraId="702FA32E" w14:textId="1EF8609D" w:rsidR="00747EFF" w:rsidRDefault="00747EFF" w:rsidP="00747EFF">
      <w:pPr>
        <w:pStyle w:val="af9"/>
        <w:keepNext/>
        <w:rPr>
          <w:rtl/>
          <w:lang w:eastAsia="he-IL"/>
        </w:rPr>
      </w:pPr>
      <w:bookmarkStart w:id="1996" w:name="ET_guest_נירית_להב_קניזו_186"/>
      <w:r w:rsidRPr="00747EFF">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747EFF">
        <w:rPr>
          <w:rStyle w:val="TagStyle"/>
          <w:rtl/>
        </w:rPr>
        <w:t xml:space="preserve"> &lt;&lt; אורח &gt;&gt;</w:t>
      </w:r>
      <w:r w:rsidR="0013362E">
        <w:rPr>
          <w:rtl/>
          <w:lang w:eastAsia="he-IL"/>
        </w:rPr>
        <w:t xml:space="preserve"> </w:t>
      </w:r>
      <w:r>
        <w:rPr>
          <w:rtl/>
          <w:lang w:eastAsia="he-IL"/>
        </w:rPr>
        <w:t xml:space="preserve"> </w:t>
      </w:r>
      <w:bookmarkEnd w:id="1996"/>
    </w:p>
    <w:p w14:paraId="3D4055D4" w14:textId="77777777" w:rsidR="00747EFF" w:rsidRDefault="00747EFF" w:rsidP="00747EFF">
      <w:pPr>
        <w:pStyle w:val="KeepWithNext"/>
        <w:rPr>
          <w:rtl/>
          <w:lang w:eastAsia="he-IL"/>
        </w:rPr>
      </w:pPr>
    </w:p>
    <w:p w14:paraId="520757C9" w14:textId="77777777" w:rsidR="003D536D" w:rsidRDefault="00747EFF" w:rsidP="00747EFF">
      <w:pPr>
        <w:rPr>
          <w:rtl/>
          <w:lang w:eastAsia="he-IL"/>
        </w:rPr>
      </w:pPr>
      <w:bookmarkStart w:id="1997" w:name="_ETM_Q1_2995626"/>
      <w:bookmarkStart w:id="1998" w:name="_ETM_Q1_2995657"/>
      <w:bookmarkEnd w:id="1997"/>
      <w:bookmarkEnd w:id="1998"/>
      <w:r>
        <w:rPr>
          <w:rFonts w:hint="cs"/>
          <w:rtl/>
          <w:lang w:eastAsia="he-IL"/>
        </w:rPr>
        <w:t>שלא</w:t>
      </w:r>
      <w:bookmarkStart w:id="1999" w:name="_ETM_Q1_2995908"/>
      <w:bookmarkEnd w:id="1999"/>
      <w:r>
        <w:rPr>
          <w:rFonts w:hint="cs"/>
          <w:rtl/>
          <w:lang w:eastAsia="he-IL"/>
        </w:rPr>
        <w:t xml:space="preserve"> נדרשת סנק</w:t>
      </w:r>
      <w:bookmarkStart w:id="2000" w:name="_ETM_Q1_2992526"/>
      <w:bookmarkEnd w:id="2000"/>
      <w:r>
        <w:rPr>
          <w:rFonts w:hint="cs"/>
          <w:rtl/>
          <w:lang w:eastAsia="he-IL"/>
        </w:rPr>
        <w:t xml:space="preserve">ציה נוספת ספציפית לעבירה הזאת. </w:t>
      </w:r>
    </w:p>
    <w:p w14:paraId="169270DB" w14:textId="77777777" w:rsidR="003D536D" w:rsidRDefault="003D536D" w:rsidP="00747EFF">
      <w:pPr>
        <w:rPr>
          <w:rtl/>
          <w:lang w:eastAsia="he-IL"/>
        </w:rPr>
      </w:pPr>
      <w:bookmarkStart w:id="2001" w:name="_ETM_Q1_2999397"/>
      <w:bookmarkStart w:id="2002" w:name="_ETM_Q1_2999581"/>
      <w:bookmarkEnd w:id="2001"/>
      <w:bookmarkEnd w:id="2002"/>
    </w:p>
    <w:p w14:paraId="72CCF1ED" w14:textId="27E883D7" w:rsidR="003D536D" w:rsidRDefault="003D536D" w:rsidP="003D536D">
      <w:pPr>
        <w:pStyle w:val="af6"/>
        <w:keepNext/>
        <w:rPr>
          <w:rtl/>
        </w:rPr>
      </w:pPr>
      <w:bookmarkStart w:id="2003" w:name="ET_yor_6358_489"/>
      <w:r w:rsidRPr="003D536D">
        <w:rPr>
          <w:rStyle w:val="TagStyle"/>
          <w:rtl/>
        </w:rPr>
        <w:t xml:space="preserve"> &lt;&lt; </w:t>
      </w:r>
      <w:proofErr w:type="spellStart"/>
      <w:r w:rsidRPr="003D536D">
        <w:rPr>
          <w:rStyle w:val="TagStyle"/>
          <w:rtl/>
        </w:rPr>
        <w:t>יור</w:t>
      </w:r>
      <w:proofErr w:type="spellEnd"/>
      <w:r w:rsidRPr="003D536D">
        <w:rPr>
          <w:rStyle w:val="TagStyle"/>
          <w:rtl/>
        </w:rPr>
        <w:t xml:space="preserve"> &gt;&gt; </w:t>
      </w:r>
      <w:r>
        <w:rPr>
          <w:rtl/>
        </w:rPr>
        <w:t>היו"ר צביקה פוגל:</w:t>
      </w:r>
      <w:r w:rsidRPr="003D536D">
        <w:rPr>
          <w:rStyle w:val="TagStyle"/>
          <w:rtl/>
        </w:rPr>
        <w:t xml:space="preserve"> &lt;&lt; </w:t>
      </w:r>
      <w:proofErr w:type="spellStart"/>
      <w:r w:rsidRPr="003D536D">
        <w:rPr>
          <w:rStyle w:val="TagStyle"/>
          <w:rtl/>
        </w:rPr>
        <w:t>יור</w:t>
      </w:r>
      <w:proofErr w:type="spellEnd"/>
      <w:r w:rsidRPr="003D536D">
        <w:rPr>
          <w:rStyle w:val="TagStyle"/>
          <w:rtl/>
        </w:rPr>
        <w:t xml:space="preserve"> &gt;&gt;</w:t>
      </w:r>
      <w:r w:rsidR="0013362E">
        <w:rPr>
          <w:rtl/>
        </w:rPr>
        <w:t xml:space="preserve"> </w:t>
      </w:r>
      <w:r>
        <w:rPr>
          <w:rtl/>
        </w:rPr>
        <w:t xml:space="preserve"> </w:t>
      </w:r>
      <w:bookmarkEnd w:id="2003"/>
    </w:p>
    <w:p w14:paraId="6E910F71" w14:textId="77777777" w:rsidR="003D536D" w:rsidRDefault="003D536D" w:rsidP="003D536D">
      <w:pPr>
        <w:pStyle w:val="KeepWithNext"/>
        <w:rPr>
          <w:rtl/>
        </w:rPr>
      </w:pPr>
    </w:p>
    <w:p w14:paraId="126B8FB9" w14:textId="39B09E4C" w:rsidR="003D536D" w:rsidRDefault="003D536D" w:rsidP="003D536D">
      <w:pPr>
        <w:rPr>
          <w:rtl/>
        </w:rPr>
      </w:pPr>
      <w:bookmarkStart w:id="2004" w:name="_ETM_Q1_3000423"/>
      <w:bookmarkEnd w:id="2004"/>
      <w:r>
        <w:rPr>
          <w:rFonts w:hint="cs"/>
          <w:rtl/>
        </w:rPr>
        <w:t>אוקיי</w:t>
      </w:r>
      <w:bookmarkStart w:id="2005" w:name="_ETM_Q1_3001987"/>
      <w:bookmarkEnd w:id="2005"/>
      <w:r>
        <w:rPr>
          <w:rFonts w:hint="cs"/>
          <w:rtl/>
        </w:rPr>
        <w:t>.</w:t>
      </w:r>
    </w:p>
    <w:p w14:paraId="1E2AFDA7" w14:textId="77777777" w:rsidR="0013362E" w:rsidRDefault="0013362E" w:rsidP="003D536D">
      <w:pPr>
        <w:rPr>
          <w:rtl/>
        </w:rPr>
      </w:pPr>
    </w:p>
    <w:p w14:paraId="4117B22C" w14:textId="77777777" w:rsidR="0013362E" w:rsidRDefault="0013362E" w:rsidP="003D536D">
      <w:pPr>
        <w:rPr>
          <w:rtl/>
        </w:rPr>
      </w:pPr>
    </w:p>
    <w:p w14:paraId="5913EFED" w14:textId="77777777" w:rsidR="003D536D" w:rsidRDefault="003D536D" w:rsidP="003D536D">
      <w:pPr>
        <w:rPr>
          <w:rtl/>
        </w:rPr>
      </w:pPr>
      <w:bookmarkStart w:id="2006" w:name="_ETM_Q1_3002151"/>
      <w:bookmarkEnd w:id="2006"/>
    </w:p>
    <w:p w14:paraId="265ECE2F" w14:textId="653F8A63" w:rsidR="003D536D" w:rsidRDefault="003D536D" w:rsidP="003D536D">
      <w:pPr>
        <w:pStyle w:val="af9"/>
        <w:keepNext/>
        <w:rPr>
          <w:rtl/>
        </w:rPr>
      </w:pPr>
      <w:bookmarkStart w:id="2007" w:name="ET_guest_נירית_להב_קניזו_490"/>
      <w:r w:rsidRPr="003D536D">
        <w:rPr>
          <w:rStyle w:val="TagStyle"/>
          <w:rtl/>
        </w:rPr>
        <w:t xml:space="preserve"> &lt;&lt; אורח &gt;&gt; </w:t>
      </w:r>
      <w:r>
        <w:rPr>
          <w:rtl/>
        </w:rPr>
        <w:t xml:space="preserve">נירית להב </w:t>
      </w:r>
      <w:proofErr w:type="spellStart"/>
      <w:r>
        <w:rPr>
          <w:rtl/>
        </w:rPr>
        <w:t>קניזו</w:t>
      </w:r>
      <w:proofErr w:type="spellEnd"/>
      <w:r>
        <w:rPr>
          <w:rtl/>
        </w:rPr>
        <w:t>:</w:t>
      </w:r>
      <w:r w:rsidRPr="003D536D">
        <w:rPr>
          <w:rStyle w:val="TagStyle"/>
          <w:rtl/>
        </w:rPr>
        <w:t xml:space="preserve"> &lt;&lt; אורח &gt;&gt;</w:t>
      </w:r>
      <w:r w:rsidR="0013362E">
        <w:rPr>
          <w:rtl/>
        </w:rPr>
        <w:t xml:space="preserve"> </w:t>
      </w:r>
      <w:r>
        <w:rPr>
          <w:rtl/>
        </w:rPr>
        <w:t xml:space="preserve"> </w:t>
      </w:r>
      <w:bookmarkEnd w:id="2007"/>
    </w:p>
    <w:p w14:paraId="4BCE055D" w14:textId="77777777" w:rsidR="003D536D" w:rsidRPr="003D536D" w:rsidRDefault="003D536D" w:rsidP="003D536D">
      <w:pPr>
        <w:rPr>
          <w:rtl/>
        </w:rPr>
      </w:pPr>
      <w:bookmarkStart w:id="2008" w:name="_ETM_Q1_3009123"/>
      <w:bookmarkStart w:id="2009" w:name="_ETM_Q1_3009250"/>
      <w:bookmarkStart w:id="2010" w:name="_ETM_Q1_3005130"/>
      <w:bookmarkEnd w:id="2008"/>
      <w:bookmarkEnd w:id="2009"/>
      <w:bookmarkEnd w:id="2010"/>
    </w:p>
    <w:p w14:paraId="655BA0AC" w14:textId="2FCD0071" w:rsidR="00747EFF" w:rsidRDefault="00747EFF" w:rsidP="003D536D">
      <w:pPr>
        <w:rPr>
          <w:rtl/>
        </w:rPr>
      </w:pPr>
      <w:bookmarkStart w:id="2011" w:name="_ETM_Q1_3007044"/>
      <w:bookmarkEnd w:id="2011"/>
      <w:r>
        <w:rPr>
          <w:rFonts w:hint="cs"/>
          <w:rtl/>
        </w:rPr>
        <w:t xml:space="preserve">אני חושבת שגם קביעת </w:t>
      </w:r>
      <w:bookmarkStart w:id="2012" w:name="_ETM_Q1_3001294"/>
      <w:bookmarkEnd w:id="2012"/>
      <w:r>
        <w:rPr>
          <w:rFonts w:hint="cs"/>
          <w:rtl/>
        </w:rPr>
        <w:t xml:space="preserve">מדיניות רוחבית, כלומר, היא חשובה בהקשר הזה, כלומר כשבתי המשפט </w:t>
      </w:r>
      <w:bookmarkStart w:id="2013" w:name="_ETM_Q1_3007769"/>
      <w:bookmarkEnd w:id="2013"/>
      <w:r>
        <w:rPr>
          <w:rFonts w:hint="cs"/>
          <w:rtl/>
        </w:rPr>
        <w:t xml:space="preserve">מענישים אז יש עדיפות לכך שהם יראו לנגד עיניהם את </w:t>
      </w:r>
      <w:bookmarkStart w:id="2014" w:name="_ETM_Q1_3011777"/>
      <w:bookmarkEnd w:id="2014"/>
      <w:r>
        <w:rPr>
          <w:rFonts w:hint="cs"/>
          <w:rtl/>
        </w:rPr>
        <w:t xml:space="preserve">כלל הפגיעות בפרטיות מהסוג הזה של מסירת מידע בניגוד </w:t>
      </w:r>
      <w:r w:rsidR="003D536D">
        <w:rPr>
          <w:rFonts w:hint="cs"/>
          <w:rtl/>
        </w:rPr>
        <w:t>לחוק.</w:t>
      </w:r>
    </w:p>
    <w:p w14:paraId="75F9FEA0" w14:textId="77777777" w:rsidR="00747EFF" w:rsidRDefault="00747EFF" w:rsidP="00747EFF">
      <w:pPr>
        <w:rPr>
          <w:rtl/>
          <w:lang w:eastAsia="he-IL"/>
        </w:rPr>
      </w:pPr>
      <w:bookmarkStart w:id="2015" w:name="_ETM_Q1_3016824"/>
      <w:bookmarkStart w:id="2016" w:name="_ETM_Q1_3016859"/>
      <w:bookmarkEnd w:id="2015"/>
      <w:bookmarkEnd w:id="2016"/>
    </w:p>
    <w:p w14:paraId="75F3BE22" w14:textId="718E9440" w:rsidR="00747EFF" w:rsidRDefault="00747EFF" w:rsidP="00747EFF">
      <w:pPr>
        <w:pStyle w:val="af6"/>
        <w:keepNext/>
        <w:rPr>
          <w:rtl/>
        </w:rPr>
      </w:pPr>
      <w:bookmarkStart w:id="2017" w:name="ET_yor_6358_187"/>
      <w:r w:rsidRPr="00747EFF">
        <w:rPr>
          <w:rStyle w:val="TagStyle"/>
          <w:rtl/>
        </w:rPr>
        <w:t xml:space="preserve"> &lt;&lt; </w:t>
      </w:r>
      <w:proofErr w:type="spellStart"/>
      <w:r w:rsidRPr="00747EFF">
        <w:rPr>
          <w:rStyle w:val="TagStyle"/>
          <w:rtl/>
        </w:rPr>
        <w:t>יור</w:t>
      </w:r>
      <w:proofErr w:type="spellEnd"/>
      <w:r w:rsidRPr="00747EFF">
        <w:rPr>
          <w:rStyle w:val="TagStyle"/>
          <w:rtl/>
        </w:rPr>
        <w:t xml:space="preserve"> &gt;&gt; </w:t>
      </w:r>
      <w:r>
        <w:rPr>
          <w:rtl/>
        </w:rPr>
        <w:t>היו"ר צביקה פוגל:</w:t>
      </w:r>
      <w:r w:rsidRPr="00747EFF">
        <w:rPr>
          <w:rStyle w:val="TagStyle"/>
          <w:rtl/>
        </w:rPr>
        <w:t xml:space="preserve"> &lt;&lt; </w:t>
      </w:r>
      <w:proofErr w:type="spellStart"/>
      <w:r w:rsidRPr="00747EFF">
        <w:rPr>
          <w:rStyle w:val="TagStyle"/>
          <w:rtl/>
        </w:rPr>
        <w:t>יור</w:t>
      </w:r>
      <w:proofErr w:type="spellEnd"/>
      <w:r w:rsidRPr="00747EFF">
        <w:rPr>
          <w:rStyle w:val="TagStyle"/>
          <w:rtl/>
        </w:rPr>
        <w:t xml:space="preserve"> &gt;&gt;</w:t>
      </w:r>
      <w:r w:rsidR="0013362E">
        <w:rPr>
          <w:rtl/>
        </w:rPr>
        <w:t xml:space="preserve"> </w:t>
      </w:r>
      <w:r>
        <w:rPr>
          <w:rtl/>
        </w:rPr>
        <w:t xml:space="preserve"> </w:t>
      </w:r>
      <w:bookmarkEnd w:id="2017"/>
    </w:p>
    <w:p w14:paraId="4E3AA6EF" w14:textId="77777777" w:rsidR="00747EFF" w:rsidRDefault="00747EFF" w:rsidP="00747EFF">
      <w:pPr>
        <w:pStyle w:val="KeepWithNext"/>
        <w:rPr>
          <w:rtl/>
          <w:lang w:eastAsia="he-IL"/>
        </w:rPr>
      </w:pPr>
    </w:p>
    <w:p w14:paraId="4F228045" w14:textId="6696CE0F" w:rsidR="00747EFF" w:rsidRDefault="00747EFF" w:rsidP="00747EFF">
      <w:pPr>
        <w:rPr>
          <w:rtl/>
          <w:lang w:eastAsia="he-IL"/>
        </w:rPr>
      </w:pPr>
      <w:bookmarkStart w:id="2018" w:name="_ETM_Q1_3017252"/>
      <w:bookmarkEnd w:id="2018"/>
      <w:r>
        <w:rPr>
          <w:rFonts w:hint="cs"/>
          <w:rtl/>
          <w:lang w:eastAsia="he-IL"/>
        </w:rPr>
        <w:t xml:space="preserve">אוקיי </w:t>
      </w:r>
      <w:bookmarkStart w:id="2019" w:name="_ETM_Q1_3018303"/>
      <w:bookmarkEnd w:id="2019"/>
      <w:r>
        <w:rPr>
          <w:rFonts w:hint="cs"/>
          <w:rtl/>
          <w:lang w:eastAsia="he-IL"/>
        </w:rPr>
        <w:t>אני רשמתי את הרעיון, אנחנו נדון בו, מבטיח. קדימה</w:t>
      </w:r>
      <w:bookmarkStart w:id="2020" w:name="_ETM_Q1_3026181"/>
      <w:bookmarkEnd w:id="2020"/>
      <w:r w:rsidR="003D536D">
        <w:rPr>
          <w:rFonts w:hint="cs"/>
          <w:rtl/>
          <w:lang w:eastAsia="he-IL"/>
        </w:rPr>
        <w:t>.</w:t>
      </w:r>
    </w:p>
    <w:p w14:paraId="1FC4F580" w14:textId="77777777" w:rsidR="00747EFF" w:rsidRDefault="00747EFF" w:rsidP="00747EFF">
      <w:pPr>
        <w:rPr>
          <w:rtl/>
          <w:lang w:eastAsia="he-IL"/>
        </w:rPr>
      </w:pPr>
      <w:bookmarkStart w:id="2021" w:name="_ETM_Q1_3026205"/>
      <w:bookmarkStart w:id="2022" w:name="_ETM_Q1_3027032"/>
      <w:bookmarkEnd w:id="2021"/>
      <w:bookmarkEnd w:id="2022"/>
    </w:p>
    <w:p w14:paraId="571714F8" w14:textId="2358354F" w:rsidR="00747EFF" w:rsidRDefault="00747EFF" w:rsidP="00747EFF">
      <w:pPr>
        <w:pStyle w:val="a4"/>
        <w:keepNext/>
        <w:rPr>
          <w:rtl/>
        </w:rPr>
      </w:pPr>
      <w:bookmarkStart w:id="2023" w:name="ET_speaker_עידו_בן_יצחק_188"/>
      <w:r w:rsidRPr="00747EFF">
        <w:rPr>
          <w:rStyle w:val="TagStyle"/>
          <w:rtl/>
        </w:rPr>
        <w:t xml:space="preserve"> &lt;&lt; דובר &gt;&gt; </w:t>
      </w:r>
      <w:r>
        <w:rPr>
          <w:rtl/>
        </w:rPr>
        <w:t>עידו בן יצחק:</w:t>
      </w:r>
      <w:r w:rsidRPr="00747EFF">
        <w:rPr>
          <w:rStyle w:val="TagStyle"/>
          <w:rtl/>
        </w:rPr>
        <w:t xml:space="preserve"> &lt;&lt; דובר &gt;&gt;</w:t>
      </w:r>
      <w:r w:rsidR="0013362E">
        <w:rPr>
          <w:rtl/>
        </w:rPr>
        <w:t xml:space="preserve"> </w:t>
      </w:r>
      <w:r>
        <w:rPr>
          <w:rtl/>
        </w:rPr>
        <w:t xml:space="preserve"> </w:t>
      </w:r>
      <w:bookmarkEnd w:id="2023"/>
    </w:p>
    <w:p w14:paraId="6D58EA5A" w14:textId="77777777" w:rsidR="00747EFF" w:rsidRDefault="00747EFF" w:rsidP="00747EFF">
      <w:pPr>
        <w:ind w:firstLine="0"/>
        <w:jc w:val="center"/>
        <w:rPr>
          <w:b/>
          <w:bCs/>
          <w:rtl/>
          <w:lang w:eastAsia="he-IL"/>
        </w:rPr>
      </w:pPr>
      <w:bookmarkStart w:id="2024" w:name="_ETM_Q1_3027264"/>
      <w:bookmarkStart w:id="2025" w:name="_ETM_Q1_3027293"/>
      <w:bookmarkEnd w:id="2024"/>
      <w:bookmarkEnd w:id="2025"/>
    </w:p>
    <w:p w14:paraId="0927891F" w14:textId="5BE4A348" w:rsidR="00747EFF" w:rsidRPr="00747EFF" w:rsidRDefault="00747EFF" w:rsidP="00747EFF">
      <w:pPr>
        <w:ind w:firstLine="0"/>
        <w:jc w:val="center"/>
        <w:rPr>
          <w:b/>
          <w:bCs/>
          <w:rtl/>
          <w:lang w:eastAsia="he-IL"/>
        </w:rPr>
      </w:pPr>
      <w:r w:rsidRPr="00747EFF">
        <w:rPr>
          <w:rFonts w:hint="cs"/>
          <w:b/>
          <w:bCs/>
          <w:rtl/>
          <w:lang w:eastAsia="he-IL"/>
        </w:rPr>
        <w:t>סימן ב': הצבה והפעלה של מערכת צילום מיוחדת ושימוש במידע שנאגר בה</w:t>
      </w:r>
    </w:p>
    <w:p w14:paraId="56352BB4" w14:textId="77777777" w:rsidR="00524EA9" w:rsidRDefault="00524EA9" w:rsidP="00524EA9">
      <w:pPr>
        <w:rPr>
          <w:rtl/>
        </w:rPr>
      </w:pPr>
    </w:p>
    <w:tbl>
      <w:tblPr>
        <w:tblStyle w:val="afd"/>
        <w:bidiVisual/>
        <w:tblW w:w="0" w:type="auto"/>
        <w:tblLook w:val="04A0" w:firstRow="1" w:lastRow="0" w:firstColumn="1" w:lastColumn="0" w:noHBand="0" w:noVBand="1"/>
      </w:tblPr>
      <w:tblGrid>
        <w:gridCol w:w="1636"/>
        <w:gridCol w:w="759"/>
        <w:gridCol w:w="6903"/>
      </w:tblGrid>
      <w:tr w:rsidR="00747EFF" w14:paraId="6A1E2B4F" w14:textId="77777777" w:rsidTr="002377E9">
        <w:tc>
          <w:tcPr>
            <w:tcW w:w="1636" w:type="dxa"/>
          </w:tcPr>
          <w:p w14:paraId="39CD267B" w14:textId="04344222" w:rsidR="00747EFF" w:rsidRDefault="00747EFF" w:rsidP="002377E9">
            <w:pPr>
              <w:ind w:firstLine="0"/>
              <w:rPr>
                <w:rtl/>
                <w:lang w:eastAsia="he-IL"/>
              </w:rPr>
            </w:pPr>
            <w:r>
              <w:rPr>
                <w:rFonts w:hint="cs"/>
                <w:rtl/>
                <w:lang w:eastAsia="he-IL"/>
              </w:rPr>
              <w:t>מטרות להצבה ולהפעלה של מערכת צילום מיוחדת</w:t>
            </w:r>
          </w:p>
        </w:tc>
        <w:tc>
          <w:tcPr>
            <w:tcW w:w="759" w:type="dxa"/>
          </w:tcPr>
          <w:p w14:paraId="0E4A03DE" w14:textId="1ED2D7FA" w:rsidR="00747EFF" w:rsidRDefault="00747EFF" w:rsidP="002377E9">
            <w:pPr>
              <w:ind w:firstLine="0"/>
              <w:rPr>
                <w:rtl/>
                <w:lang w:eastAsia="he-IL"/>
              </w:rPr>
            </w:pPr>
            <w:r>
              <w:rPr>
                <w:rFonts w:hint="cs"/>
                <w:rtl/>
                <w:lang w:eastAsia="he-IL"/>
              </w:rPr>
              <w:t>10ז.</w:t>
            </w:r>
          </w:p>
        </w:tc>
        <w:tc>
          <w:tcPr>
            <w:tcW w:w="6903" w:type="dxa"/>
          </w:tcPr>
          <w:p w14:paraId="44FDB6E1" w14:textId="77777777" w:rsidR="00747EFF" w:rsidRDefault="00747EFF" w:rsidP="002377E9">
            <w:pPr>
              <w:ind w:firstLine="0"/>
              <w:rPr>
                <w:rtl/>
              </w:rPr>
            </w:pPr>
            <w:r>
              <w:rPr>
                <w:rtl/>
              </w:rPr>
              <w:t>הצבה והפעלה של מערכת צילום מיוחדת, וכן הכללת התראות זמן אמת במערכת כאמור, תהיה לצורך המטרות המפורטות להלן בלבד</w:t>
            </w:r>
            <w:r>
              <w:t>:</w:t>
            </w:r>
          </w:p>
          <w:p w14:paraId="4883248E" w14:textId="6390F99C" w:rsidR="00747EFF" w:rsidRPr="00747EFF" w:rsidRDefault="00747EFF" w:rsidP="00747EFF">
            <w:pPr>
              <w:ind w:firstLine="0"/>
              <w:rPr>
                <w:rtl/>
              </w:rPr>
            </w:pPr>
            <w:r>
              <w:rPr>
                <w:rFonts w:hint="cs"/>
                <w:rtl/>
              </w:rPr>
              <w:t xml:space="preserve">(1) </w:t>
            </w:r>
            <w:r>
              <w:rPr>
                <w:rtl/>
              </w:rPr>
              <w:t>מניעה, סיכול או גילוי של עבירות פשע או של עבירות שעלולות לסכן את שלומו או ביטחונו של אדם, את שלום הציבור או את ביטחון המדינה, וגילוי מעורבים בתכנון או בביצוע עבירות כאמור</w:t>
            </w:r>
            <w:r>
              <w:t>;</w:t>
            </w:r>
          </w:p>
        </w:tc>
      </w:tr>
      <w:tr w:rsidR="00747EFF" w14:paraId="39F7AE07" w14:textId="77777777" w:rsidTr="002377E9">
        <w:tc>
          <w:tcPr>
            <w:tcW w:w="1636" w:type="dxa"/>
          </w:tcPr>
          <w:p w14:paraId="73B182DA" w14:textId="77777777" w:rsidR="00747EFF" w:rsidRDefault="00747EFF" w:rsidP="002377E9">
            <w:pPr>
              <w:ind w:firstLine="0"/>
              <w:rPr>
                <w:rtl/>
                <w:lang w:eastAsia="he-IL"/>
              </w:rPr>
            </w:pPr>
          </w:p>
        </w:tc>
        <w:tc>
          <w:tcPr>
            <w:tcW w:w="759" w:type="dxa"/>
          </w:tcPr>
          <w:p w14:paraId="7BF5E133" w14:textId="77777777" w:rsidR="00747EFF" w:rsidRDefault="00747EFF" w:rsidP="002377E9">
            <w:pPr>
              <w:ind w:firstLine="0"/>
              <w:rPr>
                <w:rtl/>
                <w:lang w:eastAsia="he-IL"/>
              </w:rPr>
            </w:pPr>
          </w:p>
        </w:tc>
        <w:tc>
          <w:tcPr>
            <w:tcW w:w="6903" w:type="dxa"/>
          </w:tcPr>
          <w:p w14:paraId="1E4714E4" w14:textId="77777777" w:rsidR="00747EFF" w:rsidRDefault="00747EFF" w:rsidP="002377E9">
            <w:pPr>
              <w:ind w:firstLine="0"/>
              <w:rPr>
                <w:rtl/>
              </w:rPr>
            </w:pPr>
            <w:r>
              <w:rPr>
                <w:rFonts w:hint="cs"/>
                <w:rtl/>
              </w:rPr>
              <w:t xml:space="preserve">(2) </w:t>
            </w:r>
            <w:r>
              <w:rPr>
                <w:rtl/>
              </w:rPr>
              <w:t>מניעת פגיעה חמורה בביטחון הנפש או הרכוש, בעת קיום חשש ממשי לפגיעה כאמור</w:t>
            </w:r>
            <w:r>
              <w:t>;</w:t>
            </w:r>
          </w:p>
          <w:p w14:paraId="22CD530C" w14:textId="038A4FED" w:rsidR="00747EFF" w:rsidRDefault="00747EFF" w:rsidP="002377E9">
            <w:pPr>
              <w:ind w:firstLine="0"/>
              <w:rPr>
                <w:rtl/>
              </w:rPr>
            </w:pPr>
            <w:r>
              <w:rPr>
                <w:rFonts w:hint="cs"/>
                <w:rtl/>
              </w:rPr>
              <w:t xml:space="preserve">(3) </w:t>
            </w:r>
            <w:r>
              <w:rPr>
                <w:rtl/>
              </w:rPr>
              <w:t>איתור נעדר או אדם שיש חשש לשלומו</w:t>
            </w:r>
            <w:r>
              <w:t>;</w:t>
            </w:r>
          </w:p>
        </w:tc>
      </w:tr>
      <w:tr w:rsidR="00747EFF" w14:paraId="66926777" w14:textId="77777777" w:rsidTr="002377E9">
        <w:tc>
          <w:tcPr>
            <w:tcW w:w="1636" w:type="dxa"/>
          </w:tcPr>
          <w:p w14:paraId="5C0E565A" w14:textId="77777777" w:rsidR="00747EFF" w:rsidRDefault="00747EFF" w:rsidP="002377E9">
            <w:pPr>
              <w:ind w:firstLine="0"/>
              <w:rPr>
                <w:rtl/>
                <w:lang w:eastAsia="he-IL"/>
              </w:rPr>
            </w:pPr>
          </w:p>
        </w:tc>
        <w:tc>
          <w:tcPr>
            <w:tcW w:w="759" w:type="dxa"/>
          </w:tcPr>
          <w:p w14:paraId="2D13AD30" w14:textId="77777777" w:rsidR="00747EFF" w:rsidRDefault="00747EFF" w:rsidP="002377E9">
            <w:pPr>
              <w:ind w:firstLine="0"/>
              <w:rPr>
                <w:rtl/>
                <w:lang w:eastAsia="he-IL"/>
              </w:rPr>
            </w:pPr>
          </w:p>
        </w:tc>
        <w:tc>
          <w:tcPr>
            <w:tcW w:w="6903" w:type="dxa"/>
          </w:tcPr>
          <w:p w14:paraId="66E7D2E4" w14:textId="18176482" w:rsidR="00747EFF" w:rsidRDefault="00747EFF" w:rsidP="002377E9">
            <w:pPr>
              <w:ind w:firstLine="0"/>
              <w:rPr>
                <w:rtl/>
              </w:rPr>
            </w:pPr>
            <w:r>
              <w:rPr>
                <w:rFonts w:hint="cs"/>
                <w:rtl/>
              </w:rPr>
              <w:t xml:space="preserve">(4) </w:t>
            </w:r>
            <w:r>
              <w:rPr>
                <w:rtl/>
              </w:rPr>
              <w:t>אכיפת איסורי כניסה למקומות ציבוריים, שניתנו על פי דין, או אכיפת צווי הרחקה ממקומות ציבוריים; לעניין זה, "מקום ציבורי" - כהגדרתו בסעיף</w:t>
            </w:r>
            <w:r>
              <w:rPr>
                <w:rFonts w:hint="cs"/>
                <w:rtl/>
              </w:rPr>
              <w:t xml:space="preserve"> 34כד לחוק העונשין, </w:t>
            </w:r>
            <w:proofErr w:type="spellStart"/>
            <w:r>
              <w:rPr>
                <w:rFonts w:hint="cs"/>
                <w:rtl/>
              </w:rPr>
              <w:t>התשל"ז</w:t>
            </w:r>
            <w:proofErr w:type="spellEnd"/>
            <w:r>
              <w:rPr>
                <w:rFonts w:hint="cs"/>
                <w:rtl/>
              </w:rPr>
              <w:t xml:space="preserve"> </w:t>
            </w:r>
            <w:r>
              <w:rPr>
                <w:rtl/>
              </w:rPr>
              <w:t>–</w:t>
            </w:r>
            <w:r>
              <w:rPr>
                <w:rFonts w:hint="cs"/>
                <w:rtl/>
              </w:rPr>
              <w:t xml:space="preserve"> 1977; השר בהתייעצות עם שר המשפטים, רשאי </w:t>
            </w:r>
            <w:r>
              <w:rPr>
                <w:rtl/>
              </w:rPr>
              <w:t>לקבוע בצו סוגי מקומות נוספים שיראו אותם כמקום ציבורי לעניין זה</w:t>
            </w:r>
            <w:r>
              <w:t>.</w:t>
            </w:r>
          </w:p>
        </w:tc>
      </w:tr>
    </w:tbl>
    <w:p w14:paraId="3D672A43" w14:textId="77777777" w:rsidR="00747EFF" w:rsidRDefault="00747EFF" w:rsidP="00524EA9">
      <w:pPr>
        <w:rPr>
          <w:rtl/>
        </w:rPr>
      </w:pPr>
    </w:p>
    <w:p w14:paraId="6E7DDC07" w14:textId="441C194D" w:rsidR="00D80D3E" w:rsidRDefault="00D80D3E" w:rsidP="00524EA9">
      <w:pPr>
        <w:rPr>
          <w:rtl/>
        </w:rPr>
      </w:pPr>
      <w:bookmarkStart w:id="2026" w:name="_ETM_Q1_3074322"/>
      <w:bookmarkEnd w:id="2026"/>
      <w:r>
        <w:rPr>
          <w:rFonts w:hint="cs"/>
          <w:rtl/>
        </w:rPr>
        <w:t xml:space="preserve">לפני שנעיר </w:t>
      </w:r>
      <w:bookmarkStart w:id="2027" w:name="_ETM_Q1_3070724"/>
      <w:bookmarkEnd w:id="2027"/>
      <w:r>
        <w:rPr>
          <w:rFonts w:hint="cs"/>
          <w:rtl/>
        </w:rPr>
        <w:t>הערות אז אחד הסעיפים היותר מרכזיים בהצעת החוק</w:t>
      </w:r>
      <w:bookmarkStart w:id="2028" w:name="_ETM_Q1_3082745"/>
      <w:bookmarkEnd w:id="2028"/>
      <w:r w:rsidR="003D536D">
        <w:rPr>
          <w:rFonts w:hint="cs"/>
          <w:rtl/>
        </w:rPr>
        <w:t>.</w:t>
      </w:r>
    </w:p>
    <w:p w14:paraId="6D88DCC2" w14:textId="77777777" w:rsidR="00D80D3E" w:rsidRDefault="00D80D3E" w:rsidP="00524EA9">
      <w:pPr>
        <w:rPr>
          <w:rtl/>
        </w:rPr>
      </w:pPr>
      <w:bookmarkStart w:id="2029" w:name="_ETM_Q1_3084090"/>
      <w:bookmarkStart w:id="2030" w:name="_ETM_Q1_3084152"/>
      <w:bookmarkEnd w:id="2029"/>
      <w:bookmarkEnd w:id="2030"/>
    </w:p>
    <w:p w14:paraId="63BD7068" w14:textId="03DED7E0" w:rsidR="00D80D3E" w:rsidRDefault="00D80D3E" w:rsidP="00D80D3E">
      <w:pPr>
        <w:pStyle w:val="af6"/>
        <w:keepNext/>
        <w:rPr>
          <w:rtl/>
        </w:rPr>
      </w:pPr>
      <w:bookmarkStart w:id="2031" w:name="ET_yor_6358_189"/>
      <w:r w:rsidRPr="00D80D3E">
        <w:rPr>
          <w:rStyle w:val="TagStyle"/>
          <w:rtl/>
        </w:rPr>
        <w:t xml:space="preserve"> &lt;&lt; </w:t>
      </w:r>
      <w:proofErr w:type="spellStart"/>
      <w:r w:rsidRPr="00D80D3E">
        <w:rPr>
          <w:rStyle w:val="TagStyle"/>
          <w:rtl/>
        </w:rPr>
        <w:t>יור</w:t>
      </w:r>
      <w:proofErr w:type="spellEnd"/>
      <w:r w:rsidRPr="00D80D3E">
        <w:rPr>
          <w:rStyle w:val="TagStyle"/>
          <w:rtl/>
        </w:rPr>
        <w:t xml:space="preserve"> &gt;&gt; </w:t>
      </w:r>
      <w:r>
        <w:rPr>
          <w:rtl/>
        </w:rPr>
        <w:t>היו"ר צביקה פוגל:</w:t>
      </w:r>
      <w:r w:rsidRPr="00D80D3E">
        <w:rPr>
          <w:rStyle w:val="TagStyle"/>
          <w:rtl/>
        </w:rPr>
        <w:t xml:space="preserve"> &lt;&lt; </w:t>
      </w:r>
      <w:proofErr w:type="spellStart"/>
      <w:r w:rsidRPr="00D80D3E">
        <w:rPr>
          <w:rStyle w:val="TagStyle"/>
          <w:rtl/>
        </w:rPr>
        <w:t>יור</w:t>
      </w:r>
      <w:proofErr w:type="spellEnd"/>
      <w:r w:rsidRPr="00D80D3E">
        <w:rPr>
          <w:rStyle w:val="TagStyle"/>
          <w:rtl/>
        </w:rPr>
        <w:t xml:space="preserve"> &gt;&gt;</w:t>
      </w:r>
      <w:r w:rsidR="0013362E">
        <w:rPr>
          <w:rtl/>
        </w:rPr>
        <w:t xml:space="preserve"> </w:t>
      </w:r>
      <w:r>
        <w:rPr>
          <w:rtl/>
        </w:rPr>
        <w:t xml:space="preserve"> </w:t>
      </w:r>
      <w:bookmarkEnd w:id="2031"/>
    </w:p>
    <w:p w14:paraId="19570CF4" w14:textId="77777777" w:rsidR="00D80D3E" w:rsidRDefault="00D80D3E" w:rsidP="00D80D3E">
      <w:pPr>
        <w:pStyle w:val="KeepWithNext"/>
        <w:rPr>
          <w:rtl/>
          <w:lang w:eastAsia="he-IL"/>
        </w:rPr>
      </w:pPr>
    </w:p>
    <w:p w14:paraId="6CDE40A1" w14:textId="439F2658" w:rsidR="00D80D3E" w:rsidRDefault="00D80D3E" w:rsidP="00D80D3E">
      <w:pPr>
        <w:rPr>
          <w:rtl/>
          <w:lang w:eastAsia="he-IL"/>
        </w:rPr>
      </w:pPr>
      <w:bookmarkStart w:id="2032" w:name="_ETM_Q1_3084886"/>
      <w:bookmarkEnd w:id="2032"/>
      <w:r>
        <w:rPr>
          <w:rFonts w:hint="cs"/>
          <w:rtl/>
          <w:lang w:eastAsia="he-IL"/>
        </w:rPr>
        <w:t>קדימה</w:t>
      </w:r>
      <w:r w:rsidR="003D536D">
        <w:rPr>
          <w:rFonts w:hint="cs"/>
          <w:rtl/>
          <w:lang w:eastAsia="he-IL"/>
        </w:rPr>
        <w:t>.</w:t>
      </w:r>
      <w:bookmarkStart w:id="2033" w:name="_ETM_Q1_3081074"/>
      <w:bookmarkStart w:id="2034" w:name="_ETM_Q1_3076742"/>
      <w:bookmarkEnd w:id="2033"/>
      <w:bookmarkEnd w:id="2034"/>
    </w:p>
    <w:p w14:paraId="18163A50" w14:textId="77777777" w:rsidR="00D80D3E" w:rsidRDefault="00D80D3E" w:rsidP="00D80D3E">
      <w:pPr>
        <w:rPr>
          <w:rtl/>
          <w:lang w:eastAsia="he-IL"/>
        </w:rPr>
      </w:pPr>
      <w:bookmarkStart w:id="2035" w:name="_ETM_Q1_3085400"/>
      <w:bookmarkStart w:id="2036" w:name="_ETM_Q1_3085455"/>
      <w:bookmarkStart w:id="2037" w:name="_ETM_Q1_3086949"/>
      <w:bookmarkEnd w:id="2035"/>
      <w:bookmarkEnd w:id="2036"/>
      <w:bookmarkEnd w:id="2037"/>
    </w:p>
    <w:p w14:paraId="351A5E55" w14:textId="4F646FC6" w:rsidR="00D80D3E" w:rsidRDefault="00D80D3E" w:rsidP="00D80D3E">
      <w:pPr>
        <w:pStyle w:val="af9"/>
        <w:keepNext/>
        <w:rPr>
          <w:rtl/>
          <w:lang w:eastAsia="he-IL"/>
        </w:rPr>
      </w:pPr>
      <w:bookmarkStart w:id="2038" w:name="ET_guest_רועי_הראל_190"/>
      <w:r w:rsidRPr="00D80D3E">
        <w:rPr>
          <w:rStyle w:val="TagStyle"/>
          <w:rtl/>
        </w:rPr>
        <w:t xml:space="preserve"> &lt;&lt; אורח &gt;&gt; </w:t>
      </w:r>
      <w:r>
        <w:rPr>
          <w:rtl/>
          <w:lang w:eastAsia="he-IL"/>
        </w:rPr>
        <w:t>רועי הראל:</w:t>
      </w:r>
      <w:r w:rsidRPr="00D80D3E">
        <w:rPr>
          <w:rStyle w:val="TagStyle"/>
          <w:rtl/>
        </w:rPr>
        <w:t xml:space="preserve"> &lt;&lt; אורח &gt;&gt;</w:t>
      </w:r>
      <w:r w:rsidR="0013362E">
        <w:rPr>
          <w:rtl/>
          <w:lang w:eastAsia="he-IL"/>
        </w:rPr>
        <w:t xml:space="preserve"> </w:t>
      </w:r>
      <w:r>
        <w:rPr>
          <w:rtl/>
          <w:lang w:eastAsia="he-IL"/>
        </w:rPr>
        <w:t xml:space="preserve"> </w:t>
      </w:r>
      <w:bookmarkEnd w:id="2038"/>
    </w:p>
    <w:p w14:paraId="5B09CCDF" w14:textId="77777777" w:rsidR="00D80D3E" w:rsidRDefault="00D80D3E" w:rsidP="00D80D3E">
      <w:pPr>
        <w:pStyle w:val="KeepWithNext"/>
        <w:rPr>
          <w:rtl/>
          <w:lang w:eastAsia="he-IL"/>
        </w:rPr>
      </w:pPr>
    </w:p>
    <w:p w14:paraId="30AD6BF1" w14:textId="77777777" w:rsidR="003D536D" w:rsidRDefault="00D80D3E" w:rsidP="00D80D3E">
      <w:pPr>
        <w:rPr>
          <w:rtl/>
          <w:lang w:eastAsia="he-IL"/>
        </w:rPr>
      </w:pPr>
      <w:bookmarkStart w:id="2039" w:name="_ETM_Q1_3087447"/>
      <w:bookmarkStart w:id="2040" w:name="_ETM_Q1_3087521"/>
      <w:bookmarkStart w:id="2041" w:name="_ETM_Q1_3083078"/>
      <w:bookmarkEnd w:id="2039"/>
      <w:bookmarkEnd w:id="2040"/>
      <w:bookmarkEnd w:id="2041"/>
      <w:r>
        <w:rPr>
          <w:rFonts w:hint="cs"/>
          <w:rtl/>
          <w:lang w:eastAsia="he-IL"/>
        </w:rPr>
        <w:t>הסעיף בעצם קובע את התכליות או את המטרות</w:t>
      </w:r>
      <w:bookmarkStart w:id="2042" w:name="_ETM_Q1_3089927"/>
      <w:bookmarkEnd w:id="2042"/>
      <w:r>
        <w:rPr>
          <w:rFonts w:hint="cs"/>
          <w:rtl/>
          <w:lang w:eastAsia="he-IL"/>
        </w:rPr>
        <w:t xml:space="preserve"> שלשמן ניתן יהיה להציב, להפעיל, ולהשתמש במצלמות לרבות </w:t>
      </w:r>
      <w:bookmarkStart w:id="2043" w:name="_ETM_Q1_3097934"/>
      <w:bookmarkStart w:id="2044" w:name="_ETM_Q1_3093903"/>
      <w:bookmarkEnd w:id="2043"/>
      <w:bookmarkEnd w:id="2044"/>
      <w:r>
        <w:rPr>
          <w:rFonts w:hint="cs"/>
          <w:rtl/>
          <w:lang w:eastAsia="he-IL"/>
        </w:rPr>
        <w:t>הכללת זמן אמת, בסדר? אז עשינו כאן מה שנקרא</w:t>
      </w:r>
      <w:bookmarkStart w:id="2045" w:name="_ETM_Q1_3103412"/>
      <w:bookmarkEnd w:id="2045"/>
      <w:r>
        <w:rPr>
          <w:rFonts w:hint="cs"/>
          <w:rtl/>
          <w:lang w:eastAsia="he-IL"/>
        </w:rPr>
        <w:t xml:space="preserve"> סוג של רשימה סגורה, גם יש פירוט למטה, אז גם </w:t>
      </w:r>
      <w:bookmarkStart w:id="2046" w:name="_ETM_Q1_3106924"/>
      <w:bookmarkEnd w:id="2046"/>
      <w:r>
        <w:rPr>
          <w:rFonts w:hint="cs"/>
          <w:rtl/>
          <w:lang w:eastAsia="he-IL"/>
        </w:rPr>
        <w:t xml:space="preserve">החלופה הראשונה של סיכול או גילוי של עבירות פשע או </w:t>
      </w:r>
      <w:bookmarkStart w:id="2047" w:name="_ETM_Q1_3112700"/>
      <w:bookmarkEnd w:id="2047"/>
      <w:r>
        <w:rPr>
          <w:rFonts w:hint="cs"/>
          <w:rtl/>
          <w:lang w:eastAsia="he-IL"/>
        </w:rPr>
        <w:t xml:space="preserve">עבירות שבענישה שלהן הן לא בדרגת עבירות הפשע, </w:t>
      </w:r>
      <w:bookmarkStart w:id="2048" w:name="_ETM_Q1_3114883"/>
      <w:bookmarkEnd w:id="2048"/>
      <w:r>
        <w:rPr>
          <w:rFonts w:hint="cs"/>
          <w:rtl/>
          <w:lang w:eastAsia="he-IL"/>
        </w:rPr>
        <w:t xml:space="preserve">אבל בהחלט </w:t>
      </w:r>
      <w:bookmarkStart w:id="2049" w:name="_ETM_Q1_3117138"/>
      <w:bookmarkEnd w:id="2049"/>
      <w:r>
        <w:rPr>
          <w:rFonts w:hint="cs"/>
          <w:rtl/>
          <w:lang w:eastAsia="he-IL"/>
        </w:rPr>
        <w:t>עבירות מסכנות חיים</w:t>
      </w:r>
      <w:r w:rsidR="003D536D">
        <w:rPr>
          <w:rFonts w:hint="cs"/>
          <w:rtl/>
          <w:lang w:eastAsia="he-IL"/>
        </w:rPr>
        <w:t>.</w:t>
      </w:r>
      <w:r>
        <w:rPr>
          <w:rFonts w:hint="cs"/>
          <w:rtl/>
          <w:lang w:eastAsia="he-IL"/>
        </w:rPr>
        <w:t xml:space="preserve"> </w:t>
      </w:r>
      <w:bookmarkStart w:id="2050" w:name="_ETM_Q1_3123511"/>
      <w:bookmarkEnd w:id="2050"/>
    </w:p>
    <w:p w14:paraId="53AC6389" w14:textId="77777777" w:rsidR="003D536D" w:rsidRDefault="003D536D" w:rsidP="00D80D3E">
      <w:pPr>
        <w:rPr>
          <w:rtl/>
          <w:lang w:eastAsia="he-IL"/>
        </w:rPr>
      </w:pPr>
    </w:p>
    <w:p w14:paraId="354CCA87" w14:textId="77777777" w:rsidR="003D536D" w:rsidRDefault="00D80D3E" w:rsidP="00D80D3E">
      <w:pPr>
        <w:rPr>
          <w:rtl/>
          <w:lang w:eastAsia="he-IL"/>
        </w:rPr>
      </w:pPr>
      <w:bookmarkStart w:id="2051" w:name="_ETM_Q1_3123827"/>
      <w:bookmarkStart w:id="2052" w:name="_ETM_Q1_3123899"/>
      <w:bookmarkStart w:id="2053" w:name="_ETM_Q1_3123999"/>
      <w:bookmarkEnd w:id="2051"/>
      <w:bookmarkEnd w:id="2052"/>
      <w:bookmarkEnd w:id="2053"/>
      <w:r>
        <w:rPr>
          <w:rFonts w:hint="cs"/>
          <w:rtl/>
          <w:lang w:eastAsia="he-IL"/>
        </w:rPr>
        <w:t>הבאנו דוגמאות</w:t>
      </w:r>
      <w:bookmarkStart w:id="2054" w:name="_ETM_Q1_3117276"/>
      <w:bookmarkEnd w:id="2054"/>
      <w:r>
        <w:rPr>
          <w:rFonts w:hint="cs"/>
          <w:rtl/>
          <w:lang w:eastAsia="he-IL"/>
        </w:rPr>
        <w:t xml:space="preserve"> של עבירות שנעשות בכלי</w:t>
      </w:r>
      <w:bookmarkStart w:id="2055" w:name="_ETM_Q1_3120442"/>
      <w:bookmarkEnd w:id="2055"/>
      <w:r>
        <w:rPr>
          <w:rFonts w:hint="cs"/>
          <w:rtl/>
          <w:lang w:eastAsia="he-IL"/>
        </w:rPr>
        <w:t xml:space="preserve"> תחבורה, בנתיבי תחבורה שהמערכות יכולות לסייע מאוד במניעתן ובעצם בשמירה </w:t>
      </w:r>
      <w:bookmarkStart w:id="2056" w:name="_ETM_Q1_3129336"/>
      <w:bookmarkEnd w:id="2056"/>
      <w:r>
        <w:rPr>
          <w:rFonts w:hint="cs"/>
          <w:rtl/>
          <w:lang w:eastAsia="he-IL"/>
        </w:rPr>
        <w:t>על בטחון האזרחים. עבירות שיכולות לסכן את שלום הציבור ובטחון</w:t>
      </w:r>
      <w:bookmarkStart w:id="2057" w:name="_ETM_Q1_3136150"/>
      <w:bookmarkEnd w:id="2057"/>
      <w:r>
        <w:rPr>
          <w:rFonts w:hint="cs"/>
          <w:rtl/>
          <w:lang w:eastAsia="he-IL"/>
        </w:rPr>
        <w:t xml:space="preserve"> המדינה. מניעת פגיעה חמורה בתחום הנפש והרכוש, זאת אומרת לאו </w:t>
      </w:r>
      <w:bookmarkStart w:id="2058" w:name="_ETM_Q1_3142372"/>
      <w:bookmarkEnd w:id="2058"/>
      <w:r>
        <w:rPr>
          <w:rFonts w:hint="cs"/>
          <w:rtl/>
          <w:lang w:eastAsia="he-IL"/>
        </w:rPr>
        <w:t>דווקא ע</w:t>
      </w:r>
      <w:r w:rsidR="003D536D">
        <w:rPr>
          <w:rFonts w:hint="cs"/>
          <w:rtl/>
          <w:lang w:eastAsia="he-IL"/>
        </w:rPr>
        <w:t>קב</w:t>
      </w:r>
      <w:r>
        <w:rPr>
          <w:rFonts w:hint="cs"/>
          <w:rtl/>
          <w:lang w:eastAsia="he-IL"/>
        </w:rPr>
        <w:t xml:space="preserve"> ביצוע העבירה</w:t>
      </w:r>
      <w:r w:rsidR="003D536D">
        <w:rPr>
          <w:rFonts w:hint="cs"/>
          <w:rtl/>
          <w:lang w:eastAsia="he-IL"/>
        </w:rPr>
        <w:t>, זה יכול להיות בכל מיני אירועים כאלה</w:t>
      </w:r>
      <w:bookmarkStart w:id="2059" w:name="_ETM_Q1_3139129"/>
      <w:bookmarkEnd w:id="2059"/>
      <w:r>
        <w:rPr>
          <w:rFonts w:hint="cs"/>
          <w:rtl/>
          <w:lang w:eastAsia="he-IL"/>
        </w:rPr>
        <w:t xml:space="preserve"> ואחרים, אבל כאשר עכשיו </w:t>
      </w:r>
      <w:bookmarkStart w:id="2060" w:name="_ETM_Q1_3148201"/>
      <w:bookmarkEnd w:id="2060"/>
      <w:r>
        <w:rPr>
          <w:rFonts w:hint="cs"/>
          <w:rtl/>
          <w:lang w:eastAsia="he-IL"/>
        </w:rPr>
        <w:t>אני רוצה לזהות חפצים שעלולים לפגוע או במקרים ש</w:t>
      </w:r>
      <w:bookmarkStart w:id="2061" w:name="_ETM_Q1_3153467"/>
      <w:bookmarkEnd w:id="2061"/>
      <w:r w:rsidR="003D536D">
        <w:rPr>
          <w:rFonts w:hint="cs"/>
          <w:rtl/>
          <w:lang w:eastAsia="he-IL"/>
        </w:rPr>
        <w:t xml:space="preserve">ל אירועים שלא קשורים דווקא </w:t>
      </w:r>
      <w:r>
        <w:rPr>
          <w:rFonts w:hint="cs"/>
          <w:rtl/>
          <w:lang w:eastAsia="he-IL"/>
        </w:rPr>
        <w:t>ב</w:t>
      </w:r>
      <w:bookmarkStart w:id="2062" w:name="_ETM_Q1_3150467"/>
      <w:bookmarkEnd w:id="2062"/>
      <w:r>
        <w:rPr>
          <w:rFonts w:hint="cs"/>
          <w:rtl/>
          <w:lang w:eastAsia="he-IL"/>
        </w:rPr>
        <w:t>ביצוע פשע אבל לצורך מניעת פגיעה בב</w:t>
      </w:r>
      <w:r w:rsidR="003D536D">
        <w:rPr>
          <w:rFonts w:hint="cs"/>
          <w:rtl/>
          <w:lang w:eastAsia="he-IL"/>
        </w:rPr>
        <w:t>י</w:t>
      </w:r>
      <w:r>
        <w:rPr>
          <w:rFonts w:hint="cs"/>
          <w:rtl/>
          <w:lang w:eastAsia="he-IL"/>
        </w:rPr>
        <w:t>טחון הנפש</w:t>
      </w:r>
      <w:r w:rsidR="003D536D">
        <w:rPr>
          <w:rFonts w:hint="cs"/>
          <w:rtl/>
          <w:lang w:eastAsia="he-IL"/>
        </w:rPr>
        <w:t>.</w:t>
      </w:r>
      <w:r>
        <w:rPr>
          <w:rFonts w:hint="cs"/>
          <w:rtl/>
          <w:lang w:eastAsia="he-IL"/>
        </w:rPr>
        <w:t xml:space="preserve"> איתור נעדרים </w:t>
      </w:r>
      <w:bookmarkStart w:id="2063" w:name="_ETM_Q1_3159563"/>
      <w:bookmarkEnd w:id="2063"/>
      <w:r>
        <w:rPr>
          <w:rFonts w:hint="cs"/>
          <w:rtl/>
          <w:lang w:eastAsia="he-IL"/>
        </w:rPr>
        <w:t>ואכיפת איסורי כניסה או צווי הרחקה ממקומות ציבוריים</w:t>
      </w:r>
      <w:r w:rsidR="003D536D">
        <w:rPr>
          <w:rFonts w:hint="cs"/>
          <w:rtl/>
          <w:lang w:eastAsia="he-IL"/>
        </w:rPr>
        <w:t>.</w:t>
      </w:r>
      <w:r>
        <w:rPr>
          <w:rFonts w:hint="cs"/>
          <w:rtl/>
          <w:lang w:eastAsia="he-IL"/>
        </w:rPr>
        <w:t xml:space="preserve"> </w:t>
      </w:r>
    </w:p>
    <w:p w14:paraId="1D7B2617" w14:textId="77777777" w:rsidR="003D536D" w:rsidRDefault="003D536D" w:rsidP="00D80D3E">
      <w:pPr>
        <w:rPr>
          <w:rtl/>
          <w:lang w:eastAsia="he-IL"/>
        </w:rPr>
      </w:pPr>
      <w:bookmarkStart w:id="2064" w:name="_ETM_Q1_3175969"/>
      <w:bookmarkEnd w:id="2064"/>
    </w:p>
    <w:p w14:paraId="470D5294" w14:textId="415537E5" w:rsidR="00D80D3E" w:rsidRDefault="00D80D3E" w:rsidP="00D80D3E">
      <w:pPr>
        <w:rPr>
          <w:rtl/>
          <w:lang w:eastAsia="he-IL"/>
        </w:rPr>
      </w:pPr>
      <w:bookmarkStart w:id="2065" w:name="_ETM_Q1_3176302"/>
      <w:bookmarkStart w:id="2066" w:name="_ETM_Q1_3176371"/>
      <w:bookmarkStart w:id="2067" w:name="_ETM_Q1_3176506"/>
      <w:bookmarkEnd w:id="2065"/>
      <w:bookmarkEnd w:id="2066"/>
      <w:bookmarkEnd w:id="2067"/>
      <w:r>
        <w:rPr>
          <w:rFonts w:hint="cs"/>
          <w:rtl/>
          <w:lang w:eastAsia="he-IL"/>
        </w:rPr>
        <w:t>זה נכון</w:t>
      </w:r>
      <w:bookmarkStart w:id="2068" w:name="_ETM_Q1_3165512"/>
      <w:bookmarkEnd w:id="2068"/>
      <w:r>
        <w:rPr>
          <w:rFonts w:hint="cs"/>
          <w:rtl/>
          <w:lang w:eastAsia="he-IL"/>
        </w:rPr>
        <w:t xml:space="preserve"> שהסעיף הזה </w:t>
      </w:r>
      <w:proofErr w:type="spellStart"/>
      <w:r>
        <w:rPr>
          <w:rFonts w:hint="cs"/>
          <w:rtl/>
          <w:lang w:eastAsia="he-IL"/>
        </w:rPr>
        <w:t>יכל</w:t>
      </w:r>
      <w:proofErr w:type="spellEnd"/>
      <w:r>
        <w:rPr>
          <w:rFonts w:hint="cs"/>
          <w:rtl/>
          <w:lang w:eastAsia="he-IL"/>
        </w:rPr>
        <w:t xml:space="preserve"> לעשות בו שימוש יותר גדול במצלמות ביומטריות,</w:t>
      </w:r>
      <w:bookmarkStart w:id="2069" w:name="_ETM_Q1_3171445"/>
      <w:bookmarkEnd w:id="2069"/>
      <w:r>
        <w:rPr>
          <w:rFonts w:hint="cs"/>
          <w:rtl/>
          <w:lang w:eastAsia="he-IL"/>
        </w:rPr>
        <w:t xml:space="preserve"> אבל גם במערכות צילום של זיהוי חפצים, ברגע שיש לנו </w:t>
      </w:r>
      <w:bookmarkStart w:id="2070" w:name="_ETM_Q1_3176912"/>
      <w:bookmarkEnd w:id="2070"/>
      <w:r>
        <w:rPr>
          <w:rFonts w:hint="cs"/>
          <w:rtl/>
          <w:lang w:eastAsia="he-IL"/>
        </w:rPr>
        <w:t>זיהוי של חפץ שקשור להפרת הצווים האלה, אז למשל</w:t>
      </w:r>
      <w:r w:rsidR="003D536D">
        <w:rPr>
          <w:rFonts w:hint="cs"/>
          <w:rtl/>
          <w:lang w:eastAsia="he-IL"/>
        </w:rPr>
        <w:t>,</w:t>
      </w:r>
      <w:r>
        <w:rPr>
          <w:rFonts w:hint="cs"/>
          <w:rtl/>
          <w:lang w:eastAsia="he-IL"/>
        </w:rPr>
        <w:t xml:space="preserve"> מספר </w:t>
      </w:r>
      <w:bookmarkStart w:id="2071" w:name="_ETM_Q1_3183485"/>
      <w:bookmarkEnd w:id="2071"/>
      <w:r>
        <w:rPr>
          <w:rFonts w:hint="cs"/>
          <w:rtl/>
          <w:lang w:eastAsia="he-IL"/>
        </w:rPr>
        <w:t>רכב של אדם מסוים</w:t>
      </w:r>
      <w:r w:rsidR="003D536D">
        <w:rPr>
          <w:rFonts w:hint="cs"/>
          <w:rtl/>
          <w:lang w:eastAsia="he-IL"/>
        </w:rPr>
        <w:t>,</w:t>
      </w:r>
      <w:r>
        <w:rPr>
          <w:rFonts w:hint="cs"/>
          <w:rtl/>
          <w:lang w:eastAsia="he-IL"/>
        </w:rPr>
        <w:t xml:space="preserve"> אז אנחנו נוכל לעשות שימוש </w:t>
      </w:r>
      <w:bookmarkStart w:id="2072" w:name="_ETM_Q1_3187916"/>
      <w:bookmarkEnd w:id="2072"/>
      <w:r>
        <w:rPr>
          <w:rFonts w:hint="cs"/>
          <w:rtl/>
          <w:lang w:eastAsia="he-IL"/>
        </w:rPr>
        <w:t>במערכת כדי לאכוף צווי הרחקה או איסורי כניסה באותם מקומות</w:t>
      </w:r>
      <w:bookmarkStart w:id="2073" w:name="_ETM_Q1_3193237"/>
      <w:bookmarkEnd w:id="2073"/>
      <w:r>
        <w:rPr>
          <w:rFonts w:hint="cs"/>
          <w:rtl/>
          <w:lang w:eastAsia="he-IL"/>
        </w:rPr>
        <w:t xml:space="preserve"> ציבוריים.</w:t>
      </w:r>
    </w:p>
    <w:p w14:paraId="3A27E1D8" w14:textId="77777777" w:rsidR="00D80D3E" w:rsidRDefault="00D80D3E" w:rsidP="00D80D3E">
      <w:pPr>
        <w:rPr>
          <w:rtl/>
          <w:lang w:eastAsia="he-IL"/>
        </w:rPr>
      </w:pPr>
      <w:bookmarkStart w:id="2074" w:name="_ETM_Q1_3194481"/>
      <w:bookmarkStart w:id="2075" w:name="_ETM_Q1_3194548"/>
      <w:bookmarkEnd w:id="2074"/>
      <w:bookmarkEnd w:id="2075"/>
    </w:p>
    <w:p w14:paraId="2B763B89" w14:textId="1750E1EC" w:rsidR="00D80D3E" w:rsidRDefault="00D80D3E" w:rsidP="00D80D3E">
      <w:pPr>
        <w:pStyle w:val="af6"/>
        <w:keepNext/>
        <w:rPr>
          <w:rtl/>
        </w:rPr>
      </w:pPr>
      <w:bookmarkStart w:id="2076" w:name="ET_yor_6358_191"/>
      <w:r w:rsidRPr="00D80D3E">
        <w:rPr>
          <w:rStyle w:val="TagStyle"/>
          <w:rtl/>
        </w:rPr>
        <w:t xml:space="preserve"> &lt;&lt; </w:t>
      </w:r>
      <w:proofErr w:type="spellStart"/>
      <w:r w:rsidRPr="00D80D3E">
        <w:rPr>
          <w:rStyle w:val="TagStyle"/>
          <w:rtl/>
        </w:rPr>
        <w:t>יור</w:t>
      </w:r>
      <w:proofErr w:type="spellEnd"/>
      <w:r w:rsidRPr="00D80D3E">
        <w:rPr>
          <w:rStyle w:val="TagStyle"/>
          <w:rtl/>
        </w:rPr>
        <w:t xml:space="preserve"> &gt;&gt; </w:t>
      </w:r>
      <w:r>
        <w:rPr>
          <w:rtl/>
        </w:rPr>
        <w:t>היו"ר צביקה פוגל:</w:t>
      </w:r>
      <w:r w:rsidRPr="00D80D3E">
        <w:rPr>
          <w:rStyle w:val="TagStyle"/>
          <w:rtl/>
        </w:rPr>
        <w:t xml:space="preserve"> &lt;&lt; </w:t>
      </w:r>
      <w:proofErr w:type="spellStart"/>
      <w:r w:rsidRPr="00D80D3E">
        <w:rPr>
          <w:rStyle w:val="TagStyle"/>
          <w:rtl/>
        </w:rPr>
        <w:t>יור</w:t>
      </w:r>
      <w:proofErr w:type="spellEnd"/>
      <w:r w:rsidRPr="00D80D3E">
        <w:rPr>
          <w:rStyle w:val="TagStyle"/>
          <w:rtl/>
        </w:rPr>
        <w:t xml:space="preserve"> &gt;&gt;</w:t>
      </w:r>
      <w:r w:rsidR="0013362E">
        <w:rPr>
          <w:rtl/>
        </w:rPr>
        <w:t xml:space="preserve"> </w:t>
      </w:r>
      <w:r>
        <w:rPr>
          <w:rtl/>
        </w:rPr>
        <w:t xml:space="preserve"> </w:t>
      </w:r>
      <w:bookmarkEnd w:id="2076"/>
    </w:p>
    <w:p w14:paraId="59379015" w14:textId="77777777" w:rsidR="00D80D3E" w:rsidRDefault="00D80D3E" w:rsidP="00D80D3E">
      <w:pPr>
        <w:pStyle w:val="KeepWithNext"/>
        <w:rPr>
          <w:rtl/>
          <w:lang w:eastAsia="he-IL"/>
        </w:rPr>
      </w:pPr>
    </w:p>
    <w:p w14:paraId="16782690" w14:textId="5A08CF5E" w:rsidR="00D80D3E" w:rsidRDefault="00D80D3E" w:rsidP="00D80D3E">
      <w:pPr>
        <w:rPr>
          <w:rtl/>
          <w:lang w:eastAsia="he-IL"/>
        </w:rPr>
      </w:pPr>
      <w:r>
        <w:rPr>
          <w:rFonts w:hint="cs"/>
          <w:rtl/>
          <w:lang w:eastAsia="he-IL"/>
        </w:rPr>
        <w:t>י</w:t>
      </w:r>
      <w:bookmarkStart w:id="2077" w:name="_ETM_Q1_3195855"/>
      <w:bookmarkEnd w:id="2077"/>
      <w:r>
        <w:rPr>
          <w:rFonts w:hint="cs"/>
          <w:rtl/>
          <w:lang w:eastAsia="he-IL"/>
        </w:rPr>
        <w:t>פה מאוד. הערות? התייחסות?</w:t>
      </w:r>
      <w:r w:rsidR="003D536D">
        <w:rPr>
          <w:rFonts w:hint="cs"/>
          <w:rtl/>
          <w:lang w:eastAsia="he-IL"/>
        </w:rPr>
        <w:t xml:space="preserve"> בבקשה גיל.</w:t>
      </w:r>
    </w:p>
    <w:p w14:paraId="094804F2" w14:textId="77777777" w:rsidR="00D80D3E" w:rsidRDefault="00D80D3E" w:rsidP="00D80D3E">
      <w:pPr>
        <w:rPr>
          <w:rtl/>
          <w:lang w:eastAsia="he-IL"/>
        </w:rPr>
      </w:pPr>
      <w:bookmarkStart w:id="2078" w:name="_ETM_Q1_3198814"/>
      <w:bookmarkStart w:id="2079" w:name="_ETM_Q1_3198869"/>
      <w:bookmarkStart w:id="2080" w:name="_ETM_Q1_3200947"/>
      <w:bookmarkEnd w:id="2078"/>
      <w:bookmarkEnd w:id="2079"/>
      <w:bookmarkEnd w:id="2080"/>
    </w:p>
    <w:p w14:paraId="32C39958" w14:textId="013EA456" w:rsidR="00D80D3E" w:rsidRDefault="00D80D3E" w:rsidP="00D80D3E">
      <w:pPr>
        <w:pStyle w:val="af9"/>
        <w:keepNext/>
        <w:rPr>
          <w:rtl/>
          <w:lang w:eastAsia="he-IL"/>
        </w:rPr>
      </w:pPr>
      <w:bookmarkStart w:id="2081" w:name="ET_guest_גיל_שפירא_192"/>
      <w:r w:rsidRPr="00D80D3E">
        <w:rPr>
          <w:rStyle w:val="TagStyle"/>
          <w:rtl/>
        </w:rPr>
        <w:t xml:space="preserve"> &lt;&lt; אורח &gt;&gt; </w:t>
      </w:r>
      <w:r>
        <w:rPr>
          <w:rtl/>
          <w:lang w:eastAsia="he-IL"/>
        </w:rPr>
        <w:t>גיל שפירא:</w:t>
      </w:r>
      <w:r w:rsidRPr="00D80D3E">
        <w:rPr>
          <w:rStyle w:val="TagStyle"/>
          <w:rtl/>
        </w:rPr>
        <w:t xml:space="preserve"> &lt;&lt; אורח &gt;&gt;</w:t>
      </w:r>
      <w:r w:rsidR="0013362E">
        <w:rPr>
          <w:rtl/>
          <w:lang w:eastAsia="he-IL"/>
        </w:rPr>
        <w:t xml:space="preserve"> </w:t>
      </w:r>
      <w:r>
        <w:rPr>
          <w:rtl/>
          <w:lang w:eastAsia="he-IL"/>
        </w:rPr>
        <w:t xml:space="preserve"> </w:t>
      </w:r>
      <w:bookmarkEnd w:id="2081"/>
    </w:p>
    <w:p w14:paraId="2C7E85DF" w14:textId="77777777" w:rsidR="00D80D3E" w:rsidRDefault="00D80D3E" w:rsidP="00D80D3E">
      <w:pPr>
        <w:pStyle w:val="KeepWithNext"/>
        <w:rPr>
          <w:rtl/>
          <w:lang w:eastAsia="he-IL"/>
        </w:rPr>
      </w:pPr>
    </w:p>
    <w:p w14:paraId="5E1F882C" w14:textId="7B4B0EED" w:rsidR="00D80D3E" w:rsidRDefault="00D80D3E" w:rsidP="00D80D3E">
      <w:pPr>
        <w:rPr>
          <w:rtl/>
          <w:lang w:eastAsia="he-IL"/>
        </w:rPr>
      </w:pPr>
      <w:bookmarkStart w:id="2082" w:name="_ETM_Q1_3201443"/>
      <w:bookmarkStart w:id="2083" w:name="_ETM_Q1_3201511"/>
      <w:bookmarkStart w:id="2084" w:name="_ETM_Q1_3196690"/>
      <w:bookmarkEnd w:id="2082"/>
      <w:bookmarkEnd w:id="2083"/>
      <w:bookmarkEnd w:id="2084"/>
      <w:r>
        <w:rPr>
          <w:rFonts w:hint="cs"/>
          <w:rtl/>
          <w:lang w:eastAsia="he-IL"/>
        </w:rPr>
        <w:t>כן אנחנו הערנו לגבי סעי</w:t>
      </w:r>
      <w:bookmarkStart w:id="2085" w:name="_ETM_Q1_3200512"/>
      <w:bookmarkEnd w:id="2085"/>
      <w:r>
        <w:rPr>
          <w:rFonts w:hint="cs"/>
          <w:rtl/>
          <w:lang w:eastAsia="he-IL"/>
        </w:rPr>
        <w:t xml:space="preserve">ף קטן </w:t>
      </w:r>
      <w:r w:rsidR="003D536D">
        <w:rPr>
          <w:rFonts w:hint="cs"/>
          <w:rtl/>
          <w:lang w:eastAsia="he-IL"/>
        </w:rPr>
        <w:t>1</w:t>
      </w:r>
      <w:r>
        <w:rPr>
          <w:rFonts w:hint="cs"/>
          <w:rtl/>
          <w:lang w:eastAsia="he-IL"/>
        </w:rPr>
        <w:t xml:space="preserve"> ואני רואה שגם יש לזה הד במסמך</w:t>
      </w:r>
      <w:bookmarkStart w:id="2086" w:name="_ETM_Q1_3204691"/>
      <w:bookmarkEnd w:id="2086"/>
      <w:r>
        <w:rPr>
          <w:rFonts w:hint="cs"/>
          <w:rtl/>
          <w:lang w:eastAsia="he-IL"/>
        </w:rPr>
        <w:t xml:space="preserve"> של הייעוץ המשפטי של הוועדה, שיש איזשהו חשש שהנוסח הקיים</w:t>
      </w:r>
      <w:bookmarkStart w:id="2087" w:name="_ETM_Q1_3209722"/>
      <w:bookmarkEnd w:id="2087"/>
      <w:r>
        <w:rPr>
          <w:rFonts w:hint="cs"/>
          <w:rtl/>
          <w:lang w:eastAsia="he-IL"/>
        </w:rPr>
        <w:t xml:space="preserve"> הוא מעט רחב מידי ומעורפל מידי בחלק מההגדרות. כלומר, אני</w:t>
      </w:r>
      <w:bookmarkStart w:id="2088" w:name="_ETM_Q1_3214524"/>
      <w:bookmarkEnd w:id="2088"/>
      <w:r>
        <w:rPr>
          <w:rFonts w:hint="cs"/>
          <w:rtl/>
          <w:lang w:eastAsia="he-IL"/>
        </w:rPr>
        <w:t xml:space="preserve"> חושב שאין מחלוקת על עבירות פשע בוודאי, ועבירות שמסכנות את</w:t>
      </w:r>
      <w:bookmarkStart w:id="2089" w:name="_ETM_Q1_3219587"/>
      <w:bookmarkEnd w:id="2089"/>
      <w:r>
        <w:rPr>
          <w:rFonts w:hint="cs"/>
          <w:rtl/>
          <w:lang w:eastAsia="he-IL"/>
        </w:rPr>
        <w:t xml:space="preserve"> בטחונו של אדם או בטחון המדינה בוודאי, אבל </w:t>
      </w:r>
      <w:bookmarkStart w:id="2090" w:name="_ETM_Q1_3224334"/>
      <w:bookmarkEnd w:id="2090"/>
      <w:r>
        <w:rPr>
          <w:rFonts w:hint="cs"/>
          <w:rtl/>
          <w:lang w:eastAsia="he-IL"/>
        </w:rPr>
        <w:t>יש קושי עם המונח שלום הציבור או שלומו של אדם,</w:t>
      </w:r>
      <w:bookmarkStart w:id="2091" w:name="_ETM_Q1_3229000"/>
      <w:bookmarkEnd w:id="2091"/>
      <w:r>
        <w:rPr>
          <w:rFonts w:hint="cs"/>
          <w:rtl/>
          <w:lang w:eastAsia="he-IL"/>
        </w:rPr>
        <w:t xml:space="preserve"> אלו מונחים רחבים מידי או מעורפלים מידי </w:t>
      </w:r>
      <w:r w:rsidR="003D536D">
        <w:rPr>
          <w:rFonts w:hint="cs"/>
          <w:rtl/>
          <w:lang w:eastAsia="he-IL"/>
        </w:rPr>
        <w:t xml:space="preserve">שעלולים להכניס </w:t>
      </w:r>
      <w:bookmarkStart w:id="2092" w:name="_ETM_Q1_3228677"/>
      <w:bookmarkEnd w:id="2092"/>
      <w:r w:rsidR="003D536D">
        <w:rPr>
          <w:rFonts w:hint="cs"/>
          <w:rtl/>
          <w:lang w:eastAsia="he-IL"/>
        </w:rPr>
        <w:t>לגדר</w:t>
      </w:r>
      <w:r>
        <w:rPr>
          <w:rFonts w:hint="cs"/>
          <w:rtl/>
          <w:lang w:eastAsia="he-IL"/>
        </w:rPr>
        <w:t xml:space="preserve"> סעיף קטן </w:t>
      </w:r>
      <w:bookmarkStart w:id="2093" w:name="_ETM_Q1_3233325"/>
      <w:bookmarkEnd w:id="2093"/>
      <w:r>
        <w:rPr>
          <w:rFonts w:hint="cs"/>
          <w:rtl/>
          <w:lang w:eastAsia="he-IL"/>
        </w:rPr>
        <w:t>1</w:t>
      </w:r>
      <w:r w:rsidR="003D536D">
        <w:rPr>
          <w:rFonts w:hint="cs"/>
          <w:rtl/>
          <w:lang w:eastAsia="he-IL"/>
        </w:rPr>
        <w:t xml:space="preserve"> גם מעשים - </w:t>
      </w:r>
      <w:bookmarkStart w:id="2094" w:name="_ETM_Q1_3239116"/>
      <w:bookmarkEnd w:id="2094"/>
      <w:r w:rsidR="003D536D">
        <w:rPr>
          <w:rFonts w:hint="cs"/>
          <w:rtl/>
          <w:lang w:eastAsia="he-IL"/>
        </w:rPr>
        <w:t>- -</w:t>
      </w:r>
    </w:p>
    <w:p w14:paraId="29B5A853" w14:textId="77777777" w:rsidR="00D80D3E" w:rsidRDefault="00D80D3E" w:rsidP="00D80D3E">
      <w:pPr>
        <w:rPr>
          <w:rtl/>
          <w:lang w:eastAsia="he-IL"/>
        </w:rPr>
      </w:pPr>
      <w:bookmarkStart w:id="2095" w:name="_ETM_Q1_3234406"/>
      <w:bookmarkStart w:id="2096" w:name="_ETM_Q1_3234450"/>
      <w:bookmarkStart w:id="2097" w:name="_ETM_Q1_3230916"/>
      <w:bookmarkEnd w:id="2095"/>
      <w:bookmarkEnd w:id="2096"/>
      <w:bookmarkEnd w:id="2097"/>
    </w:p>
    <w:p w14:paraId="65F310B3" w14:textId="56003ABF" w:rsidR="00D80D3E" w:rsidRDefault="00D80D3E" w:rsidP="00D80D3E">
      <w:pPr>
        <w:pStyle w:val="af6"/>
        <w:keepNext/>
        <w:rPr>
          <w:rtl/>
        </w:rPr>
      </w:pPr>
      <w:bookmarkStart w:id="2098" w:name="ET_yor_6358_193"/>
      <w:r w:rsidRPr="00D80D3E">
        <w:rPr>
          <w:rStyle w:val="TagStyle"/>
          <w:rtl/>
        </w:rPr>
        <w:t xml:space="preserve"> &lt;&lt; </w:t>
      </w:r>
      <w:proofErr w:type="spellStart"/>
      <w:r w:rsidRPr="00D80D3E">
        <w:rPr>
          <w:rStyle w:val="TagStyle"/>
          <w:rtl/>
        </w:rPr>
        <w:t>יור</w:t>
      </w:r>
      <w:proofErr w:type="spellEnd"/>
      <w:r w:rsidRPr="00D80D3E">
        <w:rPr>
          <w:rStyle w:val="TagStyle"/>
          <w:rtl/>
        </w:rPr>
        <w:t xml:space="preserve"> &gt;&gt; </w:t>
      </w:r>
      <w:r>
        <w:rPr>
          <w:rtl/>
        </w:rPr>
        <w:t>היו"ר צביקה פוגל:</w:t>
      </w:r>
      <w:r w:rsidRPr="00D80D3E">
        <w:rPr>
          <w:rStyle w:val="TagStyle"/>
          <w:rtl/>
        </w:rPr>
        <w:t xml:space="preserve"> &lt;&lt; </w:t>
      </w:r>
      <w:proofErr w:type="spellStart"/>
      <w:r w:rsidRPr="00D80D3E">
        <w:rPr>
          <w:rStyle w:val="TagStyle"/>
          <w:rtl/>
        </w:rPr>
        <w:t>יור</w:t>
      </w:r>
      <w:proofErr w:type="spellEnd"/>
      <w:r w:rsidRPr="00D80D3E">
        <w:rPr>
          <w:rStyle w:val="TagStyle"/>
          <w:rtl/>
        </w:rPr>
        <w:t xml:space="preserve"> &gt;&gt;</w:t>
      </w:r>
      <w:r w:rsidR="0013362E">
        <w:rPr>
          <w:rtl/>
        </w:rPr>
        <w:t xml:space="preserve"> </w:t>
      </w:r>
      <w:r>
        <w:rPr>
          <w:rtl/>
        </w:rPr>
        <w:t xml:space="preserve"> </w:t>
      </w:r>
      <w:bookmarkEnd w:id="2098"/>
    </w:p>
    <w:p w14:paraId="026E086D" w14:textId="77777777" w:rsidR="00D80D3E" w:rsidRDefault="00D80D3E" w:rsidP="00D80D3E">
      <w:pPr>
        <w:pStyle w:val="KeepWithNext"/>
        <w:rPr>
          <w:rtl/>
          <w:lang w:eastAsia="he-IL"/>
        </w:rPr>
      </w:pPr>
    </w:p>
    <w:p w14:paraId="647B1AE7" w14:textId="49431357" w:rsidR="00D80D3E" w:rsidRDefault="00D80D3E" w:rsidP="00D80D3E">
      <w:pPr>
        <w:rPr>
          <w:rtl/>
          <w:lang w:eastAsia="he-IL"/>
        </w:rPr>
      </w:pPr>
      <w:bookmarkStart w:id="2099" w:name="_ETM_Q1_3231451"/>
      <w:bookmarkEnd w:id="2099"/>
      <w:r>
        <w:rPr>
          <w:rFonts w:hint="cs"/>
          <w:rtl/>
          <w:lang w:eastAsia="he-IL"/>
        </w:rPr>
        <w:t xml:space="preserve">הם מופיעים באיזשהו מקום אחר תחת הכורתת של שלום הציבור </w:t>
      </w:r>
      <w:bookmarkStart w:id="2100" w:name="_ETM_Q1_3236435"/>
      <w:bookmarkEnd w:id="2100"/>
      <w:r>
        <w:rPr>
          <w:rFonts w:hint="cs"/>
          <w:rtl/>
          <w:lang w:eastAsia="he-IL"/>
        </w:rPr>
        <w:t>ושלום אדם?</w:t>
      </w:r>
    </w:p>
    <w:p w14:paraId="1F843005" w14:textId="77777777" w:rsidR="00D80D3E" w:rsidRDefault="00D80D3E" w:rsidP="00D80D3E">
      <w:pPr>
        <w:rPr>
          <w:rtl/>
          <w:lang w:eastAsia="he-IL"/>
        </w:rPr>
      </w:pPr>
      <w:bookmarkStart w:id="2101" w:name="_ETM_Q1_3237617"/>
      <w:bookmarkStart w:id="2102" w:name="_ETM_Q1_3237646"/>
      <w:bookmarkStart w:id="2103" w:name="_ETM_Q1_3238132"/>
      <w:bookmarkEnd w:id="2101"/>
      <w:bookmarkEnd w:id="2102"/>
      <w:bookmarkEnd w:id="2103"/>
    </w:p>
    <w:p w14:paraId="193A2CE3" w14:textId="1B0D1FDD" w:rsidR="00D80D3E" w:rsidRDefault="00D80D3E" w:rsidP="00D80D3E">
      <w:pPr>
        <w:pStyle w:val="af9"/>
        <w:keepNext/>
        <w:rPr>
          <w:rtl/>
          <w:lang w:eastAsia="he-IL"/>
        </w:rPr>
      </w:pPr>
      <w:bookmarkStart w:id="2104" w:name="ET_guest_גיל_שפירא_194"/>
      <w:r w:rsidRPr="00D80D3E">
        <w:rPr>
          <w:rStyle w:val="TagStyle"/>
          <w:rtl/>
        </w:rPr>
        <w:t xml:space="preserve"> &lt;&lt; אורח &gt;&gt; </w:t>
      </w:r>
      <w:r>
        <w:rPr>
          <w:rtl/>
          <w:lang w:eastAsia="he-IL"/>
        </w:rPr>
        <w:t>גיל שפירא:</w:t>
      </w:r>
      <w:r w:rsidRPr="00D80D3E">
        <w:rPr>
          <w:rStyle w:val="TagStyle"/>
          <w:rtl/>
        </w:rPr>
        <w:t xml:space="preserve"> &lt;&lt; אורח &gt;&gt;</w:t>
      </w:r>
      <w:r w:rsidR="0013362E">
        <w:rPr>
          <w:rtl/>
          <w:lang w:eastAsia="he-IL"/>
        </w:rPr>
        <w:t xml:space="preserve"> </w:t>
      </w:r>
      <w:r>
        <w:rPr>
          <w:rtl/>
          <w:lang w:eastAsia="he-IL"/>
        </w:rPr>
        <w:t xml:space="preserve"> </w:t>
      </w:r>
      <w:bookmarkStart w:id="2105" w:name="_ETM_Q1_3237181"/>
      <w:bookmarkEnd w:id="2104"/>
      <w:bookmarkEnd w:id="2105"/>
    </w:p>
    <w:p w14:paraId="6CD65DDA" w14:textId="77777777" w:rsidR="00D80D3E" w:rsidRDefault="00D80D3E" w:rsidP="00D80D3E">
      <w:pPr>
        <w:pStyle w:val="KeepWithNext"/>
        <w:rPr>
          <w:rtl/>
          <w:lang w:eastAsia="he-IL"/>
        </w:rPr>
      </w:pPr>
    </w:p>
    <w:p w14:paraId="51C156F1" w14:textId="09888F97" w:rsidR="00D80D3E" w:rsidRDefault="00D80D3E" w:rsidP="00D80D3E">
      <w:pPr>
        <w:rPr>
          <w:rtl/>
          <w:lang w:eastAsia="he-IL"/>
        </w:rPr>
      </w:pPr>
      <w:bookmarkStart w:id="2106" w:name="_ETM_Q1_3238400"/>
      <w:bookmarkStart w:id="2107" w:name="_ETM_Q1_3238432"/>
      <w:bookmarkEnd w:id="2106"/>
      <w:bookmarkEnd w:id="2107"/>
      <w:r>
        <w:rPr>
          <w:rFonts w:hint="cs"/>
          <w:rtl/>
          <w:lang w:eastAsia="he-IL"/>
        </w:rPr>
        <w:t>הם יכולים להופיע אבל לא בהקשר כזה</w:t>
      </w:r>
      <w:r w:rsidR="003D536D">
        <w:rPr>
          <w:rFonts w:hint="cs"/>
          <w:rtl/>
          <w:lang w:eastAsia="he-IL"/>
        </w:rPr>
        <w:t>.</w:t>
      </w:r>
      <w:bookmarkStart w:id="2108" w:name="_ETM_Q1_3236368"/>
      <w:bookmarkEnd w:id="2108"/>
    </w:p>
    <w:p w14:paraId="6DAB353E" w14:textId="77777777" w:rsidR="00D80D3E" w:rsidRDefault="00D80D3E" w:rsidP="00D80D3E">
      <w:pPr>
        <w:rPr>
          <w:rtl/>
          <w:lang w:eastAsia="he-IL"/>
        </w:rPr>
      </w:pPr>
      <w:bookmarkStart w:id="2109" w:name="_ETM_Q1_3241280"/>
      <w:bookmarkStart w:id="2110" w:name="_ETM_Q1_3241313"/>
      <w:bookmarkEnd w:id="2109"/>
      <w:bookmarkEnd w:id="2110"/>
    </w:p>
    <w:p w14:paraId="4BD706D2" w14:textId="551F58DB" w:rsidR="00D80D3E" w:rsidRDefault="00D80D3E" w:rsidP="00D80D3E">
      <w:pPr>
        <w:pStyle w:val="af6"/>
        <w:keepNext/>
        <w:rPr>
          <w:rtl/>
        </w:rPr>
      </w:pPr>
      <w:bookmarkStart w:id="2111" w:name="ET_yor_6358_195"/>
      <w:r w:rsidRPr="00D80D3E">
        <w:rPr>
          <w:rStyle w:val="TagStyle"/>
          <w:rtl/>
        </w:rPr>
        <w:t xml:space="preserve"> &lt;&lt; </w:t>
      </w:r>
      <w:proofErr w:type="spellStart"/>
      <w:r w:rsidRPr="00D80D3E">
        <w:rPr>
          <w:rStyle w:val="TagStyle"/>
          <w:rtl/>
        </w:rPr>
        <w:t>יור</w:t>
      </w:r>
      <w:proofErr w:type="spellEnd"/>
      <w:r w:rsidRPr="00D80D3E">
        <w:rPr>
          <w:rStyle w:val="TagStyle"/>
          <w:rtl/>
        </w:rPr>
        <w:t xml:space="preserve"> &gt;&gt; </w:t>
      </w:r>
      <w:r>
        <w:rPr>
          <w:rtl/>
        </w:rPr>
        <w:t>היו"ר צביקה פוגל:</w:t>
      </w:r>
      <w:r w:rsidRPr="00D80D3E">
        <w:rPr>
          <w:rStyle w:val="TagStyle"/>
          <w:rtl/>
        </w:rPr>
        <w:t xml:space="preserve"> &lt;&lt; </w:t>
      </w:r>
      <w:proofErr w:type="spellStart"/>
      <w:r w:rsidRPr="00D80D3E">
        <w:rPr>
          <w:rStyle w:val="TagStyle"/>
          <w:rtl/>
        </w:rPr>
        <w:t>יור</w:t>
      </w:r>
      <w:proofErr w:type="spellEnd"/>
      <w:r w:rsidRPr="00D80D3E">
        <w:rPr>
          <w:rStyle w:val="TagStyle"/>
          <w:rtl/>
        </w:rPr>
        <w:t xml:space="preserve"> &gt;&gt;</w:t>
      </w:r>
      <w:r w:rsidR="0013362E">
        <w:rPr>
          <w:rtl/>
        </w:rPr>
        <w:t xml:space="preserve"> </w:t>
      </w:r>
      <w:r>
        <w:rPr>
          <w:rtl/>
        </w:rPr>
        <w:t xml:space="preserve"> </w:t>
      </w:r>
      <w:bookmarkEnd w:id="2111"/>
    </w:p>
    <w:p w14:paraId="5CFE39FF" w14:textId="77777777" w:rsidR="00D80D3E" w:rsidRDefault="00D80D3E" w:rsidP="00D80D3E">
      <w:pPr>
        <w:pStyle w:val="KeepWithNext"/>
        <w:rPr>
          <w:rtl/>
          <w:lang w:eastAsia="he-IL"/>
        </w:rPr>
      </w:pPr>
    </w:p>
    <w:p w14:paraId="5F969401" w14:textId="39C393F2" w:rsidR="00D80D3E" w:rsidRDefault="00D80D3E" w:rsidP="00D80D3E">
      <w:pPr>
        <w:rPr>
          <w:rtl/>
          <w:lang w:eastAsia="he-IL"/>
        </w:rPr>
      </w:pPr>
      <w:bookmarkStart w:id="2112" w:name="_ETM_Q1_3241893"/>
      <w:bookmarkEnd w:id="2112"/>
      <w:r>
        <w:rPr>
          <w:rFonts w:hint="cs"/>
          <w:rtl/>
          <w:lang w:eastAsia="he-IL"/>
        </w:rPr>
        <w:t xml:space="preserve">לא, בחוקים אחרים </w:t>
      </w:r>
      <w:bookmarkStart w:id="2113" w:name="_ETM_Q1_3243045"/>
      <w:bookmarkStart w:id="2114" w:name="_ETM_Q1_3243308"/>
      <w:bookmarkEnd w:id="2113"/>
      <w:bookmarkEnd w:id="2114"/>
      <w:r w:rsidR="003D536D">
        <w:rPr>
          <w:rFonts w:hint="cs"/>
          <w:rtl/>
          <w:lang w:eastAsia="he-IL"/>
        </w:rPr>
        <w:t>שהם - - -</w:t>
      </w:r>
    </w:p>
    <w:p w14:paraId="31CCEDB7" w14:textId="77777777" w:rsidR="00D80D3E" w:rsidRDefault="00D80D3E" w:rsidP="00D80D3E">
      <w:pPr>
        <w:rPr>
          <w:rtl/>
          <w:lang w:eastAsia="he-IL"/>
        </w:rPr>
      </w:pPr>
      <w:bookmarkStart w:id="2115" w:name="_ETM_Q1_3243343"/>
      <w:bookmarkStart w:id="2116" w:name="_ETM_Q1_3243851"/>
      <w:bookmarkEnd w:id="2115"/>
      <w:bookmarkEnd w:id="2116"/>
    </w:p>
    <w:p w14:paraId="2A69951F" w14:textId="6701EB2F" w:rsidR="00D80D3E" w:rsidRDefault="00D80D3E" w:rsidP="00D80D3E">
      <w:pPr>
        <w:pStyle w:val="af9"/>
        <w:keepNext/>
        <w:rPr>
          <w:rtl/>
          <w:lang w:eastAsia="he-IL"/>
        </w:rPr>
      </w:pPr>
      <w:bookmarkStart w:id="2117" w:name="ET_guest_גיל_שפירא_196"/>
      <w:r w:rsidRPr="00D80D3E">
        <w:rPr>
          <w:rStyle w:val="TagStyle"/>
          <w:rtl/>
        </w:rPr>
        <w:t xml:space="preserve"> &lt;&lt; אורח &gt;&gt; </w:t>
      </w:r>
      <w:r>
        <w:rPr>
          <w:rtl/>
          <w:lang w:eastAsia="he-IL"/>
        </w:rPr>
        <w:t>גיל שפירא:</w:t>
      </w:r>
      <w:r w:rsidRPr="00D80D3E">
        <w:rPr>
          <w:rStyle w:val="TagStyle"/>
          <w:rtl/>
        </w:rPr>
        <w:t xml:space="preserve"> &lt;&lt; אורח &gt;&gt;</w:t>
      </w:r>
      <w:r w:rsidR="0013362E">
        <w:rPr>
          <w:rtl/>
          <w:lang w:eastAsia="he-IL"/>
        </w:rPr>
        <w:t xml:space="preserve"> </w:t>
      </w:r>
      <w:r>
        <w:rPr>
          <w:rtl/>
          <w:lang w:eastAsia="he-IL"/>
        </w:rPr>
        <w:t xml:space="preserve"> </w:t>
      </w:r>
      <w:bookmarkEnd w:id="2117"/>
    </w:p>
    <w:p w14:paraId="2DA3B9F6" w14:textId="77777777" w:rsidR="00D80D3E" w:rsidRDefault="00D80D3E" w:rsidP="00D80D3E">
      <w:pPr>
        <w:pStyle w:val="KeepWithNext"/>
        <w:rPr>
          <w:rtl/>
          <w:lang w:eastAsia="he-IL"/>
        </w:rPr>
      </w:pPr>
    </w:p>
    <w:p w14:paraId="194295B9" w14:textId="77777777" w:rsidR="003D536D" w:rsidRDefault="00D80D3E" w:rsidP="00D80D3E">
      <w:pPr>
        <w:rPr>
          <w:rtl/>
          <w:lang w:eastAsia="he-IL"/>
        </w:rPr>
      </w:pPr>
      <w:bookmarkStart w:id="2118" w:name="_ETM_Q1_3244112"/>
      <w:bookmarkStart w:id="2119" w:name="_ETM_Q1_3244152"/>
      <w:bookmarkEnd w:id="2118"/>
      <w:bookmarkEnd w:id="2119"/>
      <w:r>
        <w:rPr>
          <w:rFonts w:hint="cs"/>
          <w:rtl/>
          <w:lang w:eastAsia="he-IL"/>
        </w:rPr>
        <w:t xml:space="preserve">יכול להיות שיש, אני לא זוכר כרגע, אבל וודאי </w:t>
      </w:r>
      <w:bookmarkStart w:id="2120" w:name="_ETM_Q1_3247886"/>
      <w:bookmarkEnd w:id="2120"/>
      <w:r w:rsidR="003D536D">
        <w:rPr>
          <w:rFonts w:hint="cs"/>
          <w:rtl/>
          <w:lang w:eastAsia="he-IL"/>
        </w:rPr>
        <w:t xml:space="preserve">זו עבודה שנעשתה, </w:t>
      </w:r>
      <w:bookmarkStart w:id="2121" w:name="_ETM_Q1_3240531"/>
      <w:bookmarkEnd w:id="2121"/>
      <w:r w:rsidR="003D536D">
        <w:rPr>
          <w:rFonts w:hint="cs"/>
          <w:rtl/>
          <w:lang w:eastAsia="he-IL"/>
        </w:rPr>
        <w:t>אם נעשתה, אבל</w:t>
      </w:r>
      <w:r>
        <w:rPr>
          <w:rFonts w:hint="cs"/>
          <w:rtl/>
          <w:lang w:eastAsia="he-IL"/>
        </w:rPr>
        <w:t xml:space="preserve"> אני אומר שוב, גם אם קיים במקום אחר, המעבר </w:t>
      </w:r>
      <w:bookmarkStart w:id="2122" w:name="_ETM_Q1_3251567"/>
      <w:bookmarkEnd w:id="2122"/>
      <w:r>
        <w:rPr>
          <w:rFonts w:hint="cs"/>
          <w:rtl/>
          <w:lang w:eastAsia="he-IL"/>
        </w:rPr>
        <w:t>של זה לכאן, למקום שבו מעניק את הסמ</w:t>
      </w:r>
      <w:r w:rsidR="003D536D">
        <w:rPr>
          <w:rFonts w:hint="cs"/>
          <w:rtl/>
          <w:lang w:eastAsia="he-IL"/>
        </w:rPr>
        <w:t>כ</w:t>
      </w:r>
      <w:r>
        <w:rPr>
          <w:rFonts w:hint="cs"/>
          <w:rtl/>
          <w:lang w:eastAsia="he-IL"/>
        </w:rPr>
        <w:t>ויות האלה, הוא</w:t>
      </w:r>
      <w:bookmarkStart w:id="2123" w:name="_ETM_Q1_3255757"/>
      <w:bookmarkEnd w:id="2123"/>
      <w:r>
        <w:rPr>
          <w:rFonts w:hint="cs"/>
          <w:rtl/>
          <w:lang w:eastAsia="he-IL"/>
        </w:rPr>
        <w:t xml:space="preserve"> דורש חשיבה, משום שזה יכול לקחת מעשים שהם יחסית פעוט</w:t>
      </w:r>
      <w:bookmarkStart w:id="2124" w:name="_ETM_Q1_3260224"/>
      <w:bookmarkEnd w:id="2124"/>
      <w:r>
        <w:rPr>
          <w:rFonts w:hint="cs"/>
          <w:rtl/>
          <w:lang w:eastAsia="he-IL"/>
        </w:rPr>
        <w:t xml:space="preserve">י ערך או קלים, שיהיה מוסכם שהם לא אמורים להיכלל </w:t>
      </w:r>
      <w:bookmarkStart w:id="2125" w:name="_ETM_Q1_3264486"/>
      <w:bookmarkEnd w:id="2125"/>
      <w:r>
        <w:rPr>
          <w:rFonts w:hint="cs"/>
          <w:rtl/>
          <w:lang w:eastAsia="he-IL"/>
        </w:rPr>
        <w:t xml:space="preserve">בהגדרה הזו ולהפוך אותם לחלק מההגדרה. זו הצעה למחשבה לגבי </w:t>
      </w:r>
      <w:bookmarkStart w:id="2126" w:name="_ETM_Q1_3269992"/>
      <w:bookmarkEnd w:id="2126"/>
      <w:r>
        <w:rPr>
          <w:rFonts w:hint="cs"/>
          <w:rtl/>
          <w:lang w:eastAsia="he-IL"/>
        </w:rPr>
        <w:t xml:space="preserve">הנוסח הזה בייחוד של הביטוי שלומו של אדם או שלום </w:t>
      </w:r>
      <w:bookmarkStart w:id="2127" w:name="_ETM_Q1_3273988"/>
      <w:bookmarkEnd w:id="2127"/>
      <w:r>
        <w:rPr>
          <w:rFonts w:hint="cs"/>
          <w:rtl/>
          <w:lang w:eastAsia="he-IL"/>
        </w:rPr>
        <w:t xml:space="preserve">הציבור. </w:t>
      </w:r>
      <w:bookmarkStart w:id="2128" w:name="_ETM_Q1_3273853"/>
      <w:bookmarkEnd w:id="2128"/>
    </w:p>
    <w:p w14:paraId="24062324" w14:textId="77777777" w:rsidR="003D536D" w:rsidRDefault="003D536D" w:rsidP="00D80D3E">
      <w:pPr>
        <w:rPr>
          <w:rtl/>
          <w:lang w:eastAsia="he-IL"/>
        </w:rPr>
      </w:pPr>
    </w:p>
    <w:p w14:paraId="094EC133" w14:textId="10BBEBEE" w:rsidR="00D80D3E" w:rsidRDefault="00D80D3E" w:rsidP="00D80D3E">
      <w:pPr>
        <w:rPr>
          <w:rtl/>
          <w:lang w:eastAsia="he-IL"/>
        </w:rPr>
      </w:pPr>
      <w:bookmarkStart w:id="2129" w:name="_ETM_Q1_3274173"/>
      <w:bookmarkStart w:id="2130" w:name="_ETM_Q1_3274242"/>
      <w:bookmarkStart w:id="2131" w:name="_ETM_Q1_3274340"/>
      <w:bookmarkEnd w:id="2129"/>
      <w:bookmarkEnd w:id="2130"/>
      <w:bookmarkEnd w:id="2131"/>
      <w:r>
        <w:rPr>
          <w:rFonts w:hint="cs"/>
          <w:rtl/>
          <w:lang w:eastAsia="he-IL"/>
        </w:rPr>
        <w:t xml:space="preserve">שלום הציבור הוא מונח מאוד מעורפל. שלום הציבור זה </w:t>
      </w:r>
      <w:bookmarkStart w:id="2132" w:name="_ETM_Q1_3279393"/>
      <w:bookmarkEnd w:id="2132"/>
      <w:r>
        <w:rPr>
          <w:rFonts w:hint="cs"/>
          <w:rtl/>
          <w:lang w:eastAsia="he-IL"/>
        </w:rPr>
        <w:t>להיות בריא ולאכול טוב ולשתות הרבה מים. אני לא</w:t>
      </w:r>
      <w:bookmarkStart w:id="2133" w:name="_ETM_Q1_3283343"/>
      <w:bookmarkEnd w:id="2133"/>
      <w:r>
        <w:rPr>
          <w:rFonts w:hint="cs"/>
          <w:rtl/>
          <w:lang w:eastAsia="he-IL"/>
        </w:rPr>
        <w:t xml:space="preserve"> בטוח שלזה אנחנו מכוונים. אני לא חושב שיש לי כאן</w:t>
      </w:r>
      <w:bookmarkStart w:id="2134" w:name="_ETM_Q1_3286818"/>
      <w:bookmarkEnd w:id="2134"/>
      <w:r>
        <w:rPr>
          <w:rFonts w:hint="cs"/>
          <w:rtl/>
          <w:lang w:eastAsia="he-IL"/>
        </w:rPr>
        <w:t xml:space="preserve"> מחלוקת על המטרות אבל מדובר על ניסוח יותר מדויק של</w:t>
      </w:r>
      <w:r w:rsidR="003D536D">
        <w:rPr>
          <w:rFonts w:hint="cs"/>
          <w:rtl/>
          <w:lang w:eastAsia="he-IL"/>
        </w:rPr>
        <w:t>ה</w:t>
      </w:r>
      <w:r>
        <w:rPr>
          <w:rFonts w:hint="cs"/>
          <w:rtl/>
          <w:lang w:eastAsia="he-IL"/>
        </w:rPr>
        <w:t xml:space="preserve">ם. </w:t>
      </w:r>
      <w:bookmarkStart w:id="2135" w:name="_ETM_Q1_3290912"/>
      <w:bookmarkStart w:id="2136" w:name="_ETM_Q1_3291141"/>
      <w:bookmarkEnd w:id="2135"/>
      <w:bookmarkEnd w:id="2136"/>
    </w:p>
    <w:p w14:paraId="30D722AA" w14:textId="77777777" w:rsidR="00D80D3E" w:rsidRDefault="00D80D3E" w:rsidP="00D80D3E">
      <w:pPr>
        <w:rPr>
          <w:rtl/>
          <w:lang w:eastAsia="he-IL"/>
        </w:rPr>
      </w:pPr>
      <w:bookmarkStart w:id="2137" w:name="_ETM_Q1_3291211"/>
      <w:bookmarkStart w:id="2138" w:name="_ETM_Q1_3291719"/>
      <w:bookmarkEnd w:id="2137"/>
      <w:bookmarkEnd w:id="2138"/>
    </w:p>
    <w:p w14:paraId="2FC801E6" w14:textId="0ADF7905" w:rsidR="00D80D3E" w:rsidRDefault="00D80D3E" w:rsidP="00D80D3E">
      <w:pPr>
        <w:pStyle w:val="af9"/>
        <w:keepNext/>
        <w:rPr>
          <w:rtl/>
          <w:lang w:eastAsia="he-IL"/>
        </w:rPr>
      </w:pPr>
      <w:bookmarkStart w:id="2139" w:name="ET_guest_אבנר_פינצוק_198"/>
      <w:r w:rsidRPr="00D80D3E">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D80D3E">
        <w:rPr>
          <w:rStyle w:val="TagStyle"/>
          <w:rtl/>
        </w:rPr>
        <w:t xml:space="preserve"> &lt;&lt; אורח &gt;&gt;</w:t>
      </w:r>
      <w:r w:rsidR="0013362E">
        <w:rPr>
          <w:rtl/>
          <w:lang w:eastAsia="he-IL"/>
        </w:rPr>
        <w:t xml:space="preserve"> </w:t>
      </w:r>
      <w:r>
        <w:rPr>
          <w:rtl/>
          <w:lang w:eastAsia="he-IL"/>
        </w:rPr>
        <w:t xml:space="preserve"> </w:t>
      </w:r>
      <w:bookmarkEnd w:id="2139"/>
    </w:p>
    <w:p w14:paraId="1A24696B" w14:textId="77777777" w:rsidR="00D80D3E" w:rsidRDefault="00D80D3E" w:rsidP="00D80D3E">
      <w:pPr>
        <w:pStyle w:val="KeepWithNext"/>
        <w:rPr>
          <w:rtl/>
          <w:lang w:eastAsia="he-IL"/>
        </w:rPr>
      </w:pPr>
    </w:p>
    <w:p w14:paraId="58AA537F" w14:textId="74A92FCB" w:rsidR="008941DA" w:rsidRDefault="00D80D3E" w:rsidP="00D80D3E">
      <w:pPr>
        <w:rPr>
          <w:rtl/>
          <w:lang w:eastAsia="he-IL"/>
        </w:rPr>
      </w:pPr>
      <w:r>
        <w:rPr>
          <w:rFonts w:hint="cs"/>
          <w:rtl/>
          <w:lang w:eastAsia="he-IL"/>
        </w:rPr>
        <w:t>א</w:t>
      </w:r>
      <w:bookmarkStart w:id="2140" w:name="_ETM_Q1_3287899"/>
      <w:bookmarkEnd w:id="2140"/>
      <w:r>
        <w:rPr>
          <w:rFonts w:hint="cs"/>
          <w:rtl/>
          <w:lang w:eastAsia="he-IL"/>
        </w:rPr>
        <w:t xml:space="preserve">בל הניסוח הזה, תמיד אומרים לי שלבוא לכנסת מילה בחוק </w:t>
      </w:r>
      <w:bookmarkStart w:id="2141" w:name="_ETM_Q1_3294939"/>
      <w:bookmarkEnd w:id="2141"/>
      <w:r>
        <w:rPr>
          <w:rFonts w:hint="cs"/>
          <w:rtl/>
          <w:lang w:eastAsia="he-IL"/>
        </w:rPr>
        <w:t xml:space="preserve">שווה שלושה </w:t>
      </w:r>
      <w:proofErr w:type="spellStart"/>
      <w:r>
        <w:rPr>
          <w:rFonts w:hint="cs"/>
          <w:rtl/>
          <w:lang w:eastAsia="he-IL"/>
        </w:rPr>
        <w:t>בג</w:t>
      </w:r>
      <w:r w:rsidR="003D536D">
        <w:rPr>
          <w:rFonts w:hint="cs"/>
          <w:rtl/>
          <w:lang w:eastAsia="he-IL"/>
        </w:rPr>
        <w:t>"</w:t>
      </w:r>
      <w:r>
        <w:rPr>
          <w:rFonts w:hint="cs"/>
          <w:rtl/>
          <w:lang w:eastAsia="he-IL"/>
        </w:rPr>
        <w:t>צים</w:t>
      </w:r>
      <w:proofErr w:type="spellEnd"/>
      <w:r>
        <w:rPr>
          <w:rFonts w:hint="cs"/>
          <w:rtl/>
          <w:lang w:eastAsia="he-IL"/>
        </w:rPr>
        <w:t xml:space="preserve"> או עשרה </w:t>
      </w:r>
      <w:proofErr w:type="spellStart"/>
      <w:r>
        <w:rPr>
          <w:rFonts w:hint="cs"/>
          <w:rtl/>
          <w:lang w:eastAsia="he-IL"/>
        </w:rPr>
        <w:t>בג</w:t>
      </w:r>
      <w:r w:rsidR="003D536D">
        <w:rPr>
          <w:rFonts w:hint="cs"/>
          <w:rtl/>
          <w:lang w:eastAsia="he-IL"/>
        </w:rPr>
        <w:t>"</w:t>
      </w:r>
      <w:r>
        <w:rPr>
          <w:rFonts w:hint="cs"/>
          <w:rtl/>
          <w:lang w:eastAsia="he-IL"/>
        </w:rPr>
        <w:t>צי</w:t>
      </w:r>
      <w:r w:rsidR="003D536D">
        <w:rPr>
          <w:rFonts w:hint="cs"/>
          <w:rtl/>
          <w:lang w:eastAsia="he-IL"/>
        </w:rPr>
        <w:t>ם</w:t>
      </w:r>
      <w:proofErr w:type="spellEnd"/>
      <w:r>
        <w:rPr>
          <w:rFonts w:hint="cs"/>
          <w:rtl/>
          <w:lang w:eastAsia="he-IL"/>
        </w:rPr>
        <w:t xml:space="preserve">, וכאן אני מבקש שבואו </w:t>
      </w:r>
      <w:bookmarkStart w:id="2142" w:name="_ETM_Q1_3301196"/>
      <w:bookmarkEnd w:id="2142"/>
      <w:r>
        <w:rPr>
          <w:rFonts w:hint="cs"/>
          <w:rtl/>
          <w:lang w:eastAsia="he-IL"/>
        </w:rPr>
        <w:t xml:space="preserve">נחסוך את הריטואל כי כזה ניסוח שהוא קצת רחב, הוא </w:t>
      </w:r>
      <w:bookmarkStart w:id="2143" w:name="_ETM_Q1_3305963"/>
      <w:bookmarkEnd w:id="2143"/>
      <w:r>
        <w:rPr>
          <w:rFonts w:hint="cs"/>
          <w:rtl/>
          <w:lang w:eastAsia="he-IL"/>
        </w:rPr>
        <w:t>פותח פתח</w:t>
      </w:r>
      <w:r w:rsidR="00670A35">
        <w:rPr>
          <w:rFonts w:hint="cs"/>
          <w:rtl/>
          <w:lang w:eastAsia="he-IL"/>
        </w:rPr>
        <w:t xml:space="preserve">, </w:t>
      </w:r>
      <w:r w:rsidR="00FA5501">
        <w:rPr>
          <w:rFonts w:hint="cs"/>
          <w:rtl/>
          <w:lang w:eastAsia="he-IL"/>
        </w:rPr>
        <w:t xml:space="preserve">גם זה </w:t>
      </w:r>
      <w:r w:rsidR="003D536D">
        <w:rPr>
          <w:rFonts w:hint="cs"/>
          <w:rtl/>
          <w:lang w:eastAsia="he-IL"/>
        </w:rPr>
        <w:t>לסיכול עבירות ח</w:t>
      </w:r>
      <w:bookmarkStart w:id="2144" w:name="_ETM_Q1_3309976"/>
      <w:bookmarkEnd w:id="2144"/>
      <w:r w:rsidR="003D536D">
        <w:rPr>
          <w:rFonts w:hint="cs"/>
          <w:rtl/>
          <w:lang w:eastAsia="he-IL"/>
        </w:rPr>
        <w:t xml:space="preserve">וק, </w:t>
      </w:r>
      <w:r w:rsidR="00FA5501">
        <w:rPr>
          <w:rFonts w:hint="cs"/>
          <w:rtl/>
          <w:lang w:eastAsia="he-IL"/>
        </w:rPr>
        <w:t xml:space="preserve">אז הוא יוצר חשש, </w:t>
      </w:r>
      <w:bookmarkStart w:id="2145" w:name="_ETM_Q1_3313897"/>
      <w:bookmarkEnd w:id="2145"/>
      <w:r w:rsidR="00FA5501">
        <w:rPr>
          <w:rFonts w:hint="cs"/>
          <w:rtl/>
          <w:lang w:eastAsia="he-IL"/>
        </w:rPr>
        <w:t>והיה את זה בחוק נתוני תקשורת וכאשר הוגשה עתירה לבג</w:t>
      </w:r>
      <w:r w:rsidR="003D536D">
        <w:rPr>
          <w:rFonts w:hint="cs"/>
          <w:rtl/>
          <w:lang w:eastAsia="he-IL"/>
        </w:rPr>
        <w:t>"</w:t>
      </w:r>
      <w:r w:rsidR="00FA5501">
        <w:rPr>
          <w:rFonts w:hint="cs"/>
          <w:rtl/>
          <w:lang w:eastAsia="he-IL"/>
        </w:rPr>
        <w:t xml:space="preserve">ץ </w:t>
      </w:r>
      <w:bookmarkStart w:id="2146" w:name="_ETM_Q1_3320381"/>
      <w:bookmarkEnd w:id="2146"/>
      <w:r w:rsidR="00FA5501">
        <w:rPr>
          <w:rFonts w:hint="cs"/>
          <w:rtl/>
          <w:lang w:eastAsia="he-IL"/>
        </w:rPr>
        <w:t>נגד החקיקה הזאת</w:t>
      </w:r>
      <w:r w:rsidR="003D536D">
        <w:rPr>
          <w:rFonts w:hint="cs"/>
          <w:rtl/>
          <w:lang w:eastAsia="he-IL"/>
        </w:rPr>
        <w:t>,</w:t>
      </w:r>
      <w:r w:rsidR="00FA5501">
        <w:rPr>
          <w:rFonts w:hint="cs"/>
          <w:rtl/>
          <w:lang w:eastAsia="he-IL"/>
        </w:rPr>
        <w:t xml:space="preserve"> באה המשטרה ואמרה אנחנו מצהירים שזה לא </w:t>
      </w:r>
      <w:bookmarkStart w:id="2147" w:name="_ETM_Q1_3324934"/>
      <w:bookmarkEnd w:id="2147"/>
      <w:r w:rsidR="00FA5501">
        <w:rPr>
          <w:rFonts w:hint="cs"/>
          <w:rtl/>
          <w:lang w:eastAsia="he-IL"/>
        </w:rPr>
        <w:t xml:space="preserve">יהיה לעיסוק מודיעיני ויש שם את הדיוק </w:t>
      </w:r>
      <w:r w:rsidR="003D536D">
        <w:rPr>
          <w:rFonts w:hint="cs"/>
          <w:rtl/>
          <w:lang w:eastAsia="he-IL"/>
        </w:rPr>
        <w:t>זה.</w:t>
      </w:r>
      <w:r w:rsidR="00FA5501">
        <w:rPr>
          <w:rFonts w:hint="cs"/>
          <w:rtl/>
          <w:lang w:eastAsia="he-IL"/>
        </w:rPr>
        <w:t xml:space="preserve"> ואז בית </w:t>
      </w:r>
      <w:bookmarkStart w:id="2148" w:name="_ETM_Q1_3330770"/>
      <w:bookmarkStart w:id="2149" w:name="_ETM_Q1_3327904"/>
      <w:bookmarkEnd w:id="2148"/>
      <w:bookmarkEnd w:id="2149"/>
      <w:r w:rsidR="00FA5501">
        <w:rPr>
          <w:rFonts w:hint="cs"/>
          <w:rtl/>
          <w:lang w:eastAsia="he-IL"/>
        </w:rPr>
        <w:t xml:space="preserve">המשפט </w:t>
      </w:r>
      <w:r w:rsidR="003D536D">
        <w:rPr>
          <w:rFonts w:hint="cs"/>
          <w:rtl/>
          <w:lang w:eastAsia="he-IL"/>
        </w:rPr>
        <w:t>רשם את ההצהרה ו</w:t>
      </w:r>
      <w:bookmarkStart w:id="2150" w:name="_ETM_Q1_3329460"/>
      <w:bookmarkEnd w:id="2150"/>
      <w:r w:rsidR="008941DA">
        <w:rPr>
          <w:rFonts w:hint="cs"/>
          <w:rtl/>
          <w:lang w:eastAsia="he-IL"/>
        </w:rPr>
        <w:t>הביא פליאה שהנוסח</w:t>
      </w:r>
      <w:r w:rsidR="00FA5501">
        <w:rPr>
          <w:rFonts w:hint="cs"/>
          <w:rtl/>
          <w:lang w:eastAsia="he-IL"/>
        </w:rPr>
        <w:t xml:space="preserve"> הוא מאפשר את זה לפחות שלא </w:t>
      </w:r>
      <w:r w:rsidR="008941DA">
        <w:rPr>
          <w:rFonts w:hint="cs"/>
          <w:rtl/>
          <w:lang w:eastAsia="he-IL"/>
        </w:rPr>
        <w:t>הידקתם</w:t>
      </w:r>
      <w:bookmarkStart w:id="2151" w:name="_ETM_Q1_3340829"/>
      <w:bookmarkEnd w:id="2151"/>
      <w:r w:rsidR="00FA5501">
        <w:rPr>
          <w:rFonts w:hint="cs"/>
          <w:rtl/>
          <w:lang w:eastAsia="he-IL"/>
        </w:rPr>
        <w:t xml:space="preserve"> </w:t>
      </w:r>
      <w:bookmarkStart w:id="2152" w:name="_ETM_Q1_3340341"/>
      <w:bookmarkStart w:id="2153" w:name="_ETM_Q1_3336287"/>
      <w:bookmarkEnd w:id="2152"/>
      <w:bookmarkEnd w:id="2153"/>
      <w:r w:rsidR="00FA5501">
        <w:rPr>
          <w:rFonts w:hint="cs"/>
          <w:rtl/>
          <w:lang w:eastAsia="he-IL"/>
        </w:rPr>
        <w:t xml:space="preserve">את הניסוח, ופה נעשה אותו דבר. </w:t>
      </w:r>
    </w:p>
    <w:p w14:paraId="7BC4A9C4" w14:textId="77777777" w:rsidR="008941DA" w:rsidRDefault="008941DA" w:rsidP="00D80D3E">
      <w:pPr>
        <w:rPr>
          <w:rtl/>
          <w:lang w:eastAsia="he-IL"/>
        </w:rPr>
      </w:pPr>
      <w:bookmarkStart w:id="2154" w:name="_ETM_Q1_3347030"/>
      <w:bookmarkStart w:id="2155" w:name="_ETM_Q1_3347208"/>
      <w:bookmarkEnd w:id="2154"/>
      <w:bookmarkEnd w:id="2155"/>
    </w:p>
    <w:p w14:paraId="76E29D3A" w14:textId="7BF4F25F" w:rsidR="00D80D3E" w:rsidRDefault="00FA5501" w:rsidP="00D80D3E">
      <w:pPr>
        <w:rPr>
          <w:rtl/>
          <w:lang w:eastAsia="he-IL"/>
        </w:rPr>
      </w:pPr>
      <w:bookmarkStart w:id="2156" w:name="_ETM_Q1_3347250"/>
      <w:bookmarkStart w:id="2157" w:name="_ETM_Q1_3347514"/>
      <w:bookmarkEnd w:id="2156"/>
      <w:bookmarkEnd w:id="2157"/>
      <w:r>
        <w:rPr>
          <w:rFonts w:hint="cs"/>
          <w:rtl/>
          <w:lang w:eastAsia="he-IL"/>
        </w:rPr>
        <w:t xml:space="preserve">תסתכלו אתם </w:t>
      </w:r>
      <w:bookmarkStart w:id="2158" w:name="_ETM_Q1_3347333"/>
      <w:bookmarkEnd w:id="2158"/>
      <w:r>
        <w:rPr>
          <w:rFonts w:hint="cs"/>
          <w:rtl/>
          <w:lang w:eastAsia="he-IL"/>
        </w:rPr>
        <w:t xml:space="preserve">בדיוק בדברים הספציפיים שנאמרו בהקשר הזה </w:t>
      </w:r>
      <w:r w:rsidR="008941DA">
        <w:rPr>
          <w:rFonts w:hint="cs"/>
          <w:rtl/>
          <w:lang w:eastAsia="he-IL"/>
        </w:rPr>
        <w:t>בפסק הדין של חוק</w:t>
      </w:r>
      <w:bookmarkStart w:id="2159" w:name="_ETM_Q1_3349369"/>
      <w:bookmarkEnd w:id="2159"/>
      <w:r w:rsidR="008941DA">
        <w:rPr>
          <w:rFonts w:hint="cs"/>
          <w:rtl/>
          <w:lang w:eastAsia="he-IL"/>
        </w:rPr>
        <w:t xml:space="preserve"> נתוני</w:t>
      </w:r>
      <w:r>
        <w:rPr>
          <w:rFonts w:hint="cs"/>
          <w:rtl/>
          <w:lang w:eastAsia="he-IL"/>
        </w:rPr>
        <w:t xml:space="preserve"> תקשורת ואני</w:t>
      </w:r>
      <w:bookmarkStart w:id="2160" w:name="_ETM_Q1_3354789"/>
      <w:bookmarkEnd w:id="2160"/>
      <w:r>
        <w:rPr>
          <w:rFonts w:hint="cs"/>
          <w:rtl/>
          <w:lang w:eastAsia="he-IL"/>
        </w:rPr>
        <w:t xml:space="preserve"> חושבת שצריך</w:t>
      </w:r>
      <w:r w:rsidR="00670A35">
        <w:rPr>
          <w:rFonts w:hint="cs"/>
          <w:rtl/>
          <w:lang w:eastAsia="he-IL"/>
        </w:rPr>
        <w:t xml:space="preserve"> </w:t>
      </w:r>
      <w:r>
        <w:rPr>
          <w:rFonts w:hint="cs"/>
          <w:rtl/>
          <w:lang w:eastAsia="he-IL"/>
        </w:rPr>
        <w:t>ליישם</w:t>
      </w:r>
      <w:bookmarkStart w:id="2161" w:name="_ETM_Q1_3361320"/>
      <w:bookmarkEnd w:id="2161"/>
      <w:r>
        <w:rPr>
          <w:rFonts w:hint="cs"/>
          <w:rtl/>
          <w:lang w:eastAsia="he-IL"/>
        </w:rPr>
        <w:t xml:space="preserve"> את זה כאן ולחסוך לנו ולכם</w:t>
      </w:r>
      <w:bookmarkStart w:id="2162" w:name="_ETM_Q1_3358421"/>
      <w:bookmarkEnd w:id="2162"/>
      <w:r>
        <w:rPr>
          <w:rFonts w:hint="cs"/>
          <w:rtl/>
          <w:lang w:eastAsia="he-IL"/>
        </w:rPr>
        <w:t xml:space="preserve"> </w:t>
      </w:r>
      <w:bookmarkStart w:id="2163" w:name="_ETM_Q1_3359630"/>
      <w:bookmarkEnd w:id="2163"/>
      <w:r>
        <w:rPr>
          <w:rFonts w:hint="cs"/>
          <w:rtl/>
          <w:lang w:eastAsia="he-IL"/>
        </w:rPr>
        <w:t xml:space="preserve">את הריצה. </w:t>
      </w:r>
      <w:bookmarkStart w:id="2164" w:name="_ETM_Q1_3357899"/>
      <w:bookmarkStart w:id="2165" w:name="_ETM_Q1_3357467"/>
      <w:bookmarkStart w:id="2166" w:name="_ETM_Q1_3358313"/>
      <w:bookmarkEnd w:id="2164"/>
      <w:bookmarkEnd w:id="2165"/>
      <w:bookmarkEnd w:id="2166"/>
      <w:r w:rsidR="008941DA">
        <w:rPr>
          <w:rFonts w:hint="cs"/>
          <w:rtl/>
          <w:lang w:eastAsia="he-IL"/>
        </w:rPr>
        <w:t xml:space="preserve">יכול להיות שכדאי </w:t>
      </w:r>
      <w:bookmarkStart w:id="2167" w:name="_ETM_Q1_3360472"/>
      <w:bookmarkEnd w:id="2167"/>
      <w:r w:rsidR="008941DA">
        <w:rPr>
          <w:rFonts w:hint="cs"/>
          <w:rtl/>
          <w:lang w:eastAsia="he-IL"/>
        </w:rPr>
        <w:t>שנ</w:t>
      </w:r>
      <w:r w:rsidR="006E606C">
        <w:rPr>
          <w:rFonts w:hint="cs"/>
          <w:rtl/>
          <w:lang w:eastAsia="he-IL"/>
        </w:rPr>
        <w:t>רוץ בגלל ה</w:t>
      </w:r>
      <w:r w:rsidR="008941DA">
        <w:rPr>
          <w:rFonts w:hint="cs"/>
          <w:rtl/>
          <w:lang w:eastAsia="he-IL"/>
        </w:rPr>
        <w:t xml:space="preserve">מאגר, אבל </w:t>
      </w:r>
      <w:r w:rsidR="006E606C">
        <w:rPr>
          <w:rFonts w:hint="cs"/>
          <w:rtl/>
          <w:lang w:eastAsia="he-IL"/>
        </w:rPr>
        <w:t>לפחות נוכל לשבת</w:t>
      </w:r>
      <w:bookmarkStart w:id="2168" w:name="_ETM_Q1_3367352"/>
      <w:bookmarkEnd w:id="2168"/>
      <w:r w:rsidR="006E606C">
        <w:rPr>
          <w:rFonts w:hint="cs"/>
          <w:rtl/>
          <w:lang w:eastAsia="he-IL"/>
        </w:rPr>
        <w:t xml:space="preserve"> יותר זמן במזנון מאשר </w:t>
      </w:r>
      <w:r w:rsidR="008941DA">
        <w:rPr>
          <w:rFonts w:hint="cs"/>
          <w:rtl/>
          <w:lang w:eastAsia="he-IL"/>
        </w:rPr>
        <w:t xml:space="preserve">לשבת </w:t>
      </w:r>
      <w:bookmarkStart w:id="2169" w:name="_ETM_Q1_3364482"/>
      <w:bookmarkEnd w:id="2169"/>
      <w:r w:rsidR="006E606C">
        <w:rPr>
          <w:rFonts w:hint="cs"/>
          <w:rtl/>
          <w:lang w:eastAsia="he-IL"/>
        </w:rPr>
        <w:t>באולם</w:t>
      </w:r>
      <w:r w:rsidR="008941DA">
        <w:rPr>
          <w:rFonts w:hint="cs"/>
          <w:rtl/>
          <w:lang w:eastAsia="he-IL"/>
        </w:rPr>
        <w:t>.</w:t>
      </w:r>
    </w:p>
    <w:p w14:paraId="76EFC328" w14:textId="77777777" w:rsidR="006E606C" w:rsidRDefault="006E606C" w:rsidP="006E606C">
      <w:pPr>
        <w:rPr>
          <w:rtl/>
          <w:lang w:eastAsia="he-IL"/>
        </w:rPr>
      </w:pPr>
      <w:bookmarkStart w:id="2170" w:name="_ETM_Q1_3370507"/>
      <w:bookmarkStart w:id="2171" w:name="_ETM_Q1_3370570"/>
      <w:bookmarkStart w:id="2172" w:name="_ETM_Q1_3371883"/>
      <w:bookmarkStart w:id="2173" w:name="_ETM_Q1_3372498"/>
      <w:bookmarkStart w:id="2174" w:name="_ETM_Q1_3372577"/>
      <w:bookmarkEnd w:id="2170"/>
      <w:bookmarkEnd w:id="2171"/>
      <w:bookmarkEnd w:id="2172"/>
      <w:bookmarkEnd w:id="2173"/>
      <w:bookmarkEnd w:id="2174"/>
    </w:p>
    <w:p w14:paraId="2384AFDC" w14:textId="3C70048E" w:rsidR="006E606C" w:rsidRDefault="006E606C" w:rsidP="006E606C">
      <w:pPr>
        <w:pStyle w:val="af9"/>
        <w:keepNext/>
        <w:rPr>
          <w:rtl/>
          <w:lang w:eastAsia="he-IL"/>
        </w:rPr>
      </w:pPr>
      <w:bookmarkStart w:id="2175" w:name="ET_guest_רועי_הראל_200"/>
      <w:r w:rsidRPr="006E606C">
        <w:rPr>
          <w:rStyle w:val="TagStyle"/>
          <w:rtl/>
        </w:rPr>
        <w:t xml:space="preserve"> &lt;&lt; אורח &gt;&gt; </w:t>
      </w:r>
      <w:r>
        <w:rPr>
          <w:rtl/>
          <w:lang w:eastAsia="he-IL"/>
        </w:rPr>
        <w:t>רועי הראל:</w:t>
      </w:r>
      <w:r w:rsidRPr="006E606C">
        <w:rPr>
          <w:rStyle w:val="TagStyle"/>
          <w:rtl/>
        </w:rPr>
        <w:t xml:space="preserve"> &lt;&lt; אורח &gt;&gt;</w:t>
      </w:r>
      <w:r w:rsidR="0013362E">
        <w:rPr>
          <w:rtl/>
          <w:lang w:eastAsia="he-IL"/>
        </w:rPr>
        <w:t xml:space="preserve"> </w:t>
      </w:r>
      <w:r>
        <w:rPr>
          <w:rtl/>
          <w:lang w:eastAsia="he-IL"/>
        </w:rPr>
        <w:t xml:space="preserve"> </w:t>
      </w:r>
      <w:bookmarkEnd w:id="2175"/>
    </w:p>
    <w:p w14:paraId="06D2CBF3" w14:textId="77777777" w:rsidR="006E606C" w:rsidRDefault="006E606C" w:rsidP="006E606C">
      <w:pPr>
        <w:pStyle w:val="KeepWithNext"/>
        <w:rPr>
          <w:rtl/>
          <w:lang w:eastAsia="he-IL"/>
        </w:rPr>
      </w:pPr>
    </w:p>
    <w:p w14:paraId="44DE27DE" w14:textId="402D90B2" w:rsidR="006E606C" w:rsidRDefault="006E606C" w:rsidP="006E606C">
      <w:pPr>
        <w:rPr>
          <w:rtl/>
          <w:lang w:eastAsia="he-IL"/>
        </w:rPr>
      </w:pPr>
      <w:bookmarkStart w:id="2176" w:name="_ETM_Q1_3368065"/>
      <w:bookmarkEnd w:id="2176"/>
      <w:r>
        <w:rPr>
          <w:rFonts w:hint="cs"/>
          <w:rtl/>
          <w:lang w:eastAsia="he-IL"/>
        </w:rPr>
        <w:t>ולאשר שם את התקנות אתה מתכוון</w:t>
      </w:r>
      <w:bookmarkStart w:id="2177" w:name="_ETM_Q1_3372551"/>
      <w:bookmarkEnd w:id="2177"/>
      <w:r w:rsidR="008941DA">
        <w:rPr>
          <w:rFonts w:hint="cs"/>
          <w:rtl/>
          <w:lang w:eastAsia="he-IL"/>
        </w:rPr>
        <w:t>?</w:t>
      </w:r>
    </w:p>
    <w:p w14:paraId="7C972708" w14:textId="77777777" w:rsidR="006E606C" w:rsidRDefault="006E606C" w:rsidP="006E606C">
      <w:pPr>
        <w:rPr>
          <w:rtl/>
          <w:lang w:eastAsia="he-IL"/>
        </w:rPr>
      </w:pPr>
      <w:bookmarkStart w:id="2178" w:name="_ETM_Q1_3372610"/>
      <w:bookmarkEnd w:id="2178"/>
    </w:p>
    <w:p w14:paraId="0F32BF43" w14:textId="28C959DC" w:rsidR="006E606C" w:rsidRDefault="006E606C" w:rsidP="006E606C">
      <w:pPr>
        <w:pStyle w:val="af6"/>
        <w:keepNext/>
        <w:rPr>
          <w:rtl/>
        </w:rPr>
      </w:pPr>
      <w:bookmarkStart w:id="2179" w:name="ET_yor_6358_201"/>
      <w:r w:rsidRPr="006E606C">
        <w:rPr>
          <w:rStyle w:val="TagStyle"/>
          <w:rtl/>
        </w:rPr>
        <w:t xml:space="preserve"> &lt;&lt; </w:t>
      </w:r>
      <w:proofErr w:type="spellStart"/>
      <w:r w:rsidRPr="006E606C">
        <w:rPr>
          <w:rStyle w:val="TagStyle"/>
          <w:rtl/>
        </w:rPr>
        <w:t>יור</w:t>
      </w:r>
      <w:proofErr w:type="spellEnd"/>
      <w:r w:rsidRPr="006E606C">
        <w:rPr>
          <w:rStyle w:val="TagStyle"/>
          <w:rtl/>
        </w:rPr>
        <w:t xml:space="preserve"> &gt;&gt; </w:t>
      </w:r>
      <w:r>
        <w:rPr>
          <w:rtl/>
        </w:rPr>
        <w:t>היו"ר צביקה פוגל:</w:t>
      </w:r>
      <w:r w:rsidRPr="006E606C">
        <w:rPr>
          <w:rStyle w:val="TagStyle"/>
          <w:rtl/>
        </w:rPr>
        <w:t xml:space="preserve"> &lt;&lt; </w:t>
      </w:r>
      <w:proofErr w:type="spellStart"/>
      <w:r w:rsidRPr="006E606C">
        <w:rPr>
          <w:rStyle w:val="TagStyle"/>
          <w:rtl/>
        </w:rPr>
        <w:t>יור</w:t>
      </w:r>
      <w:proofErr w:type="spellEnd"/>
      <w:r w:rsidRPr="006E606C">
        <w:rPr>
          <w:rStyle w:val="TagStyle"/>
          <w:rtl/>
        </w:rPr>
        <w:t xml:space="preserve"> &gt;&gt;</w:t>
      </w:r>
      <w:r w:rsidR="0013362E">
        <w:rPr>
          <w:rtl/>
        </w:rPr>
        <w:t xml:space="preserve"> </w:t>
      </w:r>
      <w:r>
        <w:rPr>
          <w:rtl/>
        </w:rPr>
        <w:t xml:space="preserve"> </w:t>
      </w:r>
      <w:bookmarkEnd w:id="2179"/>
    </w:p>
    <w:p w14:paraId="2D866583" w14:textId="77777777" w:rsidR="006E606C" w:rsidRDefault="006E606C" w:rsidP="006E606C">
      <w:pPr>
        <w:pStyle w:val="KeepWithNext"/>
        <w:rPr>
          <w:rtl/>
          <w:lang w:eastAsia="he-IL"/>
        </w:rPr>
      </w:pPr>
    </w:p>
    <w:p w14:paraId="3C82D8BA" w14:textId="0D07FA79" w:rsidR="006E606C" w:rsidRDefault="006E606C" w:rsidP="006E606C">
      <w:pPr>
        <w:rPr>
          <w:rtl/>
          <w:lang w:eastAsia="he-IL"/>
        </w:rPr>
      </w:pPr>
      <w:bookmarkStart w:id="2180" w:name="_ETM_Q1_3373219"/>
      <w:bookmarkEnd w:id="2180"/>
      <w:r>
        <w:rPr>
          <w:rFonts w:hint="cs"/>
          <w:rtl/>
          <w:lang w:eastAsia="he-IL"/>
        </w:rPr>
        <w:t xml:space="preserve">אוקיי </w:t>
      </w:r>
      <w:bookmarkStart w:id="2181" w:name="_ETM_Q1_3373637"/>
      <w:bookmarkEnd w:id="2181"/>
      <w:r>
        <w:rPr>
          <w:rFonts w:hint="cs"/>
          <w:rtl/>
          <w:lang w:eastAsia="he-IL"/>
        </w:rPr>
        <w:t>יש משהו שאנחנו רוצים לומר נירית על העניין הזה?</w:t>
      </w:r>
    </w:p>
    <w:p w14:paraId="51128C5C" w14:textId="77777777" w:rsidR="006E606C" w:rsidRDefault="006E606C" w:rsidP="006E606C">
      <w:pPr>
        <w:rPr>
          <w:rtl/>
          <w:lang w:eastAsia="he-IL"/>
        </w:rPr>
      </w:pPr>
      <w:bookmarkStart w:id="2182" w:name="_ETM_Q1_3378582"/>
      <w:bookmarkStart w:id="2183" w:name="_ETM_Q1_3378639"/>
      <w:bookmarkStart w:id="2184" w:name="_ETM_Q1_3379354"/>
      <w:bookmarkEnd w:id="2182"/>
      <w:bookmarkEnd w:id="2183"/>
      <w:bookmarkEnd w:id="2184"/>
    </w:p>
    <w:p w14:paraId="36ADEA52" w14:textId="5950B327" w:rsidR="006E606C" w:rsidRDefault="006E606C" w:rsidP="006E606C">
      <w:pPr>
        <w:pStyle w:val="af9"/>
        <w:keepNext/>
        <w:rPr>
          <w:rtl/>
          <w:lang w:eastAsia="he-IL"/>
        </w:rPr>
      </w:pPr>
      <w:bookmarkStart w:id="2185" w:name="ET_guest_רועי_הראל_202"/>
      <w:r w:rsidRPr="006E606C">
        <w:rPr>
          <w:rStyle w:val="TagStyle"/>
          <w:rtl/>
        </w:rPr>
        <w:t xml:space="preserve"> &lt;&lt; אורח &gt;&gt; </w:t>
      </w:r>
      <w:r>
        <w:rPr>
          <w:rtl/>
          <w:lang w:eastAsia="he-IL"/>
        </w:rPr>
        <w:t>רועי הראל:</w:t>
      </w:r>
      <w:r w:rsidRPr="006E606C">
        <w:rPr>
          <w:rStyle w:val="TagStyle"/>
          <w:rtl/>
        </w:rPr>
        <w:t xml:space="preserve"> &lt;&lt; אורח &gt;&gt;</w:t>
      </w:r>
      <w:r w:rsidR="0013362E">
        <w:rPr>
          <w:rtl/>
          <w:lang w:eastAsia="he-IL"/>
        </w:rPr>
        <w:t xml:space="preserve"> </w:t>
      </w:r>
      <w:r>
        <w:rPr>
          <w:rtl/>
          <w:lang w:eastAsia="he-IL"/>
        </w:rPr>
        <w:t xml:space="preserve"> </w:t>
      </w:r>
      <w:bookmarkEnd w:id="2185"/>
    </w:p>
    <w:p w14:paraId="5162FA28" w14:textId="77777777" w:rsidR="006E606C" w:rsidRDefault="006E606C" w:rsidP="006E606C">
      <w:pPr>
        <w:pStyle w:val="KeepWithNext"/>
        <w:rPr>
          <w:rtl/>
          <w:lang w:eastAsia="he-IL"/>
        </w:rPr>
      </w:pPr>
    </w:p>
    <w:p w14:paraId="1078D971" w14:textId="732C6423" w:rsidR="006E606C" w:rsidRDefault="006E606C" w:rsidP="006E606C">
      <w:pPr>
        <w:rPr>
          <w:rtl/>
          <w:lang w:eastAsia="he-IL"/>
        </w:rPr>
      </w:pPr>
      <w:bookmarkStart w:id="2186" w:name="_ETM_Q1_3379866"/>
      <w:bookmarkEnd w:id="2186"/>
      <w:r>
        <w:rPr>
          <w:rFonts w:hint="cs"/>
          <w:rtl/>
          <w:lang w:eastAsia="he-IL"/>
        </w:rPr>
        <w:t>א</w:t>
      </w:r>
      <w:bookmarkStart w:id="2187" w:name="_ETM_Q1_3379936"/>
      <w:bookmarkEnd w:id="2187"/>
      <w:r>
        <w:rPr>
          <w:rFonts w:hint="cs"/>
          <w:rtl/>
          <w:lang w:eastAsia="he-IL"/>
        </w:rPr>
        <w:t xml:space="preserve">ני אגיד </w:t>
      </w:r>
      <w:bookmarkStart w:id="2188" w:name="_ETM_Q1_3380576"/>
      <w:bookmarkEnd w:id="2188"/>
      <w:r>
        <w:rPr>
          <w:rFonts w:hint="cs"/>
          <w:rtl/>
          <w:lang w:eastAsia="he-IL"/>
        </w:rPr>
        <w:t xml:space="preserve">שהמונח שלום הציבור ובטחונו, לא בדקתי בכל, אבל </w:t>
      </w:r>
      <w:bookmarkStart w:id="2189" w:name="_ETM_Q1_3386457"/>
      <w:bookmarkEnd w:id="2189"/>
      <w:r w:rsidR="008941DA">
        <w:rPr>
          <w:rFonts w:hint="cs"/>
          <w:rtl/>
          <w:lang w:eastAsia="he-IL"/>
        </w:rPr>
        <w:t>אנחנו עושים בו שימוש, הוא מופיע בעוד דיוני</w:t>
      </w:r>
      <w:bookmarkStart w:id="2190" w:name="_ETM_Q1_3381817"/>
      <w:bookmarkEnd w:id="2190"/>
      <w:r>
        <w:rPr>
          <w:rFonts w:hint="cs"/>
          <w:rtl/>
          <w:lang w:eastAsia="he-IL"/>
        </w:rPr>
        <w:t xml:space="preserve"> חקיקה</w:t>
      </w:r>
      <w:r w:rsidR="008941DA">
        <w:rPr>
          <w:rFonts w:hint="cs"/>
          <w:rtl/>
          <w:lang w:eastAsia="he-IL"/>
        </w:rPr>
        <w:t>.</w:t>
      </w:r>
    </w:p>
    <w:p w14:paraId="5F0ED936" w14:textId="77777777" w:rsidR="006E606C" w:rsidRDefault="006E606C" w:rsidP="006E606C">
      <w:pPr>
        <w:rPr>
          <w:rtl/>
          <w:lang w:eastAsia="he-IL"/>
        </w:rPr>
      </w:pPr>
      <w:bookmarkStart w:id="2191" w:name="_ETM_Q1_3389572"/>
      <w:bookmarkStart w:id="2192" w:name="_ETM_Q1_3389730"/>
      <w:bookmarkStart w:id="2193" w:name="_ETM_Q1_3392066"/>
      <w:bookmarkEnd w:id="2191"/>
      <w:bookmarkEnd w:id="2192"/>
      <w:bookmarkEnd w:id="2193"/>
    </w:p>
    <w:p w14:paraId="38BBC653" w14:textId="7973CBA3" w:rsidR="008941DA" w:rsidRDefault="008941DA" w:rsidP="008941DA">
      <w:pPr>
        <w:pStyle w:val="af5"/>
        <w:keepNext/>
        <w:rPr>
          <w:rtl/>
        </w:rPr>
      </w:pPr>
      <w:bookmarkStart w:id="2194" w:name="ET_interruption_קריאה_491"/>
      <w:r w:rsidRPr="008941DA">
        <w:rPr>
          <w:rStyle w:val="TagStyle"/>
          <w:rtl/>
        </w:rPr>
        <w:t xml:space="preserve"> &lt;&lt; קריאה &gt;&gt; </w:t>
      </w:r>
      <w:r>
        <w:rPr>
          <w:rtl/>
        </w:rPr>
        <w:t>קריאה:</w:t>
      </w:r>
      <w:r w:rsidRPr="008941DA">
        <w:rPr>
          <w:rStyle w:val="TagStyle"/>
          <w:rtl/>
        </w:rPr>
        <w:t xml:space="preserve"> &lt;&lt; קריאה &gt;&gt;</w:t>
      </w:r>
      <w:r w:rsidR="0013362E">
        <w:rPr>
          <w:rtl/>
        </w:rPr>
        <w:t xml:space="preserve"> </w:t>
      </w:r>
      <w:r>
        <w:rPr>
          <w:rtl/>
        </w:rPr>
        <w:t xml:space="preserve"> </w:t>
      </w:r>
      <w:bookmarkEnd w:id="2194"/>
    </w:p>
    <w:p w14:paraId="3C2A8F85" w14:textId="77777777" w:rsidR="008941DA" w:rsidRDefault="008941DA" w:rsidP="008941DA">
      <w:pPr>
        <w:pStyle w:val="KeepWithNext"/>
        <w:rPr>
          <w:rtl/>
          <w:lang w:eastAsia="he-IL"/>
        </w:rPr>
      </w:pPr>
    </w:p>
    <w:p w14:paraId="2F46AC95" w14:textId="44CB0EF3" w:rsidR="008941DA" w:rsidRDefault="008941DA" w:rsidP="008941DA">
      <w:pPr>
        <w:rPr>
          <w:rtl/>
          <w:lang w:eastAsia="he-IL"/>
        </w:rPr>
      </w:pPr>
      <w:r>
        <w:rPr>
          <w:rFonts w:hint="cs"/>
          <w:rtl/>
          <w:lang w:eastAsia="he-IL"/>
        </w:rPr>
        <w:t xml:space="preserve">גם באיזה הקשר? </w:t>
      </w:r>
    </w:p>
    <w:p w14:paraId="28719DFD" w14:textId="77777777" w:rsidR="008941DA" w:rsidRPr="008941DA" w:rsidRDefault="008941DA" w:rsidP="008941DA">
      <w:pPr>
        <w:rPr>
          <w:rtl/>
          <w:lang w:eastAsia="he-IL"/>
        </w:rPr>
      </w:pPr>
      <w:bookmarkStart w:id="2195" w:name="_ETM_Q1_3390574"/>
      <w:bookmarkEnd w:id="2195"/>
    </w:p>
    <w:p w14:paraId="107F4419" w14:textId="510C34E1" w:rsidR="006E606C" w:rsidRDefault="006E606C" w:rsidP="006E606C">
      <w:pPr>
        <w:pStyle w:val="af9"/>
        <w:keepNext/>
        <w:rPr>
          <w:rtl/>
          <w:lang w:eastAsia="he-IL"/>
        </w:rPr>
      </w:pPr>
      <w:bookmarkStart w:id="2196" w:name="ET_guest_ניר_גרסון_203"/>
      <w:r w:rsidRPr="006E606C">
        <w:rPr>
          <w:rStyle w:val="TagStyle"/>
          <w:rtl/>
        </w:rPr>
        <w:t xml:space="preserve"> &lt;&lt; אורח &gt;&gt; </w:t>
      </w:r>
      <w:r>
        <w:rPr>
          <w:rtl/>
          <w:lang w:eastAsia="he-IL"/>
        </w:rPr>
        <w:t>ניר גרסון:</w:t>
      </w:r>
      <w:r w:rsidRPr="006E606C">
        <w:rPr>
          <w:rStyle w:val="TagStyle"/>
          <w:rtl/>
        </w:rPr>
        <w:t xml:space="preserve"> &lt;&lt; אורח &gt;&gt;</w:t>
      </w:r>
      <w:r w:rsidR="0013362E">
        <w:rPr>
          <w:rtl/>
          <w:lang w:eastAsia="he-IL"/>
        </w:rPr>
        <w:t xml:space="preserve"> </w:t>
      </w:r>
      <w:r>
        <w:rPr>
          <w:rtl/>
          <w:lang w:eastAsia="he-IL"/>
        </w:rPr>
        <w:t xml:space="preserve"> </w:t>
      </w:r>
      <w:bookmarkEnd w:id="2196"/>
    </w:p>
    <w:p w14:paraId="5563E9C7" w14:textId="77777777" w:rsidR="006E606C" w:rsidRDefault="006E606C" w:rsidP="006E606C">
      <w:pPr>
        <w:pStyle w:val="KeepWithNext"/>
        <w:rPr>
          <w:rtl/>
          <w:lang w:eastAsia="he-IL"/>
        </w:rPr>
      </w:pPr>
      <w:bookmarkStart w:id="2197" w:name="_ETM_Q1_3393471"/>
      <w:bookmarkEnd w:id="2197"/>
    </w:p>
    <w:p w14:paraId="15862A29" w14:textId="34D1C4BF" w:rsidR="006E606C" w:rsidRDefault="006E606C" w:rsidP="006E606C">
      <w:pPr>
        <w:rPr>
          <w:rtl/>
          <w:lang w:eastAsia="he-IL"/>
        </w:rPr>
      </w:pPr>
      <w:bookmarkStart w:id="2198" w:name="_ETM_Q1_3392571"/>
      <w:bookmarkStart w:id="2199" w:name="_ETM_Q1_3392645"/>
      <w:bookmarkEnd w:id="2198"/>
      <w:bookmarkEnd w:id="2199"/>
      <w:r>
        <w:rPr>
          <w:rFonts w:hint="cs"/>
          <w:rtl/>
          <w:lang w:eastAsia="he-IL"/>
        </w:rPr>
        <w:t>ז</w:t>
      </w:r>
      <w:bookmarkStart w:id="2200" w:name="_ETM_Q1_3389090"/>
      <w:bookmarkEnd w:id="2200"/>
      <w:r>
        <w:rPr>
          <w:rFonts w:hint="cs"/>
          <w:rtl/>
          <w:lang w:eastAsia="he-IL"/>
        </w:rPr>
        <w:t xml:space="preserve">ה שנעשה בו שימוש </w:t>
      </w:r>
      <w:r w:rsidR="008941DA">
        <w:rPr>
          <w:rFonts w:hint="cs"/>
          <w:rtl/>
          <w:lang w:eastAsia="he-IL"/>
        </w:rPr>
        <w:t xml:space="preserve">לא </w:t>
      </w:r>
      <w:bookmarkStart w:id="2201" w:name="_ETM_Q1_3389912"/>
      <w:bookmarkEnd w:id="2201"/>
      <w:r w:rsidR="008941DA">
        <w:rPr>
          <w:rFonts w:hint="cs"/>
          <w:rtl/>
          <w:lang w:eastAsia="he-IL"/>
        </w:rPr>
        <w:t>אומר - - -י</w:t>
      </w:r>
      <w:r w:rsidR="00670A35">
        <w:rPr>
          <w:rFonts w:hint="cs"/>
          <w:rtl/>
          <w:lang w:eastAsia="he-IL"/>
        </w:rPr>
        <w:t>ש</w:t>
      </w:r>
      <w:r w:rsidR="008941DA">
        <w:rPr>
          <w:rFonts w:hint="cs"/>
          <w:rtl/>
          <w:lang w:eastAsia="he-IL"/>
        </w:rPr>
        <w:t xml:space="preserve"> דברים</w:t>
      </w:r>
      <w:bookmarkStart w:id="2202" w:name="_ETM_Q1_3394936"/>
      <w:bookmarkEnd w:id="2202"/>
      <w:r w:rsidR="008941DA">
        <w:rPr>
          <w:rFonts w:hint="cs"/>
          <w:rtl/>
          <w:lang w:eastAsia="he-IL"/>
        </w:rPr>
        <w:t xml:space="preserve"> </w:t>
      </w:r>
      <w:bookmarkStart w:id="2203" w:name="_ETM_Q1_3387447"/>
      <w:bookmarkEnd w:id="2203"/>
      <w:r w:rsidR="008941DA">
        <w:rPr>
          <w:rFonts w:hint="cs"/>
          <w:rtl/>
          <w:lang w:eastAsia="he-IL"/>
        </w:rPr>
        <w:t>ש</w:t>
      </w:r>
      <w:r>
        <w:rPr>
          <w:rFonts w:hint="cs"/>
          <w:rtl/>
          <w:lang w:eastAsia="he-IL"/>
        </w:rPr>
        <w:t>אין ספק</w:t>
      </w:r>
      <w:bookmarkStart w:id="2204" w:name="_ETM_Q1_3395506"/>
      <w:bookmarkEnd w:id="2204"/>
      <w:r w:rsidR="008941DA">
        <w:rPr>
          <w:rFonts w:hint="cs"/>
          <w:rtl/>
          <w:lang w:eastAsia="he-IL"/>
        </w:rPr>
        <w:t>.</w:t>
      </w:r>
    </w:p>
    <w:p w14:paraId="1AA8FE20" w14:textId="77777777" w:rsidR="006E606C" w:rsidRDefault="006E606C" w:rsidP="006E606C">
      <w:pPr>
        <w:rPr>
          <w:rtl/>
          <w:lang w:eastAsia="he-IL"/>
        </w:rPr>
      </w:pPr>
      <w:bookmarkStart w:id="2205" w:name="_ETM_Q1_3395562"/>
      <w:bookmarkStart w:id="2206" w:name="_ETM_Q1_3396037"/>
      <w:bookmarkEnd w:id="2205"/>
      <w:bookmarkEnd w:id="2206"/>
    </w:p>
    <w:p w14:paraId="3F7AF119" w14:textId="574FCC22" w:rsidR="006E606C" w:rsidRDefault="006E606C" w:rsidP="006E606C">
      <w:pPr>
        <w:pStyle w:val="af9"/>
        <w:keepNext/>
        <w:rPr>
          <w:rtl/>
          <w:lang w:eastAsia="he-IL"/>
        </w:rPr>
      </w:pPr>
      <w:bookmarkStart w:id="2207" w:name="ET_guest_רועי_הראל_204"/>
      <w:r w:rsidRPr="006E606C">
        <w:rPr>
          <w:rStyle w:val="TagStyle"/>
          <w:rtl/>
        </w:rPr>
        <w:t xml:space="preserve"> &lt;&lt; או</w:t>
      </w:r>
      <w:bookmarkStart w:id="2208" w:name="_ETM_Q1_3390738"/>
      <w:bookmarkEnd w:id="2208"/>
      <w:r w:rsidRPr="006E606C">
        <w:rPr>
          <w:rStyle w:val="TagStyle"/>
          <w:rtl/>
        </w:rPr>
        <w:t xml:space="preserve">רח &gt;&gt; </w:t>
      </w:r>
      <w:r>
        <w:rPr>
          <w:rtl/>
          <w:lang w:eastAsia="he-IL"/>
        </w:rPr>
        <w:t>רועי הראל:</w:t>
      </w:r>
      <w:r w:rsidRPr="006E606C">
        <w:rPr>
          <w:rStyle w:val="TagStyle"/>
          <w:rtl/>
        </w:rPr>
        <w:t xml:space="preserve"> &lt;&lt; אורח &gt;&gt;</w:t>
      </w:r>
      <w:r w:rsidR="0013362E">
        <w:rPr>
          <w:rtl/>
          <w:lang w:eastAsia="he-IL"/>
        </w:rPr>
        <w:t xml:space="preserve"> </w:t>
      </w:r>
      <w:r>
        <w:rPr>
          <w:rtl/>
          <w:lang w:eastAsia="he-IL"/>
        </w:rPr>
        <w:t xml:space="preserve"> </w:t>
      </w:r>
      <w:bookmarkEnd w:id="2207"/>
    </w:p>
    <w:p w14:paraId="515A47FD" w14:textId="77777777" w:rsidR="006E606C" w:rsidRDefault="006E606C" w:rsidP="006E606C">
      <w:pPr>
        <w:pStyle w:val="KeepWithNext"/>
        <w:rPr>
          <w:rtl/>
          <w:lang w:eastAsia="he-IL"/>
        </w:rPr>
      </w:pPr>
    </w:p>
    <w:p w14:paraId="60A2E32A" w14:textId="77777777" w:rsidR="008941DA" w:rsidRDefault="006E606C" w:rsidP="006E606C">
      <w:pPr>
        <w:rPr>
          <w:rtl/>
          <w:lang w:eastAsia="he-IL"/>
        </w:rPr>
      </w:pPr>
      <w:bookmarkStart w:id="2209" w:name="_ETM_Q1_3396526"/>
      <w:bookmarkStart w:id="2210" w:name="_ETM_Q1_3396594"/>
      <w:bookmarkEnd w:id="2209"/>
      <w:bookmarkEnd w:id="2210"/>
      <w:r>
        <w:rPr>
          <w:rFonts w:hint="cs"/>
          <w:rtl/>
          <w:lang w:eastAsia="he-IL"/>
        </w:rPr>
        <w:t xml:space="preserve">למשל הוראות כאלה </w:t>
      </w:r>
      <w:bookmarkStart w:id="2211" w:name="_ETM_Q1_3398610"/>
      <w:bookmarkEnd w:id="2211"/>
      <w:r>
        <w:rPr>
          <w:rFonts w:hint="cs"/>
          <w:rtl/>
          <w:lang w:eastAsia="he-IL"/>
        </w:rPr>
        <w:t xml:space="preserve">ואחרות או צווים או כל מיני פעולות כאלו ששר או </w:t>
      </w:r>
      <w:bookmarkStart w:id="2212" w:name="_ETM_Q1_3402165"/>
      <w:bookmarkEnd w:id="2212"/>
      <w:r>
        <w:rPr>
          <w:rFonts w:hint="cs"/>
          <w:rtl/>
          <w:lang w:eastAsia="he-IL"/>
        </w:rPr>
        <w:t>גורם יכול</w:t>
      </w:r>
      <w:r w:rsidR="008941DA">
        <w:rPr>
          <w:rFonts w:hint="cs"/>
          <w:rtl/>
          <w:lang w:eastAsia="he-IL"/>
        </w:rPr>
        <w:t xml:space="preserve"> </w:t>
      </w:r>
      <w:r>
        <w:rPr>
          <w:rFonts w:hint="cs"/>
          <w:rtl/>
          <w:lang w:eastAsia="he-IL"/>
        </w:rPr>
        <w:t xml:space="preserve">לבצע או להורות בגלל שלום הציבור ובטחונו או אפילו </w:t>
      </w:r>
      <w:bookmarkStart w:id="2213" w:name="_ETM_Q1_3407394"/>
      <w:bookmarkEnd w:id="2213"/>
      <w:r>
        <w:rPr>
          <w:rFonts w:hint="cs"/>
          <w:rtl/>
          <w:lang w:eastAsia="he-IL"/>
        </w:rPr>
        <w:t xml:space="preserve">גם פגיעה בזכויות בגלל שלום הציבור ובטחונו וזה מופיע במונח </w:t>
      </w:r>
      <w:bookmarkStart w:id="2214" w:name="_ETM_Q1_3413852"/>
      <w:bookmarkEnd w:id="2214"/>
      <w:r>
        <w:rPr>
          <w:rFonts w:hint="cs"/>
          <w:rtl/>
          <w:lang w:eastAsia="he-IL"/>
        </w:rPr>
        <w:t xml:space="preserve">הזה. </w:t>
      </w:r>
      <w:bookmarkStart w:id="2215" w:name="_ETM_Q1_3412711"/>
      <w:bookmarkEnd w:id="2215"/>
    </w:p>
    <w:p w14:paraId="4737BA2B" w14:textId="77777777" w:rsidR="008941DA" w:rsidRDefault="008941DA" w:rsidP="006E606C">
      <w:pPr>
        <w:rPr>
          <w:rtl/>
          <w:lang w:eastAsia="he-IL"/>
        </w:rPr>
      </w:pPr>
    </w:p>
    <w:p w14:paraId="6A7A6BC5" w14:textId="06A734FF" w:rsidR="006E606C" w:rsidRDefault="006E606C" w:rsidP="006E606C">
      <w:pPr>
        <w:rPr>
          <w:rtl/>
          <w:lang w:eastAsia="he-IL"/>
        </w:rPr>
      </w:pPr>
      <w:bookmarkStart w:id="2216" w:name="_ETM_Q1_3413041"/>
      <w:bookmarkStart w:id="2217" w:name="_ETM_Q1_3413078"/>
      <w:bookmarkStart w:id="2218" w:name="_ETM_Q1_3413150"/>
      <w:bookmarkEnd w:id="2216"/>
      <w:bookmarkEnd w:id="2217"/>
      <w:bookmarkEnd w:id="2218"/>
      <w:r>
        <w:rPr>
          <w:rFonts w:hint="cs"/>
          <w:rtl/>
          <w:lang w:eastAsia="he-IL"/>
        </w:rPr>
        <w:t>זאת אומרת גם בדברי חקיקה לא משנות ה-50</w:t>
      </w:r>
      <w:r w:rsidR="008941DA">
        <w:rPr>
          <w:rFonts w:hint="cs"/>
          <w:rtl/>
          <w:lang w:eastAsia="he-IL"/>
        </w:rPr>
        <w:t xml:space="preserve"> </w:t>
      </w:r>
      <w:r>
        <w:rPr>
          <w:rFonts w:hint="cs"/>
          <w:rtl/>
          <w:lang w:eastAsia="he-IL"/>
        </w:rPr>
        <w:t>ולפני,</w:t>
      </w:r>
      <w:bookmarkStart w:id="2219" w:name="_ETM_Q1_3419485"/>
      <w:bookmarkEnd w:id="2219"/>
      <w:r>
        <w:rPr>
          <w:rFonts w:hint="cs"/>
          <w:rtl/>
          <w:lang w:eastAsia="he-IL"/>
        </w:rPr>
        <w:t xml:space="preserve"> אלא גם בחקיקות יותר מעודכנות</w:t>
      </w:r>
      <w:r w:rsidR="008941DA">
        <w:rPr>
          <w:rFonts w:hint="cs"/>
          <w:rtl/>
          <w:lang w:eastAsia="he-IL"/>
        </w:rPr>
        <w:t>,</w:t>
      </w:r>
      <w:r>
        <w:rPr>
          <w:rFonts w:hint="cs"/>
          <w:rtl/>
          <w:lang w:eastAsia="he-IL"/>
        </w:rPr>
        <w:t xml:space="preserve"> המונח הזה מופיע כי לפעמים</w:t>
      </w:r>
      <w:bookmarkStart w:id="2220" w:name="_ETM_Q1_3424307"/>
      <w:bookmarkEnd w:id="2220"/>
      <w:r>
        <w:rPr>
          <w:rFonts w:hint="cs"/>
          <w:rtl/>
          <w:lang w:eastAsia="he-IL"/>
        </w:rPr>
        <w:t xml:space="preserve"> יש אדם מסוים</w:t>
      </w:r>
      <w:r w:rsidR="008941DA">
        <w:rPr>
          <w:rFonts w:hint="cs"/>
          <w:rtl/>
          <w:lang w:eastAsia="he-IL"/>
        </w:rPr>
        <w:t>,</w:t>
      </w:r>
      <w:r>
        <w:rPr>
          <w:rFonts w:hint="cs"/>
          <w:rtl/>
          <w:lang w:eastAsia="he-IL"/>
        </w:rPr>
        <w:t xml:space="preserve"> יכול להיות סיכון ש</w:t>
      </w:r>
      <w:bookmarkStart w:id="2221" w:name="_ETM_Q1_3422720"/>
      <w:bookmarkEnd w:id="2221"/>
      <w:r>
        <w:rPr>
          <w:rFonts w:hint="cs"/>
          <w:rtl/>
          <w:lang w:eastAsia="he-IL"/>
        </w:rPr>
        <w:t>יכול</w:t>
      </w:r>
      <w:r w:rsidR="008941DA">
        <w:rPr>
          <w:rFonts w:hint="cs"/>
          <w:rtl/>
          <w:lang w:eastAsia="he-IL"/>
        </w:rPr>
        <w:t xml:space="preserve"> </w:t>
      </w:r>
      <w:r>
        <w:rPr>
          <w:rFonts w:hint="cs"/>
          <w:rtl/>
          <w:lang w:eastAsia="he-IL"/>
        </w:rPr>
        <w:t>להשפיע על כלל הציבור</w:t>
      </w:r>
      <w:bookmarkStart w:id="2222" w:name="_ETM_Q1_3430583"/>
      <w:bookmarkEnd w:id="2222"/>
      <w:r>
        <w:rPr>
          <w:rFonts w:hint="cs"/>
          <w:rtl/>
          <w:lang w:eastAsia="he-IL"/>
        </w:rPr>
        <w:t xml:space="preserve"> בלי שיודעים בוודאות, סתם נחזור לעולם התעבורה שדיברנו, אם יודעים </w:t>
      </w:r>
      <w:bookmarkStart w:id="2223" w:name="_ETM_Q1_3436839"/>
      <w:bookmarkEnd w:id="2223"/>
      <w:r>
        <w:rPr>
          <w:rFonts w:hint="cs"/>
          <w:rtl/>
          <w:lang w:eastAsia="he-IL"/>
        </w:rPr>
        <w:t>על תקלות רוחביות בכלי רכב מסוים ורוצים לאתר את כלי</w:t>
      </w:r>
      <w:bookmarkStart w:id="2224" w:name="_ETM_Q1_3441063"/>
      <w:bookmarkEnd w:id="2224"/>
      <w:r>
        <w:rPr>
          <w:rFonts w:hint="cs"/>
          <w:rtl/>
          <w:lang w:eastAsia="he-IL"/>
        </w:rPr>
        <w:t xml:space="preserve"> הרכב כדי למנוע את נסיעתם, אז זה סיכון שיכול להיות </w:t>
      </w:r>
      <w:bookmarkStart w:id="2225" w:name="_ETM_Q1_3445457"/>
      <w:bookmarkEnd w:id="2225"/>
      <w:r>
        <w:rPr>
          <w:rFonts w:hint="cs"/>
          <w:rtl/>
          <w:lang w:eastAsia="he-IL"/>
        </w:rPr>
        <w:t>לשלם הציבור. יש דוגמאות כאלו, זה לא מונח חדשני</w:t>
      </w:r>
      <w:r w:rsidR="008941DA">
        <w:rPr>
          <w:rFonts w:hint="cs"/>
          <w:rtl/>
          <w:lang w:eastAsia="he-IL"/>
        </w:rPr>
        <w:t>.</w:t>
      </w:r>
    </w:p>
    <w:p w14:paraId="27E48EB4" w14:textId="77777777" w:rsidR="006E606C" w:rsidRDefault="006E606C" w:rsidP="006E606C">
      <w:pPr>
        <w:rPr>
          <w:rtl/>
          <w:lang w:eastAsia="he-IL"/>
        </w:rPr>
      </w:pPr>
      <w:bookmarkStart w:id="2226" w:name="_ETM_Q1_3446042"/>
      <w:bookmarkStart w:id="2227" w:name="_ETM_Q1_3446202"/>
      <w:bookmarkStart w:id="2228" w:name="_ETM_Q1_3446225"/>
      <w:bookmarkEnd w:id="2226"/>
      <w:bookmarkEnd w:id="2227"/>
      <w:bookmarkEnd w:id="2228"/>
    </w:p>
    <w:p w14:paraId="60C1A9C8" w14:textId="467D5753" w:rsidR="006E606C" w:rsidRDefault="006E606C" w:rsidP="006E606C">
      <w:pPr>
        <w:pStyle w:val="af6"/>
        <w:keepNext/>
        <w:rPr>
          <w:rtl/>
        </w:rPr>
      </w:pPr>
      <w:bookmarkStart w:id="2229" w:name="ET_yor_6358_205"/>
      <w:r w:rsidRPr="006E606C">
        <w:rPr>
          <w:rStyle w:val="TagStyle"/>
          <w:rtl/>
        </w:rPr>
        <w:t xml:space="preserve"> &lt;&lt; </w:t>
      </w:r>
      <w:proofErr w:type="spellStart"/>
      <w:r w:rsidRPr="006E606C">
        <w:rPr>
          <w:rStyle w:val="TagStyle"/>
          <w:rtl/>
        </w:rPr>
        <w:t>יור</w:t>
      </w:r>
      <w:proofErr w:type="spellEnd"/>
      <w:r w:rsidRPr="006E606C">
        <w:rPr>
          <w:rStyle w:val="TagStyle"/>
          <w:rtl/>
        </w:rPr>
        <w:t xml:space="preserve"> &gt;&gt; </w:t>
      </w:r>
      <w:r>
        <w:rPr>
          <w:rtl/>
        </w:rPr>
        <w:t>היו"ר צביקה פוגל:</w:t>
      </w:r>
      <w:r w:rsidRPr="006E606C">
        <w:rPr>
          <w:rStyle w:val="TagStyle"/>
          <w:rtl/>
        </w:rPr>
        <w:t xml:space="preserve"> &lt;&lt; </w:t>
      </w:r>
      <w:proofErr w:type="spellStart"/>
      <w:r w:rsidRPr="006E606C">
        <w:rPr>
          <w:rStyle w:val="TagStyle"/>
          <w:rtl/>
        </w:rPr>
        <w:t>יור</w:t>
      </w:r>
      <w:proofErr w:type="spellEnd"/>
      <w:r w:rsidRPr="006E606C">
        <w:rPr>
          <w:rStyle w:val="TagStyle"/>
          <w:rtl/>
        </w:rPr>
        <w:t xml:space="preserve"> &gt;&gt;</w:t>
      </w:r>
      <w:r w:rsidR="0013362E">
        <w:rPr>
          <w:rtl/>
        </w:rPr>
        <w:t xml:space="preserve"> </w:t>
      </w:r>
      <w:r>
        <w:rPr>
          <w:rtl/>
        </w:rPr>
        <w:t xml:space="preserve"> </w:t>
      </w:r>
      <w:bookmarkEnd w:id="2229"/>
    </w:p>
    <w:p w14:paraId="320FA5B7" w14:textId="77777777" w:rsidR="006E606C" w:rsidRDefault="006E606C" w:rsidP="006E606C">
      <w:pPr>
        <w:pStyle w:val="KeepWithNext"/>
        <w:rPr>
          <w:rtl/>
          <w:lang w:eastAsia="he-IL"/>
        </w:rPr>
      </w:pPr>
    </w:p>
    <w:p w14:paraId="0558FBE9" w14:textId="040BC849" w:rsidR="006E606C" w:rsidRDefault="006E606C" w:rsidP="008941DA">
      <w:pPr>
        <w:rPr>
          <w:rtl/>
          <w:lang w:eastAsia="he-IL"/>
        </w:rPr>
      </w:pPr>
      <w:bookmarkStart w:id="2230" w:name="_ETM_Q1_3446509"/>
      <w:bookmarkEnd w:id="2230"/>
      <w:r>
        <w:rPr>
          <w:rFonts w:hint="cs"/>
          <w:rtl/>
          <w:lang w:eastAsia="he-IL"/>
        </w:rPr>
        <w:t xml:space="preserve">בואו נרשום </w:t>
      </w:r>
      <w:bookmarkStart w:id="2231" w:name="_ETM_Q1_3447590"/>
      <w:bookmarkEnd w:id="2231"/>
      <w:r>
        <w:rPr>
          <w:rFonts w:hint="cs"/>
          <w:rtl/>
          <w:lang w:eastAsia="he-IL"/>
        </w:rPr>
        <w:t>לעצמנו</w:t>
      </w:r>
      <w:bookmarkStart w:id="2232" w:name="_ETM_Q1_3448277"/>
      <w:bookmarkEnd w:id="2232"/>
      <w:r w:rsidR="008941DA">
        <w:rPr>
          <w:rFonts w:hint="cs"/>
          <w:rtl/>
          <w:lang w:eastAsia="he-IL"/>
        </w:rPr>
        <w:t>.</w:t>
      </w:r>
      <w:bookmarkStart w:id="2233" w:name="_ETM_Q1_3448335"/>
      <w:bookmarkStart w:id="2234" w:name="_ETM_Q1_3449903"/>
      <w:bookmarkEnd w:id="2233"/>
      <w:bookmarkEnd w:id="2234"/>
    </w:p>
    <w:p w14:paraId="45F06DC9" w14:textId="77777777" w:rsidR="006E606C" w:rsidRDefault="006E606C" w:rsidP="006E606C">
      <w:pPr>
        <w:rPr>
          <w:rtl/>
          <w:lang w:eastAsia="he-IL"/>
        </w:rPr>
      </w:pPr>
      <w:bookmarkStart w:id="2235" w:name="_ETM_Q1_3449950"/>
      <w:bookmarkEnd w:id="2235"/>
    </w:p>
    <w:p w14:paraId="18627064" w14:textId="00218756" w:rsidR="006E606C" w:rsidRDefault="006E606C" w:rsidP="006E606C">
      <w:pPr>
        <w:pStyle w:val="af9"/>
        <w:keepNext/>
        <w:rPr>
          <w:rtl/>
          <w:lang w:eastAsia="he-IL"/>
        </w:rPr>
      </w:pPr>
      <w:bookmarkStart w:id="2236" w:name="ET_guest_רועי_הראל_207"/>
      <w:r w:rsidRPr="006E606C">
        <w:rPr>
          <w:rStyle w:val="TagStyle"/>
          <w:rtl/>
        </w:rPr>
        <w:t xml:space="preserve"> &lt;&lt; אורח &gt;&gt; </w:t>
      </w:r>
      <w:r>
        <w:rPr>
          <w:rtl/>
          <w:lang w:eastAsia="he-IL"/>
        </w:rPr>
        <w:t>רועי הראל:</w:t>
      </w:r>
      <w:r w:rsidRPr="006E606C">
        <w:rPr>
          <w:rStyle w:val="TagStyle"/>
          <w:rtl/>
        </w:rPr>
        <w:t xml:space="preserve"> &lt;&lt; אורח &gt;&gt;</w:t>
      </w:r>
      <w:r w:rsidR="0013362E">
        <w:rPr>
          <w:rtl/>
          <w:lang w:eastAsia="he-IL"/>
        </w:rPr>
        <w:t xml:space="preserve"> </w:t>
      </w:r>
      <w:r>
        <w:rPr>
          <w:rtl/>
          <w:lang w:eastAsia="he-IL"/>
        </w:rPr>
        <w:t xml:space="preserve"> </w:t>
      </w:r>
      <w:bookmarkEnd w:id="2236"/>
    </w:p>
    <w:p w14:paraId="413A21D6" w14:textId="77777777" w:rsidR="006E606C" w:rsidRPr="006E606C" w:rsidRDefault="006E606C" w:rsidP="006E606C">
      <w:pPr>
        <w:rPr>
          <w:rtl/>
          <w:lang w:eastAsia="he-IL"/>
        </w:rPr>
      </w:pPr>
    </w:p>
    <w:p w14:paraId="33408F7D" w14:textId="706DE2A3" w:rsidR="006E606C" w:rsidRDefault="006E606C" w:rsidP="006E606C">
      <w:pPr>
        <w:rPr>
          <w:rtl/>
          <w:lang w:eastAsia="he-IL"/>
        </w:rPr>
      </w:pPr>
      <w:bookmarkStart w:id="2237" w:name="_ETM_Q1_3455669"/>
      <w:bookmarkEnd w:id="2237"/>
      <w:r>
        <w:rPr>
          <w:rFonts w:hint="cs"/>
          <w:rtl/>
          <w:lang w:eastAsia="he-IL"/>
        </w:rPr>
        <w:t>אנחנו מבקשים לחשוב על אפשרות</w:t>
      </w:r>
      <w:bookmarkStart w:id="2238" w:name="_ETM_Q1_3452652"/>
      <w:bookmarkEnd w:id="2238"/>
      <w:r w:rsidR="008941DA">
        <w:rPr>
          <w:rFonts w:hint="cs"/>
          <w:rtl/>
          <w:lang w:eastAsia="he-IL"/>
        </w:rPr>
        <w:t>.</w:t>
      </w:r>
    </w:p>
    <w:p w14:paraId="62FBDB9D" w14:textId="77777777" w:rsidR="006E606C" w:rsidRDefault="006E606C" w:rsidP="006E606C">
      <w:pPr>
        <w:rPr>
          <w:rtl/>
          <w:lang w:eastAsia="he-IL"/>
        </w:rPr>
      </w:pPr>
      <w:bookmarkStart w:id="2239" w:name="_ETM_Q1_3452706"/>
      <w:bookmarkEnd w:id="2239"/>
    </w:p>
    <w:p w14:paraId="2D601289" w14:textId="52D88B79" w:rsidR="006E606C" w:rsidRDefault="006E606C" w:rsidP="006E606C">
      <w:pPr>
        <w:pStyle w:val="af6"/>
        <w:keepNext/>
        <w:rPr>
          <w:rtl/>
        </w:rPr>
      </w:pPr>
      <w:bookmarkStart w:id="2240" w:name="ET_yor_6358_206"/>
      <w:r w:rsidRPr="006E606C">
        <w:rPr>
          <w:rStyle w:val="TagStyle"/>
          <w:rtl/>
        </w:rPr>
        <w:t xml:space="preserve"> &lt;&lt; </w:t>
      </w:r>
      <w:proofErr w:type="spellStart"/>
      <w:r w:rsidRPr="006E606C">
        <w:rPr>
          <w:rStyle w:val="TagStyle"/>
          <w:rtl/>
        </w:rPr>
        <w:t>יור</w:t>
      </w:r>
      <w:proofErr w:type="spellEnd"/>
      <w:r w:rsidRPr="006E606C">
        <w:rPr>
          <w:rStyle w:val="TagStyle"/>
          <w:rtl/>
        </w:rPr>
        <w:t xml:space="preserve"> &gt;&gt; </w:t>
      </w:r>
      <w:r>
        <w:rPr>
          <w:rtl/>
        </w:rPr>
        <w:t>היו"ר צביקה פוגל:</w:t>
      </w:r>
      <w:r w:rsidRPr="006E606C">
        <w:rPr>
          <w:rStyle w:val="TagStyle"/>
          <w:rtl/>
        </w:rPr>
        <w:t xml:space="preserve"> &lt;&lt; </w:t>
      </w:r>
      <w:proofErr w:type="spellStart"/>
      <w:r w:rsidRPr="006E606C">
        <w:rPr>
          <w:rStyle w:val="TagStyle"/>
          <w:rtl/>
        </w:rPr>
        <w:t>יור</w:t>
      </w:r>
      <w:proofErr w:type="spellEnd"/>
      <w:r w:rsidRPr="006E606C">
        <w:rPr>
          <w:rStyle w:val="TagStyle"/>
          <w:rtl/>
        </w:rPr>
        <w:t xml:space="preserve"> &gt;&gt;</w:t>
      </w:r>
      <w:r w:rsidR="0013362E">
        <w:rPr>
          <w:rtl/>
        </w:rPr>
        <w:t xml:space="preserve"> </w:t>
      </w:r>
      <w:r>
        <w:rPr>
          <w:rtl/>
        </w:rPr>
        <w:t xml:space="preserve"> </w:t>
      </w:r>
      <w:bookmarkEnd w:id="2240"/>
    </w:p>
    <w:p w14:paraId="2647CFC5" w14:textId="77777777" w:rsidR="006E606C" w:rsidRDefault="006E606C" w:rsidP="006E606C">
      <w:pPr>
        <w:pStyle w:val="KeepWithNext"/>
        <w:rPr>
          <w:rtl/>
          <w:lang w:eastAsia="he-IL"/>
        </w:rPr>
      </w:pPr>
    </w:p>
    <w:p w14:paraId="0DA1F51B" w14:textId="67F93B24" w:rsidR="006E606C" w:rsidRDefault="006E606C" w:rsidP="006E606C">
      <w:pPr>
        <w:rPr>
          <w:rtl/>
          <w:lang w:eastAsia="he-IL"/>
        </w:rPr>
      </w:pPr>
      <w:bookmarkStart w:id="2241" w:name="_ETM_Q1_3453237"/>
      <w:bookmarkEnd w:id="2241"/>
      <w:r>
        <w:rPr>
          <w:rFonts w:hint="cs"/>
          <w:rtl/>
          <w:lang w:eastAsia="he-IL"/>
        </w:rPr>
        <w:t xml:space="preserve">בואו נחשוב על זה, נציג </w:t>
      </w:r>
      <w:bookmarkStart w:id="2242" w:name="_ETM_Q1_3456014"/>
      <w:bookmarkEnd w:id="2242"/>
      <w:r>
        <w:rPr>
          <w:rFonts w:hint="cs"/>
          <w:rtl/>
          <w:lang w:eastAsia="he-IL"/>
        </w:rPr>
        <w:t>את זה בדיון הבא, נקודה למחשבה, הערה התקבלה.</w:t>
      </w:r>
      <w:bookmarkStart w:id="2243" w:name="_ETM_Q1_3460281"/>
      <w:bookmarkEnd w:id="2243"/>
      <w:r w:rsidR="008941DA">
        <w:rPr>
          <w:rFonts w:hint="cs"/>
          <w:rtl/>
          <w:lang w:eastAsia="he-IL"/>
        </w:rPr>
        <w:t xml:space="preserve"> קדימה.</w:t>
      </w:r>
      <w:bookmarkStart w:id="2244" w:name="_ETM_Q1_3456549"/>
      <w:bookmarkStart w:id="2245" w:name="_ETM_Q1_3452731"/>
      <w:bookmarkEnd w:id="2244"/>
      <w:bookmarkEnd w:id="2245"/>
    </w:p>
    <w:p w14:paraId="169AD1D6" w14:textId="77777777" w:rsidR="006E606C" w:rsidRDefault="006E606C" w:rsidP="006E606C">
      <w:pPr>
        <w:rPr>
          <w:rtl/>
          <w:lang w:eastAsia="he-IL"/>
        </w:rPr>
      </w:pPr>
      <w:bookmarkStart w:id="2246" w:name="_ETM_Q1_3460312"/>
      <w:bookmarkStart w:id="2247" w:name="_ETM_Q1_3456915"/>
      <w:bookmarkEnd w:id="2246"/>
      <w:bookmarkEnd w:id="2247"/>
    </w:p>
    <w:p w14:paraId="1B3B16F7" w14:textId="31F8EBC0" w:rsidR="006E606C" w:rsidRDefault="006E606C" w:rsidP="006E606C">
      <w:pPr>
        <w:pStyle w:val="af9"/>
        <w:keepNext/>
        <w:rPr>
          <w:rtl/>
          <w:lang w:eastAsia="he-IL"/>
        </w:rPr>
      </w:pPr>
      <w:bookmarkStart w:id="2248" w:name="ET_guest_אבנר_פינצוק_208"/>
      <w:r w:rsidRPr="006E606C">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6E606C">
        <w:rPr>
          <w:rStyle w:val="TagStyle"/>
          <w:rtl/>
        </w:rPr>
        <w:t xml:space="preserve"> &lt;&lt; אורח &gt;&gt;</w:t>
      </w:r>
      <w:r w:rsidR="0013362E">
        <w:rPr>
          <w:rtl/>
          <w:lang w:eastAsia="he-IL"/>
        </w:rPr>
        <w:t xml:space="preserve"> </w:t>
      </w:r>
      <w:r>
        <w:rPr>
          <w:rtl/>
          <w:lang w:eastAsia="he-IL"/>
        </w:rPr>
        <w:t xml:space="preserve"> </w:t>
      </w:r>
      <w:bookmarkEnd w:id="2248"/>
    </w:p>
    <w:p w14:paraId="74A8ABCD" w14:textId="77777777" w:rsidR="006E606C" w:rsidRDefault="006E606C" w:rsidP="006E606C">
      <w:pPr>
        <w:pStyle w:val="KeepWithNext"/>
        <w:rPr>
          <w:rtl/>
          <w:lang w:eastAsia="he-IL"/>
        </w:rPr>
      </w:pPr>
    </w:p>
    <w:p w14:paraId="53DFABE0" w14:textId="6E75A009" w:rsidR="006E606C" w:rsidRDefault="006E606C" w:rsidP="006E606C">
      <w:pPr>
        <w:rPr>
          <w:rtl/>
          <w:lang w:eastAsia="he-IL"/>
        </w:rPr>
      </w:pPr>
      <w:bookmarkStart w:id="2249" w:name="_ETM_Q1_3457408"/>
      <w:bookmarkStart w:id="2250" w:name="_ETM_Q1_3457466"/>
      <w:bookmarkEnd w:id="2249"/>
      <w:bookmarkEnd w:id="2250"/>
      <w:r>
        <w:rPr>
          <w:rFonts w:hint="cs"/>
          <w:rtl/>
          <w:lang w:eastAsia="he-IL"/>
        </w:rPr>
        <w:t>זאת</w:t>
      </w:r>
      <w:bookmarkStart w:id="2251" w:name="_ETM_Q1_3459144"/>
      <w:bookmarkEnd w:id="2251"/>
      <w:r>
        <w:rPr>
          <w:rFonts w:hint="cs"/>
          <w:rtl/>
          <w:lang w:eastAsia="he-IL"/>
        </w:rPr>
        <w:t xml:space="preserve"> אומרת מקובל עליכם </w:t>
      </w:r>
      <w:r w:rsidR="008941DA">
        <w:rPr>
          <w:rFonts w:hint="cs"/>
          <w:rtl/>
          <w:lang w:eastAsia="he-IL"/>
        </w:rPr>
        <w:t>אבל שזה</w:t>
      </w:r>
      <w:r>
        <w:rPr>
          <w:rFonts w:hint="cs"/>
          <w:rtl/>
          <w:lang w:eastAsia="he-IL"/>
        </w:rPr>
        <w:t xml:space="preserve"> עבירות קונקרטי לא איזה איסוף מודיעני, </w:t>
      </w:r>
      <w:bookmarkStart w:id="2252" w:name="_ETM_Q1_3465818"/>
      <w:bookmarkEnd w:id="2252"/>
      <w:r w:rsidR="004322A0">
        <w:rPr>
          <w:rFonts w:hint="cs"/>
          <w:rtl/>
          <w:lang w:eastAsia="he-IL"/>
        </w:rPr>
        <w:t xml:space="preserve">אני שואל האם לפני שמתקנים את נוסח החוק, האם אנחנו </w:t>
      </w:r>
      <w:bookmarkStart w:id="2253" w:name="_ETM_Q1_3474645"/>
      <w:bookmarkEnd w:id="2253"/>
      <w:r w:rsidR="004322A0">
        <w:rPr>
          <w:rFonts w:hint="cs"/>
          <w:rtl/>
          <w:lang w:eastAsia="he-IL"/>
        </w:rPr>
        <w:t xml:space="preserve">לפחות באותו מקום בהקשר הזה? זאת אומרת שזה לא לאיסוף </w:t>
      </w:r>
      <w:bookmarkStart w:id="2254" w:name="_ETM_Q1_3481151"/>
      <w:bookmarkEnd w:id="2254"/>
      <w:r w:rsidR="004322A0">
        <w:rPr>
          <w:rFonts w:hint="cs"/>
          <w:rtl/>
          <w:lang w:eastAsia="he-IL"/>
        </w:rPr>
        <w:t>מודיעיני כללי?</w:t>
      </w:r>
    </w:p>
    <w:p w14:paraId="050085CC" w14:textId="77777777" w:rsidR="004322A0" w:rsidRDefault="004322A0" w:rsidP="006E606C">
      <w:pPr>
        <w:rPr>
          <w:rtl/>
          <w:lang w:eastAsia="he-IL"/>
        </w:rPr>
      </w:pPr>
      <w:bookmarkStart w:id="2255" w:name="_ETM_Q1_3482692"/>
      <w:bookmarkStart w:id="2256" w:name="_ETM_Q1_3482729"/>
      <w:bookmarkStart w:id="2257" w:name="_ETM_Q1_3483208"/>
      <w:bookmarkEnd w:id="2255"/>
      <w:bookmarkEnd w:id="2256"/>
      <w:bookmarkEnd w:id="2257"/>
    </w:p>
    <w:p w14:paraId="715F4267" w14:textId="7E3BD37B" w:rsidR="004322A0" w:rsidRDefault="004322A0" w:rsidP="004322A0">
      <w:pPr>
        <w:pStyle w:val="af9"/>
        <w:keepNext/>
        <w:rPr>
          <w:rtl/>
          <w:lang w:eastAsia="he-IL"/>
        </w:rPr>
      </w:pPr>
      <w:bookmarkStart w:id="2258" w:name="ET_guest_נירית_להב_קניזו_209"/>
      <w:r w:rsidRPr="004322A0">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4322A0">
        <w:rPr>
          <w:rStyle w:val="TagStyle"/>
          <w:rtl/>
        </w:rPr>
        <w:t xml:space="preserve"> &lt;&lt; אורח &gt;&gt;</w:t>
      </w:r>
      <w:r w:rsidR="0013362E">
        <w:rPr>
          <w:rtl/>
          <w:lang w:eastAsia="he-IL"/>
        </w:rPr>
        <w:t xml:space="preserve"> </w:t>
      </w:r>
      <w:r>
        <w:rPr>
          <w:rtl/>
          <w:lang w:eastAsia="he-IL"/>
        </w:rPr>
        <w:t xml:space="preserve"> </w:t>
      </w:r>
      <w:bookmarkEnd w:id="2258"/>
    </w:p>
    <w:p w14:paraId="68729F98" w14:textId="77777777" w:rsidR="004322A0" w:rsidRDefault="004322A0" w:rsidP="004322A0">
      <w:pPr>
        <w:pStyle w:val="KeepWithNext"/>
        <w:rPr>
          <w:rtl/>
          <w:lang w:eastAsia="he-IL"/>
        </w:rPr>
      </w:pPr>
    </w:p>
    <w:p w14:paraId="29973E31" w14:textId="7507D9E9" w:rsidR="004322A0" w:rsidRDefault="004322A0" w:rsidP="004322A0">
      <w:pPr>
        <w:rPr>
          <w:rtl/>
          <w:lang w:eastAsia="he-IL"/>
        </w:rPr>
      </w:pPr>
      <w:bookmarkStart w:id="2259" w:name="_ETM_Q1_3483604"/>
      <w:bookmarkStart w:id="2260" w:name="_ETM_Q1_3483648"/>
      <w:bookmarkEnd w:id="2259"/>
      <w:bookmarkEnd w:id="2260"/>
      <w:r>
        <w:rPr>
          <w:rFonts w:hint="cs"/>
          <w:rtl/>
          <w:lang w:eastAsia="he-IL"/>
        </w:rPr>
        <w:t xml:space="preserve">לא </w:t>
      </w:r>
      <w:proofErr w:type="spellStart"/>
      <w:r>
        <w:rPr>
          <w:rFonts w:hint="cs"/>
          <w:rtl/>
          <w:lang w:eastAsia="he-IL"/>
        </w:rPr>
        <w:t>לא</w:t>
      </w:r>
      <w:proofErr w:type="spellEnd"/>
      <w:r>
        <w:rPr>
          <w:rFonts w:hint="cs"/>
          <w:rtl/>
          <w:lang w:eastAsia="he-IL"/>
        </w:rPr>
        <w:t xml:space="preserve"> חס וחלילה זה לא לאיסוף מודיעני כללי,</w:t>
      </w:r>
      <w:bookmarkStart w:id="2261" w:name="_ETM_Q1_3486898"/>
      <w:bookmarkEnd w:id="2261"/>
      <w:r>
        <w:rPr>
          <w:rFonts w:hint="cs"/>
          <w:rtl/>
          <w:lang w:eastAsia="he-IL"/>
        </w:rPr>
        <w:t xml:space="preserve"> </w:t>
      </w:r>
      <w:r w:rsidR="008941DA">
        <w:rPr>
          <w:rFonts w:hint="cs"/>
          <w:rtl/>
          <w:lang w:eastAsia="he-IL"/>
        </w:rPr>
        <w:t xml:space="preserve">ממש לא. </w:t>
      </w:r>
      <w:r>
        <w:rPr>
          <w:rFonts w:hint="cs"/>
          <w:rtl/>
          <w:lang w:eastAsia="he-IL"/>
        </w:rPr>
        <w:t>אלו</w:t>
      </w:r>
      <w:r w:rsidR="008941DA">
        <w:rPr>
          <w:rFonts w:hint="cs"/>
          <w:rtl/>
          <w:lang w:eastAsia="he-IL"/>
        </w:rPr>
        <w:t xml:space="preserve"> </w:t>
      </w:r>
      <w:bookmarkStart w:id="2262" w:name="_ETM_Q1_3484479"/>
      <w:bookmarkEnd w:id="2262"/>
      <w:r>
        <w:rPr>
          <w:rFonts w:hint="cs"/>
          <w:rtl/>
          <w:lang w:eastAsia="he-IL"/>
        </w:rPr>
        <w:t>עבירות שאם אנחנו מדברים על שלומו של אדם, אלו</w:t>
      </w:r>
      <w:bookmarkStart w:id="2263" w:name="_ETM_Q1_3490430"/>
      <w:bookmarkEnd w:id="2263"/>
      <w:r>
        <w:rPr>
          <w:rFonts w:hint="cs"/>
          <w:rtl/>
          <w:lang w:eastAsia="he-IL"/>
        </w:rPr>
        <w:t xml:space="preserve"> פגיעות בגוף ובנפש</w:t>
      </w:r>
      <w:r w:rsidR="008941DA">
        <w:rPr>
          <w:rFonts w:hint="cs"/>
          <w:rtl/>
          <w:lang w:eastAsia="he-IL"/>
        </w:rPr>
        <w:t>.</w:t>
      </w:r>
    </w:p>
    <w:p w14:paraId="4B06E8E0" w14:textId="77777777" w:rsidR="004322A0" w:rsidRDefault="004322A0" w:rsidP="004322A0">
      <w:pPr>
        <w:rPr>
          <w:rtl/>
          <w:lang w:eastAsia="he-IL"/>
        </w:rPr>
      </w:pPr>
      <w:bookmarkStart w:id="2264" w:name="_ETM_Q1_3492356"/>
      <w:bookmarkStart w:id="2265" w:name="_ETM_Q1_3492401"/>
      <w:bookmarkEnd w:id="2264"/>
      <w:bookmarkEnd w:id="2265"/>
    </w:p>
    <w:p w14:paraId="76910D48" w14:textId="53856475" w:rsidR="004322A0" w:rsidRDefault="004322A0" w:rsidP="004322A0">
      <w:pPr>
        <w:pStyle w:val="af9"/>
        <w:keepNext/>
        <w:rPr>
          <w:rtl/>
          <w:lang w:eastAsia="he-IL"/>
        </w:rPr>
      </w:pPr>
      <w:bookmarkStart w:id="2266" w:name="ET_guest_אבנר_פינצוק_210"/>
      <w:r w:rsidRPr="004322A0">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4322A0">
        <w:rPr>
          <w:rStyle w:val="TagStyle"/>
          <w:rtl/>
        </w:rPr>
        <w:t xml:space="preserve"> &lt;&lt; אורח &gt;&gt;</w:t>
      </w:r>
      <w:r w:rsidR="0013362E">
        <w:rPr>
          <w:rtl/>
          <w:lang w:eastAsia="he-IL"/>
        </w:rPr>
        <w:t xml:space="preserve"> </w:t>
      </w:r>
      <w:r>
        <w:rPr>
          <w:rtl/>
          <w:lang w:eastAsia="he-IL"/>
        </w:rPr>
        <w:t xml:space="preserve"> </w:t>
      </w:r>
      <w:bookmarkEnd w:id="2266"/>
    </w:p>
    <w:p w14:paraId="2CFDFA6A" w14:textId="77777777" w:rsidR="004322A0" w:rsidRDefault="004322A0" w:rsidP="004322A0">
      <w:pPr>
        <w:pStyle w:val="KeepWithNext"/>
        <w:rPr>
          <w:rtl/>
          <w:lang w:eastAsia="he-IL"/>
        </w:rPr>
      </w:pPr>
    </w:p>
    <w:p w14:paraId="4588E6C1" w14:textId="493FA8C5" w:rsidR="004322A0" w:rsidRDefault="004322A0" w:rsidP="004322A0">
      <w:pPr>
        <w:rPr>
          <w:rtl/>
          <w:lang w:eastAsia="he-IL"/>
        </w:rPr>
      </w:pPr>
      <w:bookmarkStart w:id="2267" w:name="_ETM_Q1_3493476"/>
      <w:bookmarkStart w:id="2268" w:name="_ETM_Q1_3493514"/>
      <w:bookmarkEnd w:id="2267"/>
      <w:bookmarkEnd w:id="2268"/>
      <w:r>
        <w:rPr>
          <w:rFonts w:hint="cs"/>
          <w:rtl/>
          <w:lang w:eastAsia="he-IL"/>
        </w:rPr>
        <w:t>קונקרטיות, משהו שאת חוקרת</w:t>
      </w:r>
      <w:r w:rsidR="008941DA">
        <w:rPr>
          <w:rFonts w:hint="cs"/>
          <w:rtl/>
          <w:lang w:eastAsia="he-IL"/>
        </w:rPr>
        <w:t>.</w:t>
      </w:r>
    </w:p>
    <w:p w14:paraId="32D2234C" w14:textId="77777777" w:rsidR="004322A0" w:rsidRDefault="004322A0" w:rsidP="004322A0">
      <w:pPr>
        <w:rPr>
          <w:rtl/>
          <w:lang w:eastAsia="he-IL"/>
        </w:rPr>
      </w:pPr>
      <w:bookmarkStart w:id="2269" w:name="_ETM_Q1_3497202"/>
      <w:bookmarkStart w:id="2270" w:name="_ETM_Q1_3497249"/>
      <w:bookmarkStart w:id="2271" w:name="_ETM_Q1_3497723"/>
      <w:bookmarkEnd w:id="2269"/>
      <w:bookmarkEnd w:id="2270"/>
      <w:bookmarkEnd w:id="2271"/>
    </w:p>
    <w:p w14:paraId="2FBB4065" w14:textId="228CBC27" w:rsidR="004322A0" w:rsidRDefault="004322A0" w:rsidP="004322A0">
      <w:pPr>
        <w:pStyle w:val="af9"/>
        <w:keepNext/>
        <w:rPr>
          <w:rtl/>
          <w:lang w:eastAsia="he-IL"/>
        </w:rPr>
      </w:pPr>
      <w:bookmarkStart w:id="2272" w:name="ET_guest_נירית_להב_קניזו_211"/>
      <w:r w:rsidRPr="004322A0">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4322A0">
        <w:rPr>
          <w:rStyle w:val="TagStyle"/>
          <w:rtl/>
        </w:rPr>
        <w:t xml:space="preserve"> &lt;&lt; אורח &gt;&gt;</w:t>
      </w:r>
      <w:r w:rsidR="0013362E">
        <w:rPr>
          <w:rtl/>
          <w:lang w:eastAsia="he-IL"/>
        </w:rPr>
        <w:t xml:space="preserve"> </w:t>
      </w:r>
      <w:r>
        <w:rPr>
          <w:rtl/>
          <w:lang w:eastAsia="he-IL"/>
        </w:rPr>
        <w:t xml:space="preserve"> </w:t>
      </w:r>
      <w:bookmarkEnd w:id="2272"/>
    </w:p>
    <w:p w14:paraId="7D17A7B3" w14:textId="77777777" w:rsidR="004322A0" w:rsidRDefault="004322A0" w:rsidP="004322A0">
      <w:pPr>
        <w:pStyle w:val="KeepWithNext"/>
        <w:rPr>
          <w:rtl/>
          <w:lang w:eastAsia="he-IL"/>
        </w:rPr>
      </w:pPr>
    </w:p>
    <w:p w14:paraId="6A39301B" w14:textId="364C5F0B" w:rsidR="004322A0" w:rsidRDefault="004322A0" w:rsidP="008941DA">
      <w:pPr>
        <w:rPr>
          <w:rtl/>
          <w:lang w:eastAsia="he-IL"/>
        </w:rPr>
      </w:pPr>
      <w:bookmarkStart w:id="2273" w:name="_ETM_Q1_3498133"/>
      <w:bookmarkStart w:id="2274" w:name="_ETM_Q1_3498171"/>
      <w:bookmarkEnd w:id="2273"/>
      <w:bookmarkEnd w:id="2274"/>
      <w:r>
        <w:rPr>
          <w:rFonts w:hint="cs"/>
          <w:rtl/>
          <w:lang w:eastAsia="he-IL"/>
        </w:rPr>
        <w:t xml:space="preserve">לא עבירה קונקרטית, אבל </w:t>
      </w:r>
      <w:bookmarkStart w:id="2275" w:name="_ETM_Q1_3500557"/>
      <w:bookmarkEnd w:id="2275"/>
      <w:r>
        <w:rPr>
          <w:rFonts w:hint="cs"/>
          <w:rtl/>
          <w:lang w:eastAsia="he-IL"/>
        </w:rPr>
        <w:t>הסיכונים</w:t>
      </w:r>
      <w:r w:rsidR="008941DA">
        <w:rPr>
          <w:rFonts w:hint="cs"/>
          <w:rtl/>
          <w:lang w:eastAsia="he-IL"/>
        </w:rPr>
        <w:t>.</w:t>
      </w:r>
      <w:bookmarkStart w:id="2276" w:name="_ETM_Q1_3501324"/>
      <w:bookmarkStart w:id="2277" w:name="_ETM_Q1_3501366"/>
      <w:bookmarkStart w:id="2278" w:name="_ETM_Q1_3503175"/>
      <w:bookmarkStart w:id="2279" w:name="_ETM_Q1_3506407"/>
      <w:bookmarkStart w:id="2280" w:name="_ETM_Q1_3506452"/>
      <w:bookmarkEnd w:id="2276"/>
      <w:bookmarkEnd w:id="2277"/>
      <w:bookmarkEnd w:id="2278"/>
      <w:bookmarkEnd w:id="2279"/>
      <w:bookmarkEnd w:id="2280"/>
      <w:r w:rsidR="008941DA">
        <w:rPr>
          <w:rFonts w:hint="cs"/>
          <w:rtl/>
          <w:lang w:eastAsia="he-IL"/>
        </w:rPr>
        <w:t xml:space="preserve"> לא שיש לי מידע מודיעיני</w:t>
      </w:r>
      <w:bookmarkStart w:id="2281" w:name="_ETM_Q1_3500015"/>
      <w:bookmarkEnd w:id="2281"/>
      <w:r>
        <w:rPr>
          <w:rFonts w:hint="cs"/>
          <w:rtl/>
          <w:lang w:eastAsia="he-IL"/>
        </w:rPr>
        <w:t xml:space="preserve"> </w:t>
      </w:r>
      <w:r w:rsidR="008941DA">
        <w:rPr>
          <w:rFonts w:hint="cs"/>
          <w:rtl/>
          <w:lang w:eastAsia="he-IL"/>
        </w:rPr>
        <w:t>ש</w:t>
      </w:r>
      <w:r>
        <w:rPr>
          <w:rFonts w:hint="cs"/>
          <w:rtl/>
          <w:lang w:eastAsia="he-IL"/>
        </w:rPr>
        <w:t xml:space="preserve">פלוני הולך לבצע פשע </w:t>
      </w:r>
      <w:bookmarkStart w:id="2282" w:name="_ETM_Q1_3508967"/>
      <w:bookmarkEnd w:id="2282"/>
      <w:r>
        <w:rPr>
          <w:rFonts w:hint="cs"/>
          <w:rtl/>
          <w:lang w:eastAsia="he-IL"/>
        </w:rPr>
        <w:t xml:space="preserve">ספציפי </w:t>
      </w:r>
      <w:r w:rsidR="008941DA">
        <w:rPr>
          <w:rFonts w:hint="cs"/>
          <w:rtl/>
          <w:lang w:eastAsia="he-IL"/>
        </w:rPr>
        <w:t xml:space="preserve">אבל סיכון לשלמות </w:t>
      </w:r>
      <w:bookmarkStart w:id="2283" w:name="_ETM_Q1_3506919"/>
      <w:bookmarkEnd w:id="2283"/>
      <w:r w:rsidR="008941DA">
        <w:rPr>
          <w:rFonts w:hint="cs"/>
          <w:rtl/>
          <w:lang w:eastAsia="he-IL"/>
        </w:rPr>
        <w:t>הגוף, לחיי אדם,</w:t>
      </w:r>
      <w:r>
        <w:rPr>
          <w:rFonts w:hint="cs"/>
          <w:rtl/>
          <w:lang w:eastAsia="he-IL"/>
        </w:rPr>
        <w:t xml:space="preserve"> לכך אנחנו מכוונים ושלום הציבור זה כמובן </w:t>
      </w:r>
      <w:bookmarkStart w:id="2284" w:name="_ETM_Q1_3514776"/>
      <w:bookmarkEnd w:id="2284"/>
      <w:r>
        <w:rPr>
          <w:rFonts w:hint="cs"/>
          <w:rtl/>
          <w:lang w:eastAsia="he-IL"/>
        </w:rPr>
        <w:t>מ</w:t>
      </w:r>
      <w:bookmarkStart w:id="2285" w:name="_ETM_Q1_3510915"/>
      <w:bookmarkEnd w:id="2285"/>
      <w:r>
        <w:rPr>
          <w:rFonts w:hint="cs"/>
          <w:rtl/>
          <w:lang w:eastAsia="he-IL"/>
        </w:rPr>
        <w:t xml:space="preserve">רחיב את זה ליותר מאשר אדם אחד. </w:t>
      </w:r>
    </w:p>
    <w:p w14:paraId="47F688EF" w14:textId="77777777" w:rsidR="004322A0" w:rsidRDefault="004322A0" w:rsidP="004322A0">
      <w:pPr>
        <w:rPr>
          <w:rtl/>
          <w:lang w:eastAsia="he-IL"/>
        </w:rPr>
      </w:pPr>
      <w:bookmarkStart w:id="2286" w:name="_ETM_Q1_3514563"/>
      <w:bookmarkStart w:id="2287" w:name="_ETM_Q1_3514602"/>
      <w:bookmarkStart w:id="2288" w:name="_ETM_Q1_3515986"/>
      <w:bookmarkEnd w:id="2286"/>
      <w:bookmarkEnd w:id="2287"/>
      <w:bookmarkEnd w:id="2288"/>
    </w:p>
    <w:p w14:paraId="32DA54F8" w14:textId="7D5100CA" w:rsidR="004322A0" w:rsidRDefault="004322A0" w:rsidP="004322A0">
      <w:pPr>
        <w:pStyle w:val="af9"/>
        <w:keepNext/>
        <w:rPr>
          <w:rtl/>
          <w:lang w:eastAsia="he-IL"/>
        </w:rPr>
      </w:pPr>
      <w:bookmarkStart w:id="2289" w:name="ET_guest_אבנר_פינצוק_214"/>
      <w:r w:rsidRPr="004322A0">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4322A0">
        <w:rPr>
          <w:rStyle w:val="TagStyle"/>
          <w:rtl/>
        </w:rPr>
        <w:t xml:space="preserve"> &lt;&lt; אורח &gt;&gt;</w:t>
      </w:r>
      <w:r w:rsidR="0013362E">
        <w:rPr>
          <w:rtl/>
          <w:lang w:eastAsia="he-IL"/>
        </w:rPr>
        <w:t xml:space="preserve"> </w:t>
      </w:r>
      <w:r>
        <w:rPr>
          <w:rtl/>
          <w:lang w:eastAsia="he-IL"/>
        </w:rPr>
        <w:t xml:space="preserve"> </w:t>
      </w:r>
      <w:bookmarkEnd w:id="2289"/>
    </w:p>
    <w:p w14:paraId="2284D7EB" w14:textId="77777777" w:rsidR="004322A0" w:rsidRDefault="004322A0" w:rsidP="004322A0">
      <w:pPr>
        <w:pStyle w:val="KeepWithNext"/>
        <w:rPr>
          <w:rtl/>
          <w:lang w:eastAsia="he-IL"/>
        </w:rPr>
      </w:pPr>
    </w:p>
    <w:p w14:paraId="1B3A50A9" w14:textId="77777777" w:rsidR="008941DA" w:rsidRDefault="004322A0" w:rsidP="004322A0">
      <w:pPr>
        <w:rPr>
          <w:rtl/>
          <w:lang w:eastAsia="he-IL"/>
        </w:rPr>
      </w:pPr>
      <w:bookmarkStart w:id="2290" w:name="_ETM_Q1_3516341"/>
      <w:bookmarkStart w:id="2291" w:name="_ETM_Q1_3516398"/>
      <w:bookmarkEnd w:id="2290"/>
      <w:bookmarkEnd w:id="2291"/>
      <w:r>
        <w:rPr>
          <w:rFonts w:hint="cs"/>
          <w:rtl/>
          <w:lang w:eastAsia="he-IL"/>
        </w:rPr>
        <w:t>סייג נוסף</w:t>
      </w:r>
      <w:bookmarkStart w:id="2292" w:name="_ETM_Q1_3517145"/>
      <w:bookmarkEnd w:id="2292"/>
      <w:r>
        <w:rPr>
          <w:rFonts w:hint="cs"/>
          <w:rtl/>
          <w:lang w:eastAsia="he-IL"/>
        </w:rPr>
        <w:t xml:space="preserve"> שהייתי מבקש מהכנסת להכניס זה סייג שנוגע להתקהלות אסורה ובכלל</w:t>
      </w:r>
      <w:bookmarkStart w:id="2293" w:name="_ETM_Q1_3522957"/>
      <w:bookmarkEnd w:id="2293"/>
      <w:r>
        <w:rPr>
          <w:rFonts w:hint="cs"/>
          <w:rtl/>
          <w:lang w:eastAsia="he-IL"/>
        </w:rPr>
        <w:t xml:space="preserve"> לעניין של הזכות להפגין. כמו שאמרנו, לפחות כשרצו אז כן </w:t>
      </w:r>
      <w:bookmarkStart w:id="2294" w:name="_ETM_Q1_3528373"/>
      <w:bookmarkEnd w:id="2294"/>
      <w:r>
        <w:rPr>
          <w:rFonts w:hint="cs"/>
          <w:rtl/>
          <w:lang w:eastAsia="he-IL"/>
        </w:rPr>
        <w:t>תקשרו את מערכת עין הנץ, למרות שהיא הייתה בסמכות ו</w:t>
      </w:r>
      <w:r w:rsidR="008941DA">
        <w:rPr>
          <w:rFonts w:hint="cs"/>
          <w:rtl/>
          <w:lang w:eastAsia="he-IL"/>
        </w:rPr>
        <w:t>ב</w:t>
      </w:r>
      <w:r>
        <w:rPr>
          <w:rFonts w:hint="cs"/>
          <w:rtl/>
          <w:lang w:eastAsia="he-IL"/>
        </w:rPr>
        <w:t xml:space="preserve">כירים </w:t>
      </w:r>
      <w:bookmarkStart w:id="2295" w:name="_ETM_Q1_3533624"/>
      <w:bookmarkEnd w:id="2295"/>
      <w:r>
        <w:rPr>
          <w:rFonts w:hint="cs"/>
          <w:rtl/>
          <w:lang w:eastAsia="he-IL"/>
        </w:rPr>
        <w:t xml:space="preserve">במשטרה אמרו לא יהיה פה בן אדם שיעבור בירושלים ויעבור </w:t>
      </w:r>
      <w:bookmarkStart w:id="2296" w:name="_ETM_Q1_3538621"/>
      <w:bookmarkEnd w:id="2296"/>
      <w:r>
        <w:rPr>
          <w:rFonts w:hint="cs"/>
          <w:rtl/>
          <w:lang w:eastAsia="he-IL"/>
        </w:rPr>
        <w:t xml:space="preserve">מעין המצלמה. ואז חשבנו מה יהיה עם הפגנות? אני לא </w:t>
      </w:r>
      <w:bookmarkStart w:id="2297" w:name="_ETM_Q1_3544659"/>
      <w:bookmarkEnd w:id="2297"/>
      <w:r>
        <w:rPr>
          <w:rFonts w:hint="cs"/>
          <w:rtl/>
          <w:lang w:eastAsia="he-IL"/>
        </w:rPr>
        <w:t xml:space="preserve">אגיד בלפור, כל הפגנה, </w:t>
      </w:r>
      <w:bookmarkStart w:id="2298" w:name="_ETM_Q1_3539652"/>
      <w:bookmarkEnd w:id="2298"/>
      <w:r w:rsidR="008941DA">
        <w:rPr>
          <w:rFonts w:hint="cs"/>
          <w:rtl/>
          <w:lang w:eastAsia="he-IL"/>
        </w:rPr>
        <w:t xml:space="preserve">לא משנה מי יושב בבלפור, </w:t>
      </w:r>
      <w:bookmarkStart w:id="2299" w:name="_ETM_Q1_3538346"/>
      <w:bookmarkEnd w:id="2299"/>
      <w:r w:rsidR="008941DA">
        <w:rPr>
          <w:rFonts w:hint="cs"/>
          <w:rtl/>
          <w:lang w:eastAsia="he-IL"/>
        </w:rPr>
        <w:t xml:space="preserve">בסדר? </w:t>
      </w:r>
      <w:r>
        <w:rPr>
          <w:rFonts w:hint="cs"/>
          <w:rtl/>
          <w:lang w:eastAsia="he-IL"/>
        </w:rPr>
        <w:t xml:space="preserve">אני לא </w:t>
      </w:r>
      <w:r w:rsidR="008941DA">
        <w:rPr>
          <w:rFonts w:hint="cs"/>
          <w:rtl/>
          <w:lang w:eastAsia="he-IL"/>
        </w:rPr>
        <w:t>רוצה שתהיה את האפשרות אפילו</w:t>
      </w:r>
      <w:bookmarkStart w:id="2300" w:name="_ETM_Q1_3544670"/>
      <w:bookmarkStart w:id="2301" w:name="_ETM_Q1_3549344"/>
      <w:bookmarkEnd w:id="2300"/>
      <w:bookmarkEnd w:id="2301"/>
      <w:r>
        <w:rPr>
          <w:rFonts w:hint="cs"/>
          <w:rtl/>
          <w:lang w:eastAsia="he-IL"/>
        </w:rPr>
        <w:t xml:space="preserve"> להתחקות, לד</w:t>
      </w:r>
      <w:bookmarkStart w:id="2302" w:name="_ETM_Q1_3538612"/>
      <w:bookmarkEnd w:id="2302"/>
      <w:r>
        <w:rPr>
          <w:rFonts w:hint="cs"/>
          <w:rtl/>
          <w:lang w:eastAsia="he-IL"/>
        </w:rPr>
        <w:t>עת שאני עליתי לירושלים כש</w:t>
      </w:r>
      <w:r w:rsidR="008941DA">
        <w:rPr>
          <w:rFonts w:hint="cs"/>
          <w:rtl/>
          <w:lang w:eastAsia="he-IL"/>
        </w:rPr>
        <w:t>הפגינו בעד בלפור נ</w:t>
      </w:r>
      <w:bookmarkStart w:id="2303" w:name="_ETM_Q1_3548381"/>
      <w:bookmarkEnd w:id="2303"/>
      <w:r w:rsidR="008941DA">
        <w:rPr>
          <w:rFonts w:hint="cs"/>
          <w:rtl/>
          <w:lang w:eastAsia="he-IL"/>
        </w:rPr>
        <w:t>גד בלפור</w:t>
      </w:r>
      <w:bookmarkStart w:id="2304" w:name="_ETM_Q1_3551638"/>
      <w:bookmarkEnd w:id="2304"/>
      <w:r w:rsidR="008941DA">
        <w:rPr>
          <w:rFonts w:hint="cs"/>
          <w:rtl/>
          <w:lang w:eastAsia="he-IL"/>
        </w:rPr>
        <w:t xml:space="preserve"> </w:t>
      </w:r>
      <w:r>
        <w:rPr>
          <w:rFonts w:hint="cs"/>
          <w:rtl/>
          <w:lang w:eastAsia="he-IL"/>
        </w:rPr>
        <w:t xml:space="preserve">וכן הלאה, </w:t>
      </w:r>
      <w:bookmarkStart w:id="2305" w:name="_ETM_Q1_3555824"/>
      <w:bookmarkEnd w:id="2305"/>
      <w:r>
        <w:rPr>
          <w:rFonts w:hint="cs"/>
          <w:rtl/>
          <w:lang w:eastAsia="he-IL"/>
        </w:rPr>
        <w:t xml:space="preserve">ולכן אני חושב שזה מספיק כבד משקל. </w:t>
      </w:r>
      <w:bookmarkStart w:id="2306" w:name="_ETM_Q1_3558419"/>
      <w:bookmarkEnd w:id="2306"/>
    </w:p>
    <w:p w14:paraId="3B17368C" w14:textId="77777777" w:rsidR="008941DA" w:rsidRDefault="008941DA" w:rsidP="004322A0">
      <w:pPr>
        <w:rPr>
          <w:rtl/>
          <w:lang w:eastAsia="he-IL"/>
        </w:rPr>
      </w:pPr>
    </w:p>
    <w:p w14:paraId="4ABAF248" w14:textId="29A3B869" w:rsidR="004322A0" w:rsidRDefault="004322A0" w:rsidP="004322A0">
      <w:pPr>
        <w:rPr>
          <w:rtl/>
          <w:lang w:eastAsia="he-IL"/>
        </w:rPr>
      </w:pPr>
      <w:bookmarkStart w:id="2307" w:name="_ETM_Q1_3558741"/>
      <w:bookmarkStart w:id="2308" w:name="_ETM_Q1_3558827"/>
      <w:bookmarkEnd w:id="2307"/>
      <w:bookmarkEnd w:id="2308"/>
      <w:r>
        <w:rPr>
          <w:rFonts w:hint="cs"/>
          <w:rtl/>
          <w:lang w:eastAsia="he-IL"/>
        </w:rPr>
        <w:t>כ</w:t>
      </w:r>
      <w:bookmarkStart w:id="2309" w:name="_ETM_Q1_3558933"/>
      <w:bookmarkEnd w:id="2309"/>
      <w:r>
        <w:rPr>
          <w:rFonts w:hint="cs"/>
          <w:rtl/>
          <w:lang w:eastAsia="he-IL"/>
        </w:rPr>
        <w:t>ל הזמן א</w:t>
      </w:r>
      <w:bookmarkStart w:id="2310" w:name="_ETM_Q1_3559827"/>
      <w:bookmarkEnd w:id="2310"/>
      <w:r>
        <w:rPr>
          <w:rFonts w:hint="cs"/>
          <w:rtl/>
          <w:lang w:eastAsia="he-IL"/>
        </w:rPr>
        <w:t xml:space="preserve">נחנו מדברים פרטיות </w:t>
      </w:r>
      <w:proofErr w:type="spellStart"/>
      <w:r>
        <w:rPr>
          <w:rFonts w:hint="cs"/>
          <w:rtl/>
          <w:lang w:eastAsia="he-IL"/>
        </w:rPr>
        <w:t>פרטיות</w:t>
      </w:r>
      <w:proofErr w:type="spellEnd"/>
      <w:r w:rsidR="008941DA">
        <w:rPr>
          <w:rFonts w:hint="cs"/>
          <w:rtl/>
          <w:lang w:eastAsia="he-IL"/>
        </w:rPr>
        <w:t>, זה לא רק פרטיות,</w:t>
      </w:r>
      <w:bookmarkStart w:id="2311" w:name="_ETM_Q1_3556507"/>
      <w:bookmarkEnd w:id="2311"/>
      <w:r w:rsidR="008941DA">
        <w:rPr>
          <w:rFonts w:hint="cs"/>
          <w:rtl/>
          <w:lang w:eastAsia="he-IL"/>
        </w:rPr>
        <w:t xml:space="preserve"> שוב, זה</w:t>
      </w:r>
      <w:bookmarkStart w:id="2312" w:name="_ETM_Q1_3558072"/>
      <w:bookmarkEnd w:id="2312"/>
      <w:r w:rsidR="008941DA">
        <w:rPr>
          <w:rFonts w:hint="cs"/>
          <w:rtl/>
          <w:lang w:eastAsia="he-IL"/>
        </w:rPr>
        <w:t xml:space="preserve"> חזקת החירות, זה</w:t>
      </w:r>
      <w:r>
        <w:rPr>
          <w:rFonts w:hint="cs"/>
          <w:rtl/>
          <w:lang w:eastAsia="he-IL"/>
        </w:rPr>
        <w:t xml:space="preserve"> חופש התנועה, ופה יש לך </w:t>
      </w:r>
      <w:bookmarkStart w:id="2313" w:name="_ETM_Q1_3564952"/>
      <w:bookmarkEnd w:id="2313"/>
      <w:r>
        <w:rPr>
          <w:rFonts w:hint="cs"/>
          <w:rtl/>
          <w:lang w:eastAsia="he-IL"/>
        </w:rPr>
        <w:t xml:space="preserve">אפקט מצנן מאוד על חופש המחאה. חופש המחאה למרבה המזל </w:t>
      </w:r>
      <w:bookmarkStart w:id="2314" w:name="_ETM_Q1_3570105"/>
      <w:bookmarkEnd w:id="2314"/>
      <w:r>
        <w:rPr>
          <w:rFonts w:hint="cs"/>
          <w:rtl/>
          <w:lang w:eastAsia="he-IL"/>
        </w:rPr>
        <w:t xml:space="preserve">הוא של כולנו, אנחנו צריכים לחשוב על </w:t>
      </w:r>
      <w:r w:rsidR="008941DA">
        <w:rPr>
          <w:rFonts w:hint="cs"/>
          <w:rtl/>
          <w:lang w:eastAsia="he-IL"/>
        </w:rPr>
        <w:t>-</w:t>
      </w:r>
      <w:bookmarkStart w:id="2315" w:name="_ETM_Q1_3574563"/>
      <w:bookmarkEnd w:id="2315"/>
      <w:r w:rsidR="008941DA">
        <w:rPr>
          <w:rFonts w:hint="cs"/>
          <w:rtl/>
          <w:lang w:eastAsia="he-IL"/>
        </w:rPr>
        <w:t xml:space="preserve"> - -</w:t>
      </w:r>
      <w:r>
        <w:rPr>
          <w:rFonts w:hint="cs"/>
          <w:rtl/>
          <w:lang w:eastAsia="he-IL"/>
        </w:rPr>
        <w:t xml:space="preserve"> ולכן אני</w:t>
      </w:r>
      <w:bookmarkStart w:id="2316" w:name="_ETM_Q1_3573586"/>
      <w:bookmarkEnd w:id="2316"/>
      <w:r>
        <w:rPr>
          <w:rFonts w:hint="cs"/>
          <w:rtl/>
          <w:lang w:eastAsia="he-IL"/>
        </w:rPr>
        <w:t xml:space="preserve"> חושב שצריכה להיות סייג בצורה כזו או אחרת, זאת</w:t>
      </w:r>
      <w:bookmarkStart w:id="2317" w:name="_ETM_Q1_3579792"/>
      <w:bookmarkEnd w:id="2317"/>
      <w:r>
        <w:rPr>
          <w:rFonts w:hint="cs"/>
          <w:rtl/>
          <w:lang w:eastAsia="he-IL"/>
        </w:rPr>
        <w:t xml:space="preserve"> אומרת שיהיה ברור מהחוק ולמי שמנסח את הנהלים במשטרה, ולמי</w:t>
      </w:r>
      <w:bookmarkStart w:id="2318" w:name="_ETM_Q1_3586202"/>
      <w:bookmarkEnd w:id="2318"/>
      <w:r>
        <w:rPr>
          <w:rFonts w:hint="cs"/>
          <w:rtl/>
          <w:lang w:eastAsia="he-IL"/>
        </w:rPr>
        <w:t xml:space="preserve"> שנותן, מאשר, לקצין המוסמך האחד וקצין מוסמך אחר, שזה לא.</w:t>
      </w:r>
      <w:bookmarkStart w:id="2319" w:name="_ETM_Q1_3591719"/>
      <w:bookmarkEnd w:id="2319"/>
      <w:r>
        <w:rPr>
          <w:rFonts w:hint="cs"/>
          <w:rtl/>
          <w:lang w:eastAsia="he-IL"/>
        </w:rPr>
        <w:t xml:space="preserve"> זאת אומרת שהוא צריך להימנע ממצב שבו הוא יוצר מעקב </w:t>
      </w:r>
      <w:bookmarkStart w:id="2320" w:name="_ETM_Q1_3596375"/>
      <w:bookmarkEnd w:id="2320"/>
      <w:r>
        <w:rPr>
          <w:rFonts w:hint="cs"/>
          <w:rtl/>
          <w:lang w:eastAsia="he-IL"/>
        </w:rPr>
        <w:t>וכן מפגינים</w:t>
      </w:r>
      <w:r w:rsidR="008941DA">
        <w:rPr>
          <w:rFonts w:hint="cs"/>
          <w:rtl/>
          <w:lang w:eastAsia="he-IL"/>
        </w:rPr>
        <w:t>.</w:t>
      </w:r>
    </w:p>
    <w:p w14:paraId="0E86A512" w14:textId="77777777" w:rsidR="004322A0" w:rsidRDefault="004322A0" w:rsidP="004322A0">
      <w:pPr>
        <w:rPr>
          <w:rtl/>
          <w:lang w:eastAsia="he-IL"/>
        </w:rPr>
      </w:pPr>
      <w:bookmarkStart w:id="2321" w:name="_ETM_Q1_3597836"/>
      <w:bookmarkStart w:id="2322" w:name="_ETM_Q1_3597877"/>
      <w:bookmarkStart w:id="2323" w:name="_ETM_Q1_3599222"/>
      <w:bookmarkEnd w:id="2321"/>
      <w:bookmarkEnd w:id="2322"/>
      <w:bookmarkEnd w:id="2323"/>
    </w:p>
    <w:p w14:paraId="2420FCD1" w14:textId="1895731A" w:rsidR="004322A0" w:rsidRDefault="004322A0" w:rsidP="004322A0">
      <w:pPr>
        <w:pStyle w:val="af9"/>
        <w:keepNext/>
        <w:rPr>
          <w:rtl/>
          <w:lang w:eastAsia="he-IL"/>
        </w:rPr>
      </w:pPr>
      <w:bookmarkStart w:id="2324" w:name="ET_guest_נירית_להב_קניזו_215"/>
      <w:r w:rsidRPr="004322A0">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4322A0">
        <w:rPr>
          <w:rStyle w:val="TagStyle"/>
          <w:rtl/>
        </w:rPr>
        <w:t xml:space="preserve"> &lt;&lt; אורח &gt;&gt;</w:t>
      </w:r>
      <w:r w:rsidR="0013362E">
        <w:rPr>
          <w:rtl/>
          <w:lang w:eastAsia="he-IL"/>
        </w:rPr>
        <w:t xml:space="preserve"> </w:t>
      </w:r>
      <w:r>
        <w:rPr>
          <w:rtl/>
          <w:lang w:eastAsia="he-IL"/>
        </w:rPr>
        <w:t xml:space="preserve"> </w:t>
      </w:r>
      <w:bookmarkEnd w:id="2324"/>
    </w:p>
    <w:p w14:paraId="6C28B50E" w14:textId="77777777" w:rsidR="004322A0" w:rsidRDefault="004322A0" w:rsidP="004322A0">
      <w:pPr>
        <w:pStyle w:val="KeepWithNext"/>
        <w:rPr>
          <w:rtl/>
          <w:lang w:eastAsia="he-IL"/>
        </w:rPr>
      </w:pPr>
    </w:p>
    <w:p w14:paraId="256F9FC9" w14:textId="0EE6A04E" w:rsidR="004322A0" w:rsidRDefault="004322A0" w:rsidP="004322A0">
      <w:pPr>
        <w:rPr>
          <w:rtl/>
          <w:lang w:eastAsia="he-IL"/>
        </w:rPr>
      </w:pPr>
      <w:bookmarkStart w:id="2325" w:name="_ETM_Q1_3599516"/>
      <w:bookmarkStart w:id="2326" w:name="_ETM_Q1_3599548"/>
      <w:bookmarkEnd w:id="2325"/>
      <w:bookmarkEnd w:id="2326"/>
      <w:r>
        <w:rPr>
          <w:rFonts w:hint="cs"/>
          <w:rtl/>
          <w:lang w:eastAsia="he-IL"/>
        </w:rPr>
        <w:t xml:space="preserve">אני אבהיר, אנחנו לחלוטין לא מתכוונים, המושג החוקי לעולמות </w:t>
      </w:r>
      <w:bookmarkStart w:id="2327" w:name="_ETM_Q1_3604746"/>
      <w:bookmarkEnd w:id="2327"/>
      <w:r>
        <w:rPr>
          <w:rFonts w:hint="cs"/>
          <w:rtl/>
          <w:lang w:eastAsia="he-IL"/>
        </w:rPr>
        <w:t>האלה של הפגנות הוא הסדר הציבורי. המונח הזה לא קיים</w:t>
      </w:r>
      <w:bookmarkStart w:id="2328" w:name="_ETM_Q1_3609932"/>
      <w:bookmarkEnd w:id="2328"/>
      <w:r>
        <w:rPr>
          <w:rFonts w:hint="cs"/>
          <w:rtl/>
          <w:lang w:eastAsia="he-IL"/>
        </w:rPr>
        <w:t xml:space="preserve"> פה, והתכלית של הצבת מצלמות שהיא לשמירה על הסדר הציבורי </w:t>
      </w:r>
      <w:bookmarkStart w:id="2329" w:name="_ETM_Q1_3614607"/>
      <w:bookmarkEnd w:id="2329"/>
      <w:r>
        <w:rPr>
          <w:rFonts w:hint="cs"/>
          <w:rtl/>
          <w:lang w:eastAsia="he-IL"/>
        </w:rPr>
        <w:t>היא לא תכלית שהחוק מכיר בה כלגיטימית. אז אני חושבת</w:t>
      </w:r>
      <w:bookmarkStart w:id="2330" w:name="_ETM_Q1_3620152"/>
      <w:bookmarkEnd w:id="2330"/>
      <w:r>
        <w:rPr>
          <w:rFonts w:hint="cs"/>
          <w:rtl/>
          <w:lang w:eastAsia="he-IL"/>
        </w:rPr>
        <w:t xml:space="preserve"> שבזה אנחנו מסירים את </w:t>
      </w:r>
      <w:r w:rsidR="008941DA">
        <w:rPr>
          <w:rFonts w:hint="cs"/>
          <w:rtl/>
          <w:lang w:eastAsia="he-IL"/>
        </w:rPr>
        <w:t>החששות.</w:t>
      </w:r>
    </w:p>
    <w:p w14:paraId="28D73484" w14:textId="77777777" w:rsidR="004322A0" w:rsidRDefault="004322A0" w:rsidP="004322A0">
      <w:pPr>
        <w:rPr>
          <w:rtl/>
          <w:lang w:eastAsia="he-IL"/>
        </w:rPr>
      </w:pPr>
      <w:bookmarkStart w:id="2331" w:name="_ETM_Q1_3622388"/>
      <w:bookmarkStart w:id="2332" w:name="_ETM_Q1_3622436"/>
      <w:bookmarkStart w:id="2333" w:name="_ETM_Q1_3620080"/>
      <w:bookmarkStart w:id="2334" w:name="_ETM_Q1_3621961"/>
      <w:bookmarkEnd w:id="2331"/>
      <w:bookmarkEnd w:id="2332"/>
      <w:bookmarkEnd w:id="2333"/>
      <w:bookmarkEnd w:id="2334"/>
    </w:p>
    <w:p w14:paraId="0B41FA31" w14:textId="563F5B54" w:rsidR="004322A0" w:rsidRDefault="004322A0" w:rsidP="004322A0">
      <w:pPr>
        <w:pStyle w:val="a4"/>
        <w:keepNext/>
        <w:rPr>
          <w:rtl/>
        </w:rPr>
      </w:pPr>
      <w:bookmarkStart w:id="2335" w:name="ET_speaker_עידו_בן_יצחק_216"/>
      <w:r w:rsidRPr="004322A0">
        <w:rPr>
          <w:rStyle w:val="TagStyle"/>
          <w:rtl/>
        </w:rPr>
        <w:t xml:space="preserve"> &lt;&lt; דובר &gt;&gt; </w:t>
      </w:r>
      <w:r>
        <w:rPr>
          <w:rtl/>
        </w:rPr>
        <w:t>עידו בן יצחק:</w:t>
      </w:r>
      <w:r w:rsidRPr="004322A0">
        <w:rPr>
          <w:rStyle w:val="TagStyle"/>
          <w:rtl/>
        </w:rPr>
        <w:t xml:space="preserve"> &lt;&lt; דובר &gt;&gt;</w:t>
      </w:r>
      <w:r w:rsidR="0013362E">
        <w:rPr>
          <w:rtl/>
        </w:rPr>
        <w:t xml:space="preserve"> </w:t>
      </w:r>
      <w:r>
        <w:rPr>
          <w:rtl/>
        </w:rPr>
        <w:t xml:space="preserve"> </w:t>
      </w:r>
      <w:bookmarkEnd w:id="2335"/>
    </w:p>
    <w:p w14:paraId="20DF832F" w14:textId="77777777" w:rsidR="004322A0" w:rsidRDefault="004322A0" w:rsidP="004322A0">
      <w:pPr>
        <w:pStyle w:val="KeepWithNext"/>
        <w:rPr>
          <w:rtl/>
          <w:lang w:eastAsia="he-IL"/>
        </w:rPr>
      </w:pPr>
    </w:p>
    <w:p w14:paraId="24477590" w14:textId="40A076D9" w:rsidR="004322A0" w:rsidRDefault="004322A0" w:rsidP="004322A0">
      <w:pPr>
        <w:rPr>
          <w:rtl/>
          <w:lang w:eastAsia="he-IL"/>
        </w:rPr>
      </w:pPr>
      <w:bookmarkStart w:id="2336" w:name="_ETM_Q1_3622233"/>
      <w:bookmarkStart w:id="2337" w:name="_ETM_Q1_3622265"/>
      <w:bookmarkEnd w:id="2336"/>
      <w:bookmarkEnd w:id="2337"/>
      <w:r>
        <w:rPr>
          <w:rFonts w:hint="cs"/>
          <w:rtl/>
          <w:lang w:eastAsia="he-IL"/>
        </w:rPr>
        <w:t>זאת אומרת אתם לא רואים עבירה</w:t>
      </w:r>
      <w:bookmarkStart w:id="2338" w:name="_ETM_Q1_3624873"/>
      <w:bookmarkEnd w:id="2338"/>
      <w:r>
        <w:rPr>
          <w:rFonts w:hint="cs"/>
          <w:rtl/>
          <w:lang w:eastAsia="he-IL"/>
        </w:rPr>
        <w:t xml:space="preserve"> של התקהלות בלתי חוקית כמשהו שהוא</w:t>
      </w:r>
      <w:r w:rsidR="008941DA">
        <w:rPr>
          <w:rFonts w:hint="cs"/>
          <w:rtl/>
          <w:lang w:eastAsia="he-IL"/>
        </w:rPr>
        <w:t>?</w:t>
      </w:r>
    </w:p>
    <w:p w14:paraId="3D070450" w14:textId="77777777" w:rsidR="004322A0" w:rsidRDefault="004322A0" w:rsidP="004322A0">
      <w:pPr>
        <w:rPr>
          <w:rtl/>
          <w:lang w:eastAsia="he-IL"/>
        </w:rPr>
      </w:pPr>
      <w:bookmarkStart w:id="2339" w:name="_ETM_Q1_3627833"/>
      <w:bookmarkStart w:id="2340" w:name="_ETM_Q1_3627874"/>
      <w:bookmarkStart w:id="2341" w:name="_ETM_Q1_3628382"/>
      <w:bookmarkEnd w:id="2339"/>
      <w:bookmarkEnd w:id="2340"/>
      <w:bookmarkEnd w:id="2341"/>
    </w:p>
    <w:p w14:paraId="33DA5AD9" w14:textId="1F32DD39" w:rsidR="004322A0" w:rsidRDefault="004322A0" w:rsidP="004322A0">
      <w:pPr>
        <w:pStyle w:val="af9"/>
        <w:keepNext/>
        <w:rPr>
          <w:rtl/>
          <w:lang w:eastAsia="he-IL"/>
        </w:rPr>
      </w:pPr>
      <w:bookmarkStart w:id="2342" w:name="ET_guest_רועי_הראל_217"/>
      <w:r w:rsidRPr="004322A0">
        <w:rPr>
          <w:rStyle w:val="TagStyle"/>
          <w:rtl/>
        </w:rPr>
        <w:t xml:space="preserve"> &lt;&lt; אורח &gt;&gt; </w:t>
      </w:r>
      <w:r>
        <w:rPr>
          <w:rtl/>
          <w:lang w:eastAsia="he-IL"/>
        </w:rPr>
        <w:t>רועי הראל:</w:t>
      </w:r>
      <w:r w:rsidRPr="004322A0">
        <w:rPr>
          <w:rStyle w:val="TagStyle"/>
          <w:rtl/>
        </w:rPr>
        <w:t xml:space="preserve"> &lt;&lt; אורח &gt;&gt;</w:t>
      </w:r>
      <w:r w:rsidR="0013362E">
        <w:rPr>
          <w:rtl/>
          <w:lang w:eastAsia="he-IL"/>
        </w:rPr>
        <w:t xml:space="preserve"> </w:t>
      </w:r>
      <w:r>
        <w:rPr>
          <w:rtl/>
          <w:lang w:eastAsia="he-IL"/>
        </w:rPr>
        <w:t xml:space="preserve"> </w:t>
      </w:r>
      <w:bookmarkEnd w:id="2342"/>
    </w:p>
    <w:p w14:paraId="2FD29DE6" w14:textId="77777777" w:rsidR="004322A0" w:rsidRDefault="004322A0" w:rsidP="004322A0">
      <w:pPr>
        <w:pStyle w:val="KeepWithNext"/>
        <w:rPr>
          <w:rtl/>
          <w:lang w:eastAsia="he-IL"/>
        </w:rPr>
      </w:pPr>
    </w:p>
    <w:p w14:paraId="111068E3" w14:textId="2920A8C1" w:rsidR="004322A0" w:rsidRDefault="004322A0" w:rsidP="004322A0">
      <w:pPr>
        <w:rPr>
          <w:rtl/>
          <w:lang w:eastAsia="he-IL"/>
        </w:rPr>
      </w:pPr>
      <w:bookmarkStart w:id="2343" w:name="_ETM_Q1_3628654"/>
      <w:bookmarkStart w:id="2344" w:name="_ETM_Q1_3628691"/>
      <w:bookmarkEnd w:id="2343"/>
      <w:bookmarkEnd w:id="2344"/>
      <w:r>
        <w:rPr>
          <w:rFonts w:hint="cs"/>
          <w:rtl/>
          <w:lang w:eastAsia="he-IL"/>
        </w:rPr>
        <w:t>סליחה שאני לוקח את זה</w:t>
      </w:r>
      <w:bookmarkStart w:id="2345" w:name="_ETM_Q1_3630012"/>
      <w:bookmarkEnd w:id="2345"/>
      <w:r>
        <w:rPr>
          <w:rFonts w:hint="cs"/>
          <w:rtl/>
          <w:lang w:eastAsia="he-IL"/>
        </w:rPr>
        <w:t xml:space="preserve"> לדוגמה קצת קיצונית, אני מנסה שניה להבין. כאשר מתקיימת הפגנה </w:t>
      </w:r>
      <w:bookmarkStart w:id="2346" w:name="_ETM_Q1_3635284"/>
      <w:bookmarkEnd w:id="2346"/>
      <w:r>
        <w:rPr>
          <w:rFonts w:hint="cs"/>
          <w:rtl/>
          <w:lang w:eastAsia="he-IL"/>
        </w:rPr>
        <w:t xml:space="preserve">חוקית, ההפגנה מתקיימת ואין בכלל באפשרויות החוקיות שהן קבועות </w:t>
      </w:r>
      <w:bookmarkStart w:id="2347" w:name="_ETM_Q1_3640947"/>
      <w:bookmarkEnd w:id="2347"/>
      <w:r>
        <w:rPr>
          <w:rFonts w:hint="cs"/>
          <w:rtl/>
          <w:lang w:eastAsia="he-IL"/>
        </w:rPr>
        <w:t>בחוק. בוא נניח רק לדוגמה, שמתקבל למשטרה מידע שאדם</w:t>
      </w:r>
      <w:bookmarkStart w:id="2348" w:name="_ETM_Q1_3649803"/>
      <w:bookmarkEnd w:id="2348"/>
      <w:r>
        <w:rPr>
          <w:rFonts w:hint="cs"/>
          <w:rtl/>
          <w:lang w:eastAsia="he-IL"/>
        </w:rPr>
        <w:t xml:space="preserve"> שנושא תיק מסוים רוצה להיכנס להפגנה ולהתפוצץ בה מסיבה </w:t>
      </w:r>
      <w:bookmarkStart w:id="2349" w:name="_ETM_Q1_3657189"/>
      <w:bookmarkEnd w:id="2349"/>
      <w:r>
        <w:rPr>
          <w:rFonts w:hint="cs"/>
          <w:rtl/>
          <w:lang w:eastAsia="he-IL"/>
        </w:rPr>
        <w:t xml:space="preserve">כזו או אחרת, </w:t>
      </w:r>
      <w:r w:rsidR="008941DA">
        <w:rPr>
          <w:rFonts w:hint="cs"/>
          <w:rtl/>
          <w:lang w:eastAsia="he-IL"/>
        </w:rPr>
        <w:t xml:space="preserve">אוקיי? </w:t>
      </w:r>
      <w:r>
        <w:rPr>
          <w:rFonts w:hint="cs"/>
          <w:rtl/>
          <w:lang w:eastAsia="he-IL"/>
        </w:rPr>
        <w:t xml:space="preserve">אני מקווה שתסכים איתי </w:t>
      </w:r>
      <w:bookmarkStart w:id="2350" w:name="_ETM_Q1_3656130"/>
      <w:bookmarkEnd w:id="2350"/>
      <w:r>
        <w:rPr>
          <w:rFonts w:hint="cs"/>
          <w:rtl/>
          <w:lang w:eastAsia="he-IL"/>
        </w:rPr>
        <w:t xml:space="preserve">שאולי לצורך </w:t>
      </w:r>
      <w:bookmarkStart w:id="2351" w:name="_ETM_Q1_3658450"/>
      <w:bookmarkEnd w:id="2351"/>
      <w:r>
        <w:rPr>
          <w:rFonts w:hint="cs"/>
          <w:rtl/>
          <w:lang w:eastAsia="he-IL"/>
        </w:rPr>
        <w:t>הזה כן כדי למנוע פיצוץ בתוך ההפגנה או פיגוע כזה</w:t>
      </w:r>
      <w:bookmarkStart w:id="2352" w:name="_ETM_Q1_3663922"/>
      <w:bookmarkEnd w:id="2352"/>
      <w:r w:rsidR="008941DA">
        <w:rPr>
          <w:rFonts w:hint="cs"/>
          <w:rtl/>
          <w:lang w:eastAsia="he-IL"/>
        </w:rPr>
        <w:t>,</w:t>
      </w:r>
      <w:r>
        <w:rPr>
          <w:rFonts w:hint="cs"/>
          <w:rtl/>
          <w:lang w:eastAsia="he-IL"/>
        </w:rPr>
        <w:t xml:space="preserve"> אנחנו אולי נאלץ </w:t>
      </w:r>
      <w:bookmarkStart w:id="2353" w:name="_ETM_Q1_3664068"/>
      <w:bookmarkEnd w:id="2353"/>
      <w:r>
        <w:rPr>
          <w:rFonts w:hint="cs"/>
          <w:rtl/>
          <w:lang w:eastAsia="he-IL"/>
        </w:rPr>
        <w:t xml:space="preserve">לצלם את המפגינים רק </w:t>
      </w:r>
      <w:bookmarkStart w:id="2354" w:name="_ETM_Q1_3667834"/>
      <w:bookmarkEnd w:id="2354"/>
      <w:r>
        <w:rPr>
          <w:rFonts w:hint="cs"/>
          <w:rtl/>
          <w:lang w:eastAsia="he-IL"/>
        </w:rPr>
        <w:t xml:space="preserve">כדי להציל את חייהם ואם נאתר אותו אתה יכול </w:t>
      </w:r>
      <w:bookmarkStart w:id="2355" w:name="_ETM_Q1_3672186"/>
      <w:bookmarkEnd w:id="2355"/>
      <w:r>
        <w:rPr>
          <w:rFonts w:hint="cs"/>
          <w:rtl/>
          <w:lang w:eastAsia="he-IL"/>
        </w:rPr>
        <w:t>להיות בטוח שהשימוש ייפסק, אבל כשאתה אומר לא להשתמש בהפגנות</w:t>
      </w:r>
      <w:r w:rsidR="008941DA">
        <w:rPr>
          <w:rFonts w:hint="cs"/>
          <w:rtl/>
          <w:lang w:eastAsia="he-IL"/>
        </w:rPr>
        <w:t>, שוב</w:t>
      </w:r>
      <w:bookmarkStart w:id="2356" w:name="_ETM_Q1_3678443"/>
      <w:bookmarkEnd w:id="2356"/>
      <w:r w:rsidR="008941DA">
        <w:rPr>
          <w:rFonts w:hint="cs"/>
          <w:rtl/>
          <w:lang w:eastAsia="he-IL"/>
        </w:rPr>
        <w:t xml:space="preserve">, </w:t>
      </w:r>
      <w:r>
        <w:rPr>
          <w:rFonts w:hint="cs"/>
          <w:rtl/>
          <w:lang w:eastAsia="he-IL"/>
        </w:rPr>
        <w:t xml:space="preserve">אבל כדי למנוע </w:t>
      </w:r>
      <w:bookmarkStart w:id="2357" w:name="_ETM_Q1_3675005"/>
      <w:bookmarkEnd w:id="2357"/>
      <w:r>
        <w:rPr>
          <w:rFonts w:hint="cs"/>
          <w:rtl/>
          <w:lang w:eastAsia="he-IL"/>
        </w:rPr>
        <w:t>הרג של פגיעה במפגינים אנחנו נצטרך</w:t>
      </w:r>
      <w:bookmarkStart w:id="2358" w:name="_ETM_Q1_3682635"/>
      <w:bookmarkEnd w:id="2358"/>
      <w:r w:rsidR="008941DA">
        <w:rPr>
          <w:rFonts w:hint="cs"/>
          <w:rtl/>
          <w:lang w:eastAsia="he-IL"/>
        </w:rPr>
        <w:t>.</w:t>
      </w:r>
    </w:p>
    <w:p w14:paraId="3806FAE6" w14:textId="77777777" w:rsidR="004322A0" w:rsidRDefault="004322A0" w:rsidP="004322A0">
      <w:pPr>
        <w:rPr>
          <w:rtl/>
          <w:lang w:eastAsia="he-IL"/>
        </w:rPr>
      </w:pPr>
      <w:bookmarkStart w:id="2359" w:name="_ETM_Q1_3682702"/>
      <w:bookmarkEnd w:id="2359"/>
    </w:p>
    <w:p w14:paraId="28312FF7" w14:textId="07E709F3" w:rsidR="004322A0" w:rsidRDefault="004322A0" w:rsidP="004322A0">
      <w:pPr>
        <w:pStyle w:val="af9"/>
        <w:keepNext/>
        <w:rPr>
          <w:rtl/>
          <w:lang w:eastAsia="he-IL"/>
        </w:rPr>
      </w:pPr>
      <w:bookmarkStart w:id="2360" w:name="ET_guest_אבנר_פינצוק_218"/>
      <w:r w:rsidRPr="004322A0">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4322A0">
        <w:rPr>
          <w:rStyle w:val="TagStyle"/>
          <w:rtl/>
        </w:rPr>
        <w:t xml:space="preserve"> &lt;&lt; אורח &gt;&gt;</w:t>
      </w:r>
      <w:r w:rsidR="0013362E">
        <w:rPr>
          <w:rtl/>
          <w:lang w:eastAsia="he-IL"/>
        </w:rPr>
        <w:t xml:space="preserve"> </w:t>
      </w:r>
      <w:r>
        <w:rPr>
          <w:rtl/>
          <w:lang w:eastAsia="he-IL"/>
        </w:rPr>
        <w:t xml:space="preserve"> </w:t>
      </w:r>
      <w:bookmarkEnd w:id="2360"/>
    </w:p>
    <w:p w14:paraId="3B702965" w14:textId="77777777" w:rsidR="004322A0" w:rsidRDefault="004322A0" w:rsidP="004322A0">
      <w:pPr>
        <w:pStyle w:val="KeepWithNext"/>
        <w:rPr>
          <w:rtl/>
          <w:lang w:eastAsia="he-IL"/>
        </w:rPr>
      </w:pPr>
    </w:p>
    <w:p w14:paraId="04314A7C" w14:textId="5E3BAC6F" w:rsidR="004322A0" w:rsidRDefault="004322A0" w:rsidP="004322A0">
      <w:pPr>
        <w:rPr>
          <w:rtl/>
          <w:lang w:eastAsia="he-IL"/>
        </w:rPr>
      </w:pPr>
      <w:bookmarkStart w:id="2361" w:name="_ETM_Q1_3683975"/>
      <w:bookmarkStart w:id="2362" w:name="_ETM_Q1_3684021"/>
      <w:bookmarkEnd w:id="2361"/>
      <w:bookmarkEnd w:id="2362"/>
      <w:r>
        <w:rPr>
          <w:rFonts w:hint="cs"/>
          <w:rtl/>
          <w:lang w:eastAsia="he-IL"/>
        </w:rPr>
        <w:t xml:space="preserve">כדי </w:t>
      </w:r>
      <w:bookmarkStart w:id="2363" w:name="_ETM_Q1_3684349"/>
      <w:bookmarkEnd w:id="2363"/>
      <w:r>
        <w:rPr>
          <w:rFonts w:hint="cs"/>
          <w:rtl/>
          <w:lang w:eastAsia="he-IL"/>
        </w:rPr>
        <w:t>לאתר פצצה מתקתקת מ</w:t>
      </w:r>
      <w:bookmarkStart w:id="2364" w:name="_ETM_Q1_3681119"/>
      <w:bookmarkEnd w:id="2364"/>
      <w:r>
        <w:rPr>
          <w:rFonts w:hint="cs"/>
          <w:rtl/>
          <w:lang w:eastAsia="he-IL"/>
        </w:rPr>
        <w:t>ותר לך אפילו עינויים.</w:t>
      </w:r>
    </w:p>
    <w:p w14:paraId="6603A5D7" w14:textId="77777777" w:rsidR="004322A0" w:rsidRDefault="004322A0" w:rsidP="004322A0">
      <w:pPr>
        <w:rPr>
          <w:rtl/>
          <w:lang w:eastAsia="he-IL"/>
        </w:rPr>
      </w:pPr>
      <w:bookmarkStart w:id="2365" w:name="_ETM_Q1_3683416"/>
      <w:bookmarkStart w:id="2366" w:name="_ETM_Q1_3683462"/>
      <w:bookmarkStart w:id="2367" w:name="_ETM_Q1_3683875"/>
      <w:bookmarkEnd w:id="2365"/>
      <w:bookmarkEnd w:id="2366"/>
      <w:bookmarkEnd w:id="2367"/>
    </w:p>
    <w:p w14:paraId="11D4B7CB" w14:textId="424C23F1" w:rsidR="004322A0" w:rsidRDefault="004322A0" w:rsidP="004322A0">
      <w:pPr>
        <w:pStyle w:val="af9"/>
        <w:keepNext/>
        <w:rPr>
          <w:rtl/>
          <w:lang w:eastAsia="he-IL"/>
        </w:rPr>
      </w:pPr>
      <w:bookmarkStart w:id="2368" w:name="ET_guest_רועי_הראל_219"/>
      <w:r w:rsidRPr="004322A0">
        <w:rPr>
          <w:rStyle w:val="TagStyle"/>
          <w:rtl/>
        </w:rPr>
        <w:t xml:space="preserve"> &lt;&lt; אורח &gt;&gt; </w:t>
      </w:r>
      <w:r>
        <w:rPr>
          <w:rtl/>
          <w:lang w:eastAsia="he-IL"/>
        </w:rPr>
        <w:t>רועי הראל:</w:t>
      </w:r>
      <w:r w:rsidRPr="004322A0">
        <w:rPr>
          <w:rStyle w:val="TagStyle"/>
          <w:rtl/>
        </w:rPr>
        <w:t xml:space="preserve"> &lt;&lt; אורח &gt;&gt;</w:t>
      </w:r>
      <w:r w:rsidR="0013362E">
        <w:rPr>
          <w:rtl/>
          <w:lang w:eastAsia="he-IL"/>
        </w:rPr>
        <w:t xml:space="preserve"> </w:t>
      </w:r>
      <w:r>
        <w:rPr>
          <w:rtl/>
          <w:lang w:eastAsia="he-IL"/>
        </w:rPr>
        <w:t xml:space="preserve"> </w:t>
      </w:r>
      <w:bookmarkEnd w:id="2368"/>
    </w:p>
    <w:p w14:paraId="4D30D1B5" w14:textId="77777777" w:rsidR="004322A0" w:rsidRDefault="004322A0" w:rsidP="004322A0">
      <w:pPr>
        <w:pStyle w:val="KeepWithNext"/>
        <w:rPr>
          <w:rtl/>
          <w:lang w:eastAsia="he-IL"/>
        </w:rPr>
      </w:pPr>
    </w:p>
    <w:p w14:paraId="1AFA0254" w14:textId="20F8E776" w:rsidR="004322A0" w:rsidRDefault="004322A0" w:rsidP="004322A0">
      <w:pPr>
        <w:rPr>
          <w:rtl/>
          <w:lang w:eastAsia="he-IL"/>
        </w:rPr>
      </w:pPr>
      <w:bookmarkStart w:id="2369" w:name="_ETM_Q1_3684279"/>
      <w:bookmarkStart w:id="2370" w:name="_ETM_Q1_3684320"/>
      <w:bookmarkEnd w:id="2369"/>
      <w:bookmarkEnd w:id="2370"/>
      <w:r>
        <w:rPr>
          <w:rFonts w:hint="cs"/>
          <w:rtl/>
          <w:lang w:eastAsia="he-IL"/>
        </w:rPr>
        <w:t>אפילו בהפגנה?</w:t>
      </w:r>
    </w:p>
    <w:p w14:paraId="6207E42B" w14:textId="77777777" w:rsidR="004322A0" w:rsidRDefault="004322A0" w:rsidP="004322A0">
      <w:pPr>
        <w:rPr>
          <w:rtl/>
          <w:lang w:eastAsia="he-IL"/>
        </w:rPr>
      </w:pPr>
      <w:bookmarkStart w:id="2371" w:name="_ETM_Q1_3685505"/>
      <w:bookmarkStart w:id="2372" w:name="_ETM_Q1_3685550"/>
      <w:bookmarkStart w:id="2373" w:name="_ETM_Q1_3686805"/>
      <w:bookmarkEnd w:id="2371"/>
      <w:bookmarkEnd w:id="2372"/>
      <w:bookmarkEnd w:id="2373"/>
    </w:p>
    <w:p w14:paraId="38A002D2" w14:textId="21AC7E50" w:rsidR="004322A0" w:rsidRDefault="004322A0" w:rsidP="004322A0">
      <w:pPr>
        <w:pStyle w:val="af9"/>
        <w:keepNext/>
        <w:rPr>
          <w:rtl/>
          <w:lang w:eastAsia="he-IL"/>
        </w:rPr>
      </w:pPr>
      <w:bookmarkStart w:id="2374" w:name="ET_guest_נירית_להב_קניזו_220"/>
      <w:r w:rsidRPr="004322A0">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4322A0">
        <w:rPr>
          <w:rStyle w:val="TagStyle"/>
          <w:rtl/>
        </w:rPr>
        <w:t xml:space="preserve"> &lt;&lt; אורח &gt;&gt;</w:t>
      </w:r>
      <w:r w:rsidR="0013362E">
        <w:rPr>
          <w:rtl/>
          <w:lang w:eastAsia="he-IL"/>
        </w:rPr>
        <w:t xml:space="preserve"> </w:t>
      </w:r>
      <w:r>
        <w:rPr>
          <w:rtl/>
          <w:lang w:eastAsia="he-IL"/>
        </w:rPr>
        <w:t xml:space="preserve"> </w:t>
      </w:r>
      <w:bookmarkEnd w:id="2374"/>
    </w:p>
    <w:p w14:paraId="5A410AE4" w14:textId="77777777" w:rsidR="004322A0" w:rsidRDefault="004322A0" w:rsidP="004322A0">
      <w:pPr>
        <w:pStyle w:val="KeepWithNext"/>
        <w:rPr>
          <w:rtl/>
          <w:lang w:eastAsia="he-IL"/>
        </w:rPr>
      </w:pPr>
    </w:p>
    <w:p w14:paraId="6580B309" w14:textId="246A31C8" w:rsidR="004322A0" w:rsidRDefault="004322A0" w:rsidP="004322A0">
      <w:pPr>
        <w:rPr>
          <w:rtl/>
          <w:lang w:eastAsia="he-IL"/>
        </w:rPr>
      </w:pPr>
      <w:bookmarkStart w:id="2375" w:name="_ETM_Q1_3687212"/>
      <w:bookmarkStart w:id="2376" w:name="_ETM_Q1_3687261"/>
      <w:bookmarkEnd w:id="2375"/>
      <w:bookmarkEnd w:id="2376"/>
      <w:r>
        <w:rPr>
          <w:rFonts w:hint="cs"/>
          <w:rtl/>
          <w:lang w:eastAsia="he-IL"/>
        </w:rPr>
        <w:t>אז אני</w:t>
      </w:r>
      <w:bookmarkStart w:id="2377" w:name="_ETM_Q1_3687713"/>
      <w:bookmarkEnd w:id="2377"/>
      <w:r>
        <w:rPr>
          <w:rFonts w:hint="cs"/>
          <w:rtl/>
          <w:lang w:eastAsia="he-IL"/>
        </w:rPr>
        <w:t xml:space="preserve"> אמשיך את דברי חברי ואני אבהיר. כן ייתכן מצב שלצורך </w:t>
      </w:r>
      <w:bookmarkStart w:id="2378" w:name="_ETM_Q1_3691685"/>
      <w:bookmarkEnd w:id="2378"/>
      <w:r>
        <w:rPr>
          <w:rFonts w:hint="cs"/>
          <w:rtl/>
          <w:lang w:eastAsia="he-IL"/>
        </w:rPr>
        <w:t xml:space="preserve">תכלית אחרת של מניעת פשע, או שמירה על שלומו של </w:t>
      </w:r>
      <w:bookmarkStart w:id="2379" w:name="_ETM_Q1_3698088"/>
      <w:bookmarkEnd w:id="2379"/>
      <w:r>
        <w:rPr>
          <w:rFonts w:hint="cs"/>
          <w:rtl/>
          <w:lang w:eastAsia="he-IL"/>
        </w:rPr>
        <w:t>אדם, אז תוצב מצלמה במקום שבו מתקיימת הפגנה.</w:t>
      </w:r>
      <w:bookmarkStart w:id="2380" w:name="_ETM_Q1_3707960"/>
      <w:bookmarkEnd w:id="2380"/>
      <w:r>
        <w:rPr>
          <w:rFonts w:hint="cs"/>
          <w:rtl/>
          <w:lang w:eastAsia="he-IL"/>
        </w:rPr>
        <w:t xml:space="preserve"> יכול להיות שתהיה שם מצלמה, אגב יכול להיות שהיא תהיה</w:t>
      </w:r>
      <w:bookmarkStart w:id="2381" w:name="_ETM_Q1_3712425"/>
      <w:bookmarkEnd w:id="2381"/>
      <w:r>
        <w:rPr>
          <w:rFonts w:hint="cs"/>
          <w:rtl/>
          <w:lang w:eastAsia="he-IL"/>
        </w:rPr>
        <w:t xml:space="preserve"> שם הרבה לפני שההפגנות </w:t>
      </w:r>
      <w:r w:rsidR="008941DA">
        <w:rPr>
          <w:rFonts w:hint="cs"/>
          <w:rtl/>
          <w:lang w:eastAsia="he-IL"/>
        </w:rPr>
        <w:t>הת</w:t>
      </w:r>
      <w:r>
        <w:rPr>
          <w:rFonts w:hint="cs"/>
          <w:rtl/>
          <w:lang w:eastAsia="he-IL"/>
        </w:rPr>
        <w:t xml:space="preserve">חילו </w:t>
      </w:r>
      <w:bookmarkStart w:id="2382" w:name="_ETM_Q1_3711121"/>
      <w:bookmarkEnd w:id="2382"/>
      <w:r w:rsidR="008941DA">
        <w:rPr>
          <w:rFonts w:hint="cs"/>
          <w:rtl/>
          <w:lang w:eastAsia="he-IL"/>
        </w:rPr>
        <w:t>להתארגן ולהתקיים במקום,</w:t>
      </w:r>
      <w:r>
        <w:rPr>
          <w:rFonts w:hint="cs"/>
          <w:rtl/>
          <w:lang w:eastAsia="he-IL"/>
        </w:rPr>
        <w:t xml:space="preserve"> אבל הצבה</w:t>
      </w:r>
      <w:bookmarkStart w:id="2383" w:name="_ETM_Q1_3716939"/>
      <w:bookmarkEnd w:id="2383"/>
      <w:r>
        <w:rPr>
          <w:rFonts w:hint="cs"/>
          <w:rtl/>
          <w:lang w:eastAsia="he-IL"/>
        </w:rPr>
        <w:t xml:space="preserve"> של מצלמה לתכלית של סדר ציבורי, ובין היתר סדר</w:t>
      </w:r>
      <w:bookmarkStart w:id="2384" w:name="_ETM_Q1_3721849"/>
      <w:bookmarkEnd w:id="2384"/>
      <w:r>
        <w:rPr>
          <w:rFonts w:hint="cs"/>
          <w:rtl/>
          <w:lang w:eastAsia="he-IL"/>
        </w:rPr>
        <w:t xml:space="preserve"> ציבורי שבא לידי ביטוי בהפגנות, לא, זו לא תכלית </w:t>
      </w:r>
      <w:bookmarkStart w:id="2385" w:name="_ETM_Q1_3726061"/>
      <w:bookmarkEnd w:id="2385"/>
      <w:r>
        <w:rPr>
          <w:rFonts w:hint="cs"/>
          <w:rtl/>
          <w:lang w:eastAsia="he-IL"/>
        </w:rPr>
        <w:t>לגיטימית בחו</w:t>
      </w:r>
      <w:bookmarkStart w:id="2386" w:name="_ETM_Q1_3722823"/>
      <w:bookmarkEnd w:id="2386"/>
      <w:r>
        <w:rPr>
          <w:rFonts w:hint="cs"/>
          <w:rtl/>
          <w:lang w:eastAsia="he-IL"/>
        </w:rPr>
        <w:t>ק.</w:t>
      </w:r>
    </w:p>
    <w:p w14:paraId="12224C86" w14:textId="77777777" w:rsidR="004322A0" w:rsidRDefault="004322A0" w:rsidP="004322A0">
      <w:pPr>
        <w:rPr>
          <w:rtl/>
          <w:lang w:eastAsia="he-IL"/>
        </w:rPr>
      </w:pPr>
      <w:bookmarkStart w:id="2387" w:name="_ETM_Q1_3723727"/>
      <w:bookmarkStart w:id="2388" w:name="_ETM_Q1_3723775"/>
      <w:bookmarkEnd w:id="2387"/>
      <w:bookmarkEnd w:id="2388"/>
    </w:p>
    <w:p w14:paraId="177B7B48" w14:textId="6A354C37" w:rsidR="004322A0" w:rsidRDefault="004322A0" w:rsidP="004322A0">
      <w:pPr>
        <w:pStyle w:val="af9"/>
        <w:keepNext/>
        <w:rPr>
          <w:rtl/>
          <w:lang w:eastAsia="he-IL"/>
        </w:rPr>
      </w:pPr>
      <w:bookmarkStart w:id="2389" w:name="ET_guest_אבנר_פינצוק_221"/>
      <w:r w:rsidRPr="004322A0">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4322A0">
        <w:rPr>
          <w:rStyle w:val="TagStyle"/>
          <w:rtl/>
        </w:rPr>
        <w:t xml:space="preserve"> &lt;&lt; אורח &gt;&gt;</w:t>
      </w:r>
      <w:r w:rsidR="0013362E">
        <w:rPr>
          <w:rtl/>
          <w:lang w:eastAsia="he-IL"/>
        </w:rPr>
        <w:t xml:space="preserve"> </w:t>
      </w:r>
      <w:r>
        <w:rPr>
          <w:rtl/>
          <w:lang w:eastAsia="he-IL"/>
        </w:rPr>
        <w:t xml:space="preserve"> </w:t>
      </w:r>
      <w:bookmarkEnd w:id="2389"/>
    </w:p>
    <w:p w14:paraId="62BF2951" w14:textId="77777777" w:rsidR="004322A0" w:rsidRDefault="004322A0" w:rsidP="004322A0">
      <w:pPr>
        <w:pStyle w:val="KeepWithNext"/>
        <w:rPr>
          <w:rtl/>
          <w:lang w:eastAsia="he-IL"/>
        </w:rPr>
      </w:pPr>
    </w:p>
    <w:p w14:paraId="08357D16" w14:textId="4129FC10" w:rsidR="004322A0" w:rsidRDefault="008941DA" w:rsidP="004322A0">
      <w:pPr>
        <w:rPr>
          <w:rtl/>
          <w:lang w:eastAsia="he-IL"/>
        </w:rPr>
      </w:pPr>
      <w:bookmarkStart w:id="2390" w:name="_ETM_Q1_3725516"/>
      <w:bookmarkStart w:id="2391" w:name="_ETM_Q1_3725554"/>
      <w:bookmarkStart w:id="2392" w:name="_ETM_Q1_3721368"/>
      <w:bookmarkEnd w:id="2390"/>
      <w:bookmarkEnd w:id="2391"/>
      <w:bookmarkEnd w:id="2392"/>
      <w:r>
        <w:rPr>
          <w:rFonts w:hint="cs"/>
          <w:rtl/>
          <w:lang w:eastAsia="he-IL"/>
        </w:rPr>
        <w:t xml:space="preserve">ואפשר - </w:t>
      </w:r>
      <w:bookmarkStart w:id="2393" w:name="_ETM_Q1_3730078"/>
      <w:bookmarkEnd w:id="2393"/>
      <w:r>
        <w:rPr>
          <w:rFonts w:hint="cs"/>
          <w:rtl/>
          <w:lang w:eastAsia="he-IL"/>
        </w:rPr>
        <w:t>- -</w:t>
      </w:r>
      <w:r w:rsidR="004322A0">
        <w:rPr>
          <w:rFonts w:hint="cs"/>
          <w:rtl/>
          <w:lang w:eastAsia="he-IL"/>
        </w:rPr>
        <w:t xml:space="preserve"> לגבי התקהלות בלתי חוקית?</w:t>
      </w:r>
    </w:p>
    <w:p w14:paraId="02EBAFF0" w14:textId="77777777" w:rsidR="004322A0" w:rsidRDefault="004322A0" w:rsidP="004322A0">
      <w:pPr>
        <w:rPr>
          <w:rtl/>
          <w:lang w:eastAsia="he-IL"/>
        </w:rPr>
      </w:pPr>
      <w:bookmarkStart w:id="2394" w:name="_ETM_Q1_3728302"/>
      <w:bookmarkStart w:id="2395" w:name="_ETM_Q1_3728364"/>
      <w:bookmarkStart w:id="2396" w:name="_ETM_Q1_3728837"/>
      <w:bookmarkEnd w:id="2394"/>
      <w:bookmarkEnd w:id="2395"/>
      <w:bookmarkEnd w:id="2396"/>
    </w:p>
    <w:p w14:paraId="10F93851" w14:textId="0667B79E" w:rsidR="004322A0" w:rsidRDefault="004322A0" w:rsidP="004322A0">
      <w:pPr>
        <w:pStyle w:val="af9"/>
        <w:keepNext/>
        <w:rPr>
          <w:rtl/>
          <w:lang w:eastAsia="he-IL"/>
        </w:rPr>
      </w:pPr>
      <w:bookmarkStart w:id="2397" w:name="ET_guest_נירית_להב_קניזו_222"/>
      <w:r w:rsidRPr="004322A0">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4322A0">
        <w:rPr>
          <w:rStyle w:val="TagStyle"/>
          <w:rtl/>
        </w:rPr>
        <w:t xml:space="preserve"> &lt;&lt; אורח &gt;&gt;</w:t>
      </w:r>
      <w:r w:rsidR="0013362E">
        <w:rPr>
          <w:rtl/>
          <w:lang w:eastAsia="he-IL"/>
        </w:rPr>
        <w:t xml:space="preserve"> </w:t>
      </w:r>
      <w:r>
        <w:rPr>
          <w:rtl/>
          <w:lang w:eastAsia="he-IL"/>
        </w:rPr>
        <w:t xml:space="preserve"> </w:t>
      </w:r>
      <w:bookmarkEnd w:id="2397"/>
    </w:p>
    <w:p w14:paraId="25033265" w14:textId="77777777" w:rsidR="004322A0" w:rsidRDefault="004322A0" w:rsidP="004322A0">
      <w:pPr>
        <w:pStyle w:val="KeepWithNext"/>
        <w:rPr>
          <w:rtl/>
          <w:lang w:eastAsia="he-IL"/>
        </w:rPr>
      </w:pPr>
    </w:p>
    <w:p w14:paraId="038FEB64" w14:textId="77777777" w:rsidR="008941DA" w:rsidRDefault="004322A0" w:rsidP="008941DA">
      <w:pPr>
        <w:rPr>
          <w:rtl/>
          <w:lang w:eastAsia="he-IL"/>
        </w:rPr>
      </w:pPr>
      <w:bookmarkStart w:id="2398" w:name="_ETM_Q1_3729241"/>
      <w:bookmarkStart w:id="2399" w:name="_ETM_Q1_3729285"/>
      <w:bookmarkEnd w:id="2398"/>
      <w:bookmarkEnd w:id="2399"/>
      <w:r>
        <w:rPr>
          <w:rFonts w:hint="cs"/>
          <w:rtl/>
          <w:lang w:eastAsia="he-IL"/>
        </w:rPr>
        <w:t>שוב, זו עבירה מהסו</w:t>
      </w:r>
      <w:bookmarkStart w:id="2400" w:name="_ETM_Q1_3731313"/>
      <w:bookmarkEnd w:id="2400"/>
      <w:r>
        <w:rPr>
          <w:rFonts w:hint="cs"/>
          <w:rtl/>
          <w:lang w:eastAsia="he-IL"/>
        </w:rPr>
        <w:t xml:space="preserve">ג של סדר ציבורי, התקהלות בלתי חוקית. </w:t>
      </w:r>
      <w:bookmarkStart w:id="2401" w:name="_ETM_Q1_3738741"/>
      <w:bookmarkStart w:id="2402" w:name="_ETM_Q1_3738793"/>
      <w:bookmarkStart w:id="2403" w:name="_ETM_Q1_3734686"/>
      <w:bookmarkEnd w:id="2401"/>
      <w:bookmarkEnd w:id="2402"/>
      <w:bookmarkEnd w:id="2403"/>
    </w:p>
    <w:p w14:paraId="71AA26E5" w14:textId="77777777" w:rsidR="008941DA" w:rsidRDefault="008941DA" w:rsidP="008941DA">
      <w:pPr>
        <w:rPr>
          <w:rtl/>
          <w:lang w:eastAsia="he-IL"/>
        </w:rPr>
      </w:pPr>
      <w:bookmarkStart w:id="2404" w:name="_ETM_Q1_3734782"/>
      <w:bookmarkEnd w:id="2404"/>
    </w:p>
    <w:p w14:paraId="3401852B" w14:textId="7FCD3671" w:rsidR="008941DA" w:rsidRDefault="008941DA" w:rsidP="008941DA">
      <w:pPr>
        <w:pStyle w:val="af5"/>
        <w:keepNext/>
        <w:rPr>
          <w:rtl/>
        </w:rPr>
      </w:pPr>
      <w:bookmarkStart w:id="2405" w:name="ET_interruption_קריאה_492"/>
      <w:r w:rsidRPr="008941DA">
        <w:rPr>
          <w:rStyle w:val="TagStyle"/>
          <w:rtl/>
        </w:rPr>
        <w:t xml:space="preserve"> &lt;&lt; קריאה &gt;&gt; </w:t>
      </w:r>
      <w:r>
        <w:rPr>
          <w:rtl/>
        </w:rPr>
        <w:t>קריאה:</w:t>
      </w:r>
      <w:r w:rsidRPr="008941DA">
        <w:rPr>
          <w:rStyle w:val="TagStyle"/>
          <w:rtl/>
        </w:rPr>
        <w:t xml:space="preserve"> &lt;&lt; קריאה &gt;&gt;</w:t>
      </w:r>
      <w:r w:rsidR="0013362E">
        <w:rPr>
          <w:rtl/>
        </w:rPr>
        <w:t xml:space="preserve"> </w:t>
      </w:r>
      <w:r>
        <w:rPr>
          <w:rtl/>
        </w:rPr>
        <w:t xml:space="preserve"> </w:t>
      </w:r>
      <w:bookmarkEnd w:id="2405"/>
    </w:p>
    <w:p w14:paraId="0639E80D" w14:textId="77777777" w:rsidR="008941DA" w:rsidRDefault="008941DA" w:rsidP="008941DA">
      <w:pPr>
        <w:pStyle w:val="KeepWithNext"/>
        <w:rPr>
          <w:rtl/>
          <w:lang w:eastAsia="he-IL"/>
        </w:rPr>
      </w:pPr>
    </w:p>
    <w:p w14:paraId="5534C9F1" w14:textId="39EAD1BD" w:rsidR="008941DA" w:rsidRDefault="008941DA" w:rsidP="008941DA">
      <w:pPr>
        <w:rPr>
          <w:rtl/>
          <w:lang w:eastAsia="he-IL"/>
        </w:rPr>
      </w:pPr>
      <w:bookmarkStart w:id="2406" w:name="_ETM_Q1_3740063"/>
      <w:bookmarkStart w:id="2407" w:name="_ETM_Q1_3740375"/>
      <w:bookmarkEnd w:id="2406"/>
      <w:bookmarkEnd w:id="2407"/>
      <w:r>
        <w:rPr>
          <w:rFonts w:hint="cs"/>
          <w:rtl/>
          <w:lang w:eastAsia="he-IL"/>
        </w:rPr>
        <w:t>פשע</w:t>
      </w:r>
      <w:bookmarkStart w:id="2408" w:name="_ETM_Q1_3740609"/>
      <w:bookmarkEnd w:id="2408"/>
      <w:r>
        <w:rPr>
          <w:rFonts w:hint="cs"/>
          <w:rtl/>
          <w:lang w:eastAsia="he-IL"/>
        </w:rPr>
        <w:t>?</w:t>
      </w:r>
      <w:bookmarkStart w:id="2409" w:name="_ETM_Q1_3740974"/>
      <w:bookmarkEnd w:id="2409"/>
    </w:p>
    <w:p w14:paraId="24243F77" w14:textId="77777777" w:rsidR="008941DA" w:rsidRDefault="008941DA" w:rsidP="008941DA">
      <w:pPr>
        <w:rPr>
          <w:rtl/>
          <w:lang w:eastAsia="he-IL"/>
        </w:rPr>
      </w:pPr>
      <w:bookmarkStart w:id="2410" w:name="_ETM_Q1_3741166"/>
      <w:bookmarkStart w:id="2411" w:name="_ETM_Q1_3741782"/>
      <w:bookmarkEnd w:id="2410"/>
      <w:bookmarkEnd w:id="2411"/>
    </w:p>
    <w:p w14:paraId="22B5416D" w14:textId="075CE029" w:rsidR="008941DA" w:rsidRDefault="008941DA" w:rsidP="008941DA">
      <w:pPr>
        <w:pStyle w:val="af9"/>
        <w:keepNext/>
        <w:rPr>
          <w:rtl/>
          <w:lang w:eastAsia="he-IL"/>
        </w:rPr>
      </w:pPr>
      <w:bookmarkStart w:id="2412" w:name="ET_guest_נירית_להב_קניזו_493"/>
      <w:r w:rsidRPr="008941DA">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8941DA">
        <w:rPr>
          <w:rStyle w:val="TagStyle"/>
          <w:rtl/>
        </w:rPr>
        <w:t xml:space="preserve"> &lt;&lt; אורח &gt;&gt;</w:t>
      </w:r>
      <w:r w:rsidR="0013362E">
        <w:rPr>
          <w:rtl/>
          <w:lang w:eastAsia="he-IL"/>
        </w:rPr>
        <w:t xml:space="preserve"> </w:t>
      </w:r>
      <w:r>
        <w:rPr>
          <w:rtl/>
          <w:lang w:eastAsia="he-IL"/>
        </w:rPr>
        <w:t xml:space="preserve"> </w:t>
      </w:r>
      <w:bookmarkEnd w:id="2412"/>
    </w:p>
    <w:p w14:paraId="3DA39BCA" w14:textId="77777777" w:rsidR="008941DA" w:rsidRDefault="008941DA" w:rsidP="008941DA">
      <w:pPr>
        <w:pStyle w:val="KeepWithNext"/>
        <w:rPr>
          <w:rtl/>
          <w:lang w:eastAsia="he-IL"/>
        </w:rPr>
      </w:pPr>
    </w:p>
    <w:p w14:paraId="4D0F6BE0" w14:textId="43460E94" w:rsidR="004322A0" w:rsidRDefault="004322A0" w:rsidP="008941DA">
      <w:pPr>
        <w:rPr>
          <w:rtl/>
          <w:lang w:eastAsia="he-IL"/>
        </w:rPr>
      </w:pPr>
      <w:bookmarkStart w:id="2413" w:name="_ETM_Q1_3742530"/>
      <w:bookmarkStart w:id="2414" w:name="_ETM_Q1_3742607"/>
      <w:bookmarkStart w:id="2415" w:name="_ETM_Q1_3735047"/>
      <w:bookmarkStart w:id="2416" w:name="_ETM_Q1_3735174"/>
      <w:bookmarkStart w:id="2417" w:name="_ETM_Q1_3743742"/>
      <w:bookmarkEnd w:id="2413"/>
      <w:bookmarkEnd w:id="2414"/>
      <w:bookmarkEnd w:id="2415"/>
      <w:bookmarkEnd w:id="2416"/>
      <w:bookmarkEnd w:id="2417"/>
      <w:r>
        <w:rPr>
          <w:rFonts w:hint="cs"/>
          <w:rtl/>
          <w:lang w:eastAsia="he-IL"/>
        </w:rPr>
        <w:t>היא לא פשע</w:t>
      </w:r>
      <w:bookmarkStart w:id="2418" w:name="_ETM_Q1_3740639"/>
      <w:bookmarkEnd w:id="2418"/>
      <w:r>
        <w:rPr>
          <w:rFonts w:hint="cs"/>
          <w:rtl/>
          <w:lang w:eastAsia="he-IL"/>
        </w:rPr>
        <w:t xml:space="preserve"> ולכן היא לא נכנסת לפה. </w:t>
      </w:r>
    </w:p>
    <w:p w14:paraId="4005DB9F" w14:textId="77777777" w:rsidR="004322A0" w:rsidRDefault="004322A0" w:rsidP="004322A0">
      <w:pPr>
        <w:rPr>
          <w:rtl/>
          <w:lang w:eastAsia="he-IL"/>
        </w:rPr>
      </w:pPr>
      <w:bookmarkStart w:id="2419" w:name="_ETM_Q1_3742893"/>
      <w:bookmarkStart w:id="2420" w:name="_ETM_Q1_3742930"/>
      <w:bookmarkEnd w:id="2419"/>
      <w:bookmarkEnd w:id="2420"/>
    </w:p>
    <w:p w14:paraId="63BD8504" w14:textId="35F36A53" w:rsidR="004322A0" w:rsidRDefault="004322A0" w:rsidP="004322A0">
      <w:pPr>
        <w:pStyle w:val="af9"/>
        <w:keepNext/>
        <w:rPr>
          <w:rtl/>
          <w:lang w:eastAsia="he-IL"/>
        </w:rPr>
      </w:pPr>
      <w:bookmarkStart w:id="2421" w:name="ET_guest_גיל_שפירא_223"/>
      <w:r w:rsidRPr="004322A0">
        <w:rPr>
          <w:rStyle w:val="TagStyle"/>
          <w:rtl/>
        </w:rPr>
        <w:t xml:space="preserve"> &lt;&lt; אורח &gt;&gt; </w:t>
      </w:r>
      <w:r>
        <w:rPr>
          <w:rtl/>
          <w:lang w:eastAsia="he-IL"/>
        </w:rPr>
        <w:t>גיל שפירא:</w:t>
      </w:r>
      <w:r w:rsidRPr="004322A0">
        <w:rPr>
          <w:rStyle w:val="TagStyle"/>
          <w:rtl/>
        </w:rPr>
        <w:t xml:space="preserve"> &lt;&lt; אורח &gt;&gt;</w:t>
      </w:r>
      <w:r w:rsidR="0013362E">
        <w:rPr>
          <w:rtl/>
          <w:lang w:eastAsia="he-IL"/>
        </w:rPr>
        <w:t xml:space="preserve"> </w:t>
      </w:r>
      <w:r>
        <w:rPr>
          <w:rtl/>
          <w:lang w:eastAsia="he-IL"/>
        </w:rPr>
        <w:t xml:space="preserve"> </w:t>
      </w:r>
      <w:bookmarkEnd w:id="2421"/>
    </w:p>
    <w:p w14:paraId="73A832E5" w14:textId="77777777" w:rsidR="004322A0" w:rsidRDefault="004322A0" w:rsidP="004322A0">
      <w:pPr>
        <w:pStyle w:val="KeepWithNext"/>
        <w:rPr>
          <w:rtl/>
          <w:lang w:eastAsia="he-IL"/>
        </w:rPr>
      </w:pPr>
    </w:p>
    <w:p w14:paraId="534FF7CA" w14:textId="3A981398" w:rsidR="004322A0" w:rsidRDefault="004322A0" w:rsidP="004322A0">
      <w:pPr>
        <w:rPr>
          <w:rtl/>
          <w:lang w:eastAsia="he-IL"/>
        </w:rPr>
      </w:pPr>
      <w:bookmarkStart w:id="2422" w:name="_ETM_Q1_3745704"/>
      <w:bookmarkStart w:id="2423" w:name="_ETM_Q1_3745755"/>
      <w:bookmarkStart w:id="2424" w:name="_ETM_Q1_3740259"/>
      <w:bookmarkEnd w:id="2422"/>
      <w:bookmarkEnd w:id="2423"/>
      <w:bookmarkEnd w:id="2424"/>
      <w:r>
        <w:rPr>
          <w:rFonts w:hint="cs"/>
          <w:rtl/>
          <w:lang w:eastAsia="he-IL"/>
        </w:rPr>
        <w:t>ז</w:t>
      </w:r>
      <w:r w:rsidR="008941DA">
        <w:rPr>
          <w:rFonts w:hint="cs"/>
          <w:rtl/>
          <w:lang w:eastAsia="he-IL"/>
        </w:rPr>
        <w:t>ה מה שאמרנ</w:t>
      </w:r>
      <w:r>
        <w:rPr>
          <w:rFonts w:hint="cs"/>
          <w:rtl/>
          <w:lang w:eastAsia="he-IL"/>
        </w:rPr>
        <w:t xml:space="preserve">ו, זה </w:t>
      </w:r>
      <w:bookmarkStart w:id="2425" w:name="_ETM_Q1_3747000"/>
      <w:bookmarkEnd w:id="2425"/>
      <w:r>
        <w:rPr>
          <w:rFonts w:hint="cs"/>
          <w:rtl/>
          <w:lang w:eastAsia="he-IL"/>
        </w:rPr>
        <w:t>לא אמור להיכנס</w:t>
      </w:r>
      <w:r w:rsidR="008941DA">
        <w:rPr>
          <w:rFonts w:hint="cs"/>
          <w:rtl/>
          <w:lang w:eastAsia="he-IL"/>
        </w:rPr>
        <w:t>.</w:t>
      </w:r>
    </w:p>
    <w:p w14:paraId="2E612D01" w14:textId="77777777" w:rsidR="008941DA" w:rsidRDefault="008941DA" w:rsidP="004322A0">
      <w:pPr>
        <w:rPr>
          <w:rtl/>
          <w:lang w:eastAsia="he-IL"/>
        </w:rPr>
      </w:pPr>
      <w:bookmarkStart w:id="2426" w:name="_ETM_Q1_3748179"/>
      <w:bookmarkStart w:id="2427" w:name="_ETM_Q1_3748222"/>
      <w:bookmarkStart w:id="2428" w:name="_ETM_Q1_3748990"/>
      <w:bookmarkEnd w:id="2426"/>
      <w:bookmarkEnd w:id="2427"/>
      <w:bookmarkEnd w:id="2428"/>
    </w:p>
    <w:p w14:paraId="18FC89EF" w14:textId="584B86F7" w:rsidR="008941DA" w:rsidRDefault="008941DA" w:rsidP="008941DA">
      <w:pPr>
        <w:pStyle w:val="af9"/>
        <w:keepNext/>
        <w:rPr>
          <w:rtl/>
          <w:lang w:eastAsia="he-IL"/>
        </w:rPr>
      </w:pPr>
      <w:bookmarkStart w:id="2429" w:name="ET_guest_נירית_להב_קניזו_494"/>
      <w:r w:rsidRPr="008941DA">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8941DA">
        <w:rPr>
          <w:rStyle w:val="TagStyle"/>
          <w:rtl/>
        </w:rPr>
        <w:t xml:space="preserve"> &lt;&lt; אורח &gt;&gt;</w:t>
      </w:r>
      <w:r w:rsidR="0013362E">
        <w:rPr>
          <w:rtl/>
          <w:lang w:eastAsia="he-IL"/>
        </w:rPr>
        <w:t xml:space="preserve"> </w:t>
      </w:r>
      <w:r>
        <w:rPr>
          <w:rtl/>
          <w:lang w:eastAsia="he-IL"/>
        </w:rPr>
        <w:t xml:space="preserve"> </w:t>
      </w:r>
      <w:bookmarkEnd w:id="2429"/>
    </w:p>
    <w:p w14:paraId="523E466A" w14:textId="77777777" w:rsidR="008941DA" w:rsidRDefault="008941DA" w:rsidP="008941DA">
      <w:pPr>
        <w:pStyle w:val="KeepWithNext"/>
        <w:rPr>
          <w:rtl/>
          <w:lang w:eastAsia="he-IL"/>
        </w:rPr>
      </w:pPr>
    </w:p>
    <w:p w14:paraId="0021FD34" w14:textId="467EC9F9" w:rsidR="008941DA" w:rsidRDefault="008941DA" w:rsidP="008941DA">
      <w:pPr>
        <w:rPr>
          <w:rtl/>
          <w:lang w:eastAsia="he-IL"/>
        </w:rPr>
      </w:pPr>
      <w:bookmarkStart w:id="2430" w:name="_ETM_Q1_3749772"/>
      <w:bookmarkStart w:id="2431" w:name="_ETM_Q1_3749843"/>
      <w:bookmarkEnd w:id="2430"/>
      <w:bookmarkEnd w:id="2431"/>
      <w:r>
        <w:rPr>
          <w:rFonts w:hint="cs"/>
          <w:rtl/>
          <w:lang w:eastAsia="he-IL"/>
        </w:rPr>
        <w:t xml:space="preserve">נכון. </w:t>
      </w:r>
    </w:p>
    <w:p w14:paraId="5A1C612B" w14:textId="77777777" w:rsidR="008941DA" w:rsidRPr="008941DA" w:rsidRDefault="008941DA" w:rsidP="008941DA">
      <w:pPr>
        <w:rPr>
          <w:rtl/>
          <w:lang w:eastAsia="he-IL"/>
        </w:rPr>
      </w:pPr>
      <w:bookmarkStart w:id="2432" w:name="_ETM_Q1_3750751"/>
      <w:bookmarkStart w:id="2433" w:name="_ETM_Q1_3750893"/>
      <w:bookmarkEnd w:id="2432"/>
      <w:bookmarkEnd w:id="2433"/>
    </w:p>
    <w:p w14:paraId="0435C742" w14:textId="758F8BF2" w:rsidR="004322A0" w:rsidRDefault="004322A0" w:rsidP="004322A0">
      <w:pPr>
        <w:pStyle w:val="af9"/>
        <w:keepNext/>
        <w:rPr>
          <w:rtl/>
          <w:lang w:eastAsia="he-IL"/>
        </w:rPr>
      </w:pPr>
      <w:bookmarkStart w:id="2434" w:name="ET_guest_אבנר_פינצוק_224"/>
      <w:r w:rsidRPr="004322A0">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4322A0">
        <w:rPr>
          <w:rStyle w:val="TagStyle"/>
          <w:rtl/>
        </w:rPr>
        <w:t xml:space="preserve"> &lt;&lt; אורח &gt;&gt;</w:t>
      </w:r>
      <w:r w:rsidR="0013362E">
        <w:rPr>
          <w:rtl/>
          <w:lang w:eastAsia="he-IL"/>
        </w:rPr>
        <w:t xml:space="preserve"> </w:t>
      </w:r>
      <w:r>
        <w:rPr>
          <w:rtl/>
          <w:lang w:eastAsia="he-IL"/>
        </w:rPr>
        <w:t xml:space="preserve"> </w:t>
      </w:r>
      <w:bookmarkEnd w:id="2434"/>
    </w:p>
    <w:p w14:paraId="00BE78D2" w14:textId="77777777" w:rsidR="004322A0" w:rsidRDefault="004322A0" w:rsidP="004322A0">
      <w:pPr>
        <w:pStyle w:val="KeepWithNext"/>
        <w:rPr>
          <w:rtl/>
          <w:lang w:eastAsia="he-IL"/>
        </w:rPr>
      </w:pPr>
    </w:p>
    <w:p w14:paraId="3AE06875" w14:textId="3797A9E9" w:rsidR="004322A0" w:rsidRDefault="004322A0" w:rsidP="004322A0">
      <w:pPr>
        <w:rPr>
          <w:rtl/>
          <w:lang w:eastAsia="he-IL"/>
        </w:rPr>
      </w:pPr>
      <w:bookmarkStart w:id="2435" w:name="_ETM_Q1_3749348"/>
      <w:bookmarkStart w:id="2436" w:name="_ETM_Q1_3749384"/>
      <w:bookmarkEnd w:id="2435"/>
      <w:bookmarkEnd w:id="2436"/>
      <w:r>
        <w:rPr>
          <w:rFonts w:hint="cs"/>
          <w:rtl/>
          <w:lang w:eastAsia="he-IL"/>
        </w:rPr>
        <w:t>הנוסח בסדר?</w:t>
      </w:r>
    </w:p>
    <w:p w14:paraId="2E0A1721" w14:textId="77777777" w:rsidR="004322A0" w:rsidRDefault="004322A0" w:rsidP="004322A0">
      <w:pPr>
        <w:rPr>
          <w:rtl/>
          <w:lang w:eastAsia="he-IL"/>
        </w:rPr>
      </w:pPr>
      <w:bookmarkStart w:id="2437" w:name="_ETM_Q1_3750760"/>
      <w:bookmarkStart w:id="2438" w:name="_ETM_Q1_3750797"/>
      <w:bookmarkStart w:id="2439" w:name="_ETM_Q1_3751147"/>
      <w:bookmarkEnd w:id="2437"/>
      <w:bookmarkEnd w:id="2438"/>
      <w:bookmarkEnd w:id="2439"/>
    </w:p>
    <w:p w14:paraId="56A3C513" w14:textId="463480BC" w:rsidR="004322A0" w:rsidRDefault="004322A0" w:rsidP="004322A0">
      <w:pPr>
        <w:pStyle w:val="af9"/>
        <w:keepNext/>
        <w:rPr>
          <w:rtl/>
          <w:lang w:eastAsia="he-IL"/>
        </w:rPr>
      </w:pPr>
      <w:bookmarkStart w:id="2440" w:name="ET_guest_גיל_שפירא_225"/>
      <w:r w:rsidRPr="004322A0">
        <w:rPr>
          <w:rStyle w:val="TagStyle"/>
          <w:rtl/>
        </w:rPr>
        <w:t xml:space="preserve"> &lt;&lt; אורח &gt;&gt; </w:t>
      </w:r>
      <w:r>
        <w:rPr>
          <w:rtl/>
          <w:lang w:eastAsia="he-IL"/>
        </w:rPr>
        <w:t>גיל שפירא:</w:t>
      </w:r>
      <w:r w:rsidRPr="004322A0">
        <w:rPr>
          <w:rStyle w:val="TagStyle"/>
          <w:rtl/>
        </w:rPr>
        <w:t xml:space="preserve"> &lt;&lt; אורח &gt;&gt;</w:t>
      </w:r>
      <w:r w:rsidR="0013362E">
        <w:rPr>
          <w:rtl/>
          <w:lang w:eastAsia="he-IL"/>
        </w:rPr>
        <w:t xml:space="preserve"> </w:t>
      </w:r>
      <w:r>
        <w:rPr>
          <w:rtl/>
          <w:lang w:eastAsia="he-IL"/>
        </w:rPr>
        <w:t xml:space="preserve"> </w:t>
      </w:r>
      <w:bookmarkEnd w:id="2440"/>
    </w:p>
    <w:p w14:paraId="3B6A68D9" w14:textId="77777777" w:rsidR="004322A0" w:rsidRDefault="004322A0" w:rsidP="004322A0">
      <w:pPr>
        <w:pStyle w:val="KeepWithNext"/>
        <w:rPr>
          <w:rtl/>
          <w:lang w:eastAsia="he-IL"/>
        </w:rPr>
      </w:pPr>
    </w:p>
    <w:p w14:paraId="5B701C45" w14:textId="7B101F05" w:rsidR="004322A0" w:rsidRDefault="004322A0" w:rsidP="004322A0">
      <w:pPr>
        <w:rPr>
          <w:rtl/>
          <w:lang w:eastAsia="he-IL"/>
        </w:rPr>
      </w:pPr>
      <w:bookmarkStart w:id="2441" w:name="_ETM_Q1_3751369"/>
      <w:bookmarkStart w:id="2442" w:name="_ETM_Q1_3751397"/>
      <w:bookmarkStart w:id="2443" w:name="_ETM_Q1_3749257"/>
      <w:bookmarkStart w:id="2444" w:name="_ETM_Q1_3749298"/>
      <w:bookmarkEnd w:id="2441"/>
      <w:bookmarkEnd w:id="2442"/>
      <w:bookmarkEnd w:id="2443"/>
      <w:bookmarkEnd w:id="2444"/>
      <w:r>
        <w:rPr>
          <w:rFonts w:hint="cs"/>
          <w:rtl/>
          <w:lang w:eastAsia="he-IL"/>
        </w:rPr>
        <w:t xml:space="preserve">אנחנו הערנו לגבי </w:t>
      </w:r>
      <w:bookmarkStart w:id="2445" w:name="_ETM_Q1_3747105"/>
      <w:bookmarkEnd w:id="2445"/>
      <w:r>
        <w:rPr>
          <w:rFonts w:hint="cs"/>
          <w:rtl/>
          <w:lang w:eastAsia="he-IL"/>
        </w:rPr>
        <w:t xml:space="preserve">זה שזה רחב מידי </w:t>
      </w:r>
      <w:bookmarkStart w:id="2446" w:name="_ETM_Q1_3753668"/>
      <w:bookmarkEnd w:id="2446"/>
      <w:r>
        <w:rPr>
          <w:rFonts w:hint="cs"/>
          <w:rtl/>
          <w:lang w:eastAsia="he-IL"/>
        </w:rPr>
        <w:t xml:space="preserve">אני חושב שזו הבעיה, שזה לא ייכנס לשלום הציבור, זה </w:t>
      </w:r>
      <w:bookmarkStart w:id="2447" w:name="_ETM_Q1_3757740"/>
      <w:bookmarkEnd w:id="2447"/>
      <w:r>
        <w:rPr>
          <w:rFonts w:hint="cs"/>
          <w:rtl/>
          <w:lang w:eastAsia="he-IL"/>
        </w:rPr>
        <w:t>החשש</w:t>
      </w:r>
      <w:bookmarkStart w:id="2448" w:name="_ETM_Q1_3754209"/>
      <w:bookmarkEnd w:id="2448"/>
      <w:r>
        <w:rPr>
          <w:rFonts w:hint="cs"/>
          <w:rtl/>
          <w:lang w:eastAsia="he-IL"/>
        </w:rPr>
        <w:t>, אבל בהינתן שזה יסודר אז כן, אז זה בסדר.</w:t>
      </w:r>
    </w:p>
    <w:p w14:paraId="711D5BA7" w14:textId="77777777" w:rsidR="004322A0" w:rsidRDefault="004322A0" w:rsidP="004322A0">
      <w:pPr>
        <w:rPr>
          <w:rtl/>
          <w:lang w:eastAsia="he-IL"/>
        </w:rPr>
      </w:pPr>
      <w:bookmarkStart w:id="2449" w:name="_ETM_Q1_3753804"/>
      <w:bookmarkStart w:id="2450" w:name="_ETM_Q1_3757827"/>
      <w:bookmarkEnd w:id="2449"/>
      <w:bookmarkEnd w:id="2450"/>
    </w:p>
    <w:p w14:paraId="7EBC021B" w14:textId="71A41DBD" w:rsidR="004322A0" w:rsidRDefault="004322A0" w:rsidP="004322A0">
      <w:pPr>
        <w:pStyle w:val="af9"/>
        <w:keepNext/>
        <w:rPr>
          <w:rtl/>
          <w:lang w:eastAsia="he-IL"/>
        </w:rPr>
      </w:pPr>
      <w:bookmarkStart w:id="2451" w:name="ET_guest_אבנר_פינצוק_226"/>
      <w:r w:rsidRPr="004322A0">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4322A0">
        <w:rPr>
          <w:rStyle w:val="TagStyle"/>
          <w:rtl/>
        </w:rPr>
        <w:t xml:space="preserve"> &lt;&lt; אורח &gt;&gt;</w:t>
      </w:r>
      <w:r w:rsidR="0013362E">
        <w:rPr>
          <w:rtl/>
          <w:lang w:eastAsia="he-IL"/>
        </w:rPr>
        <w:t xml:space="preserve"> </w:t>
      </w:r>
      <w:r>
        <w:rPr>
          <w:rtl/>
          <w:lang w:eastAsia="he-IL"/>
        </w:rPr>
        <w:t xml:space="preserve"> </w:t>
      </w:r>
      <w:bookmarkEnd w:id="2451"/>
    </w:p>
    <w:p w14:paraId="2CBB6C63" w14:textId="77777777" w:rsidR="004322A0" w:rsidRDefault="004322A0" w:rsidP="004322A0">
      <w:pPr>
        <w:pStyle w:val="KeepWithNext"/>
        <w:rPr>
          <w:rtl/>
          <w:lang w:eastAsia="he-IL"/>
        </w:rPr>
      </w:pPr>
    </w:p>
    <w:p w14:paraId="25077614" w14:textId="533096CD" w:rsidR="004322A0" w:rsidRDefault="004322A0" w:rsidP="004322A0">
      <w:pPr>
        <w:rPr>
          <w:rtl/>
          <w:lang w:eastAsia="he-IL"/>
        </w:rPr>
      </w:pPr>
      <w:bookmarkStart w:id="2452" w:name="_ETM_Q1_3758108"/>
      <w:bookmarkStart w:id="2453" w:name="_ETM_Q1_3758154"/>
      <w:bookmarkEnd w:id="2452"/>
      <w:bookmarkEnd w:id="2453"/>
      <w:r>
        <w:rPr>
          <w:rFonts w:hint="cs"/>
          <w:rtl/>
          <w:lang w:eastAsia="he-IL"/>
        </w:rPr>
        <w:t xml:space="preserve">שזה </w:t>
      </w:r>
      <w:bookmarkStart w:id="2454" w:name="_ETM_Q1_3758565"/>
      <w:bookmarkEnd w:id="2454"/>
      <w:r>
        <w:rPr>
          <w:rFonts w:hint="cs"/>
          <w:rtl/>
          <w:lang w:eastAsia="he-IL"/>
        </w:rPr>
        <w:t xml:space="preserve">יוסדר בחוק, כי זה </w:t>
      </w:r>
      <w:r w:rsidR="008941DA">
        <w:rPr>
          <w:rFonts w:hint="cs"/>
          <w:rtl/>
          <w:lang w:eastAsia="he-IL"/>
        </w:rPr>
        <w:t>נעים מאוד</w:t>
      </w:r>
      <w:r>
        <w:rPr>
          <w:rFonts w:hint="cs"/>
          <w:rtl/>
          <w:lang w:eastAsia="he-IL"/>
        </w:rPr>
        <w:t xml:space="preserve"> לדבר אבל אנחנו לא</w:t>
      </w:r>
      <w:r w:rsidR="008941DA">
        <w:rPr>
          <w:rFonts w:hint="cs"/>
          <w:rtl/>
          <w:lang w:eastAsia="he-IL"/>
        </w:rPr>
        <w:t>.</w:t>
      </w:r>
    </w:p>
    <w:p w14:paraId="0820B2E1" w14:textId="77777777" w:rsidR="004322A0" w:rsidRDefault="004322A0" w:rsidP="004322A0">
      <w:pPr>
        <w:rPr>
          <w:rtl/>
          <w:lang w:eastAsia="he-IL"/>
        </w:rPr>
      </w:pPr>
      <w:bookmarkStart w:id="2455" w:name="_ETM_Q1_3763203"/>
      <w:bookmarkStart w:id="2456" w:name="_ETM_Q1_3763238"/>
      <w:bookmarkEnd w:id="2455"/>
      <w:bookmarkEnd w:id="2456"/>
    </w:p>
    <w:p w14:paraId="31EC9086" w14:textId="1E78C373" w:rsidR="004322A0" w:rsidRDefault="004322A0" w:rsidP="004322A0">
      <w:pPr>
        <w:pStyle w:val="af9"/>
        <w:keepNext/>
        <w:rPr>
          <w:rtl/>
          <w:lang w:eastAsia="he-IL"/>
        </w:rPr>
      </w:pPr>
      <w:bookmarkStart w:id="2457" w:name="ET_guest_ניר_גרסון_227"/>
      <w:r w:rsidRPr="004322A0">
        <w:rPr>
          <w:rStyle w:val="TagStyle"/>
          <w:rtl/>
        </w:rPr>
        <w:t xml:space="preserve"> &lt;&lt; אורח &gt;&gt; </w:t>
      </w:r>
      <w:r>
        <w:rPr>
          <w:rtl/>
          <w:lang w:eastAsia="he-IL"/>
        </w:rPr>
        <w:t>ניר גרסון:</w:t>
      </w:r>
      <w:r w:rsidRPr="004322A0">
        <w:rPr>
          <w:rStyle w:val="TagStyle"/>
          <w:rtl/>
        </w:rPr>
        <w:t xml:space="preserve"> &lt;&lt; אורח &gt;&gt;</w:t>
      </w:r>
      <w:r w:rsidR="0013362E">
        <w:rPr>
          <w:rtl/>
          <w:lang w:eastAsia="he-IL"/>
        </w:rPr>
        <w:t xml:space="preserve"> </w:t>
      </w:r>
      <w:r>
        <w:rPr>
          <w:rtl/>
          <w:lang w:eastAsia="he-IL"/>
        </w:rPr>
        <w:t xml:space="preserve"> </w:t>
      </w:r>
      <w:bookmarkEnd w:id="2457"/>
    </w:p>
    <w:p w14:paraId="07EA5435" w14:textId="77777777" w:rsidR="004322A0" w:rsidRDefault="004322A0" w:rsidP="004322A0">
      <w:pPr>
        <w:pStyle w:val="KeepWithNext"/>
        <w:rPr>
          <w:rtl/>
          <w:lang w:eastAsia="he-IL"/>
        </w:rPr>
      </w:pPr>
    </w:p>
    <w:p w14:paraId="00DA8C51" w14:textId="0A161BC8" w:rsidR="004322A0" w:rsidRDefault="004322A0" w:rsidP="004322A0">
      <w:pPr>
        <w:rPr>
          <w:rtl/>
          <w:lang w:eastAsia="he-IL"/>
        </w:rPr>
      </w:pPr>
      <w:bookmarkStart w:id="2458" w:name="_ETM_Q1_3763880"/>
      <w:bookmarkStart w:id="2459" w:name="_ETM_Q1_3763934"/>
      <w:bookmarkEnd w:id="2458"/>
      <w:bookmarkEnd w:id="2459"/>
      <w:r>
        <w:rPr>
          <w:rFonts w:hint="cs"/>
          <w:rtl/>
          <w:lang w:eastAsia="he-IL"/>
        </w:rPr>
        <w:t>בסעיף 10</w:t>
      </w:r>
      <w:bookmarkStart w:id="2460" w:name="_ETM_Q1_3764812"/>
      <w:bookmarkEnd w:id="2460"/>
      <w:r>
        <w:rPr>
          <w:rFonts w:hint="cs"/>
          <w:rtl/>
          <w:lang w:eastAsia="he-IL"/>
        </w:rPr>
        <w:t xml:space="preserve"> </w:t>
      </w:r>
      <w:proofErr w:type="spellStart"/>
      <w:r>
        <w:rPr>
          <w:rFonts w:hint="cs"/>
          <w:rtl/>
          <w:lang w:eastAsia="he-IL"/>
        </w:rPr>
        <w:t>יג</w:t>
      </w:r>
      <w:proofErr w:type="spellEnd"/>
      <w:r>
        <w:rPr>
          <w:rFonts w:hint="cs"/>
          <w:rtl/>
          <w:lang w:eastAsia="he-IL"/>
        </w:rPr>
        <w:t>' א' 3, בשימושים</w:t>
      </w:r>
      <w:bookmarkStart w:id="2461" w:name="_ETM_Q1_3767195"/>
      <w:bookmarkEnd w:id="2461"/>
      <w:r w:rsidR="008941DA">
        <w:rPr>
          <w:rFonts w:hint="cs"/>
          <w:rtl/>
          <w:lang w:eastAsia="he-IL"/>
        </w:rPr>
        <w:t>.</w:t>
      </w:r>
    </w:p>
    <w:p w14:paraId="4027819A" w14:textId="77777777" w:rsidR="004322A0" w:rsidRDefault="004322A0" w:rsidP="004322A0">
      <w:pPr>
        <w:rPr>
          <w:rtl/>
          <w:lang w:eastAsia="he-IL"/>
        </w:rPr>
      </w:pPr>
      <w:bookmarkStart w:id="2462" w:name="_ETM_Q1_3767231"/>
      <w:bookmarkEnd w:id="2462"/>
    </w:p>
    <w:p w14:paraId="15456B95" w14:textId="7B4EF9B8" w:rsidR="004322A0" w:rsidRDefault="004322A0" w:rsidP="004322A0">
      <w:pPr>
        <w:pStyle w:val="af9"/>
        <w:keepNext/>
        <w:rPr>
          <w:rtl/>
          <w:lang w:eastAsia="he-IL"/>
        </w:rPr>
      </w:pPr>
      <w:bookmarkStart w:id="2463" w:name="ET_guest_נירית_להב_קניזו_228"/>
      <w:r w:rsidRPr="004322A0">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4322A0">
        <w:rPr>
          <w:rStyle w:val="TagStyle"/>
          <w:rtl/>
        </w:rPr>
        <w:t xml:space="preserve"> &lt;&lt; אורח &gt;&gt;</w:t>
      </w:r>
      <w:r w:rsidR="0013362E">
        <w:rPr>
          <w:rtl/>
          <w:lang w:eastAsia="he-IL"/>
        </w:rPr>
        <w:t xml:space="preserve"> </w:t>
      </w:r>
      <w:r>
        <w:rPr>
          <w:rtl/>
          <w:lang w:eastAsia="he-IL"/>
        </w:rPr>
        <w:t xml:space="preserve"> </w:t>
      </w:r>
      <w:bookmarkEnd w:id="2463"/>
    </w:p>
    <w:p w14:paraId="7C8BFB06" w14:textId="77777777" w:rsidR="004322A0" w:rsidRDefault="004322A0" w:rsidP="004322A0">
      <w:pPr>
        <w:pStyle w:val="KeepWithNext"/>
        <w:rPr>
          <w:rtl/>
          <w:lang w:eastAsia="he-IL"/>
        </w:rPr>
      </w:pPr>
    </w:p>
    <w:p w14:paraId="686A63FA" w14:textId="543368BC" w:rsidR="004322A0" w:rsidRDefault="004322A0" w:rsidP="004322A0">
      <w:pPr>
        <w:rPr>
          <w:rtl/>
          <w:lang w:eastAsia="he-IL"/>
        </w:rPr>
      </w:pPr>
      <w:bookmarkStart w:id="2464" w:name="_ETM_Q1_3768030"/>
      <w:bookmarkStart w:id="2465" w:name="_ETM_Q1_3768096"/>
      <w:bookmarkEnd w:id="2464"/>
      <w:bookmarkEnd w:id="2465"/>
      <w:r>
        <w:rPr>
          <w:rFonts w:hint="cs"/>
          <w:rtl/>
          <w:lang w:eastAsia="he-IL"/>
        </w:rPr>
        <w:t>כשנגיע לשימוש</w:t>
      </w:r>
      <w:bookmarkStart w:id="2466" w:name="_ETM_Q1_3764407"/>
      <w:bookmarkEnd w:id="2466"/>
      <w:r>
        <w:rPr>
          <w:rFonts w:hint="cs"/>
          <w:rtl/>
          <w:lang w:eastAsia="he-IL"/>
        </w:rPr>
        <w:t xml:space="preserve">ים אז נדבר </w:t>
      </w:r>
      <w:bookmarkStart w:id="2467" w:name="_ETM_Q1_3765986"/>
      <w:bookmarkEnd w:id="2467"/>
      <w:r w:rsidR="008941DA">
        <w:rPr>
          <w:rFonts w:hint="cs"/>
          <w:rtl/>
          <w:lang w:eastAsia="he-IL"/>
        </w:rPr>
        <w:t>על השימושים</w:t>
      </w:r>
    </w:p>
    <w:p w14:paraId="31E01988" w14:textId="77777777" w:rsidR="004322A0" w:rsidRDefault="004322A0" w:rsidP="004322A0">
      <w:pPr>
        <w:rPr>
          <w:rtl/>
          <w:lang w:eastAsia="he-IL"/>
        </w:rPr>
      </w:pPr>
      <w:bookmarkStart w:id="2468" w:name="_ETM_Q1_3766029"/>
      <w:bookmarkEnd w:id="2468"/>
    </w:p>
    <w:p w14:paraId="275ED20B" w14:textId="61470AA1" w:rsidR="004322A0" w:rsidRDefault="004322A0" w:rsidP="004322A0">
      <w:pPr>
        <w:pStyle w:val="af9"/>
        <w:keepNext/>
        <w:rPr>
          <w:rtl/>
          <w:lang w:eastAsia="he-IL"/>
        </w:rPr>
      </w:pPr>
      <w:bookmarkStart w:id="2469" w:name="ET_guest_ניר_גרסון_229"/>
      <w:r w:rsidRPr="004322A0">
        <w:rPr>
          <w:rStyle w:val="TagStyle"/>
          <w:rtl/>
        </w:rPr>
        <w:t xml:space="preserve"> &lt;&lt; אורח &gt;&gt; </w:t>
      </w:r>
      <w:r>
        <w:rPr>
          <w:rtl/>
          <w:lang w:eastAsia="he-IL"/>
        </w:rPr>
        <w:t>ניר גרסון:</w:t>
      </w:r>
      <w:r w:rsidRPr="004322A0">
        <w:rPr>
          <w:rStyle w:val="TagStyle"/>
          <w:rtl/>
        </w:rPr>
        <w:t xml:space="preserve"> &lt;&lt; אורח &gt;&gt;</w:t>
      </w:r>
      <w:r w:rsidR="0013362E">
        <w:rPr>
          <w:rtl/>
          <w:lang w:eastAsia="he-IL"/>
        </w:rPr>
        <w:t xml:space="preserve"> </w:t>
      </w:r>
      <w:r>
        <w:rPr>
          <w:rtl/>
          <w:lang w:eastAsia="he-IL"/>
        </w:rPr>
        <w:t xml:space="preserve"> </w:t>
      </w:r>
      <w:bookmarkEnd w:id="2469"/>
    </w:p>
    <w:p w14:paraId="5CC53C9E" w14:textId="77777777" w:rsidR="004322A0" w:rsidRDefault="004322A0" w:rsidP="004322A0">
      <w:pPr>
        <w:pStyle w:val="KeepWithNext"/>
        <w:rPr>
          <w:rtl/>
          <w:lang w:eastAsia="he-IL"/>
        </w:rPr>
      </w:pPr>
    </w:p>
    <w:p w14:paraId="177FAF89" w14:textId="32637A2F" w:rsidR="004322A0" w:rsidRDefault="004322A0" w:rsidP="004322A0">
      <w:pPr>
        <w:rPr>
          <w:rtl/>
          <w:lang w:eastAsia="he-IL"/>
        </w:rPr>
      </w:pPr>
      <w:bookmarkStart w:id="2470" w:name="_ETM_Q1_3766767"/>
      <w:bookmarkStart w:id="2471" w:name="_ETM_Q1_3766822"/>
      <w:bookmarkEnd w:id="2470"/>
      <w:bookmarkEnd w:id="2471"/>
      <w:r>
        <w:rPr>
          <w:rFonts w:hint="cs"/>
          <w:rtl/>
          <w:lang w:eastAsia="he-IL"/>
        </w:rPr>
        <w:t xml:space="preserve">זה פשע </w:t>
      </w:r>
      <w:bookmarkStart w:id="2472" w:name="_ETM_Q1_3768245"/>
      <w:bookmarkEnd w:id="2472"/>
      <w:r>
        <w:rPr>
          <w:rFonts w:hint="cs"/>
          <w:rtl/>
          <w:lang w:eastAsia="he-IL"/>
        </w:rPr>
        <w:t>לא? הת</w:t>
      </w:r>
      <w:r w:rsidR="00907CEE">
        <w:rPr>
          <w:rFonts w:hint="cs"/>
          <w:rtl/>
          <w:lang w:eastAsia="he-IL"/>
        </w:rPr>
        <w:t>ק</w:t>
      </w:r>
      <w:r>
        <w:rPr>
          <w:rFonts w:hint="cs"/>
          <w:rtl/>
          <w:lang w:eastAsia="he-IL"/>
        </w:rPr>
        <w:t>הלות אסורה זו לא פשע?</w:t>
      </w:r>
    </w:p>
    <w:p w14:paraId="66B401B8" w14:textId="77777777" w:rsidR="004322A0" w:rsidRDefault="004322A0" w:rsidP="004322A0">
      <w:pPr>
        <w:rPr>
          <w:rtl/>
          <w:lang w:eastAsia="he-IL"/>
        </w:rPr>
      </w:pPr>
      <w:bookmarkStart w:id="2473" w:name="_ETM_Q1_3770961"/>
      <w:bookmarkStart w:id="2474" w:name="_ETM_Q1_3771002"/>
      <w:bookmarkEnd w:id="2473"/>
      <w:bookmarkEnd w:id="2474"/>
    </w:p>
    <w:p w14:paraId="41B91BAF" w14:textId="40091A74" w:rsidR="004322A0" w:rsidRDefault="004322A0" w:rsidP="004322A0">
      <w:pPr>
        <w:pStyle w:val="af9"/>
        <w:keepNext/>
        <w:rPr>
          <w:rtl/>
          <w:lang w:eastAsia="he-IL"/>
        </w:rPr>
      </w:pPr>
      <w:bookmarkStart w:id="2475" w:name="ET_guest_נירית_להב_קניזו_230"/>
      <w:r w:rsidRPr="004322A0">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4322A0">
        <w:rPr>
          <w:rStyle w:val="TagStyle"/>
          <w:rtl/>
        </w:rPr>
        <w:t xml:space="preserve"> &lt;&lt; אורח &gt;&gt;</w:t>
      </w:r>
      <w:r w:rsidR="0013362E">
        <w:rPr>
          <w:rtl/>
          <w:lang w:eastAsia="he-IL"/>
        </w:rPr>
        <w:t xml:space="preserve"> </w:t>
      </w:r>
      <w:r>
        <w:rPr>
          <w:rtl/>
          <w:lang w:eastAsia="he-IL"/>
        </w:rPr>
        <w:t xml:space="preserve"> </w:t>
      </w:r>
      <w:bookmarkEnd w:id="2475"/>
    </w:p>
    <w:p w14:paraId="5D7EBBA0" w14:textId="77777777" w:rsidR="004322A0" w:rsidRDefault="004322A0" w:rsidP="004322A0">
      <w:pPr>
        <w:pStyle w:val="KeepWithNext"/>
        <w:rPr>
          <w:rtl/>
          <w:lang w:eastAsia="he-IL"/>
        </w:rPr>
      </w:pPr>
    </w:p>
    <w:p w14:paraId="4B5B154B" w14:textId="78B4217D" w:rsidR="004322A0" w:rsidRDefault="004322A0" w:rsidP="004322A0">
      <w:pPr>
        <w:rPr>
          <w:rtl/>
          <w:lang w:eastAsia="he-IL"/>
        </w:rPr>
      </w:pPr>
      <w:bookmarkStart w:id="2476" w:name="_ETM_Q1_3771946"/>
      <w:bookmarkStart w:id="2477" w:name="_ETM_Q1_3771998"/>
      <w:bookmarkEnd w:id="2476"/>
      <w:bookmarkEnd w:id="2477"/>
      <w:r>
        <w:rPr>
          <w:rFonts w:hint="cs"/>
          <w:rtl/>
          <w:lang w:eastAsia="he-IL"/>
        </w:rPr>
        <w:t>לא.</w:t>
      </w:r>
    </w:p>
    <w:p w14:paraId="23967910" w14:textId="77777777" w:rsidR="00907CEE" w:rsidRDefault="00907CEE" w:rsidP="00907CEE">
      <w:pPr>
        <w:rPr>
          <w:rStyle w:val="TagStyle"/>
          <w:rFonts w:ascii="David" w:hAnsi="David"/>
          <w:u w:val="single"/>
          <w:rtl/>
        </w:rPr>
      </w:pPr>
      <w:bookmarkStart w:id="2478" w:name="_ETM_Q1_3773062"/>
      <w:bookmarkStart w:id="2479" w:name="_ETM_Q1_3773094"/>
      <w:bookmarkStart w:id="2480" w:name="_ETM_Q1_3776581"/>
      <w:bookmarkEnd w:id="2478"/>
      <w:bookmarkEnd w:id="2479"/>
      <w:bookmarkEnd w:id="2480"/>
    </w:p>
    <w:p w14:paraId="0047B614" w14:textId="550E2176" w:rsidR="00907CEE" w:rsidRDefault="00907CEE" w:rsidP="00907CEE">
      <w:pPr>
        <w:pStyle w:val="af9"/>
        <w:keepNext/>
        <w:rPr>
          <w:rtl/>
        </w:rPr>
      </w:pPr>
      <w:bookmarkStart w:id="2481" w:name="ET_guest_אבנר_פינצוק_235"/>
      <w:r w:rsidRPr="00907CEE">
        <w:rPr>
          <w:rStyle w:val="TagStyle"/>
          <w:rtl/>
        </w:rPr>
        <w:t xml:space="preserve"> &lt;&lt; אורח &gt;&gt; </w:t>
      </w:r>
      <w:r>
        <w:rPr>
          <w:rtl/>
        </w:rPr>
        <w:t xml:space="preserve">אבנר </w:t>
      </w:r>
      <w:proofErr w:type="spellStart"/>
      <w:r>
        <w:rPr>
          <w:rtl/>
        </w:rPr>
        <w:t>פינצוק</w:t>
      </w:r>
      <w:proofErr w:type="spellEnd"/>
      <w:r>
        <w:rPr>
          <w:rtl/>
        </w:rPr>
        <w:t>:</w:t>
      </w:r>
      <w:r w:rsidRPr="00907CEE">
        <w:rPr>
          <w:rStyle w:val="TagStyle"/>
          <w:rtl/>
        </w:rPr>
        <w:t xml:space="preserve"> &lt;&lt; אורח &gt;&gt;</w:t>
      </w:r>
      <w:r w:rsidR="0013362E">
        <w:rPr>
          <w:rtl/>
        </w:rPr>
        <w:t xml:space="preserve"> </w:t>
      </w:r>
      <w:r>
        <w:rPr>
          <w:rtl/>
        </w:rPr>
        <w:t xml:space="preserve"> </w:t>
      </w:r>
      <w:bookmarkEnd w:id="2481"/>
    </w:p>
    <w:p w14:paraId="6CBFDD4F" w14:textId="77777777" w:rsidR="004322A0" w:rsidRDefault="004322A0" w:rsidP="004322A0">
      <w:pPr>
        <w:pStyle w:val="KeepWithNext"/>
        <w:rPr>
          <w:rtl/>
          <w:lang w:eastAsia="he-IL"/>
        </w:rPr>
      </w:pPr>
      <w:bookmarkStart w:id="2482" w:name="_ETM_Q1_3784663"/>
      <w:bookmarkEnd w:id="2482"/>
    </w:p>
    <w:p w14:paraId="10FA003F" w14:textId="318830D8" w:rsidR="004322A0" w:rsidRDefault="004322A0" w:rsidP="004322A0">
      <w:pPr>
        <w:rPr>
          <w:rtl/>
          <w:lang w:eastAsia="he-IL"/>
        </w:rPr>
      </w:pPr>
      <w:bookmarkStart w:id="2483" w:name="_ETM_Q1_3776991"/>
      <w:bookmarkStart w:id="2484" w:name="_ETM_Q1_3777043"/>
      <w:bookmarkEnd w:id="2483"/>
      <w:bookmarkEnd w:id="2484"/>
      <w:r>
        <w:rPr>
          <w:rFonts w:hint="cs"/>
          <w:rtl/>
          <w:lang w:eastAsia="he-IL"/>
        </w:rPr>
        <w:t xml:space="preserve">נגיע ל-10 ג' נבחן. </w:t>
      </w:r>
      <w:bookmarkStart w:id="2485" w:name="_ETM_Q1_3779763"/>
      <w:bookmarkEnd w:id="2485"/>
      <w:r>
        <w:rPr>
          <w:rFonts w:hint="cs"/>
          <w:rtl/>
          <w:lang w:eastAsia="he-IL"/>
        </w:rPr>
        <w:t xml:space="preserve">אנחנו עכשיו מדברים על </w:t>
      </w:r>
      <w:r w:rsidR="008941DA">
        <w:rPr>
          <w:rFonts w:hint="cs"/>
          <w:rtl/>
          <w:lang w:eastAsia="he-IL"/>
        </w:rPr>
        <w:t xml:space="preserve">- - - </w:t>
      </w:r>
      <w:r>
        <w:rPr>
          <w:rFonts w:hint="cs"/>
          <w:rtl/>
          <w:lang w:eastAsia="he-IL"/>
        </w:rPr>
        <w:t>הפע</w:t>
      </w:r>
      <w:r w:rsidR="008941DA">
        <w:rPr>
          <w:rFonts w:hint="cs"/>
          <w:rtl/>
          <w:lang w:eastAsia="he-IL"/>
        </w:rPr>
        <w:t>ל</w:t>
      </w:r>
      <w:r>
        <w:rPr>
          <w:rFonts w:hint="cs"/>
          <w:rtl/>
          <w:lang w:eastAsia="he-IL"/>
        </w:rPr>
        <w:t xml:space="preserve">ה בשביל למנוע פשע. </w:t>
      </w:r>
    </w:p>
    <w:p w14:paraId="048A5F0C" w14:textId="77777777" w:rsidR="004322A0" w:rsidRDefault="004322A0" w:rsidP="004322A0">
      <w:pPr>
        <w:rPr>
          <w:rtl/>
          <w:lang w:eastAsia="he-IL"/>
        </w:rPr>
      </w:pPr>
      <w:bookmarkStart w:id="2486" w:name="_ETM_Q1_3784295"/>
      <w:bookmarkStart w:id="2487" w:name="_ETM_Q1_3784349"/>
      <w:bookmarkEnd w:id="2486"/>
      <w:bookmarkEnd w:id="2487"/>
    </w:p>
    <w:p w14:paraId="31C789C2" w14:textId="545FB15B" w:rsidR="004322A0" w:rsidRDefault="004322A0" w:rsidP="004322A0">
      <w:pPr>
        <w:pStyle w:val="af6"/>
        <w:keepNext/>
        <w:rPr>
          <w:rtl/>
        </w:rPr>
      </w:pPr>
      <w:bookmarkStart w:id="2488" w:name="ET_yor_6358_233"/>
      <w:r w:rsidRPr="004322A0">
        <w:rPr>
          <w:rStyle w:val="TagStyle"/>
          <w:rtl/>
        </w:rPr>
        <w:t xml:space="preserve"> &lt;&lt; </w:t>
      </w:r>
      <w:proofErr w:type="spellStart"/>
      <w:r w:rsidRPr="004322A0">
        <w:rPr>
          <w:rStyle w:val="TagStyle"/>
          <w:rtl/>
        </w:rPr>
        <w:t>יור</w:t>
      </w:r>
      <w:proofErr w:type="spellEnd"/>
      <w:r w:rsidRPr="004322A0">
        <w:rPr>
          <w:rStyle w:val="TagStyle"/>
          <w:rtl/>
        </w:rPr>
        <w:t xml:space="preserve"> &gt;&gt; </w:t>
      </w:r>
      <w:r>
        <w:rPr>
          <w:rtl/>
        </w:rPr>
        <w:t>היו"ר צביקה פוגל:</w:t>
      </w:r>
      <w:r w:rsidRPr="004322A0">
        <w:rPr>
          <w:rStyle w:val="TagStyle"/>
          <w:rtl/>
        </w:rPr>
        <w:t xml:space="preserve"> &lt;&lt; </w:t>
      </w:r>
      <w:proofErr w:type="spellStart"/>
      <w:r w:rsidRPr="004322A0">
        <w:rPr>
          <w:rStyle w:val="TagStyle"/>
          <w:rtl/>
        </w:rPr>
        <w:t>יור</w:t>
      </w:r>
      <w:proofErr w:type="spellEnd"/>
      <w:r w:rsidRPr="004322A0">
        <w:rPr>
          <w:rStyle w:val="TagStyle"/>
          <w:rtl/>
        </w:rPr>
        <w:t xml:space="preserve"> &gt;&gt;</w:t>
      </w:r>
      <w:r w:rsidR="0013362E">
        <w:rPr>
          <w:rtl/>
        </w:rPr>
        <w:t xml:space="preserve"> </w:t>
      </w:r>
      <w:r>
        <w:rPr>
          <w:rtl/>
        </w:rPr>
        <w:t xml:space="preserve"> </w:t>
      </w:r>
      <w:bookmarkEnd w:id="2488"/>
    </w:p>
    <w:p w14:paraId="53D21D91" w14:textId="77777777" w:rsidR="004322A0" w:rsidRDefault="004322A0" w:rsidP="004322A0">
      <w:pPr>
        <w:pStyle w:val="KeepWithNext"/>
        <w:rPr>
          <w:rtl/>
          <w:lang w:eastAsia="he-IL"/>
        </w:rPr>
      </w:pPr>
    </w:p>
    <w:p w14:paraId="25AAE8AC" w14:textId="50C6907B" w:rsidR="004322A0" w:rsidRDefault="008941DA" w:rsidP="004322A0">
      <w:pPr>
        <w:rPr>
          <w:rtl/>
          <w:lang w:eastAsia="he-IL"/>
        </w:rPr>
      </w:pPr>
      <w:bookmarkStart w:id="2489" w:name="_ETM_Q1_3785075"/>
      <w:bookmarkEnd w:id="2489"/>
      <w:r>
        <w:rPr>
          <w:rFonts w:hint="cs"/>
          <w:rtl/>
          <w:lang w:eastAsia="he-IL"/>
        </w:rPr>
        <w:t xml:space="preserve">תרשמו את ההסתייגות הזאת בינתיים, בסדר? </w:t>
      </w:r>
      <w:bookmarkStart w:id="2490" w:name="_ETM_Q1_3775106"/>
      <w:bookmarkEnd w:id="2490"/>
      <w:r w:rsidR="004322A0">
        <w:rPr>
          <w:rFonts w:hint="cs"/>
          <w:rtl/>
          <w:lang w:eastAsia="he-IL"/>
        </w:rPr>
        <w:t xml:space="preserve">אבנר </w:t>
      </w:r>
      <w:bookmarkStart w:id="2491" w:name="_ETM_Q1_3785818"/>
      <w:bookmarkEnd w:id="2491"/>
      <w:r w:rsidR="004322A0">
        <w:rPr>
          <w:rFonts w:hint="cs"/>
          <w:rtl/>
          <w:lang w:eastAsia="he-IL"/>
        </w:rPr>
        <w:t>בואו נתקדם סעיף הבא</w:t>
      </w:r>
      <w:bookmarkStart w:id="2492" w:name="_ETM_Q1_3787902"/>
      <w:bookmarkEnd w:id="2492"/>
      <w:r>
        <w:rPr>
          <w:rFonts w:hint="cs"/>
          <w:rtl/>
          <w:lang w:eastAsia="he-IL"/>
        </w:rPr>
        <w:t>.</w:t>
      </w:r>
    </w:p>
    <w:p w14:paraId="48D82680" w14:textId="77777777" w:rsidR="004322A0" w:rsidRDefault="004322A0" w:rsidP="004322A0">
      <w:pPr>
        <w:rPr>
          <w:rtl/>
          <w:lang w:eastAsia="he-IL"/>
        </w:rPr>
      </w:pPr>
      <w:bookmarkStart w:id="2493" w:name="_ETM_Q1_3787957"/>
      <w:bookmarkStart w:id="2494" w:name="_ETM_Q1_3788350"/>
      <w:bookmarkEnd w:id="2493"/>
      <w:bookmarkEnd w:id="2494"/>
    </w:p>
    <w:p w14:paraId="58D5A093" w14:textId="54EB9AE6" w:rsidR="004322A0" w:rsidRDefault="004322A0" w:rsidP="004322A0">
      <w:pPr>
        <w:pStyle w:val="a4"/>
        <w:keepNext/>
        <w:rPr>
          <w:rtl/>
        </w:rPr>
      </w:pPr>
      <w:bookmarkStart w:id="2495" w:name="ET_speaker_עידו_בן_יצחק_234"/>
      <w:r w:rsidRPr="004322A0">
        <w:rPr>
          <w:rStyle w:val="TagStyle"/>
          <w:rtl/>
        </w:rPr>
        <w:t xml:space="preserve"> &lt;&lt; דובר &gt;&gt; </w:t>
      </w:r>
      <w:r>
        <w:rPr>
          <w:rtl/>
        </w:rPr>
        <w:t>עידו בן יצחק:</w:t>
      </w:r>
      <w:r w:rsidRPr="004322A0">
        <w:rPr>
          <w:rStyle w:val="TagStyle"/>
          <w:rtl/>
        </w:rPr>
        <w:t xml:space="preserve"> &lt;&lt; דובר &gt;&gt;</w:t>
      </w:r>
      <w:r w:rsidR="0013362E">
        <w:rPr>
          <w:rtl/>
        </w:rPr>
        <w:t xml:space="preserve"> </w:t>
      </w:r>
      <w:r>
        <w:rPr>
          <w:rtl/>
        </w:rPr>
        <w:t xml:space="preserve"> </w:t>
      </w:r>
      <w:bookmarkEnd w:id="2495"/>
    </w:p>
    <w:p w14:paraId="5E1AFD1C" w14:textId="77777777" w:rsidR="004322A0" w:rsidRDefault="004322A0" w:rsidP="004322A0">
      <w:pPr>
        <w:pStyle w:val="KeepWithNext"/>
        <w:rPr>
          <w:rtl/>
          <w:lang w:eastAsia="he-IL"/>
        </w:rPr>
      </w:pPr>
    </w:p>
    <w:p w14:paraId="12E978D1" w14:textId="77777777" w:rsidR="008941DA" w:rsidRDefault="004322A0" w:rsidP="008941DA">
      <w:pPr>
        <w:rPr>
          <w:rtl/>
          <w:lang w:eastAsia="he-IL"/>
        </w:rPr>
      </w:pPr>
      <w:bookmarkStart w:id="2496" w:name="_ETM_Q1_3788773"/>
      <w:bookmarkStart w:id="2497" w:name="_ETM_Q1_3788817"/>
      <w:bookmarkEnd w:id="2496"/>
      <w:bookmarkEnd w:id="2497"/>
      <w:r>
        <w:rPr>
          <w:rFonts w:hint="cs"/>
          <w:rtl/>
          <w:lang w:eastAsia="he-IL"/>
        </w:rPr>
        <w:t>רגע יש לי הערה לגבי פסקה 4.</w:t>
      </w:r>
      <w:r w:rsidR="008941DA">
        <w:rPr>
          <w:rFonts w:hint="cs"/>
          <w:rtl/>
          <w:lang w:eastAsia="he-IL"/>
        </w:rPr>
        <w:t xml:space="preserve"> </w:t>
      </w:r>
      <w:r w:rsidR="00907CEE">
        <w:rPr>
          <w:rFonts w:hint="cs"/>
          <w:rtl/>
          <w:lang w:eastAsia="he-IL"/>
        </w:rPr>
        <w:t xml:space="preserve">פסקה </w:t>
      </w:r>
      <w:bookmarkStart w:id="2498" w:name="_ETM_Q1_3786439"/>
      <w:bookmarkEnd w:id="2498"/>
      <w:r w:rsidR="00907CEE">
        <w:rPr>
          <w:rFonts w:hint="cs"/>
          <w:rtl/>
          <w:lang w:eastAsia="he-IL"/>
        </w:rPr>
        <w:t>4 עוסקת באכיפת איסורי כניסה למקומות ציבוריים, כשמקום ציבורי הוא</w:t>
      </w:r>
      <w:bookmarkStart w:id="2499" w:name="_ETM_Q1_3794266"/>
      <w:bookmarkEnd w:id="2499"/>
      <w:r w:rsidR="00907CEE">
        <w:rPr>
          <w:rFonts w:hint="cs"/>
          <w:rtl/>
          <w:lang w:eastAsia="he-IL"/>
        </w:rPr>
        <w:t xml:space="preserve"> מוגדר כהגדרתו בחוק העונשין, כשיש סמכות לשר להרחיבו. עכ</w:t>
      </w:r>
      <w:r w:rsidR="008941DA">
        <w:rPr>
          <w:rFonts w:hint="cs"/>
          <w:rtl/>
          <w:lang w:eastAsia="he-IL"/>
        </w:rPr>
        <w:t>ש</w:t>
      </w:r>
      <w:r w:rsidR="00907CEE">
        <w:rPr>
          <w:rFonts w:hint="cs"/>
          <w:rtl/>
          <w:lang w:eastAsia="he-IL"/>
        </w:rPr>
        <w:t>יו, אני</w:t>
      </w:r>
      <w:bookmarkStart w:id="2500" w:name="_ETM_Q1_3800204"/>
      <w:bookmarkEnd w:id="2500"/>
      <w:r w:rsidR="00907CEE">
        <w:rPr>
          <w:rFonts w:hint="cs"/>
          <w:rtl/>
          <w:lang w:eastAsia="he-IL"/>
        </w:rPr>
        <w:t xml:space="preserve"> אקרא את ההגדרה שמופיעה בחוק העונשין</w:t>
      </w:r>
      <w:bookmarkStart w:id="2501" w:name="_ETM_Q1_3800640"/>
      <w:bookmarkEnd w:id="2501"/>
      <w:r w:rsidR="00907CEE">
        <w:rPr>
          <w:rFonts w:hint="cs"/>
          <w:rtl/>
          <w:lang w:eastAsia="he-IL"/>
        </w:rPr>
        <w:t xml:space="preserve"> של מקום </w:t>
      </w:r>
      <w:bookmarkStart w:id="2502" w:name="_ETM_Q1_3802159"/>
      <w:bookmarkEnd w:id="2502"/>
      <w:r w:rsidR="00907CEE">
        <w:rPr>
          <w:rFonts w:hint="cs"/>
          <w:rtl/>
          <w:lang w:eastAsia="he-IL"/>
        </w:rPr>
        <w:t>ציבורי</w:t>
      </w:r>
      <w:r w:rsidR="008941DA">
        <w:rPr>
          <w:rFonts w:hint="cs"/>
          <w:rtl/>
          <w:lang w:eastAsia="he-IL"/>
        </w:rPr>
        <w:t>,</w:t>
      </w:r>
      <w:r w:rsidR="00907CEE">
        <w:rPr>
          <w:rFonts w:hint="cs"/>
          <w:rtl/>
          <w:lang w:eastAsia="he-IL"/>
        </w:rPr>
        <w:t xml:space="preserve"> דרך בניין, מקום, או אמצעי תעבורה </w:t>
      </w:r>
      <w:bookmarkStart w:id="2503" w:name="_ETM_Q1_3801742"/>
      <w:bookmarkEnd w:id="2503"/>
      <w:r w:rsidR="00907CEE">
        <w:rPr>
          <w:rFonts w:hint="cs"/>
          <w:rtl/>
          <w:lang w:eastAsia="he-IL"/>
        </w:rPr>
        <w:t>שיש אותה שעה</w:t>
      </w:r>
      <w:bookmarkStart w:id="2504" w:name="_ETM_Q1_3803860"/>
      <w:bookmarkEnd w:id="2504"/>
      <w:r w:rsidR="00907CEE">
        <w:rPr>
          <w:rFonts w:hint="cs"/>
          <w:rtl/>
          <w:lang w:eastAsia="he-IL"/>
        </w:rPr>
        <w:t xml:space="preserve"> </w:t>
      </w:r>
      <w:bookmarkStart w:id="2505" w:name="_ETM_Q1_3801774"/>
      <w:bookmarkEnd w:id="2505"/>
      <w:r w:rsidR="00907CEE">
        <w:rPr>
          <w:rFonts w:hint="cs"/>
          <w:rtl/>
          <w:lang w:eastAsia="he-IL"/>
        </w:rPr>
        <w:t xml:space="preserve">לציבור זכות או רשות של גישה </w:t>
      </w:r>
      <w:bookmarkStart w:id="2506" w:name="_ETM_Q1_3807753"/>
      <w:bookmarkEnd w:id="2506"/>
      <w:r w:rsidR="00907CEE">
        <w:rPr>
          <w:rFonts w:hint="cs"/>
          <w:rtl/>
          <w:lang w:eastAsia="he-IL"/>
        </w:rPr>
        <w:t>אליהם בלא תנאי או בתנאי של תשלום בכל בניין או מקום שמשמש באותה שעה להתקהלות</w:t>
      </w:r>
      <w:bookmarkStart w:id="2507" w:name="_ETM_Q1_3805426"/>
      <w:bookmarkEnd w:id="2507"/>
      <w:r w:rsidR="00907CEE">
        <w:rPr>
          <w:rFonts w:hint="cs"/>
          <w:rtl/>
          <w:lang w:eastAsia="he-IL"/>
        </w:rPr>
        <w:t xml:space="preserve"> ציבורית או דתית או לבית </w:t>
      </w:r>
      <w:bookmarkStart w:id="2508" w:name="_ETM_Q1_3812732"/>
      <w:bookmarkEnd w:id="2508"/>
      <w:r w:rsidR="00907CEE">
        <w:rPr>
          <w:rFonts w:hint="cs"/>
          <w:rtl/>
          <w:lang w:eastAsia="he-IL"/>
        </w:rPr>
        <w:t xml:space="preserve">משפט </w:t>
      </w:r>
      <w:bookmarkStart w:id="2509" w:name="_ETM_Q1_3808114"/>
      <w:bookmarkStart w:id="2510" w:name="_ETM_Q1_3808492"/>
      <w:bookmarkEnd w:id="2509"/>
      <w:bookmarkEnd w:id="2510"/>
      <w:r w:rsidR="008941DA">
        <w:rPr>
          <w:rFonts w:hint="cs"/>
          <w:rtl/>
          <w:lang w:eastAsia="he-IL"/>
        </w:rPr>
        <w:t>היושב בפומבי.</w:t>
      </w:r>
      <w:r w:rsidR="00907CEE">
        <w:rPr>
          <w:rFonts w:hint="cs"/>
          <w:rtl/>
          <w:lang w:eastAsia="he-IL"/>
        </w:rPr>
        <w:t xml:space="preserve"> </w:t>
      </w:r>
    </w:p>
    <w:p w14:paraId="423524CA" w14:textId="77777777" w:rsidR="008941DA" w:rsidRDefault="008941DA" w:rsidP="008941DA">
      <w:pPr>
        <w:rPr>
          <w:rtl/>
          <w:lang w:eastAsia="he-IL"/>
        </w:rPr>
      </w:pPr>
      <w:bookmarkStart w:id="2511" w:name="_ETM_Q1_3811702"/>
      <w:bookmarkStart w:id="2512" w:name="_ETM_Q1_3811817"/>
      <w:bookmarkEnd w:id="2511"/>
      <w:bookmarkEnd w:id="2512"/>
    </w:p>
    <w:p w14:paraId="4549495F" w14:textId="71429EEC" w:rsidR="00907CEE" w:rsidRDefault="00907CEE" w:rsidP="008941DA">
      <w:pPr>
        <w:rPr>
          <w:rtl/>
          <w:lang w:eastAsia="he-IL"/>
        </w:rPr>
      </w:pPr>
      <w:bookmarkStart w:id="2513" w:name="_ETM_Q1_3811860"/>
      <w:bookmarkStart w:id="2514" w:name="_ETM_Q1_3812049"/>
      <w:bookmarkEnd w:id="2513"/>
      <w:bookmarkEnd w:id="2514"/>
      <w:r>
        <w:rPr>
          <w:rFonts w:hint="cs"/>
          <w:rtl/>
          <w:lang w:eastAsia="he-IL"/>
        </w:rPr>
        <w:t xml:space="preserve">כלומר ההגדרה הזאת היא מאוד מאוד רחבה ואם </w:t>
      </w:r>
      <w:bookmarkStart w:id="2515" w:name="_ETM_Q1_3816899"/>
      <w:bookmarkEnd w:id="2515"/>
      <w:r>
        <w:rPr>
          <w:rFonts w:hint="cs"/>
          <w:rtl/>
          <w:lang w:eastAsia="he-IL"/>
        </w:rPr>
        <w:t>אני מרדד אותה הי</w:t>
      </w:r>
      <w:r w:rsidR="008941DA">
        <w:rPr>
          <w:rFonts w:hint="cs"/>
          <w:rtl/>
          <w:lang w:eastAsia="he-IL"/>
        </w:rPr>
        <w:t>א</w:t>
      </w:r>
      <w:r>
        <w:rPr>
          <w:rFonts w:hint="cs"/>
          <w:rtl/>
          <w:lang w:eastAsia="he-IL"/>
        </w:rPr>
        <w:t xml:space="preserve"> כוללת בעצם כל מקום שלציבור יש</w:t>
      </w:r>
      <w:bookmarkStart w:id="2516" w:name="_ETM_Q1_3821380"/>
      <w:bookmarkEnd w:id="2516"/>
      <w:r>
        <w:rPr>
          <w:rFonts w:hint="cs"/>
          <w:rtl/>
          <w:lang w:eastAsia="he-IL"/>
        </w:rPr>
        <w:t xml:space="preserve"> זכות או רשות לגישה אליו, אפילו זמני כן.</w:t>
      </w:r>
    </w:p>
    <w:p w14:paraId="67D65A88" w14:textId="77777777" w:rsidR="00907CEE" w:rsidRDefault="00907CEE" w:rsidP="006E606C">
      <w:pPr>
        <w:rPr>
          <w:rtl/>
          <w:lang w:eastAsia="he-IL"/>
        </w:rPr>
      </w:pPr>
    </w:p>
    <w:p w14:paraId="66DC46B5" w14:textId="07F7293A" w:rsidR="00907CEE" w:rsidRDefault="00907CEE" w:rsidP="00907CEE">
      <w:pPr>
        <w:pStyle w:val="af9"/>
        <w:keepNext/>
        <w:rPr>
          <w:rtl/>
          <w:lang w:eastAsia="he-IL"/>
        </w:rPr>
      </w:pPr>
      <w:bookmarkStart w:id="2517" w:name="ET_guest_רועי_הראל_237"/>
      <w:r w:rsidRPr="00907CEE">
        <w:rPr>
          <w:rStyle w:val="TagStyle"/>
          <w:rtl/>
        </w:rPr>
        <w:t xml:space="preserve"> &lt;&lt; אורח &gt;&gt; </w:t>
      </w:r>
      <w:r>
        <w:rPr>
          <w:rtl/>
          <w:lang w:eastAsia="he-IL"/>
        </w:rPr>
        <w:t>רועי הראל:</w:t>
      </w:r>
      <w:r w:rsidRPr="00907CEE">
        <w:rPr>
          <w:rStyle w:val="TagStyle"/>
          <w:rtl/>
        </w:rPr>
        <w:t xml:space="preserve"> &lt;&lt; אורח &gt;&gt;</w:t>
      </w:r>
      <w:r w:rsidR="0013362E">
        <w:rPr>
          <w:rtl/>
          <w:lang w:eastAsia="he-IL"/>
        </w:rPr>
        <w:t xml:space="preserve"> </w:t>
      </w:r>
      <w:r>
        <w:rPr>
          <w:rtl/>
          <w:lang w:eastAsia="he-IL"/>
        </w:rPr>
        <w:t xml:space="preserve"> </w:t>
      </w:r>
      <w:bookmarkEnd w:id="2517"/>
    </w:p>
    <w:p w14:paraId="346121C1" w14:textId="77777777" w:rsidR="00907CEE" w:rsidRDefault="00907CEE" w:rsidP="00907CEE">
      <w:pPr>
        <w:pStyle w:val="KeepWithNext"/>
        <w:rPr>
          <w:rtl/>
          <w:lang w:eastAsia="he-IL"/>
        </w:rPr>
      </w:pPr>
    </w:p>
    <w:p w14:paraId="7840F729" w14:textId="23D7BEEB" w:rsidR="00907CEE" w:rsidRDefault="00907CEE" w:rsidP="00907CEE">
      <w:pPr>
        <w:rPr>
          <w:rtl/>
          <w:lang w:eastAsia="he-IL"/>
        </w:rPr>
      </w:pPr>
      <w:r>
        <w:rPr>
          <w:rFonts w:hint="cs"/>
          <w:rtl/>
          <w:lang w:eastAsia="he-IL"/>
        </w:rPr>
        <w:t>באותה שעה</w:t>
      </w:r>
      <w:r w:rsidR="008941DA">
        <w:rPr>
          <w:rFonts w:hint="cs"/>
          <w:rtl/>
          <w:lang w:eastAsia="he-IL"/>
        </w:rPr>
        <w:t>.</w:t>
      </w:r>
    </w:p>
    <w:p w14:paraId="58B42FA6" w14:textId="77777777" w:rsidR="00907CEE" w:rsidRDefault="00907CEE" w:rsidP="00907CEE">
      <w:pPr>
        <w:rPr>
          <w:rtl/>
          <w:lang w:eastAsia="he-IL"/>
        </w:rPr>
      </w:pPr>
      <w:bookmarkStart w:id="2518" w:name="_ETM_Q1_3824998"/>
      <w:bookmarkStart w:id="2519" w:name="_ETM_Q1_3825195"/>
      <w:bookmarkStart w:id="2520" w:name="_ETM_Q1_3825285"/>
      <w:bookmarkStart w:id="2521" w:name="_ETM_Q1_3836957"/>
      <w:bookmarkEnd w:id="2518"/>
      <w:bookmarkEnd w:id="2519"/>
      <w:bookmarkEnd w:id="2520"/>
      <w:bookmarkEnd w:id="2521"/>
    </w:p>
    <w:p w14:paraId="3D0C2FCF" w14:textId="6DF6E9D8" w:rsidR="00907CEE" w:rsidRDefault="00907CEE" w:rsidP="00907CEE">
      <w:pPr>
        <w:pStyle w:val="a4"/>
        <w:keepNext/>
        <w:rPr>
          <w:rtl/>
        </w:rPr>
      </w:pPr>
      <w:bookmarkStart w:id="2522" w:name="_ETM_Q1_3837163"/>
      <w:bookmarkStart w:id="2523" w:name="ET_speaker_עידו_בן_יצחק_238"/>
      <w:bookmarkEnd w:id="2522"/>
      <w:r w:rsidRPr="00907CEE">
        <w:rPr>
          <w:rStyle w:val="TagStyle"/>
          <w:rtl/>
        </w:rPr>
        <w:t xml:space="preserve"> &lt;&lt; דובר &gt;&gt; </w:t>
      </w:r>
      <w:r>
        <w:rPr>
          <w:rtl/>
        </w:rPr>
        <w:t>עידו בן יצחק:</w:t>
      </w:r>
      <w:r w:rsidRPr="00907CEE">
        <w:rPr>
          <w:rStyle w:val="TagStyle"/>
          <w:rtl/>
        </w:rPr>
        <w:t xml:space="preserve"> &lt;&lt; דובר &gt;&gt;</w:t>
      </w:r>
      <w:r w:rsidR="0013362E">
        <w:rPr>
          <w:rtl/>
        </w:rPr>
        <w:t xml:space="preserve"> </w:t>
      </w:r>
      <w:r>
        <w:rPr>
          <w:rtl/>
        </w:rPr>
        <w:t xml:space="preserve"> </w:t>
      </w:r>
      <w:bookmarkEnd w:id="2523"/>
    </w:p>
    <w:p w14:paraId="731FA144" w14:textId="77777777" w:rsidR="00907CEE" w:rsidRDefault="00907CEE" w:rsidP="00907CEE">
      <w:pPr>
        <w:pStyle w:val="KeepWithNext"/>
        <w:rPr>
          <w:rtl/>
        </w:rPr>
      </w:pPr>
    </w:p>
    <w:p w14:paraId="34435872" w14:textId="33A93227" w:rsidR="006E606C" w:rsidRDefault="00907CEE" w:rsidP="00907CEE">
      <w:pPr>
        <w:rPr>
          <w:rtl/>
        </w:rPr>
      </w:pPr>
      <w:r>
        <w:rPr>
          <w:rFonts w:hint="cs"/>
          <w:rtl/>
        </w:rPr>
        <w:t>ולכן א'</w:t>
      </w:r>
      <w:bookmarkStart w:id="2524" w:name="_ETM_Q1_3828283"/>
      <w:bookmarkEnd w:id="2524"/>
      <w:r>
        <w:rPr>
          <w:rFonts w:hint="cs"/>
          <w:rtl/>
        </w:rPr>
        <w:t xml:space="preserve"> לא ברור לי למה יש צורך להרחיב אותה? ואם כבר</w:t>
      </w:r>
      <w:bookmarkStart w:id="2525" w:name="_ETM_Q1_3831902"/>
      <w:bookmarkEnd w:id="2525"/>
      <w:r>
        <w:rPr>
          <w:rFonts w:hint="cs"/>
          <w:rtl/>
        </w:rPr>
        <w:t xml:space="preserve"> יש צורך להרחיב אותה, מאחר וזו הרחבה </w:t>
      </w:r>
      <w:bookmarkStart w:id="2526" w:name="_ETM_Q1_3849745"/>
      <w:bookmarkEnd w:id="2526"/>
      <w:r>
        <w:rPr>
          <w:rFonts w:hint="cs"/>
          <w:rtl/>
        </w:rPr>
        <w:t xml:space="preserve">של גדרי החוק, </w:t>
      </w:r>
      <w:bookmarkStart w:id="2527" w:name="_ETM_Q1_3836820"/>
      <w:bookmarkEnd w:id="2527"/>
      <w:r>
        <w:rPr>
          <w:rFonts w:hint="cs"/>
          <w:rtl/>
        </w:rPr>
        <w:t xml:space="preserve">אני חושב שהצו הזה צריך להיות טעון </w:t>
      </w:r>
      <w:r w:rsidR="00E409CF">
        <w:rPr>
          <w:rFonts w:hint="cs"/>
          <w:rtl/>
        </w:rPr>
        <w:t>ב</w:t>
      </w:r>
      <w:r>
        <w:rPr>
          <w:rFonts w:hint="cs"/>
          <w:rtl/>
        </w:rPr>
        <w:t>אישור של הוועדה.</w:t>
      </w:r>
      <w:bookmarkStart w:id="2528" w:name="_ETM_Q1_3840957"/>
      <w:bookmarkEnd w:id="2528"/>
      <w:r>
        <w:rPr>
          <w:rFonts w:hint="cs"/>
          <w:rtl/>
        </w:rPr>
        <w:t xml:space="preserve"> </w:t>
      </w:r>
      <w:bookmarkStart w:id="2529" w:name="_ETM_Q1_3845353"/>
      <w:bookmarkEnd w:id="2529"/>
    </w:p>
    <w:p w14:paraId="43C0B198" w14:textId="77777777" w:rsidR="00907CEE" w:rsidRDefault="00907CEE" w:rsidP="006E606C">
      <w:pPr>
        <w:rPr>
          <w:rtl/>
          <w:lang w:eastAsia="he-IL"/>
        </w:rPr>
      </w:pPr>
      <w:bookmarkStart w:id="2530" w:name="_ETM_Q1_3845397"/>
      <w:bookmarkStart w:id="2531" w:name="_ETM_Q1_3846048"/>
      <w:bookmarkEnd w:id="2530"/>
      <w:bookmarkEnd w:id="2531"/>
    </w:p>
    <w:p w14:paraId="444ECD96" w14:textId="29C6254B" w:rsidR="00907CEE" w:rsidRDefault="00907CEE" w:rsidP="00907CEE">
      <w:pPr>
        <w:pStyle w:val="af9"/>
        <w:keepNext/>
        <w:rPr>
          <w:rtl/>
          <w:lang w:eastAsia="he-IL"/>
        </w:rPr>
      </w:pPr>
      <w:bookmarkStart w:id="2532" w:name="ET_guest_נירית_להב_קניזו_236"/>
      <w:r w:rsidRPr="00907CEE">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907CEE">
        <w:rPr>
          <w:rStyle w:val="TagStyle"/>
          <w:rtl/>
        </w:rPr>
        <w:t xml:space="preserve"> &lt;&lt; אורח &gt;&gt;</w:t>
      </w:r>
      <w:r w:rsidR="0013362E">
        <w:rPr>
          <w:rtl/>
          <w:lang w:eastAsia="he-IL"/>
        </w:rPr>
        <w:t xml:space="preserve"> </w:t>
      </w:r>
      <w:r>
        <w:rPr>
          <w:rtl/>
          <w:lang w:eastAsia="he-IL"/>
        </w:rPr>
        <w:t xml:space="preserve"> </w:t>
      </w:r>
      <w:bookmarkEnd w:id="2532"/>
    </w:p>
    <w:p w14:paraId="52E3A222" w14:textId="77777777" w:rsidR="00907CEE" w:rsidRDefault="00907CEE" w:rsidP="00907CEE">
      <w:pPr>
        <w:pStyle w:val="KeepWithNext"/>
        <w:rPr>
          <w:rtl/>
          <w:lang w:eastAsia="he-IL"/>
        </w:rPr>
      </w:pPr>
    </w:p>
    <w:p w14:paraId="29670219" w14:textId="61979B4A" w:rsidR="00907CEE" w:rsidRDefault="00907CEE" w:rsidP="00907CEE">
      <w:pPr>
        <w:rPr>
          <w:rtl/>
          <w:lang w:eastAsia="he-IL"/>
        </w:rPr>
      </w:pPr>
      <w:bookmarkStart w:id="2533" w:name="_ETM_Q1_3846385"/>
      <w:bookmarkStart w:id="2534" w:name="_ETM_Q1_3846425"/>
      <w:bookmarkEnd w:id="2533"/>
      <w:bookmarkEnd w:id="2534"/>
      <w:r>
        <w:rPr>
          <w:rFonts w:hint="cs"/>
          <w:rtl/>
          <w:lang w:eastAsia="he-IL"/>
        </w:rPr>
        <w:t xml:space="preserve">טוב, הסעיף הזה נועד לאפשר לאכוף את התכליות שלשמן </w:t>
      </w:r>
      <w:bookmarkStart w:id="2535" w:name="_ETM_Q1_3851944"/>
      <w:bookmarkEnd w:id="2535"/>
      <w:r>
        <w:rPr>
          <w:rFonts w:hint="cs"/>
          <w:rtl/>
          <w:lang w:eastAsia="he-IL"/>
        </w:rPr>
        <w:t>ניתנו צווי איסורי כניסה וצווי הרחקה כמו למשל צווי הרחקה</w:t>
      </w:r>
      <w:bookmarkStart w:id="2536" w:name="_ETM_Q1_3859937"/>
      <w:bookmarkEnd w:id="2536"/>
      <w:r>
        <w:rPr>
          <w:rFonts w:hint="cs"/>
          <w:rtl/>
          <w:lang w:eastAsia="he-IL"/>
        </w:rPr>
        <w:t xml:space="preserve"> של גברים אלימים מבנות זוגם, צווי הרחקה ממגרשי ספורט. כמובן </w:t>
      </w:r>
      <w:bookmarkStart w:id="2537" w:name="_ETM_Q1_3868454"/>
      <w:bookmarkEnd w:id="2537"/>
      <w:r>
        <w:rPr>
          <w:rFonts w:hint="cs"/>
          <w:rtl/>
          <w:lang w:eastAsia="he-IL"/>
        </w:rPr>
        <w:t xml:space="preserve">שלא ניתן להציב את המצלמות ולצלם </w:t>
      </w:r>
      <w:r w:rsidR="00E409CF">
        <w:rPr>
          <w:rFonts w:hint="cs"/>
          <w:rtl/>
          <w:lang w:eastAsia="he-IL"/>
        </w:rPr>
        <w:t>ולמנוע</w:t>
      </w:r>
      <w:r>
        <w:rPr>
          <w:rFonts w:hint="cs"/>
          <w:rtl/>
          <w:lang w:eastAsia="he-IL"/>
        </w:rPr>
        <w:t xml:space="preserve"> במקומות פרטיים, אבל</w:t>
      </w:r>
      <w:bookmarkStart w:id="2538" w:name="_ETM_Q1_3879934"/>
      <w:bookmarkEnd w:id="2538"/>
      <w:r>
        <w:rPr>
          <w:rFonts w:hint="cs"/>
          <w:rtl/>
          <w:lang w:eastAsia="he-IL"/>
        </w:rPr>
        <w:t xml:space="preserve"> בכניסה למקומות ציבוריים שיש לציבור גישה אליהם, וכמובן כשמתחמ</w:t>
      </w:r>
      <w:bookmarkStart w:id="2539" w:name="_ETM_Q1_3886128"/>
      <w:bookmarkEnd w:id="2539"/>
      <w:r>
        <w:rPr>
          <w:rFonts w:hint="cs"/>
          <w:rtl/>
          <w:lang w:eastAsia="he-IL"/>
        </w:rPr>
        <w:t xml:space="preserve">ים את זה, והתכליות לא עומדות בפני עצמן, יש </w:t>
      </w:r>
      <w:bookmarkStart w:id="2540" w:name="_ETM_Q1_3890467"/>
      <w:bookmarkEnd w:id="2540"/>
      <w:r>
        <w:rPr>
          <w:rFonts w:hint="cs"/>
          <w:rtl/>
          <w:lang w:eastAsia="he-IL"/>
        </w:rPr>
        <w:t>פה מערך איזונים</w:t>
      </w:r>
      <w:bookmarkStart w:id="2541" w:name="_ETM_Q1_3891844"/>
      <w:bookmarkEnd w:id="2541"/>
      <w:r w:rsidR="00E409CF">
        <w:rPr>
          <w:rFonts w:hint="cs"/>
          <w:rtl/>
          <w:lang w:eastAsia="he-IL"/>
        </w:rPr>
        <w:t>.</w:t>
      </w:r>
    </w:p>
    <w:p w14:paraId="446F1411" w14:textId="77777777" w:rsidR="00907CEE" w:rsidRDefault="00907CEE" w:rsidP="00907CEE">
      <w:pPr>
        <w:rPr>
          <w:rtl/>
          <w:lang w:eastAsia="he-IL"/>
        </w:rPr>
      </w:pPr>
      <w:bookmarkStart w:id="2542" w:name="_ETM_Q1_3891880"/>
      <w:bookmarkStart w:id="2543" w:name="_ETM_Q1_3892332"/>
      <w:bookmarkEnd w:id="2542"/>
      <w:bookmarkEnd w:id="2543"/>
    </w:p>
    <w:p w14:paraId="64874D4F" w14:textId="31C92318" w:rsidR="00907CEE" w:rsidRDefault="00907CEE" w:rsidP="00907CEE">
      <w:pPr>
        <w:pStyle w:val="af9"/>
        <w:keepNext/>
        <w:rPr>
          <w:rtl/>
          <w:lang w:eastAsia="he-IL"/>
        </w:rPr>
      </w:pPr>
      <w:bookmarkStart w:id="2544" w:name="ET_guest_אבנר_פינצוק_239"/>
      <w:r w:rsidRPr="00907CEE">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907CEE">
        <w:rPr>
          <w:rStyle w:val="TagStyle"/>
          <w:rtl/>
        </w:rPr>
        <w:t xml:space="preserve"> &lt;&lt; אורח &gt;&gt;</w:t>
      </w:r>
      <w:r w:rsidR="0013362E">
        <w:rPr>
          <w:rtl/>
          <w:lang w:eastAsia="he-IL"/>
        </w:rPr>
        <w:t xml:space="preserve"> </w:t>
      </w:r>
      <w:r>
        <w:rPr>
          <w:rtl/>
          <w:lang w:eastAsia="he-IL"/>
        </w:rPr>
        <w:t xml:space="preserve"> </w:t>
      </w:r>
      <w:bookmarkEnd w:id="2544"/>
    </w:p>
    <w:p w14:paraId="1A226996" w14:textId="77777777" w:rsidR="00907CEE" w:rsidRDefault="00907CEE" w:rsidP="00907CEE">
      <w:pPr>
        <w:pStyle w:val="KeepWithNext"/>
        <w:rPr>
          <w:rtl/>
          <w:lang w:eastAsia="he-IL"/>
        </w:rPr>
      </w:pPr>
    </w:p>
    <w:p w14:paraId="67715314" w14:textId="37A9B790" w:rsidR="00907CEE" w:rsidRDefault="00907CEE" w:rsidP="00907CEE">
      <w:pPr>
        <w:rPr>
          <w:rtl/>
          <w:lang w:eastAsia="he-IL"/>
        </w:rPr>
      </w:pPr>
      <w:bookmarkStart w:id="2545" w:name="_ETM_Q1_3892593"/>
      <w:bookmarkStart w:id="2546" w:name="_ETM_Q1_3892633"/>
      <w:bookmarkEnd w:id="2545"/>
      <w:bookmarkEnd w:id="2546"/>
      <w:r>
        <w:rPr>
          <w:rFonts w:hint="cs"/>
          <w:rtl/>
          <w:lang w:eastAsia="he-IL"/>
        </w:rPr>
        <w:t>איך זה מתייחס לשאלה של עידו? מילה</w:t>
      </w:r>
      <w:bookmarkStart w:id="2547" w:name="_ETM_Q1_3896673"/>
      <w:bookmarkEnd w:id="2547"/>
      <w:r>
        <w:rPr>
          <w:rFonts w:hint="cs"/>
          <w:rtl/>
          <w:lang w:eastAsia="he-IL"/>
        </w:rPr>
        <w:t xml:space="preserve"> אחת שאמרת פה עד עכשיו שמתייחסת לקושי שעידו הצביע עליו</w:t>
      </w:r>
      <w:bookmarkStart w:id="2548" w:name="_ETM_Q1_3903189"/>
      <w:bookmarkEnd w:id="2548"/>
      <w:r>
        <w:rPr>
          <w:rFonts w:hint="cs"/>
          <w:rtl/>
          <w:lang w:eastAsia="he-IL"/>
        </w:rPr>
        <w:t>? אני שואל</w:t>
      </w:r>
      <w:r w:rsidR="00E409CF">
        <w:rPr>
          <w:rFonts w:hint="cs"/>
          <w:rtl/>
          <w:lang w:eastAsia="he-IL"/>
        </w:rPr>
        <w:t>.</w:t>
      </w:r>
    </w:p>
    <w:p w14:paraId="5B0EBF0F" w14:textId="77777777" w:rsidR="00907CEE" w:rsidRDefault="00907CEE" w:rsidP="00907CEE">
      <w:pPr>
        <w:rPr>
          <w:rtl/>
          <w:lang w:eastAsia="he-IL"/>
        </w:rPr>
      </w:pPr>
      <w:bookmarkStart w:id="2549" w:name="_ETM_Q1_3899229"/>
      <w:bookmarkEnd w:id="2549"/>
    </w:p>
    <w:p w14:paraId="103FD04A" w14:textId="13DF43B8" w:rsidR="00907CEE" w:rsidRDefault="00907CEE" w:rsidP="00907CEE">
      <w:pPr>
        <w:pStyle w:val="af9"/>
        <w:keepNext/>
        <w:rPr>
          <w:rtl/>
          <w:lang w:eastAsia="he-IL"/>
        </w:rPr>
      </w:pPr>
      <w:bookmarkStart w:id="2550" w:name="ET_guest_נירית_להב_קניזו_240"/>
      <w:r w:rsidRPr="00907CEE">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907CEE">
        <w:rPr>
          <w:rStyle w:val="TagStyle"/>
          <w:rtl/>
        </w:rPr>
        <w:t xml:space="preserve"> &lt;&lt; אורח &gt;&gt;</w:t>
      </w:r>
      <w:r w:rsidR="0013362E">
        <w:rPr>
          <w:rtl/>
          <w:lang w:eastAsia="he-IL"/>
        </w:rPr>
        <w:t xml:space="preserve"> </w:t>
      </w:r>
      <w:r>
        <w:rPr>
          <w:rtl/>
          <w:lang w:eastAsia="he-IL"/>
        </w:rPr>
        <w:t xml:space="preserve"> </w:t>
      </w:r>
      <w:bookmarkEnd w:id="2550"/>
    </w:p>
    <w:p w14:paraId="0D98B46C" w14:textId="77777777" w:rsidR="00907CEE" w:rsidRDefault="00907CEE" w:rsidP="00907CEE">
      <w:pPr>
        <w:pStyle w:val="KeepWithNext"/>
        <w:rPr>
          <w:rtl/>
          <w:lang w:eastAsia="he-IL"/>
        </w:rPr>
      </w:pPr>
    </w:p>
    <w:p w14:paraId="4B9F6022" w14:textId="196A14F2" w:rsidR="00907CEE" w:rsidRDefault="00907CEE" w:rsidP="00E409CF">
      <w:pPr>
        <w:rPr>
          <w:rtl/>
          <w:lang w:eastAsia="he-IL"/>
        </w:rPr>
      </w:pPr>
      <w:bookmarkStart w:id="2551" w:name="_ETM_Q1_3900418"/>
      <w:bookmarkStart w:id="2552" w:name="_ETM_Q1_3900466"/>
      <w:bookmarkEnd w:id="2551"/>
      <w:bookmarkEnd w:id="2552"/>
      <w:r>
        <w:rPr>
          <w:rFonts w:hint="cs"/>
          <w:rtl/>
          <w:lang w:eastAsia="he-IL"/>
        </w:rPr>
        <w:t xml:space="preserve">אני מסבירה את הסעיף ואם יהיה צורך אחר </w:t>
      </w:r>
      <w:bookmarkStart w:id="2553" w:name="_ETM_Q1_3903556"/>
      <w:bookmarkEnd w:id="2553"/>
      <w:r>
        <w:rPr>
          <w:rFonts w:hint="cs"/>
          <w:rtl/>
          <w:lang w:eastAsia="he-IL"/>
        </w:rPr>
        <w:t xml:space="preserve">כך שעידו יחדד שוב או ישאל שוב </w:t>
      </w:r>
      <w:r w:rsidR="00E409CF">
        <w:rPr>
          <w:rFonts w:hint="cs"/>
          <w:rtl/>
          <w:lang w:eastAsia="he-IL"/>
        </w:rPr>
        <w:t>כי</w:t>
      </w:r>
      <w:bookmarkStart w:id="2554" w:name="_ETM_Q1_3904243"/>
      <w:bookmarkEnd w:id="2554"/>
      <w:r w:rsidR="00E409CF">
        <w:rPr>
          <w:rFonts w:hint="cs"/>
          <w:rtl/>
          <w:lang w:eastAsia="he-IL"/>
        </w:rPr>
        <w:t xml:space="preserve"> לא עניתי, אז בסדר.</w:t>
      </w:r>
      <w:bookmarkStart w:id="2555" w:name="_ETM_Q1_3908290"/>
      <w:bookmarkStart w:id="2556" w:name="_ETM_Q1_3908343"/>
      <w:bookmarkStart w:id="2557" w:name="_ETM_Q1_3909974"/>
      <w:bookmarkEnd w:id="2555"/>
      <w:bookmarkEnd w:id="2556"/>
      <w:bookmarkEnd w:id="2557"/>
    </w:p>
    <w:p w14:paraId="70BA2737" w14:textId="77777777" w:rsidR="00E409CF" w:rsidRDefault="00E409CF" w:rsidP="00E409CF">
      <w:pPr>
        <w:rPr>
          <w:rtl/>
          <w:lang w:eastAsia="he-IL"/>
        </w:rPr>
      </w:pPr>
      <w:bookmarkStart w:id="2558" w:name="_ETM_Q1_3912001"/>
      <w:bookmarkStart w:id="2559" w:name="_ETM_Q1_3912193"/>
      <w:bookmarkEnd w:id="2558"/>
      <w:bookmarkEnd w:id="2559"/>
    </w:p>
    <w:p w14:paraId="4467D4E5" w14:textId="603CF4D0" w:rsidR="00907CEE" w:rsidRDefault="00907CEE" w:rsidP="00907CEE">
      <w:pPr>
        <w:pStyle w:val="af9"/>
        <w:keepNext/>
        <w:rPr>
          <w:rtl/>
          <w:lang w:eastAsia="he-IL"/>
        </w:rPr>
      </w:pPr>
      <w:bookmarkStart w:id="2560" w:name="ET_guest_אבנר_פינצוק_241"/>
      <w:r w:rsidRPr="00907CEE">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907CEE">
        <w:rPr>
          <w:rStyle w:val="TagStyle"/>
          <w:rtl/>
        </w:rPr>
        <w:t xml:space="preserve"> &lt;&lt; אורח &gt;&gt;</w:t>
      </w:r>
      <w:r w:rsidR="0013362E">
        <w:rPr>
          <w:rtl/>
          <w:lang w:eastAsia="he-IL"/>
        </w:rPr>
        <w:t xml:space="preserve"> </w:t>
      </w:r>
      <w:r>
        <w:rPr>
          <w:rtl/>
          <w:lang w:eastAsia="he-IL"/>
        </w:rPr>
        <w:t xml:space="preserve"> </w:t>
      </w:r>
      <w:bookmarkEnd w:id="2560"/>
    </w:p>
    <w:p w14:paraId="73838C86" w14:textId="77777777" w:rsidR="00907CEE" w:rsidRDefault="00907CEE" w:rsidP="00907CEE">
      <w:pPr>
        <w:pStyle w:val="KeepWithNext"/>
        <w:rPr>
          <w:rtl/>
          <w:lang w:eastAsia="he-IL"/>
        </w:rPr>
      </w:pPr>
    </w:p>
    <w:p w14:paraId="7E22A22D" w14:textId="307F5507" w:rsidR="00907CEE" w:rsidRDefault="00907CEE" w:rsidP="00907CEE">
      <w:pPr>
        <w:rPr>
          <w:rtl/>
          <w:lang w:eastAsia="he-IL"/>
        </w:rPr>
      </w:pPr>
      <w:bookmarkStart w:id="2561" w:name="_ETM_Q1_3910284"/>
      <w:bookmarkStart w:id="2562" w:name="_ETM_Q1_3910322"/>
      <w:bookmarkEnd w:id="2561"/>
      <w:bookmarkEnd w:id="2562"/>
      <w:r>
        <w:rPr>
          <w:rFonts w:hint="cs"/>
          <w:rtl/>
          <w:lang w:eastAsia="he-IL"/>
        </w:rPr>
        <w:t xml:space="preserve">אני לא </w:t>
      </w:r>
      <w:bookmarkStart w:id="2563" w:name="_ETM_Q1_3910787"/>
      <w:bookmarkEnd w:id="2563"/>
      <w:r>
        <w:rPr>
          <w:rFonts w:hint="cs"/>
          <w:rtl/>
          <w:lang w:eastAsia="he-IL"/>
        </w:rPr>
        <w:t>הבנתי, יכול להיות שעידו שמע תשובה</w:t>
      </w:r>
      <w:r w:rsidR="00E409CF">
        <w:rPr>
          <w:rFonts w:hint="cs"/>
          <w:rtl/>
          <w:lang w:eastAsia="he-IL"/>
        </w:rPr>
        <w:t>.</w:t>
      </w:r>
    </w:p>
    <w:p w14:paraId="59FEAF47" w14:textId="77777777" w:rsidR="00907CEE" w:rsidRDefault="00907CEE" w:rsidP="00907CEE">
      <w:pPr>
        <w:rPr>
          <w:rtl/>
          <w:lang w:eastAsia="he-IL"/>
        </w:rPr>
      </w:pPr>
      <w:bookmarkStart w:id="2564" w:name="_ETM_Q1_3913191"/>
      <w:bookmarkStart w:id="2565" w:name="_ETM_Q1_3913237"/>
      <w:bookmarkStart w:id="2566" w:name="_ETM_Q1_3913583"/>
      <w:bookmarkEnd w:id="2564"/>
      <w:bookmarkEnd w:id="2565"/>
      <w:bookmarkEnd w:id="2566"/>
    </w:p>
    <w:p w14:paraId="335146E6" w14:textId="1ECC269C" w:rsidR="00907CEE" w:rsidRDefault="00907CEE" w:rsidP="00907CEE">
      <w:pPr>
        <w:pStyle w:val="a4"/>
        <w:keepNext/>
        <w:rPr>
          <w:rtl/>
        </w:rPr>
      </w:pPr>
      <w:bookmarkStart w:id="2567" w:name="ET_speaker_עידו_בן_יצחק_242"/>
      <w:r w:rsidRPr="00907CEE">
        <w:rPr>
          <w:rStyle w:val="TagStyle"/>
          <w:rtl/>
        </w:rPr>
        <w:t xml:space="preserve"> &lt;&lt; דובר &gt;&gt; </w:t>
      </w:r>
      <w:r>
        <w:rPr>
          <w:rtl/>
        </w:rPr>
        <w:t>עידו בן יצחק:</w:t>
      </w:r>
      <w:r w:rsidRPr="00907CEE">
        <w:rPr>
          <w:rStyle w:val="TagStyle"/>
          <w:rtl/>
        </w:rPr>
        <w:t xml:space="preserve"> &lt;&lt; דובר &gt;&gt;</w:t>
      </w:r>
      <w:r w:rsidR="0013362E">
        <w:rPr>
          <w:rtl/>
        </w:rPr>
        <w:t xml:space="preserve"> </w:t>
      </w:r>
      <w:r>
        <w:rPr>
          <w:rtl/>
        </w:rPr>
        <w:t xml:space="preserve"> </w:t>
      </w:r>
      <w:bookmarkEnd w:id="2567"/>
    </w:p>
    <w:p w14:paraId="2294C2DD" w14:textId="77777777" w:rsidR="00907CEE" w:rsidRDefault="00907CEE" w:rsidP="00907CEE">
      <w:pPr>
        <w:pStyle w:val="KeepWithNext"/>
        <w:rPr>
          <w:rtl/>
          <w:lang w:eastAsia="he-IL"/>
        </w:rPr>
      </w:pPr>
    </w:p>
    <w:p w14:paraId="25A4782F" w14:textId="1FEDC4B0" w:rsidR="00907CEE" w:rsidRDefault="00907CEE" w:rsidP="00907CEE">
      <w:pPr>
        <w:rPr>
          <w:rtl/>
          <w:lang w:eastAsia="he-IL"/>
        </w:rPr>
      </w:pPr>
      <w:bookmarkStart w:id="2568" w:name="_ETM_Q1_3913949"/>
      <w:bookmarkStart w:id="2569" w:name="_ETM_Q1_3914002"/>
      <w:bookmarkEnd w:id="2568"/>
      <w:bookmarkEnd w:id="2569"/>
      <w:r>
        <w:rPr>
          <w:rFonts w:hint="cs"/>
          <w:rtl/>
          <w:lang w:eastAsia="he-IL"/>
        </w:rPr>
        <w:t>עדיין לא</w:t>
      </w:r>
      <w:r w:rsidR="00E409CF">
        <w:rPr>
          <w:rFonts w:hint="cs"/>
          <w:rtl/>
          <w:lang w:eastAsia="he-IL"/>
        </w:rPr>
        <w:t>.</w:t>
      </w:r>
    </w:p>
    <w:p w14:paraId="142E3EC4" w14:textId="77777777" w:rsidR="00907CEE" w:rsidRDefault="00907CEE" w:rsidP="00907CEE">
      <w:pPr>
        <w:rPr>
          <w:rtl/>
          <w:lang w:eastAsia="he-IL"/>
        </w:rPr>
      </w:pPr>
      <w:bookmarkStart w:id="2570" w:name="_ETM_Q1_3914639"/>
      <w:bookmarkStart w:id="2571" w:name="_ETM_Q1_3914682"/>
      <w:bookmarkEnd w:id="2570"/>
      <w:bookmarkEnd w:id="2571"/>
    </w:p>
    <w:p w14:paraId="761EDDA8" w14:textId="14E4C1CE" w:rsidR="00907CEE" w:rsidRDefault="00907CEE" w:rsidP="00907CEE">
      <w:pPr>
        <w:pStyle w:val="af9"/>
        <w:keepNext/>
        <w:rPr>
          <w:rtl/>
          <w:lang w:eastAsia="he-IL"/>
        </w:rPr>
      </w:pPr>
      <w:bookmarkStart w:id="2572" w:name="ET_guest_ניר_גרסון_243"/>
      <w:r w:rsidRPr="00907CEE">
        <w:rPr>
          <w:rStyle w:val="TagStyle"/>
          <w:rtl/>
        </w:rPr>
        <w:t xml:space="preserve"> &lt;&lt; אורח &gt;&gt; </w:t>
      </w:r>
      <w:r>
        <w:rPr>
          <w:rtl/>
          <w:lang w:eastAsia="he-IL"/>
        </w:rPr>
        <w:t>ניר גרסון:</w:t>
      </w:r>
      <w:r w:rsidRPr="00907CEE">
        <w:rPr>
          <w:rStyle w:val="TagStyle"/>
          <w:rtl/>
        </w:rPr>
        <w:t xml:space="preserve"> &lt;&lt; אורח &gt;&gt;</w:t>
      </w:r>
      <w:r w:rsidR="0013362E">
        <w:rPr>
          <w:rtl/>
          <w:lang w:eastAsia="he-IL"/>
        </w:rPr>
        <w:t xml:space="preserve"> </w:t>
      </w:r>
      <w:r>
        <w:rPr>
          <w:rtl/>
          <w:lang w:eastAsia="he-IL"/>
        </w:rPr>
        <w:t xml:space="preserve"> </w:t>
      </w:r>
      <w:bookmarkEnd w:id="2572"/>
    </w:p>
    <w:p w14:paraId="78CF0DFC" w14:textId="77777777" w:rsidR="00907CEE" w:rsidRDefault="00907CEE" w:rsidP="00907CEE">
      <w:pPr>
        <w:pStyle w:val="KeepWithNext"/>
        <w:rPr>
          <w:rtl/>
          <w:lang w:eastAsia="he-IL"/>
        </w:rPr>
      </w:pPr>
    </w:p>
    <w:p w14:paraId="1231A1E5" w14:textId="7F9F50ED" w:rsidR="00907CEE" w:rsidRDefault="00907CEE" w:rsidP="00907CEE">
      <w:pPr>
        <w:rPr>
          <w:rtl/>
          <w:lang w:eastAsia="he-IL"/>
        </w:rPr>
      </w:pPr>
      <w:bookmarkStart w:id="2573" w:name="_ETM_Q1_3917570"/>
      <w:bookmarkEnd w:id="2573"/>
      <w:r>
        <w:rPr>
          <w:rFonts w:hint="cs"/>
          <w:rtl/>
          <w:lang w:eastAsia="he-IL"/>
        </w:rPr>
        <w:t>ה</w:t>
      </w:r>
      <w:bookmarkStart w:id="2574" w:name="_ETM_Q1_3917633"/>
      <w:bookmarkEnd w:id="2574"/>
      <w:r>
        <w:rPr>
          <w:rFonts w:hint="cs"/>
          <w:rtl/>
          <w:lang w:eastAsia="he-IL"/>
        </w:rPr>
        <w:t xml:space="preserve">צו אם אני מבין </w:t>
      </w:r>
      <w:bookmarkStart w:id="2575" w:name="_ETM_Q1_3921729"/>
      <w:bookmarkEnd w:id="2575"/>
      <w:r>
        <w:rPr>
          <w:rFonts w:hint="cs"/>
          <w:rtl/>
          <w:lang w:eastAsia="he-IL"/>
        </w:rPr>
        <w:t>נכון, עשוי להרחיב את הגדרת מקום ציבורי. עדיין איסור הכני</w:t>
      </w:r>
      <w:r w:rsidR="00E409CF">
        <w:rPr>
          <w:rFonts w:hint="cs"/>
          <w:rtl/>
          <w:lang w:eastAsia="he-IL"/>
        </w:rPr>
        <w:t>ס</w:t>
      </w:r>
      <w:r>
        <w:rPr>
          <w:rFonts w:hint="cs"/>
          <w:rtl/>
          <w:lang w:eastAsia="he-IL"/>
        </w:rPr>
        <w:t xml:space="preserve">ה </w:t>
      </w:r>
      <w:bookmarkStart w:id="2576" w:name="_ETM_Q1_3927219"/>
      <w:bookmarkEnd w:id="2576"/>
      <w:r>
        <w:rPr>
          <w:rFonts w:hint="cs"/>
          <w:rtl/>
          <w:lang w:eastAsia="he-IL"/>
        </w:rPr>
        <w:t>לא יכול להיות לפי צו כזה, יכול להיות לפי דין.</w:t>
      </w:r>
      <w:bookmarkStart w:id="2577" w:name="_ETM_Q1_3926238"/>
      <w:bookmarkEnd w:id="2577"/>
    </w:p>
    <w:p w14:paraId="67D42C60" w14:textId="77777777" w:rsidR="00907CEE" w:rsidRDefault="00907CEE" w:rsidP="00907CEE">
      <w:pPr>
        <w:rPr>
          <w:rtl/>
          <w:lang w:eastAsia="he-IL"/>
        </w:rPr>
      </w:pPr>
      <w:bookmarkStart w:id="2578" w:name="_ETM_Q1_3926408"/>
      <w:bookmarkStart w:id="2579" w:name="_ETM_Q1_3926434"/>
      <w:bookmarkEnd w:id="2578"/>
      <w:bookmarkEnd w:id="2579"/>
    </w:p>
    <w:p w14:paraId="00BC2B7B" w14:textId="3AB161BC" w:rsidR="00907CEE" w:rsidRDefault="00907CEE" w:rsidP="00907CEE">
      <w:pPr>
        <w:pStyle w:val="a4"/>
        <w:keepNext/>
        <w:rPr>
          <w:rtl/>
        </w:rPr>
      </w:pPr>
      <w:bookmarkStart w:id="2580" w:name="ET_speaker_עידו_בן_יצחק_244"/>
      <w:r w:rsidRPr="00907CEE">
        <w:rPr>
          <w:rStyle w:val="TagStyle"/>
          <w:rtl/>
        </w:rPr>
        <w:t xml:space="preserve"> &lt;&lt; דובר &gt;&gt; </w:t>
      </w:r>
      <w:r>
        <w:rPr>
          <w:rtl/>
        </w:rPr>
        <w:t>עידו בן יצחק:</w:t>
      </w:r>
      <w:r w:rsidRPr="00907CEE">
        <w:rPr>
          <w:rStyle w:val="TagStyle"/>
          <w:rtl/>
        </w:rPr>
        <w:t xml:space="preserve"> &lt;&lt; דובר &gt;&gt;</w:t>
      </w:r>
      <w:r w:rsidR="0013362E">
        <w:rPr>
          <w:rtl/>
        </w:rPr>
        <w:t xml:space="preserve"> </w:t>
      </w:r>
      <w:r>
        <w:rPr>
          <w:rtl/>
        </w:rPr>
        <w:t xml:space="preserve"> </w:t>
      </w:r>
      <w:bookmarkEnd w:id="2580"/>
    </w:p>
    <w:p w14:paraId="6B02E19D" w14:textId="77777777" w:rsidR="00907CEE" w:rsidRDefault="00907CEE" w:rsidP="00907CEE">
      <w:pPr>
        <w:pStyle w:val="KeepWithNext"/>
        <w:rPr>
          <w:rtl/>
          <w:lang w:eastAsia="he-IL"/>
        </w:rPr>
      </w:pPr>
    </w:p>
    <w:p w14:paraId="5534D717" w14:textId="1DF08EC2" w:rsidR="00907CEE" w:rsidRDefault="00907CEE" w:rsidP="00907CEE">
      <w:pPr>
        <w:rPr>
          <w:rtl/>
          <w:lang w:eastAsia="he-IL"/>
        </w:rPr>
      </w:pPr>
      <w:bookmarkStart w:id="2581" w:name="_ETM_Q1_3927388"/>
      <w:bookmarkStart w:id="2582" w:name="_ETM_Q1_3927427"/>
      <w:bookmarkEnd w:id="2581"/>
      <w:bookmarkEnd w:id="2582"/>
      <w:r>
        <w:rPr>
          <w:rFonts w:hint="cs"/>
          <w:rtl/>
          <w:lang w:eastAsia="he-IL"/>
        </w:rPr>
        <w:t xml:space="preserve">השאלה </w:t>
      </w:r>
      <w:bookmarkStart w:id="2583" w:name="_ETM_Q1_3927840"/>
      <w:bookmarkEnd w:id="2583"/>
      <w:r>
        <w:rPr>
          <w:rFonts w:hint="cs"/>
          <w:rtl/>
          <w:lang w:eastAsia="he-IL"/>
        </w:rPr>
        <w:t>שלי היא פשוטה. איזה מקום ציבורי לא נ</w:t>
      </w:r>
      <w:bookmarkStart w:id="2584" w:name="_ETM_Q1_3926729"/>
      <w:bookmarkEnd w:id="2584"/>
      <w:r>
        <w:rPr>
          <w:rFonts w:hint="cs"/>
          <w:rtl/>
          <w:lang w:eastAsia="he-IL"/>
        </w:rPr>
        <w:t xml:space="preserve">כלל בהגדרה הזאת? </w:t>
      </w:r>
      <w:bookmarkStart w:id="2585" w:name="_ETM_Q1_3928151"/>
      <w:bookmarkEnd w:id="2585"/>
      <w:r>
        <w:rPr>
          <w:rFonts w:hint="cs"/>
          <w:rtl/>
          <w:lang w:eastAsia="he-IL"/>
        </w:rPr>
        <w:t xml:space="preserve">כי ההגדרה הזאת לדעתי כוללת את </w:t>
      </w:r>
      <w:proofErr w:type="spellStart"/>
      <w:r>
        <w:rPr>
          <w:rFonts w:hint="cs"/>
          <w:rtl/>
          <w:lang w:eastAsia="he-IL"/>
        </w:rPr>
        <w:t>הכל</w:t>
      </w:r>
      <w:bookmarkStart w:id="2586" w:name="_ETM_Q1_3933612"/>
      <w:bookmarkEnd w:id="2586"/>
      <w:proofErr w:type="spellEnd"/>
      <w:r w:rsidR="00E409CF">
        <w:rPr>
          <w:rFonts w:hint="cs"/>
          <w:rtl/>
          <w:lang w:eastAsia="he-IL"/>
        </w:rPr>
        <w:t>.</w:t>
      </w:r>
    </w:p>
    <w:p w14:paraId="56287957" w14:textId="77777777" w:rsidR="00907CEE" w:rsidRDefault="00907CEE" w:rsidP="00907CEE">
      <w:pPr>
        <w:rPr>
          <w:rtl/>
          <w:lang w:eastAsia="he-IL"/>
        </w:rPr>
      </w:pPr>
      <w:bookmarkStart w:id="2587" w:name="_ETM_Q1_3933671"/>
      <w:bookmarkEnd w:id="2587"/>
    </w:p>
    <w:p w14:paraId="18EBE3BF" w14:textId="78AE2829" w:rsidR="00907CEE" w:rsidRDefault="00907CEE" w:rsidP="00907CEE">
      <w:pPr>
        <w:pStyle w:val="af9"/>
        <w:keepNext/>
        <w:rPr>
          <w:rtl/>
          <w:lang w:eastAsia="he-IL"/>
        </w:rPr>
      </w:pPr>
      <w:bookmarkStart w:id="2588" w:name="ET_guest_נירית_להב_קניזו_245"/>
      <w:r w:rsidRPr="00907CEE">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907CEE">
        <w:rPr>
          <w:rStyle w:val="TagStyle"/>
          <w:rtl/>
        </w:rPr>
        <w:t xml:space="preserve"> &lt;&lt; אורח &gt;&gt;</w:t>
      </w:r>
      <w:r w:rsidR="0013362E">
        <w:rPr>
          <w:rtl/>
          <w:lang w:eastAsia="he-IL"/>
        </w:rPr>
        <w:t xml:space="preserve"> </w:t>
      </w:r>
      <w:r>
        <w:rPr>
          <w:rtl/>
          <w:lang w:eastAsia="he-IL"/>
        </w:rPr>
        <w:t xml:space="preserve"> </w:t>
      </w:r>
      <w:bookmarkEnd w:id="2588"/>
    </w:p>
    <w:p w14:paraId="541D9C11" w14:textId="77777777" w:rsidR="00907CEE" w:rsidRDefault="00907CEE" w:rsidP="00907CEE">
      <w:pPr>
        <w:pStyle w:val="KeepWithNext"/>
        <w:rPr>
          <w:rtl/>
          <w:lang w:eastAsia="he-IL"/>
        </w:rPr>
      </w:pPr>
    </w:p>
    <w:p w14:paraId="12E3CCF9" w14:textId="3ADD22AB" w:rsidR="00907CEE" w:rsidRDefault="00907CEE" w:rsidP="00907CEE">
      <w:pPr>
        <w:rPr>
          <w:rtl/>
          <w:lang w:eastAsia="he-IL"/>
        </w:rPr>
      </w:pPr>
      <w:bookmarkStart w:id="2589" w:name="_ETM_Q1_3934636"/>
      <w:bookmarkStart w:id="2590" w:name="_ETM_Q1_3934683"/>
      <w:bookmarkEnd w:id="2589"/>
      <w:bookmarkEnd w:id="2590"/>
      <w:r>
        <w:rPr>
          <w:rFonts w:hint="cs"/>
          <w:rtl/>
          <w:lang w:eastAsia="he-IL"/>
        </w:rPr>
        <w:t>אז הכוונה היא, אנחנו</w:t>
      </w:r>
      <w:bookmarkStart w:id="2591" w:name="_ETM_Q1_3936110"/>
      <w:bookmarkEnd w:id="2591"/>
      <w:r>
        <w:rPr>
          <w:rFonts w:hint="cs"/>
          <w:rtl/>
          <w:lang w:eastAsia="he-IL"/>
        </w:rPr>
        <w:t xml:space="preserve"> חשבנו על מקומות שהם לא ציבוריים, שהם לא נכנסים להגדרה.</w:t>
      </w:r>
      <w:bookmarkStart w:id="2592" w:name="_ETM_Q1_3940740"/>
      <w:bookmarkEnd w:id="2592"/>
      <w:r>
        <w:rPr>
          <w:rFonts w:hint="cs"/>
          <w:rtl/>
          <w:lang w:eastAsia="he-IL"/>
        </w:rPr>
        <w:t xml:space="preserve"> ויש צורך לשים אותם, דוגמה אחת שעלתה בדעתנו היא למשל </w:t>
      </w:r>
      <w:bookmarkStart w:id="2593" w:name="_ETM_Q1_3946829"/>
      <w:bookmarkEnd w:id="2593"/>
      <w:r>
        <w:rPr>
          <w:rFonts w:hint="cs"/>
          <w:rtl/>
          <w:lang w:eastAsia="he-IL"/>
        </w:rPr>
        <w:t>בסמוך למקלטים לנשים מוכות, שבהקשרים האלה כן אנחנו יודעים</w:t>
      </w:r>
      <w:bookmarkStart w:id="2594" w:name="_ETM_Q1_3954868"/>
      <w:bookmarkEnd w:id="2594"/>
      <w:r>
        <w:rPr>
          <w:rFonts w:hint="cs"/>
          <w:rtl/>
          <w:lang w:eastAsia="he-IL"/>
        </w:rPr>
        <w:t xml:space="preserve"> שמוצעים צווי הרחקה ביחס לדברים ואז מקום כזה הוא בוודאי </w:t>
      </w:r>
      <w:bookmarkStart w:id="2595" w:name="_ETM_Q1_3959709"/>
      <w:bookmarkEnd w:id="2595"/>
      <w:r>
        <w:rPr>
          <w:rFonts w:hint="cs"/>
          <w:rtl/>
          <w:lang w:eastAsia="he-IL"/>
        </w:rPr>
        <w:t xml:space="preserve">לא מקום ציבורי, וכן היינו רוצים אולי להציב שם מצלמה. </w:t>
      </w:r>
      <w:bookmarkStart w:id="2596" w:name="_ETM_Q1_3963349"/>
      <w:bookmarkEnd w:id="2596"/>
    </w:p>
    <w:p w14:paraId="2C792E71" w14:textId="77777777" w:rsidR="00907CEE" w:rsidRDefault="00907CEE" w:rsidP="00907CEE">
      <w:pPr>
        <w:rPr>
          <w:rtl/>
          <w:lang w:eastAsia="he-IL"/>
        </w:rPr>
      </w:pPr>
      <w:bookmarkStart w:id="2597" w:name="_ETM_Q1_3963478"/>
      <w:bookmarkStart w:id="2598" w:name="_ETM_Q1_3963514"/>
      <w:bookmarkEnd w:id="2597"/>
      <w:bookmarkEnd w:id="2598"/>
    </w:p>
    <w:p w14:paraId="12649E2E" w14:textId="72AC0224" w:rsidR="00907CEE" w:rsidRDefault="00907CEE" w:rsidP="00907CEE">
      <w:pPr>
        <w:pStyle w:val="a4"/>
        <w:keepNext/>
        <w:rPr>
          <w:rtl/>
        </w:rPr>
      </w:pPr>
      <w:bookmarkStart w:id="2599" w:name="ET_speaker_עידו_בן_יצחק_246"/>
      <w:r w:rsidRPr="00907CEE">
        <w:rPr>
          <w:rStyle w:val="TagStyle"/>
          <w:rtl/>
        </w:rPr>
        <w:t xml:space="preserve"> &lt;&lt; דובר &gt;&gt; </w:t>
      </w:r>
      <w:r>
        <w:rPr>
          <w:rtl/>
        </w:rPr>
        <w:t>עידו בן יצחק:</w:t>
      </w:r>
      <w:r w:rsidRPr="00907CEE">
        <w:rPr>
          <w:rStyle w:val="TagStyle"/>
          <w:rtl/>
        </w:rPr>
        <w:t xml:space="preserve"> &lt;&lt; דובר &gt;&gt;</w:t>
      </w:r>
      <w:r w:rsidR="0013362E">
        <w:rPr>
          <w:rtl/>
        </w:rPr>
        <w:t xml:space="preserve"> </w:t>
      </w:r>
      <w:r>
        <w:rPr>
          <w:rtl/>
        </w:rPr>
        <w:t xml:space="preserve"> </w:t>
      </w:r>
      <w:bookmarkEnd w:id="2599"/>
    </w:p>
    <w:p w14:paraId="62613CE9" w14:textId="77777777" w:rsidR="00907CEE" w:rsidRDefault="00907CEE" w:rsidP="00907CEE">
      <w:pPr>
        <w:pStyle w:val="KeepWithNext"/>
        <w:rPr>
          <w:rtl/>
          <w:lang w:eastAsia="he-IL"/>
        </w:rPr>
      </w:pPr>
    </w:p>
    <w:p w14:paraId="450B92F9" w14:textId="30A1694A" w:rsidR="00907CEE" w:rsidRDefault="00907CEE" w:rsidP="00907CEE">
      <w:pPr>
        <w:rPr>
          <w:rtl/>
          <w:lang w:eastAsia="he-IL"/>
        </w:rPr>
      </w:pPr>
      <w:bookmarkStart w:id="2600" w:name="_ETM_Q1_3965274"/>
      <w:bookmarkStart w:id="2601" w:name="_ETM_Q1_3965325"/>
      <w:bookmarkEnd w:id="2600"/>
      <w:bookmarkEnd w:id="2601"/>
      <w:r>
        <w:rPr>
          <w:rFonts w:hint="cs"/>
          <w:rtl/>
          <w:lang w:eastAsia="he-IL"/>
        </w:rPr>
        <w:t>אוקיי אז השימוש במונח מקום ציבורי</w:t>
      </w:r>
      <w:bookmarkStart w:id="2602" w:name="_ETM_Q1_3968370"/>
      <w:bookmarkEnd w:id="2602"/>
      <w:r w:rsidR="00E409CF">
        <w:rPr>
          <w:rFonts w:hint="cs"/>
          <w:rtl/>
          <w:lang w:eastAsia="he-IL"/>
        </w:rPr>
        <w:t>.</w:t>
      </w:r>
    </w:p>
    <w:p w14:paraId="2A6C6B64" w14:textId="77777777" w:rsidR="00907CEE" w:rsidRDefault="00907CEE" w:rsidP="00907CEE">
      <w:pPr>
        <w:rPr>
          <w:rtl/>
          <w:lang w:eastAsia="he-IL"/>
        </w:rPr>
      </w:pPr>
      <w:bookmarkStart w:id="2603" w:name="_ETM_Q1_3968407"/>
      <w:bookmarkEnd w:id="2603"/>
    </w:p>
    <w:p w14:paraId="438EF5C1" w14:textId="2CA5A903" w:rsidR="00907CEE" w:rsidRDefault="00907CEE" w:rsidP="00907CEE">
      <w:pPr>
        <w:pStyle w:val="af9"/>
        <w:keepNext/>
        <w:rPr>
          <w:rtl/>
          <w:lang w:eastAsia="he-IL"/>
        </w:rPr>
      </w:pPr>
      <w:bookmarkStart w:id="2604" w:name="ET_guest_נירית_להב_קניזו_247"/>
      <w:r w:rsidRPr="00907CEE">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907CEE">
        <w:rPr>
          <w:rStyle w:val="TagStyle"/>
          <w:rtl/>
        </w:rPr>
        <w:t xml:space="preserve"> &lt;&lt; אורח &gt;&gt;</w:t>
      </w:r>
      <w:r w:rsidR="0013362E">
        <w:rPr>
          <w:rtl/>
          <w:lang w:eastAsia="he-IL"/>
        </w:rPr>
        <w:t xml:space="preserve"> </w:t>
      </w:r>
      <w:r>
        <w:rPr>
          <w:rtl/>
          <w:lang w:eastAsia="he-IL"/>
        </w:rPr>
        <w:t xml:space="preserve"> </w:t>
      </w:r>
      <w:bookmarkEnd w:id="2604"/>
    </w:p>
    <w:p w14:paraId="677495C3" w14:textId="77777777" w:rsidR="00907CEE" w:rsidRDefault="00907CEE" w:rsidP="00907CEE">
      <w:pPr>
        <w:pStyle w:val="KeepWithNext"/>
        <w:rPr>
          <w:rtl/>
          <w:lang w:eastAsia="he-IL"/>
        </w:rPr>
      </w:pPr>
    </w:p>
    <w:p w14:paraId="1D670ED1" w14:textId="097008FF" w:rsidR="00907CEE" w:rsidRDefault="00907CEE" w:rsidP="00907CEE">
      <w:pPr>
        <w:rPr>
          <w:rtl/>
          <w:lang w:eastAsia="he-IL"/>
        </w:rPr>
      </w:pPr>
      <w:bookmarkStart w:id="2605" w:name="_ETM_Q1_3969248"/>
      <w:bookmarkStart w:id="2606" w:name="_ETM_Q1_3969297"/>
      <w:bookmarkEnd w:id="2605"/>
      <w:bookmarkEnd w:id="2606"/>
      <w:r>
        <w:rPr>
          <w:rFonts w:hint="cs"/>
          <w:rtl/>
          <w:lang w:eastAsia="he-IL"/>
        </w:rPr>
        <w:t xml:space="preserve">לא, רשאי לקבוע בצו סוגי </w:t>
      </w:r>
      <w:bookmarkStart w:id="2607" w:name="_ETM_Q1_3971910"/>
      <w:bookmarkEnd w:id="2607"/>
      <w:r>
        <w:rPr>
          <w:rFonts w:hint="cs"/>
          <w:rtl/>
          <w:lang w:eastAsia="he-IL"/>
        </w:rPr>
        <w:t>מקומות נוספים ש</w:t>
      </w:r>
      <w:r w:rsidR="00E409CF">
        <w:rPr>
          <w:rFonts w:hint="cs"/>
          <w:rtl/>
          <w:lang w:eastAsia="he-IL"/>
        </w:rPr>
        <w:t>י</w:t>
      </w:r>
      <w:bookmarkStart w:id="2608" w:name="_ETM_Q1_3967032"/>
      <w:bookmarkEnd w:id="2608"/>
      <w:r w:rsidR="00E409CF">
        <w:rPr>
          <w:rFonts w:hint="cs"/>
          <w:rtl/>
          <w:lang w:eastAsia="he-IL"/>
        </w:rPr>
        <w:t xml:space="preserve">ראו אותם </w:t>
      </w:r>
      <w:r>
        <w:rPr>
          <w:rFonts w:hint="cs"/>
          <w:rtl/>
          <w:lang w:eastAsia="he-IL"/>
        </w:rPr>
        <w:t>כמקום ציבורי</w:t>
      </w:r>
      <w:r w:rsidR="00E409CF">
        <w:rPr>
          <w:rFonts w:hint="cs"/>
          <w:rtl/>
          <w:lang w:eastAsia="he-IL"/>
        </w:rPr>
        <w:t>.</w:t>
      </w:r>
    </w:p>
    <w:p w14:paraId="01BB2ED9" w14:textId="77777777" w:rsidR="00907CEE" w:rsidRDefault="00907CEE" w:rsidP="00907CEE">
      <w:pPr>
        <w:rPr>
          <w:rtl/>
          <w:lang w:eastAsia="he-IL"/>
        </w:rPr>
      </w:pPr>
      <w:bookmarkStart w:id="2609" w:name="_ETM_Q1_3975047"/>
      <w:bookmarkStart w:id="2610" w:name="_ETM_Q1_3975086"/>
      <w:bookmarkStart w:id="2611" w:name="_ETM_Q1_3975764"/>
      <w:bookmarkEnd w:id="2609"/>
      <w:bookmarkEnd w:id="2610"/>
      <w:bookmarkEnd w:id="2611"/>
    </w:p>
    <w:p w14:paraId="0F198602" w14:textId="56E819E3" w:rsidR="00907CEE" w:rsidRDefault="00907CEE" w:rsidP="00907CEE">
      <w:pPr>
        <w:pStyle w:val="a4"/>
        <w:keepNext/>
        <w:rPr>
          <w:rtl/>
        </w:rPr>
      </w:pPr>
      <w:bookmarkStart w:id="2612" w:name="ET_speaker_עידו_בן_יצחק_248"/>
      <w:r w:rsidRPr="00907CEE">
        <w:rPr>
          <w:rStyle w:val="TagStyle"/>
          <w:rtl/>
        </w:rPr>
        <w:t xml:space="preserve"> &lt;&lt; דובר &gt;&gt; </w:t>
      </w:r>
      <w:r>
        <w:rPr>
          <w:rtl/>
        </w:rPr>
        <w:t>עידו בן יצחק:</w:t>
      </w:r>
      <w:r w:rsidRPr="00907CEE">
        <w:rPr>
          <w:rStyle w:val="TagStyle"/>
          <w:rtl/>
        </w:rPr>
        <w:t xml:space="preserve"> &lt;&lt; דובר &gt;&gt;</w:t>
      </w:r>
      <w:r w:rsidR="0013362E">
        <w:rPr>
          <w:rtl/>
        </w:rPr>
        <w:t xml:space="preserve"> </w:t>
      </w:r>
      <w:r>
        <w:rPr>
          <w:rtl/>
        </w:rPr>
        <w:t xml:space="preserve"> </w:t>
      </w:r>
      <w:bookmarkEnd w:id="2612"/>
    </w:p>
    <w:p w14:paraId="7CE9884C" w14:textId="77777777" w:rsidR="00907CEE" w:rsidRDefault="00907CEE" w:rsidP="00907CEE">
      <w:pPr>
        <w:pStyle w:val="KeepWithNext"/>
        <w:rPr>
          <w:rtl/>
          <w:lang w:eastAsia="he-IL"/>
        </w:rPr>
      </w:pPr>
    </w:p>
    <w:p w14:paraId="06EE3D03" w14:textId="0FD0EE5D" w:rsidR="00907CEE" w:rsidRDefault="00907CEE" w:rsidP="00907CEE">
      <w:pPr>
        <w:rPr>
          <w:rtl/>
          <w:lang w:eastAsia="he-IL"/>
        </w:rPr>
      </w:pPr>
      <w:bookmarkStart w:id="2613" w:name="_ETM_Q1_3976114"/>
      <w:bookmarkStart w:id="2614" w:name="_ETM_Q1_3976166"/>
      <w:bookmarkEnd w:id="2613"/>
      <w:bookmarkEnd w:id="2614"/>
      <w:r>
        <w:rPr>
          <w:rFonts w:hint="cs"/>
          <w:rtl/>
          <w:lang w:eastAsia="he-IL"/>
        </w:rPr>
        <w:t xml:space="preserve">אוקיי, אכיפת איסור הכניסה למקומות. זה </w:t>
      </w:r>
      <w:bookmarkStart w:id="2615" w:name="_ETM_Q1_3979524"/>
      <w:bookmarkEnd w:id="2615"/>
      <w:r>
        <w:rPr>
          <w:rFonts w:hint="cs"/>
          <w:rtl/>
          <w:lang w:eastAsia="he-IL"/>
        </w:rPr>
        <w:t xml:space="preserve">בסדר. בכל מקרה בסדר השתכנעתי. יש מקומות נוספים שהם </w:t>
      </w:r>
      <w:bookmarkStart w:id="2616" w:name="_ETM_Q1_3986196"/>
      <w:bookmarkEnd w:id="2616"/>
      <w:r>
        <w:rPr>
          <w:rFonts w:hint="cs"/>
          <w:rtl/>
          <w:lang w:eastAsia="he-IL"/>
        </w:rPr>
        <w:t xml:space="preserve">לא ציבוריים אבל דרושים לסיפור הזה. אבל כן יש </w:t>
      </w:r>
      <w:bookmarkStart w:id="2617" w:name="_ETM_Q1_3990078"/>
      <w:bookmarkEnd w:id="2617"/>
      <w:r>
        <w:rPr>
          <w:rFonts w:hint="cs"/>
          <w:rtl/>
          <w:lang w:eastAsia="he-IL"/>
        </w:rPr>
        <w:t>צורך פה באישור של הוועדה, כי בסופו של דבר אנחנו</w:t>
      </w:r>
      <w:bookmarkStart w:id="2618" w:name="_ETM_Q1_3993419"/>
      <w:bookmarkEnd w:id="2618"/>
      <w:r>
        <w:rPr>
          <w:rFonts w:hint="cs"/>
          <w:rtl/>
          <w:lang w:eastAsia="he-IL"/>
        </w:rPr>
        <w:t xml:space="preserve"> צריכים לדעת לאן </w:t>
      </w:r>
      <w:r w:rsidR="00E409CF">
        <w:rPr>
          <w:rFonts w:hint="cs"/>
          <w:rtl/>
          <w:lang w:eastAsia="he-IL"/>
        </w:rPr>
        <w:t xml:space="preserve">אנחנו מתרחבים </w:t>
      </w:r>
      <w:bookmarkStart w:id="2619" w:name="_ETM_Q1_3995753"/>
      <w:bookmarkEnd w:id="2619"/>
      <w:r w:rsidR="00E409CF">
        <w:rPr>
          <w:rFonts w:hint="cs"/>
          <w:rtl/>
          <w:lang w:eastAsia="he-IL"/>
        </w:rPr>
        <w:t>פה</w:t>
      </w:r>
      <w:r>
        <w:rPr>
          <w:rFonts w:hint="cs"/>
          <w:rtl/>
          <w:lang w:eastAsia="he-IL"/>
        </w:rPr>
        <w:t xml:space="preserve"> כשניתנת סמכות למשטרה. </w:t>
      </w:r>
      <w:bookmarkStart w:id="2620" w:name="_ETM_Q1_4000045"/>
      <w:bookmarkEnd w:id="2620"/>
    </w:p>
    <w:p w14:paraId="340D99A1" w14:textId="77777777" w:rsidR="00907CEE" w:rsidRDefault="00907CEE" w:rsidP="00907CEE">
      <w:pPr>
        <w:rPr>
          <w:rtl/>
          <w:lang w:eastAsia="he-IL"/>
        </w:rPr>
      </w:pPr>
      <w:bookmarkStart w:id="2621" w:name="_ETM_Q1_4000087"/>
      <w:bookmarkStart w:id="2622" w:name="_ETM_Q1_4002073"/>
      <w:bookmarkEnd w:id="2621"/>
      <w:bookmarkEnd w:id="2622"/>
    </w:p>
    <w:p w14:paraId="02802FA0" w14:textId="308F88CF" w:rsidR="00907CEE" w:rsidRDefault="00907CEE" w:rsidP="00907CEE">
      <w:pPr>
        <w:pStyle w:val="af9"/>
        <w:keepNext/>
        <w:rPr>
          <w:rtl/>
          <w:lang w:eastAsia="he-IL"/>
        </w:rPr>
      </w:pPr>
      <w:bookmarkStart w:id="2623" w:name="ET_guest_רועי_הראל_249"/>
      <w:r w:rsidRPr="00907CEE">
        <w:rPr>
          <w:rStyle w:val="TagStyle"/>
          <w:rtl/>
        </w:rPr>
        <w:t xml:space="preserve"> &lt;&lt; אורח &gt;&gt; </w:t>
      </w:r>
      <w:r>
        <w:rPr>
          <w:rtl/>
          <w:lang w:eastAsia="he-IL"/>
        </w:rPr>
        <w:t>רועי הראל:</w:t>
      </w:r>
      <w:r w:rsidRPr="00907CEE">
        <w:rPr>
          <w:rStyle w:val="TagStyle"/>
          <w:rtl/>
        </w:rPr>
        <w:t xml:space="preserve"> &lt;&lt; אורח &gt;&gt;</w:t>
      </w:r>
      <w:r w:rsidR="0013362E">
        <w:rPr>
          <w:rtl/>
          <w:lang w:eastAsia="he-IL"/>
        </w:rPr>
        <w:t xml:space="preserve"> </w:t>
      </w:r>
      <w:r>
        <w:rPr>
          <w:rtl/>
          <w:lang w:eastAsia="he-IL"/>
        </w:rPr>
        <w:t xml:space="preserve"> </w:t>
      </w:r>
      <w:bookmarkEnd w:id="2623"/>
    </w:p>
    <w:p w14:paraId="5325B050" w14:textId="77777777" w:rsidR="00907CEE" w:rsidRDefault="00907CEE" w:rsidP="00907CEE">
      <w:pPr>
        <w:pStyle w:val="KeepWithNext"/>
        <w:rPr>
          <w:rtl/>
          <w:lang w:eastAsia="he-IL"/>
        </w:rPr>
      </w:pPr>
    </w:p>
    <w:p w14:paraId="6201B140" w14:textId="27470EFE" w:rsidR="00907CEE" w:rsidRDefault="00907CEE" w:rsidP="00907CEE">
      <w:pPr>
        <w:rPr>
          <w:rtl/>
          <w:lang w:eastAsia="he-IL"/>
        </w:rPr>
      </w:pPr>
      <w:bookmarkStart w:id="2624" w:name="_ETM_Q1_4002488"/>
      <w:bookmarkStart w:id="2625" w:name="_ETM_Q1_4002525"/>
      <w:bookmarkEnd w:id="2624"/>
      <w:bookmarkEnd w:id="2625"/>
      <w:r>
        <w:rPr>
          <w:rFonts w:hint="cs"/>
          <w:rtl/>
          <w:lang w:eastAsia="he-IL"/>
        </w:rPr>
        <w:t>לגבי אישור הוועדה.</w:t>
      </w:r>
      <w:bookmarkStart w:id="2626" w:name="_ETM_Q1_4003820"/>
      <w:bookmarkEnd w:id="2626"/>
      <w:r>
        <w:rPr>
          <w:rFonts w:hint="cs"/>
          <w:rtl/>
          <w:lang w:eastAsia="he-IL"/>
        </w:rPr>
        <w:t xml:space="preserve"> אנחנו נשקול את הנושא, אנחנו נבדוק את זה. אפשר לגמור</w:t>
      </w:r>
      <w:bookmarkStart w:id="2627" w:name="_ETM_Q1_4008136"/>
      <w:bookmarkEnd w:id="2627"/>
      <w:r>
        <w:rPr>
          <w:rFonts w:hint="cs"/>
          <w:rtl/>
          <w:lang w:eastAsia="he-IL"/>
        </w:rPr>
        <w:t xml:space="preserve"> את המשפט לפני שאתה מביע את התמיהות שלך?</w:t>
      </w:r>
    </w:p>
    <w:p w14:paraId="0018847D" w14:textId="77777777" w:rsidR="00907CEE" w:rsidRDefault="00907CEE" w:rsidP="00907CEE">
      <w:pPr>
        <w:rPr>
          <w:rtl/>
          <w:lang w:eastAsia="he-IL"/>
        </w:rPr>
      </w:pPr>
      <w:bookmarkStart w:id="2628" w:name="_ETM_Q1_4012864"/>
      <w:bookmarkStart w:id="2629" w:name="_ETM_Q1_4012900"/>
      <w:bookmarkEnd w:id="2628"/>
      <w:bookmarkEnd w:id="2629"/>
    </w:p>
    <w:p w14:paraId="49E64186" w14:textId="08D3EE9E" w:rsidR="00907CEE" w:rsidRDefault="00907CEE" w:rsidP="00907CEE">
      <w:pPr>
        <w:pStyle w:val="af9"/>
        <w:keepNext/>
        <w:rPr>
          <w:rtl/>
          <w:lang w:eastAsia="he-IL"/>
        </w:rPr>
      </w:pPr>
      <w:bookmarkStart w:id="2630" w:name="ET_guest_אבנר_פינצוק_250"/>
      <w:r w:rsidRPr="00907CEE">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907CEE">
        <w:rPr>
          <w:rStyle w:val="TagStyle"/>
          <w:rtl/>
        </w:rPr>
        <w:t xml:space="preserve"> &lt;&lt; אורח &gt;&gt;</w:t>
      </w:r>
      <w:r w:rsidR="0013362E">
        <w:rPr>
          <w:rtl/>
          <w:lang w:eastAsia="he-IL"/>
        </w:rPr>
        <w:t xml:space="preserve"> </w:t>
      </w:r>
      <w:r>
        <w:rPr>
          <w:rtl/>
          <w:lang w:eastAsia="he-IL"/>
        </w:rPr>
        <w:t xml:space="preserve"> </w:t>
      </w:r>
      <w:bookmarkEnd w:id="2630"/>
    </w:p>
    <w:p w14:paraId="11C4B66C" w14:textId="77777777" w:rsidR="00907CEE" w:rsidRDefault="00907CEE" w:rsidP="00907CEE">
      <w:pPr>
        <w:pStyle w:val="KeepWithNext"/>
        <w:rPr>
          <w:rtl/>
          <w:lang w:eastAsia="he-IL"/>
        </w:rPr>
      </w:pPr>
    </w:p>
    <w:p w14:paraId="25F6F728" w14:textId="0A1FC5D6" w:rsidR="00907CEE" w:rsidRDefault="00907CEE" w:rsidP="00907CEE">
      <w:pPr>
        <w:rPr>
          <w:rtl/>
          <w:lang w:eastAsia="he-IL"/>
        </w:rPr>
      </w:pPr>
      <w:bookmarkStart w:id="2631" w:name="_ETM_Q1_4013645"/>
      <w:bookmarkStart w:id="2632" w:name="_ETM_Q1_4013682"/>
      <w:bookmarkEnd w:id="2631"/>
      <w:bookmarkEnd w:id="2632"/>
      <w:r>
        <w:rPr>
          <w:rFonts w:hint="cs"/>
          <w:rtl/>
          <w:lang w:eastAsia="he-IL"/>
        </w:rPr>
        <w:t xml:space="preserve">כן, זה באמת </w:t>
      </w:r>
      <w:bookmarkStart w:id="2633" w:name="_ETM_Q1_4014464"/>
      <w:bookmarkEnd w:id="2633"/>
      <w:r>
        <w:rPr>
          <w:rFonts w:hint="cs"/>
          <w:rtl/>
          <w:lang w:eastAsia="he-IL"/>
        </w:rPr>
        <w:t>תמוה, משום שהוועדה</w:t>
      </w:r>
      <w:r w:rsidR="00E409CF">
        <w:rPr>
          <w:rFonts w:hint="cs"/>
          <w:rtl/>
          <w:lang w:eastAsia="he-IL"/>
        </w:rPr>
        <w:t xml:space="preserve"> צריכה - - -</w:t>
      </w:r>
    </w:p>
    <w:p w14:paraId="0A41A685" w14:textId="77777777" w:rsidR="00907CEE" w:rsidRDefault="00907CEE" w:rsidP="00907CEE">
      <w:pPr>
        <w:rPr>
          <w:rtl/>
          <w:lang w:eastAsia="he-IL"/>
        </w:rPr>
      </w:pPr>
      <w:bookmarkStart w:id="2634" w:name="_ETM_Q1_4016347"/>
      <w:bookmarkStart w:id="2635" w:name="_ETM_Q1_4016373"/>
      <w:bookmarkStart w:id="2636" w:name="_ETM_Q1_4016746"/>
      <w:bookmarkEnd w:id="2634"/>
      <w:bookmarkEnd w:id="2635"/>
      <w:bookmarkEnd w:id="2636"/>
    </w:p>
    <w:p w14:paraId="2C58982E" w14:textId="53768FEB" w:rsidR="00907CEE" w:rsidRDefault="00907CEE" w:rsidP="00907CEE">
      <w:pPr>
        <w:pStyle w:val="af9"/>
        <w:keepNext/>
        <w:rPr>
          <w:rtl/>
          <w:lang w:eastAsia="he-IL"/>
        </w:rPr>
      </w:pPr>
      <w:bookmarkStart w:id="2637" w:name="ET_guest_רועי_הראל_251"/>
      <w:r w:rsidRPr="00907CEE">
        <w:rPr>
          <w:rStyle w:val="TagStyle"/>
          <w:rtl/>
        </w:rPr>
        <w:t xml:space="preserve"> &lt;&lt; אורח &gt;&gt; </w:t>
      </w:r>
      <w:r>
        <w:rPr>
          <w:rtl/>
          <w:lang w:eastAsia="he-IL"/>
        </w:rPr>
        <w:t>רועי הראל:</w:t>
      </w:r>
      <w:r w:rsidRPr="00907CEE">
        <w:rPr>
          <w:rStyle w:val="TagStyle"/>
          <w:rtl/>
        </w:rPr>
        <w:t xml:space="preserve"> &lt;&lt; אורח &gt;&gt;</w:t>
      </w:r>
      <w:r w:rsidR="0013362E">
        <w:rPr>
          <w:rtl/>
          <w:lang w:eastAsia="he-IL"/>
        </w:rPr>
        <w:t xml:space="preserve"> </w:t>
      </w:r>
      <w:r>
        <w:rPr>
          <w:rtl/>
          <w:lang w:eastAsia="he-IL"/>
        </w:rPr>
        <w:t xml:space="preserve"> </w:t>
      </w:r>
      <w:bookmarkEnd w:id="2637"/>
    </w:p>
    <w:p w14:paraId="1A71B41C" w14:textId="77777777" w:rsidR="00907CEE" w:rsidRDefault="00907CEE" w:rsidP="00907CEE">
      <w:pPr>
        <w:pStyle w:val="KeepWithNext"/>
        <w:rPr>
          <w:rtl/>
          <w:lang w:eastAsia="he-IL"/>
        </w:rPr>
      </w:pPr>
    </w:p>
    <w:p w14:paraId="65C1B029" w14:textId="177B3557" w:rsidR="00907CEE" w:rsidRDefault="00907CEE" w:rsidP="00907CEE">
      <w:pPr>
        <w:rPr>
          <w:rtl/>
          <w:lang w:eastAsia="he-IL"/>
        </w:rPr>
      </w:pPr>
      <w:bookmarkStart w:id="2638" w:name="_ETM_Q1_4017100"/>
      <w:bookmarkStart w:id="2639" w:name="_ETM_Q1_4017140"/>
      <w:bookmarkEnd w:id="2638"/>
      <w:bookmarkEnd w:id="2639"/>
      <w:r>
        <w:rPr>
          <w:rFonts w:hint="cs"/>
          <w:rtl/>
          <w:lang w:eastAsia="he-IL"/>
        </w:rPr>
        <w:t xml:space="preserve">אני מתעקש לגמור את המשפט לפני שאתה תמהה, </w:t>
      </w:r>
      <w:bookmarkStart w:id="2640" w:name="_ETM_Q1_4021184"/>
      <w:bookmarkEnd w:id="2640"/>
      <w:r>
        <w:rPr>
          <w:rFonts w:hint="cs"/>
          <w:rtl/>
          <w:lang w:eastAsia="he-IL"/>
        </w:rPr>
        <w:t>בסדר? תודה.</w:t>
      </w:r>
    </w:p>
    <w:p w14:paraId="0EEB9298" w14:textId="77777777" w:rsidR="00907CEE" w:rsidRDefault="00907CEE" w:rsidP="00907CEE">
      <w:pPr>
        <w:rPr>
          <w:rtl/>
          <w:lang w:eastAsia="he-IL"/>
        </w:rPr>
      </w:pPr>
    </w:p>
    <w:p w14:paraId="4CF19ACC" w14:textId="60B166A8" w:rsidR="00907CEE" w:rsidRDefault="00907CEE" w:rsidP="00907CEE">
      <w:pPr>
        <w:pStyle w:val="af9"/>
        <w:keepNext/>
        <w:rPr>
          <w:rtl/>
          <w:lang w:eastAsia="he-IL"/>
        </w:rPr>
      </w:pPr>
      <w:bookmarkStart w:id="2641" w:name="ET_guest_אבנר_פינצוק_252"/>
      <w:r w:rsidRPr="00907CEE">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907CEE">
        <w:rPr>
          <w:rStyle w:val="TagStyle"/>
          <w:rtl/>
        </w:rPr>
        <w:t xml:space="preserve"> &lt;&lt; אורח &gt;&gt;</w:t>
      </w:r>
      <w:r w:rsidR="0013362E">
        <w:rPr>
          <w:rtl/>
          <w:lang w:eastAsia="he-IL"/>
        </w:rPr>
        <w:t xml:space="preserve"> </w:t>
      </w:r>
      <w:r>
        <w:rPr>
          <w:rtl/>
          <w:lang w:eastAsia="he-IL"/>
        </w:rPr>
        <w:t xml:space="preserve"> </w:t>
      </w:r>
      <w:bookmarkEnd w:id="2641"/>
    </w:p>
    <w:p w14:paraId="5D8905D0" w14:textId="77777777" w:rsidR="00907CEE" w:rsidRDefault="00907CEE" w:rsidP="00907CEE">
      <w:pPr>
        <w:pStyle w:val="KeepWithNext"/>
        <w:rPr>
          <w:rtl/>
          <w:lang w:eastAsia="he-IL"/>
        </w:rPr>
      </w:pPr>
    </w:p>
    <w:p w14:paraId="0E489900" w14:textId="7FF56619" w:rsidR="00907CEE" w:rsidRDefault="00907CEE" w:rsidP="00907CEE">
      <w:pPr>
        <w:rPr>
          <w:rtl/>
          <w:lang w:eastAsia="he-IL"/>
        </w:rPr>
      </w:pPr>
      <w:r>
        <w:rPr>
          <w:rFonts w:hint="cs"/>
          <w:rtl/>
          <w:lang w:eastAsia="he-IL"/>
        </w:rPr>
        <w:t>כן</w:t>
      </w:r>
      <w:r w:rsidR="00E409CF">
        <w:rPr>
          <w:rFonts w:hint="cs"/>
          <w:rtl/>
          <w:lang w:eastAsia="he-IL"/>
        </w:rPr>
        <w:t>.</w:t>
      </w:r>
    </w:p>
    <w:p w14:paraId="4E647AE4" w14:textId="77777777" w:rsidR="00907CEE" w:rsidRDefault="00907CEE" w:rsidP="00907CEE">
      <w:pPr>
        <w:rPr>
          <w:rtl/>
          <w:lang w:eastAsia="he-IL"/>
        </w:rPr>
      </w:pPr>
      <w:bookmarkStart w:id="2642" w:name="_ETM_Q1_4017833"/>
      <w:bookmarkStart w:id="2643" w:name="_ETM_Q1_4018017"/>
      <w:bookmarkEnd w:id="2642"/>
      <w:bookmarkEnd w:id="2643"/>
    </w:p>
    <w:p w14:paraId="38AB9A11" w14:textId="1B905424" w:rsidR="00907CEE" w:rsidRDefault="00907CEE" w:rsidP="00907CEE">
      <w:pPr>
        <w:pStyle w:val="af9"/>
        <w:keepNext/>
        <w:rPr>
          <w:rtl/>
          <w:lang w:eastAsia="he-IL"/>
        </w:rPr>
      </w:pPr>
      <w:bookmarkStart w:id="2644" w:name="ET_guest_רועי_הראל_253"/>
      <w:r w:rsidRPr="00907CEE">
        <w:rPr>
          <w:rStyle w:val="TagStyle"/>
          <w:rtl/>
        </w:rPr>
        <w:t xml:space="preserve"> &lt;&lt; אורח &gt;&gt; </w:t>
      </w:r>
      <w:r>
        <w:rPr>
          <w:rtl/>
          <w:lang w:eastAsia="he-IL"/>
        </w:rPr>
        <w:t>רועי הראל:</w:t>
      </w:r>
      <w:r w:rsidRPr="00907CEE">
        <w:rPr>
          <w:rStyle w:val="TagStyle"/>
          <w:rtl/>
        </w:rPr>
        <w:t xml:space="preserve"> &lt;&lt; אורח &gt;&gt;</w:t>
      </w:r>
      <w:r w:rsidR="0013362E">
        <w:rPr>
          <w:rtl/>
          <w:lang w:eastAsia="he-IL"/>
        </w:rPr>
        <w:t xml:space="preserve"> </w:t>
      </w:r>
      <w:r>
        <w:rPr>
          <w:rtl/>
          <w:lang w:eastAsia="he-IL"/>
        </w:rPr>
        <w:t xml:space="preserve"> </w:t>
      </w:r>
      <w:bookmarkEnd w:id="2644"/>
    </w:p>
    <w:p w14:paraId="12FA4376" w14:textId="77777777" w:rsidR="00907CEE" w:rsidRDefault="00907CEE" w:rsidP="00907CEE">
      <w:pPr>
        <w:pStyle w:val="KeepWithNext"/>
        <w:rPr>
          <w:rtl/>
          <w:lang w:eastAsia="he-IL"/>
        </w:rPr>
      </w:pPr>
    </w:p>
    <w:p w14:paraId="7CAEE6E7" w14:textId="6200939C" w:rsidR="00907CEE" w:rsidRDefault="00907CEE" w:rsidP="00907CEE">
      <w:pPr>
        <w:rPr>
          <w:rtl/>
          <w:lang w:eastAsia="he-IL"/>
        </w:rPr>
      </w:pPr>
      <w:bookmarkStart w:id="2645" w:name="_ETM_Q1_4018835"/>
      <w:bookmarkStart w:id="2646" w:name="_ETM_Q1_4018914"/>
      <w:bookmarkEnd w:id="2645"/>
      <w:bookmarkEnd w:id="2646"/>
      <w:r>
        <w:rPr>
          <w:rFonts w:hint="cs"/>
          <w:rtl/>
          <w:lang w:eastAsia="he-IL"/>
        </w:rPr>
        <w:t xml:space="preserve">אנחנו מבקשים להבחין </w:t>
      </w:r>
      <w:bookmarkStart w:id="2647" w:name="_ETM_Q1_4018491"/>
      <w:bookmarkEnd w:id="2647"/>
      <w:r>
        <w:rPr>
          <w:rFonts w:hint="cs"/>
          <w:rtl/>
          <w:lang w:eastAsia="he-IL"/>
        </w:rPr>
        <w:t>פה בין כמה דברים, כי הסמכות</w:t>
      </w:r>
      <w:bookmarkStart w:id="2648" w:name="_ETM_Q1_4020624"/>
      <w:bookmarkEnd w:id="2648"/>
      <w:r>
        <w:rPr>
          <w:rFonts w:hint="cs"/>
          <w:rtl/>
          <w:lang w:eastAsia="he-IL"/>
        </w:rPr>
        <w:t xml:space="preserve"> של השר יכולה להיות גם סמכות למשל באופן זמני</w:t>
      </w:r>
      <w:bookmarkStart w:id="2649" w:name="_ETM_Q1_4026708"/>
      <w:bookmarkEnd w:id="2649"/>
      <w:r>
        <w:rPr>
          <w:rFonts w:hint="cs"/>
          <w:rtl/>
          <w:lang w:eastAsia="he-IL"/>
        </w:rPr>
        <w:t xml:space="preserve"> או מוגבל לצורך מסוים, או עקב אירוע מסוים, סתם אני </w:t>
      </w:r>
      <w:bookmarkStart w:id="2650" w:name="_ETM_Q1_4031157"/>
      <w:bookmarkEnd w:id="2650"/>
      <w:r>
        <w:rPr>
          <w:rFonts w:hint="cs"/>
          <w:rtl/>
          <w:lang w:eastAsia="he-IL"/>
        </w:rPr>
        <w:t xml:space="preserve">אומר מתקיים אירוע ספורט בישראל ולחודש הקרוב מתבקש לקבוע מקומות </w:t>
      </w:r>
      <w:bookmarkStart w:id="2651" w:name="_ETM_Q1_4036939"/>
      <w:bookmarkEnd w:id="2651"/>
      <w:r>
        <w:rPr>
          <w:rFonts w:hint="cs"/>
          <w:rtl/>
          <w:lang w:eastAsia="he-IL"/>
        </w:rPr>
        <w:t xml:space="preserve">כאלה ואחרים כדי להבטיח את האירוע. ובהקשרים האלה אומרים שא' </w:t>
      </w:r>
      <w:bookmarkStart w:id="2652" w:name="_ETM_Q1_4042434"/>
      <w:bookmarkEnd w:id="2652"/>
      <w:r>
        <w:rPr>
          <w:rFonts w:hint="cs"/>
          <w:rtl/>
          <w:lang w:eastAsia="he-IL"/>
        </w:rPr>
        <w:t>לא תמיד יש ועדה ולכן לפעמים זה מס</w:t>
      </w:r>
      <w:bookmarkStart w:id="2653" w:name="_ETM_Q1_4047197"/>
      <w:bookmarkStart w:id="2654" w:name="_ETM_Q1_4043217"/>
      <w:bookmarkEnd w:id="2653"/>
      <w:bookmarkEnd w:id="2654"/>
      <w:r>
        <w:rPr>
          <w:rFonts w:hint="cs"/>
          <w:rtl/>
          <w:lang w:eastAsia="he-IL"/>
        </w:rPr>
        <w:t>כל את הצורך</w:t>
      </w:r>
      <w:r w:rsidR="00E409CF">
        <w:rPr>
          <w:rFonts w:hint="cs"/>
          <w:rtl/>
          <w:lang w:eastAsia="he-IL"/>
        </w:rPr>
        <w:t>,</w:t>
      </w:r>
      <w:r>
        <w:rPr>
          <w:rFonts w:hint="cs"/>
          <w:rtl/>
          <w:lang w:eastAsia="he-IL"/>
        </w:rPr>
        <w:t xml:space="preserve"> וגם לעיתים בטווחי זמן קצרים או</w:t>
      </w:r>
      <w:bookmarkStart w:id="2655" w:name="_ETM_Q1_4051059"/>
      <w:bookmarkEnd w:id="2655"/>
      <w:r>
        <w:rPr>
          <w:rFonts w:hint="cs"/>
          <w:rtl/>
          <w:lang w:eastAsia="he-IL"/>
        </w:rPr>
        <w:t xml:space="preserve"> בצרכים דחופים, הגעה לוועדה יכולה להיות בעייתית. אז אפשר</w:t>
      </w:r>
      <w:bookmarkStart w:id="2656" w:name="_ETM_Q1_4056886"/>
      <w:bookmarkEnd w:id="2656"/>
      <w:r>
        <w:rPr>
          <w:rFonts w:hint="cs"/>
          <w:rtl/>
          <w:lang w:eastAsia="he-IL"/>
        </w:rPr>
        <w:t xml:space="preserve"> להבחין אם צו קובע במקום קבוע או לא, במסגרת דיווחים</w:t>
      </w:r>
      <w:bookmarkStart w:id="2657" w:name="_ETM_Q1_4061558"/>
      <w:bookmarkEnd w:id="2657"/>
      <w:r>
        <w:rPr>
          <w:rFonts w:hint="cs"/>
          <w:rtl/>
          <w:lang w:eastAsia="he-IL"/>
        </w:rPr>
        <w:t xml:space="preserve"> או בדיעבד</w:t>
      </w:r>
      <w:r w:rsidR="00E409CF">
        <w:rPr>
          <w:rFonts w:hint="cs"/>
          <w:rtl/>
          <w:lang w:eastAsia="he-IL"/>
        </w:rPr>
        <w:t>.</w:t>
      </w:r>
      <w:r>
        <w:rPr>
          <w:rFonts w:hint="cs"/>
          <w:rtl/>
          <w:lang w:eastAsia="he-IL"/>
        </w:rPr>
        <w:t xml:space="preserve"> אבל לתקופות זמן קצרות, אם יוצא צו </w:t>
      </w:r>
      <w:bookmarkStart w:id="2658" w:name="_ETM_Q1_4067450"/>
      <w:bookmarkEnd w:id="2658"/>
      <w:r>
        <w:rPr>
          <w:rFonts w:hint="cs"/>
          <w:rtl/>
          <w:lang w:eastAsia="he-IL"/>
        </w:rPr>
        <w:t>כזה לצורך קונקרטי על דבר כזה לבוא לוועדה, אני חושב</w:t>
      </w:r>
      <w:bookmarkStart w:id="2659" w:name="_ETM_Q1_4073227"/>
      <w:bookmarkEnd w:id="2659"/>
      <w:r>
        <w:rPr>
          <w:rFonts w:hint="cs"/>
          <w:rtl/>
          <w:lang w:eastAsia="he-IL"/>
        </w:rPr>
        <w:t xml:space="preserve"> שזה חוזר לשאלת ה</w:t>
      </w:r>
      <w:r w:rsidR="00E409CF">
        <w:rPr>
          <w:rFonts w:hint="cs"/>
          <w:rtl/>
          <w:lang w:eastAsia="he-IL"/>
        </w:rPr>
        <w:t>נה</w:t>
      </w:r>
      <w:r>
        <w:rPr>
          <w:rFonts w:hint="cs"/>
          <w:rtl/>
          <w:lang w:eastAsia="he-IL"/>
        </w:rPr>
        <w:t xml:space="preserve">לים. </w:t>
      </w:r>
      <w:bookmarkStart w:id="2660" w:name="_ETM_Q1_4077804"/>
      <w:bookmarkEnd w:id="2660"/>
    </w:p>
    <w:p w14:paraId="7C10C837" w14:textId="77777777" w:rsidR="00907CEE" w:rsidRDefault="00907CEE" w:rsidP="00907CEE">
      <w:pPr>
        <w:rPr>
          <w:rtl/>
          <w:lang w:eastAsia="he-IL"/>
        </w:rPr>
      </w:pPr>
      <w:bookmarkStart w:id="2661" w:name="_ETM_Q1_4077848"/>
      <w:bookmarkStart w:id="2662" w:name="_ETM_Q1_4079491"/>
      <w:bookmarkStart w:id="2663" w:name="_ETM_Q1_4076797"/>
      <w:bookmarkEnd w:id="2661"/>
      <w:bookmarkEnd w:id="2662"/>
      <w:bookmarkEnd w:id="2663"/>
    </w:p>
    <w:p w14:paraId="1BB24365" w14:textId="01DF3FA1" w:rsidR="00907CEE" w:rsidRDefault="00907CEE" w:rsidP="00907CEE">
      <w:pPr>
        <w:pStyle w:val="a4"/>
        <w:keepNext/>
        <w:rPr>
          <w:rtl/>
        </w:rPr>
      </w:pPr>
      <w:bookmarkStart w:id="2664" w:name="ET_speaker_עידו_בן_יצחק_255"/>
      <w:r w:rsidRPr="00907CEE">
        <w:rPr>
          <w:rStyle w:val="TagStyle"/>
          <w:rtl/>
        </w:rPr>
        <w:t xml:space="preserve"> &lt;&lt; דובר &gt;&gt; </w:t>
      </w:r>
      <w:r>
        <w:rPr>
          <w:rtl/>
        </w:rPr>
        <w:t>עידו בן יצחק:</w:t>
      </w:r>
      <w:r w:rsidRPr="00907CEE">
        <w:rPr>
          <w:rStyle w:val="TagStyle"/>
          <w:rtl/>
        </w:rPr>
        <w:t xml:space="preserve"> &lt;&lt; דובר &gt;&gt;</w:t>
      </w:r>
      <w:r w:rsidR="0013362E">
        <w:rPr>
          <w:rtl/>
        </w:rPr>
        <w:t xml:space="preserve"> </w:t>
      </w:r>
      <w:r>
        <w:rPr>
          <w:rtl/>
        </w:rPr>
        <w:t xml:space="preserve"> </w:t>
      </w:r>
      <w:bookmarkEnd w:id="2664"/>
    </w:p>
    <w:p w14:paraId="6142C261" w14:textId="77777777" w:rsidR="00907CEE" w:rsidRDefault="00907CEE" w:rsidP="00907CEE">
      <w:pPr>
        <w:pStyle w:val="KeepWithNext"/>
        <w:rPr>
          <w:rtl/>
          <w:lang w:eastAsia="he-IL"/>
        </w:rPr>
      </w:pPr>
    </w:p>
    <w:p w14:paraId="669A9486" w14:textId="33EA1DC5" w:rsidR="00907CEE" w:rsidRDefault="00907CEE" w:rsidP="00907CEE">
      <w:pPr>
        <w:rPr>
          <w:rtl/>
          <w:lang w:eastAsia="he-IL"/>
        </w:rPr>
      </w:pPr>
      <w:bookmarkStart w:id="2665" w:name="_ETM_Q1_4079857"/>
      <w:bookmarkStart w:id="2666" w:name="_ETM_Q1_4079900"/>
      <w:bookmarkEnd w:id="2665"/>
      <w:bookmarkEnd w:id="2666"/>
      <w:r>
        <w:rPr>
          <w:rFonts w:hint="cs"/>
          <w:rtl/>
          <w:lang w:eastAsia="he-IL"/>
        </w:rPr>
        <w:t>אתה מכיר את מירון?</w:t>
      </w:r>
      <w:bookmarkStart w:id="2667" w:name="_ETM_Q1_4082005"/>
      <w:bookmarkEnd w:id="2667"/>
    </w:p>
    <w:p w14:paraId="47542BF6" w14:textId="77777777" w:rsidR="00907CEE" w:rsidRDefault="00907CEE" w:rsidP="00907CEE">
      <w:pPr>
        <w:rPr>
          <w:rtl/>
          <w:lang w:eastAsia="he-IL"/>
        </w:rPr>
      </w:pPr>
      <w:bookmarkStart w:id="2668" w:name="_ETM_Q1_4077337"/>
      <w:bookmarkStart w:id="2669" w:name="_ETM_Q1_4077498"/>
      <w:bookmarkStart w:id="2670" w:name="_ETM_Q1_4078098"/>
      <w:bookmarkStart w:id="2671" w:name="_ETM_Q1_4073430"/>
      <w:bookmarkEnd w:id="2668"/>
      <w:bookmarkEnd w:id="2669"/>
      <w:bookmarkEnd w:id="2670"/>
      <w:bookmarkEnd w:id="2671"/>
    </w:p>
    <w:p w14:paraId="52192CD3" w14:textId="38206562" w:rsidR="00907CEE" w:rsidRDefault="00907CEE" w:rsidP="00907CEE">
      <w:pPr>
        <w:pStyle w:val="af9"/>
        <w:keepNext/>
        <w:rPr>
          <w:rtl/>
          <w:lang w:eastAsia="he-IL"/>
        </w:rPr>
      </w:pPr>
      <w:bookmarkStart w:id="2672" w:name="ET_guest_רועי_הראל_256"/>
      <w:r w:rsidRPr="00907CEE">
        <w:rPr>
          <w:rStyle w:val="TagStyle"/>
          <w:rtl/>
        </w:rPr>
        <w:t xml:space="preserve"> &lt;&lt; אורח &gt;&gt; </w:t>
      </w:r>
      <w:r>
        <w:rPr>
          <w:rtl/>
          <w:lang w:eastAsia="he-IL"/>
        </w:rPr>
        <w:t>רועי הראל:</w:t>
      </w:r>
      <w:r w:rsidRPr="00907CEE">
        <w:rPr>
          <w:rStyle w:val="TagStyle"/>
          <w:rtl/>
        </w:rPr>
        <w:t xml:space="preserve"> &lt;&lt; אורח &gt;&gt;</w:t>
      </w:r>
      <w:r w:rsidR="0013362E">
        <w:rPr>
          <w:rtl/>
          <w:lang w:eastAsia="he-IL"/>
        </w:rPr>
        <w:t xml:space="preserve"> </w:t>
      </w:r>
      <w:r>
        <w:rPr>
          <w:rtl/>
          <w:lang w:eastAsia="he-IL"/>
        </w:rPr>
        <w:t xml:space="preserve"> </w:t>
      </w:r>
      <w:bookmarkEnd w:id="2672"/>
    </w:p>
    <w:p w14:paraId="0424CF1C" w14:textId="77777777" w:rsidR="00907CEE" w:rsidRDefault="00907CEE" w:rsidP="00907CEE">
      <w:pPr>
        <w:pStyle w:val="KeepWithNext"/>
        <w:rPr>
          <w:rtl/>
          <w:lang w:eastAsia="he-IL"/>
        </w:rPr>
      </w:pPr>
    </w:p>
    <w:p w14:paraId="75F46541" w14:textId="4D6F4B88" w:rsidR="00907CEE" w:rsidRDefault="00E409CF" w:rsidP="00907CEE">
      <w:pPr>
        <w:rPr>
          <w:rtl/>
          <w:lang w:eastAsia="he-IL"/>
        </w:rPr>
      </w:pPr>
      <w:bookmarkStart w:id="2673" w:name="_ETM_Q1_4078475"/>
      <w:bookmarkStart w:id="2674" w:name="_ETM_Q1_4078528"/>
      <w:bookmarkEnd w:id="2673"/>
      <w:bookmarkEnd w:id="2674"/>
      <w:r>
        <w:rPr>
          <w:rFonts w:hint="cs"/>
          <w:rtl/>
          <w:lang w:eastAsia="he-IL"/>
        </w:rPr>
        <w:t xml:space="preserve">המירון דיבר על הסדרה </w:t>
      </w:r>
      <w:bookmarkStart w:id="2675" w:name="_ETM_Q1_4074191"/>
      <w:bookmarkEnd w:id="2675"/>
      <w:r>
        <w:rPr>
          <w:rFonts w:hint="cs"/>
          <w:rtl/>
          <w:lang w:eastAsia="he-IL"/>
        </w:rPr>
        <w:t xml:space="preserve">- - </w:t>
      </w:r>
      <w:bookmarkStart w:id="2676" w:name="_ETM_Q1_4080002"/>
      <w:bookmarkEnd w:id="2676"/>
      <w:r>
        <w:rPr>
          <w:rFonts w:hint="cs"/>
          <w:rtl/>
          <w:lang w:eastAsia="he-IL"/>
        </w:rPr>
        <w:t xml:space="preserve">- </w:t>
      </w:r>
      <w:r w:rsidR="00907CEE">
        <w:rPr>
          <w:rFonts w:hint="cs"/>
          <w:rtl/>
          <w:lang w:eastAsia="he-IL"/>
        </w:rPr>
        <w:t>שנים קדימה</w:t>
      </w:r>
      <w:r>
        <w:rPr>
          <w:rFonts w:hint="cs"/>
          <w:rtl/>
          <w:lang w:eastAsia="he-IL"/>
        </w:rPr>
        <w:t>.</w:t>
      </w:r>
    </w:p>
    <w:p w14:paraId="3BD965C0" w14:textId="77777777" w:rsidR="00907CEE" w:rsidRDefault="00907CEE" w:rsidP="00907CEE">
      <w:pPr>
        <w:rPr>
          <w:rtl/>
          <w:lang w:eastAsia="he-IL"/>
        </w:rPr>
      </w:pPr>
      <w:bookmarkStart w:id="2677" w:name="_ETM_Q1_4079828"/>
      <w:bookmarkStart w:id="2678" w:name="_ETM_Q1_4079866"/>
      <w:bookmarkStart w:id="2679" w:name="_ETM_Q1_4080287"/>
      <w:bookmarkStart w:id="2680" w:name="_ETM_Q1_4077789"/>
      <w:bookmarkEnd w:id="2677"/>
      <w:bookmarkEnd w:id="2678"/>
      <w:bookmarkEnd w:id="2679"/>
      <w:bookmarkEnd w:id="2680"/>
    </w:p>
    <w:p w14:paraId="75D5A7C4" w14:textId="5EB1B289" w:rsidR="00907CEE" w:rsidRDefault="00907CEE" w:rsidP="00907CEE">
      <w:pPr>
        <w:pStyle w:val="a4"/>
        <w:keepNext/>
        <w:rPr>
          <w:rtl/>
        </w:rPr>
      </w:pPr>
      <w:bookmarkStart w:id="2681" w:name="ET_speaker_עידו_בן_יצחק_257"/>
      <w:r w:rsidRPr="00907CEE">
        <w:rPr>
          <w:rStyle w:val="TagStyle"/>
          <w:rtl/>
        </w:rPr>
        <w:t xml:space="preserve"> &lt;&lt; דובר &gt;&gt; </w:t>
      </w:r>
      <w:r>
        <w:rPr>
          <w:rtl/>
        </w:rPr>
        <w:t>עידו בן יצחק:</w:t>
      </w:r>
      <w:r w:rsidRPr="00907CEE">
        <w:rPr>
          <w:rStyle w:val="TagStyle"/>
          <w:rtl/>
        </w:rPr>
        <w:t xml:space="preserve"> &lt;&lt; דובר &gt;&gt;</w:t>
      </w:r>
      <w:r w:rsidR="0013362E">
        <w:rPr>
          <w:rtl/>
        </w:rPr>
        <w:t xml:space="preserve"> </w:t>
      </w:r>
      <w:r>
        <w:rPr>
          <w:rtl/>
        </w:rPr>
        <w:t xml:space="preserve"> </w:t>
      </w:r>
      <w:bookmarkStart w:id="2682" w:name="_ETM_Q1_4074198"/>
      <w:bookmarkEnd w:id="2681"/>
      <w:bookmarkEnd w:id="2682"/>
    </w:p>
    <w:p w14:paraId="520D463D" w14:textId="77777777" w:rsidR="00907CEE" w:rsidRDefault="00907CEE" w:rsidP="00907CEE">
      <w:pPr>
        <w:pStyle w:val="KeepWithNext"/>
        <w:rPr>
          <w:rtl/>
          <w:lang w:eastAsia="he-IL"/>
        </w:rPr>
      </w:pPr>
    </w:p>
    <w:p w14:paraId="46616D23" w14:textId="5BCB7CAC" w:rsidR="00907CEE" w:rsidRDefault="00E409CF" w:rsidP="00907CEE">
      <w:pPr>
        <w:rPr>
          <w:rtl/>
          <w:lang w:eastAsia="he-IL"/>
        </w:rPr>
      </w:pPr>
      <w:bookmarkStart w:id="2683" w:name="_ETM_Q1_4080658"/>
      <w:bookmarkStart w:id="2684" w:name="_ETM_Q1_4080705"/>
      <w:bookmarkEnd w:id="2683"/>
      <w:bookmarkEnd w:id="2684"/>
      <w:r>
        <w:rPr>
          <w:rFonts w:hint="cs"/>
          <w:rtl/>
          <w:lang w:eastAsia="he-IL"/>
        </w:rPr>
        <w:t>- - -</w:t>
      </w:r>
      <w:r w:rsidR="00907CEE">
        <w:rPr>
          <w:rFonts w:hint="cs"/>
          <w:rtl/>
          <w:lang w:eastAsia="he-IL"/>
        </w:rPr>
        <w:t xml:space="preserve"> שנדע </w:t>
      </w:r>
      <w:bookmarkStart w:id="2685" w:name="_ETM_Q1_4081924"/>
      <w:bookmarkEnd w:id="2685"/>
      <w:r w:rsidR="00907CEE">
        <w:rPr>
          <w:rFonts w:hint="cs"/>
          <w:rtl/>
          <w:lang w:eastAsia="he-IL"/>
        </w:rPr>
        <w:t>לתת לו מענה בזמן מאוד</w:t>
      </w:r>
      <w:bookmarkStart w:id="2686" w:name="_ETM_Q1_4086101"/>
      <w:bookmarkEnd w:id="2686"/>
      <w:r>
        <w:rPr>
          <w:rFonts w:hint="cs"/>
          <w:rtl/>
          <w:lang w:eastAsia="he-IL"/>
        </w:rPr>
        <w:t xml:space="preserve"> - - -</w:t>
      </w:r>
    </w:p>
    <w:p w14:paraId="03F8F6EC" w14:textId="77777777" w:rsidR="00907CEE" w:rsidRDefault="00907CEE" w:rsidP="00907CEE">
      <w:pPr>
        <w:rPr>
          <w:rtl/>
          <w:lang w:eastAsia="he-IL"/>
        </w:rPr>
      </w:pPr>
      <w:bookmarkStart w:id="2687" w:name="_ETM_Q1_4086147"/>
      <w:bookmarkStart w:id="2688" w:name="_ETM_Q1_4086628"/>
      <w:bookmarkEnd w:id="2687"/>
      <w:bookmarkEnd w:id="2688"/>
    </w:p>
    <w:p w14:paraId="2A86108F" w14:textId="44FA95ED" w:rsidR="00907CEE" w:rsidRDefault="00907CEE" w:rsidP="00907CEE">
      <w:pPr>
        <w:pStyle w:val="af9"/>
        <w:keepNext/>
        <w:rPr>
          <w:rtl/>
          <w:lang w:eastAsia="he-IL"/>
        </w:rPr>
      </w:pPr>
      <w:bookmarkStart w:id="2689" w:name="ET_guest_אבנר_פינצוק_258"/>
      <w:r w:rsidRPr="00907CEE">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907CEE">
        <w:rPr>
          <w:rStyle w:val="TagStyle"/>
          <w:rtl/>
        </w:rPr>
        <w:t xml:space="preserve"> &lt;&lt; אורח &gt;&gt;</w:t>
      </w:r>
      <w:r w:rsidR="0013362E">
        <w:rPr>
          <w:rtl/>
          <w:lang w:eastAsia="he-IL"/>
        </w:rPr>
        <w:t xml:space="preserve"> </w:t>
      </w:r>
      <w:r>
        <w:rPr>
          <w:rtl/>
          <w:lang w:eastAsia="he-IL"/>
        </w:rPr>
        <w:t xml:space="preserve"> </w:t>
      </w:r>
      <w:bookmarkEnd w:id="2689"/>
    </w:p>
    <w:p w14:paraId="5C112635" w14:textId="77777777" w:rsidR="00907CEE" w:rsidRDefault="00907CEE" w:rsidP="00907CEE">
      <w:pPr>
        <w:pStyle w:val="KeepWithNext"/>
        <w:rPr>
          <w:rtl/>
          <w:lang w:eastAsia="he-IL"/>
        </w:rPr>
      </w:pPr>
    </w:p>
    <w:p w14:paraId="0068F174" w14:textId="352AEFE8" w:rsidR="00907CEE" w:rsidRDefault="00907CEE" w:rsidP="00907CEE">
      <w:pPr>
        <w:rPr>
          <w:rtl/>
          <w:lang w:eastAsia="he-IL"/>
        </w:rPr>
      </w:pPr>
      <w:bookmarkStart w:id="2690" w:name="_ETM_Q1_4087031"/>
      <w:bookmarkEnd w:id="2690"/>
      <w:r>
        <w:rPr>
          <w:rFonts w:hint="cs"/>
          <w:rtl/>
          <w:lang w:eastAsia="he-IL"/>
        </w:rPr>
        <w:t>ז</w:t>
      </w:r>
      <w:bookmarkStart w:id="2691" w:name="_ETM_Q1_4087080"/>
      <w:bookmarkEnd w:id="2691"/>
      <w:r>
        <w:rPr>
          <w:rFonts w:hint="cs"/>
          <w:rtl/>
          <w:lang w:eastAsia="he-IL"/>
        </w:rPr>
        <w:t>ה צו ש</w:t>
      </w:r>
      <w:r w:rsidR="00261B7D">
        <w:rPr>
          <w:rFonts w:hint="cs"/>
          <w:rtl/>
          <w:lang w:eastAsia="he-IL"/>
        </w:rPr>
        <w:t>מ</w:t>
      </w:r>
      <w:r>
        <w:rPr>
          <w:rFonts w:hint="cs"/>
          <w:rtl/>
          <w:lang w:eastAsia="he-IL"/>
        </w:rPr>
        <w:t>פורסם ברשימות?</w:t>
      </w:r>
      <w:bookmarkStart w:id="2692" w:name="_ETM_Q1_4090263"/>
      <w:bookmarkEnd w:id="2692"/>
      <w:r>
        <w:rPr>
          <w:rFonts w:hint="cs"/>
          <w:rtl/>
          <w:lang w:eastAsia="he-IL"/>
        </w:rPr>
        <w:t xml:space="preserve"> סליחה, יכול להיות שאני. </w:t>
      </w:r>
    </w:p>
    <w:p w14:paraId="67F6EA22" w14:textId="77777777" w:rsidR="00E409CF" w:rsidRDefault="00E409CF" w:rsidP="00907CEE">
      <w:pPr>
        <w:rPr>
          <w:rtl/>
          <w:lang w:eastAsia="he-IL"/>
        </w:rPr>
      </w:pPr>
    </w:p>
    <w:p w14:paraId="200D2078" w14:textId="7E8CC0A1" w:rsidR="00E409CF" w:rsidRDefault="00E409CF" w:rsidP="00E409CF">
      <w:pPr>
        <w:pStyle w:val="a4"/>
        <w:keepNext/>
        <w:rPr>
          <w:rtl/>
        </w:rPr>
      </w:pPr>
      <w:bookmarkStart w:id="2693" w:name="ET_speaker_עידו_בן_יצחק_495"/>
      <w:r w:rsidRPr="00E409CF">
        <w:rPr>
          <w:rStyle w:val="TagStyle"/>
          <w:rtl/>
        </w:rPr>
        <w:t xml:space="preserve"> &lt;&lt; דובר &gt;&gt; </w:t>
      </w:r>
      <w:r>
        <w:rPr>
          <w:rtl/>
        </w:rPr>
        <w:t>עידו בן יצחק:</w:t>
      </w:r>
      <w:r w:rsidRPr="00E409CF">
        <w:rPr>
          <w:rStyle w:val="TagStyle"/>
          <w:rtl/>
        </w:rPr>
        <w:t xml:space="preserve"> &lt;&lt; דובר &gt;&gt;</w:t>
      </w:r>
      <w:r w:rsidR="0013362E">
        <w:rPr>
          <w:rtl/>
        </w:rPr>
        <w:t xml:space="preserve"> </w:t>
      </w:r>
      <w:r>
        <w:rPr>
          <w:rtl/>
        </w:rPr>
        <w:t xml:space="preserve"> </w:t>
      </w:r>
      <w:bookmarkEnd w:id="2693"/>
    </w:p>
    <w:p w14:paraId="40834446" w14:textId="77777777" w:rsidR="00E409CF" w:rsidRDefault="00E409CF" w:rsidP="00E409CF">
      <w:pPr>
        <w:pStyle w:val="KeepWithNext"/>
        <w:rPr>
          <w:rtl/>
          <w:lang w:eastAsia="he-IL"/>
        </w:rPr>
      </w:pPr>
    </w:p>
    <w:p w14:paraId="36F0DA08" w14:textId="206D4FC7" w:rsidR="00E409CF" w:rsidRPr="00E409CF" w:rsidRDefault="00E409CF" w:rsidP="00E409CF">
      <w:pPr>
        <w:rPr>
          <w:rtl/>
          <w:lang w:eastAsia="he-IL"/>
        </w:rPr>
      </w:pPr>
      <w:r>
        <w:rPr>
          <w:rFonts w:hint="cs"/>
          <w:rtl/>
          <w:lang w:eastAsia="he-IL"/>
        </w:rPr>
        <w:t>אם זה צו זה מחויב בפרסום ברשימות.</w:t>
      </w:r>
      <w:bookmarkStart w:id="2694" w:name="_ETM_Q1_4086234"/>
      <w:bookmarkEnd w:id="2694"/>
    </w:p>
    <w:p w14:paraId="0E962B59" w14:textId="77777777" w:rsidR="00907CEE" w:rsidRDefault="00907CEE" w:rsidP="00907CEE">
      <w:pPr>
        <w:rPr>
          <w:rtl/>
          <w:lang w:eastAsia="he-IL"/>
        </w:rPr>
      </w:pPr>
      <w:bookmarkStart w:id="2695" w:name="_ETM_Q1_4093190"/>
      <w:bookmarkStart w:id="2696" w:name="_ETM_Q1_4093225"/>
      <w:bookmarkStart w:id="2697" w:name="_ETM_Q1_4093895"/>
      <w:bookmarkEnd w:id="2695"/>
      <w:bookmarkEnd w:id="2696"/>
      <w:bookmarkEnd w:id="2697"/>
    </w:p>
    <w:p w14:paraId="2D58D664" w14:textId="01A3ACAC" w:rsidR="00907CEE" w:rsidRDefault="00907CEE" w:rsidP="00907CEE">
      <w:pPr>
        <w:pStyle w:val="af9"/>
        <w:keepNext/>
        <w:rPr>
          <w:rtl/>
          <w:lang w:eastAsia="he-IL"/>
        </w:rPr>
      </w:pPr>
      <w:bookmarkStart w:id="2698" w:name="ET_guest_נירית_להב_קניזו_259"/>
      <w:r w:rsidRPr="00907CEE">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907CEE">
        <w:rPr>
          <w:rStyle w:val="TagStyle"/>
          <w:rtl/>
        </w:rPr>
        <w:t xml:space="preserve"> &lt;&lt; אורח &gt;&gt;</w:t>
      </w:r>
      <w:r w:rsidR="0013362E">
        <w:rPr>
          <w:rtl/>
          <w:lang w:eastAsia="he-IL"/>
        </w:rPr>
        <w:t xml:space="preserve"> </w:t>
      </w:r>
      <w:r>
        <w:rPr>
          <w:rtl/>
          <w:lang w:eastAsia="he-IL"/>
        </w:rPr>
        <w:t xml:space="preserve"> </w:t>
      </w:r>
      <w:bookmarkEnd w:id="2698"/>
    </w:p>
    <w:p w14:paraId="2D05DA54" w14:textId="77777777" w:rsidR="00907CEE" w:rsidRDefault="00907CEE" w:rsidP="00907CEE">
      <w:pPr>
        <w:pStyle w:val="KeepWithNext"/>
        <w:rPr>
          <w:rtl/>
          <w:lang w:eastAsia="he-IL"/>
        </w:rPr>
      </w:pPr>
    </w:p>
    <w:p w14:paraId="6E7A1945" w14:textId="1C9A3B3E" w:rsidR="00907CEE" w:rsidRDefault="00907CEE" w:rsidP="00907CEE">
      <w:pPr>
        <w:rPr>
          <w:rtl/>
          <w:lang w:eastAsia="he-IL"/>
        </w:rPr>
      </w:pPr>
      <w:bookmarkStart w:id="2699" w:name="_ETM_Q1_4094258"/>
      <w:bookmarkStart w:id="2700" w:name="_ETM_Q1_4094318"/>
      <w:bookmarkEnd w:id="2699"/>
      <w:bookmarkEnd w:id="2700"/>
      <w:r>
        <w:rPr>
          <w:rFonts w:hint="cs"/>
          <w:rtl/>
          <w:lang w:eastAsia="he-IL"/>
        </w:rPr>
        <w:t>כן</w:t>
      </w:r>
      <w:r w:rsidR="00E409CF">
        <w:rPr>
          <w:rFonts w:hint="cs"/>
          <w:rtl/>
          <w:lang w:eastAsia="he-IL"/>
        </w:rPr>
        <w:t xml:space="preserve"> </w:t>
      </w:r>
      <w:r>
        <w:rPr>
          <w:rFonts w:hint="cs"/>
          <w:rtl/>
          <w:lang w:eastAsia="he-IL"/>
        </w:rPr>
        <w:t xml:space="preserve">הוא לא סודי. </w:t>
      </w:r>
    </w:p>
    <w:p w14:paraId="6C8B4A1A" w14:textId="77777777" w:rsidR="00907CEE" w:rsidRDefault="00907CEE" w:rsidP="00907CEE">
      <w:pPr>
        <w:rPr>
          <w:rtl/>
          <w:lang w:eastAsia="he-IL"/>
        </w:rPr>
      </w:pPr>
      <w:bookmarkStart w:id="2701" w:name="_ETM_Q1_4095934"/>
      <w:bookmarkStart w:id="2702" w:name="_ETM_Q1_4095975"/>
      <w:bookmarkStart w:id="2703" w:name="_ETM_Q1_4078247"/>
      <w:bookmarkStart w:id="2704" w:name="_ETM_Q1_4092342"/>
      <w:bookmarkEnd w:id="2701"/>
      <w:bookmarkEnd w:id="2702"/>
      <w:bookmarkEnd w:id="2703"/>
      <w:bookmarkEnd w:id="2704"/>
    </w:p>
    <w:p w14:paraId="3582B16E" w14:textId="2001C2AA" w:rsidR="00907CEE" w:rsidRDefault="00907CEE" w:rsidP="00907CEE">
      <w:pPr>
        <w:pStyle w:val="af9"/>
        <w:keepNext/>
        <w:rPr>
          <w:rtl/>
          <w:lang w:eastAsia="he-IL"/>
        </w:rPr>
      </w:pPr>
      <w:bookmarkStart w:id="2705" w:name="ET_guest_ניר_גרסון_260"/>
      <w:r w:rsidRPr="00907CEE">
        <w:rPr>
          <w:rStyle w:val="TagStyle"/>
          <w:rtl/>
        </w:rPr>
        <w:t xml:space="preserve"> &lt;&lt; אורח &gt;&gt; </w:t>
      </w:r>
      <w:r>
        <w:rPr>
          <w:rtl/>
          <w:lang w:eastAsia="he-IL"/>
        </w:rPr>
        <w:t>ניר גרסון:</w:t>
      </w:r>
      <w:r w:rsidRPr="00907CEE">
        <w:rPr>
          <w:rStyle w:val="TagStyle"/>
          <w:rtl/>
        </w:rPr>
        <w:t xml:space="preserve"> &lt;&lt; אורח &gt;&gt;</w:t>
      </w:r>
      <w:r w:rsidR="0013362E">
        <w:rPr>
          <w:rtl/>
          <w:lang w:eastAsia="he-IL"/>
        </w:rPr>
        <w:t xml:space="preserve"> </w:t>
      </w:r>
      <w:r>
        <w:rPr>
          <w:rtl/>
          <w:lang w:eastAsia="he-IL"/>
        </w:rPr>
        <w:t xml:space="preserve"> </w:t>
      </w:r>
      <w:bookmarkEnd w:id="2705"/>
    </w:p>
    <w:p w14:paraId="0761CEF0" w14:textId="77777777" w:rsidR="00907CEE" w:rsidRDefault="00907CEE" w:rsidP="00907CEE">
      <w:pPr>
        <w:pStyle w:val="KeepWithNext"/>
        <w:rPr>
          <w:rtl/>
          <w:lang w:eastAsia="he-IL"/>
        </w:rPr>
      </w:pPr>
    </w:p>
    <w:p w14:paraId="4587A6E3" w14:textId="1D086895" w:rsidR="00907CEE" w:rsidRDefault="00907CEE" w:rsidP="00907CEE">
      <w:pPr>
        <w:rPr>
          <w:rtl/>
          <w:lang w:eastAsia="he-IL"/>
        </w:rPr>
      </w:pPr>
      <w:bookmarkStart w:id="2706" w:name="_ETM_Q1_4093368"/>
      <w:bookmarkStart w:id="2707" w:name="_ETM_Q1_4093436"/>
      <w:bookmarkEnd w:id="2706"/>
      <w:bookmarkEnd w:id="2707"/>
      <w:r>
        <w:rPr>
          <w:rFonts w:hint="cs"/>
          <w:rtl/>
          <w:lang w:eastAsia="he-IL"/>
        </w:rPr>
        <w:t xml:space="preserve">רק להבהיר, אנחנו </w:t>
      </w:r>
      <w:bookmarkStart w:id="2708" w:name="_ETM_Q1_4094604"/>
      <w:bookmarkEnd w:id="2708"/>
      <w:r>
        <w:rPr>
          <w:rFonts w:hint="cs"/>
          <w:rtl/>
          <w:lang w:eastAsia="he-IL"/>
        </w:rPr>
        <w:t>לא מדברים על צו ההרחקה עצמו</w:t>
      </w:r>
      <w:bookmarkStart w:id="2709" w:name="_ETM_Q1_4098537"/>
      <w:bookmarkEnd w:id="2709"/>
      <w:r w:rsidR="00E409CF">
        <w:rPr>
          <w:rFonts w:hint="cs"/>
          <w:rtl/>
          <w:lang w:eastAsia="he-IL"/>
        </w:rPr>
        <w:t xml:space="preserve"> נכון?</w:t>
      </w:r>
    </w:p>
    <w:p w14:paraId="572A3B28" w14:textId="77777777" w:rsidR="00907CEE" w:rsidRDefault="00907CEE" w:rsidP="00907CEE">
      <w:pPr>
        <w:rPr>
          <w:rtl/>
          <w:lang w:eastAsia="he-IL"/>
        </w:rPr>
      </w:pPr>
      <w:bookmarkStart w:id="2710" w:name="_ETM_Q1_4098573"/>
      <w:bookmarkStart w:id="2711" w:name="_ETM_Q1_4103589"/>
      <w:bookmarkEnd w:id="2710"/>
    </w:p>
    <w:p w14:paraId="63473051" w14:textId="5298C84A" w:rsidR="00907CEE" w:rsidRDefault="00907CEE" w:rsidP="00907CEE">
      <w:pPr>
        <w:pStyle w:val="af9"/>
        <w:keepNext/>
        <w:rPr>
          <w:rtl/>
          <w:lang w:eastAsia="he-IL"/>
        </w:rPr>
      </w:pPr>
      <w:bookmarkStart w:id="2712" w:name="ET_guest_נירית_להב_קניזו_261"/>
      <w:bookmarkEnd w:id="2711"/>
      <w:r w:rsidRPr="00907CEE">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907CEE">
        <w:rPr>
          <w:rStyle w:val="TagStyle"/>
          <w:rtl/>
        </w:rPr>
        <w:t xml:space="preserve"> &lt;&lt; אורח &gt;&gt;</w:t>
      </w:r>
      <w:r w:rsidR="0013362E">
        <w:rPr>
          <w:rtl/>
          <w:lang w:eastAsia="he-IL"/>
        </w:rPr>
        <w:t xml:space="preserve"> </w:t>
      </w:r>
      <w:r>
        <w:rPr>
          <w:rtl/>
          <w:lang w:eastAsia="he-IL"/>
        </w:rPr>
        <w:t xml:space="preserve"> </w:t>
      </w:r>
      <w:bookmarkEnd w:id="2712"/>
    </w:p>
    <w:p w14:paraId="4696057C" w14:textId="77777777" w:rsidR="00907CEE" w:rsidRDefault="00907CEE" w:rsidP="00907CEE">
      <w:pPr>
        <w:pStyle w:val="KeepWithNext"/>
        <w:rPr>
          <w:rtl/>
          <w:lang w:eastAsia="he-IL"/>
        </w:rPr>
      </w:pPr>
    </w:p>
    <w:p w14:paraId="1A14BAFC" w14:textId="66A0EB07" w:rsidR="00907CEE" w:rsidRDefault="00907CEE" w:rsidP="00907CEE">
      <w:pPr>
        <w:rPr>
          <w:rtl/>
          <w:lang w:eastAsia="he-IL"/>
        </w:rPr>
      </w:pPr>
      <w:r>
        <w:rPr>
          <w:rFonts w:hint="cs"/>
          <w:rtl/>
          <w:lang w:eastAsia="he-IL"/>
        </w:rPr>
        <w:t>ל</w:t>
      </w:r>
      <w:bookmarkStart w:id="2713" w:name="_ETM_Q1_4099490"/>
      <w:bookmarkStart w:id="2714" w:name="_ETM_Q1_4099529"/>
      <w:bookmarkEnd w:id="2713"/>
      <w:bookmarkEnd w:id="2714"/>
      <w:r>
        <w:rPr>
          <w:rFonts w:hint="cs"/>
          <w:rtl/>
          <w:lang w:eastAsia="he-IL"/>
        </w:rPr>
        <w:t xml:space="preserve">א </w:t>
      </w:r>
      <w:proofErr w:type="spellStart"/>
      <w:r>
        <w:rPr>
          <w:rFonts w:hint="cs"/>
          <w:rtl/>
          <w:lang w:eastAsia="he-IL"/>
        </w:rPr>
        <w:t>לא</w:t>
      </w:r>
      <w:proofErr w:type="spellEnd"/>
      <w:r>
        <w:rPr>
          <w:rFonts w:hint="cs"/>
          <w:rtl/>
          <w:lang w:eastAsia="he-IL"/>
        </w:rPr>
        <w:t>, חס וחלילה</w:t>
      </w:r>
      <w:bookmarkStart w:id="2715" w:name="_ETM_Q1_4101001"/>
      <w:bookmarkEnd w:id="2715"/>
      <w:r w:rsidR="00E409CF">
        <w:rPr>
          <w:rFonts w:hint="cs"/>
          <w:rtl/>
          <w:lang w:eastAsia="he-IL"/>
        </w:rPr>
        <w:t>.</w:t>
      </w:r>
    </w:p>
    <w:p w14:paraId="17118E49" w14:textId="77777777" w:rsidR="00907CEE" w:rsidRDefault="00907CEE" w:rsidP="00907CEE">
      <w:pPr>
        <w:rPr>
          <w:rtl/>
          <w:lang w:eastAsia="he-IL"/>
        </w:rPr>
      </w:pPr>
      <w:bookmarkStart w:id="2716" w:name="_ETM_Q1_4101043"/>
      <w:bookmarkEnd w:id="2716"/>
    </w:p>
    <w:p w14:paraId="7B996649" w14:textId="5FE3AE2F" w:rsidR="00907CEE" w:rsidRDefault="00907CEE" w:rsidP="00907CEE">
      <w:pPr>
        <w:pStyle w:val="af9"/>
        <w:keepNext/>
        <w:rPr>
          <w:rtl/>
          <w:lang w:eastAsia="he-IL"/>
        </w:rPr>
      </w:pPr>
      <w:bookmarkStart w:id="2717" w:name="ET_guest_רועי_הראל_262"/>
      <w:r w:rsidRPr="00907CEE">
        <w:rPr>
          <w:rStyle w:val="TagStyle"/>
          <w:rtl/>
        </w:rPr>
        <w:t xml:space="preserve"> &lt;&lt; אורח &gt;&gt; </w:t>
      </w:r>
      <w:r>
        <w:rPr>
          <w:rtl/>
          <w:lang w:eastAsia="he-IL"/>
        </w:rPr>
        <w:t>רועי הראל:</w:t>
      </w:r>
      <w:r w:rsidRPr="00907CEE">
        <w:rPr>
          <w:rStyle w:val="TagStyle"/>
          <w:rtl/>
        </w:rPr>
        <w:t xml:space="preserve"> &lt;&lt; אורח &gt;&gt;</w:t>
      </w:r>
      <w:r w:rsidR="0013362E">
        <w:rPr>
          <w:rtl/>
          <w:lang w:eastAsia="he-IL"/>
        </w:rPr>
        <w:t xml:space="preserve"> </w:t>
      </w:r>
      <w:r>
        <w:rPr>
          <w:rtl/>
          <w:lang w:eastAsia="he-IL"/>
        </w:rPr>
        <w:t xml:space="preserve"> </w:t>
      </w:r>
      <w:bookmarkEnd w:id="2717"/>
    </w:p>
    <w:p w14:paraId="3D13738F" w14:textId="77777777" w:rsidR="00907CEE" w:rsidRDefault="00907CEE" w:rsidP="00907CEE">
      <w:pPr>
        <w:pStyle w:val="KeepWithNext"/>
        <w:rPr>
          <w:rtl/>
          <w:lang w:eastAsia="he-IL"/>
        </w:rPr>
      </w:pPr>
    </w:p>
    <w:p w14:paraId="4FF5EA95" w14:textId="6F0E86C7" w:rsidR="00907CEE" w:rsidRDefault="00261B7D" w:rsidP="00907CEE">
      <w:pPr>
        <w:rPr>
          <w:rtl/>
          <w:lang w:eastAsia="he-IL"/>
        </w:rPr>
      </w:pPr>
      <w:bookmarkStart w:id="2718" w:name="_ETM_Q1_4101905"/>
      <w:bookmarkStart w:id="2719" w:name="_ETM_Q1_4101957"/>
      <w:bookmarkEnd w:id="2718"/>
      <w:bookmarkEnd w:id="2719"/>
      <w:r>
        <w:rPr>
          <w:rFonts w:hint="cs"/>
          <w:rtl/>
          <w:lang w:eastAsia="he-IL"/>
        </w:rPr>
        <w:t xml:space="preserve">לא, </w:t>
      </w:r>
      <w:r w:rsidR="00907CEE">
        <w:rPr>
          <w:rFonts w:hint="cs"/>
          <w:rtl/>
          <w:lang w:eastAsia="he-IL"/>
        </w:rPr>
        <w:t xml:space="preserve">על קביעת </w:t>
      </w:r>
      <w:bookmarkStart w:id="2720" w:name="_ETM_Q1_4102889"/>
      <w:bookmarkEnd w:id="2720"/>
      <w:r w:rsidR="00907CEE">
        <w:rPr>
          <w:rFonts w:hint="cs"/>
          <w:rtl/>
          <w:lang w:eastAsia="he-IL"/>
        </w:rPr>
        <w:t>מקום מסוים כציבורי</w:t>
      </w:r>
      <w:bookmarkStart w:id="2721" w:name="_ETM_Q1_4096694"/>
      <w:bookmarkEnd w:id="2721"/>
      <w:r>
        <w:rPr>
          <w:rFonts w:hint="cs"/>
          <w:rtl/>
          <w:lang w:eastAsia="he-IL"/>
        </w:rPr>
        <w:t xml:space="preserve"> </w:t>
      </w:r>
      <w:r w:rsidR="00E409CF">
        <w:rPr>
          <w:rFonts w:hint="cs"/>
          <w:rtl/>
          <w:lang w:eastAsia="he-IL"/>
        </w:rPr>
        <w:t>לעניין.</w:t>
      </w:r>
      <w:bookmarkStart w:id="2722" w:name="_ETM_Q1_4106714"/>
      <w:bookmarkEnd w:id="2722"/>
    </w:p>
    <w:p w14:paraId="00A813F4" w14:textId="77777777" w:rsidR="00261B7D" w:rsidRDefault="00261B7D" w:rsidP="00907CEE">
      <w:pPr>
        <w:rPr>
          <w:rtl/>
          <w:lang w:eastAsia="he-IL"/>
        </w:rPr>
      </w:pPr>
      <w:bookmarkStart w:id="2723" w:name="_ETM_Q1_4096727"/>
      <w:bookmarkEnd w:id="2723"/>
    </w:p>
    <w:p w14:paraId="132C8E27" w14:textId="1D15DFA9" w:rsidR="00261B7D" w:rsidRDefault="00261B7D" w:rsidP="00261B7D">
      <w:pPr>
        <w:pStyle w:val="af9"/>
        <w:keepNext/>
        <w:rPr>
          <w:rtl/>
          <w:lang w:eastAsia="he-IL"/>
        </w:rPr>
      </w:pPr>
      <w:bookmarkStart w:id="2724" w:name="ET_guest_ניר_גרסון_263"/>
      <w:r w:rsidRPr="00261B7D">
        <w:rPr>
          <w:rStyle w:val="TagStyle"/>
          <w:rtl/>
        </w:rPr>
        <w:t xml:space="preserve"> &lt;&lt; אורח &gt;&gt; </w:t>
      </w:r>
      <w:r>
        <w:rPr>
          <w:rtl/>
          <w:lang w:eastAsia="he-IL"/>
        </w:rPr>
        <w:t>ניר גרסון:</w:t>
      </w:r>
      <w:r w:rsidRPr="00261B7D">
        <w:rPr>
          <w:rStyle w:val="TagStyle"/>
          <w:rtl/>
        </w:rPr>
        <w:t xml:space="preserve"> &lt;&lt; אורח &gt;&gt;</w:t>
      </w:r>
      <w:r w:rsidR="0013362E">
        <w:rPr>
          <w:rtl/>
          <w:lang w:eastAsia="he-IL"/>
        </w:rPr>
        <w:t xml:space="preserve"> </w:t>
      </w:r>
      <w:r>
        <w:rPr>
          <w:rtl/>
          <w:lang w:eastAsia="he-IL"/>
        </w:rPr>
        <w:t xml:space="preserve"> </w:t>
      </w:r>
      <w:bookmarkEnd w:id="2724"/>
    </w:p>
    <w:p w14:paraId="16B26B8B" w14:textId="77777777" w:rsidR="00261B7D" w:rsidRDefault="00261B7D" w:rsidP="00261B7D">
      <w:pPr>
        <w:pStyle w:val="KeepWithNext"/>
        <w:rPr>
          <w:rtl/>
          <w:lang w:eastAsia="he-IL"/>
        </w:rPr>
      </w:pPr>
    </w:p>
    <w:p w14:paraId="2C559461" w14:textId="3B1219B5" w:rsidR="00261B7D" w:rsidRDefault="00261B7D" w:rsidP="00261B7D">
      <w:pPr>
        <w:rPr>
          <w:rtl/>
          <w:lang w:eastAsia="he-IL"/>
        </w:rPr>
      </w:pPr>
      <w:bookmarkStart w:id="2725" w:name="_ETM_Q1_4097794"/>
      <w:bookmarkStart w:id="2726" w:name="_ETM_Q1_4097828"/>
      <w:bookmarkEnd w:id="2725"/>
      <w:bookmarkEnd w:id="2726"/>
      <w:r>
        <w:rPr>
          <w:rFonts w:hint="cs"/>
          <w:rtl/>
          <w:lang w:eastAsia="he-IL"/>
        </w:rPr>
        <w:t xml:space="preserve">זה ברור מה זה </w:t>
      </w:r>
      <w:bookmarkStart w:id="2727" w:name="_ETM_Q1_4103884"/>
      <w:bookmarkEnd w:id="2727"/>
      <w:r>
        <w:rPr>
          <w:rFonts w:hint="cs"/>
          <w:rtl/>
          <w:lang w:eastAsia="he-IL"/>
        </w:rPr>
        <w:t>צו הרחקה דרך אגב?</w:t>
      </w:r>
    </w:p>
    <w:p w14:paraId="3B3F5D6B" w14:textId="77777777" w:rsidR="00261B7D" w:rsidRDefault="00261B7D" w:rsidP="00261B7D">
      <w:pPr>
        <w:rPr>
          <w:rtl/>
          <w:lang w:eastAsia="he-IL"/>
        </w:rPr>
      </w:pPr>
      <w:bookmarkStart w:id="2728" w:name="_ETM_Q1_4106112"/>
      <w:bookmarkStart w:id="2729" w:name="_ETM_Q1_4106154"/>
      <w:bookmarkStart w:id="2730" w:name="_ETM_Q1_4106862"/>
      <w:bookmarkEnd w:id="2728"/>
      <w:bookmarkEnd w:id="2729"/>
      <w:bookmarkEnd w:id="2730"/>
    </w:p>
    <w:p w14:paraId="6B1FF35E" w14:textId="7961054D" w:rsidR="00261B7D" w:rsidRDefault="00261B7D" w:rsidP="00261B7D">
      <w:pPr>
        <w:pStyle w:val="af9"/>
        <w:keepNext/>
        <w:rPr>
          <w:rtl/>
          <w:lang w:eastAsia="he-IL"/>
        </w:rPr>
      </w:pPr>
      <w:bookmarkStart w:id="2731" w:name="ET_guest_רועי_הראל_264"/>
      <w:r w:rsidRPr="00261B7D">
        <w:rPr>
          <w:rStyle w:val="TagStyle"/>
          <w:rtl/>
        </w:rPr>
        <w:t xml:space="preserve"> &lt;&lt; אורח &gt;&gt; </w:t>
      </w:r>
      <w:r>
        <w:rPr>
          <w:rtl/>
          <w:lang w:eastAsia="he-IL"/>
        </w:rPr>
        <w:t>רועי הראל:</w:t>
      </w:r>
      <w:r w:rsidRPr="00261B7D">
        <w:rPr>
          <w:rStyle w:val="TagStyle"/>
          <w:rtl/>
        </w:rPr>
        <w:t xml:space="preserve"> &lt;&lt; אורח &gt;&gt;</w:t>
      </w:r>
      <w:r w:rsidR="0013362E">
        <w:rPr>
          <w:rtl/>
          <w:lang w:eastAsia="he-IL"/>
        </w:rPr>
        <w:t xml:space="preserve"> </w:t>
      </w:r>
      <w:r>
        <w:rPr>
          <w:rtl/>
          <w:lang w:eastAsia="he-IL"/>
        </w:rPr>
        <w:t xml:space="preserve"> </w:t>
      </w:r>
      <w:bookmarkEnd w:id="2731"/>
    </w:p>
    <w:p w14:paraId="1455D834" w14:textId="77777777" w:rsidR="00261B7D" w:rsidRDefault="00261B7D" w:rsidP="00261B7D">
      <w:pPr>
        <w:pStyle w:val="KeepWithNext"/>
        <w:rPr>
          <w:rtl/>
          <w:lang w:eastAsia="he-IL"/>
        </w:rPr>
      </w:pPr>
    </w:p>
    <w:p w14:paraId="62409CFD" w14:textId="1B557B41" w:rsidR="00261B7D" w:rsidRDefault="00261B7D" w:rsidP="00261B7D">
      <w:pPr>
        <w:rPr>
          <w:rtl/>
          <w:lang w:eastAsia="he-IL"/>
        </w:rPr>
      </w:pPr>
      <w:bookmarkStart w:id="2732" w:name="_ETM_Q1_4107149"/>
      <w:bookmarkStart w:id="2733" w:name="_ETM_Q1_4107196"/>
      <w:bookmarkEnd w:id="2732"/>
      <w:bookmarkEnd w:id="2733"/>
      <w:r>
        <w:rPr>
          <w:rFonts w:hint="cs"/>
          <w:rtl/>
          <w:lang w:eastAsia="he-IL"/>
        </w:rPr>
        <w:t>זה של בית משפט</w:t>
      </w:r>
      <w:r w:rsidR="00E409CF">
        <w:rPr>
          <w:rFonts w:hint="cs"/>
          <w:rtl/>
          <w:lang w:eastAsia="he-IL"/>
        </w:rPr>
        <w:t>.</w:t>
      </w:r>
    </w:p>
    <w:p w14:paraId="298D0D5C" w14:textId="77777777" w:rsidR="00261B7D" w:rsidRDefault="00261B7D" w:rsidP="00261B7D">
      <w:pPr>
        <w:rPr>
          <w:rtl/>
          <w:lang w:eastAsia="he-IL"/>
        </w:rPr>
      </w:pPr>
      <w:bookmarkStart w:id="2734" w:name="_ETM_Q1_4108499"/>
      <w:bookmarkStart w:id="2735" w:name="_ETM_Q1_4108531"/>
      <w:bookmarkEnd w:id="2734"/>
      <w:bookmarkEnd w:id="2735"/>
    </w:p>
    <w:p w14:paraId="5854E14D" w14:textId="40579F18" w:rsidR="00261B7D" w:rsidRDefault="00261B7D" w:rsidP="00261B7D">
      <w:pPr>
        <w:pStyle w:val="af9"/>
        <w:keepNext/>
        <w:rPr>
          <w:rtl/>
          <w:lang w:eastAsia="he-IL"/>
        </w:rPr>
      </w:pPr>
      <w:bookmarkStart w:id="2736" w:name="ET_guest_ניר_גרסון_265"/>
      <w:r w:rsidRPr="00261B7D">
        <w:rPr>
          <w:rStyle w:val="TagStyle"/>
          <w:rtl/>
        </w:rPr>
        <w:t xml:space="preserve"> &lt;&lt; אורח &gt;&gt; </w:t>
      </w:r>
      <w:r>
        <w:rPr>
          <w:rtl/>
          <w:lang w:eastAsia="he-IL"/>
        </w:rPr>
        <w:t>ניר גרסון:</w:t>
      </w:r>
      <w:r w:rsidRPr="00261B7D">
        <w:rPr>
          <w:rStyle w:val="TagStyle"/>
          <w:rtl/>
        </w:rPr>
        <w:t xml:space="preserve"> &lt;&lt; אורח &gt;&gt;</w:t>
      </w:r>
      <w:r w:rsidR="0013362E">
        <w:rPr>
          <w:rtl/>
          <w:lang w:eastAsia="he-IL"/>
        </w:rPr>
        <w:t xml:space="preserve"> </w:t>
      </w:r>
      <w:r>
        <w:rPr>
          <w:rtl/>
          <w:lang w:eastAsia="he-IL"/>
        </w:rPr>
        <w:t xml:space="preserve"> </w:t>
      </w:r>
      <w:bookmarkEnd w:id="2736"/>
    </w:p>
    <w:p w14:paraId="09420474" w14:textId="77777777" w:rsidR="00261B7D" w:rsidRDefault="00261B7D" w:rsidP="00261B7D">
      <w:pPr>
        <w:pStyle w:val="KeepWithNext"/>
        <w:rPr>
          <w:rtl/>
          <w:lang w:eastAsia="he-IL"/>
        </w:rPr>
      </w:pPr>
    </w:p>
    <w:p w14:paraId="197899DB" w14:textId="04A30D7A" w:rsidR="00261B7D" w:rsidRDefault="00261B7D" w:rsidP="00261B7D">
      <w:pPr>
        <w:rPr>
          <w:rtl/>
          <w:lang w:eastAsia="he-IL"/>
        </w:rPr>
      </w:pPr>
      <w:bookmarkStart w:id="2737" w:name="_ETM_Q1_4109182"/>
      <w:bookmarkStart w:id="2738" w:name="_ETM_Q1_4109215"/>
      <w:bookmarkEnd w:id="2737"/>
      <w:bookmarkEnd w:id="2738"/>
      <w:r>
        <w:rPr>
          <w:rFonts w:hint="cs"/>
          <w:rtl/>
          <w:lang w:eastAsia="he-IL"/>
        </w:rPr>
        <w:t xml:space="preserve">זה ברור כשכתוב צו </w:t>
      </w:r>
      <w:bookmarkStart w:id="2739" w:name="_ETM_Q1_4111150"/>
      <w:bookmarkEnd w:id="2739"/>
      <w:r>
        <w:rPr>
          <w:rFonts w:hint="cs"/>
          <w:rtl/>
          <w:lang w:eastAsia="he-IL"/>
        </w:rPr>
        <w:t>הרחקה?</w:t>
      </w:r>
      <w:r>
        <w:rPr>
          <w:rFonts w:hint="cs"/>
          <w:lang w:eastAsia="he-IL"/>
        </w:rPr>
        <w:t xml:space="preserve"> </w:t>
      </w:r>
      <w:r>
        <w:rPr>
          <w:rFonts w:hint="cs"/>
          <w:rtl/>
          <w:lang w:eastAsia="he-IL"/>
        </w:rPr>
        <w:t>אין פה הגדרה.</w:t>
      </w:r>
      <w:bookmarkStart w:id="2740" w:name="_ETM_Q1_4108656"/>
      <w:bookmarkEnd w:id="2740"/>
    </w:p>
    <w:p w14:paraId="44CA0AE5" w14:textId="77777777" w:rsidR="00261B7D" w:rsidRDefault="00261B7D" w:rsidP="00261B7D">
      <w:pPr>
        <w:rPr>
          <w:rtl/>
          <w:lang w:eastAsia="he-IL"/>
        </w:rPr>
      </w:pPr>
      <w:bookmarkStart w:id="2741" w:name="_ETM_Q1_4108821"/>
      <w:bookmarkStart w:id="2742" w:name="_ETM_Q1_4109117"/>
      <w:bookmarkEnd w:id="2741"/>
      <w:bookmarkEnd w:id="2742"/>
    </w:p>
    <w:p w14:paraId="1EA4B16C" w14:textId="3830955F" w:rsidR="00261B7D" w:rsidRDefault="00261B7D" w:rsidP="00261B7D">
      <w:pPr>
        <w:pStyle w:val="a4"/>
        <w:keepNext/>
        <w:rPr>
          <w:rtl/>
        </w:rPr>
      </w:pPr>
      <w:bookmarkStart w:id="2743" w:name="ET_speaker_עידו_בן_יצחק_266"/>
      <w:r w:rsidRPr="00261B7D">
        <w:rPr>
          <w:rStyle w:val="TagStyle"/>
          <w:rtl/>
        </w:rPr>
        <w:t xml:space="preserve"> &lt;&lt; דובר &gt;&gt; </w:t>
      </w:r>
      <w:r>
        <w:rPr>
          <w:rtl/>
        </w:rPr>
        <w:t>עידו בן יצחק:</w:t>
      </w:r>
      <w:r w:rsidRPr="00261B7D">
        <w:rPr>
          <w:rStyle w:val="TagStyle"/>
          <w:rtl/>
        </w:rPr>
        <w:t xml:space="preserve"> &lt;&lt; דובר &gt;&gt;</w:t>
      </w:r>
      <w:r w:rsidR="0013362E">
        <w:rPr>
          <w:rtl/>
        </w:rPr>
        <w:t xml:space="preserve"> </w:t>
      </w:r>
      <w:r>
        <w:rPr>
          <w:rtl/>
        </w:rPr>
        <w:t xml:space="preserve"> </w:t>
      </w:r>
      <w:bookmarkEnd w:id="2743"/>
    </w:p>
    <w:p w14:paraId="3008CB15" w14:textId="77777777" w:rsidR="00261B7D" w:rsidRDefault="00261B7D" w:rsidP="00261B7D">
      <w:pPr>
        <w:pStyle w:val="KeepWithNext"/>
        <w:rPr>
          <w:rtl/>
          <w:lang w:eastAsia="he-IL"/>
        </w:rPr>
      </w:pPr>
    </w:p>
    <w:p w14:paraId="720B935E" w14:textId="09F2B52B" w:rsidR="00E409CF" w:rsidRDefault="00261B7D" w:rsidP="00261B7D">
      <w:pPr>
        <w:rPr>
          <w:rtl/>
          <w:lang w:eastAsia="he-IL"/>
        </w:rPr>
      </w:pPr>
      <w:bookmarkStart w:id="2744" w:name="_ETM_Q1_4109442"/>
      <w:bookmarkStart w:id="2745" w:name="_ETM_Q1_4109479"/>
      <w:bookmarkEnd w:id="2744"/>
      <w:bookmarkEnd w:id="2745"/>
      <w:r>
        <w:rPr>
          <w:rFonts w:hint="cs"/>
          <w:rtl/>
          <w:lang w:eastAsia="he-IL"/>
        </w:rPr>
        <w:t xml:space="preserve">יכול להיות שאם יש דחיפות אנחנו יכולים </w:t>
      </w:r>
      <w:bookmarkStart w:id="2746" w:name="_ETM_Q1_4112744"/>
      <w:bookmarkEnd w:id="2746"/>
      <w:r>
        <w:rPr>
          <w:rFonts w:hint="cs"/>
          <w:rtl/>
          <w:lang w:eastAsia="he-IL"/>
        </w:rPr>
        <w:t xml:space="preserve">לתת </w:t>
      </w:r>
      <w:bookmarkStart w:id="2747" w:name="_ETM_Q1_4111710"/>
      <w:r w:rsidR="00E409CF">
        <w:rPr>
          <w:rFonts w:hint="cs"/>
          <w:rtl/>
          <w:lang w:eastAsia="he-IL"/>
        </w:rPr>
        <w:t>- - -</w:t>
      </w:r>
      <w:r>
        <w:rPr>
          <w:rFonts w:hint="cs"/>
          <w:rtl/>
          <w:lang w:eastAsia="he-IL"/>
        </w:rPr>
        <w:t xml:space="preserve"> </w:t>
      </w:r>
      <w:bookmarkEnd w:id="2747"/>
      <w:r>
        <w:rPr>
          <w:rFonts w:hint="cs"/>
          <w:rtl/>
          <w:lang w:eastAsia="he-IL"/>
        </w:rPr>
        <w:t>לוועדה</w:t>
      </w:r>
      <w:r w:rsidR="00E409CF">
        <w:rPr>
          <w:rFonts w:hint="cs"/>
          <w:rtl/>
          <w:lang w:eastAsia="he-IL"/>
        </w:rPr>
        <w:t>.</w:t>
      </w:r>
    </w:p>
    <w:p w14:paraId="3BE7020C" w14:textId="77777777" w:rsidR="00E409CF" w:rsidRDefault="00E409CF" w:rsidP="00261B7D">
      <w:pPr>
        <w:rPr>
          <w:rtl/>
          <w:lang w:eastAsia="he-IL"/>
        </w:rPr>
      </w:pPr>
    </w:p>
    <w:p w14:paraId="2EC5B7A0" w14:textId="1E5020E8" w:rsidR="00E409CF" w:rsidRDefault="00E409CF" w:rsidP="00E409CF">
      <w:pPr>
        <w:pStyle w:val="af5"/>
        <w:keepNext/>
        <w:rPr>
          <w:rtl/>
        </w:rPr>
      </w:pPr>
      <w:bookmarkStart w:id="2748" w:name="ET_interruption_קריאה_496"/>
      <w:r w:rsidRPr="00E409CF">
        <w:rPr>
          <w:rStyle w:val="TagStyle"/>
          <w:rtl/>
        </w:rPr>
        <w:t xml:space="preserve"> &lt;&lt; קריאה &gt;&gt; </w:t>
      </w:r>
      <w:r>
        <w:rPr>
          <w:rtl/>
        </w:rPr>
        <w:t>קריאה:</w:t>
      </w:r>
      <w:r w:rsidRPr="00E409CF">
        <w:rPr>
          <w:rStyle w:val="TagStyle"/>
          <w:rtl/>
        </w:rPr>
        <w:t xml:space="preserve"> &lt;&lt; קריאה &gt;&gt;</w:t>
      </w:r>
      <w:r w:rsidR="0013362E">
        <w:rPr>
          <w:rtl/>
        </w:rPr>
        <w:t xml:space="preserve"> </w:t>
      </w:r>
      <w:r>
        <w:rPr>
          <w:rtl/>
        </w:rPr>
        <w:t xml:space="preserve"> </w:t>
      </w:r>
      <w:bookmarkEnd w:id="2748"/>
    </w:p>
    <w:p w14:paraId="0DFBF5B7" w14:textId="77777777" w:rsidR="00E409CF" w:rsidRDefault="00E409CF" w:rsidP="00E409CF">
      <w:pPr>
        <w:pStyle w:val="KeepWithNext"/>
        <w:rPr>
          <w:rtl/>
          <w:lang w:eastAsia="he-IL"/>
        </w:rPr>
      </w:pPr>
    </w:p>
    <w:p w14:paraId="38BCAC8A" w14:textId="5D677DAC" w:rsidR="00E409CF" w:rsidRDefault="00E409CF" w:rsidP="00E409CF">
      <w:pPr>
        <w:rPr>
          <w:rtl/>
          <w:lang w:eastAsia="he-IL"/>
        </w:rPr>
      </w:pPr>
      <w:r>
        <w:rPr>
          <w:rFonts w:hint="cs"/>
          <w:rtl/>
          <w:lang w:eastAsia="he-IL"/>
        </w:rPr>
        <w:t>סמכות זמנית כן.</w:t>
      </w:r>
    </w:p>
    <w:p w14:paraId="7FB26D99" w14:textId="77777777" w:rsidR="00E409CF" w:rsidRDefault="00E409CF" w:rsidP="00E409CF">
      <w:pPr>
        <w:rPr>
          <w:rtl/>
          <w:lang w:eastAsia="he-IL"/>
        </w:rPr>
      </w:pPr>
    </w:p>
    <w:p w14:paraId="1D163D6C" w14:textId="5EB49B74" w:rsidR="00E409CF" w:rsidRDefault="00E409CF" w:rsidP="00E409CF">
      <w:pPr>
        <w:pStyle w:val="a4"/>
        <w:keepNext/>
        <w:rPr>
          <w:rtl/>
        </w:rPr>
      </w:pPr>
      <w:bookmarkStart w:id="2749" w:name="ET_speaker_עידו_בן_יצחק_497"/>
      <w:r w:rsidRPr="00E409CF">
        <w:rPr>
          <w:rStyle w:val="TagStyle"/>
          <w:rtl/>
        </w:rPr>
        <w:t xml:space="preserve"> &lt;&lt; דובר &gt;&gt; </w:t>
      </w:r>
      <w:r>
        <w:rPr>
          <w:rtl/>
        </w:rPr>
        <w:t>עידו בן יצחק:</w:t>
      </w:r>
      <w:r w:rsidRPr="00E409CF">
        <w:rPr>
          <w:rStyle w:val="TagStyle"/>
          <w:rtl/>
        </w:rPr>
        <w:t xml:space="preserve"> &lt;&lt; דובר &gt;&gt;</w:t>
      </w:r>
      <w:r w:rsidR="0013362E">
        <w:rPr>
          <w:rtl/>
        </w:rPr>
        <w:t xml:space="preserve"> </w:t>
      </w:r>
      <w:r>
        <w:rPr>
          <w:rtl/>
        </w:rPr>
        <w:t xml:space="preserve"> </w:t>
      </w:r>
      <w:bookmarkEnd w:id="2749"/>
    </w:p>
    <w:p w14:paraId="54FF38BC" w14:textId="77777777" w:rsidR="00E409CF" w:rsidRDefault="00E409CF" w:rsidP="00E409CF">
      <w:pPr>
        <w:pStyle w:val="KeepWithNext"/>
        <w:rPr>
          <w:rtl/>
          <w:lang w:eastAsia="he-IL"/>
        </w:rPr>
      </w:pPr>
    </w:p>
    <w:p w14:paraId="227B804E" w14:textId="256760A1" w:rsidR="00261B7D" w:rsidRDefault="00261B7D" w:rsidP="00E409CF">
      <w:pPr>
        <w:rPr>
          <w:rtl/>
          <w:lang w:eastAsia="he-IL"/>
        </w:rPr>
      </w:pPr>
      <w:bookmarkStart w:id="2750" w:name="_ETM_Q1_4112371"/>
      <w:bookmarkEnd w:id="2750"/>
      <w:r>
        <w:rPr>
          <w:rFonts w:hint="cs"/>
          <w:rtl/>
          <w:lang w:eastAsia="he-IL"/>
        </w:rPr>
        <w:t xml:space="preserve">אבל משהו שהוא קבוע או לאורך זמן </w:t>
      </w:r>
      <w:bookmarkStart w:id="2751" w:name="_ETM_Q1_4116784"/>
      <w:bookmarkEnd w:id="2751"/>
      <w:r>
        <w:rPr>
          <w:rFonts w:hint="cs"/>
          <w:rtl/>
          <w:lang w:eastAsia="he-IL"/>
        </w:rPr>
        <w:t>ודאי חייב לבוא לפה.</w:t>
      </w:r>
    </w:p>
    <w:p w14:paraId="0EA78D27" w14:textId="77777777" w:rsidR="00261B7D" w:rsidRDefault="00261B7D" w:rsidP="00261B7D">
      <w:pPr>
        <w:rPr>
          <w:rtl/>
          <w:lang w:eastAsia="he-IL"/>
        </w:rPr>
      </w:pPr>
      <w:bookmarkStart w:id="2752" w:name="_ETM_Q1_4120102"/>
      <w:bookmarkStart w:id="2753" w:name="_ETM_Q1_4120155"/>
      <w:bookmarkStart w:id="2754" w:name="_ETM_Q1_4120738"/>
      <w:bookmarkEnd w:id="2752"/>
      <w:bookmarkEnd w:id="2753"/>
      <w:bookmarkEnd w:id="2754"/>
    </w:p>
    <w:p w14:paraId="18982636" w14:textId="4B20D15B" w:rsidR="00261B7D" w:rsidRDefault="00261B7D" w:rsidP="00261B7D">
      <w:pPr>
        <w:pStyle w:val="af9"/>
        <w:keepNext/>
        <w:rPr>
          <w:rtl/>
          <w:lang w:eastAsia="he-IL"/>
        </w:rPr>
      </w:pPr>
      <w:bookmarkStart w:id="2755" w:name="ET_guest_רועי_הראל_267"/>
      <w:r w:rsidRPr="00261B7D">
        <w:rPr>
          <w:rStyle w:val="TagStyle"/>
          <w:rtl/>
        </w:rPr>
        <w:t xml:space="preserve"> &lt;&lt; אורח &gt;&gt; </w:t>
      </w:r>
      <w:r>
        <w:rPr>
          <w:rtl/>
          <w:lang w:eastAsia="he-IL"/>
        </w:rPr>
        <w:t>רועי הראל:</w:t>
      </w:r>
      <w:r w:rsidRPr="00261B7D">
        <w:rPr>
          <w:rStyle w:val="TagStyle"/>
          <w:rtl/>
        </w:rPr>
        <w:t xml:space="preserve"> &lt;&lt; אורח &gt;&gt;</w:t>
      </w:r>
      <w:r w:rsidR="0013362E">
        <w:rPr>
          <w:rtl/>
          <w:lang w:eastAsia="he-IL"/>
        </w:rPr>
        <w:t xml:space="preserve"> </w:t>
      </w:r>
      <w:r>
        <w:rPr>
          <w:rtl/>
          <w:lang w:eastAsia="he-IL"/>
        </w:rPr>
        <w:t xml:space="preserve"> </w:t>
      </w:r>
      <w:bookmarkEnd w:id="2755"/>
    </w:p>
    <w:p w14:paraId="20892C1D" w14:textId="77777777" w:rsidR="00261B7D" w:rsidRDefault="00261B7D" w:rsidP="00261B7D">
      <w:pPr>
        <w:pStyle w:val="KeepWithNext"/>
        <w:rPr>
          <w:rtl/>
          <w:lang w:eastAsia="he-IL"/>
        </w:rPr>
      </w:pPr>
    </w:p>
    <w:p w14:paraId="24D741D6" w14:textId="347C247C" w:rsidR="00261B7D" w:rsidRDefault="00261B7D" w:rsidP="00261B7D">
      <w:pPr>
        <w:rPr>
          <w:rtl/>
          <w:lang w:eastAsia="he-IL"/>
        </w:rPr>
      </w:pPr>
      <w:bookmarkStart w:id="2756" w:name="_ETM_Q1_4121214"/>
      <w:bookmarkStart w:id="2757" w:name="_ETM_Q1_4121252"/>
      <w:bookmarkEnd w:id="2756"/>
      <w:bookmarkEnd w:id="2757"/>
      <w:r>
        <w:rPr>
          <w:rFonts w:hint="cs"/>
          <w:rtl/>
          <w:lang w:eastAsia="he-IL"/>
        </w:rPr>
        <w:t xml:space="preserve">נבחן את זה, לא שוללים את זה </w:t>
      </w:r>
      <w:bookmarkStart w:id="2758" w:name="_ETM_Q1_4124135"/>
      <w:bookmarkEnd w:id="2758"/>
      <w:r>
        <w:rPr>
          <w:rFonts w:hint="cs"/>
          <w:rtl/>
          <w:lang w:eastAsia="he-IL"/>
        </w:rPr>
        <w:t xml:space="preserve">על הסף </w:t>
      </w:r>
      <w:bookmarkStart w:id="2759" w:name="_ETM_Q1_4125204"/>
      <w:bookmarkEnd w:id="2759"/>
      <w:r w:rsidR="00E409CF">
        <w:rPr>
          <w:rFonts w:hint="cs"/>
          <w:rtl/>
          <w:lang w:eastAsia="he-IL"/>
        </w:rPr>
        <w:t xml:space="preserve">לגבי </w:t>
      </w:r>
      <w:bookmarkStart w:id="2760" w:name="_ETM_Q1_4120260"/>
      <w:bookmarkStart w:id="2761" w:name="_ETM_Q1_4118010"/>
      <w:bookmarkStart w:id="2762" w:name="_ETM_Q1_4118395"/>
      <w:bookmarkEnd w:id="2760"/>
      <w:bookmarkEnd w:id="2761"/>
      <w:bookmarkEnd w:id="2762"/>
      <w:r w:rsidR="00E409CF">
        <w:rPr>
          <w:rFonts w:hint="cs"/>
          <w:rtl/>
          <w:lang w:eastAsia="he-IL"/>
        </w:rPr>
        <w:t>צווים שינתנו באופן קבוע.</w:t>
      </w:r>
      <w:bookmarkStart w:id="2763" w:name="_ETM_Q1_4121922"/>
      <w:bookmarkEnd w:id="2763"/>
    </w:p>
    <w:p w14:paraId="08188F87" w14:textId="77777777" w:rsidR="00261B7D" w:rsidRDefault="00261B7D" w:rsidP="00261B7D">
      <w:pPr>
        <w:rPr>
          <w:rtl/>
          <w:lang w:eastAsia="he-IL"/>
        </w:rPr>
      </w:pPr>
      <w:bookmarkStart w:id="2764" w:name="_ETM_Q1_4125259"/>
      <w:bookmarkStart w:id="2765" w:name="_ETM_Q1_4120775"/>
      <w:bookmarkStart w:id="2766" w:name="_ETM_Q1_4117802"/>
      <w:bookmarkEnd w:id="2764"/>
      <w:bookmarkEnd w:id="2765"/>
      <w:bookmarkEnd w:id="2766"/>
    </w:p>
    <w:p w14:paraId="057A91AF" w14:textId="08A08A39" w:rsidR="00261B7D" w:rsidRDefault="00261B7D" w:rsidP="00261B7D">
      <w:pPr>
        <w:pStyle w:val="a4"/>
        <w:keepNext/>
        <w:rPr>
          <w:rtl/>
        </w:rPr>
      </w:pPr>
      <w:bookmarkStart w:id="2767" w:name="ET_speaker_עידו_בן_יצחק_268"/>
      <w:r w:rsidRPr="00261B7D">
        <w:rPr>
          <w:rStyle w:val="TagStyle"/>
          <w:rtl/>
        </w:rPr>
        <w:t xml:space="preserve"> &lt;&lt; דובר &gt;&gt; </w:t>
      </w:r>
      <w:r>
        <w:rPr>
          <w:rtl/>
        </w:rPr>
        <w:t>עידו בן יצחק:</w:t>
      </w:r>
      <w:r w:rsidRPr="00261B7D">
        <w:rPr>
          <w:rStyle w:val="TagStyle"/>
          <w:rtl/>
        </w:rPr>
        <w:t xml:space="preserve"> &lt;&lt; דובר &gt;&gt;</w:t>
      </w:r>
      <w:r w:rsidR="0013362E">
        <w:rPr>
          <w:rtl/>
        </w:rPr>
        <w:t xml:space="preserve"> </w:t>
      </w:r>
      <w:r>
        <w:rPr>
          <w:rtl/>
        </w:rPr>
        <w:t xml:space="preserve"> </w:t>
      </w:r>
      <w:bookmarkEnd w:id="2767"/>
    </w:p>
    <w:p w14:paraId="4121A835" w14:textId="77777777" w:rsidR="00261B7D" w:rsidRDefault="00261B7D" w:rsidP="00261B7D">
      <w:pPr>
        <w:pStyle w:val="KeepWithNext"/>
        <w:rPr>
          <w:rtl/>
          <w:lang w:eastAsia="he-IL"/>
        </w:rPr>
      </w:pPr>
    </w:p>
    <w:p w14:paraId="5AF2D038" w14:textId="70B9CE90" w:rsidR="00261B7D" w:rsidRDefault="00261B7D" w:rsidP="00261B7D">
      <w:pPr>
        <w:rPr>
          <w:rtl/>
          <w:lang w:eastAsia="he-IL"/>
        </w:rPr>
      </w:pPr>
      <w:bookmarkStart w:id="2768" w:name="_ETM_Q1_4122214"/>
      <w:bookmarkStart w:id="2769" w:name="_ETM_Q1_4122264"/>
      <w:bookmarkEnd w:id="2768"/>
      <w:bookmarkEnd w:id="2769"/>
      <w:r>
        <w:rPr>
          <w:rFonts w:hint="cs"/>
          <w:rtl/>
          <w:lang w:eastAsia="he-IL"/>
        </w:rPr>
        <w:t xml:space="preserve">אפשר למצוא מנגנונים. </w:t>
      </w:r>
      <w:bookmarkStart w:id="2770" w:name="_ETM_Q1_4127206"/>
      <w:bookmarkEnd w:id="2770"/>
    </w:p>
    <w:p w14:paraId="0668D7A6" w14:textId="77777777" w:rsidR="00261B7D" w:rsidRDefault="00261B7D" w:rsidP="00261B7D">
      <w:pPr>
        <w:rPr>
          <w:rtl/>
          <w:lang w:eastAsia="he-IL"/>
        </w:rPr>
      </w:pPr>
      <w:bookmarkStart w:id="2771" w:name="_ETM_Q1_4127257"/>
      <w:bookmarkEnd w:id="2771"/>
    </w:p>
    <w:p w14:paraId="62646F33" w14:textId="58F6B360" w:rsidR="00261B7D" w:rsidRDefault="00261B7D" w:rsidP="00261B7D">
      <w:pPr>
        <w:pStyle w:val="af6"/>
        <w:keepNext/>
        <w:rPr>
          <w:rtl/>
        </w:rPr>
      </w:pPr>
      <w:bookmarkStart w:id="2772" w:name="ET_yor_6358_269"/>
      <w:r w:rsidRPr="00261B7D">
        <w:rPr>
          <w:rStyle w:val="TagStyle"/>
          <w:rtl/>
        </w:rPr>
        <w:t xml:space="preserve"> &lt;&lt; </w:t>
      </w:r>
      <w:proofErr w:type="spellStart"/>
      <w:r w:rsidRPr="00261B7D">
        <w:rPr>
          <w:rStyle w:val="TagStyle"/>
          <w:rtl/>
        </w:rPr>
        <w:t>יור</w:t>
      </w:r>
      <w:proofErr w:type="spellEnd"/>
      <w:r w:rsidRPr="00261B7D">
        <w:rPr>
          <w:rStyle w:val="TagStyle"/>
          <w:rtl/>
        </w:rPr>
        <w:t xml:space="preserve"> &gt;&gt; </w:t>
      </w:r>
      <w:r>
        <w:rPr>
          <w:rtl/>
        </w:rPr>
        <w:t>היו"ר צביקה פוגל:</w:t>
      </w:r>
      <w:r w:rsidRPr="00261B7D">
        <w:rPr>
          <w:rStyle w:val="TagStyle"/>
          <w:rtl/>
        </w:rPr>
        <w:t xml:space="preserve"> &lt;&lt; </w:t>
      </w:r>
      <w:proofErr w:type="spellStart"/>
      <w:r w:rsidRPr="00261B7D">
        <w:rPr>
          <w:rStyle w:val="TagStyle"/>
          <w:rtl/>
        </w:rPr>
        <w:t>יור</w:t>
      </w:r>
      <w:proofErr w:type="spellEnd"/>
      <w:r w:rsidRPr="00261B7D">
        <w:rPr>
          <w:rStyle w:val="TagStyle"/>
          <w:rtl/>
        </w:rPr>
        <w:t xml:space="preserve"> &gt;&gt;</w:t>
      </w:r>
      <w:r w:rsidR="0013362E">
        <w:rPr>
          <w:rtl/>
        </w:rPr>
        <w:t xml:space="preserve"> </w:t>
      </w:r>
      <w:r>
        <w:rPr>
          <w:rtl/>
        </w:rPr>
        <w:t xml:space="preserve"> </w:t>
      </w:r>
      <w:bookmarkEnd w:id="2772"/>
    </w:p>
    <w:p w14:paraId="7DC5942C" w14:textId="77777777" w:rsidR="00261B7D" w:rsidRDefault="00261B7D" w:rsidP="00261B7D">
      <w:pPr>
        <w:pStyle w:val="KeepWithNext"/>
        <w:rPr>
          <w:rtl/>
          <w:lang w:eastAsia="he-IL"/>
        </w:rPr>
      </w:pPr>
    </w:p>
    <w:p w14:paraId="6C60A3A7" w14:textId="233650F7" w:rsidR="00261B7D" w:rsidRDefault="00261B7D" w:rsidP="00261B7D">
      <w:pPr>
        <w:rPr>
          <w:rtl/>
          <w:lang w:eastAsia="he-IL"/>
        </w:rPr>
      </w:pPr>
      <w:bookmarkStart w:id="2773" w:name="_ETM_Q1_4130477"/>
      <w:bookmarkEnd w:id="2773"/>
      <w:r>
        <w:rPr>
          <w:rFonts w:hint="cs"/>
          <w:rtl/>
          <w:lang w:eastAsia="he-IL"/>
        </w:rPr>
        <w:t>בוא נמשיך</w:t>
      </w:r>
      <w:bookmarkStart w:id="2774" w:name="_ETM_Q1_4131262"/>
      <w:bookmarkEnd w:id="2774"/>
      <w:r w:rsidR="00E409CF">
        <w:rPr>
          <w:rFonts w:hint="cs"/>
          <w:rtl/>
          <w:lang w:eastAsia="he-IL"/>
        </w:rPr>
        <w:t>.</w:t>
      </w:r>
    </w:p>
    <w:p w14:paraId="7FBAC5DD" w14:textId="77777777" w:rsidR="00261B7D" w:rsidRDefault="00261B7D" w:rsidP="00261B7D">
      <w:pPr>
        <w:rPr>
          <w:rtl/>
          <w:lang w:eastAsia="he-IL"/>
        </w:rPr>
      </w:pPr>
      <w:bookmarkStart w:id="2775" w:name="_ETM_Q1_4131305"/>
      <w:bookmarkStart w:id="2776" w:name="_ETM_Q1_4131788"/>
      <w:bookmarkEnd w:id="2775"/>
      <w:bookmarkEnd w:id="2776"/>
    </w:p>
    <w:p w14:paraId="7BAC3D41" w14:textId="0C55010A" w:rsidR="00261B7D" w:rsidRDefault="00261B7D" w:rsidP="00261B7D">
      <w:pPr>
        <w:pStyle w:val="a4"/>
        <w:keepNext/>
        <w:rPr>
          <w:rtl/>
        </w:rPr>
      </w:pPr>
      <w:bookmarkStart w:id="2777" w:name="ET_speaker_עידו_בן_יצחק_270"/>
      <w:r w:rsidRPr="00261B7D">
        <w:rPr>
          <w:rStyle w:val="TagStyle"/>
          <w:rtl/>
        </w:rPr>
        <w:t xml:space="preserve"> &lt;&lt; דובר &gt;&gt; </w:t>
      </w:r>
      <w:r>
        <w:rPr>
          <w:rtl/>
        </w:rPr>
        <w:t>עידו בן יצחק:</w:t>
      </w:r>
      <w:r w:rsidRPr="00261B7D">
        <w:rPr>
          <w:rStyle w:val="TagStyle"/>
          <w:rtl/>
        </w:rPr>
        <w:t xml:space="preserve"> &lt;&lt; דובר &gt;&gt;</w:t>
      </w:r>
      <w:r w:rsidR="0013362E">
        <w:rPr>
          <w:rtl/>
        </w:rPr>
        <w:t xml:space="preserve"> </w:t>
      </w:r>
      <w:r>
        <w:rPr>
          <w:rtl/>
        </w:rPr>
        <w:t xml:space="preserve"> </w:t>
      </w:r>
      <w:bookmarkEnd w:id="2777"/>
    </w:p>
    <w:p w14:paraId="078935DA" w14:textId="77777777" w:rsidR="00D80D3E" w:rsidRDefault="00D80D3E" w:rsidP="00524EA9">
      <w:pPr>
        <w:rPr>
          <w:rtl/>
        </w:rPr>
      </w:pPr>
      <w:bookmarkStart w:id="2778" w:name="_ETM_Q1_4132143"/>
      <w:bookmarkStart w:id="2779" w:name="_ETM_Q1_4132191"/>
      <w:bookmarkStart w:id="2780" w:name="_ETM_Q1_4104583"/>
      <w:bookmarkStart w:id="2781" w:name="_ETM_Q1_4104635"/>
      <w:bookmarkStart w:id="2782" w:name="_ETM_Q1_4022058"/>
      <w:bookmarkStart w:id="2783" w:name="_ETM_Q1_4022092"/>
      <w:bookmarkStart w:id="2784" w:name="_ETM_Q1_3292396"/>
      <w:bookmarkStart w:id="2785" w:name="_ETM_Q1_3292462"/>
      <w:bookmarkEnd w:id="2778"/>
      <w:bookmarkEnd w:id="2779"/>
      <w:bookmarkEnd w:id="2780"/>
      <w:bookmarkEnd w:id="2781"/>
      <w:bookmarkEnd w:id="2782"/>
      <w:bookmarkEnd w:id="2783"/>
      <w:bookmarkEnd w:id="2784"/>
      <w:bookmarkEnd w:id="2785"/>
    </w:p>
    <w:tbl>
      <w:tblPr>
        <w:tblStyle w:val="afd"/>
        <w:bidiVisual/>
        <w:tblW w:w="0" w:type="auto"/>
        <w:tblLook w:val="04A0" w:firstRow="1" w:lastRow="0" w:firstColumn="1" w:lastColumn="0" w:noHBand="0" w:noVBand="1"/>
      </w:tblPr>
      <w:tblGrid>
        <w:gridCol w:w="1636"/>
        <w:gridCol w:w="759"/>
        <w:gridCol w:w="6903"/>
      </w:tblGrid>
      <w:tr w:rsidR="00D80D3E" w14:paraId="0467700B" w14:textId="77777777" w:rsidTr="002377E9">
        <w:tc>
          <w:tcPr>
            <w:tcW w:w="1636" w:type="dxa"/>
          </w:tcPr>
          <w:p w14:paraId="3DCDD202" w14:textId="77777777" w:rsidR="00D80D3E" w:rsidRDefault="00D80D3E" w:rsidP="002377E9">
            <w:pPr>
              <w:ind w:firstLine="0"/>
              <w:rPr>
                <w:rtl/>
                <w:lang w:eastAsia="he-IL"/>
              </w:rPr>
            </w:pPr>
            <w:r>
              <w:rPr>
                <w:rFonts w:hint="cs"/>
                <w:rtl/>
                <w:lang w:eastAsia="he-IL"/>
              </w:rPr>
              <w:t>הגורם המוסמך לאשר הצבה והפעלה של מצלמה מיוחדת נייחת</w:t>
            </w:r>
          </w:p>
        </w:tc>
        <w:tc>
          <w:tcPr>
            <w:tcW w:w="759" w:type="dxa"/>
          </w:tcPr>
          <w:p w14:paraId="1BFE7E0E" w14:textId="77777777" w:rsidR="00D80D3E" w:rsidRDefault="00D80D3E" w:rsidP="002377E9">
            <w:pPr>
              <w:ind w:firstLine="0"/>
              <w:rPr>
                <w:rtl/>
                <w:lang w:eastAsia="he-IL"/>
              </w:rPr>
            </w:pPr>
            <w:r>
              <w:rPr>
                <w:rFonts w:hint="cs"/>
                <w:rtl/>
                <w:lang w:eastAsia="he-IL"/>
              </w:rPr>
              <w:t>10ח.</w:t>
            </w:r>
          </w:p>
        </w:tc>
        <w:tc>
          <w:tcPr>
            <w:tcW w:w="6903" w:type="dxa"/>
          </w:tcPr>
          <w:p w14:paraId="0D36A513" w14:textId="451921D2" w:rsidR="00D80D3E" w:rsidRDefault="00D80D3E" w:rsidP="002377E9">
            <w:pPr>
              <w:ind w:firstLine="0"/>
              <w:rPr>
                <w:rtl/>
              </w:rPr>
            </w:pPr>
            <w:r>
              <w:rPr>
                <w:rtl/>
              </w:rPr>
              <w:t>לא תוצב ולא תופעל מצלמה מיוחדת נייחת לתקופה העולה על שלושה חודשים, אלא באישור של קצין מוסמך; ואולם הצבה והפעלה של מצלמה כאמור לתקופה שאינה עולה על שלושה חודשים יכול שתיעשה גם לפי אישור של גורם מאשר</w:t>
            </w:r>
            <w:r w:rsidR="00261B7D">
              <w:rPr>
                <w:rFonts w:hint="cs"/>
                <w:rtl/>
              </w:rPr>
              <w:t>.</w:t>
            </w:r>
          </w:p>
        </w:tc>
      </w:tr>
    </w:tbl>
    <w:p w14:paraId="76E4AD00" w14:textId="77777777" w:rsidR="00D80D3E" w:rsidRDefault="00D80D3E" w:rsidP="00524EA9">
      <w:pPr>
        <w:rPr>
          <w:rtl/>
        </w:rPr>
      </w:pPr>
    </w:p>
    <w:p w14:paraId="313522BF" w14:textId="50E8558A" w:rsidR="00261B7D" w:rsidRDefault="00261B7D" w:rsidP="00E409CF">
      <w:pPr>
        <w:rPr>
          <w:rtl/>
        </w:rPr>
      </w:pPr>
      <w:r>
        <w:rPr>
          <w:rFonts w:hint="cs"/>
          <w:rtl/>
        </w:rPr>
        <w:t xml:space="preserve">זה בעצם מנוסח </w:t>
      </w:r>
      <w:bookmarkStart w:id="2786" w:name="_ETM_Q1_4145795"/>
      <w:bookmarkEnd w:id="2786"/>
      <w:r>
        <w:rPr>
          <w:rFonts w:hint="cs"/>
          <w:rtl/>
        </w:rPr>
        <w:t xml:space="preserve">קצת </w:t>
      </w:r>
      <w:bookmarkStart w:id="2787" w:name="_ETM_Q1_4146664"/>
      <w:bookmarkEnd w:id="2787"/>
      <w:r>
        <w:rPr>
          <w:rFonts w:hint="cs"/>
          <w:rtl/>
        </w:rPr>
        <w:t xml:space="preserve">מורכב, אבל ברמה העקרונית עד שלושה חודשים קצין בדרגת </w:t>
      </w:r>
      <w:bookmarkStart w:id="2788" w:name="_ETM_Q1_4155586"/>
      <w:bookmarkEnd w:id="2788"/>
      <w:r>
        <w:rPr>
          <w:rFonts w:hint="cs"/>
          <w:rtl/>
        </w:rPr>
        <w:t>ניצב משנה, שלושה חודשים ומעלה תת ניצב, זה מפשט</w:t>
      </w:r>
      <w:bookmarkStart w:id="2789" w:name="_ETM_Q1_4160344"/>
      <w:bookmarkEnd w:id="2789"/>
      <w:r w:rsidR="00E409CF">
        <w:rPr>
          <w:rFonts w:hint="cs"/>
          <w:rtl/>
        </w:rPr>
        <w:t>.</w:t>
      </w:r>
      <w:bookmarkStart w:id="2790" w:name="_ETM_Q1_4160378"/>
      <w:bookmarkStart w:id="2791" w:name="_ETM_Q1_4156074"/>
      <w:bookmarkEnd w:id="2790"/>
      <w:bookmarkEnd w:id="2791"/>
    </w:p>
    <w:p w14:paraId="3058086C" w14:textId="77777777" w:rsidR="00261B7D" w:rsidRDefault="00261B7D" w:rsidP="00524EA9">
      <w:pPr>
        <w:rPr>
          <w:rtl/>
        </w:rPr>
      </w:pPr>
      <w:bookmarkStart w:id="2792" w:name="_ETM_Q1_4156240"/>
      <w:bookmarkStart w:id="2793" w:name="_ETM_Q1_4156280"/>
      <w:bookmarkEnd w:id="2792"/>
      <w:bookmarkEnd w:id="2793"/>
    </w:p>
    <w:p w14:paraId="2B12C474" w14:textId="3888C7E4" w:rsidR="00261B7D" w:rsidRDefault="00261B7D" w:rsidP="00261B7D">
      <w:pPr>
        <w:pStyle w:val="af9"/>
        <w:keepNext/>
        <w:rPr>
          <w:rtl/>
        </w:rPr>
      </w:pPr>
      <w:bookmarkStart w:id="2794" w:name="ET_guest_גיל_שפירא_271"/>
      <w:r w:rsidRPr="00261B7D">
        <w:rPr>
          <w:rStyle w:val="TagStyle"/>
          <w:rtl/>
        </w:rPr>
        <w:t xml:space="preserve"> &lt;&lt; אורח &gt;&gt; </w:t>
      </w:r>
      <w:r>
        <w:rPr>
          <w:rtl/>
        </w:rPr>
        <w:t>גיל שפירא:</w:t>
      </w:r>
      <w:r w:rsidRPr="00261B7D">
        <w:rPr>
          <w:rStyle w:val="TagStyle"/>
          <w:rtl/>
        </w:rPr>
        <w:t xml:space="preserve"> &lt;&lt; אורח &gt;&gt;</w:t>
      </w:r>
      <w:r w:rsidR="0013362E">
        <w:rPr>
          <w:rtl/>
        </w:rPr>
        <w:t xml:space="preserve"> </w:t>
      </w:r>
      <w:r>
        <w:rPr>
          <w:rtl/>
        </w:rPr>
        <w:t xml:space="preserve"> </w:t>
      </w:r>
      <w:bookmarkEnd w:id="2794"/>
    </w:p>
    <w:p w14:paraId="5E776650" w14:textId="77777777" w:rsidR="00261B7D" w:rsidRDefault="00261B7D" w:rsidP="00261B7D">
      <w:pPr>
        <w:pStyle w:val="KeepWithNext"/>
        <w:rPr>
          <w:rtl/>
        </w:rPr>
      </w:pPr>
    </w:p>
    <w:p w14:paraId="1B4E3A8F" w14:textId="1B347928" w:rsidR="00261B7D" w:rsidRDefault="00261B7D" w:rsidP="00261B7D">
      <w:pPr>
        <w:rPr>
          <w:rtl/>
        </w:rPr>
      </w:pPr>
      <w:bookmarkStart w:id="2795" w:name="_ETM_Q1_4156980"/>
      <w:bookmarkStart w:id="2796" w:name="_ETM_Q1_4157017"/>
      <w:bookmarkEnd w:id="2795"/>
      <w:bookmarkEnd w:id="2796"/>
      <w:r>
        <w:rPr>
          <w:rFonts w:hint="cs"/>
          <w:rtl/>
        </w:rPr>
        <w:t xml:space="preserve">אולי אפשר </w:t>
      </w:r>
      <w:bookmarkStart w:id="2797" w:name="_ETM_Q1_4157704"/>
      <w:bookmarkEnd w:id="2797"/>
      <w:r>
        <w:rPr>
          <w:rFonts w:hint="cs"/>
          <w:rtl/>
        </w:rPr>
        <w:t>פשוט לנסח את זה יותר טוב?</w:t>
      </w:r>
      <w:bookmarkStart w:id="2798" w:name="_ETM_Q1_4161508"/>
      <w:bookmarkEnd w:id="2798"/>
    </w:p>
    <w:p w14:paraId="0082CD66" w14:textId="77777777" w:rsidR="00261B7D" w:rsidRDefault="00261B7D" w:rsidP="00261B7D">
      <w:pPr>
        <w:rPr>
          <w:rtl/>
        </w:rPr>
      </w:pPr>
      <w:bookmarkStart w:id="2799" w:name="_ETM_Q1_4161545"/>
      <w:bookmarkStart w:id="2800" w:name="_ETM_Q1_4162011"/>
      <w:bookmarkEnd w:id="2799"/>
      <w:bookmarkEnd w:id="2800"/>
    </w:p>
    <w:p w14:paraId="06669818" w14:textId="4B0E5CB8" w:rsidR="00261B7D" w:rsidRDefault="00261B7D" w:rsidP="00261B7D">
      <w:pPr>
        <w:pStyle w:val="a4"/>
        <w:keepNext/>
        <w:rPr>
          <w:rtl/>
        </w:rPr>
      </w:pPr>
      <w:bookmarkStart w:id="2801" w:name="ET_speaker_עידו_בן_יצחק_272"/>
      <w:r w:rsidRPr="00261B7D">
        <w:rPr>
          <w:rStyle w:val="TagStyle"/>
          <w:rtl/>
        </w:rPr>
        <w:t xml:space="preserve"> &lt;&lt; דובר &gt;&gt; </w:t>
      </w:r>
      <w:r>
        <w:rPr>
          <w:rtl/>
        </w:rPr>
        <w:t>עידו בן יצחק:</w:t>
      </w:r>
      <w:r w:rsidRPr="00261B7D">
        <w:rPr>
          <w:rStyle w:val="TagStyle"/>
          <w:rtl/>
        </w:rPr>
        <w:t xml:space="preserve"> &lt;&lt; דובר &gt;&gt;</w:t>
      </w:r>
      <w:r w:rsidR="0013362E">
        <w:rPr>
          <w:rtl/>
        </w:rPr>
        <w:t xml:space="preserve"> </w:t>
      </w:r>
      <w:r>
        <w:rPr>
          <w:rtl/>
        </w:rPr>
        <w:t xml:space="preserve"> </w:t>
      </w:r>
      <w:bookmarkEnd w:id="2801"/>
    </w:p>
    <w:p w14:paraId="74A13A49" w14:textId="77777777" w:rsidR="00261B7D" w:rsidRDefault="00261B7D" w:rsidP="00261B7D">
      <w:pPr>
        <w:pStyle w:val="KeepWithNext"/>
        <w:rPr>
          <w:rtl/>
          <w:lang w:eastAsia="he-IL"/>
        </w:rPr>
      </w:pPr>
    </w:p>
    <w:p w14:paraId="56E3F566" w14:textId="0380301A" w:rsidR="00261B7D" w:rsidRDefault="00261B7D" w:rsidP="00261B7D">
      <w:pPr>
        <w:rPr>
          <w:rtl/>
          <w:lang w:eastAsia="he-IL"/>
        </w:rPr>
      </w:pPr>
      <w:bookmarkStart w:id="2802" w:name="_ETM_Q1_4162399"/>
      <w:bookmarkStart w:id="2803" w:name="_ETM_Q1_4162440"/>
      <w:bookmarkEnd w:id="2802"/>
      <w:bookmarkEnd w:id="2803"/>
      <w:r>
        <w:rPr>
          <w:rFonts w:hint="cs"/>
          <w:rtl/>
          <w:lang w:eastAsia="he-IL"/>
        </w:rPr>
        <w:t xml:space="preserve">כן. </w:t>
      </w:r>
    </w:p>
    <w:p w14:paraId="1A0DF536" w14:textId="77777777" w:rsidR="00261B7D" w:rsidRDefault="00261B7D" w:rsidP="00261B7D">
      <w:pPr>
        <w:rPr>
          <w:rtl/>
          <w:lang w:eastAsia="he-IL"/>
        </w:rPr>
      </w:pPr>
      <w:bookmarkStart w:id="2804" w:name="_ETM_Q1_4166075"/>
      <w:bookmarkStart w:id="2805" w:name="_ETM_Q1_4166112"/>
      <w:bookmarkEnd w:id="2804"/>
      <w:bookmarkEnd w:id="2805"/>
    </w:p>
    <w:p w14:paraId="16851BA9" w14:textId="24474C4D" w:rsidR="00261B7D" w:rsidRDefault="00261B7D" w:rsidP="00261B7D">
      <w:pPr>
        <w:pStyle w:val="af6"/>
        <w:keepNext/>
        <w:rPr>
          <w:rtl/>
        </w:rPr>
      </w:pPr>
      <w:bookmarkStart w:id="2806" w:name="ET_yor_6358_273"/>
      <w:r w:rsidRPr="00261B7D">
        <w:rPr>
          <w:rStyle w:val="TagStyle"/>
          <w:rtl/>
        </w:rPr>
        <w:t xml:space="preserve"> &lt;&lt; </w:t>
      </w:r>
      <w:proofErr w:type="spellStart"/>
      <w:r w:rsidRPr="00261B7D">
        <w:rPr>
          <w:rStyle w:val="TagStyle"/>
          <w:rtl/>
        </w:rPr>
        <w:t>יור</w:t>
      </w:r>
      <w:proofErr w:type="spellEnd"/>
      <w:r w:rsidRPr="00261B7D">
        <w:rPr>
          <w:rStyle w:val="TagStyle"/>
          <w:rtl/>
        </w:rPr>
        <w:t xml:space="preserve"> &gt;&gt; </w:t>
      </w:r>
      <w:r>
        <w:rPr>
          <w:rtl/>
        </w:rPr>
        <w:t>היו"ר צביקה פוגל:</w:t>
      </w:r>
      <w:r w:rsidRPr="00261B7D">
        <w:rPr>
          <w:rStyle w:val="TagStyle"/>
          <w:rtl/>
        </w:rPr>
        <w:t xml:space="preserve"> &lt;&lt; </w:t>
      </w:r>
      <w:proofErr w:type="spellStart"/>
      <w:r w:rsidRPr="00261B7D">
        <w:rPr>
          <w:rStyle w:val="TagStyle"/>
          <w:rtl/>
        </w:rPr>
        <w:t>יור</w:t>
      </w:r>
      <w:proofErr w:type="spellEnd"/>
      <w:r w:rsidRPr="00261B7D">
        <w:rPr>
          <w:rStyle w:val="TagStyle"/>
          <w:rtl/>
        </w:rPr>
        <w:t xml:space="preserve"> &gt;&gt;</w:t>
      </w:r>
      <w:r w:rsidR="0013362E">
        <w:rPr>
          <w:rtl/>
        </w:rPr>
        <w:t xml:space="preserve"> </w:t>
      </w:r>
      <w:r>
        <w:rPr>
          <w:rtl/>
        </w:rPr>
        <w:t xml:space="preserve"> </w:t>
      </w:r>
      <w:bookmarkEnd w:id="2806"/>
    </w:p>
    <w:p w14:paraId="33492AB1" w14:textId="77777777" w:rsidR="00261B7D" w:rsidRDefault="00261B7D" w:rsidP="00261B7D">
      <w:pPr>
        <w:pStyle w:val="KeepWithNext"/>
        <w:rPr>
          <w:rtl/>
          <w:lang w:eastAsia="he-IL"/>
        </w:rPr>
      </w:pPr>
    </w:p>
    <w:p w14:paraId="21739876" w14:textId="42A3B6EA" w:rsidR="00261B7D" w:rsidRDefault="00261B7D" w:rsidP="00261B7D">
      <w:pPr>
        <w:rPr>
          <w:rtl/>
          <w:lang w:eastAsia="he-IL"/>
        </w:rPr>
      </w:pPr>
      <w:bookmarkStart w:id="2807" w:name="_ETM_Q1_4168301"/>
      <w:bookmarkEnd w:id="2807"/>
      <w:r>
        <w:rPr>
          <w:rFonts w:hint="cs"/>
          <w:rtl/>
          <w:lang w:eastAsia="he-IL"/>
        </w:rPr>
        <w:t xml:space="preserve">ההערה התקבלה. </w:t>
      </w:r>
      <w:bookmarkStart w:id="2808" w:name="_ETM_Q1_4169838"/>
      <w:bookmarkEnd w:id="2808"/>
    </w:p>
    <w:p w14:paraId="7D819BBE" w14:textId="77777777" w:rsidR="00261B7D" w:rsidRDefault="00261B7D" w:rsidP="00261B7D">
      <w:pPr>
        <w:rPr>
          <w:rtl/>
          <w:lang w:eastAsia="he-IL"/>
        </w:rPr>
      </w:pPr>
      <w:bookmarkStart w:id="2809" w:name="_ETM_Q1_4169873"/>
      <w:bookmarkEnd w:id="2809"/>
    </w:p>
    <w:p w14:paraId="020E96A5" w14:textId="61FC4C53" w:rsidR="00261B7D" w:rsidRDefault="00261B7D" w:rsidP="00261B7D">
      <w:pPr>
        <w:pStyle w:val="a4"/>
        <w:keepNext/>
        <w:rPr>
          <w:rtl/>
        </w:rPr>
      </w:pPr>
      <w:bookmarkStart w:id="2810" w:name="ET_speaker_עידו_בן_יצחק_274"/>
      <w:r w:rsidRPr="00261B7D">
        <w:rPr>
          <w:rStyle w:val="TagStyle"/>
          <w:rtl/>
        </w:rPr>
        <w:t xml:space="preserve"> &lt;&lt; דובר &gt;&gt; </w:t>
      </w:r>
      <w:r>
        <w:rPr>
          <w:rtl/>
        </w:rPr>
        <w:t>עידו בן יצחק:</w:t>
      </w:r>
      <w:r w:rsidRPr="00261B7D">
        <w:rPr>
          <w:rStyle w:val="TagStyle"/>
          <w:rtl/>
        </w:rPr>
        <w:t xml:space="preserve"> &lt;&lt; דובר &gt;&gt;</w:t>
      </w:r>
      <w:r w:rsidR="0013362E">
        <w:rPr>
          <w:rtl/>
        </w:rPr>
        <w:t xml:space="preserve"> </w:t>
      </w:r>
      <w:r>
        <w:rPr>
          <w:rtl/>
        </w:rPr>
        <w:t xml:space="preserve"> </w:t>
      </w:r>
      <w:bookmarkEnd w:id="2810"/>
    </w:p>
    <w:p w14:paraId="66439966" w14:textId="77777777" w:rsidR="00261B7D" w:rsidRDefault="00261B7D" w:rsidP="00261B7D">
      <w:pPr>
        <w:pStyle w:val="KeepWithNext"/>
        <w:rPr>
          <w:rtl/>
          <w:lang w:eastAsia="he-IL"/>
        </w:rPr>
      </w:pPr>
    </w:p>
    <w:tbl>
      <w:tblPr>
        <w:tblStyle w:val="afd"/>
        <w:bidiVisual/>
        <w:tblW w:w="0" w:type="auto"/>
        <w:tblLook w:val="04A0" w:firstRow="1" w:lastRow="0" w:firstColumn="1" w:lastColumn="0" w:noHBand="0" w:noVBand="1"/>
      </w:tblPr>
      <w:tblGrid>
        <w:gridCol w:w="1636"/>
        <w:gridCol w:w="759"/>
        <w:gridCol w:w="6903"/>
      </w:tblGrid>
      <w:tr w:rsidR="00261B7D" w14:paraId="4EC2A710" w14:textId="77777777" w:rsidTr="002377E9">
        <w:tc>
          <w:tcPr>
            <w:tcW w:w="1636" w:type="dxa"/>
          </w:tcPr>
          <w:p w14:paraId="6B3C1BAC" w14:textId="77777777" w:rsidR="00261B7D" w:rsidRDefault="00261B7D" w:rsidP="002377E9">
            <w:pPr>
              <w:ind w:firstLine="0"/>
              <w:rPr>
                <w:rtl/>
                <w:lang w:eastAsia="he-IL"/>
              </w:rPr>
            </w:pPr>
            <w:bookmarkStart w:id="2811" w:name="_ETM_Q1_4170871"/>
            <w:bookmarkStart w:id="2812" w:name="_ETM_Q1_4170910"/>
            <w:bookmarkEnd w:id="2811"/>
            <w:bookmarkEnd w:id="2812"/>
            <w:r>
              <w:rPr>
                <w:rFonts w:hint="cs"/>
                <w:rtl/>
                <w:lang w:eastAsia="he-IL"/>
              </w:rPr>
              <w:t>תנאים להצבה ולהפעלה של מצלמה מיוחדת נייחת</w:t>
            </w:r>
          </w:p>
        </w:tc>
        <w:tc>
          <w:tcPr>
            <w:tcW w:w="759" w:type="dxa"/>
          </w:tcPr>
          <w:p w14:paraId="7BFE881F" w14:textId="77777777" w:rsidR="00261B7D" w:rsidRDefault="00261B7D" w:rsidP="002377E9">
            <w:pPr>
              <w:ind w:firstLine="0"/>
              <w:rPr>
                <w:rtl/>
                <w:lang w:eastAsia="he-IL"/>
              </w:rPr>
            </w:pPr>
            <w:r>
              <w:rPr>
                <w:rFonts w:hint="cs"/>
                <w:rtl/>
                <w:lang w:eastAsia="he-IL"/>
              </w:rPr>
              <w:t>10ט.</w:t>
            </w:r>
          </w:p>
        </w:tc>
        <w:tc>
          <w:tcPr>
            <w:tcW w:w="6903" w:type="dxa"/>
          </w:tcPr>
          <w:p w14:paraId="4BC7E5AB" w14:textId="5B48AD81" w:rsidR="00261B7D" w:rsidRDefault="00261B7D" w:rsidP="00261B7D">
            <w:pPr>
              <w:ind w:firstLine="0"/>
              <w:rPr>
                <w:rtl/>
              </w:rPr>
            </w:pPr>
            <w:r>
              <w:rPr>
                <w:rFonts w:hint="cs"/>
                <w:rtl/>
              </w:rPr>
              <w:t xml:space="preserve">(א) </w:t>
            </w:r>
            <w:r>
              <w:rPr>
                <w:rtl/>
              </w:rPr>
              <w:t xml:space="preserve">קצין מוסמך או גורם מאשר, לפי העניין </w:t>
            </w:r>
            <w:r>
              <w:rPr>
                <w:rFonts w:hint="cs"/>
                <w:rtl/>
              </w:rPr>
              <w:t>(</w:t>
            </w:r>
            <w:r>
              <w:rPr>
                <w:rtl/>
              </w:rPr>
              <w:t xml:space="preserve">בסעיף זה </w:t>
            </w:r>
            <w:r>
              <w:t xml:space="preserve">- </w:t>
            </w:r>
            <w:r>
              <w:rPr>
                <w:rtl/>
              </w:rPr>
              <w:t>הגורם המוסמך</w:t>
            </w:r>
            <w:r>
              <w:rPr>
                <w:rFonts w:hint="cs"/>
                <w:rtl/>
              </w:rPr>
              <w:t>)</w:t>
            </w:r>
            <w:r>
              <w:rPr>
                <w:rtl/>
              </w:rPr>
              <w:t>, לא יאשר הצבה והפעלה של מצלמה מיוחדת נייחת אלא אם כן שוכנע, על בסיס תשתית עובדתית שהונחה לפניו, כי הדבר דרוש לשם השגת מטרה מהמטרות המפורטות בסעיף 10ז, וכי אין בהצבה ובהפעלה של המצלמה המיוחדת הנייחת כדי לפגוע בפרטיותו של אדם במידה העולה על הנדרש, בין השאר בשים לב לאלה</w:t>
            </w:r>
            <w:r>
              <w:t>:</w:t>
            </w:r>
          </w:p>
        </w:tc>
      </w:tr>
      <w:tr w:rsidR="00261B7D" w14:paraId="6154923C" w14:textId="77777777" w:rsidTr="002377E9">
        <w:tc>
          <w:tcPr>
            <w:tcW w:w="1636" w:type="dxa"/>
          </w:tcPr>
          <w:p w14:paraId="1C8FF7C4" w14:textId="77777777" w:rsidR="00261B7D" w:rsidRDefault="00261B7D" w:rsidP="002377E9">
            <w:pPr>
              <w:ind w:firstLine="0"/>
              <w:rPr>
                <w:rtl/>
                <w:lang w:eastAsia="he-IL"/>
              </w:rPr>
            </w:pPr>
          </w:p>
        </w:tc>
        <w:tc>
          <w:tcPr>
            <w:tcW w:w="759" w:type="dxa"/>
          </w:tcPr>
          <w:p w14:paraId="5A20E3B5" w14:textId="77777777" w:rsidR="00261B7D" w:rsidRDefault="00261B7D" w:rsidP="002377E9">
            <w:pPr>
              <w:ind w:firstLine="0"/>
              <w:rPr>
                <w:rtl/>
                <w:lang w:eastAsia="he-IL"/>
              </w:rPr>
            </w:pPr>
          </w:p>
        </w:tc>
        <w:tc>
          <w:tcPr>
            <w:tcW w:w="6903" w:type="dxa"/>
          </w:tcPr>
          <w:p w14:paraId="3ACC77DD" w14:textId="77777777" w:rsidR="00261B7D" w:rsidRDefault="00261B7D" w:rsidP="002377E9">
            <w:pPr>
              <w:ind w:left="720" w:firstLine="0"/>
              <w:rPr>
                <w:rtl/>
              </w:rPr>
            </w:pPr>
            <w:r>
              <w:rPr>
                <w:rFonts w:hint="cs"/>
                <w:rtl/>
              </w:rPr>
              <w:t>(1) סוג המצלמה המיוחדת הנייחת;</w:t>
            </w:r>
          </w:p>
          <w:p w14:paraId="511F1C58" w14:textId="77777777" w:rsidR="00261B7D" w:rsidRDefault="00261B7D" w:rsidP="002377E9">
            <w:pPr>
              <w:ind w:left="720" w:firstLine="0"/>
              <w:rPr>
                <w:rtl/>
              </w:rPr>
            </w:pPr>
            <w:r>
              <w:rPr>
                <w:rFonts w:hint="cs"/>
                <w:rtl/>
              </w:rPr>
              <w:t>(2) מועדי הפעלתה;</w:t>
            </w:r>
          </w:p>
          <w:p w14:paraId="318F4B9D" w14:textId="77777777" w:rsidR="00261B7D" w:rsidRDefault="00261B7D" w:rsidP="002377E9">
            <w:pPr>
              <w:ind w:left="720" w:firstLine="0"/>
              <w:rPr>
                <w:rtl/>
              </w:rPr>
            </w:pPr>
            <w:r>
              <w:rPr>
                <w:rFonts w:hint="cs"/>
                <w:rtl/>
              </w:rPr>
              <w:t xml:space="preserve">(3) </w:t>
            </w:r>
            <w:r>
              <w:rPr>
                <w:rtl/>
              </w:rPr>
              <w:t>היקף התנועה במקום המצולם על ידה</w:t>
            </w:r>
            <w:r>
              <w:t>;</w:t>
            </w:r>
          </w:p>
        </w:tc>
      </w:tr>
      <w:tr w:rsidR="00261B7D" w14:paraId="2FAEA626" w14:textId="77777777" w:rsidTr="002377E9">
        <w:tc>
          <w:tcPr>
            <w:tcW w:w="1636" w:type="dxa"/>
          </w:tcPr>
          <w:p w14:paraId="047AFD97" w14:textId="77777777" w:rsidR="00261B7D" w:rsidRDefault="00261B7D" w:rsidP="002377E9">
            <w:pPr>
              <w:ind w:firstLine="0"/>
              <w:rPr>
                <w:rtl/>
                <w:lang w:eastAsia="he-IL"/>
              </w:rPr>
            </w:pPr>
          </w:p>
        </w:tc>
        <w:tc>
          <w:tcPr>
            <w:tcW w:w="759" w:type="dxa"/>
          </w:tcPr>
          <w:p w14:paraId="7D5F2BA5" w14:textId="77777777" w:rsidR="00261B7D" w:rsidRDefault="00261B7D" w:rsidP="002377E9">
            <w:pPr>
              <w:ind w:firstLine="0"/>
              <w:rPr>
                <w:rtl/>
                <w:lang w:eastAsia="he-IL"/>
              </w:rPr>
            </w:pPr>
          </w:p>
        </w:tc>
        <w:tc>
          <w:tcPr>
            <w:tcW w:w="6903" w:type="dxa"/>
          </w:tcPr>
          <w:p w14:paraId="471A5612" w14:textId="77777777" w:rsidR="00261B7D" w:rsidRDefault="00261B7D" w:rsidP="002377E9">
            <w:pPr>
              <w:ind w:left="720" w:firstLine="0"/>
              <w:rPr>
                <w:rtl/>
              </w:rPr>
            </w:pPr>
            <w:r>
              <w:rPr>
                <w:rFonts w:hint="cs"/>
                <w:rtl/>
              </w:rPr>
              <w:t xml:space="preserve">(4) </w:t>
            </w:r>
            <w:r>
              <w:rPr>
                <w:rtl/>
              </w:rPr>
              <w:t>מאפייני המקום המצולם על ידה ורגישות המידע על הימצאותו של אדם בו</w:t>
            </w:r>
            <w:r>
              <w:t>;</w:t>
            </w:r>
          </w:p>
          <w:p w14:paraId="5864D790" w14:textId="77777777" w:rsidR="00261B7D" w:rsidRDefault="00261B7D" w:rsidP="002377E9">
            <w:pPr>
              <w:ind w:left="720" w:firstLine="0"/>
              <w:rPr>
                <w:rtl/>
              </w:rPr>
            </w:pPr>
            <w:r>
              <w:rPr>
                <w:rFonts w:hint="cs"/>
                <w:rtl/>
              </w:rPr>
              <w:t xml:space="preserve">(5) </w:t>
            </w:r>
            <w:r>
              <w:rPr>
                <w:rtl/>
              </w:rPr>
              <w:t>מספר המצלמות המיוחדות הנייחות שיוצבו בשטח נתון, שלא יעלה על מספר המצלמות הנדרשות להשגת המטרה כאמור ברישה</w:t>
            </w:r>
            <w:r>
              <w:t>.</w:t>
            </w:r>
          </w:p>
        </w:tc>
      </w:tr>
      <w:tr w:rsidR="00261B7D" w14:paraId="2C868C6A" w14:textId="77777777" w:rsidTr="002377E9">
        <w:tc>
          <w:tcPr>
            <w:tcW w:w="1636" w:type="dxa"/>
          </w:tcPr>
          <w:p w14:paraId="5A28DCCA" w14:textId="77777777" w:rsidR="00261B7D" w:rsidRDefault="00261B7D" w:rsidP="002377E9">
            <w:pPr>
              <w:ind w:firstLine="0"/>
              <w:rPr>
                <w:rtl/>
                <w:lang w:eastAsia="he-IL"/>
              </w:rPr>
            </w:pPr>
          </w:p>
        </w:tc>
        <w:tc>
          <w:tcPr>
            <w:tcW w:w="759" w:type="dxa"/>
          </w:tcPr>
          <w:p w14:paraId="6CAB1B2E" w14:textId="77777777" w:rsidR="00261B7D" w:rsidRDefault="00261B7D" w:rsidP="002377E9">
            <w:pPr>
              <w:ind w:firstLine="0"/>
              <w:rPr>
                <w:rtl/>
                <w:lang w:eastAsia="he-IL"/>
              </w:rPr>
            </w:pPr>
          </w:p>
        </w:tc>
        <w:tc>
          <w:tcPr>
            <w:tcW w:w="6903" w:type="dxa"/>
          </w:tcPr>
          <w:p w14:paraId="7B3E9FD4" w14:textId="25106392" w:rsidR="00261B7D" w:rsidRDefault="00261B7D" w:rsidP="002377E9">
            <w:pPr>
              <w:ind w:firstLine="0"/>
              <w:rPr>
                <w:rtl/>
              </w:rPr>
            </w:pPr>
            <w:r>
              <w:rPr>
                <w:rFonts w:hint="cs"/>
                <w:rtl/>
              </w:rPr>
              <w:t xml:space="preserve">(ב) </w:t>
            </w:r>
            <w:r>
              <w:rPr>
                <w:rtl/>
              </w:rPr>
              <w:t>מצלמה מיוחדת נייחת תוצב בדרך שתהיה גלויה לעין</w:t>
            </w:r>
            <w:r>
              <w:t>,</w:t>
            </w:r>
            <w:r>
              <w:rPr>
                <w:rFonts w:hint="cs"/>
                <w:rtl/>
              </w:rPr>
              <w:t xml:space="preserve"> </w:t>
            </w:r>
            <w:r>
              <w:rPr>
                <w:rtl/>
              </w:rPr>
              <w:t>אלא אם כן קבע הגורם המוסמך כי נסיבות העניין מצדיקות את הצבתה בדרך שאינה גלויה לעין</w:t>
            </w:r>
            <w:r>
              <w:t>.</w:t>
            </w:r>
          </w:p>
        </w:tc>
      </w:tr>
      <w:tr w:rsidR="00261B7D" w14:paraId="7473795B" w14:textId="77777777" w:rsidTr="002377E9">
        <w:tc>
          <w:tcPr>
            <w:tcW w:w="1636" w:type="dxa"/>
          </w:tcPr>
          <w:p w14:paraId="40C596D9" w14:textId="77777777" w:rsidR="00261B7D" w:rsidRDefault="00261B7D" w:rsidP="002377E9">
            <w:pPr>
              <w:ind w:firstLine="0"/>
              <w:rPr>
                <w:rtl/>
                <w:lang w:eastAsia="he-IL"/>
              </w:rPr>
            </w:pPr>
          </w:p>
        </w:tc>
        <w:tc>
          <w:tcPr>
            <w:tcW w:w="759" w:type="dxa"/>
          </w:tcPr>
          <w:p w14:paraId="7738E296" w14:textId="77777777" w:rsidR="00261B7D" w:rsidRDefault="00261B7D" w:rsidP="002377E9">
            <w:pPr>
              <w:ind w:firstLine="0"/>
              <w:rPr>
                <w:rtl/>
                <w:lang w:eastAsia="he-IL"/>
              </w:rPr>
            </w:pPr>
          </w:p>
        </w:tc>
        <w:tc>
          <w:tcPr>
            <w:tcW w:w="6903" w:type="dxa"/>
          </w:tcPr>
          <w:p w14:paraId="5C5999F0" w14:textId="00C8A392" w:rsidR="00261B7D" w:rsidRDefault="00261B7D" w:rsidP="002377E9">
            <w:pPr>
              <w:ind w:firstLine="0"/>
              <w:rPr>
                <w:rtl/>
              </w:rPr>
            </w:pPr>
            <w:r>
              <w:rPr>
                <w:rFonts w:hint="cs"/>
                <w:rtl/>
              </w:rPr>
              <w:t xml:space="preserve">(ג) </w:t>
            </w:r>
            <w:r>
              <w:rPr>
                <w:rtl/>
              </w:rPr>
              <w:t>הגורם המוסמך ייתן דעתו באשר לאפשרות ליידע את הציבור, באמצעות שילוט מתאים או באופן מקוון, בדבר הצבת מצלמה מיוחדת נייחת, אם אין בכך כדי לפגוע במטרות האמורות בסעיף 10ז</w:t>
            </w:r>
            <w:r>
              <w:rPr>
                <w:rFonts w:hint="cs"/>
                <w:rtl/>
              </w:rPr>
              <w:t>.</w:t>
            </w:r>
          </w:p>
        </w:tc>
      </w:tr>
    </w:tbl>
    <w:p w14:paraId="3C89ADDC" w14:textId="77777777" w:rsidR="00261B7D" w:rsidRDefault="00261B7D" w:rsidP="00524EA9">
      <w:pPr>
        <w:rPr>
          <w:rtl/>
        </w:rPr>
      </w:pPr>
      <w:bookmarkStart w:id="2813" w:name="_ETM_Q1_4149503"/>
      <w:bookmarkEnd w:id="2813"/>
    </w:p>
    <w:p w14:paraId="644C8FF3" w14:textId="1DF2D5D9" w:rsidR="00261B7D" w:rsidRDefault="00261B7D" w:rsidP="00261B7D">
      <w:pPr>
        <w:pStyle w:val="af9"/>
        <w:keepNext/>
        <w:rPr>
          <w:rtl/>
        </w:rPr>
      </w:pPr>
      <w:bookmarkStart w:id="2814" w:name="_ETM_Q1_4227431"/>
      <w:bookmarkStart w:id="2815" w:name="_ETM_Q1_4227475"/>
      <w:bookmarkStart w:id="2816" w:name="_ETM_Q1_4227845"/>
      <w:bookmarkStart w:id="2817" w:name="ET_guest_גיל_שפירא_275"/>
      <w:bookmarkEnd w:id="2814"/>
      <w:bookmarkEnd w:id="2815"/>
      <w:bookmarkEnd w:id="2816"/>
      <w:r w:rsidRPr="00261B7D">
        <w:rPr>
          <w:rStyle w:val="TagStyle"/>
          <w:rtl/>
        </w:rPr>
        <w:t xml:space="preserve"> &lt;&lt; אורח &gt;&gt; </w:t>
      </w:r>
      <w:r>
        <w:rPr>
          <w:rtl/>
        </w:rPr>
        <w:t>גיל שפירא:</w:t>
      </w:r>
      <w:r w:rsidRPr="00261B7D">
        <w:rPr>
          <w:rStyle w:val="TagStyle"/>
          <w:rtl/>
        </w:rPr>
        <w:t xml:space="preserve"> &lt;&lt; אורח &gt;&gt;</w:t>
      </w:r>
      <w:r w:rsidR="0013362E">
        <w:rPr>
          <w:rtl/>
        </w:rPr>
        <w:t xml:space="preserve"> </w:t>
      </w:r>
      <w:r>
        <w:rPr>
          <w:rtl/>
        </w:rPr>
        <w:t xml:space="preserve"> </w:t>
      </w:r>
      <w:bookmarkEnd w:id="2817"/>
    </w:p>
    <w:p w14:paraId="31BF2712" w14:textId="77777777" w:rsidR="00261B7D" w:rsidRDefault="00261B7D" w:rsidP="00261B7D">
      <w:pPr>
        <w:pStyle w:val="KeepWithNext"/>
        <w:rPr>
          <w:rtl/>
        </w:rPr>
      </w:pPr>
    </w:p>
    <w:p w14:paraId="074584F0" w14:textId="6B74A72E" w:rsidR="00261B7D" w:rsidRDefault="00261B7D" w:rsidP="00E409CF">
      <w:pPr>
        <w:rPr>
          <w:rtl/>
        </w:rPr>
      </w:pPr>
      <w:bookmarkStart w:id="2818" w:name="_ETM_Q1_4228177"/>
      <w:bookmarkStart w:id="2819" w:name="_ETM_Q1_4228223"/>
      <w:bookmarkEnd w:id="2818"/>
      <w:bookmarkEnd w:id="2819"/>
      <w:r>
        <w:rPr>
          <w:rFonts w:hint="cs"/>
          <w:rtl/>
        </w:rPr>
        <w:t xml:space="preserve">גם </w:t>
      </w:r>
      <w:bookmarkStart w:id="2820" w:name="_ETM_Q1_4228455"/>
      <w:bookmarkEnd w:id="2820"/>
      <w:r>
        <w:rPr>
          <w:rFonts w:hint="cs"/>
          <w:rtl/>
        </w:rPr>
        <w:t>כאן אנחנו</w:t>
      </w:r>
      <w:r w:rsidR="0013362E">
        <w:rPr>
          <w:rFonts w:hint="cs"/>
          <w:rtl/>
        </w:rPr>
        <w:t xml:space="preserve"> </w:t>
      </w:r>
      <w:r>
        <w:rPr>
          <w:rFonts w:hint="cs"/>
          <w:rtl/>
        </w:rPr>
        <w:t xml:space="preserve">הערנו לגבי סעיף קטן ג', שאנחנו </w:t>
      </w:r>
      <w:bookmarkStart w:id="2821" w:name="_ETM_Q1_4235734"/>
      <w:bookmarkEnd w:id="2821"/>
      <w:r>
        <w:rPr>
          <w:rFonts w:hint="cs"/>
          <w:rtl/>
        </w:rPr>
        <w:t xml:space="preserve">חושבים כמו ההערה הקודמת בהקשר הזה, שוב, כאיזשהו אלמנט אפילו </w:t>
      </w:r>
      <w:bookmarkStart w:id="2822" w:name="_ETM_Q1_4241313"/>
      <w:bookmarkEnd w:id="2822"/>
      <w:r>
        <w:rPr>
          <w:rFonts w:hint="cs"/>
          <w:rtl/>
        </w:rPr>
        <w:t>דקלרטיבי של הוועדה או של הכנסת, לגבי המעמד של הזכות</w:t>
      </w:r>
      <w:bookmarkStart w:id="2823" w:name="_ETM_Q1_4245598"/>
      <w:bookmarkEnd w:id="2823"/>
      <w:r>
        <w:rPr>
          <w:rFonts w:hint="cs"/>
          <w:rtl/>
        </w:rPr>
        <w:t xml:space="preserve"> לפרטיות והמקום של האיזונים שנעשים כאן שברירת המחדל צריכה להיות</w:t>
      </w:r>
      <w:bookmarkStart w:id="2824" w:name="_ETM_Q1_4251329"/>
      <w:bookmarkEnd w:id="2824"/>
      <w:r>
        <w:rPr>
          <w:rFonts w:hint="cs"/>
          <w:rtl/>
        </w:rPr>
        <w:t xml:space="preserve"> הפוכה. כלומר, זה שהגורם המוסמך </w:t>
      </w:r>
      <w:proofErr w:type="spellStart"/>
      <w:r w:rsidR="00E409CF">
        <w:rPr>
          <w:rFonts w:hint="cs"/>
          <w:rtl/>
        </w:rPr>
        <w:t>יתן</w:t>
      </w:r>
      <w:proofErr w:type="spellEnd"/>
      <w:r w:rsidR="00E409CF">
        <w:rPr>
          <w:rFonts w:hint="cs"/>
          <w:rtl/>
        </w:rPr>
        <w:t xml:space="preserve"> את דעתו באשר ל</w:t>
      </w:r>
      <w:bookmarkStart w:id="2825" w:name="_ETM_Q1_4248200"/>
      <w:bookmarkEnd w:id="2825"/>
      <w:r w:rsidR="00E409CF">
        <w:rPr>
          <w:rFonts w:hint="cs"/>
          <w:rtl/>
        </w:rPr>
        <w:t>אפשרות היידוע על</w:t>
      </w:r>
      <w:r>
        <w:rPr>
          <w:rFonts w:hint="cs"/>
          <w:rtl/>
        </w:rPr>
        <w:t xml:space="preserve"> הצבת מצלמה במקום ציבורי,</w:t>
      </w:r>
      <w:bookmarkStart w:id="2826" w:name="_ETM_Q1_4256786"/>
      <w:bookmarkEnd w:id="2826"/>
      <w:r>
        <w:rPr>
          <w:rFonts w:hint="cs"/>
          <w:rtl/>
        </w:rPr>
        <w:t xml:space="preserve"> אני חושב שהכלל צריך להיות הפוך</w:t>
      </w:r>
      <w:r w:rsidR="00E409CF">
        <w:rPr>
          <w:rFonts w:hint="cs"/>
          <w:rtl/>
        </w:rPr>
        <w:t xml:space="preserve">, אגב זה גם </w:t>
      </w:r>
      <w:bookmarkStart w:id="2827" w:name="_ETM_Q1_4253141"/>
      <w:bookmarkEnd w:id="2827"/>
      <w:r w:rsidR="00E409CF">
        <w:rPr>
          <w:rFonts w:hint="cs"/>
          <w:rtl/>
        </w:rPr>
        <w:t>כן ככה אחרת</w:t>
      </w:r>
      <w:bookmarkStart w:id="2828" w:name="_ETM_Q1_4255356"/>
      <w:bookmarkEnd w:id="2828"/>
      <w:r w:rsidR="00E409CF">
        <w:rPr>
          <w:rFonts w:hint="cs"/>
          <w:rtl/>
        </w:rPr>
        <w:t xml:space="preserve"> היום במעגל מצלמות במרחב</w:t>
      </w:r>
      <w:bookmarkStart w:id="2829" w:name="_ETM_Q1_4254506"/>
      <w:bookmarkEnd w:id="2829"/>
      <w:r>
        <w:rPr>
          <w:rFonts w:hint="cs"/>
          <w:rtl/>
        </w:rPr>
        <w:t xml:space="preserve"> הציבורי כלומר יש </w:t>
      </w:r>
      <w:bookmarkStart w:id="2830" w:name="_ETM_Q1_4261026"/>
      <w:bookmarkEnd w:id="2830"/>
      <w:r>
        <w:rPr>
          <w:rFonts w:hint="cs"/>
          <w:rtl/>
        </w:rPr>
        <w:t xml:space="preserve">הנחיה ליידע את הציבור אלא אם כן יש סיבה טובה </w:t>
      </w:r>
      <w:bookmarkStart w:id="2831" w:name="_ETM_Q1_4264635"/>
      <w:bookmarkEnd w:id="2831"/>
      <w:r>
        <w:rPr>
          <w:rFonts w:hint="cs"/>
          <w:rtl/>
        </w:rPr>
        <w:t>שלא לעשות את</w:t>
      </w:r>
      <w:r w:rsidR="00E409CF">
        <w:rPr>
          <w:rFonts w:hint="cs"/>
          <w:rtl/>
        </w:rPr>
        <w:t xml:space="preserve"> </w:t>
      </w:r>
      <w:r>
        <w:rPr>
          <w:rFonts w:hint="cs"/>
          <w:rtl/>
        </w:rPr>
        <w:t>זה. ולכן שוב, אני לא מתכוון למנוע</w:t>
      </w:r>
      <w:bookmarkStart w:id="2832" w:name="_ETM_Q1_4264148"/>
      <w:bookmarkStart w:id="2833" w:name="_ETM_Q1_4264310"/>
      <w:bookmarkStart w:id="2834" w:name="_ETM_Q1_4264331"/>
      <w:bookmarkStart w:id="2835" w:name="_ETM_Q1_4264674"/>
      <w:bookmarkEnd w:id="2832"/>
      <w:bookmarkEnd w:id="2833"/>
      <w:bookmarkEnd w:id="2834"/>
      <w:bookmarkEnd w:id="2835"/>
      <w:r w:rsidR="00E409CF">
        <w:rPr>
          <w:rFonts w:hint="cs"/>
          <w:rtl/>
        </w:rPr>
        <w:t>.</w:t>
      </w:r>
    </w:p>
    <w:p w14:paraId="4CD88C8D" w14:textId="77777777" w:rsidR="00E409CF" w:rsidRDefault="00E409CF" w:rsidP="00E409CF">
      <w:pPr>
        <w:rPr>
          <w:rtl/>
        </w:rPr>
      </w:pPr>
      <w:bookmarkStart w:id="2836" w:name="_ETM_Q1_4267285"/>
      <w:bookmarkEnd w:id="2836"/>
    </w:p>
    <w:p w14:paraId="38667973" w14:textId="7C043719" w:rsidR="00261B7D" w:rsidRDefault="00261B7D" w:rsidP="00261B7D">
      <w:pPr>
        <w:pStyle w:val="af9"/>
        <w:keepNext/>
        <w:rPr>
          <w:rtl/>
        </w:rPr>
      </w:pPr>
      <w:bookmarkStart w:id="2837" w:name="ET_guest_ניר_גרסון_276"/>
      <w:r w:rsidRPr="00261B7D">
        <w:rPr>
          <w:rStyle w:val="TagStyle"/>
          <w:rtl/>
        </w:rPr>
        <w:t xml:space="preserve"> &lt;&lt; אורח &gt;&gt; </w:t>
      </w:r>
      <w:r>
        <w:rPr>
          <w:rtl/>
        </w:rPr>
        <w:t>ניר גרסון:</w:t>
      </w:r>
      <w:r w:rsidRPr="00261B7D">
        <w:rPr>
          <w:rStyle w:val="TagStyle"/>
          <w:rtl/>
        </w:rPr>
        <w:t xml:space="preserve"> &lt;&lt; אורח &gt;&gt;</w:t>
      </w:r>
      <w:r w:rsidR="0013362E">
        <w:rPr>
          <w:rtl/>
        </w:rPr>
        <w:t xml:space="preserve"> </w:t>
      </w:r>
      <w:r>
        <w:rPr>
          <w:rtl/>
        </w:rPr>
        <w:t xml:space="preserve"> </w:t>
      </w:r>
      <w:bookmarkEnd w:id="2837"/>
    </w:p>
    <w:p w14:paraId="0C1A0C74" w14:textId="77777777" w:rsidR="00261B7D" w:rsidRDefault="00261B7D" w:rsidP="00261B7D">
      <w:pPr>
        <w:pStyle w:val="KeepWithNext"/>
        <w:rPr>
          <w:rtl/>
        </w:rPr>
      </w:pPr>
      <w:bookmarkStart w:id="2838" w:name="_ETM_Q1_4263072"/>
      <w:bookmarkEnd w:id="2838"/>
    </w:p>
    <w:p w14:paraId="7D74B978" w14:textId="2991EF78" w:rsidR="00261B7D" w:rsidRDefault="00261B7D" w:rsidP="00261B7D">
      <w:pPr>
        <w:rPr>
          <w:rtl/>
        </w:rPr>
      </w:pPr>
      <w:bookmarkStart w:id="2839" w:name="_ETM_Q1_4264968"/>
      <w:bookmarkStart w:id="2840" w:name="_ETM_Q1_4265016"/>
      <w:bookmarkEnd w:id="2839"/>
      <w:bookmarkEnd w:id="2840"/>
      <w:r>
        <w:rPr>
          <w:rFonts w:hint="cs"/>
          <w:rtl/>
        </w:rPr>
        <w:t>ז</w:t>
      </w:r>
      <w:bookmarkStart w:id="2841" w:name="_ETM_Q1_4266592"/>
      <w:bookmarkStart w:id="2842" w:name="_ETM_Q1_4264420"/>
      <w:bookmarkEnd w:id="2841"/>
      <w:bookmarkEnd w:id="2842"/>
      <w:r w:rsidR="00E409CF">
        <w:rPr>
          <w:rFonts w:hint="cs"/>
          <w:rtl/>
        </w:rPr>
        <w:t xml:space="preserve">ו הנחיה </w:t>
      </w:r>
      <w:bookmarkStart w:id="2843" w:name="_ETM_Q1_4264598"/>
      <w:bookmarkEnd w:id="2843"/>
      <w:r w:rsidR="00E409CF">
        <w:rPr>
          <w:rFonts w:hint="cs"/>
          <w:rtl/>
        </w:rPr>
        <w:t>כ</w:t>
      </w:r>
      <w:bookmarkStart w:id="2844" w:name="_ETM_Q1_4264228"/>
      <w:bookmarkEnd w:id="2844"/>
      <w:r>
        <w:rPr>
          <w:rFonts w:hint="cs"/>
          <w:rtl/>
        </w:rPr>
        <w:t xml:space="preserve">יישום </w:t>
      </w:r>
      <w:r w:rsidR="00E409CF">
        <w:rPr>
          <w:rFonts w:hint="cs"/>
          <w:rtl/>
        </w:rPr>
        <w:t>של</w:t>
      </w:r>
      <w:bookmarkStart w:id="2845" w:name="_ETM_Q1_4267917"/>
      <w:bookmarkStart w:id="2846" w:name="_ETM_Q1_4264113"/>
      <w:bookmarkEnd w:id="2845"/>
      <w:bookmarkEnd w:id="2846"/>
      <w:r>
        <w:rPr>
          <w:rFonts w:hint="cs"/>
          <w:rtl/>
        </w:rPr>
        <w:t xml:space="preserve"> סעיף 11 לחוק הגנת הפרטיות. </w:t>
      </w:r>
    </w:p>
    <w:p w14:paraId="3ACEBA4C" w14:textId="77777777" w:rsidR="00261B7D" w:rsidRDefault="00261B7D" w:rsidP="00261B7D">
      <w:pPr>
        <w:rPr>
          <w:rtl/>
        </w:rPr>
      </w:pPr>
      <w:bookmarkStart w:id="2847" w:name="_ETM_Q1_4272339"/>
      <w:bookmarkStart w:id="2848" w:name="_ETM_Q1_4272383"/>
      <w:bookmarkStart w:id="2849" w:name="_ETM_Q1_4274250"/>
      <w:bookmarkEnd w:id="2847"/>
      <w:bookmarkEnd w:id="2848"/>
      <w:bookmarkEnd w:id="2849"/>
    </w:p>
    <w:p w14:paraId="1A82E425" w14:textId="726E48E2" w:rsidR="00261B7D" w:rsidRDefault="00261B7D" w:rsidP="00261B7D">
      <w:pPr>
        <w:pStyle w:val="af9"/>
        <w:keepNext/>
        <w:rPr>
          <w:rtl/>
        </w:rPr>
      </w:pPr>
      <w:bookmarkStart w:id="2850" w:name="ET_guest_גיל_שפירא_277"/>
      <w:r w:rsidRPr="00261B7D">
        <w:rPr>
          <w:rStyle w:val="TagStyle"/>
          <w:rtl/>
        </w:rPr>
        <w:t xml:space="preserve"> &lt;&lt; אורח &gt;&gt; </w:t>
      </w:r>
      <w:r>
        <w:rPr>
          <w:rtl/>
        </w:rPr>
        <w:t>גיל שפירא:</w:t>
      </w:r>
      <w:r w:rsidRPr="00261B7D">
        <w:rPr>
          <w:rStyle w:val="TagStyle"/>
          <w:rtl/>
        </w:rPr>
        <w:t xml:space="preserve"> &lt;&lt; אורח &gt;&gt;</w:t>
      </w:r>
      <w:r w:rsidR="0013362E">
        <w:rPr>
          <w:rtl/>
        </w:rPr>
        <w:t xml:space="preserve"> </w:t>
      </w:r>
      <w:r>
        <w:rPr>
          <w:rtl/>
        </w:rPr>
        <w:t xml:space="preserve"> </w:t>
      </w:r>
      <w:bookmarkEnd w:id="2850"/>
    </w:p>
    <w:p w14:paraId="544CCEE7" w14:textId="77777777" w:rsidR="00261B7D" w:rsidRDefault="00261B7D" w:rsidP="00261B7D">
      <w:pPr>
        <w:pStyle w:val="KeepWithNext"/>
        <w:rPr>
          <w:rtl/>
        </w:rPr>
      </w:pPr>
    </w:p>
    <w:p w14:paraId="38FDA693" w14:textId="04B2963F" w:rsidR="00261B7D" w:rsidRDefault="00261B7D" w:rsidP="00261B7D">
      <w:pPr>
        <w:rPr>
          <w:rtl/>
        </w:rPr>
      </w:pPr>
      <w:bookmarkStart w:id="2851" w:name="_ETM_Q1_4274549"/>
      <w:bookmarkStart w:id="2852" w:name="_ETM_Q1_4274588"/>
      <w:bookmarkEnd w:id="2851"/>
      <w:bookmarkEnd w:id="2852"/>
      <w:r>
        <w:rPr>
          <w:rFonts w:hint="cs"/>
          <w:rtl/>
        </w:rPr>
        <w:t xml:space="preserve">נכון זה </w:t>
      </w:r>
      <w:bookmarkStart w:id="2853" w:name="_ETM_Q1_4275157"/>
      <w:bookmarkEnd w:id="2853"/>
      <w:r>
        <w:rPr>
          <w:rFonts w:hint="cs"/>
          <w:rtl/>
        </w:rPr>
        <w:t xml:space="preserve">תואם גם את סעיף 11 לחוק הגנת הפרטיות </w:t>
      </w:r>
      <w:proofErr w:type="spellStart"/>
      <w:r>
        <w:rPr>
          <w:rFonts w:hint="cs"/>
          <w:rtl/>
        </w:rPr>
        <w:t>וכו</w:t>
      </w:r>
      <w:proofErr w:type="spellEnd"/>
      <w:r>
        <w:rPr>
          <w:rFonts w:hint="cs"/>
          <w:rtl/>
        </w:rPr>
        <w:t>', ולכן</w:t>
      </w:r>
      <w:bookmarkStart w:id="2854" w:name="_ETM_Q1_4278789"/>
      <w:bookmarkEnd w:id="2854"/>
      <w:r>
        <w:rPr>
          <w:rFonts w:hint="cs"/>
          <w:rtl/>
        </w:rPr>
        <w:t xml:space="preserve"> </w:t>
      </w:r>
      <w:r w:rsidR="00E409CF">
        <w:rPr>
          <w:rFonts w:hint="cs"/>
          <w:rtl/>
        </w:rPr>
        <w:t>לטעמנו, ברירת המחדל צריכה להיות</w:t>
      </w:r>
      <w:bookmarkStart w:id="2855" w:name="_ETM_Q1_4275113"/>
      <w:bookmarkStart w:id="2856" w:name="_ETM_Q1_4275478"/>
      <w:bookmarkEnd w:id="2855"/>
      <w:bookmarkEnd w:id="2856"/>
      <w:r w:rsidR="00E409CF">
        <w:rPr>
          <w:rFonts w:hint="cs"/>
          <w:rtl/>
        </w:rPr>
        <w:t xml:space="preserve"> שיהיה</w:t>
      </w:r>
      <w:r>
        <w:rPr>
          <w:rFonts w:hint="cs"/>
          <w:rtl/>
        </w:rPr>
        <w:t xml:space="preserve"> יידוע של הציבור לגבי הצבת המצלמות, אלא אם כן</w:t>
      </w:r>
      <w:bookmarkStart w:id="2857" w:name="_ETM_Q1_4282677"/>
      <w:bookmarkEnd w:id="2857"/>
      <w:r>
        <w:rPr>
          <w:rFonts w:hint="cs"/>
          <w:rtl/>
        </w:rPr>
        <w:t xml:space="preserve"> יש נימוקים אחרים שמצדיקים שלא. זה לא משנה את המהות </w:t>
      </w:r>
      <w:bookmarkStart w:id="2858" w:name="_ETM_Q1_4287068"/>
      <w:bookmarkEnd w:id="2858"/>
      <w:r>
        <w:rPr>
          <w:rFonts w:hint="cs"/>
          <w:rtl/>
        </w:rPr>
        <w:t xml:space="preserve">אבל זה משנה את הערך שמדגישים כאן, ואת ההתייחסות הראויה </w:t>
      </w:r>
      <w:bookmarkStart w:id="2859" w:name="_ETM_Q1_4291608"/>
      <w:bookmarkEnd w:id="2859"/>
      <w:r>
        <w:rPr>
          <w:rFonts w:hint="cs"/>
          <w:rtl/>
        </w:rPr>
        <w:t xml:space="preserve">לזכות החוקתית הזאת. </w:t>
      </w:r>
    </w:p>
    <w:p w14:paraId="0683399F" w14:textId="77777777" w:rsidR="00261B7D" w:rsidRDefault="00261B7D" w:rsidP="00261B7D">
      <w:pPr>
        <w:rPr>
          <w:rtl/>
        </w:rPr>
      </w:pPr>
      <w:bookmarkStart w:id="2860" w:name="_ETM_Q1_4293294"/>
      <w:bookmarkStart w:id="2861" w:name="_ETM_Q1_4293328"/>
      <w:bookmarkStart w:id="2862" w:name="_ETM_Q1_4294207"/>
      <w:bookmarkEnd w:id="2860"/>
      <w:bookmarkEnd w:id="2861"/>
      <w:bookmarkEnd w:id="2862"/>
    </w:p>
    <w:p w14:paraId="68B57F81" w14:textId="6A30E2E8" w:rsidR="00261B7D" w:rsidRDefault="00261B7D" w:rsidP="00261B7D">
      <w:pPr>
        <w:pStyle w:val="af9"/>
        <w:keepNext/>
        <w:rPr>
          <w:rtl/>
        </w:rPr>
      </w:pPr>
      <w:bookmarkStart w:id="2863" w:name="ET_guest_אבנר_פינצוק_278"/>
      <w:r w:rsidRPr="00261B7D">
        <w:rPr>
          <w:rStyle w:val="TagStyle"/>
          <w:rtl/>
        </w:rPr>
        <w:t xml:space="preserve"> &lt;&lt; אורח &gt;&gt; </w:t>
      </w:r>
      <w:r>
        <w:rPr>
          <w:rtl/>
        </w:rPr>
        <w:t xml:space="preserve">אבנר </w:t>
      </w:r>
      <w:proofErr w:type="spellStart"/>
      <w:r>
        <w:rPr>
          <w:rtl/>
        </w:rPr>
        <w:t>פינצוק</w:t>
      </w:r>
      <w:proofErr w:type="spellEnd"/>
      <w:r>
        <w:rPr>
          <w:rtl/>
        </w:rPr>
        <w:t>:</w:t>
      </w:r>
      <w:r w:rsidRPr="00261B7D">
        <w:rPr>
          <w:rStyle w:val="TagStyle"/>
          <w:rtl/>
        </w:rPr>
        <w:t xml:space="preserve"> &lt;&lt; אורח &gt;&gt;</w:t>
      </w:r>
      <w:r w:rsidR="0013362E">
        <w:rPr>
          <w:rtl/>
        </w:rPr>
        <w:t xml:space="preserve"> </w:t>
      </w:r>
      <w:r>
        <w:rPr>
          <w:rtl/>
        </w:rPr>
        <w:t xml:space="preserve"> </w:t>
      </w:r>
      <w:bookmarkEnd w:id="2863"/>
    </w:p>
    <w:p w14:paraId="3F4CA3CB" w14:textId="77777777" w:rsidR="00261B7D" w:rsidRDefault="00261B7D" w:rsidP="00261B7D">
      <w:pPr>
        <w:pStyle w:val="KeepWithNext"/>
        <w:rPr>
          <w:rtl/>
        </w:rPr>
      </w:pPr>
    </w:p>
    <w:p w14:paraId="5BEDE516" w14:textId="77777777" w:rsidR="00E409CF" w:rsidRDefault="00E409CF" w:rsidP="00261B7D">
      <w:pPr>
        <w:rPr>
          <w:rtl/>
        </w:rPr>
      </w:pPr>
      <w:bookmarkStart w:id="2864" w:name="_ETM_Q1_4294556"/>
      <w:bookmarkStart w:id="2865" w:name="_ETM_Q1_4294609"/>
      <w:bookmarkEnd w:id="2864"/>
      <w:bookmarkEnd w:id="2865"/>
      <w:r>
        <w:rPr>
          <w:rFonts w:hint="cs"/>
          <w:rtl/>
        </w:rPr>
        <w:t>בעיה נוספת,</w:t>
      </w:r>
      <w:bookmarkStart w:id="2866" w:name="_ETM_Q1_4298041"/>
      <w:bookmarkEnd w:id="2866"/>
      <w:r>
        <w:rPr>
          <w:rFonts w:hint="cs"/>
          <w:rtl/>
        </w:rPr>
        <w:t xml:space="preserve"> </w:t>
      </w:r>
      <w:r w:rsidR="00261B7D">
        <w:rPr>
          <w:rFonts w:hint="cs"/>
          <w:rtl/>
        </w:rPr>
        <w:t xml:space="preserve">היבט שנראה לי מאוד מרכזי זה העניין </w:t>
      </w:r>
      <w:bookmarkStart w:id="2867" w:name="_ETM_Q1_4298553"/>
      <w:bookmarkEnd w:id="2867"/>
      <w:r w:rsidR="00261B7D">
        <w:rPr>
          <w:rFonts w:hint="cs"/>
          <w:rtl/>
        </w:rPr>
        <w:t xml:space="preserve">של הצפיפות, של הפריסה. אנחנו כל הזמן מתווכחים האם זה </w:t>
      </w:r>
      <w:bookmarkStart w:id="2868" w:name="_ETM_Q1_4303146"/>
      <w:bookmarkEnd w:id="2868"/>
      <w:r w:rsidR="00261B7D">
        <w:rPr>
          <w:rFonts w:hint="cs"/>
          <w:rtl/>
        </w:rPr>
        <w:t xml:space="preserve">מעקב? האם זה מעקב רציף? אין פה כוונה, המצלמה כשלעצמה </w:t>
      </w:r>
      <w:bookmarkStart w:id="2869" w:name="_ETM_Q1_4309232"/>
      <w:bookmarkEnd w:id="2869"/>
      <w:r w:rsidR="00261B7D">
        <w:rPr>
          <w:rFonts w:hint="cs"/>
          <w:rtl/>
        </w:rPr>
        <w:t xml:space="preserve">לא היא יוצרת אלא כל המערכת. ברגע שיוצרים, אם תשים </w:t>
      </w:r>
      <w:bookmarkStart w:id="2870" w:name="_ETM_Q1_4313853"/>
      <w:bookmarkEnd w:id="2870"/>
      <w:r w:rsidR="00261B7D">
        <w:rPr>
          <w:rFonts w:hint="cs"/>
          <w:rtl/>
        </w:rPr>
        <w:t xml:space="preserve">את זה בכל רחוב או שלוש מצלמות בכל רחוב, אז </w:t>
      </w:r>
      <w:bookmarkStart w:id="2871" w:name="_ETM_Q1_4317748"/>
      <w:bookmarkEnd w:id="2871"/>
      <w:r w:rsidR="00261B7D">
        <w:rPr>
          <w:rFonts w:hint="cs"/>
          <w:rtl/>
        </w:rPr>
        <w:t>זה יוצר באמת פריסה כמו שאמרו, לא יהיה אדם שיזוז</w:t>
      </w:r>
      <w:bookmarkStart w:id="2872" w:name="_ETM_Q1_4322145"/>
      <w:bookmarkEnd w:id="2872"/>
      <w:r w:rsidR="00261B7D">
        <w:rPr>
          <w:rFonts w:hint="cs"/>
          <w:rtl/>
        </w:rPr>
        <w:t xml:space="preserve"> בירושלים ולא נוכל לאתר אותו. </w:t>
      </w:r>
      <w:bookmarkStart w:id="2873" w:name="_ETM_Q1_4327500"/>
      <w:bookmarkEnd w:id="2873"/>
    </w:p>
    <w:p w14:paraId="03DFF2D6" w14:textId="77777777" w:rsidR="00E409CF" w:rsidRDefault="00E409CF" w:rsidP="00261B7D">
      <w:pPr>
        <w:rPr>
          <w:rtl/>
        </w:rPr>
      </w:pPr>
      <w:bookmarkStart w:id="2874" w:name="_ETM_Q1_4327698"/>
      <w:bookmarkEnd w:id="2874"/>
    </w:p>
    <w:p w14:paraId="0BB8CBDA" w14:textId="57AA8959" w:rsidR="00261B7D" w:rsidRDefault="00261B7D" w:rsidP="00261B7D">
      <w:pPr>
        <w:rPr>
          <w:rtl/>
        </w:rPr>
      </w:pPr>
      <w:bookmarkStart w:id="2875" w:name="_ETM_Q1_4327878"/>
      <w:bookmarkStart w:id="2876" w:name="_ETM_Q1_4327959"/>
      <w:bookmarkEnd w:id="2875"/>
      <w:bookmarkEnd w:id="2876"/>
      <w:r>
        <w:rPr>
          <w:rFonts w:hint="cs"/>
          <w:rtl/>
        </w:rPr>
        <w:t>אני חושב שההגבלה על הפריסה</w:t>
      </w:r>
      <w:bookmarkStart w:id="2877" w:name="_ETM_Q1_4327192"/>
      <w:bookmarkEnd w:id="2877"/>
      <w:r>
        <w:rPr>
          <w:rFonts w:hint="cs"/>
          <w:rtl/>
        </w:rPr>
        <w:t xml:space="preserve"> ועל הצפיפות צריכה לה</w:t>
      </w:r>
      <w:r w:rsidR="00E409CF">
        <w:rPr>
          <w:rFonts w:hint="cs"/>
          <w:rtl/>
        </w:rPr>
        <w:t>י</w:t>
      </w:r>
      <w:r>
        <w:rPr>
          <w:rFonts w:hint="cs"/>
          <w:rtl/>
        </w:rPr>
        <w:t xml:space="preserve">ות, אני עוד לא יודע איך </w:t>
      </w:r>
      <w:bookmarkStart w:id="2878" w:name="_ETM_Q1_4332437"/>
      <w:bookmarkEnd w:id="2878"/>
      <w:r>
        <w:rPr>
          <w:rFonts w:hint="cs"/>
          <w:rtl/>
        </w:rPr>
        <w:t xml:space="preserve">לנסח את זה, בחקיקה עצמה, לא איזה שיקול דעת </w:t>
      </w:r>
      <w:bookmarkStart w:id="2879" w:name="_ETM_Q1_4336381"/>
      <w:bookmarkEnd w:id="2879"/>
      <w:r>
        <w:rPr>
          <w:rFonts w:hint="cs"/>
          <w:rtl/>
        </w:rPr>
        <w:t>של ניצב משנה. זה הגורם המאשר זה לא הקצין המוסמך</w:t>
      </w:r>
      <w:r w:rsidR="00E409CF">
        <w:rPr>
          <w:rFonts w:hint="cs"/>
          <w:rtl/>
        </w:rPr>
        <w:t>.</w:t>
      </w:r>
    </w:p>
    <w:p w14:paraId="37451B2F" w14:textId="77777777" w:rsidR="00261B7D" w:rsidRDefault="00261B7D" w:rsidP="00261B7D">
      <w:pPr>
        <w:rPr>
          <w:rtl/>
        </w:rPr>
      </w:pPr>
      <w:bookmarkStart w:id="2880" w:name="_ETM_Q1_4341700"/>
      <w:bookmarkStart w:id="2881" w:name="_ETM_Q1_4341755"/>
      <w:bookmarkStart w:id="2882" w:name="_ETM_Q1_4342167"/>
      <w:bookmarkEnd w:id="2880"/>
      <w:bookmarkEnd w:id="2881"/>
      <w:bookmarkEnd w:id="2882"/>
    </w:p>
    <w:p w14:paraId="72C69CF2" w14:textId="2762B181" w:rsidR="00261B7D" w:rsidRDefault="00261B7D" w:rsidP="00261B7D">
      <w:pPr>
        <w:pStyle w:val="a4"/>
        <w:keepNext/>
        <w:rPr>
          <w:rtl/>
        </w:rPr>
      </w:pPr>
      <w:bookmarkStart w:id="2883" w:name="ET_speaker_עידו_בן_יצחק_279"/>
      <w:r w:rsidRPr="00261B7D">
        <w:rPr>
          <w:rStyle w:val="TagStyle"/>
          <w:rtl/>
        </w:rPr>
        <w:t xml:space="preserve"> &lt;&lt; דובר &gt;&gt; </w:t>
      </w:r>
      <w:r>
        <w:rPr>
          <w:rtl/>
        </w:rPr>
        <w:t>עידו בן יצחק:</w:t>
      </w:r>
      <w:r w:rsidRPr="00261B7D">
        <w:rPr>
          <w:rStyle w:val="TagStyle"/>
          <w:rtl/>
        </w:rPr>
        <w:t xml:space="preserve"> &lt;&lt; דובר &gt;&gt;</w:t>
      </w:r>
      <w:r w:rsidR="0013362E">
        <w:rPr>
          <w:rtl/>
        </w:rPr>
        <w:t xml:space="preserve"> </w:t>
      </w:r>
      <w:r>
        <w:rPr>
          <w:rtl/>
        </w:rPr>
        <w:t xml:space="preserve"> </w:t>
      </w:r>
      <w:bookmarkEnd w:id="2883"/>
    </w:p>
    <w:p w14:paraId="1B3D6C7C" w14:textId="77777777" w:rsidR="00261B7D" w:rsidRDefault="00261B7D" w:rsidP="00261B7D">
      <w:pPr>
        <w:pStyle w:val="KeepWithNext"/>
        <w:rPr>
          <w:rtl/>
          <w:lang w:eastAsia="he-IL"/>
        </w:rPr>
      </w:pPr>
    </w:p>
    <w:p w14:paraId="5B8388DA" w14:textId="44640C19" w:rsidR="00261B7D" w:rsidRDefault="00261B7D" w:rsidP="00261B7D">
      <w:pPr>
        <w:rPr>
          <w:rtl/>
          <w:lang w:eastAsia="he-IL"/>
        </w:rPr>
      </w:pPr>
      <w:r>
        <w:rPr>
          <w:rFonts w:hint="cs"/>
          <w:rtl/>
          <w:lang w:eastAsia="he-IL"/>
        </w:rPr>
        <w:t>א</w:t>
      </w:r>
      <w:bookmarkStart w:id="2884" w:name="_ETM_Q1_4342684"/>
      <w:bookmarkStart w:id="2885" w:name="_ETM_Q1_4342742"/>
      <w:bookmarkEnd w:id="2884"/>
      <w:bookmarkEnd w:id="2885"/>
      <w:r>
        <w:rPr>
          <w:rFonts w:hint="cs"/>
          <w:rtl/>
          <w:lang w:eastAsia="he-IL"/>
        </w:rPr>
        <w:t xml:space="preserve">בל </w:t>
      </w:r>
      <w:bookmarkStart w:id="2886" w:name="_ETM_Q1_4342954"/>
      <w:bookmarkEnd w:id="2886"/>
      <w:r>
        <w:rPr>
          <w:rFonts w:hint="cs"/>
          <w:rtl/>
          <w:lang w:eastAsia="he-IL"/>
        </w:rPr>
        <w:t xml:space="preserve">יכול להיות לך מצב שבאזור מסוים יש לך בעיה </w:t>
      </w:r>
      <w:bookmarkStart w:id="2887" w:name="_ETM_Q1_4346562"/>
      <w:bookmarkEnd w:id="2887"/>
      <w:r>
        <w:rPr>
          <w:rFonts w:hint="cs"/>
          <w:rtl/>
          <w:lang w:eastAsia="he-IL"/>
        </w:rPr>
        <w:t xml:space="preserve">חמורה של פשיעה שאתה רוצה לרשת אותה יותר. </w:t>
      </w:r>
    </w:p>
    <w:p w14:paraId="4E1C0685" w14:textId="77777777" w:rsidR="00261B7D" w:rsidRDefault="00261B7D" w:rsidP="00261B7D">
      <w:pPr>
        <w:rPr>
          <w:rtl/>
          <w:lang w:eastAsia="he-IL"/>
        </w:rPr>
      </w:pPr>
      <w:bookmarkStart w:id="2888" w:name="_ETM_Q1_4345128"/>
      <w:bookmarkStart w:id="2889" w:name="_ETM_Q1_4345821"/>
      <w:bookmarkEnd w:id="2888"/>
      <w:bookmarkEnd w:id="2889"/>
    </w:p>
    <w:p w14:paraId="5042C369" w14:textId="14A2BC65" w:rsidR="00261B7D" w:rsidRDefault="00261B7D" w:rsidP="00261B7D">
      <w:pPr>
        <w:pStyle w:val="af9"/>
        <w:keepNext/>
        <w:rPr>
          <w:rtl/>
          <w:lang w:eastAsia="he-IL"/>
        </w:rPr>
      </w:pPr>
      <w:bookmarkStart w:id="2890" w:name="ET_guest_גיל_שפירא_280"/>
      <w:r w:rsidRPr="00261B7D">
        <w:rPr>
          <w:rStyle w:val="TagStyle"/>
          <w:rtl/>
        </w:rPr>
        <w:t xml:space="preserve"> &lt;&lt; אורח &gt;&gt; </w:t>
      </w:r>
      <w:r>
        <w:rPr>
          <w:rtl/>
          <w:lang w:eastAsia="he-IL"/>
        </w:rPr>
        <w:t>גיל שפירא:</w:t>
      </w:r>
      <w:r w:rsidRPr="00261B7D">
        <w:rPr>
          <w:rStyle w:val="TagStyle"/>
          <w:rtl/>
        </w:rPr>
        <w:t xml:space="preserve"> &lt;&lt; אורח &gt;&gt;</w:t>
      </w:r>
      <w:r w:rsidR="0013362E">
        <w:rPr>
          <w:rtl/>
          <w:lang w:eastAsia="he-IL"/>
        </w:rPr>
        <w:t xml:space="preserve"> </w:t>
      </w:r>
      <w:r>
        <w:rPr>
          <w:rtl/>
          <w:lang w:eastAsia="he-IL"/>
        </w:rPr>
        <w:t xml:space="preserve"> </w:t>
      </w:r>
      <w:bookmarkEnd w:id="2890"/>
    </w:p>
    <w:p w14:paraId="0E762901" w14:textId="77777777" w:rsidR="00261B7D" w:rsidRDefault="00261B7D" w:rsidP="00261B7D">
      <w:pPr>
        <w:pStyle w:val="KeepWithNext"/>
        <w:rPr>
          <w:rtl/>
          <w:lang w:eastAsia="he-IL"/>
        </w:rPr>
      </w:pPr>
    </w:p>
    <w:p w14:paraId="3D085F04" w14:textId="71CA913A" w:rsidR="00261B7D" w:rsidRDefault="00261B7D" w:rsidP="00261B7D">
      <w:pPr>
        <w:rPr>
          <w:rtl/>
          <w:lang w:eastAsia="he-IL"/>
        </w:rPr>
      </w:pPr>
      <w:bookmarkStart w:id="2891" w:name="_ETM_Q1_4346309"/>
      <w:bookmarkStart w:id="2892" w:name="_ETM_Q1_4346383"/>
      <w:bookmarkEnd w:id="2891"/>
      <w:bookmarkEnd w:id="2892"/>
      <w:r>
        <w:rPr>
          <w:rFonts w:hint="cs"/>
          <w:rtl/>
          <w:lang w:eastAsia="he-IL"/>
        </w:rPr>
        <w:t xml:space="preserve">אגב </w:t>
      </w:r>
      <w:bookmarkStart w:id="2893" w:name="_ETM_Q1_4346972"/>
      <w:bookmarkEnd w:id="2893"/>
      <w:r>
        <w:rPr>
          <w:rFonts w:hint="cs"/>
          <w:rtl/>
          <w:lang w:eastAsia="he-IL"/>
        </w:rPr>
        <w:t>זה ניצב משנה אחד? או שזה כל ניצב משנה?</w:t>
      </w:r>
    </w:p>
    <w:p w14:paraId="7D45133E" w14:textId="77777777" w:rsidR="00261B7D" w:rsidRDefault="00261B7D" w:rsidP="00261B7D">
      <w:pPr>
        <w:rPr>
          <w:rtl/>
          <w:lang w:eastAsia="he-IL"/>
        </w:rPr>
      </w:pPr>
      <w:bookmarkStart w:id="2894" w:name="_ETM_Q1_4351069"/>
      <w:bookmarkStart w:id="2895" w:name="_ETM_Q1_4351120"/>
      <w:bookmarkStart w:id="2896" w:name="_ETM_Q1_4351641"/>
      <w:bookmarkEnd w:id="2894"/>
      <w:bookmarkEnd w:id="2895"/>
      <w:bookmarkEnd w:id="2896"/>
    </w:p>
    <w:p w14:paraId="4A74A7D0" w14:textId="3212A278" w:rsidR="00261B7D" w:rsidRDefault="00261B7D" w:rsidP="00261B7D">
      <w:pPr>
        <w:pStyle w:val="af9"/>
        <w:keepNext/>
        <w:rPr>
          <w:rtl/>
          <w:lang w:eastAsia="he-IL"/>
        </w:rPr>
      </w:pPr>
      <w:bookmarkStart w:id="2897" w:name="ET_guest_נירית_להב_קניזו_281"/>
      <w:r w:rsidRPr="00261B7D">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261B7D">
        <w:rPr>
          <w:rStyle w:val="TagStyle"/>
          <w:rtl/>
        </w:rPr>
        <w:t xml:space="preserve"> &lt;&lt; אורח &gt;&gt;</w:t>
      </w:r>
      <w:r w:rsidR="0013362E">
        <w:rPr>
          <w:rtl/>
          <w:lang w:eastAsia="he-IL"/>
        </w:rPr>
        <w:t xml:space="preserve"> </w:t>
      </w:r>
      <w:r>
        <w:rPr>
          <w:rtl/>
          <w:lang w:eastAsia="he-IL"/>
        </w:rPr>
        <w:t xml:space="preserve"> </w:t>
      </w:r>
      <w:bookmarkEnd w:id="2897"/>
    </w:p>
    <w:p w14:paraId="44BD00E6" w14:textId="77777777" w:rsidR="00261B7D" w:rsidRDefault="00261B7D" w:rsidP="00261B7D">
      <w:pPr>
        <w:pStyle w:val="KeepWithNext"/>
        <w:rPr>
          <w:rtl/>
          <w:lang w:eastAsia="he-IL"/>
        </w:rPr>
      </w:pPr>
    </w:p>
    <w:p w14:paraId="58BB5DE2" w14:textId="4D310315" w:rsidR="00261B7D" w:rsidRDefault="00261B7D" w:rsidP="00261B7D">
      <w:pPr>
        <w:rPr>
          <w:rtl/>
          <w:lang w:eastAsia="he-IL"/>
        </w:rPr>
      </w:pPr>
      <w:bookmarkStart w:id="2898" w:name="_ETM_Q1_4352125"/>
      <w:bookmarkStart w:id="2899" w:name="_ETM_Q1_4352180"/>
      <w:bookmarkEnd w:id="2898"/>
      <w:bookmarkEnd w:id="2899"/>
      <w:r>
        <w:rPr>
          <w:rFonts w:hint="cs"/>
          <w:rtl/>
          <w:lang w:eastAsia="he-IL"/>
        </w:rPr>
        <w:t xml:space="preserve">לא, זה </w:t>
      </w:r>
      <w:bookmarkStart w:id="2900" w:name="_ETM_Q1_4352694"/>
      <w:bookmarkEnd w:id="2900"/>
      <w:r>
        <w:rPr>
          <w:rFonts w:hint="cs"/>
          <w:rtl/>
          <w:lang w:eastAsia="he-IL"/>
        </w:rPr>
        <w:t>תנ"צ, זה תת ניצב</w:t>
      </w:r>
      <w:r w:rsidR="00E409CF">
        <w:rPr>
          <w:rFonts w:hint="cs"/>
          <w:rtl/>
          <w:lang w:eastAsia="he-IL"/>
        </w:rPr>
        <w:t>.</w:t>
      </w:r>
    </w:p>
    <w:p w14:paraId="45EABD55" w14:textId="77777777" w:rsidR="00261B7D" w:rsidRDefault="00261B7D" w:rsidP="00261B7D">
      <w:pPr>
        <w:rPr>
          <w:rtl/>
          <w:lang w:eastAsia="he-IL"/>
        </w:rPr>
      </w:pPr>
      <w:bookmarkStart w:id="2901" w:name="_ETM_Q1_4356105"/>
      <w:bookmarkStart w:id="2902" w:name="_ETM_Q1_4356147"/>
      <w:bookmarkStart w:id="2903" w:name="_ETM_Q1_4356525"/>
      <w:bookmarkEnd w:id="2901"/>
      <w:bookmarkEnd w:id="2902"/>
      <w:bookmarkEnd w:id="2903"/>
    </w:p>
    <w:p w14:paraId="777231C9" w14:textId="750DF654" w:rsidR="00261B7D" w:rsidRDefault="00261B7D" w:rsidP="00261B7D">
      <w:pPr>
        <w:pStyle w:val="af9"/>
        <w:keepNext/>
        <w:rPr>
          <w:rtl/>
          <w:lang w:eastAsia="he-IL"/>
        </w:rPr>
      </w:pPr>
      <w:bookmarkStart w:id="2904" w:name="ET_guest_גיל_שפירא_282"/>
      <w:r w:rsidRPr="00261B7D">
        <w:rPr>
          <w:rStyle w:val="TagStyle"/>
          <w:rtl/>
        </w:rPr>
        <w:t xml:space="preserve"> &lt;&lt; אורח &gt;&gt; </w:t>
      </w:r>
      <w:r>
        <w:rPr>
          <w:rtl/>
          <w:lang w:eastAsia="he-IL"/>
        </w:rPr>
        <w:t>גיל שפירא:</w:t>
      </w:r>
      <w:r w:rsidRPr="00261B7D">
        <w:rPr>
          <w:rStyle w:val="TagStyle"/>
          <w:rtl/>
        </w:rPr>
        <w:t xml:space="preserve"> &lt;&lt; אורח &gt;&gt;</w:t>
      </w:r>
      <w:r w:rsidR="0013362E">
        <w:rPr>
          <w:rtl/>
          <w:lang w:eastAsia="he-IL"/>
        </w:rPr>
        <w:t xml:space="preserve"> </w:t>
      </w:r>
      <w:r>
        <w:rPr>
          <w:rtl/>
          <w:lang w:eastAsia="he-IL"/>
        </w:rPr>
        <w:t xml:space="preserve"> </w:t>
      </w:r>
      <w:bookmarkEnd w:id="2904"/>
    </w:p>
    <w:p w14:paraId="0BAFAD0A" w14:textId="77777777" w:rsidR="00261B7D" w:rsidRDefault="00261B7D" w:rsidP="00261B7D">
      <w:pPr>
        <w:pStyle w:val="KeepWithNext"/>
        <w:rPr>
          <w:rtl/>
          <w:lang w:eastAsia="he-IL"/>
        </w:rPr>
      </w:pPr>
    </w:p>
    <w:p w14:paraId="7C6751D4" w14:textId="6BDB9DDB" w:rsidR="00261B7D" w:rsidRDefault="00E409CF" w:rsidP="00261B7D">
      <w:pPr>
        <w:rPr>
          <w:rtl/>
          <w:lang w:eastAsia="he-IL"/>
        </w:rPr>
      </w:pPr>
      <w:bookmarkStart w:id="2905" w:name="_ETM_Q1_4356901"/>
      <w:bookmarkStart w:id="2906" w:name="_ETM_Q1_4356943"/>
      <w:bookmarkEnd w:id="2905"/>
      <w:bookmarkEnd w:id="2906"/>
      <w:r>
        <w:rPr>
          <w:rFonts w:hint="cs"/>
          <w:rtl/>
          <w:lang w:eastAsia="he-IL"/>
        </w:rPr>
        <w:t>לא משנה, אבל אחד</w:t>
      </w:r>
      <w:bookmarkStart w:id="2907" w:name="_ETM_Q1_4348835"/>
      <w:bookmarkEnd w:id="2907"/>
      <w:r>
        <w:rPr>
          <w:rFonts w:hint="cs"/>
          <w:rtl/>
          <w:lang w:eastAsia="he-IL"/>
        </w:rPr>
        <w:t>? או בכל? כי</w:t>
      </w:r>
      <w:r w:rsidR="00261B7D">
        <w:rPr>
          <w:rFonts w:hint="cs"/>
          <w:rtl/>
          <w:lang w:eastAsia="he-IL"/>
        </w:rPr>
        <w:t xml:space="preserve"> מה שלמשל יקרה, קח למשל </w:t>
      </w:r>
      <w:bookmarkStart w:id="2908" w:name="_ETM_Q1_4360969"/>
      <w:bookmarkEnd w:id="2908"/>
      <w:r w:rsidR="00261B7D">
        <w:rPr>
          <w:rFonts w:hint="cs"/>
          <w:rtl/>
          <w:lang w:eastAsia="he-IL"/>
        </w:rPr>
        <w:t xml:space="preserve">את אזור </w:t>
      </w:r>
      <w:bookmarkStart w:id="2909" w:name="_ETM_Q1_4357521"/>
      <w:bookmarkEnd w:id="2909"/>
      <w:r w:rsidR="00261B7D">
        <w:rPr>
          <w:rFonts w:hint="cs"/>
          <w:rtl/>
          <w:lang w:eastAsia="he-IL"/>
        </w:rPr>
        <w:t xml:space="preserve">גוש דן, את המקומות שבהם בני ברק, רמת </w:t>
      </w:r>
      <w:bookmarkStart w:id="2910" w:name="_ETM_Q1_4361506"/>
      <w:bookmarkEnd w:id="2910"/>
      <w:r w:rsidR="00261B7D">
        <w:rPr>
          <w:rFonts w:hint="cs"/>
          <w:rtl/>
          <w:lang w:eastAsia="he-IL"/>
        </w:rPr>
        <w:t>גן, גבעתיים שהם חופפים בגבול, יכול</w:t>
      </w:r>
      <w:r>
        <w:rPr>
          <w:rFonts w:hint="cs"/>
          <w:rtl/>
          <w:lang w:eastAsia="he-IL"/>
        </w:rPr>
        <w:t xml:space="preserve"> </w:t>
      </w:r>
      <w:r w:rsidR="00261B7D">
        <w:rPr>
          <w:rFonts w:hint="cs"/>
          <w:rtl/>
          <w:lang w:eastAsia="he-IL"/>
        </w:rPr>
        <w:t xml:space="preserve">להיות שתת ניצב בבני ברק </w:t>
      </w:r>
      <w:bookmarkStart w:id="2911" w:name="_ETM_Q1_4366728"/>
      <w:bookmarkEnd w:id="2911"/>
      <w:r>
        <w:rPr>
          <w:rFonts w:hint="cs"/>
          <w:rtl/>
          <w:lang w:eastAsia="he-IL"/>
        </w:rPr>
        <w:t>י</w:t>
      </w:r>
      <w:r w:rsidR="00261B7D">
        <w:rPr>
          <w:rFonts w:hint="cs"/>
          <w:rtl/>
          <w:lang w:eastAsia="he-IL"/>
        </w:rPr>
        <w:t>יתן אישור להציב</w:t>
      </w:r>
      <w:r>
        <w:rPr>
          <w:rFonts w:hint="cs"/>
          <w:rtl/>
          <w:lang w:eastAsia="he-IL"/>
        </w:rPr>
        <w:t>, מהצד השני זה כבר רמת גן ותת הניצב אחר</w:t>
      </w:r>
      <w:bookmarkStart w:id="2912" w:name="_ETM_Q1_4370189"/>
      <w:bookmarkEnd w:id="2912"/>
      <w:r>
        <w:rPr>
          <w:rFonts w:hint="cs"/>
          <w:rtl/>
          <w:lang w:eastAsia="he-IL"/>
        </w:rPr>
        <w:t xml:space="preserve"> </w:t>
      </w:r>
      <w:bookmarkStart w:id="2913" w:name="_ETM_Q1_4364508"/>
      <w:bookmarkEnd w:id="2913"/>
      <w:r>
        <w:rPr>
          <w:rFonts w:hint="cs"/>
          <w:rtl/>
          <w:lang w:eastAsia="he-IL"/>
        </w:rPr>
        <w:t>שים שם</w:t>
      </w:r>
      <w:bookmarkStart w:id="2914" w:name="_ETM_Q1_4367234"/>
      <w:bookmarkEnd w:id="2914"/>
      <w:r w:rsidR="00261B7D">
        <w:rPr>
          <w:rFonts w:hint="cs"/>
          <w:rtl/>
          <w:lang w:eastAsia="he-IL"/>
        </w:rPr>
        <w:t xml:space="preserve"> עוד עשר מצלמות, וככה בהיעדר </w:t>
      </w:r>
      <w:bookmarkStart w:id="2915" w:name="_ETM_Q1_4372604"/>
      <w:bookmarkEnd w:id="2915"/>
      <w:r w:rsidR="00261B7D">
        <w:rPr>
          <w:rFonts w:hint="cs"/>
          <w:rtl/>
          <w:lang w:eastAsia="he-IL"/>
        </w:rPr>
        <w:t xml:space="preserve">תיאום ביניהם יש כל כך הרבה תתי ניצבים </w:t>
      </w:r>
      <w:bookmarkStart w:id="2916" w:name="_ETM_Q1_4377759"/>
      <w:bookmarkEnd w:id="2916"/>
      <w:r>
        <w:rPr>
          <w:rFonts w:hint="cs"/>
          <w:rtl/>
          <w:lang w:eastAsia="he-IL"/>
        </w:rPr>
        <w:t>שכל אחד נותן, ואז יוצרים איזושהי מסה.</w:t>
      </w:r>
      <w:bookmarkStart w:id="2917" w:name="_ETM_Q1_4371314"/>
      <w:bookmarkEnd w:id="2917"/>
      <w:r>
        <w:rPr>
          <w:rFonts w:hint="cs"/>
          <w:rtl/>
          <w:lang w:eastAsia="he-IL"/>
        </w:rPr>
        <w:t xml:space="preserve"> </w:t>
      </w:r>
      <w:r w:rsidR="00261B7D">
        <w:rPr>
          <w:rFonts w:hint="cs"/>
          <w:rtl/>
          <w:lang w:eastAsia="he-IL"/>
        </w:rPr>
        <w:t>השאלה אם מדובר בגורם אחד?</w:t>
      </w:r>
    </w:p>
    <w:p w14:paraId="3FDCC1B8" w14:textId="77777777" w:rsidR="00CD3ACD" w:rsidRDefault="00CD3ACD" w:rsidP="00261B7D">
      <w:pPr>
        <w:rPr>
          <w:rtl/>
          <w:lang w:eastAsia="he-IL"/>
        </w:rPr>
      </w:pPr>
      <w:bookmarkStart w:id="2918" w:name="_ETM_Q1_4380605"/>
      <w:bookmarkStart w:id="2919" w:name="_ETM_Q1_4380649"/>
      <w:bookmarkStart w:id="2920" w:name="_ETM_Q1_4377247"/>
      <w:bookmarkStart w:id="2921" w:name="_ETM_Q1_4379910"/>
      <w:bookmarkEnd w:id="2918"/>
      <w:bookmarkEnd w:id="2919"/>
      <w:bookmarkEnd w:id="2920"/>
      <w:bookmarkEnd w:id="2921"/>
    </w:p>
    <w:p w14:paraId="15AC1BE3" w14:textId="7C4CB6A1" w:rsidR="00CD3ACD" w:rsidRDefault="00CD3ACD" w:rsidP="00CD3ACD">
      <w:pPr>
        <w:pStyle w:val="af9"/>
        <w:keepNext/>
        <w:rPr>
          <w:rtl/>
          <w:lang w:eastAsia="he-IL"/>
        </w:rPr>
      </w:pPr>
      <w:bookmarkStart w:id="2922" w:name="ET_guest_גלעד_בהט_283"/>
      <w:r w:rsidRPr="00CD3ACD">
        <w:rPr>
          <w:rStyle w:val="TagStyle"/>
          <w:rtl/>
        </w:rPr>
        <w:t xml:space="preserve"> &lt;&lt; אורח &gt;&gt; </w:t>
      </w:r>
      <w:r>
        <w:rPr>
          <w:rtl/>
          <w:lang w:eastAsia="he-IL"/>
        </w:rPr>
        <w:t>גלעד בהט:</w:t>
      </w:r>
      <w:r w:rsidRPr="00CD3ACD">
        <w:rPr>
          <w:rStyle w:val="TagStyle"/>
          <w:rtl/>
        </w:rPr>
        <w:t xml:space="preserve"> &lt;&lt; אורח &gt;&gt;</w:t>
      </w:r>
      <w:r w:rsidR="0013362E">
        <w:rPr>
          <w:rtl/>
          <w:lang w:eastAsia="he-IL"/>
        </w:rPr>
        <w:t xml:space="preserve"> </w:t>
      </w:r>
      <w:r>
        <w:rPr>
          <w:rtl/>
          <w:lang w:eastAsia="he-IL"/>
        </w:rPr>
        <w:t xml:space="preserve"> </w:t>
      </w:r>
      <w:bookmarkEnd w:id="2922"/>
    </w:p>
    <w:p w14:paraId="6B897310" w14:textId="77777777" w:rsidR="00CD3ACD" w:rsidRDefault="00CD3ACD" w:rsidP="00CD3ACD">
      <w:pPr>
        <w:pStyle w:val="KeepWithNext"/>
        <w:rPr>
          <w:rtl/>
          <w:lang w:eastAsia="he-IL"/>
        </w:rPr>
      </w:pPr>
    </w:p>
    <w:p w14:paraId="43ED972F" w14:textId="6343BD77" w:rsidR="00CD3ACD" w:rsidRDefault="00CD3ACD" w:rsidP="00CD3ACD">
      <w:pPr>
        <w:rPr>
          <w:rtl/>
          <w:lang w:eastAsia="he-IL"/>
        </w:rPr>
      </w:pPr>
      <w:bookmarkStart w:id="2923" w:name="_ETM_Q1_4380239"/>
      <w:bookmarkStart w:id="2924" w:name="_ETM_Q1_4380279"/>
      <w:bookmarkEnd w:id="2923"/>
      <w:bookmarkEnd w:id="2924"/>
      <w:r>
        <w:rPr>
          <w:rFonts w:hint="cs"/>
          <w:rtl/>
          <w:lang w:eastAsia="he-IL"/>
        </w:rPr>
        <w:t xml:space="preserve">זה לא גורם זיהוי זה </w:t>
      </w:r>
      <w:bookmarkStart w:id="2925" w:name="_ETM_Q1_4381798"/>
      <w:bookmarkEnd w:id="2925"/>
      <w:r>
        <w:rPr>
          <w:rFonts w:hint="cs"/>
          <w:rtl/>
          <w:lang w:eastAsia="he-IL"/>
        </w:rPr>
        <w:t>גורם מקצועי</w:t>
      </w:r>
      <w:r w:rsidR="00E409CF">
        <w:rPr>
          <w:rFonts w:hint="cs"/>
          <w:rtl/>
          <w:lang w:eastAsia="he-IL"/>
        </w:rPr>
        <w:t>.</w:t>
      </w:r>
    </w:p>
    <w:p w14:paraId="04D7A6A1" w14:textId="77777777" w:rsidR="00CD3ACD" w:rsidRDefault="00CD3ACD" w:rsidP="00CD3ACD">
      <w:pPr>
        <w:rPr>
          <w:rtl/>
          <w:lang w:eastAsia="he-IL"/>
        </w:rPr>
      </w:pPr>
      <w:bookmarkStart w:id="2926" w:name="_ETM_Q1_4383071"/>
      <w:bookmarkStart w:id="2927" w:name="_ETM_Q1_4383115"/>
      <w:bookmarkEnd w:id="2926"/>
      <w:bookmarkEnd w:id="2927"/>
    </w:p>
    <w:p w14:paraId="4DF17950" w14:textId="7B9BA50C" w:rsidR="00CD3ACD" w:rsidRDefault="00CD3ACD" w:rsidP="00CD3ACD">
      <w:pPr>
        <w:pStyle w:val="af9"/>
        <w:keepNext/>
        <w:rPr>
          <w:rtl/>
          <w:lang w:eastAsia="he-IL"/>
        </w:rPr>
      </w:pPr>
      <w:bookmarkStart w:id="2928" w:name="ET_guest_גיל_שפירא_284"/>
      <w:r w:rsidRPr="00CD3ACD">
        <w:rPr>
          <w:rStyle w:val="TagStyle"/>
          <w:rtl/>
        </w:rPr>
        <w:t xml:space="preserve"> &lt;&lt; אורח &gt;&gt; </w:t>
      </w:r>
      <w:r>
        <w:rPr>
          <w:rtl/>
          <w:lang w:eastAsia="he-IL"/>
        </w:rPr>
        <w:t>גיל שפירא:</w:t>
      </w:r>
      <w:r w:rsidRPr="00CD3ACD">
        <w:rPr>
          <w:rStyle w:val="TagStyle"/>
          <w:rtl/>
        </w:rPr>
        <w:t xml:space="preserve"> &lt;&lt; אורח &gt;&gt;</w:t>
      </w:r>
      <w:r w:rsidR="0013362E">
        <w:rPr>
          <w:rtl/>
          <w:lang w:eastAsia="he-IL"/>
        </w:rPr>
        <w:t xml:space="preserve"> </w:t>
      </w:r>
      <w:r>
        <w:rPr>
          <w:rtl/>
          <w:lang w:eastAsia="he-IL"/>
        </w:rPr>
        <w:t xml:space="preserve"> </w:t>
      </w:r>
      <w:bookmarkEnd w:id="2928"/>
    </w:p>
    <w:p w14:paraId="4885634E" w14:textId="77777777" w:rsidR="00CD3ACD" w:rsidRDefault="00CD3ACD" w:rsidP="00CD3ACD">
      <w:pPr>
        <w:pStyle w:val="KeepWithNext"/>
        <w:rPr>
          <w:rtl/>
          <w:lang w:eastAsia="he-IL"/>
        </w:rPr>
      </w:pPr>
    </w:p>
    <w:p w14:paraId="500AF11A" w14:textId="38C85D77" w:rsidR="00CD3ACD" w:rsidRDefault="00CD3ACD" w:rsidP="00CD3ACD">
      <w:pPr>
        <w:rPr>
          <w:rtl/>
          <w:lang w:eastAsia="he-IL"/>
        </w:rPr>
      </w:pPr>
      <w:bookmarkStart w:id="2929" w:name="_ETM_Q1_4383693"/>
      <w:bookmarkStart w:id="2930" w:name="_ETM_Q1_4383732"/>
      <w:bookmarkEnd w:id="2929"/>
      <w:bookmarkEnd w:id="2930"/>
      <w:proofErr w:type="spellStart"/>
      <w:r>
        <w:rPr>
          <w:rFonts w:hint="cs"/>
          <w:rtl/>
          <w:lang w:eastAsia="he-IL"/>
        </w:rPr>
        <w:t>מתכלל</w:t>
      </w:r>
      <w:proofErr w:type="spellEnd"/>
      <w:r>
        <w:rPr>
          <w:rFonts w:hint="cs"/>
          <w:rtl/>
          <w:lang w:eastAsia="he-IL"/>
        </w:rPr>
        <w:t>, ארצי</w:t>
      </w:r>
      <w:r w:rsidR="00E409CF">
        <w:rPr>
          <w:rFonts w:hint="cs"/>
          <w:rtl/>
          <w:lang w:eastAsia="he-IL"/>
        </w:rPr>
        <w:t>?</w:t>
      </w:r>
    </w:p>
    <w:p w14:paraId="7DD7C7F1" w14:textId="77777777" w:rsidR="00CD3ACD" w:rsidRDefault="00CD3ACD" w:rsidP="00CD3ACD">
      <w:pPr>
        <w:rPr>
          <w:rtl/>
          <w:lang w:eastAsia="he-IL"/>
        </w:rPr>
      </w:pPr>
      <w:bookmarkStart w:id="2931" w:name="_ETM_Q1_4385588"/>
      <w:bookmarkStart w:id="2932" w:name="_ETM_Q1_4385623"/>
      <w:bookmarkStart w:id="2933" w:name="_ETM_Q1_4386063"/>
      <w:bookmarkEnd w:id="2931"/>
      <w:bookmarkEnd w:id="2932"/>
      <w:bookmarkEnd w:id="2933"/>
    </w:p>
    <w:p w14:paraId="5949E104" w14:textId="310143F5" w:rsidR="00CD3ACD" w:rsidRDefault="00CD3ACD" w:rsidP="00CD3ACD">
      <w:pPr>
        <w:pStyle w:val="af9"/>
        <w:keepNext/>
        <w:rPr>
          <w:rtl/>
          <w:lang w:eastAsia="he-IL"/>
        </w:rPr>
      </w:pPr>
      <w:bookmarkStart w:id="2934" w:name="ET_guest_גלעד_בהט_285"/>
      <w:r w:rsidRPr="00CD3ACD">
        <w:rPr>
          <w:rStyle w:val="TagStyle"/>
          <w:rtl/>
        </w:rPr>
        <w:t xml:space="preserve"> &lt;&lt; אורח &gt;&gt; </w:t>
      </w:r>
      <w:r>
        <w:rPr>
          <w:rtl/>
          <w:lang w:eastAsia="he-IL"/>
        </w:rPr>
        <w:t>גלעד בהט:</w:t>
      </w:r>
      <w:r w:rsidRPr="00CD3ACD">
        <w:rPr>
          <w:rStyle w:val="TagStyle"/>
          <w:rtl/>
        </w:rPr>
        <w:t xml:space="preserve"> &lt;&lt; אורח &gt;&gt;</w:t>
      </w:r>
      <w:r w:rsidR="0013362E">
        <w:rPr>
          <w:rtl/>
          <w:lang w:eastAsia="he-IL"/>
        </w:rPr>
        <w:t xml:space="preserve"> </w:t>
      </w:r>
      <w:r>
        <w:rPr>
          <w:rtl/>
          <w:lang w:eastAsia="he-IL"/>
        </w:rPr>
        <w:t xml:space="preserve"> </w:t>
      </w:r>
      <w:bookmarkEnd w:id="2934"/>
    </w:p>
    <w:p w14:paraId="3A5E4B83" w14:textId="77777777" w:rsidR="00CD3ACD" w:rsidRDefault="00CD3ACD" w:rsidP="00CD3ACD">
      <w:pPr>
        <w:pStyle w:val="KeepWithNext"/>
        <w:rPr>
          <w:rtl/>
          <w:lang w:eastAsia="he-IL"/>
        </w:rPr>
      </w:pPr>
    </w:p>
    <w:p w14:paraId="7F22F7FD" w14:textId="42F6F2E0" w:rsidR="00CD3ACD" w:rsidRDefault="00CD3ACD" w:rsidP="00CD3ACD">
      <w:pPr>
        <w:rPr>
          <w:rtl/>
          <w:lang w:eastAsia="he-IL"/>
        </w:rPr>
      </w:pPr>
      <w:bookmarkStart w:id="2935" w:name="_ETM_Q1_4386356"/>
      <w:bookmarkStart w:id="2936" w:name="_ETM_Q1_4386399"/>
      <w:bookmarkEnd w:id="2935"/>
      <w:bookmarkEnd w:id="2936"/>
      <w:r>
        <w:rPr>
          <w:rFonts w:hint="cs"/>
          <w:rtl/>
          <w:lang w:eastAsia="he-IL"/>
        </w:rPr>
        <w:t>היום זה אחד, אבל</w:t>
      </w:r>
      <w:r w:rsidR="00E409CF">
        <w:rPr>
          <w:rFonts w:hint="cs"/>
          <w:rtl/>
          <w:lang w:eastAsia="he-IL"/>
        </w:rPr>
        <w:t xml:space="preserve"> </w:t>
      </w:r>
      <w:r>
        <w:rPr>
          <w:rFonts w:hint="cs"/>
          <w:rtl/>
          <w:lang w:eastAsia="he-IL"/>
        </w:rPr>
        <w:t xml:space="preserve">לא בטוח, </w:t>
      </w:r>
      <w:r w:rsidR="00E409CF">
        <w:rPr>
          <w:rFonts w:hint="cs"/>
          <w:rtl/>
          <w:lang w:eastAsia="he-IL"/>
        </w:rPr>
        <w:t xml:space="preserve">אבל זה </w:t>
      </w:r>
      <w:bookmarkStart w:id="2937" w:name="_ETM_Q1_4389398"/>
      <w:bookmarkEnd w:id="2937"/>
      <w:r w:rsidR="00E409CF">
        <w:rPr>
          <w:rFonts w:hint="cs"/>
          <w:rtl/>
          <w:lang w:eastAsia="he-IL"/>
        </w:rPr>
        <w:t>גורם מקצועי, זאת</w:t>
      </w:r>
      <w:bookmarkStart w:id="2938" w:name="_ETM_Q1_4387913"/>
      <w:bookmarkEnd w:id="2938"/>
      <w:r w:rsidR="00E409CF">
        <w:rPr>
          <w:rFonts w:hint="cs"/>
          <w:rtl/>
          <w:lang w:eastAsia="he-IL"/>
        </w:rPr>
        <w:t xml:space="preserve"> אומרת זו</w:t>
      </w:r>
      <w:r>
        <w:rPr>
          <w:rFonts w:hint="cs"/>
          <w:rtl/>
          <w:lang w:eastAsia="he-IL"/>
        </w:rPr>
        <w:t xml:space="preserve"> חטיבה מקצועית</w:t>
      </w:r>
      <w:bookmarkStart w:id="2939" w:name="_ETM_Q1_4391044"/>
      <w:bookmarkEnd w:id="2939"/>
      <w:r>
        <w:rPr>
          <w:rFonts w:hint="cs"/>
          <w:rtl/>
          <w:lang w:eastAsia="he-IL"/>
        </w:rPr>
        <w:t xml:space="preserve"> שאחראית על המערכת ויש גורם מקצועי שמציב את זה</w:t>
      </w:r>
      <w:r w:rsidR="00E409CF">
        <w:rPr>
          <w:rFonts w:hint="cs"/>
          <w:rtl/>
          <w:lang w:eastAsia="he-IL"/>
        </w:rPr>
        <w:t>.</w:t>
      </w:r>
    </w:p>
    <w:p w14:paraId="7DA0A1D7" w14:textId="77777777" w:rsidR="00CD3ACD" w:rsidRDefault="00CD3ACD" w:rsidP="00CD3ACD">
      <w:pPr>
        <w:rPr>
          <w:rtl/>
          <w:lang w:eastAsia="he-IL"/>
        </w:rPr>
      </w:pPr>
      <w:bookmarkStart w:id="2940" w:name="_ETM_Q1_4394926"/>
      <w:bookmarkStart w:id="2941" w:name="_ETM_Q1_4394954"/>
      <w:bookmarkEnd w:id="2940"/>
      <w:bookmarkEnd w:id="2941"/>
    </w:p>
    <w:p w14:paraId="0889B831" w14:textId="3AFAD28D" w:rsidR="00CD3ACD" w:rsidRDefault="00CD3ACD" w:rsidP="00CD3ACD">
      <w:pPr>
        <w:pStyle w:val="af9"/>
        <w:keepNext/>
        <w:rPr>
          <w:rtl/>
          <w:lang w:eastAsia="he-IL"/>
        </w:rPr>
      </w:pPr>
      <w:bookmarkStart w:id="2942" w:name="ET_guest_גיל_שפירא_286"/>
      <w:r w:rsidRPr="00CD3ACD">
        <w:rPr>
          <w:rStyle w:val="TagStyle"/>
          <w:rtl/>
        </w:rPr>
        <w:t xml:space="preserve"> &lt;&lt; אורח &gt;&gt; </w:t>
      </w:r>
      <w:r>
        <w:rPr>
          <w:rtl/>
          <w:lang w:eastAsia="he-IL"/>
        </w:rPr>
        <w:t>גיל שפירא:</w:t>
      </w:r>
      <w:r w:rsidRPr="00CD3ACD">
        <w:rPr>
          <w:rStyle w:val="TagStyle"/>
          <w:rtl/>
        </w:rPr>
        <w:t xml:space="preserve"> &lt;&lt; אורח &gt;&gt;</w:t>
      </w:r>
      <w:r w:rsidR="0013362E">
        <w:rPr>
          <w:rtl/>
          <w:lang w:eastAsia="he-IL"/>
        </w:rPr>
        <w:t xml:space="preserve"> </w:t>
      </w:r>
      <w:r>
        <w:rPr>
          <w:rtl/>
          <w:lang w:eastAsia="he-IL"/>
        </w:rPr>
        <w:t xml:space="preserve"> </w:t>
      </w:r>
      <w:bookmarkEnd w:id="2942"/>
    </w:p>
    <w:p w14:paraId="37DBB1CD" w14:textId="77777777" w:rsidR="00CD3ACD" w:rsidRDefault="00CD3ACD" w:rsidP="00CD3ACD">
      <w:pPr>
        <w:pStyle w:val="KeepWithNext"/>
        <w:rPr>
          <w:rtl/>
          <w:lang w:eastAsia="he-IL"/>
        </w:rPr>
      </w:pPr>
    </w:p>
    <w:p w14:paraId="6113D464" w14:textId="5D395359" w:rsidR="00CD3ACD" w:rsidRDefault="00CD3ACD" w:rsidP="00CD3ACD">
      <w:pPr>
        <w:rPr>
          <w:rtl/>
          <w:lang w:eastAsia="he-IL"/>
        </w:rPr>
      </w:pPr>
      <w:bookmarkStart w:id="2943" w:name="_ETM_Q1_4395925"/>
      <w:bookmarkStart w:id="2944" w:name="_ETM_Q1_4395964"/>
      <w:bookmarkEnd w:id="2943"/>
      <w:bookmarkEnd w:id="2944"/>
      <w:r>
        <w:rPr>
          <w:rFonts w:hint="cs"/>
          <w:rtl/>
          <w:lang w:eastAsia="he-IL"/>
        </w:rPr>
        <w:t xml:space="preserve">אז חשוב </w:t>
      </w:r>
      <w:bookmarkStart w:id="2945" w:name="_ETM_Q1_4396790"/>
      <w:bookmarkEnd w:id="2945"/>
      <w:r>
        <w:rPr>
          <w:rFonts w:hint="cs"/>
          <w:rtl/>
          <w:lang w:eastAsia="he-IL"/>
        </w:rPr>
        <w:t>ל</w:t>
      </w:r>
      <w:r w:rsidR="00E409CF">
        <w:rPr>
          <w:rFonts w:hint="cs"/>
          <w:rtl/>
          <w:lang w:eastAsia="he-IL"/>
        </w:rPr>
        <w:t xml:space="preserve">הגדיר את זה </w:t>
      </w:r>
      <w:bookmarkStart w:id="2946" w:name="_ETM_Q1_4389880"/>
      <w:bookmarkEnd w:id="2946"/>
      <w:r>
        <w:rPr>
          <w:rFonts w:hint="cs"/>
          <w:rtl/>
          <w:lang w:eastAsia="he-IL"/>
        </w:rPr>
        <w:t>גלעד</w:t>
      </w:r>
      <w:r w:rsidR="00E409CF">
        <w:rPr>
          <w:rFonts w:hint="cs"/>
          <w:rtl/>
          <w:lang w:eastAsia="he-IL"/>
        </w:rPr>
        <w:t>.</w:t>
      </w:r>
    </w:p>
    <w:p w14:paraId="2564334E" w14:textId="77777777" w:rsidR="00CD3ACD" w:rsidRDefault="00CD3ACD" w:rsidP="00CD3ACD">
      <w:pPr>
        <w:rPr>
          <w:rtl/>
          <w:lang w:eastAsia="he-IL"/>
        </w:rPr>
      </w:pPr>
      <w:bookmarkStart w:id="2947" w:name="_ETM_Q1_4397918"/>
      <w:bookmarkStart w:id="2948" w:name="_ETM_Q1_4397961"/>
      <w:bookmarkStart w:id="2949" w:name="_ETM_Q1_4398808"/>
      <w:bookmarkEnd w:id="2947"/>
      <w:bookmarkEnd w:id="2948"/>
      <w:bookmarkEnd w:id="2949"/>
    </w:p>
    <w:p w14:paraId="7717FC2F" w14:textId="285DCE1F" w:rsidR="00CD3ACD" w:rsidRDefault="00CD3ACD" w:rsidP="00CD3ACD">
      <w:pPr>
        <w:pStyle w:val="af9"/>
        <w:keepNext/>
        <w:rPr>
          <w:rtl/>
          <w:lang w:eastAsia="he-IL"/>
        </w:rPr>
      </w:pPr>
      <w:bookmarkStart w:id="2950" w:name="ET_guest_גלעד_בהט_287"/>
      <w:r w:rsidRPr="00CD3ACD">
        <w:rPr>
          <w:rStyle w:val="TagStyle"/>
          <w:rtl/>
        </w:rPr>
        <w:t xml:space="preserve"> &lt;&lt; אורח &gt;&gt; </w:t>
      </w:r>
      <w:r>
        <w:rPr>
          <w:rtl/>
          <w:lang w:eastAsia="he-IL"/>
        </w:rPr>
        <w:t>גלעד בהט:</w:t>
      </w:r>
      <w:r w:rsidRPr="00CD3ACD">
        <w:rPr>
          <w:rStyle w:val="TagStyle"/>
          <w:rtl/>
        </w:rPr>
        <w:t xml:space="preserve"> &lt;&lt; אורח &gt;&gt;</w:t>
      </w:r>
      <w:r w:rsidR="0013362E">
        <w:rPr>
          <w:rtl/>
          <w:lang w:eastAsia="he-IL"/>
        </w:rPr>
        <w:t xml:space="preserve"> </w:t>
      </w:r>
      <w:r>
        <w:rPr>
          <w:rtl/>
          <w:lang w:eastAsia="he-IL"/>
        </w:rPr>
        <w:t xml:space="preserve"> </w:t>
      </w:r>
      <w:bookmarkEnd w:id="2950"/>
    </w:p>
    <w:p w14:paraId="2EE7C156" w14:textId="77777777" w:rsidR="00CD3ACD" w:rsidRDefault="00CD3ACD" w:rsidP="00CD3ACD">
      <w:pPr>
        <w:pStyle w:val="KeepWithNext"/>
        <w:rPr>
          <w:rtl/>
          <w:lang w:eastAsia="he-IL"/>
        </w:rPr>
      </w:pPr>
    </w:p>
    <w:p w14:paraId="2956A5A9" w14:textId="4A6A08DA" w:rsidR="00CD3ACD" w:rsidRDefault="00CD3ACD" w:rsidP="00CD3ACD">
      <w:pPr>
        <w:rPr>
          <w:rtl/>
          <w:lang w:eastAsia="he-IL"/>
        </w:rPr>
      </w:pPr>
      <w:bookmarkStart w:id="2951" w:name="_ETM_Q1_4394096"/>
      <w:bookmarkEnd w:id="2951"/>
      <w:r>
        <w:rPr>
          <w:rFonts w:hint="cs"/>
          <w:rtl/>
          <w:lang w:eastAsia="he-IL"/>
        </w:rPr>
        <w:t xml:space="preserve">זה לא חייב להיות רק אחד, אני רק אומר </w:t>
      </w:r>
      <w:bookmarkStart w:id="2952" w:name="_ETM_Q1_4397820"/>
      <w:bookmarkEnd w:id="2952"/>
      <w:r>
        <w:rPr>
          <w:rFonts w:hint="cs"/>
          <w:rtl/>
          <w:lang w:eastAsia="he-IL"/>
        </w:rPr>
        <w:t xml:space="preserve">שזה לא כל אחד באזורו עושה, אתה מבין זה לא </w:t>
      </w:r>
      <w:bookmarkStart w:id="2953" w:name="_ETM_Q1_4402101"/>
      <w:bookmarkEnd w:id="2953"/>
      <w:r>
        <w:rPr>
          <w:rFonts w:hint="cs"/>
          <w:rtl/>
          <w:lang w:eastAsia="he-IL"/>
        </w:rPr>
        <w:t>אזורי אלא זה גור</w:t>
      </w:r>
      <w:bookmarkStart w:id="2954" w:name="_ETM_Q1_4399806"/>
      <w:bookmarkEnd w:id="2954"/>
      <w:r>
        <w:rPr>
          <w:rFonts w:hint="cs"/>
          <w:rtl/>
          <w:lang w:eastAsia="he-IL"/>
        </w:rPr>
        <w:t>מים מקצועיים שמחליטים להציב</w:t>
      </w:r>
      <w:bookmarkStart w:id="2955" w:name="_ETM_Q1_4400338"/>
      <w:bookmarkEnd w:id="2955"/>
      <w:r w:rsidR="00E409CF">
        <w:rPr>
          <w:rFonts w:hint="cs"/>
          <w:rtl/>
          <w:lang w:eastAsia="he-IL"/>
        </w:rPr>
        <w:t>.</w:t>
      </w:r>
    </w:p>
    <w:p w14:paraId="37C90EB6" w14:textId="77777777" w:rsidR="00CD3ACD" w:rsidRDefault="00CD3ACD" w:rsidP="00CD3ACD">
      <w:pPr>
        <w:rPr>
          <w:rtl/>
          <w:lang w:eastAsia="he-IL"/>
        </w:rPr>
      </w:pPr>
      <w:bookmarkStart w:id="2956" w:name="_ETM_Q1_4400369"/>
      <w:bookmarkStart w:id="2957" w:name="_ETM_Q1_4400881"/>
      <w:bookmarkStart w:id="2958" w:name="_ETM_Q1_4397891"/>
      <w:bookmarkEnd w:id="2956"/>
      <w:bookmarkEnd w:id="2957"/>
      <w:bookmarkEnd w:id="2958"/>
    </w:p>
    <w:p w14:paraId="180FF207" w14:textId="29AFE9E9" w:rsidR="00CD3ACD" w:rsidRDefault="00CD3ACD" w:rsidP="00CD3ACD">
      <w:pPr>
        <w:pStyle w:val="a4"/>
        <w:keepNext/>
        <w:rPr>
          <w:rtl/>
        </w:rPr>
      </w:pPr>
      <w:bookmarkStart w:id="2959" w:name="ET_speaker_עידו_בן_יצחק_288"/>
      <w:r w:rsidRPr="00CD3ACD">
        <w:rPr>
          <w:rStyle w:val="TagStyle"/>
          <w:rtl/>
        </w:rPr>
        <w:t xml:space="preserve"> &lt;&lt; דובר &gt;&gt; </w:t>
      </w:r>
      <w:r>
        <w:rPr>
          <w:rtl/>
        </w:rPr>
        <w:t>עידו בן יצחק:</w:t>
      </w:r>
      <w:r w:rsidRPr="00CD3ACD">
        <w:rPr>
          <w:rStyle w:val="TagStyle"/>
          <w:rtl/>
        </w:rPr>
        <w:t xml:space="preserve"> &lt;&lt; דובר &gt;&gt;</w:t>
      </w:r>
      <w:r w:rsidR="0013362E">
        <w:rPr>
          <w:rtl/>
        </w:rPr>
        <w:t xml:space="preserve"> </w:t>
      </w:r>
      <w:r>
        <w:rPr>
          <w:rtl/>
        </w:rPr>
        <w:t xml:space="preserve"> </w:t>
      </w:r>
      <w:bookmarkEnd w:id="2959"/>
    </w:p>
    <w:p w14:paraId="37EB6CF1" w14:textId="77777777" w:rsidR="00CD3ACD" w:rsidRDefault="00CD3ACD" w:rsidP="00CD3ACD">
      <w:pPr>
        <w:pStyle w:val="KeepWithNext"/>
        <w:rPr>
          <w:rtl/>
          <w:lang w:eastAsia="he-IL"/>
        </w:rPr>
      </w:pPr>
    </w:p>
    <w:p w14:paraId="16C9BA76" w14:textId="60E268FD" w:rsidR="00CD3ACD" w:rsidRDefault="00CD3ACD" w:rsidP="00CD3ACD">
      <w:pPr>
        <w:rPr>
          <w:rtl/>
          <w:lang w:eastAsia="he-IL"/>
        </w:rPr>
      </w:pPr>
      <w:bookmarkStart w:id="2960" w:name="_ETM_Q1_4401163"/>
      <w:bookmarkStart w:id="2961" w:name="_ETM_Q1_4401211"/>
      <w:bookmarkEnd w:id="2960"/>
      <w:bookmarkEnd w:id="2961"/>
      <w:r>
        <w:rPr>
          <w:rFonts w:hint="cs"/>
          <w:rtl/>
          <w:lang w:eastAsia="he-IL"/>
        </w:rPr>
        <w:t xml:space="preserve">זה </w:t>
      </w:r>
      <w:bookmarkStart w:id="2962" w:name="_ETM_Q1_4398650"/>
      <w:bookmarkEnd w:id="2962"/>
      <w:r>
        <w:rPr>
          <w:rFonts w:hint="cs"/>
          <w:rtl/>
          <w:lang w:eastAsia="he-IL"/>
        </w:rPr>
        <w:t>משהו במטה אתה אומר</w:t>
      </w:r>
      <w:r w:rsidR="00E409CF">
        <w:rPr>
          <w:rFonts w:hint="cs"/>
          <w:rtl/>
          <w:lang w:eastAsia="he-IL"/>
        </w:rPr>
        <w:t>?</w:t>
      </w:r>
    </w:p>
    <w:p w14:paraId="2D75ECE1" w14:textId="77777777" w:rsidR="00CD3ACD" w:rsidRDefault="00CD3ACD" w:rsidP="00CD3ACD">
      <w:pPr>
        <w:rPr>
          <w:rtl/>
          <w:lang w:eastAsia="he-IL"/>
        </w:rPr>
      </w:pPr>
      <w:bookmarkStart w:id="2963" w:name="_ETM_Q1_4401300"/>
      <w:bookmarkStart w:id="2964" w:name="_ETM_Q1_4401335"/>
      <w:bookmarkStart w:id="2965" w:name="_ETM_Q1_4402033"/>
      <w:bookmarkEnd w:id="2963"/>
      <w:bookmarkEnd w:id="2964"/>
      <w:bookmarkEnd w:id="2965"/>
    </w:p>
    <w:p w14:paraId="3646DC64" w14:textId="7FF1970A" w:rsidR="00CD3ACD" w:rsidRDefault="00CD3ACD" w:rsidP="00CD3ACD">
      <w:pPr>
        <w:pStyle w:val="af9"/>
        <w:keepNext/>
        <w:rPr>
          <w:rtl/>
          <w:lang w:eastAsia="he-IL"/>
        </w:rPr>
      </w:pPr>
      <w:bookmarkStart w:id="2966" w:name="ET_guest_גלעד_בהט_289"/>
      <w:r w:rsidRPr="00CD3ACD">
        <w:rPr>
          <w:rStyle w:val="TagStyle"/>
          <w:rtl/>
        </w:rPr>
        <w:t xml:space="preserve"> &lt;&lt; אורח &gt;&gt; </w:t>
      </w:r>
      <w:r>
        <w:rPr>
          <w:rtl/>
          <w:lang w:eastAsia="he-IL"/>
        </w:rPr>
        <w:t>גלעד בהט:</w:t>
      </w:r>
      <w:r w:rsidRPr="00CD3ACD">
        <w:rPr>
          <w:rStyle w:val="TagStyle"/>
          <w:rtl/>
        </w:rPr>
        <w:t xml:space="preserve"> &lt;&lt; אורח &gt;&gt;</w:t>
      </w:r>
      <w:r w:rsidR="0013362E">
        <w:rPr>
          <w:rtl/>
          <w:lang w:eastAsia="he-IL"/>
        </w:rPr>
        <w:t xml:space="preserve"> </w:t>
      </w:r>
      <w:r>
        <w:rPr>
          <w:rtl/>
          <w:lang w:eastAsia="he-IL"/>
        </w:rPr>
        <w:t xml:space="preserve"> </w:t>
      </w:r>
      <w:bookmarkEnd w:id="2966"/>
    </w:p>
    <w:p w14:paraId="2DC1D7CB" w14:textId="77777777" w:rsidR="00CD3ACD" w:rsidRDefault="00CD3ACD" w:rsidP="00CD3ACD">
      <w:pPr>
        <w:pStyle w:val="KeepWithNext"/>
        <w:rPr>
          <w:rtl/>
          <w:lang w:eastAsia="he-IL"/>
        </w:rPr>
      </w:pPr>
    </w:p>
    <w:p w14:paraId="7A34AE60" w14:textId="77777777" w:rsidR="00CD3ACD" w:rsidRDefault="00CD3ACD" w:rsidP="00CD3ACD">
      <w:pPr>
        <w:rPr>
          <w:rtl/>
          <w:lang w:eastAsia="he-IL"/>
        </w:rPr>
      </w:pPr>
      <w:bookmarkStart w:id="2967" w:name="_ETM_Q1_4402310"/>
      <w:bookmarkStart w:id="2968" w:name="_ETM_Q1_4402349"/>
      <w:bookmarkEnd w:id="2967"/>
      <w:bookmarkEnd w:id="2968"/>
      <w:r>
        <w:rPr>
          <w:rFonts w:hint="cs"/>
          <w:rtl/>
          <w:lang w:eastAsia="he-IL"/>
        </w:rPr>
        <w:t xml:space="preserve">כן, </w:t>
      </w:r>
      <w:bookmarkStart w:id="2969" w:name="_ETM_Q1_4401218"/>
      <w:bookmarkEnd w:id="2969"/>
      <w:r>
        <w:rPr>
          <w:rFonts w:hint="cs"/>
          <w:rtl/>
          <w:lang w:eastAsia="he-IL"/>
        </w:rPr>
        <w:t>אלו גורמים מקצועיים</w:t>
      </w:r>
      <w:bookmarkStart w:id="2970" w:name="_ETM_Q1_4402584"/>
      <w:bookmarkEnd w:id="2970"/>
      <w:r>
        <w:rPr>
          <w:rFonts w:hint="cs"/>
          <w:rtl/>
          <w:lang w:eastAsia="he-IL"/>
        </w:rPr>
        <w:t xml:space="preserve"> שמחליטים, אני לא מתחייב שזה יהיה רק אחד, אבל זה</w:t>
      </w:r>
      <w:bookmarkStart w:id="2971" w:name="_ETM_Q1_4409921"/>
      <w:bookmarkEnd w:id="2971"/>
      <w:r>
        <w:rPr>
          <w:rFonts w:hint="cs"/>
          <w:rtl/>
          <w:lang w:eastAsia="he-IL"/>
        </w:rPr>
        <w:t xml:space="preserve"> לא אזורי, זה לא שבן אדם </w:t>
      </w:r>
      <w:bookmarkStart w:id="2972" w:name="_ETM_Q1_4407598"/>
      <w:bookmarkEnd w:id="2972"/>
      <w:r>
        <w:rPr>
          <w:rFonts w:hint="cs"/>
          <w:rtl/>
          <w:lang w:eastAsia="he-IL"/>
        </w:rPr>
        <w:t xml:space="preserve">באזור אומר אני מציב </w:t>
      </w:r>
      <w:bookmarkStart w:id="2973" w:name="_ETM_Q1_4412178"/>
      <w:bookmarkEnd w:id="2973"/>
      <w:r>
        <w:rPr>
          <w:rFonts w:hint="cs"/>
          <w:rtl/>
          <w:lang w:eastAsia="he-IL"/>
        </w:rPr>
        <w:t xml:space="preserve">באזור שלי. ההצבה שלהם, של המצלמות הנייחות נבחנת </w:t>
      </w:r>
      <w:bookmarkStart w:id="2974" w:name="_ETM_Q1_4416962"/>
      <w:bookmarkStart w:id="2975" w:name="_ETM_Q1_4412750"/>
      <w:bookmarkEnd w:id="2974"/>
      <w:bookmarkEnd w:id="2975"/>
      <w:r>
        <w:rPr>
          <w:rFonts w:hint="cs"/>
          <w:rtl/>
          <w:lang w:eastAsia="he-IL"/>
        </w:rPr>
        <w:t>בצורה מקצועית על ידי גורם מקצועי שרואה את התמונה הכוללת.</w:t>
      </w:r>
      <w:bookmarkStart w:id="2976" w:name="_ETM_Q1_4421758"/>
      <w:bookmarkEnd w:id="2976"/>
    </w:p>
    <w:p w14:paraId="3E34E63C" w14:textId="77777777" w:rsidR="0013362E" w:rsidRDefault="0013362E" w:rsidP="00CD3ACD">
      <w:pPr>
        <w:rPr>
          <w:rtl/>
          <w:lang w:eastAsia="he-IL"/>
        </w:rPr>
      </w:pPr>
    </w:p>
    <w:p w14:paraId="3E8EAF56" w14:textId="77777777" w:rsidR="00CD3ACD" w:rsidRDefault="00CD3ACD" w:rsidP="00CD3ACD">
      <w:pPr>
        <w:rPr>
          <w:rStyle w:val="TagStyle"/>
          <w:rFonts w:ascii="David" w:hAnsi="David"/>
          <w:u w:val="single"/>
          <w:rtl/>
          <w:lang w:eastAsia="he-IL"/>
        </w:rPr>
      </w:pPr>
      <w:bookmarkStart w:id="2977" w:name="_ETM_Q1_4421787"/>
      <w:bookmarkStart w:id="2978" w:name="_ETM_Q1_4423937"/>
      <w:bookmarkStart w:id="2979" w:name="_ETM_Q1_4421252"/>
      <w:bookmarkEnd w:id="2977"/>
      <w:bookmarkEnd w:id="2978"/>
      <w:bookmarkEnd w:id="2979"/>
    </w:p>
    <w:p w14:paraId="4DBA4FE4" w14:textId="10503740" w:rsidR="00CD3ACD" w:rsidRDefault="00CD3ACD" w:rsidP="00CD3ACD">
      <w:pPr>
        <w:pStyle w:val="af9"/>
        <w:keepNext/>
        <w:rPr>
          <w:rtl/>
          <w:lang w:eastAsia="he-IL"/>
        </w:rPr>
      </w:pPr>
      <w:bookmarkStart w:id="2980" w:name="ET_guest_גיל_שפירא_291"/>
      <w:r w:rsidRPr="00CD3ACD">
        <w:rPr>
          <w:rStyle w:val="TagStyle"/>
          <w:rtl/>
        </w:rPr>
        <w:t xml:space="preserve"> &lt;&lt; אורח &gt;&gt; </w:t>
      </w:r>
      <w:r>
        <w:rPr>
          <w:rtl/>
          <w:lang w:eastAsia="he-IL"/>
        </w:rPr>
        <w:t>גיל שפירא:</w:t>
      </w:r>
      <w:r w:rsidRPr="00CD3ACD">
        <w:rPr>
          <w:rStyle w:val="TagStyle"/>
          <w:rtl/>
        </w:rPr>
        <w:t xml:space="preserve"> &lt;&lt; אורח &gt;&gt;</w:t>
      </w:r>
      <w:r w:rsidR="0013362E">
        <w:rPr>
          <w:rtl/>
          <w:lang w:eastAsia="he-IL"/>
        </w:rPr>
        <w:t xml:space="preserve"> </w:t>
      </w:r>
      <w:r>
        <w:rPr>
          <w:rtl/>
          <w:lang w:eastAsia="he-IL"/>
        </w:rPr>
        <w:t xml:space="preserve"> </w:t>
      </w:r>
      <w:bookmarkEnd w:id="2980"/>
    </w:p>
    <w:p w14:paraId="6460C908" w14:textId="77777777" w:rsidR="00CD3ACD" w:rsidRDefault="00CD3ACD" w:rsidP="00CD3ACD">
      <w:pPr>
        <w:pStyle w:val="KeepWithNext"/>
        <w:rPr>
          <w:rtl/>
        </w:rPr>
      </w:pPr>
      <w:bookmarkStart w:id="2981" w:name="_ETM_Q1_4421726"/>
      <w:bookmarkStart w:id="2982" w:name="_ETM_Q1_4421798"/>
      <w:bookmarkEnd w:id="2981"/>
      <w:bookmarkEnd w:id="2982"/>
    </w:p>
    <w:p w14:paraId="155DD3AC" w14:textId="77777777" w:rsidR="00CD3ACD" w:rsidRDefault="00CD3ACD" w:rsidP="00CD3ACD">
      <w:pPr>
        <w:rPr>
          <w:rtl/>
        </w:rPr>
      </w:pPr>
      <w:bookmarkStart w:id="2983" w:name="_ETM_Q1_4424224"/>
      <w:bookmarkStart w:id="2984" w:name="_ETM_Q1_4424262"/>
      <w:bookmarkEnd w:id="2983"/>
      <w:bookmarkEnd w:id="2984"/>
      <w:r>
        <w:rPr>
          <w:rFonts w:hint="cs"/>
          <w:rtl/>
        </w:rPr>
        <w:t xml:space="preserve">אז </w:t>
      </w:r>
      <w:bookmarkStart w:id="2985" w:name="_ETM_Q1_4424715"/>
      <w:bookmarkEnd w:id="2985"/>
      <w:r>
        <w:rPr>
          <w:rFonts w:hint="cs"/>
          <w:rtl/>
        </w:rPr>
        <w:t xml:space="preserve">חשוב </w:t>
      </w:r>
      <w:bookmarkStart w:id="2986" w:name="_ETM_Q1_4420244"/>
      <w:bookmarkEnd w:id="2986"/>
      <w:r>
        <w:rPr>
          <w:rFonts w:hint="cs"/>
          <w:rtl/>
        </w:rPr>
        <w:t xml:space="preserve">פשוט לומר את זה. </w:t>
      </w:r>
    </w:p>
    <w:p w14:paraId="03619428" w14:textId="77777777" w:rsidR="00CD3ACD" w:rsidRDefault="00CD3ACD" w:rsidP="00CD3ACD">
      <w:pPr>
        <w:rPr>
          <w:rtl/>
          <w:lang w:eastAsia="he-IL"/>
        </w:rPr>
      </w:pPr>
      <w:bookmarkStart w:id="2987" w:name="_ETM_Q1_4422181"/>
      <w:bookmarkStart w:id="2988" w:name="_ETM_Q1_4422215"/>
      <w:bookmarkStart w:id="2989" w:name="_ETM_Q1_4417416"/>
      <w:bookmarkStart w:id="2990" w:name="_ETM_Q1_4398847"/>
      <w:bookmarkEnd w:id="2987"/>
      <w:bookmarkEnd w:id="2988"/>
      <w:bookmarkEnd w:id="2989"/>
      <w:bookmarkEnd w:id="2990"/>
    </w:p>
    <w:p w14:paraId="53535159" w14:textId="5063D2CC" w:rsidR="00CD3ACD" w:rsidRDefault="00CD3ACD" w:rsidP="00CD3ACD">
      <w:pPr>
        <w:pStyle w:val="af9"/>
        <w:keepNext/>
        <w:rPr>
          <w:rtl/>
          <w:lang w:eastAsia="he-IL"/>
        </w:rPr>
      </w:pPr>
      <w:bookmarkStart w:id="2991" w:name="ET_guest_נירית_להב_קניזו_292"/>
      <w:r w:rsidRPr="00CD3ACD">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CD3ACD">
        <w:rPr>
          <w:rStyle w:val="TagStyle"/>
          <w:rtl/>
        </w:rPr>
        <w:t xml:space="preserve"> &lt;&lt; אורח &gt;&gt;</w:t>
      </w:r>
      <w:r w:rsidR="0013362E">
        <w:rPr>
          <w:rtl/>
          <w:lang w:eastAsia="he-IL"/>
        </w:rPr>
        <w:t xml:space="preserve"> </w:t>
      </w:r>
      <w:r>
        <w:rPr>
          <w:rtl/>
          <w:lang w:eastAsia="he-IL"/>
        </w:rPr>
        <w:t xml:space="preserve"> </w:t>
      </w:r>
      <w:bookmarkEnd w:id="2991"/>
    </w:p>
    <w:p w14:paraId="02F7503A" w14:textId="77777777" w:rsidR="00CD3ACD" w:rsidRDefault="00CD3ACD" w:rsidP="00CD3ACD">
      <w:pPr>
        <w:pStyle w:val="KeepWithNext"/>
        <w:rPr>
          <w:rtl/>
          <w:lang w:eastAsia="he-IL"/>
        </w:rPr>
      </w:pPr>
    </w:p>
    <w:p w14:paraId="1E49AACC" w14:textId="4C5A6C5F" w:rsidR="00CD3ACD" w:rsidRDefault="00CD3ACD" w:rsidP="00CD3ACD">
      <w:pPr>
        <w:rPr>
          <w:rtl/>
          <w:lang w:eastAsia="he-IL"/>
        </w:rPr>
      </w:pPr>
      <w:bookmarkStart w:id="2992" w:name="_ETM_Q1_4423200"/>
      <w:bookmarkStart w:id="2993" w:name="_ETM_Q1_4423267"/>
      <w:bookmarkEnd w:id="2992"/>
      <w:bookmarkEnd w:id="2993"/>
      <w:r>
        <w:rPr>
          <w:rFonts w:hint="cs"/>
          <w:rtl/>
          <w:lang w:eastAsia="he-IL"/>
        </w:rPr>
        <w:t xml:space="preserve">וגם אם היינו הולכים על </w:t>
      </w:r>
      <w:bookmarkStart w:id="2994" w:name="_ETM_Q1_4425011"/>
      <w:bookmarkEnd w:id="2994"/>
      <w:r>
        <w:rPr>
          <w:rFonts w:hint="cs"/>
          <w:rtl/>
          <w:lang w:eastAsia="he-IL"/>
        </w:rPr>
        <w:t xml:space="preserve">גורם אזורי, והחוק לא מגביל אם זה גורם אזורי או </w:t>
      </w:r>
      <w:bookmarkStart w:id="2995" w:name="_ETM_Q1_4428401"/>
      <w:bookmarkEnd w:id="2995"/>
      <w:r>
        <w:rPr>
          <w:rFonts w:hint="cs"/>
          <w:rtl/>
          <w:lang w:eastAsia="he-IL"/>
        </w:rPr>
        <w:t xml:space="preserve">גורם מרכזי, עדיין החובה להביא בחשבון את מספר המצלמות בתא </w:t>
      </w:r>
      <w:bookmarkStart w:id="2996" w:name="_ETM_Q1_4434922"/>
      <w:bookmarkEnd w:id="2996"/>
      <w:r>
        <w:rPr>
          <w:rFonts w:hint="cs"/>
          <w:rtl/>
          <w:lang w:eastAsia="he-IL"/>
        </w:rPr>
        <w:t xml:space="preserve">שטח היא רחבה, זאת אומרת הוא צריך לקחת את המספר </w:t>
      </w:r>
      <w:bookmarkStart w:id="2997" w:name="_ETM_Q1_4440254"/>
      <w:bookmarkEnd w:id="2997"/>
      <w:r>
        <w:rPr>
          <w:rFonts w:hint="cs"/>
          <w:rtl/>
          <w:lang w:eastAsia="he-IL"/>
        </w:rPr>
        <w:t>הכולל</w:t>
      </w:r>
      <w:r w:rsidR="00E409CF">
        <w:rPr>
          <w:rFonts w:hint="cs"/>
          <w:rtl/>
          <w:lang w:eastAsia="he-IL"/>
        </w:rPr>
        <w:t>.</w:t>
      </w:r>
    </w:p>
    <w:p w14:paraId="0A3FC588" w14:textId="77777777" w:rsidR="00CD3ACD" w:rsidRDefault="00CD3ACD" w:rsidP="00CD3ACD">
      <w:pPr>
        <w:rPr>
          <w:rtl/>
          <w:lang w:eastAsia="he-IL"/>
        </w:rPr>
      </w:pPr>
      <w:bookmarkStart w:id="2998" w:name="_ETM_Q1_4442941"/>
      <w:bookmarkStart w:id="2999" w:name="_ETM_Q1_4442991"/>
      <w:bookmarkStart w:id="3000" w:name="_ETM_Q1_4443607"/>
      <w:bookmarkEnd w:id="2998"/>
      <w:bookmarkEnd w:id="2999"/>
      <w:bookmarkEnd w:id="3000"/>
    </w:p>
    <w:p w14:paraId="79D32A99" w14:textId="68C78E05" w:rsidR="00CD3ACD" w:rsidRDefault="00CD3ACD" w:rsidP="00CD3ACD">
      <w:pPr>
        <w:pStyle w:val="af9"/>
        <w:keepNext/>
        <w:rPr>
          <w:rtl/>
          <w:lang w:eastAsia="he-IL"/>
        </w:rPr>
      </w:pPr>
      <w:bookmarkStart w:id="3001" w:name="ET_guest_גיל_שפירא_293"/>
      <w:r w:rsidRPr="00CD3ACD">
        <w:rPr>
          <w:rStyle w:val="TagStyle"/>
          <w:rtl/>
        </w:rPr>
        <w:t xml:space="preserve"> &lt;&lt; אורח &gt;&gt; </w:t>
      </w:r>
      <w:r>
        <w:rPr>
          <w:rtl/>
          <w:lang w:eastAsia="he-IL"/>
        </w:rPr>
        <w:t>גיל שפירא:</w:t>
      </w:r>
      <w:r w:rsidRPr="00CD3ACD">
        <w:rPr>
          <w:rStyle w:val="TagStyle"/>
          <w:rtl/>
        </w:rPr>
        <w:t xml:space="preserve"> &lt;&lt; אורח &gt;&gt;</w:t>
      </w:r>
      <w:r w:rsidR="0013362E">
        <w:rPr>
          <w:rtl/>
          <w:lang w:eastAsia="he-IL"/>
        </w:rPr>
        <w:t xml:space="preserve"> </w:t>
      </w:r>
      <w:r>
        <w:rPr>
          <w:rtl/>
          <w:lang w:eastAsia="he-IL"/>
        </w:rPr>
        <w:t xml:space="preserve"> </w:t>
      </w:r>
      <w:bookmarkEnd w:id="3001"/>
    </w:p>
    <w:p w14:paraId="08CBFD20" w14:textId="77777777" w:rsidR="00CD3ACD" w:rsidRDefault="00CD3ACD" w:rsidP="00CD3ACD">
      <w:pPr>
        <w:pStyle w:val="KeepWithNext"/>
        <w:rPr>
          <w:rtl/>
          <w:lang w:eastAsia="he-IL"/>
        </w:rPr>
      </w:pPr>
    </w:p>
    <w:p w14:paraId="22CBCF50" w14:textId="43FC55F3" w:rsidR="00CD3ACD" w:rsidRDefault="00CD3ACD" w:rsidP="00CD3ACD">
      <w:pPr>
        <w:rPr>
          <w:rtl/>
          <w:lang w:eastAsia="he-IL"/>
        </w:rPr>
      </w:pPr>
      <w:r>
        <w:rPr>
          <w:rFonts w:hint="cs"/>
          <w:rtl/>
          <w:lang w:eastAsia="he-IL"/>
        </w:rPr>
        <w:t>א</w:t>
      </w:r>
      <w:bookmarkStart w:id="3002" w:name="_ETM_Q1_4444092"/>
      <w:bookmarkStart w:id="3003" w:name="_ETM_Q1_4444160"/>
      <w:bookmarkEnd w:id="3002"/>
      <w:bookmarkEnd w:id="3003"/>
      <w:r>
        <w:rPr>
          <w:rFonts w:hint="cs"/>
          <w:rtl/>
          <w:lang w:eastAsia="he-IL"/>
        </w:rPr>
        <w:t>בל מה זה תא שטח? לא הגדרתם</w:t>
      </w:r>
      <w:r w:rsidR="00E409CF">
        <w:rPr>
          <w:rFonts w:hint="cs"/>
          <w:rtl/>
          <w:lang w:eastAsia="he-IL"/>
        </w:rPr>
        <w:t>.</w:t>
      </w:r>
    </w:p>
    <w:p w14:paraId="76A0F8F3" w14:textId="77777777" w:rsidR="00CD3ACD" w:rsidRDefault="00CD3ACD" w:rsidP="00CD3ACD">
      <w:pPr>
        <w:rPr>
          <w:rtl/>
          <w:lang w:eastAsia="he-IL"/>
        </w:rPr>
      </w:pPr>
      <w:bookmarkStart w:id="3004" w:name="_ETM_Q1_4446698"/>
      <w:bookmarkStart w:id="3005" w:name="_ETM_Q1_4446750"/>
      <w:bookmarkStart w:id="3006" w:name="_ETM_Q1_4447214"/>
      <w:bookmarkEnd w:id="3004"/>
      <w:bookmarkEnd w:id="3005"/>
      <w:bookmarkEnd w:id="3006"/>
    </w:p>
    <w:p w14:paraId="55E4B372" w14:textId="7F484694" w:rsidR="00CD3ACD" w:rsidRDefault="00CD3ACD" w:rsidP="00CD3ACD">
      <w:pPr>
        <w:pStyle w:val="af9"/>
        <w:keepNext/>
        <w:rPr>
          <w:rtl/>
          <w:lang w:eastAsia="he-IL"/>
        </w:rPr>
      </w:pPr>
      <w:bookmarkStart w:id="3007" w:name="ET_guest_נירית_להב_קניזו_294"/>
      <w:r w:rsidRPr="00CD3ACD">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CD3ACD">
        <w:rPr>
          <w:rStyle w:val="TagStyle"/>
          <w:rtl/>
        </w:rPr>
        <w:t xml:space="preserve"> &lt;&lt; אורח &gt;&gt;</w:t>
      </w:r>
      <w:r w:rsidR="0013362E">
        <w:rPr>
          <w:rtl/>
          <w:lang w:eastAsia="he-IL"/>
        </w:rPr>
        <w:t xml:space="preserve"> </w:t>
      </w:r>
      <w:r>
        <w:rPr>
          <w:rtl/>
          <w:lang w:eastAsia="he-IL"/>
        </w:rPr>
        <w:t xml:space="preserve"> </w:t>
      </w:r>
      <w:bookmarkEnd w:id="3007"/>
    </w:p>
    <w:p w14:paraId="3546B500" w14:textId="77777777" w:rsidR="00CD3ACD" w:rsidRDefault="00CD3ACD" w:rsidP="00CD3ACD">
      <w:pPr>
        <w:pStyle w:val="KeepWithNext"/>
        <w:rPr>
          <w:rtl/>
          <w:lang w:eastAsia="he-IL"/>
        </w:rPr>
      </w:pPr>
    </w:p>
    <w:p w14:paraId="04EEFB57" w14:textId="7923E99A" w:rsidR="00CD3ACD" w:rsidRDefault="00E409CF" w:rsidP="00CD3ACD">
      <w:pPr>
        <w:rPr>
          <w:rtl/>
          <w:lang w:eastAsia="he-IL"/>
        </w:rPr>
      </w:pPr>
      <w:bookmarkStart w:id="3008" w:name="_ETM_Q1_4447583"/>
      <w:bookmarkStart w:id="3009" w:name="_ETM_Q1_4447637"/>
      <w:bookmarkEnd w:id="3008"/>
      <w:bookmarkEnd w:id="3009"/>
      <w:r>
        <w:rPr>
          <w:rFonts w:hint="cs"/>
          <w:rtl/>
          <w:lang w:eastAsia="he-IL"/>
        </w:rPr>
        <w:t xml:space="preserve">אבל מילה קודם הייתה </w:t>
      </w:r>
      <w:bookmarkStart w:id="3010" w:name="_ETM_Q1_4442496"/>
      <w:bookmarkEnd w:id="3010"/>
      <w:r w:rsidR="00CD3ACD">
        <w:rPr>
          <w:rFonts w:hint="cs"/>
          <w:rtl/>
          <w:lang w:eastAsia="he-IL"/>
        </w:rPr>
        <w:t xml:space="preserve">את </w:t>
      </w:r>
      <w:bookmarkStart w:id="3011" w:name="_ETM_Q1_4448066"/>
      <w:bookmarkEnd w:id="3011"/>
      <w:r w:rsidR="00CD3ACD">
        <w:rPr>
          <w:rFonts w:hint="cs"/>
          <w:rtl/>
          <w:lang w:eastAsia="he-IL"/>
        </w:rPr>
        <w:t>מספר המצלמות הכולל לא רק בתא שטח</w:t>
      </w:r>
      <w:bookmarkStart w:id="3012" w:name="_ETM_Q1_4447259"/>
      <w:bookmarkEnd w:id="3012"/>
      <w:r w:rsidR="00CD3ACD">
        <w:rPr>
          <w:rFonts w:hint="cs"/>
          <w:rtl/>
          <w:lang w:eastAsia="he-IL"/>
        </w:rPr>
        <w:t>, הכולל, ובתא שטח.</w:t>
      </w:r>
      <w:bookmarkStart w:id="3013" w:name="_ETM_Q1_4450192"/>
      <w:bookmarkEnd w:id="3013"/>
      <w:r w:rsidR="00CD3ACD">
        <w:rPr>
          <w:rFonts w:hint="cs"/>
          <w:rtl/>
          <w:lang w:eastAsia="he-IL"/>
        </w:rPr>
        <w:t xml:space="preserve"> הוא צריך להביא את הדברים האלה בחשבון. </w:t>
      </w:r>
    </w:p>
    <w:p w14:paraId="7B11817A" w14:textId="77777777" w:rsidR="00CD3ACD" w:rsidRDefault="00CD3ACD" w:rsidP="00CD3ACD">
      <w:pPr>
        <w:rPr>
          <w:rtl/>
          <w:lang w:eastAsia="he-IL"/>
        </w:rPr>
      </w:pPr>
      <w:bookmarkStart w:id="3014" w:name="_ETM_Q1_4453880"/>
      <w:bookmarkStart w:id="3015" w:name="_ETM_Q1_4453925"/>
      <w:bookmarkStart w:id="3016" w:name="_ETM_Q1_4454710"/>
      <w:bookmarkStart w:id="3017" w:name="_ETM_Q1_4456541"/>
      <w:bookmarkEnd w:id="3014"/>
      <w:bookmarkEnd w:id="3015"/>
      <w:bookmarkEnd w:id="3016"/>
      <w:bookmarkEnd w:id="3017"/>
    </w:p>
    <w:p w14:paraId="2C490EEC" w14:textId="33A45B65" w:rsidR="00E409CF" w:rsidRDefault="00E409CF" w:rsidP="00E409CF">
      <w:pPr>
        <w:pStyle w:val="af9"/>
        <w:keepNext/>
        <w:rPr>
          <w:rtl/>
          <w:lang w:eastAsia="he-IL"/>
        </w:rPr>
      </w:pPr>
      <w:bookmarkStart w:id="3018" w:name="ET_guest_גיל_שפירא_499"/>
      <w:r w:rsidRPr="00E409CF">
        <w:rPr>
          <w:rStyle w:val="TagStyle"/>
          <w:rtl/>
        </w:rPr>
        <w:t xml:space="preserve"> &lt;&lt; אורח &gt;&gt; </w:t>
      </w:r>
      <w:r>
        <w:rPr>
          <w:rtl/>
          <w:lang w:eastAsia="he-IL"/>
        </w:rPr>
        <w:t>גיל שפירא:</w:t>
      </w:r>
      <w:r w:rsidRPr="00E409CF">
        <w:rPr>
          <w:rStyle w:val="TagStyle"/>
          <w:rtl/>
        </w:rPr>
        <w:t xml:space="preserve"> &lt;&lt; אורח &gt;&gt;</w:t>
      </w:r>
      <w:r w:rsidR="0013362E">
        <w:rPr>
          <w:rtl/>
          <w:lang w:eastAsia="he-IL"/>
        </w:rPr>
        <w:t xml:space="preserve"> </w:t>
      </w:r>
      <w:r>
        <w:rPr>
          <w:rtl/>
          <w:lang w:eastAsia="he-IL"/>
        </w:rPr>
        <w:t xml:space="preserve"> </w:t>
      </w:r>
      <w:bookmarkEnd w:id="3018"/>
    </w:p>
    <w:p w14:paraId="6B0ED217" w14:textId="77777777" w:rsidR="00E409CF" w:rsidRDefault="00E409CF" w:rsidP="00E409CF">
      <w:pPr>
        <w:pStyle w:val="KeepWithNext"/>
        <w:rPr>
          <w:rtl/>
          <w:lang w:eastAsia="he-IL"/>
        </w:rPr>
      </w:pPr>
    </w:p>
    <w:p w14:paraId="5BC46AE3" w14:textId="2A1FA4C5" w:rsidR="00E409CF" w:rsidRDefault="00E409CF" w:rsidP="00E409CF">
      <w:pPr>
        <w:rPr>
          <w:rtl/>
          <w:lang w:eastAsia="he-IL"/>
        </w:rPr>
      </w:pPr>
      <w:r>
        <w:rPr>
          <w:rFonts w:hint="cs"/>
          <w:rtl/>
          <w:lang w:eastAsia="he-IL"/>
        </w:rPr>
        <w:t>אבל זה סוג אחר של חשבון. טוב בסדר.</w:t>
      </w:r>
      <w:bookmarkStart w:id="3019" w:name="_ETM_Q1_4455568"/>
      <w:bookmarkStart w:id="3020" w:name="_ETM_Q1_4451294"/>
      <w:bookmarkEnd w:id="3019"/>
      <w:bookmarkEnd w:id="3020"/>
    </w:p>
    <w:p w14:paraId="189A3ED5" w14:textId="77777777" w:rsidR="00E409CF" w:rsidRPr="00E409CF" w:rsidRDefault="00E409CF" w:rsidP="00E409CF">
      <w:pPr>
        <w:rPr>
          <w:rtl/>
          <w:lang w:eastAsia="he-IL"/>
        </w:rPr>
      </w:pPr>
      <w:bookmarkStart w:id="3021" w:name="_ETM_Q1_4454903"/>
      <w:bookmarkStart w:id="3022" w:name="_ETM_Q1_4455393"/>
      <w:bookmarkEnd w:id="3021"/>
      <w:bookmarkEnd w:id="3022"/>
    </w:p>
    <w:p w14:paraId="657CDF2F" w14:textId="63785761" w:rsidR="00CD3ACD" w:rsidRDefault="00CD3ACD" w:rsidP="00CD3ACD">
      <w:pPr>
        <w:pStyle w:val="af9"/>
        <w:keepNext/>
        <w:rPr>
          <w:rtl/>
          <w:lang w:eastAsia="he-IL"/>
        </w:rPr>
      </w:pPr>
      <w:bookmarkStart w:id="3023" w:name="ET_guest_אבנר_פינצוק_296"/>
      <w:r w:rsidRPr="00CD3ACD">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CD3ACD">
        <w:rPr>
          <w:rStyle w:val="TagStyle"/>
          <w:rtl/>
        </w:rPr>
        <w:t xml:space="preserve"> &lt;&lt; אורח &gt;&gt;</w:t>
      </w:r>
      <w:r w:rsidR="0013362E">
        <w:rPr>
          <w:rtl/>
          <w:lang w:eastAsia="he-IL"/>
        </w:rPr>
        <w:t xml:space="preserve"> </w:t>
      </w:r>
      <w:r>
        <w:rPr>
          <w:rtl/>
          <w:lang w:eastAsia="he-IL"/>
        </w:rPr>
        <w:t xml:space="preserve"> </w:t>
      </w:r>
      <w:bookmarkEnd w:id="3023"/>
    </w:p>
    <w:p w14:paraId="2278620F" w14:textId="77777777" w:rsidR="00CD3ACD" w:rsidRDefault="00CD3ACD" w:rsidP="00CD3ACD">
      <w:pPr>
        <w:pStyle w:val="KeepWithNext"/>
        <w:rPr>
          <w:rtl/>
          <w:lang w:eastAsia="he-IL"/>
        </w:rPr>
      </w:pPr>
      <w:bookmarkStart w:id="3024" w:name="_ETM_Q1_4451590"/>
      <w:bookmarkEnd w:id="3024"/>
    </w:p>
    <w:p w14:paraId="77758A95" w14:textId="45ED7B7B" w:rsidR="00CD3ACD" w:rsidRDefault="00CD3ACD" w:rsidP="00CD3ACD">
      <w:pPr>
        <w:rPr>
          <w:rtl/>
          <w:lang w:eastAsia="he-IL"/>
        </w:rPr>
      </w:pPr>
      <w:bookmarkStart w:id="3025" w:name="_ETM_Q1_4456895"/>
      <w:bookmarkStart w:id="3026" w:name="_ETM_Q1_4456944"/>
      <w:bookmarkEnd w:id="3025"/>
      <w:bookmarkEnd w:id="3026"/>
      <w:r>
        <w:rPr>
          <w:rFonts w:hint="cs"/>
          <w:rtl/>
          <w:lang w:eastAsia="he-IL"/>
        </w:rPr>
        <w:t xml:space="preserve">אנחנו עוד מעט </w:t>
      </w:r>
      <w:bookmarkStart w:id="3027" w:name="_ETM_Q1_4458054"/>
      <w:bookmarkEnd w:id="3027"/>
      <w:r>
        <w:rPr>
          <w:rFonts w:hint="cs"/>
          <w:rtl/>
          <w:lang w:eastAsia="he-IL"/>
        </w:rPr>
        <w:t>נגיע לסעיף 10 י' ששם מדובר על מצב שבו המצלמות</w:t>
      </w:r>
      <w:bookmarkStart w:id="3028" w:name="_ETM_Q1_4466688"/>
      <w:bookmarkEnd w:id="3028"/>
      <w:r>
        <w:rPr>
          <w:rFonts w:hint="cs"/>
          <w:rtl/>
          <w:lang w:eastAsia="he-IL"/>
        </w:rPr>
        <w:t>, המערכת</w:t>
      </w:r>
      <w:r w:rsidR="00E409CF">
        <w:rPr>
          <w:rFonts w:hint="cs"/>
          <w:rtl/>
          <w:lang w:eastAsia="he-IL"/>
        </w:rPr>
        <w:t>,</w:t>
      </w:r>
      <w:r>
        <w:rPr>
          <w:rFonts w:hint="cs"/>
          <w:rtl/>
          <w:lang w:eastAsia="he-IL"/>
        </w:rPr>
        <w:t xml:space="preserve"> חולשת על כל דרכי הגישה, זאת אומרת</w:t>
      </w:r>
      <w:bookmarkStart w:id="3029" w:name="_ETM_Q1_4471343"/>
      <w:bookmarkEnd w:id="3029"/>
      <w:r>
        <w:rPr>
          <w:rFonts w:hint="cs"/>
          <w:rtl/>
          <w:lang w:eastAsia="he-IL"/>
        </w:rPr>
        <w:t xml:space="preserve"> שגם אתם מבינים את הבעייתיות.</w:t>
      </w:r>
      <w:bookmarkStart w:id="3030" w:name="_ETM_Q1_4480301"/>
      <w:bookmarkEnd w:id="3030"/>
    </w:p>
    <w:p w14:paraId="302F660F" w14:textId="77777777" w:rsidR="0013362E" w:rsidRDefault="0013362E" w:rsidP="00CD3ACD">
      <w:pPr>
        <w:rPr>
          <w:rtl/>
          <w:lang w:eastAsia="he-IL"/>
        </w:rPr>
      </w:pPr>
    </w:p>
    <w:p w14:paraId="2AB8B146" w14:textId="77777777" w:rsidR="00CD3ACD" w:rsidRDefault="00CD3ACD" w:rsidP="00CD3ACD">
      <w:pPr>
        <w:rPr>
          <w:rStyle w:val="TagStyle"/>
          <w:rFonts w:ascii="David" w:hAnsi="David"/>
          <w:u w:val="single"/>
          <w:rtl/>
        </w:rPr>
      </w:pPr>
      <w:bookmarkStart w:id="3031" w:name="_ETM_Q1_4480354"/>
      <w:bookmarkStart w:id="3032" w:name="_ETM_Q1_4480846"/>
      <w:bookmarkStart w:id="3033" w:name="_ETM_Q1_4455053"/>
      <w:bookmarkStart w:id="3034" w:name="_ETM_Q1_4455096"/>
      <w:bookmarkEnd w:id="3031"/>
      <w:bookmarkEnd w:id="3032"/>
      <w:bookmarkEnd w:id="3033"/>
      <w:bookmarkEnd w:id="3034"/>
    </w:p>
    <w:p w14:paraId="40229C0F" w14:textId="61ADDCF1" w:rsidR="00CD3ACD" w:rsidRDefault="00CD3ACD" w:rsidP="00CD3ACD">
      <w:pPr>
        <w:pStyle w:val="af6"/>
        <w:keepNext/>
        <w:rPr>
          <w:rtl/>
        </w:rPr>
      </w:pPr>
      <w:bookmarkStart w:id="3035" w:name="ET_yor_6358_298"/>
      <w:r w:rsidRPr="00CD3ACD">
        <w:rPr>
          <w:rStyle w:val="TagStyle"/>
          <w:rtl/>
        </w:rPr>
        <w:t xml:space="preserve"> &lt;&lt; </w:t>
      </w:r>
      <w:proofErr w:type="spellStart"/>
      <w:r w:rsidRPr="00CD3ACD">
        <w:rPr>
          <w:rStyle w:val="TagStyle"/>
          <w:rtl/>
        </w:rPr>
        <w:t>יור</w:t>
      </w:r>
      <w:proofErr w:type="spellEnd"/>
      <w:r w:rsidRPr="00CD3ACD">
        <w:rPr>
          <w:rStyle w:val="TagStyle"/>
          <w:rtl/>
        </w:rPr>
        <w:t xml:space="preserve"> &gt;&gt; </w:t>
      </w:r>
      <w:r>
        <w:rPr>
          <w:rtl/>
        </w:rPr>
        <w:t>היו"ר צביקה פוגל:</w:t>
      </w:r>
      <w:r w:rsidRPr="00CD3ACD">
        <w:rPr>
          <w:rStyle w:val="TagStyle"/>
          <w:rtl/>
        </w:rPr>
        <w:t xml:space="preserve"> &lt;&lt; </w:t>
      </w:r>
      <w:proofErr w:type="spellStart"/>
      <w:r w:rsidRPr="00CD3ACD">
        <w:rPr>
          <w:rStyle w:val="TagStyle"/>
          <w:rtl/>
        </w:rPr>
        <w:t>יור</w:t>
      </w:r>
      <w:proofErr w:type="spellEnd"/>
      <w:r w:rsidRPr="00CD3ACD">
        <w:rPr>
          <w:rStyle w:val="TagStyle"/>
          <w:rtl/>
        </w:rPr>
        <w:t xml:space="preserve"> &gt;&gt;</w:t>
      </w:r>
      <w:r w:rsidR="0013362E">
        <w:rPr>
          <w:rtl/>
        </w:rPr>
        <w:t xml:space="preserve"> </w:t>
      </w:r>
      <w:r>
        <w:rPr>
          <w:rtl/>
        </w:rPr>
        <w:t xml:space="preserve"> </w:t>
      </w:r>
      <w:bookmarkEnd w:id="3035"/>
    </w:p>
    <w:p w14:paraId="239D5803" w14:textId="77777777" w:rsidR="00CD3ACD" w:rsidRDefault="00CD3ACD" w:rsidP="00CD3ACD">
      <w:pPr>
        <w:pStyle w:val="KeepWithNext"/>
        <w:rPr>
          <w:rtl/>
          <w:lang w:eastAsia="he-IL"/>
        </w:rPr>
      </w:pPr>
    </w:p>
    <w:p w14:paraId="2E62994C" w14:textId="3E91B852" w:rsidR="00CD3ACD" w:rsidRDefault="00CD3ACD" w:rsidP="00CD3ACD">
      <w:pPr>
        <w:rPr>
          <w:rtl/>
          <w:lang w:eastAsia="he-IL"/>
        </w:rPr>
      </w:pPr>
      <w:bookmarkStart w:id="3036" w:name="_ETM_Q1_4488050"/>
      <w:bookmarkEnd w:id="3036"/>
      <w:r>
        <w:rPr>
          <w:rFonts w:hint="cs"/>
          <w:rtl/>
          <w:lang w:eastAsia="he-IL"/>
        </w:rPr>
        <w:t>חברים, בואו</w:t>
      </w:r>
      <w:r w:rsidR="005220AA">
        <w:rPr>
          <w:rFonts w:hint="cs"/>
          <w:rtl/>
          <w:lang w:eastAsia="he-IL"/>
        </w:rPr>
        <w:t>.</w:t>
      </w:r>
    </w:p>
    <w:p w14:paraId="408BCBD1" w14:textId="77777777" w:rsidR="00CD3ACD" w:rsidRDefault="00CD3ACD" w:rsidP="00CD3ACD">
      <w:pPr>
        <w:rPr>
          <w:rtl/>
          <w:lang w:eastAsia="he-IL"/>
        </w:rPr>
      </w:pPr>
      <w:bookmarkStart w:id="3037" w:name="_ETM_Q1_4490569"/>
      <w:bookmarkStart w:id="3038" w:name="_ETM_Q1_4490602"/>
      <w:bookmarkStart w:id="3039" w:name="_ETM_Q1_4491085"/>
      <w:bookmarkEnd w:id="3037"/>
      <w:bookmarkEnd w:id="3038"/>
      <w:bookmarkEnd w:id="3039"/>
    </w:p>
    <w:p w14:paraId="6155C612" w14:textId="73C4CABE" w:rsidR="00CD3ACD" w:rsidRDefault="00CD3ACD" w:rsidP="00CD3ACD">
      <w:pPr>
        <w:pStyle w:val="af9"/>
        <w:keepNext/>
        <w:rPr>
          <w:rtl/>
          <w:lang w:eastAsia="he-IL"/>
        </w:rPr>
      </w:pPr>
      <w:bookmarkStart w:id="3040" w:name="ET_guest_אבנר_פינצוק_299"/>
      <w:r w:rsidRPr="00CD3ACD">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CD3ACD">
        <w:rPr>
          <w:rStyle w:val="TagStyle"/>
          <w:rtl/>
        </w:rPr>
        <w:t xml:space="preserve"> &lt;&lt; אורח &gt;&gt;</w:t>
      </w:r>
      <w:r w:rsidR="0013362E">
        <w:rPr>
          <w:rtl/>
          <w:lang w:eastAsia="he-IL"/>
        </w:rPr>
        <w:t xml:space="preserve"> </w:t>
      </w:r>
      <w:r>
        <w:rPr>
          <w:rtl/>
          <w:lang w:eastAsia="he-IL"/>
        </w:rPr>
        <w:t xml:space="preserve"> </w:t>
      </w:r>
      <w:bookmarkEnd w:id="3040"/>
    </w:p>
    <w:p w14:paraId="25DD834E" w14:textId="77777777" w:rsidR="00CD3ACD" w:rsidRDefault="00CD3ACD" w:rsidP="00CD3ACD">
      <w:pPr>
        <w:pStyle w:val="KeepWithNext"/>
        <w:rPr>
          <w:rtl/>
          <w:lang w:eastAsia="he-IL"/>
        </w:rPr>
      </w:pPr>
    </w:p>
    <w:p w14:paraId="3B02F6A0" w14:textId="5A1E5024" w:rsidR="00CD3ACD" w:rsidRDefault="00CD3ACD" w:rsidP="00CD3ACD">
      <w:pPr>
        <w:rPr>
          <w:rtl/>
          <w:lang w:eastAsia="he-IL"/>
        </w:rPr>
      </w:pPr>
      <w:bookmarkStart w:id="3041" w:name="_ETM_Q1_4491351"/>
      <w:bookmarkStart w:id="3042" w:name="_ETM_Q1_4491396"/>
      <w:bookmarkEnd w:id="3041"/>
      <w:bookmarkEnd w:id="3042"/>
      <w:r>
        <w:rPr>
          <w:rFonts w:hint="cs"/>
          <w:rtl/>
          <w:lang w:eastAsia="he-IL"/>
        </w:rPr>
        <w:t xml:space="preserve">רגע, ואם יש </w:t>
      </w:r>
      <w:bookmarkStart w:id="3043" w:name="_ETM_Q1_4492455"/>
      <w:bookmarkEnd w:id="3043"/>
      <w:r>
        <w:rPr>
          <w:rFonts w:hint="cs"/>
          <w:rtl/>
          <w:lang w:eastAsia="he-IL"/>
        </w:rPr>
        <w:t>שלוש או חמש דרכי גישה וזה רק על ארבע?</w:t>
      </w:r>
    </w:p>
    <w:p w14:paraId="78BC00B9" w14:textId="77777777" w:rsidR="00CD3ACD" w:rsidRDefault="00CD3ACD" w:rsidP="00CD3ACD">
      <w:pPr>
        <w:rPr>
          <w:rtl/>
          <w:lang w:eastAsia="he-IL"/>
        </w:rPr>
      </w:pPr>
      <w:bookmarkStart w:id="3044" w:name="_ETM_Q1_4497669"/>
      <w:bookmarkStart w:id="3045" w:name="_ETM_Q1_4497700"/>
      <w:bookmarkEnd w:id="3044"/>
      <w:bookmarkEnd w:id="3045"/>
    </w:p>
    <w:p w14:paraId="18704B8F" w14:textId="06CC65B8" w:rsidR="00CD3ACD" w:rsidRDefault="00CD3ACD" w:rsidP="00CD3ACD">
      <w:pPr>
        <w:pStyle w:val="af6"/>
        <w:keepNext/>
        <w:rPr>
          <w:rtl/>
        </w:rPr>
      </w:pPr>
      <w:bookmarkStart w:id="3046" w:name="ET_yor_6358_300"/>
      <w:r w:rsidRPr="00CD3ACD">
        <w:rPr>
          <w:rStyle w:val="TagStyle"/>
          <w:rtl/>
        </w:rPr>
        <w:t xml:space="preserve"> &lt;&lt; </w:t>
      </w:r>
      <w:proofErr w:type="spellStart"/>
      <w:r w:rsidRPr="00CD3ACD">
        <w:rPr>
          <w:rStyle w:val="TagStyle"/>
          <w:rtl/>
        </w:rPr>
        <w:t>יור</w:t>
      </w:r>
      <w:proofErr w:type="spellEnd"/>
      <w:r w:rsidRPr="00CD3ACD">
        <w:rPr>
          <w:rStyle w:val="TagStyle"/>
          <w:rtl/>
        </w:rPr>
        <w:t xml:space="preserve"> &gt;&gt; </w:t>
      </w:r>
      <w:r>
        <w:rPr>
          <w:rtl/>
        </w:rPr>
        <w:t>היו"ר צביקה פוגל:</w:t>
      </w:r>
      <w:r w:rsidRPr="00CD3ACD">
        <w:rPr>
          <w:rStyle w:val="TagStyle"/>
          <w:rtl/>
        </w:rPr>
        <w:t xml:space="preserve"> &lt;&lt; </w:t>
      </w:r>
      <w:proofErr w:type="spellStart"/>
      <w:r w:rsidRPr="00CD3ACD">
        <w:rPr>
          <w:rStyle w:val="TagStyle"/>
          <w:rtl/>
        </w:rPr>
        <w:t>יור</w:t>
      </w:r>
      <w:proofErr w:type="spellEnd"/>
      <w:r w:rsidRPr="00CD3ACD">
        <w:rPr>
          <w:rStyle w:val="TagStyle"/>
          <w:rtl/>
        </w:rPr>
        <w:t xml:space="preserve"> &gt;&gt;</w:t>
      </w:r>
      <w:r w:rsidR="0013362E">
        <w:rPr>
          <w:rtl/>
        </w:rPr>
        <w:t xml:space="preserve"> </w:t>
      </w:r>
      <w:r>
        <w:rPr>
          <w:rtl/>
        </w:rPr>
        <w:t xml:space="preserve"> </w:t>
      </w:r>
      <w:bookmarkEnd w:id="3046"/>
    </w:p>
    <w:p w14:paraId="646A2FBD" w14:textId="77777777" w:rsidR="00CD3ACD" w:rsidRDefault="00CD3ACD" w:rsidP="00CD3ACD">
      <w:pPr>
        <w:pStyle w:val="KeepWithNext"/>
        <w:rPr>
          <w:rtl/>
          <w:lang w:eastAsia="he-IL"/>
        </w:rPr>
      </w:pPr>
    </w:p>
    <w:p w14:paraId="295821B0" w14:textId="0DD59950" w:rsidR="00CD3ACD" w:rsidRDefault="00CD3ACD" w:rsidP="00CD3ACD">
      <w:pPr>
        <w:rPr>
          <w:rtl/>
          <w:lang w:eastAsia="he-IL"/>
        </w:rPr>
      </w:pPr>
      <w:bookmarkStart w:id="3047" w:name="_ETM_Q1_4498254"/>
      <w:bookmarkEnd w:id="3047"/>
      <w:r>
        <w:rPr>
          <w:rFonts w:hint="cs"/>
          <w:rtl/>
          <w:lang w:eastAsia="he-IL"/>
        </w:rPr>
        <w:t xml:space="preserve">אבנר בוא </w:t>
      </w:r>
      <w:bookmarkStart w:id="3048" w:name="_ETM_Q1_4499051"/>
      <w:bookmarkEnd w:id="3048"/>
      <w:r>
        <w:rPr>
          <w:rFonts w:hint="cs"/>
          <w:rtl/>
          <w:lang w:eastAsia="he-IL"/>
        </w:rPr>
        <w:t xml:space="preserve">נגיד לסעיף י', </w:t>
      </w:r>
      <w:bookmarkStart w:id="3049" w:name="_ETM_Q1_4497405"/>
      <w:bookmarkEnd w:id="3049"/>
      <w:r w:rsidR="005220AA">
        <w:rPr>
          <w:rFonts w:hint="cs"/>
          <w:rtl/>
          <w:lang w:eastAsia="he-IL"/>
        </w:rPr>
        <w:t>נדון עליו כשנגיע אליו, שניה.</w:t>
      </w:r>
      <w:bookmarkStart w:id="3050" w:name="_ETM_Q1_4494727"/>
      <w:bookmarkEnd w:id="3050"/>
      <w:r>
        <w:rPr>
          <w:rFonts w:hint="cs"/>
          <w:rtl/>
          <w:lang w:eastAsia="he-IL"/>
        </w:rPr>
        <w:t xml:space="preserve"> עד סעיף </w:t>
      </w:r>
      <w:bookmarkStart w:id="3051" w:name="_ETM_Q1_4500814"/>
      <w:bookmarkEnd w:id="3051"/>
      <w:r>
        <w:rPr>
          <w:rFonts w:hint="cs"/>
          <w:rtl/>
          <w:lang w:eastAsia="he-IL"/>
        </w:rPr>
        <w:t xml:space="preserve">י' יש לנו את ההערה הזאת שיכול להיות תבחנו את </w:t>
      </w:r>
      <w:bookmarkStart w:id="3052" w:name="_ETM_Q1_4504455"/>
      <w:bookmarkEnd w:id="3052"/>
      <w:r>
        <w:rPr>
          <w:rFonts w:hint="cs"/>
          <w:rtl/>
          <w:lang w:eastAsia="he-IL"/>
        </w:rPr>
        <w:t>האפשרות בהגדרות של התת ניצב, להגדיר אותו כתת ניצב שיש</w:t>
      </w:r>
      <w:bookmarkStart w:id="3053" w:name="_ETM_Q1_4509201"/>
      <w:bookmarkEnd w:id="3053"/>
      <w:r>
        <w:rPr>
          <w:rFonts w:hint="cs"/>
          <w:rtl/>
          <w:lang w:eastAsia="he-IL"/>
        </w:rPr>
        <w:t xml:space="preserve"> לו ראייה כוללת, מקצועי או כל דבר. תבחנו את </w:t>
      </w:r>
      <w:bookmarkStart w:id="3054" w:name="_ETM_Q1_4513615"/>
      <w:bookmarkEnd w:id="3054"/>
      <w:r>
        <w:rPr>
          <w:rFonts w:hint="cs"/>
          <w:rtl/>
          <w:lang w:eastAsia="he-IL"/>
        </w:rPr>
        <w:t>האפשרות הזאת.</w:t>
      </w:r>
      <w:r w:rsidR="005220AA">
        <w:rPr>
          <w:rFonts w:hint="cs"/>
          <w:rtl/>
          <w:lang w:eastAsia="he-IL"/>
        </w:rPr>
        <w:t xml:space="preserve"> זה </w:t>
      </w:r>
      <w:r>
        <w:rPr>
          <w:rFonts w:hint="cs"/>
          <w:rtl/>
          <w:lang w:eastAsia="he-IL"/>
        </w:rPr>
        <w:t>יכול לעשות קצת סדר גם בהסתכלות הכוללת, ולא</w:t>
      </w:r>
      <w:bookmarkStart w:id="3055" w:name="_ETM_Q1_4518495"/>
      <w:bookmarkStart w:id="3056" w:name="_ETM_Q1_4514907"/>
      <w:bookmarkEnd w:id="3055"/>
      <w:bookmarkEnd w:id="3056"/>
      <w:r w:rsidR="005220AA">
        <w:rPr>
          <w:rFonts w:hint="cs"/>
          <w:rtl/>
          <w:lang w:eastAsia="he-IL"/>
        </w:rPr>
        <w:t xml:space="preserve"> ליצור מצב שבא</w:t>
      </w:r>
      <w:bookmarkStart w:id="3057" w:name="_ETM_Q1_4516122"/>
      <w:bookmarkEnd w:id="3057"/>
      <w:r w:rsidR="005220AA">
        <w:rPr>
          <w:rFonts w:hint="cs"/>
          <w:rtl/>
          <w:lang w:eastAsia="he-IL"/>
        </w:rPr>
        <w:t xml:space="preserve">מת או </w:t>
      </w:r>
      <w:bookmarkStart w:id="3058" w:name="_ETM_Q1_4518569"/>
      <w:bookmarkEnd w:id="3058"/>
      <w:r w:rsidR="005220AA">
        <w:rPr>
          <w:rFonts w:hint="cs"/>
          <w:rtl/>
          <w:lang w:eastAsia="he-IL"/>
        </w:rPr>
        <w:t xml:space="preserve">כל ניצב משנה או </w:t>
      </w:r>
      <w:bookmarkStart w:id="3059" w:name="_ETM_Q1_4513604"/>
      <w:bookmarkEnd w:id="3059"/>
      <w:r>
        <w:rPr>
          <w:rFonts w:hint="cs"/>
          <w:rtl/>
          <w:lang w:eastAsia="he-IL"/>
        </w:rPr>
        <w:t>כל תת</w:t>
      </w:r>
      <w:bookmarkStart w:id="3060" w:name="_ETM_Q1_4515909"/>
      <w:bookmarkEnd w:id="3060"/>
      <w:r>
        <w:rPr>
          <w:rFonts w:hint="cs"/>
          <w:rtl/>
          <w:lang w:eastAsia="he-IL"/>
        </w:rPr>
        <w:t xml:space="preserve"> ניצב יכול לעשות</w:t>
      </w:r>
      <w:r w:rsidR="005220AA">
        <w:rPr>
          <w:rFonts w:hint="cs"/>
          <w:rtl/>
          <w:lang w:eastAsia="he-IL"/>
        </w:rPr>
        <w:t xml:space="preserve"> </w:t>
      </w:r>
      <w:r>
        <w:rPr>
          <w:rFonts w:hint="cs"/>
          <w:rtl/>
          <w:lang w:eastAsia="he-IL"/>
        </w:rPr>
        <w:t xml:space="preserve">את זה. סעיף הבא בבקשה. </w:t>
      </w:r>
      <w:bookmarkStart w:id="3061" w:name="_ETM_Q1_4523521"/>
      <w:bookmarkEnd w:id="3061"/>
    </w:p>
    <w:p w14:paraId="0F982D3B" w14:textId="77777777" w:rsidR="00CD3ACD" w:rsidRDefault="00CD3ACD" w:rsidP="00CD3ACD">
      <w:pPr>
        <w:rPr>
          <w:rtl/>
          <w:lang w:eastAsia="he-IL"/>
        </w:rPr>
      </w:pPr>
      <w:bookmarkStart w:id="3062" w:name="_ETM_Q1_4523672"/>
      <w:bookmarkStart w:id="3063" w:name="_ETM_Q1_4523706"/>
      <w:bookmarkStart w:id="3064" w:name="_ETM_Q1_4525132"/>
      <w:bookmarkEnd w:id="3062"/>
      <w:bookmarkEnd w:id="3063"/>
      <w:bookmarkEnd w:id="3064"/>
    </w:p>
    <w:p w14:paraId="4F64281F" w14:textId="0B27F698" w:rsidR="00CD3ACD" w:rsidRDefault="00CD3ACD" w:rsidP="00CD3ACD">
      <w:pPr>
        <w:pStyle w:val="a4"/>
        <w:keepNext/>
        <w:rPr>
          <w:rtl/>
        </w:rPr>
      </w:pPr>
      <w:bookmarkStart w:id="3065" w:name="ET_speaker_עידו_בן_יצחק_301"/>
      <w:r w:rsidRPr="00CD3ACD">
        <w:rPr>
          <w:rStyle w:val="TagStyle"/>
          <w:rtl/>
        </w:rPr>
        <w:t xml:space="preserve"> &lt;&lt; דובר &gt;&gt; </w:t>
      </w:r>
      <w:r>
        <w:rPr>
          <w:rtl/>
        </w:rPr>
        <w:t>עידו בן יצחק:</w:t>
      </w:r>
      <w:r w:rsidRPr="00CD3ACD">
        <w:rPr>
          <w:rStyle w:val="TagStyle"/>
          <w:rtl/>
        </w:rPr>
        <w:t xml:space="preserve"> &lt;&lt; דובר &gt;&gt;</w:t>
      </w:r>
      <w:r w:rsidR="0013362E">
        <w:rPr>
          <w:rtl/>
        </w:rPr>
        <w:t xml:space="preserve"> </w:t>
      </w:r>
      <w:r>
        <w:rPr>
          <w:rtl/>
        </w:rPr>
        <w:t xml:space="preserve"> </w:t>
      </w:r>
      <w:bookmarkEnd w:id="3065"/>
    </w:p>
    <w:p w14:paraId="02BFBB85" w14:textId="77777777" w:rsidR="00CD3ACD" w:rsidRDefault="00CD3ACD" w:rsidP="00CD3ACD">
      <w:pPr>
        <w:pStyle w:val="KeepWithNext"/>
        <w:rPr>
          <w:rtl/>
          <w:lang w:eastAsia="he-IL"/>
        </w:rPr>
      </w:pPr>
    </w:p>
    <w:p w14:paraId="15F1C9AD" w14:textId="13FB425D" w:rsidR="00CD3ACD" w:rsidRDefault="00CD3ACD" w:rsidP="00CD3ACD">
      <w:pPr>
        <w:rPr>
          <w:rtl/>
          <w:lang w:eastAsia="he-IL"/>
        </w:rPr>
      </w:pPr>
      <w:bookmarkStart w:id="3066" w:name="_ETM_Q1_4525958"/>
      <w:bookmarkStart w:id="3067" w:name="_ETM_Q1_4526002"/>
      <w:bookmarkEnd w:id="3066"/>
      <w:bookmarkEnd w:id="3067"/>
      <w:r>
        <w:rPr>
          <w:rFonts w:hint="cs"/>
          <w:rtl/>
          <w:lang w:eastAsia="he-IL"/>
        </w:rPr>
        <w:t>רגע, אתם התייחסתם לנושא לגבי חובת היידוע?</w:t>
      </w:r>
    </w:p>
    <w:p w14:paraId="7F7A65D1" w14:textId="77777777" w:rsidR="00CD3ACD" w:rsidRDefault="00CD3ACD" w:rsidP="00CD3ACD">
      <w:pPr>
        <w:rPr>
          <w:rtl/>
          <w:lang w:eastAsia="he-IL"/>
        </w:rPr>
      </w:pPr>
      <w:bookmarkStart w:id="3068" w:name="_ETM_Q1_4532089"/>
      <w:bookmarkStart w:id="3069" w:name="_ETM_Q1_4532120"/>
      <w:bookmarkStart w:id="3070" w:name="_ETM_Q1_4583760"/>
      <w:bookmarkEnd w:id="3068"/>
      <w:bookmarkEnd w:id="3069"/>
      <w:bookmarkEnd w:id="3070"/>
    </w:p>
    <w:p w14:paraId="5D74D58F" w14:textId="08B1D001" w:rsidR="00CD3ACD" w:rsidRDefault="00CD3ACD" w:rsidP="00CD3ACD">
      <w:pPr>
        <w:pStyle w:val="af9"/>
        <w:keepNext/>
        <w:rPr>
          <w:rtl/>
          <w:lang w:eastAsia="he-IL"/>
        </w:rPr>
      </w:pPr>
      <w:bookmarkStart w:id="3071" w:name="ET_guest_גלעד_בהט_302"/>
      <w:r w:rsidRPr="00CD3ACD">
        <w:rPr>
          <w:rStyle w:val="TagStyle"/>
          <w:rtl/>
        </w:rPr>
        <w:t xml:space="preserve"> &lt;&lt; אורח &gt;&gt; </w:t>
      </w:r>
      <w:r>
        <w:rPr>
          <w:rtl/>
          <w:lang w:eastAsia="he-IL"/>
        </w:rPr>
        <w:t>גלעד בהט:</w:t>
      </w:r>
      <w:r w:rsidRPr="00CD3ACD">
        <w:rPr>
          <w:rStyle w:val="TagStyle"/>
          <w:rtl/>
        </w:rPr>
        <w:t xml:space="preserve"> &lt;&lt; אורח &gt;&gt;</w:t>
      </w:r>
      <w:r w:rsidR="0013362E">
        <w:rPr>
          <w:rtl/>
          <w:lang w:eastAsia="he-IL"/>
        </w:rPr>
        <w:t xml:space="preserve"> </w:t>
      </w:r>
      <w:r>
        <w:rPr>
          <w:rtl/>
          <w:lang w:eastAsia="he-IL"/>
        </w:rPr>
        <w:t xml:space="preserve"> </w:t>
      </w:r>
      <w:bookmarkEnd w:id="3071"/>
    </w:p>
    <w:p w14:paraId="6FB8C981" w14:textId="77777777" w:rsidR="00CD3ACD" w:rsidRDefault="00CD3ACD" w:rsidP="00CD3ACD">
      <w:pPr>
        <w:pStyle w:val="KeepWithNext"/>
        <w:rPr>
          <w:rtl/>
          <w:lang w:eastAsia="he-IL"/>
        </w:rPr>
      </w:pPr>
    </w:p>
    <w:p w14:paraId="5FCF086E" w14:textId="77777777" w:rsidR="005220AA" w:rsidRDefault="00CD3ACD" w:rsidP="00CD3ACD">
      <w:pPr>
        <w:rPr>
          <w:rtl/>
          <w:lang w:eastAsia="he-IL"/>
        </w:rPr>
      </w:pPr>
      <w:bookmarkStart w:id="3072" w:name="_ETM_Q1_4584020"/>
      <w:bookmarkStart w:id="3073" w:name="_ETM_Q1_4534665"/>
      <w:bookmarkStart w:id="3074" w:name="_ETM_Q1_4538038"/>
      <w:bookmarkStart w:id="3075" w:name="_ETM_Q1_4538069"/>
      <w:bookmarkStart w:id="3076" w:name="_ETM_Q1_4584070"/>
      <w:bookmarkEnd w:id="3072"/>
      <w:bookmarkEnd w:id="3073"/>
      <w:bookmarkEnd w:id="3074"/>
      <w:bookmarkEnd w:id="3075"/>
      <w:bookmarkEnd w:id="3076"/>
      <w:r>
        <w:rPr>
          <w:rFonts w:hint="cs"/>
          <w:rtl/>
          <w:lang w:eastAsia="he-IL"/>
        </w:rPr>
        <w:t>קודם כל אנחנו מתנגדי</w:t>
      </w:r>
      <w:bookmarkStart w:id="3077" w:name="_ETM_Q1_4533885"/>
      <w:bookmarkEnd w:id="3077"/>
      <w:r>
        <w:rPr>
          <w:rFonts w:hint="cs"/>
          <w:rtl/>
          <w:lang w:eastAsia="he-IL"/>
        </w:rPr>
        <w:t>ם</w:t>
      </w:r>
      <w:bookmarkStart w:id="3078" w:name="_ETM_Q1_4540218"/>
      <w:bookmarkEnd w:id="3078"/>
      <w:r>
        <w:rPr>
          <w:rFonts w:hint="cs"/>
          <w:rtl/>
          <w:lang w:eastAsia="he-IL"/>
        </w:rPr>
        <w:t xml:space="preserve"> </w:t>
      </w:r>
      <w:r w:rsidR="005220AA">
        <w:rPr>
          <w:rFonts w:hint="cs"/>
          <w:rtl/>
          <w:lang w:eastAsia="he-IL"/>
        </w:rPr>
        <w:t>להיפוך</w:t>
      </w:r>
      <w:bookmarkStart w:id="3079" w:name="_ETM_Q1_4533822"/>
      <w:bookmarkEnd w:id="3079"/>
      <w:r w:rsidR="005220AA">
        <w:rPr>
          <w:rFonts w:hint="cs"/>
          <w:rtl/>
          <w:lang w:eastAsia="he-IL"/>
        </w:rPr>
        <w:t xml:space="preserve"> אני אסביר</w:t>
      </w:r>
      <w:r>
        <w:rPr>
          <w:rFonts w:hint="cs"/>
          <w:rtl/>
          <w:lang w:eastAsia="he-IL"/>
        </w:rPr>
        <w:t xml:space="preserve"> גם למה. בסוף המצלמות האלה זה לא מערכת מעקב,</w:t>
      </w:r>
      <w:bookmarkStart w:id="3080" w:name="_ETM_Q1_4545748"/>
      <w:bookmarkEnd w:id="3080"/>
      <w:r>
        <w:rPr>
          <w:rFonts w:hint="cs"/>
          <w:rtl/>
          <w:lang w:eastAsia="he-IL"/>
        </w:rPr>
        <w:t xml:space="preserve"> זה מצלמות שפרוסות במקומות מסוימים. אנחנו</w:t>
      </w:r>
      <w:r w:rsidR="005220AA">
        <w:rPr>
          <w:rFonts w:hint="cs"/>
          <w:rtl/>
          <w:lang w:eastAsia="he-IL"/>
        </w:rPr>
        <w:t>,</w:t>
      </w:r>
      <w:r>
        <w:rPr>
          <w:rFonts w:hint="cs"/>
          <w:rtl/>
          <w:lang w:eastAsia="he-IL"/>
        </w:rPr>
        <w:t xml:space="preserve"> אמנם למעט מקרים מסוימים </w:t>
      </w:r>
      <w:bookmarkStart w:id="3081" w:name="_ETM_Q1_4554795"/>
      <w:bookmarkEnd w:id="3081"/>
      <w:r w:rsidR="005220AA">
        <w:rPr>
          <w:rFonts w:hint="cs"/>
          <w:rtl/>
          <w:lang w:eastAsia="he-IL"/>
        </w:rPr>
        <w:t xml:space="preserve">שאנחנו </w:t>
      </w:r>
      <w:bookmarkStart w:id="3082" w:name="_ETM_Q1_4550086"/>
      <w:bookmarkStart w:id="3083" w:name="_ETM_Q1_4550365"/>
      <w:bookmarkEnd w:id="3082"/>
      <w:bookmarkEnd w:id="3083"/>
      <w:r w:rsidR="005220AA">
        <w:rPr>
          <w:rFonts w:hint="cs"/>
          <w:rtl/>
          <w:lang w:eastAsia="he-IL"/>
        </w:rPr>
        <w:t xml:space="preserve">כן </w:t>
      </w:r>
      <w:bookmarkStart w:id="3084" w:name="_ETM_Q1_4550556"/>
      <w:bookmarkEnd w:id="3084"/>
      <w:r w:rsidR="005220AA">
        <w:rPr>
          <w:rFonts w:hint="cs"/>
          <w:rtl/>
          <w:lang w:eastAsia="he-IL"/>
        </w:rPr>
        <w:t>- - -</w:t>
      </w:r>
      <w:r>
        <w:rPr>
          <w:rFonts w:hint="cs"/>
          <w:rtl/>
          <w:lang w:eastAsia="he-IL"/>
        </w:rPr>
        <w:t xml:space="preserve"> מסיבות מסוימות, אבל המצלמות אפשר לראות אותן כמצלמה, זאת</w:t>
      </w:r>
      <w:bookmarkStart w:id="3085" w:name="_ETM_Q1_4560901"/>
      <w:bookmarkEnd w:id="3085"/>
      <w:r>
        <w:rPr>
          <w:rFonts w:hint="cs"/>
          <w:rtl/>
          <w:lang w:eastAsia="he-IL"/>
        </w:rPr>
        <w:t xml:space="preserve"> אומרת אפשר לראות שזו מצלמה, והוספת שלטים או כל פרסום</w:t>
      </w:r>
      <w:bookmarkStart w:id="3086" w:name="_ETM_Q1_4566203"/>
      <w:bookmarkEnd w:id="3086"/>
      <w:r>
        <w:rPr>
          <w:rFonts w:hint="cs"/>
          <w:rtl/>
          <w:lang w:eastAsia="he-IL"/>
        </w:rPr>
        <w:t xml:space="preserve"> אחר, בעצם השלט של המצלמה הוא שלט הכוונה לעבריין אל </w:t>
      </w:r>
      <w:bookmarkStart w:id="3087" w:name="_ETM_Q1_4571737"/>
      <w:bookmarkEnd w:id="3087"/>
      <w:r>
        <w:rPr>
          <w:rFonts w:hint="cs"/>
          <w:rtl/>
          <w:lang w:eastAsia="he-IL"/>
        </w:rPr>
        <w:t>ת</w:t>
      </w:r>
      <w:r w:rsidR="005220AA">
        <w:rPr>
          <w:rFonts w:hint="cs"/>
          <w:rtl/>
          <w:lang w:eastAsia="he-IL"/>
        </w:rPr>
        <w:t>י</w:t>
      </w:r>
      <w:r>
        <w:rPr>
          <w:rFonts w:hint="cs"/>
          <w:rtl/>
          <w:lang w:eastAsia="he-IL"/>
        </w:rPr>
        <w:t xml:space="preserve">סע מפה, תמצא לך נתיב חלופי. </w:t>
      </w:r>
    </w:p>
    <w:p w14:paraId="5EBABB88" w14:textId="77777777" w:rsidR="005220AA" w:rsidRDefault="005220AA" w:rsidP="00CD3ACD">
      <w:pPr>
        <w:rPr>
          <w:rtl/>
          <w:lang w:eastAsia="he-IL"/>
        </w:rPr>
      </w:pPr>
      <w:bookmarkStart w:id="3088" w:name="_ETM_Q1_4572806"/>
      <w:bookmarkEnd w:id="3088"/>
    </w:p>
    <w:p w14:paraId="1497EB41" w14:textId="560199CA" w:rsidR="00CD3ACD" w:rsidRDefault="00CD3ACD" w:rsidP="00CD3ACD">
      <w:pPr>
        <w:rPr>
          <w:rtl/>
          <w:lang w:eastAsia="he-IL"/>
        </w:rPr>
      </w:pPr>
      <w:bookmarkStart w:id="3089" w:name="_ETM_Q1_4573181"/>
      <w:bookmarkStart w:id="3090" w:name="_ETM_Q1_4573233"/>
      <w:bookmarkStart w:id="3091" w:name="_ETM_Q1_4573317"/>
      <w:bookmarkEnd w:id="3089"/>
      <w:bookmarkEnd w:id="3090"/>
      <w:bookmarkEnd w:id="3091"/>
      <w:r>
        <w:rPr>
          <w:rFonts w:hint="cs"/>
          <w:rtl/>
          <w:lang w:eastAsia="he-IL"/>
        </w:rPr>
        <w:t>זאת אומ</w:t>
      </w:r>
      <w:r w:rsidR="005220AA">
        <w:rPr>
          <w:rFonts w:hint="cs"/>
          <w:rtl/>
          <w:lang w:eastAsia="he-IL"/>
        </w:rPr>
        <w:t>ר</w:t>
      </w:r>
      <w:r>
        <w:rPr>
          <w:rFonts w:hint="cs"/>
          <w:rtl/>
          <w:lang w:eastAsia="he-IL"/>
        </w:rPr>
        <w:t xml:space="preserve">ת ברגע שאנחנו </w:t>
      </w:r>
      <w:bookmarkStart w:id="3092" w:name="_ETM_Q1_4576811"/>
      <w:bookmarkEnd w:id="3092"/>
      <w:r>
        <w:rPr>
          <w:rFonts w:hint="cs"/>
          <w:rtl/>
          <w:lang w:eastAsia="he-IL"/>
        </w:rPr>
        <w:t>מפרסמים בצורה גלויה</w:t>
      </w:r>
      <w:bookmarkStart w:id="3093" w:name="_ETM_Q1_4574249"/>
      <w:bookmarkEnd w:id="3093"/>
      <w:r w:rsidR="005220AA">
        <w:rPr>
          <w:rFonts w:hint="cs"/>
          <w:rtl/>
          <w:lang w:eastAsia="he-IL"/>
        </w:rPr>
        <w:t xml:space="preserve">, או שמים שלט או כל דבר כזה </w:t>
      </w:r>
      <w:bookmarkStart w:id="3094" w:name="_ETM_Q1_4572663"/>
      <w:bookmarkEnd w:id="3094"/>
      <w:r w:rsidR="005220AA">
        <w:rPr>
          <w:rFonts w:hint="cs"/>
          <w:rtl/>
          <w:lang w:eastAsia="he-IL"/>
        </w:rPr>
        <w:t>או ברירת מחדל,</w:t>
      </w:r>
      <w:bookmarkStart w:id="3095" w:name="_ETM_Q1_4574621"/>
      <w:bookmarkEnd w:id="3095"/>
      <w:r>
        <w:rPr>
          <w:rFonts w:hint="cs"/>
          <w:rtl/>
          <w:lang w:eastAsia="he-IL"/>
        </w:rPr>
        <w:t xml:space="preserve"> בסוף האי זו מערכת שגם הייעוד </w:t>
      </w:r>
      <w:bookmarkStart w:id="3096" w:name="_ETM_Q1_4581541"/>
      <w:bookmarkEnd w:id="3096"/>
      <w:r>
        <w:rPr>
          <w:rFonts w:hint="cs"/>
          <w:rtl/>
          <w:lang w:eastAsia="he-IL"/>
        </w:rPr>
        <w:t xml:space="preserve">שלה, אני שוב חוזר היא לא מערכת מעקב, היא מערכת </w:t>
      </w:r>
      <w:bookmarkStart w:id="3097" w:name="_ETM_Q1_4588409"/>
      <w:bookmarkStart w:id="3098" w:name="_ETM_Q1_4584836"/>
      <w:bookmarkEnd w:id="3097"/>
      <w:bookmarkEnd w:id="3098"/>
      <w:r w:rsidR="005220AA">
        <w:rPr>
          <w:rFonts w:hint="cs"/>
          <w:rtl/>
          <w:lang w:eastAsia="he-IL"/>
        </w:rPr>
        <w:t>שמסתכלת על מוקדים שבם יש</w:t>
      </w:r>
      <w:r>
        <w:rPr>
          <w:rFonts w:hint="cs"/>
          <w:rtl/>
          <w:lang w:eastAsia="he-IL"/>
        </w:rPr>
        <w:t xml:space="preserve"> מפלי פשיעה ויש פשיעה מניתוח שעשינו עוברת שם או </w:t>
      </w:r>
      <w:bookmarkStart w:id="3099" w:name="_ETM_Q1_4593973"/>
      <w:bookmarkEnd w:id="3099"/>
      <w:r>
        <w:rPr>
          <w:rFonts w:hint="cs"/>
          <w:rtl/>
          <w:lang w:eastAsia="he-IL"/>
        </w:rPr>
        <w:t xml:space="preserve">עתידה לעבור או עברה שם זה לא משנה, ושם אנחנו </w:t>
      </w:r>
      <w:bookmarkStart w:id="3100" w:name="_ETM_Q1_4597921"/>
      <w:bookmarkEnd w:id="3100"/>
      <w:r>
        <w:rPr>
          <w:rFonts w:hint="cs"/>
          <w:rtl/>
          <w:lang w:eastAsia="he-IL"/>
        </w:rPr>
        <w:t xml:space="preserve">מנסים למנוע את העביר הבאה או לחקור אותה כשהיא </w:t>
      </w:r>
      <w:bookmarkStart w:id="3101" w:name="_ETM_Q1_4602560"/>
      <w:bookmarkEnd w:id="3101"/>
      <w:r>
        <w:rPr>
          <w:rFonts w:hint="cs"/>
          <w:rtl/>
          <w:lang w:eastAsia="he-IL"/>
        </w:rPr>
        <w:t>קרתה. וכאשר אנחנו, כברירת מחדל מיידעים את הציבור, אומרים תקשיב,</w:t>
      </w:r>
      <w:bookmarkStart w:id="3102" w:name="_ETM_Q1_4609005"/>
      <w:bookmarkEnd w:id="3102"/>
      <w:r>
        <w:rPr>
          <w:rFonts w:hint="cs"/>
          <w:rtl/>
          <w:lang w:eastAsia="he-IL"/>
        </w:rPr>
        <w:t xml:space="preserve"> אם ת</w:t>
      </w:r>
      <w:r w:rsidR="005220AA">
        <w:rPr>
          <w:rFonts w:hint="cs"/>
          <w:rtl/>
          <w:lang w:eastAsia="he-IL"/>
        </w:rPr>
        <w:t>י</w:t>
      </w:r>
      <w:r>
        <w:rPr>
          <w:rFonts w:hint="cs"/>
          <w:rtl/>
          <w:lang w:eastAsia="he-IL"/>
        </w:rPr>
        <w:t xml:space="preserve">סע מכביש מספר אחד </w:t>
      </w:r>
      <w:r w:rsidR="005220AA">
        <w:rPr>
          <w:rFonts w:hint="cs"/>
          <w:rtl/>
          <w:lang w:eastAsia="he-IL"/>
        </w:rPr>
        <w:t>ב</w:t>
      </w:r>
      <w:r>
        <w:rPr>
          <w:rFonts w:hint="cs"/>
          <w:rtl/>
          <w:lang w:eastAsia="he-IL"/>
        </w:rPr>
        <w:t xml:space="preserve">מחלף כך וכך תדע לך </w:t>
      </w:r>
      <w:bookmarkStart w:id="3103" w:name="_ETM_Q1_4614740"/>
      <w:bookmarkEnd w:id="3103"/>
      <w:r>
        <w:rPr>
          <w:rFonts w:hint="cs"/>
          <w:rtl/>
          <w:lang w:eastAsia="he-IL"/>
        </w:rPr>
        <w:t>ש</w:t>
      </w:r>
      <w:r w:rsidR="005220AA">
        <w:rPr>
          <w:rFonts w:hint="cs"/>
          <w:rtl/>
          <w:lang w:eastAsia="he-IL"/>
        </w:rPr>
        <w:t xml:space="preserve">יש שם </w:t>
      </w:r>
      <w:bookmarkStart w:id="3104" w:name="_ETM_Q1_4618983"/>
      <w:bookmarkEnd w:id="3104"/>
      <w:r>
        <w:rPr>
          <w:rFonts w:hint="cs"/>
          <w:rtl/>
          <w:lang w:eastAsia="he-IL"/>
        </w:rPr>
        <w:t xml:space="preserve">מצלמה, תרד מחלף קודם. </w:t>
      </w:r>
    </w:p>
    <w:p w14:paraId="10DB05E9" w14:textId="77777777" w:rsidR="00CD3ACD" w:rsidRDefault="00CD3ACD" w:rsidP="00CD3ACD">
      <w:pPr>
        <w:rPr>
          <w:rtl/>
          <w:lang w:eastAsia="he-IL"/>
        </w:rPr>
      </w:pPr>
      <w:bookmarkStart w:id="3105" w:name="_ETM_Q1_4613530"/>
      <w:bookmarkEnd w:id="3105"/>
    </w:p>
    <w:p w14:paraId="39092C73" w14:textId="1FA4E104" w:rsidR="00CD3ACD" w:rsidRDefault="00CD3ACD" w:rsidP="00CD3ACD">
      <w:pPr>
        <w:pStyle w:val="af6"/>
        <w:keepNext/>
        <w:rPr>
          <w:rtl/>
        </w:rPr>
      </w:pPr>
      <w:bookmarkStart w:id="3106" w:name="ET_yor_6358_303"/>
      <w:r w:rsidRPr="00CD3ACD">
        <w:rPr>
          <w:rStyle w:val="TagStyle"/>
          <w:rtl/>
        </w:rPr>
        <w:t xml:space="preserve"> &lt;&lt; </w:t>
      </w:r>
      <w:proofErr w:type="spellStart"/>
      <w:r w:rsidRPr="00CD3ACD">
        <w:rPr>
          <w:rStyle w:val="TagStyle"/>
          <w:rtl/>
        </w:rPr>
        <w:t>יור</w:t>
      </w:r>
      <w:proofErr w:type="spellEnd"/>
      <w:r w:rsidRPr="00CD3ACD">
        <w:rPr>
          <w:rStyle w:val="TagStyle"/>
          <w:rtl/>
        </w:rPr>
        <w:t xml:space="preserve"> &gt;&gt; </w:t>
      </w:r>
      <w:r>
        <w:rPr>
          <w:rtl/>
        </w:rPr>
        <w:t>היו"ר צביקה פוגל:</w:t>
      </w:r>
      <w:r w:rsidRPr="00CD3ACD">
        <w:rPr>
          <w:rStyle w:val="TagStyle"/>
          <w:rtl/>
        </w:rPr>
        <w:t xml:space="preserve"> &lt;&lt; </w:t>
      </w:r>
      <w:proofErr w:type="spellStart"/>
      <w:r w:rsidRPr="00CD3ACD">
        <w:rPr>
          <w:rStyle w:val="TagStyle"/>
          <w:rtl/>
        </w:rPr>
        <w:t>יור</w:t>
      </w:r>
      <w:proofErr w:type="spellEnd"/>
      <w:r w:rsidRPr="00CD3ACD">
        <w:rPr>
          <w:rStyle w:val="TagStyle"/>
          <w:rtl/>
        </w:rPr>
        <w:t xml:space="preserve"> &gt;&gt;</w:t>
      </w:r>
      <w:r w:rsidR="0013362E">
        <w:rPr>
          <w:rtl/>
        </w:rPr>
        <w:t xml:space="preserve"> </w:t>
      </w:r>
      <w:r>
        <w:rPr>
          <w:rtl/>
        </w:rPr>
        <w:t xml:space="preserve"> </w:t>
      </w:r>
      <w:bookmarkEnd w:id="3106"/>
    </w:p>
    <w:p w14:paraId="72944851" w14:textId="77777777" w:rsidR="00CD3ACD" w:rsidRDefault="00CD3ACD" w:rsidP="00CD3ACD">
      <w:pPr>
        <w:pStyle w:val="KeepWithNext"/>
        <w:rPr>
          <w:rtl/>
          <w:lang w:eastAsia="he-IL"/>
        </w:rPr>
      </w:pPr>
    </w:p>
    <w:p w14:paraId="06116E4D" w14:textId="0451F6E4" w:rsidR="00CD3ACD" w:rsidRDefault="00CD3ACD" w:rsidP="00CD3ACD">
      <w:pPr>
        <w:rPr>
          <w:rtl/>
          <w:lang w:eastAsia="he-IL"/>
        </w:rPr>
      </w:pPr>
      <w:bookmarkStart w:id="3107" w:name="_ETM_Q1_4614135"/>
      <w:bookmarkEnd w:id="3107"/>
      <w:r>
        <w:rPr>
          <w:rFonts w:hint="cs"/>
          <w:rtl/>
          <w:lang w:eastAsia="he-IL"/>
        </w:rPr>
        <w:t xml:space="preserve">הנקודה ברורה. </w:t>
      </w:r>
      <w:bookmarkStart w:id="3108" w:name="_ETM_Q1_4611284"/>
      <w:bookmarkEnd w:id="3108"/>
    </w:p>
    <w:p w14:paraId="224D41F7" w14:textId="77777777" w:rsidR="00AE5000" w:rsidRDefault="00AE5000" w:rsidP="00AE5000">
      <w:pPr>
        <w:rPr>
          <w:rtl/>
          <w:lang w:eastAsia="he-IL"/>
        </w:rPr>
      </w:pPr>
      <w:bookmarkStart w:id="3109" w:name="_ETM_Q1_4615604"/>
      <w:bookmarkStart w:id="3110" w:name="_ETM_Q1_4615632"/>
      <w:bookmarkEnd w:id="3109"/>
      <w:bookmarkEnd w:id="3110"/>
    </w:p>
    <w:p w14:paraId="57CD3A91" w14:textId="5AA51835" w:rsidR="00AE5000" w:rsidRDefault="00AE5000" w:rsidP="00AE5000">
      <w:pPr>
        <w:pStyle w:val="af9"/>
        <w:keepNext/>
        <w:rPr>
          <w:rtl/>
          <w:lang w:eastAsia="he-IL"/>
        </w:rPr>
      </w:pPr>
      <w:bookmarkStart w:id="3111" w:name="ET_guest_גלעד_בהט_304"/>
      <w:r w:rsidRPr="00AE5000">
        <w:rPr>
          <w:rStyle w:val="TagStyle"/>
          <w:rtl/>
        </w:rPr>
        <w:t xml:space="preserve"> &lt;&lt; אורח &gt;&gt; </w:t>
      </w:r>
      <w:r>
        <w:rPr>
          <w:rtl/>
          <w:lang w:eastAsia="he-IL"/>
        </w:rPr>
        <w:t>גלעד בהט:</w:t>
      </w:r>
      <w:r w:rsidRPr="00AE5000">
        <w:rPr>
          <w:rStyle w:val="TagStyle"/>
          <w:rtl/>
        </w:rPr>
        <w:t xml:space="preserve"> &lt;&lt; אורח &gt;&gt;</w:t>
      </w:r>
      <w:r w:rsidR="0013362E">
        <w:rPr>
          <w:rtl/>
          <w:lang w:eastAsia="he-IL"/>
        </w:rPr>
        <w:t xml:space="preserve"> </w:t>
      </w:r>
      <w:r>
        <w:rPr>
          <w:rtl/>
          <w:lang w:eastAsia="he-IL"/>
        </w:rPr>
        <w:t xml:space="preserve"> </w:t>
      </w:r>
      <w:bookmarkEnd w:id="3111"/>
    </w:p>
    <w:p w14:paraId="47C3A98C" w14:textId="77777777" w:rsidR="00AE5000" w:rsidRDefault="00AE5000" w:rsidP="00AE5000">
      <w:pPr>
        <w:pStyle w:val="KeepWithNext"/>
        <w:rPr>
          <w:rtl/>
          <w:lang w:eastAsia="he-IL"/>
        </w:rPr>
      </w:pPr>
    </w:p>
    <w:p w14:paraId="75F25498" w14:textId="1675D09F" w:rsidR="00AE5000" w:rsidRDefault="00AE5000" w:rsidP="00AE5000">
      <w:pPr>
        <w:rPr>
          <w:rtl/>
          <w:lang w:eastAsia="he-IL"/>
        </w:rPr>
      </w:pPr>
      <w:bookmarkStart w:id="3112" w:name="_ETM_Q1_4617437"/>
      <w:bookmarkStart w:id="3113" w:name="_ETM_Q1_4617472"/>
      <w:bookmarkEnd w:id="3112"/>
      <w:bookmarkEnd w:id="3113"/>
      <w:r>
        <w:rPr>
          <w:rFonts w:hint="cs"/>
          <w:rtl/>
          <w:lang w:eastAsia="he-IL"/>
        </w:rPr>
        <w:t>תודה</w:t>
      </w:r>
      <w:r w:rsidR="005220AA">
        <w:rPr>
          <w:rFonts w:hint="cs"/>
          <w:rtl/>
          <w:lang w:eastAsia="he-IL"/>
        </w:rPr>
        <w:t>.</w:t>
      </w:r>
    </w:p>
    <w:p w14:paraId="00A9CA23" w14:textId="77777777" w:rsidR="00AE5000" w:rsidRDefault="00AE5000" w:rsidP="00AE5000">
      <w:pPr>
        <w:rPr>
          <w:rtl/>
          <w:lang w:eastAsia="he-IL"/>
        </w:rPr>
      </w:pPr>
      <w:bookmarkStart w:id="3114" w:name="_ETM_Q1_4618104"/>
      <w:bookmarkStart w:id="3115" w:name="_ETM_Q1_4618142"/>
      <w:bookmarkEnd w:id="3114"/>
      <w:bookmarkEnd w:id="3115"/>
    </w:p>
    <w:p w14:paraId="305E28D2" w14:textId="0167FB3E" w:rsidR="00AE5000" w:rsidRDefault="00AE5000" w:rsidP="00AE5000">
      <w:pPr>
        <w:pStyle w:val="af9"/>
        <w:keepNext/>
        <w:rPr>
          <w:rtl/>
          <w:lang w:eastAsia="he-IL"/>
        </w:rPr>
      </w:pPr>
      <w:bookmarkStart w:id="3116" w:name="ET_guest_גיל_שפירא_305"/>
      <w:r w:rsidRPr="00AE5000">
        <w:rPr>
          <w:rStyle w:val="TagStyle"/>
          <w:rtl/>
        </w:rPr>
        <w:t xml:space="preserve"> &lt;&lt; אורח &gt;&gt; </w:t>
      </w:r>
      <w:r>
        <w:rPr>
          <w:rtl/>
          <w:lang w:eastAsia="he-IL"/>
        </w:rPr>
        <w:t>גיל שפירא:</w:t>
      </w:r>
      <w:r w:rsidRPr="00AE5000">
        <w:rPr>
          <w:rStyle w:val="TagStyle"/>
          <w:rtl/>
        </w:rPr>
        <w:t xml:space="preserve"> &lt;&lt; אורח &gt;&gt;</w:t>
      </w:r>
      <w:r w:rsidR="0013362E">
        <w:rPr>
          <w:rtl/>
          <w:lang w:eastAsia="he-IL"/>
        </w:rPr>
        <w:t xml:space="preserve"> </w:t>
      </w:r>
      <w:r>
        <w:rPr>
          <w:rtl/>
          <w:lang w:eastAsia="he-IL"/>
        </w:rPr>
        <w:t xml:space="preserve"> </w:t>
      </w:r>
      <w:bookmarkEnd w:id="3116"/>
    </w:p>
    <w:p w14:paraId="11B64F23" w14:textId="77777777" w:rsidR="00AE5000" w:rsidRDefault="00AE5000" w:rsidP="00AE5000">
      <w:pPr>
        <w:pStyle w:val="KeepWithNext"/>
        <w:rPr>
          <w:rtl/>
          <w:lang w:eastAsia="he-IL"/>
        </w:rPr>
      </w:pPr>
    </w:p>
    <w:p w14:paraId="7746FA05" w14:textId="1DAE3916" w:rsidR="00AE5000" w:rsidRDefault="00AE5000" w:rsidP="00AE5000">
      <w:pPr>
        <w:rPr>
          <w:rtl/>
          <w:lang w:eastAsia="he-IL"/>
        </w:rPr>
      </w:pPr>
      <w:bookmarkStart w:id="3117" w:name="_ETM_Q1_4621457"/>
      <w:bookmarkStart w:id="3118" w:name="_ETM_Q1_4618250"/>
      <w:bookmarkStart w:id="3119" w:name="_ETM_Q1_4618282"/>
      <w:bookmarkEnd w:id="3117"/>
      <w:bookmarkEnd w:id="3118"/>
      <w:bookmarkEnd w:id="3119"/>
      <w:r>
        <w:rPr>
          <w:rFonts w:hint="cs"/>
          <w:rtl/>
          <w:lang w:eastAsia="he-IL"/>
        </w:rPr>
        <w:t>אז מה המשמעות של</w:t>
      </w:r>
      <w:bookmarkStart w:id="3120" w:name="_ETM_Q1_4619404"/>
      <w:bookmarkEnd w:id="3120"/>
      <w:r>
        <w:rPr>
          <w:rFonts w:hint="cs"/>
          <w:rtl/>
          <w:lang w:eastAsia="he-IL"/>
        </w:rPr>
        <w:t xml:space="preserve"> הסעיף הזה לטעמכם? כי לפי מה שאתה אומר לעולם לא</w:t>
      </w:r>
      <w:bookmarkStart w:id="3121" w:name="_ETM_Q1_4624137"/>
      <w:bookmarkEnd w:id="3121"/>
      <w:r>
        <w:rPr>
          <w:rFonts w:hint="cs"/>
          <w:rtl/>
          <w:lang w:eastAsia="he-IL"/>
        </w:rPr>
        <w:t xml:space="preserve"> יהיה ידוע. מה זה ג'? כלומר מה המשמעות שהגורם המוסמך</w:t>
      </w:r>
      <w:bookmarkStart w:id="3122" w:name="_ETM_Q1_4628063"/>
      <w:bookmarkEnd w:id="3122"/>
      <w:r>
        <w:rPr>
          <w:rFonts w:hint="cs"/>
          <w:rtl/>
          <w:lang w:eastAsia="he-IL"/>
        </w:rPr>
        <w:t xml:space="preserve"> י</w:t>
      </w:r>
      <w:r w:rsidR="005220AA">
        <w:rPr>
          <w:rFonts w:hint="cs"/>
          <w:rtl/>
          <w:lang w:eastAsia="he-IL"/>
        </w:rPr>
        <w:t>י</w:t>
      </w:r>
      <w:r>
        <w:rPr>
          <w:rFonts w:hint="cs"/>
          <w:rtl/>
          <w:lang w:eastAsia="he-IL"/>
        </w:rPr>
        <w:t>תן דעתו</w:t>
      </w:r>
      <w:bookmarkStart w:id="3123" w:name="_ETM_Q1_4629782"/>
      <w:bookmarkStart w:id="3124" w:name="_ETM_Q1_4622965"/>
      <w:bookmarkEnd w:id="3123"/>
      <w:bookmarkEnd w:id="3124"/>
      <w:r w:rsidR="005220AA">
        <w:rPr>
          <w:rFonts w:hint="cs"/>
          <w:rtl/>
          <w:lang w:eastAsia="he-IL"/>
        </w:rPr>
        <w:t>?</w:t>
      </w:r>
    </w:p>
    <w:p w14:paraId="0A605B1C" w14:textId="77777777" w:rsidR="00AE5000" w:rsidRDefault="00AE5000" w:rsidP="00AE5000">
      <w:pPr>
        <w:rPr>
          <w:rtl/>
          <w:lang w:eastAsia="he-IL"/>
        </w:rPr>
      </w:pPr>
      <w:bookmarkStart w:id="3125" w:name="_ETM_Q1_4629816"/>
      <w:bookmarkStart w:id="3126" w:name="_ETM_Q1_4630371"/>
      <w:bookmarkEnd w:id="3125"/>
      <w:bookmarkEnd w:id="3126"/>
    </w:p>
    <w:p w14:paraId="1F683E20" w14:textId="5B68F6E3" w:rsidR="00AE5000" w:rsidRDefault="00AE5000" w:rsidP="00AE5000">
      <w:pPr>
        <w:pStyle w:val="af9"/>
        <w:keepNext/>
        <w:rPr>
          <w:rtl/>
          <w:lang w:eastAsia="he-IL"/>
        </w:rPr>
      </w:pPr>
      <w:bookmarkStart w:id="3127" w:name="ET_guest_גלעד_בהט_306"/>
      <w:r w:rsidRPr="00AE5000">
        <w:rPr>
          <w:rStyle w:val="TagStyle"/>
          <w:rtl/>
        </w:rPr>
        <w:t xml:space="preserve"> &lt;&lt; אורח &gt;&gt; </w:t>
      </w:r>
      <w:r>
        <w:rPr>
          <w:rtl/>
          <w:lang w:eastAsia="he-IL"/>
        </w:rPr>
        <w:t>גלעד בהט:</w:t>
      </w:r>
      <w:r w:rsidRPr="00AE5000">
        <w:rPr>
          <w:rStyle w:val="TagStyle"/>
          <w:rtl/>
        </w:rPr>
        <w:t xml:space="preserve"> &lt;&lt; אורח &gt;&gt;</w:t>
      </w:r>
      <w:r w:rsidR="0013362E">
        <w:rPr>
          <w:rtl/>
          <w:lang w:eastAsia="he-IL"/>
        </w:rPr>
        <w:t xml:space="preserve"> </w:t>
      </w:r>
      <w:r>
        <w:rPr>
          <w:rtl/>
          <w:lang w:eastAsia="he-IL"/>
        </w:rPr>
        <w:t xml:space="preserve"> </w:t>
      </w:r>
      <w:bookmarkEnd w:id="3127"/>
    </w:p>
    <w:p w14:paraId="0BE1835E" w14:textId="77777777" w:rsidR="00AE5000" w:rsidRDefault="00AE5000" w:rsidP="00AE5000">
      <w:pPr>
        <w:pStyle w:val="KeepWithNext"/>
        <w:rPr>
          <w:rtl/>
          <w:lang w:eastAsia="he-IL"/>
        </w:rPr>
      </w:pPr>
    </w:p>
    <w:p w14:paraId="3E382A85" w14:textId="2DD0B132" w:rsidR="00AE5000" w:rsidRDefault="00AE5000" w:rsidP="00AE5000">
      <w:pPr>
        <w:rPr>
          <w:rtl/>
          <w:lang w:eastAsia="he-IL"/>
        </w:rPr>
      </w:pPr>
      <w:bookmarkStart w:id="3128" w:name="_ETM_Q1_4630615"/>
      <w:bookmarkStart w:id="3129" w:name="_ETM_Q1_4630648"/>
      <w:bookmarkEnd w:id="3128"/>
      <w:bookmarkEnd w:id="3129"/>
      <w:r>
        <w:rPr>
          <w:rFonts w:hint="cs"/>
          <w:rtl/>
          <w:lang w:eastAsia="he-IL"/>
        </w:rPr>
        <w:t xml:space="preserve">בדרך שתהיה גלויה לעין, יש אופציות, אנחנו לא שמים </w:t>
      </w:r>
      <w:bookmarkStart w:id="3130" w:name="_ETM_Q1_4634383"/>
      <w:bookmarkEnd w:id="3130"/>
      <w:r>
        <w:rPr>
          <w:rFonts w:hint="cs"/>
          <w:rtl/>
          <w:lang w:eastAsia="he-IL"/>
        </w:rPr>
        <w:t>שילוט על המצלמות האלה, אנחנו מציעים את המצלמות</w:t>
      </w:r>
      <w:bookmarkStart w:id="3131" w:name="_ETM_Q1_4638954"/>
      <w:bookmarkStart w:id="3132" w:name="_ETM_Q1_4635069"/>
      <w:bookmarkEnd w:id="3131"/>
      <w:bookmarkEnd w:id="3132"/>
      <w:r w:rsidR="005220AA">
        <w:rPr>
          <w:rFonts w:hint="cs"/>
          <w:rtl/>
          <w:lang w:eastAsia="he-IL"/>
        </w:rPr>
        <w:t xml:space="preserve"> - - -</w:t>
      </w:r>
    </w:p>
    <w:p w14:paraId="2BBB7636" w14:textId="77777777" w:rsidR="00AE5000" w:rsidRDefault="00AE5000" w:rsidP="00AE5000">
      <w:pPr>
        <w:rPr>
          <w:rtl/>
          <w:lang w:eastAsia="he-IL"/>
        </w:rPr>
      </w:pPr>
      <w:bookmarkStart w:id="3133" w:name="_ETM_Q1_4635230"/>
      <w:bookmarkStart w:id="3134" w:name="_ETM_Q1_4635261"/>
      <w:bookmarkStart w:id="3135" w:name="_ETM_Q1_4635544"/>
      <w:bookmarkEnd w:id="3133"/>
      <w:bookmarkEnd w:id="3134"/>
      <w:bookmarkEnd w:id="3135"/>
    </w:p>
    <w:p w14:paraId="4F8C1E31" w14:textId="3C4147BC" w:rsidR="00AE5000" w:rsidRDefault="00AE5000" w:rsidP="00AE5000">
      <w:pPr>
        <w:pStyle w:val="af9"/>
        <w:keepNext/>
        <w:rPr>
          <w:rtl/>
          <w:lang w:eastAsia="he-IL"/>
        </w:rPr>
      </w:pPr>
      <w:bookmarkStart w:id="3136" w:name="ET_guest_גיל_שפירא_307"/>
      <w:r w:rsidRPr="00AE5000">
        <w:rPr>
          <w:rStyle w:val="TagStyle"/>
          <w:rtl/>
        </w:rPr>
        <w:t xml:space="preserve"> &lt;&lt; אורח &gt;&gt; </w:t>
      </w:r>
      <w:r>
        <w:rPr>
          <w:rtl/>
          <w:lang w:eastAsia="he-IL"/>
        </w:rPr>
        <w:t>גיל שפירא:</w:t>
      </w:r>
      <w:r w:rsidRPr="00AE5000">
        <w:rPr>
          <w:rStyle w:val="TagStyle"/>
          <w:rtl/>
        </w:rPr>
        <w:t xml:space="preserve"> &lt;&lt; אורח &gt;&gt;</w:t>
      </w:r>
      <w:r w:rsidR="0013362E">
        <w:rPr>
          <w:rtl/>
          <w:lang w:eastAsia="he-IL"/>
        </w:rPr>
        <w:t xml:space="preserve"> </w:t>
      </w:r>
      <w:r>
        <w:rPr>
          <w:rtl/>
          <w:lang w:eastAsia="he-IL"/>
        </w:rPr>
        <w:t xml:space="preserve"> </w:t>
      </w:r>
      <w:bookmarkEnd w:id="3136"/>
    </w:p>
    <w:p w14:paraId="0EF879EB" w14:textId="77777777" w:rsidR="00AE5000" w:rsidRDefault="00AE5000" w:rsidP="00AE5000">
      <w:pPr>
        <w:pStyle w:val="KeepWithNext"/>
        <w:rPr>
          <w:rtl/>
          <w:lang w:eastAsia="he-IL"/>
        </w:rPr>
      </w:pPr>
    </w:p>
    <w:p w14:paraId="316D75C9" w14:textId="10B86CA9" w:rsidR="00AE5000" w:rsidRDefault="00AE5000" w:rsidP="00AE5000">
      <w:pPr>
        <w:rPr>
          <w:rtl/>
          <w:lang w:eastAsia="he-IL"/>
        </w:rPr>
      </w:pPr>
      <w:bookmarkStart w:id="3137" w:name="_ETM_Q1_4635832"/>
      <w:bookmarkStart w:id="3138" w:name="_ETM_Q1_4635872"/>
      <w:bookmarkEnd w:id="3137"/>
      <w:bookmarkEnd w:id="3138"/>
      <w:r>
        <w:rPr>
          <w:rFonts w:hint="cs"/>
          <w:rtl/>
          <w:lang w:eastAsia="he-IL"/>
        </w:rPr>
        <w:t xml:space="preserve">לא </w:t>
      </w:r>
      <w:r w:rsidR="005220AA">
        <w:rPr>
          <w:rFonts w:hint="cs"/>
          <w:rtl/>
          <w:lang w:eastAsia="he-IL"/>
        </w:rPr>
        <w:t>דיברנו</w:t>
      </w:r>
      <w:r>
        <w:rPr>
          <w:rFonts w:hint="cs"/>
          <w:rtl/>
          <w:lang w:eastAsia="he-IL"/>
        </w:rPr>
        <w:t xml:space="preserve"> על השילוט</w:t>
      </w:r>
    </w:p>
    <w:p w14:paraId="6E8A2520" w14:textId="77777777" w:rsidR="00AE5000" w:rsidRDefault="00AE5000" w:rsidP="00AE5000">
      <w:pPr>
        <w:rPr>
          <w:rtl/>
          <w:lang w:eastAsia="he-IL"/>
        </w:rPr>
      </w:pPr>
      <w:bookmarkStart w:id="3139" w:name="_ETM_Q1_4638234"/>
      <w:bookmarkStart w:id="3140" w:name="_ETM_Q1_4638268"/>
      <w:bookmarkStart w:id="3141" w:name="_ETM_Q1_4638710"/>
      <w:bookmarkEnd w:id="3139"/>
      <w:bookmarkEnd w:id="3140"/>
      <w:bookmarkEnd w:id="3141"/>
    </w:p>
    <w:p w14:paraId="732F3524" w14:textId="09947CDF" w:rsidR="00AE5000" w:rsidRDefault="00AE5000" w:rsidP="00AE5000">
      <w:pPr>
        <w:pStyle w:val="af9"/>
        <w:keepNext/>
        <w:rPr>
          <w:rtl/>
          <w:lang w:eastAsia="he-IL"/>
        </w:rPr>
      </w:pPr>
      <w:bookmarkStart w:id="3142" w:name="ET_guest_גלעד_בהט_308"/>
      <w:r w:rsidRPr="00AE5000">
        <w:rPr>
          <w:rStyle w:val="TagStyle"/>
          <w:rtl/>
        </w:rPr>
        <w:t xml:space="preserve"> &lt;&lt; אורח &gt;&gt; </w:t>
      </w:r>
      <w:r>
        <w:rPr>
          <w:rtl/>
          <w:lang w:eastAsia="he-IL"/>
        </w:rPr>
        <w:t>גלעד בהט:</w:t>
      </w:r>
      <w:r w:rsidRPr="00AE5000">
        <w:rPr>
          <w:rStyle w:val="TagStyle"/>
          <w:rtl/>
        </w:rPr>
        <w:t xml:space="preserve"> &lt;&lt; אורח &gt;&gt;</w:t>
      </w:r>
      <w:r w:rsidR="0013362E">
        <w:rPr>
          <w:rtl/>
          <w:lang w:eastAsia="he-IL"/>
        </w:rPr>
        <w:t xml:space="preserve"> </w:t>
      </w:r>
      <w:r>
        <w:rPr>
          <w:rtl/>
          <w:lang w:eastAsia="he-IL"/>
        </w:rPr>
        <w:t xml:space="preserve"> </w:t>
      </w:r>
      <w:bookmarkEnd w:id="3142"/>
    </w:p>
    <w:p w14:paraId="58DB99C9" w14:textId="77777777" w:rsidR="00AE5000" w:rsidRDefault="00AE5000" w:rsidP="00AE5000">
      <w:pPr>
        <w:pStyle w:val="KeepWithNext"/>
        <w:rPr>
          <w:rtl/>
          <w:lang w:eastAsia="he-IL"/>
        </w:rPr>
      </w:pPr>
    </w:p>
    <w:p w14:paraId="5200FE1A" w14:textId="0E2D42B9" w:rsidR="00AE5000" w:rsidRDefault="00AE5000" w:rsidP="00AE5000">
      <w:pPr>
        <w:rPr>
          <w:rtl/>
          <w:lang w:eastAsia="he-IL"/>
        </w:rPr>
      </w:pPr>
      <w:bookmarkStart w:id="3143" w:name="_ETM_Q1_4638950"/>
      <w:bookmarkStart w:id="3144" w:name="_ETM_Q1_4638987"/>
      <w:bookmarkEnd w:id="3143"/>
      <w:bookmarkEnd w:id="3144"/>
      <w:r>
        <w:rPr>
          <w:rFonts w:hint="cs"/>
          <w:rtl/>
          <w:lang w:eastAsia="he-IL"/>
        </w:rPr>
        <w:t xml:space="preserve">רוב המצלמות מוצבות בצורה שרואים </w:t>
      </w:r>
      <w:bookmarkStart w:id="3145" w:name="_ETM_Q1_4641695"/>
      <w:bookmarkEnd w:id="3145"/>
      <w:r>
        <w:rPr>
          <w:rFonts w:hint="cs"/>
          <w:rtl/>
          <w:lang w:eastAsia="he-IL"/>
        </w:rPr>
        <w:t>את המצלמה</w:t>
      </w:r>
      <w:bookmarkStart w:id="3146" w:name="_ETM_Q1_4643317"/>
      <w:bookmarkEnd w:id="3146"/>
      <w:r w:rsidR="005220AA">
        <w:rPr>
          <w:rFonts w:hint="cs"/>
          <w:rtl/>
          <w:lang w:eastAsia="he-IL"/>
        </w:rPr>
        <w:t>.</w:t>
      </w:r>
    </w:p>
    <w:p w14:paraId="421E0723" w14:textId="77777777" w:rsidR="00AE5000" w:rsidRDefault="00AE5000" w:rsidP="00AE5000">
      <w:pPr>
        <w:rPr>
          <w:rtl/>
          <w:lang w:eastAsia="he-IL"/>
        </w:rPr>
      </w:pPr>
      <w:bookmarkStart w:id="3147" w:name="_ETM_Q1_4643350"/>
      <w:bookmarkEnd w:id="3147"/>
    </w:p>
    <w:p w14:paraId="6F98B506" w14:textId="7FABEA17" w:rsidR="00AE5000" w:rsidRDefault="00AE5000" w:rsidP="00AE5000">
      <w:pPr>
        <w:pStyle w:val="af9"/>
        <w:keepNext/>
        <w:rPr>
          <w:rtl/>
          <w:lang w:eastAsia="he-IL"/>
        </w:rPr>
      </w:pPr>
      <w:bookmarkStart w:id="3148" w:name="ET_guest_גיל_שפירא_309"/>
      <w:r w:rsidRPr="00AE5000">
        <w:rPr>
          <w:rStyle w:val="TagStyle"/>
          <w:rtl/>
        </w:rPr>
        <w:t xml:space="preserve"> &lt;&lt; אורח &gt;&gt; </w:t>
      </w:r>
      <w:r>
        <w:rPr>
          <w:rtl/>
          <w:lang w:eastAsia="he-IL"/>
        </w:rPr>
        <w:t>גיל שפירא:</w:t>
      </w:r>
      <w:r w:rsidRPr="00AE5000">
        <w:rPr>
          <w:rStyle w:val="TagStyle"/>
          <w:rtl/>
        </w:rPr>
        <w:t xml:space="preserve"> &lt;&lt; אורח &gt;&gt;</w:t>
      </w:r>
      <w:r w:rsidR="0013362E">
        <w:rPr>
          <w:rtl/>
          <w:lang w:eastAsia="he-IL"/>
        </w:rPr>
        <w:t xml:space="preserve"> </w:t>
      </w:r>
      <w:r>
        <w:rPr>
          <w:rtl/>
          <w:lang w:eastAsia="he-IL"/>
        </w:rPr>
        <w:t xml:space="preserve"> </w:t>
      </w:r>
      <w:bookmarkEnd w:id="3148"/>
    </w:p>
    <w:p w14:paraId="728A0BA7" w14:textId="77777777" w:rsidR="00AE5000" w:rsidRDefault="00AE5000" w:rsidP="00AE5000">
      <w:pPr>
        <w:pStyle w:val="KeepWithNext"/>
        <w:rPr>
          <w:rtl/>
          <w:lang w:eastAsia="he-IL"/>
        </w:rPr>
      </w:pPr>
    </w:p>
    <w:p w14:paraId="0FABB4ED" w14:textId="670EADE2" w:rsidR="00AE5000" w:rsidRDefault="00AE5000" w:rsidP="00AE5000">
      <w:pPr>
        <w:rPr>
          <w:rtl/>
          <w:lang w:eastAsia="he-IL"/>
        </w:rPr>
      </w:pPr>
      <w:bookmarkStart w:id="3149" w:name="_ETM_Q1_4643987"/>
      <w:bookmarkStart w:id="3150" w:name="_ETM_Q1_4644025"/>
      <w:bookmarkEnd w:id="3149"/>
      <w:bookmarkEnd w:id="3150"/>
      <w:r>
        <w:rPr>
          <w:rFonts w:hint="cs"/>
          <w:rtl/>
          <w:lang w:eastAsia="he-IL"/>
        </w:rPr>
        <w:t>אז מה זה סעיף ג'?</w:t>
      </w:r>
      <w:bookmarkStart w:id="3151" w:name="_ETM_Q1_4640781"/>
      <w:bookmarkEnd w:id="3151"/>
      <w:r>
        <w:rPr>
          <w:rFonts w:hint="cs"/>
          <w:rtl/>
          <w:lang w:eastAsia="he-IL"/>
        </w:rPr>
        <w:t xml:space="preserve"> הגורם המוסמך ייתן דעתו </w:t>
      </w:r>
      <w:bookmarkStart w:id="3152" w:name="_ETM_Q1_4643342"/>
      <w:bookmarkEnd w:id="3152"/>
      <w:r>
        <w:rPr>
          <w:rFonts w:hint="cs"/>
          <w:rtl/>
          <w:lang w:eastAsia="he-IL"/>
        </w:rPr>
        <w:t>באשר לאפשרות ליידע את הציבור? איך לשיטתכם מ</w:t>
      </w:r>
      <w:bookmarkStart w:id="3153" w:name="_ETM_Q1_4644825"/>
      <w:bookmarkStart w:id="3154" w:name="_ETM_Q1_4645279"/>
      <w:bookmarkEnd w:id="3153"/>
      <w:bookmarkEnd w:id="3154"/>
      <w:r>
        <w:rPr>
          <w:rFonts w:hint="cs"/>
          <w:rtl/>
          <w:lang w:eastAsia="he-IL"/>
        </w:rPr>
        <w:t>יישמים את היידוע של הציבור בנוסח הקיים?</w:t>
      </w:r>
    </w:p>
    <w:p w14:paraId="5778E947" w14:textId="77777777" w:rsidR="00AE5000" w:rsidRDefault="00AE5000" w:rsidP="00AE5000">
      <w:pPr>
        <w:rPr>
          <w:rtl/>
          <w:lang w:eastAsia="he-IL"/>
        </w:rPr>
      </w:pPr>
      <w:bookmarkStart w:id="3155" w:name="_ETM_Q1_4650944"/>
      <w:bookmarkStart w:id="3156" w:name="_ETM_Q1_4650979"/>
      <w:bookmarkStart w:id="3157" w:name="_ETM_Q1_4651470"/>
      <w:bookmarkEnd w:id="3155"/>
      <w:bookmarkEnd w:id="3156"/>
      <w:bookmarkEnd w:id="3157"/>
    </w:p>
    <w:p w14:paraId="3C48A352" w14:textId="224B521C" w:rsidR="00AE5000" w:rsidRDefault="00AE5000" w:rsidP="00AE5000">
      <w:pPr>
        <w:pStyle w:val="af9"/>
        <w:keepNext/>
        <w:rPr>
          <w:rtl/>
          <w:lang w:eastAsia="he-IL"/>
        </w:rPr>
      </w:pPr>
      <w:bookmarkStart w:id="3158" w:name="ET_guest_נירית_להב_קניזו_310"/>
      <w:r w:rsidRPr="00AE5000">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AE5000">
        <w:rPr>
          <w:rStyle w:val="TagStyle"/>
          <w:rtl/>
        </w:rPr>
        <w:t xml:space="preserve"> &lt;&lt; אורח &gt;&gt;</w:t>
      </w:r>
      <w:r w:rsidR="0013362E">
        <w:rPr>
          <w:rtl/>
          <w:lang w:eastAsia="he-IL"/>
        </w:rPr>
        <w:t xml:space="preserve"> </w:t>
      </w:r>
      <w:r>
        <w:rPr>
          <w:rtl/>
          <w:lang w:eastAsia="he-IL"/>
        </w:rPr>
        <w:t xml:space="preserve"> </w:t>
      </w:r>
      <w:bookmarkEnd w:id="3158"/>
    </w:p>
    <w:p w14:paraId="08D2FC1C" w14:textId="77777777" w:rsidR="00AE5000" w:rsidRDefault="00AE5000" w:rsidP="00AE5000">
      <w:pPr>
        <w:pStyle w:val="KeepWithNext"/>
        <w:rPr>
          <w:rtl/>
          <w:lang w:eastAsia="he-IL"/>
        </w:rPr>
      </w:pPr>
    </w:p>
    <w:p w14:paraId="60FA552E" w14:textId="796576F0" w:rsidR="00AE5000" w:rsidRDefault="00AE5000" w:rsidP="00AE5000">
      <w:pPr>
        <w:rPr>
          <w:rtl/>
          <w:lang w:eastAsia="he-IL"/>
        </w:rPr>
      </w:pPr>
      <w:bookmarkStart w:id="3159" w:name="_ETM_Q1_4651732"/>
      <w:bookmarkStart w:id="3160" w:name="_ETM_Q1_4651763"/>
      <w:bookmarkEnd w:id="3159"/>
      <w:bookmarkEnd w:id="3160"/>
      <w:r>
        <w:rPr>
          <w:rFonts w:hint="cs"/>
          <w:rtl/>
          <w:lang w:eastAsia="he-IL"/>
        </w:rPr>
        <w:t xml:space="preserve">אני אגיד, אנחנו קודם </w:t>
      </w:r>
      <w:bookmarkStart w:id="3161" w:name="_ETM_Q1_4653419"/>
      <w:bookmarkEnd w:id="3161"/>
      <w:r>
        <w:rPr>
          <w:rFonts w:hint="cs"/>
          <w:rtl/>
          <w:lang w:eastAsia="he-IL"/>
        </w:rPr>
        <w:t>כל קיבלנו את מה שהמשטרה אמרה, והיא אמרה</w:t>
      </w:r>
      <w:bookmarkStart w:id="3162" w:name="_ETM_Q1_4657946"/>
      <w:bookmarkEnd w:id="3162"/>
      <w:r>
        <w:rPr>
          <w:rFonts w:hint="cs"/>
          <w:rtl/>
          <w:lang w:eastAsia="he-IL"/>
        </w:rPr>
        <w:t xml:space="preserve"> בצדק, ברירת המחדל היא שלא יהיה ייודע. אף על פי </w:t>
      </w:r>
      <w:bookmarkStart w:id="3163" w:name="_ETM_Q1_4663386"/>
      <w:bookmarkEnd w:id="3163"/>
      <w:r>
        <w:rPr>
          <w:rFonts w:hint="cs"/>
          <w:rtl/>
          <w:lang w:eastAsia="he-IL"/>
        </w:rPr>
        <w:t>כן, אנחנו כן דורשים מהמשטרה לבדוק האם יש בכל זאת</w:t>
      </w:r>
      <w:bookmarkStart w:id="3164" w:name="_ETM_Q1_4667342"/>
      <w:bookmarkEnd w:id="3164"/>
      <w:r>
        <w:rPr>
          <w:rFonts w:hint="cs"/>
          <w:rtl/>
          <w:lang w:eastAsia="he-IL"/>
        </w:rPr>
        <w:t xml:space="preserve"> מקומות שבהם כן אפשר ליידע? יכול להיות שיש מקומות שה</w:t>
      </w:r>
      <w:bookmarkStart w:id="3165" w:name="_ETM_Q1_4672394"/>
      <w:bookmarkEnd w:id="3165"/>
      <w:r>
        <w:rPr>
          <w:rFonts w:hint="cs"/>
          <w:rtl/>
          <w:lang w:eastAsia="he-IL"/>
        </w:rPr>
        <w:t>ם ממילא מתעכבים כשעוברים שם</w:t>
      </w:r>
      <w:bookmarkStart w:id="3166" w:name="_ETM_Q1_4680312"/>
      <w:bookmarkEnd w:id="3166"/>
      <w:r w:rsidR="005220AA">
        <w:rPr>
          <w:rFonts w:hint="cs"/>
          <w:rtl/>
          <w:lang w:eastAsia="he-IL"/>
        </w:rPr>
        <w:t>.</w:t>
      </w:r>
    </w:p>
    <w:p w14:paraId="63822990" w14:textId="77777777" w:rsidR="00AE5000" w:rsidRDefault="00AE5000" w:rsidP="00AE5000">
      <w:pPr>
        <w:rPr>
          <w:rtl/>
          <w:lang w:eastAsia="he-IL"/>
        </w:rPr>
      </w:pPr>
      <w:bookmarkStart w:id="3167" w:name="_ETM_Q1_4680345"/>
      <w:bookmarkEnd w:id="3167"/>
    </w:p>
    <w:p w14:paraId="6808BB2B" w14:textId="2C2D4B5D" w:rsidR="00AE5000" w:rsidRDefault="00AE5000" w:rsidP="00AE5000">
      <w:pPr>
        <w:pStyle w:val="af6"/>
        <w:keepNext/>
        <w:rPr>
          <w:rtl/>
        </w:rPr>
      </w:pPr>
      <w:bookmarkStart w:id="3168" w:name="ET_yor_6358_311"/>
      <w:r w:rsidRPr="00AE5000">
        <w:rPr>
          <w:rStyle w:val="TagStyle"/>
          <w:rtl/>
        </w:rPr>
        <w:t xml:space="preserve"> &lt;&lt; </w:t>
      </w:r>
      <w:proofErr w:type="spellStart"/>
      <w:r w:rsidRPr="00AE5000">
        <w:rPr>
          <w:rStyle w:val="TagStyle"/>
          <w:rtl/>
        </w:rPr>
        <w:t>יור</w:t>
      </w:r>
      <w:proofErr w:type="spellEnd"/>
      <w:r w:rsidRPr="00AE5000">
        <w:rPr>
          <w:rStyle w:val="TagStyle"/>
          <w:rtl/>
        </w:rPr>
        <w:t xml:space="preserve"> &gt;&gt; </w:t>
      </w:r>
      <w:r>
        <w:rPr>
          <w:rtl/>
        </w:rPr>
        <w:t>היו"ר צביקה פוגל:</w:t>
      </w:r>
      <w:r w:rsidRPr="00AE5000">
        <w:rPr>
          <w:rStyle w:val="TagStyle"/>
          <w:rtl/>
        </w:rPr>
        <w:t xml:space="preserve"> &lt;&lt; </w:t>
      </w:r>
      <w:proofErr w:type="spellStart"/>
      <w:r w:rsidRPr="00AE5000">
        <w:rPr>
          <w:rStyle w:val="TagStyle"/>
          <w:rtl/>
        </w:rPr>
        <w:t>יור</w:t>
      </w:r>
      <w:proofErr w:type="spellEnd"/>
      <w:r w:rsidRPr="00AE5000">
        <w:rPr>
          <w:rStyle w:val="TagStyle"/>
          <w:rtl/>
        </w:rPr>
        <w:t xml:space="preserve"> &gt;&gt;</w:t>
      </w:r>
      <w:r w:rsidR="0013362E">
        <w:rPr>
          <w:rtl/>
        </w:rPr>
        <w:t xml:space="preserve"> </w:t>
      </w:r>
      <w:r>
        <w:rPr>
          <w:rtl/>
        </w:rPr>
        <w:t xml:space="preserve"> </w:t>
      </w:r>
      <w:bookmarkEnd w:id="3168"/>
    </w:p>
    <w:p w14:paraId="4ACDDC36" w14:textId="77777777" w:rsidR="00AE5000" w:rsidRDefault="00AE5000" w:rsidP="00AE5000">
      <w:pPr>
        <w:pStyle w:val="KeepWithNext"/>
        <w:rPr>
          <w:rtl/>
          <w:lang w:eastAsia="he-IL"/>
        </w:rPr>
      </w:pPr>
    </w:p>
    <w:p w14:paraId="501036B0" w14:textId="6020AC61" w:rsidR="00AE5000" w:rsidRDefault="00AE5000" w:rsidP="00AE5000">
      <w:pPr>
        <w:rPr>
          <w:rtl/>
          <w:lang w:eastAsia="he-IL"/>
        </w:rPr>
      </w:pPr>
      <w:bookmarkStart w:id="3169" w:name="_ETM_Q1_4683932"/>
      <w:bookmarkEnd w:id="3169"/>
      <w:r>
        <w:rPr>
          <w:rFonts w:hint="cs"/>
          <w:rtl/>
          <w:lang w:eastAsia="he-IL"/>
        </w:rPr>
        <w:t xml:space="preserve">כמו בכל מיני מקומות </w:t>
      </w:r>
      <w:r w:rsidR="005220AA">
        <w:rPr>
          <w:rFonts w:hint="cs"/>
          <w:rtl/>
          <w:lang w:eastAsia="he-IL"/>
        </w:rPr>
        <w:t>היום במוסדות שאתה נכנס וכתוב לך שלט,</w:t>
      </w:r>
      <w:bookmarkStart w:id="3170" w:name="_ETM_Q1_4679290"/>
      <w:bookmarkEnd w:id="3170"/>
      <w:r>
        <w:rPr>
          <w:rFonts w:hint="cs"/>
          <w:rtl/>
          <w:lang w:eastAsia="he-IL"/>
        </w:rPr>
        <w:t xml:space="preserve"> </w:t>
      </w:r>
      <w:bookmarkStart w:id="3171" w:name="_ETM_Q1_4685964"/>
      <w:bookmarkEnd w:id="3171"/>
      <w:r>
        <w:rPr>
          <w:rFonts w:hint="cs"/>
          <w:rtl/>
          <w:lang w:eastAsia="he-IL"/>
        </w:rPr>
        <w:t>מקום זה מצולם</w:t>
      </w:r>
      <w:r w:rsidR="005220AA">
        <w:rPr>
          <w:rFonts w:hint="cs"/>
          <w:rtl/>
          <w:lang w:eastAsia="he-IL"/>
        </w:rPr>
        <w:t>.</w:t>
      </w:r>
    </w:p>
    <w:p w14:paraId="100509FF" w14:textId="77777777" w:rsidR="00AE5000" w:rsidRDefault="00AE5000" w:rsidP="00AE5000">
      <w:pPr>
        <w:rPr>
          <w:rtl/>
          <w:lang w:eastAsia="he-IL"/>
        </w:rPr>
      </w:pPr>
      <w:bookmarkStart w:id="3172" w:name="_ETM_Q1_4687254"/>
      <w:bookmarkStart w:id="3173" w:name="_ETM_Q1_4687284"/>
      <w:bookmarkStart w:id="3174" w:name="_ETM_Q1_4687573"/>
      <w:bookmarkEnd w:id="3172"/>
      <w:bookmarkEnd w:id="3173"/>
      <w:bookmarkEnd w:id="3174"/>
    </w:p>
    <w:p w14:paraId="0C0532CF" w14:textId="00013231" w:rsidR="00AE5000" w:rsidRDefault="00AE5000" w:rsidP="00AE5000">
      <w:pPr>
        <w:pStyle w:val="af9"/>
        <w:keepNext/>
        <w:rPr>
          <w:rtl/>
          <w:lang w:eastAsia="he-IL"/>
        </w:rPr>
      </w:pPr>
      <w:bookmarkStart w:id="3175" w:name="ET_guest_גיל_שפירא_312"/>
      <w:r w:rsidRPr="00AE5000">
        <w:rPr>
          <w:rStyle w:val="TagStyle"/>
          <w:rtl/>
        </w:rPr>
        <w:t xml:space="preserve"> &lt;&lt; אורח &gt;&gt; </w:t>
      </w:r>
      <w:r>
        <w:rPr>
          <w:rtl/>
          <w:lang w:eastAsia="he-IL"/>
        </w:rPr>
        <w:t>גיל שפירא:</w:t>
      </w:r>
      <w:r w:rsidRPr="00AE5000">
        <w:rPr>
          <w:rStyle w:val="TagStyle"/>
          <w:rtl/>
        </w:rPr>
        <w:t xml:space="preserve"> &lt;&lt; אורח &gt;&gt;</w:t>
      </w:r>
      <w:r w:rsidR="0013362E">
        <w:rPr>
          <w:rtl/>
          <w:lang w:eastAsia="he-IL"/>
        </w:rPr>
        <w:t xml:space="preserve"> </w:t>
      </w:r>
      <w:r>
        <w:rPr>
          <w:rtl/>
          <w:lang w:eastAsia="he-IL"/>
        </w:rPr>
        <w:t xml:space="preserve"> </w:t>
      </w:r>
      <w:bookmarkEnd w:id="3175"/>
    </w:p>
    <w:p w14:paraId="6E35795D" w14:textId="77777777" w:rsidR="00AE5000" w:rsidRDefault="00AE5000" w:rsidP="00AE5000">
      <w:pPr>
        <w:pStyle w:val="KeepWithNext"/>
        <w:rPr>
          <w:rtl/>
          <w:lang w:eastAsia="he-IL"/>
        </w:rPr>
      </w:pPr>
    </w:p>
    <w:p w14:paraId="549C3C8A" w14:textId="765B87A3" w:rsidR="00AE5000" w:rsidRDefault="00AE5000" w:rsidP="00AE5000">
      <w:pPr>
        <w:rPr>
          <w:rtl/>
          <w:lang w:eastAsia="he-IL"/>
        </w:rPr>
      </w:pPr>
      <w:bookmarkStart w:id="3176" w:name="_ETM_Q1_4687846"/>
      <w:bookmarkStart w:id="3177" w:name="_ETM_Q1_4687892"/>
      <w:bookmarkEnd w:id="3176"/>
      <w:bookmarkEnd w:id="3177"/>
      <w:r>
        <w:rPr>
          <w:rFonts w:hint="cs"/>
          <w:rtl/>
          <w:lang w:eastAsia="he-IL"/>
        </w:rPr>
        <w:t xml:space="preserve">ככה צריך להיות, אבל הפרשנות </w:t>
      </w:r>
      <w:r w:rsidR="005220AA">
        <w:rPr>
          <w:rFonts w:hint="cs"/>
          <w:rtl/>
          <w:lang w:eastAsia="he-IL"/>
        </w:rPr>
        <w:t>שלכם לסעיף הזה הרבה י</w:t>
      </w:r>
      <w:bookmarkStart w:id="3178" w:name="_ETM_Q1_4686274"/>
      <w:bookmarkEnd w:id="3178"/>
      <w:r w:rsidR="005220AA">
        <w:rPr>
          <w:rFonts w:hint="cs"/>
          <w:rtl/>
          <w:lang w:eastAsia="he-IL"/>
        </w:rPr>
        <w:t>ותר מצמצ</w:t>
      </w:r>
      <w:bookmarkStart w:id="3179" w:name="_ETM_Q1_4683289"/>
      <w:bookmarkEnd w:id="3179"/>
      <w:r w:rsidR="005220AA">
        <w:rPr>
          <w:rFonts w:hint="cs"/>
          <w:rtl/>
          <w:lang w:eastAsia="he-IL"/>
        </w:rPr>
        <w:t xml:space="preserve">מת ממה שאתם כותבים כאן. </w:t>
      </w:r>
      <w:bookmarkStart w:id="3180" w:name="_ETM_Q1_4684945"/>
      <w:bookmarkEnd w:id="3180"/>
    </w:p>
    <w:p w14:paraId="294DAC40" w14:textId="77777777" w:rsidR="00AE5000" w:rsidRDefault="00AE5000" w:rsidP="00AE5000">
      <w:pPr>
        <w:rPr>
          <w:rtl/>
          <w:lang w:eastAsia="he-IL"/>
        </w:rPr>
      </w:pPr>
      <w:bookmarkStart w:id="3181" w:name="_ETM_Q1_4692060"/>
      <w:bookmarkStart w:id="3182" w:name="_ETM_Q1_4692100"/>
      <w:bookmarkEnd w:id="3181"/>
      <w:bookmarkEnd w:id="3182"/>
    </w:p>
    <w:p w14:paraId="5E129E43" w14:textId="1D31C714" w:rsidR="00AE5000" w:rsidRDefault="00AE5000" w:rsidP="00AE5000">
      <w:pPr>
        <w:pStyle w:val="af9"/>
        <w:keepNext/>
        <w:rPr>
          <w:rtl/>
          <w:lang w:eastAsia="he-IL"/>
        </w:rPr>
      </w:pPr>
      <w:bookmarkStart w:id="3183" w:name="ET_guest_נירית_להב_קניזו_313"/>
      <w:r w:rsidRPr="00AE5000">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AE5000">
        <w:rPr>
          <w:rStyle w:val="TagStyle"/>
          <w:rtl/>
        </w:rPr>
        <w:t xml:space="preserve"> &lt;&lt; אורח &gt;&gt;</w:t>
      </w:r>
      <w:r w:rsidR="0013362E">
        <w:rPr>
          <w:rtl/>
          <w:lang w:eastAsia="he-IL"/>
        </w:rPr>
        <w:t xml:space="preserve"> </w:t>
      </w:r>
      <w:r>
        <w:rPr>
          <w:rtl/>
          <w:lang w:eastAsia="he-IL"/>
        </w:rPr>
        <w:t xml:space="preserve"> </w:t>
      </w:r>
      <w:bookmarkEnd w:id="3183"/>
    </w:p>
    <w:p w14:paraId="03B6C57C" w14:textId="77777777" w:rsidR="00AE5000" w:rsidRDefault="00AE5000" w:rsidP="00AE5000">
      <w:pPr>
        <w:pStyle w:val="KeepWithNext"/>
        <w:rPr>
          <w:rtl/>
          <w:lang w:eastAsia="he-IL"/>
        </w:rPr>
      </w:pPr>
    </w:p>
    <w:p w14:paraId="66AC675E" w14:textId="182A776A" w:rsidR="00AE5000" w:rsidRDefault="00AE5000" w:rsidP="00AE5000">
      <w:pPr>
        <w:rPr>
          <w:rtl/>
          <w:lang w:eastAsia="he-IL"/>
        </w:rPr>
      </w:pPr>
      <w:bookmarkStart w:id="3184" w:name="_ETM_Q1_4692861"/>
      <w:bookmarkStart w:id="3185" w:name="_ETM_Q1_4692901"/>
      <w:bookmarkEnd w:id="3184"/>
      <w:bookmarkEnd w:id="3185"/>
      <w:r>
        <w:rPr>
          <w:rFonts w:hint="cs"/>
          <w:rtl/>
          <w:lang w:eastAsia="he-IL"/>
        </w:rPr>
        <w:t xml:space="preserve">אז במקומות </w:t>
      </w:r>
      <w:bookmarkStart w:id="3186" w:name="_ETM_Q1_4693813"/>
      <w:bookmarkEnd w:id="3186"/>
      <w:r>
        <w:rPr>
          <w:rFonts w:hint="cs"/>
          <w:rtl/>
          <w:lang w:eastAsia="he-IL"/>
        </w:rPr>
        <w:t xml:space="preserve">האלה שבהם זה לא </w:t>
      </w:r>
      <w:r w:rsidR="005220AA">
        <w:rPr>
          <w:rFonts w:hint="cs"/>
          <w:rtl/>
          <w:lang w:eastAsia="he-IL"/>
        </w:rPr>
        <w:t>יסכל</w:t>
      </w:r>
      <w:r>
        <w:rPr>
          <w:rFonts w:hint="cs"/>
          <w:rtl/>
          <w:lang w:eastAsia="he-IL"/>
        </w:rPr>
        <w:t xml:space="preserve">, וברור </w:t>
      </w:r>
      <w:r w:rsidR="005220AA">
        <w:rPr>
          <w:rFonts w:hint="cs"/>
          <w:rtl/>
          <w:lang w:eastAsia="he-IL"/>
        </w:rPr>
        <w:t>ש</w:t>
      </w:r>
      <w:r>
        <w:rPr>
          <w:rFonts w:hint="cs"/>
          <w:rtl/>
          <w:lang w:eastAsia="he-IL"/>
        </w:rPr>
        <w:t>לעבריין אין ברירה אם</w:t>
      </w:r>
      <w:bookmarkStart w:id="3187" w:name="_ETM_Q1_4698316"/>
      <w:bookmarkEnd w:id="3187"/>
      <w:r>
        <w:rPr>
          <w:rFonts w:hint="cs"/>
          <w:rtl/>
          <w:lang w:eastAsia="he-IL"/>
        </w:rPr>
        <w:t xml:space="preserve"> הוא רוצה להיכנס למקום או להגיע לאיז</w:t>
      </w:r>
      <w:r w:rsidR="005220AA">
        <w:rPr>
          <w:rFonts w:hint="cs"/>
          <w:rtl/>
          <w:lang w:eastAsia="he-IL"/>
        </w:rPr>
        <w:t>ו</w:t>
      </w:r>
      <w:r>
        <w:rPr>
          <w:rFonts w:hint="cs"/>
          <w:rtl/>
          <w:lang w:eastAsia="he-IL"/>
        </w:rPr>
        <w:t xml:space="preserve">שהי נקודה, הוא חייב </w:t>
      </w:r>
      <w:bookmarkStart w:id="3188" w:name="_ETM_Q1_4703378"/>
      <w:bookmarkEnd w:id="3188"/>
      <w:r>
        <w:rPr>
          <w:rFonts w:hint="cs"/>
          <w:rtl/>
          <w:lang w:eastAsia="he-IL"/>
        </w:rPr>
        <w:t xml:space="preserve">לעבור במקום, יכול להיות ששם אפשר יהיה ליידע. אבל </w:t>
      </w:r>
      <w:bookmarkStart w:id="3189" w:name="_ETM_Q1_4708278"/>
      <w:bookmarkEnd w:id="3189"/>
      <w:r>
        <w:rPr>
          <w:rFonts w:hint="cs"/>
          <w:rtl/>
          <w:lang w:eastAsia="he-IL"/>
        </w:rPr>
        <w:t>אנחנו כן דורשים מהמשטרה לשקול את ה</w:t>
      </w:r>
      <w:r w:rsidR="005220AA">
        <w:rPr>
          <w:rFonts w:hint="cs"/>
          <w:rtl/>
          <w:lang w:eastAsia="he-IL"/>
        </w:rPr>
        <w:t xml:space="preserve">אפשרות ליידע ביחס לכל אחת ואחת </w:t>
      </w:r>
      <w:bookmarkStart w:id="3190" w:name="_ETM_Q1_4705684"/>
      <w:bookmarkEnd w:id="3190"/>
      <w:r>
        <w:rPr>
          <w:rFonts w:hint="cs"/>
          <w:rtl/>
          <w:lang w:eastAsia="he-IL"/>
        </w:rPr>
        <w:t>מהמצלמות</w:t>
      </w:r>
      <w:bookmarkStart w:id="3191" w:name="_ETM_Q1_4712793"/>
      <w:bookmarkEnd w:id="3191"/>
      <w:r w:rsidR="005220AA">
        <w:rPr>
          <w:rFonts w:hint="cs"/>
          <w:rtl/>
          <w:lang w:eastAsia="he-IL"/>
        </w:rPr>
        <w:t>.</w:t>
      </w:r>
    </w:p>
    <w:p w14:paraId="53E3770E" w14:textId="77777777" w:rsidR="00AE5000" w:rsidRDefault="00AE5000" w:rsidP="00AE5000">
      <w:pPr>
        <w:rPr>
          <w:rtl/>
          <w:lang w:eastAsia="he-IL"/>
        </w:rPr>
      </w:pPr>
      <w:bookmarkStart w:id="3192" w:name="_ETM_Q1_4712831"/>
      <w:bookmarkStart w:id="3193" w:name="_ETM_Q1_4713652"/>
      <w:bookmarkEnd w:id="3192"/>
      <w:bookmarkEnd w:id="3193"/>
    </w:p>
    <w:p w14:paraId="3E849D2E" w14:textId="6C8ACE30" w:rsidR="00AE5000" w:rsidRDefault="00AE5000" w:rsidP="00AE5000">
      <w:pPr>
        <w:pStyle w:val="af9"/>
        <w:keepNext/>
        <w:rPr>
          <w:rtl/>
          <w:lang w:eastAsia="he-IL"/>
        </w:rPr>
      </w:pPr>
      <w:bookmarkStart w:id="3194" w:name="ET_guest_גיל_שפירא_314"/>
      <w:r w:rsidRPr="00AE5000">
        <w:rPr>
          <w:rStyle w:val="TagStyle"/>
          <w:rtl/>
        </w:rPr>
        <w:t xml:space="preserve"> &lt;&lt; אורח &gt;&gt; </w:t>
      </w:r>
      <w:r>
        <w:rPr>
          <w:rtl/>
          <w:lang w:eastAsia="he-IL"/>
        </w:rPr>
        <w:t>גיל שפירא:</w:t>
      </w:r>
      <w:r w:rsidRPr="00AE5000">
        <w:rPr>
          <w:rStyle w:val="TagStyle"/>
          <w:rtl/>
        </w:rPr>
        <w:t xml:space="preserve"> &lt;&lt; אורח &gt;&gt;</w:t>
      </w:r>
      <w:r w:rsidR="0013362E">
        <w:rPr>
          <w:rtl/>
          <w:lang w:eastAsia="he-IL"/>
        </w:rPr>
        <w:t xml:space="preserve"> </w:t>
      </w:r>
      <w:r>
        <w:rPr>
          <w:rtl/>
          <w:lang w:eastAsia="he-IL"/>
        </w:rPr>
        <w:t xml:space="preserve"> </w:t>
      </w:r>
      <w:bookmarkEnd w:id="3194"/>
    </w:p>
    <w:p w14:paraId="4332FB9E" w14:textId="77777777" w:rsidR="00AE5000" w:rsidRDefault="00AE5000" w:rsidP="00AE5000">
      <w:pPr>
        <w:pStyle w:val="KeepWithNext"/>
        <w:rPr>
          <w:rtl/>
          <w:lang w:eastAsia="he-IL"/>
        </w:rPr>
      </w:pPr>
    </w:p>
    <w:p w14:paraId="70274C18" w14:textId="70C2EA81" w:rsidR="00AE5000" w:rsidRDefault="00AE5000" w:rsidP="00AE5000">
      <w:pPr>
        <w:rPr>
          <w:rtl/>
          <w:lang w:eastAsia="he-IL"/>
        </w:rPr>
      </w:pPr>
      <w:bookmarkStart w:id="3195" w:name="_ETM_Q1_4713870"/>
      <w:bookmarkStart w:id="3196" w:name="_ETM_Q1_4713908"/>
      <w:bookmarkEnd w:id="3195"/>
      <w:bookmarkEnd w:id="3196"/>
      <w:r>
        <w:rPr>
          <w:rFonts w:hint="cs"/>
          <w:rtl/>
          <w:lang w:eastAsia="he-IL"/>
        </w:rPr>
        <w:t xml:space="preserve">אבל הרגע הבנו </w:t>
      </w:r>
      <w:bookmarkStart w:id="3197" w:name="_ETM_Q1_4715455"/>
      <w:bookmarkEnd w:id="3197"/>
      <w:r>
        <w:rPr>
          <w:rFonts w:hint="cs"/>
          <w:rtl/>
          <w:lang w:eastAsia="he-IL"/>
        </w:rPr>
        <w:t xml:space="preserve">שאין למשטרה כוונה לעשות את זה, </w:t>
      </w:r>
      <w:r w:rsidR="005220AA">
        <w:rPr>
          <w:rFonts w:hint="cs"/>
          <w:rtl/>
          <w:lang w:eastAsia="he-IL"/>
        </w:rPr>
        <w:t>אלא היא אומרת אני כעיקרון</w:t>
      </w:r>
      <w:bookmarkStart w:id="3198" w:name="_ETM_Q1_4714708"/>
      <w:bookmarkEnd w:id="3198"/>
      <w:r>
        <w:rPr>
          <w:rFonts w:hint="cs"/>
          <w:rtl/>
          <w:lang w:eastAsia="he-IL"/>
        </w:rPr>
        <w:t xml:space="preserve"> לא מיידעת, ואני </w:t>
      </w:r>
      <w:bookmarkStart w:id="3199" w:name="_ETM_Q1_4719197"/>
      <w:bookmarkEnd w:id="3199"/>
      <w:r>
        <w:rPr>
          <w:rFonts w:hint="cs"/>
          <w:rtl/>
          <w:lang w:eastAsia="he-IL"/>
        </w:rPr>
        <w:t>לא הצלחתי להבין את הדלתא, שוב, זה עניין של הוועד</w:t>
      </w:r>
      <w:bookmarkStart w:id="3200" w:name="_ETM_Q1_4725225"/>
      <w:bookmarkEnd w:id="3200"/>
      <w:r>
        <w:rPr>
          <w:rFonts w:hint="cs"/>
          <w:rtl/>
          <w:lang w:eastAsia="he-IL"/>
        </w:rPr>
        <w:t>ה</w:t>
      </w:r>
      <w:r w:rsidR="005220AA">
        <w:rPr>
          <w:rFonts w:hint="cs"/>
          <w:rtl/>
          <w:lang w:eastAsia="he-IL"/>
        </w:rPr>
        <w:t xml:space="preserve"> להבין איך.</w:t>
      </w:r>
    </w:p>
    <w:p w14:paraId="346A1EBA" w14:textId="77777777" w:rsidR="00AE5000" w:rsidRDefault="00AE5000" w:rsidP="00AE5000">
      <w:pPr>
        <w:rPr>
          <w:rtl/>
          <w:lang w:eastAsia="he-IL"/>
        </w:rPr>
      </w:pPr>
      <w:bookmarkStart w:id="3201" w:name="_ETM_Q1_4726347"/>
      <w:bookmarkStart w:id="3202" w:name="_ETM_Q1_4726391"/>
      <w:bookmarkStart w:id="3203" w:name="_ETM_Q1_4727002"/>
      <w:bookmarkEnd w:id="3201"/>
      <w:bookmarkEnd w:id="3202"/>
      <w:bookmarkEnd w:id="3203"/>
    </w:p>
    <w:p w14:paraId="65F7CF43" w14:textId="54E17B30" w:rsidR="00AE5000" w:rsidRDefault="00AE5000" w:rsidP="00AE5000">
      <w:pPr>
        <w:pStyle w:val="af9"/>
        <w:keepNext/>
        <w:rPr>
          <w:rtl/>
          <w:lang w:eastAsia="he-IL"/>
        </w:rPr>
      </w:pPr>
      <w:bookmarkStart w:id="3204" w:name="ET_guest_רועי_הראל_315"/>
      <w:r w:rsidRPr="00AE5000">
        <w:rPr>
          <w:rStyle w:val="TagStyle"/>
          <w:rtl/>
        </w:rPr>
        <w:t xml:space="preserve"> &lt;&lt; אורח &gt;&gt; </w:t>
      </w:r>
      <w:r>
        <w:rPr>
          <w:rtl/>
          <w:lang w:eastAsia="he-IL"/>
        </w:rPr>
        <w:t>רועי הראל:</w:t>
      </w:r>
      <w:r w:rsidRPr="00AE5000">
        <w:rPr>
          <w:rStyle w:val="TagStyle"/>
          <w:rtl/>
        </w:rPr>
        <w:t xml:space="preserve"> &lt;&lt; אורח &gt;&gt;</w:t>
      </w:r>
      <w:r w:rsidR="0013362E">
        <w:rPr>
          <w:rtl/>
          <w:lang w:eastAsia="he-IL"/>
        </w:rPr>
        <w:t xml:space="preserve"> </w:t>
      </w:r>
      <w:r>
        <w:rPr>
          <w:rtl/>
          <w:lang w:eastAsia="he-IL"/>
        </w:rPr>
        <w:t xml:space="preserve"> </w:t>
      </w:r>
      <w:bookmarkEnd w:id="3204"/>
    </w:p>
    <w:p w14:paraId="7802B666" w14:textId="77777777" w:rsidR="00AE5000" w:rsidRDefault="00AE5000" w:rsidP="00AE5000">
      <w:pPr>
        <w:pStyle w:val="KeepWithNext"/>
        <w:rPr>
          <w:rtl/>
          <w:lang w:eastAsia="he-IL"/>
        </w:rPr>
      </w:pPr>
    </w:p>
    <w:p w14:paraId="61ED66E5" w14:textId="5312FF70" w:rsidR="00AE5000" w:rsidRDefault="00AE5000" w:rsidP="00AE5000">
      <w:pPr>
        <w:rPr>
          <w:rtl/>
          <w:lang w:eastAsia="he-IL"/>
        </w:rPr>
      </w:pPr>
      <w:bookmarkStart w:id="3205" w:name="_ETM_Q1_4727265"/>
      <w:bookmarkStart w:id="3206" w:name="_ETM_Q1_4727308"/>
      <w:bookmarkEnd w:id="3205"/>
      <w:bookmarkEnd w:id="3206"/>
      <w:r>
        <w:rPr>
          <w:rFonts w:hint="cs"/>
          <w:rtl/>
          <w:lang w:eastAsia="he-IL"/>
        </w:rPr>
        <w:t xml:space="preserve">המשטרה </w:t>
      </w:r>
      <w:r w:rsidR="005220AA">
        <w:rPr>
          <w:rFonts w:hint="cs"/>
          <w:rtl/>
          <w:lang w:eastAsia="he-IL"/>
        </w:rPr>
        <w:t>גם יכולה לומר שבקטע דרך מסוים</w:t>
      </w:r>
      <w:bookmarkStart w:id="3207" w:name="_ETM_Q1_4719852"/>
      <w:bookmarkEnd w:id="3207"/>
      <w:r w:rsidR="005220AA">
        <w:rPr>
          <w:rFonts w:hint="cs"/>
          <w:rtl/>
          <w:lang w:eastAsia="he-IL"/>
        </w:rPr>
        <w:t xml:space="preserve"> תהיה</w:t>
      </w:r>
      <w:r>
        <w:rPr>
          <w:rFonts w:hint="cs"/>
          <w:rtl/>
          <w:lang w:eastAsia="he-IL"/>
        </w:rPr>
        <w:t xml:space="preserve"> אכיפה מוגברת</w:t>
      </w:r>
      <w:r w:rsidR="005220AA">
        <w:rPr>
          <w:rFonts w:hint="cs"/>
          <w:rtl/>
          <w:lang w:eastAsia="he-IL"/>
        </w:rPr>
        <w:t>, אבל היא לא צריכה להגיד על</w:t>
      </w:r>
      <w:bookmarkStart w:id="3208" w:name="_ETM_Q1_4726404"/>
      <w:bookmarkEnd w:id="3208"/>
      <w:r>
        <w:rPr>
          <w:rFonts w:hint="cs"/>
          <w:rtl/>
          <w:lang w:eastAsia="he-IL"/>
        </w:rPr>
        <w:t xml:space="preserve"> כל מטר</w:t>
      </w:r>
      <w:r w:rsidR="005220AA">
        <w:rPr>
          <w:rFonts w:hint="cs"/>
          <w:rtl/>
          <w:lang w:eastAsia="he-IL"/>
        </w:rPr>
        <w:t xml:space="preserve"> איפה המצלמה.</w:t>
      </w:r>
    </w:p>
    <w:p w14:paraId="44E7F7ED" w14:textId="77777777" w:rsidR="00AE5000" w:rsidRDefault="00AE5000" w:rsidP="00AE5000">
      <w:pPr>
        <w:rPr>
          <w:rtl/>
          <w:lang w:eastAsia="he-IL"/>
        </w:rPr>
      </w:pPr>
      <w:bookmarkStart w:id="3209" w:name="_ETM_Q1_4731344"/>
      <w:bookmarkStart w:id="3210" w:name="_ETM_Q1_4731387"/>
      <w:bookmarkStart w:id="3211" w:name="_ETM_Q1_4732638"/>
      <w:bookmarkEnd w:id="3209"/>
      <w:bookmarkEnd w:id="3210"/>
      <w:bookmarkEnd w:id="3211"/>
    </w:p>
    <w:p w14:paraId="5048871F" w14:textId="4DF69AA9" w:rsidR="00AE5000" w:rsidRDefault="00AE5000" w:rsidP="00AE5000">
      <w:pPr>
        <w:pStyle w:val="af9"/>
        <w:keepNext/>
        <w:rPr>
          <w:rtl/>
          <w:lang w:eastAsia="he-IL"/>
        </w:rPr>
      </w:pPr>
      <w:bookmarkStart w:id="3212" w:name="ET_guest_גיל_שפירא_316"/>
      <w:r w:rsidRPr="00AE5000">
        <w:rPr>
          <w:rStyle w:val="TagStyle"/>
          <w:rtl/>
        </w:rPr>
        <w:t xml:space="preserve"> &lt;&lt; אורח &gt;&gt; </w:t>
      </w:r>
      <w:r>
        <w:rPr>
          <w:rtl/>
          <w:lang w:eastAsia="he-IL"/>
        </w:rPr>
        <w:t>גיל שפירא:</w:t>
      </w:r>
      <w:r w:rsidRPr="00AE5000">
        <w:rPr>
          <w:rStyle w:val="TagStyle"/>
          <w:rtl/>
        </w:rPr>
        <w:t xml:space="preserve"> &lt;&lt; אורח &gt;&gt;</w:t>
      </w:r>
      <w:r w:rsidR="0013362E">
        <w:rPr>
          <w:rtl/>
          <w:lang w:eastAsia="he-IL"/>
        </w:rPr>
        <w:t xml:space="preserve"> </w:t>
      </w:r>
      <w:r>
        <w:rPr>
          <w:rtl/>
          <w:lang w:eastAsia="he-IL"/>
        </w:rPr>
        <w:t xml:space="preserve"> </w:t>
      </w:r>
      <w:bookmarkEnd w:id="3212"/>
    </w:p>
    <w:p w14:paraId="7A490BED" w14:textId="77777777" w:rsidR="00AE5000" w:rsidRDefault="00AE5000" w:rsidP="00AE5000">
      <w:pPr>
        <w:pStyle w:val="KeepWithNext"/>
        <w:rPr>
          <w:rtl/>
          <w:lang w:eastAsia="he-IL"/>
        </w:rPr>
      </w:pPr>
    </w:p>
    <w:p w14:paraId="72C2EDE9" w14:textId="59A87695" w:rsidR="00AE5000" w:rsidRDefault="00AE5000" w:rsidP="00AE5000">
      <w:pPr>
        <w:rPr>
          <w:rtl/>
          <w:lang w:eastAsia="he-IL"/>
        </w:rPr>
      </w:pPr>
      <w:bookmarkStart w:id="3213" w:name="_ETM_Q1_4733017"/>
      <w:bookmarkStart w:id="3214" w:name="_ETM_Q1_4733059"/>
      <w:bookmarkEnd w:id="3213"/>
      <w:bookmarkEnd w:id="3214"/>
      <w:r>
        <w:rPr>
          <w:rFonts w:hint="cs"/>
          <w:rtl/>
          <w:lang w:eastAsia="he-IL"/>
        </w:rPr>
        <w:t xml:space="preserve">גם לא על </w:t>
      </w:r>
      <w:bookmarkStart w:id="3215" w:name="_ETM_Q1_4734111"/>
      <w:bookmarkEnd w:id="3215"/>
      <w:r>
        <w:rPr>
          <w:rFonts w:hint="cs"/>
          <w:rtl/>
          <w:lang w:eastAsia="he-IL"/>
        </w:rPr>
        <w:t xml:space="preserve">כל מטר, אנחנו גם מסכימים על העיקרון, </w:t>
      </w:r>
      <w:r w:rsidR="005220AA">
        <w:rPr>
          <w:rFonts w:hint="cs"/>
          <w:rtl/>
          <w:lang w:eastAsia="he-IL"/>
        </w:rPr>
        <w:t>גם בהחלט הטעמים שגלעד ציין,</w:t>
      </w:r>
      <w:bookmarkStart w:id="3216" w:name="_ETM_Q1_4729436"/>
      <w:bookmarkEnd w:id="3216"/>
      <w:r w:rsidR="005220AA">
        <w:rPr>
          <w:rFonts w:hint="cs"/>
          <w:rtl/>
          <w:lang w:eastAsia="he-IL"/>
        </w:rPr>
        <w:t xml:space="preserve"> הם נכונים,</w:t>
      </w:r>
      <w:r>
        <w:rPr>
          <w:rFonts w:hint="cs"/>
          <w:rtl/>
          <w:lang w:eastAsia="he-IL"/>
        </w:rPr>
        <w:t xml:space="preserve"> אין</w:t>
      </w:r>
      <w:r w:rsidR="005220AA">
        <w:rPr>
          <w:rFonts w:hint="cs"/>
          <w:rtl/>
          <w:lang w:eastAsia="he-IL"/>
        </w:rPr>
        <w:t xml:space="preserve"> </w:t>
      </w:r>
      <w:r>
        <w:rPr>
          <w:rFonts w:hint="cs"/>
          <w:rtl/>
          <w:lang w:eastAsia="he-IL"/>
        </w:rPr>
        <w:t>מחלוקת על</w:t>
      </w:r>
      <w:bookmarkStart w:id="3217" w:name="_ETM_Q1_4739123"/>
      <w:bookmarkEnd w:id="3217"/>
      <w:r>
        <w:rPr>
          <w:rFonts w:hint="cs"/>
          <w:rtl/>
          <w:lang w:eastAsia="he-IL"/>
        </w:rPr>
        <w:t xml:space="preserve"> זה, אבל זה לא שולל את הרעיון של ברירת מחדל</w:t>
      </w:r>
      <w:bookmarkStart w:id="3218" w:name="_ETM_Q1_4742263"/>
      <w:bookmarkEnd w:id="3218"/>
      <w:r>
        <w:rPr>
          <w:rFonts w:hint="cs"/>
          <w:rtl/>
          <w:lang w:eastAsia="he-IL"/>
        </w:rPr>
        <w:t xml:space="preserve"> שאומרת שהציבור </w:t>
      </w:r>
      <w:r w:rsidR="005220AA">
        <w:rPr>
          <w:rFonts w:hint="cs"/>
          <w:rtl/>
          <w:lang w:eastAsia="he-IL"/>
        </w:rPr>
        <w:t xml:space="preserve">לא </w:t>
      </w:r>
      <w:r>
        <w:rPr>
          <w:rFonts w:hint="cs"/>
          <w:rtl/>
          <w:lang w:eastAsia="he-IL"/>
        </w:rPr>
        <w:t xml:space="preserve">צריך לדעת, יש מערכת, יש מצלמות, יש לכם </w:t>
      </w:r>
      <w:bookmarkStart w:id="3219" w:name="_ETM_Q1_4746660"/>
      <w:bookmarkEnd w:id="3219"/>
      <w:r>
        <w:rPr>
          <w:rFonts w:hint="cs"/>
          <w:rtl/>
          <w:lang w:eastAsia="he-IL"/>
        </w:rPr>
        <w:t>טעמים טובים לא לפרסם את זה במ</w:t>
      </w:r>
      <w:bookmarkStart w:id="3220" w:name="_ETM_Q1_4744440"/>
      <w:bookmarkEnd w:id="3220"/>
      <w:r>
        <w:rPr>
          <w:rFonts w:hint="cs"/>
          <w:rtl/>
          <w:lang w:eastAsia="he-IL"/>
        </w:rPr>
        <w:t xml:space="preserve">קרה מסוים, אל תפרסמו </w:t>
      </w:r>
      <w:bookmarkStart w:id="3221" w:name="_ETM_Q1_4748894"/>
      <w:bookmarkEnd w:id="3221"/>
      <w:r>
        <w:rPr>
          <w:rFonts w:hint="cs"/>
          <w:rtl/>
          <w:lang w:eastAsia="he-IL"/>
        </w:rPr>
        <w:t>בסדר גמור</w:t>
      </w:r>
      <w:r w:rsidR="005220AA">
        <w:rPr>
          <w:rFonts w:hint="cs"/>
          <w:rtl/>
          <w:lang w:eastAsia="he-IL"/>
        </w:rPr>
        <w:t>.</w:t>
      </w:r>
    </w:p>
    <w:p w14:paraId="510FEBA9" w14:textId="77777777" w:rsidR="00AE5000" w:rsidRDefault="00AE5000" w:rsidP="00AE5000">
      <w:pPr>
        <w:rPr>
          <w:rtl/>
          <w:lang w:eastAsia="he-IL"/>
        </w:rPr>
      </w:pPr>
      <w:bookmarkStart w:id="3222" w:name="_ETM_Q1_4750390"/>
      <w:bookmarkStart w:id="3223" w:name="_ETM_Q1_4750433"/>
      <w:bookmarkEnd w:id="3222"/>
      <w:bookmarkEnd w:id="3223"/>
    </w:p>
    <w:p w14:paraId="5FA06B73" w14:textId="50FB5B0F" w:rsidR="00AE5000" w:rsidRDefault="00AE5000" w:rsidP="00AE5000">
      <w:pPr>
        <w:pStyle w:val="af9"/>
        <w:keepNext/>
        <w:rPr>
          <w:rtl/>
          <w:lang w:eastAsia="he-IL"/>
        </w:rPr>
      </w:pPr>
      <w:bookmarkStart w:id="3224" w:name="ET_guest_גלעד_בהט_317"/>
      <w:r w:rsidRPr="00AE5000">
        <w:rPr>
          <w:rStyle w:val="TagStyle"/>
          <w:rtl/>
        </w:rPr>
        <w:t xml:space="preserve"> &lt;&lt; אורח &gt;&gt; </w:t>
      </w:r>
      <w:r>
        <w:rPr>
          <w:rtl/>
          <w:lang w:eastAsia="he-IL"/>
        </w:rPr>
        <w:t>גלעד בהט:</w:t>
      </w:r>
      <w:r w:rsidRPr="00AE5000">
        <w:rPr>
          <w:rStyle w:val="TagStyle"/>
          <w:rtl/>
        </w:rPr>
        <w:t xml:space="preserve"> &lt;&lt; אורח &gt;&gt;</w:t>
      </w:r>
      <w:r w:rsidR="0013362E">
        <w:rPr>
          <w:rtl/>
          <w:lang w:eastAsia="he-IL"/>
        </w:rPr>
        <w:t xml:space="preserve"> </w:t>
      </w:r>
      <w:r>
        <w:rPr>
          <w:rtl/>
          <w:lang w:eastAsia="he-IL"/>
        </w:rPr>
        <w:t xml:space="preserve"> </w:t>
      </w:r>
      <w:bookmarkEnd w:id="3224"/>
    </w:p>
    <w:p w14:paraId="1E6E9F8A" w14:textId="77777777" w:rsidR="00AE5000" w:rsidRDefault="00AE5000" w:rsidP="00AE5000">
      <w:pPr>
        <w:pStyle w:val="KeepWithNext"/>
        <w:rPr>
          <w:rtl/>
          <w:lang w:eastAsia="he-IL"/>
        </w:rPr>
      </w:pPr>
    </w:p>
    <w:p w14:paraId="780450FA" w14:textId="638D06E2" w:rsidR="00AE5000" w:rsidRDefault="00AE5000" w:rsidP="00AE5000">
      <w:pPr>
        <w:rPr>
          <w:rtl/>
          <w:lang w:eastAsia="he-IL"/>
        </w:rPr>
      </w:pPr>
      <w:bookmarkStart w:id="3225" w:name="_ETM_Q1_4751341"/>
      <w:bookmarkStart w:id="3226" w:name="_ETM_Q1_4751377"/>
      <w:bookmarkEnd w:id="3225"/>
      <w:bookmarkEnd w:id="3226"/>
      <w:r>
        <w:rPr>
          <w:rFonts w:hint="cs"/>
          <w:rtl/>
          <w:lang w:eastAsia="he-IL"/>
        </w:rPr>
        <w:t>לכן זו ברירת המחדל שאנחנו לא רוצים להפוך אותה</w:t>
      </w:r>
      <w:bookmarkStart w:id="3227" w:name="_ETM_Q1_4749617"/>
      <w:bookmarkStart w:id="3228" w:name="_ETM_Q1_4755979"/>
      <w:bookmarkEnd w:id="3227"/>
      <w:bookmarkEnd w:id="3228"/>
      <w:r w:rsidR="005220AA">
        <w:rPr>
          <w:rFonts w:hint="cs"/>
          <w:rtl/>
          <w:lang w:eastAsia="he-IL"/>
        </w:rPr>
        <w:t xml:space="preserve">, אני עוד פעם אומר עורך דין גיל, </w:t>
      </w:r>
      <w:bookmarkStart w:id="3229" w:name="_ETM_Q1_4747969"/>
      <w:bookmarkEnd w:id="3229"/>
      <w:r w:rsidR="005220AA">
        <w:rPr>
          <w:rFonts w:hint="cs"/>
          <w:rtl/>
          <w:lang w:eastAsia="he-IL"/>
        </w:rPr>
        <w:t xml:space="preserve">ברירת המחדל שלנו </w:t>
      </w:r>
      <w:bookmarkStart w:id="3230" w:name="_ETM_Q1_4750685"/>
      <w:bookmarkEnd w:id="3230"/>
      <w:r>
        <w:rPr>
          <w:rFonts w:hint="cs"/>
          <w:rtl/>
          <w:lang w:eastAsia="he-IL"/>
        </w:rPr>
        <w:t xml:space="preserve">כשאנחנו מציבים מצלמה, </w:t>
      </w:r>
      <w:bookmarkStart w:id="3231" w:name="_ETM_Q1_4753770"/>
      <w:bookmarkEnd w:id="3231"/>
      <w:r>
        <w:rPr>
          <w:rFonts w:hint="cs"/>
          <w:rtl/>
          <w:lang w:eastAsia="he-IL"/>
        </w:rPr>
        <w:t>כשתת ניצב מחליט להציב מצלמה</w:t>
      </w:r>
      <w:bookmarkStart w:id="3232" w:name="_ETM_Q1_4755237"/>
      <w:bookmarkEnd w:id="3232"/>
      <w:r w:rsidR="005220AA">
        <w:rPr>
          <w:rFonts w:hint="cs"/>
          <w:rtl/>
          <w:lang w:eastAsia="he-IL"/>
        </w:rPr>
        <w:t xml:space="preserve"> - - -</w:t>
      </w:r>
    </w:p>
    <w:p w14:paraId="7DB5E43B" w14:textId="77777777" w:rsidR="00AE5000" w:rsidRDefault="00AE5000" w:rsidP="00AE5000">
      <w:pPr>
        <w:rPr>
          <w:rtl/>
          <w:lang w:eastAsia="he-IL"/>
        </w:rPr>
      </w:pPr>
      <w:bookmarkStart w:id="3233" w:name="_ETM_Q1_4761835"/>
      <w:bookmarkStart w:id="3234" w:name="_ETM_Q1_4761872"/>
      <w:bookmarkStart w:id="3235" w:name="_ETM_Q1_4762574"/>
      <w:bookmarkEnd w:id="3233"/>
      <w:bookmarkEnd w:id="3234"/>
      <w:bookmarkEnd w:id="3235"/>
    </w:p>
    <w:p w14:paraId="4941FC9D" w14:textId="3CF56C79" w:rsidR="00AE5000" w:rsidRDefault="00AE5000" w:rsidP="00AE5000">
      <w:pPr>
        <w:pStyle w:val="af9"/>
        <w:keepNext/>
        <w:rPr>
          <w:rtl/>
          <w:lang w:eastAsia="he-IL"/>
        </w:rPr>
      </w:pPr>
      <w:bookmarkStart w:id="3236" w:name="ET_guest_גיל_שפירא_318"/>
      <w:r w:rsidRPr="00AE5000">
        <w:rPr>
          <w:rStyle w:val="TagStyle"/>
          <w:rtl/>
        </w:rPr>
        <w:t xml:space="preserve"> &lt;&lt; אורח &gt;&gt; </w:t>
      </w:r>
      <w:r>
        <w:rPr>
          <w:rtl/>
          <w:lang w:eastAsia="he-IL"/>
        </w:rPr>
        <w:t>גיל שפירא:</w:t>
      </w:r>
      <w:r w:rsidRPr="00AE5000">
        <w:rPr>
          <w:rStyle w:val="TagStyle"/>
          <w:rtl/>
        </w:rPr>
        <w:t xml:space="preserve"> &lt;&lt; אורח &gt;&gt;</w:t>
      </w:r>
      <w:r w:rsidR="0013362E">
        <w:rPr>
          <w:rtl/>
          <w:lang w:eastAsia="he-IL"/>
        </w:rPr>
        <w:t xml:space="preserve"> </w:t>
      </w:r>
      <w:r>
        <w:rPr>
          <w:rtl/>
          <w:lang w:eastAsia="he-IL"/>
        </w:rPr>
        <w:t xml:space="preserve"> </w:t>
      </w:r>
      <w:bookmarkEnd w:id="3236"/>
    </w:p>
    <w:p w14:paraId="5C83728E" w14:textId="77777777" w:rsidR="00AE5000" w:rsidRDefault="00AE5000" w:rsidP="00AE5000">
      <w:pPr>
        <w:pStyle w:val="KeepWithNext"/>
        <w:rPr>
          <w:rtl/>
          <w:lang w:eastAsia="he-IL"/>
        </w:rPr>
      </w:pPr>
    </w:p>
    <w:p w14:paraId="4759440C" w14:textId="344DF65A" w:rsidR="00AE5000" w:rsidRDefault="00AE5000" w:rsidP="00AE5000">
      <w:pPr>
        <w:rPr>
          <w:rtl/>
          <w:lang w:eastAsia="he-IL"/>
        </w:rPr>
      </w:pPr>
      <w:bookmarkStart w:id="3237" w:name="_ETM_Q1_4762845"/>
      <w:bookmarkStart w:id="3238" w:name="_ETM_Q1_4762875"/>
      <w:bookmarkEnd w:id="3237"/>
      <w:bookmarkEnd w:id="3238"/>
      <w:r>
        <w:rPr>
          <w:rFonts w:hint="cs"/>
          <w:rtl/>
          <w:lang w:eastAsia="he-IL"/>
        </w:rPr>
        <w:t xml:space="preserve">בעזרת ה' </w:t>
      </w:r>
      <w:bookmarkStart w:id="3239" w:name="_ETM_Q1_4763912"/>
      <w:bookmarkEnd w:id="3239"/>
      <w:r>
        <w:rPr>
          <w:rFonts w:hint="cs"/>
          <w:rtl/>
          <w:lang w:eastAsia="he-IL"/>
        </w:rPr>
        <w:t>גם אתה תגיע לזה</w:t>
      </w:r>
      <w:r w:rsidR="005220AA">
        <w:rPr>
          <w:rFonts w:hint="cs"/>
          <w:rtl/>
          <w:lang w:eastAsia="he-IL"/>
        </w:rPr>
        <w:t>.</w:t>
      </w:r>
    </w:p>
    <w:p w14:paraId="375A8A2D" w14:textId="77777777" w:rsidR="00AE5000" w:rsidRDefault="00AE5000" w:rsidP="00AE5000">
      <w:pPr>
        <w:rPr>
          <w:rtl/>
          <w:lang w:eastAsia="he-IL"/>
        </w:rPr>
      </w:pPr>
      <w:bookmarkStart w:id="3240" w:name="_ETM_Q1_4766809"/>
      <w:bookmarkStart w:id="3241" w:name="_ETM_Q1_4766839"/>
      <w:bookmarkStart w:id="3242" w:name="_ETM_Q1_4768814"/>
      <w:bookmarkEnd w:id="3240"/>
      <w:bookmarkEnd w:id="3241"/>
      <w:bookmarkEnd w:id="3242"/>
    </w:p>
    <w:p w14:paraId="1E97EB27" w14:textId="30363D9E" w:rsidR="00AE5000" w:rsidRDefault="00AE5000" w:rsidP="00AE5000">
      <w:pPr>
        <w:pStyle w:val="af9"/>
        <w:keepNext/>
        <w:rPr>
          <w:rtl/>
          <w:lang w:eastAsia="he-IL"/>
        </w:rPr>
      </w:pPr>
      <w:bookmarkStart w:id="3243" w:name="ET_guest_גלעד_בהט_319"/>
      <w:r w:rsidRPr="00AE5000">
        <w:rPr>
          <w:rStyle w:val="TagStyle"/>
          <w:rtl/>
        </w:rPr>
        <w:t xml:space="preserve"> &lt;&lt; אורח &gt;&gt; </w:t>
      </w:r>
      <w:r>
        <w:rPr>
          <w:rtl/>
          <w:lang w:eastAsia="he-IL"/>
        </w:rPr>
        <w:t>גלעד בהט:</w:t>
      </w:r>
      <w:r w:rsidRPr="00AE5000">
        <w:rPr>
          <w:rStyle w:val="TagStyle"/>
          <w:rtl/>
        </w:rPr>
        <w:t xml:space="preserve"> &lt;&lt; אורח &gt;&gt;</w:t>
      </w:r>
      <w:r w:rsidR="0013362E">
        <w:rPr>
          <w:rtl/>
          <w:lang w:eastAsia="he-IL"/>
        </w:rPr>
        <w:t xml:space="preserve"> </w:t>
      </w:r>
      <w:r>
        <w:rPr>
          <w:rtl/>
          <w:lang w:eastAsia="he-IL"/>
        </w:rPr>
        <w:t xml:space="preserve"> </w:t>
      </w:r>
      <w:bookmarkEnd w:id="3243"/>
    </w:p>
    <w:p w14:paraId="69B60266" w14:textId="77777777" w:rsidR="00AE5000" w:rsidRDefault="00AE5000" w:rsidP="00AE5000">
      <w:pPr>
        <w:pStyle w:val="KeepWithNext"/>
        <w:rPr>
          <w:rtl/>
          <w:lang w:eastAsia="he-IL"/>
        </w:rPr>
      </w:pPr>
    </w:p>
    <w:p w14:paraId="1DEE6ED6" w14:textId="5E59BB45" w:rsidR="00AE5000" w:rsidRDefault="00AE5000" w:rsidP="00AE5000">
      <w:pPr>
        <w:rPr>
          <w:rtl/>
          <w:lang w:eastAsia="he-IL"/>
        </w:rPr>
      </w:pPr>
      <w:bookmarkStart w:id="3244" w:name="_ETM_Q1_4769117"/>
      <w:bookmarkStart w:id="3245" w:name="_ETM_Q1_4769153"/>
      <w:bookmarkStart w:id="3246" w:name="_ETM_Q1_4770942"/>
      <w:bookmarkStart w:id="3247" w:name="_ETM_Q1_4766785"/>
      <w:bookmarkStart w:id="3248" w:name="_ETM_Q1_4762558"/>
      <w:bookmarkEnd w:id="3244"/>
      <w:bookmarkEnd w:id="3245"/>
      <w:bookmarkEnd w:id="3246"/>
      <w:bookmarkEnd w:id="3247"/>
      <w:bookmarkEnd w:id="3248"/>
      <w:r>
        <w:rPr>
          <w:rFonts w:hint="cs"/>
          <w:rtl/>
          <w:lang w:eastAsia="he-IL"/>
        </w:rPr>
        <w:t>להציב מצלמה או לתת ניצב?</w:t>
      </w:r>
    </w:p>
    <w:p w14:paraId="29DA7BAF" w14:textId="77777777" w:rsidR="00AE5000" w:rsidRDefault="00AE5000" w:rsidP="00AE5000">
      <w:pPr>
        <w:rPr>
          <w:rtl/>
          <w:lang w:eastAsia="he-IL"/>
        </w:rPr>
      </w:pPr>
      <w:bookmarkStart w:id="3249" w:name="_ETM_Q1_4765000"/>
      <w:bookmarkStart w:id="3250" w:name="_ETM_Q1_4765028"/>
      <w:bookmarkStart w:id="3251" w:name="_ETM_Q1_4765441"/>
      <w:bookmarkEnd w:id="3249"/>
      <w:bookmarkEnd w:id="3250"/>
      <w:bookmarkEnd w:id="3251"/>
    </w:p>
    <w:p w14:paraId="2E8F26D3" w14:textId="4C238469" w:rsidR="00AE5000" w:rsidRDefault="00AE5000" w:rsidP="00AE5000">
      <w:pPr>
        <w:pStyle w:val="af9"/>
        <w:keepNext/>
        <w:rPr>
          <w:rtl/>
          <w:lang w:eastAsia="he-IL"/>
        </w:rPr>
      </w:pPr>
      <w:bookmarkStart w:id="3252" w:name="ET_guest_גיל_שפירא_320"/>
      <w:r w:rsidRPr="00AE5000">
        <w:rPr>
          <w:rStyle w:val="TagStyle"/>
          <w:rtl/>
        </w:rPr>
        <w:t xml:space="preserve"> &lt;&lt; אורח &gt;&gt; </w:t>
      </w:r>
      <w:r>
        <w:rPr>
          <w:rtl/>
          <w:lang w:eastAsia="he-IL"/>
        </w:rPr>
        <w:t>גיל שפירא:</w:t>
      </w:r>
      <w:r w:rsidRPr="00AE5000">
        <w:rPr>
          <w:rStyle w:val="TagStyle"/>
          <w:rtl/>
        </w:rPr>
        <w:t xml:space="preserve"> &lt;&lt; אורח &gt;&gt;</w:t>
      </w:r>
      <w:r w:rsidR="0013362E">
        <w:rPr>
          <w:rtl/>
          <w:lang w:eastAsia="he-IL"/>
        </w:rPr>
        <w:t xml:space="preserve"> </w:t>
      </w:r>
      <w:r>
        <w:rPr>
          <w:rtl/>
          <w:lang w:eastAsia="he-IL"/>
        </w:rPr>
        <w:t xml:space="preserve"> </w:t>
      </w:r>
      <w:bookmarkEnd w:id="3252"/>
    </w:p>
    <w:p w14:paraId="47E9D8DF" w14:textId="77777777" w:rsidR="00AE5000" w:rsidRDefault="00AE5000" w:rsidP="00AE5000">
      <w:pPr>
        <w:pStyle w:val="KeepWithNext"/>
        <w:rPr>
          <w:rtl/>
          <w:lang w:eastAsia="he-IL"/>
        </w:rPr>
      </w:pPr>
    </w:p>
    <w:p w14:paraId="5DE3C0F1" w14:textId="34A3AD33" w:rsidR="00AE5000" w:rsidRDefault="00AE5000" w:rsidP="00AE5000">
      <w:pPr>
        <w:rPr>
          <w:rtl/>
          <w:lang w:eastAsia="he-IL"/>
        </w:rPr>
      </w:pPr>
      <w:bookmarkStart w:id="3253" w:name="_ETM_Q1_4765695"/>
      <w:bookmarkStart w:id="3254" w:name="_ETM_Q1_4765733"/>
      <w:bookmarkEnd w:id="3253"/>
      <w:bookmarkEnd w:id="3254"/>
      <w:r>
        <w:rPr>
          <w:rFonts w:hint="cs"/>
          <w:rtl/>
          <w:lang w:eastAsia="he-IL"/>
        </w:rPr>
        <w:t xml:space="preserve">אם זה יהיה כרוך בזה שתציב </w:t>
      </w:r>
      <w:bookmarkStart w:id="3255" w:name="_ETM_Q1_4768559"/>
      <w:bookmarkEnd w:id="3255"/>
      <w:r>
        <w:rPr>
          <w:rFonts w:hint="cs"/>
          <w:rtl/>
          <w:lang w:eastAsia="he-IL"/>
        </w:rPr>
        <w:t>מצלמות, אז שיתנו לך את התת ניצב.</w:t>
      </w:r>
    </w:p>
    <w:p w14:paraId="2E8D473D" w14:textId="77777777" w:rsidR="00AE5000" w:rsidRDefault="00AE5000" w:rsidP="00AE5000">
      <w:pPr>
        <w:rPr>
          <w:rtl/>
          <w:lang w:eastAsia="he-IL"/>
        </w:rPr>
      </w:pPr>
      <w:bookmarkStart w:id="3256" w:name="_ETM_Q1_4772463"/>
      <w:bookmarkStart w:id="3257" w:name="_ETM_Q1_4772503"/>
      <w:bookmarkStart w:id="3258" w:name="_ETM_Q1_4772951"/>
      <w:bookmarkEnd w:id="3256"/>
      <w:bookmarkEnd w:id="3257"/>
      <w:bookmarkEnd w:id="3258"/>
    </w:p>
    <w:p w14:paraId="0663F5B7" w14:textId="2DECC706" w:rsidR="00AE5000" w:rsidRDefault="00AE5000" w:rsidP="00AE5000">
      <w:pPr>
        <w:pStyle w:val="af9"/>
        <w:keepNext/>
        <w:rPr>
          <w:rtl/>
          <w:lang w:eastAsia="he-IL"/>
        </w:rPr>
      </w:pPr>
      <w:bookmarkStart w:id="3259" w:name="ET_guest_גלעד_בהט_321"/>
      <w:r w:rsidRPr="00AE5000">
        <w:rPr>
          <w:rStyle w:val="TagStyle"/>
          <w:rtl/>
        </w:rPr>
        <w:t xml:space="preserve"> &lt;&lt; אורח &gt;&gt; </w:t>
      </w:r>
      <w:r>
        <w:rPr>
          <w:rtl/>
          <w:lang w:eastAsia="he-IL"/>
        </w:rPr>
        <w:t>גלעד בהט:</w:t>
      </w:r>
      <w:r w:rsidRPr="00AE5000">
        <w:rPr>
          <w:rStyle w:val="TagStyle"/>
          <w:rtl/>
        </w:rPr>
        <w:t xml:space="preserve"> &lt;&lt; אורח &gt;&gt;</w:t>
      </w:r>
      <w:r w:rsidR="0013362E">
        <w:rPr>
          <w:rtl/>
          <w:lang w:eastAsia="he-IL"/>
        </w:rPr>
        <w:t xml:space="preserve"> </w:t>
      </w:r>
      <w:r>
        <w:rPr>
          <w:rtl/>
          <w:lang w:eastAsia="he-IL"/>
        </w:rPr>
        <w:t xml:space="preserve"> </w:t>
      </w:r>
      <w:bookmarkEnd w:id="3259"/>
    </w:p>
    <w:p w14:paraId="21A11A43" w14:textId="77777777" w:rsidR="00AE5000" w:rsidRDefault="00AE5000" w:rsidP="00AE5000">
      <w:pPr>
        <w:pStyle w:val="KeepWithNext"/>
        <w:rPr>
          <w:rtl/>
          <w:lang w:eastAsia="he-IL"/>
        </w:rPr>
      </w:pPr>
    </w:p>
    <w:p w14:paraId="44EE79DC" w14:textId="3376464D" w:rsidR="00AE5000" w:rsidRDefault="00AE5000" w:rsidP="00AE5000">
      <w:pPr>
        <w:rPr>
          <w:rtl/>
          <w:lang w:eastAsia="he-IL"/>
        </w:rPr>
      </w:pPr>
      <w:bookmarkStart w:id="3260" w:name="_ETM_Q1_4773262"/>
      <w:bookmarkStart w:id="3261" w:name="_ETM_Q1_4773308"/>
      <w:bookmarkEnd w:id="3260"/>
      <w:bookmarkEnd w:id="3261"/>
      <w:r>
        <w:rPr>
          <w:rFonts w:hint="cs"/>
          <w:rtl/>
          <w:lang w:eastAsia="he-IL"/>
        </w:rPr>
        <w:t xml:space="preserve">מה שאני רוצה לומר </w:t>
      </w:r>
      <w:bookmarkStart w:id="3262" w:name="_ETM_Q1_4775544"/>
      <w:bookmarkEnd w:id="3262"/>
      <w:r>
        <w:rPr>
          <w:rFonts w:hint="cs"/>
          <w:rtl/>
          <w:lang w:eastAsia="he-IL"/>
        </w:rPr>
        <w:t xml:space="preserve">זה שיש לנו תכליות שבודקים אותן, ואחת השאלות שעולה, </w:t>
      </w:r>
      <w:bookmarkStart w:id="3263" w:name="_ETM_Q1_4781529"/>
      <w:bookmarkEnd w:id="3263"/>
      <w:r>
        <w:rPr>
          <w:rFonts w:hint="cs"/>
          <w:rtl/>
          <w:lang w:eastAsia="he-IL"/>
        </w:rPr>
        <w:t>זה האם ניתן ליידע או לא ליידע על הצבת המצלמה</w:t>
      </w:r>
      <w:bookmarkStart w:id="3264" w:name="_ETM_Q1_4786095"/>
      <w:bookmarkEnd w:id="3264"/>
      <w:r>
        <w:rPr>
          <w:rFonts w:hint="cs"/>
          <w:rtl/>
          <w:lang w:eastAsia="he-IL"/>
        </w:rPr>
        <w:t xml:space="preserve"> הזאת?</w:t>
      </w:r>
    </w:p>
    <w:p w14:paraId="6FEC9610" w14:textId="77777777" w:rsidR="00AE5000" w:rsidRDefault="00AE5000" w:rsidP="00AE5000">
      <w:pPr>
        <w:rPr>
          <w:rtl/>
          <w:lang w:eastAsia="he-IL"/>
        </w:rPr>
      </w:pPr>
      <w:bookmarkStart w:id="3265" w:name="_ETM_Q1_4786694"/>
      <w:bookmarkStart w:id="3266" w:name="_ETM_Q1_4786726"/>
      <w:bookmarkEnd w:id="3265"/>
      <w:bookmarkEnd w:id="3266"/>
    </w:p>
    <w:p w14:paraId="62C264AF" w14:textId="4E34C973" w:rsidR="00AE5000" w:rsidRDefault="00AE5000" w:rsidP="00AE5000">
      <w:pPr>
        <w:pStyle w:val="af6"/>
        <w:keepNext/>
        <w:rPr>
          <w:rtl/>
        </w:rPr>
      </w:pPr>
      <w:bookmarkStart w:id="3267" w:name="ET_yor_6358_323"/>
      <w:bookmarkStart w:id="3268" w:name="ET_guest_גיל_שפירא_322"/>
      <w:r w:rsidRPr="00AE5000">
        <w:rPr>
          <w:rStyle w:val="TagStyle"/>
          <w:rtl/>
        </w:rPr>
        <w:t xml:space="preserve"> &lt;&lt; </w:t>
      </w:r>
      <w:proofErr w:type="spellStart"/>
      <w:r w:rsidRPr="00AE5000">
        <w:rPr>
          <w:rStyle w:val="TagStyle"/>
          <w:rtl/>
        </w:rPr>
        <w:t>יור</w:t>
      </w:r>
      <w:proofErr w:type="spellEnd"/>
      <w:r w:rsidRPr="00AE5000">
        <w:rPr>
          <w:rStyle w:val="TagStyle"/>
          <w:rtl/>
        </w:rPr>
        <w:t xml:space="preserve"> &gt;&gt; </w:t>
      </w:r>
      <w:r>
        <w:rPr>
          <w:rtl/>
        </w:rPr>
        <w:t>היו"ר צביקה פוגל:</w:t>
      </w:r>
      <w:r w:rsidRPr="00AE5000">
        <w:rPr>
          <w:rStyle w:val="TagStyle"/>
          <w:rtl/>
        </w:rPr>
        <w:t xml:space="preserve"> &lt;&lt; </w:t>
      </w:r>
      <w:proofErr w:type="spellStart"/>
      <w:r w:rsidRPr="00AE5000">
        <w:rPr>
          <w:rStyle w:val="TagStyle"/>
          <w:rtl/>
        </w:rPr>
        <w:t>יור</w:t>
      </w:r>
      <w:proofErr w:type="spellEnd"/>
      <w:r w:rsidRPr="00AE5000">
        <w:rPr>
          <w:rStyle w:val="TagStyle"/>
          <w:rtl/>
        </w:rPr>
        <w:t xml:space="preserve"> &gt;&gt;</w:t>
      </w:r>
      <w:r w:rsidR="0013362E">
        <w:rPr>
          <w:rtl/>
        </w:rPr>
        <w:t xml:space="preserve"> </w:t>
      </w:r>
      <w:r>
        <w:rPr>
          <w:rtl/>
        </w:rPr>
        <w:t xml:space="preserve"> </w:t>
      </w:r>
      <w:bookmarkEnd w:id="3267"/>
    </w:p>
    <w:p w14:paraId="70D9F090" w14:textId="77777777" w:rsidR="00AE5000" w:rsidRDefault="00AE5000" w:rsidP="00AE5000">
      <w:pPr>
        <w:pStyle w:val="KeepWithNext"/>
        <w:rPr>
          <w:rtl/>
        </w:rPr>
      </w:pPr>
    </w:p>
    <w:p w14:paraId="4A722787" w14:textId="416EC36F" w:rsidR="00AE5000" w:rsidRDefault="0013362E" w:rsidP="005220AA">
      <w:pPr>
        <w:rPr>
          <w:rtl/>
          <w:lang w:eastAsia="he-IL"/>
        </w:rPr>
      </w:pPr>
      <w:r>
        <w:rPr>
          <w:rtl/>
        </w:rPr>
        <w:t xml:space="preserve"> </w:t>
      </w:r>
      <w:bookmarkStart w:id="3269" w:name="_ETM_Q1_4787306"/>
      <w:bookmarkStart w:id="3270" w:name="_ETM_Q1_4787344"/>
      <w:bookmarkEnd w:id="3268"/>
      <w:bookmarkEnd w:id="3269"/>
      <w:bookmarkEnd w:id="3270"/>
      <w:r w:rsidR="00AE5000">
        <w:rPr>
          <w:rFonts w:hint="cs"/>
          <w:rtl/>
          <w:lang w:eastAsia="he-IL"/>
        </w:rPr>
        <w:t xml:space="preserve">זאת אומרת אם אני מבין נכון גלעד מה שאתה בא </w:t>
      </w:r>
      <w:bookmarkStart w:id="3271" w:name="_ETM_Q1_4791175"/>
      <w:bookmarkEnd w:id="3271"/>
      <w:r w:rsidR="00AE5000">
        <w:rPr>
          <w:rFonts w:hint="cs"/>
          <w:rtl/>
          <w:lang w:eastAsia="he-IL"/>
        </w:rPr>
        <w:t>ואומר בעצם, זה שיש מקומות שבהם תמצאו לנכון כן ליידע</w:t>
      </w:r>
      <w:bookmarkStart w:id="3272" w:name="_ETM_Q1_4795187"/>
      <w:bookmarkEnd w:id="3272"/>
      <w:r w:rsidR="00AE5000">
        <w:rPr>
          <w:rFonts w:hint="cs"/>
          <w:rtl/>
          <w:lang w:eastAsia="he-IL"/>
        </w:rPr>
        <w:t xml:space="preserve"> את הציבור שיש מצלמות</w:t>
      </w:r>
      <w:bookmarkStart w:id="3273" w:name="_ETM_Q1_4792061"/>
      <w:bookmarkEnd w:id="3273"/>
      <w:r w:rsidR="00AE5000">
        <w:rPr>
          <w:rFonts w:hint="cs"/>
          <w:rtl/>
          <w:lang w:eastAsia="he-IL"/>
        </w:rPr>
        <w:t>?</w:t>
      </w:r>
    </w:p>
    <w:p w14:paraId="61414E39" w14:textId="77777777" w:rsidR="00AE5000" w:rsidRDefault="00AE5000" w:rsidP="00AE5000">
      <w:pPr>
        <w:rPr>
          <w:rtl/>
          <w:lang w:eastAsia="he-IL"/>
        </w:rPr>
      </w:pPr>
      <w:bookmarkStart w:id="3274" w:name="_ETM_Q1_4791399"/>
      <w:bookmarkStart w:id="3275" w:name="_ETM_Q1_4792030"/>
      <w:bookmarkEnd w:id="3274"/>
      <w:bookmarkEnd w:id="3275"/>
    </w:p>
    <w:p w14:paraId="64507662" w14:textId="7983B3E4" w:rsidR="00AE5000" w:rsidRDefault="00AE5000" w:rsidP="00AE5000">
      <w:pPr>
        <w:pStyle w:val="af9"/>
        <w:keepNext/>
        <w:rPr>
          <w:rtl/>
          <w:lang w:eastAsia="he-IL"/>
        </w:rPr>
      </w:pPr>
      <w:bookmarkStart w:id="3276" w:name="ET_guest_גלעד_בהט_324"/>
      <w:r w:rsidRPr="00AE5000">
        <w:rPr>
          <w:rStyle w:val="TagStyle"/>
          <w:rtl/>
        </w:rPr>
        <w:t xml:space="preserve"> &lt;&lt; אורח &gt;&gt; </w:t>
      </w:r>
      <w:r>
        <w:rPr>
          <w:rtl/>
          <w:lang w:eastAsia="he-IL"/>
        </w:rPr>
        <w:t>גלעד בהט:</w:t>
      </w:r>
      <w:r w:rsidRPr="00AE5000">
        <w:rPr>
          <w:rStyle w:val="TagStyle"/>
          <w:rtl/>
        </w:rPr>
        <w:t xml:space="preserve"> &lt;&lt; אורח &gt;&gt;</w:t>
      </w:r>
      <w:r w:rsidR="0013362E">
        <w:rPr>
          <w:rtl/>
          <w:lang w:eastAsia="he-IL"/>
        </w:rPr>
        <w:t xml:space="preserve"> </w:t>
      </w:r>
      <w:r>
        <w:rPr>
          <w:rtl/>
          <w:lang w:eastAsia="he-IL"/>
        </w:rPr>
        <w:t xml:space="preserve"> </w:t>
      </w:r>
      <w:bookmarkEnd w:id="3276"/>
    </w:p>
    <w:p w14:paraId="630CDBF7" w14:textId="77777777" w:rsidR="00AE5000" w:rsidRDefault="00AE5000" w:rsidP="00AE5000">
      <w:pPr>
        <w:pStyle w:val="KeepWithNext"/>
        <w:rPr>
          <w:rtl/>
          <w:lang w:eastAsia="he-IL"/>
        </w:rPr>
      </w:pPr>
    </w:p>
    <w:p w14:paraId="23CC0B69" w14:textId="044D4EB8" w:rsidR="00AE5000" w:rsidRDefault="00AE5000" w:rsidP="00AE5000">
      <w:pPr>
        <w:rPr>
          <w:rtl/>
          <w:lang w:eastAsia="he-IL"/>
        </w:rPr>
      </w:pPr>
      <w:bookmarkStart w:id="3277" w:name="_ETM_Q1_4792303"/>
      <w:bookmarkStart w:id="3278" w:name="_ETM_Q1_4792343"/>
      <w:bookmarkEnd w:id="3277"/>
      <w:bookmarkEnd w:id="3278"/>
      <w:r>
        <w:rPr>
          <w:rFonts w:hint="cs"/>
          <w:rtl/>
          <w:lang w:eastAsia="he-IL"/>
        </w:rPr>
        <w:t xml:space="preserve">נכון, אבל אני אומר כשהמצלמה מוצבת </w:t>
      </w:r>
      <w:bookmarkStart w:id="3279" w:name="_ETM_Q1_4793862"/>
      <w:bookmarkStart w:id="3280" w:name="_ETM_Q1_4792874"/>
      <w:bookmarkEnd w:id="3279"/>
      <w:bookmarkEnd w:id="3280"/>
      <w:r w:rsidR="005220AA">
        <w:rPr>
          <w:rFonts w:hint="cs"/>
          <w:rtl/>
          <w:lang w:eastAsia="he-IL"/>
        </w:rPr>
        <w:t xml:space="preserve">- - </w:t>
      </w:r>
      <w:bookmarkStart w:id="3281" w:name="_ETM_Q1_4798292"/>
      <w:bookmarkEnd w:id="3281"/>
      <w:r w:rsidR="005220AA">
        <w:rPr>
          <w:rFonts w:hint="cs"/>
          <w:rtl/>
          <w:lang w:eastAsia="he-IL"/>
        </w:rPr>
        <w:t>-</w:t>
      </w:r>
      <w:bookmarkStart w:id="3282" w:name="_ETM_Q1_4795685"/>
      <w:bookmarkEnd w:id="3282"/>
    </w:p>
    <w:p w14:paraId="31ECE710" w14:textId="77777777" w:rsidR="00AE5000" w:rsidRDefault="00AE5000" w:rsidP="00AE5000">
      <w:pPr>
        <w:rPr>
          <w:rtl/>
          <w:lang w:eastAsia="he-IL"/>
        </w:rPr>
      </w:pPr>
      <w:bookmarkStart w:id="3283" w:name="_ETM_Q1_4797288"/>
      <w:bookmarkStart w:id="3284" w:name="_ETM_Q1_4797321"/>
      <w:bookmarkEnd w:id="3283"/>
      <w:bookmarkEnd w:id="3284"/>
    </w:p>
    <w:p w14:paraId="260BF50A" w14:textId="2A3884A4" w:rsidR="00AE5000" w:rsidRDefault="00AE5000" w:rsidP="00AE5000">
      <w:pPr>
        <w:pStyle w:val="af6"/>
        <w:keepNext/>
        <w:rPr>
          <w:rtl/>
        </w:rPr>
      </w:pPr>
      <w:bookmarkStart w:id="3285" w:name="ET_yor_6358_325"/>
      <w:r w:rsidRPr="00AE5000">
        <w:rPr>
          <w:rStyle w:val="TagStyle"/>
          <w:rtl/>
        </w:rPr>
        <w:t xml:space="preserve"> &lt;&lt; </w:t>
      </w:r>
      <w:proofErr w:type="spellStart"/>
      <w:r w:rsidRPr="00AE5000">
        <w:rPr>
          <w:rStyle w:val="TagStyle"/>
          <w:rtl/>
        </w:rPr>
        <w:t>יור</w:t>
      </w:r>
      <w:proofErr w:type="spellEnd"/>
      <w:r w:rsidRPr="00AE5000">
        <w:rPr>
          <w:rStyle w:val="TagStyle"/>
          <w:rtl/>
        </w:rPr>
        <w:t xml:space="preserve"> &gt;&gt; </w:t>
      </w:r>
      <w:r>
        <w:rPr>
          <w:rtl/>
        </w:rPr>
        <w:t>היו"ר צביקה פוגל:</w:t>
      </w:r>
      <w:r w:rsidRPr="00AE5000">
        <w:rPr>
          <w:rStyle w:val="TagStyle"/>
          <w:rtl/>
        </w:rPr>
        <w:t xml:space="preserve"> &lt;&lt; </w:t>
      </w:r>
      <w:proofErr w:type="spellStart"/>
      <w:r w:rsidRPr="00AE5000">
        <w:rPr>
          <w:rStyle w:val="TagStyle"/>
          <w:rtl/>
        </w:rPr>
        <w:t>יור</w:t>
      </w:r>
      <w:proofErr w:type="spellEnd"/>
      <w:r w:rsidRPr="00AE5000">
        <w:rPr>
          <w:rStyle w:val="TagStyle"/>
          <w:rtl/>
        </w:rPr>
        <w:t xml:space="preserve"> &gt;&gt;</w:t>
      </w:r>
      <w:r w:rsidR="0013362E">
        <w:rPr>
          <w:rtl/>
        </w:rPr>
        <w:t xml:space="preserve"> </w:t>
      </w:r>
      <w:r>
        <w:rPr>
          <w:rtl/>
        </w:rPr>
        <w:t xml:space="preserve"> </w:t>
      </w:r>
      <w:bookmarkEnd w:id="3285"/>
    </w:p>
    <w:p w14:paraId="0F3215D3" w14:textId="77777777" w:rsidR="00AE5000" w:rsidRDefault="00AE5000" w:rsidP="00AE5000">
      <w:pPr>
        <w:pStyle w:val="KeepWithNext"/>
        <w:rPr>
          <w:rtl/>
          <w:lang w:eastAsia="he-IL"/>
        </w:rPr>
      </w:pPr>
    </w:p>
    <w:p w14:paraId="2E190672" w14:textId="77777777" w:rsidR="005220AA" w:rsidRDefault="00AE5000" w:rsidP="00AE5000">
      <w:pPr>
        <w:rPr>
          <w:rtl/>
          <w:lang w:eastAsia="he-IL"/>
        </w:rPr>
      </w:pPr>
      <w:bookmarkStart w:id="3286" w:name="_ETM_Q1_4797910"/>
      <w:bookmarkEnd w:id="3286"/>
      <w:r>
        <w:rPr>
          <w:rFonts w:hint="cs"/>
          <w:rtl/>
          <w:lang w:eastAsia="he-IL"/>
        </w:rPr>
        <w:t>אבל</w:t>
      </w:r>
      <w:bookmarkStart w:id="3287" w:name="_ETM_Q1_4798184"/>
      <w:bookmarkEnd w:id="3287"/>
      <w:r>
        <w:rPr>
          <w:rFonts w:hint="cs"/>
          <w:rtl/>
          <w:lang w:eastAsia="he-IL"/>
        </w:rPr>
        <w:t xml:space="preserve"> זאת לא ברירת המוצא? </w:t>
      </w:r>
      <w:bookmarkStart w:id="3288" w:name="_ETM_Q1_4797505"/>
      <w:bookmarkEnd w:id="3288"/>
    </w:p>
    <w:p w14:paraId="19818ABE" w14:textId="77777777" w:rsidR="005220AA" w:rsidRDefault="005220AA" w:rsidP="00AE5000">
      <w:pPr>
        <w:rPr>
          <w:rtl/>
          <w:lang w:eastAsia="he-IL"/>
        </w:rPr>
      </w:pPr>
    </w:p>
    <w:p w14:paraId="371D0030" w14:textId="5E729D2D" w:rsidR="005220AA" w:rsidRDefault="005220AA" w:rsidP="005220AA">
      <w:pPr>
        <w:pStyle w:val="af9"/>
        <w:keepNext/>
        <w:rPr>
          <w:rtl/>
          <w:lang w:eastAsia="he-IL"/>
        </w:rPr>
      </w:pPr>
      <w:bookmarkStart w:id="3289" w:name="ET_guest_גלעד_בהט_500"/>
      <w:r w:rsidRPr="005220AA">
        <w:rPr>
          <w:rStyle w:val="TagStyle"/>
          <w:rtl/>
        </w:rPr>
        <w:t xml:space="preserve"> &lt;&lt; אורח &gt;&gt; </w:t>
      </w:r>
      <w:r>
        <w:rPr>
          <w:rtl/>
          <w:lang w:eastAsia="he-IL"/>
        </w:rPr>
        <w:t>גלעד בהט:</w:t>
      </w:r>
      <w:r w:rsidRPr="005220AA">
        <w:rPr>
          <w:rStyle w:val="TagStyle"/>
          <w:rtl/>
        </w:rPr>
        <w:t xml:space="preserve"> &lt;&lt; אורח &gt;&gt;</w:t>
      </w:r>
      <w:r w:rsidR="0013362E">
        <w:rPr>
          <w:rtl/>
          <w:lang w:eastAsia="he-IL"/>
        </w:rPr>
        <w:t xml:space="preserve"> </w:t>
      </w:r>
      <w:r>
        <w:rPr>
          <w:rtl/>
          <w:lang w:eastAsia="he-IL"/>
        </w:rPr>
        <w:t xml:space="preserve"> </w:t>
      </w:r>
      <w:bookmarkEnd w:id="3289"/>
    </w:p>
    <w:p w14:paraId="66CE951F" w14:textId="77777777" w:rsidR="005220AA" w:rsidRDefault="005220AA" w:rsidP="005220AA">
      <w:pPr>
        <w:pStyle w:val="KeepWithNext"/>
        <w:rPr>
          <w:rtl/>
          <w:lang w:eastAsia="he-IL"/>
        </w:rPr>
      </w:pPr>
    </w:p>
    <w:p w14:paraId="7370B4F9" w14:textId="6BB43347" w:rsidR="005220AA" w:rsidRDefault="005220AA" w:rsidP="005220AA">
      <w:pPr>
        <w:rPr>
          <w:rtl/>
          <w:lang w:eastAsia="he-IL"/>
        </w:rPr>
      </w:pPr>
      <w:r>
        <w:rPr>
          <w:rFonts w:hint="cs"/>
          <w:rtl/>
          <w:lang w:eastAsia="he-IL"/>
        </w:rPr>
        <w:t>בדיוק.</w:t>
      </w:r>
    </w:p>
    <w:p w14:paraId="77DDA24E" w14:textId="77777777" w:rsidR="005220AA" w:rsidRDefault="005220AA" w:rsidP="005220AA">
      <w:pPr>
        <w:rPr>
          <w:rtl/>
          <w:lang w:eastAsia="he-IL"/>
        </w:rPr>
      </w:pPr>
    </w:p>
    <w:p w14:paraId="39841A1F" w14:textId="44158FAF" w:rsidR="005220AA" w:rsidRDefault="005220AA" w:rsidP="005220AA">
      <w:pPr>
        <w:pStyle w:val="af6"/>
        <w:keepNext/>
        <w:rPr>
          <w:rtl/>
        </w:rPr>
      </w:pPr>
      <w:bookmarkStart w:id="3290" w:name="ET_yor_6358_501"/>
      <w:r w:rsidRPr="005220AA">
        <w:rPr>
          <w:rStyle w:val="TagStyle"/>
          <w:rtl/>
        </w:rPr>
        <w:t xml:space="preserve"> &lt;&lt; </w:t>
      </w:r>
      <w:proofErr w:type="spellStart"/>
      <w:r w:rsidRPr="005220AA">
        <w:rPr>
          <w:rStyle w:val="TagStyle"/>
          <w:rtl/>
        </w:rPr>
        <w:t>יור</w:t>
      </w:r>
      <w:proofErr w:type="spellEnd"/>
      <w:r w:rsidRPr="005220AA">
        <w:rPr>
          <w:rStyle w:val="TagStyle"/>
          <w:rtl/>
        </w:rPr>
        <w:t xml:space="preserve"> &gt;&gt; </w:t>
      </w:r>
      <w:r>
        <w:rPr>
          <w:rtl/>
        </w:rPr>
        <w:t>היו"ר צביקה פוגל:</w:t>
      </w:r>
      <w:r w:rsidRPr="005220AA">
        <w:rPr>
          <w:rStyle w:val="TagStyle"/>
          <w:rtl/>
        </w:rPr>
        <w:t xml:space="preserve"> &lt;&lt; </w:t>
      </w:r>
      <w:proofErr w:type="spellStart"/>
      <w:r w:rsidRPr="005220AA">
        <w:rPr>
          <w:rStyle w:val="TagStyle"/>
          <w:rtl/>
        </w:rPr>
        <w:t>יור</w:t>
      </w:r>
      <w:proofErr w:type="spellEnd"/>
      <w:r w:rsidRPr="005220AA">
        <w:rPr>
          <w:rStyle w:val="TagStyle"/>
          <w:rtl/>
        </w:rPr>
        <w:t xml:space="preserve"> &gt;&gt;</w:t>
      </w:r>
      <w:r w:rsidR="0013362E">
        <w:rPr>
          <w:rtl/>
        </w:rPr>
        <w:t xml:space="preserve"> </w:t>
      </w:r>
      <w:r>
        <w:rPr>
          <w:rtl/>
        </w:rPr>
        <w:t xml:space="preserve"> </w:t>
      </w:r>
      <w:bookmarkEnd w:id="3290"/>
    </w:p>
    <w:p w14:paraId="7FA4AE00" w14:textId="77777777" w:rsidR="005220AA" w:rsidRPr="005220AA" w:rsidRDefault="005220AA" w:rsidP="005220AA">
      <w:pPr>
        <w:rPr>
          <w:rtl/>
          <w:lang w:eastAsia="he-IL"/>
        </w:rPr>
      </w:pPr>
      <w:bookmarkStart w:id="3291" w:name="_ETM_Q1_4793087"/>
      <w:bookmarkEnd w:id="3291"/>
    </w:p>
    <w:p w14:paraId="45E6E3A9" w14:textId="7B201F9A" w:rsidR="00AE5000" w:rsidRDefault="00AE5000" w:rsidP="00AE5000">
      <w:pPr>
        <w:rPr>
          <w:rtl/>
          <w:lang w:eastAsia="he-IL"/>
        </w:rPr>
      </w:pPr>
      <w:bookmarkStart w:id="3292" w:name="_ETM_Q1_4797781"/>
      <w:bookmarkStart w:id="3293" w:name="_ETM_Q1_4797839"/>
      <w:bookmarkStart w:id="3294" w:name="_ETM_Q1_4797929"/>
      <w:bookmarkEnd w:id="3292"/>
      <w:bookmarkEnd w:id="3293"/>
      <w:bookmarkEnd w:id="3294"/>
      <w:r>
        <w:rPr>
          <w:rFonts w:hint="cs"/>
          <w:rtl/>
          <w:lang w:eastAsia="he-IL"/>
        </w:rPr>
        <w:t>תפסיקו להשתמש במילה מחדל</w:t>
      </w:r>
      <w:bookmarkStart w:id="3295" w:name="_ETM_Q1_4803401"/>
      <w:bookmarkEnd w:id="3295"/>
      <w:r w:rsidR="005220AA">
        <w:rPr>
          <w:rFonts w:hint="cs"/>
          <w:rtl/>
          <w:lang w:eastAsia="he-IL"/>
        </w:rPr>
        <w:t>.</w:t>
      </w:r>
    </w:p>
    <w:p w14:paraId="4A2A6D00" w14:textId="77777777" w:rsidR="00AE5000" w:rsidRDefault="00AE5000" w:rsidP="00AE5000">
      <w:pPr>
        <w:rPr>
          <w:rtl/>
          <w:lang w:eastAsia="he-IL"/>
        </w:rPr>
      </w:pPr>
      <w:bookmarkStart w:id="3296" w:name="_ETM_Q1_4803433"/>
      <w:bookmarkEnd w:id="3296"/>
    </w:p>
    <w:p w14:paraId="39A25F16" w14:textId="57A08B29" w:rsidR="00AE5000" w:rsidRDefault="00AE5000" w:rsidP="00AE5000">
      <w:pPr>
        <w:pStyle w:val="af9"/>
        <w:keepNext/>
        <w:rPr>
          <w:rtl/>
          <w:lang w:eastAsia="he-IL"/>
        </w:rPr>
      </w:pPr>
      <w:bookmarkStart w:id="3297" w:name="ET_guest_גלעד_בהט_326"/>
      <w:r w:rsidRPr="00AE5000">
        <w:rPr>
          <w:rStyle w:val="TagStyle"/>
          <w:rtl/>
        </w:rPr>
        <w:t xml:space="preserve"> &lt;&lt; אורח &gt;&gt; </w:t>
      </w:r>
      <w:r>
        <w:rPr>
          <w:rtl/>
          <w:lang w:eastAsia="he-IL"/>
        </w:rPr>
        <w:t>גלעד בהט:</w:t>
      </w:r>
      <w:r w:rsidRPr="00AE5000">
        <w:rPr>
          <w:rStyle w:val="TagStyle"/>
          <w:rtl/>
        </w:rPr>
        <w:t xml:space="preserve"> &lt;&lt; אורח &gt;&gt;</w:t>
      </w:r>
      <w:r w:rsidR="0013362E">
        <w:rPr>
          <w:rtl/>
          <w:lang w:eastAsia="he-IL"/>
        </w:rPr>
        <w:t xml:space="preserve"> </w:t>
      </w:r>
      <w:r>
        <w:rPr>
          <w:rtl/>
          <w:lang w:eastAsia="he-IL"/>
        </w:rPr>
        <w:t xml:space="preserve"> </w:t>
      </w:r>
      <w:bookmarkEnd w:id="3297"/>
    </w:p>
    <w:p w14:paraId="7C9BE6CE" w14:textId="77777777" w:rsidR="00AE5000" w:rsidRDefault="00AE5000" w:rsidP="00AE5000">
      <w:pPr>
        <w:pStyle w:val="KeepWithNext"/>
        <w:rPr>
          <w:rtl/>
          <w:lang w:eastAsia="he-IL"/>
        </w:rPr>
      </w:pPr>
    </w:p>
    <w:p w14:paraId="4CF0E3D6" w14:textId="574992A7" w:rsidR="00AE5000" w:rsidRDefault="00AE5000" w:rsidP="00AE5000">
      <w:pPr>
        <w:rPr>
          <w:rtl/>
          <w:lang w:eastAsia="he-IL"/>
        </w:rPr>
      </w:pPr>
      <w:bookmarkStart w:id="3298" w:name="_ETM_Q1_4804180"/>
      <w:bookmarkStart w:id="3299" w:name="_ETM_Q1_4804227"/>
      <w:bookmarkEnd w:id="3298"/>
      <w:bookmarkEnd w:id="3299"/>
      <w:r>
        <w:rPr>
          <w:rFonts w:hint="cs"/>
          <w:rtl/>
          <w:lang w:eastAsia="he-IL"/>
        </w:rPr>
        <w:t>א' זה</w:t>
      </w:r>
      <w:bookmarkStart w:id="3300" w:name="_ETM_Q1_4804696"/>
      <w:bookmarkEnd w:id="3300"/>
      <w:r>
        <w:rPr>
          <w:rFonts w:hint="cs"/>
          <w:rtl/>
          <w:lang w:eastAsia="he-IL"/>
        </w:rPr>
        <w:t xml:space="preserve"> מחדל להשתמש בזה. אני רק אומר שנקודת המוצא שאנחנו עובדים </w:t>
      </w:r>
      <w:bookmarkStart w:id="3301" w:name="_ETM_Q1_4809541"/>
      <w:bookmarkEnd w:id="3301"/>
      <w:r>
        <w:rPr>
          <w:rFonts w:hint="cs"/>
          <w:rtl/>
          <w:lang w:eastAsia="he-IL"/>
        </w:rPr>
        <w:t xml:space="preserve">במניעת פשיעה היא של, אני לא אגיד רוב, אבל </w:t>
      </w:r>
      <w:bookmarkStart w:id="3302" w:name="_ETM_Q1_4815671"/>
      <w:bookmarkEnd w:id="3302"/>
      <w:r>
        <w:rPr>
          <w:rFonts w:hint="cs"/>
          <w:rtl/>
          <w:lang w:eastAsia="he-IL"/>
        </w:rPr>
        <w:t>יהיו יותר מצלמות שאנחנו לא נחשוף אותם מאשר מצלמות שנחליט</w:t>
      </w:r>
      <w:bookmarkStart w:id="3303" w:name="_ETM_Q1_4820679"/>
      <w:bookmarkEnd w:id="3303"/>
      <w:r>
        <w:rPr>
          <w:rFonts w:hint="cs"/>
          <w:rtl/>
          <w:lang w:eastAsia="he-IL"/>
        </w:rPr>
        <w:t xml:space="preserve"> לגלות או ליידע את הציבור, וזה משום שזה חלק מהמלחמה</w:t>
      </w:r>
      <w:bookmarkStart w:id="3304" w:name="_ETM_Q1_4825194"/>
      <w:bookmarkEnd w:id="3304"/>
      <w:r>
        <w:rPr>
          <w:rFonts w:hint="cs"/>
          <w:rtl/>
          <w:lang w:eastAsia="he-IL"/>
        </w:rPr>
        <w:t xml:space="preserve"> בפשיעה</w:t>
      </w:r>
      <w:r w:rsidR="005220AA">
        <w:rPr>
          <w:rFonts w:hint="cs"/>
          <w:rtl/>
          <w:lang w:eastAsia="he-IL"/>
        </w:rPr>
        <w:t>.</w:t>
      </w:r>
    </w:p>
    <w:p w14:paraId="5DA8F0DD" w14:textId="77777777" w:rsidR="00AE5000" w:rsidRDefault="00AE5000" w:rsidP="00AE5000">
      <w:pPr>
        <w:rPr>
          <w:rtl/>
          <w:lang w:eastAsia="he-IL"/>
        </w:rPr>
      </w:pPr>
      <w:bookmarkStart w:id="3305" w:name="_ETM_Q1_4826180"/>
      <w:bookmarkStart w:id="3306" w:name="_ETM_Q1_4826223"/>
      <w:bookmarkEnd w:id="3305"/>
      <w:bookmarkEnd w:id="3306"/>
    </w:p>
    <w:p w14:paraId="251AAF3E" w14:textId="4AABEFC3" w:rsidR="00AE5000" w:rsidRDefault="00AE5000" w:rsidP="00AE5000">
      <w:pPr>
        <w:pStyle w:val="af6"/>
        <w:keepNext/>
        <w:rPr>
          <w:rtl/>
        </w:rPr>
      </w:pPr>
      <w:bookmarkStart w:id="3307" w:name="ET_yor_6358_327"/>
      <w:r w:rsidRPr="00AE5000">
        <w:rPr>
          <w:rStyle w:val="TagStyle"/>
          <w:rtl/>
        </w:rPr>
        <w:t xml:space="preserve"> &lt;&lt; </w:t>
      </w:r>
      <w:proofErr w:type="spellStart"/>
      <w:r w:rsidRPr="00AE5000">
        <w:rPr>
          <w:rStyle w:val="TagStyle"/>
          <w:rtl/>
        </w:rPr>
        <w:t>יור</w:t>
      </w:r>
      <w:proofErr w:type="spellEnd"/>
      <w:r w:rsidRPr="00AE5000">
        <w:rPr>
          <w:rStyle w:val="TagStyle"/>
          <w:rtl/>
        </w:rPr>
        <w:t xml:space="preserve"> &gt;&gt; </w:t>
      </w:r>
      <w:r>
        <w:rPr>
          <w:rtl/>
        </w:rPr>
        <w:t>היו"ר צביקה פוגל:</w:t>
      </w:r>
      <w:r w:rsidRPr="00AE5000">
        <w:rPr>
          <w:rStyle w:val="TagStyle"/>
          <w:rtl/>
        </w:rPr>
        <w:t xml:space="preserve"> &lt;&lt; </w:t>
      </w:r>
      <w:proofErr w:type="spellStart"/>
      <w:r w:rsidRPr="00AE5000">
        <w:rPr>
          <w:rStyle w:val="TagStyle"/>
          <w:rtl/>
        </w:rPr>
        <w:t>יור</w:t>
      </w:r>
      <w:proofErr w:type="spellEnd"/>
      <w:r w:rsidRPr="00AE5000">
        <w:rPr>
          <w:rStyle w:val="TagStyle"/>
          <w:rtl/>
        </w:rPr>
        <w:t xml:space="preserve"> &gt;&gt;</w:t>
      </w:r>
      <w:r w:rsidR="0013362E">
        <w:rPr>
          <w:rtl/>
        </w:rPr>
        <w:t xml:space="preserve"> </w:t>
      </w:r>
      <w:r>
        <w:rPr>
          <w:rtl/>
        </w:rPr>
        <w:t xml:space="preserve"> </w:t>
      </w:r>
      <w:bookmarkEnd w:id="3307"/>
    </w:p>
    <w:p w14:paraId="728F94B6" w14:textId="77777777" w:rsidR="00AE5000" w:rsidRDefault="00AE5000" w:rsidP="00AE5000">
      <w:pPr>
        <w:pStyle w:val="KeepWithNext"/>
        <w:rPr>
          <w:rtl/>
          <w:lang w:eastAsia="he-IL"/>
        </w:rPr>
      </w:pPr>
    </w:p>
    <w:p w14:paraId="31F278BD" w14:textId="64505F29" w:rsidR="00AE5000" w:rsidRDefault="00AE5000" w:rsidP="00AE5000">
      <w:pPr>
        <w:rPr>
          <w:rtl/>
          <w:lang w:eastAsia="he-IL"/>
        </w:rPr>
      </w:pPr>
      <w:bookmarkStart w:id="3308" w:name="_ETM_Q1_4826557"/>
      <w:bookmarkEnd w:id="3308"/>
      <w:r>
        <w:rPr>
          <w:rFonts w:hint="cs"/>
          <w:rtl/>
          <w:lang w:eastAsia="he-IL"/>
        </w:rPr>
        <w:t xml:space="preserve">גם בסעיף </w:t>
      </w:r>
      <w:r w:rsidR="005220AA">
        <w:rPr>
          <w:rFonts w:hint="cs"/>
          <w:rtl/>
          <w:lang w:eastAsia="he-IL"/>
        </w:rPr>
        <w:t>ה</w:t>
      </w:r>
      <w:r>
        <w:rPr>
          <w:rFonts w:hint="cs"/>
          <w:rtl/>
          <w:lang w:eastAsia="he-IL"/>
        </w:rPr>
        <w:t>זה</w:t>
      </w:r>
      <w:r w:rsidR="005220AA">
        <w:rPr>
          <w:rFonts w:hint="cs"/>
          <w:rtl/>
          <w:lang w:eastAsia="he-IL"/>
        </w:rPr>
        <w:t xml:space="preserve"> </w:t>
      </w:r>
      <w:r>
        <w:rPr>
          <w:rFonts w:hint="cs"/>
          <w:rtl/>
          <w:lang w:eastAsia="he-IL"/>
        </w:rPr>
        <w:t xml:space="preserve">זה </w:t>
      </w:r>
      <w:r w:rsidR="005220AA">
        <w:rPr>
          <w:rFonts w:hint="cs"/>
          <w:rtl/>
          <w:lang w:eastAsia="he-IL"/>
        </w:rPr>
        <w:t>די ברור, אבל</w:t>
      </w:r>
      <w:bookmarkStart w:id="3309" w:name="_ETM_Q1_4820570"/>
      <w:bookmarkEnd w:id="3309"/>
      <w:r>
        <w:rPr>
          <w:rFonts w:hint="cs"/>
          <w:rtl/>
          <w:lang w:eastAsia="he-IL"/>
        </w:rPr>
        <w:t xml:space="preserve"> מה שיותר ברור זה שאותו תת נ</w:t>
      </w:r>
      <w:bookmarkStart w:id="3310" w:name="_ETM_Q1_4830583"/>
      <w:bookmarkEnd w:id="3310"/>
      <w:r>
        <w:rPr>
          <w:rFonts w:hint="cs"/>
          <w:rtl/>
          <w:lang w:eastAsia="he-IL"/>
        </w:rPr>
        <w:t>יצב צריך לשקול האם כן ליידע את הציבור או לא</w:t>
      </w:r>
      <w:bookmarkStart w:id="3311" w:name="_ETM_Q1_4834662"/>
      <w:bookmarkEnd w:id="3311"/>
      <w:r>
        <w:rPr>
          <w:rFonts w:hint="cs"/>
          <w:rtl/>
          <w:lang w:eastAsia="he-IL"/>
        </w:rPr>
        <w:t xml:space="preserve"> ליידע את הציבור</w:t>
      </w:r>
      <w:bookmarkStart w:id="3312" w:name="_ETM_Q1_4831289"/>
      <w:bookmarkEnd w:id="3312"/>
      <w:r w:rsidR="005220AA">
        <w:rPr>
          <w:rFonts w:hint="cs"/>
          <w:rtl/>
          <w:lang w:eastAsia="he-IL"/>
        </w:rPr>
        <w:t>?</w:t>
      </w:r>
    </w:p>
    <w:p w14:paraId="75E43F45" w14:textId="77777777" w:rsidR="00AE5000" w:rsidRDefault="00AE5000" w:rsidP="00AE5000">
      <w:pPr>
        <w:rPr>
          <w:rtl/>
          <w:lang w:eastAsia="he-IL"/>
        </w:rPr>
      </w:pPr>
      <w:bookmarkStart w:id="3313" w:name="_ETM_Q1_4831450"/>
      <w:bookmarkStart w:id="3314" w:name="_ETM_Q1_4831483"/>
      <w:bookmarkStart w:id="3315" w:name="_ETM_Q1_4833121"/>
      <w:bookmarkEnd w:id="3313"/>
      <w:bookmarkEnd w:id="3314"/>
      <w:bookmarkEnd w:id="3315"/>
    </w:p>
    <w:p w14:paraId="7C318673" w14:textId="1B3C427D" w:rsidR="00AE5000" w:rsidRDefault="00AE5000" w:rsidP="00AE5000">
      <w:pPr>
        <w:pStyle w:val="af9"/>
        <w:keepNext/>
        <w:rPr>
          <w:rtl/>
          <w:lang w:eastAsia="he-IL"/>
        </w:rPr>
      </w:pPr>
      <w:bookmarkStart w:id="3316" w:name="ET_guest_גלעד_בהט_328"/>
      <w:r w:rsidRPr="00AE5000">
        <w:rPr>
          <w:rStyle w:val="TagStyle"/>
          <w:rtl/>
        </w:rPr>
        <w:t xml:space="preserve"> &lt;&lt; אורח &gt;&gt; </w:t>
      </w:r>
      <w:r>
        <w:rPr>
          <w:rtl/>
          <w:lang w:eastAsia="he-IL"/>
        </w:rPr>
        <w:t>גלעד בהט:</w:t>
      </w:r>
      <w:r w:rsidRPr="00AE5000">
        <w:rPr>
          <w:rStyle w:val="TagStyle"/>
          <w:rtl/>
        </w:rPr>
        <w:t xml:space="preserve"> &lt;&lt; אורח &gt;&gt;</w:t>
      </w:r>
      <w:r w:rsidR="0013362E">
        <w:rPr>
          <w:rtl/>
          <w:lang w:eastAsia="he-IL"/>
        </w:rPr>
        <w:t xml:space="preserve"> </w:t>
      </w:r>
      <w:r>
        <w:rPr>
          <w:rtl/>
          <w:lang w:eastAsia="he-IL"/>
        </w:rPr>
        <w:t xml:space="preserve"> </w:t>
      </w:r>
      <w:bookmarkEnd w:id="3316"/>
    </w:p>
    <w:p w14:paraId="3AA68233" w14:textId="77777777" w:rsidR="00AE5000" w:rsidRDefault="00AE5000" w:rsidP="00AE5000">
      <w:pPr>
        <w:pStyle w:val="KeepWithNext"/>
        <w:rPr>
          <w:rtl/>
          <w:lang w:eastAsia="he-IL"/>
        </w:rPr>
      </w:pPr>
    </w:p>
    <w:p w14:paraId="69F5A231" w14:textId="7A5FA22D" w:rsidR="00AE5000" w:rsidRDefault="00AE5000" w:rsidP="00AE5000">
      <w:pPr>
        <w:rPr>
          <w:rtl/>
          <w:lang w:eastAsia="he-IL"/>
        </w:rPr>
      </w:pPr>
      <w:bookmarkStart w:id="3317" w:name="_ETM_Q1_4833471"/>
      <w:bookmarkStart w:id="3318" w:name="_ETM_Q1_4833521"/>
      <w:bookmarkEnd w:id="3317"/>
      <w:bookmarkEnd w:id="3318"/>
      <w:r>
        <w:rPr>
          <w:rFonts w:hint="cs"/>
          <w:rtl/>
          <w:lang w:eastAsia="he-IL"/>
        </w:rPr>
        <w:t>זה נכון</w:t>
      </w:r>
      <w:r w:rsidR="005220AA">
        <w:rPr>
          <w:rFonts w:hint="cs"/>
          <w:rtl/>
          <w:lang w:eastAsia="he-IL"/>
        </w:rPr>
        <w:t>.</w:t>
      </w:r>
    </w:p>
    <w:p w14:paraId="07FF198C" w14:textId="77777777" w:rsidR="00AE5000" w:rsidRDefault="00AE5000" w:rsidP="00AE5000">
      <w:pPr>
        <w:rPr>
          <w:rtl/>
          <w:lang w:eastAsia="he-IL"/>
        </w:rPr>
      </w:pPr>
      <w:bookmarkStart w:id="3319" w:name="_ETM_Q1_4834280"/>
      <w:bookmarkStart w:id="3320" w:name="_ETM_Q1_4834315"/>
      <w:bookmarkEnd w:id="3319"/>
      <w:bookmarkEnd w:id="3320"/>
    </w:p>
    <w:p w14:paraId="383D3F2F" w14:textId="3C3FA66A" w:rsidR="00AE5000" w:rsidRDefault="00AE5000" w:rsidP="00AE5000">
      <w:pPr>
        <w:pStyle w:val="af6"/>
        <w:keepNext/>
        <w:rPr>
          <w:rtl/>
        </w:rPr>
      </w:pPr>
      <w:bookmarkStart w:id="3321" w:name="ET_yor_6358_329"/>
      <w:r w:rsidRPr="00AE5000">
        <w:rPr>
          <w:rStyle w:val="TagStyle"/>
          <w:rtl/>
        </w:rPr>
        <w:t xml:space="preserve"> &lt;&lt; </w:t>
      </w:r>
      <w:proofErr w:type="spellStart"/>
      <w:r w:rsidRPr="00AE5000">
        <w:rPr>
          <w:rStyle w:val="TagStyle"/>
          <w:rtl/>
        </w:rPr>
        <w:t>יור</w:t>
      </w:r>
      <w:proofErr w:type="spellEnd"/>
      <w:r w:rsidRPr="00AE5000">
        <w:rPr>
          <w:rStyle w:val="TagStyle"/>
          <w:rtl/>
        </w:rPr>
        <w:t xml:space="preserve"> &gt;&gt; </w:t>
      </w:r>
      <w:r>
        <w:rPr>
          <w:rtl/>
        </w:rPr>
        <w:t>היו"ר צביקה פוגל:</w:t>
      </w:r>
      <w:r w:rsidRPr="00AE5000">
        <w:rPr>
          <w:rStyle w:val="TagStyle"/>
          <w:rtl/>
        </w:rPr>
        <w:t xml:space="preserve"> &lt;&lt; </w:t>
      </w:r>
      <w:proofErr w:type="spellStart"/>
      <w:r w:rsidRPr="00AE5000">
        <w:rPr>
          <w:rStyle w:val="TagStyle"/>
          <w:rtl/>
        </w:rPr>
        <w:t>יור</w:t>
      </w:r>
      <w:proofErr w:type="spellEnd"/>
      <w:r w:rsidRPr="00AE5000">
        <w:rPr>
          <w:rStyle w:val="TagStyle"/>
          <w:rtl/>
        </w:rPr>
        <w:t xml:space="preserve"> &gt;&gt;</w:t>
      </w:r>
      <w:r w:rsidR="0013362E">
        <w:rPr>
          <w:rtl/>
        </w:rPr>
        <w:t xml:space="preserve"> </w:t>
      </w:r>
      <w:r>
        <w:rPr>
          <w:rtl/>
        </w:rPr>
        <w:t xml:space="preserve"> </w:t>
      </w:r>
      <w:bookmarkEnd w:id="3321"/>
    </w:p>
    <w:p w14:paraId="17385C2B" w14:textId="77777777" w:rsidR="00AE5000" w:rsidRDefault="00AE5000" w:rsidP="00AE5000">
      <w:pPr>
        <w:pStyle w:val="KeepWithNext"/>
        <w:rPr>
          <w:rtl/>
          <w:lang w:eastAsia="he-IL"/>
        </w:rPr>
      </w:pPr>
    </w:p>
    <w:p w14:paraId="597A6355" w14:textId="1C46BB39" w:rsidR="00AE5000" w:rsidRDefault="00AE5000" w:rsidP="00AE5000">
      <w:pPr>
        <w:rPr>
          <w:rtl/>
          <w:lang w:eastAsia="he-IL"/>
        </w:rPr>
      </w:pPr>
      <w:bookmarkStart w:id="3322" w:name="_ETM_Q1_4834959"/>
      <w:bookmarkEnd w:id="3322"/>
      <w:r>
        <w:rPr>
          <w:rFonts w:hint="cs"/>
          <w:rtl/>
          <w:lang w:eastAsia="he-IL"/>
        </w:rPr>
        <w:t>בסדר גמור, בוא נתקדם, סעיף הבא. ראית</w:t>
      </w:r>
      <w:bookmarkStart w:id="3323" w:name="_ETM_Q1_4843279"/>
      <w:bookmarkEnd w:id="3323"/>
      <w:r>
        <w:rPr>
          <w:rFonts w:hint="cs"/>
          <w:rtl/>
          <w:lang w:eastAsia="he-IL"/>
        </w:rPr>
        <w:t xml:space="preserve"> כמה מהר הגענו לזה אבנר?</w:t>
      </w:r>
    </w:p>
    <w:p w14:paraId="37B78DD8" w14:textId="77777777" w:rsidR="00AE5000" w:rsidRDefault="00AE5000" w:rsidP="00AE5000">
      <w:pPr>
        <w:rPr>
          <w:rtl/>
          <w:lang w:eastAsia="he-IL"/>
        </w:rPr>
      </w:pPr>
      <w:bookmarkStart w:id="3324" w:name="_ETM_Q1_4838056"/>
      <w:bookmarkStart w:id="3325" w:name="_ETM_Q1_4838091"/>
      <w:bookmarkStart w:id="3326" w:name="_ETM_Q1_4838487"/>
      <w:bookmarkEnd w:id="3324"/>
      <w:bookmarkEnd w:id="3325"/>
      <w:bookmarkEnd w:id="3326"/>
    </w:p>
    <w:p w14:paraId="22861DFB" w14:textId="5D3652CC" w:rsidR="00AE5000" w:rsidRDefault="00AE5000" w:rsidP="00AE5000">
      <w:pPr>
        <w:pStyle w:val="a4"/>
        <w:keepNext/>
        <w:rPr>
          <w:rtl/>
        </w:rPr>
      </w:pPr>
      <w:bookmarkStart w:id="3327" w:name="ET_speaker_עידו_בן_יצחק_330"/>
      <w:r w:rsidRPr="00AE5000">
        <w:rPr>
          <w:rStyle w:val="TagStyle"/>
          <w:rtl/>
        </w:rPr>
        <w:t xml:space="preserve"> &lt;&lt; דובר &gt;&gt; </w:t>
      </w:r>
      <w:r>
        <w:rPr>
          <w:rtl/>
        </w:rPr>
        <w:t>עידו בן יצחק:</w:t>
      </w:r>
      <w:r w:rsidRPr="00AE5000">
        <w:rPr>
          <w:rStyle w:val="TagStyle"/>
          <w:rtl/>
        </w:rPr>
        <w:t xml:space="preserve"> &lt;&lt; דובר &gt;&gt;</w:t>
      </w:r>
      <w:r w:rsidR="0013362E">
        <w:rPr>
          <w:rtl/>
        </w:rPr>
        <w:t xml:space="preserve"> </w:t>
      </w:r>
      <w:r>
        <w:rPr>
          <w:rtl/>
        </w:rPr>
        <w:t xml:space="preserve"> </w:t>
      </w:r>
      <w:bookmarkEnd w:id="3327"/>
    </w:p>
    <w:p w14:paraId="22D8B1BD" w14:textId="77777777" w:rsidR="00AE5000" w:rsidRDefault="00AE5000" w:rsidP="00AE5000">
      <w:pPr>
        <w:pStyle w:val="KeepWithNext"/>
        <w:rPr>
          <w:rtl/>
          <w:lang w:eastAsia="he-IL"/>
        </w:rPr>
      </w:pPr>
    </w:p>
    <w:tbl>
      <w:tblPr>
        <w:tblStyle w:val="afd"/>
        <w:bidiVisual/>
        <w:tblW w:w="0" w:type="auto"/>
        <w:tblLook w:val="04A0" w:firstRow="1" w:lastRow="0" w:firstColumn="1" w:lastColumn="0" w:noHBand="0" w:noVBand="1"/>
      </w:tblPr>
      <w:tblGrid>
        <w:gridCol w:w="1636"/>
        <w:gridCol w:w="759"/>
        <w:gridCol w:w="6903"/>
      </w:tblGrid>
      <w:tr w:rsidR="00261B7D" w14:paraId="2BD47433" w14:textId="77777777" w:rsidTr="002377E9">
        <w:tc>
          <w:tcPr>
            <w:tcW w:w="1636" w:type="dxa"/>
          </w:tcPr>
          <w:p w14:paraId="09A56F73" w14:textId="77777777" w:rsidR="00261B7D" w:rsidRDefault="00261B7D" w:rsidP="002377E9">
            <w:pPr>
              <w:ind w:firstLine="0"/>
              <w:rPr>
                <w:rtl/>
                <w:lang w:eastAsia="he-IL"/>
              </w:rPr>
            </w:pPr>
            <w:bookmarkStart w:id="3328" w:name="_ETM_Q1_4838817"/>
            <w:bookmarkStart w:id="3329" w:name="_ETM_Q1_4838861"/>
            <w:bookmarkStart w:id="3330" w:name="_ETM_Q1_4378262"/>
            <w:bookmarkEnd w:id="3328"/>
            <w:bookmarkEnd w:id="3329"/>
            <w:bookmarkEnd w:id="3330"/>
            <w:r>
              <w:rPr>
                <w:rFonts w:hint="cs"/>
                <w:rtl/>
                <w:lang w:eastAsia="he-IL"/>
              </w:rPr>
              <w:t>בחינה תקופתית לעניין מצלמה מיוחדת נייחת</w:t>
            </w:r>
          </w:p>
        </w:tc>
        <w:tc>
          <w:tcPr>
            <w:tcW w:w="759" w:type="dxa"/>
          </w:tcPr>
          <w:p w14:paraId="2AB1324C" w14:textId="77777777" w:rsidR="00261B7D" w:rsidRDefault="00261B7D" w:rsidP="002377E9">
            <w:pPr>
              <w:ind w:firstLine="0"/>
              <w:rPr>
                <w:rtl/>
                <w:lang w:eastAsia="he-IL"/>
              </w:rPr>
            </w:pPr>
            <w:r>
              <w:rPr>
                <w:rFonts w:hint="cs"/>
                <w:rtl/>
                <w:lang w:eastAsia="he-IL"/>
              </w:rPr>
              <w:t>10י.</w:t>
            </w:r>
          </w:p>
        </w:tc>
        <w:tc>
          <w:tcPr>
            <w:tcW w:w="6903" w:type="dxa"/>
          </w:tcPr>
          <w:p w14:paraId="6AE344D4" w14:textId="61AA6DD9" w:rsidR="00261B7D" w:rsidRDefault="00261B7D" w:rsidP="002377E9">
            <w:pPr>
              <w:ind w:firstLine="0"/>
            </w:pPr>
            <w:r>
              <w:rPr>
                <w:rtl/>
              </w:rPr>
              <w:t xml:space="preserve">מדי שלוש שנים יבחן הקצין המוסמך את הצורך בהמשך הצבתה והפעלתה של כל מצלמה מיוחדת נייחת ואת התקיימות התנאים להצבתה ולהפעלתה כאמור בסעיף </w:t>
            </w:r>
            <w:r>
              <w:t>10</w:t>
            </w:r>
            <w:r>
              <w:rPr>
                <w:rtl/>
              </w:rPr>
              <w:t>ט</w:t>
            </w:r>
            <w:r w:rsidR="00AE5000">
              <w:rPr>
                <w:rFonts w:hint="cs"/>
                <w:rtl/>
              </w:rPr>
              <w:t>(</w:t>
            </w:r>
            <w:r>
              <w:rPr>
                <w:rtl/>
              </w:rPr>
              <w:t>א</w:t>
            </w:r>
            <w:r w:rsidR="00AE5000">
              <w:rPr>
                <w:rFonts w:hint="cs"/>
                <w:rtl/>
              </w:rPr>
              <w:t>)</w:t>
            </w:r>
            <w:r>
              <w:rPr>
                <w:rtl/>
              </w:rPr>
              <w:t>, בשים לב לנתונים שהצטברו במהלך תקופת הפעלת המצלמה המיוחדת הנייחת בדבר יעילות הפעלתה בהשגת המטרה שלשמה הוצבה והופעלה</w:t>
            </w:r>
            <w:r>
              <w:t>.</w:t>
            </w:r>
          </w:p>
        </w:tc>
      </w:tr>
    </w:tbl>
    <w:p w14:paraId="738EF543" w14:textId="77777777" w:rsidR="00AE5000" w:rsidRDefault="00AE5000" w:rsidP="00524EA9">
      <w:pPr>
        <w:rPr>
          <w:rtl/>
        </w:rPr>
      </w:pPr>
      <w:bookmarkStart w:id="3331" w:name="_ETM_Q1_4863822"/>
      <w:bookmarkStart w:id="3332" w:name="_ETM_Q1_4863858"/>
      <w:bookmarkStart w:id="3333" w:name="_ETM_Q1_4863911"/>
      <w:bookmarkEnd w:id="3331"/>
      <w:bookmarkEnd w:id="3332"/>
      <w:bookmarkEnd w:id="3333"/>
    </w:p>
    <w:p w14:paraId="6E24705D" w14:textId="65BE694A" w:rsidR="00AE5000" w:rsidRDefault="00AE5000" w:rsidP="00AE5000">
      <w:pPr>
        <w:pStyle w:val="af9"/>
        <w:keepNext/>
        <w:rPr>
          <w:rtl/>
        </w:rPr>
      </w:pPr>
      <w:bookmarkStart w:id="3334" w:name="ET_guest_גיל_שפירא_331"/>
      <w:r w:rsidRPr="00AE5000">
        <w:rPr>
          <w:rStyle w:val="TagStyle"/>
          <w:rtl/>
        </w:rPr>
        <w:t xml:space="preserve"> &lt;&lt; אורח &gt;&gt; </w:t>
      </w:r>
      <w:r>
        <w:rPr>
          <w:rtl/>
        </w:rPr>
        <w:t>גיל שפירא:</w:t>
      </w:r>
      <w:r w:rsidRPr="00AE5000">
        <w:rPr>
          <w:rStyle w:val="TagStyle"/>
          <w:rtl/>
        </w:rPr>
        <w:t xml:space="preserve"> &lt;&lt; אורח &gt;&gt;</w:t>
      </w:r>
      <w:r w:rsidR="0013362E">
        <w:rPr>
          <w:rtl/>
        </w:rPr>
        <w:t xml:space="preserve"> </w:t>
      </w:r>
      <w:r>
        <w:rPr>
          <w:rtl/>
        </w:rPr>
        <w:t xml:space="preserve"> </w:t>
      </w:r>
      <w:bookmarkEnd w:id="3334"/>
    </w:p>
    <w:p w14:paraId="6B4A774F" w14:textId="77777777" w:rsidR="00AE5000" w:rsidRDefault="00AE5000" w:rsidP="00AE5000">
      <w:pPr>
        <w:pStyle w:val="KeepWithNext"/>
        <w:rPr>
          <w:rtl/>
        </w:rPr>
      </w:pPr>
    </w:p>
    <w:p w14:paraId="69F65037" w14:textId="77777777" w:rsidR="005220AA" w:rsidRDefault="00AE5000" w:rsidP="00AE5000">
      <w:pPr>
        <w:rPr>
          <w:rtl/>
        </w:rPr>
      </w:pPr>
      <w:bookmarkStart w:id="3335" w:name="_ETM_Q1_4866685"/>
      <w:bookmarkStart w:id="3336" w:name="_ETM_Q1_4866720"/>
      <w:bookmarkEnd w:id="3335"/>
      <w:bookmarkEnd w:id="3336"/>
      <w:r>
        <w:rPr>
          <w:rFonts w:hint="cs"/>
          <w:rtl/>
        </w:rPr>
        <w:t>טוב, בעניין הזה אנחנו מבקשים</w:t>
      </w:r>
      <w:bookmarkStart w:id="3337" w:name="_ETM_Q1_4869134"/>
      <w:bookmarkEnd w:id="3337"/>
      <w:r>
        <w:rPr>
          <w:rFonts w:hint="cs"/>
          <w:rtl/>
        </w:rPr>
        <w:t xml:space="preserve"> </w:t>
      </w:r>
      <w:bookmarkStart w:id="3338" w:name="_ETM_Q1_4864254"/>
      <w:bookmarkEnd w:id="3338"/>
      <w:r>
        <w:rPr>
          <w:rFonts w:hint="cs"/>
          <w:rtl/>
        </w:rPr>
        <w:t xml:space="preserve">לצמצם את התקופה. כלומר, שלוש שנים זה פרק זמן ארוך </w:t>
      </w:r>
      <w:bookmarkStart w:id="3339" w:name="_ETM_Q1_4868978"/>
      <w:bookmarkEnd w:id="3339"/>
      <w:r>
        <w:rPr>
          <w:rFonts w:hint="cs"/>
          <w:rtl/>
        </w:rPr>
        <w:t xml:space="preserve">לבחינה מחדש של כל מערכת, בוודאי של מערכת כזו. אנחנו </w:t>
      </w:r>
      <w:bookmarkStart w:id="3340" w:name="_ETM_Q1_4874653"/>
      <w:bookmarkEnd w:id="3340"/>
      <w:r>
        <w:rPr>
          <w:rFonts w:hint="cs"/>
          <w:rtl/>
        </w:rPr>
        <w:t xml:space="preserve">חושבים שהבחינה צריכה להיעשות בתדירות גבוהה יותר. </w:t>
      </w:r>
    </w:p>
    <w:p w14:paraId="4F528DD9" w14:textId="77777777" w:rsidR="005220AA" w:rsidRDefault="005220AA" w:rsidP="00AE5000">
      <w:pPr>
        <w:rPr>
          <w:rtl/>
        </w:rPr>
      </w:pPr>
      <w:bookmarkStart w:id="3341" w:name="_ETM_Q1_4881511"/>
      <w:bookmarkStart w:id="3342" w:name="_ETM_Q1_4881704"/>
      <w:bookmarkEnd w:id="3341"/>
      <w:bookmarkEnd w:id="3342"/>
    </w:p>
    <w:p w14:paraId="2978747B" w14:textId="04F92252" w:rsidR="00AE5000" w:rsidRDefault="00AE5000" w:rsidP="00AE5000">
      <w:pPr>
        <w:rPr>
          <w:rtl/>
        </w:rPr>
      </w:pPr>
      <w:bookmarkStart w:id="3343" w:name="_ETM_Q1_4881791"/>
      <w:bookmarkStart w:id="3344" w:name="_ETM_Q1_4881921"/>
      <w:bookmarkEnd w:id="3343"/>
      <w:bookmarkEnd w:id="3344"/>
      <w:r>
        <w:rPr>
          <w:rFonts w:hint="cs"/>
          <w:rtl/>
        </w:rPr>
        <w:t>אני אגיד, אגב,</w:t>
      </w:r>
      <w:bookmarkStart w:id="3345" w:name="_ETM_Q1_4880326"/>
      <w:bookmarkEnd w:id="3345"/>
      <w:r>
        <w:rPr>
          <w:rFonts w:hint="cs"/>
          <w:rtl/>
        </w:rPr>
        <w:t xml:space="preserve"> יש כל מיני הסדרים, ב</w:t>
      </w:r>
      <w:bookmarkStart w:id="3346" w:name="_ETM_Q1_4877132"/>
      <w:bookmarkEnd w:id="3346"/>
      <w:r>
        <w:rPr>
          <w:rFonts w:hint="cs"/>
          <w:rtl/>
        </w:rPr>
        <w:t xml:space="preserve">זמנו כשחוקקו את חוק </w:t>
      </w:r>
      <w:proofErr w:type="spellStart"/>
      <w:r>
        <w:rPr>
          <w:rFonts w:hint="cs"/>
          <w:rtl/>
        </w:rPr>
        <w:t>האיזוק</w:t>
      </w:r>
      <w:proofErr w:type="spellEnd"/>
      <w:r>
        <w:rPr>
          <w:rFonts w:hint="cs"/>
          <w:rtl/>
        </w:rPr>
        <w:t xml:space="preserve"> האלקטרוני, </w:t>
      </w:r>
      <w:bookmarkStart w:id="3347" w:name="_ETM_Q1_4882699"/>
      <w:bookmarkEnd w:id="3347"/>
      <w:r>
        <w:rPr>
          <w:rFonts w:hint="cs"/>
          <w:rtl/>
        </w:rPr>
        <w:t xml:space="preserve">הפיקוח האלקטרוני, ועדת המדע והטכנולוגיה קבעה שהמערכת תיבדק מידי חצי </w:t>
      </w:r>
      <w:bookmarkStart w:id="3348" w:name="_ETM_Q1_4890821"/>
      <w:bookmarkEnd w:id="3348"/>
      <w:r>
        <w:rPr>
          <w:rFonts w:hint="cs"/>
          <w:rtl/>
        </w:rPr>
        <w:t xml:space="preserve">שנה. והסיבה לזה לא הייתה סיבה טכנולוגית, אלא פשוט </w:t>
      </w:r>
      <w:bookmarkStart w:id="3349" w:name="_ETM_Q1_4897290"/>
      <w:bookmarkEnd w:id="3349"/>
      <w:r>
        <w:rPr>
          <w:rFonts w:hint="cs"/>
          <w:rtl/>
        </w:rPr>
        <w:t xml:space="preserve">משום שחבר הכנסת </w:t>
      </w:r>
      <w:proofErr w:type="spellStart"/>
      <w:r>
        <w:rPr>
          <w:rFonts w:hint="cs"/>
          <w:rtl/>
        </w:rPr>
        <w:t>מקלב</w:t>
      </w:r>
      <w:proofErr w:type="spellEnd"/>
      <w:r>
        <w:rPr>
          <w:rFonts w:hint="cs"/>
          <w:rtl/>
        </w:rPr>
        <w:t xml:space="preserve"> שעמד בראש הוועדה, רצה שיהיה</w:t>
      </w:r>
      <w:bookmarkStart w:id="3350" w:name="_ETM_Q1_4903795"/>
      <w:bookmarkEnd w:id="3350"/>
      <w:r>
        <w:rPr>
          <w:rFonts w:hint="cs"/>
          <w:rtl/>
        </w:rPr>
        <w:t xml:space="preserve"> ברור שהמער</w:t>
      </w:r>
      <w:r w:rsidR="005220AA">
        <w:rPr>
          <w:rFonts w:hint="cs"/>
          <w:rtl/>
        </w:rPr>
        <w:t>כ</w:t>
      </w:r>
      <w:r>
        <w:rPr>
          <w:rFonts w:hint="cs"/>
          <w:rtl/>
        </w:rPr>
        <w:t xml:space="preserve">ת עומדת בתקנים של </w:t>
      </w:r>
      <w:r w:rsidR="005220AA">
        <w:rPr>
          <w:rFonts w:hint="cs"/>
          <w:rtl/>
        </w:rPr>
        <w:t>צומת, כלומר</w:t>
      </w:r>
      <w:bookmarkStart w:id="3351" w:name="_ETM_Q1_4905861"/>
      <w:bookmarkEnd w:id="3351"/>
      <w:r>
        <w:rPr>
          <w:rFonts w:hint="cs"/>
          <w:rtl/>
        </w:rPr>
        <w:t xml:space="preserve"> שהיא לא מחללת שבת</w:t>
      </w:r>
      <w:bookmarkStart w:id="3352" w:name="_ETM_Q1_4908153"/>
      <w:bookmarkEnd w:id="3352"/>
      <w:r>
        <w:rPr>
          <w:rFonts w:hint="cs"/>
          <w:rtl/>
        </w:rPr>
        <w:t xml:space="preserve"> </w:t>
      </w:r>
      <w:proofErr w:type="spellStart"/>
      <w:r>
        <w:rPr>
          <w:rFonts w:hint="cs"/>
          <w:rtl/>
        </w:rPr>
        <w:t>וכו</w:t>
      </w:r>
      <w:proofErr w:type="spellEnd"/>
      <w:r>
        <w:rPr>
          <w:rFonts w:hint="cs"/>
          <w:rtl/>
        </w:rPr>
        <w:t>'. בוודאי שבמערכת כזו ש</w:t>
      </w:r>
      <w:r w:rsidR="005220AA">
        <w:rPr>
          <w:rFonts w:hint="cs"/>
          <w:rtl/>
        </w:rPr>
        <w:t>מגלמת פגיעה מתמשכת בפרטיות</w:t>
      </w:r>
      <w:bookmarkStart w:id="3353" w:name="_ETM_Q1_4904941"/>
      <w:bookmarkEnd w:id="3353"/>
      <w:r w:rsidR="005220AA">
        <w:rPr>
          <w:rFonts w:hint="cs"/>
          <w:rtl/>
        </w:rPr>
        <w:t xml:space="preserve"> לגבי</w:t>
      </w:r>
      <w:bookmarkStart w:id="3354" w:name="_ETM_Q1_4908478"/>
      <w:bookmarkEnd w:id="3354"/>
      <w:r>
        <w:rPr>
          <w:rFonts w:hint="cs"/>
          <w:rtl/>
        </w:rPr>
        <w:t xml:space="preserve"> מצלמות נייחות, כלומר מצלמות </w:t>
      </w:r>
      <w:bookmarkStart w:id="3355" w:name="_ETM_Q1_4914760"/>
      <w:bookmarkEnd w:id="3355"/>
      <w:r>
        <w:rPr>
          <w:rFonts w:hint="cs"/>
          <w:rtl/>
        </w:rPr>
        <w:t xml:space="preserve">קבועות שמוצבות ברציפות, אנחנו חושבים ששלוש שנים זה פרק </w:t>
      </w:r>
      <w:bookmarkStart w:id="3356" w:name="_ETM_Q1_4920927"/>
      <w:bookmarkEnd w:id="3356"/>
      <w:r>
        <w:rPr>
          <w:rFonts w:hint="cs"/>
          <w:rtl/>
        </w:rPr>
        <w:t xml:space="preserve">זמן רחב מידי לבחינה מחודשת, </w:t>
      </w:r>
      <w:r w:rsidR="005220AA">
        <w:rPr>
          <w:rFonts w:hint="cs"/>
          <w:rtl/>
        </w:rPr>
        <w:t>ושצריכה להיעשות</w:t>
      </w:r>
      <w:bookmarkStart w:id="3357" w:name="_ETM_Q1_4924151"/>
      <w:bookmarkEnd w:id="3357"/>
      <w:r w:rsidR="005220AA">
        <w:rPr>
          <w:rFonts w:hint="cs"/>
          <w:rtl/>
        </w:rPr>
        <w:t xml:space="preserve"> בחינה תקופתית</w:t>
      </w:r>
      <w:r>
        <w:rPr>
          <w:rFonts w:hint="cs"/>
          <w:rtl/>
        </w:rPr>
        <w:t xml:space="preserve"> בתקופות זמן קצרות יותר</w:t>
      </w:r>
      <w:bookmarkStart w:id="3358" w:name="_ETM_Q1_4926228"/>
      <w:bookmarkEnd w:id="3358"/>
      <w:r w:rsidR="005220AA">
        <w:rPr>
          <w:rFonts w:hint="cs"/>
          <w:rtl/>
        </w:rPr>
        <w:t>.</w:t>
      </w:r>
    </w:p>
    <w:p w14:paraId="63EFDC57" w14:textId="77777777" w:rsidR="00AE5000" w:rsidRDefault="00AE5000" w:rsidP="00AE5000">
      <w:pPr>
        <w:rPr>
          <w:rtl/>
        </w:rPr>
      </w:pPr>
      <w:bookmarkStart w:id="3359" w:name="_ETM_Q1_4926273"/>
      <w:bookmarkEnd w:id="3359"/>
    </w:p>
    <w:p w14:paraId="0149A841" w14:textId="514BC02A" w:rsidR="00AE5000" w:rsidRDefault="00AE5000" w:rsidP="00AE5000">
      <w:pPr>
        <w:pStyle w:val="af6"/>
        <w:keepNext/>
        <w:rPr>
          <w:rtl/>
        </w:rPr>
      </w:pPr>
      <w:bookmarkStart w:id="3360" w:name="ET_yor_6358_332"/>
      <w:r w:rsidRPr="00AE5000">
        <w:rPr>
          <w:rStyle w:val="TagStyle"/>
          <w:rtl/>
        </w:rPr>
        <w:t xml:space="preserve"> &lt;&lt; </w:t>
      </w:r>
      <w:proofErr w:type="spellStart"/>
      <w:r w:rsidRPr="00AE5000">
        <w:rPr>
          <w:rStyle w:val="TagStyle"/>
          <w:rtl/>
        </w:rPr>
        <w:t>יור</w:t>
      </w:r>
      <w:proofErr w:type="spellEnd"/>
      <w:r w:rsidRPr="00AE5000">
        <w:rPr>
          <w:rStyle w:val="TagStyle"/>
          <w:rtl/>
        </w:rPr>
        <w:t xml:space="preserve"> &gt;&gt; </w:t>
      </w:r>
      <w:r>
        <w:rPr>
          <w:rtl/>
        </w:rPr>
        <w:t>היו"ר צביקה פוגל:</w:t>
      </w:r>
      <w:r w:rsidRPr="00AE5000">
        <w:rPr>
          <w:rStyle w:val="TagStyle"/>
          <w:rtl/>
        </w:rPr>
        <w:t xml:space="preserve"> &lt;&lt; </w:t>
      </w:r>
      <w:proofErr w:type="spellStart"/>
      <w:r w:rsidRPr="00AE5000">
        <w:rPr>
          <w:rStyle w:val="TagStyle"/>
          <w:rtl/>
        </w:rPr>
        <w:t>יור</w:t>
      </w:r>
      <w:proofErr w:type="spellEnd"/>
      <w:r w:rsidRPr="00AE5000">
        <w:rPr>
          <w:rStyle w:val="TagStyle"/>
          <w:rtl/>
        </w:rPr>
        <w:t xml:space="preserve"> &gt;&gt;</w:t>
      </w:r>
      <w:r w:rsidR="0013362E">
        <w:rPr>
          <w:rtl/>
        </w:rPr>
        <w:t xml:space="preserve"> </w:t>
      </w:r>
      <w:r>
        <w:rPr>
          <w:rtl/>
        </w:rPr>
        <w:t xml:space="preserve"> </w:t>
      </w:r>
      <w:bookmarkEnd w:id="3360"/>
    </w:p>
    <w:p w14:paraId="2AA43C43" w14:textId="77777777" w:rsidR="00AE5000" w:rsidRDefault="00AE5000" w:rsidP="00AE5000">
      <w:pPr>
        <w:pStyle w:val="KeepWithNext"/>
        <w:rPr>
          <w:rtl/>
          <w:lang w:eastAsia="he-IL"/>
        </w:rPr>
      </w:pPr>
      <w:bookmarkStart w:id="3361" w:name="_ETM_Q1_4926085"/>
      <w:bookmarkEnd w:id="3361"/>
    </w:p>
    <w:p w14:paraId="5300B9FC" w14:textId="240CCAD0" w:rsidR="00AE5000" w:rsidRDefault="00AE5000" w:rsidP="00AE5000">
      <w:pPr>
        <w:rPr>
          <w:rtl/>
          <w:lang w:eastAsia="he-IL"/>
        </w:rPr>
      </w:pPr>
      <w:bookmarkStart w:id="3362" w:name="_ETM_Q1_4926589"/>
      <w:bookmarkEnd w:id="3362"/>
      <w:r>
        <w:rPr>
          <w:rFonts w:hint="cs"/>
          <w:rtl/>
          <w:lang w:eastAsia="he-IL"/>
        </w:rPr>
        <w:t>כשאתה</w:t>
      </w:r>
      <w:bookmarkStart w:id="3363" w:name="_ETM_Q1_4927158"/>
      <w:bookmarkEnd w:id="3363"/>
      <w:r>
        <w:rPr>
          <w:rFonts w:hint="cs"/>
          <w:rtl/>
          <w:lang w:eastAsia="he-IL"/>
        </w:rPr>
        <w:t xml:space="preserve"> אומר יותר קצרות למה אתה מתכוון?</w:t>
      </w:r>
    </w:p>
    <w:p w14:paraId="45ED31FC" w14:textId="77777777" w:rsidR="00AE5000" w:rsidRDefault="00AE5000" w:rsidP="00AE5000">
      <w:pPr>
        <w:rPr>
          <w:rtl/>
          <w:lang w:eastAsia="he-IL"/>
        </w:rPr>
      </w:pPr>
      <w:bookmarkStart w:id="3364" w:name="_ETM_Q1_4930116"/>
      <w:bookmarkStart w:id="3365" w:name="_ETM_Q1_4930147"/>
      <w:bookmarkStart w:id="3366" w:name="_ETM_Q1_4930469"/>
      <w:bookmarkEnd w:id="3364"/>
      <w:bookmarkEnd w:id="3365"/>
      <w:bookmarkEnd w:id="3366"/>
    </w:p>
    <w:p w14:paraId="1340A91F" w14:textId="4DA514BF" w:rsidR="00AE5000" w:rsidRDefault="00AE5000" w:rsidP="00AE5000">
      <w:pPr>
        <w:pStyle w:val="af9"/>
        <w:keepNext/>
        <w:rPr>
          <w:rtl/>
          <w:lang w:eastAsia="he-IL"/>
        </w:rPr>
      </w:pPr>
      <w:bookmarkStart w:id="3367" w:name="ET_guest_גיל_שפירא_333"/>
      <w:r w:rsidRPr="00AE5000">
        <w:rPr>
          <w:rStyle w:val="TagStyle"/>
          <w:rtl/>
        </w:rPr>
        <w:t xml:space="preserve"> &lt;&lt; אורח &gt;&gt; </w:t>
      </w:r>
      <w:r>
        <w:rPr>
          <w:rtl/>
          <w:lang w:eastAsia="he-IL"/>
        </w:rPr>
        <w:t>גיל שפירא:</w:t>
      </w:r>
      <w:r w:rsidRPr="00AE5000">
        <w:rPr>
          <w:rStyle w:val="TagStyle"/>
          <w:rtl/>
        </w:rPr>
        <w:t xml:space="preserve"> &lt;&lt; אורח &gt;&gt;</w:t>
      </w:r>
      <w:r w:rsidR="0013362E">
        <w:rPr>
          <w:rtl/>
          <w:lang w:eastAsia="he-IL"/>
        </w:rPr>
        <w:t xml:space="preserve"> </w:t>
      </w:r>
      <w:r>
        <w:rPr>
          <w:rtl/>
          <w:lang w:eastAsia="he-IL"/>
        </w:rPr>
        <w:t xml:space="preserve"> </w:t>
      </w:r>
      <w:bookmarkEnd w:id="3367"/>
    </w:p>
    <w:p w14:paraId="7EA46F7E" w14:textId="77777777" w:rsidR="00AE5000" w:rsidRDefault="00AE5000" w:rsidP="00AE5000">
      <w:pPr>
        <w:pStyle w:val="KeepWithNext"/>
        <w:rPr>
          <w:rtl/>
          <w:lang w:eastAsia="he-IL"/>
        </w:rPr>
      </w:pPr>
    </w:p>
    <w:p w14:paraId="593AA695" w14:textId="41ED3C02" w:rsidR="00AE5000" w:rsidRDefault="00AE5000" w:rsidP="00AE5000">
      <w:pPr>
        <w:rPr>
          <w:rtl/>
          <w:lang w:eastAsia="he-IL"/>
        </w:rPr>
      </w:pPr>
      <w:bookmarkStart w:id="3368" w:name="_ETM_Q1_4930715"/>
      <w:bookmarkStart w:id="3369" w:name="_ETM_Q1_4930751"/>
      <w:bookmarkEnd w:id="3368"/>
      <w:bookmarkEnd w:id="3369"/>
      <w:r>
        <w:rPr>
          <w:rFonts w:hint="cs"/>
          <w:rtl/>
          <w:lang w:eastAsia="he-IL"/>
        </w:rPr>
        <w:t>אפשר להתווכח</w:t>
      </w:r>
      <w:r w:rsidR="005220AA">
        <w:rPr>
          <w:rFonts w:hint="cs"/>
          <w:rtl/>
          <w:lang w:eastAsia="he-IL"/>
        </w:rPr>
        <w:t xml:space="preserve">, כלומר, בעניין הזה </w:t>
      </w:r>
      <w:bookmarkStart w:id="3370" w:name="_ETM_Q1_4925597"/>
      <w:bookmarkEnd w:id="3370"/>
      <w:r w:rsidR="005220AA">
        <w:rPr>
          <w:rFonts w:hint="cs"/>
          <w:rtl/>
          <w:lang w:eastAsia="he-IL"/>
        </w:rPr>
        <w:t>אנחנו היינו</w:t>
      </w:r>
      <w:bookmarkStart w:id="3371" w:name="_ETM_Q1_4935023"/>
      <w:bookmarkEnd w:id="3371"/>
      <w:r w:rsidR="005220AA">
        <w:rPr>
          <w:rFonts w:hint="cs"/>
          <w:rtl/>
          <w:lang w:eastAsia="he-IL"/>
        </w:rPr>
        <w:t xml:space="preserve"> שמחים</w:t>
      </w:r>
      <w:bookmarkStart w:id="3372" w:name="_ETM_Q1_4936030"/>
      <w:bookmarkStart w:id="3373" w:name="_ETM_Q1_4936414"/>
      <w:bookmarkStart w:id="3374" w:name="_ETM_Q1_4932139"/>
      <w:bookmarkStart w:id="3375" w:name="_ETM_Q1_4929587"/>
      <w:bookmarkEnd w:id="3372"/>
      <w:bookmarkEnd w:id="3373"/>
      <w:bookmarkEnd w:id="3374"/>
      <w:bookmarkEnd w:id="3375"/>
      <w:r w:rsidR="005220AA">
        <w:rPr>
          <w:rFonts w:hint="cs"/>
          <w:rtl/>
          <w:lang w:eastAsia="he-IL"/>
        </w:rPr>
        <w:t>,</w:t>
      </w:r>
      <w:r>
        <w:rPr>
          <w:rFonts w:hint="cs"/>
          <w:rtl/>
          <w:lang w:eastAsia="he-IL"/>
        </w:rPr>
        <w:t xml:space="preserve"> זה גם </w:t>
      </w:r>
      <w:bookmarkStart w:id="3376" w:name="_ETM_Q1_4933566"/>
      <w:bookmarkEnd w:id="3376"/>
      <w:r>
        <w:rPr>
          <w:rFonts w:hint="cs"/>
          <w:rtl/>
          <w:lang w:eastAsia="he-IL"/>
        </w:rPr>
        <w:t xml:space="preserve">יכול להיות תלוי </w:t>
      </w:r>
      <w:bookmarkStart w:id="3377" w:name="_ETM_Q1_4932552"/>
      <w:bookmarkStart w:id="3378" w:name="_ETM_Q1_4929804"/>
      <w:bookmarkEnd w:id="3377"/>
      <w:bookmarkEnd w:id="3378"/>
      <w:r w:rsidR="005220AA">
        <w:rPr>
          <w:rFonts w:hint="cs"/>
          <w:rtl/>
          <w:lang w:eastAsia="he-IL"/>
        </w:rPr>
        <w:t xml:space="preserve">במקום, </w:t>
      </w:r>
      <w:r>
        <w:rPr>
          <w:rFonts w:hint="cs"/>
          <w:rtl/>
          <w:lang w:eastAsia="he-IL"/>
        </w:rPr>
        <w:t xml:space="preserve">יש מקום ציבורי שעוברים בו </w:t>
      </w:r>
      <w:bookmarkStart w:id="3379" w:name="_ETM_Q1_4939019"/>
      <w:bookmarkEnd w:id="3379"/>
      <w:r w:rsidR="005220AA">
        <w:rPr>
          <w:rFonts w:hint="cs"/>
          <w:rtl/>
          <w:lang w:eastAsia="he-IL"/>
        </w:rPr>
        <w:t xml:space="preserve">אלפי אנשים מידי יום, אז </w:t>
      </w:r>
      <w:bookmarkStart w:id="3380" w:name="_ETM_Q1_4934271"/>
      <w:bookmarkEnd w:id="3380"/>
      <w:r w:rsidR="005220AA">
        <w:rPr>
          <w:rFonts w:hint="cs"/>
          <w:rtl/>
          <w:lang w:eastAsia="he-IL"/>
        </w:rPr>
        <w:t xml:space="preserve">יכול להיות שבכל </w:t>
      </w:r>
      <w:bookmarkStart w:id="3381" w:name="_ETM_Q1_4940349"/>
      <w:bookmarkEnd w:id="3381"/>
      <w:r w:rsidR="005220AA">
        <w:rPr>
          <w:rFonts w:hint="cs"/>
          <w:rtl/>
          <w:lang w:eastAsia="he-IL"/>
        </w:rPr>
        <w:t>חצי שנה צריך לבדוק אם צריך</w:t>
      </w:r>
      <w:bookmarkStart w:id="3382" w:name="_ETM_Q1_4935970"/>
      <w:bookmarkEnd w:id="3382"/>
      <w:r>
        <w:rPr>
          <w:rFonts w:hint="cs"/>
          <w:rtl/>
          <w:lang w:eastAsia="he-IL"/>
        </w:rPr>
        <w:t xml:space="preserve"> לתעד את כל אלפי האנשים האלה, חצי שנה, שנה, אבל</w:t>
      </w:r>
      <w:bookmarkStart w:id="3383" w:name="_ETM_Q1_4943371"/>
      <w:bookmarkEnd w:id="3383"/>
      <w:r>
        <w:rPr>
          <w:rFonts w:hint="cs"/>
          <w:rtl/>
          <w:lang w:eastAsia="he-IL"/>
        </w:rPr>
        <w:t xml:space="preserve"> שלוש שנים זה הרבה מאוד זמן. אנחנו היינו ממליצים על</w:t>
      </w:r>
      <w:bookmarkStart w:id="3384" w:name="_ETM_Q1_4947392"/>
      <w:bookmarkEnd w:id="3384"/>
      <w:r>
        <w:rPr>
          <w:rFonts w:hint="cs"/>
          <w:rtl/>
          <w:lang w:eastAsia="he-IL"/>
        </w:rPr>
        <w:t xml:space="preserve"> חצי שנה או שנה. </w:t>
      </w:r>
      <w:bookmarkStart w:id="3385" w:name="_ETM_Q1_4948782"/>
      <w:bookmarkEnd w:id="3385"/>
    </w:p>
    <w:p w14:paraId="19979A32" w14:textId="77777777" w:rsidR="00AE5000" w:rsidRDefault="00AE5000" w:rsidP="00AE5000">
      <w:pPr>
        <w:rPr>
          <w:rtl/>
          <w:lang w:eastAsia="he-IL"/>
        </w:rPr>
      </w:pPr>
      <w:bookmarkStart w:id="3386" w:name="_ETM_Q1_4948814"/>
      <w:bookmarkEnd w:id="3386"/>
    </w:p>
    <w:p w14:paraId="5B589DCD" w14:textId="66F843A6" w:rsidR="00AE5000" w:rsidRDefault="00AE5000" w:rsidP="00AE5000">
      <w:pPr>
        <w:pStyle w:val="af9"/>
        <w:keepNext/>
        <w:rPr>
          <w:rtl/>
          <w:lang w:eastAsia="he-IL"/>
        </w:rPr>
      </w:pPr>
      <w:bookmarkStart w:id="3387" w:name="ET_guest_גלעד_בהט_334"/>
      <w:r w:rsidRPr="00AE5000">
        <w:rPr>
          <w:rStyle w:val="TagStyle"/>
          <w:rtl/>
        </w:rPr>
        <w:t xml:space="preserve"> &lt;&lt; אורח &gt;&gt; </w:t>
      </w:r>
      <w:r>
        <w:rPr>
          <w:rtl/>
          <w:lang w:eastAsia="he-IL"/>
        </w:rPr>
        <w:t>גלעד בהט:</w:t>
      </w:r>
      <w:r w:rsidRPr="00AE5000">
        <w:rPr>
          <w:rStyle w:val="TagStyle"/>
          <w:rtl/>
        </w:rPr>
        <w:t xml:space="preserve"> &lt;&lt; אורח &gt;&gt;</w:t>
      </w:r>
      <w:r w:rsidR="0013362E">
        <w:rPr>
          <w:rtl/>
          <w:lang w:eastAsia="he-IL"/>
        </w:rPr>
        <w:t xml:space="preserve"> </w:t>
      </w:r>
      <w:r>
        <w:rPr>
          <w:rtl/>
          <w:lang w:eastAsia="he-IL"/>
        </w:rPr>
        <w:t xml:space="preserve"> </w:t>
      </w:r>
      <w:bookmarkEnd w:id="3387"/>
    </w:p>
    <w:p w14:paraId="783928B6" w14:textId="77777777" w:rsidR="00AE5000" w:rsidRDefault="00AE5000" w:rsidP="00AE5000">
      <w:pPr>
        <w:pStyle w:val="KeepWithNext"/>
        <w:rPr>
          <w:rtl/>
          <w:lang w:eastAsia="he-IL"/>
        </w:rPr>
      </w:pPr>
    </w:p>
    <w:p w14:paraId="647ED849" w14:textId="660355F0" w:rsidR="00AE5000" w:rsidRDefault="00AE5000" w:rsidP="00AE5000">
      <w:pPr>
        <w:rPr>
          <w:rtl/>
          <w:lang w:eastAsia="he-IL"/>
        </w:rPr>
      </w:pPr>
      <w:bookmarkStart w:id="3388" w:name="_ETM_Q1_4952565"/>
      <w:bookmarkStart w:id="3389" w:name="_ETM_Q1_4952601"/>
      <w:bookmarkEnd w:id="3388"/>
      <w:bookmarkEnd w:id="3389"/>
      <w:r>
        <w:rPr>
          <w:rFonts w:hint="cs"/>
          <w:rtl/>
          <w:lang w:eastAsia="he-IL"/>
        </w:rPr>
        <w:t>אפשר?</w:t>
      </w:r>
      <w:bookmarkStart w:id="3390" w:name="_ETM_Q1_4953148"/>
      <w:bookmarkEnd w:id="3390"/>
    </w:p>
    <w:p w14:paraId="3695AC8A" w14:textId="77777777" w:rsidR="00AE5000" w:rsidRDefault="00AE5000" w:rsidP="00AE5000">
      <w:pPr>
        <w:rPr>
          <w:rtl/>
          <w:lang w:eastAsia="he-IL"/>
        </w:rPr>
      </w:pPr>
      <w:bookmarkStart w:id="3391" w:name="_ETM_Q1_4953176"/>
      <w:bookmarkEnd w:id="3391"/>
    </w:p>
    <w:p w14:paraId="1FEA3922" w14:textId="34BA5C97" w:rsidR="00AE5000" w:rsidRDefault="00AE5000" w:rsidP="00AE5000">
      <w:pPr>
        <w:pStyle w:val="af6"/>
        <w:keepNext/>
        <w:rPr>
          <w:rtl/>
        </w:rPr>
      </w:pPr>
      <w:bookmarkStart w:id="3392" w:name="ET_yor_6358_335"/>
      <w:r w:rsidRPr="00AE5000">
        <w:rPr>
          <w:rStyle w:val="TagStyle"/>
          <w:rtl/>
        </w:rPr>
        <w:t xml:space="preserve"> &lt;&lt; </w:t>
      </w:r>
      <w:proofErr w:type="spellStart"/>
      <w:r w:rsidRPr="00AE5000">
        <w:rPr>
          <w:rStyle w:val="TagStyle"/>
          <w:rtl/>
        </w:rPr>
        <w:t>יור</w:t>
      </w:r>
      <w:proofErr w:type="spellEnd"/>
      <w:r w:rsidRPr="00AE5000">
        <w:rPr>
          <w:rStyle w:val="TagStyle"/>
          <w:rtl/>
        </w:rPr>
        <w:t xml:space="preserve"> &gt;&gt; </w:t>
      </w:r>
      <w:r>
        <w:rPr>
          <w:rtl/>
        </w:rPr>
        <w:t>היו"ר צביקה פוגל:</w:t>
      </w:r>
      <w:r w:rsidRPr="00AE5000">
        <w:rPr>
          <w:rStyle w:val="TagStyle"/>
          <w:rtl/>
        </w:rPr>
        <w:t xml:space="preserve"> &lt;&lt; </w:t>
      </w:r>
      <w:proofErr w:type="spellStart"/>
      <w:r w:rsidRPr="00AE5000">
        <w:rPr>
          <w:rStyle w:val="TagStyle"/>
          <w:rtl/>
        </w:rPr>
        <w:t>יור</w:t>
      </w:r>
      <w:proofErr w:type="spellEnd"/>
      <w:r w:rsidRPr="00AE5000">
        <w:rPr>
          <w:rStyle w:val="TagStyle"/>
          <w:rtl/>
        </w:rPr>
        <w:t xml:space="preserve"> &gt;&gt;</w:t>
      </w:r>
      <w:r w:rsidR="0013362E">
        <w:rPr>
          <w:rtl/>
        </w:rPr>
        <w:t xml:space="preserve"> </w:t>
      </w:r>
      <w:r>
        <w:rPr>
          <w:rtl/>
        </w:rPr>
        <w:t xml:space="preserve"> </w:t>
      </w:r>
      <w:bookmarkEnd w:id="3392"/>
    </w:p>
    <w:p w14:paraId="61742808" w14:textId="77777777" w:rsidR="00AE5000" w:rsidRDefault="00AE5000" w:rsidP="00AE5000">
      <w:pPr>
        <w:pStyle w:val="KeepWithNext"/>
        <w:rPr>
          <w:rtl/>
          <w:lang w:eastAsia="he-IL"/>
        </w:rPr>
      </w:pPr>
    </w:p>
    <w:p w14:paraId="2DE0CB50" w14:textId="0FF7EC86" w:rsidR="00AE5000" w:rsidRDefault="00AE5000" w:rsidP="00AE5000">
      <w:pPr>
        <w:rPr>
          <w:rtl/>
          <w:lang w:eastAsia="he-IL"/>
        </w:rPr>
      </w:pPr>
      <w:bookmarkStart w:id="3393" w:name="_ETM_Q1_4953931"/>
      <w:bookmarkEnd w:id="3393"/>
      <w:r>
        <w:rPr>
          <w:rFonts w:hint="cs"/>
          <w:rtl/>
          <w:lang w:eastAsia="he-IL"/>
        </w:rPr>
        <w:t>בוודאי</w:t>
      </w:r>
      <w:r w:rsidR="005220AA">
        <w:rPr>
          <w:rFonts w:hint="cs"/>
          <w:rtl/>
          <w:lang w:eastAsia="he-IL"/>
        </w:rPr>
        <w:t>,</w:t>
      </w:r>
      <w:r>
        <w:rPr>
          <w:rFonts w:hint="cs"/>
          <w:rtl/>
          <w:lang w:eastAsia="he-IL"/>
        </w:rPr>
        <w:t xml:space="preserve"> חייב</w:t>
      </w:r>
      <w:bookmarkStart w:id="3394" w:name="_ETM_Q1_4955377"/>
      <w:bookmarkEnd w:id="3394"/>
      <w:r w:rsidR="005220AA">
        <w:rPr>
          <w:rFonts w:hint="cs"/>
          <w:rtl/>
          <w:lang w:eastAsia="he-IL"/>
        </w:rPr>
        <w:t>.</w:t>
      </w:r>
    </w:p>
    <w:p w14:paraId="00B443CF" w14:textId="77777777" w:rsidR="00AE5000" w:rsidRDefault="00AE5000" w:rsidP="00AE5000">
      <w:pPr>
        <w:rPr>
          <w:rtl/>
          <w:lang w:eastAsia="he-IL"/>
        </w:rPr>
      </w:pPr>
      <w:bookmarkStart w:id="3395" w:name="_ETM_Q1_4955407"/>
      <w:bookmarkStart w:id="3396" w:name="_ETM_Q1_4955791"/>
      <w:bookmarkEnd w:id="3395"/>
      <w:bookmarkEnd w:id="3396"/>
    </w:p>
    <w:p w14:paraId="182A0815" w14:textId="5C67C0B2" w:rsidR="00AE5000" w:rsidRDefault="00AE5000" w:rsidP="00AE5000">
      <w:pPr>
        <w:pStyle w:val="af9"/>
        <w:keepNext/>
        <w:rPr>
          <w:rtl/>
          <w:lang w:eastAsia="he-IL"/>
        </w:rPr>
      </w:pPr>
      <w:bookmarkStart w:id="3397" w:name="ET_guest_גלעד_בהט_336"/>
      <w:r w:rsidRPr="00AE5000">
        <w:rPr>
          <w:rStyle w:val="TagStyle"/>
          <w:rtl/>
        </w:rPr>
        <w:t xml:space="preserve"> &lt;&lt; אורח &gt;&gt; </w:t>
      </w:r>
      <w:r>
        <w:rPr>
          <w:rtl/>
          <w:lang w:eastAsia="he-IL"/>
        </w:rPr>
        <w:t>גלעד בהט:</w:t>
      </w:r>
      <w:r w:rsidRPr="00AE5000">
        <w:rPr>
          <w:rStyle w:val="TagStyle"/>
          <w:rtl/>
        </w:rPr>
        <w:t xml:space="preserve"> &lt;&lt; אורח &gt;&gt;</w:t>
      </w:r>
      <w:r w:rsidR="0013362E">
        <w:rPr>
          <w:rtl/>
          <w:lang w:eastAsia="he-IL"/>
        </w:rPr>
        <w:t xml:space="preserve"> </w:t>
      </w:r>
      <w:r>
        <w:rPr>
          <w:rtl/>
          <w:lang w:eastAsia="he-IL"/>
        </w:rPr>
        <w:t xml:space="preserve"> </w:t>
      </w:r>
      <w:bookmarkEnd w:id="3397"/>
    </w:p>
    <w:p w14:paraId="07E929D8" w14:textId="77777777" w:rsidR="00AE5000" w:rsidRDefault="00AE5000" w:rsidP="00AE5000">
      <w:pPr>
        <w:pStyle w:val="KeepWithNext"/>
        <w:rPr>
          <w:rFonts w:hint="cs"/>
          <w:rtl/>
          <w:lang w:eastAsia="he-IL"/>
        </w:rPr>
      </w:pPr>
    </w:p>
    <w:p w14:paraId="0BC515F1" w14:textId="77777777" w:rsidR="005220AA" w:rsidRDefault="00AE5000" w:rsidP="00AE5000">
      <w:pPr>
        <w:rPr>
          <w:rtl/>
          <w:lang w:eastAsia="he-IL"/>
        </w:rPr>
      </w:pPr>
      <w:bookmarkStart w:id="3398" w:name="_ETM_Q1_4956076"/>
      <w:bookmarkStart w:id="3399" w:name="_ETM_Q1_4956117"/>
      <w:bookmarkEnd w:id="3398"/>
      <w:bookmarkEnd w:id="3399"/>
      <w:r>
        <w:rPr>
          <w:rFonts w:hint="cs"/>
          <w:rtl/>
          <w:lang w:eastAsia="he-IL"/>
        </w:rPr>
        <w:t xml:space="preserve">יש פה תהליך מאוד מורכב </w:t>
      </w:r>
      <w:bookmarkStart w:id="3400" w:name="_ETM_Q1_4958413"/>
      <w:bookmarkEnd w:id="3400"/>
      <w:r>
        <w:rPr>
          <w:rFonts w:hint="cs"/>
          <w:rtl/>
          <w:lang w:eastAsia="he-IL"/>
        </w:rPr>
        <w:t xml:space="preserve">להצבת מצלמה, ואחרי כל הצבת מצלמה אנחנו לאורך זמן, בודקים </w:t>
      </w:r>
      <w:bookmarkStart w:id="3401" w:name="_ETM_Q1_4963350"/>
      <w:bookmarkEnd w:id="3401"/>
      <w:r>
        <w:rPr>
          <w:rFonts w:hint="cs"/>
          <w:rtl/>
          <w:lang w:eastAsia="he-IL"/>
        </w:rPr>
        <w:t>גם את האפקטיביות שלה</w:t>
      </w:r>
      <w:r w:rsidR="005220AA">
        <w:rPr>
          <w:rFonts w:hint="cs"/>
          <w:rtl/>
          <w:lang w:eastAsia="he-IL"/>
        </w:rPr>
        <w:t xml:space="preserve">. בסדר? מצלמה </w:t>
      </w:r>
      <w:bookmarkStart w:id="3402" w:name="_ETM_Q1_4963816"/>
      <w:bookmarkEnd w:id="3402"/>
      <w:r w:rsidR="005220AA">
        <w:rPr>
          <w:rFonts w:hint="cs"/>
          <w:rtl/>
          <w:lang w:eastAsia="he-IL"/>
        </w:rPr>
        <w:t>שהיא לא אפקטיבית</w:t>
      </w:r>
      <w:bookmarkStart w:id="3403" w:name="_ETM_Q1_4967955"/>
      <w:bookmarkEnd w:id="3403"/>
      <w:r w:rsidR="005220AA">
        <w:rPr>
          <w:rFonts w:hint="cs"/>
          <w:rtl/>
          <w:lang w:eastAsia="he-IL"/>
        </w:rPr>
        <w:t xml:space="preserve"> </w:t>
      </w:r>
      <w:r>
        <w:rPr>
          <w:rFonts w:hint="cs"/>
          <w:rtl/>
          <w:lang w:eastAsia="he-IL"/>
        </w:rPr>
        <w:t xml:space="preserve">מבחינת מניעת פשיעה או חקירת </w:t>
      </w:r>
      <w:bookmarkStart w:id="3404" w:name="_ETM_Q1_4967753"/>
      <w:bookmarkEnd w:id="3404"/>
      <w:r>
        <w:rPr>
          <w:rFonts w:hint="cs"/>
          <w:rtl/>
          <w:lang w:eastAsia="he-IL"/>
        </w:rPr>
        <w:t xml:space="preserve">פשיעה, היא, בתהליך מסוים מוצבת. </w:t>
      </w:r>
      <w:bookmarkStart w:id="3405" w:name="_ETM_Q1_4974817"/>
      <w:bookmarkEnd w:id="3405"/>
    </w:p>
    <w:p w14:paraId="23451145" w14:textId="77777777" w:rsidR="005220AA" w:rsidRDefault="005220AA" w:rsidP="00AE5000">
      <w:pPr>
        <w:rPr>
          <w:rtl/>
          <w:lang w:eastAsia="he-IL"/>
        </w:rPr>
      </w:pPr>
    </w:p>
    <w:p w14:paraId="77D3959E" w14:textId="77777777" w:rsidR="00B12F2B" w:rsidRDefault="00AE5000" w:rsidP="00AE5000">
      <w:pPr>
        <w:rPr>
          <w:rtl/>
          <w:lang w:eastAsia="he-IL"/>
        </w:rPr>
      </w:pPr>
      <w:bookmarkStart w:id="3406" w:name="_ETM_Q1_4975250"/>
      <w:bookmarkStart w:id="3407" w:name="_ETM_Q1_4975301"/>
      <w:bookmarkEnd w:id="3406"/>
      <w:bookmarkEnd w:id="3407"/>
      <w:r>
        <w:rPr>
          <w:rFonts w:hint="cs"/>
          <w:rtl/>
          <w:lang w:eastAsia="he-IL"/>
        </w:rPr>
        <w:t>ע</w:t>
      </w:r>
      <w:bookmarkStart w:id="3408" w:name="_ETM_Q1_4975425"/>
      <w:bookmarkEnd w:id="3408"/>
      <w:r>
        <w:rPr>
          <w:rFonts w:hint="cs"/>
          <w:rtl/>
          <w:lang w:eastAsia="he-IL"/>
        </w:rPr>
        <w:t xml:space="preserve">כשיו, אני לא אנקוב פה </w:t>
      </w:r>
      <w:bookmarkStart w:id="3409" w:name="_ETM_Q1_4973584"/>
      <w:bookmarkEnd w:id="3409"/>
      <w:r>
        <w:rPr>
          <w:rFonts w:hint="cs"/>
          <w:rtl/>
          <w:lang w:eastAsia="he-IL"/>
        </w:rPr>
        <w:t>במספר, אבל יש יותר ממ</w:t>
      </w:r>
      <w:bookmarkStart w:id="3410" w:name="_ETM_Q1_4973334"/>
      <w:bookmarkEnd w:id="3410"/>
      <w:r>
        <w:rPr>
          <w:rFonts w:hint="cs"/>
          <w:rtl/>
          <w:lang w:eastAsia="he-IL"/>
        </w:rPr>
        <w:t>צלמה אחת</w:t>
      </w:r>
      <w:bookmarkStart w:id="3411" w:name="_ETM_Q1_4970521"/>
      <w:bookmarkEnd w:id="3411"/>
      <w:r w:rsidR="005220AA">
        <w:rPr>
          <w:rFonts w:hint="cs"/>
          <w:rtl/>
          <w:lang w:eastAsia="he-IL"/>
        </w:rPr>
        <w:t xml:space="preserve"> אתה מניח, וזה תהליך,</w:t>
      </w:r>
      <w:r>
        <w:rPr>
          <w:rFonts w:hint="cs"/>
          <w:rtl/>
          <w:lang w:eastAsia="he-IL"/>
        </w:rPr>
        <w:t xml:space="preserve"> ובסוף זה מגיע </w:t>
      </w:r>
      <w:bookmarkStart w:id="3412" w:name="_ETM_Q1_4979496"/>
      <w:bookmarkEnd w:id="3412"/>
      <w:r>
        <w:rPr>
          <w:rFonts w:hint="cs"/>
          <w:rtl/>
          <w:lang w:eastAsia="he-IL"/>
        </w:rPr>
        <w:t xml:space="preserve">לבחינה של גורם בכיר במשטרת ישראל. זה לא שיש שוטרים </w:t>
      </w:r>
      <w:bookmarkStart w:id="3413" w:name="_ETM_Q1_4983883"/>
      <w:bookmarkEnd w:id="3413"/>
      <w:r>
        <w:rPr>
          <w:rFonts w:hint="cs"/>
          <w:rtl/>
          <w:lang w:eastAsia="he-IL"/>
        </w:rPr>
        <w:t>שככה כל יום מחליטים מה כן מה לא, זה מגיע</w:t>
      </w:r>
      <w:bookmarkStart w:id="3414" w:name="_ETM_Q1_4987242"/>
      <w:bookmarkEnd w:id="3414"/>
      <w:r>
        <w:rPr>
          <w:rFonts w:hint="cs"/>
          <w:rtl/>
          <w:lang w:eastAsia="he-IL"/>
        </w:rPr>
        <w:t xml:space="preserve"> בווע</w:t>
      </w:r>
      <w:r w:rsidR="005220AA">
        <w:rPr>
          <w:rFonts w:hint="cs"/>
          <w:rtl/>
          <w:lang w:eastAsia="he-IL"/>
        </w:rPr>
        <w:t>ד</w:t>
      </w:r>
      <w:r>
        <w:rPr>
          <w:rFonts w:hint="cs"/>
          <w:rtl/>
          <w:lang w:eastAsia="he-IL"/>
        </w:rPr>
        <w:t>ה מסודרת אצל קצין בדרגת תת ניצב לבדוק, קודם כל</w:t>
      </w:r>
      <w:bookmarkStart w:id="3415" w:name="_ETM_Q1_4992891"/>
      <w:bookmarkEnd w:id="3415"/>
      <w:r>
        <w:rPr>
          <w:rFonts w:hint="cs"/>
          <w:rtl/>
          <w:lang w:eastAsia="he-IL"/>
        </w:rPr>
        <w:t xml:space="preserve"> לפני ההצבה כמובן</w:t>
      </w:r>
      <w:r w:rsidR="005220AA">
        <w:rPr>
          <w:rFonts w:hint="cs"/>
          <w:rtl/>
          <w:lang w:eastAsia="he-IL"/>
        </w:rPr>
        <w:t xml:space="preserve">, אבל גם את האפקטיביות שלה זה נע בוועדה מסודרת. </w:t>
      </w:r>
      <w:bookmarkStart w:id="3416" w:name="_ETM_Q1_4990171"/>
      <w:bookmarkEnd w:id="3416"/>
    </w:p>
    <w:p w14:paraId="5D5FC609" w14:textId="77777777" w:rsidR="00B12F2B" w:rsidRDefault="00B12F2B" w:rsidP="00AE5000">
      <w:pPr>
        <w:rPr>
          <w:rtl/>
          <w:lang w:eastAsia="he-IL"/>
        </w:rPr>
      </w:pPr>
      <w:bookmarkStart w:id="3417" w:name="_ETM_Q1_4996113"/>
      <w:bookmarkEnd w:id="3417"/>
    </w:p>
    <w:p w14:paraId="5590C342" w14:textId="77777777" w:rsidR="00B12F2B" w:rsidRDefault="00AE5000" w:rsidP="00AE5000">
      <w:pPr>
        <w:rPr>
          <w:rtl/>
          <w:lang w:eastAsia="he-IL"/>
        </w:rPr>
      </w:pPr>
      <w:bookmarkStart w:id="3418" w:name="_ETM_Q1_4996430"/>
      <w:bookmarkStart w:id="3419" w:name="_ETM_Q1_4996495"/>
      <w:bookmarkStart w:id="3420" w:name="_ETM_Q1_4996587"/>
      <w:bookmarkEnd w:id="3418"/>
      <w:bookmarkEnd w:id="3419"/>
      <w:bookmarkEnd w:id="3420"/>
      <w:r>
        <w:rPr>
          <w:rFonts w:hint="cs"/>
          <w:rtl/>
          <w:lang w:eastAsia="he-IL"/>
        </w:rPr>
        <w:t>היכולת שלנו לבדוק את כמות המצלמ</w:t>
      </w:r>
      <w:bookmarkStart w:id="3421" w:name="_ETM_Q1_4994624"/>
      <w:bookmarkEnd w:id="3421"/>
      <w:r>
        <w:rPr>
          <w:rFonts w:hint="cs"/>
          <w:rtl/>
          <w:lang w:eastAsia="he-IL"/>
        </w:rPr>
        <w:t xml:space="preserve">ות </w:t>
      </w:r>
      <w:bookmarkStart w:id="3422" w:name="_ETM_Q1_4997775"/>
      <w:bookmarkEnd w:id="3422"/>
      <w:r>
        <w:rPr>
          <w:rFonts w:hint="cs"/>
          <w:rtl/>
          <w:lang w:eastAsia="he-IL"/>
        </w:rPr>
        <w:t xml:space="preserve">שלנו, בתהליכים </w:t>
      </w:r>
      <w:bookmarkStart w:id="3423" w:name="_ETM_Q1_4995317"/>
      <w:bookmarkStart w:id="3424" w:name="_ETM_Q1_4995812"/>
      <w:bookmarkEnd w:id="3423"/>
      <w:bookmarkEnd w:id="3424"/>
      <w:r w:rsidR="00B12F2B">
        <w:rPr>
          <w:rFonts w:hint="cs"/>
          <w:rtl/>
          <w:lang w:eastAsia="he-IL"/>
        </w:rPr>
        <w:t>שהם מסתדרים,</w:t>
      </w:r>
      <w:bookmarkStart w:id="3425" w:name="_ETM_Q1_4996839"/>
      <w:bookmarkEnd w:id="3425"/>
      <w:r>
        <w:rPr>
          <w:rFonts w:hint="cs"/>
          <w:rtl/>
          <w:lang w:eastAsia="he-IL"/>
        </w:rPr>
        <w:t xml:space="preserve"> שזה גם התקנה </w:t>
      </w:r>
      <w:bookmarkStart w:id="3426" w:name="_ETM_Q1_4997351"/>
      <w:bookmarkEnd w:id="3426"/>
      <w:r>
        <w:rPr>
          <w:rFonts w:hint="cs"/>
          <w:rtl/>
          <w:lang w:eastAsia="he-IL"/>
        </w:rPr>
        <w:t xml:space="preserve">של המצלמה </w:t>
      </w:r>
      <w:r w:rsidR="00A92125">
        <w:rPr>
          <w:rFonts w:hint="cs"/>
          <w:rtl/>
          <w:lang w:eastAsia="he-IL"/>
        </w:rPr>
        <w:t>וגם בדיקת</w:t>
      </w:r>
      <w:bookmarkStart w:id="3427" w:name="_ETM_Q1_5000748"/>
      <w:bookmarkEnd w:id="3427"/>
      <w:r w:rsidR="00A92125">
        <w:rPr>
          <w:rFonts w:hint="cs"/>
          <w:rtl/>
          <w:lang w:eastAsia="he-IL"/>
        </w:rPr>
        <w:t xml:space="preserve"> אפקטיביות, הם תהלכים שנעשים אגב גם היום, לא יכולה להיות</w:t>
      </w:r>
      <w:bookmarkStart w:id="3428" w:name="_ETM_Q1_5005986"/>
      <w:bookmarkEnd w:id="3428"/>
      <w:r w:rsidR="00A92125">
        <w:rPr>
          <w:rFonts w:hint="cs"/>
          <w:rtl/>
          <w:lang w:eastAsia="he-IL"/>
        </w:rPr>
        <w:t xml:space="preserve"> בפרקי זמן כאלה, אחרת אנחנו נצטרך</w:t>
      </w:r>
      <w:r w:rsidR="00B12F2B">
        <w:rPr>
          <w:rFonts w:hint="cs"/>
          <w:rtl/>
          <w:lang w:eastAsia="he-IL"/>
        </w:rPr>
        <w:t>,</w:t>
      </w:r>
      <w:r w:rsidR="00A92125">
        <w:rPr>
          <w:rFonts w:hint="cs"/>
          <w:rtl/>
          <w:lang w:eastAsia="he-IL"/>
        </w:rPr>
        <w:t xml:space="preserve"> איך אומרים? לשבת כל </w:t>
      </w:r>
      <w:bookmarkStart w:id="3429" w:name="_ETM_Q1_5010624"/>
      <w:bookmarkEnd w:id="3429"/>
      <w:r w:rsidR="00A92125">
        <w:rPr>
          <w:rFonts w:hint="cs"/>
          <w:rtl/>
          <w:lang w:eastAsia="he-IL"/>
        </w:rPr>
        <w:t xml:space="preserve">היום וכל הלילה לבדוק מצלמה </w:t>
      </w:r>
      <w:proofErr w:type="spellStart"/>
      <w:r w:rsidR="00A92125">
        <w:rPr>
          <w:rFonts w:hint="cs"/>
          <w:rtl/>
          <w:lang w:eastAsia="he-IL"/>
        </w:rPr>
        <w:t>מצלמה</w:t>
      </w:r>
      <w:proofErr w:type="spellEnd"/>
      <w:r w:rsidR="00A92125">
        <w:rPr>
          <w:rFonts w:hint="cs"/>
          <w:rtl/>
          <w:lang w:eastAsia="he-IL"/>
        </w:rPr>
        <w:t xml:space="preserve"> מה קורה איתה</w:t>
      </w:r>
      <w:r w:rsidR="00B12F2B">
        <w:rPr>
          <w:rFonts w:hint="cs"/>
          <w:rtl/>
          <w:lang w:eastAsia="he-IL"/>
        </w:rPr>
        <w:t xml:space="preserve">? ולכן </w:t>
      </w:r>
      <w:proofErr w:type="spellStart"/>
      <w:r w:rsidR="00B12F2B">
        <w:rPr>
          <w:rFonts w:hint="cs"/>
          <w:rtl/>
          <w:lang w:eastAsia="he-IL"/>
        </w:rPr>
        <w:t>קבועי</w:t>
      </w:r>
      <w:proofErr w:type="spellEnd"/>
      <w:r w:rsidR="00B12F2B">
        <w:rPr>
          <w:rFonts w:hint="cs"/>
          <w:rtl/>
          <w:lang w:eastAsia="he-IL"/>
        </w:rPr>
        <w:t xml:space="preserve"> הזמן שקבענו</w:t>
      </w:r>
      <w:bookmarkStart w:id="3430" w:name="_ETM_Q1_5008432"/>
      <w:bookmarkEnd w:id="3430"/>
      <w:r w:rsidR="00B12F2B">
        <w:rPr>
          <w:rFonts w:hint="cs"/>
          <w:rtl/>
          <w:lang w:eastAsia="he-IL"/>
        </w:rPr>
        <w:t xml:space="preserve"> </w:t>
      </w:r>
      <w:bookmarkStart w:id="3431" w:name="_ETM_Q1_5008719"/>
      <w:bookmarkEnd w:id="3431"/>
      <w:r w:rsidR="00B12F2B">
        <w:rPr>
          <w:rFonts w:hint="cs"/>
          <w:rtl/>
          <w:lang w:eastAsia="he-IL"/>
        </w:rPr>
        <w:t xml:space="preserve">הם גם בהתייחס, אני לא אומר </w:t>
      </w:r>
      <w:bookmarkStart w:id="3432" w:name="_ETM_Q1_5014956"/>
      <w:bookmarkEnd w:id="3432"/>
      <w:r w:rsidR="00A92125">
        <w:rPr>
          <w:rFonts w:hint="cs"/>
          <w:rtl/>
          <w:lang w:eastAsia="he-IL"/>
        </w:rPr>
        <w:t>שזה המקסימום, אבל אני מדבר על מקסימום לגבי מצלמה ספציפית</w:t>
      </w:r>
      <w:bookmarkStart w:id="3433" w:name="_ETM_Q1_5020877"/>
      <w:bookmarkEnd w:id="3433"/>
      <w:r w:rsidR="00B12F2B">
        <w:rPr>
          <w:rFonts w:hint="cs"/>
          <w:rtl/>
          <w:lang w:eastAsia="he-IL"/>
        </w:rPr>
        <w:t>.</w:t>
      </w:r>
      <w:r w:rsidR="00A92125">
        <w:rPr>
          <w:rFonts w:hint="cs"/>
          <w:rtl/>
          <w:lang w:eastAsia="he-IL"/>
        </w:rPr>
        <w:t xml:space="preserve"> </w:t>
      </w:r>
    </w:p>
    <w:p w14:paraId="5E5F049F" w14:textId="77777777" w:rsidR="00B12F2B" w:rsidRDefault="00B12F2B" w:rsidP="00AE5000">
      <w:pPr>
        <w:rPr>
          <w:rtl/>
          <w:lang w:eastAsia="he-IL"/>
        </w:rPr>
      </w:pPr>
      <w:bookmarkStart w:id="3434" w:name="_ETM_Q1_5022670"/>
      <w:bookmarkEnd w:id="3434"/>
    </w:p>
    <w:p w14:paraId="3E1857B7" w14:textId="3E6CFF53" w:rsidR="00AE5000" w:rsidRDefault="00A92125" w:rsidP="00AE5000">
      <w:pPr>
        <w:rPr>
          <w:rtl/>
          <w:lang w:eastAsia="he-IL"/>
        </w:rPr>
      </w:pPr>
      <w:bookmarkStart w:id="3435" w:name="_ETM_Q1_5022891"/>
      <w:bookmarkStart w:id="3436" w:name="_ETM_Q1_5022925"/>
      <w:bookmarkStart w:id="3437" w:name="_ETM_Q1_5022975"/>
      <w:bookmarkStart w:id="3438" w:name="_ETM_Q1_5024721"/>
      <w:bookmarkStart w:id="3439" w:name="_ETM_Q1_5020255"/>
      <w:bookmarkEnd w:id="3435"/>
      <w:bookmarkEnd w:id="3436"/>
      <w:bookmarkEnd w:id="3437"/>
      <w:bookmarkEnd w:id="3438"/>
      <w:bookmarkEnd w:id="3439"/>
      <w:r>
        <w:rPr>
          <w:rFonts w:hint="cs"/>
          <w:rtl/>
          <w:lang w:eastAsia="he-IL"/>
        </w:rPr>
        <w:t xml:space="preserve">זאת אומרת שכל אחת מהמצלמות המוצבות, לפחות, כנראה יותר, אבל </w:t>
      </w:r>
      <w:bookmarkStart w:id="3440" w:name="_ETM_Q1_5026284"/>
      <w:bookmarkEnd w:id="3440"/>
      <w:r>
        <w:rPr>
          <w:rFonts w:hint="cs"/>
          <w:rtl/>
          <w:lang w:eastAsia="he-IL"/>
        </w:rPr>
        <w:t xml:space="preserve">לפחות אחת לשלוש שנים </w:t>
      </w:r>
      <w:bookmarkStart w:id="3441" w:name="_ETM_Q1_5021309"/>
      <w:bookmarkEnd w:id="3441"/>
      <w:r w:rsidR="00B12F2B">
        <w:rPr>
          <w:rFonts w:hint="cs"/>
          <w:rtl/>
          <w:lang w:eastAsia="he-IL"/>
        </w:rPr>
        <w:t>יעברו אותה, יבדקו את האפקטיביות שלה והכל,</w:t>
      </w:r>
      <w:bookmarkStart w:id="3442" w:name="_ETM_Q1_5021950"/>
      <w:bookmarkEnd w:id="3442"/>
      <w:r>
        <w:rPr>
          <w:rFonts w:hint="cs"/>
          <w:rtl/>
          <w:lang w:eastAsia="he-IL"/>
        </w:rPr>
        <w:t xml:space="preserve"> תהליך מאוד מורכב, </w:t>
      </w:r>
      <w:bookmarkStart w:id="3443" w:name="_ETM_Q1_5032188"/>
      <w:bookmarkEnd w:id="3443"/>
      <w:r>
        <w:rPr>
          <w:rFonts w:hint="cs"/>
          <w:rtl/>
          <w:lang w:eastAsia="he-IL"/>
        </w:rPr>
        <w:t xml:space="preserve">זה לא </w:t>
      </w:r>
      <w:r w:rsidR="00B12F2B">
        <w:rPr>
          <w:rFonts w:hint="cs"/>
          <w:rtl/>
          <w:lang w:eastAsia="he-IL"/>
        </w:rPr>
        <w:t>שבודקים איזושהי מצלמה, זה כל אחת מהמצלמות נבדקת,</w:t>
      </w:r>
      <w:bookmarkStart w:id="3444" w:name="_ETM_Q1_5028181"/>
      <w:bookmarkEnd w:id="3444"/>
      <w:r>
        <w:rPr>
          <w:rFonts w:hint="cs"/>
          <w:rtl/>
          <w:lang w:eastAsia="he-IL"/>
        </w:rPr>
        <w:t xml:space="preserve"> היום טיפה יותר</w:t>
      </w:r>
      <w:r w:rsidR="00B12F2B">
        <w:rPr>
          <w:rFonts w:hint="cs"/>
          <w:rtl/>
          <w:lang w:eastAsia="he-IL"/>
        </w:rPr>
        <w:t>,</w:t>
      </w:r>
      <w:r>
        <w:rPr>
          <w:rFonts w:hint="cs"/>
          <w:rtl/>
          <w:lang w:eastAsia="he-IL"/>
        </w:rPr>
        <w:t xml:space="preserve"> אבל</w:t>
      </w:r>
      <w:r w:rsidR="0013362E">
        <w:rPr>
          <w:rFonts w:hint="cs"/>
          <w:rtl/>
          <w:lang w:eastAsia="he-IL"/>
        </w:rPr>
        <w:t xml:space="preserve"> </w:t>
      </w:r>
      <w:r>
        <w:rPr>
          <w:rFonts w:hint="cs"/>
          <w:rtl/>
          <w:lang w:eastAsia="he-IL"/>
        </w:rPr>
        <w:t xml:space="preserve">אני אומר לך מניסיון של היום, קשה מאוד להגיע </w:t>
      </w:r>
      <w:bookmarkStart w:id="3445" w:name="_ETM_Q1_5039998"/>
      <w:bookmarkEnd w:id="3445"/>
      <w:r>
        <w:rPr>
          <w:rFonts w:hint="cs"/>
          <w:rtl/>
          <w:lang w:eastAsia="he-IL"/>
        </w:rPr>
        <w:t>ברמה של ועדה של תת ניצב, לבחון את המצלמות בסדרי</w:t>
      </w:r>
      <w:bookmarkStart w:id="3446" w:name="_ETM_Q1_5044665"/>
      <w:bookmarkEnd w:id="3446"/>
      <w:r>
        <w:rPr>
          <w:rFonts w:hint="cs"/>
          <w:rtl/>
          <w:lang w:eastAsia="he-IL"/>
        </w:rPr>
        <w:t xml:space="preserve"> גודל של זמנים יותר קצר ממה שאתה מבקש</w:t>
      </w:r>
      <w:r w:rsidR="00B12F2B">
        <w:rPr>
          <w:rFonts w:hint="cs"/>
          <w:rtl/>
          <w:lang w:eastAsia="he-IL"/>
        </w:rPr>
        <w:t>.</w:t>
      </w:r>
    </w:p>
    <w:p w14:paraId="2192F7F9" w14:textId="77777777" w:rsidR="00A92125" w:rsidRDefault="00A92125" w:rsidP="00AE5000">
      <w:pPr>
        <w:rPr>
          <w:rtl/>
          <w:lang w:eastAsia="he-IL"/>
        </w:rPr>
      </w:pPr>
      <w:bookmarkStart w:id="3447" w:name="_ETM_Q1_5047748"/>
      <w:bookmarkStart w:id="3448" w:name="_ETM_Q1_5047802"/>
      <w:bookmarkEnd w:id="3447"/>
      <w:bookmarkEnd w:id="3448"/>
    </w:p>
    <w:p w14:paraId="13A5ADC9" w14:textId="7331C55F" w:rsidR="00A92125" w:rsidRDefault="00A92125" w:rsidP="00A92125">
      <w:pPr>
        <w:pStyle w:val="af9"/>
        <w:keepNext/>
        <w:rPr>
          <w:rtl/>
          <w:lang w:eastAsia="he-IL"/>
        </w:rPr>
      </w:pPr>
      <w:bookmarkStart w:id="3449" w:name="ET_guest_גיל_שפירא_337"/>
      <w:r w:rsidRPr="00A92125">
        <w:rPr>
          <w:rStyle w:val="TagStyle"/>
          <w:rtl/>
        </w:rPr>
        <w:t xml:space="preserve"> &lt;&lt; אורח &gt;&gt; </w:t>
      </w:r>
      <w:r>
        <w:rPr>
          <w:rtl/>
          <w:lang w:eastAsia="he-IL"/>
        </w:rPr>
        <w:t>גיל שפירא:</w:t>
      </w:r>
      <w:r w:rsidRPr="00A92125">
        <w:rPr>
          <w:rStyle w:val="TagStyle"/>
          <w:rtl/>
        </w:rPr>
        <w:t xml:space="preserve"> &lt;&lt; אורח &gt;&gt;</w:t>
      </w:r>
      <w:r w:rsidR="0013362E">
        <w:rPr>
          <w:rtl/>
          <w:lang w:eastAsia="he-IL"/>
        </w:rPr>
        <w:t xml:space="preserve"> </w:t>
      </w:r>
      <w:r>
        <w:rPr>
          <w:rtl/>
          <w:lang w:eastAsia="he-IL"/>
        </w:rPr>
        <w:t xml:space="preserve"> </w:t>
      </w:r>
      <w:bookmarkEnd w:id="3449"/>
    </w:p>
    <w:p w14:paraId="2FDB821B" w14:textId="77777777" w:rsidR="00A92125" w:rsidRDefault="00A92125" w:rsidP="00A92125">
      <w:pPr>
        <w:pStyle w:val="KeepWithNext"/>
        <w:rPr>
          <w:rtl/>
          <w:lang w:eastAsia="he-IL"/>
        </w:rPr>
      </w:pPr>
    </w:p>
    <w:p w14:paraId="7D4BA8A1" w14:textId="7187B618" w:rsidR="00A92125" w:rsidRDefault="00A92125" w:rsidP="00A92125">
      <w:pPr>
        <w:rPr>
          <w:rtl/>
          <w:lang w:eastAsia="he-IL"/>
        </w:rPr>
      </w:pPr>
      <w:bookmarkStart w:id="3450" w:name="_ETM_Q1_5048668"/>
      <w:bookmarkStart w:id="3451" w:name="_ETM_Q1_5048714"/>
      <w:bookmarkEnd w:id="3450"/>
      <w:bookmarkEnd w:id="3451"/>
      <w:r>
        <w:rPr>
          <w:rFonts w:hint="cs"/>
          <w:rtl/>
          <w:lang w:eastAsia="he-IL"/>
        </w:rPr>
        <w:t xml:space="preserve">זה משכנע וזה </w:t>
      </w:r>
      <w:bookmarkStart w:id="3452" w:name="_ETM_Q1_5049652"/>
      <w:bookmarkEnd w:id="3452"/>
      <w:r>
        <w:rPr>
          <w:rFonts w:hint="cs"/>
          <w:rtl/>
          <w:lang w:eastAsia="he-IL"/>
        </w:rPr>
        <w:t xml:space="preserve">מובן, אבל עדיין </w:t>
      </w:r>
      <w:bookmarkStart w:id="3453" w:name="_ETM_Q1_5046732"/>
      <w:bookmarkEnd w:id="3453"/>
      <w:r>
        <w:rPr>
          <w:rFonts w:hint="cs"/>
          <w:rtl/>
          <w:lang w:eastAsia="he-IL"/>
        </w:rPr>
        <w:t xml:space="preserve">השאלה אם בעיה פרקטית או בעיה של </w:t>
      </w:r>
      <w:bookmarkStart w:id="3454" w:name="_ETM_Q1_5051161"/>
      <w:bookmarkEnd w:id="3454"/>
      <w:r>
        <w:rPr>
          <w:rFonts w:hint="cs"/>
          <w:rtl/>
          <w:lang w:eastAsia="he-IL"/>
        </w:rPr>
        <w:t xml:space="preserve">ארגון או בעיה מעשית אמורה להכתיב את ההסדר החוקי שיש </w:t>
      </w:r>
      <w:bookmarkStart w:id="3455" w:name="_ETM_Q1_5056012"/>
      <w:bookmarkEnd w:id="3455"/>
      <w:r>
        <w:rPr>
          <w:rFonts w:hint="cs"/>
          <w:rtl/>
          <w:lang w:eastAsia="he-IL"/>
        </w:rPr>
        <w:t xml:space="preserve">בו מידה לא מבוטלת של פגיעה בפרטיות? עכשיו אני לא </w:t>
      </w:r>
      <w:bookmarkStart w:id="3456" w:name="_ETM_Q1_5060311"/>
      <w:bookmarkEnd w:id="3456"/>
      <w:r>
        <w:rPr>
          <w:rFonts w:hint="cs"/>
          <w:rtl/>
          <w:lang w:eastAsia="he-IL"/>
        </w:rPr>
        <w:t>יודע אם אפשר לייעל את התהליך הזה או לא</w:t>
      </w:r>
      <w:r w:rsidR="00B12F2B">
        <w:rPr>
          <w:rFonts w:hint="cs"/>
          <w:rtl/>
          <w:lang w:eastAsia="he-IL"/>
        </w:rPr>
        <w:t>? גם באמת הדברים שלך נשמעים משכנעים אין לי מה לומר,</w:t>
      </w:r>
      <w:bookmarkStart w:id="3457" w:name="_ETM_Q1_5056661"/>
      <w:bookmarkEnd w:id="3457"/>
      <w:r w:rsidR="00B12F2B">
        <w:rPr>
          <w:rFonts w:hint="cs"/>
          <w:rtl/>
          <w:lang w:eastAsia="he-IL"/>
        </w:rPr>
        <w:t xml:space="preserve"> אבל</w:t>
      </w:r>
      <w:bookmarkStart w:id="3458" w:name="_ETM_Q1_5059137"/>
      <w:bookmarkEnd w:id="3458"/>
      <w:r>
        <w:rPr>
          <w:rFonts w:hint="cs"/>
          <w:rtl/>
          <w:lang w:eastAsia="he-IL"/>
        </w:rPr>
        <w:t xml:space="preserve"> </w:t>
      </w:r>
      <w:bookmarkStart w:id="3459" w:name="_ETM_Q1_5063391"/>
      <w:bookmarkEnd w:id="3459"/>
      <w:r>
        <w:rPr>
          <w:rFonts w:hint="cs"/>
          <w:rtl/>
          <w:lang w:eastAsia="he-IL"/>
        </w:rPr>
        <w:t>שלוש שנים זה פרק זמן ארוך</w:t>
      </w:r>
      <w:r w:rsidR="00B12F2B">
        <w:rPr>
          <w:rFonts w:hint="cs"/>
          <w:rtl/>
          <w:lang w:eastAsia="he-IL"/>
        </w:rPr>
        <w:t>, שלוש שנים זה קדנציה של מפכ"ל, זה יכול להיות</w:t>
      </w:r>
      <w:bookmarkStart w:id="3460" w:name="_ETM_Q1_5061970"/>
      <w:bookmarkEnd w:id="3460"/>
      <w:r>
        <w:rPr>
          <w:rFonts w:hint="cs"/>
          <w:rtl/>
          <w:lang w:eastAsia="he-IL"/>
        </w:rPr>
        <w:t xml:space="preserve"> מדיניות שמשתנה, אנחנו </w:t>
      </w:r>
      <w:bookmarkStart w:id="3461" w:name="_ETM_Q1_5067760"/>
      <w:bookmarkEnd w:id="3461"/>
      <w:r>
        <w:rPr>
          <w:rFonts w:hint="cs"/>
          <w:rtl/>
          <w:lang w:eastAsia="he-IL"/>
        </w:rPr>
        <w:t xml:space="preserve">יכולים כבר להיות במדיניות אחרת </w:t>
      </w:r>
      <w:r w:rsidR="00B12F2B">
        <w:rPr>
          <w:rFonts w:hint="cs"/>
          <w:rtl/>
          <w:lang w:eastAsia="he-IL"/>
        </w:rPr>
        <w:t>בכלל של משטרה בשלוש שנים.</w:t>
      </w:r>
    </w:p>
    <w:p w14:paraId="44FFF3E7" w14:textId="77777777" w:rsidR="00A92125" w:rsidRDefault="00A92125" w:rsidP="00A92125">
      <w:pPr>
        <w:rPr>
          <w:rtl/>
          <w:lang w:eastAsia="he-IL"/>
        </w:rPr>
      </w:pPr>
      <w:bookmarkStart w:id="3462" w:name="_ETM_Q1_5070533"/>
      <w:bookmarkStart w:id="3463" w:name="_ETM_Q1_5070590"/>
      <w:bookmarkEnd w:id="3462"/>
      <w:bookmarkEnd w:id="3463"/>
    </w:p>
    <w:p w14:paraId="78A83C0C" w14:textId="280CD32A" w:rsidR="00A92125" w:rsidRDefault="00A92125" w:rsidP="00A92125">
      <w:pPr>
        <w:pStyle w:val="af9"/>
        <w:keepNext/>
        <w:rPr>
          <w:rtl/>
          <w:lang w:eastAsia="he-IL"/>
        </w:rPr>
      </w:pPr>
      <w:bookmarkStart w:id="3464" w:name="ET_guest_גלעד_בהט_338"/>
      <w:r w:rsidRPr="00A92125">
        <w:rPr>
          <w:rStyle w:val="TagStyle"/>
          <w:rtl/>
        </w:rPr>
        <w:t xml:space="preserve"> &lt;&lt; אורח &gt;&gt; </w:t>
      </w:r>
      <w:r>
        <w:rPr>
          <w:rtl/>
          <w:lang w:eastAsia="he-IL"/>
        </w:rPr>
        <w:t>גלעד בהט:</w:t>
      </w:r>
      <w:r w:rsidRPr="00A92125">
        <w:rPr>
          <w:rStyle w:val="TagStyle"/>
          <w:rtl/>
        </w:rPr>
        <w:t xml:space="preserve"> &lt;&lt; אורח &gt;&gt;</w:t>
      </w:r>
      <w:r w:rsidR="0013362E">
        <w:rPr>
          <w:rtl/>
          <w:lang w:eastAsia="he-IL"/>
        </w:rPr>
        <w:t xml:space="preserve"> </w:t>
      </w:r>
      <w:r>
        <w:rPr>
          <w:rtl/>
          <w:lang w:eastAsia="he-IL"/>
        </w:rPr>
        <w:t xml:space="preserve"> </w:t>
      </w:r>
      <w:bookmarkEnd w:id="3464"/>
    </w:p>
    <w:p w14:paraId="6D764058" w14:textId="77777777" w:rsidR="00A92125" w:rsidRDefault="00A92125" w:rsidP="00A92125">
      <w:pPr>
        <w:pStyle w:val="KeepWithNext"/>
        <w:rPr>
          <w:rtl/>
          <w:lang w:eastAsia="he-IL"/>
        </w:rPr>
      </w:pPr>
    </w:p>
    <w:p w14:paraId="66256F87" w14:textId="55D43243" w:rsidR="00A92125" w:rsidRDefault="00A92125" w:rsidP="00A92125">
      <w:pPr>
        <w:rPr>
          <w:rtl/>
          <w:lang w:eastAsia="he-IL"/>
        </w:rPr>
      </w:pPr>
      <w:bookmarkStart w:id="3465" w:name="_ETM_Q1_5071636"/>
      <w:bookmarkStart w:id="3466" w:name="_ETM_Q1_5071668"/>
      <w:bookmarkEnd w:id="3465"/>
      <w:bookmarkEnd w:id="3466"/>
      <w:r>
        <w:rPr>
          <w:rFonts w:hint="cs"/>
          <w:rtl/>
          <w:lang w:eastAsia="he-IL"/>
        </w:rPr>
        <w:t xml:space="preserve">רק שנבין, שלוש שנים </w:t>
      </w:r>
      <w:bookmarkStart w:id="3467" w:name="_ETM_Q1_5073567"/>
      <w:bookmarkEnd w:id="3467"/>
      <w:r>
        <w:rPr>
          <w:rFonts w:hint="cs"/>
          <w:rtl/>
          <w:lang w:eastAsia="he-IL"/>
        </w:rPr>
        <w:t>זה אומר שכל מצלמה, לפחות אחת</w:t>
      </w:r>
      <w:r w:rsidR="00B12F2B">
        <w:rPr>
          <w:rFonts w:hint="cs"/>
          <w:rtl/>
          <w:lang w:eastAsia="he-IL"/>
        </w:rPr>
        <w:t>, זאת אומרת יש תהליך מתמיד של קריאת מצלמ</w:t>
      </w:r>
      <w:bookmarkStart w:id="3468" w:name="_ETM_Q1_5071050"/>
      <w:bookmarkEnd w:id="3468"/>
      <w:r w:rsidR="00B12F2B">
        <w:rPr>
          <w:rFonts w:hint="cs"/>
          <w:rtl/>
          <w:lang w:eastAsia="he-IL"/>
        </w:rPr>
        <w:t xml:space="preserve">ות </w:t>
      </w:r>
      <w:r>
        <w:rPr>
          <w:rFonts w:hint="cs"/>
          <w:rtl/>
          <w:lang w:eastAsia="he-IL"/>
        </w:rPr>
        <w:t>צריך להבין את</w:t>
      </w:r>
      <w:bookmarkStart w:id="3469" w:name="_ETM_Q1_5077644"/>
      <w:bookmarkEnd w:id="3469"/>
      <w:r>
        <w:rPr>
          <w:rFonts w:hint="cs"/>
          <w:rtl/>
          <w:lang w:eastAsia="he-IL"/>
        </w:rPr>
        <w:t xml:space="preserve"> זה, זה לא שאנחנו פעם בשלוש שנים</w:t>
      </w:r>
      <w:bookmarkStart w:id="3470" w:name="_ETM_Q1_5080714"/>
      <w:bookmarkEnd w:id="3470"/>
      <w:r w:rsidR="00B12F2B">
        <w:rPr>
          <w:rFonts w:hint="cs"/>
          <w:rtl/>
          <w:lang w:eastAsia="he-IL"/>
        </w:rPr>
        <w:t xml:space="preserve"> - - -</w:t>
      </w:r>
      <w:bookmarkStart w:id="3471" w:name="_ETM_Q1_5076158"/>
      <w:bookmarkEnd w:id="3471"/>
    </w:p>
    <w:p w14:paraId="27C07F83" w14:textId="77777777" w:rsidR="00A92125" w:rsidRDefault="00A92125" w:rsidP="00A92125">
      <w:pPr>
        <w:rPr>
          <w:rtl/>
          <w:lang w:eastAsia="he-IL"/>
        </w:rPr>
      </w:pPr>
      <w:bookmarkStart w:id="3472" w:name="_ETM_Q1_5080743"/>
      <w:bookmarkStart w:id="3473" w:name="_ETM_Q1_5081055"/>
      <w:bookmarkEnd w:id="3472"/>
      <w:bookmarkEnd w:id="3473"/>
    </w:p>
    <w:p w14:paraId="593B9FDC" w14:textId="1BC0F645" w:rsidR="00A92125" w:rsidRDefault="00A92125" w:rsidP="00A92125">
      <w:pPr>
        <w:pStyle w:val="af9"/>
        <w:keepNext/>
        <w:rPr>
          <w:rtl/>
          <w:lang w:eastAsia="he-IL"/>
        </w:rPr>
      </w:pPr>
      <w:bookmarkStart w:id="3474" w:name="ET_guest_גיל_שפירא_339"/>
      <w:r w:rsidRPr="00A92125">
        <w:rPr>
          <w:rStyle w:val="TagStyle"/>
          <w:rtl/>
        </w:rPr>
        <w:t xml:space="preserve"> &lt;&lt; אורח &gt;&gt; </w:t>
      </w:r>
      <w:r>
        <w:rPr>
          <w:rtl/>
          <w:lang w:eastAsia="he-IL"/>
        </w:rPr>
        <w:t>גיל שפירא:</w:t>
      </w:r>
      <w:r w:rsidRPr="00A92125">
        <w:rPr>
          <w:rStyle w:val="TagStyle"/>
          <w:rtl/>
        </w:rPr>
        <w:t xml:space="preserve"> &lt;&lt; אורח &gt;&gt;</w:t>
      </w:r>
      <w:r w:rsidR="0013362E">
        <w:rPr>
          <w:rtl/>
          <w:lang w:eastAsia="he-IL"/>
        </w:rPr>
        <w:t xml:space="preserve"> </w:t>
      </w:r>
      <w:r>
        <w:rPr>
          <w:rtl/>
          <w:lang w:eastAsia="he-IL"/>
        </w:rPr>
        <w:t xml:space="preserve"> </w:t>
      </w:r>
      <w:bookmarkEnd w:id="3474"/>
    </w:p>
    <w:p w14:paraId="29E756AE" w14:textId="77777777" w:rsidR="00A92125" w:rsidRDefault="00A92125" w:rsidP="00A92125">
      <w:pPr>
        <w:pStyle w:val="KeepWithNext"/>
        <w:rPr>
          <w:rtl/>
          <w:lang w:eastAsia="he-IL"/>
        </w:rPr>
      </w:pPr>
    </w:p>
    <w:p w14:paraId="36142078" w14:textId="298F913E" w:rsidR="00A92125" w:rsidRDefault="00B12F2B" w:rsidP="00A92125">
      <w:pPr>
        <w:rPr>
          <w:rtl/>
          <w:lang w:eastAsia="he-IL"/>
        </w:rPr>
      </w:pPr>
      <w:bookmarkStart w:id="3475" w:name="_ETM_Q1_5081252"/>
      <w:bookmarkStart w:id="3476" w:name="_ETM_Q1_5081291"/>
      <w:bookmarkEnd w:id="3475"/>
      <w:bookmarkEnd w:id="3476"/>
      <w:r>
        <w:rPr>
          <w:rFonts w:hint="cs"/>
          <w:rtl/>
          <w:lang w:eastAsia="he-IL"/>
        </w:rPr>
        <w:t xml:space="preserve">כשאתה מציב מצלמה אתה לא רוצה לדעת אם תוך חצי שנה -שנה אם </w:t>
      </w:r>
      <w:bookmarkStart w:id="3477" w:name="_ETM_Q1_5072077"/>
      <w:bookmarkEnd w:id="3477"/>
      <w:r w:rsidR="00A92125">
        <w:rPr>
          <w:rFonts w:hint="cs"/>
          <w:rtl/>
          <w:lang w:eastAsia="he-IL"/>
        </w:rPr>
        <w:t>היא עובדת?</w:t>
      </w:r>
    </w:p>
    <w:p w14:paraId="2F786E74" w14:textId="77777777" w:rsidR="00A92125" w:rsidRDefault="00A92125" w:rsidP="00A92125">
      <w:pPr>
        <w:rPr>
          <w:rtl/>
          <w:lang w:eastAsia="he-IL"/>
        </w:rPr>
      </w:pPr>
      <w:bookmarkStart w:id="3478" w:name="_ETM_Q1_5083226"/>
      <w:bookmarkStart w:id="3479" w:name="_ETM_Q1_5083246"/>
      <w:bookmarkStart w:id="3480" w:name="_ETM_Q1_5083856"/>
      <w:bookmarkEnd w:id="3478"/>
      <w:bookmarkEnd w:id="3479"/>
      <w:bookmarkEnd w:id="3480"/>
    </w:p>
    <w:p w14:paraId="323B814A" w14:textId="2AD02F01" w:rsidR="00A92125" w:rsidRDefault="00A92125" w:rsidP="00A92125">
      <w:pPr>
        <w:pStyle w:val="af9"/>
        <w:keepNext/>
        <w:rPr>
          <w:rtl/>
          <w:lang w:eastAsia="he-IL"/>
        </w:rPr>
      </w:pPr>
      <w:bookmarkStart w:id="3481" w:name="ET_guest_אבנר_פינצוק_340"/>
      <w:r w:rsidRPr="00A92125">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A92125">
        <w:rPr>
          <w:rStyle w:val="TagStyle"/>
          <w:rtl/>
        </w:rPr>
        <w:t xml:space="preserve"> &lt;&lt; אורח &gt;&gt;</w:t>
      </w:r>
      <w:r w:rsidR="0013362E">
        <w:rPr>
          <w:rtl/>
          <w:lang w:eastAsia="he-IL"/>
        </w:rPr>
        <w:t xml:space="preserve"> </w:t>
      </w:r>
      <w:r>
        <w:rPr>
          <w:rtl/>
          <w:lang w:eastAsia="he-IL"/>
        </w:rPr>
        <w:t xml:space="preserve"> </w:t>
      </w:r>
      <w:bookmarkEnd w:id="3481"/>
    </w:p>
    <w:p w14:paraId="4F32C34B" w14:textId="77777777" w:rsidR="00A92125" w:rsidRDefault="00A92125" w:rsidP="00A92125">
      <w:pPr>
        <w:pStyle w:val="KeepWithNext"/>
        <w:rPr>
          <w:rtl/>
          <w:lang w:eastAsia="he-IL"/>
        </w:rPr>
      </w:pPr>
    </w:p>
    <w:p w14:paraId="03203F36" w14:textId="38C85F2F" w:rsidR="00A92125" w:rsidRDefault="00A92125" w:rsidP="00A92125">
      <w:pPr>
        <w:rPr>
          <w:rtl/>
          <w:lang w:eastAsia="he-IL"/>
        </w:rPr>
      </w:pPr>
      <w:bookmarkStart w:id="3482" w:name="_ETM_Q1_5084111"/>
      <w:bookmarkStart w:id="3483" w:name="_ETM_Q1_5084143"/>
      <w:bookmarkStart w:id="3484" w:name="_ETM_Q1_5084936"/>
      <w:bookmarkEnd w:id="3482"/>
      <w:bookmarkEnd w:id="3483"/>
      <w:bookmarkEnd w:id="3484"/>
      <w:r>
        <w:rPr>
          <w:rFonts w:hint="cs"/>
          <w:rtl/>
          <w:lang w:eastAsia="he-IL"/>
        </w:rPr>
        <w:t>תלוי כמה מצלמות יש, אם יש לו 100,000,</w:t>
      </w:r>
      <w:r w:rsidR="0013362E">
        <w:rPr>
          <w:rFonts w:hint="cs"/>
          <w:rtl/>
          <w:lang w:eastAsia="he-IL"/>
        </w:rPr>
        <w:t xml:space="preserve"> </w:t>
      </w:r>
      <w:r>
        <w:rPr>
          <w:rFonts w:hint="cs"/>
          <w:rtl/>
          <w:lang w:eastAsia="he-IL"/>
        </w:rPr>
        <w:t xml:space="preserve">וזו </w:t>
      </w:r>
      <w:bookmarkStart w:id="3485" w:name="_ETM_Q1_5089819"/>
      <w:bookmarkEnd w:id="3485"/>
      <w:r>
        <w:rPr>
          <w:rFonts w:hint="cs"/>
          <w:rtl/>
          <w:lang w:eastAsia="he-IL"/>
        </w:rPr>
        <w:t xml:space="preserve">בעיה, כי בעצם אנחנו מסדירים חוק </w:t>
      </w:r>
      <w:r w:rsidR="00B12F2B">
        <w:rPr>
          <w:rFonts w:hint="cs"/>
          <w:rtl/>
          <w:lang w:eastAsia="he-IL"/>
        </w:rPr>
        <w:t xml:space="preserve">שהוא טוב </w:t>
      </w:r>
      <w:bookmarkStart w:id="3486" w:name="_ETM_Q1_5085410"/>
      <w:bookmarkEnd w:id="3486"/>
      <w:r w:rsidR="00B12F2B">
        <w:rPr>
          <w:rFonts w:hint="cs"/>
          <w:rtl/>
          <w:lang w:eastAsia="he-IL"/>
        </w:rPr>
        <w:t>- - - ול-100,000?</w:t>
      </w:r>
      <w:r>
        <w:rPr>
          <w:rFonts w:hint="cs"/>
          <w:rtl/>
          <w:lang w:eastAsia="he-IL"/>
        </w:rPr>
        <w:t xml:space="preserve"> כולם יסדירו איתי</w:t>
      </w:r>
      <w:bookmarkStart w:id="3487" w:name="_ETM_Q1_5094546"/>
      <w:bookmarkEnd w:id="3487"/>
      <w:r>
        <w:rPr>
          <w:rFonts w:hint="cs"/>
          <w:rtl/>
          <w:lang w:eastAsia="he-IL"/>
        </w:rPr>
        <w:t xml:space="preserve"> ש-100,000 מצלמות ז</w:t>
      </w:r>
      <w:r w:rsidR="00B12F2B">
        <w:rPr>
          <w:rFonts w:hint="cs"/>
          <w:rtl/>
          <w:lang w:eastAsia="he-IL"/>
        </w:rPr>
        <w:t>ו</w:t>
      </w:r>
      <w:r>
        <w:rPr>
          <w:rFonts w:hint="cs"/>
          <w:rtl/>
          <w:lang w:eastAsia="he-IL"/>
        </w:rPr>
        <w:t xml:space="preserve"> אופרה אחרת לגמרי. </w:t>
      </w:r>
    </w:p>
    <w:p w14:paraId="195DD81D" w14:textId="77777777" w:rsidR="00A92125" w:rsidRDefault="00A92125" w:rsidP="00A92125">
      <w:pPr>
        <w:rPr>
          <w:rtl/>
          <w:lang w:eastAsia="he-IL"/>
        </w:rPr>
      </w:pPr>
      <w:bookmarkStart w:id="3488" w:name="_ETM_Q1_5099237"/>
      <w:bookmarkStart w:id="3489" w:name="_ETM_Q1_5099268"/>
      <w:bookmarkStart w:id="3490" w:name="_ETM_Q1_5099747"/>
      <w:bookmarkEnd w:id="3488"/>
      <w:bookmarkEnd w:id="3489"/>
      <w:bookmarkEnd w:id="3490"/>
    </w:p>
    <w:p w14:paraId="27E15FC6" w14:textId="46E5CE24" w:rsidR="00A92125" w:rsidRDefault="00A92125" w:rsidP="00A92125">
      <w:pPr>
        <w:pStyle w:val="af9"/>
        <w:keepNext/>
        <w:rPr>
          <w:rtl/>
        </w:rPr>
      </w:pPr>
      <w:bookmarkStart w:id="3491" w:name="ET_guest_רועי_הראל_342"/>
      <w:r w:rsidRPr="00A92125">
        <w:rPr>
          <w:rStyle w:val="TagStyle"/>
          <w:rtl/>
        </w:rPr>
        <w:t xml:space="preserve"> &lt;&lt; אורח &gt;&gt; </w:t>
      </w:r>
      <w:r>
        <w:rPr>
          <w:rtl/>
        </w:rPr>
        <w:t>רועי הראל:</w:t>
      </w:r>
      <w:r w:rsidRPr="00A92125">
        <w:rPr>
          <w:rStyle w:val="TagStyle"/>
          <w:rtl/>
        </w:rPr>
        <w:t xml:space="preserve"> &lt;&lt; אורח &gt;&gt;</w:t>
      </w:r>
      <w:r w:rsidR="0013362E">
        <w:rPr>
          <w:rtl/>
        </w:rPr>
        <w:t xml:space="preserve"> </w:t>
      </w:r>
      <w:r>
        <w:rPr>
          <w:rtl/>
        </w:rPr>
        <w:t xml:space="preserve"> </w:t>
      </w:r>
      <w:bookmarkEnd w:id="3491"/>
    </w:p>
    <w:p w14:paraId="4303934B" w14:textId="77777777" w:rsidR="00A92125" w:rsidRDefault="00A92125" w:rsidP="00A92125">
      <w:pPr>
        <w:pStyle w:val="KeepWithNext"/>
        <w:rPr>
          <w:rtl/>
        </w:rPr>
      </w:pPr>
    </w:p>
    <w:p w14:paraId="40ADD984" w14:textId="5C270483" w:rsidR="00A92125" w:rsidRDefault="00A92125" w:rsidP="00A92125">
      <w:pPr>
        <w:rPr>
          <w:rtl/>
          <w:lang w:eastAsia="he-IL"/>
        </w:rPr>
      </w:pPr>
      <w:bookmarkStart w:id="3492" w:name="_ETM_Q1_5098972"/>
      <w:bookmarkStart w:id="3493" w:name="_ETM_Q1_5099967"/>
      <w:bookmarkStart w:id="3494" w:name="_ETM_Q1_5100000"/>
      <w:bookmarkEnd w:id="3492"/>
      <w:bookmarkEnd w:id="3493"/>
      <w:bookmarkEnd w:id="3494"/>
      <w:r>
        <w:rPr>
          <w:rFonts w:hint="cs"/>
          <w:rtl/>
          <w:lang w:eastAsia="he-IL"/>
        </w:rPr>
        <w:t xml:space="preserve">100,000 מצלמות? טוב. בוא </w:t>
      </w:r>
      <w:bookmarkStart w:id="3495" w:name="_ETM_Q1_5102670"/>
      <w:bookmarkEnd w:id="3495"/>
      <w:r>
        <w:rPr>
          <w:rFonts w:hint="cs"/>
          <w:rtl/>
          <w:lang w:eastAsia="he-IL"/>
        </w:rPr>
        <w:t xml:space="preserve">נקווה שלא נגיע לרמות פשיעה שמצדיקות 100,000 מצלמות. </w:t>
      </w:r>
      <w:bookmarkStart w:id="3496" w:name="_ETM_Q1_5102309"/>
      <w:bookmarkStart w:id="3497" w:name="_ETM_Q1_5103154"/>
      <w:bookmarkEnd w:id="3496"/>
      <w:bookmarkEnd w:id="3497"/>
    </w:p>
    <w:p w14:paraId="52189258" w14:textId="77777777" w:rsidR="00A92125" w:rsidRDefault="00A92125" w:rsidP="00A92125">
      <w:pPr>
        <w:rPr>
          <w:rtl/>
          <w:lang w:eastAsia="he-IL"/>
        </w:rPr>
      </w:pPr>
      <w:bookmarkStart w:id="3498" w:name="_ETM_Q1_5103198"/>
      <w:bookmarkStart w:id="3499" w:name="_ETM_Q1_5103731"/>
      <w:bookmarkEnd w:id="3498"/>
      <w:bookmarkEnd w:id="3499"/>
    </w:p>
    <w:p w14:paraId="0501A9B0" w14:textId="2B445026" w:rsidR="00B12F2B" w:rsidRDefault="00B12F2B" w:rsidP="00B12F2B">
      <w:pPr>
        <w:pStyle w:val="af6"/>
        <w:keepNext/>
        <w:rPr>
          <w:rtl/>
        </w:rPr>
      </w:pPr>
      <w:bookmarkStart w:id="3500" w:name="ET_yor_6358_502"/>
      <w:r w:rsidRPr="00B12F2B">
        <w:rPr>
          <w:rStyle w:val="TagStyle"/>
          <w:rtl/>
        </w:rPr>
        <w:t xml:space="preserve"> &lt;&lt; </w:t>
      </w:r>
      <w:proofErr w:type="spellStart"/>
      <w:r w:rsidRPr="00B12F2B">
        <w:rPr>
          <w:rStyle w:val="TagStyle"/>
          <w:rtl/>
        </w:rPr>
        <w:t>יור</w:t>
      </w:r>
      <w:proofErr w:type="spellEnd"/>
      <w:r w:rsidRPr="00B12F2B">
        <w:rPr>
          <w:rStyle w:val="TagStyle"/>
          <w:rtl/>
        </w:rPr>
        <w:t xml:space="preserve"> &gt;&gt; </w:t>
      </w:r>
      <w:r>
        <w:rPr>
          <w:rtl/>
        </w:rPr>
        <w:t>היו"ר צביקה פוגל:</w:t>
      </w:r>
      <w:r w:rsidRPr="00B12F2B">
        <w:rPr>
          <w:rStyle w:val="TagStyle"/>
          <w:rtl/>
        </w:rPr>
        <w:t xml:space="preserve"> &lt;&lt; </w:t>
      </w:r>
      <w:proofErr w:type="spellStart"/>
      <w:r w:rsidRPr="00B12F2B">
        <w:rPr>
          <w:rStyle w:val="TagStyle"/>
          <w:rtl/>
        </w:rPr>
        <w:t>יור</w:t>
      </w:r>
      <w:proofErr w:type="spellEnd"/>
      <w:r w:rsidRPr="00B12F2B">
        <w:rPr>
          <w:rStyle w:val="TagStyle"/>
          <w:rtl/>
        </w:rPr>
        <w:t xml:space="preserve"> &gt;&gt;</w:t>
      </w:r>
      <w:r w:rsidR="0013362E">
        <w:rPr>
          <w:rtl/>
        </w:rPr>
        <w:t xml:space="preserve"> </w:t>
      </w:r>
      <w:r>
        <w:rPr>
          <w:rtl/>
        </w:rPr>
        <w:t xml:space="preserve"> </w:t>
      </w:r>
      <w:bookmarkEnd w:id="3500"/>
    </w:p>
    <w:p w14:paraId="1433BC9C" w14:textId="77777777" w:rsidR="00B12F2B" w:rsidRDefault="00B12F2B" w:rsidP="00B12F2B">
      <w:pPr>
        <w:pStyle w:val="KeepWithNext"/>
        <w:rPr>
          <w:rtl/>
          <w:lang w:eastAsia="he-IL"/>
        </w:rPr>
      </w:pPr>
    </w:p>
    <w:p w14:paraId="23207408" w14:textId="51E7111B" w:rsidR="00B12F2B" w:rsidRDefault="00B12F2B" w:rsidP="00B12F2B">
      <w:pPr>
        <w:rPr>
          <w:rtl/>
          <w:lang w:eastAsia="he-IL"/>
        </w:rPr>
      </w:pPr>
      <w:r>
        <w:rPr>
          <w:rFonts w:hint="cs"/>
          <w:rtl/>
          <w:lang w:eastAsia="he-IL"/>
        </w:rPr>
        <w:t>הייתי בטוח שיש יותר מ-100,000 אבל בואו נעצור פה.</w:t>
      </w:r>
    </w:p>
    <w:p w14:paraId="0B2E4EB7" w14:textId="77777777" w:rsidR="00B12F2B" w:rsidRPr="00B12F2B" w:rsidRDefault="00B12F2B" w:rsidP="00B12F2B">
      <w:pPr>
        <w:rPr>
          <w:rtl/>
          <w:lang w:eastAsia="he-IL"/>
        </w:rPr>
      </w:pPr>
      <w:bookmarkStart w:id="3501" w:name="_ETM_Q1_5104746"/>
      <w:bookmarkStart w:id="3502" w:name="_ETM_Q1_5105063"/>
      <w:bookmarkStart w:id="3503" w:name="_ETM_Q1_5105195"/>
      <w:bookmarkEnd w:id="3501"/>
      <w:bookmarkEnd w:id="3502"/>
      <w:bookmarkEnd w:id="3503"/>
    </w:p>
    <w:p w14:paraId="58003E63" w14:textId="46BE7711" w:rsidR="00A92125" w:rsidRDefault="00A92125" w:rsidP="00A92125">
      <w:pPr>
        <w:pStyle w:val="af9"/>
        <w:keepNext/>
        <w:rPr>
          <w:rtl/>
          <w:lang w:eastAsia="he-IL"/>
        </w:rPr>
      </w:pPr>
      <w:bookmarkStart w:id="3504" w:name="ET_guest_גלעד_בהט_343"/>
      <w:r w:rsidRPr="00A92125">
        <w:rPr>
          <w:rStyle w:val="TagStyle"/>
          <w:rtl/>
        </w:rPr>
        <w:t xml:space="preserve"> &lt;&lt; אורח &gt;&gt; </w:t>
      </w:r>
      <w:r>
        <w:rPr>
          <w:rtl/>
          <w:lang w:eastAsia="he-IL"/>
        </w:rPr>
        <w:t>גלעד בהט:</w:t>
      </w:r>
      <w:r w:rsidRPr="00A92125">
        <w:rPr>
          <w:rStyle w:val="TagStyle"/>
          <w:rtl/>
        </w:rPr>
        <w:t xml:space="preserve"> &lt;&lt; אורח &gt;&gt;</w:t>
      </w:r>
      <w:r w:rsidR="0013362E">
        <w:rPr>
          <w:rtl/>
          <w:lang w:eastAsia="he-IL"/>
        </w:rPr>
        <w:t xml:space="preserve"> </w:t>
      </w:r>
      <w:r>
        <w:rPr>
          <w:rtl/>
          <w:lang w:eastAsia="he-IL"/>
        </w:rPr>
        <w:t xml:space="preserve"> </w:t>
      </w:r>
      <w:bookmarkEnd w:id="3504"/>
    </w:p>
    <w:p w14:paraId="57084F72" w14:textId="77777777" w:rsidR="00A92125" w:rsidRDefault="00A92125" w:rsidP="00A92125">
      <w:pPr>
        <w:pStyle w:val="KeepWithNext"/>
        <w:rPr>
          <w:rtl/>
          <w:lang w:eastAsia="he-IL"/>
        </w:rPr>
      </w:pPr>
    </w:p>
    <w:p w14:paraId="48F2542F" w14:textId="282B89CA" w:rsidR="00A92125" w:rsidRDefault="00B12F2B" w:rsidP="00A92125">
      <w:pPr>
        <w:rPr>
          <w:rtl/>
          <w:lang w:eastAsia="he-IL"/>
        </w:rPr>
      </w:pPr>
      <w:bookmarkStart w:id="3505" w:name="_ETM_Q1_5103974"/>
      <w:bookmarkStart w:id="3506" w:name="_ETM_Q1_5104008"/>
      <w:bookmarkEnd w:id="3505"/>
      <w:bookmarkEnd w:id="3506"/>
      <w:r>
        <w:rPr>
          <w:rFonts w:hint="cs"/>
          <w:rtl/>
          <w:lang w:eastAsia="he-IL"/>
        </w:rPr>
        <w:t xml:space="preserve">רק </w:t>
      </w:r>
      <w:r w:rsidR="00A92125">
        <w:rPr>
          <w:rFonts w:hint="cs"/>
          <w:rtl/>
          <w:lang w:eastAsia="he-IL"/>
        </w:rPr>
        <w:t xml:space="preserve">שנבין את התהליך משפט אחד, זה לא </w:t>
      </w:r>
      <w:r>
        <w:rPr>
          <w:rFonts w:hint="cs"/>
          <w:rtl/>
          <w:lang w:eastAsia="he-IL"/>
        </w:rPr>
        <w:t>שא</w:t>
      </w:r>
      <w:r w:rsidR="00A92125">
        <w:rPr>
          <w:rFonts w:hint="cs"/>
          <w:rtl/>
          <w:lang w:eastAsia="he-IL"/>
        </w:rPr>
        <w:t xml:space="preserve">נחנו פעם </w:t>
      </w:r>
      <w:bookmarkStart w:id="3507" w:name="_ETM_Q1_5113816"/>
      <w:bookmarkEnd w:id="3507"/>
      <w:r w:rsidR="00A92125">
        <w:rPr>
          <w:rFonts w:hint="cs"/>
          <w:rtl/>
          <w:lang w:eastAsia="he-IL"/>
        </w:rPr>
        <w:t>בשלוש שנים מתכנסים כל הזמן יש בחינה מתמדת של מצלמות.</w:t>
      </w:r>
      <w:bookmarkStart w:id="3508" w:name="_ETM_Q1_5118683"/>
      <w:bookmarkEnd w:id="3508"/>
      <w:r w:rsidR="00A92125">
        <w:rPr>
          <w:rFonts w:hint="cs"/>
          <w:rtl/>
          <w:lang w:eastAsia="he-IL"/>
        </w:rPr>
        <w:t xml:space="preserve"> עוברים ב</w:t>
      </w:r>
      <w:bookmarkStart w:id="3509" w:name="_ETM_Q1_5104955"/>
      <w:bookmarkEnd w:id="3509"/>
      <w:r w:rsidR="00A92125">
        <w:rPr>
          <w:rFonts w:hint="cs"/>
          <w:rtl/>
          <w:lang w:eastAsia="he-IL"/>
        </w:rPr>
        <w:t>צורה סדור</w:t>
      </w:r>
      <w:bookmarkStart w:id="3510" w:name="_ETM_Q1_5110869"/>
      <w:bookmarkEnd w:id="3510"/>
      <w:r w:rsidR="00A92125">
        <w:rPr>
          <w:rFonts w:hint="cs"/>
          <w:rtl/>
          <w:lang w:eastAsia="he-IL"/>
        </w:rPr>
        <w:t>ה</w:t>
      </w:r>
      <w:bookmarkStart w:id="3511" w:name="_ETM_Q1_5115362"/>
      <w:bookmarkStart w:id="3512" w:name="_ETM_Q1_5116066"/>
      <w:bookmarkEnd w:id="3511"/>
      <w:bookmarkEnd w:id="3512"/>
      <w:r w:rsidR="00670A35">
        <w:rPr>
          <w:rFonts w:hint="cs"/>
          <w:rtl/>
          <w:lang w:eastAsia="he-IL"/>
        </w:rPr>
        <w:t xml:space="preserve"> </w:t>
      </w:r>
      <w:r w:rsidR="00A92125">
        <w:rPr>
          <w:rFonts w:hint="cs"/>
          <w:rtl/>
          <w:lang w:eastAsia="he-IL"/>
        </w:rPr>
        <w:t xml:space="preserve">ובוחנים אותם. ולכן התהליך הזה לוקח </w:t>
      </w:r>
      <w:bookmarkStart w:id="3513" w:name="_ETM_Q1_5123224"/>
      <w:bookmarkEnd w:id="3513"/>
      <w:r w:rsidR="00A92125">
        <w:rPr>
          <w:rFonts w:hint="cs"/>
          <w:rtl/>
          <w:lang w:eastAsia="he-IL"/>
        </w:rPr>
        <w:t>זמן.</w:t>
      </w:r>
      <w:r>
        <w:rPr>
          <w:rFonts w:hint="cs"/>
          <w:rtl/>
          <w:lang w:eastAsia="he-IL"/>
        </w:rPr>
        <w:t xml:space="preserve"> </w:t>
      </w:r>
      <w:r w:rsidR="00A92125">
        <w:rPr>
          <w:rFonts w:hint="cs"/>
          <w:rtl/>
          <w:lang w:eastAsia="he-IL"/>
        </w:rPr>
        <w:t xml:space="preserve">זה לא שמתכנסים פעם בשלוש שנים. </w:t>
      </w:r>
    </w:p>
    <w:p w14:paraId="19EAD442" w14:textId="77777777" w:rsidR="00A92125" w:rsidRDefault="00A92125" w:rsidP="00A92125">
      <w:pPr>
        <w:rPr>
          <w:rtl/>
          <w:lang w:eastAsia="he-IL"/>
        </w:rPr>
      </w:pPr>
      <w:bookmarkStart w:id="3514" w:name="_ETM_Q1_5127032"/>
      <w:bookmarkStart w:id="3515" w:name="_ETM_Q1_5127066"/>
      <w:bookmarkEnd w:id="3514"/>
      <w:bookmarkEnd w:id="3515"/>
    </w:p>
    <w:p w14:paraId="34F43106" w14:textId="290800F5" w:rsidR="00A92125" w:rsidRDefault="00A92125" w:rsidP="00A92125">
      <w:pPr>
        <w:pStyle w:val="af6"/>
        <w:keepNext/>
        <w:rPr>
          <w:rtl/>
        </w:rPr>
      </w:pPr>
      <w:bookmarkStart w:id="3516" w:name="ET_yor_6358_344"/>
      <w:r w:rsidRPr="00A92125">
        <w:rPr>
          <w:rStyle w:val="TagStyle"/>
          <w:rtl/>
        </w:rPr>
        <w:t xml:space="preserve"> &lt;&lt; </w:t>
      </w:r>
      <w:proofErr w:type="spellStart"/>
      <w:r w:rsidRPr="00A92125">
        <w:rPr>
          <w:rStyle w:val="TagStyle"/>
          <w:rtl/>
        </w:rPr>
        <w:t>יור</w:t>
      </w:r>
      <w:proofErr w:type="spellEnd"/>
      <w:r w:rsidRPr="00A92125">
        <w:rPr>
          <w:rStyle w:val="TagStyle"/>
          <w:rtl/>
        </w:rPr>
        <w:t xml:space="preserve"> &gt;&gt; </w:t>
      </w:r>
      <w:r>
        <w:rPr>
          <w:rtl/>
        </w:rPr>
        <w:t>היו"ר צביקה פוגל:</w:t>
      </w:r>
      <w:r w:rsidRPr="00A92125">
        <w:rPr>
          <w:rStyle w:val="TagStyle"/>
          <w:rtl/>
        </w:rPr>
        <w:t xml:space="preserve"> &lt;&lt; </w:t>
      </w:r>
      <w:proofErr w:type="spellStart"/>
      <w:r w:rsidRPr="00A92125">
        <w:rPr>
          <w:rStyle w:val="TagStyle"/>
          <w:rtl/>
        </w:rPr>
        <w:t>יור</w:t>
      </w:r>
      <w:proofErr w:type="spellEnd"/>
      <w:r w:rsidRPr="00A92125">
        <w:rPr>
          <w:rStyle w:val="TagStyle"/>
          <w:rtl/>
        </w:rPr>
        <w:t xml:space="preserve"> &gt;&gt;</w:t>
      </w:r>
      <w:r w:rsidR="0013362E">
        <w:rPr>
          <w:rtl/>
        </w:rPr>
        <w:t xml:space="preserve"> </w:t>
      </w:r>
      <w:r>
        <w:rPr>
          <w:rtl/>
        </w:rPr>
        <w:t xml:space="preserve"> </w:t>
      </w:r>
      <w:bookmarkEnd w:id="3516"/>
    </w:p>
    <w:p w14:paraId="492E1945" w14:textId="77777777" w:rsidR="00A92125" w:rsidRDefault="00A92125" w:rsidP="00A92125">
      <w:pPr>
        <w:pStyle w:val="KeepWithNext"/>
        <w:rPr>
          <w:rtl/>
          <w:lang w:eastAsia="he-IL"/>
        </w:rPr>
      </w:pPr>
    </w:p>
    <w:p w14:paraId="465AE3F2" w14:textId="70A62D8B" w:rsidR="00A92125" w:rsidRDefault="00A92125" w:rsidP="00A92125">
      <w:pPr>
        <w:rPr>
          <w:rtl/>
          <w:lang w:eastAsia="he-IL"/>
        </w:rPr>
      </w:pPr>
      <w:bookmarkStart w:id="3517" w:name="_ETM_Q1_5127587"/>
      <w:bookmarkEnd w:id="3517"/>
      <w:r>
        <w:rPr>
          <w:rFonts w:hint="cs"/>
          <w:rtl/>
          <w:lang w:eastAsia="he-IL"/>
        </w:rPr>
        <w:t>גלעד, אני מבין</w:t>
      </w:r>
      <w:bookmarkStart w:id="3518" w:name="_ETM_Q1_5128461"/>
      <w:bookmarkEnd w:id="3518"/>
      <w:r>
        <w:rPr>
          <w:rFonts w:hint="cs"/>
          <w:rtl/>
          <w:lang w:eastAsia="he-IL"/>
        </w:rPr>
        <w:t xml:space="preserve"> את מה שאתם אומרים, אני גם מבין את מה שנאמר </w:t>
      </w:r>
      <w:bookmarkStart w:id="3519" w:name="_ETM_Q1_5131681"/>
      <w:bookmarkEnd w:id="3519"/>
      <w:r>
        <w:rPr>
          <w:rFonts w:hint="cs"/>
          <w:rtl/>
          <w:lang w:eastAsia="he-IL"/>
        </w:rPr>
        <w:t xml:space="preserve">פה. אני </w:t>
      </w:r>
      <w:r w:rsidR="00B12F2B">
        <w:rPr>
          <w:rFonts w:hint="cs"/>
          <w:rtl/>
          <w:lang w:eastAsia="he-IL"/>
        </w:rPr>
        <w:t>דווקא</w:t>
      </w:r>
      <w:r>
        <w:rPr>
          <w:rFonts w:hint="cs"/>
          <w:rtl/>
          <w:lang w:eastAsia="he-IL"/>
        </w:rPr>
        <w:t xml:space="preserve"> רוצה לקחת את המספר של 100,000 רק</w:t>
      </w:r>
      <w:bookmarkStart w:id="3520" w:name="_ETM_Q1_5137071"/>
      <w:bookmarkEnd w:id="3520"/>
      <w:r>
        <w:rPr>
          <w:rFonts w:hint="cs"/>
          <w:rtl/>
          <w:lang w:eastAsia="he-IL"/>
        </w:rPr>
        <w:t xml:space="preserve"> בגלל הנוחות ש</w:t>
      </w:r>
      <w:r w:rsidR="00B12F2B">
        <w:rPr>
          <w:rFonts w:hint="cs"/>
          <w:rtl/>
          <w:lang w:eastAsia="he-IL"/>
        </w:rPr>
        <w:t>ב</w:t>
      </w:r>
      <w:r>
        <w:rPr>
          <w:rFonts w:hint="cs"/>
          <w:rtl/>
          <w:lang w:eastAsia="he-IL"/>
        </w:rPr>
        <w:t>עניין. ואני מ</w:t>
      </w:r>
      <w:bookmarkStart w:id="3521" w:name="_ETM_Q1_5135233"/>
      <w:bookmarkEnd w:id="3521"/>
      <w:r>
        <w:rPr>
          <w:rFonts w:hint="cs"/>
          <w:rtl/>
          <w:lang w:eastAsia="he-IL"/>
        </w:rPr>
        <w:t xml:space="preserve">מליץ כן לבחון לא </w:t>
      </w:r>
      <w:bookmarkStart w:id="3522" w:name="_ETM_Q1_5137194"/>
      <w:bookmarkEnd w:id="3522"/>
      <w:r>
        <w:rPr>
          <w:rFonts w:hint="cs"/>
          <w:rtl/>
          <w:lang w:eastAsia="he-IL"/>
        </w:rPr>
        <w:t xml:space="preserve">מצלמה </w:t>
      </w:r>
      <w:proofErr w:type="spellStart"/>
      <w:r>
        <w:rPr>
          <w:rFonts w:hint="cs"/>
          <w:rtl/>
          <w:lang w:eastAsia="he-IL"/>
        </w:rPr>
        <w:t>מצלמה</w:t>
      </w:r>
      <w:proofErr w:type="spellEnd"/>
      <w:r>
        <w:rPr>
          <w:rFonts w:hint="cs"/>
          <w:rtl/>
          <w:lang w:eastAsia="he-IL"/>
        </w:rPr>
        <w:t>, אלא מכיוון שהמצלמות הולכות פר אזורים, הרי</w:t>
      </w:r>
      <w:bookmarkStart w:id="3523" w:name="_ETM_Q1_5143815"/>
      <w:bookmarkEnd w:id="3523"/>
      <w:r>
        <w:rPr>
          <w:rFonts w:hint="cs"/>
          <w:rtl/>
          <w:lang w:eastAsia="he-IL"/>
        </w:rPr>
        <w:t xml:space="preserve"> אתם מגדירים אזורי סיכון? </w:t>
      </w:r>
    </w:p>
    <w:p w14:paraId="7F57A907" w14:textId="77777777" w:rsidR="00A92125" w:rsidRDefault="00A92125" w:rsidP="00A92125">
      <w:pPr>
        <w:rPr>
          <w:rtl/>
          <w:lang w:eastAsia="he-IL"/>
        </w:rPr>
      </w:pPr>
      <w:bookmarkStart w:id="3524" w:name="_ETM_Q1_5146016"/>
      <w:bookmarkStart w:id="3525" w:name="_ETM_Q1_5146056"/>
      <w:bookmarkStart w:id="3526" w:name="_ETM_Q1_5146608"/>
      <w:bookmarkEnd w:id="3524"/>
      <w:bookmarkEnd w:id="3525"/>
      <w:bookmarkEnd w:id="3526"/>
    </w:p>
    <w:p w14:paraId="518A4834" w14:textId="749D59BF" w:rsidR="00A92125" w:rsidRDefault="00A92125" w:rsidP="00A92125">
      <w:pPr>
        <w:pStyle w:val="af9"/>
        <w:keepNext/>
        <w:rPr>
          <w:rtl/>
          <w:lang w:eastAsia="he-IL"/>
        </w:rPr>
      </w:pPr>
      <w:bookmarkStart w:id="3527" w:name="ET_guest_גלעד_בהט_345"/>
      <w:r w:rsidRPr="00A92125">
        <w:rPr>
          <w:rStyle w:val="TagStyle"/>
          <w:rtl/>
        </w:rPr>
        <w:t xml:space="preserve"> &lt;&lt; אורח &gt;&gt; </w:t>
      </w:r>
      <w:r>
        <w:rPr>
          <w:rtl/>
          <w:lang w:eastAsia="he-IL"/>
        </w:rPr>
        <w:t>גלעד בהט:</w:t>
      </w:r>
      <w:r w:rsidRPr="00A92125">
        <w:rPr>
          <w:rStyle w:val="TagStyle"/>
          <w:rtl/>
        </w:rPr>
        <w:t xml:space="preserve"> &lt;&lt; אורח &gt;&gt;</w:t>
      </w:r>
      <w:r w:rsidR="0013362E">
        <w:rPr>
          <w:rtl/>
          <w:lang w:eastAsia="he-IL"/>
        </w:rPr>
        <w:t xml:space="preserve"> </w:t>
      </w:r>
      <w:r>
        <w:rPr>
          <w:rtl/>
          <w:lang w:eastAsia="he-IL"/>
        </w:rPr>
        <w:t xml:space="preserve"> </w:t>
      </w:r>
      <w:bookmarkEnd w:id="3527"/>
    </w:p>
    <w:p w14:paraId="5672EF36" w14:textId="77777777" w:rsidR="00A92125" w:rsidRDefault="00A92125" w:rsidP="00A92125">
      <w:pPr>
        <w:pStyle w:val="KeepWithNext"/>
        <w:rPr>
          <w:rtl/>
          <w:lang w:eastAsia="he-IL"/>
        </w:rPr>
      </w:pPr>
    </w:p>
    <w:p w14:paraId="50B5DA51" w14:textId="322E126E" w:rsidR="00A92125" w:rsidRDefault="00A92125" w:rsidP="00A92125">
      <w:pPr>
        <w:rPr>
          <w:rtl/>
          <w:lang w:eastAsia="he-IL"/>
        </w:rPr>
      </w:pPr>
      <w:bookmarkStart w:id="3528" w:name="_ETM_Q1_5146846"/>
      <w:bookmarkStart w:id="3529" w:name="_ETM_Q1_5146886"/>
      <w:bookmarkEnd w:id="3528"/>
      <w:bookmarkEnd w:id="3529"/>
      <w:r>
        <w:rPr>
          <w:rFonts w:hint="cs"/>
          <w:rtl/>
          <w:lang w:eastAsia="he-IL"/>
        </w:rPr>
        <w:t>נכון</w:t>
      </w:r>
      <w:r w:rsidR="00B12F2B">
        <w:rPr>
          <w:rFonts w:hint="cs"/>
          <w:rtl/>
          <w:lang w:eastAsia="he-IL"/>
        </w:rPr>
        <w:t>.</w:t>
      </w:r>
    </w:p>
    <w:p w14:paraId="1340DEF8" w14:textId="77777777" w:rsidR="00A92125" w:rsidRDefault="00A92125" w:rsidP="00A92125">
      <w:pPr>
        <w:rPr>
          <w:rtl/>
          <w:lang w:eastAsia="he-IL"/>
        </w:rPr>
      </w:pPr>
      <w:bookmarkStart w:id="3530" w:name="_ETM_Q1_5147413"/>
      <w:bookmarkStart w:id="3531" w:name="_ETM_Q1_5147446"/>
      <w:bookmarkEnd w:id="3530"/>
      <w:bookmarkEnd w:id="3531"/>
    </w:p>
    <w:p w14:paraId="08D95315" w14:textId="43D7C7BF" w:rsidR="00A92125" w:rsidRDefault="00A92125" w:rsidP="00A92125">
      <w:pPr>
        <w:pStyle w:val="af6"/>
        <w:keepNext/>
        <w:rPr>
          <w:rtl/>
        </w:rPr>
      </w:pPr>
      <w:bookmarkStart w:id="3532" w:name="ET_yor_6358_346"/>
      <w:r w:rsidRPr="00A92125">
        <w:rPr>
          <w:rStyle w:val="TagStyle"/>
          <w:rtl/>
        </w:rPr>
        <w:t xml:space="preserve"> &lt;&lt; </w:t>
      </w:r>
      <w:proofErr w:type="spellStart"/>
      <w:r w:rsidRPr="00A92125">
        <w:rPr>
          <w:rStyle w:val="TagStyle"/>
          <w:rtl/>
        </w:rPr>
        <w:t>יור</w:t>
      </w:r>
      <w:proofErr w:type="spellEnd"/>
      <w:r w:rsidRPr="00A92125">
        <w:rPr>
          <w:rStyle w:val="TagStyle"/>
          <w:rtl/>
        </w:rPr>
        <w:t xml:space="preserve"> &gt;&gt; </w:t>
      </w:r>
      <w:r>
        <w:rPr>
          <w:rtl/>
        </w:rPr>
        <w:t>היו"ר צביקה פוגל:</w:t>
      </w:r>
      <w:r w:rsidRPr="00A92125">
        <w:rPr>
          <w:rStyle w:val="TagStyle"/>
          <w:rtl/>
        </w:rPr>
        <w:t xml:space="preserve"> &lt;&lt; </w:t>
      </w:r>
      <w:proofErr w:type="spellStart"/>
      <w:r w:rsidRPr="00A92125">
        <w:rPr>
          <w:rStyle w:val="TagStyle"/>
          <w:rtl/>
        </w:rPr>
        <w:t>יור</w:t>
      </w:r>
      <w:proofErr w:type="spellEnd"/>
      <w:r w:rsidRPr="00A92125">
        <w:rPr>
          <w:rStyle w:val="TagStyle"/>
          <w:rtl/>
        </w:rPr>
        <w:t xml:space="preserve"> &gt;&gt;</w:t>
      </w:r>
      <w:r w:rsidR="0013362E">
        <w:rPr>
          <w:rtl/>
        </w:rPr>
        <w:t xml:space="preserve"> </w:t>
      </w:r>
      <w:r>
        <w:rPr>
          <w:rtl/>
        </w:rPr>
        <w:t xml:space="preserve"> </w:t>
      </w:r>
      <w:bookmarkEnd w:id="3532"/>
    </w:p>
    <w:p w14:paraId="77C51C7A" w14:textId="77777777" w:rsidR="00A92125" w:rsidRDefault="00A92125" w:rsidP="00A92125">
      <w:pPr>
        <w:pStyle w:val="KeepWithNext"/>
        <w:rPr>
          <w:rtl/>
          <w:lang w:eastAsia="he-IL"/>
        </w:rPr>
      </w:pPr>
    </w:p>
    <w:p w14:paraId="67D1D979" w14:textId="07FD0828" w:rsidR="00A92125" w:rsidRDefault="00A92125" w:rsidP="00A92125">
      <w:pPr>
        <w:rPr>
          <w:rtl/>
          <w:lang w:eastAsia="he-IL"/>
        </w:rPr>
      </w:pPr>
      <w:bookmarkStart w:id="3533" w:name="_ETM_Q1_5147771"/>
      <w:bookmarkEnd w:id="3533"/>
      <w:r>
        <w:rPr>
          <w:rFonts w:hint="cs"/>
          <w:rtl/>
          <w:lang w:eastAsia="he-IL"/>
        </w:rPr>
        <w:t xml:space="preserve">אז לבחון את זה פר אזורי </w:t>
      </w:r>
      <w:bookmarkStart w:id="3534" w:name="_ETM_Q1_5150242"/>
      <w:bookmarkEnd w:id="3534"/>
      <w:r>
        <w:rPr>
          <w:rFonts w:hint="cs"/>
          <w:rtl/>
          <w:lang w:eastAsia="he-IL"/>
        </w:rPr>
        <w:t xml:space="preserve">סיכון. האם אזור סיכון עדיין קיים? במקום לדבר על מצלמה </w:t>
      </w:r>
      <w:bookmarkStart w:id="3535" w:name="_ETM_Q1_5155669"/>
      <w:bookmarkEnd w:id="3535"/>
      <w:proofErr w:type="spellStart"/>
      <w:r>
        <w:rPr>
          <w:rFonts w:hint="cs"/>
          <w:rtl/>
          <w:lang w:eastAsia="he-IL"/>
        </w:rPr>
        <w:t>מצלמה</w:t>
      </w:r>
      <w:proofErr w:type="spellEnd"/>
      <w:r>
        <w:rPr>
          <w:rFonts w:hint="cs"/>
          <w:rtl/>
          <w:lang w:eastAsia="he-IL"/>
        </w:rPr>
        <w:t xml:space="preserve">, לדבר יותר על אזורי סיכון. כי כשנדבר על אזורי </w:t>
      </w:r>
      <w:bookmarkStart w:id="3536" w:name="_ETM_Q1_5160260"/>
      <w:bookmarkEnd w:id="3536"/>
      <w:r>
        <w:rPr>
          <w:rFonts w:hint="cs"/>
          <w:rtl/>
          <w:lang w:eastAsia="he-IL"/>
        </w:rPr>
        <w:t xml:space="preserve">סיכון זה לא צריך לקרות אחת לשלוש שנים. אני מניח </w:t>
      </w:r>
      <w:bookmarkStart w:id="3537" w:name="_ETM_Q1_5163889"/>
      <w:bookmarkEnd w:id="3537"/>
      <w:r>
        <w:rPr>
          <w:rFonts w:hint="cs"/>
          <w:rtl/>
          <w:lang w:eastAsia="he-IL"/>
        </w:rPr>
        <w:t>שאתם עושים את זה אחת לחצי שנה או שנה</w:t>
      </w:r>
      <w:r w:rsidR="00B12F2B">
        <w:rPr>
          <w:rFonts w:hint="cs"/>
          <w:rtl/>
          <w:lang w:eastAsia="he-IL"/>
        </w:rPr>
        <w:t xml:space="preserve"> באזורי סיכון.</w:t>
      </w:r>
    </w:p>
    <w:p w14:paraId="7E3FDDDF" w14:textId="77777777" w:rsidR="00A92125" w:rsidRDefault="00A92125" w:rsidP="00A92125">
      <w:pPr>
        <w:rPr>
          <w:rtl/>
          <w:lang w:eastAsia="he-IL"/>
        </w:rPr>
      </w:pPr>
      <w:bookmarkStart w:id="3538" w:name="_ETM_Q1_5166673"/>
      <w:bookmarkStart w:id="3539" w:name="_ETM_Q1_5166707"/>
      <w:bookmarkStart w:id="3540" w:name="_ETM_Q1_5167171"/>
      <w:bookmarkEnd w:id="3538"/>
      <w:bookmarkEnd w:id="3539"/>
      <w:bookmarkEnd w:id="3540"/>
    </w:p>
    <w:p w14:paraId="099CE2A9" w14:textId="2C645764" w:rsidR="00A92125" w:rsidRDefault="00A92125" w:rsidP="00A92125">
      <w:pPr>
        <w:pStyle w:val="af9"/>
        <w:keepNext/>
        <w:rPr>
          <w:rtl/>
          <w:lang w:eastAsia="he-IL"/>
        </w:rPr>
      </w:pPr>
      <w:bookmarkStart w:id="3541" w:name="ET_guest_גלעד_בהט_347"/>
      <w:r w:rsidRPr="00A92125">
        <w:rPr>
          <w:rStyle w:val="TagStyle"/>
          <w:rtl/>
        </w:rPr>
        <w:t xml:space="preserve"> &lt;&lt; אורח &gt;&gt; </w:t>
      </w:r>
      <w:r>
        <w:rPr>
          <w:rtl/>
          <w:lang w:eastAsia="he-IL"/>
        </w:rPr>
        <w:t>גלעד בהט:</w:t>
      </w:r>
      <w:r w:rsidRPr="00A92125">
        <w:rPr>
          <w:rStyle w:val="TagStyle"/>
          <w:rtl/>
        </w:rPr>
        <w:t xml:space="preserve"> &lt;&lt; אורח &gt;&gt;</w:t>
      </w:r>
      <w:r w:rsidR="0013362E">
        <w:rPr>
          <w:rtl/>
          <w:lang w:eastAsia="he-IL"/>
        </w:rPr>
        <w:t xml:space="preserve"> </w:t>
      </w:r>
      <w:r>
        <w:rPr>
          <w:rtl/>
          <w:lang w:eastAsia="he-IL"/>
        </w:rPr>
        <w:t xml:space="preserve"> </w:t>
      </w:r>
      <w:bookmarkEnd w:id="3541"/>
    </w:p>
    <w:p w14:paraId="06AF7666" w14:textId="77777777" w:rsidR="00A92125" w:rsidRDefault="00A92125" w:rsidP="00A92125">
      <w:pPr>
        <w:pStyle w:val="KeepWithNext"/>
        <w:rPr>
          <w:rtl/>
          <w:lang w:eastAsia="he-IL"/>
        </w:rPr>
      </w:pPr>
    </w:p>
    <w:p w14:paraId="35C77A87" w14:textId="7736A921" w:rsidR="00A92125" w:rsidRDefault="00A92125" w:rsidP="00A92125">
      <w:pPr>
        <w:rPr>
          <w:rtl/>
          <w:lang w:eastAsia="he-IL"/>
        </w:rPr>
      </w:pPr>
      <w:bookmarkStart w:id="3542" w:name="_ETM_Q1_5167462"/>
      <w:bookmarkStart w:id="3543" w:name="_ETM_Q1_5167503"/>
      <w:bookmarkEnd w:id="3542"/>
      <w:bookmarkEnd w:id="3543"/>
      <w:r>
        <w:rPr>
          <w:rFonts w:hint="cs"/>
          <w:rtl/>
          <w:lang w:eastAsia="he-IL"/>
        </w:rPr>
        <w:t xml:space="preserve">באזורים כן, </w:t>
      </w:r>
      <w:bookmarkStart w:id="3544" w:name="_ETM_Q1_5168404"/>
      <w:bookmarkEnd w:id="3544"/>
      <w:r>
        <w:rPr>
          <w:rFonts w:hint="cs"/>
          <w:rtl/>
          <w:lang w:eastAsia="he-IL"/>
        </w:rPr>
        <w:t>אבל עוד פעם אני אומר, אני לא יכול להתחייב פה.</w:t>
      </w:r>
      <w:bookmarkStart w:id="3545" w:name="_ETM_Q1_5171518"/>
      <w:bookmarkEnd w:id="3545"/>
      <w:r>
        <w:rPr>
          <w:rFonts w:hint="cs"/>
          <w:rtl/>
          <w:lang w:eastAsia="he-IL"/>
        </w:rPr>
        <w:t xml:space="preserve"> יש מצלמות, יש </w:t>
      </w:r>
      <w:r w:rsidR="00B12F2B">
        <w:rPr>
          <w:rFonts w:hint="cs"/>
          <w:rtl/>
          <w:lang w:eastAsia="he-IL"/>
        </w:rPr>
        <w:t>אזורים</w:t>
      </w:r>
      <w:r>
        <w:rPr>
          <w:rFonts w:hint="cs"/>
          <w:rtl/>
          <w:lang w:eastAsia="he-IL"/>
        </w:rPr>
        <w:t>, אני אתן דוגמה, אם באזור מסוים</w:t>
      </w:r>
      <w:bookmarkStart w:id="3546" w:name="_ETM_Q1_5176371"/>
      <w:bookmarkEnd w:id="3546"/>
      <w:r>
        <w:rPr>
          <w:rFonts w:hint="cs"/>
          <w:rtl/>
          <w:lang w:eastAsia="he-IL"/>
        </w:rPr>
        <w:t xml:space="preserve"> אנחנו רואים בצורה מאוד שיטתית שהוא משמש כאזור מוכה פשיעה, </w:t>
      </w:r>
      <w:bookmarkStart w:id="3547" w:name="_ETM_Q1_5182231"/>
      <w:bookmarkEnd w:id="3547"/>
      <w:r>
        <w:rPr>
          <w:rFonts w:hint="cs"/>
          <w:rtl/>
          <w:lang w:eastAsia="he-IL"/>
        </w:rPr>
        <w:t>אז מן הסתם הוא ייבחן בטווח זמן גדול יותר,</w:t>
      </w:r>
      <w:bookmarkStart w:id="3548" w:name="_ETM_Q1_5185817"/>
      <w:bookmarkEnd w:id="3548"/>
      <w:r>
        <w:rPr>
          <w:rFonts w:hint="cs"/>
          <w:rtl/>
          <w:lang w:eastAsia="he-IL"/>
        </w:rPr>
        <w:t xml:space="preserve"> א</w:t>
      </w:r>
      <w:bookmarkStart w:id="3549" w:name="_ETM_Q1_5182565"/>
      <w:bookmarkEnd w:id="3549"/>
      <w:r>
        <w:rPr>
          <w:rFonts w:hint="cs"/>
          <w:rtl/>
          <w:lang w:eastAsia="he-IL"/>
        </w:rPr>
        <w:t>נ</w:t>
      </w:r>
      <w:r w:rsidR="00B12F2B">
        <w:rPr>
          <w:rFonts w:hint="cs"/>
          <w:rtl/>
          <w:lang w:eastAsia="he-IL"/>
        </w:rPr>
        <w:t>י</w:t>
      </w:r>
      <w:r>
        <w:rPr>
          <w:rFonts w:hint="cs"/>
          <w:rtl/>
          <w:lang w:eastAsia="he-IL"/>
        </w:rPr>
        <w:t xml:space="preserve"> לא אבחן אותו כל חודשיים גם לא כל שנה,</w:t>
      </w:r>
      <w:bookmarkStart w:id="3550" w:name="_ETM_Q1_5190887"/>
      <w:bookmarkEnd w:id="3550"/>
      <w:r>
        <w:rPr>
          <w:rFonts w:hint="cs"/>
          <w:rtl/>
          <w:lang w:eastAsia="he-IL"/>
        </w:rPr>
        <w:t xml:space="preserve"> כי אנחנו</w:t>
      </w:r>
      <w:r w:rsidR="00B12F2B">
        <w:rPr>
          <w:rFonts w:hint="cs"/>
          <w:rtl/>
          <w:lang w:eastAsia="he-IL"/>
        </w:rPr>
        <w:t xml:space="preserve"> רואים שזה אזור שהוא מוכה פשיעה,</w:t>
      </w:r>
      <w:bookmarkStart w:id="3551" w:name="_ETM_Q1_5184084"/>
      <w:bookmarkEnd w:id="3551"/>
      <w:r w:rsidR="00B12F2B">
        <w:rPr>
          <w:rFonts w:hint="cs"/>
          <w:rtl/>
          <w:lang w:eastAsia="he-IL"/>
        </w:rPr>
        <w:t xml:space="preserve"> אז אנחנו צריכים שם את המצלמות</w:t>
      </w:r>
      <w:bookmarkStart w:id="3552" w:name="_ETM_Q1_5185478"/>
      <w:bookmarkEnd w:id="3552"/>
      <w:r w:rsidR="00B12F2B">
        <w:rPr>
          <w:rFonts w:hint="cs"/>
          <w:rtl/>
          <w:lang w:eastAsia="he-IL"/>
        </w:rPr>
        <w:t xml:space="preserve">, זה </w:t>
      </w:r>
      <w:r>
        <w:rPr>
          <w:rFonts w:hint="cs"/>
          <w:rtl/>
          <w:lang w:eastAsia="he-IL"/>
        </w:rPr>
        <w:t xml:space="preserve">חלק מהסיפור. לעומת זאת, </w:t>
      </w:r>
      <w:r w:rsidR="00B12F2B">
        <w:rPr>
          <w:rFonts w:hint="cs"/>
          <w:rtl/>
          <w:lang w:eastAsia="he-IL"/>
        </w:rPr>
        <w:t xml:space="preserve">אזורים שאנחנו </w:t>
      </w:r>
      <w:bookmarkStart w:id="3553" w:name="_ETM_Q1_5195955"/>
      <w:bookmarkEnd w:id="3553"/>
      <w:r w:rsidR="00B12F2B">
        <w:rPr>
          <w:rFonts w:hint="cs"/>
          <w:rtl/>
          <w:lang w:eastAsia="he-IL"/>
        </w:rPr>
        <w:t>רואים שהפשיעה שם</w:t>
      </w:r>
      <w:bookmarkStart w:id="3554" w:name="_ETM_Q1_5199010"/>
      <w:bookmarkStart w:id="3555" w:name="_ETM_Q1_5195105"/>
      <w:bookmarkEnd w:id="3554"/>
      <w:bookmarkEnd w:id="3555"/>
      <w:r>
        <w:rPr>
          <w:rFonts w:hint="cs"/>
          <w:rtl/>
          <w:lang w:eastAsia="he-IL"/>
        </w:rPr>
        <w:t xml:space="preserve"> או ירדה או </w:t>
      </w:r>
      <w:bookmarkStart w:id="3556" w:name="_ETM_Q1_5196360"/>
      <w:bookmarkEnd w:id="3556"/>
      <w:r>
        <w:rPr>
          <w:rFonts w:hint="cs"/>
          <w:rtl/>
          <w:lang w:eastAsia="he-IL"/>
        </w:rPr>
        <w:t xml:space="preserve">השתנתה, </w:t>
      </w:r>
      <w:r w:rsidR="00B12F2B">
        <w:rPr>
          <w:rFonts w:hint="cs"/>
          <w:rtl/>
          <w:lang w:eastAsia="he-IL"/>
        </w:rPr>
        <w:t>אלו אזורים ש</w:t>
      </w:r>
      <w:bookmarkStart w:id="3557" w:name="_ETM_Q1_5193610"/>
      <w:bookmarkEnd w:id="3557"/>
      <w:r>
        <w:rPr>
          <w:rFonts w:hint="cs"/>
          <w:rtl/>
          <w:lang w:eastAsia="he-IL"/>
        </w:rPr>
        <w:t xml:space="preserve">ייבחנו תקופות. </w:t>
      </w:r>
    </w:p>
    <w:p w14:paraId="2C797057" w14:textId="77777777" w:rsidR="00A92125" w:rsidRDefault="00A92125" w:rsidP="00A92125">
      <w:pPr>
        <w:rPr>
          <w:rtl/>
          <w:lang w:eastAsia="he-IL"/>
        </w:rPr>
      </w:pPr>
      <w:bookmarkStart w:id="3558" w:name="_ETM_Q1_5199426"/>
      <w:bookmarkStart w:id="3559" w:name="_ETM_Q1_5199455"/>
      <w:bookmarkEnd w:id="3558"/>
      <w:bookmarkEnd w:id="3559"/>
    </w:p>
    <w:p w14:paraId="6B5AAF73" w14:textId="6B3CCFB8" w:rsidR="00A92125" w:rsidRDefault="00A92125" w:rsidP="00A92125">
      <w:pPr>
        <w:pStyle w:val="af6"/>
        <w:keepNext/>
        <w:rPr>
          <w:rtl/>
        </w:rPr>
      </w:pPr>
      <w:bookmarkStart w:id="3560" w:name="ET_yor_6358_348"/>
      <w:r w:rsidRPr="00A92125">
        <w:rPr>
          <w:rStyle w:val="TagStyle"/>
          <w:rtl/>
        </w:rPr>
        <w:t xml:space="preserve"> &lt;&lt; </w:t>
      </w:r>
      <w:proofErr w:type="spellStart"/>
      <w:r w:rsidRPr="00A92125">
        <w:rPr>
          <w:rStyle w:val="TagStyle"/>
          <w:rtl/>
        </w:rPr>
        <w:t>יור</w:t>
      </w:r>
      <w:proofErr w:type="spellEnd"/>
      <w:r w:rsidRPr="00A92125">
        <w:rPr>
          <w:rStyle w:val="TagStyle"/>
          <w:rtl/>
        </w:rPr>
        <w:t xml:space="preserve"> &gt;&gt; </w:t>
      </w:r>
      <w:r>
        <w:rPr>
          <w:rtl/>
        </w:rPr>
        <w:t>היו"ר צביקה פוגל:</w:t>
      </w:r>
      <w:r w:rsidRPr="00A92125">
        <w:rPr>
          <w:rStyle w:val="TagStyle"/>
          <w:rtl/>
        </w:rPr>
        <w:t xml:space="preserve"> &lt;&lt; </w:t>
      </w:r>
      <w:proofErr w:type="spellStart"/>
      <w:r w:rsidRPr="00A92125">
        <w:rPr>
          <w:rStyle w:val="TagStyle"/>
          <w:rtl/>
        </w:rPr>
        <w:t>יור</w:t>
      </w:r>
      <w:proofErr w:type="spellEnd"/>
      <w:r w:rsidRPr="00A92125">
        <w:rPr>
          <w:rStyle w:val="TagStyle"/>
          <w:rtl/>
        </w:rPr>
        <w:t xml:space="preserve"> &gt;&gt;</w:t>
      </w:r>
      <w:r w:rsidR="0013362E">
        <w:rPr>
          <w:rtl/>
        </w:rPr>
        <w:t xml:space="preserve"> </w:t>
      </w:r>
      <w:r>
        <w:rPr>
          <w:rtl/>
        </w:rPr>
        <w:t xml:space="preserve"> </w:t>
      </w:r>
      <w:bookmarkEnd w:id="3560"/>
    </w:p>
    <w:p w14:paraId="68450881" w14:textId="77777777" w:rsidR="00A92125" w:rsidRDefault="00A92125" w:rsidP="00A92125">
      <w:pPr>
        <w:pStyle w:val="KeepWithNext"/>
        <w:rPr>
          <w:rtl/>
          <w:lang w:eastAsia="he-IL"/>
        </w:rPr>
      </w:pPr>
    </w:p>
    <w:p w14:paraId="732889AF" w14:textId="046F9324" w:rsidR="00A92125" w:rsidRDefault="00A92125" w:rsidP="00A92125">
      <w:pPr>
        <w:rPr>
          <w:rtl/>
          <w:lang w:eastAsia="he-IL"/>
        </w:rPr>
      </w:pPr>
      <w:bookmarkStart w:id="3561" w:name="_ETM_Q1_5201099"/>
      <w:bookmarkEnd w:id="3561"/>
      <w:r>
        <w:rPr>
          <w:rFonts w:hint="cs"/>
          <w:rtl/>
          <w:lang w:eastAsia="he-IL"/>
        </w:rPr>
        <w:t>לכן אני ממליץ לבחון לדיון הבא</w:t>
      </w:r>
      <w:bookmarkStart w:id="3562" w:name="_ETM_Q1_5203358"/>
      <w:bookmarkEnd w:id="3562"/>
      <w:r>
        <w:rPr>
          <w:rFonts w:hint="cs"/>
          <w:rtl/>
          <w:lang w:eastAsia="he-IL"/>
        </w:rPr>
        <w:t xml:space="preserve"> את האפשרות, במקום לדבר על מצלמות, אלא על </w:t>
      </w:r>
      <w:r w:rsidR="00B12F2B">
        <w:rPr>
          <w:rFonts w:hint="cs"/>
          <w:rtl/>
          <w:lang w:eastAsia="he-IL"/>
        </w:rPr>
        <w:t>אזורים</w:t>
      </w:r>
      <w:r>
        <w:rPr>
          <w:rFonts w:hint="cs"/>
          <w:rtl/>
          <w:lang w:eastAsia="he-IL"/>
        </w:rPr>
        <w:t>, ואז</w:t>
      </w:r>
      <w:bookmarkStart w:id="3563" w:name="_ETM_Q1_5208242"/>
      <w:bookmarkEnd w:id="3563"/>
      <w:r>
        <w:rPr>
          <w:rFonts w:hint="cs"/>
          <w:rtl/>
          <w:lang w:eastAsia="he-IL"/>
        </w:rPr>
        <w:t xml:space="preserve"> באזורים אתה לא עושה את זה אחת לשלוש שנים, זה</w:t>
      </w:r>
      <w:bookmarkStart w:id="3564" w:name="_ETM_Q1_5211465"/>
      <w:bookmarkEnd w:id="3564"/>
      <w:r>
        <w:rPr>
          <w:rFonts w:hint="cs"/>
          <w:rtl/>
          <w:lang w:eastAsia="he-IL"/>
        </w:rPr>
        <w:t xml:space="preserve"> </w:t>
      </w:r>
      <w:proofErr w:type="spellStart"/>
      <w:r>
        <w:rPr>
          <w:rFonts w:hint="cs"/>
          <w:rtl/>
          <w:lang w:eastAsia="he-IL"/>
        </w:rPr>
        <w:t>הכל</w:t>
      </w:r>
      <w:bookmarkStart w:id="3565" w:name="_ETM_Q1_5211913"/>
      <w:bookmarkEnd w:id="3565"/>
      <w:proofErr w:type="spellEnd"/>
      <w:r w:rsidR="00B12F2B">
        <w:rPr>
          <w:rFonts w:hint="cs"/>
          <w:rtl/>
          <w:lang w:eastAsia="he-IL"/>
        </w:rPr>
        <w:t>.</w:t>
      </w:r>
    </w:p>
    <w:p w14:paraId="363B42FB" w14:textId="77777777" w:rsidR="00A92125" w:rsidRDefault="00A92125" w:rsidP="00A92125">
      <w:pPr>
        <w:rPr>
          <w:rtl/>
          <w:lang w:eastAsia="he-IL"/>
        </w:rPr>
      </w:pPr>
      <w:bookmarkStart w:id="3566" w:name="_ETM_Q1_5211955"/>
      <w:bookmarkEnd w:id="3566"/>
    </w:p>
    <w:p w14:paraId="0A98D883" w14:textId="01F6E852" w:rsidR="00A92125" w:rsidRDefault="00A92125" w:rsidP="00A92125">
      <w:pPr>
        <w:pStyle w:val="af9"/>
        <w:keepNext/>
        <w:rPr>
          <w:rtl/>
          <w:lang w:eastAsia="he-IL"/>
        </w:rPr>
      </w:pPr>
      <w:bookmarkStart w:id="3567" w:name="ET_guest_גלעד_בהט_349"/>
      <w:r w:rsidRPr="00A92125">
        <w:rPr>
          <w:rStyle w:val="TagStyle"/>
          <w:rtl/>
        </w:rPr>
        <w:t xml:space="preserve"> &lt;&lt; אורח &gt;&gt; </w:t>
      </w:r>
      <w:r>
        <w:rPr>
          <w:rtl/>
          <w:lang w:eastAsia="he-IL"/>
        </w:rPr>
        <w:t>גלעד בהט:</w:t>
      </w:r>
      <w:r w:rsidRPr="00A92125">
        <w:rPr>
          <w:rStyle w:val="TagStyle"/>
          <w:rtl/>
        </w:rPr>
        <w:t xml:space="preserve"> &lt;&lt; אורח &gt;&gt;</w:t>
      </w:r>
      <w:r w:rsidR="0013362E">
        <w:rPr>
          <w:rtl/>
          <w:lang w:eastAsia="he-IL"/>
        </w:rPr>
        <w:t xml:space="preserve"> </w:t>
      </w:r>
      <w:r>
        <w:rPr>
          <w:rtl/>
          <w:lang w:eastAsia="he-IL"/>
        </w:rPr>
        <w:t xml:space="preserve"> </w:t>
      </w:r>
      <w:bookmarkEnd w:id="3567"/>
    </w:p>
    <w:p w14:paraId="55744D86" w14:textId="77777777" w:rsidR="00A92125" w:rsidRDefault="00A92125" w:rsidP="00A92125">
      <w:pPr>
        <w:pStyle w:val="KeepWithNext"/>
        <w:rPr>
          <w:rtl/>
          <w:lang w:eastAsia="he-IL"/>
        </w:rPr>
      </w:pPr>
    </w:p>
    <w:p w14:paraId="325E1AA1" w14:textId="476C8DCA" w:rsidR="00A92125" w:rsidRDefault="00A92125" w:rsidP="00A92125">
      <w:pPr>
        <w:rPr>
          <w:rtl/>
          <w:lang w:eastAsia="he-IL"/>
        </w:rPr>
      </w:pPr>
      <w:bookmarkStart w:id="3568" w:name="_ETM_Q1_5213199"/>
      <w:bookmarkStart w:id="3569" w:name="_ETM_Q1_5213240"/>
      <w:bookmarkEnd w:id="3568"/>
      <w:bookmarkEnd w:id="3569"/>
      <w:r>
        <w:rPr>
          <w:rFonts w:hint="cs"/>
          <w:rtl/>
          <w:lang w:eastAsia="he-IL"/>
        </w:rPr>
        <w:t>טוב</w:t>
      </w:r>
      <w:r w:rsidR="00B12F2B">
        <w:rPr>
          <w:rFonts w:hint="cs"/>
          <w:rtl/>
          <w:lang w:eastAsia="he-IL"/>
        </w:rPr>
        <w:t>.</w:t>
      </w:r>
    </w:p>
    <w:p w14:paraId="27D6BEA0" w14:textId="77777777" w:rsidR="00A92125" w:rsidRDefault="00A92125" w:rsidP="00A92125">
      <w:pPr>
        <w:rPr>
          <w:rtl/>
          <w:lang w:eastAsia="he-IL"/>
        </w:rPr>
      </w:pPr>
      <w:bookmarkStart w:id="3570" w:name="_ETM_Q1_5213997"/>
      <w:bookmarkStart w:id="3571" w:name="_ETM_Q1_5214040"/>
      <w:bookmarkEnd w:id="3570"/>
      <w:bookmarkEnd w:id="3571"/>
    </w:p>
    <w:p w14:paraId="0072A52D" w14:textId="169A9F56" w:rsidR="00A92125" w:rsidRDefault="00A92125" w:rsidP="00A92125">
      <w:pPr>
        <w:pStyle w:val="a4"/>
        <w:keepNext/>
        <w:rPr>
          <w:rtl/>
        </w:rPr>
      </w:pPr>
      <w:bookmarkStart w:id="3572" w:name="ET_speaker_עידו_בן_יצחק_350"/>
      <w:r w:rsidRPr="00A92125">
        <w:rPr>
          <w:rStyle w:val="TagStyle"/>
          <w:rtl/>
        </w:rPr>
        <w:t xml:space="preserve"> &lt;&lt; דובר &gt;&gt; </w:t>
      </w:r>
      <w:r>
        <w:rPr>
          <w:rtl/>
        </w:rPr>
        <w:t>עידו בן יצחק:</w:t>
      </w:r>
      <w:r w:rsidRPr="00A92125">
        <w:rPr>
          <w:rStyle w:val="TagStyle"/>
          <w:rtl/>
        </w:rPr>
        <w:t xml:space="preserve"> &lt;&lt; דובר &gt;&gt;</w:t>
      </w:r>
      <w:r w:rsidR="0013362E">
        <w:rPr>
          <w:rtl/>
        </w:rPr>
        <w:t xml:space="preserve"> </w:t>
      </w:r>
      <w:r>
        <w:rPr>
          <w:rtl/>
        </w:rPr>
        <w:t xml:space="preserve"> </w:t>
      </w:r>
      <w:bookmarkEnd w:id="3572"/>
    </w:p>
    <w:p w14:paraId="3342C619" w14:textId="77777777" w:rsidR="00A92125" w:rsidRDefault="00A92125" w:rsidP="00A92125">
      <w:pPr>
        <w:pStyle w:val="KeepWithNext"/>
        <w:rPr>
          <w:rtl/>
          <w:lang w:eastAsia="he-IL"/>
        </w:rPr>
      </w:pPr>
    </w:p>
    <w:p w14:paraId="25C4EF5F" w14:textId="287D008A" w:rsidR="00A92125" w:rsidRDefault="00B12F2B" w:rsidP="00A92125">
      <w:pPr>
        <w:rPr>
          <w:rtl/>
          <w:lang w:eastAsia="he-IL"/>
        </w:rPr>
      </w:pPr>
      <w:bookmarkStart w:id="3573" w:name="_ETM_Q1_5214808"/>
      <w:bookmarkStart w:id="3574" w:name="_ETM_Q1_5214843"/>
      <w:bookmarkEnd w:id="3573"/>
      <w:bookmarkEnd w:id="3574"/>
      <w:r>
        <w:rPr>
          <w:rFonts w:hint="cs"/>
          <w:rtl/>
          <w:lang w:eastAsia="he-IL"/>
        </w:rPr>
        <w:t xml:space="preserve">אולי גם במקום לכתוב </w:t>
      </w:r>
      <w:bookmarkStart w:id="3575" w:name="_ETM_Q1_5211036"/>
      <w:bookmarkEnd w:id="3575"/>
      <w:r>
        <w:rPr>
          <w:rFonts w:hint="cs"/>
          <w:rtl/>
          <w:lang w:eastAsia="he-IL"/>
        </w:rPr>
        <w:t xml:space="preserve">מידי שלוש </w:t>
      </w:r>
      <w:bookmarkStart w:id="3576" w:name="_ETM_Q1_5213676"/>
      <w:bookmarkEnd w:id="3576"/>
      <w:r>
        <w:rPr>
          <w:rFonts w:hint="cs"/>
          <w:rtl/>
          <w:lang w:eastAsia="he-IL"/>
        </w:rPr>
        <w:t xml:space="preserve">שנים, </w:t>
      </w:r>
      <w:bookmarkStart w:id="3577" w:name="_ETM_Q1_5210421"/>
      <w:bookmarkStart w:id="3578" w:name="_ETM_Q1_5213053"/>
      <w:bookmarkStart w:id="3579" w:name="_ETM_Q1_5209026"/>
      <w:bookmarkEnd w:id="3577"/>
      <w:bookmarkEnd w:id="3578"/>
      <w:bookmarkEnd w:id="3579"/>
      <w:r>
        <w:rPr>
          <w:rFonts w:hint="cs"/>
          <w:rtl/>
          <w:lang w:eastAsia="he-IL"/>
        </w:rPr>
        <w:t>אולי אפשר לכתוב ל</w:t>
      </w:r>
      <w:r w:rsidR="00A92125">
        <w:rPr>
          <w:rFonts w:hint="cs"/>
          <w:rtl/>
          <w:lang w:eastAsia="he-IL"/>
        </w:rPr>
        <w:t>פחות אחת לשלוש שנים</w:t>
      </w:r>
      <w:r>
        <w:rPr>
          <w:rFonts w:hint="cs"/>
          <w:rtl/>
          <w:lang w:eastAsia="he-IL"/>
        </w:rPr>
        <w:t>?</w:t>
      </w:r>
      <w:r w:rsidR="00A92125">
        <w:rPr>
          <w:rFonts w:hint="cs"/>
          <w:rtl/>
          <w:lang w:eastAsia="he-IL"/>
        </w:rPr>
        <w:t xml:space="preserve"> כי אם אתה רוצה לבחון את </w:t>
      </w:r>
      <w:bookmarkStart w:id="3580" w:name="_ETM_Q1_5218865"/>
      <w:bookmarkEnd w:id="3580"/>
      <w:r w:rsidR="00A92125">
        <w:rPr>
          <w:rFonts w:hint="cs"/>
          <w:rtl/>
          <w:lang w:eastAsia="he-IL"/>
        </w:rPr>
        <w:t xml:space="preserve">זה תדירות יותר גבוהה </w:t>
      </w:r>
      <w:bookmarkStart w:id="3581" w:name="_ETM_Q1_5221896"/>
      <w:bookmarkEnd w:id="3581"/>
      <w:r>
        <w:rPr>
          <w:rFonts w:hint="cs"/>
          <w:rtl/>
          <w:lang w:eastAsia="he-IL"/>
        </w:rPr>
        <w:t xml:space="preserve">אתה יכול. </w:t>
      </w:r>
    </w:p>
    <w:p w14:paraId="2FFA9810" w14:textId="77777777" w:rsidR="00A92125" w:rsidRDefault="00A92125" w:rsidP="00A92125">
      <w:pPr>
        <w:rPr>
          <w:rtl/>
          <w:lang w:eastAsia="he-IL"/>
        </w:rPr>
      </w:pPr>
      <w:bookmarkStart w:id="3582" w:name="_ETM_Q1_5221934"/>
      <w:bookmarkEnd w:id="3582"/>
    </w:p>
    <w:p w14:paraId="44FB21C5" w14:textId="4725BDA7" w:rsidR="00A92125" w:rsidRDefault="00A92125" w:rsidP="00A92125">
      <w:pPr>
        <w:pStyle w:val="af9"/>
        <w:keepNext/>
        <w:rPr>
          <w:rtl/>
          <w:lang w:eastAsia="he-IL"/>
        </w:rPr>
      </w:pPr>
      <w:bookmarkStart w:id="3583" w:name="ET_guest_גלעד_בהט_351"/>
      <w:r w:rsidRPr="00A92125">
        <w:rPr>
          <w:rStyle w:val="TagStyle"/>
          <w:rtl/>
        </w:rPr>
        <w:t xml:space="preserve"> &lt;&lt; אורח &gt;&gt; </w:t>
      </w:r>
      <w:r>
        <w:rPr>
          <w:rtl/>
          <w:lang w:eastAsia="he-IL"/>
        </w:rPr>
        <w:t>גלעד בהט:</w:t>
      </w:r>
      <w:r w:rsidRPr="00A92125">
        <w:rPr>
          <w:rStyle w:val="TagStyle"/>
          <w:rtl/>
        </w:rPr>
        <w:t xml:space="preserve"> &lt;&lt; אורח &gt;&gt;</w:t>
      </w:r>
      <w:r w:rsidR="0013362E">
        <w:rPr>
          <w:rtl/>
          <w:lang w:eastAsia="he-IL"/>
        </w:rPr>
        <w:t xml:space="preserve"> </w:t>
      </w:r>
      <w:r>
        <w:rPr>
          <w:rtl/>
          <w:lang w:eastAsia="he-IL"/>
        </w:rPr>
        <w:t xml:space="preserve"> </w:t>
      </w:r>
      <w:bookmarkEnd w:id="3583"/>
    </w:p>
    <w:p w14:paraId="0D3E9160" w14:textId="77777777" w:rsidR="00A92125" w:rsidRDefault="00A92125" w:rsidP="00A92125">
      <w:pPr>
        <w:pStyle w:val="KeepWithNext"/>
        <w:rPr>
          <w:rtl/>
          <w:lang w:eastAsia="he-IL"/>
        </w:rPr>
      </w:pPr>
    </w:p>
    <w:p w14:paraId="21FBCEC2" w14:textId="6C11A6E2" w:rsidR="00A92125" w:rsidRDefault="00A92125" w:rsidP="00A92125">
      <w:pPr>
        <w:rPr>
          <w:rtl/>
          <w:lang w:eastAsia="he-IL"/>
        </w:rPr>
      </w:pPr>
      <w:bookmarkStart w:id="3584" w:name="_ETM_Q1_5222817"/>
      <w:bookmarkStart w:id="3585" w:name="_ETM_Q1_5222855"/>
      <w:bookmarkEnd w:id="3584"/>
      <w:bookmarkEnd w:id="3585"/>
      <w:r>
        <w:rPr>
          <w:rFonts w:hint="cs"/>
          <w:rtl/>
          <w:lang w:eastAsia="he-IL"/>
        </w:rPr>
        <w:t>אין</w:t>
      </w:r>
      <w:r w:rsidR="00B12F2B">
        <w:rPr>
          <w:rFonts w:hint="cs"/>
          <w:rtl/>
          <w:lang w:eastAsia="he-IL"/>
        </w:rPr>
        <w:t xml:space="preserve"> </w:t>
      </w:r>
      <w:r>
        <w:rPr>
          <w:rFonts w:hint="cs"/>
          <w:rtl/>
          <w:lang w:eastAsia="he-IL"/>
        </w:rPr>
        <w:t xml:space="preserve">לי בעיה לכתוב את </w:t>
      </w:r>
      <w:bookmarkStart w:id="3586" w:name="_ETM_Q1_5225247"/>
      <w:bookmarkEnd w:id="3586"/>
      <w:r>
        <w:rPr>
          <w:rFonts w:hint="cs"/>
          <w:rtl/>
          <w:lang w:eastAsia="he-IL"/>
        </w:rPr>
        <w:t>ז</w:t>
      </w:r>
      <w:r w:rsidR="00B12F2B">
        <w:rPr>
          <w:rFonts w:hint="cs"/>
          <w:rtl/>
          <w:lang w:eastAsia="he-IL"/>
        </w:rPr>
        <w:t>ה.</w:t>
      </w:r>
    </w:p>
    <w:p w14:paraId="11E76F34" w14:textId="77777777" w:rsidR="00A92125" w:rsidRDefault="00A92125" w:rsidP="00A92125">
      <w:pPr>
        <w:rPr>
          <w:rtl/>
          <w:lang w:eastAsia="he-IL"/>
        </w:rPr>
      </w:pPr>
      <w:bookmarkStart w:id="3587" w:name="_ETM_Q1_5225875"/>
      <w:bookmarkStart w:id="3588" w:name="_ETM_Q1_5225917"/>
      <w:bookmarkEnd w:id="3587"/>
      <w:bookmarkEnd w:id="3588"/>
    </w:p>
    <w:p w14:paraId="482B0E91" w14:textId="55BFB5B4" w:rsidR="00A92125" w:rsidRDefault="00A92125" w:rsidP="00A92125">
      <w:pPr>
        <w:pStyle w:val="af6"/>
        <w:keepNext/>
        <w:rPr>
          <w:rtl/>
        </w:rPr>
      </w:pPr>
      <w:bookmarkStart w:id="3589" w:name="ET_yor_6358_352"/>
      <w:r w:rsidRPr="00A92125">
        <w:rPr>
          <w:rStyle w:val="TagStyle"/>
          <w:rtl/>
        </w:rPr>
        <w:t xml:space="preserve"> &lt;&lt; </w:t>
      </w:r>
      <w:proofErr w:type="spellStart"/>
      <w:r w:rsidRPr="00A92125">
        <w:rPr>
          <w:rStyle w:val="TagStyle"/>
          <w:rtl/>
        </w:rPr>
        <w:t>יור</w:t>
      </w:r>
      <w:proofErr w:type="spellEnd"/>
      <w:r w:rsidRPr="00A92125">
        <w:rPr>
          <w:rStyle w:val="TagStyle"/>
          <w:rtl/>
        </w:rPr>
        <w:t xml:space="preserve"> &gt;&gt; </w:t>
      </w:r>
      <w:r>
        <w:rPr>
          <w:rtl/>
        </w:rPr>
        <w:t>היו"ר צביקה פוגל:</w:t>
      </w:r>
      <w:r w:rsidRPr="00A92125">
        <w:rPr>
          <w:rStyle w:val="TagStyle"/>
          <w:rtl/>
        </w:rPr>
        <w:t xml:space="preserve"> &lt;&lt; </w:t>
      </w:r>
      <w:proofErr w:type="spellStart"/>
      <w:r w:rsidRPr="00A92125">
        <w:rPr>
          <w:rStyle w:val="TagStyle"/>
          <w:rtl/>
        </w:rPr>
        <w:t>יור</w:t>
      </w:r>
      <w:proofErr w:type="spellEnd"/>
      <w:r w:rsidRPr="00A92125">
        <w:rPr>
          <w:rStyle w:val="TagStyle"/>
          <w:rtl/>
        </w:rPr>
        <w:t xml:space="preserve"> &gt;&gt;</w:t>
      </w:r>
      <w:r w:rsidR="0013362E">
        <w:rPr>
          <w:rtl/>
        </w:rPr>
        <w:t xml:space="preserve"> </w:t>
      </w:r>
      <w:r>
        <w:rPr>
          <w:rtl/>
        </w:rPr>
        <w:t xml:space="preserve"> </w:t>
      </w:r>
      <w:bookmarkEnd w:id="3589"/>
    </w:p>
    <w:p w14:paraId="67543F1C" w14:textId="77777777" w:rsidR="00A92125" w:rsidRDefault="00A92125" w:rsidP="00A92125">
      <w:pPr>
        <w:pStyle w:val="KeepWithNext"/>
        <w:rPr>
          <w:rtl/>
          <w:lang w:eastAsia="he-IL"/>
        </w:rPr>
      </w:pPr>
    </w:p>
    <w:p w14:paraId="615B3D09" w14:textId="5E8A7B62" w:rsidR="00A92125" w:rsidRDefault="00A92125" w:rsidP="00A92125">
      <w:pPr>
        <w:rPr>
          <w:rtl/>
          <w:lang w:eastAsia="he-IL"/>
        </w:rPr>
      </w:pPr>
      <w:bookmarkStart w:id="3590" w:name="_ETM_Q1_5226511"/>
      <w:bookmarkEnd w:id="3590"/>
      <w:r>
        <w:rPr>
          <w:rFonts w:hint="cs"/>
          <w:rtl/>
          <w:lang w:eastAsia="he-IL"/>
        </w:rPr>
        <w:t>תבדקו את שני הדברים האלה, נצטרך למצוא את הדרך</w:t>
      </w:r>
      <w:bookmarkStart w:id="3591" w:name="_ETM_Q1_5230585"/>
      <w:bookmarkEnd w:id="3591"/>
      <w:r>
        <w:rPr>
          <w:rFonts w:hint="cs"/>
          <w:rtl/>
          <w:lang w:eastAsia="he-IL"/>
        </w:rPr>
        <w:t xml:space="preserve"> שבה נבטיח לעצמנו שבאמת אנחנו לא משאירים מצלמות סתם. קדימה,</w:t>
      </w:r>
      <w:bookmarkStart w:id="3592" w:name="_ETM_Q1_5235739"/>
      <w:bookmarkEnd w:id="3592"/>
      <w:r>
        <w:rPr>
          <w:rFonts w:hint="cs"/>
          <w:rtl/>
          <w:lang w:eastAsia="he-IL"/>
        </w:rPr>
        <w:t xml:space="preserve"> סעיף הבא</w:t>
      </w:r>
      <w:r w:rsidR="00B12F2B">
        <w:rPr>
          <w:rFonts w:hint="cs"/>
          <w:rtl/>
          <w:lang w:eastAsia="he-IL"/>
        </w:rPr>
        <w:t>.</w:t>
      </w:r>
    </w:p>
    <w:p w14:paraId="3C918EE7" w14:textId="77777777" w:rsidR="00A92125" w:rsidRDefault="00A92125" w:rsidP="00A92125">
      <w:pPr>
        <w:rPr>
          <w:rtl/>
          <w:lang w:eastAsia="he-IL"/>
        </w:rPr>
      </w:pPr>
      <w:bookmarkStart w:id="3593" w:name="_ETM_Q1_5236634"/>
      <w:bookmarkStart w:id="3594" w:name="_ETM_Q1_5236667"/>
      <w:bookmarkEnd w:id="3593"/>
      <w:bookmarkEnd w:id="3594"/>
    </w:p>
    <w:p w14:paraId="7D7E39A7" w14:textId="4C4CC758" w:rsidR="00A92125" w:rsidRDefault="00A92125" w:rsidP="00A92125">
      <w:pPr>
        <w:pStyle w:val="a4"/>
        <w:keepNext/>
        <w:rPr>
          <w:rtl/>
        </w:rPr>
      </w:pPr>
      <w:bookmarkStart w:id="3595" w:name="ET_speaker_עידו_בן_יצחק_353"/>
      <w:r w:rsidRPr="00A92125">
        <w:rPr>
          <w:rStyle w:val="TagStyle"/>
          <w:rtl/>
        </w:rPr>
        <w:t xml:space="preserve"> &lt;&lt; דובר &gt;&gt; </w:t>
      </w:r>
      <w:r>
        <w:rPr>
          <w:rtl/>
        </w:rPr>
        <w:t>עידו בן יצחק:</w:t>
      </w:r>
      <w:r w:rsidRPr="00A92125">
        <w:rPr>
          <w:rStyle w:val="TagStyle"/>
          <w:rtl/>
        </w:rPr>
        <w:t xml:space="preserve"> &lt;&lt; דובר &gt;&gt;</w:t>
      </w:r>
      <w:r w:rsidR="0013362E">
        <w:rPr>
          <w:rtl/>
        </w:rPr>
        <w:t xml:space="preserve"> </w:t>
      </w:r>
      <w:r>
        <w:rPr>
          <w:rtl/>
        </w:rPr>
        <w:t xml:space="preserve"> </w:t>
      </w:r>
      <w:bookmarkEnd w:id="3595"/>
    </w:p>
    <w:p w14:paraId="5450C8F3" w14:textId="77777777" w:rsidR="00A92125" w:rsidRPr="00A92125" w:rsidRDefault="00A92125" w:rsidP="00A92125">
      <w:pPr>
        <w:rPr>
          <w:rtl/>
          <w:lang w:eastAsia="he-IL"/>
        </w:rPr>
      </w:pPr>
      <w:bookmarkStart w:id="3596" w:name="_ETM_Q1_5237422"/>
      <w:bookmarkStart w:id="3597" w:name="_ETM_Q1_5237450"/>
      <w:bookmarkStart w:id="3598" w:name="_ETM_Q1_5049618"/>
      <w:bookmarkStart w:id="3599" w:name="_ETM_Q1_5049638"/>
      <w:bookmarkStart w:id="3600" w:name="_ETM_Q1_5049661"/>
      <w:bookmarkStart w:id="3601" w:name="_ETM_Q1_5049697"/>
      <w:bookmarkEnd w:id="3596"/>
      <w:bookmarkEnd w:id="3597"/>
      <w:bookmarkEnd w:id="3598"/>
      <w:bookmarkEnd w:id="3599"/>
      <w:bookmarkEnd w:id="3600"/>
      <w:bookmarkEnd w:id="3601"/>
    </w:p>
    <w:tbl>
      <w:tblPr>
        <w:tblStyle w:val="afd"/>
        <w:bidiVisual/>
        <w:tblW w:w="0" w:type="auto"/>
        <w:tblLook w:val="04A0" w:firstRow="1" w:lastRow="0" w:firstColumn="1" w:lastColumn="0" w:noHBand="0" w:noVBand="1"/>
      </w:tblPr>
      <w:tblGrid>
        <w:gridCol w:w="1636"/>
        <w:gridCol w:w="759"/>
        <w:gridCol w:w="6903"/>
      </w:tblGrid>
      <w:tr w:rsidR="00AE5000" w14:paraId="53F7E788" w14:textId="77777777" w:rsidTr="002377E9">
        <w:tc>
          <w:tcPr>
            <w:tcW w:w="1636" w:type="dxa"/>
          </w:tcPr>
          <w:p w14:paraId="41ECDB1E" w14:textId="77777777" w:rsidR="00AE5000" w:rsidRDefault="00AE5000" w:rsidP="002377E9">
            <w:pPr>
              <w:ind w:firstLine="0"/>
              <w:rPr>
                <w:rtl/>
                <w:lang w:eastAsia="he-IL"/>
              </w:rPr>
            </w:pPr>
            <w:bookmarkStart w:id="3602" w:name="_ETM_Q1_4863957"/>
            <w:bookmarkEnd w:id="3602"/>
            <w:r>
              <w:rPr>
                <w:rtl/>
              </w:rPr>
              <w:t>הגבלות לעניין צילום של כל המרחב הציבורי ביישוב או של כל דרכי הגישה ליישוב, על ידי מערכת צילום מיוחדת</w:t>
            </w:r>
          </w:p>
        </w:tc>
        <w:tc>
          <w:tcPr>
            <w:tcW w:w="759" w:type="dxa"/>
          </w:tcPr>
          <w:p w14:paraId="369EE4D1" w14:textId="77777777" w:rsidR="00AE5000" w:rsidRDefault="00AE5000" w:rsidP="002377E9">
            <w:pPr>
              <w:ind w:firstLine="0"/>
              <w:rPr>
                <w:rtl/>
                <w:lang w:eastAsia="he-IL"/>
              </w:rPr>
            </w:pPr>
            <w:r>
              <w:rPr>
                <w:rFonts w:hint="cs"/>
                <w:rtl/>
                <w:lang w:eastAsia="he-IL"/>
              </w:rPr>
              <w:t>10יא.</w:t>
            </w:r>
          </w:p>
        </w:tc>
        <w:tc>
          <w:tcPr>
            <w:tcW w:w="6903" w:type="dxa"/>
          </w:tcPr>
          <w:p w14:paraId="08BCF461" w14:textId="77777777" w:rsidR="00AE5000" w:rsidRDefault="00AE5000" w:rsidP="002377E9">
            <w:pPr>
              <w:ind w:firstLine="0"/>
              <w:rPr>
                <w:rtl/>
              </w:rPr>
            </w:pPr>
            <w:r>
              <w:rPr>
                <w:rFonts w:hint="cs"/>
                <w:rtl/>
              </w:rPr>
              <w:t xml:space="preserve">(א) </w:t>
            </w:r>
            <w:r>
              <w:rPr>
                <w:rtl/>
              </w:rPr>
              <w:t>על אף האמור בסעיף 10ח, הצבה והפעלה של מצלמות מיוחדות נייחות המצלמות את כל המרחב הציבורי ביישוב או את כל דרכי הגישה ליישוב וממנו, טעונה אישור של קצין מוסמך, ויחולו לגביה, נוסף על הוראות סעיף 10ט, הוראות אלה</w:t>
            </w:r>
            <w:r>
              <w:t>:</w:t>
            </w:r>
          </w:p>
        </w:tc>
      </w:tr>
      <w:tr w:rsidR="00AE5000" w14:paraId="5EA8F3AD" w14:textId="77777777" w:rsidTr="002377E9">
        <w:tc>
          <w:tcPr>
            <w:tcW w:w="1636" w:type="dxa"/>
          </w:tcPr>
          <w:p w14:paraId="687A3262" w14:textId="77777777" w:rsidR="00AE5000" w:rsidRDefault="00AE5000" w:rsidP="002377E9">
            <w:pPr>
              <w:ind w:firstLine="0"/>
              <w:rPr>
                <w:rtl/>
              </w:rPr>
            </w:pPr>
          </w:p>
        </w:tc>
        <w:tc>
          <w:tcPr>
            <w:tcW w:w="759" w:type="dxa"/>
          </w:tcPr>
          <w:p w14:paraId="32EBBB9C" w14:textId="77777777" w:rsidR="00AE5000" w:rsidRDefault="00AE5000" w:rsidP="002377E9">
            <w:pPr>
              <w:ind w:firstLine="0"/>
              <w:rPr>
                <w:rtl/>
                <w:lang w:eastAsia="he-IL"/>
              </w:rPr>
            </w:pPr>
          </w:p>
        </w:tc>
        <w:tc>
          <w:tcPr>
            <w:tcW w:w="6903" w:type="dxa"/>
          </w:tcPr>
          <w:p w14:paraId="188919A1" w14:textId="61FE54B7" w:rsidR="00AE5000" w:rsidRDefault="00AE5000" w:rsidP="002377E9">
            <w:pPr>
              <w:ind w:left="720" w:firstLine="0"/>
              <w:rPr>
                <w:rtl/>
              </w:rPr>
            </w:pPr>
            <w:r>
              <w:rPr>
                <w:rFonts w:hint="cs"/>
                <w:rtl/>
              </w:rPr>
              <w:t xml:space="preserve">(1) </w:t>
            </w:r>
            <w:r>
              <w:rPr>
                <w:rtl/>
              </w:rPr>
              <w:t>קצין מוסמך לא יאשר הצבה והפעלה של מצלמות מיוחדות נייחות המצלמות את כל המרחב הציבורי ביישוב, אלא אם כן שוכנע על יסוד מידע שהוצג לפניו</w:t>
            </w:r>
            <w:r>
              <w:t>,</w:t>
            </w:r>
            <w:r w:rsidR="00A92125">
              <w:rPr>
                <w:rFonts w:hint="cs"/>
                <w:rtl/>
              </w:rPr>
              <w:t xml:space="preserve"> </w:t>
            </w:r>
            <w:bookmarkStart w:id="3603" w:name="_ETM_Q1_5280901"/>
            <w:bookmarkEnd w:id="3603"/>
            <w:r>
              <w:rPr>
                <w:rtl/>
              </w:rPr>
              <w:t>כי הדבר דרוש לצורך מבצעי מסוים, בשל סבירות גבוהה לביצוע עבירות המסכנות את חייו של אדם, את שלמות גופו, את ביטחון הציבור או את ביטחון המדינה</w:t>
            </w:r>
            <w:r>
              <w:t>;</w:t>
            </w:r>
          </w:p>
        </w:tc>
      </w:tr>
      <w:tr w:rsidR="00AE5000" w14:paraId="542E2F1E" w14:textId="77777777" w:rsidTr="002377E9">
        <w:tc>
          <w:tcPr>
            <w:tcW w:w="1636" w:type="dxa"/>
          </w:tcPr>
          <w:p w14:paraId="12992AE9" w14:textId="77777777" w:rsidR="00AE5000" w:rsidRDefault="00AE5000" w:rsidP="002377E9">
            <w:pPr>
              <w:ind w:firstLine="0"/>
              <w:rPr>
                <w:rtl/>
              </w:rPr>
            </w:pPr>
          </w:p>
        </w:tc>
        <w:tc>
          <w:tcPr>
            <w:tcW w:w="759" w:type="dxa"/>
          </w:tcPr>
          <w:p w14:paraId="190FF82D" w14:textId="77777777" w:rsidR="00AE5000" w:rsidRDefault="00AE5000" w:rsidP="002377E9">
            <w:pPr>
              <w:ind w:firstLine="0"/>
              <w:rPr>
                <w:rtl/>
                <w:lang w:eastAsia="he-IL"/>
              </w:rPr>
            </w:pPr>
          </w:p>
        </w:tc>
        <w:tc>
          <w:tcPr>
            <w:tcW w:w="6903" w:type="dxa"/>
          </w:tcPr>
          <w:p w14:paraId="14B08D6C" w14:textId="5AB5E97B" w:rsidR="00AE5000" w:rsidRDefault="00AE5000" w:rsidP="002377E9">
            <w:pPr>
              <w:ind w:left="720" w:firstLine="0"/>
            </w:pPr>
            <w:r>
              <w:rPr>
                <w:rFonts w:hint="cs"/>
                <w:rtl/>
              </w:rPr>
              <w:t xml:space="preserve">(2) </w:t>
            </w:r>
            <w:r>
              <w:rPr>
                <w:rtl/>
              </w:rPr>
              <w:t>קצין מוסמך לא יאשר הצבה והפעלה של מצלמות מיוחדות נייחות המצלמות את כל דרכי הגישה ליישוב וממנו, אלא אם כן שוכנע על יסוד מידע שהוצג לפניו</w:t>
            </w:r>
            <w:r>
              <w:t>,</w:t>
            </w:r>
            <w:r>
              <w:rPr>
                <w:rtl/>
              </w:rPr>
              <w:t xml:space="preserve"> </w:t>
            </w:r>
            <w:r w:rsidR="00A92125">
              <w:rPr>
                <w:rFonts w:hint="cs"/>
                <w:rtl/>
              </w:rPr>
              <w:t xml:space="preserve">כי </w:t>
            </w:r>
            <w:bookmarkStart w:id="3604" w:name="_ETM_Q1_5281956"/>
            <w:bookmarkEnd w:id="3604"/>
            <w:r>
              <w:rPr>
                <w:rtl/>
              </w:rPr>
              <w:t xml:space="preserve">הדבר דרוש לצורך מבצעי מסוים, בשל סבירות גבוהה לביצוע עבירות כאמור בפסקה </w:t>
            </w:r>
            <w:r w:rsidR="00A92125">
              <w:rPr>
                <w:rFonts w:hint="cs"/>
                <w:rtl/>
              </w:rPr>
              <w:t>(</w:t>
            </w:r>
            <w:r>
              <w:rPr>
                <w:rtl/>
              </w:rPr>
              <w:t>1</w:t>
            </w:r>
            <w:r w:rsidR="00A92125">
              <w:rPr>
                <w:rFonts w:hint="cs"/>
                <w:rtl/>
              </w:rPr>
              <w:t>)</w:t>
            </w:r>
            <w:r>
              <w:rPr>
                <w:rtl/>
              </w:rPr>
              <w:t xml:space="preserve"> או עבירות רכוש בהיקף נרחב</w:t>
            </w:r>
            <w:r>
              <w:t>.</w:t>
            </w:r>
            <w:bookmarkStart w:id="3605" w:name="_ETM_Q1_3026698"/>
            <w:bookmarkEnd w:id="3605"/>
          </w:p>
        </w:tc>
      </w:tr>
      <w:tr w:rsidR="00A92125" w14:paraId="0E860813" w14:textId="77777777" w:rsidTr="002377E9">
        <w:tc>
          <w:tcPr>
            <w:tcW w:w="1636" w:type="dxa"/>
          </w:tcPr>
          <w:p w14:paraId="07331A2B" w14:textId="77777777" w:rsidR="00A92125" w:rsidRDefault="00A92125" w:rsidP="002377E9">
            <w:pPr>
              <w:ind w:firstLine="0"/>
              <w:rPr>
                <w:rtl/>
              </w:rPr>
            </w:pPr>
            <w:bookmarkStart w:id="3606" w:name="_ETM_Q1_5285807"/>
            <w:bookmarkEnd w:id="3606"/>
          </w:p>
        </w:tc>
        <w:tc>
          <w:tcPr>
            <w:tcW w:w="759" w:type="dxa"/>
          </w:tcPr>
          <w:p w14:paraId="4E7F9F0A" w14:textId="77777777" w:rsidR="00A92125" w:rsidRDefault="00A92125" w:rsidP="002377E9">
            <w:pPr>
              <w:ind w:firstLine="0"/>
              <w:rPr>
                <w:rtl/>
                <w:lang w:eastAsia="he-IL"/>
              </w:rPr>
            </w:pPr>
          </w:p>
        </w:tc>
        <w:tc>
          <w:tcPr>
            <w:tcW w:w="6903" w:type="dxa"/>
          </w:tcPr>
          <w:p w14:paraId="11052C6D" w14:textId="66746E6C" w:rsidR="00A92125" w:rsidRDefault="00A92125" w:rsidP="00A92125">
            <w:pPr>
              <w:ind w:firstLine="0"/>
              <w:rPr>
                <w:rtl/>
              </w:rPr>
            </w:pPr>
            <w:r>
              <w:rPr>
                <w:rFonts w:hint="cs"/>
                <w:rtl/>
              </w:rPr>
              <w:t xml:space="preserve">(ב) </w:t>
            </w:r>
            <w:r>
              <w:rPr>
                <w:rtl/>
              </w:rPr>
              <w:t xml:space="preserve">אישור להצבה ולהפעלה של מצלמה מיוחדת נייחת לפי סעיף קטן </w:t>
            </w:r>
            <w:r>
              <w:rPr>
                <w:rFonts w:hint="cs"/>
                <w:rtl/>
              </w:rPr>
              <w:t>(</w:t>
            </w:r>
            <w:r>
              <w:rPr>
                <w:rtl/>
              </w:rPr>
              <w:t>א</w:t>
            </w:r>
            <w:r>
              <w:rPr>
                <w:rFonts w:hint="cs"/>
                <w:rtl/>
              </w:rPr>
              <w:t>)</w:t>
            </w:r>
            <w:r>
              <w:rPr>
                <w:rtl/>
              </w:rPr>
              <w:t>, יינתן לתקופה שלא תעלה על שישה חודשים</w:t>
            </w:r>
            <w:r>
              <w:rPr>
                <w:rFonts w:hint="cs"/>
                <w:rtl/>
              </w:rPr>
              <w:t xml:space="preserve">; </w:t>
            </w:r>
            <w:r>
              <w:rPr>
                <w:rtl/>
              </w:rPr>
              <w:t>חלפו שישה חודשים כאמור, רשאי הקצין המוסמך לאשר את המשך הצבתה והפעלתה של המצלמה המיוחדת הנייחת</w:t>
            </w:r>
            <w:r>
              <w:rPr>
                <w:rFonts w:hint="cs"/>
                <w:rtl/>
              </w:rPr>
              <w:t xml:space="preserve">, </w:t>
            </w:r>
            <w:r>
              <w:rPr>
                <w:rtl/>
              </w:rPr>
              <w:t>לתקופות נוספות, ובלבד שההפעלה המצטברת שלה לא תעלה על שנה בתוך פרק זמן של שלוש שנים רצופות</w:t>
            </w:r>
            <w:r>
              <w:t>;</w:t>
            </w:r>
          </w:p>
        </w:tc>
      </w:tr>
      <w:tr w:rsidR="00A92125" w14:paraId="73569286" w14:textId="77777777" w:rsidTr="002377E9">
        <w:tc>
          <w:tcPr>
            <w:tcW w:w="1636" w:type="dxa"/>
          </w:tcPr>
          <w:p w14:paraId="48324FDB" w14:textId="77777777" w:rsidR="00A92125" w:rsidRDefault="00A92125" w:rsidP="002377E9">
            <w:pPr>
              <w:ind w:firstLine="0"/>
              <w:rPr>
                <w:rtl/>
              </w:rPr>
            </w:pPr>
          </w:p>
        </w:tc>
        <w:tc>
          <w:tcPr>
            <w:tcW w:w="759" w:type="dxa"/>
          </w:tcPr>
          <w:p w14:paraId="4D2E684A" w14:textId="77777777" w:rsidR="00A92125" w:rsidRDefault="00A92125" w:rsidP="002377E9">
            <w:pPr>
              <w:ind w:firstLine="0"/>
              <w:rPr>
                <w:rtl/>
                <w:lang w:eastAsia="he-IL"/>
              </w:rPr>
            </w:pPr>
          </w:p>
        </w:tc>
        <w:tc>
          <w:tcPr>
            <w:tcW w:w="6903" w:type="dxa"/>
          </w:tcPr>
          <w:p w14:paraId="0863AFA9" w14:textId="20A5833E" w:rsidR="00A92125" w:rsidRDefault="00A92125" w:rsidP="00A92125">
            <w:pPr>
              <w:ind w:firstLine="0"/>
              <w:rPr>
                <w:rtl/>
              </w:rPr>
            </w:pPr>
            <w:r>
              <w:rPr>
                <w:rFonts w:hint="cs"/>
                <w:rtl/>
              </w:rPr>
              <w:t xml:space="preserve">(ג) </w:t>
            </w:r>
            <w:r>
              <w:rPr>
                <w:rtl/>
              </w:rPr>
              <w:t>הופעלה מצלמה מיוחדת נייחת במשך שנה במצטבר</w:t>
            </w:r>
            <w:r>
              <w:t>,</w:t>
            </w:r>
            <w:r>
              <w:rPr>
                <w:rFonts w:hint="cs"/>
                <w:rtl/>
              </w:rPr>
              <w:t xml:space="preserve"> </w:t>
            </w:r>
            <w:r>
              <w:rPr>
                <w:rtl/>
              </w:rPr>
              <w:t>בתוך פרק זמן שאינו עולה על שלוש שנים רצופות, רשאי קצין משטרה בדרגת ניצב ומעלה לאשר את המשך הצבתה והפעלתה לתקופות נוספות שלא יעלו על שישה חודשים בכל פעם</w:t>
            </w:r>
            <w:r>
              <w:t>;</w:t>
            </w:r>
          </w:p>
        </w:tc>
      </w:tr>
      <w:tr w:rsidR="00A92125" w14:paraId="7A2218A4" w14:textId="77777777" w:rsidTr="002377E9">
        <w:tc>
          <w:tcPr>
            <w:tcW w:w="1636" w:type="dxa"/>
          </w:tcPr>
          <w:p w14:paraId="4D6F090F" w14:textId="77777777" w:rsidR="00A92125" w:rsidRDefault="00A92125" w:rsidP="002377E9">
            <w:pPr>
              <w:ind w:firstLine="0"/>
              <w:rPr>
                <w:rtl/>
              </w:rPr>
            </w:pPr>
          </w:p>
        </w:tc>
        <w:tc>
          <w:tcPr>
            <w:tcW w:w="759" w:type="dxa"/>
          </w:tcPr>
          <w:p w14:paraId="37BB75D1" w14:textId="77777777" w:rsidR="00A92125" w:rsidRDefault="00A92125" w:rsidP="002377E9">
            <w:pPr>
              <w:ind w:firstLine="0"/>
              <w:rPr>
                <w:rtl/>
                <w:lang w:eastAsia="he-IL"/>
              </w:rPr>
            </w:pPr>
          </w:p>
        </w:tc>
        <w:tc>
          <w:tcPr>
            <w:tcW w:w="6903" w:type="dxa"/>
          </w:tcPr>
          <w:p w14:paraId="2DA3A5F3" w14:textId="27FCD60C" w:rsidR="00A92125" w:rsidRDefault="00A92125" w:rsidP="00A92125">
            <w:pPr>
              <w:ind w:firstLine="0"/>
              <w:rPr>
                <w:rtl/>
              </w:rPr>
            </w:pPr>
            <w:r>
              <w:rPr>
                <w:rFonts w:hint="cs"/>
                <w:rtl/>
              </w:rPr>
              <w:t xml:space="preserve">(ד) </w:t>
            </w:r>
            <w:r>
              <w:rPr>
                <w:rtl/>
              </w:rPr>
              <w:t xml:space="preserve">אישור להמשך הצבה והפעלה של מצלמה מיוחדת נייחת לפי סעיפים קטנים </w:t>
            </w:r>
            <w:r>
              <w:rPr>
                <w:rFonts w:hint="cs"/>
                <w:rtl/>
              </w:rPr>
              <w:t>(</w:t>
            </w:r>
            <w:r>
              <w:rPr>
                <w:rtl/>
              </w:rPr>
              <w:t>ב</w:t>
            </w:r>
            <w:r>
              <w:rPr>
                <w:rFonts w:hint="cs"/>
                <w:rtl/>
              </w:rPr>
              <w:t>)</w:t>
            </w:r>
            <w:r>
              <w:rPr>
                <w:rtl/>
              </w:rPr>
              <w:t xml:space="preserve"> ו–</w:t>
            </w:r>
            <w:r>
              <w:rPr>
                <w:rFonts w:hint="cs"/>
                <w:rtl/>
              </w:rPr>
              <w:t>(</w:t>
            </w:r>
            <w:r>
              <w:rPr>
                <w:rtl/>
              </w:rPr>
              <w:t>ג</w:t>
            </w:r>
            <w:r>
              <w:rPr>
                <w:rFonts w:hint="cs"/>
                <w:rtl/>
              </w:rPr>
              <w:t>)</w:t>
            </w:r>
            <w:r>
              <w:rPr>
                <w:rtl/>
              </w:rPr>
              <w:t xml:space="preserve"> יינתן בהתאם להוראות סעיף קטן </w:t>
            </w:r>
            <w:r>
              <w:rPr>
                <w:rFonts w:hint="cs"/>
                <w:rtl/>
              </w:rPr>
              <w:t>(</w:t>
            </w:r>
            <w:r>
              <w:rPr>
                <w:rtl/>
              </w:rPr>
              <w:t>א</w:t>
            </w:r>
            <w:r>
              <w:rPr>
                <w:rFonts w:hint="cs"/>
                <w:rtl/>
              </w:rPr>
              <w:t>)</w:t>
            </w:r>
            <w:r>
              <w:rPr>
                <w:rtl/>
              </w:rPr>
              <w:t xml:space="preserve"> ובשים לב לנתונים שהצטברו במהלך תקופת ההצבה וההפעלה של המצלמה המיוחדת הנייחת בדבר יעילות הפעלתה בהשגת המטרה שלשמה הוצבה והופעלה</w:t>
            </w:r>
            <w:r>
              <w:t>.</w:t>
            </w:r>
          </w:p>
        </w:tc>
      </w:tr>
      <w:tr w:rsidR="00A92125" w14:paraId="5A1BBE72" w14:textId="77777777" w:rsidTr="002377E9">
        <w:tc>
          <w:tcPr>
            <w:tcW w:w="1636" w:type="dxa"/>
          </w:tcPr>
          <w:p w14:paraId="137E64F3" w14:textId="77777777" w:rsidR="00A92125" w:rsidRDefault="00A92125" w:rsidP="002377E9">
            <w:pPr>
              <w:ind w:firstLine="0"/>
              <w:rPr>
                <w:rtl/>
              </w:rPr>
            </w:pPr>
          </w:p>
        </w:tc>
        <w:tc>
          <w:tcPr>
            <w:tcW w:w="759" w:type="dxa"/>
          </w:tcPr>
          <w:p w14:paraId="72F37CB1" w14:textId="77777777" w:rsidR="00A92125" w:rsidRDefault="00A92125" w:rsidP="002377E9">
            <w:pPr>
              <w:ind w:firstLine="0"/>
              <w:rPr>
                <w:rtl/>
                <w:lang w:eastAsia="he-IL"/>
              </w:rPr>
            </w:pPr>
          </w:p>
        </w:tc>
        <w:tc>
          <w:tcPr>
            <w:tcW w:w="6903" w:type="dxa"/>
          </w:tcPr>
          <w:p w14:paraId="020377E8" w14:textId="72D04438" w:rsidR="00A92125" w:rsidRDefault="00A92125" w:rsidP="00A92125">
            <w:pPr>
              <w:ind w:firstLine="0"/>
              <w:rPr>
                <w:rtl/>
              </w:rPr>
            </w:pPr>
            <w:r>
              <w:rPr>
                <w:rFonts w:hint="cs"/>
                <w:rtl/>
              </w:rPr>
              <w:t xml:space="preserve">(ה) </w:t>
            </w:r>
            <w:bookmarkStart w:id="3607" w:name="_ETM_Q1_5343818"/>
            <w:bookmarkEnd w:id="3607"/>
            <w:r>
              <w:rPr>
                <w:rtl/>
              </w:rPr>
              <w:t>לעניין סעיף זה, "יישוב" - עירייה כמשמעותה בפקודת</w:t>
            </w:r>
            <w:r>
              <w:rPr>
                <w:rFonts w:hint="cs"/>
                <w:rtl/>
              </w:rPr>
              <w:t xml:space="preserve"> העיריות, מועצה מקומית שאינה מועצה אזורית כמשמעותה בפקודת המועצות המקומיות, יישוב כהגדרתו בצו המועצות המקומיות (מועצות אזוריות), </w:t>
            </w:r>
            <w:proofErr w:type="spellStart"/>
            <w:r>
              <w:rPr>
                <w:rFonts w:hint="cs"/>
                <w:rtl/>
              </w:rPr>
              <w:t>התשי"ח</w:t>
            </w:r>
            <w:proofErr w:type="spellEnd"/>
            <w:r>
              <w:rPr>
                <w:rFonts w:hint="cs"/>
                <w:rtl/>
              </w:rPr>
              <w:t xml:space="preserve"> </w:t>
            </w:r>
            <w:r>
              <w:rPr>
                <w:rtl/>
              </w:rPr>
              <w:t>–</w:t>
            </w:r>
            <w:r>
              <w:rPr>
                <w:rFonts w:hint="cs"/>
                <w:rtl/>
              </w:rPr>
              <w:t xml:space="preserve"> 1958, וכן אזור מסוים בהם שרואים אותו לעניין סעיף זה כיישוב כפי שהורה השר, בהתחשב, בין השאר, במספר התושבים המתגוררים באותו אזור. </w:t>
            </w:r>
            <w:bookmarkStart w:id="3608" w:name="_ETM_Q1_5352727"/>
            <w:bookmarkEnd w:id="3608"/>
          </w:p>
        </w:tc>
      </w:tr>
    </w:tbl>
    <w:p w14:paraId="575A654B" w14:textId="77777777" w:rsidR="00AE5000" w:rsidRDefault="00AE5000" w:rsidP="00524EA9">
      <w:pPr>
        <w:rPr>
          <w:rtl/>
        </w:rPr>
      </w:pPr>
    </w:p>
    <w:p w14:paraId="7FB91D60" w14:textId="5EFCB3F5" w:rsidR="00A92125" w:rsidRDefault="00A92125" w:rsidP="00A92125">
      <w:pPr>
        <w:pStyle w:val="af9"/>
        <w:keepNext/>
        <w:rPr>
          <w:rtl/>
        </w:rPr>
      </w:pPr>
      <w:bookmarkStart w:id="3609" w:name="_ETM_Q1_5284483"/>
      <w:bookmarkStart w:id="3610" w:name="_ETM_Q1_5284534"/>
      <w:bookmarkStart w:id="3611" w:name="_ETM_Q1_5286651"/>
      <w:bookmarkStart w:id="3612" w:name="ET_guest_נירית_להב_קניזו_354"/>
      <w:bookmarkEnd w:id="3609"/>
      <w:bookmarkEnd w:id="3610"/>
      <w:bookmarkEnd w:id="3611"/>
      <w:r w:rsidRPr="00A92125">
        <w:rPr>
          <w:rStyle w:val="TagStyle"/>
          <w:rtl/>
        </w:rPr>
        <w:t xml:space="preserve"> &lt;&lt; אורח &gt;&gt; </w:t>
      </w:r>
      <w:r>
        <w:rPr>
          <w:rtl/>
        </w:rPr>
        <w:t xml:space="preserve">נירית להב </w:t>
      </w:r>
      <w:proofErr w:type="spellStart"/>
      <w:r>
        <w:rPr>
          <w:rtl/>
        </w:rPr>
        <w:t>קניזו</w:t>
      </w:r>
      <w:proofErr w:type="spellEnd"/>
      <w:r>
        <w:rPr>
          <w:rtl/>
        </w:rPr>
        <w:t>:</w:t>
      </w:r>
      <w:r w:rsidRPr="00A92125">
        <w:rPr>
          <w:rStyle w:val="TagStyle"/>
          <w:rtl/>
        </w:rPr>
        <w:t xml:space="preserve"> &lt;&lt; אורח &gt;&gt;</w:t>
      </w:r>
      <w:r w:rsidR="0013362E">
        <w:rPr>
          <w:rtl/>
        </w:rPr>
        <w:t xml:space="preserve"> </w:t>
      </w:r>
      <w:r>
        <w:rPr>
          <w:rtl/>
        </w:rPr>
        <w:t xml:space="preserve"> </w:t>
      </w:r>
      <w:bookmarkEnd w:id="3612"/>
    </w:p>
    <w:p w14:paraId="591FE1D1" w14:textId="77777777" w:rsidR="00A92125" w:rsidRDefault="00A92125" w:rsidP="00A92125">
      <w:pPr>
        <w:pStyle w:val="KeepWithNext"/>
        <w:rPr>
          <w:rtl/>
        </w:rPr>
      </w:pPr>
    </w:p>
    <w:p w14:paraId="488DA6BF" w14:textId="77777777" w:rsidR="00B12F2B" w:rsidRDefault="004B6A60" w:rsidP="00A92125">
      <w:pPr>
        <w:rPr>
          <w:rtl/>
        </w:rPr>
      </w:pPr>
      <w:bookmarkStart w:id="3613" w:name="_ETM_Q1_5287029"/>
      <w:bookmarkStart w:id="3614" w:name="_ETM_Q1_5287084"/>
      <w:bookmarkStart w:id="3615" w:name="_ETM_Q1_5354479"/>
      <w:bookmarkEnd w:id="3613"/>
      <w:bookmarkEnd w:id="3614"/>
      <w:bookmarkEnd w:id="3615"/>
      <w:r>
        <w:rPr>
          <w:rFonts w:hint="cs"/>
          <w:rtl/>
        </w:rPr>
        <w:t>אני אתן בפתיחה</w:t>
      </w:r>
      <w:bookmarkStart w:id="3616" w:name="_ETM_Q1_5360153"/>
      <w:bookmarkEnd w:id="3616"/>
      <w:r>
        <w:rPr>
          <w:rFonts w:hint="cs"/>
          <w:rtl/>
        </w:rPr>
        <w:t xml:space="preserve"> איזשהו הסבר כללי על הסעיף המאוד מסובך ואולי לא ברור </w:t>
      </w:r>
      <w:bookmarkStart w:id="3617" w:name="_ETM_Q1_5364954"/>
      <w:bookmarkEnd w:id="3617"/>
      <w:r>
        <w:rPr>
          <w:rFonts w:hint="cs"/>
          <w:rtl/>
        </w:rPr>
        <w:t xml:space="preserve">הזה. כמו שאמרתי בדיון הפתיחה, הפגיעה בפרטיות מהמערכת הזאת </w:t>
      </w:r>
      <w:bookmarkStart w:id="3618" w:name="_ETM_Q1_5374231"/>
      <w:bookmarkEnd w:id="3618"/>
      <w:r>
        <w:rPr>
          <w:rFonts w:hint="cs"/>
          <w:rtl/>
        </w:rPr>
        <w:t xml:space="preserve">באופן כללי, היא שיודעים שחפץ מסוים, שהוא חשוב כי הוא </w:t>
      </w:r>
      <w:bookmarkStart w:id="3619" w:name="_ETM_Q1_5379211"/>
      <w:bookmarkEnd w:id="3619"/>
      <w:r>
        <w:rPr>
          <w:rFonts w:hint="cs"/>
          <w:rtl/>
        </w:rPr>
        <w:t xml:space="preserve">מקושר כנראה לבן אדם או אנשים מסוימים, היה בנקודה מסוימת </w:t>
      </w:r>
      <w:bookmarkStart w:id="3620" w:name="_ETM_Q1_5385845"/>
      <w:bookmarkEnd w:id="3620"/>
      <w:r>
        <w:rPr>
          <w:rFonts w:hint="cs"/>
          <w:rtl/>
        </w:rPr>
        <w:t xml:space="preserve">במקום מסוים. </w:t>
      </w:r>
    </w:p>
    <w:p w14:paraId="06354100" w14:textId="77777777" w:rsidR="00B12F2B" w:rsidRDefault="00B12F2B" w:rsidP="00A92125">
      <w:pPr>
        <w:rPr>
          <w:rtl/>
        </w:rPr>
      </w:pPr>
      <w:bookmarkStart w:id="3621" w:name="_ETM_Q1_5389375"/>
      <w:bookmarkEnd w:id="3621"/>
    </w:p>
    <w:p w14:paraId="478AB2C8" w14:textId="77777777" w:rsidR="00B12F2B" w:rsidRDefault="004B6A60" w:rsidP="00A92125">
      <w:pPr>
        <w:rPr>
          <w:rtl/>
        </w:rPr>
      </w:pPr>
      <w:bookmarkStart w:id="3622" w:name="_ETM_Q1_5389736"/>
      <w:bookmarkStart w:id="3623" w:name="_ETM_Q1_5389785"/>
      <w:bookmarkStart w:id="3624" w:name="_ETM_Q1_5389868"/>
      <w:bookmarkEnd w:id="3622"/>
      <w:bookmarkEnd w:id="3623"/>
      <w:bookmarkEnd w:id="3624"/>
      <w:r>
        <w:rPr>
          <w:rFonts w:hint="cs"/>
          <w:rtl/>
        </w:rPr>
        <w:t>אבל כשאנחנו מדברים על מצלמות או שמרשתות</w:t>
      </w:r>
      <w:bookmarkStart w:id="3625" w:name="_ETM_Q1_5391671"/>
      <w:bookmarkEnd w:id="3625"/>
      <w:r>
        <w:rPr>
          <w:rFonts w:hint="cs"/>
          <w:rtl/>
        </w:rPr>
        <w:t xml:space="preserve"> את כל היישוב, או את כל דרכי הגישה ליישוב, אז </w:t>
      </w:r>
      <w:bookmarkStart w:id="3626" w:name="_ETM_Q1_5396670"/>
      <w:bookmarkEnd w:id="3626"/>
      <w:r>
        <w:rPr>
          <w:rFonts w:hint="cs"/>
          <w:rtl/>
        </w:rPr>
        <w:t>העובדה שיש שם מצלמות אומרת לנו עוד משהו מעבר לעובדה</w:t>
      </w:r>
      <w:bookmarkStart w:id="3627" w:name="_ETM_Q1_5401548"/>
      <w:bookmarkEnd w:id="3627"/>
      <w:r>
        <w:rPr>
          <w:rFonts w:hint="cs"/>
          <w:rtl/>
        </w:rPr>
        <w:t xml:space="preserve"> שבן אדם עבר מול המצלמה בזמן ובמקום</w:t>
      </w:r>
      <w:r w:rsidR="00B12F2B">
        <w:rPr>
          <w:rFonts w:hint="cs"/>
          <w:rtl/>
        </w:rPr>
        <w:t>,</w:t>
      </w:r>
      <w:r>
        <w:rPr>
          <w:rFonts w:hint="cs"/>
          <w:rtl/>
        </w:rPr>
        <w:t xml:space="preserve"> היא יכולה</w:t>
      </w:r>
      <w:bookmarkStart w:id="3628" w:name="_ETM_Q1_5408149"/>
      <w:bookmarkEnd w:id="3628"/>
      <w:r>
        <w:rPr>
          <w:rFonts w:hint="cs"/>
          <w:rtl/>
        </w:rPr>
        <w:t xml:space="preserve"> ללמד אותנו על משך השהות שלו במקום, באופן שפוגע</w:t>
      </w:r>
      <w:bookmarkStart w:id="3629" w:name="_ETM_Q1_5414020"/>
      <w:bookmarkEnd w:id="3629"/>
      <w:r>
        <w:rPr>
          <w:rFonts w:hint="cs"/>
          <w:rtl/>
        </w:rPr>
        <w:t xml:space="preserve"> יותר בפרטיות, ולכן אנחנו מגדירים פה כללים הרבה יותר חמורים</w:t>
      </w:r>
      <w:bookmarkStart w:id="3630" w:name="_ETM_Q1_5418991"/>
      <w:bookmarkEnd w:id="3630"/>
      <w:r>
        <w:rPr>
          <w:rFonts w:hint="cs"/>
          <w:rtl/>
        </w:rPr>
        <w:t xml:space="preserve"> מהכללים להצבת מצלמות אחרות. </w:t>
      </w:r>
    </w:p>
    <w:p w14:paraId="339A2C47" w14:textId="77777777" w:rsidR="00B12F2B" w:rsidRDefault="00B12F2B" w:rsidP="00A92125">
      <w:pPr>
        <w:rPr>
          <w:rtl/>
        </w:rPr>
      </w:pPr>
      <w:bookmarkStart w:id="3631" w:name="_ETM_Q1_5427804"/>
      <w:bookmarkStart w:id="3632" w:name="_ETM_Q1_5427985"/>
      <w:bookmarkStart w:id="3633" w:name="_ETM_Q1_5428025"/>
      <w:bookmarkEnd w:id="3631"/>
      <w:bookmarkEnd w:id="3632"/>
      <w:bookmarkEnd w:id="3633"/>
    </w:p>
    <w:p w14:paraId="3F763D26" w14:textId="3D06ECD8" w:rsidR="00A92125" w:rsidRDefault="004B6A60" w:rsidP="00A92125">
      <w:pPr>
        <w:rPr>
          <w:rtl/>
        </w:rPr>
      </w:pPr>
      <w:bookmarkStart w:id="3634" w:name="_ETM_Q1_5428177"/>
      <w:bookmarkEnd w:id="3634"/>
      <w:r>
        <w:rPr>
          <w:rFonts w:hint="cs"/>
          <w:rtl/>
        </w:rPr>
        <w:t xml:space="preserve">מצלמות שמצלמות את כל היישוב זה </w:t>
      </w:r>
      <w:bookmarkStart w:id="3635" w:name="_ETM_Q1_5429762"/>
      <w:bookmarkEnd w:id="3635"/>
      <w:r>
        <w:rPr>
          <w:rFonts w:hint="cs"/>
          <w:rtl/>
        </w:rPr>
        <w:t xml:space="preserve">ברור, את כל דרכי הגישה זאת אומרת שאי אפשר </w:t>
      </w:r>
      <w:bookmarkStart w:id="3636" w:name="_ETM_Q1_5433803"/>
      <w:bookmarkEnd w:id="3636"/>
      <w:r>
        <w:rPr>
          <w:rFonts w:hint="cs"/>
          <w:rtl/>
        </w:rPr>
        <w:t>להיכנס ולצאת מהיישוב בדרכים המקובלות, זאת אומרת אם</w:t>
      </w:r>
      <w:bookmarkStart w:id="3637" w:name="_ETM_Q1_5440995"/>
      <w:bookmarkEnd w:id="3637"/>
      <w:r>
        <w:rPr>
          <w:rFonts w:hint="cs"/>
          <w:rtl/>
        </w:rPr>
        <w:t xml:space="preserve"> מישהו בוחר לנסוע </w:t>
      </w:r>
      <w:r w:rsidR="00B12F2B">
        <w:rPr>
          <w:rFonts w:hint="cs"/>
          <w:rtl/>
        </w:rPr>
        <w:t>בשדות אז</w:t>
      </w:r>
      <w:r>
        <w:rPr>
          <w:rFonts w:hint="cs"/>
          <w:rtl/>
        </w:rPr>
        <w:t xml:space="preserve"> אין לנו שליטה</w:t>
      </w:r>
      <w:r w:rsidR="00B12F2B">
        <w:rPr>
          <w:rFonts w:hint="cs"/>
          <w:rtl/>
        </w:rPr>
        <w:t>.</w:t>
      </w:r>
    </w:p>
    <w:p w14:paraId="6ED2C8E8" w14:textId="77777777" w:rsidR="004B6A60" w:rsidRDefault="004B6A60" w:rsidP="00A92125">
      <w:pPr>
        <w:rPr>
          <w:rtl/>
        </w:rPr>
      </w:pPr>
      <w:bookmarkStart w:id="3638" w:name="_ETM_Q1_5444711"/>
      <w:bookmarkStart w:id="3639" w:name="_ETM_Q1_5444748"/>
      <w:bookmarkStart w:id="3640" w:name="_ETM_Q1_5446128"/>
      <w:bookmarkEnd w:id="3638"/>
      <w:bookmarkEnd w:id="3639"/>
      <w:bookmarkEnd w:id="3640"/>
    </w:p>
    <w:p w14:paraId="6865C912" w14:textId="0DE0D44F" w:rsidR="004B6A60" w:rsidRDefault="004B6A60" w:rsidP="004B6A60">
      <w:pPr>
        <w:pStyle w:val="af9"/>
        <w:keepNext/>
        <w:rPr>
          <w:rtl/>
        </w:rPr>
      </w:pPr>
      <w:bookmarkStart w:id="3641" w:name="ET_guest_אבנר_פינצוק_355"/>
      <w:r w:rsidRPr="004B6A60">
        <w:rPr>
          <w:rStyle w:val="TagStyle"/>
          <w:rtl/>
        </w:rPr>
        <w:t xml:space="preserve"> &lt;&lt; אורח &gt;&gt; </w:t>
      </w:r>
      <w:r>
        <w:rPr>
          <w:rtl/>
        </w:rPr>
        <w:t xml:space="preserve">אבנר </w:t>
      </w:r>
      <w:proofErr w:type="spellStart"/>
      <w:r>
        <w:rPr>
          <w:rtl/>
        </w:rPr>
        <w:t>פינצוק</w:t>
      </w:r>
      <w:proofErr w:type="spellEnd"/>
      <w:r>
        <w:rPr>
          <w:rtl/>
        </w:rPr>
        <w:t>:</w:t>
      </w:r>
      <w:r w:rsidRPr="004B6A60">
        <w:rPr>
          <w:rStyle w:val="TagStyle"/>
          <w:rtl/>
        </w:rPr>
        <w:t xml:space="preserve"> &lt;&lt; אורח &gt;&gt;</w:t>
      </w:r>
      <w:r w:rsidR="0013362E">
        <w:rPr>
          <w:rtl/>
        </w:rPr>
        <w:t xml:space="preserve"> </w:t>
      </w:r>
      <w:r>
        <w:rPr>
          <w:rtl/>
        </w:rPr>
        <w:t xml:space="preserve"> </w:t>
      </w:r>
      <w:bookmarkEnd w:id="3641"/>
    </w:p>
    <w:p w14:paraId="264AEA0A" w14:textId="77777777" w:rsidR="004B6A60" w:rsidRDefault="004B6A60" w:rsidP="004B6A60">
      <w:pPr>
        <w:pStyle w:val="KeepWithNext"/>
        <w:rPr>
          <w:rtl/>
        </w:rPr>
      </w:pPr>
    </w:p>
    <w:p w14:paraId="07710612" w14:textId="4E1274BD" w:rsidR="004B6A60" w:rsidRDefault="004B6A60" w:rsidP="004B6A60">
      <w:pPr>
        <w:rPr>
          <w:rtl/>
        </w:rPr>
      </w:pPr>
      <w:bookmarkStart w:id="3642" w:name="_ETM_Q1_5446487"/>
      <w:bookmarkStart w:id="3643" w:name="_ETM_Q1_5446545"/>
      <w:bookmarkEnd w:id="3642"/>
      <w:bookmarkEnd w:id="3643"/>
      <w:r>
        <w:rPr>
          <w:rFonts w:hint="cs"/>
          <w:rtl/>
        </w:rPr>
        <w:t xml:space="preserve">הם גם צריכים ליידע </w:t>
      </w:r>
      <w:bookmarkStart w:id="3644" w:name="_ETM_Q1_5447843"/>
      <w:bookmarkEnd w:id="3644"/>
      <w:r>
        <w:rPr>
          <w:rFonts w:hint="cs"/>
          <w:rtl/>
        </w:rPr>
        <w:t xml:space="preserve">אותי, שאני אדע להתחמק </w:t>
      </w:r>
      <w:r w:rsidR="00B12F2B">
        <w:rPr>
          <w:rFonts w:hint="cs"/>
          <w:rtl/>
        </w:rPr>
        <w:t>בדרך שלי.</w:t>
      </w:r>
    </w:p>
    <w:p w14:paraId="39766422" w14:textId="77777777" w:rsidR="004B6A60" w:rsidRDefault="004B6A60" w:rsidP="004B6A60">
      <w:pPr>
        <w:rPr>
          <w:rtl/>
        </w:rPr>
      </w:pPr>
      <w:bookmarkStart w:id="3645" w:name="_ETM_Q1_5450245"/>
      <w:bookmarkStart w:id="3646" w:name="_ETM_Q1_5450280"/>
      <w:bookmarkStart w:id="3647" w:name="_ETM_Q1_5451019"/>
      <w:bookmarkEnd w:id="3645"/>
      <w:bookmarkEnd w:id="3646"/>
      <w:bookmarkEnd w:id="3647"/>
    </w:p>
    <w:p w14:paraId="39C40BB4" w14:textId="280DC8CB" w:rsidR="004B6A60" w:rsidRDefault="004B6A60" w:rsidP="004B6A60">
      <w:pPr>
        <w:pStyle w:val="af9"/>
        <w:keepNext/>
        <w:rPr>
          <w:rtl/>
        </w:rPr>
      </w:pPr>
      <w:bookmarkStart w:id="3648" w:name="ET_guest_נירית_להב_קניזו_356"/>
      <w:r w:rsidRPr="004B6A60">
        <w:rPr>
          <w:rStyle w:val="TagStyle"/>
          <w:rtl/>
        </w:rPr>
        <w:t xml:space="preserve"> &lt;&lt; אורח &gt;&gt; </w:t>
      </w:r>
      <w:r>
        <w:rPr>
          <w:rtl/>
        </w:rPr>
        <w:t xml:space="preserve">נירית להב </w:t>
      </w:r>
      <w:proofErr w:type="spellStart"/>
      <w:r>
        <w:rPr>
          <w:rtl/>
        </w:rPr>
        <w:t>קניזו</w:t>
      </w:r>
      <w:proofErr w:type="spellEnd"/>
      <w:r>
        <w:rPr>
          <w:rtl/>
        </w:rPr>
        <w:t>:</w:t>
      </w:r>
      <w:r w:rsidRPr="004B6A60">
        <w:rPr>
          <w:rStyle w:val="TagStyle"/>
          <w:rtl/>
        </w:rPr>
        <w:t xml:space="preserve"> &lt;&lt; אורח &gt;&gt;</w:t>
      </w:r>
      <w:r w:rsidR="0013362E">
        <w:rPr>
          <w:rtl/>
        </w:rPr>
        <w:t xml:space="preserve"> </w:t>
      </w:r>
      <w:r>
        <w:rPr>
          <w:rtl/>
        </w:rPr>
        <w:t xml:space="preserve"> </w:t>
      </w:r>
      <w:bookmarkEnd w:id="3648"/>
    </w:p>
    <w:p w14:paraId="0DF33AA1" w14:textId="77777777" w:rsidR="004B6A60" w:rsidRDefault="004B6A60" w:rsidP="004B6A60">
      <w:pPr>
        <w:pStyle w:val="KeepWithNext"/>
        <w:rPr>
          <w:rtl/>
        </w:rPr>
      </w:pPr>
    </w:p>
    <w:p w14:paraId="10675186" w14:textId="77777777" w:rsidR="00B12F2B" w:rsidRDefault="004B6A60" w:rsidP="004B6A60">
      <w:pPr>
        <w:rPr>
          <w:rtl/>
        </w:rPr>
      </w:pPr>
      <w:bookmarkStart w:id="3649" w:name="_ETM_Q1_5451385"/>
      <w:bookmarkEnd w:id="3649"/>
      <w:r>
        <w:rPr>
          <w:rFonts w:hint="cs"/>
          <w:rtl/>
        </w:rPr>
        <w:t>א</w:t>
      </w:r>
      <w:bookmarkStart w:id="3650" w:name="_ETM_Q1_5451442"/>
      <w:bookmarkEnd w:id="3650"/>
      <w:r>
        <w:rPr>
          <w:rFonts w:hint="cs"/>
          <w:rtl/>
        </w:rPr>
        <w:t xml:space="preserve">ז בעצם בשביל להציב מצלמות </w:t>
      </w:r>
      <w:bookmarkStart w:id="3651" w:name="_ETM_Q1_5454173"/>
      <w:bookmarkEnd w:id="3651"/>
      <w:r>
        <w:rPr>
          <w:rFonts w:hint="cs"/>
          <w:rtl/>
        </w:rPr>
        <w:t>מהסוג הזה צריך צורך מבצעי קונקרטי, אוקיי? זה לא אותה</w:t>
      </w:r>
      <w:bookmarkStart w:id="3652" w:name="_ETM_Q1_5460672"/>
      <w:bookmarkEnd w:id="3652"/>
      <w:r>
        <w:rPr>
          <w:rFonts w:hint="cs"/>
          <w:rtl/>
        </w:rPr>
        <w:t xml:space="preserve"> תמונת פשיעה כללית שמתאימה להצבת המצלמות האחרות, כלומר כאלו שלא </w:t>
      </w:r>
      <w:bookmarkStart w:id="3653" w:name="_ETM_Q1_5469225"/>
      <w:bookmarkEnd w:id="3653"/>
      <w:r>
        <w:rPr>
          <w:rFonts w:hint="cs"/>
          <w:rtl/>
        </w:rPr>
        <w:t xml:space="preserve">מרשתות את כל היישוב או את כל דרכי הגישה </w:t>
      </w:r>
      <w:bookmarkStart w:id="3654" w:name="_ETM_Q1_5472818"/>
      <w:bookmarkEnd w:id="3654"/>
      <w:r>
        <w:rPr>
          <w:rFonts w:hint="cs"/>
          <w:rtl/>
        </w:rPr>
        <w:t xml:space="preserve">ליישוב, אלא צורך מבצעי קונקרטי, וצריכה סבירות גבוהה לביצוע עבירות </w:t>
      </w:r>
      <w:bookmarkStart w:id="3655" w:name="_ETM_Q1_5479495"/>
      <w:bookmarkEnd w:id="3655"/>
      <w:r>
        <w:rPr>
          <w:rFonts w:hint="cs"/>
          <w:rtl/>
        </w:rPr>
        <w:t xml:space="preserve">ברף גבוה שאנחנו מגדירים אותם כאן עבירות המסכנות את חייו </w:t>
      </w:r>
      <w:bookmarkStart w:id="3656" w:name="_ETM_Q1_5484174"/>
      <w:bookmarkEnd w:id="3656"/>
      <w:r>
        <w:rPr>
          <w:rFonts w:hint="cs"/>
          <w:rtl/>
        </w:rPr>
        <w:t xml:space="preserve">של אדם, את שלמות גופו, את בטחון הציבור או את </w:t>
      </w:r>
      <w:bookmarkStart w:id="3657" w:name="_ETM_Q1_5487765"/>
      <w:bookmarkEnd w:id="3657"/>
      <w:r>
        <w:rPr>
          <w:rFonts w:hint="cs"/>
          <w:rtl/>
        </w:rPr>
        <w:t xml:space="preserve">בטחון המדינה. כלומר, רק עבירות ברף הזה. </w:t>
      </w:r>
    </w:p>
    <w:p w14:paraId="6DA20E27" w14:textId="77777777" w:rsidR="00B12F2B" w:rsidRDefault="00B12F2B" w:rsidP="004B6A60">
      <w:pPr>
        <w:rPr>
          <w:rtl/>
        </w:rPr>
      </w:pPr>
      <w:bookmarkStart w:id="3658" w:name="_ETM_Q1_5492717"/>
      <w:bookmarkEnd w:id="3658"/>
    </w:p>
    <w:p w14:paraId="66E16C54" w14:textId="77777777" w:rsidR="00B12F2B" w:rsidRDefault="004B6A60" w:rsidP="004B6A60">
      <w:pPr>
        <w:rPr>
          <w:rtl/>
        </w:rPr>
      </w:pPr>
      <w:bookmarkStart w:id="3659" w:name="_ETM_Q1_5493052"/>
      <w:bookmarkStart w:id="3660" w:name="_ETM_Q1_5493116"/>
      <w:bookmarkStart w:id="3661" w:name="_ETM_Q1_5493203"/>
      <w:bookmarkEnd w:id="3659"/>
      <w:bookmarkEnd w:id="3660"/>
      <w:bookmarkEnd w:id="3661"/>
      <w:r>
        <w:rPr>
          <w:rFonts w:hint="cs"/>
          <w:rtl/>
        </w:rPr>
        <w:t xml:space="preserve">כשזה דרכי הגישה </w:t>
      </w:r>
      <w:bookmarkStart w:id="3662" w:name="_ETM_Q1_5493131"/>
      <w:bookmarkEnd w:id="3662"/>
      <w:r>
        <w:rPr>
          <w:rFonts w:hint="cs"/>
          <w:rtl/>
        </w:rPr>
        <w:t>ליישוב הוספנו גם על התנאים האלה את עבירות הרכוש כי</w:t>
      </w:r>
      <w:bookmarkStart w:id="3663" w:name="_ETM_Q1_5498057"/>
      <w:bookmarkEnd w:id="3663"/>
      <w:r>
        <w:rPr>
          <w:rFonts w:hint="cs"/>
          <w:rtl/>
        </w:rPr>
        <w:t xml:space="preserve"> יש נסיבות שעבירות הרכוש עוברות להיות מכה מאוד קשה, וצילום</w:t>
      </w:r>
      <w:bookmarkStart w:id="3664" w:name="_ETM_Q1_5503289"/>
      <w:bookmarkEnd w:id="3664"/>
      <w:r>
        <w:rPr>
          <w:rFonts w:hint="cs"/>
          <w:rtl/>
        </w:rPr>
        <w:t xml:space="preserve"> של כלל דרכי הגישה ליישוב יכולות באמת למנוע את הפגיעה </w:t>
      </w:r>
      <w:bookmarkStart w:id="3665" w:name="_ETM_Q1_5508537"/>
      <w:bookmarkEnd w:id="3665"/>
      <w:r>
        <w:rPr>
          <w:rFonts w:hint="cs"/>
          <w:rtl/>
        </w:rPr>
        <w:t xml:space="preserve">הזאת ברכוש. </w:t>
      </w:r>
    </w:p>
    <w:p w14:paraId="060D3E8E" w14:textId="77777777" w:rsidR="00B12F2B" w:rsidRDefault="00B12F2B" w:rsidP="004B6A60">
      <w:pPr>
        <w:rPr>
          <w:rtl/>
        </w:rPr>
      </w:pPr>
      <w:bookmarkStart w:id="3666" w:name="_ETM_Q1_5508164"/>
      <w:bookmarkEnd w:id="3666"/>
    </w:p>
    <w:p w14:paraId="0DE0530E" w14:textId="3BE9F84E" w:rsidR="004B6A60" w:rsidRDefault="004B6A60" w:rsidP="004B6A60">
      <w:pPr>
        <w:rPr>
          <w:rtl/>
        </w:rPr>
      </w:pPr>
      <w:bookmarkStart w:id="3667" w:name="_ETM_Q1_5508445"/>
      <w:bookmarkStart w:id="3668" w:name="_ETM_Q1_5508525"/>
      <w:bookmarkStart w:id="3669" w:name="_ETM_Q1_5508607"/>
      <w:bookmarkEnd w:id="3667"/>
      <w:bookmarkEnd w:id="3668"/>
      <w:bookmarkEnd w:id="3669"/>
      <w:r>
        <w:rPr>
          <w:rFonts w:hint="cs"/>
          <w:rtl/>
        </w:rPr>
        <w:t>אני חושבת שכפ</w:t>
      </w:r>
      <w:r w:rsidR="00B12F2B">
        <w:rPr>
          <w:rFonts w:hint="cs"/>
          <w:rtl/>
        </w:rPr>
        <w:t>ת</w:t>
      </w:r>
      <w:r>
        <w:rPr>
          <w:rFonts w:hint="cs"/>
          <w:rtl/>
        </w:rPr>
        <w:t xml:space="preserve">יחה נראה לי שזה מספיק. עוד </w:t>
      </w:r>
      <w:bookmarkStart w:id="3670" w:name="_ETM_Q1_5517732"/>
      <w:bookmarkEnd w:id="3670"/>
      <w:r>
        <w:rPr>
          <w:rFonts w:hint="cs"/>
          <w:rtl/>
        </w:rPr>
        <w:t xml:space="preserve">דבר חשוב, ההגדה של יישוב כמובן אפשר להגיד שביישובים </w:t>
      </w:r>
      <w:bookmarkStart w:id="3671" w:name="_ETM_Q1_5524047"/>
      <w:bookmarkEnd w:id="3671"/>
      <w:r>
        <w:rPr>
          <w:rFonts w:hint="cs"/>
          <w:rtl/>
        </w:rPr>
        <w:t xml:space="preserve">גדולים, </w:t>
      </w:r>
      <w:bookmarkStart w:id="3672" w:name="_ETM_Q1_5521527"/>
      <w:bookmarkEnd w:id="3672"/>
      <w:r>
        <w:rPr>
          <w:rFonts w:hint="cs"/>
          <w:rtl/>
        </w:rPr>
        <w:t>ערים ירושלים, תל אביב</w:t>
      </w:r>
      <w:r w:rsidR="0013362E">
        <w:rPr>
          <w:rFonts w:hint="cs"/>
          <w:rtl/>
        </w:rPr>
        <w:t xml:space="preserve"> </w:t>
      </w:r>
      <w:r w:rsidR="00B12F2B">
        <w:rPr>
          <w:rFonts w:hint="cs"/>
          <w:rtl/>
        </w:rPr>
        <w:t>-</w:t>
      </w:r>
      <w:bookmarkStart w:id="3673" w:name="_ETM_Q1_5527173"/>
      <w:bookmarkEnd w:id="3673"/>
      <w:r w:rsidR="00B12F2B">
        <w:rPr>
          <w:rFonts w:hint="cs"/>
          <w:rtl/>
        </w:rPr>
        <w:t xml:space="preserve"> - -</w:t>
      </w:r>
      <w:bookmarkStart w:id="3674" w:name="_ETM_Q1_5525170"/>
      <w:bookmarkEnd w:id="3674"/>
    </w:p>
    <w:p w14:paraId="3169E9CF" w14:textId="77777777" w:rsidR="004B6A60" w:rsidRDefault="004B6A60" w:rsidP="004B6A60">
      <w:pPr>
        <w:rPr>
          <w:rtl/>
        </w:rPr>
      </w:pPr>
      <w:bookmarkStart w:id="3675" w:name="_ETM_Q1_5526371"/>
      <w:bookmarkStart w:id="3676" w:name="_ETM_Q1_5526405"/>
      <w:bookmarkEnd w:id="3675"/>
      <w:bookmarkEnd w:id="3676"/>
    </w:p>
    <w:p w14:paraId="506ACF22" w14:textId="659EB185" w:rsidR="004B6A60" w:rsidRDefault="004B6A60" w:rsidP="004B6A60">
      <w:pPr>
        <w:pStyle w:val="af9"/>
        <w:keepNext/>
        <w:rPr>
          <w:rtl/>
        </w:rPr>
      </w:pPr>
      <w:bookmarkStart w:id="3677" w:name="ET_guest_אבנר_פינצוק_357"/>
      <w:r w:rsidRPr="004B6A60">
        <w:rPr>
          <w:rStyle w:val="TagStyle"/>
          <w:rtl/>
        </w:rPr>
        <w:t xml:space="preserve"> &lt;&lt; אורח &gt;&gt; </w:t>
      </w:r>
      <w:r>
        <w:rPr>
          <w:rtl/>
        </w:rPr>
        <w:t xml:space="preserve">אבנר </w:t>
      </w:r>
      <w:proofErr w:type="spellStart"/>
      <w:r>
        <w:rPr>
          <w:rtl/>
        </w:rPr>
        <w:t>פינצוק</w:t>
      </w:r>
      <w:proofErr w:type="spellEnd"/>
      <w:r>
        <w:rPr>
          <w:rtl/>
        </w:rPr>
        <w:t>:</w:t>
      </w:r>
      <w:r w:rsidRPr="004B6A60">
        <w:rPr>
          <w:rStyle w:val="TagStyle"/>
          <w:rtl/>
        </w:rPr>
        <w:t xml:space="preserve"> &lt;&lt; אורח &gt;&gt;</w:t>
      </w:r>
      <w:r w:rsidR="0013362E">
        <w:rPr>
          <w:rtl/>
        </w:rPr>
        <w:t xml:space="preserve"> </w:t>
      </w:r>
      <w:r>
        <w:rPr>
          <w:rtl/>
        </w:rPr>
        <w:t xml:space="preserve"> </w:t>
      </w:r>
      <w:bookmarkEnd w:id="3677"/>
    </w:p>
    <w:p w14:paraId="2E968F34" w14:textId="77777777" w:rsidR="004B6A60" w:rsidRDefault="004B6A60" w:rsidP="004B6A60">
      <w:pPr>
        <w:pStyle w:val="KeepWithNext"/>
        <w:rPr>
          <w:rtl/>
        </w:rPr>
      </w:pPr>
    </w:p>
    <w:p w14:paraId="33E28DBB" w14:textId="602D6690" w:rsidR="004B6A60" w:rsidRDefault="00B12F2B" w:rsidP="004B6A60">
      <w:pPr>
        <w:rPr>
          <w:rtl/>
        </w:rPr>
      </w:pPr>
      <w:bookmarkStart w:id="3678" w:name="_ETM_Q1_5527500"/>
      <w:bookmarkStart w:id="3679" w:name="_ETM_Q1_5527539"/>
      <w:bookmarkStart w:id="3680" w:name="_ETM_Q1_5524924"/>
      <w:bookmarkStart w:id="3681" w:name="_ETM_Q1_5521464"/>
      <w:bookmarkStart w:id="3682" w:name="_ETM_Q1_5524901"/>
      <w:bookmarkEnd w:id="3678"/>
      <w:bookmarkEnd w:id="3679"/>
      <w:bookmarkEnd w:id="3680"/>
      <w:bookmarkEnd w:id="3681"/>
      <w:bookmarkEnd w:id="3682"/>
      <w:r>
        <w:rPr>
          <w:rFonts w:hint="cs"/>
          <w:rtl/>
        </w:rPr>
        <w:t>שיכון - - - או שכונת רמות</w:t>
      </w:r>
      <w:bookmarkStart w:id="3683" w:name="_ETM_Q1_5526523"/>
      <w:bookmarkEnd w:id="3683"/>
      <w:r>
        <w:rPr>
          <w:rFonts w:hint="cs"/>
          <w:rtl/>
        </w:rPr>
        <w:t xml:space="preserve">, כל </w:t>
      </w:r>
      <w:bookmarkStart w:id="3684" w:name="_ETM_Q1_5529138"/>
      <w:bookmarkEnd w:id="3684"/>
      <w:r>
        <w:rPr>
          <w:rFonts w:hint="cs"/>
          <w:rtl/>
        </w:rPr>
        <w:t>דרכי הגישה - - -</w:t>
      </w:r>
    </w:p>
    <w:p w14:paraId="30413852" w14:textId="77777777" w:rsidR="004B6A60" w:rsidRDefault="004B6A60" w:rsidP="004B6A60">
      <w:pPr>
        <w:rPr>
          <w:rtl/>
        </w:rPr>
      </w:pPr>
      <w:bookmarkStart w:id="3685" w:name="_ETM_Q1_5529217"/>
      <w:bookmarkStart w:id="3686" w:name="_ETM_Q1_5529254"/>
      <w:bookmarkEnd w:id="3685"/>
      <w:bookmarkEnd w:id="3686"/>
    </w:p>
    <w:p w14:paraId="00E8B6F3" w14:textId="563362B8" w:rsidR="004B6A60" w:rsidRDefault="004B6A60" w:rsidP="004B6A60">
      <w:pPr>
        <w:pStyle w:val="af9"/>
        <w:keepNext/>
        <w:rPr>
          <w:rtl/>
        </w:rPr>
      </w:pPr>
      <w:bookmarkStart w:id="3687" w:name="ET_guest_נירית_להב_קניזו_358"/>
      <w:r w:rsidRPr="004B6A60">
        <w:rPr>
          <w:rStyle w:val="TagStyle"/>
          <w:rtl/>
        </w:rPr>
        <w:t xml:space="preserve"> &lt;&lt; אורח &gt;&gt; </w:t>
      </w:r>
      <w:r>
        <w:rPr>
          <w:rtl/>
        </w:rPr>
        <w:t xml:space="preserve">נירית להב </w:t>
      </w:r>
      <w:proofErr w:type="spellStart"/>
      <w:r>
        <w:rPr>
          <w:rtl/>
        </w:rPr>
        <w:t>קניזו</w:t>
      </w:r>
      <w:proofErr w:type="spellEnd"/>
      <w:r>
        <w:rPr>
          <w:rtl/>
        </w:rPr>
        <w:t>:</w:t>
      </w:r>
      <w:r w:rsidRPr="004B6A60">
        <w:rPr>
          <w:rStyle w:val="TagStyle"/>
          <w:rtl/>
        </w:rPr>
        <w:t xml:space="preserve"> &lt;&lt; אורח &gt;&gt;</w:t>
      </w:r>
      <w:r w:rsidR="0013362E">
        <w:rPr>
          <w:rtl/>
        </w:rPr>
        <w:t xml:space="preserve"> </w:t>
      </w:r>
      <w:r>
        <w:rPr>
          <w:rtl/>
        </w:rPr>
        <w:t xml:space="preserve"> </w:t>
      </w:r>
      <w:bookmarkEnd w:id="3687"/>
    </w:p>
    <w:p w14:paraId="2977CE02" w14:textId="77777777" w:rsidR="004B6A60" w:rsidRDefault="004B6A60" w:rsidP="004B6A60">
      <w:pPr>
        <w:pStyle w:val="KeepWithNext"/>
        <w:rPr>
          <w:rtl/>
        </w:rPr>
      </w:pPr>
    </w:p>
    <w:p w14:paraId="0EE05DA7" w14:textId="26BC69E6" w:rsidR="004B6A60" w:rsidRDefault="004B6A60" w:rsidP="004B6A60">
      <w:pPr>
        <w:rPr>
          <w:rtl/>
        </w:rPr>
      </w:pPr>
      <w:bookmarkStart w:id="3688" w:name="_ETM_Q1_5530368"/>
      <w:bookmarkStart w:id="3689" w:name="_ETM_Q1_5530405"/>
      <w:bookmarkEnd w:id="3688"/>
      <w:bookmarkEnd w:id="3689"/>
      <w:r>
        <w:rPr>
          <w:rFonts w:hint="cs"/>
          <w:rtl/>
        </w:rPr>
        <w:t>נכון,</w:t>
      </w:r>
      <w:r w:rsidR="00B12F2B">
        <w:rPr>
          <w:rFonts w:hint="cs"/>
          <w:rtl/>
        </w:rPr>
        <w:t xml:space="preserve"> </w:t>
      </w:r>
      <w:r>
        <w:rPr>
          <w:rFonts w:hint="cs"/>
          <w:rtl/>
        </w:rPr>
        <w:t xml:space="preserve">אז מספיק </w:t>
      </w:r>
      <w:bookmarkStart w:id="3690" w:name="_ETM_Q1_5531464"/>
      <w:bookmarkEnd w:id="3690"/>
      <w:r>
        <w:rPr>
          <w:rFonts w:hint="cs"/>
          <w:rtl/>
        </w:rPr>
        <w:t>לא לרשת רחוב אחד ולכאורה לצאת מהגדרת הסעיף ,ואז יש</w:t>
      </w:r>
      <w:bookmarkStart w:id="3691" w:name="_ETM_Q1_5536824"/>
      <w:bookmarkEnd w:id="3691"/>
      <w:r>
        <w:rPr>
          <w:rFonts w:hint="cs"/>
          <w:rtl/>
        </w:rPr>
        <w:t xml:space="preserve"> לנו שם בסעיף קטן ה' את האפשרות </w:t>
      </w:r>
      <w:bookmarkStart w:id="3692" w:name="_ETM_Q1_5552078"/>
      <w:bookmarkEnd w:id="3692"/>
      <w:r>
        <w:rPr>
          <w:rFonts w:hint="cs"/>
          <w:rtl/>
        </w:rPr>
        <w:t>לקבוע אזור מסוים</w:t>
      </w:r>
      <w:bookmarkStart w:id="3693" w:name="_ETM_Q1_5541683"/>
      <w:bookmarkEnd w:id="3693"/>
      <w:r>
        <w:rPr>
          <w:rFonts w:hint="cs"/>
          <w:rtl/>
        </w:rPr>
        <w:t xml:space="preserve"> שרואים אותו לעניין סעיף זה כיישוב</w:t>
      </w:r>
      <w:r w:rsidR="00B12F2B">
        <w:rPr>
          <w:rFonts w:hint="cs"/>
          <w:rtl/>
        </w:rPr>
        <w:t>.</w:t>
      </w:r>
      <w:r>
        <w:rPr>
          <w:rFonts w:hint="cs"/>
          <w:rtl/>
        </w:rPr>
        <w:t xml:space="preserve"> הדבר הזה </w:t>
      </w:r>
      <w:bookmarkStart w:id="3694" w:name="_ETM_Q1_5546669"/>
      <w:bookmarkEnd w:id="3694"/>
      <w:r>
        <w:rPr>
          <w:rFonts w:hint="cs"/>
          <w:rtl/>
        </w:rPr>
        <w:t xml:space="preserve">צריך להיקבע על ידי השר, בהתחשב בין השאר במספר התושבים </w:t>
      </w:r>
      <w:bookmarkStart w:id="3695" w:name="_ETM_Q1_5551206"/>
      <w:bookmarkEnd w:id="3695"/>
      <w:r>
        <w:rPr>
          <w:rFonts w:hint="cs"/>
          <w:rtl/>
        </w:rPr>
        <w:t xml:space="preserve">המתגוררים באותו אזור. כלומר, צריכה להיות </w:t>
      </w:r>
      <w:r w:rsidR="00B12F2B">
        <w:rPr>
          <w:rFonts w:hint="cs"/>
          <w:rtl/>
        </w:rPr>
        <w:t>קב</w:t>
      </w:r>
      <w:r>
        <w:rPr>
          <w:rFonts w:hint="cs"/>
          <w:rtl/>
        </w:rPr>
        <w:t>יעה ש</w:t>
      </w:r>
      <w:bookmarkStart w:id="3696" w:name="_ETM_Q1_5548230"/>
      <w:bookmarkEnd w:id="3696"/>
      <w:r>
        <w:rPr>
          <w:rFonts w:hint="cs"/>
          <w:rtl/>
        </w:rPr>
        <w:t xml:space="preserve">ל מפתח מסוים, </w:t>
      </w:r>
      <w:bookmarkStart w:id="3697" w:name="_ETM_Q1_5556636"/>
      <w:bookmarkEnd w:id="3697"/>
      <w:r>
        <w:rPr>
          <w:rFonts w:hint="cs"/>
          <w:rtl/>
        </w:rPr>
        <w:t>שטח בקילומטר מרובע</w:t>
      </w:r>
      <w:r w:rsidR="00B12F2B">
        <w:rPr>
          <w:rFonts w:hint="cs"/>
          <w:rtl/>
        </w:rPr>
        <w:t>,</w:t>
      </w:r>
      <w:r>
        <w:rPr>
          <w:rFonts w:hint="cs"/>
          <w:rtl/>
        </w:rPr>
        <w:t xml:space="preserve"> לפי מספר התושבים</w:t>
      </w:r>
      <w:r w:rsidR="00B12F2B">
        <w:rPr>
          <w:rFonts w:hint="cs"/>
          <w:rtl/>
        </w:rPr>
        <w:t>,</w:t>
      </w:r>
      <w:r>
        <w:rPr>
          <w:rFonts w:hint="cs"/>
          <w:rtl/>
        </w:rPr>
        <w:t xml:space="preserve"> באופן כזה שיגן </w:t>
      </w:r>
      <w:bookmarkStart w:id="3698" w:name="_ETM_Q1_5564405"/>
      <w:bookmarkEnd w:id="3698"/>
      <w:r>
        <w:rPr>
          <w:rFonts w:hint="cs"/>
          <w:rtl/>
        </w:rPr>
        <w:t>גם על פרטיותם של אנשים שגרים באזור יותר מצומצם.</w:t>
      </w:r>
    </w:p>
    <w:p w14:paraId="10365342" w14:textId="77777777" w:rsidR="004B6A60" w:rsidRDefault="004B6A60" w:rsidP="004B6A60">
      <w:pPr>
        <w:rPr>
          <w:rtl/>
        </w:rPr>
      </w:pPr>
      <w:bookmarkStart w:id="3699" w:name="_ETM_Q1_5569947"/>
      <w:bookmarkStart w:id="3700" w:name="_ETM_Q1_5569982"/>
      <w:bookmarkStart w:id="3701" w:name="_ETM_Q1_5570822"/>
      <w:bookmarkEnd w:id="3699"/>
      <w:bookmarkEnd w:id="3700"/>
      <w:bookmarkEnd w:id="3701"/>
    </w:p>
    <w:p w14:paraId="12BED661" w14:textId="3450FC18" w:rsidR="004B6A60" w:rsidRDefault="004B6A60" w:rsidP="004B6A60">
      <w:pPr>
        <w:pStyle w:val="af9"/>
        <w:keepNext/>
        <w:rPr>
          <w:rtl/>
        </w:rPr>
      </w:pPr>
      <w:bookmarkStart w:id="3702" w:name="ET_guest_אבנר_פינצוק_359"/>
      <w:r w:rsidRPr="004B6A60">
        <w:rPr>
          <w:rStyle w:val="TagStyle"/>
          <w:rtl/>
        </w:rPr>
        <w:t xml:space="preserve"> &lt;&lt; אורח &gt;&gt; </w:t>
      </w:r>
      <w:r>
        <w:rPr>
          <w:rtl/>
        </w:rPr>
        <w:t xml:space="preserve">אבנר </w:t>
      </w:r>
      <w:proofErr w:type="spellStart"/>
      <w:r>
        <w:rPr>
          <w:rtl/>
        </w:rPr>
        <w:t>פינצוק</w:t>
      </w:r>
      <w:proofErr w:type="spellEnd"/>
      <w:r>
        <w:rPr>
          <w:rtl/>
        </w:rPr>
        <w:t>:</w:t>
      </w:r>
      <w:r w:rsidRPr="004B6A60">
        <w:rPr>
          <w:rStyle w:val="TagStyle"/>
          <w:rtl/>
        </w:rPr>
        <w:t xml:space="preserve"> &lt;&lt; אורח &gt;&gt;</w:t>
      </w:r>
      <w:r w:rsidR="0013362E">
        <w:rPr>
          <w:rtl/>
        </w:rPr>
        <w:t xml:space="preserve"> </w:t>
      </w:r>
      <w:r>
        <w:rPr>
          <w:rtl/>
        </w:rPr>
        <w:t xml:space="preserve"> </w:t>
      </w:r>
      <w:bookmarkEnd w:id="3702"/>
    </w:p>
    <w:p w14:paraId="5A07D6D4" w14:textId="77777777" w:rsidR="004B6A60" w:rsidRDefault="004B6A60" w:rsidP="004B6A60">
      <w:pPr>
        <w:pStyle w:val="KeepWithNext"/>
        <w:rPr>
          <w:rtl/>
        </w:rPr>
      </w:pPr>
    </w:p>
    <w:p w14:paraId="38716E25" w14:textId="734B05F2" w:rsidR="004B6A60" w:rsidRDefault="004B6A60" w:rsidP="004B6A60">
      <w:pPr>
        <w:rPr>
          <w:rtl/>
        </w:rPr>
      </w:pPr>
      <w:bookmarkStart w:id="3703" w:name="_ETM_Q1_5571093"/>
      <w:bookmarkStart w:id="3704" w:name="_ETM_Q1_5571133"/>
      <w:bookmarkEnd w:id="3703"/>
      <w:bookmarkEnd w:id="3704"/>
      <w:r>
        <w:rPr>
          <w:rFonts w:hint="cs"/>
          <w:rtl/>
        </w:rPr>
        <w:t xml:space="preserve">שכונת רמות, </w:t>
      </w:r>
      <w:bookmarkStart w:id="3705" w:name="_ETM_Q1_5573101"/>
      <w:bookmarkEnd w:id="3705"/>
      <w:r>
        <w:rPr>
          <w:rFonts w:hint="cs"/>
          <w:rtl/>
        </w:rPr>
        <w:t xml:space="preserve">אני לא מכיר אותה גיאוגרפית, אבל </w:t>
      </w:r>
      <w:r w:rsidR="00B12F2B">
        <w:rPr>
          <w:rFonts w:hint="cs"/>
          <w:rtl/>
        </w:rPr>
        <w:t>יש שכונות שזה הרבה יותר מובהק,</w:t>
      </w:r>
      <w:bookmarkStart w:id="3706" w:name="_ETM_Q1_5570462"/>
      <w:bookmarkEnd w:id="3706"/>
      <w:r w:rsidR="00B12F2B">
        <w:rPr>
          <w:rFonts w:hint="cs"/>
          <w:rtl/>
        </w:rPr>
        <w:t xml:space="preserve"> שיש</w:t>
      </w:r>
      <w:r>
        <w:rPr>
          <w:rFonts w:hint="cs"/>
          <w:rtl/>
        </w:rPr>
        <w:t xml:space="preserve"> מעט דרכי גישה.</w:t>
      </w:r>
      <w:bookmarkStart w:id="3707" w:name="_ETM_Q1_5578550"/>
      <w:bookmarkEnd w:id="3707"/>
      <w:r>
        <w:rPr>
          <w:rFonts w:hint="cs"/>
          <w:rtl/>
        </w:rPr>
        <w:t xml:space="preserve"> מה היא</w:t>
      </w:r>
      <w:r w:rsidR="00B12F2B">
        <w:rPr>
          <w:rFonts w:hint="cs"/>
          <w:rtl/>
        </w:rPr>
        <w:t xml:space="preserve"> </w:t>
      </w:r>
      <w:bookmarkStart w:id="3708" w:name="_ETM_Q1_5578607"/>
      <w:bookmarkEnd w:id="3708"/>
      <w:r>
        <w:rPr>
          <w:rFonts w:hint="cs"/>
          <w:rtl/>
        </w:rPr>
        <w:t>שונה מעומר לצורך העניין?</w:t>
      </w:r>
    </w:p>
    <w:p w14:paraId="71C2005C" w14:textId="77777777" w:rsidR="004B6A60" w:rsidRDefault="004B6A60" w:rsidP="004B6A60">
      <w:pPr>
        <w:rPr>
          <w:rtl/>
        </w:rPr>
      </w:pPr>
      <w:bookmarkStart w:id="3709" w:name="_ETM_Q1_5581388"/>
      <w:bookmarkStart w:id="3710" w:name="_ETM_Q1_5581429"/>
      <w:bookmarkEnd w:id="3709"/>
      <w:bookmarkEnd w:id="3710"/>
    </w:p>
    <w:p w14:paraId="76BD6B40" w14:textId="3EEF308F" w:rsidR="004B6A60" w:rsidRDefault="004B6A60" w:rsidP="004B6A60">
      <w:pPr>
        <w:pStyle w:val="af9"/>
        <w:keepNext/>
        <w:rPr>
          <w:rtl/>
        </w:rPr>
      </w:pPr>
      <w:bookmarkStart w:id="3711" w:name="ET_guest_נירית_להב_קניזו_360"/>
      <w:r w:rsidRPr="004B6A60">
        <w:rPr>
          <w:rStyle w:val="TagStyle"/>
          <w:rtl/>
        </w:rPr>
        <w:t xml:space="preserve"> &lt;&lt; אורח &gt;&gt; </w:t>
      </w:r>
      <w:r>
        <w:rPr>
          <w:rtl/>
        </w:rPr>
        <w:t xml:space="preserve">נירית להב </w:t>
      </w:r>
      <w:proofErr w:type="spellStart"/>
      <w:r>
        <w:rPr>
          <w:rtl/>
        </w:rPr>
        <w:t>קניזו</w:t>
      </w:r>
      <w:proofErr w:type="spellEnd"/>
      <w:r>
        <w:rPr>
          <w:rtl/>
        </w:rPr>
        <w:t>:</w:t>
      </w:r>
      <w:r w:rsidRPr="004B6A60">
        <w:rPr>
          <w:rStyle w:val="TagStyle"/>
          <w:rtl/>
        </w:rPr>
        <w:t xml:space="preserve"> &lt;&lt; אורח &gt;&gt;</w:t>
      </w:r>
      <w:r w:rsidR="0013362E">
        <w:rPr>
          <w:rtl/>
        </w:rPr>
        <w:t xml:space="preserve"> </w:t>
      </w:r>
      <w:r>
        <w:rPr>
          <w:rtl/>
        </w:rPr>
        <w:t xml:space="preserve"> </w:t>
      </w:r>
      <w:bookmarkEnd w:id="3711"/>
    </w:p>
    <w:p w14:paraId="66095915" w14:textId="77777777" w:rsidR="004B6A60" w:rsidRDefault="004B6A60" w:rsidP="004B6A60">
      <w:pPr>
        <w:pStyle w:val="KeepWithNext"/>
        <w:rPr>
          <w:rtl/>
        </w:rPr>
      </w:pPr>
    </w:p>
    <w:p w14:paraId="3B72F969" w14:textId="58936DD4" w:rsidR="004B6A60" w:rsidRDefault="004B6A60" w:rsidP="004B6A60">
      <w:pPr>
        <w:rPr>
          <w:rtl/>
        </w:rPr>
      </w:pPr>
      <w:bookmarkStart w:id="3712" w:name="_ETM_Q1_5582280"/>
      <w:bookmarkStart w:id="3713" w:name="_ETM_Q1_5582321"/>
      <w:bookmarkEnd w:id="3712"/>
      <w:bookmarkEnd w:id="3713"/>
      <w:r>
        <w:rPr>
          <w:rFonts w:hint="cs"/>
          <w:rtl/>
        </w:rPr>
        <w:t>אני מסכימה, א</w:t>
      </w:r>
      <w:r w:rsidR="00B12F2B">
        <w:rPr>
          <w:rFonts w:hint="cs"/>
          <w:rtl/>
        </w:rPr>
        <w:t>בל זאת דוגמה.</w:t>
      </w:r>
      <w:bookmarkStart w:id="3714" w:name="_ETM_Q1_5579269"/>
      <w:bookmarkEnd w:id="3714"/>
    </w:p>
    <w:p w14:paraId="21A1EA82" w14:textId="77777777" w:rsidR="004B6A60" w:rsidRDefault="004B6A60" w:rsidP="004B6A60">
      <w:pPr>
        <w:rPr>
          <w:rtl/>
        </w:rPr>
      </w:pPr>
      <w:bookmarkStart w:id="3715" w:name="_ETM_Q1_5584390"/>
      <w:bookmarkStart w:id="3716" w:name="_ETM_Q1_5584438"/>
      <w:bookmarkEnd w:id="3715"/>
      <w:bookmarkEnd w:id="3716"/>
    </w:p>
    <w:p w14:paraId="44B1B983" w14:textId="5B65E913" w:rsidR="004B6A60" w:rsidRDefault="004B6A60" w:rsidP="004B6A60">
      <w:pPr>
        <w:pStyle w:val="af9"/>
        <w:keepNext/>
        <w:rPr>
          <w:rtl/>
        </w:rPr>
      </w:pPr>
      <w:bookmarkStart w:id="3717" w:name="ET_guest_אבנר_פינצוק_361"/>
      <w:r w:rsidRPr="004B6A60">
        <w:rPr>
          <w:rStyle w:val="TagStyle"/>
          <w:rtl/>
        </w:rPr>
        <w:t xml:space="preserve"> &lt;&lt; אורח &gt;&gt; </w:t>
      </w:r>
      <w:r>
        <w:rPr>
          <w:rtl/>
        </w:rPr>
        <w:t xml:space="preserve">אבנר </w:t>
      </w:r>
      <w:proofErr w:type="spellStart"/>
      <w:r>
        <w:rPr>
          <w:rtl/>
        </w:rPr>
        <w:t>פינצוק</w:t>
      </w:r>
      <w:proofErr w:type="spellEnd"/>
      <w:r>
        <w:rPr>
          <w:rtl/>
        </w:rPr>
        <w:t>:</w:t>
      </w:r>
      <w:r w:rsidRPr="004B6A60">
        <w:rPr>
          <w:rStyle w:val="TagStyle"/>
          <w:rtl/>
        </w:rPr>
        <w:t xml:space="preserve"> &lt;&lt; אורח &gt;&gt;</w:t>
      </w:r>
      <w:r w:rsidR="0013362E">
        <w:rPr>
          <w:rtl/>
        </w:rPr>
        <w:t xml:space="preserve"> </w:t>
      </w:r>
      <w:r>
        <w:rPr>
          <w:rtl/>
        </w:rPr>
        <w:t xml:space="preserve"> </w:t>
      </w:r>
      <w:bookmarkEnd w:id="3717"/>
    </w:p>
    <w:p w14:paraId="06523F23" w14:textId="77777777" w:rsidR="004B6A60" w:rsidRDefault="004B6A60" w:rsidP="004B6A60">
      <w:pPr>
        <w:pStyle w:val="KeepWithNext"/>
        <w:rPr>
          <w:rtl/>
        </w:rPr>
      </w:pPr>
    </w:p>
    <w:p w14:paraId="692D970B" w14:textId="77777777" w:rsidR="00B12F2B" w:rsidRDefault="00B12F2B" w:rsidP="004B6A60">
      <w:pPr>
        <w:rPr>
          <w:rtl/>
        </w:rPr>
      </w:pPr>
      <w:bookmarkStart w:id="3718" w:name="_ETM_Q1_5585429"/>
      <w:bookmarkStart w:id="3719" w:name="_ETM_Q1_5585478"/>
      <w:bookmarkEnd w:id="3718"/>
      <w:bookmarkEnd w:id="3719"/>
      <w:r>
        <w:rPr>
          <w:rFonts w:hint="cs"/>
          <w:rtl/>
        </w:rPr>
        <w:t xml:space="preserve">לא </w:t>
      </w:r>
      <w:proofErr w:type="spellStart"/>
      <w:r>
        <w:rPr>
          <w:rFonts w:hint="cs"/>
          <w:rtl/>
        </w:rPr>
        <w:t>לא</w:t>
      </w:r>
      <w:proofErr w:type="spellEnd"/>
      <w:r>
        <w:rPr>
          <w:rFonts w:hint="cs"/>
          <w:rtl/>
        </w:rPr>
        <w:t xml:space="preserve">, אנחנו בכנסת. </w:t>
      </w:r>
      <w:r w:rsidR="004B6A60">
        <w:rPr>
          <w:rFonts w:hint="cs"/>
          <w:rtl/>
        </w:rPr>
        <w:t xml:space="preserve">השר לא יקבע </w:t>
      </w:r>
      <w:bookmarkStart w:id="3720" w:name="_ETM_Q1_5587353"/>
      <w:bookmarkEnd w:id="3720"/>
      <w:r w:rsidR="004B6A60">
        <w:rPr>
          <w:rFonts w:hint="cs"/>
          <w:rtl/>
        </w:rPr>
        <w:t>וגם אם הוא יקבע</w:t>
      </w:r>
      <w:r>
        <w:rPr>
          <w:rFonts w:hint="cs"/>
          <w:rtl/>
        </w:rPr>
        <w:t xml:space="preserve"> </w:t>
      </w:r>
      <w:bookmarkStart w:id="3721" w:name="_ETM_Q1_5588322"/>
      <w:bookmarkEnd w:id="3721"/>
      <w:r>
        <w:rPr>
          <w:rFonts w:hint="cs"/>
          <w:rtl/>
        </w:rPr>
        <w:t>זה לא מספיק</w:t>
      </w:r>
      <w:bookmarkStart w:id="3722" w:name="_ETM_Q1_5585597"/>
      <w:bookmarkEnd w:id="3722"/>
      <w:r w:rsidR="004B6A60">
        <w:rPr>
          <w:rFonts w:hint="cs"/>
          <w:rtl/>
        </w:rPr>
        <w:t xml:space="preserve"> עם כל הכבוד</w:t>
      </w:r>
      <w:r>
        <w:rPr>
          <w:rFonts w:hint="cs"/>
          <w:rtl/>
        </w:rPr>
        <w:t xml:space="preserve">, </w:t>
      </w:r>
      <w:bookmarkStart w:id="3723" w:name="_ETM_Q1_5586808"/>
      <w:bookmarkEnd w:id="3723"/>
      <w:r>
        <w:rPr>
          <w:rFonts w:hint="cs"/>
          <w:rtl/>
        </w:rPr>
        <w:t>אני בפרספקטיבה של כנסת, וא</w:t>
      </w:r>
      <w:r w:rsidR="004B6A60">
        <w:rPr>
          <w:rFonts w:hint="cs"/>
          <w:rtl/>
        </w:rPr>
        <w:t xml:space="preserve">ני </w:t>
      </w:r>
      <w:bookmarkStart w:id="3724" w:name="_ETM_Q1_5593152"/>
      <w:bookmarkEnd w:id="3724"/>
      <w:r w:rsidR="004B6A60">
        <w:rPr>
          <w:rFonts w:hint="cs"/>
          <w:rtl/>
        </w:rPr>
        <w:t xml:space="preserve">חושב שהסעיף הזה מציף קושי שבשלב ראשון אני רק רוצה </w:t>
      </w:r>
      <w:bookmarkStart w:id="3725" w:name="_ETM_Q1_5597824"/>
      <w:bookmarkEnd w:id="3725"/>
      <w:r w:rsidR="004B6A60">
        <w:rPr>
          <w:rFonts w:hint="cs"/>
          <w:rtl/>
        </w:rPr>
        <w:t xml:space="preserve">לשכנע את הוועדה שיש קושי. אני מודה שקשה לי להתמודד </w:t>
      </w:r>
      <w:bookmarkStart w:id="3726" w:name="_ETM_Q1_5601661"/>
      <w:bookmarkEnd w:id="3726"/>
      <w:proofErr w:type="spellStart"/>
      <w:r w:rsidR="004B6A60">
        <w:rPr>
          <w:rFonts w:hint="cs"/>
          <w:rtl/>
        </w:rPr>
        <w:t>איתו</w:t>
      </w:r>
      <w:proofErr w:type="spellEnd"/>
      <w:r w:rsidR="004B6A60">
        <w:rPr>
          <w:rFonts w:hint="cs"/>
          <w:rtl/>
        </w:rPr>
        <w:t xml:space="preserve">, משום שזה מאוד מאוד אקוטי. </w:t>
      </w:r>
      <w:bookmarkStart w:id="3727" w:name="_ETM_Q1_5605136"/>
      <w:bookmarkEnd w:id="3727"/>
    </w:p>
    <w:p w14:paraId="010F61B0" w14:textId="77777777" w:rsidR="00B12F2B" w:rsidRDefault="00B12F2B" w:rsidP="004B6A60">
      <w:pPr>
        <w:rPr>
          <w:rtl/>
        </w:rPr>
      </w:pPr>
      <w:bookmarkStart w:id="3728" w:name="_ETM_Q1_5605326"/>
      <w:bookmarkEnd w:id="3728"/>
    </w:p>
    <w:p w14:paraId="4FEDF217" w14:textId="14DDCAD0" w:rsidR="004B6A60" w:rsidRDefault="004B6A60" w:rsidP="004B6A60">
      <w:pPr>
        <w:rPr>
          <w:rtl/>
        </w:rPr>
      </w:pPr>
      <w:bookmarkStart w:id="3729" w:name="_ETM_Q1_5605376"/>
      <w:bookmarkStart w:id="3730" w:name="_ETM_Q1_5605537"/>
      <w:bookmarkEnd w:id="3729"/>
      <w:bookmarkEnd w:id="3730"/>
      <w:r>
        <w:rPr>
          <w:rFonts w:hint="cs"/>
          <w:rtl/>
        </w:rPr>
        <w:t xml:space="preserve">הנה, אנחנו רואים, יש </w:t>
      </w:r>
      <w:bookmarkStart w:id="3731" w:name="_ETM_Q1_5605290"/>
      <w:bookmarkEnd w:id="3731"/>
      <w:r>
        <w:rPr>
          <w:rFonts w:hint="cs"/>
          <w:rtl/>
        </w:rPr>
        <w:t>בעיה שככל שזה צפוף יותר, אז לא</w:t>
      </w:r>
      <w:bookmarkStart w:id="3732" w:name="_ETM_Q1_5610822"/>
      <w:bookmarkEnd w:id="3732"/>
      <w:r>
        <w:rPr>
          <w:rFonts w:hint="cs"/>
          <w:rtl/>
        </w:rPr>
        <w:t xml:space="preserve"> כל דרכי הגישה</w:t>
      </w:r>
      <w:r w:rsidR="00B12F2B">
        <w:rPr>
          <w:rFonts w:hint="cs"/>
          <w:rtl/>
        </w:rPr>
        <w:t>,</w:t>
      </w:r>
      <w:r>
        <w:rPr>
          <w:rFonts w:hint="cs"/>
          <w:rtl/>
        </w:rPr>
        <w:t xml:space="preserve"> </w:t>
      </w:r>
      <w:bookmarkStart w:id="3733" w:name="_ETM_Q1_5615346"/>
      <w:bookmarkEnd w:id="3733"/>
      <w:r>
        <w:rPr>
          <w:rFonts w:hint="cs"/>
          <w:rtl/>
        </w:rPr>
        <w:t>שלוש מתוך ארבע</w:t>
      </w:r>
      <w:bookmarkStart w:id="3734" w:name="_ETM_Q1_5618524"/>
      <w:bookmarkEnd w:id="3734"/>
      <w:r w:rsidR="00B12F2B">
        <w:rPr>
          <w:rFonts w:hint="cs"/>
          <w:rtl/>
        </w:rPr>
        <w:t xml:space="preserve">, </w:t>
      </w:r>
      <w:bookmarkStart w:id="3735" w:name="_ETM_Q1_5614065"/>
      <w:bookmarkEnd w:id="3735"/>
      <w:r w:rsidR="00B12F2B">
        <w:rPr>
          <w:rFonts w:hint="cs"/>
          <w:rtl/>
        </w:rPr>
        <w:t xml:space="preserve">אם אני </w:t>
      </w:r>
      <w:bookmarkStart w:id="3736" w:name="_ETM_Q1_5614920"/>
      <w:bookmarkEnd w:id="3736"/>
      <w:r w:rsidR="00B12F2B">
        <w:rPr>
          <w:rFonts w:hint="cs"/>
          <w:rtl/>
        </w:rPr>
        <w:t>לא יודע שאתה הצבת אז</w:t>
      </w:r>
      <w:r>
        <w:rPr>
          <w:rFonts w:hint="cs"/>
          <w:rtl/>
        </w:rPr>
        <w:t xml:space="preserve"> ממילא אני לא אמנע גם מהדרך הזאת. זה יוצר</w:t>
      </w:r>
      <w:bookmarkStart w:id="3737" w:name="_ETM_Q1_5623730"/>
      <w:bookmarkEnd w:id="3737"/>
      <w:r>
        <w:rPr>
          <w:rFonts w:hint="cs"/>
          <w:rtl/>
        </w:rPr>
        <w:t xml:space="preserve"> מעקב רצוף, יותר מזה,</w:t>
      </w:r>
      <w:bookmarkStart w:id="3738" w:name="_ETM_Q1_5626276"/>
      <w:bookmarkEnd w:id="3738"/>
      <w:r>
        <w:rPr>
          <w:rFonts w:hint="cs"/>
          <w:rtl/>
        </w:rPr>
        <w:t xml:space="preserve"> שוב, זה סוד, אנחנו לא</w:t>
      </w:r>
      <w:bookmarkStart w:id="3739" w:name="_ETM_Q1_5628503"/>
      <w:bookmarkEnd w:id="3739"/>
      <w:r>
        <w:rPr>
          <w:rFonts w:hint="cs"/>
          <w:rtl/>
        </w:rPr>
        <w:t xml:space="preserve"> יודעים כמה מצלמות יש,</w:t>
      </w:r>
      <w:bookmarkStart w:id="3740" w:name="_ETM_Q1_5629856"/>
      <w:bookmarkEnd w:id="3740"/>
      <w:r>
        <w:rPr>
          <w:rFonts w:hint="cs"/>
          <w:rtl/>
        </w:rPr>
        <w:t xml:space="preserve"> ו</w:t>
      </w:r>
      <w:r w:rsidR="00B12F2B">
        <w:rPr>
          <w:rFonts w:hint="cs"/>
          <w:rtl/>
        </w:rPr>
        <w:t xml:space="preserve">באיזה צפיפות, </w:t>
      </w:r>
      <w:r>
        <w:rPr>
          <w:rFonts w:hint="cs"/>
          <w:rtl/>
        </w:rPr>
        <w:t>אבל זה נעלם שהוא אקוטי</w:t>
      </w:r>
      <w:bookmarkStart w:id="3741" w:name="_ETM_Q1_5633254"/>
      <w:bookmarkEnd w:id="3741"/>
      <w:r>
        <w:rPr>
          <w:rFonts w:hint="cs"/>
          <w:rtl/>
        </w:rPr>
        <w:t xml:space="preserve">. כל הראייה, כל הבחינה של ההסדרים הם על איזשהו </w:t>
      </w:r>
      <w:bookmarkStart w:id="3742" w:name="_ETM_Q1_5637893"/>
      <w:bookmarkEnd w:id="3742"/>
      <w:r>
        <w:rPr>
          <w:rFonts w:hint="cs"/>
          <w:rtl/>
        </w:rPr>
        <w:t xml:space="preserve">יסוד הנחה שאנחנו לא יודעים מה הם? בריטניה </w:t>
      </w:r>
      <w:bookmarkStart w:id="3743" w:name="_ETM_Q1_5643035"/>
      <w:bookmarkEnd w:id="3743"/>
      <w:r>
        <w:rPr>
          <w:rFonts w:hint="cs"/>
          <w:rtl/>
        </w:rPr>
        <w:t>התחילו מצלמות</w:t>
      </w:r>
      <w:bookmarkStart w:id="3744" w:name="_ETM_Q1_5644078"/>
      <w:bookmarkEnd w:id="3744"/>
      <w:r w:rsidR="00B12F2B">
        <w:rPr>
          <w:rFonts w:hint="cs"/>
          <w:rtl/>
        </w:rPr>
        <w:t xml:space="preserve"> אני לא זוכר </w:t>
      </w:r>
      <w:bookmarkStart w:id="3745" w:name="_ETM_Q1_5648590"/>
      <w:bookmarkStart w:id="3746" w:name="_ETM_Q1_5644336"/>
      <w:bookmarkStart w:id="3747" w:name="_ETM_Q1_5640140"/>
      <w:bookmarkEnd w:id="3745"/>
      <w:bookmarkEnd w:id="3746"/>
      <w:bookmarkEnd w:id="3747"/>
      <w:r w:rsidR="00B12F2B">
        <w:rPr>
          <w:rFonts w:hint="cs"/>
          <w:rtl/>
        </w:rPr>
        <w:t>את - - -</w:t>
      </w:r>
      <w:r>
        <w:rPr>
          <w:rFonts w:hint="cs"/>
          <w:rtl/>
        </w:rPr>
        <w:t xml:space="preserve"> כמו שנאמר בפסק הדין על איכוני ה</w:t>
      </w:r>
      <w:bookmarkStart w:id="3748" w:name="_ETM_Q1_5650331"/>
      <w:bookmarkEnd w:id="3748"/>
      <w:r>
        <w:rPr>
          <w:rFonts w:hint="cs"/>
          <w:rtl/>
        </w:rPr>
        <w:t>שב"כ לצור</w:t>
      </w:r>
      <w:r w:rsidR="00B12F2B">
        <w:rPr>
          <w:rFonts w:hint="cs"/>
          <w:rtl/>
        </w:rPr>
        <w:t>ך</w:t>
      </w:r>
      <w:r>
        <w:rPr>
          <w:rFonts w:hint="cs"/>
          <w:rtl/>
        </w:rPr>
        <w:t xml:space="preserve"> קורונה שנגעת התמכרת. זה בביקורת, זה </w:t>
      </w:r>
      <w:bookmarkStart w:id="3749" w:name="_ETM_Q1_5662252"/>
      <w:bookmarkEnd w:id="3749"/>
      <w:r>
        <w:rPr>
          <w:rFonts w:hint="cs"/>
          <w:rtl/>
        </w:rPr>
        <w:t xml:space="preserve">ברור, זה אחלה כלי, רק יש </w:t>
      </w:r>
      <w:proofErr w:type="spellStart"/>
      <w:r w:rsidR="00083768">
        <w:rPr>
          <w:rFonts w:hint="cs"/>
          <w:rtl/>
        </w:rPr>
        <w:t>איתו</w:t>
      </w:r>
      <w:proofErr w:type="spellEnd"/>
      <w:r w:rsidR="00083768">
        <w:rPr>
          <w:rFonts w:hint="cs"/>
          <w:rtl/>
        </w:rPr>
        <w:t xml:space="preserve"> בעיות. </w:t>
      </w:r>
    </w:p>
    <w:p w14:paraId="66B47A3A" w14:textId="77777777" w:rsidR="004B6A60" w:rsidRDefault="004B6A60" w:rsidP="004B6A60">
      <w:pPr>
        <w:rPr>
          <w:rtl/>
        </w:rPr>
      </w:pPr>
      <w:bookmarkStart w:id="3750" w:name="_ETM_Q1_5665523"/>
      <w:bookmarkStart w:id="3751" w:name="_ETM_Q1_5665566"/>
      <w:bookmarkStart w:id="3752" w:name="_ETM_Q1_5667147"/>
      <w:bookmarkEnd w:id="3750"/>
      <w:bookmarkEnd w:id="3751"/>
      <w:bookmarkEnd w:id="3752"/>
    </w:p>
    <w:p w14:paraId="0D0DDF44" w14:textId="1BF2DE75" w:rsidR="004B6A60" w:rsidRDefault="004B6A60" w:rsidP="004B6A60">
      <w:pPr>
        <w:pStyle w:val="af9"/>
        <w:keepNext/>
        <w:rPr>
          <w:rtl/>
        </w:rPr>
      </w:pPr>
      <w:bookmarkStart w:id="3753" w:name="ET_guest_גלעד_בהט_362"/>
      <w:r w:rsidRPr="004B6A60">
        <w:rPr>
          <w:rStyle w:val="TagStyle"/>
          <w:rtl/>
        </w:rPr>
        <w:t xml:space="preserve"> &lt;&lt; אורח &gt;&gt; </w:t>
      </w:r>
      <w:r>
        <w:rPr>
          <w:rtl/>
        </w:rPr>
        <w:t>גלעד בהט:</w:t>
      </w:r>
      <w:r w:rsidRPr="004B6A60">
        <w:rPr>
          <w:rStyle w:val="TagStyle"/>
          <w:rtl/>
        </w:rPr>
        <w:t xml:space="preserve"> &lt;&lt; אורח &gt;&gt;</w:t>
      </w:r>
      <w:r w:rsidR="0013362E">
        <w:rPr>
          <w:rtl/>
        </w:rPr>
        <w:t xml:space="preserve"> </w:t>
      </w:r>
      <w:r>
        <w:rPr>
          <w:rtl/>
        </w:rPr>
        <w:t xml:space="preserve"> </w:t>
      </w:r>
      <w:bookmarkEnd w:id="3753"/>
    </w:p>
    <w:p w14:paraId="7D1F2F15" w14:textId="77777777" w:rsidR="004B6A60" w:rsidRDefault="004B6A60" w:rsidP="004B6A60">
      <w:pPr>
        <w:pStyle w:val="KeepWithNext"/>
        <w:rPr>
          <w:rtl/>
        </w:rPr>
      </w:pPr>
    </w:p>
    <w:p w14:paraId="2BCBFF71" w14:textId="1BBA4024" w:rsidR="004B6A60" w:rsidRDefault="004B6A60" w:rsidP="004B6A60">
      <w:pPr>
        <w:rPr>
          <w:rtl/>
        </w:rPr>
      </w:pPr>
      <w:bookmarkStart w:id="3754" w:name="_ETM_Q1_5667426"/>
      <w:bookmarkStart w:id="3755" w:name="_ETM_Q1_5667463"/>
      <w:bookmarkEnd w:id="3754"/>
      <w:bookmarkEnd w:id="3755"/>
      <w:r>
        <w:rPr>
          <w:rFonts w:hint="cs"/>
          <w:rtl/>
        </w:rPr>
        <w:t xml:space="preserve">אני מנסה להבין </w:t>
      </w:r>
      <w:bookmarkStart w:id="3756" w:name="_ETM_Q1_5668442"/>
      <w:bookmarkEnd w:id="3756"/>
      <w:r>
        <w:rPr>
          <w:rFonts w:hint="cs"/>
          <w:rtl/>
        </w:rPr>
        <w:t>את ההערה לגבי התוספת</w:t>
      </w:r>
      <w:r w:rsidR="00083768">
        <w:rPr>
          <w:rFonts w:hint="cs"/>
          <w:rtl/>
        </w:rPr>
        <w:t>.</w:t>
      </w:r>
    </w:p>
    <w:p w14:paraId="1029ABF8" w14:textId="77777777" w:rsidR="004B6A60" w:rsidRDefault="004B6A60" w:rsidP="004B6A60">
      <w:pPr>
        <w:rPr>
          <w:rtl/>
        </w:rPr>
      </w:pPr>
      <w:bookmarkStart w:id="3757" w:name="_ETM_Q1_5670207"/>
      <w:bookmarkStart w:id="3758" w:name="_ETM_Q1_5670239"/>
      <w:bookmarkEnd w:id="3757"/>
      <w:bookmarkEnd w:id="3758"/>
    </w:p>
    <w:p w14:paraId="6A88CFC8" w14:textId="5363AD68" w:rsidR="004B6A60" w:rsidRDefault="004B6A60" w:rsidP="004B6A60">
      <w:pPr>
        <w:pStyle w:val="af9"/>
        <w:keepNext/>
        <w:rPr>
          <w:rtl/>
        </w:rPr>
      </w:pPr>
      <w:bookmarkStart w:id="3759" w:name="ET_guest_אבנר_פינצוק_363"/>
      <w:r w:rsidRPr="004B6A60">
        <w:rPr>
          <w:rStyle w:val="TagStyle"/>
          <w:rtl/>
        </w:rPr>
        <w:t xml:space="preserve"> &lt;&lt; אורח &gt;&gt; </w:t>
      </w:r>
      <w:r>
        <w:rPr>
          <w:rtl/>
        </w:rPr>
        <w:t xml:space="preserve">אבנר </w:t>
      </w:r>
      <w:proofErr w:type="spellStart"/>
      <w:r>
        <w:rPr>
          <w:rtl/>
        </w:rPr>
        <w:t>פינצוק</w:t>
      </w:r>
      <w:proofErr w:type="spellEnd"/>
      <w:r>
        <w:rPr>
          <w:rtl/>
        </w:rPr>
        <w:t>:</w:t>
      </w:r>
      <w:r w:rsidRPr="004B6A60">
        <w:rPr>
          <w:rStyle w:val="TagStyle"/>
          <w:rtl/>
        </w:rPr>
        <w:t xml:space="preserve"> &lt;&lt; אורח &gt;&gt;</w:t>
      </w:r>
      <w:r w:rsidR="0013362E">
        <w:rPr>
          <w:rtl/>
        </w:rPr>
        <w:t xml:space="preserve"> </w:t>
      </w:r>
      <w:r>
        <w:rPr>
          <w:rtl/>
        </w:rPr>
        <w:t xml:space="preserve"> </w:t>
      </w:r>
      <w:bookmarkEnd w:id="3759"/>
    </w:p>
    <w:p w14:paraId="60562EE4" w14:textId="77777777" w:rsidR="004B6A60" w:rsidRDefault="004B6A60" w:rsidP="004B6A60">
      <w:pPr>
        <w:pStyle w:val="KeepWithNext"/>
        <w:rPr>
          <w:rtl/>
        </w:rPr>
      </w:pPr>
    </w:p>
    <w:p w14:paraId="2347BCE8" w14:textId="7EF2E38E" w:rsidR="004B6A60" w:rsidRDefault="004B6A60" w:rsidP="004B6A60">
      <w:pPr>
        <w:rPr>
          <w:rtl/>
        </w:rPr>
      </w:pPr>
      <w:bookmarkStart w:id="3760" w:name="_ETM_Q1_5670982"/>
      <w:bookmarkStart w:id="3761" w:name="_ETM_Q1_5671036"/>
      <w:bookmarkEnd w:id="3760"/>
      <w:bookmarkEnd w:id="3761"/>
      <w:r>
        <w:rPr>
          <w:rFonts w:hint="cs"/>
          <w:rtl/>
        </w:rPr>
        <w:t>אני חושב שזה לא מספיק.</w:t>
      </w:r>
      <w:bookmarkStart w:id="3762" w:name="_ETM_Q1_5674068"/>
      <w:bookmarkEnd w:id="3762"/>
      <w:r w:rsidR="00083768">
        <w:rPr>
          <w:rFonts w:hint="cs"/>
          <w:rtl/>
        </w:rPr>
        <w:t xml:space="preserve"> </w:t>
      </w:r>
      <w:bookmarkStart w:id="3763" w:name="_ETM_Q1_5678703"/>
      <w:bookmarkEnd w:id="3763"/>
      <w:r>
        <w:rPr>
          <w:rFonts w:hint="cs"/>
          <w:rtl/>
        </w:rPr>
        <w:t>אבל אתן מסכימות שיש פה בעיה</w:t>
      </w:r>
      <w:r w:rsidR="00083768">
        <w:rPr>
          <w:rFonts w:hint="cs"/>
          <w:rtl/>
        </w:rPr>
        <w:t>,</w:t>
      </w:r>
      <w:r>
        <w:rPr>
          <w:rFonts w:hint="cs"/>
          <w:rtl/>
        </w:rPr>
        <w:t xml:space="preserve"> ברגע</w:t>
      </w:r>
      <w:bookmarkStart w:id="3764" w:name="_ETM_Q1_5681092"/>
      <w:bookmarkEnd w:id="3764"/>
      <w:r>
        <w:rPr>
          <w:rFonts w:hint="cs"/>
          <w:rtl/>
        </w:rPr>
        <w:t xml:space="preserve"> שזה צפוף מידי, ברגע שזה פחות</w:t>
      </w:r>
      <w:r w:rsidR="00083768">
        <w:rPr>
          <w:rFonts w:hint="cs"/>
          <w:rtl/>
        </w:rPr>
        <w:t xml:space="preserve"> </w:t>
      </w:r>
      <w:r>
        <w:rPr>
          <w:rFonts w:hint="cs"/>
          <w:rtl/>
        </w:rPr>
        <w:t xml:space="preserve">או יותר חולש על </w:t>
      </w:r>
      <w:bookmarkStart w:id="3765" w:name="_ETM_Q1_5685958"/>
      <w:bookmarkEnd w:id="3765"/>
      <w:r>
        <w:rPr>
          <w:rFonts w:hint="cs"/>
          <w:rtl/>
        </w:rPr>
        <w:t>כל היישוב, למה? כי זה יוצר מעקב רציף. מה שאני</w:t>
      </w:r>
      <w:bookmarkStart w:id="3766" w:name="_ETM_Q1_5690028"/>
      <w:bookmarkEnd w:id="3766"/>
      <w:r>
        <w:rPr>
          <w:rFonts w:hint="cs"/>
          <w:rtl/>
        </w:rPr>
        <w:t xml:space="preserve"> אומר שזה לא מוגבל רק ליישוב </w:t>
      </w:r>
      <w:r w:rsidR="00083768">
        <w:rPr>
          <w:rFonts w:hint="cs"/>
          <w:rtl/>
        </w:rPr>
        <w:t>כהגדרתו בפקודת</w:t>
      </w:r>
      <w:bookmarkStart w:id="3767" w:name="_ETM_Q1_5686905"/>
      <w:bookmarkEnd w:id="3767"/>
      <w:r>
        <w:rPr>
          <w:rFonts w:hint="cs"/>
          <w:rtl/>
        </w:rPr>
        <w:t xml:space="preserve"> העיריות וכן </w:t>
      </w:r>
      <w:bookmarkStart w:id="3768" w:name="_ETM_Q1_5695322"/>
      <w:bookmarkEnd w:id="3768"/>
      <w:r>
        <w:rPr>
          <w:rFonts w:hint="cs"/>
          <w:rtl/>
        </w:rPr>
        <w:t xml:space="preserve">הלאה. ויותר מזה, שאותו אפקט, ואותה בעיה שאתם מזהים, שאתם </w:t>
      </w:r>
      <w:bookmarkStart w:id="3769" w:name="_ETM_Q1_5699984"/>
      <w:bookmarkEnd w:id="3769"/>
      <w:r>
        <w:rPr>
          <w:rFonts w:hint="cs"/>
          <w:rtl/>
        </w:rPr>
        <w:t>מנסים בדרך לא מוצלחת</w:t>
      </w:r>
      <w:bookmarkStart w:id="3770" w:name="_ETM_Q1_5698910"/>
      <w:bookmarkEnd w:id="3770"/>
      <w:r w:rsidR="00083768">
        <w:rPr>
          <w:rFonts w:hint="cs"/>
          <w:rtl/>
        </w:rPr>
        <w:t xml:space="preserve"> - - -</w:t>
      </w:r>
      <w:r>
        <w:rPr>
          <w:rFonts w:hint="cs"/>
          <w:rtl/>
        </w:rPr>
        <w:t xml:space="preserve"> דרך מוצלחת יותר אני חושב ש</w:t>
      </w:r>
      <w:bookmarkStart w:id="3771" w:name="_ETM_Q1_5706334"/>
      <w:bookmarkEnd w:id="3771"/>
      <w:r>
        <w:rPr>
          <w:rFonts w:hint="cs"/>
          <w:rtl/>
        </w:rPr>
        <w:t>צריכים לשבת על זה, וזה מאמץ משום שזה מא</w:t>
      </w:r>
      <w:bookmarkStart w:id="3772" w:name="_ETM_Q1_5706879"/>
      <w:bookmarkEnd w:id="3772"/>
      <w:r>
        <w:rPr>
          <w:rFonts w:hint="cs"/>
          <w:rtl/>
        </w:rPr>
        <w:t xml:space="preserve">וד קריטי </w:t>
      </w:r>
      <w:bookmarkStart w:id="3773" w:name="_ETM_Q1_5710842"/>
      <w:bookmarkEnd w:id="3773"/>
      <w:r w:rsidR="00083768">
        <w:rPr>
          <w:rFonts w:hint="cs"/>
          <w:rtl/>
        </w:rPr>
        <w:t>- - -</w:t>
      </w:r>
      <w:bookmarkStart w:id="3774" w:name="_ETM_Q1_5710707"/>
      <w:bookmarkEnd w:id="3774"/>
      <w:r>
        <w:rPr>
          <w:rFonts w:hint="cs"/>
          <w:rtl/>
        </w:rPr>
        <w:t xml:space="preserve"> אז בהנחה שגם אתם מסכימים שיש פה בעיה, אז</w:t>
      </w:r>
      <w:bookmarkStart w:id="3775" w:name="_ETM_Q1_5716198"/>
      <w:bookmarkEnd w:id="3775"/>
      <w:r>
        <w:rPr>
          <w:rFonts w:hint="cs"/>
          <w:rtl/>
        </w:rPr>
        <w:t xml:space="preserve"> תהיה בעיה אם מחר תכפילו או תשלישו או תרבעו את</w:t>
      </w:r>
      <w:bookmarkStart w:id="3776" w:name="_ETM_Q1_5721222"/>
      <w:bookmarkEnd w:id="3776"/>
      <w:r>
        <w:rPr>
          <w:rFonts w:hint="cs"/>
          <w:rtl/>
        </w:rPr>
        <w:t xml:space="preserve"> מספר המצל</w:t>
      </w:r>
      <w:r w:rsidR="00083768">
        <w:rPr>
          <w:rFonts w:hint="cs"/>
          <w:rtl/>
        </w:rPr>
        <w:t>מ</w:t>
      </w:r>
      <w:r>
        <w:rPr>
          <w:rFonts w:hint="cs"/>
          <w:rtl/>
        </w:rPr>
        <w:t xml:space="preserve">ות, בטח בנפה מסוימת או במרחב מסוים, וזה </w:t>
      </w:r>
      <w:bookmarkStart w:id="3777" w:name="_ETM_Q1_5727318"/>
      <w:bookmarkEnd w:id="3777"/>
      <w:r>
        <w:rPr>
          <w:rFonts w:hint="cs"/>
          <w:rtl/>
        </w:rPr>
        <w:t>נעלם מהוועדה, זה נעלם מעיני הכנסת</w:t>
      </w:r>
      <w:bookmarkStart w:id="3778" w:name="_ETM_Q1_5727113"/>
      <w:bookmarkEnd w:id="3778"/>
      <w:r w:rsidR="000A46A9">
        <w:rPr>
          <w:rFonts w:hint="cs"/>
          <w:rtl/>
        </w:rPr>
        <w:t xml:space="preserve">, יש אפקט אחר, זה </w:t>
      </w:r>
      <w:bookmarkStart w:id="3779" w:name="_ETM_Q1_5733745"/>
      <w:bookmarkEnd w:id="3779"/>
      <w:r w:rsidR="000A46A9">
        <w:rPr>
          <w:rFonts w:hint="cs"/>
          <w:rtl/>
        </w:rPr>
        <w:t>משהו אחר לגמרי</w:t>
      </w:r>
      <w:r w:rsidR="00083768">
        <w:rPr>
          <w:rFonts w:hint="cs"/>
          <w:rtl/>
        </w:rPr>
        <w:t>.</w:t>
      </w:r>
    </w:p>
    <w:p w14:paraId="63763953" w14:textId="77777777" w:rsidR="000A46A9" w:rsidRDefault="000A46A9" w:rsidP="004B6A60">
      <w:pPr>
        <w:rPr>
          <w:rtl/>
        </w:rPr>
      </w:pPr>
      <w:bookmarkStart w:id="3780" w:name="_ETM_Q1_5734922"/>
      <w:bookmarkStart w:id="3781" w:name="_ETM_Q1_5734955"/>
      <w:bookmarkEnd w:id="3780"/>
      <w:bookmarkEnd w:id="3781"/>
    </w:p>
    <w:p w14:paraId="1B9BC263" w14:textId="5186FB12" w:rsidR="000A46A9" w:rsidRDefault="000A46A9" w:rsidP="000A46A9">
      <w:pPr>
        <w:pStyle w:val="af9"/>
        <w:keepNext/>
        <w:rPr>
          <w:rtl/>
        </w:rPr>
      </w:pPr>
      <w:bookmarkStart w:id="3782" w:name="ET_guest_נירית_להב_קניזו_364"/>
      <w:r w:rsidRPr="000A46A9">
        <w:rPr>
          <w:rStyle w:val="TagStyle"/>
          <w:rtl/>
        </w:rPr>
        <w:t xml:space="preserve"> &lt;&lt; אורח &gt;&gt; </w:t>
      </w:r>
      <w:r>
        <w:rPr>
          <w:rtl/>
        </w:rPr>
        <w:t xml:space="preserve">נירית להב </w:t>
      </w:r>
      <w:proofErr w:type="spellStart"/>
      <w:r>
        <w:rPr>
          <w:rtl/>
        </w:rPr>
        <w:t>קניזו</w:t>
      </w:r>
      <w:proofErr w:type="spellEnd"/>
      <w:r>
        <w:rPr>
          <w:rtl/>
        </w:rPr>
        <w:t>:</w:t>
      </w:r>
      <w:r w:rsidRPr="000A46A9">
        <w:rPr>
          <w:rStyle w:val="TagStyle"/>
          <w:rtl/>
        </w:rPr>
        <w:t xml:space="preserve"> &lt;&lt; אורח &gt;&gt;</w:t>
      </w:r>
      <w:r w:rsidR="0013362E">
        <w:rPr>
          <w:rtl/>
        </w:rPr>
        <w:t xml:space="preserve"> </w:t>
      </w:r>
      <w:r>
        <w:rPr>
          <w:rtl/>
        </w:rPr>
        <w:t xml:space="preserve"> </w:t>
      </w:r>
      <w:bookmarkEnd w:id="3782"/>
    </w:p>
    <w:p w14:paraId="55810450" w14:textId="77777777" w:rsidR="000A46A9" w:rsidRDefault="000A46A9" w:rsidP="000A46A9">
      <w:pPr>
        <w:pStyle w:val="KeepWithNext"/>
        <w:rPr>
          <w:rtl/>
        </w:rPr>
      </w:pPr>
    </w:p>
    <w:p w14:paraId="532FD8E6" w14:textId="6A6846A0" w:rsidR="000A46A9" w:rsidRDefault="000A46A9" w:rsidP="000A46A9">
      <w:pPr>
        <w:rPr>
          <w:rtl/>
        </w:rPr>
      </w:pPr>
      <w:bookmarkStart w:id="3783" w:name="_ETM_Q1_5735741"/>
      <w:bookmarkStart w:id="3784" w:name="_ETM_Q1_5735777"/>
      <w:bookmarkEnd w:id="3783"/>
      <w:bookmarkEnd w:id="3784"/>
      <w:r>
        <w:rPr>
          <w:rFonts w:hint="cs"/>
          <w:rtl/>
        </w:rPr>
        <w:t xml:space="preserve">אנחנו מסכימים לגמרי עם הצורך שהמושג יישוב לא </w:t>
      </w:r>
      <w:bookmarkStart w:id="3785" w:name="_ETM_Q1_5739451"/>
      <w:bookmarkEnd w:id="3785"/>
      <w:r>
        <w:rPr>
          <w:rFonts w:hint="cs"/>
          <w:rtl/>
        </w:rPr>
        <w:t>נותן מענה למצבים שבהם מדובר ביישובים גדולים ו</w:t>
      </w:r>
      <w:bookmarkStart w:id="3786" w:name="_ETM_Q1_5745074"/>
      <w:bookmarkEnd w:id="3786"/>
      <w:r>
        <w:rPr>
          <w:rFonts w:hint="cs"/>
          <w:rtl/>
        </w:rPr>
        <w:t>עשויים לרשת שטח שהוא לא כל היישוב ועדיין הוא</w:t>
      </w:r>
      <w:bookmarkStart w:id="3787" w:name="_ETM_Q1_5753456"/>
      <w:bookmarkEnd w:id="3787"/>
      <w:r>
        <w:rPr>
          <w:rFonts w:hint="cs"/>
          <w:rtl/>
        </w:rPr>
        <w:t xml:space="preserve"> יביא לפגיעה שאנחנו רוצים למנוע אותה. אנחנו ניסינו למצוא</w:t>
      </w:r>
      <w:bookmarkStart w:id="3788" w:name="_ETM_Q1_5759075"/>
      <w:bookmarkEnd w:id="3788"/>
      <w:r>
        <w:rPr>
          <w:rFonts w:hint="cs"/>
          <w:rtl/>
        </w:rPr>
        <w:t xml:space="preserve"> פתרון ועבדנו על זה קשה. אם יש לכם פתרונות יותר</w:t>
      </w:r>
      <w:bookmarkStart w:id="3789" w:name="_ETM_Q1_5762636"/>
      <w:bookmarkEnd w:id="3789"/>
      <w:r>
        <w:rPr>
          <w:rFonts w:hint="cs"/>
          <w:rtl/>
        </w:rPr>
        <w:t xml:space="preserve"> טובים אנחנו נשמח לשמוע. הרעיון הוא לקבוע איזשהו קריטריון </w:t>
      </w:r>
      <w:bookmarkStart w:id="3790" w:name="_ETM_Q1_5768549"/>
      <w:bookmarkEnd w:id="3790"/>
      <w:r>
        <w:rPr>
          <w:rFonts w:hint="cs"/>
          <w:rtl/>
        </w:rPr>
        <w:t xml:space="preserve">כמו אזור סטטיסטי של </w:t>
      </w:r>
      <w:proofErr w:type="spellStart"/>
      <w:r>
        <w:rPr>
          <w:rFonts w:hint="cs"/>
          <w:rtl/>
        </w:rPr>
        <w:t>הלמ"ס</w:t>
      </w:r>
      <w:proofErr w:type="spellEnd"/>
      <w:r>
        <w:rPr>
          <w:rFonts w:hint="cs"/>
          <w:rtl/>
        </w:rPr>
        <w:t xml:space="preserve"> או איזשהם דברים כאלה. גם</w:t>
      </w:r>
      <w:bookmarkStart w:id="3791" w:name="_ETM_Q1_5774503"/>
      <w:bookmarkEnd w:id="3791"/>
      <w:r>
        <w:rPr>
          <w:rFonts w:hint="cs"/>
          <w:rtl/>
        </w:rPr>
        <w:t xml:space="preserve"> רצינו למנוע אפשרות תזוזה של אותה מ</w:t>
      </w:r>
      <w:bookmarkStart w:id="3792" w:name="_ETM_Q1_5784937"/>
      <w:bookmarkEnd w:id="3792"/>
      <w:r>
        <w:rPr>
          <w:rFonts w:hint="cs"/>
          <w:rtl/>
        </w:rPr>
        <w:t>שבצת בהתאם לצרכים</w:t>
      </w:r>
      <w:bookmarkStart w:id="3793" w:name="_ETM_Q1_5781243"/>
      <w:bookmarkEnd w:id="3793"/>
      <w:r>
        <w:rPr>
          <w:rFonts w:hint="cs"/>
          <w:rtl/>
        </w:rPr>
        <w:t xml:space="preserve"> ולרצונות באופן שיחתור תחת התכלית</w:t>
      </w:r>
      <w:r w:rsidR="00083768">
        <w:rPr>
          <w:rFonts w:hint="cs"/>
          <w:rtl/>
        </w:rPr>
        <w:t>.</w:t>
      </w:r>
    </w:p>
    <w:p w14:paraId="588F2483" w14:textId="77777777" w:rsidR="000A46A9" w:rsidRDefault="000A46A9" w:rsidP="000A46A9">
      <w:pPr>
        <w:rPr>
          <w:rtl/>
        </w:rPr>
      </w:pPr>
      <w:bookmarkStart w:id="3794" w:name="_ETM_Q1_5787859"/>
      <w:bookmarkStart w:id="3795" w:name="_ETM_Q1_5787891"/>
      <w:bookmarkStart w:id="3796" w:name="_ETM_Q1_5784320"/>
      <w:bookmarkStart w:id="3797" w:name="_ETM_Q1_5785007"/>
      <w:bookmarkEnd w:id="3794"/>
      <w:bookmarkEnd w:id="3795"/>
      <w:bookmarkEnd w:id="3796"/>
      <w:bookmarkEnd w:id="3797"/>
    </w:p>
    <w:p w14:paraId="03DB1E11" w14:textId="2C4C5B80" w:rsidR="000A46A9" w:rsidRDefault="000A46A9" w:rsidP="000A46A9">
      <w:pPr>
        <w:pStyle w:val="af5"/>
        <w:keepNext/>
        <w:rPr>
          <w:rtl/>
        </w:rPr>
      </w:pPr>
      <w:bookmarkStart w:id="3798" w:name="ET_interruption_קריאה_366"/>
      <w:r w:rsidRPr="000A46A9">
        <w:rPr>
          <w:rStyle w:val="TagStyle"/>
          <w:rtl/>
        </w:rPr>
        <w:t xml:space="preserve"> &lt;&lt; קריאה &gt;&gt; </w:t>
      </w:r>
      <w:r>
        <w:rPr>
          <w:rtl/>
        </w:rPr>
        <w:t>קריאה:</w:t>
      </w:r>
      <w:r w:rsidRPr="000A46A9">
        <w:rPr>
          <w:rStyle w:val="TagStyle"/>
          <w:rtl/>
        </w:rPr>
        <w:t xml:space="preserve"> &lt;&lt; קריאה &gt;&gt;</w:t>
      </w:r>
      <w:r w:rsidR="0013362E">
        <w:rPr>
          <w:rtl/>
        </w:rPr>
        <w:t xml:space="preserve"> </w:t>
      </w:r>
      <w:r>
        <w:rPr>
          <w:rtl/>
        </w:rPr>
        <w:t xml:space="preserve"> </w:t>
      </w:r>
      <w:bookmarkEnd w:id="3798"/>
    </w:p>
    <w:p w14:paraId="37594EAD" w14:textId="77777777" w:rsidR="000A46A9" w:rsidRDefault="000A46A9" w:rsidP="000A46A9">
      <w:pPr>
        <w:pStyle w:val="KeepWithNext"/>
        <w:rPr>
          <w:rtl/>
          <w:lang w:eastAsia="he-IL"/>
        </w:rPr>
      </w:pPr>
    </w:p>
    <w:p w14:paraId="4C1982DB" w14:textId="14A20A06" w:rsidR="000A46A9" w:rsidRDefault="000A46A9" w:rsidP="000A46A9">
      <w:pPr>
        <w:rPr>
          <w:rtl/>
          <w:lang w:eastAsia="he-IL"/>
        </w:rPr>
      </w:pPr>
      <w:bookmarkStart w:id="3799" w:name="_ETM_Q1_5789308"/>
      <w:bookmarkEnd w:id="3799"/>
      <w:r>
        <w:rPr>
          <w:rFonts w:hint="cs"/>
          <w:rtl/>
          <w:lang w:eastAsia="he-IL"/>
        </w:rPr>
        <w:t xml:space="preserve">אולי </w:t>
      </w:r>
      <w:bookmarkStart w:id="3800" w:name="_ETM_Q1_5790299"/>
      <w:bookmarkEnd w:id="3800"/>
      <w:r>
        <w:rPr>
          <w:rFonts w:hint="cs"/>
          <w:rtl/>
          <w:lang w:eastAsia="he-IL"/>
        </w:rPr>
        <w:t xml:space="preserve">צריך להגדיר שטח </w:t>
      </w:r>
      <w:r w:rsidR="00083768">
        <w:rPr>
          <w:rFonts w:hint="cs"/>
          <w:rtl/>
          <w:lang w:eastAsia="he-IL"/>
        </w:rPr>
        <w:t>גיאוגרפי.</w:t>
      </w:r>
    </w:p>
    <w:p w14:paraId="0F95AD2A" w14:textId="77777777" w:rsidR="000A46A9" w:rsidRDefault="000A46A9" w:rsidP="00524EA9">
      <w:pPr>
        <w:rPr>
          <w:rtl/>
        </w:rPr>
      </w:pPr>
      <w:bookmarkStart w:id="3801" w:name="_ETM_Q1_5793841"/>
      <w:bookmarkStart w:id="3802" w:name="_ETM_Q1_5793872"/>
      <w:bookmarkStart w:id="3803" w:name="_ETM_Q1_5795264"/>
      <w:bookmarkStart w:id="3804" w:name="_ETM_Q1_5784685"/>
      <w:bookmarkEnd w:id="3801"/>
      <w:bookmarkEnd w:id="3802"/>
      <w:bookmarkEnd w:id="3803"/>
      <w:bookmarkEnd w:id="3804"/>
    </w:p>
    <w:p w14:paraId="5FD5C778" w14:textId="40BF10EB" w:rsidR="000A46A9" w:rsidRDefault="000A46A9" w:rsidP="000A46A9">
      <w:pPr>
        <w:pStyle w:val="af9"/>
        <w:keepNext/>
        <w:rPr>
          <w:rtl/>
        </w:rPr>
      </w:pPr>
      <w:bookmarkStart w:id="3805" w:name="ET_guest_נירית_להב_קניזו_367"/>
      <w:r w:rsidRPr="000A46A9">
        <w:rPr>
          <w:rStyle w:val="TagStyle"/>
          <w:rtl/>
        </w:rPr>
        <w:t xml:space="preserve"> &lt;&lt; אורח &gt;&gt; </w:t>
      </w:r>
      <w:r>
        <w:rPr>
          <w:rtl/>
        </w:rPr>
        <w:t xml:space="preserve">נירית להב </w:t>
      </w:r>
      <w:proofErr w:type="spellStart"/>
      <w:r>
        <w:rPr>
          <w:rtl/>
        </w:rPr>
        <w:t>קניזו</w:t>
      </w:r>
      <w:proofErr w:type="spellEnd"/>
      <w:r>
        <w:rPr>
          <w:rtl/>
        </w:rPr>
        <w:t>:</w:t>
      </w:r>
      <w:r w:rsidRPr="000A46A9">
        <w:rPr>
          <w:rStyle w:val="TagStyle"/>
          <w:rtl/>
        </w:rPr>
        <w:t xml:space="preserve"> &lt;&lt; אורח &gt;&gt;</w:t>
      </w:r>
      <w:r w:rsidR="0013362E">
        <w:rPr>
          <w:rtl/>
        </w:rPr>
        <w:t xml:space="preserve"> </w:t>
      </w:r>
      <w:r>
        <w:rPr>
          <w:rtl/>
        </w:rPr>
        <w:t xml:space="preserve"> </w:t>
      </w:r>
      <w:bookmarkEnd w:id="3805"/>
    </w:p>
    <w:p w14:paraId="7E0A3340" w14:textId="77777777" w:rsidR="000A46A9" w:rsidRDefault="000A46A9" w:rsidP="000A46A9">
      <w:pPr>
        <w:pStyle w:val="KeepWithNext"/>
        <w:rPr>
          <w:rtl/>
        </w:rPr>
      </w:pPr>
    </w:p>
    <w:p w14:paraId="17AFB24C" w14:textId="7F8D2736" w:rsidR="000A46A9" w:rsidRDefault="00083768" w:rsidP="000A46A9">
      <w:pPr>
        <w:rPr>
          <w:rtl/>
        </w:rPr>
      </w:pPr>
      <w:bookmarkStart w:id="3806" w:name="_ETM_Q1_5795479"/>
      <w:bookmarkStart w:id="3807" w:name="_ETM_Q1_5795513"/>
      <w:bookmarkEnd w:id="3806"/>
      <w:bookmarkEnd w:id="3807"/>
      <w:r>
        <w:rPr>
          <w:rFonts w:hint="cs"/>
          <w:rtl/>
        </w:rPr>
        <w:t xml:space="preserve">אז לא מצאנו </w:t>
      </w:r>
      <w:bookmarkStart w:id="3808" w:name="_ETM_Q1_5792821"/>
      <w:bookmarkEnd w:id="3808"/>
      <w:r>
        <w:rPr>
          <w:rFonts w:hint="cs"/>
          <w:rtl/>
        </w:rPr>
        <w:t xml:space="preserve">שום מושג אחר </w:t>
      </w:r>
      <w:r w:rsidR="000A46A9">
        <w:rPr>
          <w:rFonts w:hint="cs"/>
          <w:rtl/>
        </w:rPr>
        <w:t xml:space="preserve">ורצינו כן לשמר מידה של גמישות כי </w:t>
      </w:r>
      <w:bookmarkStart w:id="3809" w:name="_ETM_Q1_5799632"/>
      <w:bookmarkEnd w:id="3809"/>
      <w:r w:rsidR="000A46A9">
        <w:rPr>
          <w:rFonts w:hint="cs"/>
          <w:rtl/>
        </w:rPr>
        <w:t xml:space="preserve">הדברים האלה משתנים בתדירות יחסית גבוהה. </w:t>
      </w:r>
    </w:p>
    <w:p w14:paraId="315A5CCF" w14:textId="77777777" w:rsidR="000A46A9" w:rsidRDefault="000A46A9" w:rsidP="000A46A9">
      <w:pPr>
        <w:rPr>
          <w:rtl/>
        </w:rPr>
      </w:pPr>
      <w:bookmarkStart w:id="3810" w:name="_ETM_Q1_5803403"/>
      <w:bookmarkStart w:id="3811" w:name="_ETM_Q1_5803429"/>
      <w:bookmarkEnd w:id="3810"/>
      <w:bookmarkEnd w:id="3811"/>
    </w:p>
    <w:p w14:paraId="178C0995" w14:textId="73911E87" w:rsidR="000A46A9" w:rsidRDefault="000A46A9" w:rsidP="000A46A9">
      <w:pPr>
        <w:pStyle w:val="af9"/>
        <w:keepNext/>
        <w:rPr>
          <w:rtl/>
        </w:rPr>
      </w:pPr>
      <w:bookmarkStart w:id="3812" w:name="ET_guest_רועי_הראל_368"/>
      <w:r w:rsidRPr="000A46A9">
        <w:rPr>
          <w:rStyle w:val="TagStyle"/>
          <w:rtl/>
        </w:rPr>
        <w:t xml:space="preserve"> &lt;&lt; אורח &gt;&gt; </w:t>
      </w:r>
      <w:r>
        <w:rPr>
          <w:rtl/>
        </w:rPr>
        <w:t>רועי הראל:</w:t>
      </w:r>
      <w:r w:rsidRPr="000A46A9">
        <w:rPr>
          <w:rStyle w:val="TagStyle"/>
          <w:rtl/>
        </w:rPr>
        <w:t xml:space="preserve"> &lt;&lt; אורח &gt;&gt;</w:t>
      </w:r>
      <w:r w:rsidR="0013362E">
        <w:rPr>
          <w:rtl/>
        </w:rPr>
        <w:t xml:space="preserve"> </w:t>
      </w:r>
      <w:r>
        <w:rPr>
          <w:rtl/>
        </w:rPr>
        <w:t xml:space="preserve"> </w:t>
      </w:r>
      <w:bookmarkEnd w:id="3812"/>
    </w:p>
    <w:p w14:paraId="00BCF051" w14:textId="77777777" w:rsidR="000A46A9" w:rsidRDefault="000A46A9" w:rsidP="000A46A9">
      <w:pPr>
        <w:pStyle w:val="KeepWithNext"/>
        <w:rPr>
          <w:rtl/>
        </w:rPr>
      </w:pPr>
    </w:p>
    <w:p w14:paraId="1712D316" w14:textId="001D4CD1" w:rsidR="000A46A9" w:rsidRDefault="000A46A9" w:rsidP="000A46A9">
      <w:pPr>
        <w:rPr>
          <w:rtl/>
        </w:rPr>
      </w:pPr>
      <w:bookmarkStart w:id="3813" w:name="_ETM_Q1_5806265"/>
      <w:bookmarkStart w:id="3814" w:name="_ETM_Q1_5806301"/>
      <w:bookmarkEnd w:id="3813"/>
      <w:bookmarkEnd w:id="3814"/>
      <w:r>
        <w:rPr>
          <w:rFonts w:hint="cs"/>
          <w:rtl/>
        </w:rPr>
        <w:t xml:space="preserve">זו גם גמישות חשובה </w:t>
      </w:r>
      <w:bookmarkStart w:id="3815" w:name="_ETM_Q1_5810822"/>
      <w:bookmarkEnd w:id="3815"/>
      <w:r w:rsidR="00083768">
        <w:rPr>
          <w:rFonts w:hint="cs"/>
          <w:rtl/>
        </w:rPr>
        <w:t xml:space="preserve">כי בסוף היא מאפשר לסל להכיל </w:t>
      </w:r>
      <w:bookmarkStart w:id="3816" w:name="_ETM_Q1_5808165"/>
      <w:bookmarkStart w:id="3817" w:name="_ETM_Q1_5805193"/>
      <w:bookmarkEnd w:id="3816"/>
      <w:bookmarkEnd w:id="3817"/>
      <w:r w:rsidR="00083768">
        <w:rPr>
          <w:rFonts w:hint="cs"/>
          <w:rtl/>
        </w:rPr>
        <w:t>על</w:t>
      </w:r>
      <w:bookmarkStart w:id="3818" w:name="_ETM_Q1_5808920"/>
      <w:bookmarkEnd w:id="3818"/>
      <w:r w:rsidR="00083768">
        <w:rPr>
          <w:rFonts w:hint="cs"/>
          <w:rtl/>
        </w:rPr>
        <w:t xml:space="preserve"> א</w:t>
      </w:r>
      <w:bookmarkStart w:id="3819" w:name="_ETM_Q1_5815737"/>
      <w:bookmarkEnd w:id="3819"/>
      <w:r w:rsidR="00083768">
        <w:rPr>
          <w:rFonts w:hint="cs"/>
          <w:rtl/>
        </w:rPr>
        <w:t>זורים שלא</w:t>
      </w:r>
      <w:r>
        <w:rPr>
          <w:rFonts w:hint="cs"/>
          <w:rtl/>
        </w:rPr>
        <w:t xml:space="preserve"> עומדים תחת הכללים הנוספים, להחיל עליהם דרישות מחמירות יותר </w:t>
      </w:r>
      <w:bookmarkStart w:id="3820" w:name="_ETM_Q1_5816406"/>
      <w:bookmarkEnd w:id="3820"/>
      <w:r w:rsidR="00083768">
        <w:rPr>
          <w:rFonts w:hint="cs"/>
          <w:rtl/>
        </w:rPr>
        <w:t>.</w:t>
      </w:r>
    </w:p>
    <w:p w14:paraId="635AD014" w14:textId="77777777" w:rsidR="000A46A9" w:rsidRDefault="000A46A9" w:rsidP="000A46A9">
      <w:pPr>
        <w:rPr>
          <w:rtl/>
        </w:rPr>
      </w:pPr>
      <w:bookmarkStart w:id="3821" w:name="_ETM_Q1_5816600"/>
      <w:bookmarkStart w:id="3822" w:name="_ETM_Q1_5816625"/>
      <w:bookmarkEnd w:id="3821"/>
      <w:bookmarkEnd w:id="3822"/>
    </w:p>
    <w:p w14:paraId="0A476711" w14:textId="24665DA4" w:rsidR="000A46A9" w:rsidRDefault="000A46A9" w:rsidP="000A46A9">
      <w:pPr>
        <w:pStyle w:val="af9"/>
        <w:keepNext/>
        <w:rPr>
          <w:rtl/>
        </w:rPr>
      </w:pPr>
      <w:bookmarkStart w:id="3823" w:name="ET_guest_אבנר_פינצוק_369"/>
      <w:r w:rsidRPr="000A46A9">
        <w:rPr>
          <w:rStyle w:val="TagStyle"/>
          <w:rtl/>
        </w:rPr>
        <w:t xml:space="preserve"> &lt;&lt; אורח &gt;&gt; </w:t>
      </w:r>
      <w:r>
        <w:rPr>
          <w:rtl/>
        </w:rPr>
        <w:t xml:space="preserve">אבנר </w:t>
      </w:r>
      <w:proofErr w:type="spellStart"/>
      <w:r>
        <w:rPr>
          <w:rtl/>
        </w:rPr>
        <w:t>פינצוק</w:t>
      </w:r>
      <w:proofErr w:type="spellEnd"/>
      <w:r>
        <w:rPr>
          <w:rtl/>
        </w:rPr>
        <w:t>:</w:t>
      </w:r>
      <w:r w:rsidRPr="000A46A9">
        <w:rPr>
          <w:rStyle w:val="TagStyle"/>
          <w:rtl/>
        </w:rPr>
        <w:t xml:space="preserve"> &lt;&lt; אורח &gt;&gt;</w:t>
      </w:r>
      <w:r w:rsidR="0013362E">
        <w:rPr>
          <w:rtl/>
        </w:rPr>
        <w:t xml:space="preserve"> </w:t>
      </w:r>
      <w:r>
        <w:rPr>
          <w:rtl/>
        </w:rPr>
        <w:t xml:space="preserve"> </w:t>
      </w:r>
      <w:bookmarkEnd w:id="3823"/>
    </w:p>
    <w:p w14:paraId="3CA20D6B" w14:textId="77777777" w:rsidR="000A46A9" w:rsidRDefault="000A46A9" w:rsidP="000A46A9">
      <w:pPr>
        <w:pStyle w:val="KeepWithNext"/>
        <w:rPr>
          <w:rtl/>
        </w:rPr>
      </w:pPr>
    </w:p>
    <w:p w14:paraId="22AE4FCA" w14:textId="3228764A" w:rsidR="000A46A9" w:rsidRDefault="000A46A9" w:rsidP="000A46A9">
      <w:pPr>
        <w:rPr>
          <w:rtl/>
        </w:rPr>
      </w:pPr>
      <w:bookmarkStart w:id="3824" w:name="_ETM_Q1_5817368"/>
      <w:bookmarkStart w:id="3825" w:name="_ETM_Q1_5817395"/>
      <w:bookmarkEnd w:id="3824"/>
      <w:bookmarkEnd w:id="3825"/>
      <w:r>
        <w:rPr>
          <w:rFonts w:hint="cs"/>
          <w:rtl/>
        </w:rPr>
        <w:t>אולי</w:t>
      </w:r>
      <w:r w:rsidR="00083768">
        <w:rPr>
          <w:rFonts w:hint="cs"/>
          <w:rtl/>
        </w:rPr>
        <w:t xml:space="preserve"> </w:t>
      </w:r>
      <w:r>
        <w:rPr>
          <w:rFonts w:hint="cs"/>
          <w:rtl/>
        </w:rPr>
        <w:t>אם</w:t>
      </w:r>
      <w:r w:rsidR="00083768">
        <w:rPr>
          <w:rFonts w:hint="cs"/>
          <w:rtl/>
        </w:rPr>
        <w:t xml:space="preserve"> </w:t>
      </w:r>
      <w:r>
        <w:rPr>
          <w:rFonts w:hint="cs"/>
          <w:rtl/>
        </w:rPr>
        <w:t>היית שר, היית מגיע לזה? היית רוצה את זה?</w:t>
      </w:r>
    </w:p>
    <w:p w14:paraId="2EAEBB9F" w14:textId="77777777" w:rsidR="000A46A9" w:rsidRDefault="000A46A9" w:rsidP="000A46A9">
      <w:pPr>
        <w:rPr>
          <w:rtl/>
        </w:rPr>
      </w:pPr>
      <w:bookmarkStart w:id="3826" w:name="_ETM_Q1_5821522"/>
      <w:bookmarkStart w:id="3827" w:name="_ETM_Q1_5821548"/>
      <w:bookmarkStart w:id="3828" w:name="_ETM_Q1_5822155"/>
      <w:bookmarkEnd w:id="3826"/>
      <w:bookmarkEnd w:id="3827"/>
      <w:bookmarkEnd w:id="3828"/>
    </w:p>
    <w:p w14:paraId="11260281" w14:textId="0AB2D4AF" w:rsidR="000A46A9" w:rsidRDefault="000A46A9" w:rsidP="000A46A9">
      <w:pPr>
        <w:pStyle w:val="af9"/>
        <w:keepNext/>
        <w:rPr>
          <w:rtl/>
        </w:rPr>
      </w:pPr>
      <w:bookmarkStart w:id="3829" w:name="ET_guest_רועי_הראל_370"/>
      <w:r w:rsidRPr="000A46A9">
        <w:rPr>
          <w:rStyle w:val="TagStyle"/>
          <w:rtl/>
        </w:rPr>
        <w:t xml:space="preserve"> &lt;&lt; אורח &gt;&gt; </w:t>
      </w:r>
      <w:r>
        <w:rPr>
          <w:rtl/>
        </w:rPr>
        <w:t>רועי הראל:</w:t>
      </w:r>
      <w:r w:rsidRPr="000A46A9">
        <w:rPr>
          <w:rStyle w:val="TagStyle"/>
          <w:rtl/>
        </w:rPr>
        <w:t xml:space="preserve"> &lt;&lt; אורח &gt;&gt;</w:t>
      </w:r>
      <w:r w:rsidR="0013362E">
        <w:rPr>
          <w:rtl/>
        </w:rPr>
        <w:t xml:space="preserve"> </w:t>
      </w:r>
      <w:r>
        <w:rPr>
          <w:rtl/>
        </w:rPr>
        <w:t xml:space="preserve"> </w:t>
      </w:r>
      <w:bookmarkEnd w:id="3829"/>
    </w:p>
    <w:p w14:paraId="5B5FFDE0" w14:textId="77777777" w:rsidR="000A46A9" w:rsidRDefault="000A46A9" w:rsidP="000A46A9">
      <w:pPr>
        <w:pStyle w:val="KeepWithNext"/>
        <w:rPr>
          <w:rtl/>
        </w:rPr>
      </w:pPr>
    </w:p>
    <w:p w14:paraId="4C9E9200" w14:textId="0AC72C82" w:rsidR="000A46A9" w:rsidRDefault="000A46A9" w:rsidP="000A46A9">
      <w:pPr>
        <w:rPr>
          <w:rtl/>
        </w:rPr>
      </w:pPr>
      <w:bookmarkStart w:id="3830" w:name="_ETM_Q1_5822357"/>
      <w:bookmarkStart w:id="3831" w:name="_ETM_Q1_5822386"/>
      <w:bookmarkEnd w:id="3830"/>
      <w:bookmarkEnd w:id="3831"/>
      <w:r>
        <w:rPr>
          <w:rFonts w:hint="cs"/>
          <w:rtl/>
        </w:rPr>
        <w:t xml:space="preserve">שניה, </w:t>
      </w:r>
      <w:bookmarkStart w:id="3832" w:name="_ETM_Q1_5823510"/>
      <w:bookmarkEnd w:id="3832"/>
      <w:r>
        <w:rPr>
          <w:rFonts w:hint="cs"/>
          <w:rtl/>
        </w:rPr>
        <w:t xml:space="preserve">צריך לדבר על זה עניינית. צורך כזה או אחר, </w:t>
      </w:r>
      <w:bookmarkStart w:id="3833" w:name="_ETM_Q1_5832766"/>
      <w:bookmarkEnd w:id="3833"/>
      <w:r>
        <w:rPr>
          <w:rFonts w:hint="cs"/>
          <w:rtl/>
        </w:rPr>
        <w:t>נניח עכשיו יש דיון כללי על נושא פשיעה חקלאית בסדר?</w:t>
      </w:r>
      <w:r>
        <w:rPr>
          <w:rFonts w:hint="cs"/>
        </w:rPr>
        <w:t xml:space="preserve"> </w:t>
      </w:r>
      <w:bookmarkStart w:id="3834" w:name="_ETM_Q1_5837802"/>
      <w:bookmarkEnd w:id="3834"/>
      <w:r>
        <w:rPr>
          <w:rFonts w:hint="cs"/>
          <w:rtl/>
        </w:rPr>
        <w:t xml:space="preserve">ועולים צרכים כאלה ואחרים </w:t>
      </w:r>
      <w:r w:rsidR="00083768">
        <w:rPr>
          <w:rFonts w:hint="cs"/>
          <w:rtl/>
        </w:rPr>
        <w:t>באזורים כאלה ואחרים שה</w:t>
      </w:r>
      <w:r>
        <w:rPr>
          <w:rFonts w:hint="cs"/>
          <w:rtl/>
        </w:rPr>
        <w:t xml:space="preserve">תופעה קיימת. </w:t>
      </w:r>
      <w:bookmarkStart w:id="3835" w:name="_ETM_Q1_5843468"/>
      <w:bookmarkEnd w:id="3835"/>
    </w:p>
    <w:p w14:paraId="6A0AF023" w14:textId="77777777" w:rsidR="000A46A9" w:rsidRDefault="000A46A9" w:rsidP="000A46A9">
      <w:pPr>
        <w:rPr>
          <w:rtl/>
        </w:rPr>
      </w:pPr>
      <w:bookmarkStart w:id="3836" w:name="_ETM_Q1_5843498"/>
      <w:bookmarkEnd w:id="3836"/>
    </w:p>
    <w:p w14:paraId="06DD17D2" w14:textId="57F43567" w:rsidR="000A46A9" w:rsidRDefault="000A46A9" w:rsidP="000A46A9">
      <w:pPr>
        <w:pStyle w:val="af6"/>
        <w:keepNext/>
        <w:rPr>
          <w:rtl/>
        </w:rPr>
      </w:pPr>
      <w:bookmarkStart w:id="3837" w:name="ET_yor_6358_371"/>
      <w:r w:rsidRPr="000A46A9">
        <w:rPr>
          <w:rStyle w:val="TagStyle"/>
          <w:rtl/>
        </w:rPr>
        <w:t xml:space="preserve"> &lt;&lt; </w:t>
      </w:r>
      <w:proofErr w:type="spellStart"/>
      <w:r w:rsidRPr="000A46A9">
        <w:rPr>
          <w:rStyle w:val="TagStyle"/>
          <w:rtl/>
        </w:rPr>
        <w:t>יור</w:t>
      </w:r>
      <w:proofErr w:type="spellEnd"/>
      <w:r w:rsidRPr="000A46A9">
        <w:rPr>
          <w:rStyle w:val="TagStyle"/>
          <w:rtl/>
        </w:rPr>
        <w:t xml:space="preserve"> &gt;&gt; </w:t>
      </w:r>
      <w:r>
        <w:rPr>
          <w:rtl/>
        </w:rPr>
        <w:t>היו"ר צביקה פוגל:</w:t>
      </w:r>
      <w:r w:rsidRPr="000A46A9">
        <w:rPr>
          <w:rStyle w:val="TagStyle"/>
          <w:rtl/>
        </w:rPr>
        <w:t xml:space="preserve"> &lt;&lt; </w:t>
      </w:r>
      <w:proofErr w:type="spellStart"/>
      <w:r w:rsidRPr="000A46A9">
        <w:rPr>
          <w:rStyle w:val="TagStyle"/>
          <w:rtl/>
        </w:rPr>
        <w:t>יור</w:t>
      </w:r>
      <w:proofErr w:type="spellEnd"/>
      <w:r w:rsidRPr="000A46A9">
        <w:rPr>
          <w:rStyle w:val="TagStyle"/>
          <w:rtl/>
        </w:rPr>
        <w:t xml:space="preserve"> &gt;&gt;</w:t>
      </w:r>
      <w:r w:rsidR="0013362E">
        <w:rPr>
          <w:rtl/>
        </w:rPr>
        <w:t xml:space="preserve"> </w:t>
      </w:r>
      <w:r>
        <w:rPr>
          <w:rtl/>
        </w:rPr>
        <w:t xml:space="preserve"> </w:t>
      </w:r>
      <w:bookmarkEnd w:id="3837"/>
    </w:p>
    <w:p w14:paraId="2EE1AD87" w14:textId="77777777" w:rsidR="000A46A9" w:rsidRDefault="000A46A9" w:rsidP="000A46A9">
      <w:pPr>
        <w:pStyle w:val="KeepWithNext"/>
        <w:rPr>
          <w:rtl/>
          <w:lang w:eastAsia="he-IL"/>
        </w:rPr>
      </w:pPr>
    </w:p>
    <w:p w14:paraId="282262A1" w14:textId="1603307A" w:rsidR="000A46A9" w:rsidRDefault="000A46A9" w:rsidP="000A46A9">
      <w:pPr>
        <w:rPr>
          <w:rtl/>
          <w:lang w:eastAsia="he-IL"/>
        </w:rPr>
      </w:pPr>
      <w:bookmarkStart w:id="3838" w:name="_ETM_Q1_5843818"/>
      <w:bookmarkEnd w:id="3838"/>
      <w:r>
        <w:rPr>
          <w:rFonts w:hint="cs"/>
          <w:rtl/>
          <w:lang w:eastAsia="he-IL"/>
        </w:rPr>
        <w:t>דוגמה טובה</w:t>
      </w:r>
      <w:r w:rsidR="00083768">
        <w:rPr>
          <w:rFonts w:hint="cs"/>
          <w:rtl/>
          <w:lang w:eastAsia="he-IL"/>
        </w:rPr>
        <w:t>.</w:t>
      </w:r>
    </w:p>
    <w:p w14:paraId="5379B5F8" w14:textId="77777777" w:rsidR="000A46A9" w:rsidRDefault="000A46A9" w:rsidP="000A46A9">
      <w:pPr>
        <w:rPr>
          <w:rtl/>
          <w:lang w:eastAsia="he-IL"/>
        </w:rPr>
      </w:pPr>
      <w:bookmarkStart w:id="3839" w:name="_ETM_Q1_5845008"/>
      <w:bookmarkStart w:id="3840" w:name="_ETM_Q1_5845034"/>
      <w:bookmarkStart w:id="3841" w:name="_ETM_Q1_5845631"/>
      <w:bookmarkEnd w:id="3839"/>
      <w:bookmarkEnd w:id="3840"/>
      <w:bookmarkEnd w:id="3841"/>
    </w:p>
    <w:p w14:paraId="5CE3499E" w14:textId="0DE66292" w:rsidR="000A46A9" w:rsidRDefault="000A46A9" w:rsidP="000A46A9">
      <w:pPr>
        <w:pStyle w:val="af9"/>
        <w:keepNext/>
        <w:rPr>
          <w:rtl/>
          <w:lang w:eastAsia="he-IL"/>
        </w:rPr>
      </w:pPr>
      <w:bookmarkStart w:id="3842" w:name="ET_guest_רועי_הראל_372"/>
      <w:r w:rsidRPr="000A46A9">
        <w:rPr>
          <w:rStyle w:val="TagStyle"/>
          <w:rtl/>
        </w:rPr>
        <w:t xml:space="preserve"> &lt;&lt; אורח &gt;&gt; </w:t>
      </w:r>
      <w:r>
        <w:rPr>
          <w:rtl/>
          <w:lang w:eastAsia="he-IL"/>
        </w:rPr>
        <w:t>רועי הראל:</w:t>
      </w:r>
      <w:r w:rsidRPr="000A46A9">
        <w:rPr>
          <w:rStyle w:val="TagStyle"/>
          <w:rtl/>
        </w:rPr>
        <w:t xml:space="preserve"> &lt;&lt; אורח &gt;&gt;</w:t>
      </w:r>
      <w:r w:rsidR="0013362E">
        <w:rPr>
          <w:rtl/>
          <w:lang w:eastAsia="he-IL"/>
        </w:rPr>
        <w:t xml:space="preserve"> </w:t>
      </w:r>
      <w:r>
        <w:rPr>
          <w:rtl/>
          <w:lang w:eastAsia="he-IL"/>
        </w:rPr>
        <w:t xml:space="preserve"> </w:t>
      </w:r>
      <w:bookmarkEnd w:id="3842"/>
    </w:p>
    <w:p w14:paraId="3F7778CB" w14:textId="77777777" w:rsidR="000A46A9" w:rsidRDefault="000A46A9" w:rsidP="000A46A9">
      <w:pPr>
        <w:pStyle w:val="KeepWithNext"/>
        <w:rPr>
          <w:rtl/>
          <w:lang w:eastAsia="he-IL"/>
        </w:rPr>
      </w:pPr>
    </w:p>
    <w:p w14:paraId="5A01418B" w14:textId="1367631B" w:rsidR="000A46A9" w:rsidRDefault="000A46A9" w:rsidP="000A46A9">
      <w:pPr>
        <w:rPr>
          <w:rtl/>
          <w:lang w:eastAsia="he-IL"/>
        </w:rPr>
      </w:pPr>
      <w:bookmarkStart w:id="3843" w:name="_ETM_Q1_5845859"/>
      <w:bookmarkStart w:id="3844" w:name="_ETM_Q1_5845898"/>
      <w:bookmarkEnd w:id="3843"/>
      <w:bookmarkEnd w:id="3844"/>
      <w:r>
        <w:rPr>
          <w:rFonts w:hint="cs"/>
          <w:rtl/>
          <w:lang w:eastAsia="he-IL"/>
        </w:rPr>
        <w:t xml:space="preserve">תודה אדוני </w:t>
      </w:r>
      <w:bookmarkStart w:id="3845" w:name="_ETM_Q1_5846677"/>
      <w:bookmarkEnd w:id="3845"/>
      <w:r>
        <w:rPr>
          <w:rFonts w:hint="cs"/>
          <w:rtl/>
          <w:lang w:eastAsia="he-IL"/>
        </w:rPr>
        <w:t>יושב הראש, אני פה מאתמול בשמונה פשוט</w:t>
      </w:r>
      <w:r w:rsidR="00083768">
        <w:rPr>
          <w:rFonts w:hint="cs"/>
          <w:rtl/>
          <w:lang w:eastAsia="he-IL"/>
        </w:rPr>
        <w:t>.</w:t>
      </w:r>
    </w:p>
    <w:p w14:paraId="5EF22A1E" w14:textId="77777777" w:rsidR="000A46A9" w:rsidRDefault="000A46A9" w:rsidP="000A46A9">
      <w:pPr>
        <w:rPr>
          <w:rtl/>
          <w:lang w:eastAsia="he-IL"/>
        </w:rPr>
      </w:pPr>
      <w:bookmarkStart w:id="3846" w:name="_ETM_Q1_5850200"/>
      <w:bookmarkStart w:id="3847" w:name="_ETM_Q1_5850227"/>
      <w:bookmarkEnd w:id="3846"/>
      <w:bookmarkEnd w:id="3847"/>
    </w:p>
    <w:p w14:paraId="32EF6530" w14:textId="39A58FF1" w:rsidR="000A46A9" w:rsidRDefault="000A46A9" w:rsidP="000A46A9">
      <w:pPr>
        <w:pStyle w:val="af6"/>
        <w:keepNext/>
        <w:rPr>
          <w:rtl/>
        </w:rPr>
      </w:pPr>
      <w:bookmarkStart w:id="3848" w:name="ET_yor_6358_373"/>
      <w:r w:rsidRPr="000A46A9">
        <w:rPr>
          <w:rStyle w:val="TagStyle"/>
          <w:rtl/>
        </w:rPr>
        <w:t xml:space="preserve"> &lt;&lt; </w:t>
      </w:r>
      <w:proofErr w:type="spellStart"/>
      <w:r w:rsidRPr="000A46A9">
        <w:rPr>
          <w:rStyle w:val="TagStyle"/>
          <w:rtl/>
        </w:rPr>
        <w:t>יור</w:t>
      </w:r>
      <w:proofErr w:type="spellEnd"/>
      <w:r w:rsidRPr="000A46A9">
        <w:rPr>
          <w:rStyle w:val="TagStyle"/>
          <w:rtl/>
        </w:rPr>
        <w:t xml:space="preserve"> &gt;&gt; </w:t>
      </w:r>
      <w:r>
        <w:rPr>
          <w:rtl/>
        </w:rPr>
        <w:t>היו"ר צביקה פוגל:</w:t>
      </w:r>
      <w:r w:rsidRPr="000A46A9">
        <w:rPr>
          <w:rStyle w:val="TagStyle"/>
          <w:rtl/>
        </w:rPr>
        <w:t xml:space="preserve"> &lt;&lt; </w:t>
      </w:r>
      <w:proofErr w:type="spellStart"/>
      <w:r w:rsidRPr="000A46A9">
        <w:rPr>
          <w:rStyle w:val="TagStyle"/>
          <w:rtl/>
        </w:rPr>
        <w:t>יור</w:t>
      </w:r>
      <w:proofErr w:type="spellEnd"/>
      <w:r w:rsidRPr="000A46A9">
        <w:rPr>
          <w:rStyle w:val="TagStyle"/>
          <w:rtl/>
        </w:rPr>
        <w:t xml:space="preserve"> &gt;&gt;</w:t>
      </w:r>
      <w:r w:rsidR="0013362E">
        <w:rPr>
          <w:rtl/>
        </w:rPr>
        <w:t xml:space="preserve"> </w:t>
      </w:r>
      <w:r>
        <w:rPr>
          <w:rtl/>
        </w:rPr>
        <w:t xml:space="preserve"> </w:t>
      </w:r>
      <w:bookmarkEnd w:id="3848"/>
    </w:p>
    <w:p w14:paraId="443C7A44" w14:textId="77777777" w:rsidR="000A46A9" w:rsidRDefault="000A46A9" w:rsidP="000A46A9">
      <w:pPr>
        <w:pStyle w:val="KeepWithNext"/>
        <w:rPr>
          <w:rtl/>
          <w:lang w:eastAsia="he-IL"/>
        </w:rPr>
      </w:pPr>
    </w:p>
    <w:p w14:paraId="7D20546C" w14:textId="0051D1CA" w:rsidR="000A46A9" w:rsidRDefault="000A46A9" w:rsidP="000A46A9">
      <w:pPr>
        <w:rPr>
          <w:rtl/>
          <w:lang w:eastAsia="he-IL"/>
        </w:rPr>
      </w:pPr>
      <w:bookmarkStart w:id="3849" w:name="_ETM_Q1_5850541"/>
      <w:bookmarkEnd w:id="3849"/>
      <w:r>
        <w:rPr>
          <w:rFonts w:hint="cs"/>
          <w:rtl/>
          <w:lang w:eastAsia="he-IL"/>
        </w:rPr>
        <w:t>אני יודע</w:t>
      </w:r>
      <w:r w:rsidR="00083768">
        <w:rPr>
          <w:rFonts w:hint="cs"/>
          <w:rtl/>
          <w:lang w:eastAsia="he-IL"/>
        </w:rPr>
        <w:t>.</w:t>
      </w:r>
    </w:p>
    <w:p w14:paraId="5D90A8E9" w14:textId="77777777" w:rsidR="000A46A9" w:rsidRDefault="000A46A9" w:rsidP="000A46A9">
      <w:pPr>
        <w:rPr>
          <w:rtl/>
          <w:lang w:eastAsia="he-IL"/>
        </w:rPr>
      </w:pPr>
      <w:bookmarkStart w:id="3850" w:name="_ETM_Q1_5851209"/>
      <w:bookmarkStart w:id="3851" w:name="_ETM_Q1_5851238"/>
      <w:bookmarkStart w:id="3852" w:name="_ETM_Q1_5852133"/>
      <w:bookmarkEnd w:id="3850"/>
      <w:bookmarkEnd w:id="3851"/>
      <w:bookmarkEnd w:id="3852"/>
    </w:p>
    <w:p w14:paraId="31B9AE58" w14:textId="6D3A05DB" w:rsidR="000A46A9" w:rsidRDefault="000A46A9" w:rsidP="000A46A9">
      <w:pPr>
        <w:pStyle w:val="af9"/>
        <w:keepNext/>
        <w:rPr>
          <w:rtl/>
          <w:lang w:eastAsia="he-IL"/>
        </w:rPr>
      </w:pPr>
      <w:bookmarkStart w:id="3853" w:name="ET_guest_רועי_הראל_374"/>
      <w:r w:rsidRPr="000A46A9">
        <w:rPr>
          <w:rStyle w:val="TagStyle"/>
          <w:rtl/>
        </w:rPr>
        <w:t xml:space="preserve"> &lt;&lt; אורח &gt;&gt; </w:t>
      </w:r>
      <w:r>
        <w:rPr>
          <w:rtl/>
          <w:lang w:eastAsia="he-IL"/>
        </w:rPr>
        <w:t>רועי הראל:</w:t>
      </w:r>
      <w:r w:rsidRPr="000A46A9">
        <w:rPr>
          <w:rStyle w:val="TagStyle"/>
          <w:rtl/>
        </w:rPr>
        <w:t xml:space="preserve"> &lt;&lt; אורח &gt;&gt;</w:t>
      </w:r>
      <w:r w:rsidR="0013362E">
        <w:rPr>
          <w:rtl/>
          <w:lang w:eastAsia="he-IL"/>
        </w:rPr>
        <w:t xml:space="preserve"> </w:t>
      </w:r>
      <w:r>
        <w:rPr>
          <w:rtl/>
          <w:lang w:eastAsia="he-IL"/>
        </w:rPr>
        <w:t xml:space="preserve"> </w:t>
      </w:r>
      <w:bookmarkEnd w:id="3853"/>
    </w:p>
    <w:p w14:paraId="3B1C6480" w14:textId="77777777" w:rsidR="000A46A9" w:rsidRDefault="000A46A9" w:rsidP="000A46A9">
      <w:pPr>
        <w:pStyle w:val="KeepWithNext"/>
        <w:rPr>
          <w:rtl/>
          <w:lang w:eastAsia="he-IL"/>
        </w:rPr>
      </w:pPr>
    </w:p>
    <w:p w14:paraId="27C92400" w14:textId="12C0DBD5" w:rsidR="000A46A9" w:rsidRDefault="000A46A9" w:rsidP="000A46A9">
      <w:pPr>
        <w:rPr>
          <w:rtl/>
          <w:lang w:eastAsia="he-IL"/>
        </w:rPr>
      </w:pPr>
      <w:bookmarkStart w:id="3854" w:name="_ETM_Q1_5852373"/>
      <w:bookmarkStart w:id="3855" w:name="_ETM_Q1_5852413"/>
      <w:bookmarkEnd w:id="3854"/>
      <w:bookmarkEnd w:id="3855"/>
      <w:r>
        <w:rPr>
          <w:rFonts w:hint="cs"/>
          <w:rtl/>
          <w:lang w:eastAsia="he-IL"/>
        </w:rPr>
        <w:t>והשר אומר בסדר,</w:t>
      </w:r>
      <w:bookmarkStart w:id="3856" w:name="_ETM_Q1_5853579"/>
      <w:bookmarkEnd w:id="3856"/>
      <w:r>
        <w:rPr>
          <w:rFonts w:hint="cs"/>
          <w:rtl/>
          <w:lang w:eastAsia="he-IL"/>
        </w:rPr>
        <w:t xml:space="preserve"> אבל כיוון שעכשיו אתם הולכים לצלם חלק גדול מיישוב או</w:t>
      </w:r>
      <w:r w:rsidR="00083768">
        <w:rPr>
          <w:rFonts w:hint="cs"/>
          <w:rtl/>
          <w:lang w:eastAsia="he-IL"/>
        </w:rPr>
        <w:t xml:space="preserve"> </w:t>
      </w:r>
      <w:r>
        <w:rPr>
          <w:rFonts w:hint="cs"/>
          <w:rtl/>
          <w:lang w:eastAsia="he-IL"/>
        </w:rPr>
        <w:t>א</w:t>
      </w:r>
      <w:bookmarkStart w:id="3857" w:name="_ETM_Q1_5858649"/>
      <w:bookmarkEnd w:id="3857"/>
      <w:r>
        <w:rPr>
          <w:rFonts w:hint="cs"/>
          <w:rtl/>
          <w:lang w:eastAsia="he-IL"/>
        </w:rPr>
        <w:t xml:space="preserve">זור מסוים, אז אני מבקש שלצורך הפעלת המצלמות האלה, תכניסו </w:t>
      </w:r>
      <w:bookmarkStart w:id="3858" w:name="_ETM_Q1_5864974"/>
      <w:bookmarkEnd w:id="3858"/>
      <w:r>
        <w:rPr>
          <w:rFonts w:hint="cs"/>
          <w:rtl/>
          <w:lang w:eastAsia="he-IL"/>
        </w:rPr>
        <w:t>את זה כיישוב בסדר?</w:t>
      </w:r>
    </w:p>
    <w:p w14:paraId="3806B276" w14:textId="77777777" w:rsidR="000A46A9" w:rsidRDefault="000A46A9" w:rsidP="000A46A9">
      <w:pPr>
        <w:rPr>
          <w:rtl/>
          <w:lang w:eastAsia="he-IL"/>
        </w:rPr>
      </w:pPr>
      <w:bookmarkStart w:id="3859" w:name="_ETM_Q1_5868813"/>
      <w:bookmarkStart w:id="3860" w:name="_ETM_Q1_5868844"/>
      <w:bookmarkStart w:id="3861" w:name="_ETM_Q1_5864750"/>
      <w:bookmarkEnd w:id="3859"/>
      <w:bookmarkEnd w:id="3860"/>
      <w:bookmarkEnd w:id="3861"/>
    </w:p>
    <w:p w14:paraId="3660C65D" w14:textId="1625FD4A" w:rsidR="000A46A9" w:rsidRDefault="000A46A9" w:rsidP="000A46A9">
      <w:pPr>
        <w:pStyle w:val="af9"/>
        <w:keepNext/>
        <w:rPr>
          <w:rtl/>
          <w:lang w:eastAsia="he-IL"/>
        </w:rPr>
      </w:pPr>
      <w:bookmarkStart w:id="3862" w:name="ET_guest_גיל_שפירא_375"/>
      <w:r w:rsidRPr="000A46A9">
        <w:rPr>
          <w:rStyle w:val="TagStyle"/>
          <w:rtl/>
        </w:rPr>
        <w:t xml:space="preserve"> &lt;&lt; אורח &gt;&gt; </w:t>
      </w:r>
      <w:r>
        <w:rPr>
          <w:rtl/>
          <w:lang w:eastAsia="he-IL"/>
        </w:rPr>
        <w:t>גיל שפירא:</w:t>
      </w:r>
      <w:r w:rsidRPr="000A46A9">
        <w:rPr>
          <w:rStyle w:val="TagStyle"/>
          <w:rtl/>
        </w:rPr>
        <w:t xml:space="preserve"> &lt;&lt; אורח &gt;&gt;</w:t>
      </w:r>
      <w:r w:rsidR="0013362E">
        <w:rPr>
          <w:rtl/>
          <w:lang w:eastAsia="he-IL"/>
        </w:rPr>
        <w:t xml:space="preserve"> </w:t>
      </w:r>
      <w:r>
        <w:rPr>
          <w:rtl/>
          <w:lang w:eastAsia="he-IL"/>
        </w:rPr>
        <w:t xml:space="preserve"> </w:t>
      </w:r>
      <w:bookmarkEnd w:id="3862"/>
    </w:p>
    <w:p w14:paraId="2E22176A" w14:textId="77777777" w:rsidR="000A46A9" w:rsidRDefault="000A46A9" w:rsidP="000A46A9">
      <w:pPr>
        <w:pStyle w:val="KeepWithNext"/>
        <w:rPr>
          <w:rtl/>
          <w:lang w:eastAsia="he-IL"/>
        </w:rPr>
      </w:pPr>
    </w:p>
    <w:p w14:paraId="4E7A4A10" w14:textId="77777777" w:rsidR="00083768" w:rsidRDefault="000A46A9" w:rsidP="000A46A9">
      <w:pPr>
        <w:rPr>
          <w:rtl/>
          <w:lang w:eastAsia="he-IL"/>
        </w:rPr>
      </w:pPr>
      <w:bookmarkStart w:id="3863" w:name="_ETM_Q1_5867226"/>
      <w:bookmarkStart w:id="3864" w:name="_ETM_Q1_5867270"/>
      <w:bookmarkEnd w:id="3863"/>
      <w:bookmarkEnd w:id="3864"/>
      <w:r>
        <w:rPr>
          <w:rFonts w:hint="cs"/>
          <w:rtl/>
          <w:lang w:eastAsia="he-IL"/>
        </w:rPr>
        <w:t>אני חושב שהענ</w:t>
      </w:r>
      <w:r w:rsidR="00083768">
        <w:rPr>
          <w:rFonts w:hint="cs"/>
          <w:rtl/>
          <w:lang w:eastAsia="he-IL"/>
        </w:rPr>
        <w:t>י</w:t>
      </w:r>
      <w:r>
        <w:rPr>
          <w:rFonts w:hint="cs"/>
          <w:rtl/>
          <w:lang w:eastAsia="he-IL"/>
        </w:rPr>
        <w:t>ין מוסכם,</w:t>
      </w:r>
      <w:r w:rsidR="00083768">
        <w:rPr>
          <w:rFonts w:hint="cs"/>
          <w:rtl/>
          <w:lang w:eastAsia="he-IL"/>
        </w:rPr>
        <w:t xml:space="preserve"> כלומר </w:t>
      </w:r>
      <w:r>
        <w:rPr>
          <w:rFonts w:hint="cs"/>
          <w:rtl/>
          <w:lang w:eastAsia="he-IL"/>
        </w:rPr>
        <w:t>ה</w:t>
      </w:r>
      <w:bookmarkStart w:id="3865" w:name="_ETM_Q1_5866157"/>
      <w:bookmarkEnd w:id="3865"/>
      <w:r>
        <w:rPr>
          <w:rFonts w:hint="cs"/>
          <w:rtl/>
          <w:lang w:eastAsia="he-IL"/>
        </w:rPr>
        <w:t xml:space="preserve">צורך לחדד </w:t>
      </w:r>
      <w:bookmarkStart w:id="3866" w:name="_ETM_Q1_5870578"/>
      <w:bookmarkEnd w:id="3866"/>
      <w:r>
        <w:rPr>
          <w:rFonts w:hint="cs"/>
          <w:rtl/>
          <w:lang w:eastAsia="he-IL"/>
        </w:rPr>
        <w:t>את זה מוסכם</w:t>
      </w:r>
      <w:r w:rsidR="00083768">
        <w:rPr>
          <w:rFonts w:hint="cs"/>
          <w:rtl/>
          <w:lang w:eastAsia="he-IL"/>
        </w:rPr>
        <w:t>, כלומר זה לא במחלוקת</w:t>
      </w:r>
      <w:bookmarkStart w:id="3867" w:name="_ETM_Q1_5873918"/>
      <w:bookmarkStart w:id="3868" w:name="_ETM_Q1_5869620"/>
      <w:bookmarkStart w:id="3869" w:name="_ETM_Q1_5866101"/>
      <w:bookmarkEnd w:id="3867"/>
      <w:bookmarkEnd w:id="3868"/>
      <w:bookmarkEnd w:id="3869"/>
      <w:r w:rsidR="00083768">
        <w:rPr>
          <w:rFonts w:hint="cs"/>
          <w:rtl/>
          <w:lang w:eastAsia="he-IL"/>
        </w:rPr>
        <w:t>, צריך לחשוב איך עושים</w:t>
      </w:r>
      <w:bookmarkStart w:id="3870" w:name="_ETM_Q1_5869828"/>
      <w:bookmarkEnd w:id="3870"/>
      <w:r w:rsidR="00083768">
        <w:rPr>
          <w:rFonts w:hint="cs"/>
          <w:rtl/>
          <w:lang w:eastAsia="he-IL"/>
        </w:rPr>
        <w:t xml:space="preserve"> את זה.</w:t>
      </w:r>
      <w:r>
        <w:rPr>
          <w:rFonts w:hint="cs"/>
          <w:rtl/>
          <w:lang w:eastAsia="he-IL"/>
        </w:rPr>
        <w:t xml:space="preserve"> אני רק רוצה להעלות כאן את</w:t>
      </w:r>
      <w:bookmarkStart w:id="3871" w:name="_ETM_Q1_5877283"/>
      <w:bookmarkEnd w:id="3871"/>
      <w:r>
        <w:rPr>
          <w:rFonts w:hint="cs"/>
          <w:rtl/>
          <w:lang w:eastAsia="he-IL"/>
        </w:rPr>
        <w:t xml:space="preserve"> השאלה משום שזה נכון, וצריך לחשוב על זה, אבל יש </w:t>
      </w:r>
      <w:bookmarkStart w:id="3872" w:name="_ETM_Q1_5880836"/>
      <w:bookmarkEnd w:id="3872"/>
      <w:r>
        <w:rPr>
          <w:rFonts w:hint="cs"/>
          <w:rtl/>
          <w:lang w:eastAsia="he-IL"/>
        </w:rPr>
        <w:t xml:space="preserve">כאן גם עוד דבר וזו בעצם סמכות שכמובן עולה גם </w:t>
      </w:r>
      <w:bookmarkStart w:id="3873" w:name="_ETM_Q1_5884355"/>
      <w:bookmarkEnd w:id="3873"/>
      <w:r>
        <w:rPr>
          <w:rFonts w:hint="cs"/>
          <w:rtl/>
          <w:lang w:eastAsia="he-IL"/>
        </w:rPr>
        <w:t xml:space="preserve">במדרג הדרגות אבל בעצם מאפשרת להאריך את השימוש או את </w:t>
      </w:r>
      <w:bookmarkStart w:id="3874" w:name="_ETM_Q1_5889024"/>
      <w:bookmarkEnd w:id="3874"/>
      <w:r>
        <w:rPr>
          <w:rFonts w:hint="cs"/>
          <w:rtl/>
          <w:lang w:eastAsia="he-IL"/>
        </w:rPr>
        <w:t xml:space="preserve">ההפעלה הזאת למעשה בלי הגבלה. </w:t>
      </w:r>
    </w:p>
    <w:p w14:paraId="529853D8" w14:textId="77777777" w:rsidR="00083768" w:rsidRDefault="00083768" w:rsidP="000A46A9">
      <w:pPr>
        <w:rPr>
          <w:rtl/>
          <w:lang w:eastAsia="he-IL"/>
        </w:rPr>
      </w:pPr>
      <w:bookmarkStart w:id="3875" w:name="_ETM_Q1_5889468"/>
      <w:bookmarkEnd w:id="3875"/>
    </w:p>
    <w:p w14:paraId="3DC74ED2" w14:textId="77777777" w:rsidR="00083768" w:rsidRDefault="000A46A9" w:rsidP="000A46A9">
      <w:pPr>
        <w:rPr>
          <w:rtl/>
          <w:lang w:eastAsia="he-IL"/>
        </w:rPr>
      </w:pPr>
      <w:bookmarkStart w:id="3876" w:name="_ETM_Q1_5889816"/>
      <w:bookmarkStart w:id="3877" w:name="_ETM_Q1_5889883"/>
      <w:bookmarkStart w:id="3878" w:name="_ETM_Q1_5889977"/>
      <w:bookmarkEnd w:id="3876"/>
      <w:bookmarkEnd w:id="3877"/>
      <w:bookmarkEnd w:id="3878"/>
      <w:r>
        <w:rPr>
          <w:rFonts w:hint="cs"/>
          <w:rtl/>
          <w:lang w:eastAsia="he-IL"/>
        </w:rPr>
        <w:t xml:space="preserve">בהתחלה זה חצי שנה </w:t>
      </w:r>
      <w:bookmarkStart w:id="3879" w:name="_ETM_Q1_5893911"/>
      <w:bookmarkEnd w:id="3879"/>
      <w:r w:rsidR="00083768">
        <w:rPr>
          <w:rFonts w:hint="cs"/>
          <w:rtl/>
          <w:lang w:eastAsia="he-IL"/>
        </w:rPr>
        <w:t>אחר כך שנה</w:t>
      </w:r>
      <w:bookmarkStart w:id="3880" w:name="_ETM_Q1_5888906"/>
      <w:bookmarkEnd w:id="3880"/>
      <w:r w:rsidR="00083768">
        <w:rPr>
          <w:rFonts w:hint="cs"/>
          <w:rtl/>
          <w:lang w:eastAsia="he-IL"/>
        </w:rPr>
        <w:t xml:space="preserve"> ואם זה מעל שנה אז</w:t>
      </w:r>
      <w:r>
        <w:rPr>
          <w:rFonts w:hint="cs"/>
          <w:rtl/>
          <w:lang w:eastAsia="he-IL"/>
        </w:rPr>
        <w:t xml:space="preserve"> קצין בדרגת ניצב והוא יכול להאריך עוד ועוד ולמעשה בלי </w:t>
      </w:r>
      <w:bookmarkStart w:id="3881" w:name="_ETM_Q1_5899122"/>
      <w:bookmarkEnd w:id="3881"/>
      <w:r>
        <w:rPr>
          <w:rFonts w:hint="cs"/>
          <w:rtl/>
          <w:lang w:eastAsia="he-IL"/>
        </w:rPr>
        <w:t xml:space="preserve">הגבלה. והשאלה, </w:t>
      </w:r>
      <w:r w:rsidR="00083768">
        <w:rPr>
          <w:rFonts w:hint="cs"/>
          <w:rtl/>
          <w:lang w:eastAsia="he-IL"/>
        </w:rPr>
        <w:t>אם בשלב מסוים, ואני לא חושב שזה צריך להיות</w:t>
      </w:r>
      <w:bookmarkStart w:id="3882" w:name="_ETM_Q1_5896071"/>
      <w:bookmarkEnd w:id="3882"/>
      <w:r>
        <w:rPr>
          <w:rFonts w:hint="cs"/>
          <w:rtl/>
          <w:lang w:eastAsia="he-IL"/>
        </w:rPr>
        <w:t xml:space="preserve"> בהתחלה</w:t>
      </w:r>
      <w:r w:rsidR="00083768">
        <w:rPr>
          <w:rFonts w:hint="cs"/>
          <w:rtl/>
          <w:lang w:eastAsia="he-IL"/>
        </w:rPr>
        <w:t>,</w:t>
      </w:r>
      <w:r>
        <w:rPr>
          <w:rFonts w:hint="cs"/>
          <w:rtl/>
          <w:lang w:eastAsia="he-IL"/>
        </w:rPr>
        <w:t xml:space="preserve"> ולא חושב שזה צריך להיות בשנה </w:t>
      </w:r>
      <w:bookmarkStart w:id="3883" w:name="_ETM_Q1_5904394"/>
      <w:bookmarkEnd w:id="3883"/>
      <w:r w:rsidR="00083768">
        <w:rPr>
          <w:rFonts w:hint="cs"/>
          <w:rtl/>
          <w:lang w:eastAsia="he-IL"/>
        </w:rPr>
        <w:t xml:space="preserve">הראשונה ולא בשנה השנייה </w:t>
      </w:r>
      <w:proofErr w:type="spellStart"/>
      <w:r w:rsidR="00083768">
        <w:rPr>
          <w:rFonts w:hint="cs"/>
          <w:rtl/>
          <w:lang w:eastAsia="he-IL"/>
        </w:rPr>
        <w:t>הכל</w:t>
      </w:r>
      <w:proofErr w:type="spellEnd"/>
      <w:r w:rsidR="00083768">
        <w:rPr>
          <w:rFonts w:hint="cs"/>
          <w:rtl/>
          <w:lang w:eastAsia="he-IL"/>
        </w:rPr>
        <w:t xml:space="preserve"> בסדר. </w:t>
      </w:r>
      <w:bookmarkStart w:id="3884" w:name="_ETM_Q1_5901771"/>
      <w:bookmarkEnd w:id="3884"/>
      <w:r w:rsidR="00083768">
        <w:rPr>
          <w:rFonts w:hint="cs"/>
          <w:rtl/>
          <w:lang w:eastAsia="he-IL"/>
        </w:rPr>
        <w:t xml:space="preserve">אבל דווקא בהתחשב </w:t>
      </w:r>
      <w:bookmarkStart w:id="3885" w:name="_ETM_Q1_5897878"/>
      <w:bookmarkStart w:id="3886" w:name="_ETM_Q1_5900808"/>
      <w:bookmarkEnd w:id="3885"/>
      <w:bookmarkEnd w:id="3886"/>
      <w:r>
        <w:rPr>
          <w:rFonts w:hint="cs"/>
          <w:rtl/>
          <w:lang w:eastAsia="he-IL"/>
        </w:rPr>
        <w:t>בבעיה שגם עולה בהקשר</w:t>
      </w:r>
      <w:bookmarkStart w:id="3887" w:name="_ETM_Q1_5902608"/>
      <w:bookmarkEnd w:id="3887"/>
      <w:r>
        <w:rPr>
          <w:rFonts w:hint="cs"/>
          <w:rtl/>
          <w:lang w:eastAsia="he-IL"/>
        </w:rPr>
        <w:t xml:space="preserve"> </w:t>
      </w:r>
      <w:r w:rsidR="00083768">
        <w:rPr>
          <w:rFonts w:hint="cs"/>
          <w:rtl/>
          <w:lang w:eastAsia="he-IL"/>
        </w:rPr>
        <w:t>של הגדרת יישוב, האם</w:t>
      </w:r>
      <w:bookmarkStart w:id="3888" w:name="_ETM_Q1_5906870"/>
      <w:bookmarkEnd w:id="3888"/>
      <w:r>
        <w:rPr>
          <w:rFonts w:hint="cs"/>
          <w:rtl/>
          <w:lang w:eastAsia="he-IL"/>
        </w:rPr>
        <w:t xml:space="preserve"> לא חושבים שבאיזשהו </w:t>
      </w:r>
      <w:bookmarkStart w:id="3889" w:name="_ETM_Q1_5909576"/>
      <w:bookmarkEnd w:id="3889"/>
      <w:r>
        <w:rPr>
          <w:rFonts w:hint="cs"/>
          <w:rtl/>
          <w:lang w:eastAsia="he-IL"/>
        </w:rPr>
        <w:t>שלב, מתישהו באיז</w:t>
      </w:r>
      <w:r w:rsidR="00083768">
        <w:rPr>
          <w:rFonts w:hint="cs"/>
          <w:rtl/>
          <w:lang w:eastAsia="he-IL"/>
        </w:rPr>
        <w:t>ש</w:t>
      </w:r>
      <w:r>
        <w:rPr>
          <w:rFonts w:hint="cs"/>
          <w:rtl/>
          <w:lang w:eastAsia="he-IL"/>
        </w:rPr>
        <w:t xml:space="preserve">הו פרק זמן צריך להכניס לתמונה גם </w:t>
      </w:r>
      <w:bookmarkStart w:id="3890" w:name="_ETM_Q1_5914659"/>
      <w:bookmarkEnd w:id="3890"/>
      <w:r>
        <w:rPr>
          <w:rFonts w:hint="cs"/>
          <w:rtl/>
          <w:lang w:eastAsia="he-IL"/>
        </w:rPr>
        <w:t xml:space="preserve">בית משפט? </w:t>
      </w:r>
    </w:p>
    <w:p w14:paraId="62F4737E" w14:textId="77777777" w:rsidR="00083768" w:rsidRDefault="00083768" w:rsidP="000A46A9">
      <w:pPr>
        <w:rPr>
          <w:rtl/>
          <w:lang w:eastAsia="he-IL"/>
        </w:rPr>
      </w:pPr>
      <w:bookmarkStart w:id="3891" w:name="_ETM_Q1_5917850"/>
      <w:bookmarkStart w:id="3892" w:name="_ETM_Q1_5918022"/>
      <w:bookmarkEnd w:id="3891"/>
      <w:bookmarkEnd w:id="3892"/>
    </w:p>
    <w:p w14:paraId="5049F03E" w14:textId="1D30B635" w:rsidR="000A46A9" w:rsidRDefault="00083768" w:rsidP="00083768">
      <w:pPr>
        <w:rPr>
          <w:rtl/>
          <w:lang w:eastAsia="he-IL"/>
        </w:rPr>
      </w:pPr>
      <w:bookmarkStart w:id="3893" w:name="_ETM_Q1_5918128"/>
      <w:bookmarkStart w:id="3894" w:name="_ETM_Q1_5918280"/>
      <w:bookmarkEnd w:id="3893"/>
      <w:bookmarkEnd w:id="3894"/>
      <w:r>
        <w:rPr>
          <w:rFonts w:hint="cs"/>
          <w:rtl/>
          <w:lang w:eastAsia="he-IL"/>
        </w:rPr>
        <w:t xml:space="preserve">כלומר, </w:t>
      </w:r>
      <w:bookmarkStart w:id="3895" w:name="_ETM_Q1_5913977"/>
      <w:bookmarkEnd w:id="3895"/>
      <w:r>
        <w:rPr>
          <w:rFonts w:hint="cs"/>
          <w:rtl/>
          <w:lang w:eastAsia="he-IL"/>
        </w:rPr>
        <w:t>אם אתם באמת באיזשהו שלב הופכים משהו, כלומר</w:t>
      </w:r>
      <w:bookmarkStart w:id="3896" w:name="_ETM_Q1_5912206"/>
      <w:bookmarkEnd w:id="3896"/>
      <w:r w:rsidR="000A46A9">
        <w:rPr>
          <w:rFonts w:hint="cs"/>
          <w:rtl/>
          <w:lang w:eastAsia="he-IL"/>
        </w:rPr>
        <w:t xml:space="preserve"> עברו שלוש שנים, ארבע שנים, חמש</w:t>
      </w:r>
      <w:bookmarkStart w:id="3897" w:name="_ETM_Q1_5919116"/>
      <w:bookmarkEnd w:id="3897"/>
      <w:r w:rsidR="000A46A9">
        <w:rPr>
          <w:rFonts w:hint="cs"/>
          <w:rtl/>
          <w:lang w:eastAsia="he-IL"/>
        </w:rPr>
        <w:t xml:space="preserve"> שנים, לא יודע, אתם כבר מצלמים ברציפות </w:t>
      </w:r>
      <w:r>
        <w:rPr>
          <w:rFonts w:hint="cs"/>
          <w:rtl/>
          <w:lang w:eastAsia="he-IL"/>
        </w:rPr>
        <w:t>חמש שנים,</w:t>
      </w:r>
      <w:bookmarkStart w:id="3898" w:name="_ETM_Q1_5918210"/>
      <w:bookmarkEnd w:id="3898"/>
      <w:r>
        <w:rPr>
          <w:rFonts w:hint="cs"/>
          <w:rtl/>
          <w:lang w:eastAsia="he-IL"/>
        </w:rPr>
        <w:t xml:space="preserve"> ו</w:t>
      </w:r>
      <w:bookmarkStart w:id="3899" w:name="_ETM_Q1_5919197"/>
      <w:bookmarkEnd w:id="3899"/>
      <w:r>
        <w:rPr>
          <w:rFonts w:hint="cs"/>
          <w:rtl/>
          <w:lang w:eastAsia="he-IL"/>
        </w:rPr>
        <w:t>העניין הזה של הקושי להגדי</w:t>
      </w:r>
      <w:bookmarkStart w:id="3900" w:name="_ETM_Q1_5917450"/>
      <w:bookmarkEnd w:id="3900"/>
      <w:r>
        <w:rPr>
          <w:rFonts w:hint="cs"/>
          <w:rtl/>
          <w:lang w:eastAsia="he-IL"/>
        </w:rPr>
        <w:t>ר</w:t>
      </w:r>
      <w:r w:rsidR="000A46A9">
        <w:rPr>
          <w:rFonts w:hint="cs"/>
          <w:rtl/>
          <w:lang w:eastAsia="he-IL"/>
        </w:rPr>
        <w:t xml:space="preserve"> תא השטח</w:t>
      </w:r>
      <w:bookmarkStart w:id="3901" w:name="_ETM_Q1_5923981"/>
      <w:bookmarkEnd w:id="3901"/>
      <w:r w:rsidR="000A46A9">
        <w:rPr>
          <w:rFonts w:hint="cs"/>
          <w:rtl/>
          <w:lang w:eastAsia="he-IL"/>
        </w:rPr>
        <w:t xml:space="preserve"> וכו' אולי בית המשפט צריך לראות את זה</w:t>
      </w:r>
      <w:r>
        <w:rPr>
          <w:rFonts w:hint="cs"/>
          <w:rtl/>
          <w:lang w:eastAsia="he-IL"/>
        </w:rPr>
        <w:t>? ולהחליט אם הדבר הזה סביר או לא</w:t>
      </w:r>
      <w:bookmarkStart w:id="3902" w:name="_ETM_Q1_5923101"/>
      <w:bookmarkEnd w:id="3902"/>
      <w:r w:rsidR="000A46A9">
        <w:rPr>
          <w:rFonts w:hint="cs"/>
          <w:rtl/>
          <w:lang w:eastAsia="he-IL"/>
        </w:rPr>
        <w:t xml:space="preserve"> ולקבוע </w:t>
      </w:r>
      <w:bookmarkStart w:id="3903" w:name="_ETM_Q1_5929235"/>
      <w:bookmarkEnd w:id="3903"/>
      <w:r w:rsidR="000A46A9">
        <w:rPr>
          <w:rFonts w:hint="cs"/>
          <w:rtl/>
          <w:lang w:eastAsia="he-IL"/>
        </w:rPr>
        <w:t xml:space="preserve">גם את ההגדרה, </w:t>
      </w:r>
      <w:r>
        <w:rPr>
          <w:rFonts w:hint="cs"/>
          <w:rtl/>
          <w:lang w:eastAsia="he-IL"/>
        </w:rPr>
        <w:t xml:space="preserve">ולפעמים זה גם, </w:t>
      </w:r>
      <w:bookmarkStart w:id="3904" w:name="_ETM_Q1_5925118"/>
      <w:bookmarkEnd w:id="3904"/>
      <w:r w:rsidR="000A46A9">
        <w:rPr>
          <w:rFonts w:hint="cs"/>
          <w:rtl/>
          <w:lang w:eastAsia="he-IL"/>
        </w:rPr>
        <w:t>הזכרתם גם את הפשיעה החקלאית</w:t>
      </w:r>
      <w:r>
        <w:rPr>
          <w:rFonts w:hint="cs"/>
          <w:rtl/>
          <w:lang w:eastAsia="he-IL"/>
        </w:rPr>
        <w:t xml:space="preserve">, זה יכול להיות לפעמים </w:t>
      </w:r>
      <w:bookmarkStart w:id="3905" w:name="_ETM_Q1_5934427"/>
      <w:bookmarkEnd w:id="3905"/>
      <w:r>
        <w:rPr>
          <w:rFonts w:hint="cs"/>
          <w:rtl/>
          <w:lang w:eastAsia="he-IL"/>
        </w:rPr>
        <w:t>ליפול</w:t>
      </w:r>
      <w:r w:rsidR="000A46A9">
        <w:rPr>
          <w:rFonts w:hint="cs"/>
          <w:rtl/>
          <w:lang w:eastAsia="he-IL"/>
        </w:rPr>
        <w:t xml:space="preserve"> בין</w:t>
      </w:r>
      <w:bookmarkStart w:id="3906" w:name="_ETM_Q1_5933455"/>
      <w:bookmarkEnd w:id="3906"/>
      <w:r w:rsidR="000A46A9">
        <w:rPr>
          <w:rFonts w:hint="cs"/>
          <w:rtl/>
          <w:lang w:eastAsia="he-IL"/>
        </w:rPr>
        <w:t xml:space="preserve"> ישובים ולא יישוב אחד אלא זה נוגע בקצה של יישוב </w:t>
      </w:r>
      <w:bookmarkStart w:id="3907" w:name="_ETM_Q1_5937360"/>
      <w:bookmarkEnd w:id="3907"/>
      <w:r w:rsidR="000A46A9">
        <w:rPr>
          <w:rFonts w:hint="cs"/>
          <w:rtl/>
          <w:lang w:eastAsia="he-IL"/>
        </w:rPr>
        <w:t xml:space="preserve">אחד, יכול להיות שבשלב הזה הפתרון הוא להכניס את בית </w:t>
      </w:r>
      <w:bookmarkStart w:id="3908" w:name="_ETM_Q1_5942519"/>
      <w:bookmarkEnd w:id="3908"/>
      <w:r w:rsidR="000A46A9">
        <w:rPr>
          <w:rFonts w:hint="cs"/>
          <w:rtl/>
          <w:lang w:eastAsia="he-IL"/>
        </w:rPr>
        <w:t xml:space="preserve">המשפט </w:t>
      </w:r>
      <w:r>
        <w:rPr>
          <w:rFonts w:hint="cs"/>
          <w:rtl/>
          <w:lang w:eastAsia="he-IL"/>
        </w:rPr>
        <w:t>לתמונה ב</w:t>
      </w:r>
      <w:bookmarkStart w:id="3909" w:name="_ETM_Q1_5936377"/>
      <w:bookmarkEnd w:id="3909"/>
      <w:r w:rsidR="000A46A9">
        <w:rPr>
          <w:rFonts w:hint="cs"/>
          <w:rtl/>
          <w:lang w:eastAsia="he-IL"/>
        </w:rPr>
        <w:t>שלב מסוים</w:t>
      </w:r>
      <w:bookmarkStart w:id="3910" w:name="_ETM_Q1_5945788"/>
      <w:bookmarkEnd w:id="3910"/>
      <w:r>
        <w:rPr>
          <w:rFonts w:hint="cs"/>
          <w:rtl/>
          <w:lang w:eastAsia="he-IL"/>
        </w:rPr>
        <w:t>.</w:t>
      </w:r>
    </w:p>
    <w:p w14:paraId="618A29B0" w14:textId="77777777" w:rsidR="000A46A9" w:rsidRDefault="000A46A9" w:rsidP="000A46A9">
      <w:pPr>
        <w:rPr>
          <w:rtl/>
          <w:lang w:eastAsia="he-IL"/>
        </w:rPr>
      </w:pPr>
      <w:bookmarkStart w:id="3911" w:name="_ETM_Q1_5945823"/>
      <w:bookmarkEnd w:id="3911"/>
    </w:p>
    <w:p w14:paraId="7CE96D0D" w14:textId="2E2F3865" w:rsidR="000A46A9" w:rsidRDefault="000A46A9" w:rsidP="000A46A9">
      <w:pPr>
        <w:pStyle w:val="af6"/>
        <w:keepNext/>
        <w:rPr>
          <w:rtl/>
        </w:rPr>
      </w:pPr>
      <w:bookmarkStart w:id="3912" w:name="ET_yor_6358_376"/>
      <w:r w:rsidRPr="000A46A9">
        <w:rPr>
          <w:rStyle w:val="TagStyle"/>
          <w:rtl/>
        </w:rPr>
        <w:t xml:space="preserve"> &lt;&lt; </w:t>
      </w:r>
      <w:proofErr w:type="spellStart"/>
      <w:r w:rsidRPr="000A46A9">
        <w:rPr>
          <w:rStyle w:val="TagStyle"/>
          <w:rtl/>
        </w:rPr>
        <w:t>יור</w:t>
      </w:r>
      <w:proofErr w:type="spellEnd"/>
      <w:r w:rsidRPr="000A46A9">
        <w:rPr>
          <w:rStyle w:val="TagStyle"/>
          <w:rtl/>
        </w:rPr>
        <w:t xml:space="preserve"> &gt;&gt; </w:t>
      </w:r>
      <w:r>
        <w:rPr>
          <w:rtl/>
        </w:rPr>
        <w:t>היו"ר צביקה פוגל:</w:t>
      </w:r>
      <w:r w:rsidRPr="000A46A9">
        <w:rPr>
          <w:rStyle w:val="TagStyle"/>
          <w:rtl/>
        </w:rPr>
        <w:t xml:space="preserve"> &lt;&lt; </w:t>
      </w:r>
      <w:proofErr w:type="spellStart"/>
      <w:r w:rsidRPr="000A46A9">
        <w:rPr>
          <w:rStyle w:val="TagStyle"/>
          <w:rtl/>
        </w:rPr>
        <w:t>יור</w:t>
      </w:r>
      <w:proofErr w:type="spellEnd"/>
      <w:r w:rsidRPr="000A46A9">
        <w:rPr>
          <w:rStyle w:val="TagStyle"/>
          <w:rtl/>
        </w:rPr>
        <w:t xml:space="preserve"> &gt;&gt;</w:t>
      </w:r>
      <w:r w:rsidR="0013362E">
        <w:rPr>
          <w:rtl/>
        </w:rPr>
        <w:t xml:space="preserve"> </w:t>
      </w:r>
      <w:r>
        <w:rPr>
          <w:rtl/>
        </w:rPr>
        <w:t xml:space="preserve"> </w:t>
      </w:r>
      <w:bookmarkEnd w:id="3912"/>
    </w:p>
    <w:p w14:paraId="2DD44760" w14:textId="77777777" w:rsidR="000A46A9" w:rsidRDefault="000A46A9" w:rsidP="000A46A9">
      <w:pPr>
        <w:pStyle w:val="KeepWithNext"/>
        <w:rPr>
          <w:rtl/>
          <w:lang w:eastAsia="he-IL"/>
        </w:rPr>
      </w:pPr>
    </w:p>
    <w:p w14:paraId="5251024E" w14:textId="23B7DEF5" w:rsidR="000A46A9" w:rsidRDefault="000A46A9" w:rsidP="000A46A9">
      <w:pPr>
        <w:rPr>
          <w:rtl/>
          <w:lang w:eastAsia="he-IL"/>
        </w:rPr>
      </w:pPr>
      <w:bookmarkStart w:id="3913" w:name="_ETM_Q1_5946139"/>
      <w:bookmarkEnd w:id="3913"/>
      <w:r>
        <w:rPr>
          <w:rFonts w:hint="cs"/>
          <w:rtl/>
          <w:lang w:eastAsia="he-IL"/>
        </w:rPr>
        <w:t>ההערה שלכם היא הערה נכונה, אני רק</w:t>
      </w:r>
      <w:bookmarkStart w:id="3914" w:name="_ETM_Q1_5950161"/>
      <w:bookmarkEnd w:id="3914"/>
      <w:r>
        <w:rPr>
          <w:rFonts w:hint="cs"/>
          <w:rtl/>
          <w:lang w:eastAsia="he-IL"/>
        </w:rPr>
        <w:t xml:space="preserve"> רוצה לומר לכם, מכיוון שאני גר באזור </w:t>
      </w:r>
      <w:r w:rsidR="00083768">
        <w:rPr>
          <w:rFonts w:hint="cs"/>
          <w:rtl/>
          <w:lang w:eastAsia="he-IL"/>
        </w:rPr>
        <w:t>שבו החקלאים השיגו לעצמם מצלמות, בעיקר כדי לתת לעצמם</w:t>
      </w:r>
      <w:r>
        <w:rPr>
          <w:rFonts w:hint="cs"/>
          <w:rtl/>
          <w:lang w:eastAsia="he-IL"/>
        </w:rPr>
        <w:t xml:space="preserve"> את </w:t>
      </w:r>
      <w:bookmarkStart w:id="3915" w:name="_ETM_Q1_5954647"/>
      <w:bookmarkEnd w:id="3915"/>
      <w:r>
        <w:rPr>
          <w:rFonts w:hint="cs"/>
          <w:rtl/>
          <w:lang w:eastAsia="he-IL"/>
        </w:rPr>
        <w:t>ההתראה על זה שמישהו נכנס להם לשטח. דרך א</w:t>
      </w:r>
      <w:bookmarkStart w:id="3916" w:name="_ETM_Q1_5959227"/>
      <w:bookmarkEnd w:id="3916"/>
      <w:r>
        <w:rPr>
          <w:rFonts w:hint="cs"/>
          <w:rtl/>
          <w:lang w:eastAsia="he-IL"/>
        </w:rPr>
        <w:t xml:space="preserve">גב גם לא החקלאים העצמאים אלא גם הקיבוצים </w:t>
      </w:r>
      <w:r w:rsidR="00083768">
        <w:rPr>
          <w:rFonts w:hint="cs"/>
          <w:rtl/>
          <w:lang w:eastAsia="he-IL"/>
        </w:rPr>
        <w:t xml:space="preserve">שמסביבי עשו את הפעולה הזאת. </w:t>
      </w:r>
      <w:bookmarkStart w:id="3917" w:name="_ETM_Q1_5959033"/>
      <w:bookmarkEnd w:id="3917"/>
      <w:r w:rsidR="00083768">
        <w:rPr>
          <w:rFonts w:hint="cs"/>
          <w:rtl/>
          <w:lang w:eastAsia="he-IL"/>
        </w:rPr>
        <w:t xml:space="preserve">אני אומר לכם שביום שבו ירדו </w:t>
      </w:r>
      <w:bookmarkStart w:id="3918" w:name="_ETM_Q1_5966127"/>
      <w:bookmarkEnd w:id="3918"/>
      <w:r w:rsidR="00083768">
        <w:rPr>
          <w:rFonts w:hint="cs"/>
          <w:rtl/>
          <w:lang w:eastAsia="he-IL"/>
        </w:rPr>
        <w:t>המצלמות או שהם</w:t>
      </w:r>
      <w:r>
        <w:rPr>
          <w:rFonts w:hint="cs"/>
          <w:rtl/>
          <w:lang w:eastAsia="he-IL"/>
        </w:rPr>
        <w:t xml:space="preserve"> </w:t>
      </w:r>
      <w:bookmarkStart w:id="3919" w:name="_ETM_Q1_5965852"/>
      <w:bookmarkEnd w:id="3919"/>
      <w:r>
        <w:rPr>
          <w:rFonts w:hint="cs"/>
          <w:rtl/>
          <w:lang w:eastAsia="he-IL"/>
        </w:rPr>
        <w:t>יחשבו שיורדות המצלמות הם יהיו שם. זאת אומרת, העבריינים אני</w:t>
      </w:r>
      <w:bookmarkStart w:id="3920" w:name="_ETM_Q1_5972095"/>
      <w:bookmarkEnd w:id="3920"/>
      <w:r>
        <w:rPr>
          <w:rFonts w:hint="cs"/>
          <w:rtl/>
          <w:lang w:eastAsia="he-IL"/>
        </w:rPr>
        <w:t xml:space="preserve"> מדבר. </w:t>
      </w:r>
      <w:bookmarkStart w:id="3921" w:name="_ETM_Q1_5972868"/>
      <w:bookmarkEnd w:id="3921"/>
    </w:p>
    <w:p w14:paraId="3EA4CC34" w14:textId="77777777" w:rsidR="000A46A9" w:rsidRDefault="000A46A9" w:rsidP="000A46A9">
      <w:pPr>
        <w:rPr>
          <w:rtl/>
          <w:lang w:eastAsia="he-IL"/>
        </w:rPr>
      </w:pPr>
      <w:bookmarkStart w:id="3922" w:name="_ETM_Q1_5972895"/>
      <w:bookmarkStart w:id="3923" w:name="_ETM_Q1_5970158"/>
      <w:bookmarkEnd w:id="3922"/>
      <w:bookmarkEnd w:id="3923"/>
    </w:p>
    <w:p w14:paraId="0EAD66DF" w14:textId="02BA1B9C" w:rsidR="000A46A9" w:rsidRDefault="000A46A9" w:rsidP="000A46A9">
      <w:pPr>
        <w:pStyle w:val="af9"/>
        <w:keepNext/>
        <w:rPr>
          <w:rtl/>
          <w:lang w:eastAsia="he-IL"/>
        </w:rPr>
      </w:pPr>
      <w:bookmarkStart w:id="3924" w:name="ET_guest_גיל_שפירא_378"/>
      <w:r w:rsidRPr="000A46A9">
        <w:rPr>
          <w:rStyle w:val="TagStyle"/>
          <w:rtl/>
        </w:rPr>
        <w:t xml:space="preserve"> &lt;&lt; אורח &gt;&gt; </w:t>
      </w:r>
      <w:r>
        <w:rPr>
          <w:rtl/>
          <w:lang w:eastAsia="he-IL"/>
        </w:rPr>
        <w:t>גיל שפירא:</w:t>
      </w:r>
      <w:r w:rsidRPr="000A46A9">
        <w:rPr>
          <w:rStyle w:val="TagStyle"/>
          <w:rtl/>
        </w:rPr>
        <w:t xml:space="preserve"> &lt;&lt; אורח &gt;&gt;</w:t>
      </w:r>
      <w:r w:rsidR="0013362E">
        <w:rPr>
          <w:rtl/>
          <w:lang w:eastAsia="he-IL"/>
        </w:rPr>
        <w:t xml:space="preserve"> </w:t>
      </w:r>
      <w:r>
        <w:rPr>
          <w:rtl/>
          <w:lang w:eastAsia="he-IL"/>
        </w:rPr>
        <w:t xml:space="preserve"> </w:t>
      </w:r>
      <w:bookmarkEnd w:id="3924"/>
    </w:p>
    <w:p w14:paraId="07026650" w14:textId="77777777" w:rsidR="000A46A9" w:rsidRPr="000A46A9" w:rsidRDefault="000A46A9" w:rsidP="000A46A9">
      <w:pPr>
        <w:rPr>
          <w:rtl/>
          <w:lang w:eastAsia="he-IL"/>
        </w:rPr>
      </w:pPr>
      <w:bookmarkStart w:id="3925" w:name="_ETM_Q1_5983300"/>
      <w:bookmarkEnd w:id="3925"/>
    </w:p>
    <w:p w14:paraId="1E43BB0E" w14:textId="5FF12276" w:rsidR="000A46A9" w:rsidRDefault="000A46A9" w:rsidP="000A46A9">
      <w:pPr>
        <w:rPr>
          <w:rtl/>
          <w:lang w:eastAsia="he-IL"/>
        </w:rPr>
      </w:pPr>
      <w:bookmarkStart w:id="3926" w:name="_ETM_Q1_5982431"/>
      <w:bookmarkStart w:id="3927" w:name="_ETM_Q1_5982459"/>
      <w:bookmarkStart w:id="3928" w:name="_ETM_Q1_5983346"/>
      <w:bookmarkEnd w:id="3926"/>
      <w:bookmarkEnd w:id="3927"/>
      <w:bookmarkEnd w:id="3928"/>
      <w:r>
        <w:rPr>
          <w:rFonts w:hint="cs"/>
          <w:rtl/>
          <w:lang w:eastAsia="he-IL"/>
        </w:rPr>
        <w:t>אבל זה הליך חסוי בבית משפט</w:t>
      </w:r>
      <w:bookmarkStart w:id="3929" w:name="_ETM_Q1_5975234"/>
      <w:bookmarkEnd w:id="3929"/>
      <w:r w:rsidR="00083768">
        <w:rPr>
          <w:rFonts w:hint="cs"/>
          <w:rtl/>
          <w:lang w:eastAsia="he-IL"/>
        </w:rPr>
        <w:t>.</w:t>
      </w:r>
    </w:p>
    <w:p w14:paraId="75F1B040" w14:textId="77777777" w:rsidR="000A46A9" w:rsidRDefault="000A46A9" w:rsidP="000A46A9">
      <w:pPr>
        <w:rPr>
          <w:rtl/>
          <w:lang w:eastAsia="he-IL"/>
        </w:rPr>
      </w:pPr>
      <w:bookmarkStart w:id="3930" w:name="_ETM_Q1_5975262"/>
      <w:bookmarkEnd w:id="3930"/>
    </w:p>
    <w:p w14:paraId="2592E8EC" w14:textId="7FC12B29" w:rsidR="000A46A9" w:rsidRDefault="000A46A9" w:rsidP="000A46A9">
      <w:pPr>
        <w:pStyle w:val="af6"/>
        <w:keepNext/>
        <w:rPr>
          <w:rtl/>
        </w:rPr>
      </w:pPr>
      <w:bookmarkStart w:id="3931" w:name="ET_yor_6358_377"/>
      <w:r w:rsidRPr="000A46A9">
        <w:rPr>
          <w:rStyle w:val="TagStyle"/>
          <w:rtl/>
        </w:rPr>
        <w:t xml:space="preserve"> &lt;&lt; </w:t>
      </w:r>
      <w:proofErr w:type="spellStart"/>
      <w:r w:rsidRPr="000A46A9">
        <w:rPr>
          <w:rStyle w:val="TagStyle"/>
          <w:rtl/>
        </w:rPr>
        <w:t>יור</w:t>
      </w:r>
      <w:proofErr w:type="spellEnd"/>
      <w:r w:rsidRPr="000A46A9">
        <w:rPr>
          <w:rStyle w:val="TagStyle"/>
          <w:rtl/>
        </w:rPr>
        <w:t xml:space="preserve"> &gt;&gt; </w:t>
      </w:r>
      <w:r>
        <w:rPr>
          <w:rtl/>
        </w:rPr>
        <w:t>היו"ר צביקה פוגל:</w:t>
      </w:r>
      <w:r w:rsidRPr="000A46A9">
        <w:rPr>
          <w:rStyle w:val="TagStyle"/>
          <w:rtl/>
        </w:rPr>
        <w:t xml:space="preserve"> &lt;&lt; </w:t>
      </w:r>
      <w:proofErr w:type="spellStart"/>
      <w:r w:rsidRPr="000A46A9">
        <w:rPr>
          <w:rStyle w:val="TagStyle"/>
          <w:rtl/>
        </w:rPr>
        <w:t>יור</w:t>
      </w:r>
      <w:proofErr w:type="spellEnd"/>
      <w:r w:rsidRPr="000A46A9">
        <w:rPr>
          <w:rStyle w:val="TagStyle"/>
          <w:rtl/>
        </w:rPr>
        <w:t xml:space="preserve"> &gt;&gt;</w:t>
      </w:r>
      <w:r w:rsidR="0013362E">
        <w:rPr>
          <w:rtl/>
        </w:rPr>
        <w:t xml:space="preserve"> </w:t>
      </w:r>
      <w:r>
        <w:rPr>
          <w:rtl/>
        </w:rPr>
        <w:t xml:space="preserve"> </w:t>
      </w:r>
      <w:bookmarkEnd w:id="3931"/>
    </w:p>
    <w:p w14:paraId="578F1FC6" w14:textId="77777777" w:rsidR="000A46A9" w:rsidRDefault="000A46A9" w:rsidP="000A46A9">
      <w:pPr>
        <w:pStyle w:val="KeepWithNext"/>
        <w:rPr>
          <w:rtl/>
          <w:lang w:eastAsia="he-IL"/>
        </w:rPr>
      </w:pPr>
      <w:bookmarkStart w:id="3932" w:name="_ETM_Q1_5988556"/>
      <w:bookmarkEnd w:id="3932"/>
    </w:p>
    <w:p w14:paraId="5C3BB648" w14:textId="4E5A5A09" w:rsidR="000A46A9" w:rsidRDefault="000A46A9" w:rsidP="00083768">
      <w:pPr>
        <w:rPr>
          <w:rtl/>
        </w:rPr>
      </w:pPr>
      <w:bookmarkStart w:id="3933" w:name="_ETM_Q1_5976149"/>
      <w:bookmarkEnd w:id="3933"/>
      <w:r>
        <w:rPr>
          <w:rFonts w:hint="cs"/>
          <w:rtl/>
          <w:lang w:eastAsia="he-IL"/>
        </w:rPr>
        <w:t>אני יודע, אני</w:t>
      </w:r>
      <w:bookmarkStart w:id="3934" w:name="_ETM_Q1_5977010"/>
      <w:bookmarkEnd w:id="3934"/>
      <w:r>
        <w:rPr>
          <w:rFonts w:hint="cs"/>
          <w:rtl/>
          <w:lang w:eastAsia="he-IL"/>
        </w:rPr>
        <w:t xml:space="preserve"> רק מנסה להגיד לכם שאני איתכם, רק שאתם צריכים להבין</w:t>
      </w:r>
      <w:bookmarkStart w:id="3935" w:name="_ETM_Q1_5980936"/>
      <w:bookmarkEnd w:id="3935"/>
      <w:r w:rsidR="00083768">
        <w:rPr>
          <w:rFonts w:hint="cs"/>
          <w:rtl/>
          <w:lang w:eastAsia="he-IL"/>
        </w:rPr>
        <w:t xml:space="preserve"> - - -</w:t>
      </w:r>
      <w:bookmarkStart w:id="3936" w:name="_ETM_Q1_5796692"/>
      <w:bookmarkStart w:id="3937" w:name="_ETM_Q1_5796719"/>
      <w:bookmarkStart w:id="3938" w:name="_ETM_Q1_5796781"/>
      <w:bookmarkEnd w:id="3936"/>
      <w:bookmarkEnd w:id="3937"/>
      <w:bookmarkEnd w:id="3938"/>
    </w:p>
    <w:p w14:paraId="19CC5F32" w14:textId="77777777" w:rsidR="0013362E" w:rsidRDefault="0013362E" w:rsidP="00083768">
      <w:pPr>
        <w:rPr>
          <w:rtl/>
        </w:rPr>
      </w:pPr>
    </w:p>
    <w:p w14:paraId="183D7769" w14:textId="77777777" w:rsidR="000A46A9" w:rsidRDefault="000A46A9" w:rsidP="000A46A9">
      <w:pPr>
        <w:rPr>
          <w:rStyle w:val="TagStyle"/>
          <w:rFonts w:ascii="David" w:hAnsi="David"/>
          <w:u w:val="single"/>
          <w:rtl/>
        </w:rPr>
      </w:pPr>
    </w:p>
    <w:p w14:paraId="6032BA5F" w14:textId="45BC698F" w:rsidR="000A46A9" w:rsidRDefault="000A46A9" w:rsidP="000A46A9">
      <w:pPr>
        <w:pStyle w:val="af9"/>
        <w:keepNext/>
        <w:rPr>
          <w:rtl/>
        </w:rPr>
      </w:pPr>
      <w:bookmarkStart w:id="3939" w:name="ET_guest_אבנר_פינצוק_387"/>
      <w:r w:rsidRPr="000A46A9">
        <w:rPr>
          <w:rStyle w:val="TagStyle"/>
          <w:rtl/>
        </w:rPr>
        <w:t xml:space="preserve"> &lt;&lt; אורח &gt;&gt; </w:t>
      </w:r>
      <w:r>
        <w:rPr>
          <w:rtl/>
        </w:rPr>
        <w:t xml:space="preserve">אבנר </w:t>
      </w:r>
      <w:proofErr w:type="spellStart"/>
      <w:r>
        <w:rPr>
          <w:rtl/>
        </w:rPr>
        <w:t>פינצוק</w:t>
      </w:r>
      <w:proofErr w:type="spellEnd"/>
      <w:r>
        <w:rPr>
          <w:rtl/>
        </w:rPr>
        <w:t>:</w:t>
      </w:r>
      <w:r w:rsidRPr="000A46A9">
        <w:rPr>
          <w:rStyle w:val="TagStyle"/>
          <w:rtl/>
        </w:rPr>
        <w:t xml:space="preserve"> &lt;&lt; אורח &gt;&gt;</w:t>
      </w:r>
      <w:r w:rsidR="0013362E">
        <w:rPr>
          <w:rtl/>
        </w:rPr>
        <w:t xml:space="preserve"> </w:t>
      </w:r>
      <w:r>
        <w:rPr>
          <w:rtl/>
        </w:rPr>
        <w:t xml:space="preserve"> </w:t>
      </w:r>
      <w:bookmarkEnd w:id="3939"/>
    </w:p>
    <w:p w14:paraId="2B029328" w14:textId="77777777" w:rsidR="000A46A9" w:rsidRDefault="000A46A9" w:rsidP="000A46A9">
      <w:pPr>
        <w:pStyle w:val="KeepWithNext"/>
        <w:rPr>
          <w:rtl/>
        </w:rPr>
      </w:pPr>
    </w:p>
    <w:p w14:paraId="5C647F8D" w14:textId="5481599B" w:rsidR="000A46A9" w:rsidRDefault="000A46A9" w:rsidP="000A46A9">
      <w:pPr>
        <w:rPr>
          <w:rtl/>
        </w:rPr>
      </w:pPr>
      <w:bookmarkStart w:id="3940" w:name="_ETM_Q1_5985311"/>
      <w:bookmarkStart w:id="3941" w:name="_ETM_Q1_5985338"/>
      <w:bookmarkStart w:id="3942" w:name="_ETM_Q1_5984792"/>
      <w:bookmarkStart w:id="3943" w:name="_ETM_Q1_5984826"/>
      <w:bookmarkEnd w:id="3940"/>
      <w:bookmarkEnd w:id="3941"/>
      <w:bookmarkEnd w:id="3942"/>
      <w:bookmarkEnd w:id="3943"/>
      <w:r>
        <w:rPr>
          <w:rFonts w:hint="cs"/>
          <w:rtl/>
        </w:rPr>
        <w:t xml:space="preserve">זה לא הליך גלוי בבית משפט, </w:t>
      </w:r>
      <w:bookmarkStart w:id="3944" w:name="_ETM_Q1_5981927"/>
      <w:bookmarkEnd w:id="3944"/>
      <w:r>
        <w:rPr>
          <w:rFonts w:hint="cs"/>
          <w:rtl/>
        </w:rPr>
        <w:t>המשטרה באה במעמד צד</w:t>
      </w:r>
      <w:bookmarkStart w:id="3945" w:name="_ETM_Q1_5986110"/>
      <w:bookmarkEnd w:id="3945"/>
      <w:r>
        <w:rPr>
          <w:rFonts w:hint="cs"/>
          <w:rtl/>
        </w:rPr>
        <w:t xml:space="preserve"> אחד</w:t>
      </w:r>
      <w:r w:rsidR="00083768">
        <w:rPr>
          <w:rFonts w:hint="cs"/>
          <w:rtl/>
        </w:rPr>
        <w:t>.</w:t>
      </w:r>
    </w:p>
    <w:p w14:paraId="4DD163AA" w14:textId="77777777" w:rsidR="000A46A9" w:rsidRDefault="000A46A9" w:rsidP="000A46A9">
      <w:pPr>
        <w:rPr>
          <w:rtl/>
        </w:rPr>
      </w:pPr>
      <w:bookmarkStart w:id="3946" w:name="_ETM_Q1_5986598"/>
      <w:bookmarkStart w:id="3947" w:name="_ETM_Q1_5986625"/>
      <w:bookmarkEnd w:id="3946"/>
      <w:bookmarkEnd w:id="3947"/>
    </w:p>
    <w:p w14:paraId="32DD1868" w14:textId="3CC20865" w:rsidR="000A46A9" w:rsidRDefault="000A46A9" w:rsidP="000A46A9">
      <w:pPr>
        <w:pStyle w:val="af6"/>
        <w:keepNext/>
        <w:rPr>
          <w:rtl/>
        </w:rPr>
      </w:pPr>
      <w:bookmarkStart w:id="3948" w:name="ET_yor_6358_380"/>
      <w:r w:rsidRPr="000A46A9">
        <w:rPr>
          <w:rStyle w:val="TagStyle"/>
          <w:rtl/>
        </w:rPr>
        <w:t xml:space="preserve"> &lt;&lt; </w:t>
      </w:r>
      <w:proofErr w:type="spellStart"/>
      <w:r w:rsidRPr="000A46A9">
        <w:rPr>
          <w:rStyle w:val="TagStyle"/>
          <w:rtl/>
        </w:rPr>
        <w:t>יור</w:t>
      </w:r>
      <w:proofErr w:type="spellEnd"/>
      <w:r w:rsidRPr="000A46A9">
        <w:rPr>
          <w:rStyle w:val="TagStyle"/>
          <w:rtl/>
        </w:rPr>
        <w:t xml:space="preserve"> &gt;&gt; </w:t>
      </w:r>
      <w:r>
        <w:rPr>
          <w:rtl/>
        </w:rPr>
        <w:t>היו"ר צביקה פוגל:</w:t>
      </w:r>
      <w:r w:rsidRPr="000A46A9">
        <w:rPr>
          <w:rStyle w:val="TagStyle"/>
          <w:rtl/>
        </w:rPr>
        <w:t xml:space="preserve"> &lt;&lt; </w:t>
      </w:r>
      <w:proofErr w:type="spellStart"/>
      <w:r w:rsidRPr="000A46A9">
        <w:rPr>
          <w:rStyle w:val="TagStyle"/>
          <w:rtl/>
        </w:rPr>
        <w:t>יור</w:t>
      </w:r>
      <w:proofErr w:type="spellEnd"/>
      <w:r w:rsidRPr="000A46A9">
        <w:rPr>
          <w:rStyle w:val="TagStyle"/>
          <w:rtl/>
        </w:rPr>
        <w:t xml:space="preserve"> &gt;&gt;</w:t>
      </w:r>
      <w:r w:rsidR="0013362E">
        <w:rPr>
          <w:rtl/>
        </w:rPr>
        <w:t xml:space="preserve"> </w:t>
      </w:r>
      <w:r>
        <w:rPr>
          <w:rtl/>
        </w:rPr>
        <w:t xml:space="preserve"> </w:t>
      </w:r>
      <w:bookmarkEnd w:id="3948"/>
    </w:p>
    <w:p w14:paraId="131F256E" w14:textId="77777777" w:rsidR="000A46A9" w:rsidRDefault="000A46A9" w:rsidP="000A46A9">
      <w:pPr>
        <w:pStyle w:val="KeepWithNext"/>
        <w:rPr>
          <w:rtl/>
          <w:lang w:eastAsia="he-IL"/>
        </w:rPr>
      </w:pPr>
    </w:p>
    <w:p w14:paraId="6745B10C" w14:textId="0110917D" w:rsidR="000A46A9" w:rsidRDefault="000A46A9" w:rsidP="000A46A9">
      <w:pPr>
        <w:rPr>
          <w:rtl/>
          <w:lang w:eastAsia="he-IL"/>
        </w:rPr>
      </w:pPr>
      <w:bookmarkStart w:id="3949" w:name="_ETM_Q1_5986909"/>
      <w:bookmarkEnd w:id="3949"/>
      <w:r>
        <w:rPr>
          <w:rFonts w:hint="cs"/>
          <w:rtl/>
          <w:lang w:eastAsia="he-IL"/>
        </w:rPr>
        <w:t xml:space="preserve">כן ברור. </w:t>
      </w:r>
      <w:bookmarkStart w:id="3950" w:name="_ETM_Q1_5988738"/>
      <w:bookmarkEnd w:id="3950"/>
    </w:p>
    <w:p w14:paraId="319674AE" w14:textId="77777777" w:rsidR="000A46A9" w:rsidRDefault="000A46A9" w:rsidP="000A46A9">
      <w:pPr>
        <w:rPr>
          <w:rtl/>
          <w:lang w:eastAsia="he-IL"/>
        </w:rPr>
      </w:pPr>
      <w:bookmarkStart w:id="3951" w:name="_ETM_Q1_5988766"/>
      <w:bookmarkEnd w:id="3951"/>
    </w:p>
    <w:p w14:paraId="4DAD36D3" w14:textId="064D7A18" w:rsidR="000A46A9" w:rsidRDefault="000A46A9" w:rsidP="000A46A9">
      <w:pPr>
        <w:pStyle w:val="af9"/>
        <w:keepNext/>
        <w:rPr>
          <w:rtl/>
          <w:lang w:eastAsia="he-IL"/>
        </w:rPr>
      </w:pPr>
      <w:bookmarkStart w:id="3952" w:name="ET_guest_רועי_הראל_381"/>
      <w:r w:rsidRPr="000A46A9">
        <w:rPr>
          <w:rStyle w:val="TagStyle"/>
          <w:rtl/>
        </w:rPr>
        <w:t xml:space="preserve"> &lt;&lt; אורח &gt;&gt; </w:t>
      </w:r>
      <w:r>
        <w:rPr>
          <w:rtl/>
          <w:lang w:eastAsia="he-IL"/>
        </w:rPr>
        <w:t>רועי הראל:</w:t>
      </w:r>
      <w:r w:rsidRPr="000A46A9">
        <w:rPr>
          <w:rStyle w:val="TagStyle"/>
          <w:rtl/>
        </w:rPr>
        <w:t xml:space="preserve"> &lt;&lt; אורח &gt;&gt;</w:t>
      </w:r>
      <w:r w:rsidR="0013362E">
        <w:rPr>
          <w:rtl/>
          <w:lang w:eastAsia="he-IL"/>
        </w:rPr>
        <w:t xml:space="preserve"> </w:t>
      </w:r>
      <w:r>
        <w:rPr>
          <w:rtl/>
          <w:lang w:eastAsia="he-IL"/>
        </w:rPr>
        <w:t xml:space="preserve"> </w:t>
      </w:r>
      <w:bookmarkEnd w:id="3952"/>
    </w:p>
    <w:p w14:paraId="2850561D" w14:textId="77777777" w:rsidR="000A46A9" w:rsidRDefault="000A46A9" w:rsidP="000A46A9">
      <w:pPr>
        <w:pStyle w:val="KeepWithNext"/>
        <w:rPr>
          <w:rtl/>
          <w:lang w:eastAsia="he-IL"/>
        </w:rPr>
      </w:pPr>
    </w:p>
    <w:p w14:paraId="6CFD8A65" w14:textId="3EC7DABC" w:rsidR="000A46A9" w:rsidRDefault="000A46A9" w:rsidP="000A46A9">
      <w:pPr>
        <w:rPr>
          <w:rtl/>
          <w:lang w:eastAsia="he-IL"/>
        </w:rPr>
      </w:pPr>
      <w:bookmarkStart w:id="3953" w:name="_ETM_Q1_5989429"/>
      <w:bookmarkStart w:id="3954" w:name="_ETM_Q1_5989462"/>
      <w:bookmarkEnd w:id="3953"/>
      <w:bookmarkEnd w:id="3954"/>
      <w:r>
        <w:rPr>
          <w:rFonts w:hint="cs"/>
          <w:rtl/>
          <w:lang w:eastAsia="he-IL"/>
        </w:rPr>
        <w:t>תסביר רק</w:t>
      </w:r>
      <w:r w:rsidR="00083768">
        <w:rPr>
          <w:rFonts w:hint="cs"/>
          <w:rtl/>
          <w:lang w:eastAsia="he-IL"/>
        </w:rPr>
        <w:t xml:space="preserve"> - - -</w:t>
      </w:r>
    </w:p>
    <w:p w14:paraId="045CF536" w14:textId="77777777" w:rsidR="000A46A9" w:rsidRDefault="000A46A9" w:rsidP="000A46A9">
      <w:pPr>
        <w:rPr>
          <w:rtl/>
          <w:lang w:eastAsia="he-IL"/>
        </w:rPr>
      </w:pPr>
      <w:bookmarkStart w:id="3955" w:name="_ETM_Q1_5990660"/>
      <w:bookmarkStart w:id="3956" w:name="_ETM_Q1_5990687"/>
      <w:bookmarkEnd w:id="3955"/>
      <w:bookmarkEnd w:id="3956"/>
    </w:p>
    <w:p w14:paraId="622754AC" w14:textId="05ECC453" w:rsidR="000A46A9" w:rsidRDefault="000A46A9" w:rsidP="000A46A9">
      <w:pPr>
        <w:pStyle w:val="af9"/>
        <w:keepNext/>
        <w:rPr>
          <w:rtl/>
          <w:lang w:eastAsia="he-IL"/>
        </w:rPr>
      </w:pPr>
      <w:bookmarkStart w:id="3957" w:name="ET_guest_גיל_שפירא_382"/>
      <w:r w:rsidRPr="000A46A9">
        <w:rPr>
          <w:rStyle w:val="TagStyle"/>
          <w:rtl/>
        </w:rPr>
        <w:t xml:space="preserve"> &lt;&lt; אורח &gt;&gt; </w:t>
      </w:r>
      <w:r>
        <w:rPr>
          <w:rtl/>
          <w:lang w:eastAsia="he-IL"/>
        </w:rPr>
        <w:t>גיל שפירא:</w:t>
      </w:r>
      <w:r w:rsidRPr="000A46A9">
        <w:rPr>
          <w:rStyle w:val="TagStyle"/>
          <w:rtl/>
        </w:rPr>
        <w:t xml:space="preserve"> &lt;&lt; אורח &gt;&gt;</w:t>
      </w:r>
      <w:r w:rsidR="0013362E">
        <w:rPr>
          <w:rtl/>
          <w:lang w:eastAsia="he-IL"/>
        </w:rPr>
        <w:t xml:space="preserve"> </w:t>
      </w:r>
      <w:r>
        <w:rPr>
          <w:rtl/>
          <w:lang w:eastAsia="he-IL"/>
        </w:rPr>
        <w:t xml:space="preserve"> </w:t>
      </w:r>
      <w:bookmarkEnd w:id="3957"/>
    </w:p>
    <w:p w14:paraId="60BE9339" w14:textId="77777777" w:rsidR="000A46A9" w:rsidRDefault="000A46A9" w:rsidP="000A46A9">
      <w:pPr>
        <w:pStyle w:val="KeepWithNext"/>
        <w:rPr>
          <w:rtl/>
          <w:lang w:eastAsia="he-IL"/>
        </w:rPr>
      </w:pPr>
      <w:bookmarkStart w:id="3958" w:name="_ETM_Q1_5988733"/>
      <w:bookmarkEnd w:id="3958"/>
    </w:p>
    <w:p w14:paraId="4EB299E9" w14:textId="0BC7F341" w:rsidR="000A46A9" w:rsidRDefault="000A46A9" w:rsidP="000A46A9">
      <w:pPr>
        <w:rPr>
          <w:rtl/>
          <w:lang w:eastAsia="he-IL"/>
        </w:rPr>
      </w:pPr>
      <w:bookmarkStart w:id="3959" w:name="_ETM_Q1_5991776"/>
      <w:bookmarkStart w:id="3960" w:name="_ETM_Q1_5991805"/>
      <w:bookmarkEnd w:id="3959"/>
      <w:bookmarkEnd w:id="3960"/>
      <w:r>
        <w:rPr>
          <w:rFonts w:hint="cs"/>
          <w:rtl/>
          <w:lang w:eastAsia="he-IL"/>
        </w:rPr>
        <w:t xml:space="preserve">החשיבות של הדבר הזה, זה מה שניסיתי </w:t>
      </w:r>
      <w:bookmarkStart w:id="3961" w:name="_ETM_Q1_5994350"/>
      <w:bookmarkEnd w:id="3961"/>
      <w:r w:rsidR="00083768">
        <w:rPr>
          <w:rFonts w:hint="cs"/>
          <w:rtl/>
          <w:lang w:eastAsia="he-IL"/>
        </w:rPr>
        <w:t>להסביר</w:t>
      </w:r>
      <w:bookmarkStart w:id="3962" w:name="_ETM_Q1_5997783"/>
      <w:bookmarkEnd w:id="3962"/>
      <w:r>
        <w:rPr>
          <w:rFonts w:hint="cs"/>
          <w:rtl/>
          <w:lang w:eastAsia="he-IL"/>
        </w:rPr>
        <w:t xml:space="preserve"> לכם כמה זה באמת חשוב שיהיה שם.</w:t>
      </w:r>
      <w:bookmarkStart w:id="3963" w:name="_ETM_Q1_5988925"/>
      <w:bookmarkEnd w:id="3963"/>
    </w:p>
    <w:p w14:paraId="60CC13DA" w14:textId="77777777" w:rsidR="000A46A9" w:rsidRDefault="000A46A9" w:rsidP="000A46A9">
      <w:pPr>
        <w:rPr>
          <w:rtl/>
          <w:lang w:eastAsia="he-IL"/>
        </w:rPr>
      </w:pPr>
      <w:bookmarkStart w:id="3964" w:name="_ETM_Q1_5993553"/>
      <w:bookmarkStart w:id="3965" w:name="_ETM_Q1_5993583"/>
      <w:bookmarkStart w:id="3966" w:name="_ETM_Q1_5994107"/>
      <w:bookmarkEnd w:id="3964"/>
      <w:bookmarkEnd w:id="3965"/>
      <w:bookmarkEnd w:id="3966"/>
    </w:p>
    <w:p w14:paraId="5223EADF" w14:textId="5E2F4BDE" w:rsidR="00E306AB" w:rsidRDefault="00E306AB" w:rsidP="00E306AB">
      <w:pPr>
        <w:pStyle w:val="af9"/>
        <w:keepNext/>
        <w:rPr>
          <w:rtl/>
          <w:lang w:eastAsia="he-IL"/>
        </w:rPr>
      </w:pPr>
      <w:r w:rsidRPr="00E306AB">
        <w:rPr>
          <w:rStyle w:val="TagStyle"/>
          <w:rtl/>
        </w:rPr>
        <w:t xml:space="preserve">&lt;&lt; אורח &gt;&gt; </w:t>
      </w:r>
      <w:r>
        <w:rPr>
          <w:rtl/>
          <w:lang w:eastAsia="he-IL"/>
        </w:rPr>
        <w:t>גלעד בהט:</w:t>
      </w:r>
      <w:r w:rsidRPr="00E306AB">
        <w:rPr>
          <w:rStyle w:val="TagStyle"/>
          <w:rtl/>
        </w:rPr>
        <w:t xml:space="preserve"> &lt;&lt; אורח &gt;&gt;</w:t>
      </w:r>
      <w:r w:rsidR="0013362E">
        <w:rPr>
          <w:rtl/>
          <w:lang w:eastAsia="he-IL"/>
        </w:rPr>
        <w:t xml:space="preserve"> </w:t>
      </w:r>
      <w:r>
        <w:rPr>
          <w:rtl/>
          <w:lang w:eastAsia="he-IL"/>
        </w:rPr>
        <w:t xml:space="preserve"> </w:t>
      </w:r>
    </w:p>
    <w:p w14:paraId="3E26DE6E" w14:textId="77777777" w:rsidR="000A46A9" w:rsidRDefault="000A46A9" w:rsidP="000A46A9">
      <w:pPr>
        <w:pStyle w:val="KeepWithNext"/>
        <w:rPr>
          <w:rtl/>
          <w:lang w:eastAsia="he-IL"/>
        </w:rPr>
      </w:pPr>
    </w:p>
    <w:p w14:paraId="67C28192" w14:textId="1312DC86" w:rsidR="000A46A9" w:rsidRDefault="000A46A9" w:rsidP="000A46A9">
      <w:pPr>
        <w:rPr>
          <w:rtl/>
          <w:lang w:eastAsia="he-IL"/>
        </w:rPr>
      </w:pPr>
      <w:bookmarkStart w:id="3967" w:name="_ETM_Q1_5998063"/>
      <w:bookmarkStart w:id="3968" w:name="_ETM_Q1_5998100"/>
      <w:bookmarkEnd w:id="3967"/>
      <w:bookmarkEnd w:id="3968"/>
      <w:r>
        <w:rPr>
          <w:rFonts w:hint="cs"/>
          <w:rtl/>
          <w:lang w:eastAsia="he-IL"/>
        </w:rPr>
        <w:t xml:space="preserve">צו למה? </w:t>
      </w:r>
      <w:r w:rsidR="00083768">
        <w:rPr>
          <w:rFonts w:hint="cs"/>
          <w:rtl/>
          <w:lang w:eastAsia="he-IL"/>
        </w:rPr>
        <w:t xml:space="preserve">כאילו, </w:t>
      </w:r>
      <w:bookmarkStart w:id="3969" w:name="_ETM_Q1_6011026"/>
      <w:bookmarkEnd w:id="3969"/>
      <w:r>
        <w:rPr>
          <w:rFonts w:hint="cs"/>
          <w:rtl/>
          <w:lang w:eastAsia="he-IL"/>
        </w:rPr>
        <w:t xml:space="preserve">לבוא </w:t>
      </w:r>
      <w:bookmarkStart w:id="3970" w:name="_ETM_Q1_5996991"/>
      <w:bookmarkEnd w:id="3970"/>
      <w:r>
        <w:rPr>
          <w:rFonts w:hint="cs"/>
          <w:rtl/>
          <w:lang w:eastAsia="he-IL"/>
        </w:rPr>
        <w:t xml:space="preserve">לבית משפט להגיד לו בית משפט </w:t>
      </w:r>
      <w:bookmarkStart w:id="3971" w:name="_ETM_Q1_6005257"/>
      <w:bookmarkEnd w:id="3971"/>
      <w:r>
        <w:rPr>
          <w:rFonts w:hint="cs"/>
          <w:rtl/>
          <w:lang w:eastAsia="he-IL"/>
        </w:rPr>
        <w:t xml:space="preserve">נכבד, אנחנו מצלמים ארבע שנים </w:t>
      </w:r>
      <w:bookmarkStart w:id="3972" w:name="_ETM_Q1_6004417"/>
      <w:bookmarkEnd w:id="3972"/>
      <w:r>
        <w:rPr>
          <w:rFonts w:hint="cs"/>
          <w:rtl/>
          <w:lang w:eastAsia="he-IL"/>
        </w:rPr>
        <w:t>את היישוב, ואנחנו רוצים</w:t>
      </w:r>
      <w:bookmarkStart w:id="3973" w:name="_ETM_Q1_6006333"/>
      <w:bookmarkEnd w:id="3973"/>
      <w:r>
        <w:rPr>
          <w:rFonts w:hint="cs"/>
          <w:rtl/>
          <w:lang w:eastAsia="he-IL"/>
        </w:rPr>
        <w:t xml:space="preserve"> לצלם את היישוב עוד? לא הבנתי, כאילו מה?</w:t>
      </w:r>
      <w:bookmarkStart w:id="3974" w:name="_ETM_Q1_6004460"/>
      <w:bookmarkEnd w:id="3974"/>
    </w:p>
    <w:p w14:paraId="50AA1DE5" w14:textId="77777777" w:rsidR="000A46A9" w:rsidRDefault="000A46A9" w:rsidP="000A46A9">
      <w:pPr>
        <w:rPr>
          <w:rtl/>
          <w:lang w:eastAsia="he-IL"/>
        </w:rPr>
      </w:pPr>
    </w:p>
    <w:p w14:paraId="629C4653" w14:textId="2556DBC6" w:rsidR="000A46A9" w:rsidRDefault="000A46A9" w:rsidP="000A46A9">
      <w:pPr>
        <w:pStyle w:val="af9"/>
        <w:keepNext/>
        <w:rPr>
          <w:rtl/>
          <w:lang w:eastAsia="he-IL"/>
        </w:rPr>
      </w:pPr>
      <w:bookmarkStart w:id="3975" w:name="_ETM_Q1_6003693"/>
      <w:bookmarkStart w:id="3976" w:name="_ETM_Q1_6003849"/>
      <w:bookmarkStart w:id="3977" w:name="_ETM_Q1_6003869"/>
      <w:bookmarkStart w:id="3978" w:name="_ETM_Q1_5999806"/>
      <w:bookmarkStart w:id="3979" w:name="ET_guest_גיל_שפירא_386"/>
      <w:bookmarkStart w:id="3980" w:name="ET_guest_אבנר_פינצוק_388"/>
      <w:bookmarkEnd w:id="3975"/>
      <w:bookmarkEnd w:id="3976"/>
      <w:bookmarkEnd w:id="3977"/>
      <w:bookmarkEnd w:id="3978"/>
      <w:r w:rsidRPr="000A46A9">
        <w:rPr>
          <w:rStyle w:val="TagStyle"/>
          <w:rtl/>
        </w:rPr>
        <w:t xml:space="preserve">&lt;&lt; אורח &gt;&gt; </w:t>
      </w:r>
      <w:r>
        <w:rPr>
          <w:rtl/>
          <w:lang w:eastAsia="he-IL"/>
        </w:rPr>
        <w:t>גיל שפירא:</w:t>
      </w:r>
      <w:r w:rsidRPr="000A46A9">
        <w:rPr>
          <w:rStyle w:val="TagStyle"/>
          <w:rtl/>
        </w:rPr>
        <w:t xml:space="preserve"> &lt;&lt; אורח &gt;&gt;</w:t>
      </w:r>
      <w:r w:rsidR="0013362E">
        <w:rPr>
          <w:rtl/>
          <w:lang w:eastAsia="he-IL"/>
        </w:rPr>
        <w:t xml:space="preserve"> </w:t>
      </w:r>
      <w:r>
        <w:rPr>
          <w:rtl/>
          <w:lang w:eastAsia="he-IL"/>
        </w:rPr>
        <w:t xml:space="preserve"> </w:t>
      </w:r>
      <w:bookmarkEnd w:id="3979"/>
    </w:p>
    <w:p w14:paraId="2042DBA9" w14:textId="77777777" w:rsidR="000A46A9" w:rsidRDefault="000A46A9" w:rsidP="000A46A9">
      <w:pPr>
        <w:pStyle w:val="KeepWithNext"/>
        <w:rPr>
          <w:rtl/>
          <w:lang w:eastAsia="he-IL"/>
        </w:rPr>
      </w:pPr>
    </w:p>
    <w:p w14:paraId="3FF19F63" w14:textId="77777777" w:rsidR="000A46A9" w:rsidRDefault="000A46A9" w:rsidP="000A46A9">
      <w:pPr>
        <w:rPr>
          <w:rtl/>
          <w:lang w:eastAsia="he-IL"/>
        </w:rPr>
      </w:pPr>
      <w:bookmarkStart w:id="3981" w:name="_ETM_Q1_6004401"/>
      <w:bookmarkStart w:id="3982" w:name="_ETM_Q1_6004434"/>
      <w:bookmarkEnd w:id="3981"/>
      <w:bookmarkEnd w:id="3982"/>
      <w:r>
        <w:rPr>
          <w:rFonts w:hint="cs"/>
          <w:rtl/>
          <w:lang w:eastAsia="he-IL"/>
        </w:rPr>
        <w:t xml:space="preserve">ואנחנו חושבים שצריך לשלם עוד שלוש שנים, </w:t>
      </w:r>
      <w:bookmarkStart w:id="3983" w:name="_ETM_Q1_6008021"/>
      <w:bookmarkEnd w:id="3983"/>
      <w:r>
        <w:rPr>
          <w:rFonts w:hint="cs"/>
          <w:rtl/>
          <w:lang w:eastAsia="he-IL"/>
        </w:rPr>
        <w:t xml:space="preserve">כן. </w:t>
      </w:r>
      <w:bookmarkStart w:id="3984" w:name="_ETM_Q1_6008946"/>
      <w:bookmarkEnd w:id="3984"/>
    </w:p>
    <w:p w14:paraId="3D8EF40E" w14:textId="77777777" w:rsidR="00E306AB" w:rsidRDefault="00E306AB" w:rsidP="000A46A9">
      <w:pPr>
        <w:rPr>
          <w:rtl/>
          <w:lang w:eastAsia="he-IL"/>
        </w:rPr>
      </w:pPr>
      <w:bookmarkStart w:id="3985" w:name="_ETM_Q1_6008983"/>
      <w:bookmarkEnd w:id="3985"/>
    </w:p>
    <w:p w14:paraId="26F853E9" w14:textId="46A1361D" w:rsidR="000A46A9" w:rsidRDefault="00E306AB" w:rsidP="00083768">
      <w:pPr>
        <w:rPr>
          <w:rtl/>
          <w:lang w:eastAsia="he-IL"/>
        </w:rPr>
      </w:pPr>
      <w:r>
        <w:rPr>
          <w:rFonts w:hint="cs"/>
          <w:rtl/>
          <w:lang w:eastAsia="he-IL"/>
        </w:rPr>
        <w:t xml:space="preserve">אני חושב שברגע </w:t>
      </w:r>
      <w:bookmarkStart w:id="3986" w:name="_ETM_Q1_6010554"/>
      <w:bookmarkEnd w:id="3986"/>
      <w:r>
        <w:rPr>
          <w:rFonts w:hint="cs"/>
          <w:rtl/>
          <w:lang w:eastAsia="he-IL"/>
        </w:rPr>
        <w:t xml:space="preserve">שכל תושבי ישוב מסוים עוברים דרככם יום יום, אדם יוצא </w:t>
      </w:r>
      <w:bookmarkStart w:id="3987" w:name="_ETM_Q1_6015397"/>
      <w:bookmarkEnd w:id="3987"/>
      <w:r>
        <w:rPr>
          <w:rFonts w:hint="cs"/>
          <w:rtl/>
          <w:lang w:eastAsia="he-IL"/>
        </w:rPr>
        <w:t xml:space="preserve">לעבודה בבוקר חוזר בערב, עובר דרך המצלמה שלכם </w:t>
      </w:r>
      <w:r w:rsidR="00083768">
        <w:rPr>
          <w:rFonts w:hint="cs"/>
          <w:rtl/>
          <w:lang w:eastAsia="he-IL"/>
        </w:rPr>
        <w:t>כבר שלוש שנים ברציפות, אם אתם רוצים להמשיך את זה הלאה,</w:t>
      </w:r>
      <w:bookmarkStart w:id="3988" w:name="_ETM_Q1_6015240"/>
      <w:bookmarkEnd w:id="3988"/>
      <w:r>
        <w:rPr>
          <w:rFonts w:hint="cs"/>
          <w:rtl/>
          <w:lang w:eastAsia="he-IL"/>
        </w:rPr>
        <w:t xml:space="preserve"> </w:t>
      </w:r>
      <w:r w:rsidR="00083768">
        <w:rPr>
          <w:rFonts w:hint="cs"/>
          <w:rtl/>
          <w:lang w:eastAsia="he-IL"/>
        </w:rPr>
        <w:t xml:space="preserve">ויש לכם סיבות טובות, </w:t>
      </w:r>
      <w:bookmarkStart w:id="3989" w:name="_ETM_Q1_6017382"/>
      <w:bookmarkEnd w:id="3989"/>
      <w:proofErr w:type="spellStart"/>
      <w:r>
        <w:rPr>
          <w:rFonts w:hint="cs"/>
          <w:rtl/>
          <w:lang w:eastAsia="he-IL"/>
        </w:rPr>
        <w:t>הכל</w:t>
      </w:r>
      <w:bookmarkStart w:id="3990" w:name="_ETM_Q1_6022863"/>
      <w:bookmarkEnd w:id="3990"/>
      <w:proofErr w:type="spellEnd"/>
      <w:r>
        <w:rPr>
          <w:rFonts w:hint="cs"/>
          <w:rtl/>
          <w:lang w:eastAsia="he-IL"/>
        </w:rPr>
        <w:t xml:space="preserve"> בסדר</w:t>
      </w:r>
      <w:r w:rsidR="00083768">
        <w:rPr>
          <w:rFonts w:hint="cs"/>
          <w:rtl/>
          <w:lang w:eastAsia="he-IL"/>
        </w:rPr>
        <w:t>.</w:t>
      </w:r>
      <w:r>
        <w:rPr>
          <w:rFonts w:hint="cs"/>
          <w:rtl/>
          <w:lang w:eastAsia="he-IL"/>
        </w:rPr>
        <w:t xml:space="preserve"> אז שמישהו יראה, אולי אפשר לשנות את התוואי</w:t>
      </w:r>
      <w:r w:rsidR="00083768">
        <w:rPr>
          <w:rFonts w:hint="cs"/>
          <w:rtl/>
          <w:lang w:eastAsia="he-IL"/>
        </w:rPr>
        <w:t xml:space="preserve">? אגב זה לא שבית משפט לא יכול לעשות את זה, </w:t>
      </w:r>
      <w:bookmarkStart w:id="3991" w:name="_ETM_Q1_6021852"/>
      <w:bookmarkEnd w:id="3991"/>
      <w:r w:rsidR="00083768">
        <w:rPr>
          <w:rFonts w:hint="cs"/>
          <w:rtl/>
          <w:lang w:eastAsia="he-IL"/>
        </w:rPr>
        <w:t>בית משפט</w:t>
      </w:r>
      <w:bookmarkStart w:id="3992" w:name="_ETM_Q1_6028976"/>
      <w:bookmarkEnd w:id="3992"/>
      <w:r w:rsidR="00083768">
        <w:rPr>
          <w:rFonts w:hint="cs"/>
          <w:rtl/>
          <w:lang w:eastAsia="he-IL"/>
        </w:rPr>
        <w:t xml:space="preserve"> כבר שינה </w:t>
      </w:r>
      <w:r>
        <w:rPr>
          <w:rFonts w:hint="cs"/>
          <w:rtl/>
          <w:lang w:eastAsia="he-IL"/>
        </w:rPr>
        <w:t xml:space="preserve">תוואים של דברים אחרים. אפשר לחשוב על זה. </w:t>
      </w:r>
      <w:bookmarkStart w:id="3993" w:name="_ETM_Q1_6035721"/>
      <w:bookmarkStart w:id="3994" w:name="_ETM_Q1_6035751"/>
      <w:bookmarkStart w:id="3995" w:name="_ETM_Q1_6001518"/>
      <w:bookmarkStart w:id="3996" w:name="_ETM_Q1_6001554"/>
      <w:bookmarkEnd w:id="3993"/>
      <w:bookmarkEnd w:id="3994"/>
      <w:bookmarkEnd w:id="3980"/>
      <w:bookmarkEnd w:id="3995"/>
      <w:bookmarkEnd w:id="3996"/>
      <w:r>
        <w:rPr>
          <w:rFonts w:hint="cs"/>
          <w:rtl/>
          <w:lang w:eastAsia="he-IL"/>
        </w:rPr>
        <w:t xml:space="preserve">ההיפך, </w:t>
      </w:r>
      <w:bookmarkStart w:id="3997" w:name="_ETM_Q1_6037075"/>
      <w:bookmarkEnd w:id="3997"/>
      <w:r>
        <w:rPr>
          <w:rFonts w:hint="cs"/>
          <w:rtl/>
          <w:lang w:eastAsia="he-IL"/>
        </w:rPr>
        <w:t>תורידו את האחריות הזאת מהניצב. בשבילכם.</w:t>
      </w:r>
    </w:p>
    <w:p w14:paraId="09D6BC71" w14:textId="77777777" w:rsidR="00E306AB" w:rsidRDefault="00E306AB" w:rsidP="000A46A9">
      <w:pPr>
        <w:rPr>
          <w:rtl/>
          <w:lang w:eastAsia="he-IL"/>
        </w:rPr>
      </w:pPr>
      <w:bookmarkStart w:id="3998" w:name="_ETM_Q1_6040860"/>
      <w:bookmarkStart w:id="3999" w:name="_ETM_Q1_6040889"/>
      <w:bookmarkStart w:id="4000" w:name="_ETM_Q1_6041427"/>
      <w:bookmarkEnd w:id="3998"/>
      <w:bookmarkEnd w:id="3999"/>
      <w:bookmarkEnd w:id="4000"/>
    </w:p>
    <w:p w14:paraId="645E9FCC" w14:textId="1D97EE1F" w:rsidR="00E306AB" w:rsidRDefault="00E306AB" w:rsidP="00E306AB">
      <w:pPr>
        <w:pStyle w:val="af9"/>
        <w:keepNext/>
        <w:rPr>
          <w:rtl/>
          <w:lang w:eastAsia="he-IL"/>
        </w:rPr>
      </w:pPr>
      <w:bookmarkStart w:id="4001" w:name="ET_guest_גלעד_בהט_389"/>
      <w:r w:rsidRPr="00E306AB">
        <w:rPr>
          <w:rStyle w:val="TagStyle"/>
          <w:rtl/>
        </w:rPr>
        <w:t xml:space="preserve"> &lt;&lt; אורח &gt;&gt; </w:t>
      </w:r>
      <w:r>
        <w:rPr>
          <w:rtl/>
          <w:lang w:eastAsia="he-IL"/>
        </w:rPr>
        <w:t>גלעד בהט:</w:t>
      </w:r>
      <w:r w:rsidRPr="00E306AB">
        <w:rPr>
          <w:rStyle w:val="TagStyle"/>
          <w:rtl/>
        </w:rPr>
        <w:t xml:space="preserve"> &lt;&lt; אורח &gt;&gt;</w:t>
      </w:r>
      <w:r w:rsidR="0013362E">
        <w:rPr>
          <w:rtl/>
          <w:lang w:eastAsia="he-IL"/>
        </w:rPr>
        <w:t xml:space="preserve"> </w:t>
      </w:r>
      <w:r>
        <w:rPr>
          <w:rtl/>
          <w:lang w:eastAsia="he-IL"/>
        </w:rPr>
        <w:t xml:space="preserve"> </w:t>
      </w:r>
      <w:bookmarkEnd w:id="4001"/>
    </w:p>
    <w:p w14:paraId="21EA8375" w14:textId="77777777" w:rsidR="00E306AB" w:rsidRDefault="00E306AB" w:rsidP="00E306AB">
      <w:pPr>
        <w:pStyle w:val="KeepWithNext"/>
        <w:rPr>
          <w:rtl/>
          <w:lang w:eastAsia="he-IL"/>
        </w:rPr>
      </w:pPr>
    </w:p>
    <w:p w14:paraId="75571B5E" w14:textId="53BEEEFC" w:rsidR="00E306AB" w:rsidRDefault="00E306AB" w:rsidP="00E306AB">
      <w:pPr>
        <w:rPr>
          <w:rtl/>
          <w:lang w:eastAsia="he-IL"/>
        </w:rPr>
      </w:pPr>
      <w:bookmarkStart w:id="4002" w:name="_ETM_Q1_6041620"/>
      <w:bookmarkStart w:id="4003" w:name="_ETM_Q1_6041654"/>
      <w:bookmarkEnd w:id="4002"/>
      <w:bookmarkEnd w:id="4003"/>
      <w:r>
        <w:rPr>
          <w:rFonts w:hint="cs"/>
          <w:rtl/>
          <w:lang w:eastAsia="he-IL"/>
        </w:rPr>
        <w:t xml:space="preserve">אני אסביר למה, כי יש </w:t>
      </w:r>
      <w:bookmarkStart w:id="4004" w:name="_ETM_Q1_6043773"/>
      <w:bookmarkEnd w:id="4004"/>
      <w:r>
        <w:rPr>
          <w:rFonts w:hint="cs"/>
          <w:rtl/>
          <w:lang w:eastAsia="he-IL"/>
        </w:rPr>
        <w:t>צורך משטרתי ותמונה כוללת ש</w:t>
      </w:r>
      <w:r w:rsidR="00083768">
        <w:rPr>
          <w:rFonts w:hint="cs"/>
          <w:rtl/>
          <w:lang w:eastAsia="he-IL"/>
        </w:rPr>
        <w:t>ק</w:t>
      </w:r>
      <w:r>
        <w:rPr>
          <w:rFonts w:hint="cs"/>
          <w:rtl/>
          <w:lang w:eastAsia="he-IL"/>
        </w:rPr>
        <w:t xml:space="preserve">צין משטרה, בטח בדרגה הזאת יכול </w:t>
      </w:r>
      <w:bookmarkStart w:id="4005" w:name="_ETM_Q1_6050066"/>
      <w:bookmarkEnd w:id="4005"/>
      <w:r>
        <w:rPr>
          <w:rFonts w:hint="cs"/>
          <w:rtl/>
          <w:lang w:eastAsia="he-IL"/>
        </w:rPr>
        <w:t xml:space="preserve">לראות אותה, בהתייחס ביישוב הזה, בהשפעה של היישוב הזה </w:t>
      </w:r>
      <w:bookmarkStart w:id="4006" w:name="_ETM_Q1_6057376"/>
      <w:bookmarkEnd w:id="4006"/>
      <w:r>
        <w:rPr>
          <w:rFonts w:hint="cs"/>
          <w:rtl/>
          <w:lang w:eastAsia="he-IL"/>
        </w:rPr>
        <w:t>על הפשיעה במקומות אחרים</w:t>
      </w:r>
      <w:r w:rsidR="00083768">
        <w:rPr>
          <w:rFonts w:hint="cs"/>
          <w:rtl/>
          <w:lang w:eastAsia="he-IL"/>
        </w:rPr>
        <w:t>.</w:t>
      </w:r>
      <w:r>
        <w:rPr>
          <w:rFonts w:hint="cs"/>
          <w:rtl/>
          <w:lang w:eastAsia="he-IL"/>
        </w:rPr>
        <w:t xml:space="preserve"> אבל בית</w:t>
      </w:r>
      <w:bookmarkStart w:id="4007" w:name="_ETM_Q1_6056635"/>
      <w:bookmarkEnd w:id="4007"/>
      <w:r>
        <w:rPr>
          <w:rFonts w:hint="cs"/>
          <w:rtl/>
          <w:lang w:eastAsia="he-IL"/>
        </w:rPr>
        <w:t xml:space="preserve"> משפט לא יכול לראות את התמונה בצורה כזאת, </w:t>
      </w:r>
      <w:bookmarkStart w:id="4008" w:name="_ETM_Q1_6055613"/>
      <w:bookmarkEnd w:id="4008"/>
      <w:r>
        <w:rPr>
          <w:rFonts w:hint="cs"/>
          <w:rtl/>
          <w:lang w:eastAsia="he-IL"/>
        </w:rPr>
        <w:t>אני גם</w:t>
      </w:r>
      <w:bookmarkStart w:id="4009" w:name="_ETM_Q1_6057899"/>
      <w:bookmarkEnd w:id="4009"/>
      <w:r>
        <w:rPr>
          <w:rFonts w:hint="cs"/>
          <w:rtl/>
          <w:lang w:eastAsia="he-IL"/>
        </w:rPr>
        <w:t xml:space="preserve"> לא חושב שאחרי כל-כך הרבה </w:t>
      </w:r>
      <w:bookmarkStart w:id="4010" w:name="_ETM_Q1_6003946"/>
      <w:bookmarkEnd w:id="4010"/>
      <w:r>
        <w:rPr>
          <w:rFonts w:hint="cs"/>
          <w:rtl/>
          <w:lang w:eastAsia="he-IL"/>
        </w:rPr>
        <w:t>שנים</w:t>
      </w:r>
      <w:r w:rsidR="00083768">
        <w:rPr>
          <w:rFonts w:hint="cs"/>
          <w:rtl/>
          <w:lang w:eastAsia="he-IL"/>
        </w:rPr>
        <w:t>.</w:t>
      </w:r>
    </w:p>
    <w:p w14:paraId="14062995" w14:textId="77777777" w:rsidR="00E306AB" w:rsidRDefault="00E306AB" w:rsidP="00E306AB">
      <w:pPr>
        <w:rPr>
          <w:rtl/>
          <w:lang w:eastAsia="he-IL"/>
        </w:rPr>
      </w:pPr>
      <w:bookmarkStart w:id="4011" w:name="_ETM_Q1_6059647"/>
      <w:bookmarkStart w:id="4012" w:name="_ETM_Q1_6059686"/>
      <w:bookmarkStart w:id="4013" w:name="_ETM_Q1_6060527"/>
      <w:bookmarkEnd w:id="4011"/>
      <w:bookmarkEnd w:id="4012"/>
      <w:bookmarkEnd w:id="4013"/>
    </w:p>
    <w:p w14:paraId="0880EB46" w14:textId="0062CDD9" w:rsidR="00E306AB" w:rsidRDefault="00E306AB" w:rsidP="00E306AB">
      <w:pPr>
        <w:pStyle w:val="af9"/>
        <w:keepNext/>
        <w:rPr>
          <w:rtl/>
          <w:lang w:eastAsia="he-IL"/>
        </w:rPr>
      </w:pPr>
      <w:bookmarkStart w:id="4014" w:name="ET_guest_גיל_שפירא_390"/>
      <w:r w:rsidRPr="00E306AB">
        <w:rPr>
          <w:rStyle w:val="TagStyle"/>
          <w:rtl/>
        </w:rPr>
        <w:t xml:space="preserve"> &lt;&lt; אורח &gt;&gt; </w:t>
      </w:r>
      <w:r>
        <w:rPr>
          <w:rtl/>
          <w:lang w:eastAsia="he-IL"/>
        </w:rPr>
        <w:t>גיל שפירא:</w:t>
      </w:r>
      <w:r w:rsidRPr="00E306AB">
        <w:rPr>
          <w:rStyle w:val="TagStyle"/>
          <w:rtl/>
        </w:rPr>
        <w:t xml:space="preserve"> &lt;&lt; אורח &gt;&gt;</w:t>
      </w:r>
      <w:r w:rsidR="0013362E">
        <w:rPr>
          <w:rtl/>
          <w:lang w:eastAsia="he-IL"/>
        </w:rPr>
        <w:t xml:space="preserve"> </w:t>
      </w:r>
      <w:r>
        <w:rPr>
          <w:rtl/>
          <w:lang w:eastAsia="he-IL"/>
        </w:rPr>
        <w:t xml:space="preserve"> </w:t>
      </w:r>
      <w:bookmarkEnd w:id="4014"/>
    </w:p>
    <w:p w14:paraId="56278E1F" w14:textId="77777777" w:rsidR="00E306AB" w:rsidRDefault="00E306AB" w:rsidP="00E306AB">
      <w:pPr>
        <w:pStyle w:val="KeepWithNext"/>
        <w:rPr>
          <w:rtl/>
          <w:lang w:eastAsia="he-IL"/>
        </w:rPr>
      </w:pPr>
    </w:p>
    <w:p w14:paraId="3FD602D9" w14:textId="63A9EC2B" w:rsidR="00E306AB" w:rsidRDefault="00E306AB" w:rsidP="00E306AB">
      <w:pPr>
        <w:rPr>
          <w:rtl/>
          <w:lang w:eastAsia="he-IL"/>
        </w:rPr>
      </w:pPr>
      <w:bookmarkStart w:id="4015" w:name="_ETM_Q1_6060777"/>
      <w:bookmarkStart w:id="4016" w:name="_ETM_Q1_6060813"/>
      <w:bookmarkEnd w:id="4015"/>
      <w:bookmarkEnd w:id="4016"/>
      <w:r>
        <w:rPr>
          <w:rFonts w:hint="cs"/>
          <w:rtl/>
          <w:lang w:eastAsia="he-IL"/>
        </w:rPr>
        <w:t xml:space="preserve">אז בלי הגבלה? כלומר הוא </w:t>
      </w:r>
      <w:bookmarkStart w:id="4017" w:name="_ETM_Q1_6063960"/>
      <w:bookmarkEnd w:id="4017"/>
      <w:r>
        <w:rPr>
          <w:rFonts w:hint="cs"/>
          <w:rtl/>
          <w:lang w:eastAsia="he-IL"/>
        </w:rPr>
        <w:t>יכול עוד פעם ועוד פעם?</w:t>
      </w:r>
    </w:p>
    <w:p w14:paraId="38E12B79" w14:textId="77777777" w:rsidR="00E306AB" w:rsidRDefault="00E306AB" w:rsidP="00E306AB">
      <w:pPr>
        <w:rPr>
          <w:rtl/>
          <w:lang w:eastAsia="he-IL"/>
        </w:rPr>
      </w:pPr>
      <w:bookmarkStart w:id="4018" w:name="_ETM_Q1_6067373"/>
      <w:bookmarkStart w:id="4019" w:name="_ETM_Q1_6067402"/>
      <w:bookmarkStart w:id="4020" w:name="_ETM_Q1_6067887"/>
      <w:bookmarkEnd w:id="4018"/>
      <w:bookmarkEnd w:id="4019"/>
      <w:bookmarkEnd w:id="4020"/>
    </w:p>
    <w:p w14:paraId="06D13176" w14:textId="62F5B30B" w:rsidR="00E306AB" w:rsidRDefault="00E306AB" w:rsidP="00E306AB">
      <w:pPr>
        <w:pStyle w:val="af9"/>
        <w:keepNext/>
        <w:rPr>
          <w:rtl/>
          <w:lang w:eastAsia="he-IL"/>
        </w:rPr>
      </w:pPr>
      <w:bookmarkStart w:id="4021" w:name="ET_guest_גלעד_בהט_391"/>
      <w:r w:rsidRPr="00E306AB">
        <w:rPr>
          <w:rStyle w:val="TagStyle"/>
          <w:rtl/>
        </w:rPr>
        <w:t xml:space="preserve"> &lt;&lt; אורח &gt;&gt; </w:t>
      </w:r>
      <w:r>
        <w:rPr>
          <w:rtl/>
          <w:lang w:eastAsia="he-IL"/>
        </w:rPr>
        <w:t>גלעד בהט:</w:t>
      </w:r>
      <w:r w:rsidRPr="00E306AB">
        <w:rPr>
          <w:rStyle w:val="TagStyle"/>
          <w:rtl/>
        </w:rPr>
        <w:t xml:space="preserve"> &lt;&lt; אורח &gt;&gt;</w:t>
      </w:r>
      <w:r w:rsidR="0013362E">
        <w:rPr>
          <w:rtl/>
          <w:lang w:eastAsia="he-IL"/>
        </w:rPr>
        <w:t xml:space="preserve"> </w:t>
      </w:r>
      <w:r>
        <w:rPr>
          <w:rtl/>
          <w:lang w:eastAsia="he-IL"/>
        </w:rPr>
        <w:t xml:space="preserve"> </w:t>
      </w:r>
      <w:bookmarkEnd w:id="4021"/>
    </w:p>
    <w:p w14:paraId="083F5F8C" w14:textId="77777777" w:rsidR="00E306AB" w:rsidRDefault="00E306AB" w:rsidP="00E306AB">
      <w:pPr>
        <w:pStyle w:val="KeepWithNext"/>
        <w:rPr>
          <w:rtl/>
          <w:lang w:eastAsia="he-IL"/>
        </w:rPr>
      </w:pPr>
    </w:p>
    <w:p w14:paraId="6AF25083" w14:textId="503E69B1" w:rsidR="00E306AB" w:rsidRDefault="00E306AB" w:rsidP="00E306AB">
      <w:pPr>
        <w:rPr>
          <w:rtl/>
          <w:lang w:eastAsia="he-IL"/>
        </w:rPr>
      </w:pPr>
      <w:bookmarkStart w:id="4022" w:name="_ETM_Q1_6068172"/>
      <w:bookmarkStart w:id="4023" w:name="_ETM_Q1_6068210"/>
      <w:bookmarkEnd w:id="4022"/>
      <w:bookmarkEnd w:id="4023"/>
      <w:r>
        <w:rPr>
          <w:rFonts w:hint="cs"/>
          <w:rtl/>
          <w:lang w:eastAsia="he-IL"/>
        </w:rPr>
        <w:t xml:space="preserve">זה לא בלי הגבלה זה בסוף מגיע לדיון. בוא, המחשבה </w:t>
      </w:r>
      <w:bookmarkStart w:id="4024" w:name="_ETM_Q1_6068427"/>
      <w:bookmarkEnd w:id="4024"/>
      <w:r>
        <w:rPr>
          <w:rFonts w:hint="cs"/>
          <w:rtl/>
          <w:lang w:eastAsia="he-IL"/>
        </w:rPr>
        <w:t>שה</w:t>
      </w:r>
      <w:bookmarkStart w:id="4025" w:name="_ETM_Q1_6070181"/>
      <w:bookmarkEnd w:id="4025"/>
      <w:r>
        <w:rPr>
          <w:rFonts w:hint="cs"/>
          <w:rtl/>
          <w:lang w:eastAsia="he-IL"/>
        </w:rPr>
        <w:t xml:space="preserve">קצינים הבכירים במשטרה, זה ממש לא. </w:t>
      </w:r>
    </w:p>
    <w:p w14:paraId="7DB04202" w14:textId="77777777" w:rsidR="00E306AB" w:rsidRDefault="00E306AB" w:rsidP="00E306AB">
      <w:pPr>
        <w:rPr>
          <w:rtl/>
          <w:lang w:eastAsia="he-IL"/>
        </w:rPr>
      </w:pPr>
      <w:bookmarkStart w:id="4026" w:name="_ETM_Q1_6073609"/>
      <w:bookmarkStart w:id="4027" w:name="_ETM_Q1_6073643"/>
      <w:bookmarkStart w:id="4028" w:name="_ETM_Q1_6075261"/>
      <w:bookmarkEnd w:id="4026"/>
      <w:bookmarkEnd w:id="4027"/>
      <w:bookmarkEnd w:id="4028"/>
    </w:p>
    <w:p w14:paraId="771D2230" w14:textId="3DD3F4F6" w:rsidR="00E306AB" w:rsidRDefault="00E306AB" w:rsidP="00E306AB">
      <w:pPr>
        <w:pStyle w:val="af9"/>
        <w:keepNext/>
        <w:rPr>
          <w:rtl/>
          <w:lang w:eastAsia="he-IL"/>
        </w:rPr>
      </w:pPr>
      <w:r w:rsidRPr="00E306AB">
        <w:rPr>
          <w:rStyle w:val="TagStyle"/>
          <w:rtl/>
        </w:rPr>
        <w:t xml:space="preserve"> &lt;&lt; אורח &gt;&gt; </w:t>
      </w:r>
      <w:r>
        <w:rPr>
          <w:rtl/>
          <w:lang w:eastAsia="he-IL"/>
        </w:rPr>
        <w:t>גיל שפירא:</w:t>
      </w:r>
      <w:r w:rsidRPr="00E306AB">
        <w:rPr>
          <w:rStyle w:val="TagStyle"/>
          <w:rtl/>
        </w:rPr>
        <w:t xml:space="preserve"> &lt;&lt; אורח &gt;&gt;</w:t>
      </w:r>
      <w:r w:rsidR="0013362E">
        <w:rPr>
          <w:rtl/>
          <w:lang w:eastAsia="he-IL"/>
        </w:rPr>
        <w:t xml:space="preserve"> </w:t>
      </w:r>
      <w:r>
        <w:rPr>
          <w:rtl/>
          <w:lang w:eastAsia="he-IL"/>
        </w:rPr>
        <w:t xml:space="preserve"> </w:t>
      </w:r>
    </w:p>
    <w:p w14:paraId="69FCA144" w14:textId="77777777" w:rsidR="00E306AB" w:rsidRDefault="00E306AB" w:rsidP="00E306AB">
      <w:pPr>
        <w:pStyle w:val="KeepWithNext"/>
        <w:rPr>
          <w:rtl/>
          <w:lang w:eastAsia="he-IL"/>
        </w:rPr>
      </w:pPr>
    </w:p>
    <w:p w14:paraId="55881833" w14:textId="5EE3218C" w:rsidR="00E306AB" w:rsidRDefault="00E306AB" w:rsidP="00E306AB">
      <w:pPr>
        <w:rPr>
          <w:rtl/>
          <w:lang w:eastAsia="he-IL"/>
        </w:rPr>
      </w:pPr>
      <w:bookmarkStart w:id="4029" w:name="_ETM_Q1_6075516"/>
      <w:bookmarkStart w:id="4030" w:name="_ETM_Q1_6075554"/>
      <w:bookmarkEnd w:id="4029"/>
      <w:bookmarkEnd w:id="4030"/>
      <w:r>
        <w:rPr>
          <w:rFonts w:hint="cs"/>
          <w:rtl/>
          <w:lang w:eastAsia="he-IL"/>
        </w:rPr>
        <w:t>לא חושדים בשיקול הדעת</w:t>
      </w:r>
      <w:r w:rsidR="00083768">
        <w:rPr>
          <w:rFonts w:hint="cs"/>
          <w:rtl/>
          <w:lang w:eastAsia="he-IL"/>
        </w:rPr>
        <w:t>.</w:t>
      </w:r>
    </w:p>
    <w:p w14:paraId="2477DB57" w14:textId="77777777" w:rsidR="00E306AB" w:rsidRDefault="00E306AB" w:rsidP="00E306AB">
      <w:pPr>
        <w:rPr>
          <w:rtl/>
          <w:lang w:eastAsia="he-IL"/>
        </w:rPr>
      </w:pPr>
      <w:bookmarkStart w:id="4031" w:name="_ETM_Q1_6077899"/>
      <w:bookmarkStart w:id="4032" w:name="_ETM_Q1_6077927"/>
      <w:bookmarkStart w:id="4033" w:name="_ETM_Q1_6078381"/>
      <w:bookmarkEnd w:id="4031"/>
      <w:bookmarkEnd w:id="4032"/>
      <w:bookmarkEnd w:id="4033"/>
    </w:p>
    <w:p w14:paraId="4C217231" w14:textId="71E7FA63" w:rsidR="00E306AB" w:rsidRDefault="00E306AB" w:rsidP="00E306AB">
      <w:pPr>
        <w:pStyle w:val="af9"/>
        <w:keepNext/>
        <w:rPr>
          <w:rtl/>
          <w:lang w:eastAsia="he-IL"/>
        </w:rPr>
      </w:pPr>
      <w:bookmarkStart w:id="4034" w:name="ET_guest_גלעד_בהט_393"/>
      <w:r w:rsidRPr="00E306AB">
        <w:rPr>
          <w:rStyle w:val="TagStyle"/>
          <w:rtl/>
        </w:rPr>
        <w:t xml:space="preserve"> &lt;&lt; אורח &gt;&gt; </w:t>
      </w:r>
      <w:r>
        <w:rPr>
          <w:rtl/>
          <w:lang w:eastAsia="he-IL"/>
        </w:rPr>
        <w:t>גלעד בהט:</w:t>
      </w:r>
      <w:r w:rsidRPr="00E306AB">
        <w:rPr>
          <w:rStyle w:val="TagStyle"/>
          <w:rtl/>
        </w:rPr>
        <w:t xml:space="preserve"> &lt;&lt; אורח &gt;&gt;</w:t>
      </w:r>
      <w:r w:rsidR="0013362E">
        <w:rPr>
          <w:rtl/>
          <w:lang w:eastAsia="he-IL"/>
        </w:rPr>
        <w:t xml:space="preserve"> </w:t>
      </w:r>
      <w:r>
        <w:rPr>
          <w:rtl/>
          <w:lang w:eastAsia="he-IL"/>
        </w:rPr>
        <w:t xml:space="preserve"> </w:t>
      </w:r>
      <w:bookmarkEnd w:id="4034"/>
    </w:p>
    <w:p w14:paraId="4920D4F5" w14:textId="77777777" w:rsidR="00E306AB" w:rsidRDefault="00E306AB" w:rsidP="00E306AB">
      <w:pPr>
        <w:pStyle w:val="KeepWithNext"/>
        <w:rPr>
          <w:rtl/>
          <w:lang w:eastAsia="he-IL"/>
        </w:rPr>
      </w:pPr>
    </w:p>
    <w:p w14:paraId="12A6F80E" w14:textId="11D2DDAF" w:rsidR="00E306AB" w:rsidRDefault="00E306AB" w:rsidP="00E306AB">
      <w:pPr>
        <w:rPr>
          <w:rtl/>
          <w:lang w:eastAsia="he-IL"/>
        </w:rPr>
      </w:pPr>
      <w:bookmarkStart w:id="4035" w:name="_ETM_Q1_6078685"/>
      <w:bookmarkStart w:id="4036" w:name="_ETM_Q1_6078730"/>
      <w:bookmarkEnd w:id="4035"/>
      <w:bookmarkEnd w:id="4036"/>
      <w:r>
        <w:rPr>
          <w:rFonts w:hint="cs"/>
          <w:rtl/>
          <w:lang w:eastAsia="he-IL"/>
        </w:rPr>
        <w:t xml:space="preserve">צריך להבין את התהליך פה, עוד </w:t>
      </w:r>
      <w:bookmarkStart w:id="4037" w:name="_ETM_Q1_6079710"/>
      <w:bookmarkEnd w:id="4037"/>
      <w:r>
        <w:rPr>
          <w:rFonts w:hint="cs"/>
          <w:rtl/>
          <w:lang w:eastAsia="he-IL"/>
        </w:rPr>
        <w:t>פעם אני חוזר, התהליך פה הוא חשוב.</w:t>
      </w:r>
      <w:bookmarkStart w:id="4038" w:name="_ETM_Q1_6080610"/>
      <w:bookmarkEnd w:id="4038"/>
      <w:r>
        <w:rPr>
          <w:rFonts w:hint="cs"/>
          <w:rtl/>
          <w:lang w:eastAsia="he-IL"/>
        </w:rPr>
        <w:t xml:space="preserve"> התהליך הזה שיש ועדה, שמביאים בפני קצין בדרגת ניצב פה </w:t>
      </w:r>
      <w:bookmarkStart w:id="4039" w:name="_ETM_Q1_6085716"/>
      <w:bookmarkEnd w:id="4039"/>
      <w:r>
        <w:rPr>
          <w:rFonts w:hint="cs"/>
          <w:rtl/>
          <w:lang w:eastAsia="he-IL"/>
        </w:rPr>
        <w:t>אם אני לא טועה?</w:t>
      </w:r>
    </w:p>
    <w:p w14:paraId="25AAE304" w14:textId="77777777" w:rsidR="00E306AB" w:rsidRDefault="00E306AB" w:rsidP="00E306AB">
      <w:pPr>
        <w:rPr>
          <w:rtl/>
          <w:lang w:eastAsia="he-IL"/>
        </w:rPr>
      </w:pPr>
      <w:bookmarkStart w:id="4040" w:name="_ETM_Q1_6088317"/>
      <w:bookmarkStart w:id="4041" w:name="_ETM_Q1_6088337"/>
      <w:bookmarkStart w:id="4042" w:name="_ETM_Q1_6084464"/>
      <w:bookmarkStart w:id="4043" w:name="_ETM_Q1_6085055"/>
      <w:bookmarkEnd w:id="4040"/>
      <w:bookmarkEnd w:id="4041"/>
      <w:bookmarkEnd w:id="4042"/>
      <w:bookmarkEnd w:id="4043"/>
    </w:p>
    <w:p w14:paraId="04B3D4BF" w14:textId="4B6D709D" w:rsidR="00E306AB" w:rsidRDefault="00E306AB" w:rsidP="00E306AB">
      <w:pPr>
        <w:pStyle w:val="af9"/>
        <w:keepNext/>
        <w:rPr>
          <w:rtl/>
          <w:lang w:eastAsia="he-IL"/>
        </w:rPr>
      </w:pPr>
      <w:r w:rsidRPr="00E306AB">
        <w:rPr>
          <w:rStyle w:val="TagStyle"/>
          <w:rtl/>
        </w:rPr>
        <w:t xml:space="preserve"> &lt;&lt; אורח &gt;&gt; </w:t>
      </w:r>
      <w:r>
        <w:rPr>
          <w:rtl/>
          <w:lang w:eastAsia="he-IL"/>
        </w:rPr>
        <w:t>גיל שפירא:</w:t>
      </w:r>
      <w:r w:rsidRPr="00E306AB">
        <w:rPr>
          <w:rStyle w:val="TagStyle"/>
          <w:rtl/>
        </w:rPr>
        <w:t xml:space="preserve"> &lt;&lt; אורח &gt;&gt;</w:t>
      </w:r>
      <w:r w:rsidR="0013362E">
        <w:rPr>
          <w:rtl/>
          <w:lang w:eastAsia="he-IL"/>
        </w:rPr>
        <w:t xml:space="preserve"> </w:t>
      </w:r>
      <w:r>
        <w:rPr>
          <w:rtl/>
          <w:lang w:eastAsia="he-IL"/>
        </w:rPr>
        <w:t xml:space="preserve"> </w:t>
      </w:r>
    </w:p>
    <w:p w14:paraId="4F97093D" w14:textId="77777777" w:rsidR="00E306AB" w:rsidRDefault="00E306AB" w:rsidP="00E306AB">
      <w:pPr>
        <w:pStyle w:val="KeepWithNext"/>
        <w:rPr>
          <w:rtl/>
          <w:lang w:eastAsia="he-IL"/>
        </w:rPr>
      </w:pPr>
    </w:p>
    <w:p w14:paraId="0E3F2EB2" w14:textId="4A8AED32" w:rsidR="00E306AB" w:rsidRDefault="00E306AB" w:rsidP="00E306AB">
      <w:pPr>
        <w:rPr>
          <w:rtl/>
          <w:lang w:eastAsia="he-IL"/>
        </w:rPr>
      </w:pPr>
      <w:bookmarkStart w:id="4044" w:name="_ETM_Q1_6085329"/>
      <w:bookmarkStart w:id="4045" w:name="_ETM_Q1_6085373"/>
      <w:bookmarkEnd w:id="4044"/>
      <w:bookmarkEnd w:id="4045"/>
      <w:r>
        <w:rPr>
          <w:rFonts w:hint="cs"/>
          <w:rtl/>
          <w:lang w:eastAsia="he-IL"/>
        </w:rPr>
        <w:t>כן, אחרי שלוש שנים זה ניצב</w:t>
      </w:r>
      <w:r w:rsidR="00083768">
        <w:rPr>
          <w:rFonts w:hint="cs"/>
          <w:rtl/>
          <w:lang w:eastAsia="he-IL"/>
        </w:rPr>
        <w:t>.</w:t>
      </w:r>
    </w:p>
    <w:p w14:paraId="625314D9" w14:textId="77777777" w:rsidR="00E306AB" w:rsidRDefault="00E306AB" w:rsidP="00E306AB">
      <w:pPr>
        <w:rPr>
          <w:rtl/>
          <w:lang w:eastAsia="he-IL"/>
        </w:rPr>
      </w:pPr>
      <w:bookmarkStart w:id="4046" w:name="_ETM_Q1_6087658"/>
      <w:bookmarkStart w:id="4047" w:name="_ETM_Q1_6087688"/>
      <w:bookmarkStart w:id="4048" w:name="_ETM_Q1_6088095"/>
      <w:bookmarkEnd w:id="4046"/>
      <w:bookmarkEnd w:id="4047"/>
      <w:bookmarkEnd w:id="4048"/>
    </w:p>
    <w:p w14:paraId="30D5B5A2" w14:textId="72E32BCD" w:rsidR="00E306AB" w:rsidRDefault="00E306AB" w:rsidP="00E306AB">
      <w:pPr>
        <w:pStyle w:val="af9"/>
        <w:keepNext/>
        <w:rPr>
          <w:rtl/>
          <w:lang w:eastAsia="he-IL"/>
        </w:rPr>
      </w:pPr>
      <w:bookmarkStart w:id="4049" w:name="ET_guest_גלעד_בהט_395"/>
      <w:r w:rsidRPr="00E306AB">
        <w:rPr>
          <w:rStyle w:val="TagStyle"/>
          <w:rtl/>
        </w:rPr>
        <w:t xml:space="preserve"> &lt;&lt; אורח &gt;&gt; </w:t>
      </w:r>
      <w:r>
        <w:rPr>
          <w:rtl/>
          <w:lang w:eastAsia="he-IL"/>
        </w:rPr>
        <w:t>גלעד בהט:</w:t>
      </w:r>
      <w:r w:rsidRPr="00E306AB">
        <w:rPr>
          <w:rStyle w:val="TagStyle"/>
          <w:rtl/>
        </w:rPr>
        <w:t xml:space="preserve"> &lt;&lt; אורח &gt;&gt;</w:t>
      </w:r>
      <w:r w:rsidR="0013362E">
        <w:rPr>
          <w:rtl/>
          <w:lang w:eastAsia="he-IL"/>
        </w:rPr>
        <w:t xml:space="preserve"> </w:t>
      </w:r>
      <w:r>
        <w:rPr>
          <w:rtl/>
          <w:lang w:eastAsia="he-IL"/>
        </w:rPr>
        <w:t xml:space="preserve"> </w:t>
      </w:r>
      <w:bookmarkEnd w:id="4049"/>
    </w:p>
    <w:p w14:paraId="16F2EDC5" w14:textId="77777777" w:rsidR="00E306AB" w:rsidRDefault="00E306AB" w:rsidP="00E306AB">
      <w:pPr>
        <w:pStyle w:val="KeepWithNext"/>
        <w:rPr>
          <w:rtl/>
          <w:lang w:eastAsia="he-IL"/>
        </w:rPr>
      </w:pPr>
    </w:p>
    <w:p w14:paraId="51B5E62C" w14:textId="52A7FA94" w:rsidR="00E306AB" w:rsidRDefault="00E306AB" w:rsidP="00E306AB">
      <w:pPr>
        <w:rPr>
          <w:rtl/>
          <w:lang w:eastAsia="he-IL"/>
        </w:rPr>
      </w:pPr>
      <w:bookmarkStart w:id="4050" w:name="_ETM_Q1_6088389"/>
      <w:bookmarkStart w:id="4051" w:name="_ETM_Q1_6088423"/>
      <w:bookmarkEnd w:id="4050"/>
      <w:bookmarkEnd w:id="4051"/>
      <w:r>
        <w:rPr>
          <w:rFonts w:hint="cs"/>
          <w:rtl/>
          <w:lang w:eastAsia="he-IL"/>
        </w:rPr>
        <w:t xml:space="preserve">שמביאים </w:t>
      </w:r>
      <w:bookmarkStart w:id="4052" w:name="_ETM_Q1_6089221"/>
      <w:bookmarkEnd w:id="4052"/>
      <w:r>
        <w:rPr>
          <w:rFonts w:hint="cs"/>
          <w:rtl/>
          <w:lang w:eastAsia="he-IL"/>
        </w:rPr>
        <w:t>בפניו ועושים ועדה, זה לא ב</w:t>
      </w:r>
      <w:bookmarkStart w:id="4053" w:name="_ETM_Q1_6087932"/>
      <w:bookmarkEnd w:id="4053"/>
      <w:r>
        <w:rPr>
          <w:rFonts w:hint="cs"/>
          <w:rtl/>
          <w:lang w:eastAsia="he-IL"/>
        </w:rPr>
        <w:t xml:space="preserve">שביל להגיד עשינו, זה כי </w:t>
      </w:r>
      <w:bookmarkStart w:id="4054" w:name="_ETM_Q1_6092693"/>
      <w:bookmarkEnd w:id="4054"/>
      <w:r>
        <w:rPr>
          <w:rFonts w:hint="cs"/>
          <w:rtl/>
          <w:lang w:eastAsia="he-IL"/>
        </w:rPr>
        <w:t>בהרבה מקרים גם בדרגות נמוכות יותר מבינים שהדבר הזה</w:t>
      </w:r>
      <w:bookmarkStart w:id="4055" w:name="_ETM_Q1_6098317"/>
      <w:bookmarkEnd w:id="4055"/>
      <w:r w:rsidR="00083768">
        <w:rPr>
          <w:rFonts w:hint="cs"/>
          <w:rtl/>
          <w:lang w:eastAsia="he-IL"/>
        </w:rPr>
        <w:t>,</w:t>
      </w:r>
      <w:r>
        <w:rPr>
          <w:rFonts w:hint="cs"/>
          <w:rtl/>
          <w:lang w:eastAsia="he-IL"/>
        </w:rPr>
        <w:t xml:space="preserve"> יש לו מחיר, והמחיר זה פגיעה בפרטיות וגם אנחנו מבינים</w:t>
      </w:r>
      <w:bookmarkStart w:id="4056" w:name="_ETM_Q1_6102322"/>
      <w:bookmarkEnd w:id="4056"/>
      <w:r>
        <w:rPr>
          <w:rFonts w:hint="cs"/>
          <w:rtl/>
          <w:lang w:eastAsia="he-IL"/>
        </w:rPr>
        <w:t xml:space="preserve"> אותו וגם אנחנו לוקחים אותו בחשבו</w:t>
      </w:r>
      <w:r w:rsidR="00083768">
        <w:rPr>
          <w:rFonts w:hint="cs"/>
          <w:rtl/>
          <w:lang w:eastAsia="he-IL"/>
        </w:rPr>
        <w:t>ן</w:t>
      </w:r>
      <w:r>
        <w:rPr>
          <w:rFonts w:hint="cs"/>
          <w:rtl/>
          <w:lang w:eastAsia="he-IL"/>
        </w:rPr>
        <w:t>. זה לא משהו שאנחנו</w:t>
      </w:r>
      <w:bookmarkStart w:id="4057" w:name="_ETM_Q1_6106144"/>
      <w:bookmarkEnd w:id="4057"/>
      <w:r>
        <w:rPr>
          <w:rFonts w:hint="cs"/>
          <w:rtl/>
          <w:lang w:eastAsia="he-IL"/>
        </w:rPr>
        <w:t xml:space="preserve"> מתעלמים ממנו, ולכן הדבר הזה נלקח בחשבון</w:t>
      </w:r>
      <w:r w:rsidR="00083768">
        <w:rPr>
          <w:rFonts w:hint="cs"/>
          <w:rtl/>
          <w:lang w:eastAsia="he-IL"/>
        </w:rPr>
        <w:t xml:space="preserve">, </w:t>
      </w:r>
      <w:bookmarkStart w:id="4058" w:name="_ETM_Q1_6110013"/>
      <w:bookmarkEnd w:id="4058"/>
      <w:r w:rsidR="00083768">
        <w:rPr>
          <w:rFonts w:hint="cs"/>
          <w:rtl/>
          <w:lang w:eastAsia="he-IL"/>
        </w:rPr>
        <w:t>מתוך ראייה כוללת של הדברים ו</w:t>
      </w:r>
      <w:bookmarkStart w:id="4059" w:name="_ETM_Q1_6106554"/>
      <w:bookmarkEnd w:id="4059"/>
      <w:r w:rsidR="00083768">
        <w:rPr>
          <w:rFonts w:hint="cs"/>
          <w:rtl/>
          <w:lang w:eastAsia="he-IL"/>
        </w:rPr>
        <w:t>הצורך של המשטרה,</w:t>
      </w:r>
      <w:r>
        <w:rPr>
          <w:rFonts w:hint="cs"/>
          <w:rtl/>
          <w:lang w:eastAsia="he-IL"/>
        </w:rPr>
        <w:t xml:space="preserve"> </w:t>
      </w:r>
      <w:bookmarkStart w:id="4060" w:name="_ETM_Q1_6111063"/>
      <w:bookmarkEnd w:id="4060"/>
      <w:r>
        <w:rPr>
          <w:rFonts w:hint="cs"/>
          <w:rtl/>
          <w:lang w:eastAsia="he-IL"/>
        </w:rPr>
        <w:t xml:space="preserve">ברגע שהוא לא קיים </w:t>
      </w:r>
      <w:bookmarkStart w:id="4061" w:name="_ETM_Q1_6107531"/>
      <w:bookmarkEnd w:id="4061"/>
      <w:r>
        <w:rPr>
          <w:rFonts w:hint="cs"/>
          <w:rtl/>
          <w:lang w:eastAsia="he-IL"/>
        </w:rPr>
        <w:t>נגמר האירוע</w:t>
      </w:r>
      <w:bookmarkStart w:id="4062" w:name="_ETM_Q1_6106065"/>
      <w:bookmarkStart w:id="4063" w:name="_ETM_Q1_6106236"/>
      <w:bookmarkEnd w:id="4062"/>
      <w:bookmarkEnd w:id="4063"/>
      <w:r w:rsidR="00083768">
        <w:rPr>
          <w:rFonts w:hint="cs"/>
          <w:rtl/>
          <w:lang w:eastAsia="he-IL"/>
        </w:rPr>
        <w:t>.</w:t>
      </w:r>
    </w:p>
    <w:p w14:paraId="43428836" w14:textId="77777777" w:rsidR="00E306AB" w:rsidRDefault="00E306AB" w:rsidP="00E306AB">
      <w:pPr>
        <w:rPr>
          <w:rtl/>
          <w:lang w:eastAsia="he-IL"/>
        </w:rPr>
      </w:pPr>
      <w:bookmarkStart w:id="4064" w:name="_ETM_Q1_6106269"/>
      <w:bookmarkStart w:id="4065" w:name="_ETM_Q1_6107268"/>
      <w:bookmarkEnd w:id="4064"/>
      <w:bookmarkEnd w:id="4065"/>
    </w:p>
    <w:p w14:paraId="74D99B84" w14:textId="774C1B67" w:rsidR="00E306AB" w:rsidRDefault="00E306AB" w:rsidP="00E306AB">
      <w:pPr>
        <w:pStyle w:val="af9"/>
        <w:keepNext/>
        <w:rPr>
          <w:rtl/>
          <w:lang w:eastAsia="he-IL"/>
        </w:rPr>
      </w:pPr>
      <w:bookmarkStart w:id="4066" w:name="ET_guest_רועי_הראל_396"/>
      <w:r w:rsidRPr="00E306AB">
        <w:rPr>
          <w:rStyle w:val="TagStyle"/>
          <w:rtl/>
        </w:rPr>
        <w:t xml:space="preserve"> &lt;&lt; אורח &gt;&gt; </w:t>
      </w:r>
      <w:r>
        <w:rPr>
          <w:rtl/>
          <w:lang w:eastAsia="he-IL"/>
        </w:rPr>
        <w:t>רועי הראל:</w:t>
      </w:r>
      <w:r w:rsidRPr="00E306AB">
        <w:rPr>
          <w:rStyle w:val="TagStyle"/>
          <w:rtl/>
        </w:rPr>
        <w:t xml:space="preserve"> &lt;&lt; אורח &gt;&gt;</w:t>
      </w:r>
      <w:r w:rsidR="0013362E">
        <w:rPr>
          <w:rtl/>
          <w:lang w:eastAsia="he-IL"/>
        </w:rPr>
        <w:t xml:space="preserve"> </w:t>
      </w:r>
      <w:r>
        <w:rPr>
          <w:rtl/>
          <w:lang w:eastAsia="he-IL"/>
        </w:rPr>
        <w:t xml:space="preserve"> </w:t>
      </w:r>
      <w:bookmarkEnd w:id="4066"/>
    </w:p>
    <w:p w14:paraId="4D15F9E4" w14:textId="77777777" w:rsidR="00E306AB" w:rsidRDefault="00E306AB" w:rsidP="00E306AB">
      <w:pPr>
        <w:pStyle w:val="KeepWithNext"/>
        <w:rPr>
          <w:rtl/>
          <w:lang w:eastAsia="he-IL"/>
        </w:rPr>
      </w:pPr>
    </w:p>
    <w:p w14:paraId="3E7AE392" w14:textId="1144E226" w:rsidR="00E306AB" w:rsidRDefault="00E306AB" w:rsidP="00E306AB">
      <w:pPr>
        <w:rPr>
          <w:rtl/>
          <w:lang w:eastAsia="he-IL"/>
        </w:rPr>
      </w:pPr>
      <w:bookmarkStart w:id="4067" w:name="_ETM_Q1_6107507"/>
      <w:bookmarkStart w:id="4068" w:name="_ETM_Q1_6107542"/>
      <w:bookmarkEnd w:id="4067"/>
      <w:bookmarkEnd w:id="4068"/>
      <w:r>
        <w:rPr>
          <w:rFonts w:hint="cs"/>
          <w:rtl/>
          <w:lang w:eastAsia="he-IL"/>
        </w:rPr>
        <w:t>רגע גיל, לדייק, אחרי שנה.</w:t>
      </w:r>
    </w:p>
    <w:p w14:paraId="19263CA5" w14:textId="77777777" w:rsidR="00E306AB" w:rsidRDefault="00E306AB" w:rsidP="00E306AB">
      <w:pPr>
        <w:rPr>
          <w:rtl/>
          <w:lang w:eastAsia="he-IL"/>
        </w:rPr>
      </w:pPr>
      <w:bookmarkStart w:id="4069" w:name="_ETM_Q1_6115206"/>
      <w:bookmarkStart w:id="4070" w:name="_ETM_Q1_6115240"/>
      <w:bookmarkStart w:id="4071" w:name="_ETM_Q1_6115591"/>
      <w:bookmarkEnd w:id="4069"/>
      <w:bookmarkEnd w:id="4070"/>
      <w:bookmarkEnd w:id="4071"/>
    </w:p>
    <w:p w14:paraId="46BE06CE" w14:textId="2AC32108" w:rsidR="00E306AB" w:rsidRDefault="00E306AB" w:rsidP="00E306AB">
      <w:pPr>
        <w:pStyle w:val="af9"/>
        <w:keepNext/>
        <w:rPr>
          <w:rtl/>
          <w:lang w:eastAsia="he-IL"/>
        </w:rPr>
      </w:pPr>
      <w:bookmarkStart w:id="4072" w:name="ET_guest_גיל_שפירא_397"/>
      <w:r w:rsidRPr="00E306AB">
        <w:rPr>
          <w:rStyle w:val="TagStyle"/>
          <w:rtl/>
        </w:rPr>
        <w:t xml:space="preserve"> &lt;&lt; אורח &gt;&gt; </w:t>
      </w:r>
      <w:r>
        <w:rPr>
          <w:rtl/>
          <w:lang w:eastAsia="he-IL"/>
        </w:rPr>
        <w:t>גיל שפירא:</w:t>
      </w:r>
      <w:r w:rsidRPr="00E306AB">
        <w:rPr>
          <w:rStyle w:val="TagStyle"/>
          <w:rtl/>
        </w:rPr>
        <w:t xml:space="preserve"> &lt;&lt; אורח &gt;&gt;</w:t>
      </w:r>
      <w:r w:rsidR="0013362E">
        <w:rPr>
          <w:rtl/>
          <w:lang w:eastAsia="he-IL"/>
        </w:rPr>
        <w:t xml:space="preserve"> </w:t>
      </w:r>
      <w:r>
        <w:rPr>
          <w:rtl/>
          <w:lang w:eastAsia="he-IL"/>
        </w:rPr>
        <w:t xml:space="preserve"> </w:t>
      </w:r>
      <w:bookmarkEnd w:id="4072"/>
    </w:p>
    <w:p w14:paraId="756AE740" w14:textId="77777777" w:rsidR="00E306AB" w:rsidRDefault="00E306AB" w:rsidP="00E306AB">
      <w:pPr>
        <w:pStyle w:val="KeepWithNext"/>
        <w:rPr>
          <w:rtl/>
          <w:lang w:eastAsia="he-IL"/>
        </w:rPr>
      </w:pPr>
    </w:p>
    <w:p w14:paraId="4A5B78EA" w14:textId="1D9B9D2D" w:rsidR="00E306AB" w:rsidRDefault="00E306AB" w:rsidP="00E306AB">
      <w:pPr>
        <w:rPr>
          <w:rtl/>
          <w:lang w:eastAsia="he-IL"/>
        </w:rPr>
      </w:pPr>
      <w:bookmarkStart w:id="4073" w:name="_ETM_Q1_6115813"/>
      <w:bookmarkStart w:id="4074" w:name="_ETM_Q1_6115847"/>
      <w:bookmarkEnd w:id="4073"/>
      <w:bookmarkEnd w:id="4074"/>
      <w:r>
        <w:rPr>
          <w:rFonts w:hint="cs"/>
          <w:rtl/>
          <w:lang w:eastAsia="he-IL"/>
        </w:rPr>
        <w:t>שנה במצטבר שלוש</w:t>
      </w:r>
      <w:bookmarkStart w:id="4075" w:name="_ETM_Q1_6117131"/>
      <w:bookmarkEnd w:id="4075"/>
      <w:r>
        <w:rPr>
          <w:rFonts w:hint="cs"/>
          <w:rtl/>
          <w:lang w:eastAsia="he-IL"/>
        </w:rPr>
        <w:t xml:space="preserve"> שנים. אבל הניצב יכול לתת חצי שנה ועוד חצי שנה </w:t>
      </w:r>
      <w:bookmarkStart w:id="4076" w:name="_ETM_Q1_6120500"/>
      <w:bookmarkEnd w:id="4076"/>
      <w:r>
        <w:rPr>
          <w:rFonts w:hint="cs"/>
          <w:rtl/>
          <w:lang w:eastAsia="he-IL"/>
        </w:rPr>
        <w:t xml:space="preserve">ועוד חצי שנה ולהגיע לשמונה שנים ולעשר שנים. </w:t>
      </w:r>
    </w:p>
    <w:p w14:paraId="5ACB28B4" w14:textId="77777777" w:rsidR="00E306AB" w:rsidRDefault="00E306AB" w:rsidP="00E306AB">
      <w:pPr>
        <w:rPr>
          <w:rtl/>
          <w:lang w:eastAsia="he-IL"/>
        </w:rPr>
      </w:pPr>
      <w:bookmarkStart w:id="4077" w:name="_ETM_Q1_6119349"/>
      <w:bookmarkStart w:id="4078" w:name="_ETM_Q1_6119504"/>
      <w:bookmarkStart w:id="4079" w:name="_ETM_Q1_6119523"/>
      <w:bookmarkStart w:id="4080" w:name="_ETM_Q1_6119918"/>
      <w:bookmarkEnd w:id="4077"/>
      <w:bookmarkEnd w:id="4078"/>
      <w:bookmarkEnd w:id="4079"/>
      <w:bookmarkEnd w:id="4080"/>
    </w:p>
    <w:p w14:paraId="01BE4308" w14:textId="46335AD8" w:rsidR="00E306AB" w:rsidRDefault="00E306AB" w:rsidP="00E306AB">
      <w:pPr>
        <w:pStyle w:val="af9"/>
        <w:keepNext/>
        <w:rPr>
          <w:rtl/>
          <w:lang w:eastAsia="he-IL"/>
        </w:rPr>
      </w:pPr>
      <w:bookmarkStart w:id="4081" w:name="ET_guest_גלעד_בהט_398"/>
      <w:r w:rsidRPr="00E306AB">
        <w:rPr>
          <w:rStyle w:val="TagStyle"/>
          <w:rtl/>
        </w:rPr>
        <w:t xml:space="preserve"> &lt;&lt; אורח &gt;&gt; </w:t>
      </w:r>
      <w:r>
        <w:rPr>
          <w:rtl/>
          <w:lang w:eastAsia="he-IL"/>
        </w:rPr>
        <w:t>גלעד בהט:</w:t>
      </w:r>
      <w:r w:rsidRPr="00E306AB">
        <w:rPr>
          <w:rStyle w:val="TagStyle"/>
          <w:rtl/>
        </w:rPr>
        <w:t xml:space="preserve"> &lt;&lt; אורח &gt;&gt;</w:t>
      </w:r>
      <w:r w:rsidR="0013362E">
        <w:rPr>
          <w:rtl/>
          <w:lang w:eastAsia="he-IL"/>
        </w:rPr>
        <w:t xml:space="preserve"> </w:t>
      </w:r>
      <w:r>
        <w:rPr>
          <w:rtl/>
          <w:lang w:eastAsia="he-IL"/>
        </w:rPr>
        <w:t xml:space="preserve"> </w:t>
      </w:r>
      <w:bookmarkEnd w:id="4081"/>
    </w:p>
    <w:p w14:paraId="45EAD275" w14:textId="77777777" w:rsidR="00E306AB" w:rsidRDefault="00E306AB" w:rsidP="00E306AB">
      <w:pPr>
        <w:pStyle w:val="KeepWithNext"/>
        <w:rPr>
          <w:rtl/>
          <w:lang w:eastAsia="he-IL"/>
        </w:rPr>
      </w:pPr>
    </w:p>
    <w:p w14:paraId="5A31CE3F" w14:textId="1AA4923D" w:rsidR="00E306AB" w:rsidRDefault="00E306AB" w:rsidP="00E306AB">
      <w:pPr>
        <w:rPr>
          <w:rtl/>
          <w:lang w:eastAsia="he-IL"/>
        </w:rPr>
      </w:pPr>
      <w:bookmarkStart w:id="4082" w:name="_ETM_Q1_6120119"/>
      <w:bookmarkStart w:id="4083" w:name="_ETM_Q1_6120151"/>
      <w:bookmarkEnd w:id="4082"/>
      <w:bookmarkEnd w:id="4083"/>
      <w:r>
        <w:rPr>
          <w:rFonts w:hint="cs"/>
          <w:rtl/>
          <w:lang w:eastAsia="he-IL"/>
        </w:rPr>
        <w:t xml:space="preserve">בדיון, אחרי </w:t>
      </w:r>
      <w:bookmarkStart w:id="4084" w:name="_ETM_Q1_6122629"/>
      <w:bookmarkEnd w:id="4084"/>
      <w:r>
        <w:rPr>
          <w:rFonts w:hint="cs"/>
          <w:rtl/>
          <w:lang w:eastAsia="he-IL"/>
        </w:rPr>
        <w:t>דיון בוועדה</w:t>
      </w:r>
      <w:r w:rsidR="00083768">
        <w:rPr>
          <w:rFonts w:hint="cs"/>
          <w:rtl/>
          <w:lang w:eastAsia="he-IL"/>
        </w:rPr>
        <w:t>.</w:t>
      </w:r>
    </w:p>
    <w:p w14:paraId="17A80048" w14:textId="77777777" w:rsidR="00E306AB" w:rsidRDefault="00E306AB" w:rsidP="00E306AB">
      <w:pPr>
        <w:rPr>
          <w:rtl/>
          <w:lang w:eastAsia="he-IL"/>
        </w:rPr>
      </w:pPr>
      <w:bookmarkStart w:id="4085" w:name="_ETM_Q1_6123811"/>
      <w:bookmarkStart w:id="4086" w:name="_ETM_Q1_6123835"/>
      <w:bookmarkStart w:id="4087" w:name="_ETM_Q1_6124217"/>
      <w:bookmarkEnd w:id="4085"/>
      <w:bookmarkEnd w:id="4086"/>
      <w:bookmarkEnd w:id="4087"/>
    </w:p>
    <w:p w14:paraId="0D0C0008" w14:textId="5E630CD4" w:rsidR="00E306AB" w:rsidRDefault="00E306AB" w:rsidP="00E306AB">
      <w:pPr>
        <w:pStyle w:val="af9"/>
        <w:keepNext/>
        <w:rPr>
          <w:rtl/>
          <w:lang w:eastAsia="he-IL"/>
        </w:rPr>
      </w:pPr>
      <w:bookmarkStart w:id="4088" w:name="ET_guest_גיל_שפירא_399"/>
      <w:r w:rsidRPr="00E306AB">
        <w:rPr>
          <w:rStyle w:val="TagStyle"/>
          <w:rtl/>
        </w:rPr>
        <w:t xml:space="preserve"> &lt;&lt; אורח &gt;&gt; </w:t>
      </w:r>
      <w:r>
        <w:rPr>
          <w:rtl/>
          <w:lang w:eastAsia="he-IL"/>
        </w:rPr>
        <w:t>גיל שפירא:</w:t>
      </w:r>
      <w:r w:rsidRPr="00E306AB">
        <w:rPr>
          <w:rStyle w:val="TagStyle"/>
          <w:rtl/>
        </w:rPr>
        <w:t xml:space="preserve"> &lt;&lt; אורח &gt;&gt;</w:t>
      </w:r>
      <w:r w:rsidR="0013362E">
        <w:rPr>
          <w:rtl/>
          <w:lang w:eastAsia="he-IL"/>
        </w:rPr>
        <w:t xml:space="preserve"> </w:t>
      </w:r>
      <w:r>
        <w:rPr>
          <w:rtl/>
          <w:lang w:eastAsia="he-IL"/>
        </w:rPr>
        <w:t xml:space="preserve"> </w:t>
      </w:r>
      <w:bookmarkEnd w:id="4088"/>
    </w:p>
    <w:p w14:paraId="37F1A4E0" w14:textId="77777777" w:rsidR="00E306AB" w:rsidRDefault="00E306AB" w:rsidP="00E306AB">
      <w:pPr>
        <w:pStyle w:val="KeepWithNext"/>
        <w:rPr>
          <w:rtl/>
          <w:lang w:eastAsia="he-IL"/>
        </w:rPr>
      </w:pPr>
    </w:p>
    <w:p w14:paraId="09FE5C8F" w14:textId="0A8E752C" w:rsidR="00E306AB" w:rsidRDefault="00E306AB" w:rsidP="00E306AB">
      <w:pPr>
        <w:rPr>
          <w:rtl/>
          <w:lang w:eastAsia="he-IL"/>
        </w:rPr>
      </w:pPr>
      <w:bookmarkStart w:id="4089" w:name="_ETM_Q1_6124380"/>
      <w:bookmarkStart w:id="4090" w:name="_ETM_Q1_6124408"/>
      <w:bookmarkEnd w:id="4089"/>
      <w:bookmarkEnd w:id="4090"/>
      <w:r>
        <w:rPr>
          <w:rFonts w:hint="cs"/>
          <w:rtl/>
          <w:lang w:eastAsia="he-IL"/>
        </w:rPr>
        <w:t xml:space="preserve">אחרי דיון, הניצב דן ונותן. אבל אנחנו עדיין מגיעים </w:t>
      </w:r>
      <w:bookmarkStart w:id="4091" w:name="_ETM_Q1_6128277"/>
      <w:bookmarkEnd w:id="4091"/>
      <w:r>
        <w:rPr>
          <w:rFonts w:hint="cs"/>
          <w:rtl/>
          <w:lang w:eastAsia="he-IL"/>
        </w:rPr>
        <w:t>לתוצאה שאין גבול, לא מבחינת כמה פעמים הניצב רשאי להאריך</w:t>
      </w:r>
      <w:bookmarkStart w:id="4092" w:name="_ETM_Q1_6133480"/>
      <w:bookmarkEnd w:id="4092"/>
      <w:r>
        <w:rPr>
          <w:rFonts w:hint="cs"/>
          <w:rtl/>
          <w:lang w:eastAsia="he-IL"/>
        </w:rPr>
        <w:t xml:space="preserve"> ולא </w:t>
      </w:r>
      <w:r w:rsidR="001E1137">
        <w:rPr>
          <w:rFonts w:hint="cs"/>
          <w:rtl/>
          <w:lang w:eastAsia="he-IL"/>
        </w:rPr>
        <w:t>מבחינה שיש איזושהי בקרה על הדבר</w:t>
      </w:r>
      <w:bookmarkStart w:id="4093" w:name="_ETM_Q1_6128589"/>
      <w:bookmarkEnd w:id="4093"/>
      <w:r w:rsidR="001E1137">
        <w:rPr>
          <w:rFonts w:hint="cs"/>
          <w:rtl/>
          <w:lang w:eastAsia="he-IL"/>
        </w:rPr>
        <w:t xml:space="preserve"> הזה.</w:t>
      </w:r>
    </w:p>
    <w:p w14:paraId="7FD8C2CB" w14:textId="77777777" w:rsidR="00E306AB" w:rsidRDefault="00E306AB" w:rsidP="00E306AB">
      <w:pPr>
        <w:rPr>
          <w:rtl/>
          <w:lang w:eastAsia="he-IL"/>
        </w:rPr>
      </w:pPr>
      <w:bookmarkStart w:id="4094" w:name="_ETM_Q1_6135629"/>
      <w:bookmarkStart w:id="4095" w:name="_ETM_Q1_6135659"/>
      <w:bookmarkEnd w:id="4094"/>
      <w:bookmarkEnd w:id="4095"/>
    </w:p>
    <w:p w14:paraId="692CB492" w14:textId="49A2934A" w:rsidR="00E306AB" w:rsidRDefault="00E306AB" w:rsidP="00E306AB">
      <w:pPr>
        <w:pStyle w:val="af6"/>
        <w:keepNext/>
        <w:rPr>
          <w:rtl/>
        </w:rPr>
      </w:pPr>
      <w:r w:rsidRPr="00E306AB">
        <w:rPr>
          <w:rStyle w:val="TagStyle"/>
          <w:rtl/>
        </w:rPr>
        <w:t xml:space="preserve">&lt;&lt; </w:t>
      </w:r>
      <w:proofErr w:type="spellStart"/>
      <w:r w:rsidRPr="00E306AB">
        <w:rPr>
          <w:rStyle w:val="TagStyle"/>
          <w:rtl/>
        </w:rPr>
        <w:t>יור</w:t>
      </w:r>
      <w:proofErr w:type="spellEnd"/>
      <w:r w:rsidRPr="00E306AB">
        <w:rPr>
          <w:rStyle w:val="TagStyle"/>
          <w:rtl/>
        </w:rPr>
        <w:t xml:space="preserve"> &gt;&gt; </w:t>
      </w:r>
      <w:r>
        <w:rPr>
          <w:rtl/>
        </w:rPr>
        <w:t>היו"ר צביקה פוגל:</w:t>
      </w:r>
      <w:r w:rsidRPr="00E306AB">
        <w:rPr>
          <w:rStyle w:val="TagStyle"/>
          <w:rtl/>
        </w:rPr>
        <w:t xml:space="preserve"> &lt;&lt; </w:t>
      </w:r>
      <w:proofErr w:type="spellStart"/>
      <w:r w:rsidRPr="00E306AB">
        <w:rPr>
          <w:rStyle w:val="TagStyle"/>
          <w:rtl/>
        </w:rPr>
        <w:t>יור</w:t>
      </w:r>
      <w:proofErr w:type="spellEnd"/>
      <w:r w:rsidRPr="00E306AB">
        <w:rPr>
          <w:rStyle w:val="TagStyle"/>
          <w:rtl/>
        </w:rPr>
        <w:t xml:space="preserve"> &gt;&gt;</w:t>
      </w:r>
      <w:r w:rsidR="0013362E">
        <w:rPr>
          <w:rtl/>
        </w:rPr>
        <w:t xml:space="preserve"> </w:t>
      </w:r>
      <w:r>
        <w:rPr>
          <w:rtl/>
        </w:rPr>
        <w:t xml:space="preserve"> </w:t>
      </w:r>
    </w:p>
    <w:p w14:paraId="48EB4C80" w14:textId="77777777" w:rsidR="00E306AB" w:rsidRDefault="00E306AB" w:rsidP="00E306AB">
      <w:pPr>
        <w:pStyle w:val="KeepWithNext"/>
        <w:rPr>
          <w:rtl/>
          <w:lang w:eastAsia="he-IL"/>
        </w:rPr>
      </w:pPr>
    </w:p>
    <w:p w14:paraId="5F45E675" w14:textId="1631C44C" w:rsidR="00E306AB" w:rsidRDefault="00E306AB" w:rsidP="00E306AB">
      <w:pPr>
        <w:rPr>
          <w:rtl/>
          <w:lang w:eastAsia="he-IL"/>
        </w:rPr>
      </w:pPr>
      <w:bookmarkStart w:id="4096" w:name="_ETM_Q1_6136387"/>
      <w:bookmarkStart w:id="4097" w:name="_ETM_Q1_6136426"/>
      <w:bookmarkStart w:id="4098" w:name="_ETM_Q1_6132431"/>
      <w:bookmarkEnd w:id="4096"/>
      <w:bookmarkEnd w:id="4097"/>
      <w:r>
        <w:rPr>
          <w:rFonts w:hint="cs"/>
          <w:rtl/>
          <w:lang w:eastAsia="he-IL"/>
        </w:rPr>
        <w:t xml:space="preserve">אני לא בטוח שהייתי רוצה להעמיס את </w:t>
      </w:r>
      <w:bookmarkStart w:id="4099" w:name="_ETM_Q1_6136124"/>
      <w:bookmarkEnd w:id="4099"/>
      <w:proofErr w:type="spellStart"/>
      <w:r>
        <w:rPr>
          <w:rFonts w:hint="cs"/>
          <w:rtl/>
          <w:lang w:eastAsia="he-IL"/>
        </w:rPr>
        <w:t>הכל</w:t>
      </w:r>
      <w:proofErr w:type="spellEnd"/>
      <w:r>
        <w:rPr>
          <w:rFonts w:hint="cs"/>
          <w:rtl/>
          <w:lang w:eastAsia="he-IL"/>
        </w:rPr>
        <w:t xml:space="preserve"> על בית משפט עכשיו גיל</w:t>
      </w:r>
      <w:bookmarkStart w:id="4100" w:name="_ETM_Q1_6140061"/>
      <w:bookmarkEnd w:id="4100"/>
      <w:r w:rsidR="001E1137">
        <w:rPr>
          <w:rFonts w:hint="cs"/>
          <w:rtl/>
          <w:lang w:eastAsia="he-IL"/>
        </w:rPr>
        <w:t>.</w:t>
      </w:r>
    </w:p>
    <w:p w14:paraId="361EE8EF" w14:textId="77777777" w:rsidR="00E306AB" w:rsidRDefault="00E306AB" w:rsidP="00E306AB">
      <w:pPr>
        <w:rPr>
          <w:rtl/>
          <w:lang w:eastAsia="he-IL"/>
        </w:rPr>
      </w:pPr>
      <w:bookmarkStart w:id="4101" w:name="_ETM_Q1_6140094"/>
      <w:bookmarkStart w:id="4102" w:name="_ETM_Q1_6140470"/>
      <w:bookmarkEnd w:id="4101"/>
      <w:bookmarkEnd w:id="4102"/>
    </w:p>
    <w:p w14:paraId="66737E4D" w14:textId="06D1ECEC" w:rsidR="00E306AB" w:rsidRDefault="00E306AB" w:rsidP="00E306AB">
      <w:pPr>
        <w:pStyle w:val="af9"/>
        <w:keepNext/>
        <w:rPr>
          <w:rtl/>
          <w:lang w:eastAsia="he-IL"/>
        </w:rPr>
      </w:pPr>
      <w:bookmarkStart w:id="4103" w:name="ET_guest_גיל_שפירא_401"/>
      <w:r w:rsidRPr="00E306AB">
        <w:rPr>
          <w:rStyle w:val="TagStyle"/>
          <w:rtl/>
        </w:rPr>
        <w:t xml:space="preserve"> &lt;&lt; אורח &gt;&gt; </w:t>
      </w:r>
      <w:r>
        <w:rPr>
          <w:rtl/>
          <w:lang w:eastAsia="he-IL"/>
        </w:rPr>
        <w:t>גיל שפירא:</w:t>
      </w:r>
      <w:r w:rsidRPr="00E306AB">
        <w:rPr>
          <w:rStyle w:val="TagStyle"/>
          <w:rtl/>
        </w:rPr>
        <w:t xml:space="preserve"> &lt;&lt; אורח &gt;&gt;</w:t>
      </w:r>
      <w:r w:rsidR="0013362E">
        <w:rPr>
          <w:rtl/>
          <w:lang w:eastAsia="he-IL"/>
        </w:rPr>
        <w:t xml:space="preserve"> </w:t>
      </w:r>
      <w:r>
        <w:rPr>
          <w:rtl/>
          <w:lang w:eastAsia="he-IL"/>
        </w:rPr>
        <w:t xml:space="preserve"> </w:t>
      </w:r>
      <w:bookmarkEnd w:id="4103"/>
    </w:p>
    <w:p w14:paraId="5E26738A" w14:textId="77777777" w:rsidR="00E306AB" w:rsidRDefault="00E306AB" w:rsidP="00E306AB">
      <w:pPr>
        <w:pStyle w:val="KeepWithNext"/>
        <w:rPr>
          <w:rtl/>
          <w:lang w:eastAsia="he-IL"/>
        </w:rPr>
      </w:pPr>
    </w:p>
    <w:p w14:paraId="41966639" w14:textId="779439BD" w:rsidR="00E306AB" w:rsidRDefault="00E306AB" w:rsidP="00E306AB">
      <w:pPr>
        <w:rPr>
          <w:rtl/>
          <w:lang w:eastAsia="he-IL"/>
        </w:rPr>
      </w:pPr>
      <w:bookmarkStart w:id="4104" w:name="_ETM_Q1_6140752"/>
      <w:bookmarkStart w:id="4105" w:name="_ETM_Q1_6140793"/>
      <w:bookmarkEnd w:id="4104"/>
      <w:bookmarkEnd w:id="4105"/>
      <w:r>
        <w:rPr>
          <w:rFonts w:hint="cs"/>
          <w:rtl/>
          <w:lang w:eastAsia="he-IL"/>
        </w:rPr>
        <w:t xml:space="preserve">לא את </w:t>
      </w:r>
      <w:proofErr w:type="spellStart"/>
      <w:r>
        <w:rPr>
          <w:rFonts w:hint="cs"/>
          <w:rtl/>
          <w:lang w:eastAsia="he-IL"/>
        </w:rPr>
        <w:t>הכל</w:t>
      </w:r>
      <w:proofErr w:type="spellEnd"/>
      <w:r>
        <w:rPr>
          <w:rFonts w:hint="cs"/>
          <w:rtl/>
          <w:lang w:eastAsia="he-IL"/>
        </w:rPr>
        <w:t xml:space="preserve"> אחרי </w:t>
      </w:r>
      <w:bookmarkStart w:id="4106" w:name="_ETM_Q1_6142112"/>
      <w:bookmarkEnd w:id="4106"/>
      <w:r>
        <w:rPr>
          <w:rFonts w:hint="cs"/>
          <w:rtl/>
          <w:lang w:eastAsia="he-IL"/>
        </w:rPr>
        <w:t xml:space="preserve">חמש שנים, אחרי עשר שנים, אבל משהו שיהיה. אני מבין </w:t>
      </w:r>
      <w:bookmarkStart w:id="4107" w:name="_ETM_Q1_6147654"/>
      <w:bookmarkEnd w:id="4107"/>
      <w:r>
        <w:rPr>
          <w:rFonts w:hint="cs"/>
          <w:rtl/>
          <w:lang w:eastAsia="he-IL"/>
        </w:rPr>
        <w:t xml:space="preserve">את הצורך לאזן, אבל מתישהו צריכה להיות איזושהי בקרה. כשיש </w:t>
      </w:r>
      <w:bookmarkStart w:id="4108" w:name="_ETM_Q1_6151844"/>
      <w:bookmarkEnd w:id="4108"/>
      <w:r>
        <w:rPr>
          <w:rFonts w:hint="cs"/>
          <w:rtl/>
          <w:lang w:eastAsia="he-IL"/>
        </w:rPr>
        <w:t>יישוב שלם כשכל תושביו בוקר ולילה נמצאים תחת זה כמה</w:t>
      </w:r>
      <w:bookmarkStart w:id="4109" w:name="_ETM_Q1_6157114"/>
      <w:bookmarkEnd w:id="4109"/>
      <w:r>
        <w:rPr>
          <w:rFonts w:hint="cs"/>
          <w:rtl/>
          <w:lang w:eastAsia="he-IL"/>
        </w:rPr>
        <w:t xml:space="preserve"> שנים רצופות, אני חושב שזה מחייב איזושהי בחינה או לפחות </w:t>
      </w:r>
      <w:bookmarkStart w:id="4110" w:name="_ETM_Q1_6162321"/>
      <w:bookmarkEnd w:id="4110"/>
      <w:r>
        <w:rPr>
          <w:rFonts w:hint="cs"/>
          <w:rtl/>
          <w:lang w:eastAsia="he-IL"/>
        </w:rPr>
        <w:t xml:space="preserve">עצירה. </w:t>
      </w:r>
    </w:p>
    <w:p w14:paraId="73038457" w14:textId="77777777" w:rsidR="00E306AB" w:rsidRDefault="00E306AB" w:rsidP="00E306AB">
      <w:pPr>
        <w:rPr>
          <w:rtl/>
          <w:lang w:eastAsia="he-IL"/>
        </w:rPr>
      </w:pPr>
      <w:bookmarkStart w:id="4111" w:name="_ETM_Q1_6162954"/>
      <w:bookmarkStart w:id="4112" w:name="_ETM_Q1_6162985"/>
      <w:bookmarkEnd w:id="4111"/>
      <w:bookmarkEnd w:id="4112"/>
    </w:p>
    <w:p w14:paraId="09E2627E" w14:textId="099AD139" w:rsidR="00E306AB" w:rsidRDefault="00E306AB" w:rsidP="00E306AB">
      <w:pPr>
        <w:pStyle w:val="af6"/>
        <w:keepNext/>
        <w:rPr>
          <w:rtl/>
        </w:rPr>
      </w:pPr>
      <w:r w:rsidRPr="00E306AB">
        <w:rPr>
          <w:rStyle w:val="TagStyle"/>
          <w:rtl/>
        </w:rPr>
        <w:t xml:space="preserve"> &lt;&lt; </w:t>
      </w:r>
      <w:proofErr w:type="spellStart"/>
      <w:r w:rsidRPr="00E306AB">
        <w:rPr>
          <w:rStyle w:val="TagStyle"/>
          <w:rtl/>
        </w:rPr>
        <w:t>יור</w:t>
      </w:r>
      <w:proofErr w:type="spellEnd"/>
      <w:r w:rsidRPr="00E306AB">
        <w:rPr>
          <w:rStyle w:val="TagStyle"/>
          <w:rtl/>
        </w:rPr>
        <w:t xml:space="preserve"> &gt;&gt; </w:t>
      </w:r>
      <w:r>
        <w:rPr>
          <w:rtl/>
        </w:rPr>
        <w:t>היו"ר צביקה פוגל:</w:t>
      </w:r>
      <w:r w:rsidRPr="00E306AB">
        <w:rPr>
          <w:rStyle w:val="TagStyle"/>
          <w:rtl/>
        </w:rPr>
        <w:t xml:space="preserve"> &lt;&lt; </w:t>
      </w:r>
      <w:proofErr w:type="spellStart"/>
      <w:r w:rsidRPr="00E306AB">
        <w:rPr>
          <w:rStyle w:val="TagStyle"/>
          <w:rtl/>
        </w:rPr>
        <w:t>יור</w:t>
      </w:r>
      <w:proofErr w:type="spellEnd"/>
      <w:r w:rsidRPr="00E306AB">
        <w:rPr>
          <w:rStyle w:val="TagStyle"/>
          <w:rtl/>
        </w:rPr>
        <w:t xml:space="preserve"> &gt;&gt;</w:t>
      </w:r>
      <w:r w:rsidR="0013362E">
        <w:rPr>
          <w:rtl/>
        </w:rPr>
        <w:t xml:space="preserve"> </w:t>
      </w:r>
      <w:r>
        <w:rPr>
          <w:rtl/>
        </w:rPr>
        <w:t xml:space="preserve"> </w:t>
      </w:r>
    </w:p>
    <w:p w14:paraId="44861D66" w14:textId="77777777" w:rsidR="00E306AB" w:rsidRDefault="00E306AB" w:rsidP="00E306AB">
      <w:pPr>
        <w:pStyle w:val="KeepWithNext"/>
        <w:rPr>
          <w:rtl/>
          <w:lang w:eastAsia="he-IL"/>
        </w:rPr>
      </w:pPr>
    </w:p>
    <w:p w14:paraId="46EE1D8D" w14:textId="4F8401E3" w:rsidR="00E306AB" w:rsidRDefault="00E306AB" w:rsidP="001E1137">
      <w:pPr>
        <w:rPr>
          <w:rtl/>
          <w:lang w:eastAsia="he-IL"/>
        </w:rPr>
      </w:pPr>
      <w:bookmarkStart w:id="4113" w:name="_ETM_Q1_6163402"/>
      <w:bookmarkEnd w:id="4113"/>
      <w:r>
        <w:rPr>
          <w:rFonts w:hint="cs"/>
          <w:rtl/>
          <w:lang w:eastAsia="he-IL"/>
        </w:rPr>
        <w:t>אוקיי, גלעד ונירית, אני מבקש שת</w:t>
      </w:r>
      <w:r w:rsidR="001E1137">
        <w:rPr>
          <w:rFonts w:hint="cs"/>
          <w:rtl/>
          <w:lang w:eastAsia="he-IL"/>
        </w:rPr>
        <w:t>י</w:t>
      </w:r>
      <w:r>
        <w:rPr>
          <w:rFonts w:hint="cs"/>
          <w:rtl/>
          <w:lang w:eastAsia="he-IL"/>
        </w:rPr>
        <w:t xml:space="preserve">קחו את הסעיף הזה. </w:t>
      </w:r>
      <w:bookmarkStart w:id="4114" w:name="_ETM_Q1_6168028"/>
      <w:bookmarkEnd w:id="4114"/>
      <w:r>
        <w:rPr>
          <w:rFonts w:hint="cs"/>
          <w:rtl/>
          <w:lang w:eastAsia="he-IL"/>
        </w:rPr>
        <w:t>אנ</w:t>
      </w:r>
      <w:r w:rsidR="001E1137">
        <w:rPr>
          <w:rFonts w:hint="cs"/>
          <w:rtl/>
          <w:lang w:eastAsia="he-IL"/>
        </w:rPr>
        <w:t>י</w:t>
      </w:r>
      <w:r>
        <w:rPr>
          <w:rFonts w:hint="cs"/>
          <w:rtl/>
          <w:lang w:eastAsia="he-IL"/>
        </w:rPr>
        <w:t xml:space="preserve"> לא בטוח שצריך לעשות בו שינוי</w:t>
      </w:r>
      <w:bookmarkStart w:id="4115" w:name="_ETM_Q1_6166766"/>
      <w:bookmarkEnd w:id="4115"/>
      <w:r>
        <w:rPr>
          <w:rFonts w:hint="cs"/>
          <w:rtl/>
          <w:lang w:eastAsia="he-IL"/>
        </w:rPr>
        <w:t xml:space="preserve"> אבל אני</w:t>
      </w:r>
      <w:bookmarkStart w:id="4116" w:name="_ETM_Q1_6167474"/>
      <w:bookmarkEnd w:id="4116"/>
      <w:r>
        <w:rPr>
          <w:rFonts w:hint="cs"/>
          <w:rtl/>
          <w:lang w:eastAsia="he-IL"/>
        </w:rPr>
        <w:t xml:space="preserve"> בטוח שצריך לתת לו מחשבה נוספת, אולי בוועדה יהיה איזה </w:t>
      </w:r>
      <w:bookmarkStart w:id="4117" w:name="_ETM_Q1_6174189"/>
      <w:bookmarkEnd w:id="4117"/>
      <w:r>
        <w:rPr>
          <w:rFonts w:hint="cs"/>
          <w:rtl/>
          <w:lang w:eastAsia="he-IL"/>
        </w:rPr>
        <w:t>נציג של הייעוץ המשפטי, כדי שמישהו כן ייצג שם את</w:t>
      </w:r>
      <w:bookmarkStart w:id="4118" w:name="_ETM_Q1_6179190"/>
      <w:bookmarkEnd w:id="4118"/>
      <w:r>
        <w:rPr>
          <w:rFonts w:hint="cs"/>
          <w:rtl/>
          <w:lang w:eastAsia="he-IL"/>
        </w:rPr>
        <w:t xml:space="preserve"> הצד של הפרטיות </w:t>
      </w:r>
      <w:proofErr w:type="spellStart"/>
      <w:r>
        <w:rPr>
          <w:rFonts w:hint="cs"/>
          <w:rtl/>
          <w:lang w:eastAsia="he-IL"/>
        </w:rPr>
        <w:t>וכו</w:t>
      </w:r>
      <w:proofErr w:type="spellEnd"/>
      <w:r>
        <w:rPr>
          <w:rFonts w:hint="cs"/>
          <w:rtl/>
          <w:lang w:eastAsia="he-IL"/>
        </w:rPr>
        <w:t xml:space="preserve">', </w:t>
      </w:r>
      <w:bookmarkStart w:id="4119" w:name="_ETM_Q1_6182202"/>
      <w:bookmarkEnd w:id="4119"/>
      <w:r>
        <w:rPr>
          <w:rFonts w:hint="cs"/>
          <w:rtl/>
          <w:lang w:eastAsia="he-IL"/>
        </w:rPr>
        <w:t xml:space="preserve">בסדר? תנו לזה את הדעת, אני </w:t>
      </w:r>
      <w:bookmarkStart w:id="4120" w:name="_ETM_Q1_6184858"/>
      <w:bookmarkEnd w:id="4120"/>
      <w:r>
        <w:rPr>
          <w:rFonts w:hint="cs"/>
          <w:rtl/>
          <w:lang w:eastAsia="he-IL"/>
        </w:rPr>
        <w:t>חושב שזאת נקודה ששווה מחשבה. תודה.</w:t>
      </w:r>
      <w:bookmarkStart w:id="4121" w:name="_ETM_Q1_6188667"/>
      <w:bookmarkStart w:id="4122" w:name="_ETM_Q1_6188706"/>
      <w:bookmarkEnd w:id="4121"/>
      <w:bookmarkEnd w:id="4122"/>
      <w:r w:rsidR="001E1137">
        <w:rPr>
          <w:rFonts w:hint="cs"/>
          <w:rtl/>
          <w:lang w:eastAsia="he-IL"/>
        </w:rPr>
        <w:t xml:space="preserve"> </w:t>
      </w:r>
      <w:r>
        <w:rPr>
          <w:rFonts w:hint="cs"/>
          <w:rtl/>
          <w:lang w:eastAsia="he-IL"/>
        </w:rPr>
        <w:t xml:space="preserve">הסעיף הבא. </w:t>
      </w:r>
    </w:p>
    <w:p w14:paraId="4FED8B60" w14:textId="77777777" w:rsidR="00E306AB" w:rsidRDefault="00E306AB" w:rsidP="00E306AB">
      <w:pPr>
        <w:rPr>
          <w:rtl/>
          <w:lang w:eastAsia="he-IL"/>
        </w:rPr>
      </w:pPr>
      <w:bookmarkStart w:id="4123" w:name="_ETM_Q1_6190146"/>
      <w:bookmarkStart w:id="4124" w:name="_ETM_Q1_6190188"/>
      <w:bookmarkStart w:id="4125" w:name="_ETM_Q1_6190699"/>
      <w:bookmarkEnd w:id="4123"/>
      <w:bookmarkEnd w:id="4124"/>
      <w:bookmarkEnd w:id="4125"/>
    </w:p>
    <w:p w14:paraId="119727E4" w14:textId="5DC0C86B" w:rsidR="00E306AB" w:rsidRDefault="00E306AB" w:rsidP="00E306AB">
      <w:pPr>
        <w:pStyle w:val="a4"/>
        <w:keepNext/>
        <w:rPr>
          <w:rtl/>
        </w:rPr>
      </w:pPr>
      <w:r w:rsidRPr="00E306AB">
        <w:rPr>
          <w:rStyle w:val="TagStyle"/>
          <w:rtl/>
        </w:rPr>
        <w:t xml:space="preserve"> &lt;&lt; דובר &gt;&gt; </w:t>
      </w:r>
      <w:r>
        <w:rPr>
          <w:rtl/>
        </w:rPr>
        <w:t>עידו בן יצחק:</w:t>
      </w:r>
      <w:r w:rsidRPr="00E306AB">
        <w:rPr>
          <w:rStyle w:val="TagStyle"/>
          <w:rtl/>
        </w:rPr>
        <w:t xml:space="preserve"> &lt;&lt; דובר &gt;&gt;</w:t>
      </w:r>
      <w:r w:rsidR="0013362E">
        <w:rPr>
          <w:rtl/>
        </w:rPr>
        <w:t xml:space="preserve"> </w:t>
      </w:r>
      <w:r>
        <w:rPr>
          <w:rtl/>
        </w:rPr>
        <w:t xml:space="preserve"> </w:t>
      </w:r>
    </w:p>
    <w:p w14:paraId="612150C2" w14:textId="77777777" w:rsidR="00E306AB" w:rsidRDefault="00E306AB" w:rsidP="00E306AB">
      <w:pPr>
        <w:pStyle w:val="KeepWithNext"/>
        <w:rPr>
          <w:rtl/>
          <w:lang w:eastAsia="he-IL"/>
        </w:rPr>
      </w:pPr>
    </w:p>
    <w:p w14:paraId="41BC73A9" w14:textId="451D0D42" w:rsidR="00105ACA" w:rsidRDefault="00E306AB" w:rsidP="001E1137">
      <w:pPr>
        <w:rPr>
          <w:rtl/>
          <w:lang w:eastAsia="he-IL"/>
        </w:rPr>
      </w:pPr>
      <w:bookmarkStart w:id="4126" w:name="_ETM_Q1_6191002"/>
      <w:bookmarkStart w:id="4127" w:name="_ETM_Q1_6191038"/>
      <w:bookmarkEnd w:id="4126"/>
      <w:bookmarkEnd w:id="4127"/>
      <w:r>
        <w:rPr>
          <w:rFonts w:hint="cs"/>
          <w:rtl/>
          <w:lang w:eastAsia="he-IL"/>
        </w:rPr>
        <w:t xml:space="preserve">ננסה לתת גם </w:t>
      </w:r>
      <w:bookmarkStart w:id="4128" w:name="_ETM_Q1_6192157"/>
      <w:bookmarkEnd w:id="4128"/>
      <w:r>
        <w:rPr>
          <w:rFonts w:hint="cs"/>
          <w:rtl/>
          <w:lang w:eastAsia="he-IL"/>
        </w:rPr>
        <w:t xml:space="preserve">את המענה </w:t>
      </w:r>
      <w:r w:rsidR="001E1137">
        <w:rPr>
          <w:rFonts w:hint="cs"/>
          <w:rtl/>
          <w:lang w:eastAsia="he-IL"/>
        </w:rPr>
        <w:t>לשטחים עירוניים י</w:t>
      </w:r>
      <w:r>
        <w:rPr>
          <w:rFonts w:hint="cs"/>
          <w:rtl/>
          <w:lang w:eastAsia="he-IL"/>
        </w:rPr>
        <w:t xml:space="preserve"> יותר מצומצמים</w:t>
      </w:r>
      <w:r w:rsidR="00105ACA">
        <w:rPr>
          <w:rFonts w:hint="cs"/>
          <w:rtl/>
          <w:lang w:eastAsia="he-IL"/>
        </w:rPr>
        <w:t xml:space="preserve">, ננסה לחשוב על זה. </w:t>
      </w:r>
      <w:bookmarkStart w:id="4129" w:name="_ETM_Q1_6190764"/>
      <w:bookmarkStart w:id="4130" w:name="_ETM_Q1_6194284"/>
      <w:bookmarkStart w:id="4131" w:name="_ETM_Q1_6194367"/>
      <w:bookmarkStart w:id="4132" w:name="_ETM_Q1_6196915"/>
      <w:bookmarkStart w:id="4133" w:name="_ETM_Q1_6203365"/>
      <w:bookmarkEnd w:id="4129"/>
      <w:bookmarkEnd w:id="4130"/>
      <w:bookmarkEnd w:id="4131"/>
      <w:bookmarkEnd w:id="4132"/>
      <w:bookmarkEnd w:id="4133"/>
    </w:p>
    <w:p w14:paraId="56A90494" w14:textId="77777777" w:rsidR="001E1137" w:rsidRDefault="001E1137" w:rsidP="001E1137">
      <w:pPr>
        <w:rPr>
          <w:rtl/>
          <w:lang w:eastAsia="he-IL"/>
        </w:rPr>
      </w:pPr>
      <w:bookmarkStart w:id="4134" w:name="_ETM_Q1_6203718"/>
      <w:bookmarkStart w:id="4135" w:name="_ETM_Q1_6199705"/>
      <w:bookmarkEnd w:id="4134"/>
      <w:bookmarkEnd w:id="4135"/>
    </w:p>
    <w:p w14:paraId="2429C87B" w14:textId="692E17A5" w:rsidR="00105ACA" w:rsidRDefault="00105ACA" w:rsidP="00105ACA">
      <w:pPr>
        <w:pStyle w:val="af9"/>
        <w:keepNext/>
        <w:rPr>
          <w:rtl/>
          <w:lang w:eastAsia="he-IL"/>
        </w:rPr>
      </w:pPr>
      <w:bookmarkStart w:id="4136" w:name="ET_guest_אבנר_פינצוק_389"/>
      <w:r w:rsidRPr="00105ACA">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105ACA">
        <w:rPr>
          <w:rStyle w:val="TagStyle"/>
          <w:rtl/>
        </w:rPr>
        <w:t xml:space="preserve"> &lt;&lt; אורח &gt;&gt;</w:t>
      </w:r>
      <w:r w:rsidR="0013362E">
        <w:rPr>
          <w:rtl/>
          <w:lang w:eastAsia="he-IL"/>
        </w:rPr>
        <w:t xml:space="preserve"> </w:t>
      </w:r>
      <w:r>
        <w:rPr>
          <w:rtl/>
          <w:lang w:eastAsia="he-IL"/>
        </w:rPr>
        <w:t xml:space="preserve"> </w:t>
      </w:r>
      <w:bookmarkEnd w:id="4136"/>
    </w:p>
    <w:p w14:paraId="376FE8C3" w14:textId="77777777" w:rsidR="00105ACA" w:rsidRDefault="00105ACA" w:rsidP="00105ACA">
      <w:pPr>
        <w:pStyle w:val="KeepWithNext"/>
        <w:rPr>
          <w:rtl/>
          <w:lang w:eastAsia="he-IL"/>
        </w:rPr>
      </w:pPr>
    </w:p>
    <w:p w14:paraId="1485C58E" w14:textId="7C976B53" w:rsidR="00105ACA" w:rsidRDefault="00105ACA" w:rsidP="00E306AB">
      <w:pPr>
        <w:rPr>
          <w:rtl/>
          <w:lang w:eastAsia="he-IL"/>
        </w:rPr>
      </w:pPr>
      <w:bookmarkStart w:id="4137" w:name="_ETM_Q1_6210264"/>
      <w:bookmarkStart w:id="4138" w:name="_ETM_Q1_6210299"/>
      <w:bookmarkStart w:id="4139" w:name="_ETM_Q1_6210316"/>
      <w:bookmarkStart w:id="4140" w:name="_ETM_Q1_6210382"/>
      <w:bookmarkStart w:id="4141" w:name="_ETM_Q1_6210397"/>
      <w:bookmarkStart w:id="4142" w:name="_ETM_Q1_6214997"/>
      <w:bookmarkStart w:id="4143" w:name="_ETM_Q1_6211759"/>
      <w:bookmarkStart w:id="4144" w:name="_ETM_Q1_6207058"/>
      <w:bookmarkStart w:id="4145" w:name="_ETM_Q1_6204923"/>
      <w:bookmarkStart w:id="4146" w:name="_ETM_Q1_6201918"/>
      <w:bookmarkStart w:id="4147" w:name="_ETM_Q1_6201533"/>
      <w:bookmarkEnd w:id="4137"/>
      <w:bookmarkEnd w:id="4138"/>
      <w:bookmarkEnd w:id="4139"/>
      <w:bookmarkEnd w:id="4140"/>
      <w:bookmarkEnd w:id="4141"/>
      <w:bookmarkEnd w:id="4142"/>
      <w:bookmarkEnd w:id="4143"/>
      <w:bookmarkEnd w:id="4144"/>
      <w:bookmarkEnd w:id="4145"/>
      <w:bookmarkEnd w:id="4146"/>
      <w:bookmarkEnd w:id="4147"/>
      <w:r>
        <w:rPr>
          <w:rFonts w:hint="cs"/>
          <w:rtl/>
          <w:lang w:eastAsia="he-IL"/>
        </w:rPr>
        <w:t xml:space="preserve">מרחבים עירוניים, ושוב באמת לא מטיל דופי ויש הרבה </w:t>
      </w:r>
      <w:r w:rsidR="001E1137">
        <w:rPr>
          <w:rFonts w:hint="cs"/>
          <w:rtl/>
          <w:lang w:eastAsia="he-IL"/>
        </w:rPr>
        <w:t>הזדהות לתפקיד שאתם עושים,</w:t>
      </w:r>
      <w:bookmarkStart w:id="4148" w:name="_ETM_Q1_6203384"/>
      <w:bookmarkEnd w:id="4148"/>
      <w:r w:rsidR="001E1137">
        <w:rPr>
          <w:rFonts w:hint="cs"/>
          <w:rtl/>
          <w:lang w:eastAsia="he-IL"/>
        </w:rPr>
        <w:t xml:space="preserve"> </w:t>
      </w:r>
      <w:bookmarkStart w:id="4149" w:name="_ETM_Q1_6203769"/>
      <w:bookmarkEnd w:id="4149"/>
      <w:r w:rsidR="001E1137">
        <w:rPr>
          <w:rFonts w:hint="cs"/>
          <w:rtl/>
          <w:lang w:eastAsia="he-IL"/>
        </w:rPr>
        <w:t>אבל</w:t>
      </w:r>
      <w:bookmarkStart w:id="4150" w:name="_ETM_Q1_6206223"/>
      <w:bookmarkStart w:id="4151" w:name="_ETM_Q1_6207219"/>
      <w:bookmarkEnd w:id="4150"/>
      <w:bookmarkEnd w:id="4151"/>
      <w:r w:rsidR="00C25DC8">
        <w:rPr>
          <w:rFonts w:hint="cs"/>
          <w:rtl/>
          <w:lang w:eastAsia="he-IL"/>
        </w:rPr>
        <w:t xml:space="preserve"> לא י</w:t>
      </w:r>
      <w:bookmarkStart w:id="4152" w:name="_ETM_Q1_6214766"/>
      <w:bookmarkEnd w:id="4152"/>
      <w:r w:rsidR="00C25DC8">
        <w:rPr>
          <w:rFonts w:hint="cs"/>
          <w:rtl/>
          <w:lang w:eastAsia="he-IL"/>
        </w:rPr>
        <w:t xml:space="preserve">כול להיות שגוף יבקר את עצמו. גם ניצב </w:t>
      </w:r>
      <w:bookmarkStart w:id="4153" w:name="_ETM_Q1_6210668"/>
      <w:bookmarkEnd w:id="4153"/>
      <w:r w:rsidR="00C25DC8">
        <w:rPr>
          <w:rFonts w:hint="cs"/>
          <w:rtl/>
          <w:lang w:eastAsia="he-IL"/>
        </w:rPr>
        <w:t xml:space="preserve">לא, גם רב ניצב לא. זו לא התפיסה של החקיקה </w:t>
      </w:r>
      <w:bookmarkStart w:id="4154" w:name="_ETM_Q1_6216078"/>
      <w:bookmarkEnd w:id="4154"/>
      <w:r w:rsidR="00C25DC8">
        <w:rPr>
          <w:rFonts w:hint="cs"/>
          <w:rtl/>
          <w:lang w:eastAsia="he-IL"/>
        </w:rPr>
        <w:t>במדינת יש</w:t>
      </w:r>
      <w:r w:rsidR="001E1137">
        <w:rPr>
          <w:rFonts w:hint="cs"/>
          <w:rtl/>
          <w:lang w:eastAsia="he-IL"/>
        </w:rPr>
        <w:t>ר</w:t>
      </w:r>
      <w:r w:rsidR="00C25DC8">
        <w:rPr>
          <w:rFonts w:hint="cs"/>
          <w:rtl/>
          <w:lang w:eastAsia="he-IL"/>
        </w:rPr>
        <w:t>אל. ו</w:t>
      </w:r>
      <w:bookmarkStart w:id="4155" w:name="_ETM_Q1_6214663"/>
      <w:bookmarkEnd w:id="4155"/>
      <w:r w:rsidR="00C25DC8">
        <w:rPr>
          <w:rFonts w:hint="cs"/>
          <w:rtl/>
          <w:lang w:eastAsia="he-IL"/>
        </w:rPr>
        <w:t xml:space="preserve">אני לא מגביל, ואתם אומרים בעצמכם. הרי מה </w:t>
      </w:r>
      <w:bookmarkStart w:id="4156" w:name="_ETM_Q1_6221262"/>
      <w:bookmarkEnd w:id="4156"/>
      <w:r w:rsidR="00C25DC8">
        <w:rPr>
          <w:rFonts w:hint="cs"/>
          <w:rtl/>
          <w:lang w:eastAsia="he-IL"/>
        </w:rPr>
        <w:t xml:space="preserve">קורה </w:t>
      </w:r>
      <w:r w:rsidR="001E1137">
        <w:rPr>
          <w:rFonts w:hint="cs"/>
          <w:rtl/>
          <w:lang w:eastAsia="he-IL"/>
        </w:rPr>
        <w:t>כשיש דיווח על</w:t>
      </w:r>
      <w:bookmarkStart w:id="4157" w:name="_ETM_Q1_6225167"/>
      <w:bookmarkStart w:id="4158" w:name="_ETM_Q1_6225975"/>
      <w:bookmarkStart w:id="4159" w:name="_ETM_Q1_6222313"/>
      <w:bookmarkEnd w:id="4157"/>
      <w:bookmarkEnd w:id="4158"/>
      <w:bookmarkEnd w:id="4159"/>
      <w:r w:rsidR="00C25DC8">
        <w:rPr>
          <w:rFonts w:hint="cs"/>
          <w:rtl/>
          <w:lang w:eastAsia="he-IL"/>
        </w:rPr>
        <w:t xml:space="preserve"> </w:t>
      </w:r>
      <w:bookmarkStart w:id="4160" w:name="_ETM_Q1_6218762"/>
      <w:bookmarkEnd w:id="4160"/>
      <w:r w:rsidR="00C25DC8">
        <w:rPr>
          <w:rFonts w:hint="cs"/>
          <w:rtl/>
          <w:lang w:eastAsia="he-IL"/>
        </w:rPr>
        <w:t xml:space="preserve">פי חוק </w:t>
      </w:r>
      <w:r w:rsidR="001E1137">
        <w:rPr>
          <w:rFonts w:hint="cs"/>
          <w:rtl/>
          <w:lang w:eastAsia="he-IL"/>
        </w:rPr>
        <w:t>- - -</w:t>
      </w:r>
      <w:r w:rsidR="00C25DC8">
        <w:rPr>
          <w:rFonts w:hint="cs"/>
          <w:rtl/>
          <w:lang w:eastAsia="he-IL"/>
        </w:rPr>
        <w:t xml:space="preserve"> אומרים חברי הכנסת מה </w:t>
      </w:r>
      <w:bookmarkStart w:id="4161" w:name="_ETM_Q1_6226355"/>
      <w:bookmarkEnd w:id="4161"/>
      <w:r w:rsidR="00C25DC8">
        <w:rPr>
          <w:rFonts w:hint="cs"/>
          <w:rtl/>
          <w:lang w:eastAsia="he-IL"/>
        </w:rPr>
        <w:t>זה? הגשתם 1</w:t>
      </w:r>
      <w:r w:rsidR="001E1137">
        <w:rPr>
          <w:rFonts w:hint="cs"/>
          <w:rtl/>
          <w:lang w:eastAsia="he-IL"/>
        </w:rPr>
        <w:t>,</w:t>
      </w:r>
      <w:r w:rsidR="00C25DC8">
        <w:rPr>
          <w:rFonts w:hint="cs"/>
          <w:rtl/>
          <w:lang w:eastAsia="he-IL"/>
        </w:rPr>
        <w:t xml:space="preserve">000 בקשות, אישרו לכם 998, אז בתי </w:t>
      </w:r>
      <w:bookmarkStart w:id="4162" w:name="_ETM_Q1_6234495"/>
      <w:bookmarkEnd w:id="4162"/>
      <w:r w:rsidR="00C25DC8">
        <w:rPr>
          <w:rFonts w:hint="cs"/>
          <w:rtl/>
          <w:lang w:eastAsia="he-IL"/>
        </w:rPr>
        <w:t xml:space="preserve">המשפט חותמת גומי </w:t>
      </w:r>
      <w:r w:rsidR="001E1137">
        <w:rPr>
          <w:rFonts w:hint="cs"/>
          <w:rtl/>
          <w:lang w:eastAsia="he-IL"/>
        </w:rPr>
        <w:t>ואז המש</w:t>
      </w:r>
      <w:bookmarkStart w:id="4163" w:name="_ETM_Q1_6230998"/>
      <w:bookmarkEnd w:id="4163"/>
      <w:r w:rsidR="001E1137">
        <w:rPr>
          <w:rFonts w:hint="cs"/>
          <w:rtl/>
          <w:lang w:eastAsia="he-IL"/>
        </w:rPr>
        <w:t>טרה אומרת זה</w:t>
      </w:r>
      <w:bookmarkStart w:id="4164" w:name="_ETM_Q1_6238337"/>
      <w:bookmarkEnd w:id="4164"/>
      <w:r w:rsidR="001E1137">
        <w:rPr>
          <w:rFonts w:hint="cs"/>
          <w:rtl/>
          <w:lang w:eastAsia="he-IL"/>
        </w:rPr>
        <w:t xml:space="preserve"> משכנע? לא,</w:t>
      </w:r>
      <w:r w:rsidR="00C25DC8">
        <w:rPr>
          <w:rFonts w:hint="cs"/>
          <w:rtl/>
          <w:lang w:eastAsia="he-IL"/>
        </w:rPr>
        <w:t xml:space="preserve"> זה אנחנו בודקים בשבע עיניים, חושבים</w:t>
      </w:r>
      <w:bookmarkStart w:id="4165" w:name="_ETM_Q1_6239693"/>
      <w:bookmarkEnd w:id="4165"/>
      <w:r w:rsidR="00C25DC8">
        <w:rPr>
          <w:rFonts w:hint="cs"/>
          <w:rtl/>
          <w:lang w:eastAsia="he-IL"/>
        </w:rPr>
        <w:t xml:space="preserve"> פעמיים לפני שאנחנו מגיעים לבית המשפט. </w:t>
      </w:r>
      <w:r w:rsidR="001E1137">
        <w:rPr>
          <w:rFonts w:hint="cs"/>
          <w:rtl/>
          <w:lang w:eastAsia="he-IL"/>
        </w:rPr>
        <w:t xml:space="preserve">ברגע שאין את זה, אז שוב, </w:t>
      </w:r>
      <w:r w:rsidR="00C25DC8">
        <w:rPr>
          <w:rFonts w:hint="cs"/>
          <w:rtl/>
          <w:lang w:eastAsia="he-IL"/>
        </w:rPr>
        <w:t xml:space="preserve">עם כל </w:t>
      </w:r>
      <w:bookmarkStart w:id="4166" w:name="_ETM_Q1_6247123"/>
      <w:bookmarkEnd w:id="4166"/>
      <w:r w:rsidR="00C25DC8">
        <w:rPr>
          <w:rFonts w:hint="cs"/>
          <w:rtl/>
          <w:lang w:eastAsia="he-IL"/>
        </w:rPr>
        <w:t>הרצון הטוב</w:t>
      </w:r>
      <w:bookmarkStart w:id="4167" w:name="_ETM_Q1_6250215"/>
      <w:bookmarkEnd w:id="4167"/>
      <w:r w:rsidR="001E1137">
        <w:rPr>
          <w:rFonts w:hint="cs"/>
          <w:rtl/>
          <w:lang w:eastAsia="he-IL"/>
        </w:rPr>
        <w:t>.</w:t>
      </w:r>
    </w:p>
    <w:p w14:paraId="7A4B47E3" w14:textId="77777777" w:rsidR="00C25DC8" w:rsidRDefault="00C25DC8" w:rsidP="00E306AB">
      <w:pPr>
        <w:rPr>
          <w:rtl/>
          <w:lang w:eastAsia="he-IL"/>
        </w:rPr>
      </w:pPr>
      <w:bookmarkStart w:id="4168" w:name="_ETM_Q1_6250307"/>
      <w:bookmarkEnd w:id="4168"/>
    </w:p>
    <w:p w14:paraId="6376017A" w14:textId="546BD6AF" w:rsidR="00C25DC8" w:rsidRDefault="00C25DC8" w:rsidP="00C25DC8">
      <w:pPr>
        <w:pStyle w:val="af6"/>
        <w:keepNext/>
        <w:rPr>
          <w:rtl/>
        </w:rPr>
      </w:pPr>
      <w:bookmarkStart w:id="4169" w:name="ET_yor_6358_390"/>
      <w:r w:rsidRPr="00C25DC8">
        <w:rPr>
          <w:rStyle w:val="TagStyle"/>
          <w:rtl/>
        </w:rPr>
        <w:t xml:space="preserve"> &lt;&lt; </w:t>
      </w:r>
      <w:proofErr w:type="spellStart"/>
      <w:r w:rsidRPr="00C25DC8">
        <w:rPr>
          <w:rStyle w:val="TagStyle"/>
          <w:rtl/>
        </w:rPr>
        <w:t>יור</w:t>
      </w:r>
      <w:proofErr w:type="spellEnd"/>
      <w:r w:rsidRPr="00C25DC8">
        <w:rPr>
          <w:rStyle w:val="TagStyle"/>
          <w:rtl/>
        </w:rPr>
        <w:t xml:space="preserve"> &gt;&gt; </w:t>
      </w:r>
      <w:r>
        <w:rPr>
          <w:rtl/>
        </w:rPr>
        <w:t>היו"ר צביקה פוגל:</w:t>
      </w:r>
      <w:r w:rsidRPr="00C25DC8">
        <w:rPr>
          <w:rStyle w:val="TagStyle"/>
          <w:rtl/>
        </w:rPr>
        <w:t xml:space="preserve"> &lt;&lt; </w:t>
      </w:r>
      <w:proofErr w:type="spellStart"/>
      <w:r w:rsidRPr="00C25DC8">
        <w:rPr>
          <w:rStyle w:val="TagStyle"/>
          <w:rtl/>
        </w:rPr>
        <w:t>יור</w:t>
      </w:r>
      <w:proofErr w:type="spellEnd"/>
      <w:r w:rsidRPr="00C25DC8">
        <w:rPr>
          <w:rStyle w:val="TagStyle"/>
          <w:rtl/>
        </w:rPr>
        <w:t xml:space="preserve"> &gt;&gt;</w:t>
      </w:r>
      <w:r w:rsidR="0013362E">
        <w:rPr>
          <w:rtl/>
        </w:rPr>
        <w:t xml:space="preserve"> </w:t>
      </w:r>
      <w:r>
        <w:rPr>
          <w:rtl/>
        </w:rPr>
        <w:t xml:space="preserve"> </w:t>
      </w:r>
      <w:bookmarkEnd w:id="4169"/>
    </w:p>
    <w:p w14:paraId="012496E9" w14:textId="6B95AED3" w:rsidR="00C25DC8" w:rsidRDefault="00C25DC8" w:rsidP="00C25DC8">
      <w:pPr>
        <w:pStyle w:val="KeepWithNext"/>
        <w:rPr>
          <w:rtl/>
          <w:lang w:eastAsia="he-IL"/>
        </w:rPr>
      </w:pPr>
    </w:p>
    <w:p w14:paraId="62D609B4" w14:textId="31665453" w:rsidR="00C25DC8" w:rsidRPr="00C25DC8" w:rsidRDefault="00C25DC8" w:rsidP="00C25DC8">
      <w:pPr>
        <w:rPr>
          <w:rtl/>
          <w:lang w:eastAsia="he-IL"/>
        </w:rPr>
      </w:pPr>
      <w:bookmarkStart w:id="4170" w:name="_ETM_Q1_6250936"/>
      <w:bookmarkEnd w:id="4170"/>
      <w:r>
        <w:rPr>
          <w:rFonts w:hint="cs"/>
          <w:rtl/>
          <w:lang w:eastAsia="he-IL"/>
        </w:rPr>
        <w:t xml:space="preserve">אבנר ההערה נרשמה ניקח את זה לתשומת </w:t>
      </w:r>
      <w:bookmarkStart w:id="4171" w:name="_ETM_Q1_6255957"/>
      <w:bookmarkEnd w:id="4171"/>
      <w:r>
        <w:rPr>
          <w:rFonts w:hint="cs"/>
          <w:rtl/>
          <w:lang w:eastAsia="he-IL"/>
        </w:rPr>
        <w:t>ליבנו, בואו נתקדם בבקשה.</w:t>
      </w:r>
      <w:r w:rsidR="00086BA6">
        <w:rPr>
          <w:rFonts w:hint="cs"/>
          <w:rtl/>
          <w:lang w:eastAsia="he-IL"/>
        </w:rPr>
        <w:t xml:space="preserve"> סעיף הבא בבקשה. </w:t>
      </w:r>
    </w:p>
    <w:p w14:paraId="5627BC98" w14:textId="77777777" w:rsidR="00C25DC8" w:rsidRDefault="00C25DC8" w:rsidP="000A46A9">
      <w:pPr>
        <w:rPr>
          <w:rtl/>
          <w:lang w:eastAsia="he-IL"/>
        </w:rPr>
      </w:pPr>
      <w:bookmarkStart w:id="4172" w:name="_ETM_Q1_6008934"/>
      <w:bookmarkStart w:id="4173" w:name="_ETM_Q1_6008963"/>
      <w:bookmarkStart w:id="4174" w:name="_ETM_Q1_5996303"/>
      <w:bookmarkStart w:id="4175" w:name="_ETM_Q1_5996339"/>
      <w:bookmarkStart w:id="4176" w:name="_ETM_Q1_5992100"/>
      <w:bookmarkEnd w:id="4098"/>
      <w:bookmarkEnd w:id="4172"/>
      <w:bookmarkEnd w:id="4173"/>
      <w:bookmarkEnd w:id="4174"/>
      <w:bookmarkEnd w:id="4175"/>
      <w:bookmarkEnd w:id="4176"/>
    </w:p>
    <w:p w14:paraId="4880A931" w14:textId="571406CC" w:rsidR="00C25DC8" w:rsidRDefault="00C25DC8" w:rsidP="00C25DC8">
      <w:pPr>
        <w:pStyle w:val="a4"/>
        <w:keepNext/>
        <w:rPr>
          <w:rtl/>
        </w:rPr>
      </w:pPr>
      <w:bookmarkStart w:id="4177" w:name="ET_speaker_עידו_בן_יצחק_391"/>
      <w:r w:rsidRPr="00C25DC8">
        <w:rPr>
          <w:rStyle w:val="TagStyle"/>
          <w:rtl/>
        </w:rPr>
        <w:t xml:space="preserve"> &lt;&lt; דובר &gt;&gt; </w:t>
      </w:r>
      <w:r>
        <w:rPr>
          <w:rtl/>
        </w:rPr>
        <w:t>עידו בן יצחק:</w:t>
      </w:r>
      <w:r w:rsidRPr="00C25DC8">
        <w:rPr>
          <w:rStyle w:val="TagStyle"/>
          <w:rtl/>
        </w:rPr>
        <w:t xml:space="preserve"> &lt;&lt; דובר &gt;&gt;</w:t>
      </w:r>
      <w:r w:rsidR="0013362E">
        <w:rPr>
          <w:rtl/>
        </w:rPr>
        <w:t xml:space="preserve"> </w:t>
      </w:r>
      <w:r>
        <w:rPr>
          <w:rtl/>
        </w:rPr>
        <w:t xml:space="preserve"> </w:t>
      </w:r>
      <w:bookmarkEnd w:id="4177"/>
    </w:p>
    <w:p w14:paraId="0CEF241C" w14:textId="77777777" w:rsidR="00C25DC8" w:rsidRDefault="00C25DC8" w:rsidP="00C25DC8">
      <w:pPr>
        <w:pStyle w:val="KeepWithNext"/>
        <w:rPr>
          <w:rtl/>
          <w:lang w:eastAsia="he-IL"/>
        </w:rPr>
      </w:pPr>
    </w:p>
    <w:tbl>
      <w:tblPr>
        <w:tblStyle w:val="afd"/>
        <w:bidiVisual/>
        <w:tblW w:w="0" w:type="auto"/>
        <w:tblLook w:val="04A0" w:firstRow="1" w:lastRow="0" w:firstColumn="1" w:lastColumn="0" w:noHBand="0" w:noVBand="1"/>
      </w:tblPr>
      <w:tblGrid>
        <w:gridCol w:w="1822"/>
        <w:gridCol w:w="708"/>
        <w:gridCol w:w="6768"/>
      </w:tblGrid>
      <w:tr w:rsidR="00C25DC8" w14:paraId="031AEBAD" w14:textId="77777777" w:rsidTr="00086BA6">
        <w:tc>
          <w:tcPr>
            <w:tcW w:w="1822" w:type="dxa"/>
          </w:tcPr>
          <w:p w14:paraId="387A5CB0" w14:textId="1415370C" w:rsidR="00C25DC8" w:rsidRDefault="00C25DC8" w:rsidP="00B52B28">
            <w:pPr>
              <w:ind w:firstLine="0"/>
              <w:rPr>
                <w:rtl/>
                <w:lang w:eastAsia="he-IL"/>
              </w:rPr>
            </w:pPr>
            <w:r>
              <w:rPr>
                <w:rFonts w:hint="cs"/>
                <w:rtl/>
              </w:rPr>
              <w:t>הפעלת מצלמות מיוחדות ניידות וקביעת נוהל הפעלה</w:t>
            </w:r>
          </w:p>
        </w:tc>
        <w:tc>
          <w:tcPr>
            <w:tcW w:w="708" w:type="dxa"/>
          </w:tcPr>
          <w:p w14:paraId="49428E19" w14:textId="5646DE90" w:rsidR="00C25DC8" w:rsidRDefault="00C25DC8" w:rsidP="00B52B28">
            <w:pPr>
              <w:ind w:firstLine="0"/>
              <w:rPr>
                <w:rtl/>
                <w:lang w:eastAsia="he-IL"/>
              </w:rPr>
            </w:pPr>
            <w:r>
              <w:rPr>
                <w:rFonts w:hint="cs"/>
                <w:rtl/>
                <w:lang w:eastAsia="he-IL"/>
              </w:rPr>
              <w:t>10יב.</w:t>
            </w:r>
          </w:p>
        </w:tc>
        <w:tc>
          <w:tcPr>
            <w:tcW w:w="6768" w:type="dxa"/>
          </w:tcPr>
          <w:p w14:paraId="051D3A8C" w14:textId="77777777" w:rsidR="00C25DC8" w:rsidRDefault="00C25DC8" w:rsidP="00B52B28">
            <w:pPr>
              <w:ind w:firstLine="0"/>
              <w:rPr>
                <w:rtl/>
              </w:rPr>
            </w:pPr>
            <w:r>
              <w:rPr>
                <w:rFonts w:hint="cs"/>
                <w:rtl/>
              </w:rPr>
              <w:t>(א) לא תופעל מצלמה מיוחדת ניידת אלא לפי נוהל שקבע קצין מוסמך בהתאם להוראות אלה:</w:t>
            </w:r>
          </w:p>
          <w:p w14:paraId="19523DD6" w14:textId="407BABCE" w:rsidR="00086BA6" w:rsidRDefault="00086BA6" w:rsidP="00086BA6">
            <w:pPr>
              <w:ind w:left="720" w:firstLine="0"/>
              <w:rPr>
                <w:rtl/>
              </w:rPr>
            </w:pPr>
            <w:bookmarkStart w:id="4178" w:name="_ETM_Q1_6258008"/>
            <w:bookmarkStart w:id="4179" w:name="_ETM_Q1_6258100"/>
            <w:bookmarkEnd w:id="4178"/>
            <w:bookmarkEnd w:id="4179"/>
            <w:r>
              <w:rPr>
                <w:rFonts w:hint="cs"/>
                <w:rtl/>
              </w:rPr>
              <w:t>(1)</w:t>
            </w:r>
            <w:bookmarkStart w:id="4180" w:name="_ETM_Q1_6286495"/>
            <w:bookmarkEnd w:id="4180"/>
            <w:r>
              <w:rPr>
                <w:rFonts w:hint="cs"/>
                <w:rtl/>
              </w:rPr>
              <w:t xml:space="preserve"> </w:t>
            </w:r>
            <w:r>
              <w:rPr>
                <w:rtl/>
              </w:rPr>
              <w:t xml:space="preserve">הנוהל ייקבע בהתאם למטרות המפורטות בסעיף </w:t>
            </w:r>
            <w:r>
              <w:t>10</w:t>
            </w:r>
            <w:r>
              <w:rPr>
                <w:rtl/>
              </w:rPr>
              <w:t>ז</w:t>
            </w:r>
            <w:r>
              <w:t>;</w:t>
            </w:r>
            <w:bookmarkStart w:id="4181" w:name="_ETM_Q1_6271145"/>
            <w:bookmarkStart w:id="4182" w:name="_ETM_Q1_6271236"/>
            <w:bookmarkEnd w:id="4181"/>
            <w:bookmarkEnd w:id="4182"/>
          </w:p>
        </w:tc>
      </w:tr>
      <w:tr w:rsidR="00086BA6" w14:paraId="50119A65" w14:textId="77777777" w:rsidTr="00086BA6">
        <w:tc>
          <w:tcPr>
            <w:tcW w:w="1822" w:type="dxa"/>
          </w:tcPr>
          <w:p w14:paraId="012F57A9" w14:textId="77777777" w:rsidR="00086BA6" w:rsidRDefault="00086BA6" w:rsidP="00B52B28">
            <w:pPr>
              <w:ind w:firstLine="0"/>
              <w:rPr>
                <w:rtl/>
              </w:rPr>
            </w:pPr>
          </w:p>
        </w:tc>
        <w:tc>
          <w:tcPr>
            <w:tcW w:w="708" w:type="dxa"/>
          </w:tcPr>
          <w:p w14:paraId="1042B1AF" w14:textId="77777777" w:rsidR="00086BA6" w:rsidRDefault="00086BA6" w:rsidP="00B52B28">
            <w:pPr>
              <w:ind w:firstLine="0"/>
              <w:rPr>
                <w:rtl/>
                <w:lang w:eastAsia="he-IL"/>
              </w:rPr>
            </w:pPr>
          </w:p>
        </w:tc>
        <w:tc>
          <w:tcPr>
            <w:tcW w:w="6768" w:type="dxa"/>
          </w:tcPr>
          <w:p w14:paraId="69A73E65" w14:textId="27012D44" w:rsidR="00086BA6" w:rsidRPr="00086BA6" w:rsidRDefault="00086BA6" w:rsidP="00086BA6">
            <w:pPr>
              <w:ind w:left="720" w:firstLine="0"/>
              <w:rPr>
                <w:rtl/>
              </w:rPr>
            </w:pPr>
            <w:r>
              <w:rPr>
                <w:rFonts w:hint="cs"/>
                <w:rtl/>
              </w:rPr>
              <w:t xml:space="preserve">(2) </w:t>
            </w:r>
            <w:r>
              <w:rPr>
                <w:rtl/>
              </w:rPr>
              <w:t xml:space="preserve">הנוהל ייקבע באופן שבו לא תיפגע פרטיותו של אדם במידה העולה על הנדרש לצורך השגת המטרות כאמור בפסקה </w:t>
            </w:r>
            <w:r>
              <w:rPr>
                <w:rFonts w:hint="cs"/>
                <w:rtl/>
              </w:rPr>
              <w:t>(1)</w:t>
            </w:r>
            <w:r>
              <w:rPr>
                <w:rtl/>
              </w:rPr>
              <w:t xml:space="preserve"> ובהתחשב בסוג המצלמה ובמועדי הפעלתה</w:t>
            </w:r>
            <w:r>
              <w:t>;</w:t>
            </w:r>
          </w:p>
        </w:tc>
      </w:tr>
      <w:tr w:rsidR="00086BA6" w14:paraId="12A3FE35" w14:textId="77777777" w:rsidTr="00086BA6">
        <w:tc>
          <w:tcPr>
            <w:tcW w:w="1822" w:type="dxa"/>
          </w:tcPr>
          <w:p w14:paraId="57B7940F" w14:textId="77777777" w:rsidR="00086BA6" w:rsidRPr="00086BA6" w:rsidRDefault="00086BA6" w:rsidP="00B52B28">
            <w:pPr>
              <w:ind w:firstLine="0"/>
              <w:rPr>
                <w:rtl/>
              </w:rPr>
            </w:pPr>
          </w:p>
        </w:tc>
        <w:tc>
          <w:tcPr>
            <w:tcW w:w="708" w:type="dxa"/>
          </w:tcPr>
          <w:p w14:paraId="38B7F052" w14:textId="77777777" w:rsidR="00086BA6" w:rsidRDefault="00086BA6" w:rsidP="00B52B28">
            <w:pPr>
              <w:ind w:firstLine="0"/>
              <w:rPr>
                <w:rtl/>
                <w:lang w:eastAsia="he-IL"/>
              </w:rPr>
            </w:pPr>
          </w:p>
        </w:tc>
        <w:tc>
          <w:tcPr>
            <w:tcW w:w="6768" w:type="dxa"/>
          </w:tcPr>
          <w:p w14:paraId="53019D0C" w14:textId="77777777" w:rsidR="00086BA6" w:rsidRDefault="00086BA6" w:rsidP="00086BA6">
            <w:pPr>
              <w:ind w:left="720" w:firstLine="0"/>
              <w:rPr>
                <w:rtl/>
              </w:rPr>
            </w:pPr>
            <w:r>
              <w:rPr>
                <w:rFonts w:hint="cs"/>
                <w:rtl/>
              </w:rPr>
              <w:t xml:space="preserve">(3) </w:t>
            </w:r>
            <w:r>
              <w:rPr>
                <w:rtl/>
              </w:rPr>
              <w:t>הנוהל יתייחס, בין השאר, גם לעניינים אלה</w:t>
            </w:r>
            <w:r>
              <w:t>:</w:t>
            </w:r>
          </w:p>
          <w:p w14:paraId="45CA4563" w14:textId="3E12FF7A" w:rsidR="00086BA6" w:rsidRDefault="00086BA6" w:rsidP="00086BA6">
            <w:pPr>
              <w:ind w:left="1440" w:firstLine="0"/>
              <w:rPr>
                <w:rtl/>
              </w:rPr>
            </w:pPr>
            <w:r>
              <w:rPr>
                <w:rFonts w:hint="cs"/>
                <w:rtl/>
              </w:rPr>
              <w:t xml:space="preserve">(א) </w:t>
            </w:r>
            <w:r>
              <w:rPr>
                <w:rtl/>
              </w:rPr>
              <w:t>יידוע הציבור בדבר הפעלת מצלמה מיוחדת ניידת, בהתאם לאמור בסעיף 10ט</w:t>
            </w:r>
            <w:r>
              <w:rPr>
                <w:rFonts w:hint="cs"/>
                <w:rtl/>
              </w:rPr>
              <w:t xml:space="preserve">(ג) </w:t>
            </w:r>
            <w:r>
              <w:rPr>
                <w:rtl/>
              </w:rPr>
              <w:t>לעניין הצבת מצלמה מיוחדת נייחת, ובשינויים המחויבים</w:t>
            </w:r>
            <w:r>
              <w:t>;</w:t>
            </w:r>
          </w:p>
          <w:p w14:paraId="038B50B6" w14:textId="004DECBC" w:rsidR="00086BA6" w:rsidRDefault="00086BA6" w:rsidP="00086BA6">
            <w:pPr>
              <w:ind w:left="1440" w:firstLine="0"/>
              <w:rPr>
                <w:rtl/>
              </w:rPr>
            </w:pPr>
            <w:bookmarkStart w:id="4183" w:name="_ETM_Q1_6298027"/>
            <w:bookmarkEnd w:id="4183"/>
            <w:r>
              <w:rPr>
                <w:rFonts w:hint="cs"/>
                <w:rtl/>
              </w:rPr>
              <w:t>(ב)</w:t>
            </w:r>
            <w:r>
              <w:rPr>
                <w:rtl/>
              </w:rPr>
              <w:t xml:space="preserve"> פיקוח ובקרה על הפעלת מצלמות מיוחדות ניידות</w:t>
            </w:r>
            <w:r>
              <w:t>.</w:t>
            </w:r>
          </w:p>
        </w:tc>
      </w:tr>
      <w:tr w:rsidR="00086BA6" w14:paraId="295FD65B" w14:textId="77777777" w:rsidTr="00086BA6">
        <w:tc>
          <w:tcPr>
            <w:tcW w:w="1822" w:type="dxa"/>
          </w:tcPr>
          <w:p w14:paraId="7F7B0592" w14:textId="77777777" w:rsidR="00086BA6" w:rsidRPr="00086BA6" w:rsidRDefault="00086BA6" w:rsidP="00B52B28">
            <w:pPr>
              <w:ind w:firstLine="0"/>
              <w:rPr>
                <w:rtl/>
              </w:rPr>
            </w:pPr>
          </w:p>
        </w:tc>
        <w:tc>
          <w:tcPr>
            <w:tcW w:w="708" w:type="dxa"/>
          </w:tcPr>
          <w:p w14:paraId="2D91A129" w14:textId="77777777" w:rsidR="00086BA6" w:rsidRDefault="00086BA6" w:rsidP="00B52B28">
            <w:pPr>
              <w:ind w:firstLine="0"/>
              <w:rPr>
                <w:rtl/>
                <w:lang w:eastAsia="he-IL"/>
              </w:rPr>
            </w:pPr>
          </w:p>
        </w:tc>
        <w:tc>
          <w:tcPr>
            <w:tcW w:w="6768" w:type="dxa"/>
          </w:tcPr>
          <w:p w14:paraId="46E063C2" w14:textId="401B11E4" w:rsidR="00086BA6" w:rsidRDefault="00086BA6" w:rsidP="00086BA6">
            <w:pPr>
              <w:ind w:firstLine="0"/>
              <w:rPr>
                <w:rtl/>
              </w:rPr>
            </w:pPr>
            <w:r>
              <w:rPr>
                <w:rFonts w:hint="cs"/>
                <w:rtl/>
              </w:rPr>
              <w:t xml:space="preserve">(ב) </w:t>
            </w:r>
            <w:r>
              <w:rPr>
                <w:rtl/>
              </w:rPr>
              <w:t>מדי שלוש שנים יבחן הקצין המוסמך את הנוהל</w:t>
            </w:r>
            <w:r>
              <w:t>,</w:t>
            </w:r>
            <w:r>
              <w:rPr>
                <w:rFonts w:hint="cs"/>
                <w:rtl/>
              </w:rPr>
              <w:t xml:space="preserve"> </w:t>
            </w:r>
            <w:r>
              <w:rPr>
                <w:rtl/>
              </w:rPr>
              <w:t>בהתאם להוראות סעיף זה ובשים לב לנתונים שהצטברו במהלך תקופת הפעלת המצלמות המיוחדות הניידות בדבר יעילות הפעלתן בהשגת המטרות שלשמן הופעלו</w:t>
            </w:r>
            <w:r>
              <w:t>.</w:t>
            </w:r>
          </w:p>
        </w:tc>
      </w:tr>
    </w:tbl>
    <w:p w14:paraId="025882CB" w14:textId="77777777" w:rsidR="00086BA6" w:rsidRDefault="00086BA6" w:rsidP="00C25DC8">
      <w:pPr>
        <w:rPr>
          <w:rtl/>
          <w:lang w:eastAsia="he-IL"/>
        </w:rPr>
      </w:pPr>
      <w:bookmarkStart w:id="4184" w:name="_ETM_Q1_6300020"/>
      <w:bookmarkStart w:id="4185" w:name="_ETM_Q1_6300321"/>
      <w:bookmarkEnd w:id="4184"/>
      <w:bookmarkEnd w:id="4185"/>
    </w:p>
    <w:p w14:paraId="0C5C0232" w14:textId="0D6D0C0A" w:rsidR="00086BA6" w:rsidRDefault="00086BA6" w:rsidP="00086BA6">
      <w:pPr>
        <w:pStyle w:val="af9"/>
        <w:keepNext/>
        <w:rPr>
          <w:rtl/>
          <w:lang w:eastAsia="he-IL"/>
        </w:rPr>
      </w:pPr>
      <w:bookmarkStart w:id="4186" w:name="ET_guest_גיל_שפירא_392"/>
      <w:r w:rsidRPr="00086BA6">
        <w:rPr>
          <w:rStyle w:val="TagStyle"/>
          <w:rtl/>
        </w:rPr>
        <w:t xml:space="preserve"> &lt;&lt; אורח &gt;&gt; </w:t>
      </w:r>
      <w:r>
        <w:rPr>
          <w:rtl/>
          <w:lang w:eastAsia="he-IL"/>
        </w:rPr>
        <w:t>גיל שפירא:</w:t>
      </w:r>
      <w:r w:rsidRPr="00086BA6">
        <w:rPr>
          <w:rStyle w:val="TagStyle"/>
          <w:rtl/>
        </w:rPr>
        <w:t xml:space="preserve"> &lt;&lt; אורח &gt;&gt;</w:t>
      </w:r>
      <w:r w:rsidR="0013362E">
        <w:rPr>
          <w:rtl/>
          <w:lang w:eastAsia="he-IL"/>
        </w:rPr>
        <w:t xml:space="preserve"> </w:t>
      </w:r>
      <w:r>
        <w:rPr>
          <w:rtl/>
          <w:lang w:eastAsia="he-IL"/>
        </w:rPr>
        <w:t xml:space="preserve"> </w:t>
      </w:r>
      <w:bookmarkEnd w:id="4186"/>
    </w:p>
    <w:p w14:paraId="294AFDD1" w14:textId="77777777" w:rsidR="00086BA6" w:rsidRDefault="00086BA6" w:rsidP="00086BA6">
      <w:pPr>
        <w:pStyle w:val="KeepWithNext"/>
        <w:rPr>
          <w:rtl/>
          <w:lang w:eastAsia="he-IL"/>
        </w:rPr>
      </w:pPr>
    </w:p>
    <w:p w14:paraId="1C9D1A68" w14:textId="57FD37AD" w:rsidR="00086BA6" w:rsidRDefault="00086BA6" w:rsidP="00086BA6">
      <w:pPr>
        <w:rPr>
          <w:rtl/>
          <w:lang w:eastAsia="he-IL"/>
        </w:rPr>
      </w:pPr>
      <w:bookmarkStart w:id="4187" w:name="_ETM_Q1_6300943"/>
      <w:bookmarkStart w:id="4188" w:name="_ETM_Q1_6301011"/>
      <w:bookmarkEnd w:id="4187"/>
      <w:bookmarkEnd w:id="4188"/>
      <w:r>
        <w:rPr>
          <w:rFonts w:hint="cs"/>
          <w:rtl/>
          <w:lang w:eastAsia="he-IL"/>
        </w:rPr>
        <w:t xml:space="preserve">טוב כאן אנחנו חוזרים </w:t>
      </w:r>
      <w:bookmarkStart w:id="4189" w:name="_ETM_Q1_6304857"/>
      <w:bookmarkEnd w:id="4189"/>
      <w:r>
        <w:rPr>
          <w:rFonts w:hint="cs"/>
          <w:rtl/>
          <w:lang w:eastAsia="he-IL"/>
        </w:rPr>
        <w:t>על ההערה שלנו לגבי הפיקוח על הנוהל</w:t>
      </w:r>
      <w:r w:rsidR="001E1137">
        <w:rPr>
          <w:rFonts w:hint="cs"/>
          <w:rtl/>
          <w:lang w:eastAsia="he-IL"/>
        </w:rPr>
        <w:t>.</w:t>
      </w:r>
    </w:p>
    <w:p w14:paraId="77FA92E9" w14:textId="77777777" w:rsidR="00086BA6" w:rsidRDefault="00086BA6" w:rsidP="00086BA6">
      <w:pPr>
        <w:rPr>
          <w:rtl/>
          <w:lang w:eastAsia="he-IL"/>
        </w:rPr>
      </w:pPr>
      <w:bookmarkStart w:id="4190" w:name="_ETM_Q1_6309456"/>
      <w:bookmarkStart w:id="4191" w:name="_ETM_Q1_6309535"/>
      <w:bookmarkEnd w:id="4190"/>
      <w:bookmarkEnd w:id="4191"/>
    </w:p>
    <w:p w14:paraId="380038C5" w14:textId="0ABBFD0E" w:rsidR="00086BA6" w:rsidRDefault="00086BA6" w:rsidP="00086BA6">
      <w:pPr>
        <w:pStyle w:val="a4"/>
        <w:keepNext/>
        <w:rPr>
          <w:rtl/>
        </w:rPr>
      </w:pPr>
      <w:bookmarkStart w:id="4192" w:name="ET_speaker_עידו_בן_יצחק_393"/>
      <w:r w:rsidRPr="00086BA6">
        <w:rPr>
          <w:rStyle w:val="TagStyle"/>
          <w:rtl/>
        </w:rPr>
        <w:t xml:space="preserve"> &lt;&lt; דובר &gt;&gt; </w:t>
      </w:r>
      <w:r>
        <w:rPr>
          <w:rtl/>
        </w:rPr>
        <w:t>עידו בן יצחק:</w:t>
      </w:r>
      <w:r w:rsidRPr="00086BA6">
        <w:rPr>
          <w:rStyle w:val="TagStyle"/>
          <w:rtl/>
        </w:rPr>
        <w:t xml:space="preserve"> &lt;&lt; דובר &gt;&gt;</w:t>
      </w:r>
      <w:r w:rsidR="0013362E">
        <w:rPr>
          <w:rtl/>
        </w:rPr>
        <w:t xml:space="preserve"> </w:t>
      </w:r>
      <w:r>
        <w:rPr>
          <w:rtl/>
        </w:rPr>
        <w:t xml:space="preserve"> </w:t>
      </w:r>
      <w:bookmarkEnd w:id="4192"/>
    </w:p>
    <w:p w14:paraId="4CE23594" w14:textId="77777777" w:rsidR="00086BA6" w:rsidRDefault="00086BA6" w:rsidP="00086BA6">
      <w:pPr>
        <w:pStyle w:val="KeepWithNext"/>
        <w:rPr>
          <w:rtl/>
          <w:lang w:eastAsia="he-IL"/>
        </w:rPr>
      </w:pPr>
    </w:p>
    <w:p w14:paraId="1FFBB939" w14:textId="606D16FD" w:rsidR="00086BA6" w:rsidRDefault="00086BA6" w:rsidP="00086BA6">
      <w:pPr>
        <w:rPr>
          <w:rtl/>
          <w:lang w:eastAsia="he-IL"/>
        </w:rPr>
      </w:pPr>
      <w:r>
        <w:rPr>
          <w:rFonts w:hint="cs"/>
          <w:rtl/>
          <w:lang w:eastAsia="he-IL"/>
        </w:rPr>
        <w:t>א</w:t>
      </w:r>
      <w:bookmarkStart w:id="4193" w:name="_ETM_Q1_6310597"/>
      <w:bookmarkStart w:id="4194" w:name="_ETM_Q1_6310649"/>
      <w:bookmarkEnd w:id="4193"/>
      <w:bookmarkEnd w:id="4194"/>
      <w:r>
        <w:rPr>
          <w:rFonts w:hint="cs"/>
          <w:rtl/>
          <w:lang w:eastAsia="he-IL"/>
        </w:rPr>
        <w:t xml:space="preserve">גב, טכנולוגית, איך מצלמה </w:t>
      </w:r>
      <w:bookmarkStart w:id="4195" w:name="_ETM_Q1_6313203"/>
      <w:bookmarkEnd w:id="4195"/>
      <w:r>
        <w:rPr>
          <w:rFonts w:hint="cs"/>
          <w:rtl/>
          <w:lang w:eastAsia="he-IL"/>
        </w:rPr>
        <w:t xml:space="preserve">יכולה להיות ניידת </w:t>
      </w:r>
      <w:bookmarkStart w:id="4196" w:name="_ETM_Q1_6311572"/>
      <w:bookmarkEnd w:id="4196"/>
      <w:r>
        <w:rPr>
          <w:rFonts w:hint="cs"/>
          <w:rtl/>
          <w:lang w:eastAsia="he-IL"/>
        </w:rPr>
        <w:t>לתקופה כל כך ארוכה?</w:t>
      </w:r>
    </w:p>
    <w:p w14:paraId="059A3D45" w14:textId="77777777" w:rsidR="00086BA6" w:rsidRDefault="00086BA6" w:rsidP="00086BA6">
      <w:pPr>
        <w:rPr>
          <w:rtl/>
          <w:lang w:eastAsia="he-IL"/>
        </w:rPr>
      </w:pPr>
      <w:bookmarkStart w:id="4197" w:name="_ETM_Q1_6318348"/>
      <w:bookmarkStart w:id="4198" w:name="_ETM_Q1_6318455"/>
      <w:bookmarkStart w:id="4199" w:name="_ETM_Q1_6323547"/>
      <w:bookmarkStart w:id="4200" w:name="_ETM_Q1_6326375"/>
      <w:bookmarkStart w:id="4201" w:name="_ETM_Q1_6326998"/>
      <w:bookmarkStart w:id="4202" w:name="_ETM_Q1_6322786"/>
      <w:bookmarkEnd w:id="4197"/>
      <w:bookmarkEnd w:id="4198"/>
      <w:bookmarkEnd w:id="4199"/>
      <w:bookmarkEnd w:id="4200"/>
      <w:bookmarkEnd w:id="4201"/>
      <w:bookmarkEnd w:id="4202"/>
    </w:p>
    <w:p w14:paraId="2655CAB6" w14:textId="1D01DD6B" w:rsidR="00086BA6" w:rsidRDefault="00086BA6" w:rsidP="00086BA6">
      <w:pPr>
        <w:pStyle w:val="af9"/>
        <w:keepNext/>
        <w:rPr>
          <w:rtl/>
          <w:lang w:eastAsia="he-IL"/>
        </w:rPr>
      </w:pPr>
      <w:bookmarkStart w:id="4203" w:name="ET_guest_נירית_להב_קניזו_396"/>
      <w:r w:rsidRPr="00086BA6">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086BA6">
        <w:rPr>
          <w:rStyle w:val="TagStyle"/>
          <w:rtl/>
        </w:rPr>
        <w:t xml:space="preserve"> &lt;&lt; אורח &gt;&gt;</w:t>
      </w:r>
      <w:r w:rsidR="0013362E">
        <w:rPr>
          <w:rtl/>
          <w:lang w:eastAsia="he-IL"/>
        </w:rPr>
        <w:t xml:space="preserve"> </w:t>
      </w:r>
      <w:r>
        <w:rPr>
          <w:rtl/>
          <w:lang w:eastAsia="he-IL"/>
        </w:rPr>
        <w:t xml:space="preserve"> </w:t>
      </w:r>
      <w:bookmarkEnd w:id="4203"/>
    </w:p>
    <w:p w14:paraId="0371BD5E" w14:textId="77777777" w:rsidR="00086BA6" w:rsidRDefault="00086BA6" w:rsidP="00086BA6">
      <w:pPr>
        <w:pStyle w:val="KeepWithNext"/>
        <w:rPr>
          <w:rtl/>
          <w:lang w:eastAsia="he-IL"/>
        </w:rPr>
      </w:pPr>
    </w:p>
    <w:p w14:paraId="1D973DA2" w14:textId="28F07864" w:rsidR="00086BA6" w:rsidRDefault="001015CA" w:rsidP="00086BA6">
      <w:pPr>
        <w:rPr>
          <w:rtl/>
          <w:lang w:eastAsia="he-IL"/>
        </w:rPr>
      </w:pPr>
      <w:r>
        <w:rPr>
          <w:rFonts w:hint="cs"/>
          <w:rtl/>
          <w:lang w:eastAsia="he-IL"/>
        </w:rPr>
        <w:t>אתה שואל טכנולוגית איך זה יכול להיות?</w:t>
      </w:r>
      <w:bookmarkStart w:id="4204" w:name="_ETM_Q1_6329304"/>
      <w:bookmarkStart w:id="4205" w:name="_ETM_Q1_6328903"/>
      <w:bookmarkStart w:id="4206" w:name="_ETM_Q1_6325888"/>
      <w:bookmarkStart w:id="4207" w:name="_ETM_Q1_6326195"/>
      <w:bookmarkEnd w:id="4204"/>
      <w:bookmarkEnd w:id="4205"/>
      <w:bookmarkEnd w:id="4206"/>
      <w:bookmarkEnd w:id="4207"/>
    </w:p>
    <w:p w14:paraId="515E26B2" w14:textId="77777777" w:rsidR="001E1137" w:rsidRDefault="001E1137" w:rsidP="00086BA6">
      <w:pPr>
        <w:rPr>
          <w:rtl/>
          <w:lang w:eastAsia="he-IL"/>
        </w:rPr>
      </w:pPr>
      <w:bookmarkStart w:id="4208" w:name="_ETM_Q1_6326526"/>
      <w:bookmarkStart w:id="4209" w:name="_ETM_Q1_6329086"/>
      <w:bookmarkEnd w:id="4208"/>
      <w:bookmarkEnd w:id="4209"/>
    </w:p>
    <w:p w14:paraId="1576693F" w14:textId="424B766B" w:rsidR="001E1137" w:rsidRDefault="001E1137" w:rsidP="001E1137">
      <w:pPr>
        <w:pStyle w:val="a4"/>
        <w:keepNext/>
        <w:rPr>
          <w:rtl/>
        </w:rPr>
      </w:pPr>
      <w:bookmarkStart w:id="4210" w:name="ET_speaker_עידו_בן_יצחק_503"/>
      <w:r w:rsidRPr="001E1137">
        <w:rPr>
          <w:rStyle w:val="TagStyle"/>
          <w:rtl/>
        </w:rPr>
        <w:t xml:space="preserve"> &lt;&lt; דובר &gt;&gt; </w:t>
      </w:r>
      <w:r>
        <w:rPr>
          <w:rtl/>
        </w:rPr>
        <w:t>עידו בן יצחק:</w:t>
      </w:r>
      <w:r w:rsidRPr="001E1137">
        <w:rPr>
          <w:rStyle w:val="TagStyle"/>
          <w:rtl/>
        </w:rPr>
        <w:t xml:space="preserve"> &lt;&lt; דובר &gt;&gt;</w:t>
      </w:r>
      <w:r w:rsidR="0013362E">
        <w:rPr>
          <w:rtl/>
        </w:rPr>
        <w:t xml:space="preserve"> </w:t>
      </w:r>
      <w:r>
        <w:rPr>
          <w:rtl/>
        </w:rPr>
        <w:t xml:space="preserve"> </w:t>
      </w:r>
      <w:bookmarkEnd w:id="4210"/>
    </w:p>
    <w:p w14:paraId="62C8D96A" w14:textId="77777777" w:rsidR="001E1137" w:rsidRDefault="001E1137" w:rsidP="001E1137">
      <w:pPr>
        <w:pStyle w:val="KeepWithNext"/>
        <w:rPr>
          <w:rtl/>
          <w:lang w:eastAsia="he-IL"/>
        </w:rPr>
      </w:pPr>
    </w:p>
    <w:p w14:paraId="78F092BD" w14:textId="3F0EDA0B" w:rsidR="001E1137" w:rsidRDefault="001E1137" w:rsidP="001E1137">
      <w:pPr>
        <w:rPr>
          <w:rtl/>
          <w:lang w:eastAsia="he-IL"/>
        </w:rPr>
      </w:pPr>
      <w:bookmarkStart w:id="4211" w:name="_ETM_Q1_6330264"/>
      <w:bookmarkStart w:id="4212" w:name="_ETM_Q1_6330375"/>
      <w:bookmarkEnd w:id="4211"/>
      <w:bookmarkEnd w:id="4212"/>
      <w:r>
        <w:rPr>
          <w:rFonts w:hint="cs"/>
          <w:rtl/>
          <w:lang w:eastAsia="he-IL"/>
        </w:rPr>
        <w:t>כן.</w:t>
      </w:r>
    </w:p>
    <w:p w14:paraId="147248BA" w14:textId="77777777" w:rsidR="001E1137" w:rsidRDefault="001E1137" w:rsidP="001E1137">
      <w:pPr>
        <w:rPr>
          <w:rtl/>
          <w:lang w:eastAsia="he-IL"/>
        </w:rPr>
      </w:pPr>
      <w:bookmarkStart w:id="4213" w:name="_ETM_Q1_6331413"/>
      <w:bookmarkStart w:id="4214" w:name="_ETM_Q1_6331655"/>
      <w:bookmarkStart w:id="4215" w:name="_ETM_Q1_6334112"/>
      <w:bookmarkEnd w:id="4213"/>
      <w:bookmarkEnd w:id="4214"/>
      <w:bookmarkEnd w:id="4215"/>
    </w:p>
    <w:p w14:paraId="65C12A80" w14:textId="0AA9E224" w:rsidR="001E1137" w:rsidRDefault="001E1137" w:rsidP="001E1137">
      <w:pPr>
        <w:pStyle w:val="af5"/>
        <w:keepNext/>
        <w:rPr>
          <w:rtl/>
        </w:rPr>
      </w:pPr>
      <w:bookmarkStart w:id="4216" w:name="ET_interruption_קריאה_505"/>
      <w:r w:rsidRPr="001E1137">
        <w:rPr>
          <w:rStyle w:val="TagStyle"/>
          <w:rtl/>
        </w:rPr>
        <w:t xml:space="preserve"> &lt;&lt; קריאה &gt;&gt; </w:t>
      </w:r>
      <w:r>
        <w:rPr>
          <w:rtl/>
        </w:rPr>
        <w:t>קריאה:</w:t>
      </w:r>
      <w:r w:rsidRPr="001E1137">
        <w:rPr>
          <w:rStyle w:val="TagStyle"/>
          <w:rtl/>
        </w:rPr>
        <w:t xml:space="preserve"> &lt;&lt; קריאה &gt;&gt;</w:t>
      </w:r>
      <w:r w:rsidR="0013362E">
        <w:rPr>
          <w:rtl/>
        </w:rPr>
        <w:t xml:space="preserve"> </w:t>
      </w:r>
      <w:r>
        <w:rPr>
          <w:rtl/>
        </w:rPr>
        <w:t xml:space="preserve"> </w:t>
      </w:r>
      <w:bookmarkEnd w:id="4216"/>
    </w:p>
    <w:p w14:paraId="639AC7DD" w14:textId="77777777" w:rsidR="001E1137" w:rsidRDefault="001E1137" w:rsidP="001E1137">
      <w:pPr>
        <w:pStyle w:val="KeepWithNext"/>
        <w:rPr>
          <w:rtl/>
          <w:lang w:eastAsia="he-IL"/>
        </w:rPr>
      </w:pPr>
    </w:p>
    <w:p w14:paraId="7505AC54" w14:textId="1B00CAE2" w:rsidR="001015CA" w:rsidRDefault="001015CA" w:rsidP="001015CA">
      <w:pPr>
        <w:rPr>
          <w:rtl/>
          <w:lang w:eastAsia="he-IL"/>
        </w:rPr>
      </w:pPr>
      <w:bookmarkStart w:id="4217" w:name="_ETM_Q1_6332000"/>
      <w:bookmarkStart w:id="4218" w:name="_ETM_Q1_6335416"/>
      <w:bookmarkStart w:id="4219" w:name="_ETM_Q1_6335529"/>
      <w:bookmarkStart w:id="4220" w:name="_ETM_Q1_6329403"/>
      <w:bookmarkStart w:id="4221" w:name="_ETM_Q1_6325379"/>
      <w:bookmarkStart w:id="4222" w:name="_ETM_Q1_6325938"/>
      <w:bookmarkStart w:id="4223" w:name="_ETM_Q1_6326562"/>
      <w:bookmarkStart w:id="4224" w:name="_ETM_Q1_6326645"/>
      <w:bookmarkEnd w:id="4217"/>
      <w:bookmarkEnd w:id="4218"/>
      <w:bookmarkEnd w:id="4219"/>
      <w:bookmarkEnd w:id="4220"/>
      <w:bookmarkEnd w:id="4221"/>
      <w:bookmarkEnd w:id="4222"/>
      <w:bookmarkEnd w:id="4223"/>
      <w:bookmarkEnd w:id="4224"/>
      <w:r>
        <w:rPr>
          <w:rFonts w:hint="cs"/>
          <w:rtl/>
          <w:lang w:eastAsia="he-IL"/>
        </w:rPr>
        <w:t xml:space="preserve">צריכים לבדוק את </w:t>
      </w:r>
      <w:bookmarkStart w:id="4225" w:name="_ETM_Q1_6327914"/>
      <w:bookmarkEnd w:id="4225"/>
      <w:r>
        <w:rPr>
          <w:rFonts w:hint="cs"/>
          <w:rtl/>
          <w:lang w:eastAsia="he-IL"/>
        </w:rPr>
        <w:t>הנוהל</w:t>
      </w:r>
      <w:bookmarkStart w:id="4226" w:name="_ETM_Q1_6323952"/>
      <w:bookmarkEnd w:id="4226"/>
      <w:r>
        <w:rPr>
          <w:rFonts w:hint="cs"/>
          <w:rtl/>
          <w:lang w:eastAsia="he-IL"/>
        </w:rPr>
        <w:t>, לא את ההפעלה</w:t>
      </w:r>
      <w:r w:rsidR="001E1137">
        <w:rPr>
          <w:rFonts w:hint="cs"/>
          <w:rtl/>
          <w:lang w:eastAsia="he-IL"/>
        </w:rPr>
        <w:t>.</w:t>
      </w:r>
      <w:bookmarkStart w:id="4227" w:name="_ETM_Q1_6334732"/>
      <w:bookmarkStart w:id="4228" w:name="_ETM_Q1_6330682"/>
      <w:bookmarkStart w:id="4229" w:name="_ETM_Q1_6326821"/>
      <w:bookmarkEnd w:id="4227"/>
      <w:bookmarkEnd w:id="4228"/>
      <w:bookmarkEnd w:id="4229"/>
    </w:p>
    <w:p w14:paraId="3CEFDC4D" w14:textId="77777777" w:rsidR="001015CA" w:rsidRDefault="001015CA" w:rsidP="001015CA">
      <w:pPr>
        <w:rPr>
          <w:rtl/>
          <w:lang w:eastAsia="he-IL"/>
        </w:rPr>
      </w:pPr>
      <w:bookmarkStart w:id="4230" w:name="_ETM_Q1_6329694"/>
      <w:bookmarkStart w:id="4231" w:name="_ETM_Q1_6330325"/>
      <w:bookmarkEnd w:id="4230"/>
      <w:bookmarkEnd w:id="4231"/>
    </w:p>
    <w:p w14:paraId="23E6EB52" w14:textId="071A1EF0" w:rsidR="001015CA" w:rsidRDefault="001015CA" w:rsidP="001015CA">
      <w:pPr>
        <w:pStyle w:val="af9"/>
        <w:keepNext/>
        <w:rPr>
          <w:rtl/>
          <w:lang w:eastAsia="he-IL"/>
        </w:rPr>
      </w:pPr>
      <w:bookmarkStart w:id="4232" w:name="ET_guest_נירית_להב_קניזו_398"/>
      <w:r w:rsidRPr="001015CA">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1015CA">
        <w:rPr>
          <w:rStyle w:val="TagStyle"/>
          <w:rtl/>
        </w:rPr>
        <w:t xml:space="preserve"> &lt;&lt; אורח &gt;&gt;</w:t>
      </w:r>
      <w:r w:rsidR="0013362E">
        <w:rPr>
          <w:rtl/>
          <w:lang w:eastAsia="he-IL"/>
        </w:rPr>
        <w:t xml:space="preserve"> </w:t>
      </w:r>
      <w:r>
        <w:rPr>
          <w:rtl/>
          <w:lang w:eastAsia="he-IL"/>
        </w:rPr>
        <w:t xml:space="preserve"> </w:t>
      </w:r>
      <w:bookmarkEnd w:id="4232"/>
    </w:p>
    <w:p w14:paraId="08A6C311" w14:textId="77777777" w:rsidR="001015CA" w:rsidRDefault="001015CA" w:rsidP="001015CA">
      <w:pPr>
        <w:pStyle w:val="KeepWithNext"/>
        <w:rPr>
          <w:rtl/>
          <w:lang w:eastAsia="he-IL"/>
        </w:rPr>
      </w:pPr>
    </w:p>
    <w:p w14:paraId="77AFB87D" w14:textId="488F0F1E" w:rsidR="001015CA" w:rsidRDefault="001015CA" w:rsidP="001015CA">
      <w:pPr>
        <w:rPr>
          <w:rtl/>
          <w:lang w:eastAsia="he-IL"/>
        </w:rPr>
      </w:pPr>
      <w:bookmarkStart w:id="4233" w:name="_ETM_Q1_6330984"/>
      <w:bookmarkStart w:id="4234" w:name="_ETM_Q1_6331095"/>
      <w:bookmarkEnd w:id="4233"/>
      <w:bookmarkEnd w:id="4234"/>
      <w:r>
        <w:rPr>
          <w:rFonts w:hint="cs"/>
          <w:rtl/>
          <w:lang w:eastAsia="he-IL"/>
        </w:rPr>
        <w:t xml:space="preserve">הנוהל מתוקף אחת לשלוש שנים, כמו שמאשרים </w:t>
      </w:r>
      <w:bookmarkStart w:id="4235" w:name="_ETM_Q1_6337646"/>
      <w:bookmarkEnd w:id="4235"/>
      <w:r>
        <w:rPr>
          <w:rFonts w:hint="cs"/>
          <w:rtl/>
          <w:lang w:eastAsia="he-IL"/>
        </w:rPr>
        <w:t xml:space="preserve">את הצבת המצלמה. </w:t>
      </w:r>
      <w:bookmarkStart w:id="4236" w:name="_ETM_Q1_6334908"/>
      <w:bookmarkEnd w:id="4236"/>
    </w:p>
    <w:p w14:paraId="69A0E825" w14:textId="77777777" w:rsidR="001015CA" w:rsidRDefault="001015CA" w:rsidP="001015CA">
      <w:pPr>
        <w:rPr>
          <w:rtl/>
          <w:lang w:eastAsia="he-IL"/>
        </w:rPr>
      </w:pPr>
      <w:bookmarkStart w:id="4237" w:name="_ETM_Q1_6335881"/>
      <w:bookmarkStart w:id="4238" w:name="_ETM_Q1_6335965"/>
      <w:bookmarkEnd w:id="4237"/>
      <w:bookmarkEnd w:id="4238"/>
    </w:p>
    <w:p w14:paraId="7FE9633C" w14:textId="72951CFB" w:rsidR="001015CA" w:rsidRDefault="001015CA" w:rsidP="001015CA">
      <w:pPr>
        <w:pStyle w:val="a4"/>
        <w:keepNext/>
        <w:rPr>
          <w:rtl/>
        </w:rPr>
      </w:pPr>
      <w:bookmarkStart w:id="4239" w:name="ET_speaker_עידו_בן_יצחק_399"/>
      <w:r w:rsidRPr="001015CA">
        <w:rPr>
          <w:rStyle w:val="TagStyle"/>
          <w:rtl/>
        </w:rPr>
        <w:t xml:space="preserve"> &lt;&lt; דובר &gt;&gt; </w:t>
      </w:r>
      <w:r>
        <w:rPr>
          <w:rtl/>
        </w:rPr>
        <w:t>עידו בן יצחק:</w:t>
      </w:r>
      <w:r w:rsidRPr="001015CA">
        <w:rPr>
          <w:rStyle w:val="TagStyle"/>
          <w:rtl/>
        </w:rPr>
        <w:t xml:space="preserve"> &lt;&lt; דובר &gt;&gt;</w:t>
      </w:r>
      <w:r w:rsidR="0013362E">
        <w:rPr>
          <w:rtl/>
        </w:rPr>
        <w:t xml:space="preserve"> </w:t>
      </w:r>
      <w:r>
        <w:rPr>
          <w:rtl/>
        </w:rPr>
        <w:t xml:space="preserve"> </w:t>
      </w:r>
      <w:bookmarkEnd w:id="4239"/>
    </w:p>
    <w:p w14:paraId="7B870CD3" w14:textId="77777777" w:rsidR="001015CA" w:rsidRDefault="001015CA" w:rsidP="001015CA">
      <w:pPr>
        <w:pStyle w:val="KeepWithNext"/>
        <w:rPr>
          <w:rtl/>
          <w:lang w:eastAsia="he-IL"/>
        </w:rPr>
      </w:pPr>
    </w:p>
    <w:p w14:paraId="2027BB73" w14:textId="27AA834D" w:rsidR="001015CA" w:rsidRDefault="001015CA" w:rsidP="001015CA">
      <w:pPr>
        <w:rPr>
          <w:rtl/>
          <w:lang w:eastAsia="he-IL"/>
        </w:rPr>
      </w:pPr>
      <w:bookmarkStart w:id="4240" w:name="_ETM_Q1_6337506"/>
      <w:bookmarkStart w:id="4241" w:name="_ETM_Q1_6337583"/>
      <w:bookmarkEnd w:id="4240"/>
      <w:bookmarkEnd w:id="4241"/>
      <w:r>
        <w:rPr>
          <w:rFonts w:hint="cs"/>
          <w:rtl/>
          <w:lang w:eastAsia="he-IL"/>
        </w:rPr>
        <w:t>אה סליחה, נכון.</w:t>
      </w:r>
    </w:p>
    <w:p w14:paraId="573E2728" w14:textId="77777777" w:rsidR="001015CA" w:rsidRDefault="001015CA" w:rsidP="001015CA">
      <w:pPr>
        <w:rPr>
          <w:rtl/>
          <w:lang w:eastAsia="he-IL"/>
        </w:rPr>
      </w:pPr>
      <w:bookmarkStart w:id="4242" w:name="_ETM_Q1_6339522"/>
      <w:bookmarkStart w:id="4243" w:name="_ETM_Q1_6339617"/>
      <w:bookmarkStart w:id="4244" w:name="_ETM_Q1_6340043"/>
      <w:bookmarkEnd w:id="4242"/>
      <w:bookmarkEnd w:id="4243"/>
      <w:bookmarkEnd w:id="4244"/>
    </w:p>
    <w:p w14:paraId="3B61253E" w14:textId="6C641C8F" w:rsidR="001015CA" w:rsidRDefault="001015CA" w:rsidP="001015CA">
      <w:pPr>
        <w:pStyle w:val="af9"/>
        <w:keepNext/>
        <w:rPr>
          <w:rtl/>
          <w:lang w:eastAsia="he-IL"/>
        </w:rPr>
      </w:pPr>
      <w:bookmarkStart w:id="4245" w:name="ET_guest_נירית_להב_קניזו_400"/>
      <w:r w:rsidRPr="001015CA">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1015CA">
        <w:rPr>
          <w:rStyle w:val="TagStyle"/>
          <w:rtl/>
        </w:rPr>
        <w:t xml:space="preserve"> &lt;&lt; אורח &gt;&gt;</w:t>
      </w:r>
      <w:r w:rsidR="0013362E">
        <w:rPr>
          <w:rtl/>
          <w:lang w:eastAsia="he-IL"/>
        </w:rPr>
        <w:t xml:space="preserve"> </w:t>
      </w:r>
      <w:r>
        <w:rPr>
          <w:rtl/>
          <w:lang w:eastAsia="he-IL"/>
        </w:rPr>
        <w:t xml:space="preserve"> </w:t>
      </w:r>
      <w:bookmarkEnd w:id="4245"/>
    </w:p>
    <w:p w14:paraId="19598B9F" w14:textId="77777777" w:rsidR="001015CA" w:rsidRDefault="001015CA" w:rsidP="001015CA">
      <w:pPr>
        <w:pStyle w:val="KeepWithNext"/>
        <w:rPr>
          <w:rtl/>
          <w:lang w:eastAsia="he-IL"/>
        </w:rPr>
      </w:pPr>
    </w:p>
    <w:p w14:paraId="35826520" w14:textId="53EB40C3" w:rsidR="001015CA" w:rsidRDefault="001015CA" w:rsidP="001015CA">
      <w:pPr>
        <w:rPr>
          <w:rtl/>
          <w:lang w:eastAsia="he-IL"/>
        </w:rPr>
      </w:pPr>
      <w:bookmarkStart w:id="4246" w:name="_ETM_Q1_6340747"/>
      <w:bookmarkStart w:id="4247" w:name="_ETM_Q1_6340828"/>
      <w:bookmarkEnd w:id="4246"/>
      <w:bookmarkEnd w:id="4247"/>
      <w:r>
        <w:rPr>
          <w:rFonts w:hint="cs"/>
          <w:rtl/>
          <w:lang w:eastAsia="he-IL"/>
        </w:rPr>
        <w:t>מצלמה בהגדרה לא עובדת שלוש ש</w:t>
      </w:r>
      <w:bookmarkStart w:id="4248" w:name="_ETM_Q1_6343199"/>
      <w:bookmarkEnd w:id="4248"/>
      <w:r>
        <w:rPr>
          <w:rFonts w:hint="cs"/>
          <w:rtl/>
          <w:lang w:eastAsia="he-IL"/>
        </w:rPr>
        <w:t>נים רצוף</w:t>
      </w:r>
      <w:bookmarkStart w:id="4249" w:name="_ETM_Q1_6344210"/>
      <w:bookmarkEnd w:id="4249"/>
      <w:r w:rsidR="001E1137">
        <w:rPr>
          <w:rFonts w:hint="cs"/>
          <w:rtl/>
          <w:lang w:eastAsia="he-IL"/>
        </w:rPr>
        <w:t>.</w:t>
      </w:r>
    </w:p>
    <w:p w14:paraId="7614B3BB" w14:textId="77777777" w:rsidR="001015CA" w:rsidRDefault="001015CA" w:rsidP="001015CA">
      <w:pPr>
        <w:rPr>
          <w:rtl/>
          <w:lang w:eastAsia="he-IL"/>
        </w:rPr>
      </w:pPr>
      <w:bookmarkStart w:id="4250" w:name="_ETM_Q1_6344305"/>
      <w:bookmarkEnd w:id="4250"/>
    </w:p>
    <w:p w14:paraId="1A67737F" w14:textId="79B30166" w:rsidR="001015CA" w:rsidRDefault="001015CA" w:rsidP="001015CA">
      <w:pPr>
        <w:pStyle w:val="af9"/>
        <w:keepNext/>
        <w:rPr>
          <w:rtl/>
          <w:lang w:eastAsia="he-IL"/>
        </w:rPr>
      </w:pPr>
      <w:bookmarkStart w:id="4251" w:name="ET_guest_ניר_גרסון_401"/>
      <w:r w:rsidRPr="001015CA">
        <w:rPr>
          <w:rStyle w:val="TagStyle"/>
          <w:rtl/>
        </w:rPr>
        <w:t xml:space="preserve"> &lt;&lt; אורח &gt;&gt; </w:t>
      </w:r>
      <w:r>
        <w:rPr>
          <w:rtl/>
          <w:lang w:eastAsia="he-IL"/>
        </w:rPr>
        <w:t>ניר גרסון:</w:t>
      </w:r>
      <w:r w:rsidRPr="001015CA">
        <w:rPr>
          <w:rStyle w:val="TagStyle"/>
          <w:rtl/>
        </w:rPr>
        <w:t xml:space="preserve"> &lt;&lt; אורח &gt;&gt;</w:t>
      </w:r>
      <w:r w:rsidR="0013362E">
        <w:rPr>
          <w:rtl/>
          <w:lang w:eastAsia="he-IL"/>
        </w:rPr>
        <w:t xml:space="preserve"> </w:t>
      </w:r>
      <w:r>
        <w:rPr>
          <w:rtl/>
          <w:lang w:eastAsia="he-IL"/>
        </w:rPr>
        <w:t xml:space="preserve"> </w:t>
      </w:r>
      <w:bookmarkEnd w:id="4251"/>
    </w:p>
    <w:p w14:paraId="5E873EE5" w14:textId="77777777" w:rsidR="001015CA" w:rsidRDefault="001015CA" w:rsidP="001015CA">
      <w:pPr>
        <w:pStyle w:val="KeepWithNext"/>
        <w:rPr>
          <w:rtl/>
          <w:lang w:eastAsia="he-IL"/>
        </w:rPr>
      </w:pPr>
    </w:p>
    <w:p w14:paraId="64C88489" w14:textId="24BB18FA" w:rsidR="001015CA" w:rsidRDefault="001015CA" w:rsidP="001015CA">
      <w:pPr>
        <w:rPr>
          <w:rtl/>
          <w:lang w:eastAsia="he-IL"/>
        </w:rPr>
      </w:pPr>
      <w:bookmarkStart w:id="4252" w:name="_ETM_Q1_6346913"/>
      <w:bookmarkStart w:id="4253" w:name="_ETM_Q1_6346998"/>
      <w:bookmarkEnd w:id="4252"/>
      <w:bookmarkEnd w:id="4253"/>
      <w:r>
        <w:rPr>
          <w:rFonts w:hint="cs"/>
          <w:rtl/>
          <w:lang w:eastAsia="he-IL"/>
        </w:rPr>
        <w:t>אבל מי יכול להחליט על מצלמה ניידת?</w:t>
      </w:r>
    </w:p>
    <w:p w14:paraId="669F7464" w14:textId="77777777" w:rsidR="001015CA" w:rsidRDefault="001015CA" w:rsidP="001015CA">
      <w:pPr>
        <w:rPr>
          <w:rtl/>
          <w:lang w:eastAsia="he-IL"/>
        </w:rPr>
      </w:pPr>
      <w:bookmarkStart w:id="4254" w:name="_ETM_Q1_6346417"/>
      <w:bookmarkEnd w:id="4254"/>
    </w:p>
    <w:p w14:paraId="6F7C21C3" w14:textId="193A3DCC" w:rsidR="001015CA" w:rsidRDefault="001015CA" w:rsidP="001015CA">
      <w:pPr>
        <w:pStyle w:val="af6"/>
        <w:keepNext/>
        <w:rPr>
          <w:rtl/>
        </w:rPr>
      </w:pPr>
      <w:bookmarkStart w:id="4255" w:name="ET_yor_6358_402"/>
      <w:r w:rsidRPr="001015CA">
        <w:rPr>
          <w:rStyle w:val="TagStyle"/>
          <w:rtl/>
        </w:rPr>
        <w:t xml:space="preserve"> &lt;&lt; </w:t>
      </w:r>
      <w:proofErr w:type="spellStart"/>
      <w:r w:rsidRPr="001015CA">
        <w:rPr>
          <w:rStyle w:val="TagStyle"/>
          <w:rtl/>
        </w:rPr>
        <w:t>יור</w:t>
      </w:r>
      <w:proofErr w:type="spellEnd"/>
      <w:r w:rsidRPr="001015CA">
        <w:rPr>
          <w:rStyle w:val="TagStyle"/>
          <w:rtl/>
        </w:rPr>
        <w:t xml:space="preserve"> &gt;&gt; </w:t>
      </w:r>
      <w:r>
        <w:rPr>
          <w:rtl/>
        </w:rPr>
        <w:t>היו"ר צביקה פוגל:</w:t>
      </w:r>
      <w:r w:rsidRPr="001015CA">
        <w:rPr>
          <w:rStyle w:val="TagStyle"/>
          <w:rtl/>
        </w:rPr>
        <w:t xml:space="preserve"> &lt;&lt; </w:t>
      </w:r>
      <w:proofErr w:type="spellStart"/>
      <w:r w:rsidRPr="001015CA">
        <w:rPr>
          <w:rStyle w:val="TagStyle"/>
          <w:rtl/>
        </w:rPr>
        <w:t>יור</w:t>
      </w:r>
      <w:proofErr w:type="spellEnd"/>
      <w:r w:rsidRPr="001015CA">
        <w:rPr>
          <w:rStyle w:val="TagStyle"/>
          <w:rtl/>
        </w:rPr>
        <w:t xml:space="preserve"> &gt;&gt;</w:t>
      </w:r>
      <w:r w:rsidR="0013362E">
        <w:rPr>
          <w:rtl/>
        </w:rPr>
        <w:t xml:space="preserve"> </w:t>
      </w:r>
      <w:r>
        <w:rPr>
          <w:rtl/>
        </w:rPr>
        <w:t xml:space="preserve"> </w:t>
      </w:r>
      <w:bookmarkEnd w:id="4255"/>
    </w:p>
    <w:p w14:paraId="5BE84C81" w14:textId="77777777" w:rsidR="001015CA" w:rsidRDefault="001015CA" w:rsidP="001015CA">
      <w:pPr>
        <w:pStyle w:val="KeepWithNext"/>
        <w:rPr>
          <w:rtl/>
          <w:lang w:eastAsia="he-IL"/>
        </w:rPr>
      </w:pPr>
    </w:p>
    <w:p w14:paraId="49E59652" w14:textId="69085E5F" w:rsidR="001015CA" w:rsidRDefault="001015CA" w:rsidP="001015CA">
      <w:pPr>
        <w:rPr>
          <w:rtl/>
          <w:lang w:eastAsia="he-IL"/>
        </w:rPr>
      </w:pPr>
      <w:bookmarkStart w:id="4256" w:name="_ETM_Q1_6347750"/>
      <w:bookmarkEnd w:id="4256"/>
      <w:r>
        <w:rPr>
          <w:rFonts w:hint="cs"/>
          <w:rtl/>
          <w:lang w:eastAsia="he-IL"/>
        </w:rPr>
        <w:t xml:space="preserve">ניצב משנה נדמה </w:t>
      </w:r>
      <w:bookmarkStart w:id="4257" w:name="_ETM_Q1_6349761"/>
      <w:bookmarkEnd w:id="4257"/>
      <w:r>
        <w:rPr>
          <w:rFonts w:hint="cs"/>
          <w:rtl/>
          <w:lang w:eastAsia="he-IL"/>
        </w:rPr>
        <w:t>לי.</w:t>
      </w:r>
    </w:p>
    <w:p w14:paraId="7B956689" w14:textId="77777777" w:rsidR="001015CA" w:rsidRDefault="001015CA" w:rsidP="001015CA">
      <w:pPr>
        <w:rPr>
          <w:rtl/>
          <w:lang w:eastAsia="he-IL"/>
        </w:rPr>
      </w:pPr>
      <w:bookmarkStart w:id="4258" w:name="_ETM_Q1_6352932"/>
      <w:bookmarkStart w:id="4259" w:name="_ETM_Q1_6353010"/>
      <w:bookmarkStart w:id="4260" w:name="_ETM_Q1_6357120"/>
      <w:bookmarkEnd w:id="4258"/>
      <w:bookmarkEnd w:id="4259"/>
      <w:bookmarkEnd w:id="4260"/>
    </w:p>
    <w:p w14:paraId="5DF70F5C" w14:textId="3688E5EA" w:rsidR="001015CA" w:rsidRDefault="001015CA" w:rsidP="001015CA">
      <w:pPr>
        <w:pStyle w:val="af9"/>
        <w:keepNext/>
        <w:rPr>
          <w:rtl/>
          <w:lang w:eastAsia="he-IL"/>
        </w:rPr>
      </w:pPr>
      <w:bookmarkStart w:id="4261" w:name="ET_guest_נירית_להב_קניזו_404"/>
      <w:r w:rsidRPr="001015CA">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1015CA">
        <w:rPr>
          <w:rStyle w:val="TagStyle"/>
          <w:rtl/>
        </w:rPr>
        <w:t xml:space="preserve"> &lt;&lt; אורח &gt;&gt;</w:t>
      </w:r>
      <w:r w:rsidR="0013362E">
        <w:rPr>
          <w:rtl/>
          <w:lang w:eastAsia="he-IL"/>
        </w:rPr>
        <w:t xml:space="preserve"> </w:t>
      </w:r>
      <w:r>
        <w:rPr>
          <w:rtl/>
          <w:lang w:eastAsia="he-IL"/>
        </w:rPr>
        <w:t xml:space="preserve"> </w:t>
      </w:r>
      <w:bookmarkEnd w:id="4261"/>
    </w:p>
    <w:p w14:paraId="45406003" w14:textId="77777777" w:rsidR="001015CA" w:rsidRDefault="001015CA" w:rsidP="001015CA">
      <w:pPr>
        <w:pStyle w:val="KeepWithNext"/>
        <w:rPr>
          <w:rtl/>
          <w:lang w:eastAsia="he-IL"/>
        </w:rPr>
      </w:pPr>
    </w:p>
    <w:p w14:paraId="76A5DD42" w14:textId="63F58A84" w:rsidR="001015CA" w:rsidRDefault="001015CA" w:rsidP="001015CA">
      <w:pPr>
        <w:rPr>
          <w:rtl/>
          <w:lang w:eastAsia="he-IL"/>
        </w:rPr>
      </w:pPr>
      <w:bookmarkStart w:id="4262" w:name="_ETM_Q1_6357680"/>
      <w:bookmarkStart w:id="4263" w:name="_ETM_Q1_6357751"/>
      <w:bookmarkEnd w:id="4262"/>
      <w:bookmarkEnd w:id="4263"/>
      <w:r>
        <w:rPr>
          <w:rFonts w:hint="cs"/>
          <w:rtl/>
          <w:lang w:eastAsia="he-IL"/>
        </w:rPr>
        <w:t xml:space="preserve">אז את הנוהל של המצלמות מאשר קצין מוסמך, ואת ההפעלה </w:t>
      </w:r>
      <w:bookmarkStart w:id="4264" w:name="_ETM_Q1_6362417"/>
      <w:bookmarkEnd w:id="4264"/>
      <w:r>
        <w:rPr>
          <w:rFonts w:hint="cs"/>
          <w:rtl/>
          <w:lang w:eastAsia="he-IL"/>
        </w:rPr>
        <w:t>של מצלמה ניידת כן, נצ"מ</w:t>
      </w:r>
      <w:bookmarkStart w:id="4265" w:name="_ETM_Q1_6365382"/>
      <w:bookmarkEnd w:id="4265"/>
      <w:r w:rsidR="001E1137">
        <w:rPr>
          <w:rFonts w:hint="cs"/>
          <w:rtl/>
          <w:lang w:eastAsia="he-IL"/>
        </w:rPr>
        <w:t>.</w:t>
      </w:r>
      <w:bookmarkStart w:id="4266" w:name="_ETM_Q1_6363316"/>
      <w:bookmarkEnd w:id="4266"/>
    </w:p>
    <w:p w14:paraId="1A92FC56" w14:textId="77777777" w:rsidR="001015CA" w:rsidRDefault="001015CA" w:rsidP="001015CA">
      <w:pPr>
        <w:rPr>
          <w:rtl/>
          <w:lang w:eastAsia="he-IL"/>
        </w:rPr>
      </w:pPr>
      <w:bookmarkStart w:id="4267" w:name="_ETM_Q1_6365474"/>
      <w:bookmarkEnd w:id="4267"/>
    </w:p>
    <w:p w14:paraId="27454655" w14:textId="56767EA6" w:rsidR="001015CA" w:rsidRDefault="001015CA" w:rsidP="001015CA">
      <w:pPr>
        <w:pStyle w:val="a4"/>
        <w:keepNext/>
        <w:rPr>
          <w:rtl/>
        </w:rPr>
      </w:pPr>
      <w:bookmarkStart w:id="4268" w:name="ET_speaker_עידו_בן_יצחק_405"/>
      <w:r w:rsidRPr="001015CA">
        <w:rPr>
          <w:rStyle w:val="TagStyle"/>
          <w:rtl/>
        </w:rPr>
        <w:t xml:space="preserve"> &lt;&lt; דובר &gt;&gt; </w:t>
      </w:r>
      <w:r>
        <w:rPr>
          <w:rtl/>
        </w:rPr>
        <w:t>עידו בן יצחק:</w:t>
      </w:r>
      <w:r w:rsidRPr="001015CA">
        <w:rPr>
          <w:rStyle w:val="TagStyle"/>
          <w:rtl/>
        </w:rPr>
        <w:t xml:space="preserve"> &lt;&lt; דובר &gt;&gt;</w:t>
      </w:r>
      <w:r w:rsidR="0013362E">
        <w:rPr>
          <w:rtl/>
        </w:rPr>
        <w:t xml:space="preserve"> </w:t>
      </w:r>
      <w:r>
        <w:rPr>
          <w:rtl/>
        </w:rPr>
        <w:t xml:space="preserve"> </w:t>
      </w:r>
      <w:bookmarkEnd w:id="4268"/>
    </w:p>
    <w:p w14:paraId="098B012F" w14:textId="77777777" w:rsidR="001015CA" w:rsidRDefault="001015CA" w:rsidP="001015CA">
      <w:pPr>
        <w:pStyle w:val="KeepWithNext"/>
        <w:rPr>
          <w:rtl/>
          <w:lang w:eastAsia="he-IL"/>
        </w:rPr>
      </w:pPr>
    </w:p>
    <w:p w14:paraId="20679A90" w14:textId="3CC9A0AF" w:rsidR="001015CA" w:rsidRDefault="001015CA" w:rsidP="001015CA">
      <w:pPr>
        <w:rPr>
          <w:rtl/>
          <w:lang w:eastAsia="he-IL"/>
        </w:rPr>
      </w:pPr>
      <w:bookmarkStart w:id="4269" w:name="_ETM_Q1_6366470"/>
      <w:bookmarkStart w:id="4270" w:name="_ETM_Q1_6366536"/>
      <w:bookmarkEnd w:id="4269"/>
      <w:bookmarkEnd w:id="4270"/>
      <w:r>
        <w:rPr>
          <w:rFonts w:hint="cs"/>
          <w:rtl/>
          <w:lang w:eastAsia="he-IL"/>
        </w:rPr>
        <w:t xml:space="preserve">כי זה בעצם תקופה </w:t>
      </w:r>
      <w:bookmarkStart w:id="4271" w:name="_ETM_Q1_6369801"/>
      <w:bookmarkEnd w:id="4271"/>
      <w:r>
        <w:rPr>
          <w:rFonts w:hint="cs"/>
          <w:rtl/>
          <w:lang w:eastAsia="he-IL"/>
        </w:rPr>
        <w:t>יותר קצרה.</w:t>
      </w:r>
      <w:bookmarkStart w:id="4272" w:name="_ETM_Q1_6353958"/>
      <w:bookmarkStart w:id="4273" w:name="_ETM_Q1_6354035"/>
      <w:bookmarkEnd w:id="4272"/>
      <w:bookmarkEnd w:id="4273"/>
      <w:r>
        <w:rPr>
          <w:rFonts w:hint="cs"/>
          <w:rtl/>
          <w:lang w:eastAsia="he-IL"/>
        </w:rPr>
        <w:t xml:space="preserve"> לפני שאני אקרא את הסעיף אני אומר מילה, </w:t>
      </w:r>
      <w:bookmarkStart w:id="4274" w:name="_ETM_Q1_6381146"/>
      <w:bookmarkEnd w:id="4274"/>
      <w:r>
        <w:rPr>
          <w:rFonts w:hint="cs"/>
          <w:rtl/>
          <w:lang w:eastAsia="he-IL"/>
        </w:rPr>
        <w:t>בעצם סע</w:t>
      </w:r>
      <w:r w:rsidR="001E1137">
        <w:rPr>
          <w:rFonts w:hint="cs"/>
          <w:rtl/>
          <w:lang w:eastAsia="he-IL"/>
        </w:rPr>
        <w:t>י</w:t>
      </w:r>
      <w:r>
        <w:rPr>
          <w:rFonts w:hint="cs"/>
          <w:rtl/>
          <w:lang w:eastAsia="he-IL"/>
        </w:rPr>
        <w:t>ף 10</w:t>
      </w:r>
      <w:bookmarkStart w:id="4275" w:name="_ETM_Q1_6379600"/>
      <w:bookmarkEnd w:id="4275"/>
      <w:r>
        <w:rPr>
          <w:rFonts w:hint="cs"/>
          <w:rtl/>
          <w:lang w:eastAsia="he-IL"/>
        </w:rPr>
        <w:t xml:space="preserve"> ז' עסק במטרות שלשמן הוצבו </w:t>
      </w:r>
      <w:bookmarkStart w:id="4276" w:name="_ETM_Q1_6384818"/>
      <w:bookmarkEnd w:id="4276"/>
      <w:r>
        <w:rPr>
          <w:rFonts w:hint="cs"/>
          <w:rtl/>
          <w:lang w:eastAsia="he-IL"/>
        </w:rPr>
        <w:t>המצלמות, ופה נמצאות מותרות נוספות שאם כבר נאגר מידע במצלמות</w:t>
      </w:r>
      <w:bookmarkStart w:id="4277" w:name="_ETM_Q1_6391825"/>
      <w:bookmarkEnd w:id="4277"/>
      <w:r>
        <w:rPr>
          <w:rFonts w:hint="cs"/>
          <w:rtl/>
          <w:lang w:eastAsia="he-IL"/>
        </w:rPr>
        <w:t xml:space="preserve"> האלה אפשר יהיה להשתמש בהן</w:t>
      </w:r>
      <w:r w:rsidR="001E1137">
        <w:rPr>
          <w:rFonts w:hint="cs"/>
          <w:rtl/>
          <w:lang w:eastAsia="he-IL"/>
        </w:rPr>
        <w:t>.</w:t>
      </w:r>
    </w:p>
    <w:p w14:paraId="492187EB" w14:textId="77777777" w:rsidR="001015CA" w:rsidRDefault="001015CA" w:rsidP="001015CA">
      <w:pPr>
        <w:rPr>
          <w:rtl/>
          <w:lang w:eastAsia="he-IL"/>
        </w:rPr>
      </w:pPr>
      <w:bookmarkStart w:id="4278" w:name="_ETM_Q1_6394791"/>
      <w:bookmarkStart w:id="4279" w:name="_ETM_Q1_6394883"/>
      <w:bookmarkStart w:id="4280" w:name="_ETM_Q1_6395340"/>
      <w:bookmarkEnd w:id="4278"/>
      <w:bookmarkEnd w:id="4279"/>
      <w:bookmarkEnd w:id="4280"/>
    </w:p>
    <w:p w14:paraId="02377EFE" w14:textId="7323E995" w:rsidR="001015CA" w:rsidRDefault="001015CA" w:rsidP="001015CA">
      <w:pPr>
        <w:pStyle w:val="af9"/>
        <w:keepNext/>
        <w:rPr>
          <w:rtl/>
          <w:lang w:eastAsia="he-IL"/>
        </w:rPr>
      </w:pPr>
      <w:bookmarkStart w:id="4281" w:name="ET_guest_אבנר_פינצוק_406"/>
      <w:r w:rsidRPr="001015CA">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1015CA">
        <w:rPr>
          <w:rStyle w:val="TagStyle"/>
          <w:rtl/>
        </w:rPr>
        <w:t xml:space="preserve"> &lt;&lt; אורח &gt;&gt;</w:t>
      </w:r>
      <w:r w:rsidR="0013362E">
        <w:rPr>
          <w:rtl/>
          <w:lang w:eastAsia="he-IL"/>
        </w:rPr>
        <w:t xml:space="preserve"> </w:t>
      </w:r>
      <w:r>
        <w:rPr>
          <w:rtl/>
          <w:lang w:eastAsia="he-IL"/>
        </w:rPr>
        <w:t xml:space="preserve"> </w:t>
      </w:r>
      <w:bookmarkEnd w:id="4281"/>
    </w:p>
    <w:p w14:paraId="41A4BB45" w14:textId="77777777" w:rsidR="001015CA" w:rsidRDefault="001015CA" w:rsidP="001015CA">
      <w:pPr>
        <w:pStyle w:val="KeepWithNext"/>
        <w:rPr>
          <w:rtl/>
          <w:lang w:eastAsia="he-IL"/>
        </w:rPr>
      </w:pPr>
    </w:p>
    <w:p w14:paraId="200DB439" w14:textId="1B9EF19F" w:rsidR="001015CA" w:rsidRDefault="001015CA" w:rsidP="001015CA">
      <w:pPr>
        <w:rPr>
          <w:rtl/>
          <w:lang w:eastAsia="he-IL"/>
        </w:rPr>
      </w:pPr>
      <w:bookmarkStart w:id="4282" w:name="_ETM_Q1_6395917"/>
      <w:bookmarkStart w:id="4283" w:name="_ETM_Q1_6395991"/>
      <w:bookmarkEnd w:id="4282"/>
      <w:bookmarkEnd w:id="4283"/>
      <w:r>
        <w:rPr>
          <w:rFonts w:hint="cs"/>
          <w:rtl/>
          <w:lang w:eastAsia="he-IL"/>
        </w:rPr>
        <w:t xml:space="preserve">מאחורי </w:t>
      </w:r>
      <w:r w:rsidR="001E1137">
        <w:rPr>
          <w:rFonts w:hint="cs"/>
          <w:rtl/>
          <w:lang w:eastAsia="he-IL"/>
        </w:rPr>
        <w:t>האם כבר</w:t>
      </w:r>
      <w:r>
        <w:rPr>
          <w:rFonts w:hint="cs"/>
          <w:rtl/>
          <w:lang w:eastAsia="he-IL"/>
        </w:rPr>
        <w:t xml:space="preserve"> יש עולם ומלואו</w:t>
      </w:r>
      <w:r w:rsidR="001E1137">
        <w:rPr>
          <w:rFonts w:hint="cs"/>
          <w:rtl/>
          <w:lang w:eastAsia="he-IL"/>
        </w:rPr>
        <w:t>.</w:t>
      </w:r>
    </w:p>
    <w:p w14:paraId="4658B46D" w14:textId="77777777" w:rsidR="001015CA" w:rsidRDefault="001015CA" w:rsidP="001015CA">
      <w:pPr>
        <w:rPr>
          <w:rtl/>
          <w:lang w:eastAsia="he-IL"/>
        </w:rPr>
      </w:pPr>
      <w:bookmarkStart w:id="4284" w:name="_ETM_Q1_6400695"/>
      <w:bookmarkStart w:id="4285" w:name="_ETM_Q1_6400779"/>
      <w:bookmarkStart w:id="4286" w:name="_ETM_Q1_6401166"/>
      <w:bookmarkEnd w:id="4284"/>
      <w:bookmarkEnd w:id="4285"/>
      <w:bookmarkEnd w:id="4286"/>
    </w:p>
    <w:p w14:paraId="4D5DAB51" w14:textId="7547F2F0" w:rsidR="001015CA" w:rsidRDefault="001015CA" w:rsidP="001015CA">
      <w:pPr>
        <w:pStyle w:val="a4"/>
        <w:keepNext/>
        <w:rPr>
          <w:rtl/>
        </w:rPr>
      </w:pPr>
      <w:bookmarkStart w:id="4287" w:name="ET_speaker_עידו_בן_יצחק_407"/>
      <w:r w:rsidRPr="001015CA">
        <w:rPr>
          <w:rStyle w:val="TagStyle"/>
          <w:rtl/>
        </w:rPr>
        <w:t xml:space="preserve"> &lt;&lt; דובר &gt;&gt; </w:t>
      </w:r>
      <w:r>
        <w:rPr>
          <w:rtl/>
        </w:rPr>
        <w:t>עידו בן יצחק:</w:t>
      </w:r>
      <w:r w:rsidRPr="001015CA">
        <w:rPr>
          <w:rStyle w:val="TagStyle"/>
          <w:rtl/>
        </w:rPr>
        <w:t xml:space="preserve"> &lt;&lt; דובר &gt;&gt;</w:t>
      </w:r>
      <w:r w:rsidR="0013362E">
        <w:rPr>
          <w:rtl/>
        </w:rPr>
        <w:t xml:space="preserve"> </w:t>
      </w:r>
      <w:r>
        <w:rPr>
          <w:rtl/>
        </w:rPr>
        <w:t xml:space="preserve"> </w:t>
      </w:r>
      <w:bookmarkEnd w:id="4287"/>
    </w:p>
    <w:p w14:paraId="0D28B44A" w14:textId="77777777" w:rsidR="001015CA" w:rsidRDefault="001015CA" w:rsidP="001015CA">
      <w:pPr>
        <w:pStyle w:val="KeepWithNext"/>
        <w:rPr>
          <w:rtl/>
          <w:lang w:eastAsia="he-IL"/>
        </w:rPr>
      </w:pPr>
    </w:p>
    <w:p w14:paraId="5C1DD8E0" w14:textId="3BA81D28" w:rsidR="001015CA" w:rsidRDefault="001015CA" w:rsidP="001015CA">
      <w:pPr>
        <w:rPr>
          <w:rtl/>
          <w:lang w:eastAsia="he-IL"/>
        </w:rPr>
      </w:pPr>
      <w:bookmarkStart w:id="4288" w:name="_ETM_Q1_6401696"/>
      <w:bookmarkEnd w:id="4288"/>
      <w:r>
        <w:rPr>
          <w:rFonts w:hint="cs"/>
          <w:rtl/>
          <w:lang w:eastAsia="he-IL"/>
        </w:rPr>
        <w:t>ב</w:t>
      </w:r>
      <w:bookmarkStart w:id="4289" w:name="_ETM_Q1_6401770"/>
      <w:bookmarkEnd w:id="4289"/>
      <w:r>
        <w:rPr>
          <w:rFonts w:hint="cs"/>
          <w:rtl/>
          <w:lang w:eastAsia="he-IL"/>
        </w:rPr>
        <w:t xml:space="preserve">סדר, זו </w:t>
      </w:r>
      <w:bookmarkStart w:id="4290" w:name="_ETM_Q1_6402404"/>
      <w:bookmarkEnd w:id="4290"/>
      <w:r>
        <w:rPr>
          <w:rFonts w:hint="cs"/>
          <w:rtl/>
          <w:lang w:eastAsia="he-IL"/>
        </w:rPr>
        <w:t>הקדמה</w:t>
      </w:r>
      <w:r w:rsidR="001E1137">
        <w:rPr>
          <w:rFonts w:hint="cs"/>
          <w:rtl/>
          <w:lang w:eastAsia="he-IL"/>
        </w:rPr>
        <w:t>.</w:t>
      </w:r>
    </w:p>
    <w:p w14:paraId="399CC28B" w14:textId="77777777" w:rsidR="001015CA" w:rsidRDefault="001015CA" w:rsidP="001015CA">
      <w:pPr>
        <w:rPr>
          <w:rtl/>
          <w:lang w:eastAsia="he-IL"/>
        </w:rPr>
      </w:pPr>
      <w:bookmarkStart w:id="4291" w:name="_ETM_Q1_6403305"/>
      <w:bookmarkStart w:id="4292" w:name="_ETM_Q1_6403381"/>
      <w:bookmarkStart w:id="4293" w:name="_ETM_Q1_6405721"/>
      <w:bookmarkEnd w:id="4291"/>
      <w:bookmarkEnd w:id="4292"/>
      <w:bookmarkEnd w:id="4293"/>
    </w:p>
    <w:p w14:paraId="2830E2AE" w14:textId="00663A49" w:rsidR="001015CA" w:rsidRDefault="001015CA" w:rsidP="001015CA">
      <w:pPr>
        <w:pStyle w:val="af9"/>
        <w:keepNext/>
        <w:rPr>
          <w:rtl/>
          <w:lang w:eastAsia="he-IL"/>
        </w:rPr>
      </w:pPr>
      <w:bookmarkStart w:id="4294" w:name="ET_guest_נירית_להב_קניזו_408"/>
      <w:r w:rsidRPr="001015CA">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1015CA">
        <w:rPr>
          <w:rStyle w:val="TagStyle"/>
          <w:rtl/>
        </w:rPr>
        <w:t xml:space="preserve"> &lt;&lt; אורח &gt;&gt;</w:t>
      </w:r>
      <w:r w:rsidR="0013362E">
        <w:rPr>
          <w:rtl/>
          <w:lang w:eastAsia="he-IL"/>
        </w:rPr>
        <w:t xml:space="preserve"> </w:t>
      </w:r>
      <w:r>
        <w:rPr>
          <w:rtl/>
          <w:lang w:eastAsia="he-IL"/>
        </w:rPr>
        <w:t xml:space="preserve"> </w:t>
      </w:r>
      <w:bookmarkEnd w:id="4294"/>
    </w:p>
    <w:p w14:paraId="732D3620" w14:textId="77777777" w:rsidR="001015CA" w:rsidRDefault="001015CA" w:rsidP="001015CA">
      <w:pPr>
        <w:pStyle w:val="KeepWithNext"/>
        <w:rPr>
          <w:rtl/>
          <w:lang w:eastAsia="he-IL"/>
        </w:rPr>
      </w:pPr>
    </w:p>
    <w:p w14:paraId="76E80442" w14:textId="33C0CE0C" w:rsidR="001015CA" w:rsidRDefault="001015CA" w:rsidP="001015CA">
      <w:pPr>
        <w:rPr>
          <w:rtl/>
          <w:lang w:eastAsia="he-IL"/>
        </w:rPr>
      </w:pPr>
      <w:bookmarkStart w:id="4295" w:name="_ETM_Q1_6406248"/>
      <w:bookmarkStart w:id="4296" w:name="_ETM_Q1_6406321"/>
      <w:bookmarkEnd w:id="4295"/>
      <w:bookmarkEnd w:id="4296"/>
      <w:r>
        <w:rPr>
          <w:rFonts w:hint="cs"/>
          <w:rtl/>
          <w:lang w:eastAsia="he-IL"/>
        </w:rPr>
        <w:t>רגע אני חייבת לדייק. האישור של ההפעלה לא צריך אישור</w:t>
      </w:r>
      <w:bookmarkStart w:id="4297" w:name="_ETM_Q1_6410253"/>
      <w:bookmarkEnd w:id="4297"/>
      <w:r>
        <w:rPr>
          <w:rFonts w:hint="cs"/>
          <w:rtl/>
          <w:lang w:eastAsia="he-IL"/>
        </w:rPr>
        <w:t xml:space="preserve"> של נצ"מ, זה לא כתוב בסעיף.</w:t>
      </w:r>
    </w:p>
    <w:p w14:paraId="5DC1DD9A" w14:textId="77777777" w:rsidR="001015CA" w:rsidRDefault="001015CA" w:rsidP="001015CA">
      <w:pPr>
        <w:rPr>
          <w:rtl/>
          <w:lang w:eastAsia="he-IL"/>
        </w:rPr>
      </w:pPr>
      <w:bookmarkStart w:id="4298" w:name="_ETM_Q1_6413072"/>
      <w:bookmarkStart w:id="4299" w:name="_ETM_Q1_6413151"/>
      <w:bookmarkStart w:id="4300" w:name="_ETM_Q1_6413659"/>
      <w:bookmarkEnd w:id="4298"/>
      <w:bookmarkEnd w:id="4299"/>
      <w:bookmarkEnd w:id="4300"/>
    </w:p>
    <w:p w14:paraId="6F6070AF" w14:textId="039AEE9E" w:rsidR="001015CA" w:rsidRDefault="001015CA" w:rsidP="001015CA">
      <w:pPr>
        <w:pStyle w:val="af9"/>
        <w:keepNext/>
        <w:rPr>
          <w:rtl/>
          <w:lang w:eastAsia="he-IL"/>
        </w:rPr>
      </w:pPr>
      <w:bookmarkStart w:id="4301" w:name="ET_guest_ניר_גרסון_409"/>
      <w:r w:rsidRPr="001015CA">
        <w:rPr>
          <w:rStyle w:val="TagStyle"/>
          <w:rtl/>
        </w:rPr>
        <w:t xml:space="preserve"> &lt;&lt; אורח &gt;&gt; </w:t>
      </w:r>
      <w:r>
        <w:rPr>
          <w:rtl/>
          <w:lang w:eastAsia="he-IL"/>
        </w:rPr>
        <w:t>ניר גרסון:</w:t>
      </w:r>
      <w:r w:rsidRPr="001015CA">
        <w:rPr>
          <w:rStyle w:val="TagStyle"/>
          <w:rtl/>
        </w:rPr>
        <w:t xml:space="preserve"> &lt;&lt; אורח &gt;&gt;</w:t>
      </w:r>
      <w:r w:rsidR="0013362E">
        <w:rPr>
          <w:rtl/>
          <w:lang w:eastAsia="he-IL"/>
        </w:rPr>
        <w:t xml:space="preserve"> </w:t>
      </w:r>
      <w:r>
        <w:rPr>
          <w:rtl/>
          <w:lang w:eastAsia="he-IL"/>
        </w:rPr>
        <w:t xml:space="preserve"> </w:t>
      </w:r>
      <w:bookmarkEnd w:id="4301"/>
    </w:p>
    <w:p w14:paraId="2440A25A" w14:textId="77777777" w:rsidR="001015CA" w:rsidRDefault="001015CA" w:rsidP="001015CA">
      <w:pPr>
        <w:pStyle w:val="KeepWithNext"/>
        <w:rPr>
          <w:rtl/>
          <w:lang w:eastAsia="he-IL"/>
        </w:rPr>
      </w:pPr>
    </w:p>
    <w:p w14:paraId="151DC5D7" w14:textId="3C9ABE44" w:rsidR="001015CA" w:rsidRDefault="001015CA" w:rsidP="001015CA">
      <w:pPr>
        <w:rPr>
          <w:rtl/>
          <w:lang w:eastAsia="he-IL"/>
        </w:rPr>
      </w:pPr>
      <w:r>
        <w:rPr>
          <w:rFonts w:hint="cs"/>
          <w:rtl/>
          <w:lang w:eastAsia="he-IL"/>
        </w:rPr>
        <w:t>א</w:t>
      </w:r>
      <w:bookmarkStart w:id="4302" w:name="_ETM_Q1_6414144"/>
      <w:bookmarkStart w:id="4303" w:name="_ETM_Q1_6414177"/>
      <w:bookmarkEnd w:id="4302"/>
      <w:bookmarkEnd w:id="4303"/>
      <w:r>
        <w:rPr>
          <w:rFonts w:hint="cs"/>
          <w:rtl/>
          <w:lang w:eastAsia="he-IL"/>
        </w:rPr>
        <w:t>ז של מי?</w:t>
      </w:r>
    </w:p>
    <w:p w14:paraId="4F720C22" w14:textId="77777777" w:rsidR="001015CA" w:rsidRDefault="001015CA" w:rsidP="001015CA">
      <w:pPr>
        <w:rPr>
          <w:rtl/>
          <w:lang w:eastAsia="he-IL"/>
        </w:rPr>
      </w:pPr>
      <w:bookmarkStart w:id="4304" w:name="_ETM_Q1_6415916"/>
      <w:bookmarkStart w:id="4305" w:name="_ETM_Q1_6416020"/>
      <w:bookmarkStart w:id="4306" w:name="_ETM_Q1_6416824"/>
      <w:bookmarkEnd w:id="4304"/>
      <w:bookmarkEnd w:id="4305"/>
      <w:bookmarkEnd w:id="4306"/>
    </w:p>
    <w:p w14:paraId="24A1404F" w14:textId="24ACF04F" w:rsidR="001015CA" w:rsidRDefault="001015CA" w:rsidP="001015CA">
      <w:pPr>
        <w:pStyle w:val="af9"/>
        <w:keepNext/>
        <w:rPr>
          <w:rtl/>
          <w:lang w:eastAsia="he-IL"/>
        </w:rPr>
      </w:pPr>
      <w:bookmarkStart w:id="4307" w:name="ET_guest_נירית_להב_קניזו_410"/>
      <w:r w:rsidRPr="001015CA">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1015CA">
        <w:rPr>
          <w:rStyle w:val="TagStyle"/>
          <w:rtl/>
        </w:rPr>
        <w:t xml:space="preserve"> &lt;&lt; אורח &gt;&gt;</w:t>
      </w:r>
      <w:r w:rsidR="0013362E">
        <w:rPr>
          <w:rtl/>
          <w:lang w:eastAsia="he-IL"/>
        </w:rPr>
        <w:t xml:space="preserve"> </w:t>
      </w:r>
      <w:r>
        <w:rPr>
          <w:rtl/>
          <w:lang w:eastAsia="he-IL"/>
        </w:rPr>
        <w:t xml:space="preserve"> </w:t>
      </w:r>
      <w:bookmarkEnd w:id="4307"/>
    </w:p>
    <w:p w14:paraId="14A497B4" w14:textId="77777777" w:rsidR="001015CA" w:rsidRDefault="001015CA" w:rsidP="001015CA">
      <w:pPr>
        <w:pStyle w:val="KeepWithNext"/>
        <w:rPr>
          <w:rtl/>
          <w:lang w:eastAsia="he-IL"/>
        </w:rPr>
      </w:pPr>
    </w:p>
    <w:p w14:paraId="6F01CFB1" w14:textId="3B734A71" w:rsidR="001015CA" w:rsidRDefault="001015CA" w:rsidP="001015CA">
      <w:pPr>
        <w:rPr>
          <w:rtl/>
          <w:lang w:eastAsia="he-IL"/>
        </w:rPr>
      </w:pPr>
      <w:bookmarkStart w:id="4308" w:name="_ETM_Q1_6417372"/>
      <w:bookmarkEnd w:id="4308"/>
      <w:r>
        <w:rPr>
          <w:rFonts w:hint="cs"/>
          <w:rtl/>
          <w:lang w:eastAsia="he-IL"/>
        </w:rPr>
        <w:t>הנ</w:t>
      </w:r>
      <w:bookmarkStart w:id="4309" w:name="_ETM_Q1_6417432"/>
      <w:bookmarkEnd w:id="4309"/>
      <w:r>
        <w:rPr>
          <w:rFonts w:hint="cs"/>
          <w:rtl/>
          <w:lang w:eastAsia="he-IL"/>
        </w:rPr>
        <w:t xml:space="preserve">והל קובע מי </w:t>
      </w:r>
      <w:bookmarkStart w:id="4310" w:name="_ETM_Q1_6418529"/>
      <w:bookmarkEnd w:id="4310"/>
      <w:r>
        <w:rPr>
          <w:rFonts w:hint="cs"/>
          <w:rtl/>
          <w:lang w:eastAsia="he-IL"/>
        </w:rPr>
        <w:t>צריך לאשר את הפעלת המצלמה הניידת?</w:t>
      </w:r>
      <w:bookmarkStart w:id="4311" w:name="_ETM_Q1_6418531"/>
      <w:bookmarkStart w:id="4312" w:name="_ETM_Q1_6413794"/>
      <w:bookmarkEnd w:id="4311"/>
      <w:bookmarkEnd w:id="4312"/>
      <w:r>
        <w:rPr>
          <w:rFonts w:hint="cs"/>
          <w:rtl/>
          <w:lang w:eastAsia="he-IL"/>
        </w:rPr>
        <w:t xml:space="preserve"> זה שוב, תלוי </w:t>
      </w:r>
      <w:bookmarkStart w:id="4313" w:name="_ETM_Q1_6421976"/>
      <w:bookmarkEnd w:id="4313"/>
      <w:r>
        <w:rPr>
          <w:rFonts w:hint="cs"/>
          <w:rtl/>
          <w:lang w:eastAsia="he-IL"/>
        </w:rPr>
        <w:t>ב</w:t>
      </w:r>
      <w:bookmarkStart w:id="4314" w:name="_ETM_Q1_6417667"/>
      <w:bookmarkEnd w:id="4314"/>
      <w:r>
        <w:rPr>
          <w:rFonts w:hint="cs"/>
          <w:rtl/>
          <w:lang w:eastAsia="he-IL"/>
        </w:rPr>
        <w:t>מתווה</w:t>
      </w:r>
      <w:r w:rsidR="001E1137">
        <w:rPr>
          <w:rFonts w:hint="cs"/>
          <w:rtl/>
          <w:lang w:eastAsia="he-IL"/>
        </w:rPr>
        <w:t>.</w:t>
      </w:r>
    </w:p>
    <w:p w14:paraId="18F9CEE1" w14:textId="77777777" w:rsidR="001015CA" w:rsidRDefault="001015CA" w:rsidP="001015CA">
      <w:pPr>
        <w:rPr>
          <w:rtl/>
          <w:lang w:eastAsia="he-IL"/>
        </w:rPr>
      </w:pPr>
      <w:bookmarkStart w:id="4315" w:name="_ETM_Q1_6418563"/>
      <w:bookmarkStart w:id="4316" w:name="_ETM_Q1_6418714"/>
      <w:bookmarkStart w:id="4317" w:name="_ETM_Q1_6423783"/>
      <w:bookmarkEnd w:id="4315"/>
      <w:bookmarkEnd w:id="4316"/>
      <w:bookmarkEnd w:id="4317"/>
    </w:p>
    <w:p w14:paraId="1D5CA681" w14:textId="2443760D" w:rsidR="001015CA" w:rsidRDefault="001015CA" w:rsidP="001015CA">
      <w:pPr>
        <w:pStyle w:val="af9"/>
        <w:keepNext/>
        <w:rPr>
          <w:rtl/>
          <w:lang w:eastAsia="he-IL"/>
        </w:rPr>
      </w:pPr>
      <w:bookmarkStart w:id="4318" w:name="ET_guest_ניר_גרסון_411"/>
      <w:r w:rsidRPr="001015CA">
        <w:rPr>
          <w:rStyle w:val="TagStyle"/>
          <w:rtl/>
        </w:rPr>
        <w:t xml:space="preserve"> &lt;&lt; אורח &gt;&gt; </w:t>
      </w:r>
      <w:r>
        <w:rPr>
          <w:rtl/>
          <w:lang w:eastAsia="he-IL"/>
        </w:rPr>
        <w:t>ניר גרסון:</w:t>
      </w:r>
      <w:r w:rsidRPr="001015CA">
        <w:rPr>
          <w:rStyle w:val="TagStyle"/>
          <w:rtl/>
        </w:rPr>
        <w:t xml:space="preserve"> &lt;&lt; אורח &gt;&gt;</w:t>
      </w:r>
      <w:r w:rsidR="0013362E">
        <w:rPr>
          <w:rtl/>
          <w:lang w:eastAsia="he-IL"/>
        </w:rPr>
        <w:t xml:space="preserve"> </w:t>
      </w:r>
      <w:r>
        <w:rPr>
          <w:rtl/>
          <w:lang w:eastAsia="he-IL"/>
        </w:rPr>
        <w:t xml:space="preserve"> </w:t>
      </w:r>
      <w:bookmarkEnd w:id="4318"/>
    </w:p>
    <w:p w14:paraId="6ACFDD15" w14:textId="77777777" w:rsidR="001015CA" w:rsidRPr="001015CA" w:rsidRDefault="001015CA" w:rsidP="001015CA">
      <w:pPr>
        <w:rPr>
          <w:rtl/>
          <w:lang w:eastAsia="he-IL"/>
        </w:rPr>
      </w:pPr>
      <w:bookmarkStart w:id="4319" w:name="_ETM_Q1_6424350"/>
      <w:bookmarkEnd w:id="4319"/>
    </w:p>
    <w:p w14:paraId="61BA21A1" w14:textId="1B6CE22F" w:rsidR="001015CA" w:rsidRPr="001015CA" w:rsidRDefault="001015CA" w:rsidP="001015CA">
      <w:pPr>
        <w:rPr>
          <w:rtl/>
          <w:lang w:eastAsia="he-IL"/>
        </w:rPr>
      </w:pPr>
      <w:bookmarkStart w:id="4320" w:name="_ETM_Q1_6423102"/>
      <w:bookmarkStart w:id="4321" w:name="_ETM_Q1_6423186"/>
      <w:bookmarkStart w:id="4322" w:name="_ETM_Q1_6424433"/>
      <w:bookmarkEnd w:id="4320"/>
      <w:bookmarkEnd w:id="4321"/>
      <w:bookmarkEnd w:id="4322"/>
      <w:r>
        <w:rPr>
          <w:rFonts w:hint="cs"/>
          <w:rtl/>
          <w:lang w:eastAsia="he-IL"/>
        </w:rPr>
        <w:t xml:space="preserve">יכול להיות כל </w:t>
      </w:r>
      <w:bookmarkStart w:id="4323" w:name="_ETM_Q1_6420607"/>
      <w:bookmarkStart w:id="4324" w:name="_ETM_Q1_6417633"/>
      <w:bookmarkStart w:id="4325" w:name="_ETM_Q1_6424754"/>
      <w:bookmarkStart w:id="4326" w:name="_ETM_Q1_6422373"/>
      <w:bookmarkStart w:id="4327" w:name="_ETM_Q1_6419141"/>
      <w:bookmarkStart w:id="4328" w:name="_ETM_Q1_6424890"/>
      <w:bookmarkEnd w:id="4323"/>
      <w:bookmarkEnd w:id="4324"/>
      <w:bookmarkEnd w:id="4325"/>
      <w:bookmarkEnd w:id="4326"/>
      <w:bookmarkEnd w:id="4327"/>
      <w:bookmarkEnd w:id="4328"/>
      <w:proofErr w:type="spellStart"/>
      <w:r w:rsidR="001E1137">
        <w:rPr>
          <w:rFonts w:hint="cs"/>
          <w:rtl/>
          <w:lang w:eastAsia="he-IL"/>
        </w:rPr>
        <w:t>שוראי</w:t>
      </w:r>
      <w:proofErr w:type="spellEnd"/>
      <w:r w:rsidR="001E1137">
        <w:rPr>
          <w:rFonts w:hint="cs"/>
          <w:rtl/>
          <w:lang w:eastAsia="he-IL"/>
        </w:rPr>
        <w:t>.</w:t>
      </w:r>
    </w:p>
    <w:p w14:paraId="25DF7B5C" w14:textId="77777777" w:rsidR="001015CA" w:rsidRDefault="001015CA" w:rsidP="001015CA">
      <w:pPr>
        <w:rPr>
          <w:rtl/>
          <w:lang w:eastAsia="he-IL"/>
        </w:rPr>
      </w:pPr>
      <w:bookmarkStart w:id="4329" w:name="_ETM_Q1_6403887"/>
      <w:bookmarkStart w:id="4330" w:name="_ETM_Q1_6403973"/>
      <w:bookmarkStart w:id="4331" w:name="_ETM_Q1_6426552"/>
      <w:bookmarkEnd w:id="4329"/>
      <w:bookmarkEnd w:id="4330"/>
      <w:bookmarkEnd w:id="4331"/>
    </w:p>
    <w:p w14:paraId="652E9DAD" w14:textId="6FCC8B6B" w:rsidR="001015CA" w:rsidRDefault="001015CA" w:rsidP="001015CA">
      <w:pPr>
        <w:pStyle w:val="af9"/>
        <w:keepNext/>
        <w:rPr>
          <w:rtl/>
          <w:lang w:eastAsia="he-IL"/>
        </w:rPr>
      </w:pPr>
      <w:bookmarkStart w:id="4332" w:name="ET_guest_נירית_להב_קניזו_412"/>
      <w:r w:rsidRPr="001015CA">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1015CA">
        <w:rPr>
          <w:rStyle w:val="TagStyle"/>
          <w:rtl/>
        </w:rPr>
        <w:t xml:space="preserve"> &lt;&lt; אורח &gt;&gt;</w:t>
      </w:r>
      <w:r w:rsidR="0013362E">
        <w:rPr>
          <w:rtl/>
          <w:lang w:eastAsia="he-IL"/>
        </w:rPr>
        <w:t xml:space="preserve"> </w:t>
      </w:r>
      <w:r>
        <w:rPr>
          <w:rtl/>
          <w:lang w:eastAsia="he-IL"/>
        </w:rPr>
        <w:t xml:space="preserve"> </w:t>
      </w:r>
      <w:bookmarkEnd w:id="4332"/>
    </w:p>
    <w:p w14:paraId="38BBAD11" w14:textId="77777777" w:rsidR="001015CA" w:rsidRDefault="001015CA" w:rsidP="001015CA">
      <w:pPr>
        <w:pStyle w:val="KeepWithNext"/>
        <w:rPr>
          <w:rtl/>
          <w:lang w:eastAsia="he-IL"/>
        </w:rPr>
      </w:pPr>
    </w:p>
    <w:p w14:paraId="1892A2E4" w14:textId="32B874FA" w:rsidR="001015CA" w:rsidRDefault="001015CA" w:rsidP="001015CA">
      <w:pPr>
        <w:rPr>
          <w:rtl/>
          <w:lang w:eastAsia="he-IL"/>
        </w:rPr>
      </w:pPr>
      <w:r>
        <w:rPr>
          <w:rFonts w:hint="cs"/>
          <w:rtl/>
          <w:lang w:eastAsia="he-IL"/>
        </w:rPr>
        <w:t>א</w:t>
      </w:r>
      <w:bookmarkStart w:id="4333" w:name="_ETM_Q1_6427184"/>
      <w:bookmarkStart w:id="4334" w:name="_ETM_Q1_6427236"/>
      <w:bookmarkStart w:id="4335" w:name="_ETM_Q1_6423849"/>
      <w:bookmarkStart w:id="4336" w:name="_ETM_Q1_6419847"/>
      <w:bookmarkEnd w:id="4333"/>
      <w:bookmarkEnd w:id="4334"/>
      <w:bookmarkEnd w:id="4335"/>
      <w:bookmarkEnd w:id="4336"/>
      <w:r>
        <w:rPr>
          <w:rFonts w:hint="cs"/>
          <w:rtl/>
          <w:lang w:eastAsia="he-IL"/>
        </w:rPr>
        <w:t xml:space="preserve">ז סביר להניח שזה לא </w:t>
      </w:r>
      <w:bookmarkStart w:id="4337" w:name="_ETM_Q1_6425577"/>
      <w:bookmarkStart w:id="4338" w:name="_ETM_Q1_6425891"/>
      <w:bookmarkEnd w:id="4337"/>
      <w:bookmarkEnd w:id="4338"/>
      <w:proofErr w:type="spellStart"/>
      <w:r w:rsidR="001E1137">
        <w:rPr>
          <w:rFonts w:hint="cs"/>
          <w:rtl/>
          <w:lang w:eastAsia="he-IL"/>
        </w:rPr>
        <w:t>שוראי</w:t>
      </w:r>
      <w:proofErr w:type="spellEnd"/>
      <w:r w:rsidR="001E1137">
        <w:rPr>
          <w:rFonts w:hint="cs"/>
          <w:rtl/>
          <w:lang w:eastAsia="he-IL"/>
        </w:rPr>
        <w:t>.</w:t>
      </w:r>
    </w:p>
    <w:p w14:paraId="44FE5493" w14:textId="77777777" w:rsidR="001015CA" w:rsidRDefault="001015CA" w:rsidP="001015CA">
      <w:pPr>
        <w:rPr>
          <w:rtl/>
          <w:lang w:eastAsia="he-IL"/>
        </w:rPr>
      </w:pPr>
      <w:bookmarkStart w:id="4339" w:name="_ETM_Q1_6429795"/>
      <w:bookmarkStart w:id="4340" w:name="_ETM_Q1_6429897"/>
      <w:bookmarkStart w:id="4341" w:name="_ETM_Q1_6430254"/>
      <w:bookmarkEnd w:id="4339"/>
      <w:bookmarkEnd w:id="4340"/>
      <w:bookmarkEnd w:id="4341"/>
    </w:p>
    <w:p w14:paraId="4905AE4A" w14:textId="3FD738EE" w:rsidR="001015CA" w:rsidRDefault="001015CA" w:rsidP="001015CA">
      <w:pPr>
        <w:pStyle w:val="af9"/>
        <w:keepNext/>
        <w:rPr>
          <w:rtl/>
          <w:lang w:eastAsia="he-IL"/>
        </w:rPr>
      </w:pPr>
      <w:bookmarkStart w:id="4342" w:name="ET_guest_ניר_גרסון_413"/>
      <w:r w:rsidRPr="001015CA">
        <w:rPr>
          <w:rStyle w:val="TagStyle"/>
          <w:rtl/>
        </w:rPr>
        <w:t xml:space="preserve"> &lt;&lt; אורח &gt;&gt; </w:t>
      </w:r>
      <w:r>
        <w:rPr>
          <w:rtl/>
          <w:lang w:eastAsia="he-IL"/>
        </w:rPr>
        <w:t>ניר גרסון:</w:t>
      </w:r>
      <w:r w:rsidRPr="001015CA">
        <w:rPr>
          <w:rStyle w:val="TagStyle"/>
          <w:rtl/>
        </w:rPr>
        <w:t xml:space="preserve"> &lt;&lt; אורח &gt;&gt;</w:t>
      </w:r>
      <w:r w:rsidR="0013362E">
        <w:rPr>
          <w:rtl/>
          <w:lang w:eastAsia="he-IL"/>
        </w:rPr>
        <w:t xml:space="preserve"> </w:t>
      </w:r>
      <w:r>
        <w:rPr>
          <w:rtl/>
          <w:lang w:eastAsia="he-IL"/>
        </w:rPr>
        <w:t xml:space="preserve"> </w:t>
      </w:r>
      <w:bookmarkEnd w:id="4342"/>
    </w:p>
    <w:p w14:paraId="42D769C5" w14:textId="77777777" w:rsidR="001015CA" w:rsidRDefault="001015CA" w:rsidP="001015CA">
      <w:pPr>
        <w:pStyle w:val="KeepWithNext"/>
        <w:rPr>
          <w:rtl/>
          <w:lang w:eastAsia="he-IL"/>
        </w:rPr>
      </w:pPr>
    </w:p>
    <w:p w14:paraId="5D6886F9" w14:textId="696C7961" w:rsidR="001015CA" w:rsidRDefault="001015CA" w:rsidP="001015CA">
      <w:pPr>
        <w:rPr>
          <w:rtl/>
          <w:lang w:eastAsia="he-IL"/>
        </w:rPr>
      </w:pPr>
      <w:r>
        <w:rPr>
          <w:rFonts w:hint="cs"/>
          <w:rtl/>
          <w:lang w:eastAsia="he-IL"/>
        </w:rPr>
        <w:t>א</w:t>
      </w:r>
      <w:bookmarkStart w:id="4343" w:name="_ETM_Q1_6430811"/>
      <w:bookmarkStart w:id="4344" w:name="_ETM_Q1_6430885"/>
      <w:bookmarkEnd w:id="4343"/>
      <w:bookmarkEnd w:id="4344"/>
      <w:r>
        <w:rPr>
          <w:rFonts w:hint="cs"/>
          <w:rtl/>
          <w:lang w:eastAsia="he-IL"/>
        </w:rPr>
        <w:t>בל לא נדע כי לא יהיה פיקוח</w:t>
      </w:r>
      <w:r w:rsidR="001E1137">
        <w:rPr>
          <w:rFonts w:hint="cs"/>
          <w:rtl/>
          <w:lang w:eastAsia="he-IL"/>
        </w:rPr>
        <w:t>.</w:t>
      </w:r>
    </w:p>
    <w:p w14:paraId="16F8B277" w14:textId="77777777" w:rsidR="001015CA" w:rsidRDefault="001015CA" w:rsidP="001015CA">
      <w:pPr>
        <w:rPr>
          <w:rtl/>
          <w:lang w:eastAsia="he-IL"/>
        </w:rPr>
      </w:pPr>
      <w:bookmarkStart w:id="4345" w:name="_ETM_Q1_6432950"/>
      <w:bookmarkStart w:id="4346" w:name="_ETM_Q1_6433062"/>
      <w:bookmarkStart w:id="4347" w:name="_ETM_Q1_6433464"/>
      <w:bookmarkEnd w:id="4345"/>
      <w:bookmarkEnd w:id="4346"/>
      <w:bookmarkEnd w:id="4347"/>
    </w:p>
    <w:p w14:paraId="317C1247" w14:textId="7B7269D7" w:rsidR="001015CA" w:rsidRDefault="001015CA" w:rsidP="001015CA">
      <w:pPr>
        <w:pStyle w:val="af9"/>
        <w:keepNext/>
        <w:rPr>
          <w:rtl/>
          <w:lang w:eastAsia="he-IL"/>
        </w:rPr>
      </w:pPr>
      <w:bookmarkStart w:id="4348" w:name="ET_guest_נירית_להב_קניזו_414"/>
      <w:r w:rsidRPr="001015CA">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1015CA">
        <w:rPr>
          <w:rStyle w:val="TagStyle"/>
          <w:rtl/>
        </w:rPr>
        <w:t xml:space="preserve"> &lt;&lt; אורח &gt;&gt;</w:t>
      </w:r>
      <w:r w:rsidR="0013362E">
        <w:rPr>
          <w:rtl/>
          <w:lang w:eastAsia="he-IL"/>
        </w:rPr>
        <w:t xml:space="preserve"> </w:t>
      </w:r>
      <w:r>
        <w:rPr>
          <w:rtl/>
          <w:lang w:eastAsia="he-IL"/>
        </w:rPr>
        <w:t xml:space="preserve"> </w:t>
      </w:r>
      <w:bookmarkEnd w:id="4348"/>
    </w:p>
    <w:p w14:paraId="477AC2EF" w14:textId="77777777" w:rsidR="001015CA" w:rsidRDefault="001015CA" w:rsidP="001015CA">
      <w:pPr>
        <w:pStyle w:val="KeepWithNext"/>
        <w:rPr>
          <w:rtl/>
          <w:lang w:eastAsia="he-IL"/>
        </w:rPr>
      </w:pPr>
    </w:p>
    <w:p w14:paraId="6844D933" w14:textId="3C810B3A" w:rsidR="001015CA" w:rsidRDefault="001015CA" w:rsidP="001E1137">
      <w:pPr>
        <w:rPr>
          <w:rtl/>
          <w:lang w:eastAsia="he-IL"/>
        </w:rPr>
      </w:pPr>
      <w:bookmarkStart w:id="4349" w:name="_ETM_Q1_6434136"/>
      <w:bookmarkEnd w:id="4349"/>
      <w:r>
        <w:rPr>
          <w:rFonts w:hint="cs"/>
          <w:rtl/>
          <w:lang w:eastAsia="he-IL"/>
        </w:rPr>
        <w:t>ל</w:t>
      </w:r>
      <w:bookmarkStart w:id="4350" w:name="_ETM_Q1_6434239"/>
      <w:bookmarkEnd w:id="4350"/>
      <w:r>
        <w:rPr>
          <w:rFonts w:hint="cs"/>
          <w:rtl/>
          <w:lang w:eastAsia="he-IL"/>
        </w:rPr>
        <w:t>א אמרנו שלא יהיה</w:t>
      </w:r>
      <w:bookmarkStart w:id="4351" w:name="_ETM_Q1_6435401"/>
      <w:bookmarkEnd w:id="4351"/>
      <w:r>
        <w:rPr>
          <w:rFonts w:hint="cs"/>
          <w:rtl/>
          <w:lang w:eastAsia="he-IL"/>
        </w:rPr>
        <w:t xml:space="preserve"> פיקוח על היישום</w:t>
      </w:r>
      <w:r w:rsidR="001E1137">
        <w:rPr>
          <w:rFonts w:hint="cs"/>
          <w:rtl/>
          <w:lang w:eastAsia="he-IL"/>
        </w:rPr>
        <w:t>.</w:t>
      </w:r>
      <w:r>
        <w:rPr>
          <w:rFonts w:hint="cs"/>
          <w:rtl/>
          <w:lang w:eastAsia="he-IL"/>
        </w:rPr>
        <w:t xml:space="preserve"> לא אמרנו שלא צריך לקבוע בחקיקה אישור</w:t>
      </w:r>
      <w:bookmarkStart w:id="4352" w:name="_ETM_Q1_6439526"/>
      <w:bookmarkEnd w:id="4352"/>
      <w:r>
        <w:rPr>
          <w:rFonts w:hint="cs"/>
          <w:rtl/>
          <w:lang w:eastAsia="he-IL"/>
        </w:rPr>
        <w:t xml:space="preserve"> של </w:t>
      </w:r>
      <w:bookmarkStart w:id="4353" w:name="_ETM_Q1_6435430"/>
      <w:bookmarkEnd w:id="4353"/>
      <w:r>
        <w:rPr>
          <w:rFonts w:hint="cs"/>
          <w:rtl/>
          <w:lang w:eastAsia="he-IL"/>
        </w:rPr>
        <w:t>הנוהל על ידי היועצת המשפטית ל</w:t>
      </w:r>
      <w:bookmarkStart w:id="4354" w:name="_ETM_Q1_6436037"/>
      <w:bookmarkEnd w:id="4354"/>
      <w:r w:rsidR="001E1137">
        <w:rPr>
          <w:rFonts w:hint="cs"/>
          <w:rtl/>
          <w:lang w:eastAsia="he-IL"/>
        </w:rPr>
        <w:t>ממשלה.</w:t>
      </w:r>
      <w:bookmarkStart w:id="4355" w:name="_ETM_Q1_6444191"/>
      <w:bookmarkStart w:id="4356" w:name="_ETM_Q1_6444304"/>
      <w:bookmarkStart w:id="4357" w:name="_ETM_Q1_6444991"/>
      <w:bookmarkEnd w:id="4355"/>
      <w:bookmarkEnd w:id="4356"/>
      <w:bookmarkEnd w:id="4357"/>
    </w:p>
    <w:p w14:paraId="2B7AF837" w14:textId="77777777" w:rsidR="001015CA" w:rsidRDefault="001015CA" w:rsidP="001015CA">
      <w:pPr>
        <w:rPr>
          <w:rtl/>
          <w:lang w:eastAsia="he-IL"/>
        </w:rPr>
      </w:pPr>
    </w:p>
    <w:p w14:paraId="0788611A" w14:textId="6B1E5DA8" w:rsidR="001015CA" w:rsidRDefault="001015CA" w:rsidP="001015CA">
      <w:pPr>
        <w:pStyle w:val="a4"/>
        <w:keepNext/>
        <w:rPr>
          <w:rtl/>
        </w:rPr>
      </w:pPr>
      <w:bookmarkStart w:id="4358" w:name="ET_speaker_עידו_בן_יצחק_416"/>
      <w:r w:rsidRPr="001015CA">
        <w:rPr>
          <w:rStyle w:val="TagStyle"/>
          <w:rtl/>
        </w:rPr>
        <w:t xml:space="preserve"> &lt;&lt; דובר &gt;&gt; </w:t>
      </w:r>
      <w:r>
        <w:rPr>
          <w:rtl/>
        </w:rPr>
        <w:t>עידו בן יצחק:</w:t>
      </w:r>
      <w:r w:rsidRPr="001015CA">
        <w:rPr>
          <w:rStyle w:val="TagStyle"/>
          <w:rtl/>
        </w:rPr>
        <w:t xml:space="preserve"> &lt;&lt; דובר &gt;&gt;</w:t>
      </w:r>
      <w:r w:rsidR="0013362E">
        <w:rPr>
          <w:rtl/>
        </w:rPr>
        <w:t xml:space="preserve"> </w:t>
      </w:r>
      <w:r>
        <w:rPr>
          <w:rtl/>
        </w:rPr>
        <w:t xml:space="preserve"> </w:t>
      </w:r>
      <w:bookmarkEnd w:id="4358"/>
    </w:p>
    <w:p w14:paraId="69CED391" w14:textId="77777777" w:rsidR="001015CA" w:rsidRDefault="001015CA" w:rsidP="001015CA">
      <w:pPr>
        <w:pStyle w:val="KeepWithNext"/>
        <w:rPr>
          <w:rtl/>
          <w:lang w:eastAsia="he-IL"/>
        </w:rPr>
      </w:pPr>
    </w:p>
    <w:p w14:paraId="4285277E" w14:textId="11CE1F19" w:rsidR="001015CA" w:rsidRDefault="001015CA" w:rsidP="001015CA">
      <w:pPr>
        <w:rPr>
          <w:rtl/>
          <w:lang w:eastAsia="he-IL"/>
        </w:rPr>
      </w:pPr>
      <w:bookmarkStart w:id="4359" w:name="_ETM_Q1_6448003"/>
      <w:bookmarkStart w:id="4360" w:name="_ETM_Q1_6448085"/>
      <w:bookmarkEnd w:id="4359"/>
      <w:bookmarkEnd w:id="4360"/>
      <w:r>
        <w:rPr>
          <w:rFonts w:hint="cs"/>
          <w:rtl/>
          <w:lang w:eastAsia="he-IL"/>
        </w:rPr>
        <w:t xml:space="preserve">אבל זה </w:t>
      </w:r>
      <w:bookmarkStart w:id="4361" w:name="_ETM_Q1_6449817"/>
      <w:bookmarkEnd w:id="4361"/>
      <w:r>
        <w:rPr>
          <w:rFonts w:hint="cs"/>
          <w:rtl/>
          <w:lang w:eastAsia="he-IL"/>
        </w:rPr>
        <w:t xml:space="preserve">נראה קצת מוזר, קובעים למצלמה נייחת </w:t>
      </w:r>
      <w:r w:rsidR="001E1137">
        <w:rPr>
          <w:rFonts w:hint="cs"/>
          <w:rtl/>
          <w:lang w:eastAsia="he-IL"/>
        </w:rPr>
        <w:t>דרגים כאלה בכירים</w:t>
      </w:r>
      <w:r>
        <w:rPr>
          <w:rFonts w:hint="cs"/>
          <w:rtl/>
          <w:lang w:eastAsia="he-IL"/>
        </w:rPr>
        <w:t xml:space="preserve"> ולמצלמה ניידת </w:t>
      </w:r>
      <w:r w:rsidR="001E1137">
        <w:rPr>
          <w:rFonts w:hint="cs"/>
          <w:rtl/>
          <w:lang w:eastAsia="he-IL"/>
        </w:rPr>
        <w:t>לא.</w:t>
      </w:r>
    </w:p>
    <w:p w14:paraId="29343A82" w14:textId="77777777" w:rsidR="001015CA" w:rsidRDefault="001015CA" w:rsidP="001015CA">
      <w:pPr>
        <w:rPr>
          <w:rtl/>
          <w:lang w:eastAsia="he-IL"/>
        </w:rPr>
      </w:pPr>
      <w:bookmarkStart w:id="4362" w:name="_ETM_Q1_6457437"/>
      <w:bookmarkStart w:id="4363" w:name="_ETM_Q1_6457541"/>
      <w:bookmarkStart w:id="4364" w:name="_ETM_Q1_6458935"/>
      <w:bookmarkEnd w:id="4362"/>
      <w:bookmarkEnd w:id="4363"/>
      <w:bookmarkEnd w:id="4364"/>
    </w:p>
    <w:p w14:paraId="6C93FEA5" w14:textId="0681E2D4" w:rsidR="001015CA" w:rsidRDefault="001015CA" w:rsidP="001015CA">
      <w:pPr>
        <w:pStyle w:val="af9"/>
        <w:keepNext/>
        <w:rPr>
          <w:rtl/>
          <w:lang w:eastAsia="he-IL"/>
        </w:rPr>
      </w:pPr>
      <w:bookmarkStart w:id="4365" w:name="ET_guest_נירית_להב_קניזו_417"/>
      <w:r w:rsidRPr="001015CA">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1015CA">
        <w:rPr>
          <w:rStyle w:val="TagStyle"/>
          <w:rtl/>
        </w:rPr>
        <w:t xml:space="preserve"> &lt;&lt; אורח &gt;&gt;</w:t>
      </w:r>
      <w:r w:rsidR="0013362E">
        <w:rPr>
          <w:rtl/>
          <w:lang w:eastAsia="he-IL"/>
        </w:rPr>
        <w:t xml:space="preserve"> </w:t>
      </w:r>
      <w:r>
        <w:rPr>
          <w:rtl/>
          <w:lang w:eastAsia="he-IL"/>
        </w:rPr>
        <w:t xml:space="preserve"> </w:t>
      </w:r>
      <w:bookmarkEnd w:id="4365"/>
    </w:p>
    <w:p w14:paraId="743C477D" w14:textId="77777777" w:rsidR="001015CA" w:rsidRDefault="001015CA" w:rsidP="001015CA">
      <w:pPr>
        <w:pStyle w:val="KeepWithNext"/>
        <w:rPr>
          <w:rtl/>
          <w:lang w:eastAsia="he-IL"/>
        </w:rPr>
      </w:pPr>
    </w:p>
    <w:p w14:paraId="296E7CAC" w14:textId="77777777" w:rsidR="001E1137" w:rsidRDefault="001015CA" w:rsidP="001E1137">
      <w:pPr>
        <w:rPr>
          <w:rtl/>
          <w:lang w:eastAsia="he-IL"/>
        </w:rPr>
      </w:pPr>
      <w:bookmarkStart w:id="4366" w:name="_ETM_Q1_6459570"/>
      <w:bookmarkStart w:id="4367" w:name="_ETM_Q1_6459645"/>
      <w:bookmarkEnd w:id="4366"/>
      <w:bookmarkEnd w:id="4367"/>
      <w:r>
        <w:rPr>
          <w:rFonts w:hint="cs"/>
          <w:rtl/>
          <w:lang w:eastAsia="he-IL"/>
        </w:rPr>
        <w:t>צר</w:t>
      </w:r>
      <w:bookmarkStart w:id="4368" w:name="_ETM_Q1_6459984"/>
      <w:bookmarkEnd w:id="4368"/>
      <w:r>
        <w:rPr>
          <w:rFonts w:hint="cs"/>
          <w:rtl/>
          <w:lang w:eastAsia="he-IL"/>
        </w:rPr>
        <w:t xml:space="preserve">יך אולי </w:t>
      </w:r>
      <w:r w:rsidR="001E1137">
        <w:rPr>
          <w:rFonts w:hint="cs"/>
          <w:rtl/>
          <w:lang w:eastAsia="he-IL"/>
        </w:rPr>
        <w:t>להסביר מה המשמעות של הנוהל הזה</w:t>
      </w:r>
      <w:bookmarkStart w:id="4369" w:name="_ETM_Q1_6454838"/>
      <w:bookmarkEnd w:id="4369"/>
      <w:r w:rsidR="001E1137">
        <w:rPr>
          <w:rFonts w:hint="cs"/>
          <w:rtl/>
          <w:lang w:eastAsia="he-IL"/>
        </w:rPr>
        <w:t>, ולמה כל</w:t>
      </w:r>
      <w:bookmarkStart w:id="4370" w:name="_ETM_Q1_6461561"/>
      <w:bookmarkEnd w:id="4370"/>
      <w:r w:rsidR="001E1137">
        <w:rPr>
          <w:rFonts w:hint="cs"/>
          <w:rtl/>
          <w:lang w:eastAsia="he-IL"/>
        </w:rPr>
        <w:t xml:space="preserve"> הפעלה </w:t>
      </w:r>
      <w:r w:rsidR="001E1137">
        <w:rPr>
          <w:lang w:eastAsia="he-IL"/>
        </w:rPr>
        <w:t>on and off</w:t>
      </w:r>
      <w:bookmarkStart w:id="4371" w:name="_ETM_Q1_6460514"/>
      <w:bookmarkEnd w:id="4371"/>
      <w:r>
        <w:rPr>
          <w:rFonts w:hint="cs"/>
          <w:rtl/>
          <w:lang w:eastAsia="he-IL"/>
        </w:rPr>
        <w:t xml:space="preserve"> של מצלמה </w:t>
      </w:r>
      <w:r w:rsidR="001E1137">
        <w:rPr>
          <w:rFonts w:hint="cs"/>
          <w:rtl/>
          <w:lang w:eastAsia="he-IL"/>
        </w:rPr>
        <w:t>ניידת כזאת</w:t>
      </w:r>
      <w:r>
        <w:rPr>
          <w:rFonts w:hint="cs"/>
          <w:rtl/>
          <w:lang w:eastAsia="he-IL"/>
        </w:rPr>
        <w:t xml:space="preserve"> לא</w:t>
      </w:r>
      <w:bookmarkStart w:id="4372" w:name="_ETM_Q1_6466067"/>
      <w:bookmarkEnd w:id="4372"/>
      <w:r>
        <w:rPr>
          <w:rFonts w:hint="cs"/>
          <w:rtl/>
          <w:lang w:eastAsia="he-IL"/>
        </w:rPr>
        <w:t xml:space="preserve"> מחייב גורם בכיר </w:t>
      </w:r>
      <w:r w:rsidR="001E1137">
        <w:rPr>
          <w:rFonts w:hint="cs"/>
          <w:rtl/>
          <w:lang w:eastAsia="he-IL"/>
        </w:rPr>
        <w:t>שיפקח.</w:t>
      </w:r>
      <w:bookmarkStart w:id="4373" w:name="_ETM_Q1_6472578"/>
      <w:bookmarkStart w:id="4374" w:name="_ETM_Q1_6472673"/>
      <w:bookmarkEnd w:id="4373"/>
      <w:bookmarkEnd w:id="4374"/>
      <w:r w:rsidR="001E1137">
        <w:rPr>
          <w:rFonts w:hint="cs"/>
          <w:rtl/>
          <w:lang w:eastAsia="he-IL"/>
        </w:rPr>
        <w:t xml:space="preserve"> </w:t>
      </w:r>
    </w:p>
    <w:p w14:paraId="4DA066B1" w14:textId="77777777" w:rsidR="001E1137" w:rsidRDefault="001E1137" w:rsidP="001E1137">
      <w:pPr>
        <w:rPr>
          <w:rtl/>
          <w:lang w:eastAsia="he-IL"/>
        </w:rPr>
      </w:pPr>
      <w:bookmarkStart w:id="4375" w:name="_ETM_Q1_6476042"/>
      <w:bookmarkStart w:id="4376" w:name="_ETM_Q1_6476237"/>
      <w:bookmarkEnd w:id="4375"/>
      <w:bookmarkEnd w:id="4376"/>
    </w:p>
    <w:p w14:paraId="285B5CA2" w14:textId="77777777" w:rsidR="001E1137" w:rsidRDefault="001E78DD" w:rsidP="001E1137">
      <w:pPr>
        <w:rPr>
          <w:rtl/>
          <w:lang w:eastAsia="he-IL"/>
        </w:rPr>
      </w:pPr>
      <w:bookmarkStart w:id="4377" w:name="_ETM_Q1_6476286"/>
      <w:bookmarkStart w:id="4378" w:name="_ETM_Q1_6476486"/>
      <w:bookmarkEnd w:id="4377"/>
      <w:bookmarkEnd w:id="4378"/>
      <w:r>
        <w:rPr>
          <w:rFonts w:hint="cs"/>
          <w:rtl/>
          <w:lang w:eastAsia="he-IL"/>
        </w:rPr>
        <w:t>הנוהל הזה בעצם אומר מה הפלטפורמה</w:t>
      </w:r>
      <w:bookmarkStart w:id="4379" w:name="_ETM_Q1_6479166"/>
      <w:bookmarkEnd w:id="4379"/>
      <w:r>
        <w:rPr>
          <w:rFonts w:hint="cs"/>
          <w:rtl/>
          <w:lang w:eastAsia="he-IL"/>
        </w:rPr>
        <w:t xml:space="preserve"> הניידת שעליה תוצב המצלמה</w:t>
      </w:r>
      <w:r w:rsidR="001E1137">
        <w:rPr>
          <w:rFonts w:hint="cs"/>
          <w:rtl/>
          <w:lang w:eastAsia="he-IL"/>
        </w:rPr>
        <w:t>?</w:t>
      </w:r>
      <w:r>
        <w:rPr>
          <w:rFonts w:hint="cs"/>
          <w:rtl/>
          <w:lang w:eastAsia="he-IL"/>
        </w:rPr>
        <w:t xml:space="preserve"> אם אנחנו לוקחים את הד</w:t>
      </w:r>
      <w:bookmarkStart w:id="4380" w:name="_ETM_Q1_6479213"/>
      <w:bookmarkEnd w:id="4380"/>
      <w:r>
        <w:rPr>
          <w:rFonts w:hint="cs"/>
          <w:rtl/>
          <w:lang w:eastAsia="he-IL"/>
        </w:rPr>
        <w:t xml:space="preserve">וגמה של </w:t>
      </w:r>
      <w:bookmarkStart w:id="4381" w:name="_ETM_Q1_6484113"/>
      <w:bookmarkStart w:id="4382" w:name="_ETM_Q1_6481265"/>
      <w:bookmarkEnd w:id="4381"/>
      <w:r>
        <w:rPr>
          <w:rFonts w:hint="cs"/>
          <w:rtl/>
          <w:lang w:eastAsia="he-IL"/>
        </w:rPr>
        <w:t xml:space="preserve">מערכת </w:t>
      </w:r>
      <w:r w:rsidR="001E1137">
        <w:rPr>
          <w:rFonts w:hint="cs"/>
          <w:lang w:eastAsia="he-IL"/>
        </w:rPr>
        <w:t>LPR</w:t>
      </w:r>
      <w:r w:rsidR="001E1137">
        <w:rPr>
          <w:rFonts w:hint="cs"/>
          <w:rtl/>
          <w:lang w:eastAsia="he-IL"/>
        </w:rPr>
        <w:t xml:space="preserve"> </w:t>
      </w:r>
      <w:r>
        <w:rPr>
          <w:rFonts w:hint="cs"/>
          <w:rtl/>
          <w:lang w:eastAsia="he-IL"/>
        </w:rPr>
        <w:t>מערכת עין הנץ</w:t>
      </w:r>
      <w:bookmarkEnd w:id="4382"/>
      <w:r>
        <w:rPr>
          <w:rFonts w:hint="cs"/>
          <w:rtl/>
          <w:lang w:eastAsia="he-IL"/>
        </w:rPr>
        <w:t xml:space="preserve">, אז ההנחה היא שהפלטפורמה הניידת </w:t>
      </w:r>
      <w:bookmarkStart w:id="4383" w:name="_ETM_Q1_6490706"/>
      <w:bookmarkEnd w:id="4383"/>
      <w:r w:rsidR="001E1137">
        <w:rPr>
          <w:rFonts w:hint="cs"/>
          <w:rtl/>
          <w:lang w:eastAsia="he-IL"/>
        </w:rPr>
        <w:t>שאנחנו מדברים עליה, זה</w:t>
      </w:r>
      <w:r>
        <w:rPr>
          <w:rFonts w:hint="cs"/>
          <w:rtl/>
          <w:lang w:eastAsia="he-IL"/>
        </w:rPr>
        <w:t xml:space="preserve"> ניידות משטרה. ואז הנוהל אמור להתייחס לשאלה על כמה </w:t>
      </w:r>
      <w:bookmarkStart w:id="4384" w:name="_ETM_Q1_6497771"/>
      <w:bookmarkEnd w:id="4384"/>
      <w:r>
        <w:rPr>
          <w:rFonts w:hint="cs"/>
          <w:rtl/>
          <w:lang w:eastAsia="he-IL"/>
        </w:rPr>
        <w:t>ניידות מתוך כלל הניידות של אותה יחידת משטרה? מתי הסיירים</w:t>
      </w:r>
      <w:bookmarkStart w:id="4385" w:name="_ETM_Q1_6504904"/>
      <w:bookmarkEnd w:id="4385"/>
      <w:r>
        <w:rPr>
          <w:rFonts w:hint="cs"/>
          <w:rtl/>
          <w:lang w:eastAsia="he-IL"/>
        </w:rPr>
        <w:t xml:space="preserve"> אמורים להפעיל את המצלמות? כל</w:t>
      </w:r>
      <w:r w:rsidR="001E1137">
        <w:rPr>
          <w:rFonts w:hint="cs"/>
          <w:rtl/>
          <w:lang w:eastAsia="he-IL"/>
        </w:rPr>
        <w:t xml:space="preserve"> </w:t>
      </w:r>
      <w:bookmarkStart w:id="4386" w:name="_ETM_Q1_6507351"/>
      <w:bookmarkEnd w:id="4386"/>
      <w:r>
        <w:rPr>
          <w:rFonts w:hint="cs"/>
          <w:rtl/>
          <w:lang w:eastAsia="he-IL"/>
        </w:rPr>
        <w:t xml:space="preserve">הדברים האלה נקבעים ברמת הנוהל. </w:t>
      </w:r>
    </w:p>
    <w:p w14:paraId="40789A92" w14:textId="77777777" w:rsidR="001E1137" w:rsidRDefault="001E1137" w:rsidP="001E1137">
      <w:pPr>
        <w:rPr>
          <w:rtl/>
          <w:lang w:eastAsia="he-IL"/>
        </w:rPr>
      </w:pPr>
      <w:bookmarkStart w:id="4387" w:name="_ETM_Q1_6510512"/>
      <w:bookmarkEnd w:id="4387"/>
    </w:p>
    <w:p w14:paraId="2AE52AE5" w14:textId="5EC4A321" w:rsidR="001E78DD" w:rsidRDefault="001E78DD" w:rsidP="001E1137">
      <w:pPr>
        <w:rPr>
          <w:rtl/>
          <w:lang w:eastAsia="he-IL"/>
        </w:rPr>
      </w:pPr>
      <w:bookmarkStart w:id="4388" w:name="_ETM_Q1_6510699"/>
      <w:bookmarkStart w:id="4389" w:name="_ETM_Q1_6510804"/>
      <w:bookmarkStart w:id="4390" w:name="_ETM_Q1_6510881"/>
      <w:bookmarkEnd w:id="4388"/>
      <w:bookmarkEnd w:id="4389"/>
      <w:bookmarkEnd w:id="4390"/>
      <w:r>
        <w:rPr>
          <w:rFonts w:hint="cs"/>
          <w:rtl/>
          <w:lang w:eastAsia="he-IL"/>
        </w:rPr>
        <w:t>עכשיו,</w:t>
      </w:r>
      <w:bookmarkStart w:id="4391" w:name="_ETM_Q1_6512242"/>
      <w:bookmarkEnd w:id="4391"/>
      <w:r>
        <w:rPr>
          <w:rFonts w:hint="cs"/>
          <w:rtl/>
          <w:lang w:eastAsia="he-IL"/>
        </w:rPr>
        <w:t xml:space="preserve"> צריך שגם יהיה קצין בכיר שיגיד לסייר תפעל בהתאם לנוהל </w:t>
      </w:r>
      <w:bookmarkStart w:id="4392" w:name="_ETM_Q1_6518093"/>
      <w:bookmarkEnd w:id="4392"/>
      <w:r w:rsidR="001E1137">
        <w:rPr>
          <w:rFonts w:hint="cs"/>
          <w:rtl/>
          <w:lang w:eastAsia="he-IL"/>
        </w:rPr>
        <w:t>ועכשיו תפעיל את המצלמה?</w:t>
      </w:r>
      <w:r>
        <w:rPr>
          <w:rFonts w:hint="cs"/>
          <w:rtl/>
          <w:lang w:eastAsia="he-IL"/>
        </w:rPr>
        <w:t xml:space="preserve"> לא</w:t>
      </w:r>
      <w:r w:rsidR="001E1137">
        <w:rPr>
          <w:rFonts w:hint="cs"/>
          <w:rtl/>
          <w:lang w:eastAsia="he-IL"/>
        </w:rPr>
        <w:t>.</w:t>
      </w:r>
      <w:r>
        <w:rPr>
          <w:rFonts w:hint="cs"/>
          <w:rtl/>
          <w:lang w:eastAsia="he-IL"/>
        </w:rPr>
        <w:t xml:space="preserve"> כמו שאותו סייר יכול גם לעצור א דם ב</w:t>
      </w:r>
      <w:bookmarkStart w:id="4393" w:name="_ETM_Q1_6522442"/>
      <w:bookmarkEnd w:id="4393"/>
      <w:r>
        <w:rPr>
          <w:rFonts w:hint="cs"/>
          <w:rtl/>
          <w:lang w:eastAsia="he-IL"/>
        </w:rPr>
        <w:t>התאם להוראות החוק ולפקודות המשטרה, והוא לא צריך שיהיה קצין</w:t>
      </w:r>
      <w:bookmarkStart w:id="4394" w:name="_ETM_Q1_6527869"/>
      <w:bookmarkEnd w:id="4394"/>
      <w:r>
        <w:rPr>
          <w:rFonts w:hint="cs"/>
          <w:rtl/>
          <w:lang w:eastAsia="he-IL"/>
        </w:rPr>
        <w:t xml:space="preserve"> בכיר שיגיד לו </w:t>
      </w:r>
      <w:r w:rsidR="001E1137">
        <w:rPr>
          <w:rFonts w:hint="cs"/>
          <w:rtl/>
          <w:lang w:eastAsia="he-IL"/>
        </w:rPr>
        <w:t xml:space="preserve">עכשיו </w:t>
      </w:r>
      <w:r>
        <w:rPr>
          <w:rFonts w:hint="cs"/>
          <w:rtl/>
          <w:lang w:eastAsia="he-IL"/>
        </w:rPr>
        <w:t>תעצור</w:t>
      </w:r>
      <w:bookmarkStart w:id="4395" w:name="_ETM_Q1_6524549"/>
      <w:bookmarkStart w:id="4396" w:name="_ETM_Q1_6539992"/>
      <w:bookmarkEnd w:id="4395"/>
      <w:bookmarkEnd w:id="4396"/>
      <w:r w:rsidR="001E1137">
        <w:rPr>
          <w:rFonts w:hint="cs"/>
          <w:rtl/>
          <w:lang w:eastAsia="he-IL"/>
        </w:rPr>
        <w:t>, עכשיו מתמלאים התנאים,</w:t>
      </w:r>
      <w:r>
        <w:rPr>
          <w:rFonts w:hint="cs"/>
          <w:rtl/>
          <w:lang w:eastAsia="he-IL"/>
        </w:rPr>
        <w:t xml:space="preserve"> כך גם לגבי הנוהל </w:t>
      </w:r>
      <w:bookmarkStart w:id="4397" w:name="_ETM_Q1_6532676"/>
      <w:bookmarkEnd w:id="4397"/>
      <w:r>
        <w:rPr>
          <w:rFonts w:hint="cs"/>
          <w:rtl/>
          <w:lang w:eastAsia="he-IL"/>
        </w:rPr>
        <w:t xml:space="preserve">הזה. </w:t>
      </w:r>
    </w:p>
    <w:p w14:paraId="14487FA9" w14:textId="77777777" w:rsidR="001E78DD" w:rsidRDefault="001E78DD" w:rsidP="001015CA">
      <w:pPr>
        <w:rPr>
          <w:rtl/>
          <w:lang w:eastAsia="he-IL"/>
        </w:rPr>
      </w:pPr>
      <w:bookmarkStart w:id="4398" w:name="_ETM_Q1_6533246"/>
      <w:bookmarkStart w:id="4399" w:name="_ETM_Q1_6533334"/>
      <w:bookmarkEnd w:id="4398"/>
      <w:bookmarkEnd w:id="4399"/>
    </w:p>
    <w:p w14:paraId="532643F0" w14:textId="34614120" w:rsidR="001E78DD" w:rsidRDefault="001E78DD" w:rsidP="001E78DD">
      <w:pPr>
        <w:pStyle w:val="af9"/>
        <w:keepNext/>
        <w:rPr>
          <w:rtl/>
          <w:lang w:eastAsia="he-IL"/>
        </w:rPr>
      </w:pPr>
      <w:bookmarkStart w:id="4400" w:name="ET_guest_ניר_גרסון_418"/>
      <w:r w:rsidRPr="001E78DD">
        <w:rPr>
          <w:rStyle w:val="TagStyle"/>
          <w:rtl/>
        </w:rPr>
        <w:t xml:space="preserve"> &lt;&lt; אורח &gt;&gt; </w:t>
      </w:r>
      <w:r>
        <w:rPr>
          <w:rtl/>
          <w:lang w:eastAsia="he-IL"/>
        </w:rPr>
        <w:t>ניר גרסון:</w:t>
      </w:r>
      <w:r w:rsidRPr="001E78DD">
        <w:rPr>
          <w:rStyle w:val="TagStyle"/>
          <w:rtl/>
        </w:rPr>
        <w:t xml:space="preserve"> &lt;&lt; אורח &gt;&gt;</w:t>
      </w:r>
      <w:r w:rsidR="0013362E">
        <w:rPr>
          <w:rtl/>
          <w:lang w:eastAsia="he-IL"/>
        </w:rPr>
        <w:t xml:space="preserve"> </w:t>
      </w:r>
      <w:r>
        <w:rPr>
          <w:rtl/>
          <w:lang w:eastAsia="he-IL"/>
        </w:rPr>
        <w:t xml:space="preserve"> </w:t>
      </w:r>
      <w:bookmarkEnd w:id="4400"/>
    </w:p>
    <w:p w14:paraId="75C4710F" w14:textId="77777777" w:rsidR="001E78DD" w:rsidRDefault="001E78DD" w:rsidP="001E78DD">
      <w:pPr>
        <w:pStyle w:val="KeepWithNext"/>
        <w:rPr>
          <w:rtl/>
          <w:lang w:eastAsia="he-IL"/>
        </w:rPr>
      </w:pPr>
    </w:p>
    <w:p w14:paraId="42C45F06" w14:textId="695B8CAE" w:rsidR="001E78DD" w:rsidRDefault="001E78DD" w:rsidP="001E78DD">
      <w:pPr>
        <w:rPr>
          <w:rtl/>
          <w:lang w:eastAsia="he-IL"/>
        </w:rPr>
      </w:pPr>
      <w:bookmarkStart w:id="4401" w:name="_ETM_Q1_6538341"/>
      <w:bookmarkStart w:id="4402" w:name="_ETM_Q1_6538411"/>
      <w:bookmarkEnd w:id="4401"/>
      <w:bookmarkEnd w:id="4402"/>
      <w:r>
        <w:rPr>
          <w:rFonts w:hint="cs"/>
          <w:rtl/>
          <w:lang w:eastAsia="he-IL"/>
        </w:rPr>
        <w:t xml:space="preserve">אולי פה באמת יש </w:t>
      </w:r>
      <w:bookmarkStart w:id="4403" w:name="_ETM_Q1_6536576"/>
      <w:bookmarkEnd w:id="4403"/>
      <w:r>
        <w:rPr>
          <w:rFonts w:hint="cs"/>
          <w:rtl/>
          <w:lang w:eastAsia="he-IL"/>
        </w:rPr>
        <w:t>יתר חשיבות לכפיפות של</w:t>
      </w:r>
      <w:bookmarkStart w:id="4404" w:name="_ETM_Q1_6540501"/>
      <w:bookmarkEnd w:id="4404"/>
      <w:r>
        <w:rPr>
          <w:rFonts w:hint="cs"/>
          <w:rtl/>
          <w:lang w:eastAsia="he-IL"/>
        </w:rPr>
        <w:t xml:space="preserve"> </w:t>
      </w:r>
      <w:bookmarkStart w:id="4405" w:name="_ETM_Q1_6539982"/>
      <w:bookmarkEnd w:id="4405"/>
      <w:r>
        <w:rPr>
          <w:rFonts w:hint="cs"/>
          <w:rtl/>
          <w:lang w:eastAsia="he-IL"/>
        </w:rPr>
        <w:t xml:space="preserve">הנוהל באמת </w:t>
      </w:r>
      <w:r w:rsidR="001E1137">
        <w:rPr>
          <w:rFonts w:hint="cs"/>
          <w:rtl/>
          <w:lang w:eastAsia="he-IL"/>
        </w:rPr>
        <w:t>לאמות המידה</w:t>
      </w:r>
      <w:r>
        <w:rPr>
          <w:rFonts w:hint="cs"/>
          <w:rtl/>
          <w:lang w:eastAsia="he-IL"/>
        </w:rPr>
        <w:t xml:space="preserve"> בתקנון. אז אולי זה ישקיט את החששות</w:t>
      </w:r>
      <w:bookmarkStart w:id="4406" w:name="_ETM_Q1_6546923"/>
      <w:bookmarkEnd w:id="4406"/>
      <w:r>
        <w:rPr>
          <w:rFonts w:hint="cs"/>
          <w:rtl/>
          <w:lang w:eastAsia="he-IL"/>
        </w:rPr>
        <w:t xml:space="preserve"> שלכם</w:t>
      </w:r>
      <w:r w:rsidR="001E1137">
        <w:rPr>
          <w:rFonts w:hint="cs"/>
          <w:rtl/>
          <w:lang w:eastAsia="he-IL"/>
        </w:rPr>
        <w:t>?</w:t>
      </w:r>
      <w:r>
        <w:rPr>
          <w:rFonts w:hint="cs"/>
          <w:rtl/>
          <w:lang w:eastAsia="he-IL"/>
        </w:rPr>
        <w:t xml:space="preserve"> שהתקנות </w:t>
      </w:r>
      <w:bookmarkStart w:id="4407" w:name="_ETM_Q1_6544002"/>
      <w:bookmarkEnd w:id="4407"/>
      <w:r>
        <w:rPr>
          <w:rFonts w:hint="cs"/>
          <w:rtl/>
          <w:lang w:eastAsia="he-IL"/>
        </w:rPr>
        <w:t xml:space="preserve">האלה </w:t>
      </w:r>
      <w:r w:rsidR="001E1137">
        <w:rPr>
          <w:rFonts w:hint="cs"/>
          <w:rtl/>
          <w:lang w:eastAsia="he-IL"/>
        </w:rPr>
        <w:t>אני קופץ לסעיף 10 כ</w:t>
      </w:r>
      <w:bookmarkStart w:id="4408" w:name="_ETM_Q1_6545501"/>
      <w:bookmarkEnd w:id="4408"/>
      <w:r w:rsidR="001E1137">
        <w:rPr>
          <w:rFonts w:hint="cs"/>
          <w:rtl/>
          <w:lang w:eastAsia="he-IL"/>
        </w:rPr>
        <w:t>"ג</w:t>
      </w:r>
      <w:r>
        <w:rPr>
          <w:rFonts w:hint="cs"/>
          <w:rtl/>
          <w:lang w:eastAsia="he-IL"/>
        </w:rPr>
        <w:t xml:space="preserve"> יהיו חובה </w:t>
      </w:r>
      <w:r w:rsidR="001E1137">
        <w:rPr>
          <w:rFonts w:hint="cs"/>
          <w:rtl/>
          <w:lang w:eastAsia="he-IL"/>
        </w:rPr>
        <w:t>ולא רשות,</w:t>
      </w:r>
      <w:r>
        <w:rPr>
          <w:rFonts w:hint="cs"/>
          <w:rtl/>
          <w:lang w:eastAsia="he-IL"/>
        </w:rPr>
        <w:t xml:space="preserve"> אולי זה ישקיט, </w:t>
      </w:r>
      <w:bookmarkStart w:id="4409" w:name="_ETM_Q1_6555882"/>
      <w:bookmarkEnd w:id="4409"/>
      <w:r>
        <w:rPr>
          <w:rFonts w:hint="cs"/>
          <w:rtl/>
          <w:lang w:eastAsia="he-IL"/>
        </w:rPr>
        <w:t>לדעתי</w:t>
      </w:r>
      <w:bookmarkStart w:id="4410" w:name="_ETM_Q1_6556459"/>
      <w:bookmarkEnd w:id="4410"/>
      <w:r w:rsidR="001E1137">
        <w:rPr>
          <w:rFonts w:hint="cs"/>
          <w:rtl/>
          <w:lang w:eastAsia="he-IL"/>
        </w:rPr>
        <w:t>.</w:t>
      </w:r>
    </w:p>
    <w:p w14:paraId="384E2791" w14:textId="77777777" w:rsidR="001E78DD" w:rsidRDefault="001E78DD" w:rsidP="001E78DD">
      <w:pPr>
        <w:rPr>
          <w:rtl/>
          <w:lang w:eastAsia="he-IL"/>
        </w:rPr>
      </w:pPr>
      <w:bookmarkStart w:id="4411" w:name="_ETM_Q1_6556537"/>
      <w:bookmarkStart w:id="4412" w:name="_ETM_Q1_6558438"/>
      <w:bookmarkEnd w:id="4411"/>
      <w:bookmarkEnd w:id="4412"/>
    </w:p>
    <w:p w14:paraId="1890EAFC" w14:textId="78482477" w:rsidR="001E78DD" w:rsidRDefault="001E78DD" w:rsidP="001E78DD">
      <w:pPr>
        <w:pStyle w:val="af9"/>
        <w:keepNext/>
        <w:rPr>
          <w:rtl/>
          <w:lang w:eastAsia="he-IL"/>
        </w:rPr>
      </w:pPr>
      <w:bookmarkStart w:id="4413" w:name="ET_guest_גיל_שפירא_419"/>
      <w:r w:rsidRPr="001E78DD">
        <w:rPr>
          <w:rStyle w:val="TagStyle"/>
          <w:rtl/>
        </w:rPr>
        <w:t xml:space="preserve"> &lt;&lt; אורח &gt;&gt; </w:t>
      </w:r>
      <w:r>
        <w:rPr>
          <w:rtl/>
          <w:lang w:eastAsia="he-IL"/>
        </w:rPr>
        <w:t>גיל שפירא:</w:t>
      </w:r>
      <w:r w:rsidRPr="001E78DD">
        <w:rPr>
          <w:rStyle w:val="TagStyle"/>
          <w:rtl/>
        </w:rPr>
        <w:t xml:space="preserve"> &lt;&lt; אורח &gt;&gt;</w:t>
      </w:r>
      <w:r w:rsidR="0013362E">
        <w:rPr>
          <w:rtl/>
          <w:lang w:eastAsia="he-IL"/>
        </w:rPr>
        <w:t xml:space="preserve"> </w:t>
      </w:r>
      <w:r>
        <w:rPr>
          <w:rtl/>
          <w:lang w:eastAsia="he-IL"/>
        </w:rPr>
        <w:t xml:space="preserve"> </w:t>
      </w:r>
      <w:bookmarkEnd w:id="4413"/>
    </w:p>
    <w:p w14:paraId="3F9B4E01" w14:textId="77777777" w:rsidR="001E78DD" w:rsidRDefault="001E78DD" w:rsidP="001E78DD">
      <w:pPr>
        <w:pStyle w:val="KeepWithNext"/>
        <w:rPr>
          <w:rtl/>
          <w:lang w:eastAsia="he-IL"/>
        </w:rPr>
      </w:pPr>
    </w:p>
    <w:p w14:paraId="4DA4A4C4" w14:textId="053844C0" w:rsidR="001E78DD" w:rsidRDefault="001E78DD" w:rsidP="001E78DD">
      <w:pPr>
        <w:rPr>
          <w:rtl/>
          <w:lang w:eastAsia="he-IL"/>
        </w:rPr>
      </w:pPr>
      <w:bookmarkStart w:id="4414" w:name="_ETM_Q1_6559002"/>
      <w:bookmarkStart w:id="4415" w:name="_ETM_Q1_6559058"/>
      <w:bookmarkEnd w:id="4414"/>
      <w:bookmarkEnd w:id="4415"/>
      <w:r>
        <w:rPr>
          <w:rFonts w:hint="cs"/>
          <w:rtl/>
          <w:lang w:eastAsia="he-IL"/>
        </w:rPr>
        <w:t>אבל הבעיה היא לא בתקנות, הבעיה היא בנוהל. א</w:t>
      </w:r>
      <w:bookmarkStart w:id="4416" w:name="_ETM_Q1_6556504"/>
      <w:bookmarkEnd w:id="4416"/>
      <w:r>
        <w:rPr>
          <w:rFonts w:hint="cs"/>
          <w:rtl/>
          <w:lang w:eastAsia="he-IL"/>
        </w:rPr>
        <w:t>ת הנוהל</w:t>
      </w:r>
      <w:bookmarkStart w:id="4417" w:name="_ETM_Q1_6557890"/>
      <w:bookmarkEnd w:id="4417"/>
      <w:r>
        <w:rPr>
          <w:rFonts w:hint="cs"/>
          <w:rtl/>
          <w:lang w:eastAsia="he-IL"/>
        </w:rPr>
        <w:t xml:space="preserve"> הזה אף אחד לא רואה, את הנוהל הזה אף</w:t>
      </w:r>
      <w:bookmarkStart w:id="4418" w:name="_ETM_Q1_6561620"/>
      <w:bookmarkEnd w:id="4418"/>
      <w:r>
        <w:rPr>
          <w:rFonts w:hint="cs"/>
          <w:rtl/>
          <w:lang w:eastAsia="he-IL"/>
        </w:rPr>
        <w:t xml:space="preserve"> אחד לא </w:t>
      </w:r>
      <w:bookmarkStart w:id="4419" w:name="_ETM_Q1_6557324"/>
      <w:bookmarkEnd w:id="4419"/>
      <w:r>
        <w:rPr>
          <w:rFonts w:hint="cs"/>
          <w:rtl/>
          <w:lang w:eastAsia="he-IL"/>
        </w:rPr>
        <w:t xml:space="preserve">מאשר, אף אחד לא מוכן לקחת אחריות. </w:t>
      </w:r>
    </w:p>
    <w:p w14:paraId="4C072721" w14:textId="77777777" w:rsidR="001E78DD" w:rsidRDefault="001E78DD" w:rsidP="001E78DD">
      <w:pPr>
        <w:rPr>
          <w:rtl/>
          <w:lang w:eastAsia="he-IL"/>
        </w:rPr>
      </w:pPr>
      <w:bookmarkStart w:id="4420" w:name="_ETM_Q1_6564346"/>
      <w:bookmarkStart w:id="4421" w:name="_ETM_Q1_6564443"/>
      <w:bookmarkStart w:id="4422" w:name="_ETM_Q1_6559892"/>
      <w:bookmarkStart w:id="4423" w:name="_ETM_Q1_6560424"/>
      <w:bookmarkEnd w:id="4420"/>
      <w:bookmarkEnd w:id="4421"/>
      <w:bookmarkEnd w:id="4422"/>
      <w:bookmarkEnd w:id="4423"/>
    </w:p>
    <w:p w14:paraId="2830A90D" w14:textId="15725851" w:rsidR="001E78DD" w:rsidRDefault="001E78DD" w:rsidP="001E78DD">
      <w:pPr>
        <w:pStyle w:val="af9"/>
        <w:keepNext/>
        <w:rPr>
          <w:rtl/>
          <w:lang w:eastAsia="he-IL"/>
        </w:rPr>
      </w:pPr>
      <w:bookmarkStart w:id="4424" w:name="ET_guest_ניר_גרסון_420"/>
      <w:r w:rsidRPr="001E78DD">
        <w:rPr>
          <w:rStyle w:val="TagStyle"/>
          <w:rtl/>
        </w:rPr>
        <w:t xml:space="preserve"> &lt;&lt; אורח &gt;&gt; </w:t>
      </w:r>
      <w:r>
        <w:rPr>
          <w:rtl/>
          <w:lang w:eastAsia="he-IL"/>
        </w:rPr>
        <w:t>ניר גרסון:</w:t>
      </w:r>
      <w:r w:rsidRPr="001E78DD">
        <w:rPr>
          <w:rStyle w:val="TagStyle"/>
          <w:rtl/>
        </w:rPr>
        <w:t xml:space="preserve"> &lt;&lt; אורח &gt;&gt;</w:t>
      </w:r>
      <w:r w:rsidR="0013362E">
        <w:rPr>
          <w:rtl/>
          <w:lang w:eastAsia="he-IL"/>
        </w:rPr>
        <w:t xml:space="preserve"> </w:t>
      </w:r>
      <w:r>
        <w:rPr>
          <w:rtl/>
          <w:lang w:eastAsia="he-IL"/>
        </w:rPr>
        <w:t xml:space="preserve"> </w:t>
      </w:r>
      <w:bookmarkEnd w:id="4424"/>
    </w:p>
    <w:p w14:paraId="585AD84F" w14:textId="77777777" w:rsidR="001E78DD" w:rsidRDefault="001E78DD" w:rsidP="001E78DD">
      <w:pPr>
        <w:pStyle w:val="KeepWithNext"/>
        <w:rPr>
          <w:rtl/>
          <w:lang w:eastAsia="he-IL"/>
        </w:rPr>
      </w:pPr>
    </w:p>
    <w:p w14:paraId="26298872" w14:textId="7830CCA5" w:rsidR="001E78DD" w:rsidRDefault="001E78DD" w:rsidP="001E78DD">
      <w:pPr>
        <w:rPr>
          <w:rtl/>
          <w:lang w:eastAsia="he-IL"/>
        </w:rPr>
      </w:pPr>
      <w:bookmarkStart w:id="4425" w:name="_ETM_Q1_6560946"/>
      <w:bookmarkStart w:id="4426" w:name="_ETM_Q1_6561029"/>
      <w:bookmarkEnd w:id="4425"/>
      <w:bookmarkEnd w:id="4426"/>
      <w:r>
        <w:rPr>
          <w:rFonts w:hint="cs"/>
          <w:rtl/>
          <w:lang w:eastAsia="he-IL"/>
        </w:rPr>
        <w:t xml:space="preserve">אבל </w:t>
      </w:r>
      <w:bookmarkStart w:id="4427" w:name="_ETM_Q1_6561417"/>
      <w:bookmarkEnd w:id="4427"/>
      <w:r>
        <w:rPr>
          <w:rFonts w:hint="cs"/>
          <w:rtl/>
          <w:lang w:eastAsia="he-IL"/>
        </w:rPr>
        <w:t>אם הנוהל כפוף לאמות המידה שקבעו בתקנות</w:t>
      </w:r>
      <w:r w:rsidR="001E1137">
        <w:rPr>
          <w:rFonts w:hint="cs"/>
          <w:rtl/>
          <w:lang w:eastAsia="he-IL"/>
        </w:rPr>
        <w:t>.</w:t>
      </w:r>
    </w:p>
    <w:p w14:paraId="3510C31E" w14:textId="77777777" w:rsidR="001E78DD" w:rsidRDefault="001E78DD" w:rsidP="001E78DD">
      <w:pPr>
        <w:rPr>
          <w:rtl/>
          <w:lang w:eastAsia="he-IL"/>
        </w:rPr>
      </w:pPr>
      <w:bookmarkStart w:id="4428" w:name="_ETM_Q1_6565716"/>
      <w:bookmarkStart w:id="4429" w:name="_ETM_Q1_6565799"/>
      <w:bookmarkStart w:id="4430" w:name="_ETM_Q1_6566227"/>
      <w:bookmarkEnd w:id="4428"/>
      <w:bookmarkEnd w:id="4429"/>
      <w:bookmarkEnd w:id="4430"/>
    </w:p>
    <w:p w14:paraId="099AE35D" w14:textId="0E19ECB0" w:rsidR="001E78DD" w:rsidRDefault="001E78DD" w:rsidP="001E78DD">
      <w:pPr>
        <w:pStyle w:val="af9"/>
        <w:keepNext/>
        <w:rPr>
          <w:rtl/>
          <w:lang w:eastAsia="he-IL"/>
        </w:rPr>
      </w:pPr>
      <w:bookmarkStart w:id="4431" w:name="ET_guest_גיל_שפירא_421"/>
      <w:r w:rsidRPr="001E78DD">
        <w:rPr>
          <w:rStyle w:val="TagStyle"/>
          <w:rtl/>
        </w:rPr>
        <w:t xml:space="preserve"> &lt;&lt; אורח &gt;&gt; </w:t>
      </w:r>
      <w:r>
        <w:rPr>
          <w:rtl/>
          <w:lang w:eastAsia="he-IL"/>
        </w:rPr>
        <w:t>גיל שפירא:</w:t>
      </w:r>
      <w:r w:rsidRPr="001E78DD">
        <w:rPr>
          <w:rStyle w:val="TagStyle"/>
          <w:rtl/>
        </w:rPr>
        <w:t xml:space="preserve"> &lt;&lt; אורח &gt;&gt;</w:t>
      </w:r>
      <w:r w:rsidR="0013362E">
        <w:rPr>
          <w:rtl/>
          <w:lang w:eastAsia="he-IL"/>
        </w:rPr>
        <w:t xml:space="preserve"> </w:t>
      </w:r>
      <w:r>
        <w:rPr>
          <w:rtl/>
          <w:lang w:eastAsia="he-IL"/>
        </w:rPr>
        <w:t xml:space="preserve"> </w:t>
      </w:r>
      <w:bookmarkEnd w:id="4431"/>
    </w:p>
    <w:p w14:paraId="6903C001" w14:textId="77777777" w:rsidR="001E78DD" w:rsidRDefault="001E78DD" w:rsidP="001E78DD">
      <w:pPr>
        <w:pStyle w:val="KeepWithNext"/>
        <w:rPr>
          <w:rtl/>
          <w:lang w:eastAsia="he-IL"/>
        </w:rPr>
      </w:pPr>
    </w:p>
    <w:p w14:paraId="3A4B8EF5" w14:textId="01E433EE" w:rsidR="001E78DD" w:rsidRDefault="001E78DD" w:rsidP="001E78DD">
      <w:pPr>
        <w:rPr>
          <w:rtl/>
          <w:lang w:eastAsia="he-IL"/>
        </w:rPr>
      </w:pPr>
      <w:bookmarkStart w:id="4432" w:name="_ETM_Q1_6566717"/>
      <w:bookmarkStart w:id="4433" w:name="_ETM_Q1_6566786"/>
      <w:bookmarkEnd w:id="4432"/>
      <w:bookmarkEnd w:id="4433"/>
      <w:r>
        <w:rPr>
          <w:rFonts w:hint="cs"/>
          <w:rtl/>
          <w:lang w:eastAsia="he-IL"/>
        </w:rPr>
        <w:t xml:space="preserve">אבל </w:t>
      </w:r>
      <w:bookmarkStart w:id="4434" w:name="_ETM_Q1_6563696"/>
      <w:bookmarkEnd w:id="4434"/>
      <w:r>
        <w:rPr>
          <w:rFonts w:hint="cs"/>
          <w:rtl/>
          <w:lang w:eastAsia="he-IL"/>
        </w:rPr>
        <w:t xml:space="preserve">אמות </w:t>
      </w:r>
      <w:bookmarkStart w:id="4435" w:name="_ETM_Q1_6565223"/>
      <w:bookmarkEnd w:id="4435"/>
      <w:r>
        <w:rPr>
          <w:rFonts w:hint="cs"/>
          <w:rtl/>
          <w:lang w:eastAsia="he-IL"/>
        </w:rPr>
        <w:t>המידה האלה הן נורא רחבות.</w:t>
      </w:r>
    </w:p>
    <w:p w14:paraId="28B2E6D1" w14:textId="77777777" w:rsidR="001E78DD" w:rsidRDefault="001E78DD" w:rsidP="001E78DD">
      <w:pPr>
        <w:rPr>
          <w:rtl/>
          <w:lang w:eastAsia="he-IL"/>
        </w:rPr>
      </w:pPr>
      <w:bookmarkStart w:id="4436" w:name="_ETM_Q1_6570849"/>
      <w:bookmarkStart w:id="4437" w:name="_ETM_Q1_6570931"/>
      <w:bookmarkStart w:id="4438" w:name="_ETM_Q1_6573227"/>
      <w:bookmarkEnd w:id="4436"/>
      <w:bookmarkEnd w:id="4437"/>
      <w:bookmarkEnd w:id="4438"/>
    </w:p>
    <w:p w14:paraId="2A104F0F" w14:textId="11D0437D" w:rsidR="001E78DD" w:rsidRDefault="001E78DD" w:rsidP="001E78DD">
      <w:pPr>
        <w:pStyle w:val="af9"/>
        <w:keepNext/>
        <w:rPr>
          <w:rtl/>
          <w:lang w:eastAsia="he-IL"/>
        </w:rPr>
      </w:pPr>
      <w:bookmarkStart w:id="4439" w:name="ET_guest_ניר_גרסון_422"/>
      <w:r w:rsidRPr="001E78DD">
        <w:rPr>
          <w:rStyle w:val="TagStyle"/>
          <w:rtl/>
        </w:rPr>
        <w:t xml:space="preserve"> &lt;&lt; אורח &gt;&gt; </w:t>
      </w:r>
      <w:r>
        <w:rPr>
          <w:rtl/>
          <w:lang w:eastAsia="he-IL"/>
        </w:rPr>
        <w:t>ניר גרסון:</w:t>
      </w:r>
      <w:r w:rsidRPr="001E78DD">
        <w:rPr>
          <w:rStyle w:val="TagStyle"/>
          <w:rtl/>
        </w:rPr>
        <w:t xml:space="preserve"> &lt;&lt; אורח &gt;&gt;</w:t>
      </w:r>
      <w:r w:rsidR="0013362E">
        <w:rPr>
          <w:rtl/>
          <w:lang w:eastAsia="he-IL"/>
        </w:rPr>
        <w:t xml:space="preserve"> </w:t>
      </w:r>
      <w:r>
        <w:rPr>
          <w:rtl/>
          <w:lang w:eastAsia="he-IL"/>
        </w:rPr>
        <w:t xml:space="preserve"> </w:t>
      </w:r>
      <w:bookmarkEnd w:id="4439"/>
    </w:p>
    <w:p w14:paraId="7BE44BF2" w14:textId="77777777" w:rsidR="001E78DD" w:rsidRDefault="001E78DD" w:rsidP="001E78DD">
      <w:pPr>
        <w:pStyle w:val="KeepWithNext"/>
        <w:rPr>
          <w:rtl/>
          <w:lang w:eastAsia="he-IL"/>
        </w:rPr>
      </w:pPr>
    </w:p>
    <w:p w14:paraId="717ABE7F" w14:textId="0327C331" w:rsidR="001E78DD" w:rsidRDefault="001E78DD" w:rsidP="001E78DD">
      <w:pPr>
        <w:rPr>
          <w:rtl/>
          <w:lang w:eastAsia="he-IL"/>
        </w:rPr>
      </w:pPr>
      <w:bookmarkStart w:id="4440" w:name="_ETM_Q1_6573713"/>
      <w:bookmarkStart w:id="4441" w:name="_ETM_Q1_6573777"/>
      <w:bookmarkStart w:id="4442" w:name="_ETM_Q1_6569434"/>
      <w:bookmarkStart w:id="4443" w:name="_ETM_Q1_6564712"/>
      <w:bookmarkStart w:id="4444" w:name="_ETM_Q1_6562038"/>
      <w:bookmarkEnd w:id="4440"/>
      <w:bookmarkEnd w:id="4441"/>
      <w:bookmarkEnd w:id="4442"/>
      <w:bookmarkEnd w:id="4443"/>
      <w:bookmarkEnd w:id="4444"/>
      <w:r>
        <w:rPr>
          <w:rFonts w:hint="cs"/>
          <w:rtl/>
          <w:lang w:eastAsia="he-IL"/>
        </w:rPr>
        <w:t>תלוי מה הנוסח</w:t>
      </w:r>
      <w:r w:rsidR="001E1137">
        <w:rPr>
          <w:rFonts w:hint="cs"/>
          <w:rtl/>
          <w:lang w:eastAsia="he-IL"/>
        </w:rPr>
        <w:t>.</w:t>
      </w:r>
    </w:p>
    <w:p w14:paraId="13B69D80" w14:textId="77777777" w:rsidR="001E78DD" w:rsidRDefault="001E78DD" w:rsidP="001E78DD">
      <w:pPr>
        <w:rPr>
          <w:rtl/>
          <w:lang w:eastAsia="he-IL"/>
        </w:rPr>
      </w:pPr>
      <w:bookmarkStart w:id="4445" w:name="_ETM_Q1_6574231"/>
      <w:bookmarkStart w:id="4446" w:name="_ETM_Q1_6574318"/>
      <w:bookmarkStart w:id="4447" w:name="_ETM_Q1_6574892"/>
      <w:bookmarkEnd w:id="4445"/>
      <w:bookmarkEnd w:id="4446"/>
      <w:bookmarkEnd w:id="4447"/>
    </w:p>
    <w:p w14:paraId="249BFAC6" w14:textId="5CDD90A2" w:rsidR="001E78DD" w:rsidRDefault="001E78DD" w:rsidP="001E78DD">
      <w:pPr>
        <w:pStyle w:val="af9"/>
        <w:keepNext/>
        <w:rPr>
          <w:rtl/>
          <w:lang w:eastAsia="he-IL"/>
        </w:rPr>
      </w:pPr>
      <w:bookmarkStart w:id="4448" w:name="ET_guest_גיל_שפירא_423"/>
      <w:r w:rsidRPr="001E78DD">
        <w:rPr>
          <w:rStyle w:val="TagStyle"/>
          <w:rtl/>
        </w:rPr>
        <w:t xml:space="preserve"> &lt;&lt; אורח &gt;&gt; </w:t>
      </w:r>
      <w:r>
        <w:rPr>
          <w:rtl/>
          <w:lang w:eastAsia="he-IL"/>
        </w:rPr>
        <w:t>גיל שפירא:</w:t>
      </w:r>
      <w:r w:rsidRPr="001E78DD">
        <w:rPr>
          <w:rStyle w:val="TagStyle"/>
          <w:rtl/>
        </w:rPr>
        <w:t xml:space="preserve"> &lt;&lt; אורח &gt;&gt;</w:t>
      </w:r>
      <w:r w:rsidR="0013362E">
        <w:rPr>
          <w:rtl/>
          <w:lang w:eastAsia="he-IL"/>
        </w:rPr>
        <w:t xml:space="preserve"> </w:t>
      </w:r>
      <w:r>
        <w:rPr>
          <w:rtl/>
          <w:lang w:eastAsia="he-IL"/>
        </w:rPr>
        <w:t xml:space="preserve"> </w:t>
      </w:r>
      <w:bookmarkEnd w:id="4448"/>
    </w:p>
    <w:p w14:paraId="2DC44AD5" w14:textId="77777777" w:rsidR="001E78DD" w:rsidRDefault="001E78DD" w:rsidP="001E78DD">
      <w:pPr>
        <w:pStyle w:val="KeepWithNext"/>
        <w:rPr>
          <w:rtl/>
          <w:lang w:eastAsia="he-IL"/>
        </w:rPr>
      </w:pPr>
    </w:p>
    <w:p w14:paraId="610B277E" w14:textId="2777DBFC" w:rsidR="001E78DD" w:rsidRDefault="001E78DD" w:rsidP="001E1137">
      <w:pPr>
        <w:rPr>
          <w:rtl/>
          <w:lang w:eastAsia="he-IL"/>
        </w:rPr>
      </w:pPr>
      <w:bookmarkStart w:id="4449" w:name="_ETM_Q1_6575404"/>
      <w:bookmarkEnd w:id="4449"/>
      <w:r>
        <w:rPr>
          <w:rFonts w:hint="cs"/>
          <w:rtl/>
          <w:lang w:eastAsia="he-IL"/>
        </w:rPr>
        <w:t>ב</w:t>
      </w:r>
      <w:bookmarkStart w:id="4450" w:name="_ETM_Q1_6575477"/>
      <w:bookmarkEnd w:id="4450"/>
      <w:r>
        <w:rPr>
          <w:rFonts w:hint="cs"/>
          <w:rtl/>
          <w:lang w:eastAsia="he-IL"/>
        </w:rPr>
        <w:t xml:space="preserve">סדר בוא </w:t>
      </w:r>
      <w:bookmarkStart w:id="4451" w:name="_ETM_Q1_6576690"/>
      <w:bookmarkEnd w:id="4451"/>
      <w:r>
        <w:rPr>
          <w:rFonts w:hint="cs"/>
          <w:rtl/>
          <w:lang w:eastAsia="he-IL"/>
        </w:rPr>
        <w:t>נראה.</w:t>
      </w:r>
      <w:bookmarkStart w:id="4452" w:name="_ETM_Q1_6577351"/>
      <w:bookmarkStart w:id="4453" w:name="_ETM_Q1_6577460"/>
      <w:bookmarkEnd w:id="4452"/>
      <w:bookmarkEnd w:id="4453"/>
    </w:p>
    <w:p w14:paraId="433A9813" w14:textId="77777777" w:rsidR="00670A35" w:rsidRDefault="00670A35" w:rsidP="001E1137">
      <w:pPr>
        <w:rPr>
          <w:rtl/>
          <w:lang w:eastAsia="he-IL"/>
        </w:rPr>
      </w:pPr>
    </w:p>
    <w:p w14:paraId="676B4AE7" w14:textId="77777777" w:rsidR="001E78DD" w:rsidRDefault="001E78DD" w:rsidP="001E78DD">
      <w:pPr>
        <w:pStyle w:val="KeepWithNext"/>
        <w:rPr>
          <w:rStyle w:val="TagStyle"/>
          <w:rFonts w:ascii="David" w:hAnsi="David"/>
          <w:u w:val="single"/>
          <w:rtl/>
          <w:lang w:eastAsia="he-IL"/>
        </w:rPr>
      </w:pPr>
    </w:p>
    <w:p w14:paraId="21580A7D" w14:textId="695EF450" w:rsidR="001E1137" w:rsidRDefault="001E1137" w:rsidP="001E1137">
      <w:pPr>
        <w:pStyle w:val="af6"/>
        <w:keepNext/>
        <w:rPr>
          <w:rtl/>
        </w:rPr>
      </w:pPr>
      <w:r w:rsidRPr="001E78DD">
        <w:rPr>
          <w:rStyle w:val="TagStyle"/>
          <w:rtl/>
        </w:rPr>
        <w:t xml:space="preserve">&lt;&lt; </w:t>
      </w:r>
      <w:proofErr w:type="spellStart"/>
      <w:r w:rsidRPr="001E78DD">
        <w:rPr>
          <w:rStyle w:val="TagStyle"/>
          <w:rtl/>
        </w:rPr>
        <w:t>יור</w:t>
      </w:r>
      <w:proofErr w:type="spellEnd"/>
      <w:r w:rsidRPr="001E78DD">
        <w:rPr>
          <w:rStyle w:val="TagStyle"/>
          <w:rtl/>
        </w:rPr>
        <w:t xml:space="preserve"> &gt;&gt; </w:t>
      </w:r>
      <w:r>
        <w:rPr>
          <w:rtl/>
        </w:rPr>
        <w:t>היו"ר צביקה פוגל:</w:t>
      </w:r>
      <w:r w:rsidRPr="001E78DD">
        <w:rPr>
          <w:rStyle w:val="TagStyle"/>
          <w:rtl/>
        </w:rPr>
        <w:t xml:space="preserve"> &lt;&lt; </w:t>
      </w:r>
      <w:proofErr w:type="spellStart"/>
      <w:r w:rsidRPr="001E78DD">
        <w:rPr>
          <w:rStyle w:val="TagStyle"/>
          <w:rtl/>
        </w:rPr>
        <w:t>יור</w:t>
      </w:r>
      <w:proofErr w:type="spellEnd"/>
      <w:r w:rsidRPr="001E78DD">
        <w:rPr>
          <w:rStyle w:val="TagStyle"/>
          <w:rtl/>
        </w:rPr>
        <w:t xml:space="preserve"> &gt;&gt;</w:t>
      </w:r>
      <w:r w:rsidR="0013362E">
        <w:rPr>
          <w:rtl/>
        </w:rPr>
        <w:t xml:space="preserve"> </w:t>
      </w:r>
      <w:r>
        <w:rPr>
          <w:rtl/>
        </w:rPr>
        <w:t xml:space="preserve"> </w:t>
      </w:r>
    </w:p>
    <w:p w14:paraId="7B493B8C" w14:textId="77777777" w:rsidR="001E78DD" w:rsidRDefault="001E78DD" w:rsidP="001E78DD">
      <w:pPr>
        <w:pStyle w:val="KeepWithNext"/>
        <w:rPr>
          <w:rtl/>
          <w:lang w:eastAsia="he-IL"/>
        </w:rPr>
      </w:pPr>
    </w:p>
    <w:p w14:paraId="0D6BC781" w14:textId="3C3F1A55" w:rsidR="001E78DD" w:rsidRPr="001E78DD" w:rsidRDefault="001E78DD" w:rsidP="001E78DD">
      <w:pPr>
        <w:rPr>
          <w:rtl/>
          <w:lang w:eastAsia="he-IL"/>
        </w:rPr>
      </w:pPr>
      <w:bookmarkStart w:id="4454" w:name="_ETM_Q1_6589768"/>
      <w:bookmarkStart w:id="4455" w:name="_ETM_Q1_6581278"/>
      <w:bookmarkStart w:id="4456" w:name="_ETM_Q1_6577208"/>
      <w:bookmarkEnd w:id="4454"/>
      <w:bookmarkEnd w:id="4455"/>
      <w:bookmarkEnd w:id="4456"/>
      <w:r>
        <w:rPr>
          <w:rFonts w:hint="cs"/>
          <w:rtl/>
          <w:lang w:eastAsia="he-IL"/>
        </w:rPr>
        <w:t xml:space="preserve">אוקי יש לנו פה את הסוגייה של הדרגה </w:t>
      </w:r>
      <w:bookmarkStart w:id="4457" w:name="_ETM_Q1_6581211"/>
      <w:bookmarkEnd w:id="4457"/>
      <w:r>
        <w:rPr>
          <w:rFonts w:hint="cs"/>
          <w:rtl/>
          <w:lang w:eastAsia="he-IL"/>
        </w:rPr>
        <w:t>של הקצין המאשר, ניתן על זה את דעתנו בהמשך, כי</w:t>
      </w:r>
      <w:bookmarkStart w:id="4458" w:name="_ETM_Q1_6585735"/>
      <w:bookmarkEnd w:id="4458"/>
      <w:r>
        <w:rPr>
          <w:rFonts w:hint="cs"/>
          <w:rtl/>
          <w:lang w:eastAsia="he-IL"/>
        </w:rPr>
        <w:t xml:space="preserve"> כתוב כרגע קצין מוסמך</w:t>
      </w:r>
      <w:r w:rsidR="001E1137">
        <w:rPr>
          <w:rFonts w:hint="cs"/>
          <w:rtl/>
          <w:lang w:eastAsia="he-IL"/>
        </w:rPr>
        <w:t>.</w:t>
      </w:r>
    </w:p>
    <w:p w14:paraId="528D5D9C" w14:textId="77777777" w:rsidR="001E78DD" w:rsidRDefault="001E78DD" w:rsidP="001015CA">
      <w:pPr>
        <w:rPr>
          <w:rtl/>
          <w:lang w:eastAsia="he-IL"/>
        </w:rPr>
      </w:pPr>
      <w:bookmarkStart w:id="4459" w:name="_ETM_Q1_6445709"/>
      <w:bookmarkStart w:id="4460" w:name="_ETM_Q1_6445788"/>
      <w:bookmarkStart w:id="4461" w:name="_ETM_Q1_6587882"/>
      <w:bookmarkStart w:id="4462" w:name="_ETM_Q1_6583208"/>
      <w:bookmarkEnd w:id="4459"/>
      <w:bookmarkEnd w:id="4460"/>
      <w:bookmarkEnd w:id="4461"/>
      <w:bookmarkEnd w:id="4462"/>
    </w:p>
    <w:p w14:paraId="3B519116" w14:textId="087655E2" w:rsidR="001E78DD" w:rsidRDefault="001E78DD" w:rsidP="001E78DD">
      <w:pPr>
        <w:pStyle w:val="af9"/>
        <w:keepNext/>
        <w:rPr>
          <w:rtl/>
          <w:lang w:eastAsia="he-IL"/>
        </w:rPr>
      </w:pPr>
      <w:bookmarkStart w:id="4463" w:name="ET_guest_רועי_הראל_426"/>
      <w:r w:rsidRPr="001E78DD">
        <w:rPr>
          <w:rStyle w:val="TagStyle"/>
          <w:rtl/>
        </w:rPr>
        <w:t xml:space="preserve"> &lt;&lt; אורח &gt;&gt; </w:t>
      </w:r>
      <w:r>
        <w:rPr>
          <w:rtl/>
          <w:lang w:eastAsia="he-IL"/>
        </w:rPr>
        <w:t>רועי הראל:</w:t>
      </w:r>
      <w:r w:rsidRPr="001E78DD">
        <w:rPr>
          <w:rStyle w:val="TagStyle"/>
          <w:rtl/>
        </w:rPr>
        <w:t xml:space="preserve"> &lt;&lt; אורח &gt;&gt;</w:t>
      </w:r>
      <w:r w:rsidR="0013362E">
        <w:rPr>
          <w:rtl/>
          <w:lang w:eastAsia="he-IL"/>
        </w:rPr>
        <w:t xml:space="preserve"> </w:t>
      </w:r>
      <w:r>
        <w:rPr>
          <w:rtl/>
          <w:lang w:eastAsia="he-IL"/>
        </w:rPr>
        <w:t xml:space="preserve"> </w:t>
      </w:r>
      <w:bookmarkEnd w:id="4463"/>
    </w:p>
    <w:p w14:paraId="23E4E16A" w14:textId="77777777" w:rsidR="001E78DD" w:rsidRDefault="001E78DD" w:rsidP="001E78DD">
      <w:pPr>
        <w:pStyle w:val="KeepWithNext"/>
        <w:rPr>
          <w:rtl/>
          <w:lang w:eastAsia="he-IL"/>
        </w:rPr>
      </w:pPr>
    </w:p>
    <w:p w14:paraId="4B762F36" w14:textId="5BE1F9CE" w:rsidR="001E78DD" w:rsidRDefault="001E78DD" w:rsidP="001E78DD">
      <w:pPr>
        <w:rPr>
          <w:rtl/>
          <w:lang w:eastAsia="he-IL"/>
        </w:rPr>
      </w:pPr>
      <w:bookmarkStart w:id="4464" w:name="_ETM_Q1_6585904"/>
      <w:bookmarkStart w:id="4465" w:name="_ETM_Q1_6585996"/>
      <w:bookmarkEnd w:id="4464"/>
      <w:bookmarkEnd w:id="4465"/>
      <w:r>
        <w:rPr>
          <w:rFonts w:hint="cs"/>
          <w:rtl/>
          <w:lang w:eastAsia="he-IL"/>
        </w:rPr>
        <w:t>תת ניצב</w:t>
      </w:r>
      <w:r w:rsidR="001E1137">
        <w:rPr>
          <w:rFonts w:hint="cs"/>
          <w:rtl/>
          <w:lang w:eastAsia="he-IL"/>
        </w:rPr>
        <w:t>.</w:t>
      </w:r>
    </w:p>
    <w:p w14:paraId="77315A07" w14:textId="77777777" w:rsidR="001E78DD" w:rsidRDefault="001E78DD" w:rsidP="001E78DD">
      <w:pPr>
        <w:rPr>
          <w:rtl/>
          <w:lang w:eastAsia="he-IL"/>
        </w:rPr>
      </w:pPr>
      <w:bookmarkStart w:id="4466" w:name="_ETM_Q1_6587132"/>
      <w:bookmarkStart w:id="4467" w:name="_ETM_Q1_6587242"/>
      <w:bookmarkStart w:id="4468" w:name="_ETM_Q1_6587776"/>
      <w:bookmarkEnd w:id="4466"/>
      <w:bookmarkEnd w:id="4467"/>
      <w:bookmarkEnd w:id="4468"/>
    </w:p>
    <w:p w14:paraId="05F84D36" w14:textId="4F65FEA5" w:rsidR="001E78DD" w:rsidRDefault="001E78DD" w:rsidP="001E78DD">
      <w:pPr>
        <w:pStyle w:val="af9"/>
        <w:keepNext/>
        <w:rPr>
          <w:rtl/>
          <w:lang w:eastAsia="he-IL"/>
        </w:rPr>
      </w:pPr>
      <w:bookmarkStart w:id="4469" w:name="ET_guest_נירית_להב_קניזו_427"/>
      <w:r w:rsidRPr="001E78DD">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1E78DD">
        <w:rPr>
          <w:rStyle w:val="TagStyle"/>
          <w:rtl/>
        </w:rPr>
        <w:t xml:space="preserve"> &lt;&lt; אורח &gt;&gt;</w:t>
      </w:r>
      <w:r w:rsidR="0013362E">
        <w:rPr>
          <w:rtl/>
          <w:lang w:eastAsia="he-IL"/>
        </w:rPr>
        <w:t xml:space="preserve"> </w:t>
      </w:r>
      <w:r>
        <w:rPr>
          <w:rtl/>
          <w:lang w:eastAsia="he-IL"/>
        </w:rPr>
        <w:t xml:space="preserve"> </w:t>
      </w:r>
      <w:bookmarkEnd w:id="4469"/>
    </w:p>
    <w:p w14:paraId="34A25DB1" w14:textId="77777777" w:rsidR="001E78DD" w:rsidRDefault="001E78DD" w:rsidP="001E78DD">
      <w:pPr>
        <w:pStyle w:val="KeepWithNext"/>
        <w:rPr>
          <w:rtl/>
          <w:lang w:eastAsia="he-IL"/>
        </w:rPr>
      </w:pPr>
    </w:p>
    <w:p w14:paraId="68EF4C16" w14:textId="07394641" w:rsidR="001E78DD" w:rsidRDefault="001E78DD" w:rsidP="001E78DD">
      <w:pPr>
        <w:rPr>
          <w:rtl/>
          <w:lang w:eastAsia="he-IL"/>
        </w:rPr>
      </w:pPr>
      <w:bookmarkStart w:id="4470" w:name="_ETM_Q1_6588406"/>
      <w:bookmarkEnd w:id="4470"/>
      <w:r>
        <w:rPr>
          <w:rFonts w:hint="cs"/>
          <w:rtl/>
          <w:lang w:eastAsia="he-IL"/>
        </w:rPr>
        <w:t>ש</w:t>
      </w:r>
      <w:bookmarkStart w:id="4471" w:name="_ETM_Q1_6588492"/>
      <w:bookmarkEnd w:id="4471"/>
      <w:r>
        <w:rPr>
          <w:rFonts w:hint="cs"/>
          <w:rtl/>
          <w:lang w:eastAsia="he-IL"/>
        </w:rPr>
        <w:t>ההגדרה שלו היא תת ניצב</w:t>
      </w:r>
      <w:r w:rsidR="001E1137">
        <w:rPr>
          <w:rFonts w:hint="cs"/>
          <w:rtl/>
          <w:lang w:eastAsia="he-IL"/>
        </w:rPr>
        <w:t>.</w:t>
      </w:r>
    </w:p>
    <w:p w14:paraId="19643018" w14:textId="77777777" w:rsidR="001E78DD" w:rsidRDefault="001E78DD" w:rsidP="001E78DD">
      <w:pPr>
        <w:rPr>
          <w:rtl/>
          <w:lang w:eastAsia="he-IL"/>
        </w:rPr>
      </w:pPr>
      <w:bookmarkStart w:id="4472" w:name="_ETM_Q1_6590917"/>
      <w:bookmarkStart w:id="4473" w:name="_ETM_Q1_6591013"/>
      <w:bookmarkEnd w:id="4472"/>
      <w:bookmarkEnd w:id="4473"/>
    </w:p>
    <w:p w14:paraId="378A2E47" w14:textId="34B8B73D" w:rsidR="001E78DD" w:rsidRDefault="001E78DD" w:rsidP="001E78DD">
      <w:pPr>
        <w:pStyle w:val="af6"/>
        <w:keepNext/>
        <w:rPr>
          <w:rtl/>
        </w:rPr>
      </w:pPr>
      <w:bookmarkStart w:id="4474" w:name="ET_yor_6358_428"/>
      <w:r w:rsidRPr="001E78DD">
        <w:rPr>
          <w:rStyle w:val="TagStyle"/>
          <w:rtl/>
        </w:rPr>
        <w:t xml:space="preserve"> &lt;&lt; </w:t>
      </w:r>
      <w:proofErr w:type="spellStart"/>
      <w:r w:rsidRPr="001E78DD">
        <w:rPr>
          <w:rStyle w:val="TagStyle"/>
          <w:rtl/>
        </w:rPr>
        <w:t>יור</w:t>
      </w:r>
      <w:proofErr w:type="spellEnd"/>
      <w:r w:rsidRPr="001E78DD">
        <w:rPr>
          <w:rStyle w:val="TagStyle"/>
          <w:rtl/>
        </w:rPr>
        <w:t xml:space="preserve"> &gt;&gt; </w:t>
      </w:r>
      <w:r>
        <w:rPr>
          <w:rtl/>
        </w:rPr>
        <w:t>היו"ר צביקה פוגל:</w:t>
      </w:r>
      <w:r w:rsidRPr="001E78DD">
        <w:rPr>
          <w:rStyle w:val="TagStyle"/>
          <w:rtl/>
        </w:rPr>
        <w:t xml:space="preserve"> &lt;&lt; </w:t>
      </w:r>
      <w:proofErr w:type="spellStart"/>
      <w:r w:rsidRPr="001E78DD">
        <w:rPr>
          <w:rStyle w:val="TagStyle"/>
          <w:rtl/>
        </w:rPr>
        <w:t>יור</w:t>
      </w:r>
      <w:proofErr w:type="spellEnd"/>
      <w:r w:rsidRPr="001E78DD">
        <w:rPr>
          <w:rStyle w:val="TagStyle"/>
          <w:rtl/>
        </w:rPr>
        <w:t xml:space="preserve"> &gt;&gt;</w:t>
      </w:r>
      <w:r w:rsidR="0013362E">
        <w:rPr>
          <w:rtl/>
        </w:rPr>
        <w:t xml:space="preserve"> </w:t>
      </w:r>
      <w:r>
        <w:rPr>
          <w:rtl/>
        </w:rPr>
        <w:t xml:space="preserve"> </w:t>
      </w:r>
      <w:bookmarkEnd w:id="4474"/>
    </w:p>
    <w:p w14:paraId="5DE662C5" w14:textId="77777777" w:rsidR="001E78DD" w:rsidRDefault="001E78DD" w:rsidP="001E78DD">
      <w:pPr>
        <w:pStyle w:val="KeepWithNext"/>
        <w:rPr>
          <w:rtl/>
        </w:rPr>
      </w:pPr>
    </w:p>
    <w:p w14:paraId="75AA1AFB" w14:textId="4672037A" w:rsidR="001E78DD" w:rsidRDefault="001E78DD" w:rsidP="001E1137">
      <w:pPr>
        <w:rPr>
          <w:rtl/>
        </w:rPr>
      </w:pPr>
      <w:bookmarkStart w:id="4475" w:name="_ETM_Q1_6591668"/>
      <w:bookmarkEnd w:id="4475"/>
      <w:r>
        <w:rPr>
          <w:rFonts w:hint="cs"/>
          <w:rtl/>
        </w:rPr>
        <w:t>לא, בהתקנה</w:t>
      </w:r>
      <w:bookmarkStart w:id="4476" w:name="_ETM_Q1_6592698"/>
      <w:bookmarkEnd w:id="4476"/>
      <w:r>
        <w:rPr>
          <w:rFonts w:hint="cs"/>
          <w:rtl/>
        </w:rPr>
        <w:t xml:space="preserve"> של מצלמה ניידת</w:t>
      </w:r>
      <w:bookmarkStart w:id="4477" w:name="_ETM_Q1_6595029"/>
      <w:bookmarkEnd w:id="4477"/>
      <w:r w:rsidR="001E1137">
        <w:rPr>
          <w:rFonts w:hint="cs"/>
          <w:rtl/>
        </w:rPr>
        <w:t>.</w:t>
      </w:r>
    </w:p>
    <w:p w14:paraId="4E4EDE60" w14:textId="77777777" w:rsidR="001E1137" w:rsidRDefault="001E1137" w:rsidP="001E1137">
      <w:pPr>
        <w:rPr>
          <w:rtl/>
        </w:rPr>
      </w:pPr>
      <w:bookmarkStart w:id="4478" w:name="_ETM_Q1_6598455"/>
      <w:bookmarkStart w:id="4479" w:name="_ETM_Q1_6598711"/>
      <w:bookmarkEnd w:id="4478"/>
      <w:bookmarkEnd w:id="4479"/>
    </w:p>
    <w:p w14:paraId="03CD3299" w14:textId="0114DB5E" w:rsidR="001E78DD" w:rsidRDefault="001E78DD" w:rsidP="001E78DD">
      <w:pPr>
        <w:pStyle w:val="a4"/>
        <w:keepNext/>
        <w:rPr>
          <w:rtl/>
        </w:rPr>
      </w:pPr>
      <w:bookmarkStart w:id="4480" w:name="ET_speaker_עידו_בן_יצחק_429"/>
      <w:r w:rsidRPr="001E78DD">
        <w:rPr>
          <w:rStyle w:val="TagStyle"/>
          <w:rtl/>
        </w:rPr>
        <w:t xml:space="preserve"> &lt;&lt; דובר &gt;&gt; </w:t>
      </w:r>
      <w:r>
        <w:rPr>
          <w:rtl/>
        </w:rPr>
        <w:t>עידו בן יצחק:</w:t>
      </w:r>
      <w:r w:rsidRPr="001E78DD">
        <w:rPr>
          <w:rStyle w:val="TagStyle"/>
          <w:rtl/>
        </w:rPr>
        <w:t xml:space="preserve"> &lt;&lt; דובר &gt;&gt;</w:t>
      </w:r>
      <w:r w:rsidR="0013362E">
        <w:rPr>
          <w:rtl/>
        </w:rPr>
        <w:t xml:space="preserve"> </w:t>
      </w:r>
      <w:r>
        <w:rPr>
          <w:rtl/>
        </w:rPr>
        <w:t xml:space="preserve"> </w:t>
      </w:r>
      <w:bookmarkEnd w:id="4480"/>
    </w:p>
    <w:p w14:paraId="0334D414" w14:textId="77777777" w:rsidR="001E78DD" w:rsidRDefault="001E78DD" w:rsidP="001E78DD">
      <w:pPr>
        <w:pStyle w:val="KeepWithNext"/>
        <w:rPr>
          <w:rtl/>
        </w:rPr>
      </w:pPr>
    </w:p>
    <w:p w14:paraId="5265F23D" w14:textId="1CF447CF" w:rsidR="001E78DD" w:rsidRDefault="001E78DD" w:rsidP="001E78DD">
      <w:pPr>
        <w:rPr>
          <w:rtl/>
        </w:rPr>
      </w:pPr>
      <w:bookmarkStart w:id="4481" w:name="_ETM_Q1_6595653"/>
      <w:bookmarkStart w:id="4482" w:name="_ETM_Q1_6595727"/>
      <w:bookmarkEnd w:id="4481"/>
      <w:bookmarkEnd w:id="4482"/>
      <w:r>
        <w:rPr>
          <w:rFonts w:hint="cs"/>
          <w:rtl/>
        </w:rPr>
        <w:t xml:space="preserve">הקצין המוסך הוא רק קובע את הנוהל, לא </w:t>
      </w:r>
      <w:bookmarkStart w:id="4483" w:name="_ETM_Q1_6600094"/>
      <w:bookmarkEnd w:id="4483"/>
      <w:r>
        <w:rPr>
          <w:rFonts w:hint="cs"/>
          <w:rtl/>
        </w:rPr>
        <w:t>ק</w:t>
      </w:r>
      <w:bookmarkStart w:id="4484" w:name="_ETM_Q1_6596448"/>
      <w:bookmarkStart w:id="4485" w:name="_ETM_Q1_6592309"/>
      <w:bookmarkEnd w:id="4484"/>
      <w:bookmarkEnd w:id="4485"/>
      <w:r>
        <w:rPr>
          <w:rFonts w:hint="cs"/>
          <w:rtl/>
        </w:rPr>
        <w:t>בוע מי מאשר את המצלמה עצמה</w:t>
      </w:r>
      <w:bookmarkStart w:id="4486" w:name="_ETM_Q1_6598659"/>
      <w:bookmarkEnd w:id="4486"/>
      <w:r w:rsidR="001E1137">
        <w:rPr>
          <w:rFonts w:hint="cs"/>
          <w:rtl/>
        </w:rPr>
        <w:t>?</w:t>
      </w:r>
    </w:p>
    <w:p w14:paraId="4944D51C" w14:textId="77777777" w:rsidR="001E78DD" w:rsidRDefault="001E78DD" w:rsidP="001E78DD">
      <w:pPr>
        <w:rPr>
          <w:rtl/>
        </w:rPr>
      </w:pPr>
      <w:bookmarkStart w:id="4487" w:name="_ETM_Q1_6598767"/>
      <w:bookmarkStart w:id="4488" w:name="_ETM_Q1_6600260"/>
      <w:bookmarkEnd w:id="4487"/>
      <w:bookmarkEnd w:id="4488"/>
    </w:p>
    <w:p w14:paraId="6C5B548B" w14:textId="12C77829" w:rsidR="001E78DD" w:rsidRDefault="001E78DD" w:rsidP="001E78DD">
      <w:pPr>
        <w:pStyle w:val="af9"/>
        <w:keepNext/>
        <w:rPr>
          <w:rtl/>
        </w:rPr>
      </w:pPr>
      <w:bookmarkStart w:id="4489" w:name="ET_guest_נירית_להב_קניזו_430"/>
      <w:r w:rsidRPr="001E78DD">
        <w:rPr>
          <w:rStyle w:val="TagStyle"/>
          <w:rtl/>
        </w:rPr>
        <w:t xml:space="preserve"> &lt;&lt; אורח &gt;&gt; </w:t>
      </w:r>
      <w:r>
        <w:rPr>
          <w:rtl/>
        </w:rPr>
        <w:t xml:space="preserve">נירית להב </w:t>
      </w:r>
      <w:proofErr w:type="spellStart"/>
      <w:r>
        <w:rPr>
          <w:rtl/>
        </w:rPr>
        <w:t>קניזו</w:t>
      </w:r>
      <w:proofErr w:type="spellEnd"/>
      <w:r>
        <w:rPr>
          <w:rtl/>
        </w:rPr>
        <w:t>:</w:t>
      </w:r>
      <w:r w:rsidRPr="001E78DD">
        <w:rPr>
          <w:rStyle w:val="TagStyle"/>
          <w:rtl/>
        </w:rPr>
        <w:t xml:space="preserve"> &lt;&lt; אורח &gt;&gt;</w:t>
      </w:r>
      <w:r w:rsidR="0013362E">
        <w:rPr>
          <w:rtl/>
        </w:rPr>
        <w:t xml:space="preserve"> </w:t>
      </w:r>
      <w:r>
        <w:rPr>
          <w:rtl/>
        </w:rPr>
        <w:t xml:space="preserve"> </w:t>
      </w:r>
      <w:bookmarkEnd w:id="4489"/>
    </w:p>
    <w:p w14:paraId="3E756FE2" w14:textId="77777777" w:rsidR="001E78DD" w:rsidRDefault="001E78DD" w:rsidP="001E78DD">
      <w:pPr>
        <w:pStyle w:val="KeepWithNext"/>
        <w:rPr>
          <w:rtl/>
        </w:rPr>
      </w:pPr>
    </w:p>
    <w:p w14:paraId="534E69FC" w14:textId="4F4D0E30" w:rsidR="001E78DD" w:rsidRDefault="001E78DD" w:rsidP="001E78DD">
      <w:pPr>
        <w:rPr>
          <w:rtl/>
        </w:rPr>
      </w:pPr>
      <w:bookmarkStart w:id="4490" w:name="_ETM_Q1_6600973"/>
      <w:bookmarkStart w:id="4491" w:name="_ETM_Q1_6601052"/>
      <w:bookmarkEnd w:id="4490"/>
      <w:bookmarkEnd w:id="4491"/>
      <w:r>
        <w:rPr>
          <w:rFonts w:hint="cs"/>
          <w:rtl/>
        </w:rPr>
        <w:t>ההצבה של המצלמה עצמה</w:t>
      </w:r>
      <w:r w:rsidR="001E1137">
        <w:rPr>
          <w:rFonts w:hint="cs"/>
          <w:rtl/>
        </w:rPr>
        <w:t xml:space="preserve"> על</w:t>
      </w:r>
      <w:r>
        <w:rPr>
          <w:rFonts w:hint="cs"/>
          <w:rtl/>
        </w:rPr>
        <w:t xml:space="preserve"> </w:t>
      </w:r>
      <w:bookmarkStart w:id="4492" w:name="_ETM_Q1_6603257"/>
      <w:bookmarkEnd w:id="4492"/>
      <w:r>
        <w:rPr>
          <w:rFonts w:hint="cs"/>
          <w:rtl/>
        </w:rPr>
        <w:t>ניידת שמספרה 123, אמורה להיעשות בהתאם לנוהל. הנוהל פה קובע</w:t>
      </w:r>
      <w:bookmarkStart w:id="4493" w:name="_ETM_Q1_6611757"/>
      <w:bookmarkEnd w:id="4493"/>
      <w:r w:rsidR="001E1137">
        <w:rPr>
          <w:rFonts w:hint="cs"/>
          <w:rtl/>
        </w:rPr>
        <w:t>.</w:t>
      </w:r>
    </w:p>
    <w:p w14:paraId="25AB0191" w14:textId="77777777" w:rsidR="001E78DD" w:rsidRDefault="001E78DD" w:rsidP="001E78DD">
      <w:pPr>
        <w:rPr>
          <w:rtl/>
        </w:rPr>
      </w:pPr>
      <w:bookmarkStart w:id="4494" w:name="_ETM_Q1_6611874"/>
      <w:bookmarkStart w:id="4495" w:name="_ETM_Q1_6609198"/>
      <w:bookmarkEnd w:id="4494"/>
      <w:bookmarkEnd w:id="4495"/>
    </w:p>
    <w:p w14:paraId="76FD6DB2" w14:textId="4AC9651F" w:rsidR="001E78DD" w:rsidRDefault="001E78DD" w:rsidP="001E78DD">
      <w:pPr>
        <w:pStyle w:val="af6"/>
        <w:keepNext/>
        <w:rPr>
          <w:rtl/>
        </w:rPr>
      </w:pPr>
      <w:bookmarkStart w:id="4496" w:name="ET_yor_6358_431"/>
      <w:r w:rsidRPr="001E78DD">
        <w:rPr>
          <w:rStyle w:val="TagStyle"/>
          <w:rtl/>
        </w:rPr>
        <w:t xml:space="preserve"> &lt;&lt; </w:t>
      </w:r>
      <w:proofErr w:type="spellStart"/>
      <w:r w:rsidRPr="001E78DD">
        <w:rPr>
          <w:rStyle w:val="TagStyle"/>
          <w:rtl/>
        </w:rPr>
        <w:t>יור</w:t>
      </w:r>
      <w:proofErr w:type="spellEnd"/>
      <w:r w:rsidRPr="001E78DD">
        <w:rPr>
          <w:rStyle w:val="TagStyle"/>
          <w:rtl/>
        </w:rPr>
        <w:t xml:space="preserve"> &gt;&gt; </w:t>
      </w:r>
      <w:r>
        <w:rPr>
          <w:rtl/>
        </w:rPr>
        <w:t>היו"ר צביקה פוגל:</w:t>
      </w:r>
      <w:r w:rsidRPr="001E78DD">
        <w:rPr>
          <w:rStyle w:val="TagStyle"/>
          <w:rtl/>
        </w:rPr>
        <w:t xml:space="preserve"> &lt;&lt; </w:t>
      </w:r>
      <w:proofErr w:type="spellStart"/>
      <w:r w:rsidRPr="001E78DD">
        <w:rPr>
          <w:rStyle w:val="TagStyle"/>
          <w:rtl/>
        </w:rPr>
        <w:t>יור</w:t>
      </w:r>
      <w:proofErr w:type="spellEnd"/>
      <w:r w:rsidRPr="001E78DD">
        <w:rPr>
          <w:rStyle w:val="TagStyle"/>
          <w:rtl/>
        </w:rPr>
        <w:t xml:space="preserve"> &gt;&gt;</w:t>
      </w:r>
      <w:r w:rsidR="0013362E">
        <w:rPr>
          <w:rtl/>
        </w:rPr>
        <w:t xml:space="preserve"> </w:t>
      </w:r>
      <w:r>
        <w:rPr>
          <w:rtl/>
        </w:rPr>
        <w:t xml:space="preserve"> </w:t>
      </w:r>
      <w:bookmarkEnd w:id="4496"/>
    </w:p>
    <w:p w14:paraId="50349CE8" w14:textId="77777777" w:rsidR="001E78DD" w:rsidRDefault="001E78DD" w:rsidP="001E78DD">
      <w:pPr>
        <w:pStyle w:val="KeepWithNext"/>
        <w:rPr>
          <w:rtl/>
        </w:rPr>
      </w:pPr>
    </w:p>
    <w:p w14:paraId="5BF0E41D" w14:textId="69438D44" w:rsidR="001E78DD" w:rsidRDefault="001E1137" w:rsidP="001E78DD">
      <w:pPr>
        <w:rPr>
          <w:rtl/>
        </w:rPr>
      </w:pPr>
      <w:bookmarkStart w:id="4497" w:name="_ETM_Q1_6610663"/>
      <w:bookmarkEnd w:id="4497"/>
      <w:r>
        <w:rPr>
          <w:rFonts w:hint="cs"/>
          <w:rtl/>
        </w:rPr>
        <w:t>אז בהתאם לנוהל זה תת ניצב,</w:t>
      </w:r>
      <w:bookmarkStart w:id="4498" w:name="_ETM_Q1_6608339"/>
      <w:bookmarkStart w:id="4499" w:name="_ETM_Q1_6611324"/>
      <w:bookmarkEnd w:id="4498"/>
      <w:bookmarkEnd w:id="4499"/>
      <w:r w:rsidR="001E78DD">
        <w:rPr>
          <w:rFonts w:hint="cs"/>
          <w:rtl/>
        </w:rPr>
        <w:t xml:space="preserve"> הבנתי</w:t>
      </w:r>
      <w:r>
        <w:rPr>
          <w:rFonts w:hint="cs"/>
          <w:rtl/>
        </w:rPr>
        <w:t>.</w:t>
      </w:r>
    </w:p>
    <w:p w14:paraId="7C313E55" w14:textId="77777777" w:rsidR="001E78DD" w:rsidRDefault="001E78DD" w:rsidP="001E78DD">
      <w:pPr>
        <w:rPr>
          <w:rtl/>
        </w:rPr>
      </w:pPr>
      <w:bookmarkStart w:id="4500" w:name="_ETM_Q1_6612177"/>
      <w:bookmarkStart w:id="4501" w:name="_ETM_Q1_6612236"/>
      <w:bookmarkStart w:id="4502" w:name="_ETM_Q1_6613141"/>
      <w:bookmarkEnd w:id="4500"/>
      <w:bookmarkEnd w:id="4501"/>
      <w:bookmarkEnd w:id="4502"/>
    </w:p>
    <w:p w14:paraId="4805159D" w14:textId="4E291DDF" w:rsidR="001E78DD" w:rsidRDefault="001E78DD" w:rsidP="001E78DD">
      <w:pPr>
        <w:pStyle w:val="a4"/>
        <w:keepNext/>
        <w:rPr>
          <w:rtl/>
        </w:rPr>
      </w:pPr>
      <w:bookmarkStart w:id="4503" w:name="ET_speaker_עידו_בן_יצחק_432"/>
      <w:r w:rsidRPr="001E78DD">
        <w:rPr>
          <w:rStyle w:val="TagStyle"/>
          <w:rtl/>
        </w:rPr>
        <w:t xml:space="preserve"> &lt;&lt; דובר &gt;&gt; </w:t>
      </w:r>
      <w:r>
        <w:rPr>
          <w:rtl/>
        </w:rPr>
        <w:t>עידו בן יצחק:</w:t>
      </w:r>
      <w:r w:rsidRPr="001E78DD">
        <w:rPr>
          <w:rStyle w:val="TagStyle"/>
          <w:rtl/>
        </w:rPr>
        <w:t xml:space="preserve"> &lt;&lt; דובר &gt;&gt;</w:t>
      </w:r>
      <w:r w:rsidR="0013362E">
        <w:rPr>
          <w:rtl/>
        </w:rPr>
        <w:t xml:space="preserve"> </w:t>
      </w:r>
      <w:r>
        <w:rPr>
          <w:rtl/>
        </w:rPr>
        <w:t xml:space="preserve"> </w:t>
      </w:r>
      <w:bookmarkEnd w:id="4503"/>
    </w:p>
    <w:p w14:paraId="42CB86A2" w14:textId="77777777" w:rsidR="001E78DD" w:rsidRDefault="001E78DD" w:rsidP="001E78DD">
      <w:pPr>
        <w:pStyle w:val="KeepWithNext"/>
        <w:rPr>
          <w:rtl/>
        </w:rPr>
      </w:pPr>
    </w:p>
    <w:p w14:paraId="1CE8337B" w14:textId="19B1140C" w:rsidR="001E78DD" w:rsidRDefault="001E78DD" w:rsidP="001E1137">
      <w:pPr>
        <w:rPr>
          <w:rtl/>
        </w:rPr>
      </w:pPr>
      <w:bookmarkStart w:id="4504" w:name="_ETM_Q1_6613712"/>
      <w:bookmarkStart w:id="4505" w:name="_ETM_Q1_6613788"/>
      <w:bookmarkEnd w:id="4504"/>
      <w:bookmarkEnd w:id="4505"/>
      <w:r>
        <w:rPr>
          <w:rFonts w:hint="cs"/>
          <w:rtl/>
        </w:rPr>
        <w:t>לא, את הנוהל עצמו קובע תת ניצב</w:t>
      </w:r>
      <w:r w:rsidR="001E1137">
        <w:rPr>
          <w:rFonts w:hint="cs"/>
          <w:rtl/>
        </w:rPr>
        <w:t>.</w:t>
      </w:r>
      <w:bookmarkStart w:id="4506" w:name="_ETM_Q1_6617118"/>
      <w:bookmarkStart w:id="4507" w:name="_ETM_Q1_6617215"/>
      <w:bookmarkEnd w:id="4506"/>
      <w:bookmarkEnd w:id="4507"/>
    </w:p>
    <w:p w14:paraId="79209DCB" w14:textId="77777777" w:rsidR="0013362E" w:rsidRDefault="0013362E" w:rsidP="001E1137">
      <w:pPr>
        <w:rPr>
          <w:rtl/>
        </w:rPr>
      </w:pPr>
    </w:p>
    <w:p w14:paraId="460F6A10" w14:textId="77777777" w:rsidR="00B35D0F" w:rsidRDefault="00B35D0F" w:rsidP="00B35D0F">
      <w:pPr>
        <w:rPr>
          <w:rStyle w:val="TagStyle"/>
          <w:rFonts w:ascii="David" w:hAnsi="David"/>
          <w:u w:val="single"/>
          <w:rtl/>
          <w:lang w:eastAsia="he-IL"/>
        </w:rPr>
      </w:pPr>
    </w:p>
    <w:p w14:paraId="2A46ADC9" w14:textId="3537F0B2" w:rsidR="00B35D0F" w:rsidRDefault="00B35D0F" w:rsidP="00B35D0F">
      <w:pPr>
        <w:pStyle w:val="af9"/>
        <w:keepNext/>
        <w:rPr>
          <w:rtl/>
          <w:lang w:eastAsia="he-IL"/>
        </w:rPr>
      </w:pPr>
      <w:bookmarkStart w:id="4508" w:name="ET_guest_נירית_להב_קניזו_435"/>
      <w:r w:rsidRPr="00B35D0F">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B35D0F">
        <w:rPr>
          <w:rStyle w:val="TagStyle"/>
          <w:rtl/>
        </w:rPr>
        <w:t xml:space="preserve"> &lt;&lt; אורח &gt;&gt;</w:t>
      </w:r>
      <w:r w:rsidR="0013362E">
        <w:rPr>
          <w:rtl/>
          <w:lang w:eastAsia="he-IL"/>
        </w:rPr>
        <w:t xml:space="preserve"> </w:t>
      </w:r>
      <w:r>
        <w:rPr>
          <w:rtl/>
          <w:lang w:eastAsia="he-IL"/>
        </w:rPr>
        <w:t xml:space="preserve"> </w:t>
      </w:r>
      <w:bookmarkEnd w:id="4508"/>
    </w:p>
    <w:p w14:paraId="375D7A9A" w14:textId="77777777" w:rsidR="00B35D0F" w:rsidRDefault="00B35D0F" w:rsidP="00B35D0F">
      <w:pPr>
        <w:pStyle w:val="KeepWithNext"/>
        <w:rPr>
          <w:rtl/>
          <w:lang w:eastAsia="he-IL"/>
        </w:rPr>
      </w:pPr>
    </w:p>
    <w:p w14:paraId="1601A86C" w14:textId="01801100" w:rsidR="001015CA" w:rsidRDefault="001E78DD" w:rsidP="001E78DD">
      <w:pPr>
        <w:rPr>
          <w:rtl/>
        </w:rPr>
      </w:pPr>
      <w:bookmarkStart w:id="4509" w:name="_ETM_Q1_6622349"/>
      <w:bookmarkStart w:id="4510" w:name="_ETM_Q1_6622436"/>
      <w:bookmarkStart w:id="4511" w:name="_ETM_Q1_6618148"/>
      <w:bookmarkEnd w:id="4509"/>
      <w:bookmarkEnd w:id="4510"/>
      <w:bookmarkEnd w:id="4511"/>
      <w:r>
        <w:rPr>
          <w:rFonts w:hint="cs"/>
          <w:rtl/>
        </w:rPr>
        <w:t>תת ניצב קובע</w:t>
      </w:r>
      <w:bookmarkStart w:id="4512" w:name="_ETM_Q1_6617878"/>
      <w:bookmarkEnd w:id="4512"/>
      <w:r>
        <w:rPr>
          <w:rFonts w:hint="cs"/>
          <w:rtl/>
        </w:rPr>
        <w:t xml:space="preserve"> הנוהל, וה</w:t>
      </w:r>
      <w:bookmarkStart w:id="4513" w:name="_ETM_Q1_6617253"/>
      <w:bookmarkEnd w:id="4513"/>
      <w:r>
        <w:rPr>
          <w:rFonts w:hint="cs"/>
          <w:rtl/>
        </w:rPr>
        <w:t>נ</w:t>
      </w:r>
      <w:bookmarkStart w:id="4514" w:name="_ETM_Q1_6617426"/>
      <w:bookmarkEnd w:id="4514"/>
      <w:r>
        <w:rPr>
          <w:rFonts w:hint="cs"/>
          <w:rtl/>
        </w:rPr>
        <w:t>והל אמור להתייחס על איזה ניידת? ובאילו תנאים?</w:t>
      </w:r>
    </w:p>
    <w:p w14:paraId="700F4D07" w14:textId="77777777" w:rsidR="00B35D0F" w:rsidRDefault="00B35D0F" w:rsidP="001E78DD">
      <w:pPr>
        <w:rPr>
          <w:rtl/>
        </w:rPr>
      </w:pPr>
      <w:bookmarkStart w:id="4515" w:name="_ETM_Q1_6627389"/>
      <w:bookmarkStart w:id="4516" w:name="_ETM_Q1_6627478"/>
      <w:bookmarkStart w:id="4517" w:name="_ETM_Q1_6628066"/>
      <w:bookmarkEnd w:id="4515"/>
      <w:bookmarkEnd w:id="4516"/>
      <w:bookmarkEnd w:id="4517"/>
    </w:p>
    <w:p w14:paraId="4E0E5890" w14:textId="79B518F7" w:rsidR="00B35D0F" w:rsidRDefault="00B35D0F" w:rsidP="00B35D0F">
      <w:pPr>
        <w:pStyle w:val="af6"/>
        <w:keepNext/>
        <w:rPr>
          <w:rtl/>
        </w:rPr>
      </w:pPr>
      <w:bookmarkStart w:id="4518" w:name="ET_yor_6358_437"/>
      <w:r w:rsidRPr="00B35D0F">
        <w:rPr>
          <w:rStyle w:val="TagStyle"/>
          <w:rtl/>
        </w:rPr>
        <w:t xml:space="preserve"> &lt;&lt; </w:t>
      </w:r>
      <w:proofErr w:type="spellStart"/>
      <w:r w:rsidRPr="00B35D0F">
        <w:rPr>
          <w:rStyle w:val="TagStyle"/>
          <w:rtl/>
        </w:rPr>
        <w:t>יור</w:t>
      </w:r>
      <w:proofErr w:type="spellEnd"/>
      <w:r w:rsidRPr="00B35D0F">
        <w:rPr>
          <w:rStyle w:val="TagStyle"/>
          <w:rtl/>
        </w:rPr>
        <w:t xml:space="preserve"> &gt;&gt; </w:t>
      </w:r>
      <w:r>
        <w:rPr>
          <w:rtl/>
        </w:rPr>
        <w:t>היו"ר צביקה פוגל:</w:t>
      </w:r>
      <w:r w:rsidRPr="00B35D0F">
        <w:rPr>
          <w:rStyle w:val="TagStyle"/>
          <w:rtl/>
        </w:rPr>
        <w:t xml:space="preserve"> &lt;&lt; </w:t>
      </w:r>
      <w:proofErr w:type="spellStart"/>
      <w:r w:rsidRPr="00B35D0F">
        <w:rPr>
          <w:rStyle w:val="TagStyle"/>
          <w:rtl/>
        </w:rPr>
        <w:t>יור</w:t>
      </w:r>
      <w:proofErr w:type="spellEnd"/>
      <w:r w:rsidRPr="00B35D0F">
        <w:rPr>
          <w:rStyle w:val="TagStyle"/>
          <w:rtl/>
        </w:rPr>
        <w:t xml:space="preserve"> &gt;&gt;</w:t>
      </w:r>
      <w:r w:rsidR="0013362E">
        <w:rPr>
          <w:rtl/>
        </w:rPr>
        <w:t xml:space="preserve"> </w:t>
      </w:r>
      <w:r>
        <w:rPr>
          <w:rtl/>
        </w:rPr>
        <w:t xml:space="preserve"> </w:t>
      </w:r>
      <w:bookmarkEnd w:id="4518"/>
    </w:p>
    <w:p w14:paraId="34032676" w14:textId="77777777" w:rsidR="00B35D0F" w:rsidRDefault="00B35D0F" w:rsidP="00B35D0F">
      <w:pPr>
        <w:pStyle w:val="KeepWithNext"/>
        <w:rPr>
          <w:rtl/>
          <w:lang w:eastAsia="he-IL"/>
        </w:rPr>
      </w:pPr>
    </w:p>
    <w:p w14:paraId="7FFEFA8B" w14:textId="1E5BB966" w:rsidR="00B35D0F" w:rsidRDefault="00B35D0F" w:rsidP="00B35D0F">
      <w:pPr>
        <w:rPr>
          <w:rtl/>
          <w:lang w:eastAsia="he-IL"/>
        </w:rPr>
      </w:pPr>
      <w:bookmarkStart w:id="4519" w:name="_ETM_Q1_6630800"/>
      <w:bookmarkEnd w:id="4519"/>
      <w:r>
        <w:rPr>
          <w:rFonts w:hint="cs"/>
          <w:rtl/>
          <w:lang w:eastAsia="he-IL"/>
        </w:rPr>
        <w:t xml:space="preserve">את המיקום </w:t>
      </w:r>
      <w:bookmarkStart w:id="4520" w:name="_ETM_Q1_6631569"/>
      <w:bookmarkEnd w:id="4520"/>
      <w:r>
        <w:rPr>
          <w:rFonts w:hint="cs"/>
          <w:rtl/>
          <w:lang w:eastAsia="he-IL"/>
        </w:rPr>
        <w:t>מי קובע?</w:t>
      </w:r>
    </w:p>
    <w:p w14:paraId="55DE5E77" w14:textId="77777777" w:rsidR="00B35D0F" w:rsidRDefault="00B35D0F" w:rsidP="00B35D0F">
      <w:pPr>
        <w:rPr>
          <w:rtl/>
          <w:lang w:eastAsia="he-IL"/>
        </w:rPr>
      </w:pPr>
      <w:bookmarkStart w:id="4521" w:name="_ETM_Q1_6632993"/>
      <w:bookmarkStart w:id="4522" w:name="_ETM_Q1_6633088"/>
      <w:bookmarkStart w:id="4523" w:name="_ETM_Q1_6637353"/>
      <w:bookmarkEnd w:id="4521"/>
      <w:bookmarkEnd w:id="4522"/>
      <w:bookmarkEnd w:id="4523"/>
    </w:p>
    <w:p w14:paraId="6FC6775D" w14:textId="127C1429" w:rsidR="00B35D0F" w:rsidRDefault="00B35D0F" w:rsidP="00B35D0F">
      <w:pPr>
        <w:pStyle w:val="af9"/>
        <w:keepNext/>
        <w:rPr>
          <w:rtl/>
          <w:lang w:eastAsia="he-IL"/>
        </w:rPr>
      </w:pPr>
      <w:bookmarkStart w:id="4524" w:name="ET_guest_נירית_להב_קניזו_438"/>
      <w:r w:rsidRPr="00B35D0F">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B35D0F">
        <w:rPr>
          <w:rStyle w:val="TagStyle"/>
          <w:rtl/>
        </w:rPr>
        <w:t xml:space="preserve"> &lt;&lt; אורח &gt;&gt;</w:t>
      </w:r>
      <w:r w:rsidR="0013362E">
        <w:rPr>
          <w:rtl/>
          <w:lang w:eastAsia="he-IL"/>
        </w:rPr>
        <w:t xml:space="preserve"> </w:t>
      </w:r>
      <w:r>
        <w:rPr>
          <w:rtl/>
          <w:lang w:eastAsia="he-IL"/>
        </w:rPr>
        <w:t xml:space="preserve"> </w:t>
      </w:r>
      <w:bookmarkEnd w:id="4524"/>
    </w:p>
    <w:p w14:paraId="41827F28" w14:textId="77777777" w:rsidR="00B35D0F" w:rsidRDefault="00B35D0F" w:rsidP="00B35D0F">
      <w:pPr>
        <w:pStyle w:val="KeepWithNext"/>
        <w:rPr>
          <w:rtl/>
          <w:lang w:eastAsia="he-IL"/>
        </w:rPr>
      </w:pPr>
    </w:p>
    <w:p w14:paraId="56D0C980" w14:textId="41FEABD1" w:rsidR="00B35D0F" w:rsidRDefault="001E1137" w:rsidP="00B35D0F">
      <w:pPr>
        <w:rPr>
          <w:rtl/>
          <w:lang w:eastAsia="he-IL"/>
        </w:rPr>
      </w:pPr>
      <w:bookmarkStart w:id="4525" w:name="_ETM_Q1_6637837"/>
      <w:bookmarkStart w:id="4526" w:name="_ETM_Q1_6637901"/>
      <w:bookmarkEnd w:id="4525"/>
      <w:bookmarkEnd w:id="4526"/>
      <w:r>
        <w:rPr>
          <w:rFonts w:hint="cs"/>
          <w:rtl/>
          <w:lang w:eastAsia="he-IL"/>
        </w:rPr>
        <w:t>את המיקום של מה?</w:t>
      </w:r>
      <w:bookmarkStart w:id="4527" w:name="_ETM_Q1_6630957"/>
      <w:bookmarkEnd w:id="4527"/>
    </w:p>
    <w:p w14:paraId="6FA916F4" w14:textId="77777777" w:rsidR="001E1137" w:rsidRDefault="001E1137" w:rsidP="00B35D0F">
      <w:pPr>
        <w:rPr>
          <w:rtl/>
          <w:lang w:eastAsia="he-IL"/>
        </w:rPr>
      </w:pPr>
      <w:bookmarkStart w:id="4528" w:name="_ETM_Q1_6631336"/>
      <w:bookmarkStart w:id="4529" w:name="_ETM_Q1_6631540"/>
      <w:bookmarkEnd w:id="4528"/>
      <w:bookmarkEnd w:id="4529"/>
    </w:p>
    <w:p w14:paraId="42526902" w14:textId="4907C51A" w:rsidR="001E1137" w:rsidRDefault="001E1137" w:rsidP="001E1137">
      <w:pPr>
        <w:pStyle w:val="af6"/>
        <w:keepNext/>
        <w:rPr>
          <w:rtl/>
        </w:rPr>
      </w:pPr>
      <w:bookmarkStart w:id="4530" w:name="ET_yor_6358_506"/>
      <w:r w:rsidRPr="001E1137">
        <w:rPr>
          <w:rStyle w:val="TagStyle"/>
          <w:rtl/>
        </w:rPr>
        <w:t xml:space="preserve"> &lt;&lt; </w:t>
      </w:r>
      <w:proofErr w:type="spellStart"/>
      <w:r w:rsidRPr="001E1137">
        <w:rPr>
          <w:rStyle w:val="TagStyle"/>
          <w:rtl/>
        </w:rPr>
        <w:t>יור</w:t>
      </w:r>
      <w:proofErr w:type="spellEnd"/>
      <w:r w:rsidRPr="001E1137">
        <w:rPr>
          <w:rStyle w:val="TagStyle"/>
          <w:rtl/>
        </w:rPr>
        <w:t xml:space="preserve"> &gt;&gt; </w:t>
      </w:r>
      <w:r>
        <w:rPr>
          <w:rtl/>
        </w:rPr>
        <w:t>היו"ר צביקה פוגל:</w:t>
      </w:r>
      <w:r w:rsidRPr="001E1137">
        <w:rPr>
          <w:rStyle w:val="TagStyle"/>
          <w:rtl/>
        </w:rPr>
        <w:t xml:space="preserve"> &lt;&lt; </w:t>
      </w:r>
      <w:proofErr w:type="spellStart"/>
      <w:r w:rsidRPr="001E1137">
        <w:rPr>
          <w:rStyle w:val="TagStyle"/>
          <w:rtl/>
        </w:rPr>
        <w:t>יור</w:t>
      </w:r>
      <w:proofErr w:type="spellEnd"/>
      <w:r w:rsidRPr="001E1137">
        <w:rPr>
          <w:rStyle w:val="TagStyle"/>
          <w:rtl/>
        </w:rPr>
        <w:t xml:space="preserve"> &gt;&gt;</w:t>
      </w:r>
      <w:r w:rsidR="0013362E">
        <w:rPr>
          <w:rtl/>
        </w:rPr>
        <w:t xml:space="preserve"> </w:t>
      </w:r>
      <w:r>
        <w:rPr>
          <w:rtl/>
        </w:rPr>
        <w:t xml:space="preserve"> </w:t>
      </w:r>
      <w:bookmarkEnd w:id="4530"/>
    </w:p>
    <w:p w14:paraId="6EFCF567" w14:textId="77777777" w:rsidR="001E1137" w:rsidRDefault="001E1137" w:rsidP="001E1137">
      <w:pPr>
        <w:pStyle w:val="KeepWithNext"/>
        <w:rPr>
          <w:rtl/>
          <w:lang w:eastAsia="he-IL"/>
        </w:rPr>
      </w:pPr>
    </w:p>
    <w:p w14:paraId="5DEBF005" w14:textId="26BBB8E5" w:rsidR="001E1137" w:rsidRDefault="001E1137" w:rsidP="001E1137">
      <w:pPr>
        <w:rPr>
          <w:rtl/>
          <w:lang w:eastAsia="he-IL"/>
        </w:rPr>
      </w:pPr>
      <w:bookmarkStart w:id="4531" w:name="_ETM_Q1_6633153"/>
      <w:bookmarkEnd w:id="4531"/>
      <w:r>
        <w:rPr>
          <w:rFonts w:hint="cs"/>
          <w:rtl/>
          <w:lang w:eastAsia="he-IL"/>
        </w:rPr>
        <w:t>של ה</w:t>
      </w:r>
      <w:bookmarkStart w:id="4532" w:name="_ETM_Q1_6629441"/>
      <w:bookmarkEnd w:id="4532"/>
      <w:r>
        <w:rPr>
          <w:rFonts w:hint="cs"/>
          <w:rtl/>
          <w:lang w:eastAsia="he-IL"/>
        </w:rPr>
        <w:t>מצלמה.</w:t>
      </w:r>
    </w:p>
    <w:p w14:paraId="64C120C8" w14:textId="77777777" w:rsidR="001E1137" w:rsidRDefault="001E1137" w:rsidP="001E1137">
      <w:pPr>
        <w:rPr>
          <w:rtl/>
          <w:lang w:eastAsia="he-IL"/>
        </w:rPr>
      </w:pPr>
      <w:bookmarkStart w:id="4533" w:name="_ETM_Q1_6632409"/>
      <w:bookmarkStart w:id="4534" w:name="_ETM_Q1_6632654"/>
      <w:bookmarkStart w:id="4535" w:name="_ETM_Q1_6633853"/>
      <w:bookmarkEnd w:id="4533"/>
      <w:bookmarkEnd w:id="4534"/>
      <w:bookmarkEnd w:id="4535"/>
    </w:p>
    <w:p w14:paraId="6738AB7E" w14:textId="7DD21281" w:rsidR="001E1137" w:rsidRDefault="001E1137" w:rsidP="001E1137">
      <w:pPr>
        <w:pStyle w:val="af9"/>
        <w:keepNext/>
        <w:rPr>
          <w:rtl/>
          <w:lang w:eastAsia="he-IL"/>
        </w:rPr>
      </w:pPr>
      <w:bookmarkStart w:id="4536" w:name="ET_guest_נירית_להב_קניזו_507"/>
      <w:r w:rsidRPr="001E1137">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1E1137">
        <w:rPr>
          <w:rStyle w:val="TagStyle"/>
          <w:rtl/>
        </w:rPr>
        <w:t xml:space="preserve"> &lt;&lt; אורח &gt;&gt;</w:t>
      </w:r>
      <w:r w:rsidR="0013362E">
        <w:rPr>
          <w:rtl/>
          <w:lang w:eastAsia="he-IL"/>
        </w:rPr>
        <w:t xml:space="preserve"> </w:t>
      </w:r>
      <w:r>
        <w:rPr>
          <w:rtl/>
          <w:lang w:eastAsia="he-IL"/>
        </w:rPr>
        <w:t xml:space="preserve"> </w:t>
      </w:r>
      <w:bookmarkEnd w:id="4536"/>
    </w:p>
    <w:p w14:paraId="486C0AF4" w14:textId="77777777" w:rsidR="001E1137" w:rsidRDefault="001E1137" w:rsidP="001E1137">
      <w:pPr>
        <w:pStyle w:val="KeepWithNext"/>
        <w:rPr>
          <w:rtl/>
          <w:lang w:eastAsia="he-IL"/>
        </w:rPr>
      </w:pPr>
    </w:p>
    <w:p w14:paraId="65E274ED" w14:textId="3C10D1A4" w:rsidR="001E1137" w:rsidRDefault="001E1137" w:rsidP="001E1137">
      <w:pPr>
        <w:rPr>
          <w:rtl/>
          <w:lang w:eastAsia="he-IL"/>
        </w:rPr>
      </w:pPr>
      <w:bookmarkStart w:id="4537" w:name="_ETM_Q1_6634982"/>
      <w:bookmarkStart w:id="4538" w:name="_ETM_Q1_6635078"/>
      <w:bookmarkEnd w:id="4537"/>
      <w:bookmarkEnd w:id="4538"/>
      <w:r>
        <w:rPr>
          <w:rFonts w:hint="cs"/>
          <w:rtl/>
          <w:lang w:eastAsia="he-IL"/>
        </w:rPr>
        <w:t>זה נייד, אין מיקום קבוע.</w:t>
      </w:r>
      <w:bookmarkStart w:id="4539" w:name="_ETM_Q1_6637887"/>
      <w:bookmarkEnd w:id="4539"/>
    </w:p>
    <w:p w14:paraId="060BC793" w14:textId="77777777" w:rsidR="001E1137" w:rsidRDefault="001E1137" w:rsidP="001E1137">
      <w:pPr>
        <w:rPr>
          <w:rtl/>
          <w:lang w:eastAsia="he-IL"/>
        </w:rPr>
      </w:pPr>
      <w:bookmarkStart w:id="4540" w:name="_ETM_Q1_6638346"/>
      <w:bookmarkStart w:id="4541" w:name="_ETM_Q1_6638484"/>
      <w:bookmarkEnd w:id="4540"/>
      <w:bookmarkEnd w:id="4541"/>
    </w:p>
    <w:p w14:paraId="0B1BFD30" w14:textId="0FC096DB" w:rsidR="001E1137" w:rsidRDefault="001E1137" w:rsidP="001E1137">
      <w:pPr>
        <w:pStyle w:val="af6"/>
        <w:keepNext/>
        <w:rPr>
          <w:rtl/>
        </w:rPr>
      </w:pPr>
      <w:bookmarkStart w:id="4542" w:name="ET_yor_6358_508"/>
      <w:r w:rsidRPr="001E1137">
        <w:rPr>
          <w:rStyle w:val="TagStyle"/>
          <w:rtl/>
        </w:rPr>
        <w:t xml:space="preserve"> &lt;&lt; </w:t>
      </w:r>
      <w:proofErr w:type="spellStart"/>
      <w:r w:rsidRPr="001E1137">
        <w:rPr>
          <w:rStyle w:val="TagStyle"/>
          <w:rtl/>
        </w:rPr>
        <w:t>יור</w:t>
      </w:r>
      <w:proofErr w:type="spellEnd"/>
      <w:r w:rsidRPr="001E1137">
        <w:rPr>
          <w:rStyle w:val="TagStyle"/>
          <w:rtl/>
        </w:rPr>
        <w:t xml:space="preserve"> &gt;&gt; </w:t>
      </w:r>
      <w:r>
        <w:rPr>
          <w:rtl/>
        </w:rPr>
        <w:t>היו"ר צביקה פוגל:</w:t>
      </w:r>
      <w:r w:rsidRPr="001E1137">
        <w:rPr>
          <w:rStyle w:val="TagStyle"/>
          <w:rtl/>
        </w:rPr>
        <w:t xml:space="preserve"> &lt;&lt; </w:t>
      </w:r>
      <w:proofErr w:type="spellStart"/>
      <w:r w:rsidRPr="001E1137">
        <w:rPr>
          <w:rStyle w:val="TagStyle"/>
          <w:rtl/>
        </w:rPr>
        <w:t>יור</w:t>
      </w:r>
      <w:proofErr w:type="spellEnd"/>
      <w:r w:rsidRPr="001E1137">
        <w:rPr>
          <w:rStyle w:val="TagStyle"/>
          <w:rtl/>
        </w:rPr>
        <w:t xml:space="preserve"> &gt;&gt;</w:t>
      </w:r>
      <w:r w:rsidR="0013362E">
        <w:rPr>
          <w:rtl/>
        </w:rPr>
        <w:t xml:space="preserve"> </w:t>
      </w:r>
      <w:r>
        <w:rPr>
          <w:rtl/>
        </w:rPr>
        <w:t xml:space="preserve"> </w:t>
      </w:r>
      <w:bookmarkEnd w:id="4542"/>
    </w:p>
    <w:p w14:paraId="4159BCB0" w14:textId="77777777" w:rsidR="001E1137" w:rsidRDefault="001E1137" w:rsidP="001E1137">
      <w:pPr>
        <w:pStyle w:val="KeepWithNext"/>
        <w:rPr>
          <w:rtl/>
          <w:lang w:eastAsia="he-IL"/>
        </w:rPr>
      </w:pPr>
    </w:p>
    <w:p w14:paraId="205FDB1A" w14:textId="60F1436F" w:rsidR="001E1137" w:rsidRPr="001E1137" w:rsidRDefault="001E1137" w:rsidP="001E1137">
      <w:pPr>
        <w:rPr>
          <w:rtl/>
          <w:lang w:eastAsia="he-IL"/>
        </w:rPr>
      </w:pPr>
      <w:bookmarkStart w:id="4543" w:name="_ETM_Q1_6640589"/>
      <w:bookmarkEnd w:id="4543"/>
      <w:r>
        <w:rPr>
          <w:rFonts w:hint="cs"/>
          <w:rtl/>
          <w:lang w:eastAsia="he-IL"/>
        </w:rPr>
        <w:t xml:space="preserve">נכון אבל </w:t>
      </w:r>
      <w:bookmarkStart w:id="4544" w:name="_ETM_Q1_6642377"/>
      <w:bookmarkEnd w:id="4544"/>
      <w:r>
        <w:rPr>
          <w:rFonts w:hint="cs"/>
          <w:rtl/>
          <w:lang w:eastAsia="he-IL"/>
        </w:rPr>
        <w:t>היא כל פעם לשלושה חודשים.</w:t>
      </w:r>
      <w:bookmarkStart w:id="4545" w:name="_ETM_Q1_6641747"/>
      <w:bookmarkEnd w:id="4545"/>
    </w:p>
    <w:p w14:paraId="7424DD68" w14:textId="77777777" w:rsidR="00B35D0F" w:rsidRPr="00B35D0F" w:rsidRDefault="00B35D0F" w:rsidP="00B35D0F">
      <w:pPr>
        <w:rPr>
          <w:rtl/>
          <w:lang w:eastAsia="he-IL"/>
        </w:rPr>
      </w:pPr>
      <w:bookmarkStart w:id="4546" w:name="_ETM_Q1_6639795"/>
      <w:bookmarkStart w:id="4547" w:name="_ETM_Q1_6639890"/>
      <w:bookmarkEnd w:id="4546"/>
      <w:bookmarkEnd w:id="4547"/>
    </w:p>
    <w:p w14:paraId="3CB7E6DD" w14:textId="3634A051" w:rsidR="00B35D0F" w:rsidRDefault="00B35D0F" w:rsidP="00B35D0F">
      <w:pPr>
        <w:pStyle w:val="af9"/>
        <w:keepNext/>
        <w:rPr>
          <w:rtl/>
        </w:rPr>
      </w:pPr>
      <w:bookmarkStart w:id="4548" w:name="ET_guest_ניר_גרסון_436"/>
      <w:r w:rsidRPr="00B35D0F">
        <w:rPr>
          <w:rStyle w:val="TagStyle"/>
          <w:rtl/>
        </w:rPr>
        <w:t xml:space="preserve"> &lt;&lt; אורח &gt;&gt; </w:t>
      </w:r>
      <w:r>
        <w:rPr>
          <w:rtl/>
        </w:rPr>
        <w:t>ניר גרסון:</w:t>
      </w:r>
      <w:r w:rsidRPr="00B35D0F">
        <w:rPr>
          <w:rStyle w:val="TagStyle"/>
          <w:rtl/>
        </w:rPr>
        <w:t xml:space="preserve"> &lt;&lt; אורח &gt;&gt;</w:t>
      </w:r>
      <w:r w:rsidR="0013362E">
        <w:rPr>
          <w:rtl/>
        </w:rPr>
        <w:t xml:space="preserve"> </w:t>
      </w:r>
      <w:r>
        <w:rPr>
          <w:rtl/>
        </w:rPr>
        <w:t xml:space="preserve"> </w:t>
      </w:r>
      <w:bookmarkEnd w:id="4548"/>
    </w:p>
    <w:p w14:paraId="6757FC3E" w14:textId="77777777" w:rsidR="00B35D0F" w:rsidRDefault="00B35D0F" w:rsidP="00B35D0F">
      <w:pPr>
        <w:pStyle w:val="KeepWithNext"/>
        <w:rPr>
          <w:rtl/>
        </w:rPr>
      </w:pPr>
    </w:p>
    <w:p w14:paraId="5F01E945" w14:textId="534D2ADD" w:rsidR="00B35D0F" w:rsidRDefault="00B35D0F" w:rsidP="00B35D0F">
      <w:pPr>
        <w:rPr>
          <w:rtl/>
        </w:rPr>
      </w:pPr>
      <w:bookmarkStart w:id="4549" w:name="_ETM_Q1_6628606"/>
      <w:bookmarkStart w:id="4550" w:name="_ETM_Q1_6628670"/>
      <w:bookmarkStart w:id="4551" w:name="_ETM_Q1_6625048"/>
      <w:bookmarkEnd w:id="4549"/>
      <w:bookmarkEnd w:id="4550"/>
      <w:bookmarkEnd w:id="4551"/>
      <w:r>
        <w:rPr>
          <w:rFonts w:hint="cs"/>
          <w:rtl/>
        </w:rPr>
        <w:t>האמת סליחה אבל זו שאלה. יכול</w:t>
      </w:r>
      <w:bookmarkStart w:id="4552" w:name="_ETM_Q1_6643199"/>
      <w:bookmarkEnd w:id="4552"/>
      <w:r>
        <w:rPr>
          <w:rFonts w:hint="cs"/>
          <w:rtl/>
        </w:rPr>
        <w:t xml:space="preserve"> להיות </w:t>
      </w:r>
      <w:r w:rsidR="001E1137">
        <w:rPr>
          <w:rFonts w:hint="cs"/>
          <w:rtl/>
        </w:rPr>
        <w:t>שיהיה</w:t>
      </w:r>
      <w:r>
        <w:rPr>
          <w:rFonts w:hint="cs"/>
          <w:rtl/>
        </w:rPr>
        <w:t xml:space="preserve"> מיקום, </w:t>
      </w:r>
      <w:r w:rsidR="001E1137">
        <w:rPr>
          <w:rFonts w:hint="cs"/>
          <w:rtl/>
        </w:rPr>
        <w:t>נגיד שניידות אסור להפעיל ליד</w:t>
      </w:r>
      <w:r>
        <w:rPr>
          <w:rFonts w:hint="cs"/>
          <w:rtl/>
        </w:rPr>
        <w:t xml:space="preserve"> בית ספר או בכניסה למרפאת הפלות</w:t>
      </w:r>
      <w:bookmarkStart w:id="4553" w:name="_ETM_Q1_6648902"/>
      <w:bookmarkEnd w:id="4553"/>
      <w:r>
        <w:rPr>
          <w:rFonts w:hint="cs"/>
          <w:rtl/>
        </w:rPr>
        <w:t xml:space="preserve"> אם נותנים את הדוגמה הזאת יכו</w:t>
      </w:r>
      <w:r w:rsidR="001E1137">
        <w:rPr>
          <w:rFonts w:hint="cs"/>
          <w:rtl/>
        </w:rPr>
        <w:t>ל</w:t>
      </w:r>
      <w:r>
        <w:rPr>
          <w:rFonts w:hint="cs"/>
          <w:rtl/>
        </w:rPr>
        <w:t xml:space="preserve"> להיות שהנוהל יתייחס לדברים </w:t>
      </w:r>
      <w:bookmarkStart w:id="4554" w:name="_ETM_Q1_6653392"/>
      <w:bookmarkEnd w:id="4554"/>
      <w:r>
        <w:rPr>
          <w:rFonts w:hint="cs"/>
          <w:rtl/>
        </w:rPr>
        <w:t>כאלה</w:t>
      </w:r>
      <w:r w:rsidR="001E1137">
        <w:rPr>
          <w:rFonts w:hint="cs"/>
          <w:rtl/>
        </w:rPr>
        <w:t>.</w:t>
      </w:r>
    </w:p>
    <w:p w14:paraId="79DDE5C1" w14:textId="77777777" w:rsidR="00B35D0F" w:rsidRDefault="00B35D0F" w:rsidP="00B35D0F">
      <w:pPr>
        <w:rPr>
          <w:rtl/>
        </w:rPr>
      </w:pPr>
      <w:bookmarkStart w:id="4555" w:name="_ETM_Q1_6653795"/>
      <w:bookmarkStart w:id="4556" w:name="_ETM_Q1_6653870"/>
      <w:bookmarkStart w:id="4557" w:name="_ETM_Q1_6654321"/>
      <w:bookmarkEnd w:id="4555"/>
      <w:bookmarkEnd w:id="4556"/>
      <w:bookmarkEnd w:id="4557"/>
    </w:p>
    <w:p w14:paraId="0DC54843" w14:textId="7280C77E" w:rsidR="00B35D0F" w:rsidRDefault="00B35D0F" w:rsidP="00B35D0F">
      <w:pPr>
        <w:pStyle w:val="af9"/>
        <w:keepNext/>
        <w:rPr>
          <w:rtl/>
        </w:rPr>
      </w:pPr>
      <w:bookmarkStart w:id="4558" w:name="ET_guest_נירית_להב_קניזו_439"/>
      <w:r w:rsidRPr="00B35D0F">
        <w:rPr>
          <w:rStyle w:val="TagStyle"/>
          <w:rtl/>
        </w:rPr>
        <w:t xml:space="preserve"> &lt;&lt; אורח &gt;&gt; </w:t>
      </w:r>
      <w:r>
        <w:rPr>
          <w:rtl/>
        </w:rPr>
        <w:t xml:space="preserve">נירית להב </w:t>
      </w:r>
      <w:proofErr w:type="spellStart"/>
      <w:r>
        <w:rPr>
          <w:rtl/>
        </w:rPr>
        <w:t>קניזו</w:t>
      </w:r>
      <w:proofErr w:type="spellEnd"/>
      <w:r>
        <w:rPr>
          <w:rtl/>
        </w:rPr>
        <w:t>:</w:t>
      </w:r>
      <w:r w:rsidRPr="00B35D0F">
        <w:rPr>
          <w:rStyle w:val="TagStyle"/>
          <w:rtl/>
        </w:rPr>
        <w:t xml:space="preserve"> &lt;&lt; אורח &gt;&gt;</w:t>
      </w:r>
      <w:r w:rsidR="0013362E">
        <w:rPr>
          <w:rtl/>
        </w:rPr>
        <w:t xml:space="preserve"> </w:t>
      </w:r>
      <w:r>
        <w:rPr>
          <w:rtl/>
        </w:rPr>
        <w:t xml:space="preserve"> </w:t>
      </w:r>
      <w:bookmarkEnd w:id="4558"/>
    </w:p>
    <w:p w14:paraId="7B013E33" w14:textId="77777777" w:rsidR="00B35D0F" w:rsidRDefault="00B35D0F" w:rsidP="00B35D0F">
      <w:pPr>
        <w:pStyle w:val="KeepWithNext"/>
        <w:rPr>
          <w:rtl/>
        </w:rPr>
      </w:pPr>
    </w:p>
    <w:p w14:paraId="3DFD06CE" w14:textId="52724EE1" w:rsidR="00B35D0F" w:rsidRDefault="00B35D0F" w:rsidP="00B35D0F">
      <w:pPr>
        <w:rPr>
          <w:rtl/>
        </w:rPr>
      </w:pPr>
      <w:bookmarkStart w:id="4559" w:name="_ETM_Q1_6654857"/>
      <w:bookmarkStart w:id="4560" w:name="_ETM_Q1_6654914"/>
      <w:bookmarkEnd w:id="4559"/>
      <w:bookmarkEnd w:id="4560"/>
      <w:r>
        <w:rPr>
          <w:rFonts w:hint="cs"/>
          <w:rtl/>
        </w:rPr>
        <w:t>נכון יכול להיות שהנוהל יתייחס לדברים כאלה</w:t>
      </w:r>
      <w:r w:rsidR="001E1137">
        <w:rPr>
          <w:rFonts w:hint="cs"/>
          <w:rtl/>
        </w:rPr>
        <w:t>.</w:t>
      </w:r>
    </w:p>
    <w:p w14:paraId="44422CF6" w14:textId="77777777" w:rsidR="00B35D0F" w:rsidRDefault="00B35D0F" w:rsidP="00B35D0F">
      <w:pPr>
        <w:rPr>
          <w:rtl/>
        </w:rPr>
      </w:pPr>
      <w:bookmarkStart w:id="4561" w:name="_ETM_Q1_6659133"/>
      <w:bookmarkStart w:id="4562" w:name="_ETM_Q1_6659234"/>
      <w:bookmarkStart w:id="4563" w:name="_ETM_Q1_6659626"/>
      <w:bookmarkEnd w:id="4561"/>
      <w:bookmarkEnd w:id="4562"/>
      <w:bookmarkEnd w:id="4563"/>
    </w:p>
    <w:p w14:paraId="20D36B8D" w14:textId="22DB5417" w:rsidR="00B35D0F" w:rsidRDefault="00B35D0F" w:rsidP="00B35D0F">
      <w:pPr>
        <w:pStyle w:val="af9"/>
        <w:keepNext/>
        <w:rPr>
          <w:rtl/>
        </w:rPr>
      </w:pPr>
      <w:bookmarkStart w:id="4564" w:name="ET_guest_ניר_גרסון_440"/>
      <w:r w:rsidRPr="00B35D0F">
        <w:rPr>
          <w:rStyle w:val="TagStyle"/>
          <w:rtl/>
        </w:rPr>
        <w:t xml:space="preserve"> &lt;&lt; אורח &gt;&gt; </w:t>
      </w:r>
      <w:r>
        <w:rPr>
          <w:rtl/>
        </w:rPr>
        <w:t>ניר גרסון:</w:t>
      </w:r>
      <w:r w:rsidRPr="00B35D0F">
        <w:rPr>
          <w:rStyle w:val="TagStyle"/>
          <w:rtl/>
        </w:rPr>
        <w:t xml:space="preserve"> &lt;&lt; אורח &gt;&gt;</w:t>
      </w:r>
      <w:r w:rsidR="0013362E">
        <w:rPr>
          <w:rtl/>
        </w:rPr>
        <w:t xml:space="preserve"> </w:t>
      </w:r>
      <w:r>
        <w:rPr>
          <w:rtl/>
        </w:rPr>
        <w:t xml:space="preserve"> </w:t>
      </w:r>
      <w:bookmarkEnd w:id="4564"/>
    </w:p>
    <w:p w14:paraId="4EB13860" w14:textId="77777777" w:rsidR="00B35D0F" w:rsidRDefault="00B35D0F" w:rsidP="00B35D0F">
      <w:pPr>
        <w:pStyle w:val="KeepWithNext"/>
        <w:rPr>
          <w:rtl/>
        </w:rPr>
      </w:pPr>
    </w:p>
    <w:p w14:paraId="3603BA50" w14:textId="2A79B2BD" w:rsidR="00B35D0F" w:rsidRDefault="00B35D0F" w:rsidP="00B35D0F">
      <w:pPr>
        <w:rPr>
          <w:rtl/>
        </w:rPr>
      </w:pPr>
      <w:bookmarkStart w:id="4565" w:name="_ETM_Q1_6660190"/>
      <w:bookmarkStart w:id="4566" w:name="_ETM_Q1_6660269"/>
      <w:bookmarkStart w:id="4567" w:name="_ETM_Q1_6655579"/>
      <w:bookmarkStart w:id="4568" w:name="_ETM_Q1_6652773"/>
      <w:bookmarkEnd w:id="4565"/>
      <w:bookmarkEnd w:id="4566"/>
      <w:bookmarkEnd w:id="4567"/>
      <w:bookmarkEnd w:id="4568"/>
      <w:r>
        <w:rPr>
          <w:rFonts w:hint="cs"/>
          <w:rtl/>
        </w:rPr>
        <w:t xml:space="preserve">לא, אמור. </w:t>
      </w:r>
      <w:bookmarkStart w:id="4569" w:name="_ETM_Q1_6658786"/>
      <w:bookmarkEnd w:id="4569"/>
      <w:r>
        <w:rPr>
          <w:rFonts w:hint="cs"/>
          <w:rtl/>
        </w:rPr>
        <w:t xml:space="preserve">זאת אומרת </w:t>
      </w:r>
      <w:bookmarkStart w:id="4570" w:name="_ETM_Q1_6657448"/>
      <w:bookmarkEnd w:id="4570"/>
      <w:r>
        <w:rPr>
          <w:rFonts w:hint="cs"/>
          <w:rtl/>
        </w:rPr>
        <w:t xml:space="preserve">יש דוגמאות, נגיד בתקנות בפקודת התעבורה, בתקנות לפי פקודת התעבורה </w:t>
      </w:r>
      <w:bookmarkStart w:id="4571" w:name="_ETM_Q1_6663836"/>
      <w:bookmarkEnd w:id="4571"/>
      <w:r>
        <w:rPr>
          <w:rFonts w:hint="cs"/>
          <w:rtl/>
        </w:rPr>
        <w:t xml:space="preserve">העוסקות </w:t>
      </w:r>
      <w:r w:rsidR="001E1137">
        <w:rPr>
          <w:rFonts w:hint="cs"/>
          <w:rtl/>
        </w:rPr>
        <w:t>באכיפה</w:t>
      </w:r>
      <w:bookmarkStart w:id="4572" w:name="_ETM_Q1_6683083"/>
      <w:bookmarkEnd w:id="4572"/>
      <w:r w:rsidR="001E1137">
        <w:rPr>
          <w:rFonts w:hint="cs"/>
          <w:rtl/>
        </w:rPr>
        <w:t xml:space="preserve"> של איסור נסי</w:t>
      </w:r>
      <w:bookmarkStart w:id="4573" w:name="_ETM_Q1_6659199"/>
      <w:bookmarkEnd w:id="4573"/>
      <w:r w:rsidR="001E1137">
        <w:rPr>
          <w:rFonts w:hint="cs"/>
          <w:rtl/>
        </w:rPr>
        <w:t>עה</w:t>
      </w:r>
      <w:r>
        <w:rPr>
          <w:rFonts w:hint="cs"/>
          <w:rtl/>
        </w:rPr>
        <w:t xml:space="preserve"> </w:t>
      </w:r>
      <w:proofErr w:type="spellStart"/>
      <w:r>
        <w:rPr>
          <w:rFonts w:hint="cs"/>
          <w:rtl/>
        </w:rPr>
        <w:t>בנת</w:t>
      </w:r>
      <w:bookmarkStart w:id="4574" w:name="_ETM_Q1_6660036"/>
      <w:bookmarkEnd w:id="4574"/>
      <w:r w:rsidR="001E1137">
        <w:rPr>
          <w:rFonts w:hint="cs"/>
          <w:rtl/>
        </w:rPr>
        <w:t>"</w:t>
      </w:r>
      <w:r>
        <w:rPr>
          <w:rFonts w:hint="cs"/>
          <w:rtl/>
        </w:rPr>
        <w:t>צ</w:t>
      </w:r>
      <w:proofErr w:type="spellEnd"/>
      <w:r>
        <w:rPr>
          <w:rFonts w:hint="cs"/>
          <w:rtl/>
        </w:rPr>
        <w:t xml:space="preserve">, יש התייחסות </w:t>
      </w:r>
      <w:r w:rsidR="001E1137">
        <w:rPr>
          <w:rFonts w:hint="cs"/>
          <w:rtl/>
        </w:rPr>
        <w:t>מפורשת</w:t>
      </w:r>
      <w:r>
        <w:rPr>
          <w:rFonts w:hint="cs"/>
          <w:rtl/>
        </w:rPr>
        <w:t xml:space="preserve"> שגם שם יש מצלמות</w:t>
      </w:r>
      <w:bookmarkStart w:id="4575" w:name="_ETM_Q1_6670087"/>
      <w:bookmarkEnd w:id="4575"/>
      <w:r>
        <w:rPr>
          <w:rFonts w:hint="cs"/>
          <w:rtl/>
        </w:rPr>
        <w:t xml:space="preserve"> ניידות כאלו שלא יופעלו באזורים מסוימים.</w:t>
      </w:r>
    </w:p>
    <w:p w14:paraId="3E0ED6E3" w14:textId="77777777" w:rsidR="00B35D0F" w:rsidRDefault="00B35D0F" w:rsidP="00B35D0F">
      <w:pPr>
        <w:rPr>
          <w:rtl/>
        </w:rPr>
      </w:pPr>
      <w:bookmarkStart w:id="4576" w:name="_ETM_Q1_6673804"/>
      <w:bookmarkStart w:id="4577" w:name="_ETM_Q1_6673904"/>
      <w:bookmarkStart w:id="4578" w:name="_ETM_Q1_6674347"/>
      <w:bookmarkEnd w:id="4576"/>
      <w:bookmarkEnd w:id="4577"/>
      <w:bookmarkEnd w:id="4578"/>
    </w:p>
    <w:p w14:paraId="462D5FBA" w14:textId="4D1A3E0B" w:rsidR="00B35D0F" w:rsidRDefault="00B35D0F" w:rsidP="00B35D0F">
      <w:pPr>
        <w:pStyle w:val="af9"/>
        <w:keepNext/>
        <w:rPr>
          <w:rtl/>
        </w:rPr>
      </w:pPr>
      <w:bookmarkStart w:id="4579" w:name="ET_guest_נירית_להב_קניזו_441"/>
      <w:r w:rsidRPr="00B35D0F">
        <w:rPr>
          <w:rStyle w:val="TagStyle"/>
          <w:rtl/>
        </w:rPr>
        <w:t xml:space="preserve"> &lt;&lt; אורח &gt;&gt; </w:t>
      </w:r>
      <w:r>
        <w:rPr>
          <w:rtl/>
        </w:rPr>
        <w:t xml:space="preserve">נירית להב </w:t>
      </w:r>
      <w:proofErr w:type="spellStart"/>
      <w:r>
        <w:rPr>
          <w:rtl/>
        </w:rPr>
        <w:t>קניזו</w:t>
      </w:r>
      <w:proofErr w:type="spellEnd"/>
      <w:r>
        <w:rPr>
          <w:rtl/>
        </w:rPr>
        <w:t>:</w:t>
      </w:r>
      <w:r w:rsidRPr="00B35D0F">
        <w:rPr>
          <w:rStyle w:val="TagStyle"/>
          <w:rtl/>
        </w:rPr>
        <w:t xml:space="preserve"> &lt;&lt; אורח &gt;&gt;</w:t>
      </w:r>
      <w:r w:rsidR="0013362E">
        <w:rPr>
          <w:rtl/>
        </w:rPr>
        <w:t xml:space="preserve"> </w:t>
      </w:r>
      <w:r>
        <w:rPr>
          <w:rtl/>
        </w:rPr>
        <w:t xml:space="preserve"> </w:t>
      </w:r>
      <w:bookmarkEnd w:id="4579"/>
    </w:p>
    <w:p w14:paraId="06881C47" w14:textId="77777777" w:rsidR="00B35D0F" w:rsidRDefault="00B35D0F" w:rsidP="00B35D0F">
      <w:pPr>
        <w:pStyle w:val="KeepWithNext"/>
        <w:rPr>
          <w:rtl/>
        </w:rPr>
      </w:pPr>
    </w:p>
    <w:p w14:paraId="5C31B2CE" w14:textId="2346D6D7" w:rsidR="00B35D0F" w:rsidRDefault="00B35D0F" w:rsidP="00B35D0F">
      <w:pPr>
        <w:rPr>
          <w:rtl/>
        </w:rPr>
      </w:pPr>
      <w:bookmarkStart w:id="4580" w:name="_ETM_Q1_6674898"/>
      <w:bookmarkStart w:id="4581" w:name="_ETM_Q1_6674973"/>
      <w:bookmarkEnd w:id="4580"/>
      <w:bookmarkEnd w:id="4581"/>
      <w:proofErr w:type="spellStart"/>
      <w:r>
        <w:rPr>
          <w:rFonts w:hint="cs"/>
          <w:rtl/>
        </w:rPr>
        <w:t>בנת</w:t>
      </w:r>
      <w:r w:rsidR="001E1137">
        <w:rPr>
          <w:rFonts w:hint="cs"/>
          <w:rtl/>
        </w:rPr>
        <w:t>"</w:t>
      </w:r>
      <w:r>
        <w:rPr>
          <w:rFonts w:hint="cs"/>
          <w:rtl/>
        </w:rPr>
        <w:t>צ</w:t>
      </w:r>
      <w:proofErr w:type="spellEnd"/>
      <w:r>
        <w:rPr>
          <w:rFonts w:hint="cs"/>
          <w:rtl/>
        </w:rPr>
        <w:t xml:space="preserve"> יש מצלמות ניידות?</w:t>
      </w:r>
      <w:bookmarkStart w:id="4582" w:name="_ETM_Q1_6677938"/>
      <w:bookmarkEnd w:id="4582"/>
    </w:p>
    <w:p w14:paraId="11C053DC" w14:textId="77777777" w:rsidR="00B35D0F" w:rsidRDefault="00B35D0F" w:rsidP="00B35D0F">
      <w:pPr>
        <w:rPr>
          <w:rtl/>
        </w:rPr>
      </w:pPr>
      <w:bookmarkStart w:id="4583" w:name="_ETM_Q1_6678030"/>
      <w:bookmarkStart w:id="4584" w:name="_ETM_Q1_6678677"/>
      <w:bookmarkEnd w:id="4583"/>
      <w:bookmarkEnd w:id="4584"/>
    </w:p>
    <w:p w14:paraId="1CB3A0D9" w14:textId="3FB4AB0C" w:rsidR="00B35D0F" w:rsidRDefault="00B35D0F" w:rsidP="00B35D0F">
      <w:pPr>
        <w:pStyle w:val="af9"/>
        <w:keepNext/>
        <w:rPr>
          <w:rtl/>
        </w:rPr>
      </w:pPr>
      <w:bookmarkStart w:id="4585" w:name="ET_guest_גיל_שפירא_442"/>
      <w:r w:rsidRPr="00B35D0F">
        <w:rPr>
          <w:rStyle w:val="TagStyle"/>
          <w:rtl/>
        </w:rPr>
        <w:t xml:space="preserve"> &lt;&lt; אורח &gt;&gt; </w:t>
      </w:r>
      <w:r>
        <w:rPr>
          <w:rtl/>
        </w:rPr>
        <w:t>גיל שפירא:</w:t>
      </w:r>
      <w:r w:rsidRPr="00B35D0F">
        <w:rPr>
          <w:rStyle w:val="TagStyle"/>
          <w:rtl/>
        </w:rPr>
        <w:t xml:space="preserve"> &lt;&lt; אורח &gt;&gt;</w:t>
      </w:r>
      <w:r w:rsidR="0013362E">
        <w:rPr>
          <w:rtl/>
        </w:rPr>
        <w:t xml:space="preserve"> </w:t>
      </w:r>
      <w:r>
        <w:rPr>
          <w:rtl/>
        </w:rPr>
        <w:t xml:space="preserve"> </w:t>
      </w:r>
      <w:bookmarkEnd w:id="4585"/>
    </w:p>
    <w:p w14:paraId="421F196C" w14:textId="77777777" w:rsidR="00B35D0F" w:rsidRDefault="00B35D0F" w:rsidP="00B35D0F">
      <w:pPr>
        <w:pStyle w:val="KeepWithNext"/>
        <w:rPr>
          <w:rtl/>
        </w:rPr>
      </w:pPr>
    </w:p>
    <w:p w14:paraId="718D6168" w14:textId="7A9064E2" w:rsidR="00B35D0F" w:rsidRDefault="00B35D0F" w:rsidP="00B35D0F">
      <w:pPr>
        <w:rPr>
          <w:rtl/>
        </w:rPr>
      </w:pPr>
      <w:bookmarkStart w:id="4586" w:name="_ETM_Q1_6679356"/>
      <w:bookmarkStart w:id="4587" w:name="_ETM_Q1_6679436"/>
      <w:bookmarkStart w:id="4588" w:name="_ETM_Q1_6674559"/>
      <w:bookmarkEnd w:id="4586"/>
      <w:bookmarkEnd w:id="4587"/>
      <w:bookmarkEnd w:id="4588"/>
      <w:r>
        <w:rPr>
          <w:rFonts w:hint="cs"/>
          <w:rtl/>
        </w:rPr>
        <w:t xml:space="preserve">כן </w:t>
      </w:r>
      <w:bookmarkStart w:id="4589" w:name="_ETM_Q1_6676331"/>
      <w:bookmarkEnd w:id="4589"/>
      <w:r w:rsidR="001E1137">
        <w:rPr>
          <w:rFonts w:hint="cs"/>
          <w:rtl/>
        </w:rPr>
        <w:t>ברשויות</w:t>
      </w:r>
      <w:r>
        <w:rPr>
          <w:rFonts w:hint="cs"/>
          <w:rtl/>
        </w:rPr>
        <w:t xml:space="preserve"> המקומיות</w:t>
      </w:r>
      <w:r w:rsidR="001E1137">
        <w:rPr>
          <w:rFonts w:hint="cs"/>
          <w:rtl/>
        </w:rPr>
        <w:t>.</w:t>
      </w:r>
    </w:p>
    <w:p w14:paraId="1877F303" w14:textId="77777777" w:rsidR="00B35D0F" w:rsidRDefault="00B35D0F" w:rsidP="00B35D0F">
      <w:pPr>
        <w:rPr>
          <w:rtl/>
        </w:rPr>
      </w:pPr>
      <w:bookmarkStart w:id="4590" w:name="_ETM_Q1_6679055"/>
      <w:bookmarkStart w:id="4591" w:name="_ETM_Q1_6679162"/>
      <w:bookmarkEnd w:id="4590"/>
      <w:bookmarkEnd w:id="4591"/>
    </w:p>
    <w:p w14:paraId="74C31E1A" w14:textId="16EACC4D" w:rsidR="00B35D0F" w:rsidRDefault="00B35D0F" w:rsidP="00B35D0F">
      <w:pPr>
        <w:pStyle w:val="af9"/>
        <w:keepNext/>
        <w:rPr>
          <w:rtl/>
        </w:rPr>
      </w:pPr>
      <w:bookmarkStart w:id="4592" w:name="ET_guest_ניר_גרסון_443"/>
      <w:r w:rsidRPr="00B35D0F">
        <w:rPr>
          <w:rStyle w:val="TagStyle"/>
          <w:rtl/>
        </w:rPr>
        <w:t xml:space="preserve"> &lt;&lt; אורח &gt;&gt; </w:t>
      </w:r>
      <w:r>
        <w:rPr>
          <w:rtl/>
        </w:rPr>
        <w:t>ניר גרסון:</w:t>
      </w:r>
      <w:r w:rsidRPr="00B35D0F">
        <w:rPr>
          <w:rStyle w:val="TagStyle"/>
          <w:rtl/>
        </w:rPr>
        <w:t xml:space="preserve"> &lt;&lt; אורח &gt;&gt;</w:t>
      </w:r>
      <w:r w:rsidR="0013362E">
        <w:rPr>
          <w:rtl/>
        </w:rPr>
        <w:t xml:space="preserve"> </w:t>
      </w:r>
      <w:r>
        <w:rPr>
          <w:rtl/>
        </w:rPr>
        <w:t xml:space="preserve"> </w:t>
      </w:r>
      <w:bookmarkEnd w:id="4592"/>
    </w:p>
    <w:p w14:paraId="6FC2A073" w14:textId="77777777" w:rsidR="00B35D0F" w:rsidRDefault="00B35D0F" w:rsidP="00B35D0F">
      <w:pPr>
        <w:pStyle w:val="KeepWithNext"/>
        <w:rPr>
          <w:rtl/>
        </w:rPr>
      </w:pPr>
    </w:p>
    <w:p w14:paraId="2D3A28A8" w14:textId="107B31A2" w:rsidR="00B35D0F" w:rsidRDefault="00B35D0F" w:rsidP="00B35D0F">
      <w:pPr>
        <w:rPr>
          <w:rtl/>
        </w:rPr>
      </w:pPr>
      <w:bookmarkStart w:id="4593" w:name="_ETM_Q1_6680497"/>
      <w:bookmarkEnd w:id="4593"/>
      <w:r>
        <w:rPr>
          <w:rFonts w:hint="cs"/>
          <w:rtl/>
        </w:rPr>
        <w:t>א</w:t>
      </w:r>
      <w:bookmarkStart w:id="4594" w:name="_ETM_Q1_6680580"/>
      <w:bookmarkEnd w:id="4594"/>
      <w:r>
        <w:rPr>
          <w:rFonts w:hint="cs"/>
          <w:rtl/>
        </w:rPr>
        <w:t>ני לא יודע אם מפעילים את זה, יש אפשרות</w:t>
      </w:r>
      <w:r w:rsidR="001E1137">
        <w:rPr>
          <w:rFonts w:hint="cs"/>
          <w:rtl/>
        </w:rPr>
        <w:t>.</w:t>
      </w:r>
    </w:p>
    <w:p w14:paraId="35C8FB6F" w14:textId="77777777" w:rsidR="00B35D0F" w:rsidRDefault="00B35D0F" w:rsidP="00B35D0F">
      <w:pPr>
        <w:rPr>
          <w:rtl/>
        </w:rPr>
      </w:pPr>
      <w:bookmarkStart w:id="4595" w:name="_ETM_Q1_6683407"/>
      <w:bookmarkStart w:id="4596" w:name="_ETM_Q1_6683506"/>
      <w:bookmarkStart w:id="4597" w:name="_ETM_Q1_6678663"/>
      <w:bookmarkStart w:id="4598" w:name="_ETM_Q1_6679026"/>
      <w:bookmarkEnd w:id="4595"/>
      <w:bookmarkEnd w:id="4596"/>
      <w:bookmarkEnd w:id="4597"/>
      <w:bookmarkEnd w:id="4598"/>
    </w:p>
    <w:p w14:paraId="374D1E0F" w14:textId="1996C3EE" w:rsidR="00B35D0F" w:rsidRDefault="00B35D0F" w:rsidP="00B35D0F">
      <w:pPr>
        <w:pStyle w:val="af9"/>
        <w:keepNext/>
        <w:rPr>
          <w:rtl/>
        </w:rPr>
      </w:pPr>
      <w:bookmarkStart w:id="4599" w:name="ET_guest_גיל_שפירא_444"/>
      <w:r w:rsidRPr="00B35D0F">
        <w:rPr>
          <w:rStyle w:val="TagStyle"/>
          <w:rtl/>
        </w:rPr>
        <w:t xml:space="preserve"> &lt;&lt; אורח &gt;&gt; </w:t>
      </w:r>
      <w:r>
        <w:rPr>
          <w:rtl/>
        </w:rPr>
        <w:t>גיל שפירא:</w:t>
      </w:r>
      <w:r w:rsidRPr="00B35D0F">
        <w:rPr>
          <w:rStyle w:val="TagStyle"/>
          <w:rtl/>
        </w:rPr>
        <w:t xml:space="preserve"> &lt;&lt; אורח &gt;&gt;</w:t>
      </w:r>
      <w:r w:rsidR="0013362E">
        <w:rPr>
          <w:rtl/>
        </w:rPr>
        <w:t xml:space="preserve"> </w:t>
      </w:r>
      <w:r>
        <w:rPr>
          <w:rtl/>
        </w:rPr>
        <w:t xml:space="preserve"> </w:t>
      </w:r>
      <w:bookmarkEnd w:id="4599"/>
    </w:p>
    <w:p w14:paraId="70F39509" w14:textId="77777777" w:rsidR="00B35D0F" w:rsidRDefault="00B35D0F" w:rsidP="00B35D0F">
      <w:pPr>
        <w:pStyle w:val="KeepWithNext"/>
        <w:rPr>
          <w:rtl/>
        </w:rPr>
      </w:pPr>
    </w:p>
    <w:p w14:paraId="54CBC545" w14:textId="612BCD52" w:rsidR="00B35D0F" w:rsidRDefault="00B35D0F" w:rsidP="00B35D0F">
      <w:pPr>
        <w:rPr>
          <w:rtl/>
        </w:rPr>
      </w:pPr>
      <w:bookmarkStart w:id="4600" w:name="_ETM_Q1_6679643"/>
      <w:bookmarkStart w:id="4601" w:name="_ETM_Q1_6679721"/>
      <w:bookmarkEnd w:id="4600"/>
      <w:bookmarkEnd w:id="4601"/>
      <w:r>
        <w:rPr>
          <w:rFonts w:hint="cs"/>
          <w:rtl/>
        </w:rPr>
        <w:t xml:space="preserve">יש אפשרות, רשויות </w:t>
      </w:r>
      <w:bookmarkStart w:id="4602" w:name="_ETM_Q1_6681374"/>
      <w:bookmarkEnd w:id="4602"/>
      <w:r>
        <w:rPr>
          <w:rFonts w:hint="cs"/>
          <w:rtl/>
        </w:rPr>
        <w:t>מקומיות</w:t>
      </w:r>
      <w:bookmarkStart w:id="4603" w:name="_ETM_Q1_6677237"/>
      <w:bookmarkEnd w:id="4603"/>
      <w:r>
        <w:rPr>
          <w:rFonts w:hint="cs"/>
          <w:rtl/>
        </w:rPr>
        <w:t xml:space="preserve"> עושות בזה שימוש, עיריית תל אביב </w:t>
      </w:r>
      <w:bookmarkStart w:id="4604" w:name="_ETM_Q1_6683676"/>
      <w:bookmarkEnd w:id="4604"/>
      <w:r>
        <w:rPr>
          <w:rFonts w:hint="cs"/>
          <w:rtl/>
        </w:rPr>
        <w:t>עושה בזה שימוש</w:t>
      </w:r>
      <w:r w:rsidR="001E1137">
        <w:rPr>
          <w:rFonts w:hint="cs"/>
          <w:rtl/>
        </w:rPr>
        <w:t>.</w:t>
      </w:r>
    </w:p>
    <w:p w14:paraId="212F3E8B" w14:textId="77777777" w:rsidR="00B35D0F" w:rsidRDefault="00B35D0F" w:rsidP="00B35D0F">
      <w:pPr>
        <w:rPr>
          <w:rtl/>
        </w:rPr>
      </w:pPr>
      <w:bookmarkStart w:id="4605" w:name="_ETM_Q1_6685289"/>
      <w:bookmarkStart w:id="4606" w:name="_ETM_Q1_6685400"/>
      <w:bookmarkStart w:id="4607" w:name="_ETM_Q1_6686068"/>
      <w:bookmarkEnd w:id="4605"/>
      <w:bookmarkEnd w:id="4606"/>
      <w:bookmarkEnd w:id="4607"/>
    </w:p>
    <w:p w14:paraId="265560EF" w14:textId="0F8FC2B4" w:rsidR="00B35D0F" w:rsidRDefault="00B35D0F" w:rsidP="00B35D0F">
      <w:pPr>
        <w:pStyle w:val="af9"/>
        <w:keepNext/>
        <w:rPr>
          <w:rtl/>
        </w:rPr>
      </w:pPr>
      <w:bookmarkStart w:id="4608" w:name="ET_guest_נירית_להב_קניזו_445"/>
      <w:r w:rsidRPr="00B35D0F">
        <w:rPr>
          <w:rStyle w:val="TagStyle"/>
          <w:rtl/>
        </w:rPr>
        <w:t xml:space="preserve"> &lt;&lt; אורח &gt;&gt; </w:t>
      </w:r>
      <w:r>
        <w:rPr>
          <w:rtl/>
        </w:rPr>
        <w:t xml:space="preserve">נירית להב </w:t>
      </w:r>
      <w:proofErr w:type="spellStart"/>
      <w:r>
        <w:rPr>
          <w:rtl/>
        </w:rPr>
        <w:t>קניזו</w:t>
      </w:r>
      <w:proofErr w:type="spellEnd"/>
      <w:r>
        <w:rPr>
          <w:rtl/>
        </w:rPr>
        <w:t>:</w:t>
      </w:r>
      <w:r w:rsidRPr="00B35D0F">
        <w:rPr>
          <w:rStyle w:val="TagStyle"/>
          <w:rtl/>
        </w:rPr>
        <w:t xml:space="preserve"> &lt;&lt; אורח &gt;&gt;</w:t>
      </w:r>
      <w:r w:rsidR="0013362E">
        <w:rPr>
          <w:rtl/>
        </w:rPr>
        <w:t xml:space="preserve"> </w:t>
      </w:r>
      <w:r>
        <w:rPr>
          <w:rtl/>
        </w:rPr>
        <w:t xml:space="preserve"> </w:t>
      </w:r>
      <w:bookmarkEnd w:id="4608"/>
    </w:p>
    <w:p w14:paraId="611EF7B4" w14:textId="77777777" w:rsidR="00B35D0F" w:rsidRDefault="00B35D0F" w:rsidP="00B35D0F">
      <w:pPr>
        <w:pStyle w:val="KeepWithNext"/>
        <w:rPr>
          <w:rtl/>
        </w:rPr>
      </w:pPr>
    </w:p>
    <w:p w14:paraId="4080D735" w14:textId="77777777" w:rsidR="00180342" w:rsidRDefault="00B35D0F" w:rsidP="00B35D0F">
      <w:pPr>
        <w:rPr>
          <w:rtl/>
        </w:rPr>
      </w:pPr>
      <w:bookmarkStart w:id="4609" w:name="_ETM_Q1_6686712"/>
      <w:bookmarkStart w:id="4610" w:name="_ETM_Q1_6686800"/>
      <w:bookmarkEnd w:id="4609"/>
      <w:bookmarkEnd w:id="4610"/>
      <w:r>
        <w:rPr>
          <w:rFonts w:hint="cs"/>
          <w:rtl/>
        </w:rPr>
        <w:t xml:space="preserve">יש הבדל בין שמים וארץ </w:t>
      </w:r>
      <w:r w:rsidR="001E1137">
        <w:rPr>
          <w:rFonts w:hint="cs"/>
          <w:rtl/>
        </w:rPr>
        <w:t xml:space="preserve">בין מצלמות שתכליתן אכיפת נסיעה </w:t>
      </w:r>
      <w:proofErr w:type="spellStart"/>
      <w:r w:rsidR="001E1137">
        <w:rPr>
          <w:rFonts w:hint="cs"/>
          <w:rtl/>
        </w:rPr>
        <w:t>בנת"צים</w:t>
      </w:r>
      <w:proofErr w:type="spellEnd"/>
      <w:r w:rsidR="001E1137">
        <w:rPr>
          <w:rFonts w:hint="cs"/>
          <w:rtl/>
        </w:rPr>
        <w:t xml:space="preserve"> </w:t>
      </w:r>
      <w:r>
        <w:rPr>
          <w:rFonts w:hint="cs"/>
          <w:rtl/>
        </w:rPr>
        <w:t>לבין המצלמות</w:t>
      </w:r>
      <w:bookmarkStart w:id="4611" w:name="_ETM_Q1_6691207"/>
      <w:bookmarkEnd w:id="4611"/>
      <w:r>
        <w:rPr>
          <w:rFonts w:hint="cs"/>
          <w:rtl/>
        </w:rPr>
        <w:t xml:space="preserve"> </w:t>
      </w:r>
      <w:r w:rsidR="001E1137">
        <w:rPr>
          <w:rFonts w:hint="cs"/>
          <w:rtl/>
        </w:rPr>
        <w:t xml:space="preserve">שהתכלית שלהן פה </w:t>
      </w:r>
      <w:bookmarkStart w:id="4612" w:name="_ETM_Q1_6691367"/>
      <w:bookmarkEnd w:id="4612"/>
      <w:r w:rsidR="001E1137">
        <w:rPr>
          <w:rFonts w:hint="cs"/>
          <w:rtl/>
        </w:rPr>
        <w:t>הן עבירות</w:t>
      </w:r>
      <w:bookmarkStart w:id="4613" w:name="_ETM_Q1_6690764"/>
      <w:bookmarkEnd w:id="4613"/>
      <w:r>
        <w:rPr>
          <w:rFonts w:hint="cs"/>
          <w:rtl/>
        </w:rPr>
        <w:t xml:space="preserve"> ותופעות ברף חומרה גבוה מאוד</w:t>
      </w:r>
      <w:r w:rsidR="001E1137">
        <w:rPr>
          <w:rFonts w:hint="cs"/>
          <w:rtl/>
        </w:rPr>
        <w:t>,</w:t>
      </w:r>
      <w:r>
        <w:rPr>
          <w:rFonts w:hint="cs"/>
          <w:rtl/>
        </w:rPr>
        <w:t xml:space="preserve"> אז אני לא חושבת </w:t>
      </w:r>
      <w:bookmarkStart w:id="4614" w:name="_ETM_Q1_6697501"/>
      <w:bookmarkEnd w:id="4614"/>
      <w:r>
        <w:rPr>
          <w:rFonts w:hint="cs"/>
          <w:rtl/>
        </w:rPr>
        <w:t xml:space="preserve">שההשוואה היא רלוונטית. אבל הנוהל, אדוני, כשהתכוונת לשלושה חודשים, אז </w:t>
      </w:r>
      <w:bookmarkStart w:id="4615" w:name="_ETM_Q1_6704827"/>
      <w:bookmarkEnd w:id="4615"/>
      <w:r>
        <w:rPr>
          <w:rFonts w:hint="cs"/>
          <w:rtl/>
        </w:rPr>
        <w:t xml:space="preserve">שלושה חודשים מתייחס למצלמה נייחת, שמוצבת לפרק זמן קצר של </w:t>
      </w:r>
      <w:bookmarkStart w:id="4616" w:name="_ETM_Q1_6712052"/>
      <w:bookmarkEnd w:id="4616"/>
      <w:r>
        <w:rPr>
          <w:rFonts w:hint="cs"/>
          <w:rtl/>
        </w:rPr>
        <w:t xml:space="preserve">שלושה חודשים, שזה סוג של מצלמה נייחת זמנית, כלומר יש </w:t>
      </w:r>
      <w:bookmarkStart w:id="4617" w:name="_ETM_Q1_6716625"/>
      <w:bookmarkEnd w:id="4617"/>
      <w:r>
        <w:rPr>
          <w:rFonts w:hint="cs"/>
          <w:rtl/>
        </w:rPr>
        <w:t xml:space="preserve">לך מקום קבוע. </w:t>
      </w:r>
    </w:p>
    <w:p w14:paraId="3511337A" w14:textId="77777777" w:rsidR="00180342" w:rsidRDefault="00180342" w:rsidP="00B35D0F">
      <w:pPr>
        <w:rPr>
          <w:rtl/>
        </w:rPr>
      </w:pPr>
      <w:bookmarkStart w:id="4618" w:name="_ETM_Q1_6715845"/>
      <w:bookmarkEnd w:id="4618"/>
    </w:p>
    <w:p w14:paraId="07C8F47A" w14:textId="3C0FC877" w:rsidR="00B35D0F" w:rsidRDefault="00B35D0F" w:rsidP="00B35D0F">
      <w:pPr>
        <w:rPr>
          <w:rtl/>
        </w:rPr>
      </w:pPr>
      <w:bookmarkStart w:id="4619" w:name="_ETM_Q1_6716071"/>
      <w:bookmarkStart w:id="4620" w:name="_ETM_Q1_6716187"/>
      <w:bookmarkStart w:id="4621" w:name="_ETM_Q1_6716271"/>
      <w:bookmarkEnd w:id="4619"/>
      <w:bookmarkEnd w:id="4620"/>
      <w:bookmarkEnd w:id="4621"/>
      <w:r>
        <w:rPr>
          <w:rFonts w:hint="cs"/>
          <w:rtl/>
        </w:rPr>
        <w:t>אפשר להגיד איפה היא תמוקם? לאן היא</w:t>
      </w:r>
      <w:bookmarkStart w:id="4622" w:name="_ETM_Q1_6721879"/>
      <w:bookmarkEnd w:id="4622"/>
      <w:r>
        <w:rPr>
          <w:rFonts w:hint="cs"/>
          <w:rtl/>
        </w:rPr>
        <w:t xml:space="preserve"> תכוון</w:t>
      </w:r>
      <w:r w:rsidR="00180342">
        <w:rPr>
          <w:rFonts w:hint="cs"/>
          <w:rtl/>
        </w:rPr>
        <w:t>?</w:t>
      </w:r>
      <w:r>
        <w:rPr>
          <w:rFonts w:hint="cs"/>
          <w:rtl/>
        </w:rPr>
        <w:t xml:space="preserve"> </w:t>
      </w:r>
      <w:proofErr w:type="spellStart"/>
      <w:r>
        <w:rPr>
          <w:rFonts w:hint="cs"/>
          <w:rtl/>
        </w:rPr>
        <w:t>וכו</w:t>
      </w:r>
      <w:proofErr w:type="spellEnd"/>
      <w:r>
        <w:rPr>
          <w:rFonts w:hint="cs"/>
          <w:rtl/>
        </w:rPr>
        <w:t>', ואותה יכול לאשר תקציב בדרגת נצ"מ. אבל מצלמה</w:t>
      </w:r>
      <w:bookmarkStart w:id="4623" w:name="_ETM_Q1_6728973"/>
      <w:bookmarkEnd w:id="4623"/>
      <w:r>
        <w:rPr>
          <w:rFonts w:hint="cs"/>
          <w:rtl/>
        </w:rPr>
        <w:t xml:space="preserve"> ניידת ממש כזו שמוצבת למשל על ניידת משטרה וזזה כל </w:t>
      </w:r>
      <w:bookmarkStart w:id="4624" w:name="_ETM_Q1_6733236"/>
      <w:bookmarkEnd w:id="4624"/>
      <w:r>
        <w:rPr>
          <w:rFonts w:hint="cs"/>
          <w:rtl/>
        </w:rPr>
        <w:t xml:space="preserve">הזמן במרחב היא מאושרת, היא מופעלת בהתאם לנוהל, כלומר </w:t>
      </w:r>
      <w:bookmarkStart w:id="4625" w:name="_ETM_Q1_6738544"/>
      <w:bookmarkEnd w:id="4625"/>
      <w:r>
        <w:rPr>
          <w:rFonts w:hint="cs"/>
          <w:rtl/>
        </w:rPr>
        <w:t xml:space="preserve">היא מקובעת בניידת ומופעלת בהתאם לנוהל, שאת הנוהל הזה קובע </w:t>
      </w:r>
      <w:bookmarkStart w:id="4626" w:name="_ETM_Q1_6744229"/>
      <w:bookmarkEnd w:id="4626"/>
      <w:r>
        <w:rPr>
          <w:rFonts w:hint="cs"/>
          <w:rtl/>
        </w:rPr>
        <w:t>תנ"צ</w:t>
      </w:r>
      <w:r w:rsidR="00180342">
        <w:rPr>
          <w:rFonts w:hint="cs"/>
          <w:rtl/>
        </w:rPr>
        <w:t>.</w:t>
      </w:r>
    </w:p>
    <w:p w14:paraId="5DE40192" w14:textId="77777777" w:rsidR="00B35D0F" w:rsidRDefault="00B35D0F" w:rsidP="00B35D0F">
      <w:pPr>
        <w:rPr>
          <w:rtl/>
        </w:rPr>
      </w:pPr>
      <w:bookmarkStart w:id="4627" w:name="_ETM_Q1_6746593"/>
      <w:bookmarkStart w:id="4628" w:name="_ETM_Q1_6746687"/>
      <w:bookmarkEnd w:id="4627"/>
      <w:bookmarkEnd w:id="4628"/>
    </w:p>
    <w:p w14:paraId="69C828CE" w14:textId="740AE663" w:rsidR="00B35D0F" w:rsidRDefault="00B35D0F" w:rsidP="00B35D0F">
      <w:pPr>
        <w:pStyle w:val="af6"/>
        <w:keepNext/>
        <w:rPr>
          <w:rtl/>
        </w:rPr>
      </w:pPr>
      <w:bookmarkStart w:id="4629" w:name="ET_yor_6358_446"/>
      <w:r w:rsidRPr="00B35D0F">
        <w:rPr>
          <w:rStyle w:val="TagStyle"/>
          <w:rtl/>
        </w:rPr>
        <w:t xml:space="preserve"> &lt;&lt; </w:t>
      </w:r>
      <w:proofErr w:type="spellStart"/>
      <w:r w:rsidRPr="00B35D0F">
        <w:rPr>
          <w:rStyle w:val="TagStyle"/>
          <w:rtl/>
        </w:rPr>
        <w:t>יור</w:t>
      </w:r>
      <w:proofErr w:type="spellEnd"/>
      <w:r w:rsidRPr="00B35D0F">
        <w:rPr>
          <w:rStyle w:val="TagStyle"/>
          <w:rtl/>
        </w:rPr>
        <w:t xml:space="preserve"> &gt;&gt; </w:t>
      </w:r>
      <w:r>
        <w:rPr>
          <w:rtl/>
        </w:rPr>
        <w:t>היו"ר צביקה פוגל:</w:t>
      </w:r>
      <w:r w:rsidRPr="00B35D0F">
        <w:rPr>
          <w:rStyle w:val="TagStyle"/>
          <w:rtl/>
        </w:rPr>
        <w:t xml:space="preserve"> &lt;&lt; </w:t>
      </w:r>
      <w:proofErr w:type="spellStart"/>
      <w:r w:rsidRPr="00B35D0F">
        <w:rPr>
          <w:rStyle w:val="TagStyle"/>
          <w:rtl/>
        </w:rPr>
        <w:t>יור</w:t>
      </w:r>
      <w:proofErr w:type="spellEnd"/>
      <w:r w:rsidRPr="00B35D0F">
        <w:rPr>
          <w:rStyle w:val="TagStyle"/>
          <w:rtl/>
        </w:rPr>
        <w:t xml:space="preserve"> &gt;&gt;</w:t>
      </w:r>
      <w:r w:rsidR="0013362E">
        <w:rPr>
          <w:rtl/>
        </w:rPr>
        <w:t xml:space="preserve"> </w:t>
      </w:r>
      <w:r>
        <w:rPr>
          <w:rtl/>
        </w:rPr>
        <w:t xml:space="preserve"> </w:t>
      </w:r>
      <w:bookmarkEnd w:id="4629"/>
    </w:p>
    <w:p w14:paraId="6A58A339" w14:textId="77777777" w:rsidR="00B35D0F" w:rsidRDefault="00B35D0F" w:rsidP="00B35D0F">
      <w:pPr>
        <w:pStyle w:val="KeepWithNext"/>
        <w:rPr>
          <w:rtl/>
          <w:lang w:eastAsia="he-IL"/>
        </w:rPr>
      </w:pPr>
    </w:p>
    <w:p w14:paraId="78EA5EF7" w14:textId="448A477C" w:rsidR="00B35D0F" w:rsidRDefault="00B35D0F" w:rsidP="00B35D0F">
      <w:pPr>
        <w:rPr>
          <w:rtl/>
          <w:lang w:eastAsia="he-IL"/>
        </w:rPr>
      </w:pPr>
      <w:bookmarkStart w:id="4630" w:name="_ETM_Q1_6747586"/>
      <w:bookmarkEnd w:id="4630"/>
      <w:r>
        <w:rPr>
          <w:rFonts w:hint="cs"/>
          <w:rtl/>
          <w:lang w:eastAsia="he-IL"/>
        </w:rPr>
        <w:t>הבנתי תודה. ההבהרה מצוינת תודה</w:t>
      </w:r>
      <w:r w:rsidR="00180342">
        <w:rPr>
          <w:rFonts w:hint="cs"/>
          <w:rtl/>
          <w:lang w:eastAsia="he-IL"/>
        </w:rPr>
        <w:t>.</w:t>
      </w:r>
    </w:p>
    <w:p w14:paraId="05AA6FAD" w14:textId="77777777" w:rsidR="00B35D0F" w:rsidRDefault="00B35D0F" w:rsidP="00B35D0F">
      <w:pPr>
        <w:rPr>
          <w:rtl/>
          <w:lang w:eastAsia="he-IL"/>
        </w:rPr>
      </w:pPr>
      <w:bookmarkStart w:id="4631" w:name="_ETM_Q1_6750793"/>
      <w:bookmarkStart w:id="4632" w:name="_ETM_Q1_6750878"/>
      <w:bookmarkStart w:id="4633" w:name="_ETM_Q1_6751292"/>
      <w:bookmarkEnd w:id="4631"/>
      <w:bookmarkEnd w:id="4632"/>
      <w:bookmarkEnd w:id="4633"/>
    </w:p>
    <w:p w14:paraId="49A0201A" w14:textId="56A16AC4" w:rsidR="00B35D0F" w:rsidRDefault="00B35D0F" w:rsidP="00B35D0F">
      <w:pPr>
        <w:pStyle w:val="a4"/>
        <w:keepNext/>
        <w:rPr>
          <w:rtl/>
        </w:rPr>
      </w:pPr>
      <w:bookmarkStart w:id="4634" w:name="ET_speaker_עידו_בן_יצחק_447"/>
      <w:r w:rsidRPr="00B35D0F">
        <w:rPr>
          <w:rStyle w:val="TagStyle"/>
          <w:rtl/>
        </w:rPr>
        <w:t xml:space="preserve"> &lt;&lt; דובר &gt;&gt; </w:t>
      </w:r>
      <w:r>
        <w:rPr>
          <w:rtl/>
        </w:rPr>
        <w:t>עידו בן יצחק:</w:t>
      </w:r>
      <w:r w:rsidRPr="00B35D0F">
        <w:rPr>
          <w:rStyle w:val="TagStyle"/>
          <w:rtl/>
        </w:rPr>
        <w:t xml:space="preserve"> &lt;&lt; דובר &gt;&gt;</w:t>
      </w:r>
      <w:r w:rsidR="0013362E">
        <w:rPr>
          <w:rtl/>
        </w:rPr>
        <w:t xml:space="preserve"> </w:t>
      </w:r>
      <w:r>
        <w:rPr>
          <w:rtl/>
        </w:rPr>
        <w:t xml:space="preserve"> </w:t>
      </w:r>
      <w:bookmarkEnd w:id="4634"/>
    </w:p>
    <w:p w14:paraId="61319C81" w14:textId="77777777" w:rsidR="00B35D0F" w:rsidRDefault="00B35D0F" w:rsidP="00B35D0F">
      <w:pPr>
        <w:pStyle w:val="KeepWithNext"/>
        <w:rPr>
          <w:rtl/>
          <w:lang w:eastAsia="he-IL"/>
        </w:rPr>
      </w:pPr>
    </w:p>
    <w:tbl>
      <w:tblPr>
        <w:tblStyle w:val="afd"/>
        <w:bidiVisual/>
        <w:tblW w:w="0" w:type="auto"/>
        <w:tblLook w:val="04A0" w:firstRow="1" w:lastRow="0" w:firstColumn="1" w:lastColumn="0" w:noHBand="0" w:noVBand="1"/>
      </w:tblPr>
      <w:tblGrid>
        <w:gridCol w:w="1822"/>
        <w:gridCol w:w="708"/>
        <w:gridCol w:w="6768"/>
      </w:tblGrid>
      <w:tr w:rsidR="00086BA6" w14:paraId="70C90030" w14:textId="77777777" w:rsidTr="00B52B28">
        <w:tc>
          <w:tcPr>
            <w:tcW w:w="1822" w:type="dxa"/>
          </w:tcPr>
          <w:p w14:paraId="6BBC4967" w14:textId="77777777" w:rsidR="00086BA6" w:rsidRPr="00086BA6" w:rsidRDefault="00086BA6" w:rsidP="00B52B28">
            <w:pPr>
              <w:ind w:firstLine="0"/>
              <w:rPr>
                <w:rtl/>
              </w:rPr>
            </w:pPr>
            <w:bookmarkStart w:id="4635" w:name="_ETM_Q1_6751824"/>
            <w:bookmarkStart w:id="4636" w:name="_ETM_Q1_6751896"/>
            <w:bookmarkStart w:id="4637" w:name="_ETM_Q1_6631523"/>
            <w:bookmarkStart w:id="4638" w:name="_ETM_Q1_6631605"/>
            <w:bookmarkStart w:id="4639" w:name="_ETM_Q1_6430883"/>
            <w:bookmarkStart w:id="4640" w:name="_ETM_Q1_6430996"/>
            <w:bookmarkStart w:id="4641" w:name="_ETM_Q1_6327057"/>
            <w:bookmarkStart w:id="4642" w:name="_ETM_Q1_6327138"/>
            <w:bookmarkEnd w:id="4635"/>
            <w:bookmarkEnd w:id="4636"/>
            <w:bookmarkEnd w:id="4637"/>
            <w:bookmarkEnd w:id="4638"/>
            <w:bookmarkEnd w:id="4639"/>
            <w:bookmarkEnd w:id="4640"/>
            <w:bookmarkEnd w:id="4641"/>
            <w:bookmarkEnd w:id="4642"/>
            <w:r>
              <w:rPr>
                <w:rFonts w:hint="cs"/>
                <w:rtl/>
              </w:rPr>
              <w:t>תנאים לשימוש טכנולוגי במידע ממערכת צילום מיוחדת</w:t>
            </w:r>
          </w:p>
        </w:tc>
        <w:tc>
          <w:tcPr>
            <w:tcW w:w="708" w:type="dxa"/>
          </w:tcPr>
          <w:p w14:paraId="3158EEA1" w14:textId="77777777" w:rsidR="00086BA6" w:rsidRDefault="00086BA6" w:rsidP="00B52B28">
            <w:pPr>
              <w:ind w:firstLine="0"/>
              <w:rPr>
                <w:rtl/>
                <w:lang w:eastAsia="he-IL"/>
              </w:rPr>
            </w:pPr>
            <w:r>
              <w:rPr>
                <w:rFonts w:hint="cs"/>
                <w:rtl/>
                <w:lang w:eastAsia="he-IL"/>
              </w:rPr>
              <w:t>10יג.</w:t>
            </w:r>
          </w:p>
        </w:tc>
        <w:tc>
          <w:tcPr>
            <w:tcW w:w="6768" w:type="dxa"/>
          </w:tcPr>
          <w:p w14:paraId="3BC753DB" w14:textId="77777777" w:rsidR="00086BA6" w:rsidRDefault="00086BA6" w:rsidP="00B52B28">
            <w:pPr>
              <w:ind w:firstLine="0"/>
              <w:rPr>
                <w:rtl/>
              </w:rPr>
            </w:pPr>
            <w:r>
              <w:rPr>
                <w:rFonts w:hint="cs"/>
                <w:rtl/>
              </w:rPr>
              <w:t xml:space="preserve">(א) </w:t>
            </w:r>
            <w:r>
              <w:rPr>
                <w:rtl/>
              </w:rPr>
              <w:t>משטרת ישראל רשאית לעשות שימוש טכנולוגי במידע שנאגר במערכת צילום מיוחדת למטרות אלה בלבד</w:t>
            </w:r>
            <w:r>
              <w:t>:</w:t>
            </w:r>
          </w:p>
          <w:p w14:paraId="68E8C954" w14:textId="77777777" w:rsidR="00086BA6" w:rsidRDefault="00086BA6" w:rsidP="00B52B28">
            <w:pPr>
              <w:ind w:left="720" w:firstLine="0"/>
              <w:rPr>
                <w:rtl/>
              </w:rPr>
            </w:pPr>
            <w:r>
              <w:rPr>
                <w:rFonts w:hint="cs"/>
                <w:rtl/>
              </w:rPr>
              <w:t xml:space="preserve">(1) </w:t>
            </w:r>
            <w:r>
              <w:rPr>
                <w:rtl/>
              </w:rPr>
              <w:t>לשם השגת מטרה מהמטרות המפורטות בסעיף 10ז</w:t>
            </w:r>
            <w:r>
              <w:t>;</w:t>
            </w:r>
          </w:p>
          <w:p w14:paraId="45809460" w14:textId="77777777" w:rsidR="00086BA6" w:rsidRPr="00086BA6" w:rsidRDefault="00086BA6" w:rsidP="00B52B28">
            <w:pPr>
              <w:ind w:left="720" w:firstLine="0"/>
              <w:rPr>
                <w:rtl/>
              </w:rPr>
            </w:pPr>
            <w:r>
              <w:rPr>
                <w:rFonts w:hint="cs"/>
                <w:rtl/>
              </w:rPr>
              <w:t xml:space="preserve">(2) </w:t>
            </w:r>
            <w:r>
              <w:rPr>
                <w:rtl/>
              </w:rPr>
              <w:t>לצורך הצלת חיי אדם או הגנה עליהם</w:t>
            </w:r>
            <w:r>
              <w:t>;</w:t>
            </w:r>
          </w:p>
        </w:tc>
      </w:tr>
      <w:tr w:rsidR="00086BA6" w14:paraId="6DF80B68" w14:textId="77777777" w:rsidTr="00B52B28">
        <w:tc>
          <w:tcPr>
            <w:tcW w:w="1822" w:type="dxa"/>
          </w:tcPr>
          <w:p w14:paraId="6A191F0E" w14:textId="77777777" w:rsidR="00086BA6" w:rsidRDefault="00086BA6" w:rsidP="00B52B28">
            <w:pPr>
              <w:ind w:firstLine="0"/>
              <w:rPr>
                <w:rtl/>
              </w:rPr>
            </w:pPr>
          </w:p>
        </w:tc>
        <w:tc>
          <w:tcPr>
            <w:tcW w:w="708" w:type="dxa"/>
          </w:tcPr>
          <w:p w14:paraId="60C95265" w14:textId="77777777" w:rsidR="00086BA6" w:rsidRDefault="00086BA6" w:rsidP="00B52B28">
            <w:pPr>
              <w:ind w:firstLine="0"/>
              <w:rPr>
                <w:rtl/>
                <w:lang w:eastAsia="he-IL"/>
              </w:rPr>
            </w:pPr>
          </w:p>
        </w:tc>
        <w:tc>
          <w:tcPr>
            <w:tcW w:w="6768" w:type="dxa"/>
          </w:tcPr>
          <w:p w14:paraId="266AE5A1" w14:textId="77777777" w:rsidR="00086BA6" w:rsidRDefault="00086BA6" w:rsidP="00B52B28">
            <w:pPr>
              <w:ind w:left="720" w:firstLine="0"/>
              <w:rPr>
                <w:rtl/>
              </w:rPr>
            </w:pPr>
            <w:r>
              <w:rPr>
                <w:rFonts w:hint="cs"/>
                <w:rtl/>
              </w:rPr>
              <w:t xml:space="preserve">(3) </w:t>
            </w:r>
            <w:r>
              <w:rPr>
                <w:rtl/>
              </w:rPr>
              <w:t>לצורך גילוי עבירות פשע או עבירות עוון המנויות בתוספת החמישית, חקירתן או מניעתן, וכן לצורך הליך פלילי</w:t>
            </w:r>
            <w:r>
              <w:t>;</w:t>
            </w:r>
          </w:p>
        </w:tc>
      </w:tr>
      <w:tr w:rsidR="00086BA6" w14:paraId="2E381716" w14:textId="77777777" w:rsidTr="00B52B28">
        <w:tc>
          <w:tcPr>
            <w:tcW w:w="1822" w:type="dxa"/>
          </w:tcPr>
          <w:p w14:paraId="5FDA7E47" w14:textId="77777777" w:rsidR="00086BA6" w:rsidRDefault="00086BA6" w:rsidP="00B52B28">
            <w:pPr>
              <w:ind w:firstLine="0"/>
              <w:rPr>
                <w:rtl/>
              </w:rPr>
            </w:pPr>
          </w:p>
        </w:tc>
        <w:tc>
          <w:tcPr>
            <w:tcW w:w="708" w:type="dxa"/>
          </w:tcPr>
          <w:p w14:paraId="5C2B6067" w14:textId="77777777" w:rsidR="00086BA6" w:rsidRDefault="00086BA6" w:rsidP="00B52B28">
            <w:pPr>
              <w:ind w:firstLine="0"/>
              <w:rPr>
                <w:rtl/>
                <w:lang w:eastAsia="he-IL"/>
              </w:rPr>
            </w:pPr>
          </w:p>
        </w:tc>
        <w:tc>
          <w:tcPr>
            <w:tcW w:w="6768" w:type="dxa"/>
          </w:tcPr>
          <w:p w14:paraId="071E3DDE" w14:textId="71CEC2B1" w:rsidR="00086BA6" w:rsidRDefault="00086BA6" w:rsidP="00B52B28">
            <w:pPr>
              <w:ind w:left="720" w:firstLine="0"/>
              <w:rPr>
                <w:rtl/>
              </w:rPr>
            </w:pPr>
            <w:r>
              <w:rPr>
                <w:rFonts w:hint="cs"/>
                <w:rtl/>
              </w:rPr>
              <w:t xml:space="preserve">(4) </w:t>
            </w:r>
            <w:r>
              <w:rPr>
                <w:rtl/>
              </w:rPr>
              <w:t>לצורך גילוי עבריינים בעבירות פשע או בעבירות עוון כאמור בפסקה</w:t>
            </w:r>
            <w:r w:rsidR="00B35D0F">
              <w:rPr>
                <w:rFonts w:hint="cs"/>
                <w:rtl/>
              </w:rPr>
              <w:t xml:space="preserve"> (3)</w:t>
            </w:r>
            <w:r>
              <w:rPr>
                <w:rtl/>
              </w:rPr>
              <w:t xml:space="preserve"> והעמדתם לדין</w:t>
            </w:r>
            <w:r>
              <w:t>;</w:t>
            </w:r>
          </w:p>
        </w:tc>
      </w:tr>
      <w:tr w:rsidR="00086BA6" w14:paraId="1DDF1A2B" w14:textId="77777777" w:rsidTr="00B52B28">
        <w:tc>
          <w:tcPr>
            <w:tcW w:w="1822" w:type="dxa"/>
          </w:tcPr>
          <w:p w14:paraId="38DA6BA1" w14:textId="77777777" w:rsidR="00086BA6" w:rsidRDefault="00086BA6" w:rsidP="00B52B28">
            <w:pPr>
              <w:ind w:firstLine="0"/>
              <w:rPr>
                <w:rtl/>
              </w:rPr>
            </w:pPr>
          </w:p>
        </w:tc>
        <w:tc>
          <w:tcPr>
            <w:tcW w:w="708" w:type="dxa"/>
          </w:tcPr>
          <w:p w14:paraId="2E5FC1A7" w14:textId="77777777" w:rsidR="00086BA6" w:rsidRDefault="00086BA6" w:rsidP="00B52B28">
            <w:pPr>
              <w:ind w:firstLine="0"/>
              <w:rPr>
                <w:rtl/>
                <w:lang w:eastAsia="he-IL"/>
              </w:rPr>
            </w:pPr>
          </w:p>
        </w:tc>
        <w:tc>
          <w:tcPr>
            <w:tcW w:w="6768" w:type="dxa"/>
          </w:tcPr>
          <w:p w14:paraId="2A94E60E" w14:textId="77777777" w:rsidR="00086BA6" w:rsidRDefault="00086BA6" w:rsidP="00B52B28">
            <w:pPr>
              <w:ind w:left="720" w:firstLine="0"/>
              <w:rPr>
                <w:rtl/>
              </w:rPr>
            </w:pPr>
            <w:r>
              <w:rPr>
                <w:rFonts w:hint="cs"/>
                <w:rtl/>
              </w:rPr>
              <w:t xml:space="preserve">(5) </w:t>
            </w:r>
            <w:r>
              <w:rPr>
                <w:rtl/>
              </w:rPr>
              <w:t>לצורך חילוט רכוש על פי דין</w:t>
            </w:r>
            <w:r>
              <w:t>;</w:t>
            </w:r>
          </w:p>
          <w:p w14:paraId="2D4A7E61" w14:textId="77777777" w:rsidR="00086BA6" w:rsidRDefault="00086BA6" w:rsidP="00B52B28">
            <w:pPr>
              <w:ind w:left="720" w:firstLine="0"/>
              <w:rPr>
                <w:rtl/>
              </w:rPr>
            </w:pPr>
            <w:r>
              <w:rPr>
                <w:rFonts w:hint="cs"/>
                <w:rtl/>
              </w:rPr>
              <w:t xml:space="preserve">(6) </w:t>
            </w:r>
            <w:r>
              <w:rPr>
                <w:rtl/>
              </w:rPr>
              <w:t>לצורך חקירת דפוסים של ביצוע עבירות כאמור בסעיף קטן זה</w:t>
            </w:r>
            <w:r>
              <w:t>;</w:t>
            </w:r>
          </w:p>
        </w:tc>
      </w:tr>
      <w:tr w:rsidR="00086BA6" w14:paraId="32847999" w14:textId="77777777" w:rsidTr="00B52B28">
        <w:tc>
          <w:tcPr>
            <w:tcW w:w="1822" w:type="dxa"/>
          </w:tcPr>
          <w:p w14:paraId="12FBAFAD" w14:textId="77777777" w:rsidR="00086BA6" w:rsidRDefault="00086BA6" w:rsidP="00B52B28">
            <w:pPr>
              <w:ind w:firstLine="0"/>
              <w:rPr>
                <w:rtl/>
              </w:rPr>
            </w:pPr>
          </w:p>
        </w:tc>
        <w:tc>
          <w:tcPr>
            <w:tcW w:w="708" w:type="dxa"/>
          </w:tcPr>
          <w:p w14:paraId="5C8F4155" w14:textId="77777777" w:rsidR="00086BA6" w:rsidRDefault="00086BA6" w:rsidP="00B52B28">
            <w:pPr>
              <w:ind w:firstLine="0"/>
              <w:rPr>
                <w:rtl/>
                <w:lang w:eastAsia="he-IL"/>
              </w:rPr>
            </w:pPr>
          </w:p>
        </w:tc>
        <w:tc>
          <w:tcPr>
            <w:tcW w:w="6768" w:type="dxa"/>
          </w:tcPr>
          <w:p w14:paraId="7ECA50A3" w14:textId="1B2FFC6F" w:rsidR="00086BA6" w:rsidRDefault="00086BA6" w:rsidP="00B52B28">
            <w:pPr>
              <w:ind w:left="720" w:firstLine="0"/>
              <w:rPr>
                <w:rtl/>
              </w:rPr>
            </w:pPr>
            <w:r>
              <w:rPr>
                <w:rFonts w:hint="cs"/>
                <w:rtl/>
              </w:rPr>
              <w:t xml:space="preserve">(7) </w:t>
            </w:r>
            <w:r>
              <w:rPr>
                <w:rtl/>
              </w:rPr>
              <w:t xml:space="preserve">לצורך מחקר בקשר למטרות האמורות בפסקאות </w:t>
            </w:r>
            <w:r w:rsidR="00B35D0F">
              <w:rPr>
                <w:rFonts w:hint="cs"/>
                <w:rtl/>
              </w:rPr>
              <w:t xml:space="preserve">(1) </w:t>
            </w:r>
            <w:r>
              <w:rPr>
                <w:rtl/>
              </w:rPr>
              <w:t xml:space="preserve">עד </w:t>
            </w:r>
            <w:r w:rsidR="00B35D0F">
              <w:rPr>
                <w:rFonts w:hint="cs"/>
                <w:rtl/>
              </w:rPr>
              <w:t>(6)</w:t>
            </w:r>
            <w:r>
              <w:rPr>
                <w:rtl/>
              </w:rPr>
              <w:t>, ובלבד שהמידע ממערכות הצילום המיוחדות המועבר לצורך המחקר אינו כולל פרטים מזהים ולא ייעשה זיהוי בפועל; מחקר כאמור יאושר בידי קצין משטרה בדרגת ניצב משנה שהמפקח הכללי הסמיכו לעניין זה</w:t>
            </w:r>
            <w:r w:rsidR="00B35D0F">
              <w:rPr>
                <w:rFonts w:hint="cs"/>
                <w:rtl/>
              </w:rPr>
              <w:t>;</w:t>
            </w:r>
          </w:p>
        </w:tc>
      </w:tr>
      <w:tr w:rsidR="00086BA6" w14:paraId="45C9D83D" w14:textId="77777777" w:rsidTr="00B52B28">
        <w:tc>
          <w:tcPr>
            <w:tcW w:w="1822" w:type="dxa"/>
          </w:tcPr>
          <w:p w14:paraId="1F39AA24" w14:textId="77777777" w:rsidR="00086BA6" w:rsidRDefault="00086BA6" w:rsidP="00B52B28">
            <w:pPr>
              <w:ind w:firstLine="0"/>
              <w:rPr>
                <w:rtl/>
              </w:rPr>
            </w:pPr>
          </w:p>
        </w:tc>
        <w:tc>
          <w:tcPr>
            <w:tcW w:w="708" w:type="dxa"/>
          </w:tcPr>
          <w:p w14:paraId="0240EC77" w14:textId="77777777" w:rsidR="00086BA6" w:rsidRDefault="00086BA6" w:rsidP="00B52B28">
            <w:pPr>
              <w:ind w:firstLine="0"/>
              <w:rPr>
                <w:rtl/>
                <w:lang w:eastAsia="he-IL"/>
              </w:rPr>
            </w:pPr>
          </w:p>
        </w:tc>
        <w:tc>
          <w:tcPr>
            <w:tcW w:w="6768" w:type="dxa"/>
          </w:tcPr>
          <w:p w14:paraId="0FBC4C5A" w14:textId="369D8B35" w:rsidR="00086BA6" w:rsidRDefault="00086BA6" w:rsidP="00B52B28">
            <w:pPr>
              <w:ind w:firstLine="0"/>
            </w:pPr>
            <w:r>
              <w:rPr>
                <w:rFonts w:hint="cs"/>
                <w:rtl/>
              </w:rPr>
              <w:t xml:space="preserve">(ב) </w:t>
            </w:r>
            <w:r>
              <w:rPr>
                <w:rtl/>
              </w:rPr>
              <w:t xml:space="preserve">על אף האמור בסעיף קטן </w:t>
            </w:r>
            <w:r w:rsidR="00B35D0F">
              <w:rPr>
                <w:rFonts w:hint="cs"/>
                <w:rtl/>
              </w:rPr>
              <w:t>(ב)</w:t>
            </w:r>
            <w:r>
              <w:rPr>
                <w:rtl/>
              </w:rPr>
              <w:t>, שימוש טכנולוגי במידע שהופרד לפי הוראת סעיף 10יד</w:t>
            </w:r>
            <w:r w:rsidR="00B35D0F">
              <w:rPr>
                <w:rFonts w:hint="cs"/>
                <w:rtl/>
              </w:rPr>
              <w:t>(ג)</w:t>
            </w:r>
            <w:r>
              <w:rPr>
                <w:rtl/>
              </w:rPr>
              <w:t xml:space="preserve">, ייעשה רק אם ניתן אישור לכך מאת גורם מאשר, ולשם השגת מטרה מהמטרות המפורטות בסעיף קטן </w:t>
            </w:r>
            <w:r w:rsidR="00B35D0F">
              <w:rPr>
                <w:rFonts w:hint="cs"/>
                <w:rtl/>
              </w:rPr>
              <w:t>(א)</w:t>
            </w:r>
            <w:r>
              <w:rPr>
                <w:rtl/>
              </w:rPr>
              <w:t xml:space="preserve"> בהתייחס לעבירות פשע חמור בלבד</w:t>
            </w:r>
            <w:r>
              <w:t>.</w:t>
            </w:r>
          </w:p>
        </w:tc>
      </w:tr>
      <w:tr w:rsidR="00086BA6" w14:paraId="26683326" w14:textId="77777777" w:rsidTr="00B52B28">
        <w:tc>
          <w:tcPr>
            <w:tcW w:w="1822" w:type="dxa"/>
          </w:tcPr>
          <w:p w14:paraId="6B7967D6" w14:textId="77777777" w:rsidR="00086BA6" w:rsidRDefault="00086BA6" w:rsidP="00B52B28">
            <w:pPr>
              <w:ind w:firstLine="0"/>
              <w:rPr>
                <w:rtl/>
              </w:rPr>
            </w:pPr>
          </w:p>
        </w:tc>
        <w:tc>
          <w:tcPr>
            <w:tcW w:w="708" w:type="dxa"/>
          </w:tcPr>
          <w:p w14:paraId="2B91681E" w14:textId="77777777" w:rsidR="00086BA6" w:rsidRDefault="00086BA6" w:rsidP="00B52B28">
            <w:pPr>
              <w:ind w:firstLine="0"/>
              <w:rPr>
                <w:rtl/>
                <w:lang w:eastAsia="he-IL"/>
              </w:rPr>
            </w:pPr>
          </w:p>
        </w:tc>
        <w:tc>
          <w:tcPr>
            <w:tcW w:w="6768" w:type="dxa"/>
          </w:tcPr>
          <w:p w14:paraId="0454059E" w14:textId="77777777" w:rsidR="00086BA6" w:rsidRDefault="00086BA6" w:rsidP="00B52B28">
            <w:pPr>
              <w:ind w:firstLine="0"/>
              <w:rPr>
                <w:rtl/>
              </w:rPr>
            </w:pPr>
            <w:r>
              <w:rPr>
                <w:rFonts w:hint="cs"/>
                <w:rtl/>
              </w:rPr>
              <w:t xml:space="preserve">(ג) </w:t>
            </w:r>
            <w:r>
              <w:rPr>
                <w:rtl/>
              </w:rPr>
              <w:t>שימוש טכנולוגי במידע שנאגר במערכת צילום מיוחדת לפי פרק זה, יעשה באופן שאין בו כדי לפגוע, במידה העולה על הנדרש, בפרטיותו של אדם</w:t>
            </w:r>
            <w:r>
              <w:t>.</w:t>
            </w:r>
          </w:p>
        </w:tc>
      </w:tr>
      <w:tr w:rsidR="00086BA6" w14:paraId="042473DA" w14:textId="77777777" w:rsidTr="00B52B28">
        <w:tc>
          <w:tcPr>
            <w:tcW w:w="1822" w:type="dxa"/>
          </w:tcPr>
          <w:p w14:paraId="067F0DDA" w14:textId="77777777" w:rsidR="00086BA6" w:rsidRDefault="00086BA6" w:rsidP="00B52B28">
            <w:pPr>
              <w:ind w:firstLine="0"/>
              <w:rPr>
                <w:rtl/>
              </w:rPr>
            </w:pPr>
          </w:p>
        </w:tc>
        <w:tc>
          <w:tcPr>
            <w:tcW w:w="708" w:type="dxa"/>
          </w:tcPr>
          <w:p w14:paraId="53431DE4" w14:textId="77777777" w:rsidR="00086BA6" w:rsidRDefault="00086BA6" w:rsidP="00B52B28">
            <w:pPr>
              <w:ind w:firstLine="0"/>
              <w:rPr>
                <w:rtl/>
                <w:lang w:eastAsia="he-IL"/>
              </w:rPr>
            </w:pPr>
          </w:p>
        </w:tc>
        <w:tc>
          <w:tcPr>
            <w:tcW w:w="6768" w:type="dxa"/>
          </w:tcPr>
          <w:p w14:paraId="50DE886C" w14:textId="77777777" w:rsidR="00086BA6" w:rsidRDefault="00086BA6" w:rsidP="00B52B28">
            <w:pPr>
              <w:ind w:firstLine="0"/>
              <w:rPr>
                <w:rtl/>
              </w:rPr>
            </w:pPr>
            <w:r>
              <w:rPr>
                <w:rFonts w:hint="cs"/>
                <w:rtl/>
              </w:rPr>
              <w:t xml:space="preserve">(ד) </w:t>
            </w:r>
            <w:r>
              <w:rPr>
                <w:rtl/>
              </w:rPr>
              <w:t>משטרת ישראל תקבע נהלים לשימוש טכנולוגי במידע לפי סעיף זה</w:t>
            </w:r>
            <w:r>
              <w:t>.</w:t>
            </w:r>
          </w:p>
        </w:tc>
      </w:tr>
      <w:tr w:rsidR="00086BA6" w14:paraId="14B264DE" w14:textId="77777777" w:rsidTr="00B52B28">
        <w:tc>
          <w:tcPr>
            <w:tcW w:w="1822" w:type="dxa"/>
          </w:tcPr>
          <w:p w14:paraId="057D12CB" w14:textId="77777777" w:rsidR="00086BA6" w:rsidRDefault="00086BA6" w:rsidP="00B52B28">
            <w:pPr>
              <w:ind w:firstLine="0"/>
              <w:rPr>
                <w:rtl/>
              </w:rPr>
            </w:pPr>
          </w:p>
        </w:tc>
        <w:tc>
          <w:tcPr>
            <w:tcW w:w="708" w:type="dxa"/>
          </w:tcPr>
          <w:p w14:paraId="2A46A9BF" w14:textId="77777777" w:rsidR="00086BA6" w:rsidRDefault="00086BA6" w:rsidP="00B52B28">
            <w:pPr>
              <w:ind w:firstLine="0"/>
              <w:rPr>
                <w:rtl/>
                <w:lang w:eastAsia="he-IL"/>
              </w:rPr>
            </w:pPr>
          </w:p>
        </w:tc>
        <w:tc>
          <w:tcPr>
            <w:tcW w:w="6768" w:type="dxa"/>
          </w:tcPr>
          <w:p w14:paraId="73EAE079" w14:textId="77777777" w:rsidR="00086BA6" w:rsidRPr="00086BA6" w:rsidRDefault="00086BA6" w:rsidP="00B52B28">
            <w:pPr>
              <w:ind w:firstLine="0"/>
              <w:rPr>
                <w:rtl/>
              </w:rPr>
            </w:pPr>
            <w:r>
              <w:rPr>
                <w:rFonts w:hint="cs"/>
                <w:rtl/>
              </w:rPr>
              <w:t xml:space="preserve">(ה) </w:t>
            </w:r>
            <w:r>
              <w:rPr>
                <w:rtl/>
              </w:rPr>
              <w:t>השר, בהסכמת שר המשפטים ובאישור הוועדה לביטחון לאומי של הכנסת, רשאי לשנות בצו את התוספת החמישית</w:t>
            </w:r>
            <w:r>
              <w:t>.</w:t>
            </w:r>
          </w:p>
        </w:tc>
      </w:tr>
    </w:tbl>
    <w:p w14:paraId="72135BF9" w14:textId="77777777" w:rsidR="00086BA6" w:rsidRDefault="00086BA6" w:rsidP="00C25DC8">
      <w:pPr>
        <w:rPr>
          <w:rtl/>
          <w:lang w:eastAsia="he-IL"/>
        </w:rPr>
      </w:pPr>
    </w:p>
    <w:p w14:paraId="5B04AD6D" w14:textId="057A33EB" w:rsidR="00B35D0F" w:rsidRDefault="00B35D0F" w:rsidP="00B35D0F">
      <w:pPr>
        <w:pStyle w:val="af6"/>
        <w:keepNext/>
        <w:rPr>
          <w:rtl/>
        </w:rPr>
      </w:pPr>
      <w:bookmarkStart w:id="4643" w:name="_ETM_Q1_6834967"/>
      <w:bookmarkStart w:id="4644" w:name="_ETM_Q1_6835092"/>
      <w:bookmarkStart w:id="4645" w:name="ET_yor_6358_448"/>
      <w:bookmarkEnd w:id="4643"/>
      <w:bookmarkEnd w:id="4644"/>
      <w:r w:rsidRPr="00B35D0F">
        <w:rPr>
          <w:rStyle w:val="TagStyle"/>
          <w:rtl/>
        </w:rPr>
        <w:t xml:space="preserve"> &lt;&lt; </w:t>
      </w:r>
      <w:proofErr w:type="spellStart"/>
      <w:r w:rsidRPr="00B35D0F">
        <w:rPr>
          <w:rStyle w:val="TagStyle"/>
          <w:rtl/>
        </w:rPr>
        <w:t>יור</w:t>
      </w:r>
      <w:proofErr w:type="spellEnd"/>
      <w:r w:rsidRPr="00B35D0F">
        <w:rPr>
          <w:rStyle w:val="TagStyle"/>
          <w:rtl/>
        </w:rPr>
        <w:t xml:space="preserve"> &gt;&gt; </w:t>
      </w:r>
      <w:r>
        <w:rPr>
          <w:rtl/>
        </w:rPr>
        <w:t>היו"ר צביקה פוגל:</w:t>
      </w:r>
      <w:r w:rsidRPr="00B35D0F">
        <w:rPr>
          <w:rStyle w:val="TagStyle"/>
          <w:rtl/>
        </w:rPr>
        <w:t xml:space="preserve"> &lt;&lt; </w:t>
      </w:r>
      <w:proofErr w:type="spellStart"/>
      <w:r w:rsidRPr="00B35D0F">
        <w:rPr>
          <w:rStyle w:val="TagStyle"/>
          <w:rtl/>
        </w:rPr>
        <w:t>יור</w:t>
      </w:r>
      <w:proofErr w:type="spellEnd"/>
      <w:r w:rsidRPr="00B35D0F">
        <w:rPr>
          <w:rStyle w:val="TagStyle"/>
          <w:rtl/>
        </w:rPr>
        <w:t xml:space="preserve"> &gt;&gt;</w:t>
      </w:r>
      <w:r w:rsidR="0013362E">
        <w:rPr>
          <w:rtl/>
        </w:rPr>
        <w:t xml:space="preserve"> </w:t>
      </w:r>
      <w:r>
        <w:rPr>
          <w:rtl/>
        </w:rPr>
        <w:t xml:space="preserve"> </w:t>
      </w:r>
      <w:bookmarkEnd w:id="4645"/>
    </w:p>
    <w:p w14:paraId="5149CC4F" w14:textId="77777777" w:rsidR="00B35D0F" w:rsidRDefault="00B35D0F" w:rsidP="00B35D0F">
      <w:pPr>
        <w:pStyle w:val="KeepWithNext"/>
        <w:rPr>
          <w:rtl/>
          <w:lang w:eastAsia="he-IL"/>
        </w:rPr>
      </w:pPr>
    </w:p>
    <w:p w14:paraId="2194E171" w14:textId="07E53A1D" w:rsidR="00B35D0F" w:rsidRDefault="00B35D0F" w:rsidP="00B35D0F">
      <w:pPr>
        <w:rPr>
          <w:rtl/>
          <w:lang w:eastAsia="he-IL"/>
        </w:rPr>
      </w:pPr>
      <w:bookmarkStart w:id="4646" w:name="_ETM_Q1_6835616"/>
      <w:bookmarkEnd w:id="4646"/>
      <w:r>
        <w:rPr>
          <w:rFonts w:hint="cs"/>
          <w:rtl/>
          <w:lang w:eastAsia="he-IL"/>
        </w:rPr>
        <w:t>הערות? התייחסות? בבקשה</w:t>
      </w:r>
      <w:r w:rsidR="00180342">
        <w:rPr>
          <w:rFonts w:hint="cs"/>
          <w:rtl/>
          <w:lang w:eastAsia="he-IL"/>
        </w:rPr>
        <w:t>.</w:t>
      </w:r>
    </w:p>
    <w:p w14:paraId="34772ABA" w14:textId="77777777" w:rsidR="00B35D0F" w:rsidRDefault="00B35D0F" w:rsidP="00B35D0F">
      <w:pPr>
        <w:rPr>
          <w:rtl/>
          <w:lang w:eastAsia="he-IL"/>
        </w:rPr>
      </w:pPr>
      <w:bookmarkStart w:id="4647" w:name="_ETM_Q1_6838084"/>
      <w:bookmarkStart w:id="4648" w:name="_ETM_Q1_6838167"/>
      <w:bookmarkEnd w:id="4647"/>
      <w:bookmarkEnd w:id="4648"/>
    </w:p>
    <w:p w14:paraId="06FB10CB" w14:textId="2C48E838" w:rsidR="00B35D0F" w:rsidRDefault="00B35D0F" w:rsidP="00B35D0F">
      <w:pPr>
        <w:pStyle w:val="af9"/>
        <w:keepNext/>
        <w:rPr>
          <w:rtl/>
          <w:lang w:eastAsia="he-IL"/>
        </w:rPr>
      </w:pPr>
      <w:bookmarkStart w:id="4649" w:name="ET_guest_אבנר_פינצוק_449"/>
      <w:r w:rsidRPr="00B35D0F">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B35D0F">
        <w:rPr>
          <w:rStyle w:val="TagStyle"/>
          <w:rtl/>
        </w:rPr>
        <w:t xml:space="preserve"> &lt;&lt; אורח &gt;&gt;</w:t>
      </w:r>
      <w:r w:rsidR="0013362E">
        <w:rPr>
          <w:rtl/>
          <w:lang w:eastAsia="he-IL"/>
        </w:rPr>
        <w:t xml:space="preserve"> </w:t>
      </w:r>
      <w:r>
        <w:rPr>
          <w:rtl/>
          <w:lang w:eastAsia="he-IL"/>
        </w:rPr>
        <w:t xml:space="preserve"> </w:t>
      </w:r>
      <w:bookmarkEnd w:id="4649"/>
    </w:p>
    <w:p w14:paraId="60633358" w14:textId="77777777" w:rsidR="00B35D0F" w:rsidRDefault="00B35D0F" w:rsidP="00B35D0F">
      <w:pPr>
        <w:pStyle w:val="KeepWithNext"/>
        <w:rPr>
          <w:rtl/>
          <w:lang w:eastAsia="he-IL"/>
        </w:rPr>
      </w:pPr>
    </w:p>
    <w:p w14:paraId="623F723C" w14:textId="45A0179F" w:rsidR="00180342" w:rsidRDefault="00B35D0F" w:rsidP="00B35D0F">
      <w:pPr>
        <w:rPr>
          <w:rtl/>
          <w:lang w:eastAsia="he-IL"/>
        </w:rPr>
      </w:pPr>
      <w:bookmarkStart w:id="4650" w:name="_ETM_Q1_6839517"/>
      <w:bookmarkEnd w:id="4650"/>
      <w:r>
        <w:rPr>
          <w:rFonts w:hint="cs"/>
          <w:rtl/>
          <w:lang w:eastAsia="he-IL"/>
        </w:rPr>
        <w:t>א</w:t>
      </w:r>
      <w:bookmarkStart w:id="4651" w:name="_ETM_Q1_6839607"/>
      <w:bookmarkEnd w:id="4651"/>
      <w:r>
        <w:rPr>
          <w:rFonts w:hint="cs"/>
          <w:rtl/>
          <w:lang w:eastAsia="he-IL"/>
        </w:rPr>
        <w:t xml:space="preserve">דוני, זה </w:t>
      </w:r>
      <w:bookmarkStart w:id="4652" w:name="_ETM_Q1_6840325"/>
      <w:bookmarkEnd w:id="4652"/>
      <w:r>
        <w:rPr>
          <w:rFonts w:hint="cs"/>
          <w:rtl/>
          <w:lang w:eastAsia="he-IL"/>
        </w:rPr>
        <w:t xml:space="preserve">הדבר הגדול פה. מה פתאום? כאילו, מה פתאום לקחת מערכת </w:t>
      </w:r>
      <w:bookmarkStart w:id="4653" w:name="_ETM_Q1_6844597"/>
      <w:bookmarkEnd w:id="4653"/>
      <w:r>
        <w:rPr>
          <w:rFonts w:hint="cs"/>
          <w:rtl/>
          <w:lang w:eastAsia="he-IL"/>
        </w:rPr>
        <w:t>שאמורה לתפוס אותי כי אני נוהג ללא רישיון, כי רצחתי,</w:t>
      </w:r>
      <w:bookmarkStart w:id="4654" w:name="_ETM_Q1_6849648"/>
      <w:bookmarkEnd w:id="4654"/>
      <w:r>
        <w:rPr>
          <w:rFonts w:hint="cs"/>
          <w:rtl/>
          <w:lang w:eastAsia="he-IL"/>
        </w:rPr>
        <w:t xml:space="preserve"> לא יודע כל דבר </w:t>
      </w:r>
      <w:r w:rsidR="00180342">
        <w:rPr>
          <w:lang w:eastAsia="he-IL"/>
        </w:rPr>
        <w:t>you</w:t>
      </w:r>
      <w:r w:rsidR="0013362E">
        <w:rPr>
          <w:lang w:eastAsia="he-IL"/>
        </w:rPr>
        <w:t xml:space="preserve"> </w:t>
      </w:r>
      <w:r w:rsidR="00180342">
        <w:rPr>
          <w:lang w:eastAsia="he-IL"/>
        </w:rPr>
        <w:t>name it</w:t>
      </w:r>
      <w:bookmarkStart w:id="4655" w:name="_ETM_Q1_6845377"/>
      <w:bookmarkEnd w:id="4655"/>
      <w:r>
        <w:rPr>
          <w:rFonts w:hint="cs"/>
          <w:rtl/>
          <w:lang w:eastAsia="he-IL"/>
        </w:rPr>
        <w:t xml:space="preserve">, </w:t>
      </w:r>
      <w:r w:rsidR="00180342">
        <w:rPr>
          <w:rFonts w:hint="cs"/>
          <w:rtl/>
          <w:lang w:eastAsia="he-IL"/>
        </w:rPr>
        <w:t>אבל היא צילמה גם אותך</w:t>
      </w:r>
      <w:bookmarkStart w:id="4656" w:name="_ETM_Q1_6855138"/>
      <w:bookmarkEnd w:id="4656"/>
      <w:r w:rsidR="00180342">
        <w:rPr>
          <w:rFonts w:hint="cs"/>
          <w:rtl/>
          <w:lang w:eastAsia="he-IL"/>
        </w:rPr>
        <w:t xml:space="preserve"> ואתה לא</w:t>
      </w:r>
      <w:r>
        <w:rPr>
          <w:rFonts w:hint="cs"/>
          <w:rtl/>
          <w:lang w:eastAsia="he-IL"/>
        </w:rPr>
        <w:t xml:space="preserve"> רצ</w:t>
      </w:r>
      <w:r w:rsidR="00180342">
        <w:rPr>
          <w:rFonts w:hint="cs"/>
          <w:rtl/>
          <w:lang w:eastAsia="he-IL"/>
        </w:rPr>
        <w:t>ח</w:t>
      </w:r>
      <w:r>
        <w:rPr>
          <w:rFonts w:hint="cs"/>
          <w:rtl/>
          <w:lang w:eastAsia="he-IL"/>
        </w:rPr>
        <w:t xml:space="preserve">ת </w:t>
      </w:r>
      <w:bookmarkStart w:id="4657" w:name="_ETM_Q1_6855628"/>
      <w:bookmarkStart w:id="4658" w:name="_ETM_Q1_6853284"/>
      <w:bookmarkEnd w:id="4657"/>
      <w:bookmarkEnd w:id="4658"/>
      <w:r>
        <w:rPr>
          <w:rFonts w:hint="cs"/>
          <w:rtl/>
          <w:lang w:eastAsia="he-IL"/>
        </w:rPr>
        <w:t>אף אחד. מה פתאום לשמור את המידע? ברירת המחדל, ההיגיון</w:t>
      </w:r>
      <w:bookmarkStart w:id="4659" w:name="_ETM_Q1_6860898"/>
      <w:bookmarkEnd w:id="4659"/>
      <w:r>
        <w:rPr>
          <w:rFonts w:hint="cs"/>
          <w:rtl/>
          <w:lang w:eastAsia="he-IL"/>
        </w:rPr>
        <w:t xml:space="preserve"> שלנו, כאזרחים חופשיים במדינה דמוקרטית, </w:t>
      </w:r>
      <w:r w:rsidR="00180342">
        <w:rPr>
          <w:rFonts w:hint="cs"/>
          <w:rtl/>
          <w:lang w:eastAsia="he-IL"/>
        </w:rPr>
        <w:t xml:space="preserve">זה </w:t>
      </w:r>
      <w:r>
        <w:rPr>
          <w:rFonts w:hint="cs"/>
          <w:rtl/>
          <w:lang w:eastAsia="he-IL"/>
        </w:rPr>
        <w:t xml:space="preserve">ברגע שהמערכת בדקה, ראתה </w:t>
      </w:r>
      <w:bookmarkStart w:id="4660" w:name="_ETM_Q1_6868406"/>
      <w:bookmarkEnd w:id="4660"/>
      <w:r>
        <w:rPr>
          <w:rFonts w:hint="cs"/>
          <w:rtl/>
          <w:lang w:eastAsia="he-IL"/>
        </w:rPr>
        <w:t>שאתה לא אני,</w:t>
      </w:r>
      <w:r w:rsidR="00180342">
        <w:rPr>
          <w:rFonts w:hint="cs"/>
          <w:rtl/>
          <w:lang w:eastAsia="he-IL"/>
        </w:rPr>
        <w:t xml:space="preserve"> </w:t>
      </w:r>
      <w:r>
        <w:rPr>
          <w:rFonts w:hint="cs"/>
          <w:rtl/>
          <w:lang w:eastAsia="he-IL"/>
        </w:rPr>
        <w:t xml:space="preserve">באופן אוטומטי זה </w:t>
      </w:r>
      <w:r w:rsidR="00180342">
        <w:rPr>
          <w:rFonts w:hint="cs"/>
          <w:rtl/>
          <w:lang w:eastAsia="he-IL"/>
        </w:rPr>
        <w:t xml:space="preserve">מכניסים היום </w:t>
      </w:r>
      <w:bookmarkStart w:id="4661" w:name="_ETM_Q1_6869093"/>
      <w:bookmarkStart w:id="4662" w:name="_ETM_Q1_6869476"/>
      <w:bookmarkEnd w:id="4661"/>
      <w:bookmarkEnd w:id="4662"/>
      <w:r>
        <w:rPr>
          <w:rFonts w:hint="cs"/>
          <w:rtl/>
          <w:lang w:eastAsia="he-IL"/>
        </w:rPr>
        <w:t>בחוק הוראה</w:t>
      </w:r>
      <w:bookmarkStart w:id="4663" w:name="_ETM_Q1_6875555"/>
      <w:bookmarkEnd w:id="4663"/>
      <w:r>
        <w:rPr>
          <w:rFonts w:hint="cs"/>
          <w:rtl/>
          <w:lang w:eastAsia="he-IL"/>
        </w:rPr>
        <w:t xml:space="preserve">, לא שהשוטר </w:t>
      </w:r>
      <w:proofErr w:type="spellStart"/>
      <w:r w:rsidR="00180342">
        <w:rPr>
          <w:rFonts w:hint="cs"/>
          <w:rtl/>
          <w:lang w:eastAsia="he-IL"/>
        </w:rPr>
        <w:t>י</w:t>
      </w:r>
      <w:r>
        <w:rPr>
          <w:rFonts w:hint="cs"/>
          <w:rtl/>
          <w:lang w:eastAsia="he-IL"/>
        </w:rPr>
        <w:t>מחוק</w:t>
      </w:r>
      <w:proofErr w:type="spellEnd"/>
      <w:r w:rsidR="00180342">
        <w:rPr>
          <w:rFonts w:hint="cs"/>
          <w:rtl/>
          <w:lang w:eastAsia="he-IL"/>
        </w:rPr>
        <w:t xml:space="preserve">, שמי שבונה את המערכת ידאג לזה </w:t>
      </w:r>
      <w:bookmarkStart w:id="4664" w:name="_ETM_Q1_6875668"/>
      <w:bookmarkEnd w:id="4664"/>
      <w:r w:rsidR="00180342">
        <w:rPr>
          <w:rFonts w:hint="cs"/>
          <w:rtl/>
          <w:lang w:eastAsia="he-IL"/>
        </w:rPr>
        <w:t xml:space="preserve">שהיא </w:t>
      </w:r>
      <w:proofErr w:type="spellStart"/>
      <w:r w:rsidR="00180342">
        <w:rPr>
          <w:rFonts w:hint="cs"/>
          <w:rtl/>
          <w:lang w:eastAsia="he-IL"/>
        </w:rPr>
        <w:t>תמחוק</w:t>
      </w:r>
      <w:proofErr w:type="spellEnd"/>
      <w:r w:rsidR="00180342">
        <w:rPr>
          <w:rFonts w:hint="cs"/>
          <w:rtl/>
          <w:lang w:eastAsia="he-IL"/>
        </w:rPr>
        <w:t xml:space="preserve"> את המידע</w:t>
      </w:r>
      <w:bookmarkStart w:id="4665" w:name="_ETM_Q1_6881696"/>
      <w:bookmarkStart w:id="4666" w:name="_ETM_Q1_6877688"/>
      <w:bookmarkEnd w:id="4665"/>
      <w:bookmarkEnd w:id="4666"/>
      <w:r w:rsidR="00180342">
        <w:rPr>
          <w:rFonts w:hint="cs"/>
          <w:rtl/>
          <w:lang w:eastAsia="he-IL"/>
        </w:rPr>
        <w:t xml:space="preserve"> באופן אוטומטי. ופה </w:t>
      </w:r>
      <w:proofErr w:type="spellStart"/>
      <w:r w:rsidR="00180342">
        <w:rPr>
          <w:rFonts w:hint="cs"/>
          <w:rtl/>
          <w:lang w:eastAsia="he-IL"/>
        </w:rPr>
        <w:t>בנונשלנט</w:t>
      </w:r>
      <w:proofErr w:type="spellEnd"/>
      <w:r w:rsidR="00180342">
        <w:rPr>
          <w:rFonts w:hint="cs"/>
          <w:rtl/>
          <w:lang w:eastAsia="he-IL"/>
        </w:rPr>
        <w:t xml:space="preserve">, </w:t>
      </w:r>
      <w:bookmarkStart w:id="4667" w:name="_ETM_Q1_6877116"/>
      <w:bookmarkEnd w:id="4667"/>
      <w:r w:rsidR="00180342">
        <w:rPr>
          <w:rFonts w:hint="cs"/>
          <w:rtl/>
          <w:lang w:eastAsia="he-IL"/>
        </w:rPr>
        <w:t>ככה</w:t>
      </w:r>
      <w:r>
        <w:rPr>
          <w:rFonts w:hint="cs"/>
          <w:rtl/>
          <w:lang w:eastAsia="he-IL"/>
        </w:rPr>
        <w:t xml:space="preserve"> במשתמע כשקוראים מבינים שפה </w:t>
      </w:r>
      <w:bookmarkStart w:id="4668" w:name="_ETM_Q1_6884637"/>
      <w:bookmarkEnd w:id="4668"/>
      <w:r>
        <w:rPr>
          <w:rFonts w:hint="cs"/>
          <w:rtl/>
          <w:lang w:eastAsia="he-IL"/>
        </w:rPr>
        <w:t xml:space="preserve">יש הסמכה למשהו אחר לגמרי. לא לאיתור לפי הידיעה, </w:t>
      </w:r>
      <w:bookmarkStart w:id="4669" w:name="_ETM_Q1_6892037"/>
      <w:bookmarkEnd w:id="4669"/>
      <w:r>
        <w:rPr>
          <w:rFonts w:hint="cs"/>
          <w:rtl/>
          <w:lang w:eastAsia="he-IL"/>
        </w:rPr>
        <w:t xml:space="preserve">אלא לאגירת המידע ולהקמת מאגר מידע שרובם המכריע, 90-99 אחוז </w:t>
      </w:r>
      <w:bookmarkStart w:id="4670" w:name="_ETM_Q1_6900003"/>
      <w:bookmarkEnd w:id="4670"/>
      <w:r>
        <w:rPr>
          <w:rFonts w:hint="cs"/>
          <w:rtl/>
          <w:lang w:eastAsia="he-IL"/>
        </w:rPr>
        <w:t xml:space="preserve">מהאנשים האלה לא נחשדו בכלום. הם פשוט עברו. </w:t>
      </w:r>
    </w:p>
    <w:p w14:paraId="3B1B0351" w14:textId="77777777" w:rsidR="00180342" w:rsidRDefault="00180342" w:rsidP="00B35D0F">
      <w:pPr>
        <w:rPr>
          <w:rtl/>
          <w:lang w:eastAsia="he-IL"/>
        </w:rPr>
      </w:pPr>
      <w:bookmarkStart w:id="4671" w:name="_ETM_Q1_6907699"/>
      <w:bookmarkEnd w:id="4671"/>
    </w:p>
    <w:p w14:paraId="665DFE28" w14:textId="09721522" w:rsidR="00B35D0F" w:rsidRDefault="00B35D0F" w:rsidP="00B35D0F">
      <w:pPr>
        <w:rPr>
          <w:rtl/>
          <w:lang w:eastAsia="he-IL"/>
        </w:rPr>
      </w:pPr>
      <w:bookmarkStart w:id="4672" w:name="_ETM_Q1_6908051"/>
      <w:bookmarkStart w:id="4673" w:name="_ETM_Q1_6908131"/>
      <w:bookmarkStart w:id="4674" w:name="_ETM_Q1_6908206"/>
      <w:bookmarkEnd w:id="4672"/>
      <w:bookmarkEnd w:id="4673"/>
      <w:bookmarkEnd w:id="4674"/>
      <w:r>
        <w:rPr>
          <w:rFonts w:hint="cs"/>
          <w:rtl/>
          <w:lang w:eastAsia="he-IL"/>
        </w:rPr>
        <w:t xml:space="preserve">מה פתאום? </w:t>
      </w:r>
      <w:bookmarkStart w:id="4675" w:name="_ETM_Q1_6905718"/>
      <w:bookmarkEnd w:id="4675"/>
      <w:r>
        <w:rPr>
          <w:rFonts w:hint="cs"/>
          <w:rtl/>
          <w:lang w:eastAsia="he-IL"/>
        </w:rPr>
        <w:t>מה פתאום? צריכה להיות סיבה מאוד טובה בשביל זה. ושוב,</w:t>
      </w:r>
      <w:bookmarkStart w:id="4676" w:name="_ETM_Q1_6910794"/>
      <w:bookmarkEnd w:id="4676"/>
      <w:r>
        <w:rPr>
          <w:rFonts w:hint="cs"/>
          <w:rtl/>
          <w:lang w:eastAsia="he-IL"/>
        </w:rPr>
        <w:t xml:space="preserve"> מה הפריסה של זה? כמה הצפיפות? אבל את זה אנחנו </w:t>
      </w:r>
      <w:bookmarkStart w:id="4677" w:name="_ETM_Q1_6914603"/>
      <w:bookmarkEnd w:id="4677"/>
      <w:r>
        <w:rPr>
          <w:rFonts w:hint="cs"/>
          <w:rtl/>
          <w:lang w:eastAsia="he-IL"/>
        </w:rPr>
        <w:t>לא יודעים,</w:t>
      </w:r>
      <w:r w:rsidR="00180342">
        <w:rPr>
          <w:rFonts w:hint="cs"/>
          <w:rtl/>
          <w:lang w:eastAsia="he-IL"/>
        </w:rPr>
        <w:t xml:space="preserve"> </w:t>
      </w:r>
      <w:r>
        <w:rPr>
          <w:rFonts w:hint="cs"/>
          <w:rtl/>
          <w:lang w:eastAsia="he-IL"/>
        </w:rPr>
        <w:t>זה לא מוסדר בחוק. מה פתאום מאגר? אני</w:t>
      </w:r>
      <w:bookmarkStart w:id="4678" w:name="_ETM_Q1_6918782"/>
      <w:bookmarkEnd w:id="4678"/>
      <w:r>
        <w:rPr>
          <w:rFonts w:hint="cs"/>
          <w:rtl/>
          <w:lang w:eastAsia="he-IL"/>
        </w:rPr>
        <w:t xml:space="preserve"> מבקש מאדוני לשקול את כל עניין המאגר, זה לא עניין</w:t>
      </w:r>
      <w:bookmarkStart w:id="4679" w:name="_ETM_Q1_6922789"/>
      <w:bookmarkEnd w:id="4679"/>
      <w:r>
        <w:rPr>
          <w:rFonts w:hint="cs"/>
          <w:rtl/>
          <w:lang w:eastAsia="he-IL"/>
        </w:rPr>
        <w:t xml:space="preserve"> של מה בכך, זה באמת</w:t>
      </w:r>
      <w:r w:rsidR="00180342">
        <w:rPr>
          <w:rFonts w:hint="cs"/>
          <w:rtl/>
          <w:lang w:eastAsia="he-IL"/>
        </w:rPr>
        <w:t>.</w:t>
      </w:r>
    </w:p>
    <w:p w14:paraId="3C168872" w14:textId="77777777" w:rsidR="00B35D0F" w:rsidRDefault="00B35D0F" w:rsidP="00B35D0F">
      <w:pPr>
        <w:rPr>
          <w:rtl/>
          <w:lang w:eastAsia="he-IL"/>
        </w:rPr>
      </w:pPr>
      <w:bookmarkStart w:id="4680" w:name="_ETM_Q1_6924670"/>
      <w:bookmarkStart w:id="4681" w:name="_ETM_Q1_6924767"/>
      <w:bookmarkEnd w:id="4680"/>
      <w:bookmarkEnd w:id="4681"/>
    </w:p>
    <w:p w14:paraId="2E134F97" w14:textId="6F55DC28" w:rsidR="00B35D0F" w:rsidRDefault="00B35D0F" w:rsidP="00B35D0F">
      <w:pPr>
        <w:pStyle w:val="af6"/>
        <w:keepNext/>
        <w:rPr>
          <w:rtl/>
        </w:rPr>
      </w:pPr>
      <w:bookmarkStart w:id="4682" w:name="ET_yor_6358_450"/>
      <w:r w:rsidRPr="00B35D0F">
        <w:rPr>
          <w:rStyle w:val="TagStyle"/>
          <w:rtl/>
        </w:rPr>
        <w:t xml:space="preserve"> &lt;&lt; </w:t>
      </w:r>
      <w:proofErr w:type="spellStart"/>
      <w:r w:rsidRPr="00B35D0F">
        <w:rPr>
          <w:rStyle w:val="TagStyle"/>
          <w:rtl/>
        </w:rPr>
        <w:t>יור</w:t>
      </w:r>
      <w:proofErr w:type="spellEnd"/>
      <w:r w:rsidRPr="00B35D0F">
        <w:rPr>
          <w:rStyle w:val="TagStyle"/>
          <w:rtl/>
        </w:rPr>
        <w:t xml:space="preserve"> &gt;&gt; </w:t>
      </w:r>
      <w:r>
        <w:rPr>
          <w:rtl/>
        </w:rPr>
        <w:t>היו"ר צביקה פוגל:</w:t>
      </w:r>
      <w:r w:rsidRPr="00B35D0F">
        <w:rPr>
          <w:rStyle w:val="TagStyle"/>
          <w:rtl/>
        </w:rPr>
        <w:t xml:space="preserve"> &lt;&lt; </w:t>
      </w:r>
      <w:proofErr w:type="spellStart"/>
      <w:r w:rsidRPr="00B35D0F">
        <w:rPr>
          <w:rStyle w:val="TagStyle"/>
          <w:rtl/>
        </w:rPr>
        <w:t>יור</w:t>
      </w:r>
      <w:proofErr w:type="spellEnd"/>
      <w:r w:rsidRPr="00B35D0F">
        <w:rPr>
          <w:rStyle w:val="TagStyle"/>
          <w:rtl/>
        </w:rPr>
        <w:t xml:space="preserve"> &gt;&gt;</w:t>
      </w:r>
      <w:r w:rsidR="0013362E">
        <w:rPr>
          <w:rtl/>
        </w:rPr>
        <w:t xml:space="preserve"> </w:t>
      </w:r>
      <w:r>
        <w:rPr>
          <w:rtl/>
        </w:rPr>
        <w:t xml:space="preserve"> </w:t>
      </w:r>
      <w:bookmarkEnd w:id="4682"/>
    </w:p>
    <w:p w14:paraId="70E5F02D" w14:textId="77777777" w:rsidR="00B35D0F" w:rsidRDefault="00B35D0F" w:rsidP="00B35D0F">
      <w:pPr>
        <w:pStyle w:val="KeepWithNext"/>
        <w:rPr>
          <w:rtl/>
          <w:lang w:eastAsia="he-IL"/>
        </w:rPr>
      </w:pPr>
    </w:p>
    <w:p w14:paraId="0D874E4C" w14:textId="78A17E82" w:rsidR="00B35D0F" w:rsidRDefault="00B35D0F" w:rsidP="00B35D0F">
      <w:pPr>
        <w:rPr>
          <w:rtl/>
          <w:lang w:eastAsia="he-IL"/>
        </w:rPr>
      </w:pPr>
      <w:bookmarkStart w:id="4683" w:name="_ETM_Q1_6925319"/>
      <w:bookmarkEnd w:id="4683"/>
      <w:r>
        <w:rPr>
          <w:rFonts w:hint="cs"/>
          <w:rtl/>
          <w:lang w:eastAsia="he-IL"/>
        </w:rPr>
        <w:t xml:space="preserve">אבנר אני שאלתי בדיונים המקדמיים </w:t>
      </w:r>
      <w:bookmarkStart w:id="4684" w:name="_ETM_Q1_6928474"/>
      <w:bookmarkEnd w:id="4684"/>
      <w:r>
        <w:rPr>
          <w:rFonts w:hint="cs"/>
          <w:rtl/>
          <w:lang w:eastAsia="he-IL"/>
        </w:rPr>
        <w:t>בדיוק את אותה שאלה, ובואו נשמע את התשובה</w:t>
      </w:r>
      <w:bookmarkStart w:id="4685" w:name="_ETM_Q1_6933500"/>
      <w:bookmarkEnd w:id="4685"/>
      <w:r w:rsidR="00180342">
        <w:rPr>
          <w:rFonts w:hint="cs"/>
          <w:rtl/>
          <w:lang w:eastAsia="he-IL"/>
        </w:rPr>
        <w:t>.</w:t>
      </w:r>
    </w:p>
    <w:p w14:paraId="7AC09D34" w14:textId="77777777" w:rsidR="00B35D0F" w:rsidRDefault="00B35D0F" w:rsidP="00B35D0F">
      <w:pPr>
        <w:rPr>
          <w:rtl/>
          <w:lang w:eastAsia="he-IL"/>
        </w:rPr>
      </w:pPr>
      <w:bookmarkStart w:id="4686" w:name="_ETM_Q1_6933587"/>
      <w:bookmarkStart w:id="4687" w:name="_ETM_Q1_6934062"/>
      <w:bookmarkEnd w:id="4686"/>
      <w:bookmarkEnd w:id="4687"/>
    </w:p>
    <w:p w14:paraId="3C4F77A5" w14:textId="31A501FC" w:rsidR="00B35D0F" w:rsidRDefault="00B35D0F" w:rsidP="00B35D0F">
      <w:pPr>
        <w:pStyle w:val="af9"/>
        <w:keepNext/>
        <w:rPr>
          <w:rtl/>
          <w:lang w:eastAsia="he-IL"/>
        </w:rPr>
      </w:pPr>
      <w:bookmarkStart w:id="4688" w:name="ET_guest_אבנר_פינצוק_451"/>
      <w:r w:rsidRPr="00B35D0F">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B35D0F">
        <w:rPr>
          <w:rStyle w:val="TagStyle"/>
          <w:rtl/>
        </w:rPr>
        <w:t xml:space="preserve"> &lt;&lt; אורח &gt;&gt;</w:t>
      </w:r>
      <w:r w:rsidR="0013362E">
        <w:rPr>
          <w:rtl/>
          <w:lang w:eastAsia="he-IL"/>
        </w:rPr>
        <w:t xml:space="preserve"> </w:t>
      </w:r>
      <w:r>
        <w:rPr>
          <w:rtl/>
          <w:lang w:eastAsia="he-IL"/>
        </w:rPr>
        <w:t xml:space="preserve"> </w:t>
      </w:r>
      <w:bookmarkEnd w:id="4688"/>
    </w:p>
    <w:p w14:paraId="61345BF4" w14:textId="77777777" w:rsidR="00B35D0F" w:rsidRDefault="00B35D0F" w:rsidP="00B35D0F">
      <w:pPr>
        <w:pStyle w:val="KeepWithNext"/>
        <w:rPr>
          <w:rtl/>
          <w:lang w:eastAsia="he-IL"/>
        </w:rPr>
      </w:pPr>
    </w:p>
    <w:p w14:paraId="600A4D31" w14:textId="686D31BF" w:rsidR="00B35D0F" w:rsidRDefault="00B35D0F" w:rsidP="00B35D0F">
      <w:pPr>
        <w:rPr>
          <w:rtl/>
          <w:lang w:eastAsia="he-IL"/>
        </w:rPr>
      </w:pPr>
      <w:bookmarkStart w:id="4689" w:name="_ETM_Q1_6934717"/>
      <w:bookmarkStart w:id="4690" w:name="_ETM_Q1_6934790"/>
      <w:bookmarkEnd w:id="4689"/>
      <w:bookmarkEnd w:id="4690"/>
      <w:r>
        <w:rPr>
          <w:rFonts w:hint="cs"/>
          <w:rtl/>
          <w:lang w:eastAsia="he-IL"/>
        </w:rPr>
        <w:t xml:space="preserve">עוד </w:t>
      </w:r>
      <w:bookmarkStart w:id="4691" w:name="_ETM_Q1_6935131"/>
      <w:bookmarkEnd w:id="4691"/>
      <w:r>
        <w:rPr>
          <w:rFonts w:hint="cs"/>
          <w:rtl/>
          <w:lang w:eastAsia="he-IL"/>
        </w:rPr>
        <w:t xml:space="preserve">דבר אחרון , גם אם תשים מצלמה בכל </w:t>
      </w:r>
      <w:r w:rsidR="00180342">
        <w:rPr>
          <w:rFonts w:hint="cs"/>
          <w:rtl/>
          <w:lang w:eastAsia="he-IL"/>
        </w:rPr>
        <w:t>חדר מדרגות</w:t>
      </w:r>
      <w:r>
        <w:rPr>
          <w:rFonts w:hint="cs"/>
          <w:rtl/>
          <w:lang w:eastAsia="he-IL"/>
        </w:rPr>
        <w:t xml:space="preserve"> אתה</w:t>
      </w:r>
      <w:bookmarkStart w:id="4692" w:name="_ETM_Q1_6940088"/>
      <w:bookmarkEnd w:id="4692"/>
      <w:r>
        <w:rPr>
          <w:rFonts w:hint="cs"/>
          <w:rtl/>
          <w:lang w:eastAsia="he-IL"/>
        </w:rPr>
        <w:t xml:space="preserve"> תוכל להיעזר בזה. </w:t>
      </w:r>
    </w:p>
    <w:p w14:paraId="5AE3F8CC" w14:textId="77777777" w:rsidR="00985AB2" w:rsidRDefault="00985AB2" w:rsidP="00B35D0F">
      <w:pPr>
        <w:rPr>
          <w:rtl/>
          <w:lang w:eastAsia="he-IL"/>
        </w:rPr>
      </w:pPr>
      <w:bookmarkStart w:id="4693" w:name="_ETM_Q1_6941539"/>
      <w:bookmarkStart w:id="4694" w:name="_ETM_Q1_6941619"/>
      <w:bookmarkStart w:id="4695" w:name="_ETM_Q1_6938155"/>
      <w:bookmarkStart w:id="4696" w:name="_ETM_Q1_6938807"/>
      <w:bookmarkEnd w:id="4693"/>
      <w:bookmarkEnd w:id="4694"/>
      <w:bookmarkEnd w:id="4695"/>
      <w:bookmarkEnd w:id="4696"/>
    </w:p>
    <w:p w14:paraId="22DA05D1" w14:textId="06B94BF3" w:rsidR="00985AB2" w:rsidRDefault="00985AB2" w:rsidP="00985AB2">
      <w:pPr>
        <w:pStyle w:val="af9"/>
        <w:keepNext/>
        <w:rPr>
          <w:rtl/>
          <w:lang w:eastAsia="he-IL"/>
        </w:rPr>
      </w:pPr>
      <w:bookmarkStart w:id="4697" w:name="ET_guest_גיל_שפירא_452"/>
      <w:r w:rsidRPr="00985AB2">
        <w:rPr>
          <w:rStyle w:val="TagStyle"/>
          <w:rtl/>
        </w:rPr>
        <w:t xml:space="preserve"> &lt;&lt; אורח &gt;&gt; </w:t>
      </w:r>
      <w:r>
        <w:rPr>
          <w:rtl/>
          <w:lang w:eastAsia="he-IL"/>
        </w:rPr>
        <w:t>גיל שפירא:</w:t>
      </w:r>
      <w:r w:rsidRPr="00985AB2">
        <w:rPr>
          <w:rStyle w:val="TagStyle"/>
          <w:rtl/>
        </w:rPr>
        <w:t xml:space="preserve"> &lt;&lt; אורח &gt;&gt;</w:t>
      </w:r>
      <w:r w:rsidR="0013362E">
        <w:rPr>
          <w:rtl/>
          <w:lang w:eastAsia="he-IL"/>
        </w:rPr>
        <w:t xml:space="preserve"> </w:t>
      </w:r>
      <w:r>
        <w:rPr>
          <w:rtl/>
          <w:lang w:eastAsia="he-IL"/>
        </w:rPr>
        <w:t xml:space="preserve"> </w:t>
      </w:r>
      <w:bookmarkEnd w:id="4697"/>
    </w:p>
    <w:p w14:paraId="2C75DF4C" w14:textId="77777777" w:rsidR="00985AB2" w:rsidRDefault="00985AB2" w:rsidP="00985AB2">
      <w:pPr>
        <w:pStyle w:val="KeepWithNext"/>
        <w:rPr>
          <w:rtl/>
          <w:lang w:eastAsia="he-IL"/>
        </w:rPr>
      </w:pPr>
    </w:p>
    <w:p w14:paraId="05FD4B9B" w14:textId="77777777" w:rsidR="00180342" w:rsidRDefault="00985AB2" w:rsidP="00985AB2">
      <w:pPr>
        <w:rPr>
          <w:rtl/>
          <w:lang w:eastAsia="he-IL"/>
        </w:rPr>
      </w:pPr>
      <w:bookmarkStart w:id="4698" w:name="_ETM_Q1_6939340"/>
      <w:bookmarkStart w:id="4699" w:name="_ETM_Q1_6939405"/>
      <w:bookmarkEnd w:id="4698"/>
      <w:bookmarkEnd w:id="4699"/>
      <w:r>
        <w:rPr>
          <w:rFonts w:hint="cs"/>
          <w:rtl/>
          <w:lang w:eastAsia="he-IL"/>
        </w:rPr>
        <w:t xml:space="preserve">אחרי פרק זמן מסוים, בשלב מסוים, כנראה </w:t>
      </w:r>
      <w:bookmarkStart w:id="4700" w:name="_ETM_Q1_6944000"/>
      <w:bookmarkEnd w:id="4700"/>
      <w:r>
        <w:rPr>
          <w:rFonts w:hint="cs"/>
          <w:rtl/>
          <w:lang w:eastAsia="he-IL"/>
        </w:rPr>
        <w:t xml:space="preserve">שרוב אזרחי מדינת ישראל מתישהו יתפסו במאגר הזה ויהיו כלולים </w:t>
      </w:r>
      <w:bookmarkStart w:id="4701" w:name="_ETM_Q1_6949220"/>
      <w:bookmarkEnd w:id="4701"/>
      <w:r>
        <w:rPr>
          <w:rFonts w:hint="cs"/>
          <w:rtl/>
          <w:lang w:eastAsia="he-IL"/>
        </w:rPr>
        <w:t>שם, זה עניין אחד. והערה נוספת אם כבר אנחנו מעבירים</w:t>
      </w:r>
      <w:bookmarkStart w:id="4702" w:name="_ETM_Q1_6954029"/>
      <w:bookmarkEnd w:id="4702"/>
      <w:r>
        <w:rPr>
          <w:rFonts w:hint="cs"/>
          <w:rtl/>
          <w:lang w:eastAsia="he-IL"/>
        </w:rPr>
        <w:t xml:space="preserve"> התייחסויות, </w:t>
      </w:r>
      <w:r w:rsidR="00180342">
        <w:rPr>
          <w:rFonts w:hint="cs"/>
          <w:rtl/>
          <w:lang w:eastAsia="he-IL"/>
        </w:rPr>
        <w:t>זה שאנחנו סבורים ש</w:t>
      </w:r>
      <w:bookmarkStart w:id="4703" w:name="_ETM_Q1_6948811"/>
      <w:bookmarkEnd w:id="4703"/>
      <w:r>
        <w:rPr>
          <w:rFonts w:hint="cs"/>
          <w:rtl/>
          <w:lang w:eastAsia="he-IL"/>
        </w:rPr>
        <w:t xml:space="preserve">צריך לעבור </w:t>
      </w:r>
      <w:r w:rsidR="00180342">
        <w:rPr>
          <w:rFonts w:hint="cs"/>
          <w:rtl/>
          <w:lang w:eastAsia="he-IL"/>
        </w:rPr>
        <w:t>על הרשימה בתוספת החמישית</w:t>
      </w:r>
      <w:bookmarkStart w:id="4704" w:name="_ETM_Q1_6951545"/>
      <w:bookmarkEnd w:id="4704"/>
      <w:r w:rsidR="00180342">
        <w:rPr>
          <w:rFonts w:hint="cs"/>
          <w:rtl/>
          <w:lang w:eastAsia="he-IL"/>
        </w:rPr>
        <w:t xml:space="preserve"> </w:t>
      </w:r>
      <w:bookmarkStart w:id="4705" w:name="_ETM_Q1_6951989"/>
      <w:bookmarkEnd w:id="4705"/>
      <w:r w:rsidR="00180342">
        <w:rPr>
          <w:rFonts w:hint="cs"/>
          <w:rtl/>
          <w:lang w:eastAsia="he-IL"/>
        </w:rPr>
        <w:t>שלטעמנו ש</w:t>
      </w:r>
      <w:bookmarkStart w:id="4706" w:name="_ETM_Q1_6951617"/>
      <w:bookmarkEnd w:id="4706"/>
      <w:r w:rsidR="00180342">
        <w:rPr>
          <w:rFonts w:hint="cs"/>
          <w:rtl/>
          <w:lang w:eastAsia="he-IL"/>
        </w:rPr>
        <w:t>ם צריך לדייק את העבירות,</w:t>
      </w:r>
      <w:bookmarkStart w:id="4707" w:name="_ETM_Q1_6960146"/>
      <w:bookmarkEnd w:id="4707"/>
      <w:r>
        <w:rPr>
          <w:rFonts w:hint="cs"/>
          <w:rtl/>
          <w:lang w:eastAsia="he-IL"/>
        </w:rPr>
        <w:t xml:space="preserve"> יש שם כמה </w:t>
      </w:r>
      <w:bookmarkStart w:id="4708" w:name="_ETM_Q1_6955988"/>
      <w:bookmarkEnd w:id="4708"/>
      <w:r>
        <w:rPr>
          <w:rFonts w:hint="cs"/>
          <w:rtl/>
          <w:lang w:eastAsia="he-IL"/>
        </w:rPr>
        <w:t>עבירות</w:t>
      </w:r>
      <w:r w:rsidR="00180342">
        <w:rPr>
          <w:rFonts w:hint="cs"/>
          <w:rtl/>
          <w:lang w:eastAsia="he-IL"/>
        </w:rPr>
        <w:t xml:space="preserve"> </w:t>
      </w:r>
      <w:bookmarkStart w:id="4709" w:name="_ETM_Q1_6955530"/>
      <w:bookmarkStart w:id="4710" w:name="_ETM_Q1_6951146"/>
      <w:bookmarkEnd w:id="4709"/>
      <w:bookmarkEnd w:id="4710"/>
      <w:r w:rsidR="00180342">
        <w:rPr>
          <w:rFonts w:hint="cs"/>
          <w:rtl/>
          <w:lang w:eastAsia="he-IL"/>
        </w:rPr>
        <w:t>שלטעמנו הן</w:t>
      </w:r>
      <w:r>
        <w:rPr>
          <w:rFonts w:hint="cs"/>
          <w:rtl/>
          <w:lang w:eastAsia="he-IL"/>
        </w:rPr>
        <w:t xml:space="preserve"> רחבות </w:t>
      </w:r>
      <w:bookmarkStart w:id="4711" w:name="_ETM_Q1_6960039"/>
      <w:bookmarkEnd w:id="4711"/>
      <w:r>
        <w:rPr>
          <w:rFonts w:hint="cs"/>
          <w:rtl/>
          <w:lang w:eastAsia="he-IL"/>
        </w:rPr>
        <w:t xml:space="preserve">מידי ולא אמורות להיות. </w:t>
      </w:r>
    </w:p>
    <w:p w14:paraId="741B1E68" w14:textId="77777777" w:rsidR="00180342" w:rsidRDefault="00180342" w:rsidP="00985AB2">
      <w:pPr>
        <w:rPr>
          <w:rtl/>
          <w:lang w:eastAsia="he-IL"/>
        </w:rPr>
      </w:pPr>
      <w:bookmarkStart w:id="4712" w:name="_ETM_Q1_6963713"/>
      <w:bookmarkEnd w:id="4712"/>
    </w:p>
    <w:p w14:paraId="0B514804" w14:textId="26A82DE5" w:rsidR="00985AB2" w:rsidRDefault="00985AB2" w:rsidP="00985AB2">
      <w:pPr>
        <w:rPr>
          <w:rtl/>
          <w:lang w:eastAsia="he-IL"/>
        </w:rPr>
      </w:pPr>
      <w:bookmarkStart w:id="4713" w:name="_ETM_Q1_6964125"/>
      <w:bookmarkStart w:id="4714" w:name="_ETM_Q1_6964167"/>
      <w:bookmarkStart w:id="4715" w:name="_ETM_Q1_6964237"/>
      <w:bookmarkEnd w:id="4713"/>
      <w:bookmarkEnd w:id="4714"/>
      <w:bookmarkEnd w:id="4715"/>
      <w:r>
        <w:rPr>
          <w:rFonts w:hint="cs"/>
          <w:rtl/>
          <w:lang w:eastAsia="he-IL"/>
        </w:rPr>
        <w:t xml:space="preserve">והערת נוסח קטנה בסעיף קטן 3, </w:t>
      </w:r>
      <w:bookmarkStart w:id="4716" w:name="_ETM_Q1_6965414"/>
      <w:bookmarkEnd w:id="4716"/>
      <w:r>
        <w:rPr>
          <w:rFonts w:hint="cs"/>
          <w:rtl/>
          <w:lang w:eastAsia="he-IL"/>
        </w:rPr>
        <w:t xml:space="preserve">רק כדי להסיר ספק, מדובר לצורך גילוי עבירות פשע </w:t>
      </w:r>
      <w:bookmarkStart w:id="4717" w:name="_ETM_Q1_6974582"/>
      <w:bookmarkEnd w:id="4717"/>
      <w:r w:rsidR="00180342">
        <w:rPr>
          <w:rFonts w:hint="cs"/>
          <w:rtl/>
          <w:lang w:eastAsia="he-IL"/>
        </w:rPr>
        <w:t>או עבירות</w:t>
      </w:r>
      <w:bookmarkStart w:id="4718" w:name="_ETM_Q1_6968454"/>
      <w:bookmarkEnd w:id="4718"/>
      <w:r w:rsidR="00180342">
        <w:rPr>
          <w:rFonts w:hint="cs"/>
          <w:rtl/>
          <w:lang w:eastAsia="he-IL"/>
        </w:rPr>
        <w:t xml:space="preserve"> </w:t>
      </w:r>
      <w:bookmarkStart w:id="4719" w:name="_ETM_Q1_6972177"/>
      <w:bookmarkEnd w:id="4719"/>
      <w:r w:rsidR="00180342">
        <w:rPr>
          <w:rFonts w:hint="cs"/>
          <w:rtl/>
          <w:lang w:eastAsia="he-IL"/>
        </w:rPr>
        <w:t>עוון</w:t>
      </w:r>
      <w:bookmarkStart w:id="4720" w:name="_ETM_Q1_6969151"/>
      <w:bookmarkEnd w:id="4720"/>
      <w:r w:rsidR="00180342">
        <w:rPr>
          <w:rFonts w:hint="cs"/>
          <w:rtl/>
          <w:lang w:eastAsia="he-IL"/>
        </w:rPr>
        <w:t xml:space="preserve"> המנויות בתוספת החמישית</w:t>
      </w:r>
      <w:bookmarkStart w:id="4721" w:name="_ETM_Q1_6972951"/>
      <w:bookmarkEnd w:id="4721"/>
      <w:r>
        <w:rPr>
          <w:rFonts w:hint="cs"/>
          <w:rtl/>
          <w:lang w:eastAsia="he-IL"/>
        </w:rPr>
        <w:t xml:space="preserve"> חקירתן ומניעתן וכן לצורך הליך פלילי. לטעמנו </w:t>
      </w:r>
      <w:r w:rsidR="00180342">
        <w:rPr>
          <w:rFonts w:hint="cs"/>
          <w:rtl/>
          <w:lang w:eastAsia="he-IL"/>
        </w:rPr>
        <w:t>צריך להיות ברור ש</w:t>
      </w:r>
      <w:bookmarkStart w:id="4722" w:name="_ETM_Q1_6973975"/>
      <w:bookmarkEnd w:id="4722"/>
      <w:r w:rsidR="00180342">
        <w:rPr>
          <w:rFonts w:hint="cs"/>
          <w:rtl/>
          <w:lang w:eastAsia="he-IL"/>
        </w:rPr>
        <w:t>הכוונה היא להליך פלילי בגין העבירות האלה</w:t>
      </w:r>
      <w:bookmarkStart w:id="4723" w:name="_ETM_Q1_6974340"/>
      <w:bookmarkEnd w:id="4723"/>
      <w:r>
        <w:rPr>
          <w:rFonts w:hint="cs"/>
          <w:rtl/>
          <w:lang w:eastAsia="he-IL"/>
        </w:rPr>
        <w:t xml:space="preserve"> ולא לכל </w:t>
      </w:r>
      <w:bookmarkStart w:id="4724" w:name="_ETM_Q1_6980764"/>
      <w:bookmarkEnd w:id="4724"/>
      <w:r>
        <w:rPr>
          <w:rFonts w:hint="cs"/>
          <w:rtl/>
          <w:lang w:eastAsia="he-IL"/>
        </w:rPr>
        <w:t>הליך פלילי כלשהו, כי אז זה יוצר איזשהו מעקף</w:t>
      </w:r>
      <w:bookmarkStart w:id="4725" w:name="_ETM_Q1_6985272"/>
      <w:bookmarkEnd w:id="4725"/>
      <w:r>
        <w:rPr>
          <w:rFonts w:hint="cs"/>
          <w:rtl/>
          <w:lang w:eastAsia="he-IL"/>
        </w:rPr>
        <w:t xml:space="preserve"> </w:t>
      </w:r>
      <w:r w:rsidR="00180342">
        <w:rPr>
          <w:rFonts w:hint="cs"/>
          <w:rtl/>
          <w:lang w:eastAsia="he-IL"/>
        </w:rPr>
        <w:t>כי באמצעות זה מכשירים את זה</w:t>
      </w:r>
      <w:r>
        <w:rPr>
          <w:rFonts w:hint="cs"/>
          <w:rtl/>
          <w:lang w:eastAsia="he-IL"/>
        </w:rPr>
        <w:t xml:space="preserve"> לכל עבירה ולא רק לעבירות שמנויות כאן.</w:t>
      </w:r>
      <w:bookmarkStart w:id="4726" w:name="_ETM_Q1_6990529"/>
      <w:bookmarkEnd w:id="4726"/>
    </w:p>
    <w:p w14:paraId="3CC22702" w14:textId="77777777" w:rsidR="0013362E" w:rsidRDefault="0013362E" w:rsidP="00985AB2">
      <w:pPr>
        <w:rPr>
          <w:rtl/>
          <w:lang w:eastAsia="he-IL"/>
        </w:rPr>
      </w:pPr>
    </w:p>
    <w:p w14:paraId="1FF44D01" w14:textId="42ABC1E6" w:rsidR="00985AB2" w:rsidRDefault="00985AB2" w:rsidP="00985AB2">
      <w:pPr>
        <w:ind w:firstLine="0"/>
        <w:rPr>
          <w:rStyle w:val="TagStyle"/>
          <w:rFonts w:ascii="David" w:hAnsi="David"/>
          <w:u w:val="single"/>
          <w:rtl/>
        </w:rPr>
      </w:pPr>
      <w:bookmarkStart w:id="4727" w:name="_ETM_Q1_6990616"/>
      <w:bookmarkStart w:id="4728" w:name="_ETM_Q1_6992198"/>
      <w:bookmarkStart w:id="4729" w:name="_ETM_Q1_6992795"/>
      <w:bookmarkStart w:id="4730" w:name="_ETM_Q1_6992869"/>
      <w:bookmarkStart w:id="4731" w:name="_ETM_Q1_6990850"/>
      <w:bookmarkEnd w:id="4727"/>
      <w:bookmarkEnd w:id="4728"/>
      <w:bookmarkEnd w:id="4729"/>
      <w:bookmarkEnd w:id="4730"/>
      <w:bookmarkEnd w:id="4731"/>
    </w:p>
    <w:p w14:paraId="23CCEB58" w14:textId="4DDF98A8" w:rsidR="00985AB2" w:rsidRDefault="00985AB2" w:rsidP="00985AB2">
      <w:pPr>
        <w:pStyle w:val="af6"/>
        <w:keepNext/>
        <w:rPr>
          <w:rtl/>
        </w:rPr>
      </w:pPr>
      <w:bookmarkStart w:id="4732" w:name="ET_yor_6358_454"/>
      <w:r w:rsidRPr="00985AB2">
        <w:rPr>
          <w:rStyle w:val="TagStyle"/>
          <w:rtl/>
        </w:rPr>
        <w:t xml:space="preserve"> &lt;&lt; </w:t>
      </w:r>
      <w:proofErr w:type="spellStart"/>
      <w:r w:rsidRPr="00985AB2">
        <w:rPr>
          <w:rStyle w:val="TagStyle"/>
          <w:rtl/>
        </w:rPr>
        <w:t>יור</w:t>
      </w:r>
      <w:proofErr w:type="spellEnd"/>
      <w:r w:rsidRPr="00985AB2">
        <w:rPr>
          <w:rStyle w:val="TagStyle"/>
          <w:rtl/>
        </w:rPr>
        <w:t xml:space="preserve"> &gt;&gt; </w:t>
      </w:r>
      <w:r>
        <w:rPr>
          <w:rtl/>
        </w:rPr>
        <w:t>היו"ר צביקה פוגל:</w:t>
      </w:r>
      <w:r w:rsidRPr="00985AB2">
        <w:rPr>
          <w:rStyle w:val="TagStyle"/>
          <w:rtl/>
        </w:rPr>
        <w:t xml:space="preserve"> &lt;&lt; </w:t>
      </w:r>
      <w:proofErr w:type="spellStart"/>
      <w:r w:rsidRPr="00985AB2">
        <w:rPr>
          <w:rStyle w:val="TagStyle"/>
          <w:rtl/>
        </w:rPr>
        <w:t>יור</w:t>
      </w:r>
      <w:proofErr w:type="spellEnd"/>
      <w:r w:rsidRPr="00985AB2">
        <w:rPr>
          <w:rStyle w:val="TagStyle"/>
          <w:rtl/>
        </w:rPr>
        <w:t xml:space="preserve"> &gt;&gt;</w:t>
      </w:r>
      <w:r w:rsidR="0013362E">
        <w:rPr>
          <w:rtl/>
        </w:rPr>
        <w:t xml:space="preserve"> </w:t>
      </w:r>
      <w:r>
        <w:rPr>
          <w:rtl/>
        </w:rPr>
        <w:t xml:space="preserve"> </w:t>
      </w:r>
      <w:bookmarkEnd w:id="4732"/>
    </w:p>
    <w:p w14:paraId="6D2D1C16" w14:textId="77777777" w:rsidR="00985AB2" w:rsidRDefault="00985AB2" w:rsidP="00985AB2">
      <w:pPr>
        <w:pStyle w:val="KeepWithNext"/>
        <w:rPr>
          <w:rtl/>
          <w:lang w:eastAsia="he-IL"/>
        </w:rPr>
      </w:pPr>
    </w:p>
    <w:p w14:paraId="7F675053" w14:textId="1CF56264" w:rsidR="00985AB2" w:rsidRDefault="00985AB2" w:rsidP="00985AB2">
      <w:pPr>
        <w:rPr>
          <w:rtl/>
          <w:lang w:eastAsia="he-IL"/>
        </w:rPr>
      </w:pPr>
      <w:bookmarkStart w:id="4733" w:name="_ETM_Q1_6992192"/>
      <w:bookmarkEnd w:id="4733"/>
      <w:r>
        <w:rPr>
          <w:rFonts w:hint="cs"/>
          <w:rtl/>
          <w:lang w:eastAsia="he-IL"/>
        </w:rPr>
        <w:t>כן בבקשה רצית</w:t>
      </w:r>
      <w:bookmarkStart w:id="4734" w:name="_ETM_Q1_6993475"/>
      <w:bookmarkEnd w:id="4734"/>
      <w:r>
        <w:rPr>
          <w:rFonts w:hint="cs"/>
          <w:rtl/>
          <w:lang w:eastAsia="he-IL"/>
        </w:rPr>
        <w:t xml:space="preserve"> להוסיף</w:t>
      </w:r>
      <w:bookmarkStart w:id="4735" w:name="_ETM_Q1_6994450"/>
      <w:bookmarkEnd w:id="4735"/>
      <w:r w:rsidR="00180342">
        <w:rPr>
          <w:rFonts w:hint="cs"/>
          <w:rtl/>
          <w:lang w:eastAsia="he-IL"/>
        </w:rPr>
        <w:t>.</w:t>
      </w:r>
    </w:p>
    <w:p w14:paraId="28EC30BC" w14:textId="77777777" w:rsidR="00985AB2" w:rsidRDefault="00985AB2" w:rsidP="00985AB2">
      <w:pPr>
        <w:rPr>
          <w:rtl/>
          <w:lang w:eastAsia="he-IL"/>
        </w:rPr>
      </w:pPr>
      <w:bookmarkStart w:id="4736" w:name="_ETM_Q1_6994536"/>
      <w:bookmarkStart w:id="4737" w:name="_ETM_Q1_6995157"/>
      <w:bookmarkEnd w:id="4736"/>
      <w:bookmarkEnd w:id="4737"/>
    </w:p>
    <w:p w14:paraId="5CA5BD97" w14:textId="3E9FCC0D" w:rsidR="00985AB2" w:rsidRDefault="00985AB2" w:rsidP="00985AB2">
      <w:pPr>
        <w:pStyle w:val="af9"/>
        <w:keepNext/>
        <w:rPr>
          <w:rtl/>
          <w:lang w:eastAsia="he-IL"/>
        </w:rPr>
      </w:pPr>
      <w:bookmarkStart w:id="4738" w:name="ET_guest_עדן_פרבר_455"/>
      <w:r w:rsidRPr="00985AB2">
        <w:rPr>
          <w:rStyle w:val="TagStyle"/>
          <w:rtl/>
        </w:rPr>
        <w:t xml:space="preserve"> &lt;&lt; אורח &gt;&gt; </w:t>
      </w:r>
      <w:r>
        <w:rPr>
          <w:rtl/>
          <w:lang w:eastAsia="he-IL"/>
        </w:rPr>
        <w:t>עדן פרבר:</w:t>
      </w:r>
      <w:r w:rsidRPr="00985AB2">
        <w:rPr>
          <w:rStyle w:val="TagStyle"/>
          <w:rtl/>
        </w:rPr>
        <w:t xml:space="preserve"> &lt;&lt; אורח &gt;&gt;</w:t>
      </w:r>
      <w:r w:rsidR="0013362E">
        <w:rPr>
          <w:rtl/>
          <w:lang w:eastAsia="he-IL"/>
        </w:rPr>
        <w:t xml:space="preserve"> </w:t>
      </w:r>
      <w:r>
        <w:rPr>
          <w:rtl/>
          <w:lang w:eastAsia="he-IL"/>
        </w:rPr>
        <w:t xml:space="preserve"> </w:t>
      </w:r>
      <w:bookmarkEnd w:id="4738"/>
    </w:p>
    <w:p w14:paraId="2AB75493" w14:textId="77777777" w:rsidR="00985AB2" w:rsidRDefault="00985AB2" w:rsidP="00985AB2">
      <w:pPr>
        <w:pStyle w:val="KeepWithNext"/>
        <w:rPr>
          <w:rtl/>
          <w:lang w:eastAsia="he-IL"/>
        </w:rPr>
      </w:pPr>
    </w:p>
    <w:p w14:paraId="2EB42374" w14:textId="77777777" w:rsidR="00180342" w:rsidRDefault="00985AB2" w:rsidP="00985AB2">
      <w:pPr>
        <w:rPr>
          <w:rtl/>
          <w:lang w:eastAsia="he-IL"/>
        </w:rPr>
      </w:pPr>
      <w:bookmarkStart w:id="4739" w:name="_ETM_Q1_6995665"/>
      <w:bookmarkStart w:id="4740" w:name="_ETM_Q1_6995729"/>
      <w:bookmarkEnd w:id="4739"/>
      <w:bookmarkEnd w:id="4740"/>
      <w:r>
        <w:rPr>
          <w:rFonts w:hint="cs"/>
          <w:rtl/>
          <w:lang w:eastAsia="he-IL"/>
        </w:rPr>
        <w:t xml:space="preserve">תודה אני אשמח להוסיף, אני מדברת בשם מכון תכלית, תודה </w:t>
      </w:r>
      <w:bookmarkStart w:id="4741" w:name="_ETM_Q1_6999940"/>
      <w:bookmarkEnd w:id="4741"/>
      <w:r>
        <w:rPr>
          <w:rFonts w:hint="cs"/>
          <w:rtl/>
          <w:lang w:eastAsia="he-IL"/>
        </w:rPr>
        <w:t>על ההזדמנות להשתתף ב</w:t>
      </w:r>
      <w:bookmarkStart w:id="4742" w:name="_ETM_Q1_6997245"/>
      <w:bookmarkEnd w:id="4742"/>
      <w:r>
        <w:rPr>
          <w:rFonts w:hint="cs"/>
          <w:rtl/>
          <w:lang w:eastAsia="he-IL"/>
        </w:rPr>
        <w:t xml:space="preserve">דיון החשוב הזה. אז אנחנו מכירים ביתרונות </w:t>
      </w:r>
      <w:bookmarkStart w:id="4743" w:name="_ETM_Q1_7001714"/>
      <w:bookmarkEnd w:id="4743"/>
      <w:r>
        <w:rPr>
          <w:rFonts w:hint="cs"/>
          <w:rtl/>
          <w:lang w:eastAsia="he-IL"/>
        </w:rPr>
        <w:t xml:space="preserve">שיש בטכנולוגיה לזיהוי התאמת </w:t>
      </w:r>
      <w:bookmarkStart w:id="4744" w:name="_ETM_Q1_7000024"/>
      <w:bookmarkStart w:id="4745" w:name="_ETM_Q1_6999053"/>
      <w:bookmarkStart w:id="4746" w:name="_ETM_Q1_7006167"/>
      <w:bookmarkStart w:id="4747" w:name="_ETM_Q1_7001756"/>
      <w:bookmarkEnd w:id="4744"/>
      <w:bookmarkEnd w:id="4745"/>
      <w:bookmarkEnd w:id="4746"/>
      <w:bookmarkEnd w:id="4747"/>
      <w:r w:rsidR="00180342">
        <w:rPr>
          <w:rFonts w:hint="cs"/>
          <w:rtl/>
          <w:lang w:eastAsia="he-IL"/>
        </w:rPr>
        <w:t xml:space="preserve">של </w:t>
      </w:r>
      <w:r>
        <w:rPr>
          <w:rFonts w:hint="cs"/>
          <w:rtl/>
          <w:lang w:eastAsia="he-IL"/>
        </w:rPr>
        <w:t>לוחיות ריש</w:t>
      </w:r>
      <w:bookmarkStart w:id="4748" w:name="_ETM_Q1_7004071"/>
      <w:bookmarkEnd w:id="4748"/>
      <w:r>
        <w:rPr>
          <w:rFonts w:hint="cs"/>
          <w:rtl/>
          <w:lang w:eastAsia="he-IL"/>
        </w:rPr>
        <w:t xml:space="preserve">וי </w:t>
      </w:r>
      <w:bookmarkStart w:id="4749" w:name="_ETM_Q1_6999612"/>
      <w:bookmarkEnd w:id="4749"/>
      <w:r>
        <w:rPr>
          <w:rFonts w:hint="cs"/>
          <w:rtl/>
          <w:lang w:eastAsia="he-IL"/>
        </w:rPr>
        <w:t>וא</w:t>
      </w:r>
      <w:bookmarkStart w:id="4750" w:name="_ETM_Q1_7002289"/>
      <w:bookmarkEnd w:id="4750"/>
      <w:r>
        <w:rPr>
          <w:rFonts w:hint="cs"/>
          <w:rtl/>
          <w:lang w:eastAsia="he-IL"/>
        </w:rPr>
        <w:t xml:space="preserve">נחנו </w:t>
      </w:r>
      <w:bookmarkStart w:id="4751" w:name="_ETM_Q1_7002779"/>
      <w:bookmarkEnd w:id="4751"/>
      <w:r>
        <w:rPr>
          <w:rFonts w:hint="cs"/>
          <w:rtl/>
          <w:lang w:eastAsia="he-IL"/>
        </w:rPr>
        <w:t xml:space="preserve">גם ערים מאוד לסיכונים הממשיים שעלו לאורך הדיון שכולל זיהוי </w:t>
      </w:r>
      <w:bookmarkStart w:id="4752" w:name="_ETM_Q1_7009446"/>
      <w:bookmarkEnd w:id="4752"/>
      <w:r>
        <w:rPr>
          <w:rFonts w:hint="cs"/>
          <w:rtl/>
          <w:lang w:eastAsia="he-IL"/>
        </w:rPr>
        <w:t xml:space="preserve">שגוי והטרדת אנשים חפים מפשע, פגיעה בפרטיות, הסכנה בפגיעה בחופש </w:t>
      </w:r>
      <w:bookmarkStart w:id="4753" w:name="_ETM_Q1_7015558"/>
      <w:bookmarkEnd w:id="4753"/>
      <w:r>
        <w:rPr>
          <w:rFonts w:hint="cs"/>
          <w:rtl/>
          <w:lang w:eastAsia="he-IL"/>
        </w:rPr>
        <w:t xml:space="preserve">התנועה כמו שהציגו לפני, וגם סיכון של גניבת מידע </w:t>
      </w:r>
      <w:r w:rsidR="00180342">
        <w:rPr>
          <w:rFonts w:hint="cs"/>
          <w:rtl/>
          <w:lang w:eastAsia="he-IL"/>
        </w:rPr>
        <w:t>ושל - - -</w:t>
      </w:r>
      <w:r>
        <w:rPr>
          <w:rFonts w:hint="cs"/>
          <w:rtl/>
          <w:lang w:eastAsia="he-IL"/>
        </w:rPr>
        <w:t xml:space="preserve"> </w:t>
      </w:r>
      <w:bookmarkStart w:id="4754" w:name="_ETM_Q1_7020699"/>
      <w:bookmarkEnd w:id="4754"/>
    </w:p>
    <w:p w14:paraId="355C39B5" w14:textId="77777777" w:rsidR="00180342" w:rsidRDefault="00180342" w:rsidP="00985AB2">
      <w:pPr>
        <w:rPr>
          <w:rtl/>
          <w:lang w:eastAsia="he-IL"/>
        </w:rPr>
      </w:pPr>
      <w:bookmarkStart w:id="4755" w:name="_ETM_Q1_7023390"/>
      <w:bookmarkStart w:id="4756" w:name="_ETM_Q1_7023554"/>
      <w:bookmarkEnd w:id="4755"/>
      <w:bookmarkEnd w:id="4756"/>
    </w:p>
    <w:p w14:paraId="336D8B13" w14:textId="77777777" w:rsidR="00180342" w:rsidRDefault="00985AB2" w:rsidP="00985AB2">
      <w:pPr>
        <w:rPr>
          <w:rtl/>
          <w:lang w:eastAsia="he-IL"/>
        </w:rPr>
      </w:pPr>
      <w:bookmarkStart w:id="4757" w:name="_ETM_Q1_7023639"/>
      <w:bookmarkStart w:id="4758" w:name="_ETM_Q1_7023721"/>
      <w:bookmarkEnd w:id="4757"/>
      <w:bookmarkEnd w:id="4758"/>
      <w:r>
        <w:rPr>
          <w:rFonts w:hint="cs"/>
          <w:rtl/>
          <w:lang w:eastAsia="he-IL"/>
        </w:rPr>
        <w:t xml:space="preserve">אנחנו הגשנו חוות דעת לוועדה שכללה גם סקירה </w:t>
      </w:r>
      <w:r w:rsidR="00180342">
        <w:rPr>
          <w:rFonts w:hint="cs"/>
          <w:rtl/>
          <w:lang w:eastAsia="he-IL"/>
        </w:rPr>
        <w:t>משווה.</w:t>
      </w:r>
      <w:r>
        <w:rPr>
          <w:rFonts w:hint="cs"/>
          <w:rtl/>
          <w:lang w:eastAsia="he-IL"/>
        </w:rPr>
        <w:t xml:space="preserve"> מדינות </w:t>
      </w:r>
      <w:bookmarkStart w:id="4759" w:name="_ETM_Q1_7029755"/>
      <w:bookmarkEnd w:id="4759"/>
      <w:r>
        <w:rPr>
          <w:rFonts w:hint="cs"/>
          <w:rtl/>
          <w:lang w:eastAsia="he-IL"/>
        </w:rPr>
        <w:t xml:space="preserve">רבות מתמודדות עם הסוגיות האלה, ואנחנו חושבים שנכון ללמוד </w:t>
      </w:r>
      <w:bookmarkStart w:id="4760" w:name="_ETM_Q1_7034437"/>
      <w:bookmarkEnd w:id="4760"/>
      <w:r>
        <w:rPr>
          <w:rFonts w:hint="cs"/>
          <w:rtl/>
          <w:lang w:eastAsia="he-IL"/>
        </w:rPr>
        <w:t>מהם מהניסיון המצטבר</w:t>
      </w:r>
      <w:r w:rsidR="00180342">
        <w:rPr>
          <w:rFonts w:hint="cs"/>
          <w:rtl/>
          <w:lang w:eastAsia="he-IL"/>
        </w:rPr>
        <w:t xml:space="preserve"> מעבר לים. </w:t>
      </w:r>
      <w:r>
        <w:rPr>
          <w:rFonts w:hint="cs"/>
          <w:rtl/>
          <w:lang w:eastAsia="he-IL"/>
        </w:rPr>
        <w:t xml:space="preserve">הביקורת המרכזית שעולה מהמדינות </w:t>
      </w:r>
      <w:r w:rsidR="00180342">
        <w:rPr>
          <w:rFonts w:hint="cs"/>
          <w:rtl/>
          <w:lang w:eastAsia="he-IL"/>
        </w:rPr>
        <w:t>שמשתמשות בטכנולוגיה שדומה לעין הנץ,</w:t>
      </w:r>
      <w:bookmarkStart w:id="4761" w:name="_ETM_Q1_7035719"/>
      <w:bookmarkEnd w:id="4761"/>
      <w:r>
        <w:rPr>
          <w:rFonts w:hint="cs"/>
          <w:rtl/>
          <w:lang w:eastAsia="he-IL"/>
        </w:rPr>
        <w:t xml:space="preserve"> היא שיש </w:t>
      </w:r>
      <w:bookmarkStart w:id="4762" w:name="_ETM_Q1_7042265"/>
      <w:bookmarkEnd w:id="4762"/>
      <w:r>
        <w:rPr>
          <w:rFonts w:hint="cs"/>
          <w:rtl/>
          <w:lang w:eastAsia="he-IL"/>
        </w:rPr>
        <w:t>סיכון ממשי ליכולת להשיג את המידע שנאסף, ולהשתמש בו שלא</w:t>
      </w:r>
      <w:bookmarkStart w:id="4763" w:name="_ETM_Q1_7047733"/>
      <w:bookmarkEnd w:id="4763"/>
      <w:r>
        <w:rPr>
          <w:rFonts w:hint="cs"/>
          <w:rtl/>
          <w:lang w:eastAsia="he-IL"/>
        </w:rPr>
        <w:t xml:space="preserve"> למטרות שהוגדרו מראש. </w:t>
      </w:r>
      <w:bookmarkStart w:id="4764" w:name="_ETM_Q1_7048975"/>
      <w:bookmarkEnd w:id="4764"/>
    </w:p>
    <w:p w14:paraId="3A23951C" w14:textId="77777777" w:rsidR="00180342" w:rsidRDefault="00180342" w:rsidP="00985AB2">
      <w:pPr>
        <w:rPr>
          <w:rtl/>
          <w:lang w:eastAsia="he-IL"/>
        </w:rPr>
      </w:pPr>
      <w:bookmarkStart w:id="4765" w:name="_ETM_Q1_7049132"/>
      <w:bookmarkEnd w:id="4765"/>
    </w:p>
    <w:p w14:paraId="66F29344" w14:textId="2A385180" w:rsidR="00985AB2" w:rsidRDefault="00985AB2" w:rsidP="00985AB2">
      <w:pPr>
        <w:rPr>
          <w:rtl/>
          <w:lang w:eastAsia="he-IL"/>
        </w:rPr>
      </w:pPr>
      <w:bookmarkStart w:id="4766" w:name="_ETM_Q1_7049169"/>
      <w:bookmarkStart w:id="4767" w:name="_ETM_Q1_7049306"/>
      <w:bookmarkEnd w:id="4766"/>
      <w:bookmarkEnd w:id="4767"/>
      <w:r>
        <w:rPr>
          <w:rFonts w:hint="cs"/>
          <w:rtl/>
          <w:lang w:eastAsia="he-IL"/>
        </w:rPr>
        <w:t xml:space="preserve">אנחנו חושבים שהצעת החוק בסך </w:t>
      </w:r>
      <w:proofErr w:type="spellStart"/>
      <w:r>
        <w:rPr>
          <w:rFonts w:hint="cs"/>
          <w:rtl/>
          <w:lang w:eastAsia="he-IL"/>
        </w:rPr>
        <w:t>הכל</w:t>
      </w:r>
      <w:proofErr w:type="spellEnd"/>
      <w:r>
        <w:rPr>
          <w:rFonts w:hint="cs"/>
          <w:rtl/>
          <w:lang w:eastAsia="he-IL"/>
        </w:rPr>
        <w:t xml:space="preserve"> מאוד </w:t>
      </w:r>
      <w:bookmarkStart w:id="4768" w:name="_ETM_Q1_7053324"/>
      <w:bookmarkEnd w:id="4768"/>
      <w:r>
        <w:rPr>
          <w:rFonts w:hint="cs"/>
          <w:rtl/>
          <w:lang w:eastAsia="he-IL"/>
        </w:rPr>
        <w:t>טובה, אנחנו מברכים על הצעד של הסדרת השימוש בטכנולוגיות בחקיקה.</w:t>
      </w:r>
      <w:bookmarkStart w:id="4769" w:name="_ETM_Q1_7060148"/>
      <w:bookmarkEnd w:id="4769"/>
      <w:r>
        <w:rPr>
          <w:rFonts w:hint="cs"/>
          <w:rtl/>
          <w:lang w:eastAsia="he-IL"/>
        </w:rPr>
        <w:t xml:space="preserve"> אנחנו חושבים ששני נו</w:t>
      </w:r>
      <w:r w:rsidR="00180342">
        <w:rPr>
          <w:rFonts w:hint="cs"/>
          <w:rtl/>
          <w:lang w:eastAsia="he-IL"/>
        </w:rPr>
        <w:t>ש</w:t>
      </w:r>
      <w:r>
        <w:rPr>
          <w:rFonts w:hint="cs"/>
          <w:rtl/>
          <w:lang w:eastAsia="he-IL"/>
        </w:rPr>
        <w:t xml:space="preserve">אים </w:t>
      </w:r>
      <w:r w:rsidR="00180342">
        <w:rPr>
          <w:rFonts w:hint="cs"/>
          <w:rtl/>
          <w:lang w:eastAsia="he-IL"/>
        </w:rPr>
        <w:t xml:space="preserve">שלא מקבלים התייחסות, </w:t>
      </w:r>
      <w:bookmarkStart w:id="4770" w:name="_ETM_Q1_7056537"/>
      <w:bookmarkEnd w:id="4770"/>
      <w:r w:rsidR="00180342">
        <w:rPr>
          <w:rFonts w:hint="cs"/>
          <w:rtl/>
          <w:lang w:eastAsia="he-IL"/>
        </w:rPr>
        <w:t>שגם</w:t>
      </w:r>
      <w:r>
        <w:rPr>
          <w:rFonts w:hint="cs"/>
          <w:rtl/>
          <w:lang w:eastAsia="he-IL"/>
        </w:rPr>
        <w:t xml:space="preserve"> רלוונטיים </w:t>
      </w:r>
      <w:r w:rsidR="00180342">
        <w:rPr>
          <w:rFonts w:hint="cs"/>
          <w:rtl/>
          <w:lang w:eastAsia="he-IL"/>
        </w:rPr>
        <w:t>לסעיף הזה שעכשיו עברנו עליו</w:t>
      </w:r>
      <w:bookmarkStart w:id="4771" w:name="_ETM_Q1_7061279"/>
      <w:bookmarkStart w:id="4772" w:name="_ETM_Q1_7066551"/>
      <w:bookmarkEnd w:id="4771"/>
      <w:bookmarkEnd w:id="4772"/>
      <w:r w:rsidR="00180342">
        <w:rPr>
          <w:rFonts w:hint="cs"/>
          <w:rtl/>
          <w:lang w:eastAsia="he-IL"/>
        </w:rPr>
        <w:t>.</w:t>
      </w:r>
      <w:r>
        <w:rPr>
          <w:rFonts w:hint="cs"/>
          <w:rtl/>
          <w:lang w:eastAsia="he-IL"/>
        </w:rPr>
        <w:t xml:space="preserve"> הנושא הראשון זה רמת האבטחה של המידע שנאסף</w:t>
      </w:r>
      <w:r w:rsidR="00180342">
        <w:rPr>
          <w:rFonts w:hint="cs"/>
          <w:rtl/>
          <w:lang w:eastAsia="he-IL"/>
        </w:rPr>
        <w:t>. יש ביקורות חוזרות על ליקויים</w:t>
      </w:r>
      <w:bookmarkStart w:id="4773" w:name="_ETM_Q1_7066691"/>
      <w:bookmarkEnd w:id="4773"/>
      <w:r w:rsidR="00180342">
        <w:rPr>
          <w:rFonts w:hint="cs"/>
          <w:rtl/>
          <w:lang w:eastAsia="he-IL"/>
        </w:rPr>
        <w:t xml:space="preserve"> במאגרי המידע</w:t>
      </w:r>
      <w:r>
        <w:rPr>
          <w:rFonts w:hint="cs"/>
          <w:rtl/>
          <w:lang w:eastAsia="he-IL"/>
        </w:rPr>
        <w:t xml:space="preserve"> </w:t>
      </w:r>
      <w:bookmarkStart w:id="4774" w:name="_ETM_Q1_7071599"/>
      <w:bookmarkEnd w:id="4774"/>
      <w:r>
        <w:rPr>
          <w:rFonts w:hint="cs"/>
          <w:rtl/>
          <w:lang w:eastAsia="he-IL"/>
        </w:rPr>
        <w:t>הביומטר</w:t>
      </w:r>
      <w:r w:rsidR="00180342">
        <w:rPr>
          <w:rFonts w:hint="cs"/>
          <w:rtl/>
          <w:lang w:eastAsia="he-IL"/>
        </w:rPr>
        <w:t>י</w:t>
      </w:r>
      <w:r>
        <w:rPr>
          <w:rFonts w:hint="cs"/>
          <w:rtl/>
          <w:lang w:eastAsia="he-IL"/>
        </w:rPr>
        <w:t xml:space="preserve">ים שמדינת ישראל מנהלת מהממונה </w:t>
      </w:r>
      <w:r w:rsidR="00180342">
        <w:rPr>
          <w:rFonts w:hint="cs"/>
          <w:rtl/>
          <w:lang w:eastAsia="he-IL"/>
        </w:rPr>
        <w:t>על היישומים הביומטריים וגם ממבקר המדינה</w:t>
      </w:r>
      <w:bookmarkStart w:id="4775" w:name="_ETM_Q1_7072294"/>
      <w:bookmarkEnd w:id="4775"/>
      <w:r w:rsidR="00180342">
        <w:rPr>
          <w:rFonts w:hint="cs"/>
          <w:rtl/>
          <w:lang w:eastAsia="he-IL"/>
        </w:rPr>
        <w:t>, ו</w:t>
      </w:r>
      <w:r>
        <w:rPr>
          <w:rFonts w:hint="cs"/>
          <w:rtl/>
          <w:lang w:eastAsia="he-IL"/>
        </w:rPr>
        <w:t xml:space="preserve">מערכת עין הנץ אינה </w:t>
      </w:r>
      <w:bookmarkStart w:id="4776" w:name="_ETM_Q1_7079565"/>
      <w:bookmarkEnd w:id="4776"/>
      <w:r>
        <w:rPr>
          <w:rFonts w:hint="cs"/>
          <w:rtl/>
          <w:lang w:eastAsia="he-IL"/>
        </w:rPr>
        <w:t xml:space="preserve">יוצאת מן הכלל, עין הנץ אוגרת מידע רגיש </w:t>
      </w:r>
      <w:r w:rsidR="00180342">
        <w:rPr>
          <w:rFonts w:hint="cs"/>
          <w:rtl/>
          <w:lang w:eastAsia="he-IL"/>
        </w:rPr>
        <w:t xml:space="preserve">ללא אבחנה. </w:t>
      </w:r>
      <w:bookmarkStart w:id="4777" w:name="_ETM_Q1_7079835"/>
      <w:bookmarkEnd w:id="4777"/>
      <w:r w:rsidR="00180342">
        <w:rPr>
          <w:rFonts w:hint="cs"/>
          <w:rtl/>
          <w:lang w:eastAsia="he-IL"/>
        </w:rPr>
        <w:t xml:space="preserve">אנחנו חושבים שחשוב </w:t>
      </w:r>
      <w:bookmarkStart w:id="4778" w:name="_ETM_Q1_7085290"/>
      <w:bookmarkEnd w:id="4778"/>
      <w:r w:rsidR="00180342">
        <w:rPr>
          <w:rFonts w:hint="cs"/>
          <w:rtl/>
          <w:lang w:eastAsia="he-IL"/>
        </w:rPr>
        <w:t>מאוד להוסיף</w:t>
      </w:r>
      <w:r>
        <w:rPr>
          <w:rFonts w:hint="cs"/>
          <w:rtl/>
          <w:lang w:eastAsia="he-IL"/>
        </w:rPr>
        <w:t xml:space="preserve"> </w:t>
      </w:r>
      <w:bookmarkStart w:id="4779" w:name="_ETM_Q1_7084316"/>
      <w:bookmarkStart w:id="4780" w:name="_ETM_Q1_7083605"/>
      <w:bookmarkEnd w:id="4779"/>
      <w:bookmarkEnd w:id="4780"/>
      <w:r>
        <w:rPr>
          <w:rFonts w:hint="cs"/>
          <w:rtl/>
          <w:lang w:eastAsia="he-IL"/>
        </w:rPr>
        <w:t xml:space="preserve">בחקיקה שצריך להכיל אמצעי אבטחה מחמירים ביותר. </w:t>
      </w:r>
    </w:p>
    <w:p w14:paraId="768CB315" w14:textId="77777777" w:rsidR="00985AB2" w:rsidRDefault="00985AB2" w:rsidP="00985AB2">
      <w:pPr>
        <w:rPr>
          <w:rtl/>
          <w:lang w:eastAsia="he-IL"/>
        </w:rPr>
      </w:pPr>
    </w:p>
    <w:p w14:paraId="03FF4AA7" w14:textId="04029FC8" w:rsidR="00180342" w:rsidRDefault="00985AB2" w:rsidP="00985AB2">
      <w:pPr>
        <w:rPr>
          <w:rtl/>
          <w:lang w:eastAsia="he-IL"/>
        </w:rPr>
      </w:pPr>
      <w:bookmarkStart w:id="4781" w:name="_ETM_Q1_7089356"/>
      <w:bookmarkStart w:id="4782" w:name="_ETM_Q1_7089425"/>
      <w:bookmarkEnd w:id="4781"/>
      <w:bookmarkEnd w:id="4782"/>
      <w:r>
        <w:rPr>
          <w:rFonts w:hint="cs"/>
          <w:rtl/>
          <w:lang w:eastAsia="he-IL"/>
        </w:rPr>
        <w:t>ה</w:t>
      </w:r>
      <w:bookmarkStart w:id="4783" w:name="_ETM_Q1_7089448"/>
      <w:bookmarkEnd w:id="4783"/>
      <w:r>
        <w:rPr>
          <w:rFonts w:hint="cs"/>
          <w:rtl/>
          <w:lang w:eastAsia="he-IL"/>
        </w:rPr>
        <w:t>ד</w:t>
      </w:r>
      <w:bookmarkStart w:id="4784" w:name="_ETM_Q1_7089552"/>
      <w:bookmarkEnd w:id="4784"/>
      <w:r>
        <w:rPr>
          <w:rFonts w:hint="cs"/>
          <w:rtl/>
          <w:lang w:eastAsia="he-IL"/>
        </w:rPr>
        <w:t xml:space="preserve">בר השני הוא, </w:t>
      </w:r>
      <w:bookmarkStart w:id="4785" w:name="_ETM_Q1_7090652"/>
      <w:bookmarkEnd w:id="4785"/>
      <w:r>
        <w:rPr>
          <w:rFonts w:hint="cs"/>
          <w:rtl/>
          <w:lang w:eastAsia="he-IL"/>
        </w:rPr>
        <w:t xml:space="preserve">שכפי שנלמד מפרשת </w:t>
      </w:r>
      <w:proofErr w:type="spellStart"/>
      <w:r w:rsidR="00180342">
        <w:rPr>
          <w:rFonts w:hint="cs"/>
          <w:rtl/>
          <w:lang w:eastAsia="he-IL"/>
        </w:rPr>
        <w:t>פגסוס</w:t>
      </w:r>
      <w:proofErr w:type="spellEnd"/>
      <w:r>
        <w:rPr>
          <w:rFonts w:hint="cs"/>
          <w:rtl/>
          <w:lang w:eastAsia="he-IL"/>
        </w:rPr>
        <w:t xml:space="preserve"> סייפן, יש צו</w:t>
      </w:r>
      <w:bookmarkStart w:id="4786" w:name="_ETM_Q1_7090343"/>
      <w:bookmarkEnd w:id="4786"/>
      <w:r>
        <w:rPr>
          <w:rFonts w:hint="cs"/>
          <w:rtl/>
          <w:lang w:eastAsia="he-IL"/>
        </w:rPr>
        <w:t xml:space="preserve">רך </w:t>
      </w:r>
      <w:r w:rsidR="00180342">
        <w:rPr>
          <w:rFonts w:hint="cs"/>
          <w:rtl/>
          <w:lang w:eastAsia="he-IL"/>
        </w:rPr>
        <w:t>בפיקוח על הכנסה לשימוש</w:t>
      </w:r>
      <w:bookmarkStart w:id="4787" w:name="_ETM_Q1_7088600"/>
      <w:bookmarkEnd w:id="4787"/>
      <w:r w:rsidR="00180342">
        <w:rPr>
          <w:rFonts w:hint="cs"/>
          <w:rtl/>
          <w:lang w:eastAsia="he-IL"/>
        </w:rPr>
        <w:t xml:space="preserve"> בהפעלה של</w:t>
      </w:r>
      <w:r>
        <w:rPr>
          <w:rFonts w:hint="cs"/>
          <w:rtl/>
          <w:lang w:eastAsia="he-IL"/>
        </w:rPr>
        <w:t xml:space="preserve"> </w:t>
      </w:r>
      <w:r w:rsidR="00180342">
        <w:rPr>
          <w:rFonts w:hint="cs"/>
          <w:rtl/>
          <w:lang w:eastAsia="he-IL"/>
        </w:rPr>
        <w:t>ה</w:t>
      </w:r>
      <w:r>
        <w:rPr>
          <w:rFonts w:hint="cs"/>
          <w:rtl/>
          <w:lang w:eastAsia="he-IL"/>
        </w:rPr>
        <w:t>ט</w:t>
      </w:r>
      <w:bookmarkStart w:id="4788" w:name="_ETM_Q1_7095469"/>
      <w:bookmarkEnd w:id="4788"/>
      <w:r>
        <w:rPr>
          <w:rFonts w:hint="cs"/>
          <w:rtl/>
          <w:lang w:eastAsia="he-IL"/>
        </w:rPr>
        <w:t xml:space="preserve">כנולוגיות האלו </w:t>
      </w:r>
      <w:bookmarkStart w:id="4789" w:name="_ETM_Q1_7097241"/>
      <w:bookmarkEnd w:id="4789"/>
      <w:r>
        <w:rPr>
          <w:rFonts w:hint="cs"/>
          <w:rtl/>
          <w:lang w:eastAsia="he-IL"/>
        </w:rPr>
        <w:t>על ידי משטרת ישראל בבואה ל</w:t>
      </w:r>
      <w:r w:rsidR="00180342">
        <w:rPr>
          <w:rFonts w:hint="cs"/>
          <w:rtl/>
          <w:lang w:eastAsia="he-IL"/>
        </w:rPr>
        <w:t>הטיל</w:t>
      </w:r>
      <w:r>
        <w:rPr>
          <w:rFonts w:hint="cs"/>
          <w:rtl/>
          <w:lang w:eastAsia="he-IL"/>
        </w:rPr>
        <w:t xml:space="preserve"> </w:t>
      </w:r>
      <w:bookmarkStart w:id="4790" w:name="_ETM_Q1_7095037"/>
      <w:bookmarkEnd w:id="4790"/>
      <w:r>
        <w:rPr>
          <w:rFonts w:hint="cs"/>
          <w:rtl/>
          <w:lang w:eastAsia="he-IL"/>
        </w:rPr>
        <w:t xml:space="preserve">סמכות </w:t>
      </w:r>
      <w:r w:rsidR="00180342">
        <w:rPr>
          <w:rFonts w:hint="cs"/>
          <w:rtl/>
          <w:lang w:eastAsia="he-IL"/>
        </w:rPr>
        <w:t>שלטונית כלפי</w:t>
      </w:r>
      <w:r>
        <w:rPr>
          <w:rFonts w:hint="cs"/>
          <w:rtl/>
          <w:lang w:eastAsia="he-IL"/>
        </w:rPr>
        <w:t xml:space="preserve"> אזרחי ישראל. </w:t>
      </w:r>
      <w:bookmarkStart w:id="4791" w:name="_ETM_Q1_7101483"/>
      <w:bookmarkEnd w:id="4791"/>
      <w:r>
        <w:rPr>
          <w:rFonts w:hint="cs"/>
          <w:rtl/>
          <w:lang w:eastAsia="he-IL"/>
        </w:rPr>
        <w:t xml:space="preserve">לדעתנו, כמו שגם הוצג מקודם על ידי חבריי, יש חשיבות </w:t>
      </w:r>
      <w:bookmarkStart w:id="4792" w:name="_ETM_Q1_7105729"/>
      <w:bookmarkEnd w:id="4792"/>
      <w:r>
        <w:rPr>
          <w:rFonts w:hint="cs"/>
          <w:rtl/>
          <w:lang w:eastAsia="he-IL"/>
        </w:rPr>
        <w:t xml:space="preserve">בפיקוח מצד הייעוץ המשפטי </w:t>
      </w:r>
      <w:r w:rsidR="00180342">
        <w:rPr>
          <w:rFonts w:hint="cs"/>
          <w:rtl/>
          <w:lang w:eastAsia="he-IL"/>
        </w:rPr>
        <w:t>לממשלה</w:t>
      </w:r>
      <w:r>
        <w:rPr>
          <w:rFonts w:hint="cs"/>
          <w:rtl/>
          <w:lang w:eastAsia="he-IL"/>
        </w:rPr>
        <w:t xml:space="preserve"> בשלב של הכנסה לשימוש </w:t>
      </w:r>
      <w:bookmarkStart w:id="4793" w:name="_ETM_Q1_7111558"/>
      <w:bookmarkEnd w:id="4793"/>
      <w:r>
        <w:rPr>
          <w:rFonts w:hint="cs"/>
          <w:rtl/>
          <w:lang w:eastAsia="he-IL"/>
        </w:rPr>
        <w:t xml:space="preserve">של המערכת, ובהמשך על ידי הכנסת. </w:t>
      </w:r>
    </w:p>
    <w:p w14:paraId="632B77FC" w14:textId="77777777" w:rsidR="00180342" w:rsidRDefault="00180342" w:rsidP="00985AB2">
      <w:pPr>
        <w:rPr>
          <w:rtl/>
          <w:lang w:eastAsia="he-IL"/>
        </w:rPr>
      </w:pPr>
      <w:bookmarkStart w:id="4794" w:name="_ETM_Q1_7114818"/>
      <w:bookmarkEnd w:id="4794"/>
    </w:p>
    <w:p w14:paraId="289EC744" w14:textId="441B7697" w:rsidR="00985AB2" w:rsidRDefault="00985AB2" w:rsidP="00180342">
      <w:pPr>
        <w:rPr>
          <w:rtl/>
          <w:lang w:eastAsia="he-IL"/>
        </w:rPr>
      </w:pPr>
      <w:bookmarkStart w:id="4795" w:name="_ETM_Q1_7115024"/>
      <w:bookmarkStart w:id="4796" w:name="_ETM_Q1_7115067"/>
      <w:bookmarkStart w:id="4797" w:name="_ETM_Q1_7115125"/>
      <w:bookmarkEnd w:id="4795"/>
      <w:bookmarkEnd w:id="4796"/>
      <w:bookmarkEnd w:id="4797"/>
      <w:r>
        <w:rPr>
          <w:rFonts w:hint="cs"/>
          <w:rtl/>
          <w:lang w:eastAsia="he-IL"/>
        </w:rPr>
        <w:t>אני רק אסכם שאנחנו</w:t>
      </w:r>
      <w:bookmarkStart w:id="4798" w:name="_ETM_Q1_7115954"/>
      <w:bookmarkEnd w:id="4798"/>
      <w:r>
        <w:rPr>
          <w:rFonts w:hint="cs"/>
          <w:rtl/>
          <w:lang w:eastAsia="he-IL"/>
        </w:rPr>
        <w:t xml:space="preserve"> חושבים שבגלל שעין הנץ כבר חלק </w:t>
      </w:r>
      <w:bookmarkStart w:id="4799" w:name="_ETM_Q1_7115105"/>
      <w:bookmarkEnd w:id="4799"/>
      <w:r w:rsidR="00180342">
        <w:rPr>
          <w:rFonts w:hint="cs"/>
          <w:rtl/>
          <w:lang w:eastAsia="he-IL"/>
        </w:rPr>
        <w:t>מחיינו זה מכבר</w:t>
      </w:r>
      <w:r>
        <w:rPr>
          <w:rFonts w:hint="cs"/>
          <w:rtl/>
          <w:lang w:eastAsia="he-IL"/>
        </w:rPr>
        <w:t xml:space="preserve"> ובידי משטרת ישראל </w:t>
      </w:r>
      <w:bookmarkStart w:id="4800" w:name="_ETM_Q1_7122592"/>
      <w:bookmarkEnd w:id="4800"/>
      <w:r w:rsidR="00180342">
        <w:rPr>
          <w:rFonts w:hint="cs"/>
          <w:rtl/>
          <w:lang w:eastAsia="he-IL"/>
        </w:rPr>
        <w:t>כבר מאגר של מידע רב</w:t>
      </w:r>
      <w:bookmarkStart w:id="4801" w:name="_ETM_Q1_7118387"/>
      <w:bookmarkEnd w:id="4801"/>
      <w:r>
        <w:rPr>
          <w:rFonts w:hint="cs"/>
          <w:rtl/>
          <w:lang w:eastAsia="he-IL"/>
        </w:rPr>
        <w:t xml:space="preserve"> שיכול לשמש גם לאכיפת החוק וגם לפגיעה </w:t>
      </w:r>
      <w:bookmarkStart w:id="4802" w:name="_ETM_Q1_7122404"/>
      <w:bookmarkStart w:id="4803" w:name="_ETM_Q1_7122946"/>
      <w:bookmarkStart w:id="4804" w:name="_ETM_Q1_7118481"/>
      <w:bookmarkEnd w:id="4802"/>
      <w:bookmarkEnd w:id="4803"/>
      <w:bookmarkEnd w:id="4804"/>
      <w:r>
        <w:rPr>
          <w:rFonts w:hint="cs"/>
          <w:rtl/>
          <w:lang w:eastAsia="he-IL"/>
        </w:rPr>
        <w:t>בפרטיות</w:t>
      </w:r>
      <w:bookmarkStart w:id="4805" w:name="_ETM_Q1_7115664"/>
      <w:bookmarkStart w:id="4806" w:name="_ETM_Q1_7111533"/>
      <w:bookmarkEnd w:id="4805"/>
      <w:bookmarkEnd w:id="4806"/>
      <w:r>
        <w:rPr>
          <w:rFonts w:hint="cs"/>
          <w:rtl/>
          <w:lang w:eastAsia="he-IL"/>
        </w:rPr>
        <w:t>.</w:t>
      </w:r>
      <w:bookmarkStart w:id="4807" w:name="_ETM_Q1_7110851"/>
      <w:bookmarkStart w:id="4808" w:name="_ETM_Q1_7112286"/>
      <w:bookmarkStart w:id="4809" w:name="_ETM_Q1_7112363"/>
      <w:bookmarkEnd w:id="4807"/>
      <w:bookmarkEnd w:id="4808"/>
      <w:bookmarkEnd w:id="4809"/>
      <w:r>
        <w:rPr>
          <w:rFonts w:hint="cs"/>
          <w:rtl/>
          <w:lang w:eastAsia="he-IL"/>
        </w:rPr>
        <w:t xml:space="preserve"> </w:t>
      </w:r>
      <w:r w:rsidR="00180342">
        <w:rPr>
          <w:rFonts w:hint="cs"/>
          <w:rtl/>
          <w:lang w:eastAsia="he-IL"/>
        </w:rPr>
        <w:t>בשלה העת להבטיח אזרחי ישראל</w:t>
      </w:r>
      <w:bookmarkStart w:id="4810" w:name="_ETM_Q1_7124068"/>
      <w:bookmarkEnd w:id="4810"/>
      <w:r w:rsidR="00180342">
        <w:rPr>
          <w:rFonts w:hint="cs"/>
          <w:rtl/>
          <w:lang w:eastAsia="he-IL"/>
        </w:rPr>
        <w:t xml:space="preserve"> שהשימוש בה</w:t>
      </w:r>
      <w:bookmarkStart w:id="4811" w:name="_ETM_Q1_7125832"/>
      <w:bookmarkStart w:id="4812" w:name="_ETM_Q1_7121533"/>
      <w:bookmarkEnd w:id="4811"/>
      <w:bookmarkEnd w:id="4812"/>
      <w:r w:rsidR="00180342">
        <w:rPr>
          <w:rFonts w:hint="cs"/>
          <w:rtl/>
          <w:lang w:eastAsia="he-IL"/>
        </w:rPr>
        <w:t xml:space="preserve"> </w:t>
      </w:r>
      <w:bookmarkStart w:id="4813" w:name="_ETM_Q1_7122390"/>
      <w:bookmarkEnd w:id="4813"/>
      <w:r w:rsidR="00180342">
        <w:rPr>
          <w:rFonts w:hint="cs"/>
          <w:rtl/>
          <w:lang w:eastAsia="he-IL"/>
        </w:rPr>
        <w:t xml:space="preserve">היא למטרות </w:t>
      </w:r>
      <w:bookmarkStart w:id="4814" w:name="_ETM_Q1_7126509"/>
      <w:bookmarkEnd w:id="4814"/>
      <w:r w:rsidR="00180342">
        <w:rPr>
          <w:rFonts w:hint="cs"/>
          <w:rtl/>
          <w:lang w:eastAsia="he-IL"/>
        </w:rPr>
        <w:t>ראויות וכי הותוו מנגנוני פיקוח</w:t>
      </w:r>
      <w:bookmarkStart w:id="4815" w:name="_ETM_Q1_7126626"/>
      <w:bookmarkEnd w:id="4815"/>
      <w:r w:rsidR="00180342">
        <w:rPr>
          <w:rFonts w:hint="cs"/>
          <w:rtl/>
          <w:lang w:eastAsia="he-IL"/>
        </w:rPr>
        <w:t>.</w:t>
      </w:r>
      <w:r>
        <w:rPr>
          <w:rFonts w:hint="cs"/>
          <w:rtl/>
          <w:lang w:eastAsia="he-IL"/>
        </w:rPr>
        <w:t xml:space="preserve"> </w:t>
      </w:r>
      <w:bookmarkStart w:id="4816" w:name="_ETM_Q1_7113883"/>
      <w:bookmarkEnd w:id="4816"/>
    </w:p>
    <w:p w14:paraId="1AB5C814" w14:textId="77777777" w:rsidR="00985AB2" w:rsidRDefault="00985AB2" w:rsidP="00985AB2">
      <w:pPr>
        <w:rPr>
          <w:rtl/>
          <w:lang w:eastAsia="he-IL"/>
        </w:rPr>
      </w:pPr>
      <w:bookmarkStart w:id="4817" w:name="_ETM_Q1_7133922"/>
      <w:bookmarkStart w:id="4818" w:name="_ETM_Q1_7134039"/>
      <w:bookmarkEnd w:id="4817"/>
      <w:bookmarkEnd w:id="4818"/>
    </w:p>
    <w:p w14:paraId="7FB35C42" w14:textId="7BF48170" w:rsidR="00985AB2" w:rsidRDefault="00985AB2" w:rsidP="00985AB2">
      <w:pPr>
        <w:pStyle w:val="af6"/>
        <w:keepNext/>
        <w:rPr>
          <w:rtl/>
        </w:rPr>
      </w:pPr>
      <w:bookmarkStart w:id="4819" w:name="ET_yor_6358_456"/>
      <w:r w:rsidRPr="00985AB2">
        <w:rPr>
          <w:rStyle w:val="TagStyle"/>
          <w:rtl/>
        </w:rPr>
        <w:t xml:space="preserve"> &lt;&lt; </w:t>
      </w:r>
      <w:proofErr w:type="spellStart"/>
      <w:r w:rsidRPr="00985AB2">
        <w:rPr>
          <w:rStyle w:val="TagStyle"/>
          <w:rtl/>
        </w:rPr>
        <w:t>יור</w:t>
      </w:r>
      <w:proofErr w:type="spellEnd"/>
      <w:r w:rsidRPr="00985AB2">
        <w:rPr>
          <w:rStyle w:val="TagStyle"/>
          <w:rtl/>
        </w:rPr>
        <w:t xml:space="preserve"> &gt;&gt; </w:t>
      </w:r>
      <w:r>
        <w:rPr>
          <w:rtl/>
        </w:rPr>
        <w:t>היו"ר צביקה פוגל:</w:t>
      </w:r>
      <w:r w:rsidRPr="00985AB2">
        <w:rPr>
          <w:rStyle w:val="TagStyle"/>
          <w:rtl/>
        </w:rPr>
        <w:t xml:space="preserve"> &lt;&lt; </w:t>
      </w:r>
      <w:proofErr w:type="spellStart"/>
      <w:r w:rsidRPr="00985AB2">
        <w:rPr>
          <w:rStyle w:val="TagStyle"/>
          <w:rtl/>
        </w:rPr>
        <w:t>יור</w:t>
      </w:r>
      <w:proofErr w:type="spellEnd"/>
      <w:r w:rsidRPr="00985AB2">
        <w:rPr>
          <w:rStyle w:val="TagStyle"/>
          <w:rtl/>
        </w:rPr>
        <w:t xml:space="preserve"> &gt;&gt;</w:t>
      </w:r>
      <w:r w:rsidR="0013362E">
        <w:rPr>
          <w:rtl/>
        </w:rPr>
        <w:t xml:space="preserve"> </w:t>
      </w:r>
      <w:r>
        <w:rPr>
          <w:rtl/>
        </w:rPr>
        <w:t xml:space="preserve"> </w:t>
      </w:r>
      <w:bookmarkEnd w:id="4819"/>
    </w:p>
    <w:p w14:paraId="57D7E193" w14:textId="77777777" w:rsidR="00985AB2" w:rsidRDefault="00985AB2" w:rsidP="00985AB2">
      <w:pPr>
        <w:pStyle w:val="KeepWithNext"/>
        <w:rPr>
          <w:rtl/>
          <w:lang w:eastAsia="he-IL"/>
        </w:rPr>
      </w:pPr>
    </w:p>
    <w:p w14:paraId="3A0D6AFA" w14:textId="0EFF6967" w:rsidR="00985AB2" w:rsidRDefault="00985AB2" w:rsidP="00985AB2">
      <w:pPr>
        <w:rPr>
          <w:rtl/>
          <w:lang w:eastAsia="he-IL"/>
        </w:rPr>
      </w:pPr>
      <w:bookmarkStart w:id="4820" w:name="_ETM_Q1_7134737"/>
      <w:bookmarkEnd w:id="4820"/>
      <w:r>
        <w:rPr>
          <w:rFonts w:hint="cs"/>
          <w:rtl/>
          <w:lang w:eastAsia="he-IL"/>
        </w:rPr>
        <w:t xml:space="preserve">הערות חשובות, בהחלט. תודה. מישהו </w:t>
      </w:r>
      <w:bookmarkStart w:id="4821" w:name="_ETM_Q1_7137799"/>
      <w:bookmarkEnd w:id="4821"/>
      <w:r>
        <w:rPr>
          <w:rFonts w:hint="cs"/>
          <w:rtl/>
          <w:lang w:eastAsia="he-IL"/>
        </w:rPr>
        <w:t>ממשטרת ישראל רוצה להתייחס להערות שהושמעו?</w:t>
      </w:r>
    </w:p>
    <w:p w14:paraId="244D3B91" w14:textId="77777777" w:rsidR="00985AB2" w:rsidRDefault="00985AB2" w:rsidP="00985AB2">
      <w:pPr>
        <w:rPr>
          <w:rtl/>
          <w:lang w:eastAsia="he-IL"/>
        </w:rPr>
      </w:pPr>
      <w:bookmarkStart w:id="4822" w:name="_ETM_Q1_7141867"/>
      <w:bookmarkStart w:id="4823" w:name="_ETM_Q1_7141939"/>
      <w:bookmarkStart w:id="4824" w:name="_ETM_Q1_7142338"/>
      <w:bookmarkStart w:id="4825" w:name="_ETM_Q1_7139722"/>
      <w:bookmarkEnd w:id="4822"/>
      <w:bookmarkEnd w:id="4823"/>
      <w:bookmarkEnd w:id="4824"/>
      <w:bookmarkEnd w:id="4825"/>
    </w:p>
    <w:p w14:paraId="203FCEA1" w14:textId="736BAA3A" w:rsidR="00985AB2" w:rsidRDefault="00985AB2" w:rsidP="00985AB2">
      <w:pPr>
        <w:pStyle w:val="af9"/>
        <w:keepNext/>
        <w:rPr>
          <w:rtl/>
          <w:lang w:eastAsia="he-IL"/>
        </w:rPr>
      </w:pPr>
      <w:bookmarkStart w:id="4826" w:name="ET_guest_גלעד_בהט_457"/>
      <w:r w:rsidRPr="00985AB2">
        <w:rPr>
          <w:rStyle w:val="TagStyle"/>
          <w:rtl/>
        </w:rPr>
        <w:t xml:space="preserve"> &lt;&lt; אורח &gt;&gt; </w:t>
      </w:r>
      <w:r>
        <w:rPr>
          <w:rtl/>
          <w:lang w:eastAsia="he-IL"/>
        </w:rPr>
        <w:t>גלעד בהט:</w:t>
      </w:r>
      <w:r w:rsidRPr="00985AB2">
        <w:rPr>
          <w:rStyle w:val="TagStyle"/>
          <w:rtl/>
        </w:rPr>
        <w:t xml:space="preserve"> &lt;&lt; אורח &gt;&gt;</w:t>
      </w:r>
      <w:r w:rsidR="0013362E">
        <w:rPr>
          <w:rtl/>
          <w:lang w:eastAsia="he-IL"/>
        </w:rPr>
        <w:t xml:space="preserve"> </w:t>
      </w:r>
      <w:r>
        <w:rPr>
          <w:rtl/>
          <w:lang w:eastAsia="he-IL"/>
        </w:rPr>
        <w:t xml:space="preserve"> </w:t>
      </w:r>
      <w:bookmarkEnd w:id="4826"/>
    </w:p>
    <w:p w14:paraId="2125D2E8" w14:textId="77777777" w:rsidR="00985AB2" w:rsidRDefault="00985AB2" w:rsidP="00985AB2">
      <w:pPr>
        <w:pStyle w:val="KeepWithNext"/>
        <w:rPr>
          <w:rtl/>
          <w:lang w:eastAsia="he-IL"/>
        </w:rPr>
      </w:pPr>
    </w:p>
    <w:p w14:paraId="04950826" w14:textId="77777777" w:rsidR="00180342" w:rsidRDefault="00985AB2" w:rsidP="00985AB2">
      <w:pPr>
        <w:rPr>
          <w:rtl/>
          <w:lang w:eastAsia="he-IL"/>
        </w:rPr>
      </w:pPr>
      <w:bookmarkStart w:id="4827" w:name="_ETM_Q1_7142946"/>
      <w:bookmarkEnd w:id="4827"/>
      <w:r>
        <w:rPr>
          <w:rFonts w:hint="cs"/>
          <w:rtl/>
          <w:lang w:eastAsia="he-IL"/>
        </w:rPr>
        <w:t>כ</w:t>
      </w:r>
      <w:bookmarkStart w:id="4828" w:name="_ETM_Q1_7143035"/>
      <w:bookmarkEnd w:id="4828"/>
      <w:r>
        <w:rPr>
          <w:rFonts w:hint="cs"/>
          <w:rtl/>
          <w:lang w:eastAsia="he-IL"/>
        </w:rPr>
        <w:t xml:space="preserve">ן, לעניין המאגר, אני מניח </w:t>
      </w:r>
      <w:bookmarkStart w:id="4829" w:name="_ETM_Q1_7144813"/>
      <w:bookmarkEnd w:id="4829"/>
      <w:r>
        <w:rPr>
          <w:rFonts w:hint="cs"/>
          <w:rtl/>
          <w:lang w:eastAsia="he-IL"/>
        </w:rPr>
        <w:t>שזו השאלה או הטענה העיקרית.</w:t>
      </w:r>
      <w:bookmarkStart w:id="4830" w:name="_ETM_Q1_7142629"/>
      <w:bookmarkEnd w:id="4830"/>
      <w:r>
        <w:rPr>
          <w:rFonts w:hint="cs"/>
          <w:rtl/>
          <w:lang w:eastAsia="he-IL"/>
        </w:rPr>
        <w:t xml:space="preserve"> בסוף יש שני רבדים במערכות </w:t>
      </w:r>
      <w:bookmarkStart w:id="4831" w:name="_ETM_Q1_7147486"/>
      <w:bookmarkEnd w:id="4831"/>
      <w:r>
        <w:rPr>
          <w:rFonts w:hint="cs"/>
          <w:rtl/>
          <w:lang w:eastAsia="he-IL"/>
        </w:rPr>
        <w:t xml:space="preserve">מסוג זה, והרובד הראשון הוא כמובן רובד זמן האמת שאנחנו </w:t>
      </w:r>
      <w:bookmarkStart w:id="4832" w:name="_ETM_Q1_7152807"/>
      <w:bookmarkEnd w:id="4832"/>
      <w:r>
        <w:rPr>
          <w:rFonts w:hint="cs"/>
          <w:rtl/>
          <w:lang w:eastAsia="he-IL"/>
        </w:rPr>
        <w:t xml:space="preserve">רואים </w:t>
      </w:r>
      <w:bookmarkStart w:id="4833" w:name="_ETM_Q1_7148480"/>
      <w:bookmarkEnd w:id="4833"/>
      <w:r>
        <w:rPr>
          <w:rFonts w:hint="cs"/>
          <w:rtl/>
          <w:lang w:eastAsia="he-IL"/>
        </w:rPr>
        <w:t xml:space="preserve">בו חשיבות גדולה כמובן והיכולת גם למנוע פשיעה, </w:t>
      </w:r>
      <w:bookmarkStart w:id="4834" w:name="_ETM_Q1_7157393"/>
      <w:bookmarkEnd w:id="4834"/>
      <w:r>
        <w:rPr>
          <w:rFonts w:hint="cs"/>
          <w:rtl/>
          <w:lang w:eastAsia="he-IL"/>
        </w:rPr>
        <w:t xml:space="preserve">גם למנוע סיכון או להציל חיי אדם. </w:t>
      </w:r>
    </w:p>
    <w:p w14:paraId="44FD05D4" w14:textId="77777777" w:rsidR="00180342" w:rsidRDefault="00180342" w:rsidP="00985AB2">
      <w:pPr>
        <w:rPr>
          <w:rtl/>
          <w:lang w:eastAsia="he-IL"/>
        </w:rPr>
      </w:pPr>
      <w:bookmarkStart w:id="4835" w:name="_ETM_Q1_7158381"/>
      <w:bookmarkEnd w:id="4835"/>
    </w:p>
    <w:p w14:paraId="34CE9368" w14:textId="77777777" w:rsidR="00180342" w:rsidRDefault="00985AB2" w:rsidP="00180342">
      <w:pPr>
        <w:rPr>
          <w:rtl/>
          <w:lang w:eastAsia="he-IL"/>
        </w:rPr>
      </w:pPr>
      <w:bookmarkStart w:id="4836" w:name="_ETM_Q1_7158663"/>
      <w:bookmarkStart w:id="4837" w:name="_ETM_Q1_7158715"/>
      <w:bookmarkStart w:id="4838" w:name="_ETM_Q1_7158778"/>
      <w:bookmarkEnd w:id="4836"/>
      <w:bookmarkEnd w:id="4837"/>
      <w:bookmarkEnd w:id="4838"/>
      <w:r>
        <w:rPr>
          <w:rFonts w:hint="cs"/>
          <w:rtl/>
          <w:lang w:eastAsia="he-IL"/>
        </w:rPr>
        <w:t xml:space="preserve">אבל יש רובד </w:t>
      </w:r>
      <w:bookmarkStart w:id="4839" w:name="_ETM_Q1_7161721"/>
      <w:bookmarkEnd w:id="4839"/>
      <w:r>
        <w:rPr>
          <w:rFonts w:hint="cs"/>
          <w:rtl/>
          <w:lang w:eastAsia="he-IL"/>
        </w:rPr>
        <w:t>נוסף שהוא חשוב מאוד והוא היכולת לחקור עבירות לאחר שהן</w:t>
      </w:r>
      <w:bookmarkStart w:id="4840" w:name="_ETM_Q1_7166933"/>
      <w:bookmarkEnd w:id="4840"/>
      <w:r>
        <w:rPr>
          <w:rFonts w:hint="cs"/>
          <w:rtl/>
          <w:lang w:eastAsia="he-IL"/>
        </w:rPr>
        <w:t xml:space="preserve"> התבצעו. והיכולת לחקור עבירות לאחר שהתבצעו לא יכולה להתרחש ולא </w:t>
      </w:r>
      <w:bookmarkStart w:id="4841" w:name="_ETM_Q1_7172894"/>
      <w:bookmarkEnd w:id="4841"/>
      <w:r>
        <w:rPr>
          <w:rFonts w:hint="cs"/>
          <w:rtl/>
          <w:lang w:eastAsia="he-IL"/>
        </w:rPr>
        <w:t xml:space="preserve">תוכל להתקיים מבלי שאנחנו נוכל לתחקר לאחור אירועים ולמצוא כלי </w:t>
      </w:r>
      <w:bookmarkStart w:id="4842" w:name="_ETM_Q1_7180097"/>
      <w:bookmarkEnd w:id="4842"/>
      <w:r>
        <w:rPr>
          <w:rFonts w:hint="cs"/>
          <w:rtl/>
          <w:lang w:eastAsia="he-IL"/>
        </w:rPr>
        <w:t xml:space="preserve">רכב חשודים, ולמצוא דפוסי, מה שנקרא, פעולה של הגעה </w:t>
      </w:r>
      <w:bookmarkStart w:id="4843" w:name="_ETM_Q1_7186154"/>
      <w:bookmarkEnd w:id="4843"/>
      <w:r>
        <w:rPr>
          <w:rFonts w:hint="cs"/>
          <w:rtl/>
          <w:lang w:eastAsia="he-IL"/>
        </w:rPr>
        <w:t>לזירה ויציאה או בריחה מזירה, אי אפשר לעשות</w:t>
      </w:r>
      <w:r w:rsidR="00180342">
        <w:rPr>
          <w:rFonts w:hint="cs"/>
          <w:rtl/>
          <w:lang w:eastAsia="he-IL"/>
        </w:rPr>
        <w:t xml:space="preserve"> </w:t>
      </w:r>
      <w:r>
        <w:rPr>
          <w:rFonts w:hint="cs"/>
          <w:rtl/>
          <w:lang w:eastAsia="he-IL"/>
        </w:rPr>
        <w:t xml:space="preserve">את זה </w:t>
      </w:r>
      <w:bookmarkStart w:id="4844" w:name="_ETM_Q1_7190070"/>
      <w:bookmarkEnd w:id="4844"/>
      <w:r>
        <w:rPr>
          <w:rFonts w:hint="cs"/>
          <w:rtl/>
          <w:lang w:eastAsia="he-IL"/>
        </w:rPr>
        <w:t>אם התמונות, אם הצילומים לא נשמרים. אין פה יכולת אח</w:t>
      </w:r>
      <w:r w:rsidR="00180342">
        <w:rPr>
          <w:rFonts w:hint="cs"/>
          <w:rtl/>
          <w:lang w:eastAsia="he-IL"/>
        </w:rPr>
        <w:t>ר</w:t>
      </w:r>
      <w:r>
        <w:rPr>
          <w:rFonts w:hint="cs"/>
          <w:rtl/>
          <w:lang w:eastAsia="he-IL"/>
        </w:rPr>
        <w:t xml:space="preserve">ת. </w:t>
      </w:r>
      <w:bookmarkStart w:id="4845" w:name="_ETM_Q1_7195223"/>
      <w:bookmarkEnd w:id="4845"/>
      <w:r>
        <w:rPr>
          <w:rFonts w:hint="cs"/>
          <w:rtl/>
          <w:lang w:eastAsia="he-IL"/>
        </w:rPr>
        <w:t xml:space="preserve">זאת אומרת זה שמישהו העלה פעם </w:t>
      </w:r>
      <w:r w:rsidR="00180342">
        <w:rPr>
          <w:rFonts w:hint="cs"/>
          <w:rtl/>
          <w:lang w:eastAsia="he-IL"/>
        </w:rPr>
        <w:t xml:space="preserve">הצעה, </w:t>
      </w:r>
      <w:bookmarkStart w:id="4846" w:name="_ETM_Q1_7197502"/>
      <w:bookmarkEnd w:id="4846"/>
      <w:r>
        <w:rPr>
          <w:rFonts w:hint="cs"/>
          <w:rtl/>
          <w:lang w:eastAsia="he-IL"/>
        </w:rPr>
        <w:t>אני לא רוצה</w:t>
      </w:r>
      <w:bookmarkStart w:id="4847" w:name="_ETM_Q1_7197815"/>
      <w:bookmarkEnd w:id="4847"/>
      <w:r>
        <w:rPr>
          <w:rFonts w:hint="cs"/>
          <w:rtl/>
          <w:lang w:eastAsia="he-IL"/>
        </w:rPr>
        <w:t xml:space="preserve"> להגיד</w:t>
      </w:r>
      <w:bookmarkStart w:id="4848" w:name="_ETM_Q1_7198453"/>
      <w:bookmarkEnd w:id="4848"/>
      <w:r>
        <w:rPr>
          <w:rFonts w:hint="cs"/>
          <w:rtl/>
          <w:lang w:eastAsia="he-IL"/>
        </w:rPr>
        <w:t xml:space="preserve"> מי</w:t>
      </w:r>
      <w:r w:rsidR="00180342">
        <w:rPr>
          <w:rFonts w:hint="cs"/>
          <w:rtl/>
          <w:lang w:eastAsia="he-IL"/>
        </w:rPr>
        <w:t>,</w:t>
      </w:r>
      <w:r>
        <w:rPr>
          <w:rFonts w:hint="cs"/>
          <w:rtl/>
          <w:lang w:eastAsia="he-IL"/>
        </w:rPr>
        <w:t xml:space="preserve"> שאולי תצלמו אחרי שהפשע קרה ואז תוכלו לראות</w:t>
      </w:r>
      <w:bookmarkStart w:id="4849" w:name="_ETM_Q1_7203936"/>
      <w:bookmarkEnd w:id="4849"/>
      <w:r>
        <w:rPr>
          <w:rFonts w:hint="cs"/>
          <w:rtl/>
          <w:lang w:eastAsia="he-IL"/>
        </w:rPr>
        <w:t xml:space="preserve"> אחורה. זה לא עובד, צריך ל</w:t>
      </w:r>
      <w:bookmarkStart w:id="4850" w:name="_ETM_Q1_7200885"/>
      <w:bookmarkEnd w:id="4850"/>
      <w:r>
        <w:rPr>
          <w:rFonts w:hint="cs"/>
          <w:rtl/>
          <w:lang w:eastAsia="he-IL"/>
        </w:rPr>
        <w:t xml:space="preserve">צלם </w:t>
      </w:r>
      <w:bookmarkStart w:id="4851" w:name="_ETM_Q1_7197656"/>
      <w:bookmarkStart w:id="4852" w:name="_ETM_Q1_7203454"/>
      <w:bookmarkEnd w:id="4851"/>
      <w:bookmarkEnd w:id="4852"/>
      <w:r w:rsidR="007D63F1">
        <w:rPr>
          <w:rFonts w:hint="cs"/>
          <w:rtl/>
          <w:lang w:eastAsia="he-IL"/>
        </w:rPr>
        <w:t>לפ</w:t>
      </w:r>
      <w:r w:rsidR="00180342">
        <w:rPr>
          <w:rFonts w:hint="cs"/>
          <w:rtl/>
          <w:lang w:eastAsia="he-IL"/>
        </w:rPr>
        <w:t>נ</w:t>
      </w:r>
      <w:r w:rsidR="007D63F1">
        <w:rPr>
          <w:rFonts w:hint="cs"/>
          <w:rtl/>
          <w:lang w:eastAsia="he-IL"/>
        </w:rPr>
        <w:t xml:space="preserve">י שהפשע קורה. </w:t>
      </w:r>
      <w:r w:rsidR="00180342">
        <w:rPr>
          <w:rFonts w:hint="cs"/>
          <w:rtl/>
          <w:lang w:eastAsia="he-IL"/>
        </w:rPr>
        <w:t>מ</w:t>
      </w:r>
      <w:r w:rsidR="007D63F1">
        <w:rPr>
          <w:rFonts w:hint="cs"/>
          <w:rtl/>
          <w:lang w:eastAsia="he-IL"/>
        </w:rPr>
        <w:t>ישהו</w:t>
      </w:r>
      <w:bookmarkStart w:id="4853" w:name="_ETM_Q1_7207049"/>
      <w:bookmarkEnd w:id="4853"/>
      <w:r w:rsidR="007D63F1">
        <w:rPr>
          <w:rFonts w:hint="cs"/>
          <w:rtl/>
          <w:lang w:eastAsia="he-IL"/>
        </w:rPr>
        <w:t xml:space="preserve"> בכיר אגב. אבל זה לא עובד</w:t>
      </w:r>
      <w:r w:rsidR="00180342">
        <w:rPr>
          <w:rFonts w:hint="cs"/>
          <w:rtl/>
          <w:lang w:eastAsia="he-IL"/>
        </w:rPr>
        <w:t>.</w:t>
      </w:r>
      <w:r w:rsidR="007D63F1">
        <w:rPr>
          <w:rFonts w:hint="cs"/>
          <w:rtl/>
          <w:lang w:eastAsia="he-IL"/>
        </w:rPr>
        <w:t xml:space="preserve"> </w:t>
      </w:r>
      <w:bookmarkStart w:id="4854" w:name="_ETM_Q1_7215574"/>
      <w:bookmarkStart w:id="4855" w:name="_ETM_Q1_7216019"/>
      <w:bookmarkStart w:id="4856" w:name="_ETM_Q1_7216088"/>
      <w:bookmarkStart w:id="4857" w:name="_ETM_Q1_7216183"/>
      <w:bookmarkEnd w:id="4854"/>
      <w:bookmarkEnd w:id="4855"/>
      <w:bookmarkEnd w:id="4856"/>
      <w:bookmarkEnd w:id="4857"/>
      <w:r w:rsidR="007D63F1">
        <w:rPr>
          <w:rFonts w:hint="cs"/>
          <w:rtl/>
          <w:lang w:eastAsia="he-IL"/>
        </w:rPr>
        <w:t xml:space="preserve">ולכן החשיבות של </w:t>
      </w:r>
      <w:bookmarkStart w:id="4858" w:name="_ETM_Q1_7212847"/>
      <w:bookmarkEnd w:id="4858"/>
      <w:r w:rsidR="007D63F1">
        <w:rPr>
          <w:rFonts w:hint="cs"/>
          <w:rtl/>
          <w:lang w:eastAsia="he-IL"/>
        </w:rPr>
        <w:t>המאגר</w:t>
      </w:r>
      <w:r w:rsidR="00180342">
        <w:rPr>
          <w:rFonts w:hint="cs"/>
          <w:rtl/>
          <w:lang w:eastAsia="he-IL"/>
        </w:rPr>
        <w:t>.</w:t>
      </w:r>
      <w:r w:rsidR="007D63F1">
        <w:rPr>
          <w:rFonts w:hint="cs"/>
          <w:rtl/>
          <w:lang w:eastAsia="he-IL"/>
        </w:rPr>
        <w:t xml:space="preserve"> </w:t>
      </w:r>
      <w:bookmarkStart w:id="4859" w:name="_ETM_Q1_7223844"/>
      <w:bookmarkEnd w:id="4859"/>
    </w:p>
    <w:p w14:paraId="4E83D349" w14:textId="77777777" w:rsidR="00180342" w:rsidRDefault="00180342" w:rsidP="00180342">
      <w:pPr>
        <w:rPr>
          <w:rtl/>
          <w:lang w:eastAsia="he-IL"/>
        </w:rPr>
      </w:pPr>
    </w:p>
    <w:p w14:paraId="04069AC8" w14:textId="77777777" w:rsidR="00364081" w:rsidRDefault="007D63F1" w:rsidP="00180342">
      <w:pPr>
        <w:rPr>
          <w:rtl/>
          <w:lang w:eastAsia="he-IL"/>
        </w:rPr>
      </w:pPr>
      <w:bookmarkStart w:id="4860" w:name="_ETM_Q1_7224171"/>
      <w:bookmarkStart w:id="4861" w:name="_ETM_Q1_7224255"/>
      <w:bookmarkStart w:id="4862" w:name="_ETM_Q1_7224332"/>
      <w:bookmarkEnd w:id="4860"/>
      <w:bookmarkEnd w:id="4861"/>
      <w:bookmarkEnd w:id="4862"/>
      <w:r>
        <w:rPr>
          <w:rFonts w:hint="cs"/>
          <w:rtl/>
          <w:lang w:eastAsia="he-IL"/>
        </w:rPr>
        <w:t>דרך אגב, חלק מסוים מהמידע או מפרטי חקירה מגיעים</w:t>
      </w:r>
      <w:bookmarkStart w:id="4863" w:name="_ETM_Q1_7221100"/>
      <w:bookmarkEnd w:id="4863"/>
      <w:r>
        <w:rPr>
          <w:rFonts w:hint="cs"/>
          <w:rtl/>
          <w:lang w:eastAsia="he-IL"/>
        </w:rPr>
        <w:t xml:space="preserve"> גם זמן רב אחרי שהאירוע קרה. זאת אומרת קורה אירוע,</w:t>
      </w:r>
      <w:bookmarkStart w:id="4864" w:name="_ETM_Q1_7226718"/>
      <w:bookmarkEnd w:id="4864"/>
      <w:r>
        <w:rPr>
          <w:rFonts w:hint="cs"/>
          <w:rtl/>
          <w:lang w:eastAsia="he-IL"/>
        </w:rPr>
        <w:t xml:space="preserve"> רצח לצורך העניין כי אלו הדוגמאות שהבאנו גם בפיענוח </w:t>
      </w:r>
      <w:bookmarkStart w:id="4865" w:name="_ETM_Q1_7231712"/>
      <w:bookmarkEnd w:id="4865"/>
      <w:r>
        <w:rPr>
          <w:rFonts w:hint="cs"/>
          <w:rtl/>
          <w:lang w:eastAsia="he-IL"/>
        </w:rPr>
        <w:t xml:space="preserve">שנעזרים גם היום במערכות האלה, ומידע לגבי זהות המבצעים מגיע </w:t>
      </w:r>
      <w:bookmarkStart w:id="4866" w:name="_ETM_Q1_7236960"/>
      <w:bookmarkEnd w:id="4866"/>
      <w:r>
        <w:rPr>
          <w:rFonts w:hint="cs"/>
          <w:rtl/>
          <w:lang w:eastAsia="he-IL"/>
        </w:rPr>
        <w:t>שבוע אחרי, ואז מה? אתה לא יכול לפתח חקירה או</w:t>
      </w:r>
      <w:bookmarkStart w:id="4867" w:name="_ETM_Q1_7242211"/>
      <w:bookmarkEnd w:id="4867"/>
      <w:r>
        <w:rPr>
          <w:rFonts w:hint="cs"/>
          <w:rtl/>
          <w:lang w:eastAsia="he-IL"/>
        </w:rPr>
        <w:t xml:space="preserve"> להמשיך את החקירה או להגיע למשהו בלי היכולת הזאת לשמור </w:t>
      </w:r>
      <w:bookmarkStart w:id="4868" w:name="_ETM_Q1_7246945"/>
      <w:bookmarkEnd w:id="4868"/>
      <w:r>
        <w:rPr>
          <w:rFonts w:hint="cs"/>
          <w:rtl/>
          <w:lang w:eastAsia="he-IL"/>
        </w:rPr>
        <w:t xml:space="preserve">את התמונות האלה לפרק זמן מסוים, ברור שצריך איזון </w:t>
      </w:r>
      <w:bookmarkStart w:id="4869" w:name="_ETM_Q1_7252667"/>
      <w:bookmarkEnd w:id="4869"/>
      <w:r>
        <w:rPr>
          <w:rFonts w:hint="cs"/>
          <w:rtl/>
          <w:lang w:eastAsia="he-IL"/>
        </w:rPr>
        <w:t xml:space="preserve">בסיפור הזה. </w:t>
      </w:r>
      <w:bookmarkStart w:id="4870" w:name="_ETM_Q1_7251787"/>
      <w:bookmarkEnd w:id="4870"/>
    </w:p>
    <w:p w14:paraId="4059D4BC" w14:textId="77777777" w:rsidR="00364081" w:rsidRDefault="00364081" w:rsidP="00180342">
      <w:pPr>
        <w:rPr>
          <w:rtl/>
          <w:lang w:eastAsia="he-IL"/>
        </w:rPr>
      </w:pPr>
    </w:p>
    <w:p w14:paraId="4BCD853F" w14:textId="53126C32" w:rsidR="00985AB2" w:rsidRDefault="007D63F1" w:rsidP="00180342">
      <w:pPr>
        <w:rPr>
          <w:rtl/>
          <w:lang w:eastAsia="he-IL"/>
        </w:rPr>
      </w:pPr>
      <w:bookmarkStart w:id="4871" w:name="_ETM_Q1_7252110"/>
      <w:bookmarkStart w:id="4872" w:name="_ETM_Q1_7252160"/>
      <w:bookmarkStart w:id="4873" w:name="_ETM_Q1_7252248"/>
      <w:bookmarkEnd w:id="4871"/>
      <w:bookmarkEnd w:id="4872"/>
      <w:bookmarkEnd w:id="4873"/>
      <w:r>
        <w:rPr>
          <w:rFonts w:hint="cs"/>
          <w:rtl/>
          <w:lang w:eastAsia="he-IL"/>
        </w:rPr>
        <w:t>אני יכול לומר שלא רק ברמה התיאורטית,</w:t>
      </w:r>
      <w:bookmarkStart w:id="4874" w:name="_ETM_Q1_7258592"/>
      <w:bookmarkEnd w:id="4874"/>
      <w:r>
        <w:rPr>
          <w:rFonts w:hint="cs"/>
          <w:rtl/>
          <w:lang w:eastAsia="he-IL"/>
        </w:rPr>
        <w:t xml:space="preserve"> ברמה מעשית, חלק ניכר מהעבירות החמורות, </w:t>
      </w:r>
      <w:r w:rsidR="00364081">
        <w:rPr>
          <w:rFonts w:hint="cs"/>
          <w:rtl/>
          <w:lang w:eastAsia="he-IL"/>
        </w:rPr>
        <w:t xml:space="preserve">אני מדבר </w:t>
      </w:r>
      <w:bookmarkStart w:id="4875" w:name="_ETM_Q1_7259899"/>
      <w:bookmarkEnd w:id="4875"/>
      <w:r w:rsidR="00364081">
        <w:rPr>
          <w:rFonts w:hint="cs"/>
          <w:rtl/>
          <w:lang w:eastAsia="he-IL"/>
        </w:rPr>
        <w:t>על רצח, ניסיונות רצח והעבירות האלה,</w:t>
      </w:r>
      <w:r>
        <w:rPr>
          <w:rFonts w:hint="cs"/>
          <w:rtl/>
          <w:lang w:eastAsia="he-IL"/>
        </w:rPr>
        <w:t xml:space="preserve"> מפוענח בדיעבד בעזרת</w:t>
      </w:r>
      <w:bookmarkStart w:id="4876" w:name="_ETM_Q1_7266401"/>
      <w:bookmarkEnd w:id="4876"/>
      <w:r>
        <w:rPr>
          <w:rFonts w:hint="cs"/>
          <w:rtl/>
          <w:lang w:eastAsia="he-IL"/>
        </w:rPr>
        <w:t xml:space="preserve"> המערכת הזאת, בעזרת תמונות שנשמרו, ואני אומר עוד דבר בהיעדר </w:t>
      </w:r>
      <w:bookmarkStart w:id="4877" w:name="_ETM_Q1_7273444"/>
      <w:bookmarkEnd w:id="4877"/>
      <w:r>
        <w:rPr>
          <w:rFonts w:hint="cs"/>
          <w:rtl/>
          <w:lang w:eastAsia="he-IL"/>
        </w:rPr>
        <w:t xml:space="preserve">יכולת לשמור את התמונות, אנחנו יורדים בצורה מאוד משמעותית ביכולת </w:t>
      </w:r>
      <w:bookmarkStart w:id="4878" w:name="_ETM_Q1_7279237"/>
      <w:bookmarkEnd w:id="4878"/>
      <w:r>
        <w:rPr>
          <w:rFonts w:hint="cs"/>
          <w:rtl/>
          <w:lang w:eastAsia="he-IL"/>
        </w:rPr>
        <w:t xml:space="preserve">לפענח, כי בזמן אמת </w:t>
      </w:r>
      <w:r w:rsidR="00364081">
        <w:rPr>
          <w:rFonts w:hint="cs"/>
          <w:rtl/>
          <w:lang w:eastAsia="he-IL"/>
        </w:rPr>
        <w:t xml:space="preserve">הדברים האלו לא מתגלים, החקירה </w:t>
      </w:r>
      <w:bookmarkStart w:id="4879" w:name="_ETM_Q1_7282775"/>
      <w:bookmarkEnd w:id="4879"/>
      <w:r w:rsidR="00364081">
        <w:rPr>
          <w:rFonts w:hint="cs"/>
          <w:rtl/>
          <w:lang w:eastAsia="he-IL"/>
        </w:rPr>
        <w:t>מובילה</w:t>
      </w:r>
      <w:r>
        <w:rPr>
          <w:rFonts w:hint="cs"/>
          <w:rtl/>
          <w:lang w:eastAsia="he-IL"/>
        </w:rPr>
        <w:t xml:space="preserve"> לקצ</w:t>
      </w:r>
      <w:r w:rsidR="00364081">
        <w:rPr>
          <w:rFonts w:hint="cs"/>
          <w:rtl/>
          <w:lang w:eastAsia="he-IL"/>
        </w:rPr>
        <w:t>י</w:t>
      </w:r>
      <w:r>
        <w:rPr>
          <w:rFonts w:hint="cs"/>
          <w:rtl/>
          <w:lang w:eastAsia="he-IL"/>
        </w:rPr>
        <w:t xml:space="preserve"> חוט מסוימים שאותם צריך</w:t>
      </w:r>
      <w:bookmarkStart w:id="4880" w:name="_ETM_Q1_7285298"/>
      <w:bookmarkEnd w:id="4880"/>
      <w:r>
        <w:rPr>
          <w:rFonts w:hint="cs"/>
          <w:rtl/>
          <w:lang w:eastAsia="he-IL"/>
        </w:rPr>
        <w:t xml:space="preserve"> לבדוק למול הנתונים שיש במערכת הזאת</w:t>
      </w:r>
      <w:r w:rsidR="00364081">
        <w:rPr>
          <w:rFonts w:hint="cs"/>
          <w:rtl/>
          <w:lang w:eastAsia="he-IL"/>
        </w:rPr>
        <w:t>.</w:t>
      </w:r>
    </w:p>
    <w:p w14:paraId="5136B01F" w14:textId="77777777" w:rsidR="007D63F1" w:rsidRDefault="007D63F1" w:rsidP="00985AB2">
      <w:pPr>
        <w:rPr>
          <w:rtl/>
          <w:lang w:eastAsia="he-IL"/>
        </w:rPr>
      </w:pPr>
      <w:bookmarkStart w:id="4881" w:name="_ETM_Q1_7288487"/>
      <w:bookmarkEnd w:id="4881"/>
    </w:p>
    <w:p w14:paraId="7B9F1BB4" w14:textId="1CD30FF9" w:rsidR="007D63F1" w:rsidRDefault="007D63F1" w:rsidP="007D63F1">
      <w:pPr>
        <w:pStyle w:val="af9"/>
        <w:keepNext/>
        <w:rPr>
          <w:rtl/>
          <w:lang w:eastAsia="he-IL"/>
        </w:rPr>
      </w:pPr>
      <w:bookmarkStart w:id="4882" w:name="ET_guest_אבנר_פינצוק_458"/>
      <w:r w:rsidRPr="007D63F1">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7D63F1">
        <w:rPr>
          <w:rStyle w:val="TagStyle"/>
          <w:rtl/>
        </w:rPr>
        <w:t xml:space="preserve"> &lt;&lt; אורח &gt;&gt;</w:t>
      </w:r>
      <w:r w:rsidR="0013362E">
        <w:rPr>
          <w:rtl/>
          <w:lang w:eastAsia="he-IL"/>
        </w:rPr>
        <w:t xml:space="preserve"> </w:t>
      </w:r>
      <w:r>
        <w:rPr>
          <w:rtl/>
          <w:lang w:eastAsia="he-IL"/>
        </w:rPr>
        <w:t xml:space="preserve"> </w:t>
      </w:r>
      <w:bookmarkEnd w:id="4882"/>
    </w:p>
    <w:p w14:paraId="3EE5FCD8" w14:textId="77777777" w:rsidR="007D63F1" w:rsidRDefault="007D63F1" w:rsidP="007D63F1">
      <w:pPr>
        <w:pStyle w:val="KeepWithNext"/>
        <w:rPr>
          <w:rtl/>
          <w:lang w:eastAsia="he-IL"/>
        </w:rPr>
      </w:pPr>
    </w:p>
    <w:p w14:paraId="56DC5D78" w14:textId="7F5F5083" w:rsidR="007D63F1" w:rsidRDefault="007D63F1" w:rsidP="007D63F1">
      <w:pPr>
        <w:rPr>
          <w:rtl/>
          <w:lang w:eastAsia="he-IL"/>
        </w:rPr>
      </w:pPr>
      <w:bookmarkStart w:id="4883" w:name="_ETM_Q1_7289809"/>
      <w:bookmarkStart w:id="4884" w:name="_ETM_Q1_7289885"/>
      <w:bookmarkEnd w:id="4883"/>
      <w:bookmarkEnd w:id="4884"/>
      <w:r>
        <w:rPr>
          <w:rFonts w:hint="cs"/>
          <w:rtl/>
          <w:lang w:eastAsia="he-IL"/>
        </w:rPr>
        <w:t xml:space="preserve">אלו </w:t>
      </w:r>
      <w:bookmarkStart w:id="4885" w:name="_ETM_Q1_7292067"/>
      <w:bookmarkEnd w:id="4885"/>
      <w:r>
        <w:rPr>
          <w:rFonts w:hint="cs"/>
          <w:rtl/>
          <w:lang w:eastAsia="he-IL"/>
        </w:rPr>
        <w:t xml:space="preserve">שני דברים </w:t>
      </w:r>
      <w:bookmarkStart w:id="4886" w:name="_ETM_Q1_7284296"/>
      <w:bookmarkEnd w:id="4886"/>
      <w:r>
        <w:rPr>
          <w:rFonts w:hint="cs"/>
          <w:rtl/>
          <w:lang w:eastAsia="he-IL"/>
        </w:rPr>
        <w:t>שונים לחלוטין. אתה אומר אם כבר הצבתי מצלמות</w:t>
      </w:r>
      <w:bookmarkStart w:id="4887" w:name="_ETM_Q1_7296845"/>
      <w:bookmarkEnd w:id="4887"/>
      <w:r>
        <w:rPr>
          <w:rFonts w:hint="cs"/>
          <w:rtl/>
          <w:lang w:eastAsia="he-IL"/>
        </w:rPr>
        <w:t xml:space="preserve"> כדי לאתר בזמן אמת, אז כבר יש לי פה </w:t>
      </w:r>
      <w:bookmarkStart w:id="4888" w:name="_ETM_Q1_7300750"/>
      <w:bookmarkEnd w:id="4888"/>
      <w:r>
        <w:rPr>
          <w:rFonts w:hint="cs"/>
          <w:rtl/>
          <w:lang w:eastAsia="he-IL"/>
        </w:rPr>
        <w:t>מידע עודף</w:t>
      </w:r>
      <w:r w:rsidR="00364081">
        <w:rPr>
          <w:rFonts w:hint="cs"/>
          <w:rtl/>
          <w:lang w:eastAsia="he-IL"/>
        </w:rPr>
        <w:t>.</w:t>
      </w:r>
    </w:p>
    <w:p w14:paraId="09D28F58" w14:textId="77777777" w:rsidR="007D63F1" w:rsidRDefault="007D63F1" w:rsidP="007D63F1">
      <w:pPr>
        <w:rPr>
          <w:rtl/>
          <w:lang w:eastAsia="he-IL"/>
        </w:rPr>
      </w:pPr>
      <w:bookmarkStart w:id="4889" w:name="_ETM_Q1_7301578"/>
      <w:bookmarkStart w:id="4890" w:name="_ETM_Q1_7301654"/>
      <w:bookmarkStart w:id="4891" w:name="_ETM_Q1_7302071"/>
      <w:bookmarkEnd w:id="4889"/>
      <w:bookmarkEnd w:id="4890"/>
      <w:bookmarkEnd w:id="4891"/>
    </w:p>
    <w:p w14:paraId="273EF807" w14:textId="0B23D773" w:rsidR="007D63F1" w:rsidRDefault="007D63F1" w:rsidP="007D63F1">
      <w:pPr>
        <w:pStyle w:val="af9"/>
        <w:keepNext/>
        <w:rPr>
          <w:rtl/>
          <w:lang w:eastAsia="he-IL"/>
        </w:rPr>
      </w:pPr>
      <w:bookmarkStart w:id="4892" w:name="ET_guest_גלעד_בהט_459"/>
      <w:r w:rsidRPr="007D63F1">
        <w:rPr>
          <w:rStyle w:val="TagStyle"/>
          <w:rtl/>
        </w:rPr>
        <w:t xml:space="preserve"> &lt;&lt; אורח &gt;&gt; </w:t>
      </w:r>
      <w:r>
        <w:rPr>
          <w:rtl/>
          <w:lang w:eastAsia="he-IL"/>
        </w:rPr>
        <w:t>גלעד בהט:</w:t>
      </w:r>
      <w:r w:rsidRPr="007D63F1">
        <w:rPr>
          <w:rStyle w:val="TagStyle"/>
          <w:rtl/>
        </w:rPr>
        <w:t xml:space="preserve"> &lt;&lt; אורח &gt;&gt;</w:t>
      </w:r>
      <w:r w:rsidR="0013362E">
        <w:rPr>
          <w:rtl/>
          <w:lang w:eastAsia="he-IL"/>
        </w:rPr>
        <w:t xml:space="preserve"> </w:t>
      </w:r>
      <w:r>
        <w:rPr>
          <w:rtl/>
          <w:lang w:eastAsia="he-IL"/>
        </w:rPr>
        <w:t xml:space="preserve"> </w:t>
      </w:r>
      <w:bookmarkEnd w:id="4892"/>
    </w:p>
    <w:p w14:paraId="5691373D" w14:textId="77777777" w:rsidR="007D63F1" w:rsidRDefault="007D63F1" w:rsidP="007D63F1">
      <w:pPr>
        <w:pStyle w:val="KeepWithNext"/>
        <w:rPr>
          <w:rtl/>
          <w:lang w:eastAsia="he-IL"/>
        </w:rPr>
      </w:pPr>
    </w:p>
    <w:p w14:paraId="28ECF2E0" w14:textId="6CBBCAB7" w:rsidR="007D63F1" w:rsidRDefault="007D63F1" w:rsidP="007D63F1">
      <w:pPr>
        <w:rPr>
          <w:rtl/>
          <w:lang w:eastAsia="he-IL"/>
        </w:rPr>
      </w:pPr>
      <w:bookmarkStart w:id="4893" w:name="_ETM_Q1_7302634"/>
      <w:bookmarkStart w:id="4894" w:name="_ETM_Q1_7302716"/>
      <w:bookmarkEnd w:id="4893"/>
      <w:bookmarkEnd w:id="4894"/>
      <w:r>
        <w:rPr>
          <w:rFonts w:hint="cs"/>
          <w:rtl/>
          <w:lang w:eastAsia="he-IL"/>
        </w:rPr>
        <w:t xml:space="preserve">מידע עודף לא אמרתי, </w:t>
      </w:r>
      <w:bookmarkStart w:id="4895" w:name="_ETM_Q1_7300044"/>
      <w:bookmarkEnd w:id="4895"/>
      <w:r>
        <w:rPr>
          <w:rFonts w:hint="cs"/>
          <w:rtl/>
          <w:lang w:eastAsia="he-IL"/>
        </w:rPr>
        <w:t>אתה אמרת מ</w:t>
      </w:r>
      <w:bookmarkStart w:id="4896" w:name="_ETM_Q1_7303031"/>
      <w:bookmarkEnd w:id="4896"/>
      <w:r>
        <w:rPr>
          <w:rFonts w:hint="cs"/>
          <w:rtl/>
          <w:lang w:eastAsia="he-IL"/>
        </w:rPr>
        <w:t>ידע עודף</w:t>
      </w:r>
      <w:r w:rsidR="00364081">
        <w:rPr>
          <w:rFonts w:hint="cs"/>
          <w:rtl/>
          <w:lang w:eastAsia="he-IL"/>
        </w:rPr>
        <w:t>.</w:t>
      </w:r>
    </w:p>
    <w:p w14:paraId="425A6417" w14:textId="77777777" w:rsidR="007D63F1" w:rsidRDefault="007D63F1" w:rsidP="007D63F1">
      <w:pPr>
        <w:rPr>
          <w:rtl/>
          <w:lang w:eastAsia="he-IL"/>
        </w:rPr>
      </w:pPr>
      <w:bookmarkStart w:id="4897" w:name="_ETM_Q1_7303913"/>
      <w:bookmarkStart w:id="4898" w:name="_ETM_Q1_7304008"/>
      <w:bookmarkEnd w:id="4897"/>
      <w:bookmarkEnd w:id="4898"/>
    </w:p>
    <w:p w14:paraId="4E16F8B0" w14:textId="3022BB39" w:rsidR="007D63F1" w:rsidRDefault="007D63F1" w:rsidP="007D63F1">
      <w:pPr>
        <w:pStyle w:val="af9"/>
        <w:keepNext/>
        <w:rPr>
          <w:rtl/>
          <w:lang w:eastAsia="he-IL"/>
        </w:rPr>
      </w:pPr>
      <w:bookmarkStart w:id="4899" w:name="ET_guest_אבנר_פינצוק_460"/>
      <w:r w:rsidRPr="007D63F1">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7D63F1">
        <w:rPr>
          <w:rStyle w:val="TagStyle"/>
          <w:rtl/>
        </w:rPr>
        <w:t xml:space="preserve"> &lt;&lt; אורח &gt;&gt;</w:t>
      </w:r>
      <w:r w:rsidR="0013362E">
        <w:rPr>
          <w:rtl/>
          <w:lang w:eastAsia="he-IL"/>
        </w:rPr>
        <w:t xml:space="preserve"> </w:t>
      </w:r>
      <w:r>
        <w:rPr>
          <w:rtl/>
          <w:lang w:eastAsia="he-IL"/>
        </w:rPr>
        <w:t xml:space="preserve"> </w:t>
      </w:r>
      <w:bookmarkEnd w:id="4899"/>
    </w:p>
    <w:p w14:paraId="301E836E" w14:textId="77777777" w:rsidR="007D63F1" w:rsidRDefault="007D63F1" w:rsidP="007D63F1">
      <w:pPr>
        <w:pStyle w:val="KeepWithNext"/>
        <w:rPr>
          <w:rtl/>
          <w:lang w:eastAsia="he-IL"/>
        </w:rPr>
      </w:pPr>
    </w:p>
    <w:p w14:paraId="39069FE5" w14:textId="77777777" w:rsidR="00364081" w:rsidRDefault="007D63F1" w:rsidP="007D63F1">
      <w:pPr>
        <w:rPr>
          <w:rtl/>
          <w:lang w:eastAsia="he-IL"/>
        </w:rPr>
      </w:pPr>
      <w:bookmarkStart w:id="4900" w:name="_ETM_Q1_7304952"/>
      <w:bookmarkStart w:id="4901" w:name="_ETM_Q1_7305031"/>
      <w:bookmarkEnd w:id="4900"/>
      <w:bookmarkEnd w:id="4901"/>
      <w:r>
        <w:rPr>
          <w:rFonts w:hint="cs"/>
          <w:rtl/>
          <w:lang w:eastAsia="he-IL"/>
        </w:rPr>
        <w:t xml:space="preserve">זה מידע עודף. אז בוא נעזוב התראות זמן אמת. </w:t>
      </w:r>
      <w:bookmarkStart w:id="4902" w:name="_ETM_Q1_7310295"/>
      <w:bookmarkEnd w:id="4902"/>
      <w:r>
        <w:rPr>
          <w:rFonts w:hint="cs"/>
          <w:rtl/>
          <w:lang w:eastAsia="he-IL"/>
        </w:rPr>
        <w:t>באה המשטרה ואומרת אנחנו רוצים לרשת את הרחובות במצלמות חכ</w:t>
      </w:r>
      <w:bookmarkStart w:id="4903" w:name="_ETM_Q1_7315254"/>
      <w:bookmarkEnd w:id="4903"/>
      <w:r>
        <w:rPr>
          <w:rFonts w:hint="cs"/>
          <w:rtl/>
          <w:lang w:eastAsia="he-IL"/>
        </w:rPr>
        <w:t xml:space="preserve">מות, גם המצלמות הלא חכמות נדונו </w:t>
      </w:r>
      <w:bookmarkStart w:id="4904" w:name="_ETM_Q1_7323522"/>
      <w:bookmarkEnd w:id="4904"/>
      <w:r>
        <w:rPr>
          <w:rFonts w:hint="cs"/>
          <w:rtl/>
          <w:lang w:eastAsia="he-IL"/>
        </w:rPr>
        <w:t xml:space="preserve">פה בעבר </w:t>
      </w:r>
      <w:r w:rsidR="00364081">
        <w:rPr>
          <w:rFonts w:hint="cs"/>
          <w:rtl/>
          <w:lang w:eastAsia="he-IL"/>
        </w:rPr>
        <w:t>ואמרו מה יהיה כשתהיה טכנולוגיה</w:t>
      </w:r>
      <w:bookmarkStart w:id="4905" w:name="_ETM_Q1_7315264"/>
      <w:bookmarkEnd w:id="4905"/>
      <w:r w:rsidR="00364081">
        <w:rPr>
          <w:rFonts w:hint="cs"/>
          <w:rtl/>
          <w:lang w:eastAsia="he-IL"/>
        </w:rPr>
        <w:t>, צריך לחוקק, לא חוקקו ועכשיו אנחנו פה</w:t>
      </w:r>
      <w:bookmarkStart w:id="4906" w:name="_ETM_Q1_7318852"/>
      <w:bookmarkEnd w:id="4906"/>
      <w:r>
        <w:rPr>
          <w:rFonts w:hint="cs"/>
          <w:rtl/>
          <w:lang w:eastAsia="he-IL"/>
        </w:rPr>
        <w:t xml:space="preserve"> עם הטכנולוגיה. </w:t>
      </w:r>
      <w:bookmarkStart w:id="4907" w:name="_ETM_Q1_7325908"/>
      <w:bookmarkEnd w:id="4907"/>
    </w:p>
    <w:p w14:paraId="43FDB38A" w14:textId="77777777" w:rsidR="00364081" w:rsidRDefault="00364081" w:rsidP="007D63F1">
      <w:pPr>
        <w:rPr>
          <w:rtl/>
          <w:lang w:eastAsia="he-IL"/>
        </w:rPr>
      </w:pPr>
      <w:bookmarkStart w:id="4908" w:name="_ETM_Q1_7326080"/>
      <w:bookmarkEnd w:id="4908"/>
    </w:p>
    <w:p w14:paraId="5F8D4891" w14:textId="77777777" w:rsidR="00364081" w:rsidRDefault="007D63F1" w:rsidP="007D63F1">
      <w:pPr>
        <w:rPr>
          <w:rtl/>
          <w:lang w:eastAsia="he-IL"/>
        </w:rPr>
      </w:pPr>
      <w:bookmarkStart w:id="4909" w:name="_ETM_Q1_7326136"/>
      <w:bookmarkStart w:id="4910" w:name="_ETM_Q1_7326270"/>
      <w:bookmarkEnd w:id="4909"/>
      <w:bookmarkEnd w:id="4910"/>
      <w:r>
        <w:rPr>
          <w:rFonts w:hint="cs"/>
          <w:rtl/>
          <w:lang w:eastAsia="he-IL"/>
        </w:rPr>
        <w:t xml:space="preserve">כמו שנאמר, היה, </w:t>
      </w:r>
      <w:r w:rsidR="00364081">
        <w:rPr>
          <w:rFonts w:hint="cs"/>
          <w:rtl/>
          <w:lang w:eastAsia="he-IL"/>
        </w:rPr>
        <w:t>ו</w:t>
      </w:r>
      <w:r>
        <w:rPr>
          <w:rFonts w:hint="cs"/>
          <w:rtl/>
          <w:lang w:eastAsia="he-IL"/>
        </w:rPr>
        <w:t xml:space="preserve">שוב </w:t>
      </w:r>
      <w:bookmarkStart w:id="4911" w:name="_ETM_Q1_7329477"/>
      <w:bookmarkEnd w:id="4911"/>
      <w:r>
        <w:rPr>
          <w:rFonts w:hint="cs"/>
          <w:rtl/>
          <w:lang w:eastAsia="he-IL"/>
        </w:rPr>
        <w:t>בפסק הדין בעניין</w:t>
      </w:r>
      <w:r w:rsidR="00364081">
        <w:rPr>
          <w:rFonts w:hint="cs"/>
          <w:rtl/>
          <w:lang w:eastAsia="he-IL"/>
        </w:rPr>
        <w:t xml:space="preserve"> </w:t>
      </w:r>
      <w:r>
        <w:rPr>
          <w:rFonts w:hint="cs"/>
          <w:rtl/>
          <w:lang w:eastAsia="he-IL"/>
        </w:rPr>
        <w:t>איכוני שב</w:t>
      </w:r>
      <w:r w:rsidR="00364081">
        <w:rPr>
          <w:rFonts w:hint="cs"/>
          <w:rtl/>
          <w:lang w:eastAsia="he-IL"/>
        </w:rPr>
        <w:t>"</w:t>
      </w:r>
      <w:r>
        <w:rPr>
          <w:rFonts w:hint="cs"/>
          <w:rtl/>
          <w:lang w:eastAsia="he-IL"/>
        </w:rPr>
        <w:t xml:space="preserve">כ בקורונה, אומר בית המשפט אין </w:t>
      </w:r>
      <w:bookmarkStart w:id="4912" w:name="_ETM_Q1_7335439"/>
      <w:bookmarkEnd w:id="4912"/>
      <w:r>
        <w:rPr>
          <w:rFonts w:hint="cs"/>
          <w:rtl/>
          <w:lang w:eastAsia="he-IL"/>
        </w:rPr>
        <w:t xml:space="preserve">ספק שלא היו מכניסים את כל אוכלוסיית מדינת ישראל למאגר </w:t>
      </w:r>
      <w:bookmarkStart w:id="4913" w:name="_ETM_Q1_7342378"/>
      <w:bookmarkEnd w:id="4913"/>
      <w:r>
        <w:rPr>
          <w:rFonts w:hint="cs"/>
          <w:rtl/>
          <w:lang w:eastAsia="he-IL"/>
        </w:rPr>
        <w:t>הדגימות הגנטיות, אז זה היה תורם במידה מסוימת לעבודת</w:t>
      </w:r>
      <w:bookmarkStart w:id="4914" w:name="_ETM_Q1_7347680"/>
      <w:bookmarkEnd w:id="4914"/>
      <w:r>
        <w:rPr>
          <w:rFonts w:hint="cs"/>
          <w:rtl/>
          <w:lang w:eastAsia="he-IL"/>
        </w:rPr>
        <w:t xml:space="preserve"> המשטרה ולרשויות אכיפת החוק</w:t>
      </w:r>
      <w:r w:rsidR="00364081">
        <w:rPr>
          <w:rFonts w:hint="cs"/>
          <w:rtl/>
          <w:lang w:eastAsia="he-IL"/>
        </w:rPr>
        <w:t xml:space="preserve">, </w:t>
      </w:r>
      <w:r>
        <w:rPr>
          <w:rFonts w:hint="cs"/>
          <w:rtl/>
          <w:lang w:eastAsia="he-IL"/>
        </w:rPr>
        <w:t>אבל זה לא יעלה על הדעת,</w:t>
      </w:r>
      <w:bookmarkStart w:id="4915" w:name="_ETM_Q1_7353539"/>
      <w:bookmarkEnd w:id="4915"/>
      <w:r>
        <w:rPr>
          <w:rFonts w:hint="cs"/>
          <w:rtl/>
          <w:lang w:eastAsia="he-IL"/>
        </w:rPr>
        <w:t xml:space="preserve"> אף אחד לא מעלה את זה על הדעת וטוב שכך.</w:t>
      </w:r>
      <w:bookmarkStart w:id="4916" w:name="_ETM_Q1_7357703"/>
      <w:bookmarkEnd w:id="4916"/>
      <w:r>
        <w:rPr>
          <w:rFonts w:hint="cs"/>
          <w:rtl/>
          <w:lang w:eastAsia="he-IL"/>
        </w:rPr>
        <w:t xml:space="preserve"> </w:t>
      </w:r>
    </w:p>
    <w:p w14:paraId="247BC89A" w14:textId="77777777" w:rsidR="00364081" w:rsidRDefault="00364081" w:rsidP="007D63F1">
      <w:pPr>
        <w:rPr>
          <w:rtl/>
          <w:lang w:eastAsia="he-IL"/>
        </w:rPr>
      </w:pPr>
      <w:bookmarkStart w:id="4917" w:name="_ETM_Q1_7358401"/>
      <w:bookmarkEnd w:id="4917"/>
    </w:p>
    <w:p w14:paraId="03344DD6" w14:textId="2179F364" w:rsidR="007D63F1" w:rsidRDefault="007D63F1" w:rsidP="007D63F1">
      <w:pPr>
        <w:rPr>
          <w:rtl/>
          <w:lang w:eastAsia="he-IL"/>
        </w:rPr>
      </w:pPr>
      <w:bookmarkStart w:id="4918" w:name="_ETM_Q1_7358648"/>
      <w:bookmarkStart w:id="4919" w:name="_ETM_Q1_7358696"/>
      <w:bookmarkStart w:id="4920" w:name="_ETM_Q1_7358760"/>
      <w:bookmarkEnd w:id="4918"/>
      <w:bookmarkEnd w:id="4919"/>
      <w:bookmarkEnd w:id="4920"/>
      <w:r>
        <w:rPr>
          <w:rFonts w:hint="cs"/>
          <w:rtl/>
          <w:lang w:eastAsia="he-IL"/>
        </w:rPr>
        <w:t xml:space="preserve">אז למה אנחנו מעלים על הדעת את האפשרות לרשת </w:t>
      </w:r>
      <w:bookmarkStart w:id="4921" w:name="_ETM_Q1_7362029"/>
      <w:bookmarkEnd w:id="4921"/>
      <w:r>
        <w:rPr>
          <w:rFonts w:hint="cs"/>
          <w:rtl/>
          <w:lang w:eastAsia="he-IL"/>
        </w:rPr>
        <w:t xml:space="preserve">את המצלמות, את </w:t>
      </w:r>
      <w:r w:rsidR="00364081">
        <w:rPr>
          <w:rFonts w:hint="cs"/>
          <w:rtl/>
          <w:lang w:eastAsia="he-IL"/>
        </w:rPr>
        <w:t xml:space="preserve">הרחובות, את </w:t>
      </w:r>
      <w:bookmarkStart w:id="4922" w:name="_ETM_Q1_7358660"/>
      <w:bookmarkEnd w:id="4922"/>
      <w:r>
        <w:rPr>
          <w:rFonts w:hint="cs"/>
          <w:rtl/>
          <w:lang w:eastAsia="he-IL"/>
        </w:rPr>
        <w:t xml:space="preserve">המרחב הציבורי שלנו </w:t>
      </w:r>
      <w:r w:rsidR="00364081">
        <w:rPr>
          <w:rFonts w:hint="cs"/>
          <w:rtl/>
          <w:lang w:eastAsia="he-IL"/>
        </w:rPr>
        <w:t>במצלמות</w:t>
      </w:r>
      <w:r>
        <w:rPr>
          <w:rFonts w:hint="cs"/>
          <w:rtl/>
          <w:lang w:eastAsia="he-IL"/>
        </w:rPr>
        <w:t xml:space="preserve"> באופן שמאפשר להחזיק</w:t>
      </w:r>
      <w:bookmarkStart w:id="4923" w:name="_ETM_Q1_7367433"/>
      <w:bookmarkEnd w:id="4923"/>
      <w:r>
        <w:rPr>
          <w:rFonts w:hint="cs"/>
          <w:rtl/>
          <w:lang w:eastAsia="he-IL"/>
        </w:rPr>
        <w:t xml:space="preserve"> תמונה את הכלי של השב</w:t>
      </w:r>
      <w:r w:rsidR="00364081">
        <w:rPr>
          <w:rFonts w:hint="cs"/>
          <w:rtl/>
          <w:lang w:eastAsia="he-IL"/>
        </w:rPr>
        <w:t>"</w:t>
      </w:r>
      <w:r>
        <w:rPr>
          <w:rFonts w:hint="cs"/>
          <w:rtl/>
          <w:lang w:eastAsia="he-IL"/>
        </w:rPr>
        <w:t>כ במשטרת ישראל</w:t>
      </w:r>
      <w:r w:rsidR="00364081">
        <w:rPr>
          <w:rFonts w:hint="cs"/>
          <w:rtl/>
          <w:lang w:eastAsia="he-IL"/>
        </w:rPr>
        <w:t>?</w:t>
      </w:r>
      <w:r>
        <w:rPr>
          <w:rFonts w:hint="cs"/>
          <w:rtl/>
          <w:lang w:eastAsia="he-IL"/>
        </w:rPr>
        <w:t xml:space="preserve"> זה משהו </w:t>
      </w:r>
      <w:bookmarkStart w:id="4924" w:name="_ETM_Q1_7372990"/>
      <w:bookmarkEnd w:id="4924"/>
      <w:r>
        <w:rPr>
          <w:rFonts w:hint="cs"/>
          <w:rtl/>
          <w:lang w:eastAsia="he-IL"/>
        </w:rPr>
        <w:t>חדש לגמרי.</w:t>
      </w:r>
    </w:p>
    <w:p w14:paraId="43909C30" w14:textId="77777777" w:rsidR="007D63F1" w:rsidRDefault="007D63F1" w:rsidP="007D63F1">
      <w:pPr>
        <w:rPr>
          <w:rtl/>
          <w:lang w:eastAsia="he-IL"/>
        </w:rPr>
      </w:pPr>
      <w:bookmarkStart w:id="4925" w:name="_ETM_Q1_7374034"/>
      <w:bookmarkStart w:id="4926" w:name="_ETM_Q1_7374128"/>
      <w:bookmarkStart w:id="4927" w:name="_ETM_Q1_7374482"/>
      <w:bookmarkEnd w:id="4925"/>
      <w:bookmarkEnd w:id="4926"/>
      <w:bookmarkEnd w:id="4927"/>
    </w:p>
    <w:p w14:paraId="2121F4A9" w14:textId="43DA3049" w:rsidR="007D63F1" w:rsidRDefault="007D63F1" w:rsidP="007D63F1">
      <w:pPr>
        <w:pStyle w:val="af9"/>
        <w:keepNext/>
        <w:rPr>
          <w:rtl/>
          <w:lang w:eastAsia="he-IL"/>
        </w:rPr>
      </w:pPr>
      <w:bookmarkStart w:id="4928" w:name="ET_guest_גלעד_בהט_461"/>
      <w:r w:rsidRPr="007D63F1">
        <w:rPr>
          <w:rStyle w:val="TagStyle"/>
          <w:rtl/>
        </w:rPr>
        <w:t xml:space="preserve"> &lt;&lt; אורח &gt;&gt; </w:t>
      </w:r>
      <w:r>
        <w:rPr>
          <w:rtl/>
          <w:lang w:eastAsia="he-IL"/>
        </w:rPr>
        <w:t>גלעד בהט:</w:t>
      </w:r>
      <w:r w:rsidRPr="007D63F1">
        <w:rPr>
          <w:rStyle w:val="TagStyle"/>
          <w:rtl/>
        </w:rPr>
        <w:t xml:space="preserve"> &lt;&lt; אורח &gt;&gt;</w:t>
      </w:r>
      <w:r w:rsidR="0013362E">
        <w:rPr>
          <w:rtl/>
          <w:lang w:eastAsia="he-IL"/>
        </w:rPr>
        <w:t xml:space="preserve"> </w:t>
      </w:r>
      <w:r>
        <w:rPr>
          <w:rtl/>
          <w:lang w:eastAsia="he-IL"/>
        </w:rPr>
        <w:t xml:space="preserve"> </w:t>
      </w:r>
      <w:bookmarkEnd w:id="4928"/>
    </w:p>
    <w:p w14:paraId="4B231397" w14:textId="77777777" w:rsidR="007D63F1" w:rsidRDefault="007D63F1" w:rsidP="007D63F1">
      <w:pPr>
        <w:pStyle w:val="KeepWithNext"/>
        <w:rPr>
          <w:rtl/>
          <w:lang w:eastAsia="he-IL"/>
        </w:rPr>
      </w:pPr>
    </w:p>
    <w:p w14:paraId="41266052" w14:textId="5C03E454" w:rsidR="007D63F1" w:rsidRDefault="007D63F1" w:rsidP="007D63F1">
      <w:pPr>
        <w:rPr>
          <w:rtl/>
          <w:lang w:eastAsia="he-IL"/>
        </w:rPr>
      </w:pPr>
      <w:bookmarkStart w:id="4929" w:name="_ETM_Q1_7374979"/>
      <w:bookmarkStart w:id="4930" w:name="_ETM_Q1_7375042"/>
      <w:bookmarkEnd w:id="4929"/>
      <w:bookmarkEnd w:id="4930"/>
      <w:r>
        <w:rPr>
          <w:rFonts w:hint="cs"/>
          <w:rtl/>
          <w:lang w:eastAsia="he-IL"/>
        </w:rPr>
        <w:t>חדש במה לא הבנתי?</w:t>
      </w:r>
      <w:bookmarkStart w:id="4931" w:name="_ETM_Q1_7376645"/>
      <w:bookmarkEnd w:id="4931"/>
    </w:p>
    <w:p w14:paraId="1F48BF09" w14:textId="77777777" w:rsidR="007D63F1" w:rsidRDefault="007D63F1" w:rsidP="007D63F1">
      <w:pPr>
        <w:rPr>
          <w:rtl/>
          <w:lang w:eastAsia="he-IL"/>
        </w:rPr>
      </w:pPr>
      <w:bookmarkStart w:id="4932" w:name="_ETM_Q1_7376727"/>
      <w:bookmarkStart w:id="4933" w:name="_ETM_Q1_7377178"/>
      <w:bookmarkEnd w:id="4932"/>
      <w:bookmarkEnd w:id="4933"/>
    </w:p>
    <w:p w14:paraId="4C017A7D" w14:textId="0A138D1D" w:rsidR="007D63F1" w:rsidRDefault="007D63F1" w:rsidP="007D63F1">
      <w:pPr>
        <w:pStyle w:val="af9"/>
        <w:keepNext/>
        <w:rPr>
          <w:rtl/>
          <w:lang w:eastAsia="he-IL"/>
        </w:rPr>
      </w:pPr>
      <w:bookmarkStart w:id="4934" w:name="ET_guest_נירית_להב_קניזו_462"/>
      <w:r w:rsidRPr="007D63F1">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7D63F1">
        <w:rPr>
          <w:rStyle w:val="TagStyle"/>
          <w:rtl/>
        </w:rPr>
        <w:t xml:space="preserve"> &lt;&lt; אורח &gt;&gt;</w:t>
      </w:r>
      <w:r w:rsidR="0013362E">
        <w:rPr>
          <w:rtl/>
          <w:lang w:eastAsia="he-IL"/>
        </w:rPr>
        <w:t xml:space="preserve"> </w:t>
      </w:r>
      <w:r>
        <w:rPr>
          <w:rtl/>
          <w:lang w:eastAsia="he-IL"/>
        </w:rPr>
        <w:t xml:space="preserve"> </w:t>
      </w:r>
      <w:bookmarkEnd w:id="4934"/>
    </w:p>
    <w:p w14:paraId="399E1D06" w14:textId="77777777" w:rsidR="007D63F1" w:rsidRDefault="007D63F1" w:rsidP="007D63F1">
      <w:pPr>
        <w:pStyle w:val="KeepWithNext"/>
        <w:rPr>
          <w:rtl/>
          <w:lang w:eastAsia="he-IL"/>
        </w:rPr>
      </w:pPr>
    </w:p>
    <w:p w14:paraId="599FCCC3" w14:textId="5EB6E285" w:rsidR="007D63F1" w:rsidRDefault="007D63F1" w:rsidP="007D63F1">
      <w:pPr>
        <w:rPr>
          <w:rtl/>
          <w:lang w:eastAsia="he-IL"/>
        </w:rPr>
      </w:pPr>
      <w:bookmarkStart w:id="4935" w:name="_ETM_Q1_7377734"/>
      <w:bookmarkStart w:id="4936" w:name="_ETM_Q1_7377815"/>
      <w:bookmarkEnd w:id="4935"/>
      <w:bookmarkEnd w:id="4936"/>
      <w:r>
        <w:rPr>
          <w:rFonts w:hint="cs"/>
          <w:rtl/>
          <w:lang w:eastAsia="he-IL"/>
        </w:rPr>
        <w:t xml:space="preserve">אמרנו בדיון הפתיחה, אנחנו עושים </w:t>
      </w:r>
      <w:bookmarkStart w:id="4937" w:name="_ETM_Q1_7380947"/>
      <w:bookmarkEnd w:id="4937"/>
      <w:r>
        <w:rPr>
          <w:rFonts w:hint="cs"/>
          <w:rtl/>
          <w:lang w:eastAsia="he-IL"/>
        </w:rPr>
        <w:t xml:space="preserve">פה הסדרה שהיא חדשה בתחום הזה. כן, הדלתא שלה ביחס </w:t>
      </w:r>
      <w:bookmarkStart w:id="4938" w:name="_ETM_Q1_7385956"/>
      <w:bookmarkEnd w:id="4938"/>
      <w:r>
        <w:rPr>
          <w:rFonts w:hint="cs"/>
          <w:rtl/>
          <w:lang w:eastAsia="he-IL"/>
        </w:rPr>
        <w:t xml:space="preserve">לסמכויות אחרות שיש למשטרה, זה שהיא אוספת מידע גם על </w:t>
      </w:r>
      <w:bookmarkStart w:id="4939" w:name="_ETM_Q1_7390280"/>
      <w:bookmarkEnd w:id="4939"/>
      <w:r>
        <w:rPr>
          <w:rFonts w:hint="cs"/>
          <w:rtl/>
          <w:lang w:eastAsia="he-IL"/>
        </w:rPr>
        <w:t>תמימים מבלי שיש חשד לביצוע עבירה ספציפית.</w:t>
      </w:r>
      <w:bookmarkStart w:id="4940" w:name="_ETM_Q1_7394911"/>
      <w:bookmarkEnd w:id="4940"/>
    </w:p>
    <w:p w14:paraId="42AEF734" w14:textId="77777777" w:rsidR="007D63F1" w:rsidRDefault="007D63F1" w:rsidP="007D63F1">
      <w:pPr>
        <w:rPr>
          <w:rtl/>
          <w:lang w:eastAsia="he-IL"/>
        </w:rPr>
      </w:pPr>
      <w:bookmarkStart w:id="4941" w:name="_ETM_Q1_7394991"/>
      <w:bookmarkStart w:id="4942" w:name="_ETM_Q1_7395531"/>
      <w:bookmarkEnd w:id="4941"/>
      <w:bookmarkEnd w:id="4942"/>
    </w:p>
    <w:p w14:paraId="52EF1847" w14:textId="11DED607" w:rsidR="007D63F1" w:rsidRDefault="007D63F1" w:rsidP="007D63F1">
      <w:pPr>
        <w:pStyle w:val="af9"/>
        <w:keepNext/>
        <w:rPr>
          <w:rtl/>
          <w:lang w:eastAsia="he-IL"/>
        </w:rPr>
      </w:pPr>
      <w:bookmarkStart w:id="4943" w:name="ET_guest_אבנר_פינצוק_463"/>
      <w:r w:rsidRPr="007D63F1">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7D63F1">
        <w:rPr>
          <w:rStyle w:val="TagStyle"/>
          <w:rtl/>
        </w:rPr>
        <w:t xml:space="preserve"> &lt;&lt; אורח &gt;&gt;</w:t>
      </w:r>
      <w:r w:rsidR="0013362E">
        <w:rPr>
          <w:rtl/>
          <w:lang w:eastAsia="he-IL"/>
        </w:rPr>
        <w:t xml:space="preserve"> </w:t>
      </w:r>
      <w:r>
        <w:rPr>
          <w:rtl/>
          <w:lang w:eastAsia="he-IL"/>
        </w:rPr>
        <w:t xml:space="preserve"> </w:t>
      </w:r>
      <w:bookmarkEnd w:id="4943"/>
    </w:p>
    <w:p w14:paraId="28575BED" w14:textId="77777777" w:rsidR="007D63F1" w:rsidRDefault="007D63F1" w:rsidP="007D63F1">
      <w:pPr>
        <w:pStyle w:val="KeepWithNext"/>
        <w:rPr>
          <w:rtl/>
          <w:lang w:eastAsia="he-IL"/>
        </w:rPr>
      </w:pPr>
    </w:p>
    <w:p w14:paraId="6B14BDCA" w14:textId="5E7B1765" w:rsidR="007D63F1" w:rsidRDefault="007D63F1" w:rsidP="007D63F1">
      <w:pPr>
        <w:rPr>
          <w:rtl/>
          <w:lang w:eastAsia="he-IL"/>
        </w:rPr>
      </w:pPr>
      <w:bookmarkStart w:id="4944" w:name="_ETM_Q1_7396073"/>
      <w:bookmarkStart w:id="4945" w:name="_ETM_Q1_7396143"/>
      <w:bookmarkEnd w:id="4944"/>
      <w:bookmarkEnd w:id="4945"/>
      <w:r>
        <w:rPr>
          <w:rFonts w:hint="cs"/>
          <w:rtl/>
          <w:lang w:eastAsia="he-IL"/>
        </w:rPr>
        <w:t>בעיקר על תמימים</w:t>
      </w:r>
      <w:r w:rsidR="00364081">
        <w:rPr>
          <w:rFonts w:hint="cs"/>
          <w:rtl/>
          <w:lang w:eastAsia="he-IL"/>
        </w:rPr>
        <w:t>.</w:t>
      </w:r>
    </w:p>
    <w:p w14:paraId="64678574" w14:textId="77777777" w:rsidR="007D63F1" w:rsidRDefault="007D63F1" w:rsidP="007D63F1">
      <w:pPr>
        <w:rPr>
          <w:rtl/>
          <w:lang w:eastAsia="he-IL"/>
        </w:rPr>
      </w:pPr>
      <w:bookmarkStart w:id="4946" w:name="_ETM_Q1_7398326"/>
      <w:bookmarkStart w:id="4947" w:name="_ETM_Q1_7398422"/>
      <w:bookmarkStart w:id="4948" w:name="_ETM_Q1_7398858"/>
      <w:bookmarkEnd w:id="4946"/>
      <w:bookmarkEnd w:id="4947"/>
      <w:bookmarkEnd w:id="4948"/>
    </w:p>
    <w:p w14:paraId="7059BFFD" w14:textId="7C4C8FF6" w:rsidR="007D63F1" w:rsidRDefault="007D63F1" w:rsidP="007D63F1">
      <w:pPr>
        <w:pStyle w:val="af9"/>
        <w:keepNext/>
        <w:rPr>
          <w:rtl/>
          <w:lang w:eastAsia="he-IL"/>
        </w:rPr>
      </w:pPr>
      <w:bookmarkStart w:id="4949" w:name="ET_guest_נירית_להב_קניזו_464"/>
      <w:r w:rsidRPr="007D63F1">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7D63F1">
        <w:rPr>
          <w:rStyle w:val="TagStyle"/>
          <w:rtl/>
        </w:rPr>
        <w:t xml:space="preserve"> &lt;&lt; אורח &gt;&gt;</w:t>
      </w:r>
      <w:r w:rsidR="0013362E">
        <w:rPr>
          <w:rtl/>
          <w:lang w:eastAsia="he-IL"/>
        </w:rPr>
        <w:t xml:space="preserve"> </w:t>
      </w:r>
      <w:r>
        <w:rPr>
          <w:rtl/>
          <w:lang w:eastAsia="he-IL"/>
        </w:rPr>
        <w:t xml:space="preserve"> </w:t>
      </w:r>
      <w:bookmarkEnd w:id="4949"/>
    </w:p>
    <w:p w14:paraId="75021D1C" w14:textId="77777777" w:rsidR="007D63F1" w:rsidRDefault="007D63F1" w:rsidP="007D63F1">
      <w:pPr>
        <w:pStyle w:val="KeepWithNext"/>
        <w:rPr>
          <w:rtl/>
          <w:lang w:eastAsia="he-IL"/>
        </w:rPr>
      </w:pPr>
    </w:p>
    <w:p w14:paraId="4B9EB157" w14:textId="5D249D93" w:rsidR="007D63F1" w:rsidRDefault="007D63F1" w:rsidP="00364081">
      <w:pPr>
        <w:rPr>
          <w:rtl/>
          <w:lang w:eastAsia="he-IL"/>
        </w:rPr>
      </w:pPr>
      <w:bookmarkStart w:id="4950" w:name="_ETM_Q1_7399394"/>
      <w:bookmarkStart w:id="4951" w:name="_ETM_Q1_7399473"/>
      <w:bookmarkEnd w:id="4950"/>
      <w:bookmarkEnd w:id="4951"/>
      <w:r>
        <w:rPr>
          <w:rFonts w:hint="cs"/>
          <w:rtl/>
          <w:lang w:eastAsia="he-IL"/>
        </w:rPr>
        <w:t>נכון</w:t>
      </w:r>
      <w:bookmarkStart w:id="4952" w:name="_ETM_Q1_7400141"/>
      <w:bookmarkEnd w:id="4952"/>
      <w:r>
        <w:rPr>
          <w:rFonts w:hint="cs"/>
          <w:rtl/>
          <w:lang w:eastAsia="he-IL"/>
        </w:rPr>
        <w:t xml:space="preserve"> אני מקווה מאוד שלאורך זמן רוב האנשים שיהיו שם </w:t>
      </w:r>
      <w:bookmarkStart w:id="4953" w:name="_ETM_Q1_7404880"/>
      <w:bookmarkEnd w:id="4953"/>
      <w:r>
        <w:rPr>
          <w:rFonts w:hint="cs"/>
          <w:rtl/>
          <w:lang w:eastAsia="he-IL"/>
        </w:rPr>
        <w:t>יהיו תמימים ושלא כל החברה תהפוך להיות עברייני</w:t>
      </w:r>
      <w:r w:rsidR="00364081">
        <w:rPr>
          <w:rFonts w:hint="cs"/>
          <w:rtl/>
          <w:lang w:eastAsia="he-IL"/>
        </w:rPr>
        <w:t>ת</w:t>
      </w:r>
      <w:r>
        <w:rPr>
          <w:rFonts w:hint="cs"/>
          <w:rtl/>
          <w:lang w:eastAsia="he-IL"/>
        </w:rPr>
        <w:t>. כן, זה</w:t>
      </w:r>
      <w:bookmarkStart w:id="4954" w:name="_ETM_Q1_7410007"/>
      <w:bookmarkEnd w:id="4954"/>
      <w:r>
        <w:rPr>
          <w:rFonts w:hint="cs"/>
          <w:rtl/>
          <w:lang w:eastAsia="he-IL"/>
        </w:rPr>
        <w:t xml:space="preserve"> מה שהצעת החוק הזאת עושה, וכמו שגלעד אמר </w:t>
      </w:r>
      <w:r w:rsidR="00364081">
        <w:rPr>
          <w:rFonts w:hint="cs"/>
          <w:rtl/>
          <w:lang w:eastAsia="he-IL"/>
        </w:rPr>
        <w:t>בהגדרה ועל השולחן ובאופן מוצהר,</w:t>
      </w:r>
      <w:r>
        <w:rPr>
          <w:rFonts w:hint="cs"/>
          <w:rtl/>
          <w:lang w:eastAsia="he-IL"/>
        </w:rPr>
        <w:t xml:space="preserve"> זאת </w:t>
      </w:r>
      <w:bookmarkStart w:id="4955" w:name="_ETM_Q1_7415911"/>
      <w:bookmarkEnd w:id="4955"/>
      <w:r>
        <w:rPr>
          <w:rFonts w:hint="cs"/>
          <w:rtl/>
          <w:lang w:eastAsia="he-IL"/>
        </w:rPr>
        <w:t xml:space="preserve">לא מטרה משנית, זאת אחת משתי מטרות עיקריות, אחת שימוש </w:t>
      </w:r>
      <w:bookmarkStart w:id="4956" w:name="_ETM_Q1_7421168"/>
      <w:bookmarkEnd w:id="4956"/>
      <w:r>
        <w:rPr>
          <w:rFonts w:hint="cs"/>
          <w:rtl/>
          <w:lang w:eastAsia="he-IL"/>
        </w:rPr>
        <w:t xml:space="preserve">בזמן אמת, התראות זמן אמת, והשימוש השני זה שימוש בדיעבד </w:t>
      </w:r>
      <w:bookmarkStart w:id="4957" w:name="_ETM_Q1_7426209"/>
      <w:bookmarkEnd w:id="4957"/>
      <w:r>
        <w:rPr>
          <w:rFonts w:hint="cs"/>
          <w:rtl/>
          <w:lang w:eastAsia="he-IL"/>
        </w:rPr>
        <w:t xml:space="preserve">לאותם צרכים שמפורטים כאן. </w:t>
      </w:r>
      <w:bookmarkStart w:id="4958" w:name="_ETM_Q1_7426432"/>
      <w:bookmarkStart w:id="4959" w:name="_ETM_Q1_7426754"/>
      <w:bookmarkStart w:id="4960" w:name="_ETM_Q1_7426822"/>
      <w:bookmarkStart w:id="4961" w:name="_ETM_Q1_7426893"/>
      <w:bookmarkEnd w:id="4958"/>
      <w:bookmarkEnd w:id="4959"/>
      <w:bookmarkEnd w:id="4960"/>
      <w:bookmarkEnd w:id="4961"/>
      <w:r>
        <w:rPr>
          <w:rFonts w:hint="cs"/>
          <w:rtl/>
          <w:lang w:eastAsia="he-IL"/>
        </w:rPr>
        <w:t xml:space="preserve">זאת לגמרי התכלית כמו שחברתי </w:t>
      </w:r>
      <w:bookmarkStart w:id="4962" w:name="_ETM_Q1_7434323"/>
      <w:bookmarkEnd w:id="4962"/>
      <w:r>
        <w:rPr>
          <w:rFonts w:hint="cs"/>
          <w:rtl/>
          <w:lang w:eastAsia="he-IL"/>
        </w:rPr>
        <w:t>המליצה לעשות מחקר משווה בעולם, גם הדבר הזה נעשה, ו</w:t>
      </w:r>
      <w:bookmarkStart w:id="4963" w:name="_ETM_Q1_7439795"/>
      <w:bookmarkEnd w:id="4963"/>
      <w:r>
        <w:rPr>
          <w:rFonts w:hint="cs"/>
          <w:rtl/>
          <w:lang w:eastAsia="he-IL"/>
        </w:rPr>
        <w:t xml:space="preserve">האגירה של המידע והשימוש בדיעבד זה משהו שנעשה בעוד מדינות </w:t>
      </w:r>
      <w:bookmarkStart w:id="4964" w:name="_ETM_Q1_7446488"/>
      <w:bookmarkEnd w:id="4964"/>
      <w:r>
        <w:rPr>
          <w:rFonts w:hint="cs"/>
          <w:rtl/>
          <w:lang w:eastAsia="he-IL"/>
        </w:rPr>
        <w:t>בעולם, מדינות מערביות, מדינות מתוקנות</w:t>
      </w:r>
      <w:r w:rsidR="00364081">
        <w:rPr>
          <w:rFonts w:hint="cs"/>
          <w:rtl/>
          <w:lang w:eastAsia="he-IL"/>
        </w:rPr>
        <w:t>.</w:t>
      </w:r>
    </w:p>
    <w:p w14:paraId="655C26F5" w14:textId="77777777" w:rsidR="007D63F1" w:rsidRDefault="007D63F1" w:rsidP="007D63F1">
      <w:pPr>
        <w:rPr>
          <w:rtl/>
          <w:lang w:eastAsia="he-IL"/>
        </w:rPr>
      </w:pPr>
      <w:bookmarkStart w:id="4965" w:name="_ETM_Q1_7449835"/>
      <w:bookmarkStart w:id="4966" w:name="_ETM_Q1_7450272"/>
      <w:bookmarkEnd w:id="4965"/>
      <w:bookmarkEnd w:id="4966"/>
    </w:p>
    <w:p w14:paraId="51ED33FF" w14:textId="22DD0C66" w:rsidR="007D63F1" w:rsidRDefault="007D63F1" w:rsidP="007D63F1">
      <w:pPr>
        <w:pStyle w:val="af9"/>
        <w:keepNext/>
        <w:rPr>
          <w:rtl/>
          <w:lang w:eastAsia="he-IL"/>
        </w:rPr>
      </w:pPr>
      <w:bookmarkStart w:id="4967" w:name="ET_guest_אבנר_פינצוק_465"/>
      <w:r w:rsidRPr="007D63F1">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7D63F1">
        <w:rPr>
          <w:rStyle w:val="TagStyle"/>
          <w:rtl/>
        </w:rPr>
        <w:t xml:space="preserve"> &lt;&lt; אורח &gt;&gt;</w:t>
      </w:r>
      <w:r w:rsidR="0013362E">
        <w:rPr>
          <w:rtl/>
          <w:lang w:eastAsia="he-IL"/>
        </w:rPr>
        <w:t xml:space="preserve"> </w:t>
      </w:r>
      <w:r>
        <w:rPr>
          <w:rtl/>
          <w:lang w:eastAsia="he-IL"/>
        </w:rPr>
        <w:t xml:space="preserve"> </w:t>
      </w:r>
      <w:bookmarkEnd w:id="4967"/>
    </w:p>
    <w:p w14:paraId="3F42553A" w14:textId="77777777" w:rsidR="007D63F1" w:rsidRDefault="007D63F1" w:rsidP="007D63F1">
      <w:pPr>
        <w:pStyle w:val="KeepWithNext"/>
        <w:rPr>
          <w:rtl/>
          <w:lang w:eastAsia="he-IL"/>
        </w:rPr>
      </w:pPr>
    </w:p>
    <w:p w14:paraId="1FC8BE59" w14:textId="60BE0870" w:rsidR="007D63F1" w:rsidRDefault="007D63F1" w:rsidP="007D63F1">
      <w:pPr>
        <w:rPr>
          <w:rtl/>
          <w:lang w:eastAsia="he-IL"/>
        </w:rPr>
      </w:pPr>
      <w:bookmarkStart w:id="4968" w:name="_ETM_Q1_7450840"/>
      <w:bookmarkStart w:id="4969" w:name="_ETM_Q1_7450907"/>
      <w:bookmarkEnd w:id="4968"/>
      <w:bookmarkEnd w:id="4969"/>
      <w:r>
        <w:rPr>
          <w:rFonts w:hint="cs"/>
          <w:rtl/>
          <w:lang w:eastAsia="he-IL"/>
        </w:rPr>
        <w:t>בארצות הברית הזכות לפרטיות בכלל לא</w:t>
      </w:r>
      <w:bookmarkStart w:id="4970" w:name="_ETM_Q1_7453790"/>
      <w:bookmarkEnd w:id="4970"/>
      <w:r>
        <w:rPr>
          <w:rFonts w:hint="cs"/>
          <w:rtl/>
          <w:lang w:eastAsia="he-IL"/>
        </w:rPr>
        <w:t xml:space="preserve"> קיימת</w:t>
      </w:r>
      <w:bookmarkStart w:id="4971" w:name="_ETM_Q1_7454395"/>
      <w:bookmarkEnd w:id="4971"/>
      <w:r w:rsidR="00364081">
        <w:rPr>
          <w:rFonts w:hint="cs"/>
          <w:rtl/>
          <w:lang w:eastAsia="he-IL"/>
        </w:rPr>
        <w:t>.</w:t>
      </w:r>
    </w:p>
    <w:p w14:paraId="345E443F" w14:textId="77777777" w:rsidR="007D63F1" w:rsidRDefault="007D63F1" w:rsidP="007D63F1">
      <w:pPr>
        <w:rPr>
          <w:rtl/>
          <w:lang w:eastAsia="he-IL"/>
        </w:rPr>
      </w:pPr>
      <w:bookmarkStart w:id="4972" w:name="_ETM_Q1_7454476"/>
      <w:bookmarkStart w:id="4973" w:name="_ETM_Q1_7456042"/>
      <w:bookmarkEnd w:id="4972"/>
      <w:bookmarkEnd w:id="4973"/>
    </w:p>
    <w:p w14:paraId="340A7085" w14:textId="778399FF" w:rsidR="007D63F1" w:rsidRDefault="007D63F1" w:rsidP="007D63F1">
      <w:pPr>
        <w:pStyle w:val="af9"/>
        <w:keepNext/>
        <w:rPr>
          <w:rtl/>
          <w:lang w:eastAsia="he-IL"/>
        </w:rPr>
      </w:pPr>
      <w:bookmarkStart w:id="4974" w:name="ET_guest_נירית_להב_קניזו_466"/>
      <w:r w:rsidRPr="007D63F1">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7D63F1">
        <w:rPr>
          <w:rStyle w:val="TagStyle"/>
          <w:rtl/>
        </w:rPr>
        <w:t xml:space="preserve"> &lt;&lt; אורח &gt;&gt;</w:t>
      </w:r>
      <w:r w:rsidR="0013362E">
        <w:rPr>
          <w:rtl/>
          <w:lang w:eastAsia="he-IL"/>
        </w:rPr>
        <w:t xml:space="preserve"> </w:t>
      </w:r>
      <w:r>
        <w:rPr>
          <w:rtl/>
          <w:lang w:eastAsia="he-IL"/>
        </w:rPr>
        <w:t xml:space="preserve"> </w:t>
      </w:r>
      <w:bookmarkEnd w:id="4974"/>
    </w:p>
    <w:p w14:paraId="30C33458" w14:textId="77777777" w:rsidR="007D63F1" w:rsidRDefault="007D63F1" w:rsidP="007D63F1">
      <w:pPr>
        <w:pStyle w:val="KeepWithNext"/>
        <w:rPr>
          <w:rtl/>
          <w:lang w:eastAsia="he-IL"/>
        </w:rPr>
      </w:pPr>
    </w:p>
    <w:p w14:paraId="48CE8DD6" w14:textId="574D7A55" w:rsidR="00B35D0F" w:rsidRDefault="007D63F1" w:rsidP="007D63F1">
      <w:pPr>
        <w:rPr>
          <w:rtl/>
          <w:lang w:eastAsia="he-IL"/>
        </w:rPr>
      </w:pPr>
      <w:bookmarkStart w:id="4975" w:name="_ETM_Q1_7456645"/>
      <w:bookmarkStart w:id="4976" w:name="_ETM_Q1_7456743"/>
      <w:bookmarkEnd w:id="4975"/>
      <w:bookmarkEnd w:id="4976"/>
      <w:r>
        <w:rPr>
          <w:rFonts w:hint="cs"/>
          <w:rtl/>
          <w:lang w:eastAsia="he-IL"/>
        </w:rPr>
        <w:t xml:space="preserve">לא רק בארצות הברית, גם בבריטניה ובאוסטרליה, ויש עוד לא </w:t>
      </w:r>
      <w:bookmarkStart w:id="4977" w:name="_ETM_Q1_7461085"/>
      <w:bookmarkEnd w:id="4977"/>
      <w:r>
        <w:rPr>
          <w:rFonts w:hint="cs"/>
          <w:rtl/>
          <w:lang w:eastAsia="he-IL"/>
        </w:rPr>
        <w:t>מעט מדינות מערביות שעושות את השימוש במידע.</w:t>
      </w:r>
      <w:bookmarkStart w:id="4978" w:name="_ETM_Q1_7465287"/>
      <w:bookmarkStart w:id="4979" w:name="_ETM_Q1_7465372"/>
      <w:bookmarkStart w:id="4980" w:name="_ETM_Q1_6832618"/>
      <w:bookmarkStart w:id="4981" w:name="_ETM_Q1_7468630"/>
      <w:bookmarkEnd w:id="4978"/>
      <w:bookmarkEnd w:id="4979"/>
      <w:bookmarkEnd w:id="4980"/>
      <w:bookmarkEnd w:id="4981"/>
      <w:r>
        <w:rPr>
          <w:rFonts w:hint="cs"/>
          <w:rtl/>
          <w:lang w:eastAsia="he-IL"/>
        </w:rPr>
        <w:t xml:space="preserve"> הדרך שלנו</w:t>
      </w:r>
      <w:bookmarkStart w:id="4982" w:name="_ETM_Q1_7470748"/>
      <w:bookmarkEnd w:id="4982"/>
      <w:r>
        <w:rPr>
          <w:rFonts w:hint="cs"/>
          <w:rtl/>
          <w:lang w:eastAsia="he-IL"/>
        </w:rPr>
        <w:t xml:space="preserve"> לאזן את הפגיעה בפרטיות שאנחנו לא מקלים בה רא</w:t>
      </w:r>
      <w:bookmarkStart w:id="4983" w:name="_ETM_Q1_7475079"/>
      <w:bookmarkEnd w:id="4983"/>
      <w:r>
        <w:rPr>
          <w:rFonts w:hint="cs"/>
          <w:rtl/>
          <w:lang w:eastAsia="he-IL"/>
        </w:rPr>
        <w:t>ש, היא באמצעות המ</w:t>
      </w:r>
      <w:bookmarkStart w:id="4984" w:name="_ETM_Q1_7472738"/>
      <w:bookmarkEnd w:id="4984"/>
      <w:r>
        <w:rPr>
          <w:rFonts w:hint="cs"/>
          <w:rtl/>
          <w:lang w:eastAsia="he-IL"/>
        </w:rPr>
        <w:t xml:space="preserve">גבלות הרבות שאנחנו מטילים כאן, </w:t>
      </w:r>
      <w:bookmarkStart w:id="4985" w:name="_ETM_Q1_7477049"/>
      <w:bookmarkEnd w:id="4985"/>
      <w:r>
        <w:rPr>
          <w:rFonts w:hint="cs"/>
          <w:rtl/>
          <w:lang w:eastAsia="he-IL"/>
        </w:rPr>
        <w:t xml:space="preserve">ואנחנו גם מדברים על כל אחת מהן בפני עצמה. </w:t>
      </w:r>
    </w:p>
    <w:p w14:paraId="68E6045F" w14:textId="77777777" w:rsidR="007D63F1" w:rsidRDefault="007D63F1" w:rsidP="007D63F1">
      <w:pPr>
        <w:rPr>
          <w:rtl/>
          <w:lang w:eastAsia="he-IL"/>
        </w:rPr>
      </w:pPr>
      <w:bookmarkStart w:id="4986" w:name="_ETM_Q1_7492109"/>
      <w:bookmarkStart w:id="4987" w:name="_ETM_Q1_7492186"/>
      <w:bookmarkStart w:id="4988" w:name="_ETM_Q1_7494927"/>
      <w:bookmarkEnd w:id="4986"/>
      <w:bookmarkEnd w:id="4987"/>
      <w:bookmarkEnd w:id="4988"/>
    </w:p>
    <w:p w14:paraId="2554B2C1" w14:textId="759861CD" w:rsidR="007D63F1" w:rsidRDefault="007D63F1" w:rsidP="007D63F1">
      <w:pPr>
        <w:pStyle w:val="af9"/>
        <w:keepNext/>
        <w:rPr>
          <w:rtl/>
          <w:lang w:eastAsia="he-IL"/>
        </w:rPr>
      </w:pPr>
      <w:bookmarkStart w:id="4989" w:name="ET_guest_ניר_גרסון_469"/>
      <w:r w:rsidRPr="007D63F1">
        <w:rPr>
          <w:rStyle w:val="TagStyle"/>
          <w:rtl/>
        </w:rPr>
        <w:t xml:space="preserve"> &lt;&lt; אורח &gt;&gt; </w:t>
      </w:r>
      <w:r>
        <w:rPr>
          <w:rtl/>
          <w:lang w:eastAsia="he-IL"/>
        </w:rPr>
        <w:t>ניר גרסון:</w:t>
      </w:r>
      <w:r w:rsidRPr="007D63F1">
        <w:rPr>
          <w:rStyle w:val="TagStyle"/>
          <w:rtl/>
        </w:rPr>
        <w:t xml:space="preserve"> &lt;&lt; אורח &gt;&gt;</w:t>
      </w:r>
      <w:r w:rsidR="0013362E">
        <w:rPr>
          <w:rtl/>
          <w:lang w:eastAsia="he-IL"/>
        </w:rPr>
        <w:t xml:space="preserve"> </w:t>
      </w:r>
      <w:r>
        <w:rPr>
          <w:rtl/>
          <w:lang w:eastAsia="he-IL"/>
        </w:rPr>
        <w:t xml:space="preserve"> </w:t>
      </w:r>
      <w:bookmarkEnd w:id="4989"/>
    </w:p>
    <w:p w14:paraId="5141BA3D" w14:textId="77777777" w:rsidR="007D63F1" w:rsidRDefault="007D63F1" w:rsidP="007D63F1">
      <w:pPr>
        <w:pStyle w:val="KeepWithNext"/>
        <w:rPr>
          <w:rtl/>
          <w:lang w:eastAsia="he-IL"/>
        </w:rPr>
      </w:pPr>
    </w:p>
    <w:p w14:paraId="78942B2B" w14:textId="4501B490" w:rsidR="00364081" w:rsidRDefault="007D63F1" w:rsidP="00364081">
      <w:pPr>
        <w:rPr>
          <w:rtl/>
          <w:lang w:eastAsia="he-IL"/>
        </w:rPr>
      </w:pPr>
      <w:bookmarkStart w:id="4990" w:name="_ETM_Q1_7495457"/>
      <w:bookmarkStart w:id="4991" w:name="_ETM_Q1_7495525"/>
      <w:bookmarkEnd w:id="4990"/>
      <w:bookmarkEnd w:id="4991"/>
      <w:r>
        <w:rPr>
          <w:rFonts w:hint="cs"/>
          <w:rtl/>
          <w:lang w:eastAsia="he-IL"/>
        </w:rPr>
        <w:t xml:space="preserve">תרשו </w:t>
      </w:r>
      <w:bookmarkStart w:id="4992" w:name="_ETM_Q1_7497030"/>
      <w:bookmarkEnd w:id="4992"/>
      <w:r>
        <w:rPr>
          <w:rFonts w:hint="cs"/>
          <w:rtl/>
          <w:lang w:eastAsia="he-IL"/>
        </w:rPr>
        <w:t xml:space="preserve">לי אולי לחדד, אני לא בטוח, זו בעיה כמובן, אבל </w:t>
      </w:r>
      <w:bookmarkStart w:id="4993" w:name="_ETM_Q1_7501022"/>
      <w:bookmarkEnd w:id="4993"/>
      <w:r>
        <w:rPr>
          <w:rFonts w:hint="cs"/>
          <w:rtl/>
          <w:lang w:eastAsia="he-IL"/>
        </w:rPr>
        <w:t>אני לא בטוח שהבעיה היא עצם העובדה ששומרים</w:t>
      </w:r>
      <w:bookmarkStart w:id="4994" w:name="_ETM_Q1_7501454"/>
      <w:bookmarkEnd w:id="4994"/>
      <w:r>
        <w:rPr>
          <w:rFonts w:hint="cs"/>
          <w:rtl/>
          <w:lang w:eastAsia="he-IL"/>
        </w:rPr>
        <w:t>,</w:t>
      </w:r>
      <w:bookmarkStart w:id="4995" w:name="_ETM_Q1_7503518"/>
      <w:bookmarkEnd w:id="4995"/>
      <w:r>
        <w:rPr>
          <w:rFonts w:hint="cs"/>
          <w:rtl/>
          <w:lang w:eastAsia="he-IL"/>
        </w:rPr>
        <w:t xml:space="preserve"> מערכת זמן אמת שומרים לאיזה פרק זמן, יש לזה הצדקות,</w:t>
      </w:r>
      <w:bookmarkStart w:id="4996" w:name="_ETM_Q1_7508422"/>
      <w:bookmarkEnd w:id="4996"/>
      <w:r>
        <w:rPr>
          <w:rFonts w:hint="cs"/>
          <w:rtl/>
          <w:lang w:eastAsia="he-IL"/>
        </w:rPr>
        <w:t xml:space="preserve"> יש לזה פגיעה מאוד משמעותית, יש לזה הצדקות, אבל אולי </w:t>
      </w:r>
      <w:bookmarkStart w:id="4997" w:name="_ETM_Q1_7512964"/>
      <w:bookmarkEnd w:id="4997"/>
      <w:r>
        <w:rPr>
          <w:rFonts w:hint="cs"/>
          <w:rtl/>
          <w:lang w:eastAsia="he-IL"/>
        </w:rPr>
        <w:t>השאלה פה שאליה צריך לשים לב זה לאיזה מטרות משתמשים</w:t>
      </w:r>
      <w:bookmarkStart w:id="4998" w:name="_ETM_Q1_7517737"/>
      <w:bookmarkEnd w:id="4998"/>
      <w:r>
        <w:rPr>
          <w:rFonts w:hint="cs"/>
          <w:rtl/>
          <w:lang w:eastAsia="he-IL"/>
        </w:rPr>
        <w:t xml:space="preserve"> אחר כך</w:t>
      </w:r>
      <w:r w:rsidR="00364081">
        <w:rPr>
          <w:rFonts w:hint="cs"/>
          <w:rtl/>
          <w:lang w:eastAsia="he-IL"/>
        </w:rPr>
        <w:t>?</w:t>
      </w:r>
      <w:r>
        <w:rPr>
          <w:rFonts w:hint="cs"/>
          <w:rtl/>
          <w:lang w:eastAsia="he-IL"/>
        </w:rPr>
        <w:t xml:space="preserve"> </w:t>
      </w:r>
      <w:bookmarkStart w:id="4999" w:name="_ETM_Q1_7522957"/>
      <w:bookmarkStart w:id="5000" w:name="_ETM_Q1_7523148"/>
      <w:bookmarkStart w:id="5001" w:name="_ETM_Q1_7523286"/>
      <w:bookmarkStart w:id="5002" w:name="_ETM_Q1_7523380"/>
      <w:bookmarkEnd w:id="4999"/>
      <w:bookmarkEnd w:id="5000"/>
      <w:bookmarkEnd w:id="5001"/>
      <w:bookmarkEnd w:id="5002"/>
      <w:r>
        <w:rPr>
          <w:rFonts w:hint="cs"/>
          <w:rtl/>
          <w:lang w:eastAsia="he-IL"/>
        </w:rPr>
        <w:t xml:space="preserve">הרי המערכת מוצבת למטרות </w:t>
      </w:r>
      <w:bookmarkStart w:id="5003" w:name="_ETM_Q1_7518611"/>
      <w:bookmarkEnd w:id="5003"/>
      <w:r>
        <w:rPr>
          <w:rFonts w:hint="cs"/>
          <w:rtl/>
          <w:lang w:eastAsia="he-IL"/>
        </w:rPr>
        <w:t xml:space="preserve">מצומצמות כי כולם </w:t>
      </w:r>
      <w:bookmarkStart w:id="5004" w:name="_ETM_Q1_7523936"/>
      <w:bookmarkEnd w:id="5004"/>
      <w:r>
        <w:rPr>
          <w:rFonts w:hint="cs"/>
          <w:rtl/>
          <w:lang w:eastAsia="he-IL"/>
        </w:rPr>
        <w:t>כחברה חושבים שגם במחיר של להעלים עין מעבירות פעוטות, אנחנו</w:t>
      </w:r>
      <w:bookmarkStart w:id="5005" w:name="_ETM_Q1_7531145"/>
      <w:bookmarkEnd w:id="5005"/>
      <w:r>
        <w:rPr>
          <w:rFonts w:hint="cs"/>
          <w:rtl/>
          <w:lang w:eastAsia="he-IL"/>
        </w:rPr>
        <w:t xml:space="preserve"> רוצ</w:t>
      </w:r>
      <w:r w:rsidR="00364081">
        <w:rPr>
          <w:rFonts w:hint="cs"/>
          <w:rtl/>
          <w:lang w:eastAsia="he-IL"/>
        </w:rPr>
        <w:t>י</w:t>
      </w:r>
      <w:r>
        <w:rPr>
          <w:rFonts w:hint="cs"/>
          <w:rtl/>
          <w:lang w:eastAsia="he-IL"/>
        </w:rPr>
        <w:t xml:space="preserve">ם לשמור על איזו מסגרת של פרטיות כי יש לה </w:t>
      </w:r>
      <w:bookmarkStart w:id="5006" w:name="_ETM_Q1_7535431"/>
      <w:bookmarkEnd w:id="5006"/>
      <w:r>
        <w:rPr>
          <w:rFonts w:hint="cs"/>
          <w:rtl/>
          <w:lang w:eastAsia="he-IL"/>
        </w:rPr>
        <w:t xml:space="preserve">חשיבות חברתית גדולה מאוד. </w:t>
      </w:r>
      <w:bookmarkStart w:id="5007" w:name="_ETM_Q1_7537048"/>
      <w:bookmarkEnd w:id="5007"/>
    </w:p>
    <w:p w14:paraId="77795305" w14:textId="77777777" w:rsidR="00364081" w:rsidRDefault="00364081" w:rsidP="007D63F1">
      <w:pPr>
        <w:rPr>
          <w:rtl/>
          <w:lang w:eastAsia="he-IL"/>
        </w:rPr>
      </w:pPr>
    </w:p>
    <w:p w14:paraId="2E0B10B0" w14:textId="6327B58D" w:rsidR="007D63F1" w:rsidRDefault="007D63F1" w:rsidP="007D63F1">
      <w:pPr>
        <w:rPr>
          <w:rtl/>
          <w:lang w:eastAsia="he-IL"/>
        </w:rPr>
      </w:pPr>
      <w:bookmarkStart w:id="5008" w:name="_ETM_Q1_7537206"/>
      <w:bookmarkStart w:id="5009" w:name="_ETM_Q1_7537322"/>
      <w:bookmarkStart w:id="5010" w:name="_ETM_Q1_7537404"/>
      <w:bookmarkEnd w:id="5008"/>
      <w:bookmarkEnd w:id="5009"/>
      <w:bookmarkEnd w:id="5010"/>
      <w:r>
        <w:rPr>
          <w:rFonts w:hint="cs"/>
          <w:rtl/>
          <w:lang w:eastAsia="he-IL"/>
        </w:rPr>
        <w:t xml:space="preserve">אבל </w:t>
      </w:r>
      <w:r w:rsidR="00347028">
        <w:rPr>
          <w:rFonts w:hint="cs"/>
          <w:rtl/>
          <w:lang w:eastAsia="he-IL"/>
        </w:rPr>
        <w:t xml:space="preserve">ההצעה פה, זה מה שצריך </w:t>
      </w:r>
      <w:bookmarkStart w:id="5011" w:name="_ETM_Q1_7542553"/>
      <w:bookmarkEnd w:id="5011"/>
      <w:r w:rsidR="00347028">
        <w:rPr>
          <w:rFonts w:hint="cs"/>
          <w:rtl/>
          <w:lang w:eastAsia="he-IL"/>
        </w:rPr>
        <w:t xml:space="preserve">לדון, וזה טוב מאוד שזה על השולחן. לאיזה מטרות משתמשים </w:t>
      </w:r>
      <w:bookmarkStart w:id="5012" w:name="_ETM_Q1_7547241"/>
      <w:bookmarkEnd w:id="5012"/>
      <w:r w:rsidR="00347028">
        <w:rPr>
          <w:rFonts w:hint="cs"/>
          <w:rtl/>
          <w:lang w:eastAsia="he-IL"/>
        </w:rPr>
        <w:t>במידע שנשמר? האם לאותן מטרות מצומצמות שנקבעו ל</w:t>
      </w:r>
      <w:bookmarkStart w:id="5013" w:name="_ETM_Q1_7547482"/>
      <w:bookmarkEnd w:id="5013"/>
      <w:r w:rsidR="00347028">
        <w:rPr>
          <w:rFonts w:hint="cs"/>
          <w:rtl/>
          <w:lang w:eastAsia="he-IL"/>
        </w:rPr>
        <w:t>הצעת המצלמות? או</w:t>
      </w:r>
      <w:bookmarkStart w:id="5014" w:name="_ETM_Q1_7549284"/>
      <w:bookmarkEnd w:id="5014"/>
      <w:r w:rsidR="00347028">
        <w:rPr>
          <w:rFonts w:hint="cs"/>
          <w:rtl/>
          <w:lang w:eastAsia="he-IL"/>
        </w:rPr>
        <w:t xml:space="preserve"> למעגל יותר רחב של עבירות יותר פעוטות או צרכים יותר? </w:t>
      </w:r>
      <w:bookmarkStart w:id="5015" w:name="_ETM_Q1_7558328"/>
      <w:bookmarkEnd w:id="5015"/>
      <w:r w:rsidR="00347028">
        <w:rPr>
          <w:rFonts w:hint="cs"/>
          <w:rtl/>
          <w:lang w:eastAsia="he-IL"/>
        </w:rPr>
        <w:t>לדעתי זו הקפ</w:t>
      </w:r>
      <w:r w:rsidR="00364081">
        <w:rPr>
          <w:rFonts w:hint="cs"/>
          <w:rtl/>
          <w:lang w:eastAsia="he-IL"/>
        </w:rPr>
        <w:t>י</w:t>
      </w:r>
      <w:r w:rsidR="00347028">
        <w:rPr>
          <w:rFonts w:hint="cs"/>
          <w:rtl/>
          <w:lang w:eastAsia="he-IL"/>
        </w:rPr>
        <w:t xml:space="preserve">צה המשמעותית שאתם צריכים לתת את הדעת עליה. </w:t>
      </w:r>
      <w:bookmarkStart w:id="5016" w:name="_ETM_Q1_7563442"/>
      <w:bookmarkEnd w:id="5016"/>
      <w:r w:rsidR="00347028">
        <w:rPr>
          <w:rFonts w:hint="cs"/>
          <w:rtl/>
          <w:lang w:eastAsia="he-IL"/>
        </w:rPr>
        <w:t xml:space="preserve">ההבדל הזה, ההבדל. כי זו מין קפיצה, לא יודע, </w:t>
      </w:r>
      <w:bookmarkStart w:id="5017" w:name="_ETM_Q1_7569075"/>
      <w:bookmarkEnd w:id="5017"/>
      <w:r w:rsidR="00347028">
        <w:rPr>
          <w:rFonts w:hint="cs"/>
          <w:rtl/>
          <w:lang w:eastAsia="he-IL"/>
        </w:rPr>
        <w:t xml:space="preserve">מחשבתית, או קפיצה שהיא לא עניין של מה בכך, זאת </w:t>
      </w:r>
      <w:bookmarkStart w:id="5018" w:name="_ETM_Q1_7574507"/>
      <w:bookmarkEnd w:id="5018"/>
      <w:r w:rsidR="00347028">
        <w:rPr>
          <w:rFonts w:hint="cs"/>
          <w:rtl/>
          <w:lang w:eastAsia="he-IL"/>
        </w:rPr>
        <w:t>אומרת היא לא מובנת מאל</w:t>
      </w:r>
      <w:r w:rsidR="00364081">
        <w:rPr>
          <w:rFonts w:hint="cs"/>
          <w:rtl/>
          <w:lang w:eastAsia="he-IL"/>
        </w:rPr>
        <w:t>י</w:t>
      </w:r>
      <w:r w:rsidR="00347028">
        <w:rPr>
          <w:rFonts w:hint="cs"/>
          <w:rtl/>
          <w:lang w:eastAsia="he-IL"/>
        </w:rPr>
        <w:t xml:space="preserve">ה. </w:t>
      </w:r>
    </w:p>
    <w:p w14:paraId="69A93250" w14:textId="77777777" w:rsidR="00347028" w:rsidRDefault="00347028" w:rsidP="007D63F1">
      <w:pPr>
        <w:rPr>
          <w:rtl/>
          <w:lang w:eastAsia="he-IL"/>
        </w:rPr>
      </w:pPr>
      <w:bookmarkStart w:id="5019" w:name="_ETM_Q1_7576619"/>
      <w:bookmarkStart w:id="5020" w:name="_ETM_Q1_7576700"/>
      <w:bookmarkStart w:id="5021" w:name="_ETM_Q1_7577300"/>
      <w:bookmarkEnd w:id="5019"/>
      <w:bookmarkEnd w:id="5020"/>
      <w:bookmarkEnd w:id="5021"/>
    </w:p>
    <w:p w14:paraId="532573C9" w14:textId="33AC86E9" w:rsidR="00347028" w:rsidRDefault="00347028" w:rsidP="00347028">
      <w:pPr>
        <w:pStyle w:val="af9"/>
        <w:keepNext/>
        <w:rPr>
          <w:rtl/>
          <w:lang w:eastAsia="he-IL"/>
        </w:rPr>
      </w:pPr>
      <w:bookmarkStart w:id="5022" w:name="ET_guest_אבנר_פינצוק_470"/>
      <w:r w:rsidRPr="00347028">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347028">
        <w:rPr>
          <w:rStyle w:val="TagStyle"/>
          <w:rtl/>
        </w:rPr>
        <w:t xml:space="preserve"> &lt;&lt; אורח &gt;&gt;</w:t>
      </w:r>
      <w:r w:rsidR="0013362E">
        <w:rPr>
          <w:rtl/>
          <w:lang w:eastAsia="he-IL"/>
        </w:rPr>
        <w:t xml:space="preserve"> </w:t>
      </w:r>
      <w:r>
        <w:rPr>
          <w:rtl/>
          <w:lang w:eastAsia="he-IL"/>
        </w:rPr>
        <w:t xml:space="preserve"> </w:t>
      </w:r>
      <w:bookmarkEnd w:id="5022"/>
    </w:p>
    <w:p w14:paraId="7295466B" w14:textId="77777777" w:rsidR="00347028" w:rsidRDefault="00347028" w:rsidP="00347028">
      <w:pPr>
        <w:pStyle w:val="KeepWithNext"/>
        <w:rPr>
          <w:rtl/>
          <w:lang w:eastAsia="he-IL"/>
        </w:rPr>
      </w:pPr>
    </w:p>
    <w:p w14:paraId="395629BD" w14:textId="3DC11435" w:rsidR="00347028" w:rsidRDefault="00347028" w:rsidP="00347028">
      <w:pPr>
        <w:rPr>
          <w:rtl/>
          <w:lang w:eastAsia="he-IL"/>
        </w:rPr>
      </w:pPr>
      <w:bookmarkStart w:id="5023" w:name="_ETM_Q1_7577802"/>
      <w:bookmarkStart w:id="5024" w:name="_ETM_Q1_7577869"/>
      <w:bookmarkEnd w:id="5023"/>
      <w:bookmarkEnd w:id="5024"/>
      <w:r>
        <w:rPr>
          <w:rFonts w:hint="cs"/>
          <w:rtl/>
          <w:lang w:eastAsia="he-IL"/>
        </w:rPr>
        <w:t xml:space="preserve">פה ייעוץ וחקיקה זה מהלך </w:t>
      </w:r>
      <w:bookmarkStart w:id="5025" w:name="_ETM_Q1_7579828"/>
      <w:bookmarkEnd w:id="5025"/>
      <w:r w:rsidR="00364081">
        <w:rPr>
          <w:rFonts w:hint="cs"/>
          <w:rtl/>
          <w:lang w:eastAsia="he-IL"/>
        </w:rPr>
        <w:t>שממש</w:t>
      </w:r>
      <w:r>
        <w:rPr>
          <w:rFonts w:hint="cs"/>
          <w:rtl/>
          <w:lang w:eastAsia="he-IL"/>
        </w:rPr>
        <w:t xml:space="preserve"> הפתיע אותי. כתוב בדברי ההס</w:t>
      </w:r>
      <w:r w:rsidR="00364081">
        <w:rPr>
          <w:rFonts w:hint="cs"/>
          <w:rtl/>
          <w:lang w:eastAsia="he-IL"/>
        </w:rPr>
        <w:t>ב</w:t>
      </w:r>
      <w:r>
        <w:rPr>
          <w:rFonts w:hint="cs"/>
          <w:rtl/>
          <w:lang w:eastAsia="he-IL"/>
        </w:rPr>
        <w:t xml:space="preserve">ר, נגיד בחוק האזנת סתר, </w:t>
      </w:r>
      <w:bookmarkStart w:id="5026" w:name="_ETM_Q1_7586894"/>
      <w:bookmarkEnd w:id="5026"/>
      <w:r>
        <w:rPr>
          <w:rFonts w:hint="cs"/>
          <w:rtl/>
          <w:lang w:eastAsia="he-IL"/>
        </w:rPr>
        <w:t xml:space="preserve">מידע שנאסף כדין מותר למשטרה לאגור. גם פה המידע </w:t>
      </w:r>
      <w:bookmarkStart w:id="5027" w:name="_ETM_Q1_7591498"/>
      <w:bookmarkEnd w:id="5027"/>
      <w:r>
        <w:rPr>
          <w:rFonts w:hint="cs"/>
          <w:rtl/>
          <w:lang w:eastAsia="he-IL"/>
        </w:rPr>
        <w:t xml:space="preserve">נאסף כדין. לא, הוא נאסף כדין כי עכשיו אם החוק </w:t>
      </w:r>
      <w:bookmarkStart w:id="5028" w:name="_ETM_Q1_7595857"/>
      <w:bookmarkEnd w:id="5028"/>
      <w:r>
        <w:rPr>
          <w:rFonts w:hint="cs"/>
          <w:rtl/>
          <w:lang w:eastAsia="he-IL"/>
        </w:rPr>
        <w:t xml:space="preserve">הזה יאושר, וזה </w:t>
      </w:r>
      <w:r w:rsidR="00364081">
        <w:rPr>
          <w:rFonts w:hint="cs"/>
          <w:rtl/>
          <w:lang w:eastAsia="he-IL"/>
        </w:rPr>
        <w:t xml:space="preserve">- </w:t>
      </w:r>
      <w:bookmarkStart w:id="5029" w:name="_ETM_Q1_7602244"/>
      <w:bookmarkEnd w:id="5029"/>
      <w:r w:rsidR="00364081">
        <w:rPr>
          <w:rFonts w:hint="cs"/>
          <w:rtl/>
          <w:lang w:eastAsia="he-IL"/>
        </w:rPr>
        <w:t xml:space="preserve">- </w:t>
      </w:r>
      <w:bookmarkStart w:id="5030" w:name="_ETM_Q1_7599974"/>
      <w:bookmarkEnd w:id="5030"/>
      <w:r w:rsidR="00364081">
        <w:rPr>
          <w:rFonts w:hint="cs"/>
          <w:rtl/>
          <w:lang w:eastAsia="he-IL"/>
        </w:rPr>
        <w:t xml:space="preserve">- </w:t>
      </w:r>
      <w:r>
        <w:rPr>
          <w:rFonts w:hint="cs"/>
          <w:rtl/>
          <w:lang w:eastAsia="he-IL"/>
        </w:rPr>
        <w:t>זו לא</w:t>
      </w:r>
      <w:bookmarkStart w:id="5031" w:name="_ETM_Q1_7598471"/>
      <w:bookmarkEnd w:id="5031"/>
      <w:r>
        <w:rPr>
          <w:rFonts w:hint="cs"/>
          <w:rtl/>
          <w:lang w:eastAsia="he-IL"/>
        </w:rPr>
        <w:t xml:space="preserve"> הצדקה </w:t>
      </w:r>
      <w:r w:rsidR="00364081">
        <w:rPr>
          <w:rFonts w:hint="cs"/>
          <w:rtl/>
          <w:lang w:eastAsia="he-IL"/>
        </w:rPr>
        <w:t>- - -</w:t>
      </w:r>
      <w:r>
        <w:rPr>
          <w:rFonts w:hint="cs"/>
          <w:rtl/>
          <w:lang w:eastAsia="he-IL"/>
        </w:rPr>
        <w:t xml:space="preserve"> א</w:t>
      </w:r>
      <w:bookmarkStart w:id="5032" w:name="_ETM_Q1_7603702"/>
      <w:bookmarkEnd w:id="5032"/>
      <w:r>
        <w:rPr>
          <w:rFonts w:hint="cs"/>
          <w:rtl/>
          <w:lang w:eastAsia="he-IL"/>
        </w:rPr>
        <w:t xml:space="preserve">בל דבר אחד גלעד, אם כך, לפי ההיגיון שאתה אומר, </w:t>
      </w:r>
      <w:bookmarkStart w:id="5033" w:name="_ETM_Q1_7609042"/>
      <w:bookmarkEnd w:id="5033"/>
      <w:r>
        <w:rPr>
          <w:rFonts w:hint="cs"/>
          <w:rtl/>
          <w:lang w:eastAsia="he-IL"/>
        </w:rPr>
        <w:t>אני מקבל את זה, אני מניח שמשהו זה תורם ויכול</w:t>
      </w:r>
      <w:bookmarkStart w:id="5034" w:name="_ETM_Q1_7612911"/>
      <w:bookmarkEnd w:id="5034"/>
      <w:r>
        <w:rPr>
          <w:rFonts w:hint="cs"/>
          <w:rtl/>
          <w:lang w:eastAsia="he-IL"/>
        </w:rPr>
        <w:t xml:space="preserve"> להיות</w:t>
      </w:r>
      <w:bookmarkStart w:id="5035" w:name="_ETM_Q1_7613635"/>
      <w:bookmarkEnd w:id="5035"/>
      <w:r w:rsidR="00364081">
        <w:rPr>
          <w:rFonts w:hint="cs"/>
          <w:rtl/>
          <w:lang w:eastAsia="he-IL"/>
        </w:rPr>
        <w:t>.</w:t>
      </w:r>
    </w:p>
    <w:p w14:paraId="6856C4D7" w14:textId="77777777" w:rsidR="00347028" w:rsidRDefault="00347028" w:rsidP="00347028">
      <w:pPr>
        <w:rPr>
          <w:rtl/>
          <w:lang w:eastAsia="he-IL"/>
        </w:rPr>
      </w:pPr>
      <w:bookmarkStart w:id="5036" w:name="_ETM_Q1_7613726"/>
      <w:bookmarkStart w:id="5037" w:name="_ETM_Q1_7614094"/>
      <w:bookmarkEnd w:id="5036"/>
      <w:bookmarkEnd w:id="5037"/>
    </w:p>
    <w:p w14:paraId="66BB4F1A" w14:textId="1C2D4530" w:rsidR="00347028" w:rsidRDefault="00347028" w:rsidP="00347028">
      <w:pPr>
        <w:pStyle w:val="af9"/>
        <w:keepNext/>
        <w:rPr>
          <w:rtl/>
          <w:lang w:eastAsia="he-IL"/>
        </w:rPr>
      </w:pPr>
      <w:bookmarkStart w:id="5038" w:name="ET_guest_גלעד_בהט_471"/>
      <w:r w:rsidRPr="00347028">
        <w:rPr>
          <w:rStyle w:val="TagStyle"/>
          <w:rtl/>
        </w:rPr>
        <w:t xml:space="preserve"> &lt;&lt; אורח &gt;&gt; </w:t>
      </w:r>
      <w:r>
        <w:rPr>
          <w:rtl/>
          <w:lang w:eastAsia="he-IL"/>
        </w:rPr>
        <w:t>גלעד בהט:</w:t>
      </w:r>
      <w:r w:rsidRPr="00347028">
        <w:rPr>
          <w:rStyle w:val="TagStyle"/>
          <w:rtl/>
        </w:rPr>
        <w:t xml:space="preserve"> &lt;&lt; אורח &gt;&gt;</w:t>
      </w:r>
      <w:r w:rsidR="0013362E">
        <w:rPr>
          <w:rtl/>
          <w:lang w:eastAsia="he-IL"/>
        </w:rPr>
        <w:t xml:space="preserve"> </w:t>
      </w:r>
      <w:r>
        <w:rPr>
          <w:rtl/>
          <w:lang w:eastAsia="he-IL"/>
        </w:rPr>
        <w:t xml:space="preserve"> </w:t>
      </w:r>
      <w:bookmarkEnd w:id="5038"/>
    </w:p>
    <w:p w14:paraId="0BFD7BF7" w14:textId="77777777" w:rsidR="00347028" w:rsidRDefault="00347028" w:rsidP="00347028">
      <w:pPr>
        <w:pStyle w:val="KeepWithNext"/>
        <w:rPr>
          <w:rtl/>
          <w:lang w:eastAsia="he-IL"/>
        </w:rPr>
      </w:pPr>
    </w:p>
    <w:p w14:paraId="3D2077AD" w14:textId="33310FC5" w:rsidR="00347028" w:rsidRDefault="00347028" w:rsidP="00347028">
      <w:pPr>
        <w:rPr>
          <w:rtl/>
          <w:lang w:eastAsia="he-IL"/>
        </w:rPr>
      </w:pPr>
      <w:bookmarkStart w:id="5039" w:name="_ETM_Q1_7614670"/>
      <w:bookmarkStart w:id="5040" w:name="_ETM_Q1_7614739"/>
      <w:bookmarkEnd w:id="5039"/>
      <w:bookmarkEnd w:id="5040"/>
      <w:r>
        <w:rPr>
          <w:rFonts w:hint="cs"/>
          <w:rtl/>
          <w:lang w:eastAsia="he-IL"/>
        </w:rPr>
        <w:t>זה לא משהו, אני אומר לך זה תורם הרבה</w:t>
      </w:r>
      <w:r w:rsidR="00364081">
        <w:rPr>
          <w:rFonts w:hint="cs"/>
          <w:rtl/>
          <w:lang w:eastAsia="he-IL"/>
        </w:rPr>
        <w:t>.</w:t>
      </w:r>
    </w:p>
    <w:p w14:paraId="3F1F3969" w14:textId="77777777" w:rsidR="00347028" w:rsidRDefault="00347028" w:rsidP="00347028">
      <w:pPr>
        <w:rPr>
          <w:rtl/>
          <w:lang w:eastAsia="he-IL"/>
        </w:rPr>
      </w:pPr>
      <w:bookmarkStart w:id="5041" w:name="_ETM_Q1_7618529"/>
      <w:bookmarkStart w:id="5042" w:name="_ETM_Q1_7618608"/>
      <w:bookmarkEnd w:id="5041"/>
      <w:bookmarkEnd w:id="5042"/>
    </w:p>
    <w:p w14:paraId="559C1F1B" w14:textId="30D90DD6" w:rsidR="00347028" w:rsidRDefault="00347028" w:rsidP="00347028">
      <w:pPr>
        <w:pStyle w:val="af9"/>
        <w:keepNext/>
        <w:rPr>
          <w:rtl/>
          <w:lang w:eastAsia="he-IL"/>
        </w:rPr>
      </w:pPr>
      <w:bookmarkStart w:id="5043" w:name="ET_guest_אבנר_פינצוק_472"/>
      <w:r w:rsidRPr="00347028">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347028">
        <w:rPr>
          <w:rStyle w:val="TagStyle"/>
          <w:rtl/>
        </w:rPr>
        <w:t xml:space="preserve"> &lt;&lt; אורח &gt;&gt;</w:t>
      </w:r>
      <w:r w:rsidR="0013362E">
        <w:rPr>
          <w:rtl/>
          <w:lang w:eastAsia="he-IL"/>
        </w:rPr>
        <w:t xml:space="preserve"> </w:t>
      </w:r>
      <w:r>
        <w:rPr>
          <w:rtl/>
          <w:lang w:eastAsia="he-IL"/>
        </w:rPr>
        <w:t xml:space="preserve"> </w:t>
      </w:r>
      <w:bookmarkEnd w:id="5043"/>
    </w:p>
    <w:p w14:paraId="6A66A729" w14:textId="77777777" w:rsidR="00347028" w:rsidRDefault="00347028" w:rsidP="00347028">
      <w:pPr>
        <w:pStyle w:val="KeepWithNext"/>
        <w:rPr>
          <w:rtl/>
          <w:lang w:eastAsia="he-IL"/>
        </w:rPr>
      </w:pPr>
    </w:p>
    <w:p w14:paraId="65988B1B" w14:textId="7BAAF6BB" w:rsidR="00347028" w:rsidRDefault="00364081" w:rsidP="00347028">
      <w:pPr>
        <w:rPr>
          <w:rtl/>
          <w:lang w:eastAsia="he-IL"/>
        </w:rPr>
      </w:pPr>
      <w:bookmarkStart w:id="5044" w:name="_ETM_Q1_7617054"/>
      <w:bookmarkStart w:id="5045" w:name="_ETM_Q1_7617134"/>
      <w:bookmarkEnd w:id="5044"/>
      <w:bookmarkEnd w:id="5045"/>
      <w:r>
        <w:rPr>
          <w:rFonts w:hint="cs"/>
          <w:rtl/>
          <w:lang w:eastAsia="he-IL"/>
        </w:rPr>
        <w:t xml:space="preserve">תסכים איתי </w:t>
      </w:r>
      <w:r w:rsidR="00347028">
        <w:rPr>
          <w:rFonts w:hint="cs"/>
          <w:rtl/>
          <w:lang w:eastAsia="he-IL"/>
        </w:rPr>
        <w:t xml:space="preserve">אם כך, האפקטיביות והתרומה לעבודת המשטרה היא הרבה יותר טובה </w:t>
      </w:r>
      <w:bookmarkStart w:id="5046" w:name="_ETM_Q1_7624474"/>
      <w:bookmarkEnd w:id="5046"/>
      <w:r w:rsidR="00347028">
        <w:rPr>
          <w:rFonts w:hint="cs"/>
          <w:rtl/>
          <w:lang w:eastAsia="he-IL"/>
        </w:rPr>
        <w:t>אם י</w:t>
      </w:r>
      <w:bookmarkStart w:id="5047" w:name="_ETM_Q1_7624584"/>
      <w:bookmarkEnd w:id="5047"/>
      <w:r>
        <w:rPr>
          <w:rFonts w:hint="cs"/>
          <w:rtl/>
          <w:lang w:eastAsia="he-IL"/>
        </w:rPr>
        <w:t xml:space="preserve">ש היום </w:t>
      </w:r>
      <w:r>
        <w:rPr>
          <w:rFonts w:hint="cs"/>
          <w:lang w:eastAsia="he-IL"/>
        </w:rPr>
        <w:t>X</w:t>
      </w:r>
      <w:r w:rsidR="00347028">
        <w:rPr>
          <w:rFonts w:hint="cs"/>
          <w:rtl/>
          <w:lang w:eastAsia="he-IL"/>
        </w:rPr>
        <w:t xml:space="preserve"> מצלמות ברחבי הארץ </w:t>
      </w:r>
      <w:r>
        <w:rPr>
          <w:rFonts w:hint="cs"/>
          <w:rtl/>
          <w:lang w:eastAsia="he-IL"/>
        </w:rPr>
        <w:t xml:space="preserve">ואם יהיו </w:t>
      </w:r>
      <w:bookmarkStart w:id="5048" w:name="_ETM_Q1_7626852"/>
      <w:bookmarkEnd w:id="5048"/>
      <w:r>
        <w:rPr>
          <w:rFonts w:hint="cs"/>
          <w:lang w:eastAsia="he-IL"/>
        </w:rPr>
        <w:t>X</w:t>
      </w:r>
      <w:r>
        <w:rPr>
          <w:rFonts w:hint="cs"/>
          <w:rtl/>
          <w:lang w:eastAsia="he-IL"/>
        </w:rPr>
        <w:t>10</w:t>
      </w:r>
      <w:r w:rsidR="00347028">
        <w:rPr>
          <w:rFonts w:hint="cs"/>
          <w:rtl/>
          <w:lang w:eastAsia="he-IL"/>
        </w:rPr>
        <w:t xml:space="preserve"> זה יהיה יותר</w:t>
      </w:r>
      <w:bookmarkStart w:id="5049" w:name="_ETM_Q1_7631730"/>
      <w:bookmarkEnd w:id="5049"/>
      <w:r w:rsidR="00347028">
        <w:rPr>
          <w:rFonts w:hint="cs"/>
          <w:rtl/>
          <w:lang w:eastAsia="he-IL"/>
        </w:rPr>
        <w:t xml:space="preserve"> טוב. </w:t>
      </w:r>
      <w:bookmarkStart w:id="5050" w:name="_ETM_Q1_7635164"/>
      <w:bookmarkEnd w:id="5050"/>
    </w:p>
    <w:p w14:paraId="31B9943C" w14:textId="77777777" w:rsidR="00347028" w:rsidRDefault="00347028" w:rsidP="00347028">
      <w:pPr>
        <w:rPr>
          <w:rtl/>
          <w:lang w:eastAsia="he-IL"/>
        </w:rPr>
      </w:pPr>
      <w:bookmarkStart w:id="5051" w:name="_ETM_Q1_7635246"/>
      <w:bookmarkStart w:id="5052" w:name="_ETM_Q1_7632810"/>
      <w:bookmarkStart w:id="5053" w:name="_ETM_Q1_7633383"/>
      <w:bookmarkEnd w:id="5051"/>
      <w:bookmarkEnd w:id="5052"/>
      <w:bookmarkEnd w:id="5053"/>
    </w:p>
    <w:p w14:paraId="269EC8EB" w14:textId="4B4F18D5" w:rsidR="00347028" w:rsidRDefault="00347028" w:rsidP="00347028">
      <w:pPr>
        <w:pStyle w:val="af9"/>
        <w:keepNext/>
        <w:rPr>
          <w:rtl/>
          <w:lang w:eastAsia="he-IL"/>
        </w:rPr>
      </w:pPr>
      <w:bookmarkStart w:id="5054" w:name="ET_guest_רועי_הראל_473"/>
      <w:r w:rsidRPr="00347028">
        <w:rPr>
          <w:rStyle w:val="TagStyle"/>
          <w:rtl/>
        </w:rPr>
        <w:t xml:space="preserve"> &lt;&lt; אורח &gt;&gt; </w:t>
      </w:r>
      <w:r>
        <w:rPr>
          <w:rtl/>
          <w:lang w:eastAsia="he-IL"/>
        </w:rPr>
        <w:t>רועי הראל:</w:t>
      </w:r>
      <w:r w:rsidRPr="00347028">
        <w:rPr>
          <w:rStyle w:val="TagStyle"/>
          <w:rtl/>
        </w:rPr>
        <w:t xml:space="preserve"> &lt;&lt; אורח &gt;&gt;</w:t>
      </w:r>
      <w:r w:rsidR="0013362E">
        <w:rPr>
          <w:rtl/>
          <w:lang w:eastAsia="he-IL"/>
        </w:rPr>
        <w:t xml:space="preserve"> </w:t>
      </w:r>
      <w:r>
        <w:rPr>
          <w:rtl/>
          <w:lang w:eastAsia="he-IL"/>
        </w:rPr>
        <w:t xml:space="preserve"> </w:t>
      </w:r>
      <w:bookmarkEnd w:id="5054"/>
    </w:p>
    <w:p w14:paraId="060B6821" w14:textId="77777777" w:rsidR="00347028" w:rsidRDefault="00347028" w:rsidP="00347028">
      <w:pPr>
        <w:pStyle w:val="KeepWithNext"/>
        <w:rPr>
          <w:rtl/>
          <w:lang w:eastAsia="he-IL"/>
        </w:rPr>
      </w:pPr>
    </w:p>
    <w:p w14:paraId="5A5218A1" w14:textId="68C85DD7" w:rsidR="00347028" w:rsidRDefault="00347028" w:rsidP="00347028">
      <w:pPr>
        <w:rPr>
          <w:rtl/>
          <w:lang w:eastAsia="he-IL"/>
        </w:rPr>
      </w:pPr>
      <w:bookmarkStart w:id="5055" w:name="_ETM_Q1_7633915"/>
      <w:bookmarkEnd w:id="5055"/>
      <w:r>
        <w:rPr>
          <w:rFonts w:hint="cs"/>
          <w:rtl/>
          <w:lang w:eastAsia="he-IL"/>
        </w:rPr>
        <w:t>ז</w:t>
      </w:r>
      <w:bookmarkStart w:id="5056" w:name="_ETM_Q1_7633998"/>
      <w:bookmarkEnd w:id="5056"/>
      <w:r>
        <w:rPr>
          <w:rFonts w:hint="cs"/>
          <w:rtl/>
          <w:lang w:eastAsia="he-IL"/>
        </w:rPr>
        <w:t>ו נקודת האיזון</w:t>
      </w:r>
      <w:r w:rsidR="00364081">
        <w:rPr>
          <w:rFonts w:hint="cs"/>
          <w:rtl/>
          <w:lang w:eastAsia="he-IL"/>
        </w:rPr>
        <w:t>.</w:t>
      </w:r>
    </w:p>
    <w:p w14:paraId="15E459F6" w14:textId="77777777" w:rsidR="00347028" w:rsidRDefault="00347028" w:rsidP="00347028">
      <w:pPr>
        <w:rPr>
          <w:rtl/>
          <w:lang w:eastAsia="he-IL"/>
        </w:rPr>
      </w:pPr>
      <w:bookmarkStart w:id="5057" w:name="_ETM_Q1_7635222"/>
      <w:bookmarkStart w:id="5058" w:name="_ETM_Q1_7635302"/>
      <w:bookmarkStart w:id="5059" w:name="_ETM_Q1_7635871"/>
      <w:bookmarkEnd w:id="5057"/>
      <w:bookmarkEnd w:id="5058"/>
      <w:bookmarkEnd w:id="5059"/>
    </w:p>
    <w:p w14:paraId="085EB52C" w14:textId="234B2A78" w:rsidR="00347028" w:rsidRDefault="00347028" w:rsidP="00347028">
      <w:pPr>
        <w:pStyle w:val="af9"/>
        <w:keepNext/>
        <w:rPr>
          <w:rtl/>
          <w:lang w:eastAsia="he-IL"/>
        </w:rPr>
      </w:pPr>
      <w:bookmarkStart w:id="5060" w:name="ET_guest_גלעד_בהט_474"/>
      <w:r w:rsidRPr="00347028">
        <w:rPr>
          <w:rStyle w:val="TagStyle"/>
          <w:rtl/>
        </w:rPr>
        <w:t xml:space="preserve"> &lt;&lt; אורח &gt;&gt; </w:t>
      </w:r>
      <w:r>
        <w:rPr>
          <w:rtl/>
          <w:lang w:eastAsia="he-IL"/>
        </w:rPr>
        <w:t>גלעד בהט:</w:t>
      </w:r>
      <w:r w:rsidRPr="00347028">
        <w:rPr>
          <w:rStyle w:val="TagStyle"/>
          <w:rtl/>
        </w:rPr>
        <w:t xml:space="preserve"> &lt;&lt; אורח &gt;&gt;</w:t>
      </w:r>
      <w:r w:rsidR="0013362E">
        <w:rPr>
          <w:rtl/>
          <w:lang w:eastAsia="he-IL"/>
        </w:rPr>
        <w:t xml:space="preserve"> </w:t>
      </w:r>
      <w:r>
        <w:rPr>
          <w:rtl/>
          <w:lang w:eastAsia="he-IL"/>
        </w:rPr>
        <w:t xml:space="preserve"> </w:t>
      </w:r>
      <w:bookmarkEnd w:id="5060"/>
    </w:p>
    <w:p w14:paraId="5B3932CB" w14:textId="77777777" w:rsidR="00347028" w:rsidRDefault="00347028" w:rsidP="00347028">
      <w:pPr>
        <w:pStyle w:val="KeepWithNext"/>
        <w:rPr>
          <w:rtl/>
          <w:lang w:eastAsia="he-IL"/>
        </w:rPr>
      </w:pPr>
    </w:p>
    <w:p w14:paraId="3DB9C895" w14:textId="77777777" w:rsidR="00364081" w:rsidRDefault="00347028" w:rsidP="00347028">
      <w:pPr>
        <w:rPr>
          <w:rtl/>
          <w:lang w:eastAsia="he-IL"/>
        </w:rPr>
      </w:pPr>
      <w:bookmarkStart w:id="5061" w:name="_ETM_Q1_7636420"/>
      <w:bookmarkStart w:id="5062" w:name="_ETM_Q1_7636486"/>
      <w:bookmarkEnd w:id="5061"/>
      <w:bookmarkEnd w:id="5062"/>
      <w:r>
        <w:rPr>
          <w:rFonts w:hint="cs"/>
          <w:rtl/>
          <w:lang w:eastAsia="he-IL"/>
        </w:rPr>
        <w:t xml:space="preserve">לפעמים עודף </w:t>
      </w:r>
      <w:bookmarkStart w:id="5063" w:name="_ETM_Q1_7640600"/>
      <w:bookmarkEnd w:id="5063"/>
      <w:r>
        <w:rPr>
          <w:rFonts w:hint="cs"/>
          <w:rtl/>
          <w:lang w:eastAsia="he-IL"/>
        </w:rPr>
        <w:t xml:space="preserve">מידע לא תורם, אני אומר את זה כבר. צריך שיהיה </w:t>
      </w:r>
      <w:bookmarkStart w:id="5064" w:name="_ETM_Q1_7643884"/>
      <w:bookmarkEnd w:id="5064"/>
      <w:r>
        <w:rPr>
          <w:rFonts w:hint="cs"/>
          <w:rtl/>
          <w:lang w:eastAsia="he-IL"/>
        </w:rPr>
        <w:t xml:space="preserve">איזון נכון ושלא תטעה, גם אנחנו </w:t>
      </w:r>
      <w:bookmarkStart w:id="5065" w:name="_ETM_Q1_7648621"/>
      <w:bookmarkStart w:id="5066" w:name="_ETM_Q1_7644203"/>
      <w:bookmarkStart w:id="5067" w:name="_ETM_Q1_7644390"/>
      <w:bookmarkStart w:id="5068" w:name="_ETM_Q1_7644573"/>
      <w:bookmarkEnd w:id="5065"/>
      <w:bookmarkEnd w:id="5066"/>
      <w:bookmarkEnd w:id="5067"/>
      <w:bookmarkEnd w:id="5068"/>
      <w:r>
        <w:rPr>
          <w:rFonts w:hint="cs"/>
          <w:rtl/>
          <w:lang w:eastAsia="he-IL"/>
        </w:rPr>
        <w:t xml:space="preserve">לוקחים בחשבון גם בהצבה </w:t>
      </w:r>
      <w:bookmarkStart w:id="5069" w:name="_ETM_Q1_7653078"/>
      <w:bookmarkEnd w:id="5069"/>
      <w:r>
        <w:rPr>
          <w:rFonts w:hint="cs"/>
          <w:rtl/>
          <w:lang w:eastAsia="he-IL"/>
        </w:rPr>
        <w:t xml:space="preserve">של מצלמות וגם בהתייחסות שלנו את הפגיעה בפרטיות, אנחנו לא </w:t>
      </w:r>
      <w:bookmarkStart w:id="5070" w:name="_ETM_Q1_7657483"/>
      <w:bookmarkEnd w:id="5070"/>
      <w:r>
        <w:rPr>
          <w:rFonts w:hint="cs"/>
          <w:rtl/>
          <w:lang w:eastAsia="he-IL"/>
        </w:rPr>
        <w:t xml:space="preserve">מקלים בזה ראש. רק בסוף שאתם עושים איזון אינטרסים </w:t>
      </w:r>
      <w:r>
        <w:rPr>
          <w:rtl/>
          <w:lang w:eastAsia="he-IL"/>
        </w:rPr>
        <w:t>–</w:t>
      </w:r>
      <w:bookmarkStart w:id="5071" w:name="_ETM_Q1_7662103"/>
      <w:bookmarkEnd w:id="5071"/>
      <w:r w:rsidR="00364081">
        <w:rPr>
          <w:rFonts w:hint="cs"/>
          <w:rtl/>
          <w:lang w:eastAsia="he-IL"/>
        </w:rPr>
        <w:t>ו</w:t>
      </w:r>
      <w:bookmarkStart w:id="5072" w:name="_ETM_Q1_7660855"/>
      <w:bookmarkEnd w:id="5072"/>
      <w:r w:rsidR="00364081">
        <w:rPr>
          <w:rFonts w:hint="cs"/>
          <w:rtl/>
          <w:lang w:eastAsia="he-IL"/>
        </w:rPr>
        <w:t>אנ</w:t>
      </w:r>
      <w:bookmarkStart w:id="5073" w:name="_ETM_Q1_7657566"/>
      <w:bookmarkEnd w:id="5073"/>
      <w:r w:rsidR="00364081">
        <w:rPr>
          <w:rFonts w:hint="cs"/>
          <w:rtl/>
          <w:lang w:eastAsia="he-IL"/>
        </w:rPr>
        <w:t>י חושב שגם החוק הזה עושה את זה בצורה</w:t>
      </w:r>
      <w:bookmarkStart w:id="5074" w:name="_ETM_Q1_7664323"/>
      <w:bookmarkEnd w:id="5074"/>
      <w:r w:rsidR="00364081">
        <w:rPr>
          <w:rFonts w:hint="cs"/>
          <w:rtl/>
          <w:lang w:eastAsia="he-IL"/>
        </w:rPr>
        <w:t xml:space="preserve"> טובה מאו</w:t>
      </w:r>
      <w:bookmarkStart w:id="5075" w:name="_ETM_Q1_7670435"/>
      <w:bookmarkEnd w:id="5075"/>
      <w:r w:rsidR="00364081">
        <w:rPr>
          <w:rFonts w:hint="cs"/>
          <w:rtl/>
          <w:lang w:eastAsia="he-IL"/>
        </w:rPr>
        <w:t>ד,</w:t>
      </w:r>
      <w:bookmarkStart w:id="5076" w:name="_ETM_Q1_7667030"/>
      <w:bookmarkStart w:id="5077" w:name="_ETM_Q1_7664411"/>
      <w:bookmarkStart w:id="5078" w:name="_ETM_Q1_7662713"/>
      <w:bookmarkStart w:id="5079" w:name="_ETM_Q1_7660326"/>
      <w:bookmarkEnd w:id="5076"/>
      <w:bookmarkEnd w:id="5077"/>
      <w:bookmarkEnd w:id="5078"/>
      <w:bookmarkEnd w:id="5079"/>
      <w:r w:rsidR="00364081">
        <w:rPr>
          <w:rFonts w:hint="cs"/>
          <w:rtl/>
          <w:lang w:eastAsia="he-IL"/>
        </w:rPr>
        <w:t xml:space="preserve"> יש אנשים, </w:t>
      </w:r>
      <w:r>
        <w:rPr>
          <w:rFonts w:hint="cs"/>
          <w:rtl/>
          <w:lang w:eastAsia="he-IL"/>
        </w:rPr>
        <w:t>ש</w:t>
      </w:r>
      <w:bookmarkStart w:id="5080" w:name="_ETM_Q1_7664505"/>
      <w:bookmarkEnd w:id="5080"/>
      <w:r>
        <w:rPr>
          <w:rFonts w:hint="cs"/>
          <w:rtl/>
          <w:lang w:eastAsia="he-IL"/>
        </w:rPr>
        <w:t>אני לא אגיד את השמות</w:t>
      </w:r>
      <w:r w:rsidR="00364081">
        <w:rPr>
          <w:rFonts w:hint="cs"/>
          <w:rtl/>
          <w:lang w:eastAsia="he-IL"/>
        </w:rPr>
        <w:t xml:space="preserve"> שלהם</w:t>
      </w:r>
      <w:r>
        <w:rPr>
          <w:rFonts w:hint="cs"/>
          <w:rtl/>
          <w:lang w:eastAsia="he-IL"/>
        </w:rPr>
        <w:t>, אבל</w:t>
      </w:r>
      <w:bookmarkStart w:id="5081" w:name="_ETM_Q1_7669554"/>
      <w:bookmarkEnd w:id="5081"/>
      <w:r>
        <w:rPr>
          <w:rFonts w:hint="cs"/>
          <w:rtl/>
          <w:lang w:eastAsia="he-IL"/>
        </w:rPr>
        <w:t xml:space="preserve"> אנשים שחבים את החיים שלהם</w:t>
      </w:r>
      <w:r w:rsidR="00364081">
        <w:rPr>
          <w:rFonts w:hint="cs"/>
          <w:rtl/>
          <w:lang w:eastAsia="he-IL"/>
        </w:rPr>
        <w:t>, ואני אומר את זה לא במליצה,</w:t>
      </w:r>
      <w:bookmarkStart w:id="5082" w:name="_ETM_Q1_7666391"/>
      <w:bookmarkEnd w:id="5082"/>
      <w:r w:rsidR="00364081">
        <w:rPr>
          <w:rFonts w:hint="cs"/>
          <w:rtl/>
          <w:lang w:eastAsia="he-IL"/>
        </w:rPr>
        <w:t xml:space="preserve"> חבים את החיים שלהם למערכת הזאת</w:t>
      </w:r>
      <w:bookmarkStart w:id="5083" w:name="_ETM_Q1_7669901"/>
      <w:bookmarkEnd w:id="5083"/>
      <w:r w:rsidR="00364081">
        <w:rPr>
          <w:rFonts w:hint="cs"/>
          <w:rtl/>
          <w:lang w:eastAsia="he-IL"/>
        </w:rPr>
        <w:t>.</w:t>
      </w:r>
    </w:p>
    <w:p w14:paraId="0819122A" w14:textId="77777777" w:rsidR="00364081" w:rsidRDefault="00364081" w:rsidP="00347028">
      <w:pPr>
        <w:rPr>
          <w:rtl/>
          <w:lang w:eastAsia="he-IL"/>
        </w:rPr>
      </w:pPr>
      <w:bookmarkStart w:id="5084" w:name="_ETM_Q1_7677247"/>
      <w:bookmarkEnd w:id="5084"/>
    </w:p>
    <w:p w14:paraId="3B0EFA21" w14:textId="77777777" w:rsidR="00364081" w:rsidRDefault="00364081" w:rsidP="00347028">
      <w:pPr>
        <w:rPr>
          <w:rtl/>
          <w:lang w:eastAsia="he-IL"/>
        </w:rPr>
      </w:pPr>
      <w:bookmarkStart w:id="5085" w:name="_ETM_Q1_7677450"/>
      <w:bookmarkStart w:id="5086" w:name="_ETM_Q1_7677755"/>
      <w:bookmarkStart w:id="5087" w:name="_ETM_Q1_7677869"/>
      <w:bookmarkEnd w:id="5085"/>
      <w:bookmarkEnd w:id="5086"/>
      <w:bookmarkEnd w:id="5087"/>
      <w:r>
        <w:rPr>
          <w:rFonts w:hint="cs"/>
          <w:rtl/>
          <w:lang w:eastAsia="he-IL"/>
        </w:rPr>
        <w:t>עכשיו,</w:t>
      </w:r>
      <w:bookmarkStart w:id="5088" w:name="_ETM_Q1_7667937"/>
      <w:bookmarkStart w:id="5089" w:name="_ETM_Q1_7672618"/>
      <w:bookmarkStart w:id="5090" w:name="_ETM_Q1_7669159"/>
      <w:bookmarkStart w:id="5091" w:name="_ETM_Q1_7665550"/>
      <w:bookmarkStart w:id="5092" w:name="_ETM_Q1_7669157"/>
      <w:bookmarkStart w:id="5093" w:name="_ETM_Q1_7674374"/>
      <w:bookmarkEnd w:id="5088"/>
      <w:bookmarkEnd w:id="5089"/>
      <w:bookmarkEnd w:id="5090"/>
      <w:bookmarkEnd w:id="5091"/>
      <w:bookmarkEnd w:id="5092"/>
      <w:bookmarkEnd w:id="5093"/>
      <w:r>
        <w:rPr>
          <w:rFonts w:hint="cs"/>
          <w:rtl/>
          <w:lang w:eastAsia="he-IL"/>
        </w:rPr>
        <w:t xml:space="preserve"> </w:t>
      </w:r>
      <w:r w:rsidR="00347028">
        <w:rPr>
          <w:rFonts w:hint="cs"/>
          <w:rtl/>
          <w:lang w:eastAsia="he-IL"/>
        </w:rPr>
        <w:t xml:space="preserve">אני </w:t>
      </w:r>
      <w:bookmarkStart w:id="5094" w:name="_ETM_Q1_7674217"/>
      <w:bookmarkEnd w:id="5094"/>
      <w:r w:rsidR="00347028">
        <w:rPr>
          <w:rFonts w:hint="cs"/>
          <w:rtl/>
          <w:lang w:eastAsia="he-IL"/>
        </w:rPr>
        <w:t>לא שוטר, אני אזרח בסדר</w:t>
      </w:r>
      <w:bookmarkStart w:id="5095" w:name="_ETM_Q1_7671959"/>
      <w:bookmarkEnd w:id="5095"/>
      <w:r w:rsidR="00347028">
        <w:rPr>
          <w:rFonts w:hint="cs"/>
          <w:rtl/>
          <w:lang w:eastAsia="he-IL"/>
        </w:rPr>
        <w:t xml:space="preserve">? יש אנשים לא אחד </w:t>
      </w:r>
      <w:bookmarkStart w:id="5096" w:name="_ETM_Q1_7678204"/>
      <w:bookmarkEnd w:id="5096"/>
      <w:r w:rsidR="00347028">
        <w:rPr>
          <w:rFonts w:hint="cs"/>
          <w:rtl/>
          <w:lang w:eastAsia="he-IL"/>
        </w:rPr>
        <w:t xml:space="preserve">ולא שניים וגם לא עשרה, שחבים את החיים </w:t>
      </w:r>
      <w:bookmarkStart w:id="5097" w:name="_ETM_Q1_7678652"/>
      <w:bookmarkEnd w:id="5097"/>
      <w:r w:rsidR="00347028">
        <w:rPr>
          <w:rFonts w:hint="cs"/>
          <w:rtl/>
          <w:lang w:eastAsia="he-IL"/>
        </w:rPr>
        <w:t>שלהם למערכת הזאת</w:t>
      </w:r>
      <w:bookmarkStart w:id="5098" w:name="_ETM_Q1_7677135"/>
      <w:bookmarkEnd w:id="5098"/>
      <w:r w:rsidR="00347028">
        <w:rPr>
          <w:rFonts w:hint="cs"/>
          <w:rtl/>
          <w:lang w:eastAsia="he-IL"/>
        </w:rPr>
        <w:t xml:space="preserve">, צריך לדעת את זה, אם זה באירועים פלילים </w:t>
      </w:r>
      <w:bookmarkStart w:id="5099" w:name="_ETM_Q1_7683564"/>
      <w:bookmarkEnd w:id="5099"/>
      <w:r w:rsidR="00347028">
        <w:rPr>
          <w:rFonts w:hint="cs"/>
          <w:rtl/>
          <w:lang w:eastAsia="he-IL"/>
        </w:rPr>
        <w:t xml:space="preserve">ואם זה באירועי סיכון חיי אדם. שאדם משאיר מכתב התאבדות </w:t>
      </w:r>
      <w:bookmarkStart w:id="5100" w:name="_ETM_Q1_7689356"/>
      <w:bookmarkEnd w:id="5100"/>
      <w:r w:rsidR="00347028">
        <w:rPr>
          <w:rFonts w:hint="cs"/>
          <w:rtl/>
          <w:lang w:eastAsia="he-IL"/>
        </w:rPr>
        <w:t>ואומר שהוא הולך</w:t>
      </w:r>
      <w:r>
        <w:rPr>
          <w:rFonts w:hint="cs"/>
          <w:rtl/>
          <w:lang w:eastAsia="he-IL"/>
        </w:rPr>
        <w:t xml:space="preserve"> </w:t>
      </w:r>
      <w:r w:rsidR="00347028">
        <w:rPr>
          <w:rFonts w:hint="cs"/>
          <w:rtl/>
          <w:lang w:eastAsia="he-IL"/>
        </w:rPr>
        <w:t xml:space="preserve">להתאבד, </w:t>
      </w:r>
      <w:bookmarkStart w:id="5101" w:name="_ETM_Q1_7686811"/>
      <w:bookmarkEnd w:id="5101"/>
      <w:r w:rsidR="00347028">
        <w:rPr>
          <w:rFonts w:hint="cs"/>
          <w:rtl/>
          <w:lang w:eastAsia="he-IL"/>
        </w:rPr>
        <w:t>ואנחנו באמצעות המערכת הזאת מאתרים את</w:t>
      </w:r>
      <w:bookmarkStart w:id="5102" w:name="_ETM_Q1_7690318"/>
      <w:bookmarkEnd w:id="5102"/>
      <w:r w:rsidR="00347028">
        <w:rPr>
          <w:rFonts w:hint="cs"/>
          <w:rtl/>
          <w:lang w:eastAsia="he-IL"/>
        </w:rPr>
        <w:t xml:space="preserve"> הרכב שלו ועוצרים אותו עם אקדח כבר. הוא חייב את </w:t>
      </w:r>
      <w:bookmarkStart w:id="5103" w:name="_ETM_Q1_7694854"/>
      <w:bookmarkEnd w:id="5103"/>
      <w:r w:rsidR="00347028">
        <w:rPr>
          <w:rFonts w:hint="cs"/>
          <w:rtl/>
          <w:lang w:eastAsia="he-IL"/>
        </w:rPr>
        <w:t xml:space="preserve">החיים שלו למערכת הזאת לא לשום דבר אחר. </w:t>
      </w:r>
    </w:p>
    <w:p w14:paraId="096430D2" w14:textId="77777777" w:rsidR="00364081" w:rsidRDefault="00364081" w:rsidP="00347028">
      <w:pPr>
        <w:rPr>
          <w:rtl/>
          <w:lang w:eastAsia="he-IL"/>
        </w:rPr>
      </w:pPr>
      <w:bookmarkStart w:id="5104" w:name="_ETM_Q1_7698677"/>
      <w:bookmarkEnd w:id="5104"/>
    </w:p>
    <w:p w14:paraId="0A2434F3" w14:textId="64710474" w:rsidR="00347028" w:rsidRDefault="00347028" w:rsidP="00347028">
      <w:pPr>
        <w:rPr>
          <w:rtl/>
          <w:lang w:eastAsia="he-IL"/>
        </w:rPr>
      </w:pPr>
      <w:bookmarkStart w:id="5105" w:name="_ETM_Q1_7698946"/>
      <w:bookmarkStart w:id="5106" w:name="_ETM_Q1_7699022"/>
      <w:bookmarkStart w:id="5107" w:name="_ETM_Q1_7699105"/>
      <w:bookmarkEnd w:id="5105"/>
      <w:bookmarkEnd w:id="5106"/>
      <w:bookmarkEnd w:id="5107"/>
      <w:r>
        <w:rPr>
          <w:rFonts w:hint="cs"/>
          <w:rtl/>
          <w:lang w:eastAsia="he-IL"/>
        </w:rPr>
        <w:t xml:space="preserve">כשארגון פשיעה </w:t>
      </w:r>
      <w:bookmarkStart w:id="5108" w:name="_ETM_Q1_7700365"/>
      <w:bookmarkEnd w:id="5108"/>
      <w:r>
        <w:rPr>
          <w:rFonts w:hint="cs"/>
          <w:rtl/>
          <w:lang w:eastAsia="he-IL"/>
        </w:rPr>
        <w:t>יוצא לחסל מישהו, ויש תפיסה של משטרת ישראל עם כדור</w:t>
      </w:r>
      <w:bookmarkStart w:id="5109" w:name="_ETM_Q1_7705516"/>
      <w:bookmarkEnd w:id="5109"/>
      <w:r>
        <w:rPr>
          <w:rFonts w:hint="cs"/>
          <w:rtl/>
          <w:lang w:eastAsia="he-IL"/>
        </w:rPr>
        <w:t xml:space="preserve"> בקנה </w:t>
      </w:r>
      <w:r>
        <w:rPr>
          <w:rFonts w:hint="cs"/>
          <w:lang w:eastAsia="he-IL"/>
        </w:rPr>
        <w:t>M</w:t>
      </w:r>
      <w:r>
        <w:rPr>
          <w:lang w:eastAsia="he-IL"/>
        </w:rPr>
        <w:t>16</w:t>
      </w:r>
      <w:bookmarkStart w:id="5110" w:name="_ETM_Q1_7704827"/>
      <w:bookmarkEnd w:id="5110"/>
      <w:r>
        <w:rPr>
          <w:rFonts w:hint="cs"/>
          <w:rtl/>
          <w:lang w:eastAsia="he-IL"/>
        </w:rPr>
        <w:t xml:space="preserve"> עם כדור בקנה, מישהו חייב </w:t>
      </w:r>
      <w:bookmarkStart w:id="5111" w:name="_ETM_Q1_7708869"/>
      <w:bookmarkEnd w:id="5111"/>
      <w:r>
        <w:rPr>
          <w:rFonts w:hint="cs"/>
          <w:rtl/>
          <w:lang w:eastAsia="he-IL"/>
        </w:rPr>
        <w:t xml:space="preserve">את החיים שלו למשטרה ישראל וגם למערכת הזאת. אלו דברים </w:t>
      </w:r>
      <w:bookmarkStart w:id="5112" w:name="_ETM_Q1_7712949"/>
      <w:bookmarkEnd w:id="5112"/>
      <w:r>
        <w:rPr>
          <w:rFonts w:hint="cs"/>
          <w:rtl/>
          <w:lang w:eastAsia="he-IL"/>
        </w:rPr>
        <w:t xml:space="preserve">שצריך לאזן אותם, מצד שני יש במערכת הזאת פגיעה </w:t>
      </w:r>
      <w:bookmarkStart w:id="5113" w:name="_ETM_Q1_7717055"/>
      <w:bookmarkEnd w:id="5113"/>
      <w:r>
        <w:rPr>
          <w:rFonts w:hint="cs"/>
          <w:rtl/>
          <w:lang w:eastAsia="he-IL"/>
        </w:rPr>
        <w:t xml:space="preserve">בפרטיות, אנחנו לא מכחישים את זה. </w:t>
      </w:r>
      <w:r w:rsidR="00364081">
        <w:rPr>
          <w:rFonts w:hint="cs"/>
          <w:rtl/>
          <w:lang w:eastAsia="he-IL"/>
        </w:rPr>
        <w:t xml:space="preserve">אז </w:t>
      </w:r>
      <w:r>
        <w:rPr>
          <w:rFonts w:hint="cs"/>
          <w:rtl/>
          <w:lang w:eastAsia="he-IL"/>
        </w:rPr>
        <w:t xml:space="preserve">כשאתה עושה את האיזון </w:t>
      </w:r>
      <w:bookmarkStart w:id="5114" w:name="_ETM_Q1_7722179"/>
      <w:bookmarkEnd w:id="5114"/>
      <w:r>
        <w:rPr>
          <w:rFonts w:hint="cs"/>
          <w:rtl/>
          <w:lang w:eastAsia="he-IL"/>
        </w:rPr>
        <w:t xml:space="preserve">בדברים האלה </w:t>
      </w:r>
      <w:r w:rsidR="00364081">
        <w:rPr>
          <w:rFonts w:hint="cs"/>
          <w:rtl/>
          <w:lang w:eastAsia="he-IL"/>
        </w:rPr>
        <w:t xml:space="preserve">אתה אומר כמות מצלמות יותר גדולה, </w:t>
      </w:r>
      <w:bookmarkStart w:id="5115" w:name="_ETM_Q1_7717758"/>
      <w:bookmarkEnd w:id="5115"/>
      <w:r w:rsidR="00364081">
        <w:rPr>
          <w:rFonts w:hint="cs"/>
          <w:rtl/>
          <w:lang w:eastAsia="he-IL"/>
        </w:rPr>
        <w:t>אז כמות מצלמות יותר גדולה יכול להיות שהייתה מביאה</w:t>
      </w:r>
      <w:r>
        <w:rPr>
          <w:rFonts w:hint="cs"/>
          <w:rtl/>
          <w:lang w:eastAsia="he-IL"/>
        </w:rPr>
        <w:t xml:space="preserve"> עודף מידע, אבל בסוף </w:t>
      </w:r>
      <w:bookmarkStart w:id="5116" w:name="_ETM_Q1_7725957"/>
      <w:bookmarkEnd w:id="5116"/>
      <w:r>
        <w:rPr>
          <w:rFonts w:hint="cs"/>
          <w:rtl/>
          <w:lang w:eastAsia="he-IL"/>
        </w:rPr>
        <w:t>משטרת ישראל לא רוצה לעקוב אחרי אזרחים,</w:t>
      </w:r>
      <w:bookmarkStart w:id="5117" w:name="_ETM_Q1_7725345"/>
      <w:bookmarkEnd w:id="5117"/>
      <w:r>
        <w:rPr>
          <w:rFonts w:hint="cs"/>
          <w:rtl/>
          <w:lang w:eastAsia="he-IL"/>
        </w:rPr>
        <w:t xml:space="preserve"> אין דבר כזה,</w:t>
      </w:r>
      <w:bookmarkStart w:id="5118" w:name="_ETM_Q1_7728903"/>
      <w:bookmarkEnd w:id="5118"/>
      <w:r>
        <w:rPr>
          <w:rFonts w:hint="cs"/>
          <w:rtl/>
          <w:lang w:eastAsia="he-IL"/>
        </w:rPr>
        <w:t xml:space="preserve"> אנחנו לא רוצים את זה. אנחנו רוצים לעקוב אחרי עבריינים </w:t>
      </w:r>
      <w:bookmarkStart w:id="5119" w:name="_ETM_Q1_7732506"/>
      <w:bookmarkEnd w:id="5119"/>
      <w:r>
        <w:rPr>
          <w:rFonts w:hint="cs"/>
          <w:rtl/>
          <w:lang w:eastAsia="he-IL"/>
        </w:rPr>
        <w:t>שעומדים לבצע עבירות, אחריהם אנחנו כן רוצים לעקוב, זו המטרה,</w:t>
      </w:r>
      <w:bookmarkStart w:id="5120" w:name="_ETM_Q1_7737563"/>
      <w:bookmarkEnd w:id="5120"/>
      <w:r>
        <w:rPr>
          <w:rFonts w:hint="cs"/>
          <w:rtl/>
          <w:lang w:eastAsia="he-IL"/>
        </w:rPr>
        <w:t xml:space="preserve"> </w:t>
      </w:r>
      <w:bookmarkStart w:id="5121" w:name="_ETM_Q1_7732747"/>
      <w:bookmarkEnd w:id="5121"/>
      <w:r>
        <w:rPr>
          <w:rFonts w:hint="cs"/>
          <w:rtl/>
          <w:lang w:eastAsia="he-IL"/>
        </w:rPr>
        <w:t xml:space="preserve">ושם אנחנו מסתכנים. זה </w:t>
      </w:r>
      <w:proofErr w:type="spellStart"/>
      <w:r>
        <w:rPr>
          <w:rFonts w:hint="cs"/>
          <w:rtl/>
          <w:lang w:eastAsia="he-IL"/>
        </w:rPr>
        <w:t>הכל</w:t>
      </w:r>
      <w:proofErr w:type="spellEnd"/>
      <w:r w:rsidR="00364081">
        <w:rPr>
          <w:rFonts w:hint="cs"/>
          <w:rtl/>
          <w:lang w:eastAsia="he-IL"/>
        </w:rPr>
        <w:t>.</w:t>
      </w:r>
    </w:p>
    <w:p w14:paraId="67035EB8" w14:textId="77777777" w:rsidR="00347028" w:rsidRDefault="00347028" w:rsidP="00347028">
      <w:pPr>
        <w:rPr>
          <w:rtl/>
          <w:lang w:eastAsia="he-IL"/>
        </w:rPr>
      </w:pPr>
      <w:bookmarkStart w:id="5122" w:name="_ETM_Q1_7735277"/>
      <w:bookmarkStart w:id="5123" w:name="_ETM_Q1_7735371"/>
      <w:bookmarkEnd w:id="5122"/>
      <w:bookmarkEnd w:id="5123"/>
    </w:p>
    <w:p w14:paraId="7CCE885E" w14:textId="63524927" w:rsidR="00347028" w:rsidRDefault="00347028" w:rsidP="00347028">
      <w:pPr>
        <w:pStyle w:val="af6"/>
        <w:keepNext/>
        <w:rPr>
          <w:rtl/>
        </w:rPr>
      </w:pPr>
      <w:bookmarkStart w:id="5124" w:name="ET_yor_6358_475"/>
      <w:r w:rsidRPr="00347028">
        <w:rPr>
          <w:rStyle w:val="TagStyle"/>
          <w:rtl/>
        </w:rPr>
        <w:t xml:space="preserve"> &lt;&lt; </w:t>
      </w:r>
      <w:proofErr w:type="spellStart"/>
      <w:r w:rsidRPr="00347028">
        <w:rPr>
          <w:rStyle w:val="TagStyle"/>
          <w:rtl/>
        </w:rPr>
        <w:t>יור</w:t>
      </w:r>
      <w:proofErr w:type="spellEnd"/>
      <w:r w:rsidRPr="00347028">
        <w:rPr>
          <w:rStyle w:val="TagStyle"/>
          <w:rtl/>
        </w:rPr>
        <w:t xml:space="preserve"> &gt;&gt; </w:t>
      </w:r>
      <w:r>
        <w:rPr>
          <w:rtl/>
        </w:rPr>
        <w:t>היו"ר צביקה פוגל:</w:t>
      </w:r>
      <w:r w:rsidRPr="00347028">
        <w:rPr>
          <w:rStyle w:val="TagStyle"/>
          <w:rtl/>
        </w:rPr>
        <w:t xml:space="preserve"> &lt;&lt; </w:t>
      </w:r>
      <w:proofErr w:type="spellStart"/>
      <w:r w:rsidRPr="00347028">
        <w:rPr>
          <w:rStyle w:val="TagStyle"/>
          <w:rtl/>
        </w:rPr>
        <w:t>יור</w:t>
      </w:r>
      <w:proofErr w:type="spellEnd"/>
      <w:r w:rsidRPr="00347028">
        <w:rPr>
          <w:rStyle w:val="TagStyle"/>
          <w:rtl/>
        </w:rPr>
        <w:t xml:space="preserve"> &gt;&gt;</w:t>
      </w:r>
      <w:r w:rsidR="0013362E">
        <w:rPr>
          <w:rtl/>
        </w:rPr>
        <w:t xml:space="preserve"> </w:t>
      </w:r>
      <w:r>
        <w:rPr>
          <w:rtl/>
        </w:rPr>
        <w:t xml:space="preserve"> </w:t>
      </w:r>
      <w:bookmarkEnd w:id="5124"/>
    </w:p>
    <w:p w14:paraId="0E339581" w14:textId="77777777" w:rsidR="00347028" w:rsidRDefault="00347028" w:rsidP="00347028">
      <w:pPr>
        <w:pStyle w:val="KeepWithNext"/>
        <w:rPr>
          <w:rtl/>
          <w:lang w:eastAsia="he-IL"/>
        </w:rPr>
      </w:pPr>
    </w:p>
    <w:p w14:paraId="07D2AC2E" w14:textId="77F290D5" w:rsidR="00347028" w:rsidRDefault="00347028" w:rsidP="00347028">
      <w:pPr>
        <w:rPr>
          <w:rtl/>
          <w:lang w:eastAsia="he-IL"/>
        </w:rPr>
      </w:pPr>
      <w:bookmarkStart w:id="5125" w:name="_ETM_Q1_7736019"/>
      <w:bookmarkEnd w:id="5125"/>
      <w:r>
        <w:rPr>
          <w:rFonts w:hint="cs"/>
          <w:rtl/>
          <w:lang w:eastAsia="he-IL"/>
        </w:rPr>
        <w:t xml:space="preserve">יכול להיות גלעד, ונירית, שנכון לבחון </w:t>
      </w:r>
      <w:bookmarkStart w:id="5126" w:name="_ETM_Q1_7740741"/>
      <w:bookmarkEnd w:id="5126"/>
      <w:r>
        <w:rPr>
          <w:rFonts w:hint="cs"/>
          <w:rtl/>
          <w:lang w:eastAsia="he-IL"/>
        </w:rPr>
        <w:t xml:space="preserve">את האפשרות כן להגדיר כמו שנאמר פה, את המטרות שלשמן </w:t>
      </w:r>
      <w:bookmarkStart w:id="5127" w:name="_ETM_Q1_7745218"/>
      <w:bookmarkEnd w:id="5127"/>
      <w:r>
        <w:rPr>
          <w:rFonts w:hint="cs"/>
          <w:rtl/>
          <w:lang w:eastAsia="he-IL"/>
        </w:rPr>
        <w:t xml:space="preserve">נאסף המידע. </w:t>
      </w:r>
    </w:p>
    <w:p w14:paraId="241E4F13" w14:textId="77777777" w:rsidR="00347028" w:rsidRDefault="00347028" w:rsidP="00347028">
      <w:pPr>
        <w:rPr>
          <w:rtl/>
          <w:lang w:eastAsia="he-IL"/>
        </w:rPr>
      </w:pPr>
      <w:bookmarkStart w:id="5128" w:name="_ETM_Q1_7746932"/>
      <w:bookmarkStart w:id="5129" w:name="_ETM_Q1_7747021"/>
      <w:bookmarkStart w:id="5130" w:name="_ETM_Q1_7747446"/>
      <w:bookmarkEnd w:id="5128"/>
      <w:bookmarkEnd w:id="5129"/>
      <w:bookmarkEnd w:id="5130"/>
    </w:p>
    <w:p w14:paraId="6E5FDE9C" w14:textId="39D3576F" w:rsidR="00347028" w:rsidRDefault="00347028" w:rsidP="00347028">
      <w:pPr>
        <w:pStyle w:val="af9"/>
        <w:keepNext/>
        <w:rPr>
          <w:rtl/>
          <w:lang w:eastAsia="he-IL"/>
        </w:rPr>
      </w:pPr>
      <w:bookmarkStart w:id="5131" w:name="ET_guest_נירית_להב_קניזו_476"/>
      <w:r w:rsidRPr="00347028">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347028">
        <w:rPr>
          <w:rStyle w:val="TagStyle"/>
          <w:rtl/>
        </w:rPr>
        <w:t xml:space="preserve"> &lt;&lt; אורח &gt;&gt;</w:t>
      </w:r>
      <w:r w:rsidR="0013362E">
        <w:rPr>
          <w:rtl/>
          <w:lang w:eastAsia="he-IL"/>
        </w:rPr>
        <w:t xml:space="preserve"> </w:t>
      </w:r>
      <w:r>
        <w:rPr>
          <w:rtl/>
          <w:lang w:eastAsia="he-IL"/>
        </w:rPr>
        <w:t xml:space="preserve"> </w:t>
      </w:r>
      <w:bookmarkEnd w:id="5131"/>
    </w:p>
    <w:p w14:paraId="78A4B974" w14:textId="77777777" w:rsidR="00347028" w:rsidRDefault="00347028" w:rsidP="00347028">
      <w:pPr>
        <w:pStyle w:val="KeepWithNext"/>
        <w:rPr>
          <w:rtl/>
          <w:lang w:eastAsia="he-IL"/>
        </w:rPr>
      </w:pPr>
    </w:p>
    <w:p w14:paraId="7DFB35C5" w14:textId="77777777" w:rsidR="00364081" w:rsidRDefault="00347028" w:rsidP="00347028">
      <w:pPr>
        <w:rPr>
          <w:rtl/>
          <w:lang w:eastAsia="he-IL"/>
        </w:rPr>
      </w:pPr>
      <w:bookmarkStart w:id="5132" w:name="_ETM_Q1_7748066"/>
      <w:bookmarkStart w:id="5133" w:name="_ETM_Q1_7748146"/>
      <w:bookmarkEnd w:id="5132"/>
      <w:bookmarkEnd w:id="5133"/>
      <w:r>
        <w:rPr>
          <w:rFonts w:hint="cs"/>
          <w:rtl/>
          <w:lang w:eastAsia="he-IL"/>
        </w:rPr>
        <w:t xml:space="preserve">המטרות לשמן נאסף המידע הן מטרות שבהחלט </w:t>
      </w:r>
      <w:bookmarkStart w:id="5134" w:name="_ETM_Q1_7753370"/>
      <w:bookmarkEnd w:id="5134"/>
      <w:r>
        <w:rPr>
          <w:rFonts w:hint="cs"/>
          <w:rtl/>
          <w:lang w:eastAsia="he-IL"/>
        </w:rPr>
        <w:t>אפשר להשתמש בהן, וצריך להשתמש בהן, וזה הדבר הראשון. אב</w:t>
      </w:r>
      <w:bookmarkStart w:id="5135" w:name="_ETM_Q1_7758512"/>
      <w:bookmarkEnd w:id="5135"/>
      <w:r>
        <w:rPr>
          <w:rFonts w:hint="cs"/>
          <w:rtl/>
          <w:lang w:eastAsia="he-IL"/>
        </w:rPr>
        <w:t xml:space="preserve">ל אנחנו חושבים שצריך ונכון להרחיב את השימוש במידע </w:t>
      </w:r>
      <w:bookmarkStart w:id="5136" w:name="_ETM_Q1_7763724"/>
      <w:bookmarkEnd w:id="5136"/>
      <w:r>
        <w:rPr>
          <w:rFonts w:hint="cs"/>
          <w:rtl/>
          <w:lang w:eastAsia="he-IL"/>
        </w:rPr>
        <w:t xml:space="preserve">גם למטרות נוספות, בגלל שקודם כל הן מטרות חשובות. </w:t>
      </w:r>
    </w:p>
    <w:p w14:paraId="3470689F" w14:textId="77777777" w:rsidR="00364081" w:rsidRDefault="00364081" w:rsidP="00347028">
      <w:pPr>
        <w:rPr>
          <w:rtl/>
          <w:lang w:eastAsia="he-IL"/>
        </w:rPr>
      </w:pPr>
    </w:p>
    <w:p w14:paraId="35041E8B" w14:textId="294AC4E6" w:rsidR="00347028" w:rsidRDefault="00347028" w:rsidP="00347028">
      <w:pPr>
        <w:rPr>
          <w:rtl/>
          <w:lang w:eastAsia="he-IL"/>
        </w:rPr>
      </w:pPr>
      <w:bookmarkStart w:id="5137" w:name="_ETM_Q1_7814524"/>
      <w:bookmarkEnd w:id="5137"/>
      <w:r>
        <w:rPr>
          <w:rFonts w:hint="cs"/>
          <w:rtl/>
          <w:lang w:eastAsia="he-IL"/>
        </w:rPr>
        <w:t xml:space="preserve">הן </w:t>
      </w:r>
      <w:bookmarkStart w:id="5138" w:name="_ETM_Q1_7769862"/>
      <w:bookmarkEnd w:id="5138"/>
      <w:r>
        <w:rPr>
          <w:rFonts w:hint="cs"/>
          <w:rtl/>
          <w:lang w:eastAsia="he-IL"/>
        </w:rPr>
        <w:t xml:space="preserve">לא מצדיקות את הצבת המצלמות ואת איסוף המידע, ואת הפגיעה </w:t>
      </w:r>
      <w:bookmarkStart w:id="5139" w:name="_ETM_Q1_7774671"/>
      <w:bookmarkEnd w:id="5139"/>
      <w:r>
        <w:rPr>
          <w:rFonts w:hint="cs"/>
          <w:rtl/>
          <w:lang w:eastAsia="he-IL"/>
        </w:rPr>
        <w:t xml:space="preserve">הבסיסית בעצם איסוף המידע. אבל </w:t>
      </w:r>
      <w:r>
        <w:rPr>
          <w:lang w:eastAsia="he-IL"/>
        </w:rPr>
        <w:t>once</w:t>
      </w:r>
      <w:r>
        <w:rPr>
          <w:rFonts w:hint="cs"/>
          <w:rtl/>
          <w:lang w:eastAsia="he-IL"/>
        </w:rPr>
        <w:t xml:space="preserve"> המידע הזה כבר מיוצא, </w:t>
      </w:r>
      <w:bookmarkStart w:id="5140" w:name="_ETM_Q1_7781007"/>
      <w:bookmarkEnd w:id="5140"/>
      <w:r>
        <w:rPr>
          <w:rFonts w:hint="cs"/>
          <w:rtl/>
          <w:lang w:eastAsia="he-IL"/>
        </w:rPr>
        <w:t xml:space="preserve">ובדומה לדברי חקיקה אחרים, ולא רק דברים שמוסדרים בחקיקה, כשיש </w:t>
      </w:r>
      <w:bookmarkStart w:id="5141" w:name="_ETM_Q1_7785941"/>
      <w:bookmarkEnd w:id="5141"/>
      <w:r>
        <w:rPr>
          <w:rFonts w:hint="cs"/>
          <w:rtl/>
          <w:lang w:eastAsia="he-IL"/>
        </w:rPr>
        <w:t xml:space="preserve">מידע שנמצא כדין בידי משטרת ישראל, בין אם זה מידע </w:t>
      </w:r>
      <w:bookmarkStart w:id="5142" w:name="_ETM_Q1_7790429"/>
      <w:bookmarkEnd w:id="5142"/>
      <w:r>
        <w:rPr>
          <w:rFonts w:hint="cs"/>
          <w:rtl/>
          <w:lang w:eastAsia="he-IL"/>
        </w:rPr>
        <w:t>שהועבר לפי חוק הגנת הפרטיות, העברת מידע בין גופים</w:t>
      </w:r>
      <w:bookmarkStart w:id="5143" w:name="_ETM_Q1_7796435"/>
      <w:bookmarkEnd w:id="5143"/>
      <w:r>
        <w:rPr>
          <w:rFonts w:hint="cs"/>
          <w:rtl/>
          <w:lang w:eastAsia="he-IL"/>
        </w:rPr>
        <w:t xml:space="preserve"> ציבוריים, ובין אם זה מידע שהמשטרה אספה לתכליות מסוימות,</w:t>
      </w:r>
      <w:bookmarkStart w:id="5144" w:name="_ETM_Q1_7797939"/>
      <w:bookmarkEnd w:id="5144"/>
      <w:r>
        <w:rPr>
          <w:rFonts w:hint="cs"/>
          <w:rtl/>
          <w:lang w:eastAsia="he-IL"/>
        </w:rPr>
        <w:t xml:space="preserve"> צווי </w:t>
      </w:r>
      <w:bookmarkStart w:id="5145" w:name="_ETM_Q1_7798439"/>
      <w:bookmarkEnd w:id="5145"/>
      <w:r>
        <w:rPr>
          <w:rFonts w:hint="cs"/>
          <w:rtl/>
          <w:lang w:eastAsia="he-IL"/>
        </w:rPr>
        <w:t>האזנת סתם, נתוני תקשורת, אפילו חומרים שנאספו לאחר חיפוש במחשב,</w:t>
      </w:r>
      <w:bookmarkStart w:id="5146" w:name="_ETM_Q1_7806645"/>
      <w:bookmarkEnd w:id="5146"/>
      <w:r>
        <w:rPr>
          <w:rFonts w:hint="cs"/>
          <w:rtl/>
          <w:lang w:eastAsia="he-IL"/>
        </w:rPr>
        <w:t xml:space="preserve"> הן נאספו לתכלית אחת, </w:t>
      </w:r>
      <w:r>
        <w:rPr>
          <w:lang w:eastAsia="he-IL"/>
        </w:rPr>
        <w:t>once</w:t>
      </w:r>
      <w:r>
        <w:rPr>
          <w:rFonts w:hint="cs"/>
          <w:rtl/>
          <w:lang w:eastAsia="he-IL"/>
        </w:rPr>
        <w:t xml:space="preserve"> הם נמצאים במשטרה נעשה </w:t>
      </w:r>
      <w:bookmarkStart w:id="5147" w:name="_ETM_Q1_7813235"/>
      <w:bookmarkEnd w:id="5147"/>
      <w:r>
        <w:rPr>
          <w:rFonts w:hint="cs"/>
          <w:rtl/>
          <w:lang w:eastAsia="he-IL"/>
        </w:rPr>
        <w:t>בהם שימוש רחב לכל התפקידים והסמכויות של המשטרה</w:t>
      </w:r>
      <w:r w:rsidR="00364081">
        <w:rPr>
          <w:rFonts w:hint="cs"/>
          <w:rtl/>
          <w:lang w:eastAsia="he-IL"/>
        </w:rPr>
        <w:t xml:space="preserve"> </w:t>
      </w:r>
      <w:bookmarkStart w:id="5148" w:name="_ETM_Q1_7816767"/>
      <w:bookmarkEnd w:id="5148"/>
      <w:r w:rsidR="00364081">
        <w:rPr>
          <w:rFonts w:hint="cs"/>
          <w:rtl/>
          <w:lang w:eastAsia="he-IL"/>
        </w:rPr>
        <w:t>לחקירה של כל העבירות</w:t>
      </w:r>
    </w:p>
    <w:p w14:paraId="07736EE8" w14:textId="77777777" w:rsidR="00347028" w:rsidRDefault="00347028" w:rsidP="00347028">
      <w:pPr>
        <w:rPr>
          <w:rtl/>
          <w:lang w:eastAsia="he-IL"/>
        </w:rPr>
      </w:pPr>
      <w:bookmarkStart w:id="5149" w:name="_ETM_Q1_7818871"/>
      <w:bookmarkStart w:id="5150" w:name="_ETM_Q1_7818976"/>
      <w:bookmarkStart w:id="5151" w:name="_ETM_Q1_7819990"/>
      <w:bookmarkEnd w:id="5149"/>
      <w:bookmarkEnd w:id="5150"/>
      <w:bookmarkEnd w:id="5151"/>
    </w:p>
    <w:p w14:paraId="2B9D2511" w14:textId="32BDADD6" w:rsidR="00347028" w:rsidRDefault="00347028" w:rsidP="00347028">
      <w:pPr>
        <w:pStyle w:val="af9"/>
        <w:keepNext/>
        <w:rPr>
          <w:rtl/>
          <w:lang w:eastAsia="he-IL"/>
        </w:rPr>
      </w:pPr>
      <w:bookmarkStart w:id="5152" w:name="ET_guest_אבנר_פינצוק_477"/>
      <w:r w:rsidRPr="00347028">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347028">
        <w:rPr>
          <w:rStyle w:val="TagStyle"/>
          <w:rtl/>
        </w:rPr>
        <w:t xml:space="preserve"> &lt;&lt; אורח &gt;&gt;</w:t>
      </w:r>
      <w:r w:rsidR="0013362E">
        <w:rPr>
          <w:rtl/>
          <w:lang w:eastAsia="he-IL"/>
        </w:rPr>
        <w:t xml:space="preserve"> </w:t>
      </w:r>
      <w:r>
        <w:rPr>
          <w:rtl/>
          <w:lang w:eastAsia="he-IL"/>
        </w:rPr>
        <w:t xml:space="preserve"> </w:t>
      </w:r>
      <w:bookmarkEnd w:id="5152"/>
    </w:p>
    <w:p w14:paraId="464A33B2" w14:textId="77777777" w:rsidR="00347028" w:rsidRDefault="00347028" w:rsidP="00347028">
      <w:pPr>
        <w:pStyle w:val="KeepWithNext"/>
        <w:rPr>
          <w:rtl/>
          <w:lang w:eastAsia="he-IL"/>
        </w:rPr>
      </w:pPr>
    </w:p>
    <w:p w14:paraId="1E588D75" w14:textId="576A7706" w:rsidR="00347028" w:rsidRDefault="00347028" w:rsidP="00347028">
      <w:pPr>
        <w:rPr>
          <w:rtl/>
          <w:lang w:eastAsia="he-IL"/>
        </w:rPr>
      </w:pPr>
      <w:bookmarkStart w:id="5153" w:name="_ETM_Q1_7820511"/>
      <w:bookmarkStart w:id="5154" w:name="_ETM_Q1_7820577"/>
      <w:bookmarkEnd w:id="5153"/>
      <w:bookmarkEnd w:id="5154"/>
      <w:r>
        <w:rPr>
          <w:rFonts w:hint="cs"/>
          <w:rtl/>
          <w:lang w:eastAsia="he-IL"/>
        </w:rPr>
        <w:t xml:space="preserve">את מרימה </w:t>
      </w:r>
      <w:bookmarkStart w:id="5155" w:name="_ETM_Q1_7821200"/>
      <w:bookmarkEnd w:id="5155"/>
      <w:r>
        <w:rPr>
          <w:rFonts w:hint="cs"/>
          <w:rtl/>
          <w:lang w:eastAsia="he-IL"/>
        </w:rPr>
        <w:t>את עצמך במשיכת שיערות ראשך</w:t>
      </w:r>
      <w:bookmarkStart w:id="5156" w:name="_ETM_Q1_7824048"/>
      <w:bookmarkEnd w:id="5156"/>
      <w:r w:rsidR="00364081">
        <w:rPr>
          <w:rFonts w:hint="cs"/>
          <w:rtl/>
          <w:lang w:eastAsia="he-IL"/>
        </w:rPr>
        <w:t>.</w:t>
      </w:r>
    </w:p>
    <w:p w14:paraId="5D676C77" w14:textId="77777777" w:rsidR="00347028" w:rsidRDefault="00347028" w:rsidP="00347028">
      <w:pPr>
        <w:rPr>
          <w:rtl/>
          <w:lang w:eastAsia="he-IL"/>
        </w:rPr>
      </w:pPr>
      <w:bookmarkStart w:id="5157" w:name="_ETM_Q1_7824126"/>
      <w:bookmarkStart w:id="5158" w:name="_ETM_Q1_7824725"/>
      <w:bookmarkEnd w:id="5157"/>
      <w:bookmarkEnd w:id="5158"/>
    </w:p>
    <w:p w14:paraId="4A18CC73" w14:textId="5149D872" w:rsidR="00347028" w:rsidRDefault="00347028" w:rsidP="00347028">
      <w:pPr>
        <w:pStyle w:val="af9"/>
        <w:keepNext/>
        <w:rPr>
          <w:rtl/>
          <w:lang w:eastAsia="he-IL"/>
        </w:rPr>
      </w:pPr>
      <w:bookmarkStart w:id="5159" w:name="ET_guest_נירית_להב_קניזו_478"/>
      <w:r w:rsidRPr="00347028">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347028">
        <w:rPr>
          <w:rStyle w:val="TagStyle"/>
          <w:rtl/>
        </w:rPr>
        <w:t xml:space="preserve"> &lt;&lt; אורח &gt;&gt;</w:t>
      </w:r>
      <w:r w:rsidR="0013362E">
        <w:rPr>
          <w:rtl/>
          <w:lang w:eastAsia="he-IL"/>
        </w:rPr>
        <w:t xml:space="preserve"> </w:t>
      </w:r>
      <w:r>
        <w:rPr>
          <w:rtl/>
          <w:lang w:eastAsia="he-IL"/>
        </w:rPr>
        <w:t xml:space="preserve"> </w:t>
      </w:r>
      <w:bookmarkEnd w:id="5159"/>
    </w:p>
    <w:p w14:paraId="5EDC6B82" w14:textId="77777777" w:rsidR="00347028" w:rsidRDefault="00347028" w:rsidP="00347028">
      <w:pPr>
        <w:pStyle w:val="KeepWithNext"/>
        <w:rPr>
          <w:rtl/>
          <w:lang w:eastAsia="he-IL"/>
        </w:rPr>
      </w:pPr>
    </w:p>
    <w:p w14:paraId="6F28B5F4" w14:textId="77777777" w:rsidR="00364081" w:rsidRDefault="00347028" w:rsidP="00347028">
      <w:pPr>
        <w:rPr>
          <w:rtl/>
          <w:lang w:eastAsia="he-IL"/>
        </w:rPr>
      </w:pPr>
      <w:r>
        <w:rPr>
          <w:rFonts w:hint="cs"/>
          <w:rtl/>
          <w:lang w:eastAsia="he-IL"/>
        </w:rPr>
        <w:t>ר</w:t>
      </w:r>
      <w:bookmarkStart w:id="5160" w:name="_ETM_Q1_7825341"/>
      <w:bookmarkStart w:id="5161" w:name="_ETM_Q1_7825379"/>
      <w:bookmarkEnd w:id="5160"/>
      <w:bookmarkEnd w:id="5161"/>
      <w:r>
        <w:rPr>
          <w:rFonts w:hint="cs"/>
          <w:rtl/>
          <w:lang w:eastAsia="he-IL"/>
        </w:rPr>
        <w:t>גע, לאור הפגיעה בפרטיות אנחנו לא</w:t>
      </w:r>
      <w:bookmarkStart w:id="5162" w:name="_ETM_Q1_7828585"/>
      <w:bookmarkEnd w:id="5162"/>
      <w:r>
        <w:rPr>
          <w:rFonts w:hint="cs"/>
          <w:rtl/>
          <w:lang w:eastAsia="he-IL"/>
        </w:rPr>
        <w:t xml:space="preserve"> אומרים כל השימושים מותרים מאחר </w:t>
      </w:r>
      <w:r w:rsidR="00364081">
        <w:rPr>
          <w:rFonts w:hint="cs"/>
          <w:rtl/>
          <w:lang w:eastAsia="he-IL"/>
        </w:rPr>
        <w:t>ש</w:t>
      </w:r>
      <w:r>
        <w:rPr>
          <w:rFonts w:hint="cs"/>
          <w:rtl/>
          <w:lang w:eastAsia="he-IL"/>
        </w:rPr>
        <w:t>המידע נאסף, אנחנו בכל זאת</w:t>
      </w:r>
      <w:bookmarkStart w:id="5163" w:name="_ETM_Q1_7834592"/>
      <w:bookmarkEnd w:id="5163"/>
      <w:r>
        <w:rPr>
          <w:rFonts w:hint="cs"/>
          <w:rtl/>
          <w:lang w:eastAsia="he-IL"/>
        </w:rPr>
        <w:t xml:space="preserve"> מונים את השימושים המותרים, מסייגים ומגבילים אותם. כך </w:t>
      </w:r>
      <w:bookmarkStart w:id="5164" w:name="_ETM_Q1_7833430"/>
      <w:bookmarkEnd w:id="5164"/>
      <w:r w:rsidR="00364081">
        <w:rPr>
          <w:rFonts w:hint="cs"/>
          <w:rtl/>
          <w:lang w:eastAsia="he-IL"/>
        </w:rPr>
        <w:t>למשל למרות שהמשטרה חוקרת את כל עבירות העוון,</w:t>
      </w:r>
      <w:bookmarkStart w:id="5165" w:name="_ETM_Q1_7833482"/>
      <w:bookmarkEnd w:id="5165"/>
      <w:r>
        <w:rPr>
          <w:rFonts w:hint="cs"/>
          <w:rtl/>
          <w:lang w:eastAsia="he-IL"/>
        </w:rPr>
        <w:t xml:space="preserve"> ויכול</w:t>
      </w:r>
      <w:bookmarkStart w:id="5166" w:name="_ETM_Q1_7840042"/>
      <w:bookmarkEnd w:id="5166"/>
      <w:r>
        <w:rPr>
          <w:rFonts w:hint="cs"/>
          <w:rtl/>
          <w:lang w:eastAsia="he-IL"/>
        </w:rPr>
        <w:t xml:space="preserve"> להיות שיש במידע הזה כדי לסייע לה בחקירת כל עבירות</w:t>
      </w:r>
      <w:bookmarkStart w:id="5167" w:name="_ETM_Q1_7844747"/>
      <w:bookmarkEnd w:id="5167"/>
      <w:r>
        <w:rPr>
          <w:rFonts w:hint="cs"/>
          <w:rtl/>
          <w:lang w:eastAsia="he-IL"/>
        </w:rPr>
        <w:t xml:space="preserve"> העוון, אנחנו מסייגם את האפשרות לה</w:t>
      </w:r>
      <w:r w:rsidR="00364081">
        <w:rPr>
          <w:rFonts w:hint="cs"/>
          <w:rtl/>
          <w:lang w:eastAsia="he-IL"/>
        </w:rPr>
        <w:t>ש</w:t>
      </w:r>
      <w:r>
        <w:rPr>
          <w:rFonts w:hint="cs"/>
          <w:rtl/>
          <w:lang w:eastAsia="he-IL"/>
        </w:rPr>
        <w:t xml:space="preserve">תמש במידע לעבירות עוון מסוימות. </w:t>
      </w:r>
      <w:bookmarkStart w:id="5168" w:name="_ETM_Q1_7851617"/>
      <w:bookmarkEnd w:id="5168"/>
    </w:p>
    <w:p w14:paraId="335A08EE" w14:textId="77777777" w:rsidR="00364081" w:rsidRDefault="00364081" w:rsidP="00347028">
      <w:pPr>
        <w:rPr>
          <w:rtl/>
          <w:lang w:eastAsia="he-IL"/>
        </w:rPr>
      </w:pPr>
      <w:bookmarkStart w:id="5169" w:name="_ETM_Q1_7853229"/>
      <w:bookmarkEnd w:id="5169"/>
    </w:p>
    <w:p w14:paraId="3753F508" w14:textId="2015584C" w:rsidR="00347028" w:rsidRDefault="00347028" w:rsidP="00347028">
      <w:pPr>
        <w:rPr>
          <w:rtl/>
          <w:lang w:eastAsia="he-IL"/>
        </w:rPr>
      </w:pPr>
      <w:bookmarkStart w:id="5170" w:name="_ETM_Q1_7853420"/>
      <w:bookmarkStart w:id="5171" w:name="_ETM_Q1_7853570"/>
      <w:bookmarkStart w:id="5172" w:name="_ETM_Q1_7853645"/>
      <w:bookmarkEnd w:id="5170"/>
      <w:bookmarkEnd w:id="5171"/>
      <w:bookmarkEnd w:id="5172"/>
      <w:r>
        <w:rPr>
          <w:rFonts w:hint="cs"/>
          <w:rtl/>
          <w:lang w:eastAsia="he-IL"/>
        </w:rPr>
        <w:t xml:space="preserve">אגב, סעיף שעוד לא התייחסנו אליו, </w:t>
      </w:r>
      <w:bookmarkStart w:id="5173" w:name="_ETM_Q1_7849583"/>
      <w:bookmarkEnd w:id="5173"/>
      <w:r>
        <w:rPr>
          <w:rFonts w:hint="cs"/>
          <w:rtl/>
          <w:lang w:eastAsia="he-IL"/>
        </w:rPr>
        <w:t>כן הקראתם אבל עוד</w:t>
      </w:r>
      <w:bookmarkStart w:id="5174" w:name="_ETM_Q1_7850977"/>
      <w:bookmarkEnd w:id="5174"/>
      <w:r>
        <w:rPr>
          <w:rFonts w:hint="cs"/>
          <w:rtl/>
          <w:lang w:eastAsia="he-IL"/>
        </w:rPr>
        <w:t xml:space="preserve"> לא התייחסתם אליו, זה שבחלוף חצי שנה, אפשר להשתמש במידע </w:t>
      </w:r>
      <w:bookmarkStart w:id="5175" w:name="_ETM_Q1_7858181"/>
      <w:bookmarkEnd w:id="5175"/>
      <w:r>
        <w:rPr>
          <w:rFonts w:hint="cs"/>
          <w:rtl/>
          <w:lang w:eastAsia="he-IL"/>
        </w:rPr>
        <w:t xml:space="preserve">רק לעבירות פשע חמור, אפילו לא לכל הפשעים, אפילו לא </w:t>
      </w:r>
      <w:bookmarkStart w:id="5176" w:name="_ETM_Q1_7862597"/>
      <w:bookmarkEnd w:id="5176"/>
      <w:r>
        <w:rPr>
          <w:rFonts w:hint="cs"/>
          <w:rtl/>
          <w:lang w:eastAsia="he-IL"/>
        </w:rPr>
        <w:t xml:space="preserve">לכל העבירות לשמן הוצבה המצלמה מלכתחילה, אלא רק לעבירות פשע </w:t>
      </w:r>
      <w:bookmarkStart w:id="5177" w:name="_ETM_Q1_7871807"/>
      <w:bookmarkEnd w:id="5177"/>
      <w:r>
        <w:rPr>
          <w:rFonts w:hint="cs"/>
          <w:rtl/>
          <w:lang w:eastAsia="he-IL"/>
        </w:rPr>
        <w:t>חמור</w:t>
      </w:r>
      <w:bookmarkStart w:id="5178" w:name="_ETM_Q1_7872260"/>
      <w:bookmarkEnd w:id="5178"/>
      <w:r w:rsidR="00364081">
        <w:rPr>
          <w:rFonts w:hint="cs"/>
          <w:rtl/>
          <w:lang w:eastAsia="he-IL"/>
        </w:rPr>
        <w:t>.</w:t>
      </w:r>
    </w:p>
    <w:p w14:paraId="6A14C4EF" w14:textId="77777777" w:rsidR="00347028" w:rsidRDefault="00347028" w:rsidP="00347028">
      <w:pPr>
        <w:rPr>
          <w:rtl/>
          <w:lang w:eastAsia="he-IL"/>
        </w:rPr>
      </w:pPr>
      <w:bookmarkStart w:id="5179" w:name="_ETM_Q1_7872352"/>
      <w:bookmarkEnd w:id="5179"/>
    </w:p>
    <w:p w14:paraId="12B5730B" w14:textId="6ECACD8B" w:rsidR="00347028" w:rsidRDefault="00347028" w:rsidP="00347028">
      <w:pPr>
        <w:pStyle w:val="af6"/>
        <w:keepNext/>
        <w:rPr>
          <w:rtl/>
        </w:rPr>
      </w:pPr>
      <w:bookmarkStart w:id="5180" w:name="ET_yor_6358_479"/>
      <w:r w:rsidRPr="00347028">
        <w:rPr>
          <w:rStyle w:val="TagStyle"/>
          <w:rtl/>
        </w:rPr>
        <w:t xml:space="preserve"> &lt;&lt; </w:t>
      </w:r>
      <w:proofErr w:type="spellStart"/>
      <w:r w:rsidRPr="00347028">
        <w:rPr>
          <w:rStyle w:val="TagStyle"/>
          <w:rtl/>
        </w:rPr>
        <w:t>יור</w:t>
      </w:r>
      <w:proofErr w:type="spellEnd"/>
      <w:r w:rsidRPr="00347028">
        <w:rPr>
          <w:rStyle w:val="TagStyle"/>
          <w:rtl/>
        </w:rPr>
        <w:t xml:space="preserve"> &gt;&gt; </w:t>
      </w:r>
      <w:r>
        <w:rPr>
          <w:rtl/>
        </w:rPr>
        <w:t>היו"ר צביקה פוגל:</w:t>
      </w:r>
      <w:r w:rsidRPr="00347028">
        <w:rPr>
          <w:rStyle w:val="TagStyle"/>
          <w:rtl/>
        </w:rPr>
        <w:t xml:space="preserve"> &lt;&lt; </w:t>
      </w:r>
      <w:proofErr w:type="spellStart"/>
      <w:r w:rsidRPr="00347028">
        <w:rPr>
          <w:rStyle w:val="TagStyle"/>
          <w:rtl/>
        </w:rPr>
        <w:t>יור</w:t>
      </w:r>
      <w:proofErr w:type="spellEnd"/>
      <w:r w:rsidRPr="00347028">
        <w:rPr>
          <w:rStyle w:val="TagStyle"/>
          <w:rtl/>
        </w:rPr>
        <w:t xml:space="preserve"> &gt;&gt;</w:t>
      </w:r>
      <w:r w:rsidR="0013362E">
        <w:rPr>
          <w:rtl/>
        </w:rPr>
        <w:t xml:space="preserve"> </w:t>
      </w:r>
      <w:r>
        <w:rPr>
          <w:rtl/>
        </w:rPr>
        <w:t xml:space="preserve"> </w:t>
      </w:r>
      <w:bookmarkEnd w:id="5180"/>
    </w:p>
    <w:p w14:paraId="6F198289" w14:textId="77777777" w:rsidR="00347028" w:rsidRDefault="00347028" w:rsidP="00347028">
      <w:pPr>
        <w:pStyle w:val="KeepWithNext"/>
        <w:rPr>
          <w:rtl/>
          <w:lang w:eastAsia="he-IL"/>
        </w:rPr>
      </w:pPr>
    </w:p>
    <w:p w14:paraId="77C6C811" w14:textId="2213DB1E" w:rsidR="00347028" w:rsidRDefault="00347028" w:rsidP="00347028">
      <w:pPr>
        <w:rPr>
          <w:rtl/>
          <w:lang w:eastAsia="he-IL"/>
        </w:rPr>
      </w:pPr>
      <w:bookmarkStart w:id="5181" w:name="_ETM_Q1_7872804"/>
      <w:bookmarkEnd w:id="5181"/>
      <w:r>
        <w:rPr>
          <w:rFonts w:hint="cs"/>
          <w:rtl/>
          <w:lang w:eastAsia="he-IL"/>
        </w:rPr>
        <w:t>אנחנו עוד נגיע לזה. אנחנו נעצור כאן כי אנחנו מתקרבים</w:t>
      </w:r>
      <w:bookmarkStart w:id="5182" w:name="_ETM_Q1_7877398"/>
      <w:bookmarkEnd w:id="5182"/>
      <w:r>
        <w:rPr>
          <w:rFonts w:hint="cs"/>
          <w:rtl/>
          <w:lang w:eastAsia="he-IL"/>
        </w:rPr>
        <w:t xml:space="preserve"> לשעת הסיום שהגדרתי אני רוצה כן לתת אפשרות ברשותכם ליושבת </w:t>
      </w:r>
      <w:bookmarkStart w:id="5183" w:name="_ETM_Q1_7882523"/>
      <w:bookmarkEnd w:id="5183"/>
      <w:r>
        <w:rPr>
          <w:rFonts w:hint="cs"/>
          <w:rtl/>
          <w:lang w:eastAsia="he-IL"/>
        </w:rPr>
        <w:t xml:space="preserve">ראש המועצה הציבורית להגנת </w:t>
      </w:r>
      <w:r w:rsidR="00364081">
        <w:rPr>
          <w:rFonts w:hint="cs"/>
          <w:rtl/>
          <w:lang w:eastAsia="he-IL"/>
        </w:rPr>
        <w:t>הפרטיו</w:t>
      </w:r>
      <w:r w:rsidR="00364081">
        <w:rPr>
          <w:rFonts w:hint="eastAsia"/>
          <w:rtl/>
          <w:lang w:eastAsia="he-IL"/>
        </w:rPr>
        <w:t>ת</w:t>
      </w:r>
      <w:r>
        <w:rPr>
          <w:rFonts w:hint="cs"/>
          <w:rtl/>
          <w:lang w:eastAsia="he-IL"/>
        </w:rPr>
        <w:t xml:space="preserve">. נמצאת איתנו בזום, גברתי יש </w:t>
      </w:r>
      <w:bookmarkStart w:id="5184" w:name="_ETM_Q1_7888386"/>
      <w:bookmarkEnd w:id="5184"/>
      <w:r>
        <w:rPr>
          <w:rFonts w:hint="cs"/>
          <w:rtl/>
          <w:lang w:eastAsia="he-IL"/>
        </w:rPr>
        <w:t>לך שלוש דקות, בבקשה.</w:t>
      </w:r>
    </w:p>
    <w:p w14:paraId="25930D98" w14:textId="77777777" w:rsidR="00347028" w:rsidRDefault="00347028" w:rsidP="00347028">
      <w:pPr>
        <w:rPr>
          <w:rtl/>
          <w:lang w:eastAsia="he-IL"/>
        </w:rPr>
      </w:pPr>
      <w:bookmarkStart w:id="5185" w:name="_ETM_Q1_7890779"/>
      <w:bookmarkStart w:id="5186" w:name="_ETM_Q1_7890856"/>
      <w:bookmarkStart w:id="5187" w:name="_ETM_Q1_7891567"/>
      <w:bookmarkEnd w:id="5185"/>
      <w:bookmarkEnd w:id="5186"/>
      <w:bookmarkEnd w:id="5187"/>
    </w:p>
    <w:p w14:paraId="043CCB67" w14:textId="036AE85A" w:rsidR="00347028" w:rsidRDefault="00347028" w:rsidP="00347028">
      <w:pPr>
        <w:pStyle w:val="af9"/>
        <w:keepNext/>
        <w:rPr>
          <w:rtl/>
          <w:lang w:eastAsia="he-IL"/>
        </w:rPr>
      </w:pPr>
      <w:bookmarkStart w:id="5188" w:name="ET_guest_אורית_פודימסקי_480"/>
      <w:r w:rsidRPr="00347028">
        <w:rPr>
          <w:rStyle w:val="TagStyle"/>
          <w:rtl/>
        </w:rPr>
        <w:t xml:space="preserve"> &lt;&lt; אורח &gt;&gt; </w:t>
      </w:r>
      <w:r>
        <w:rPr>
          <w:rtl/>
          <w:lang w:eastAsia="he-IL"/>
        </w:rPr>
        <w:t xml:space="preserve">אורית </w:t>
      </w:r>
      <w:proofErr w:type="spellStart"/>
      <w:r>
        <w:rPr>
          <w:rtl/>
          <w:lang w:eastAsia="he-IL"/>
        </w:rPr>
        <w:t>פודימסקי</w:t>
      </w:r>
      <w:proofErr w:type="spellEnd"/>
      <w:r>
        <w:rPr>
          <w:rtl/>
          <w:lang w:eastAsia="he-IL"/>
        </w:rPr>
        <w:t>:</w:t>
      </w:r>
      <w:r w:rsidRPr="00347028">
        <w:rPr>
          <w:rStyle w:val="TagStyle"/>
          <w:rtl/>
        </w:rPr>
        <w:t xml:space="preserve"> &lt;&lt; אורח &gt;&gt;</w:t>
      </w:r>
      <w:r w:rsidR="0013362E">
        <w:rPr>
          <w:rtl/>
          <w:lang w:eastAsia="he-IL"/>
        </w:rPr>
        <w:t xml:space="preserve"> </w:t>
      </w:r>
      <w:r>
        <w:rPr>
          <w:rtl/>
          <w:lang w:eastAsia="he-IL"/>
        </w:rPr>
        <w:t xml:space="preserve"> </w:t>
      </w:r>
      <w:bookmarkEnd w:id="5188"/>
    </w:p>
    <w:p w14:paraId="61A19840" w14:textId="77777777" w:rsidR="00347028" w:rsidRDefault="00347028" w:rsidP="00347028">
      <w:pPr>
        <w:pStyle w:val="KeepWithNext"/>
        <w:rPr>
          <w:rtl/>
          <w:lang w:eastAsia="he-IL"/>
        </w:rPr>
      </w:pPr>
    </w:p>
    <w:p w14:paraId="78108860" w14:textId="57582019" w:rsidR="00286E23" w:rsidRDefault="00347028" w:rsidP="00286E23">
      <w:pPr>
        <w:rPr>
          <w:rtl/>
          <w:lang w:eastAsia="he-IL"/>
        </w:rPr>
      </w:pPr>
      <w:bookmarkStart w:id="5189" w:name="_ETM_Q1_7892079"/>
      <w:bookmarkStart w:id="5190" w:name="_ETM_Q1_7892120"/>
      <w:bookmarkEnd w:id="5189"/>
      <w:bookmarkEnd w:id="5190"/>
      <w:r>
        <w:rPr>
          <w:rFonts w:hint="cs"/>
          <w:rtl/>
          <w:lang w:eastAsia="he-IL"/>
        </w:rPr>
        <w:t xml:space="preserve">שלום רב לכם, תודה על ההזדמנות. </w:t>
      </w:r>
      <w:r w:rsidR="009E137B">
        <w:rPr>
          <w:rFonts w:hint="cs"/>
          <w:rtl/>
          <w:lang w:eastAsia="he-IL"/>
        </w:rPr>
        <w:t>למעשה</w:t>
      </w:r>
      <w:bookmarkStart w:id="5191" w:name="_ETM_Q1_7897554"/>
      <w:bookmarkEnd w:id="5191"/>
      <w:r w:rsidR="009E137B">
        <w:rPr>
          <w:rFonts w:hint="cs"/>
          <w:rtl/>
          <w:lang w:eastAsia="he-IL"/>
        </w:rPr>
        <w:t xml:space="preserve"> אנחנו מועצה צ</w:t>
      </w:r>
      <w:r w:rsidR="00364081">
        <w:rPr>
          <w:rFonts w:hint="cs"/>
          <w:rtl/>
          <w:lang w:eastAsia="he-IL"/>
        </w:rPr>
        <w:t>י</w:t>
      </w:r>
      <w:r w:rsidR="009E137B">
        <w:rPr>
          <w:rFonts w:hint="cs"/>
          <w:rtl/>
          <w:lang w:eastAsia="he-IL"/>
        </w:rPr>
        <w:t xml:space="preserve">בורית שממונה על ידי השר, יש לנו מן </w:t>
      </w:r>
      <w:bookmarkStart w:id="5192" w:name="_ETM_Q1_7905181"/>
      <w:bookmarkEnd w:id="5192"/>
      <w:r w:rsidR="009E137B">
        <w:rPr>
          <w:rFonts w:hint="cs"/>
          <w:rtl/>
          <w:lang w:eastAsia="he-IL"/>
        </w:rPr>
        <w:t>מעמד ביניים כזה. הנקודה המרכזית שרצינו להפנות אליה</w:t>
      </w:r>
      <w:bookmarkStart w:id="5193" w:name="_ETM_Q1_7912689"/>
      <w:bookmarkEnd w:id="5193"/>
      <w:r w:rsidR="009E137B">
        <w:rPr>
          <w:rFonts w:hint="cs"/>
          <w:rtl/>
          <w:lang w:eastAsia="he-IL"/>
        </w:rPr>
        <w:t xml:space="preserve"> את האור כי היא הכי פרקטית בעינינו היא הצורך בממונה</w:t>
      </w:r>
      <w:bookmarkStart w:id="5194" w:name="_ETM_Q1_7921113"/>
      <w:bookmarkEnd w:id="5194"/>
      <w:r w:rsidR="009E137B">
        <w:rPr>
          <w:rFonts w:hint="cs"/>
          <w:rtl/>
          <w:lang w:eastAsia="he-IL"/>
        </w:rPr>
        <w:t xml:space="preserve"> הגנת פרטיות במשטרה, לא רק במשטרה אלא בהקשר של החוק</w:t>
      </w:r>
      <w:bookmarkStart w:id="5195" w:name="_ETM_Q1_7925787"/>
      <w:bookmarkEnd w:id="5195"/>
      <w:r w:rsidR="009E137B">
        <w:rPr>
          <w:rFonts w:hint="cs"/>
          <w:rtl/>
          <w:lang w:eastAsia="he-IL"/>
        </w:rPr>
        <w:t xml:space="preserve"> הזה במיוחד. </w:t>
      </w:r>
      <w:bookmarkStart w:id="5196" w:name="_ETM_Q1_7925946"/>
      <w:bookmarkStart w:id="5197" w:name="_ETM_Q1_7926152"/>
      <w:bookmarkStart w:id="5198" w:name="_ETM_Q1_7926350"/>
      <w:bookmarkStart w:id="5199" w:name="_ETM_Q1_7926418"/>
      <w:bookmarkEnd w:id="5196"/>
      <w:bookmarkEnd w:id="5197"/>
      <w:bookmarkEnd w:id="5198"/>
      <w:bookmarkEnd w:id="5199"/>
      <w:r w:rsidR="009E137B">
        <w:rPr>
          <w:rFonts w:hint="cs"/>
          <w:rtl/>
          <w:lang w:eastAsia="he-IL"/>
        </w:rPr>
        <w:t>מכיוון שאנחנו סבורים שהפונקציה הזאת יכולה לסייע רבות</w:t>
      </w:r>
      <w:bookmarkStart w:id="5200" w:name="_ETM_Q1_7931691"/>
      <w:bookmarkEnd w:id="5200"/>
      <w:r w:rsidR="009E137B">
        <w:rPr>
          <w:rFonts w:hint="cs"/>
          <w:rtl/>
          <w:lang w:eastAsia="he-IL"/>
        </w:rPr>
        <w:t xml:space="preserve"> בכל העניינים שלה, לא רק הפיקוח על שמירת הפרטיות, אלא </w:t>
      </w:r>
      <w:bookmarkStart w:id="5201" w:name="_ETM_Q1_7936357"/>
      <w:bookmarkEnd w:id="5201"/>
      <w:r w:rsidR="009E137B">
        <w:rPr>
          <w:rFonts w:hint="cs"/>
          <w:rtl/>
          <w:lang w:eastAsia="he-IL"/>
        </w:rPr>
        <w:t xml:space="preserve">גם תשומת הלב וההבנה של התחום הספציפי של פרטיות. </w:t>
      </w:r>
      <w:bookmarkStart w:id="5202" w:name="_ETM_Q1_7943501"/>
      <w:bookmarkStart w:id="5203" w:name="_ETM_Q1_7945460"/>
      <w:bookmarkEnd w:id="5202"/>
      <w:bookmarkEnd w:id="5203"/>
    </w:p>
    <w:p w14:paraId="75EC71E0" w14:textId="77777777" w:rsidR="00286E23" w:rsidRDefault="00286E23" w:rsidP="00347028">
      <w:pPr>
        <w:rPr>
          <w:rtl/>
          <w:lang w:eastAsia="he-IL"/>
        </w:rPr>
      </w:pPr>
      <w:bookmarkStart w:id="5204" w:name="_ETM_Q1_7945621"/>
      <w:bookmarkEnd w:id="5204"/>
    </w:p>
    <w:p w14:paraId="26348DF3" w14:textId="77777777" w:rsidR="00286E23" w:rsidRDefault="009E137B" w:rsidP="00347028">
      <w:pPr>
        <w:rPr>
          <w:rtl/>
          <w:lang w:eastAsia="he-IL"/>
        </w:rPr>
      </w:pPr>
      <w:bookmarkStart w:id="5205" w:name="_ETM_Q1_7945679"/>
      <w:bookmarkStart w:id="5206" w:name="_ETM_Q1_7945824"/>
      <w:bookmarkEnd w:id="5205"/>
      <w:bookmarkEnd w:id="5206"/>
      <w:r>
        <w:rPr>
          <w:rFonts w:hint="cs"/>
          <w:rtl/>
          <w:lang w:eastAsia="he-IL"/>
        </w:rPr>
        <w:t>בזמנו בחוק נתוני אשראי הצלחנו לשכנע</w:t>
      </w:r>
      <w:r w:rsidR="00286E23">
        <w:rPr>
          <w:rFonts w:hint="cs"/>
          <w:rtl/>
          <w:lang w:eastAsia="he-IL"/>
        </w:rPr>
        <w:t xml:space="preserve"> </w:t>
      </w:r>
      <w:r>
        <w:rPr>
          <w:rFonts w:hint="cs"/>
          <w:rtl/>
          <w:lang w:eastAsia="he-IL"/>
        </w:rPr>
        <w:t>ומונה ממונה הגנת פרטיות</w:t>
      </w:r>
      <w:bookmarkStart w:id="5207" w:name="_ETM_Q1_7957787"/>
      <w:bookmarkEnd w:id="5207"/>
      <w:r>
        <w:rPr>
          <w:rFonts w:hint="cs"/>
          <w:rtl/>
          <w:lang w:eastAsia="he-IL"/>
        </w:rPr>
        <w:t xml:space="preserve"> שהוא עובד בנק ישראל, ואנחנו סבורים שזה הדבר הנכון להוסיף </w:t>
      </w:r>
      <w:bookmarkStart w:id="5208" w:name="_ETM_Q1_7962868"/>
      <w:bookmarkEnd w:id="5208"/>
      <w:r>
        <w:rPr>
          <w:rFonts w:hint="cs"/>
          <w:rtl/>
          <w:lang w:eastAsia="he-IL"/>
        </w:rPr>
        <w:t xml:space="preserve">בשלב הזה </w:t>
      </w:r>
      <w:r w:rsidR="00286E23">
        <w:rPr>
          <w:rFonts w:hint="cs"/>
          <w:rtl/>
          <w:lang w:eastAsia="he-IL"/>
        </w:rPr>
        <w:t>ל</w:t>
      </w:r>
      <w:r>
        <w:rPr>
          <w:rFonts w:hint="cs"/>
          <w:rtl/>
          <w:lang w:eastAsia="he-IL"/>
        </w:rPr>
        <w:t>חוק הזה באופן רוחבי הרבה יותר</w:t>
      </w:r>
      <w:r w:rsidR="00286E23">
        <w:rPr>
          <w:rFonts w:hint="cs"/>
          <w:rtl/>
          <w:lang w:eastAsia="he-IL"/>
        </w:rPr>
        <w:t>,</w:t>
      </w:r>
      <w:r>
        <w:rPr>
          <w:rFonts w:hint="cs"/>
          <w:rtl/>
          <w:lang w:eastAsia="he-IL"/>
        </w:rPr>
        <w:t xml:space="preserve"> אנחנו</w:t>
      </w:r>
      <w:bookmarkStart w:id="5209" w:name="_ETM_Q1_7967351"/>
      <w:bookmarkEnd w:id="5209"/>
      <w:r w:rsidR="00286E23">
        <w:rPr>
          <w:rFonts w:hint="cs"/>
          <w:rtl/>
          <w:lang w:eastAsia="he-IL"/>
        </w:rPr>
        <w:t xml:space="preserve"> סבורים שכל </w:t>
      </w:r>
      <w:bookmarkStart w:id="5210" w:name="_ETM_Q1_7963050"/>
      <w:bookmarkEnd w:id="5210"/>
      <w:r w:rsidR="00286E23">
        <w:rPr>
          <w:rFonts w:hint="cs"/>
          <w:rtl/>
          <w:lang w:eastAsia="he-IL"/>
        </w:rPr>
        <w:t>משרדי הממשלה זקוקים</w:t>
      </w:r>
      <w:r>
        <w:rPr>
          <w:rFonts w:hint="cs"/>
          <w:rtl/>
          <w:lang w:eastAsia="he-IL"/>
        </w:rPr>
        <w:t xml:space="preserve"> לפונקציה הזו. וזה יכול לסייע למי שממונה בתוך המשטרה מהצד</w:t>
      </w:r>
      <w:bookmarkStart w:id="5211" w:name="_ETM_Q1_7972330"/>
      <w:bookmarkEnd w:id="5211"/>
      <w:r>
        <w:rPr>
          <w:rFonts w:hint="cs"/>
          <w:rtl/>
          <w:lang w:eastAsia="he-IL"/>
        </w:rPr>
        <w:t xml:space="preserve"> המקצועי להחליט מה נכון?</w:t>
      </w:r>
      <w:r>
        <w:rPr>
          <w:rFonts w:hint="cs"/>
          <w:lang w:eastAsia="he-IL"/>
        </w:rPr>
        <w:t xml:space="preserve"> </w:t>
      </w:r>
      <w:r>
        <w:rPr>
          <w:rFonts w:hint="cs"/>
          <w:rtl/>
          <w:lang w:eastAsia="he-IL"/>
        </w:rPr>
        <w:t xml:space="preserve">כמה נכון? מתי נכון? בנוסף </w:t>
      </w:r>
      <w:bookmarkStart w:id="5212" w:name="_ETM_Q1_7978416"/>
      <w:bookmarkEnd w:id="5212"/>
      <w:r>
        <w:rPr>
          <w:rFonts w:hint="cs"/>
          <w:rtl/>
          <w:lang w:eastAsia="he-IL"/>
        </w:rPr>
        <w:t xml:space="preserve">לכל הדרכים האחרות לשמירה על הפרטיות. </w:t>
      </w:r>
    </w:p>
    <w:p w14:paraId="450137E8" w14:textId="77777777" w:rsidR="00286E23" w:rsidRDefault="00286E23" w:rsidP="00347028">
      <w:pPr>
        <w:rPr>
          <w:rtl/>
          <w:lang w:eastAsia="he-IL"/>
        </w:rPr>
      </w:pPr>
      <w:bookmarkStart w:id="5213" w:name="_ETM_Q1_7982491"/>
      <w:bookmarkStart w:id="5214" w:name="_ETM_Q1_7982667"/>
      <w:bookmarkEnd w:id="5213"/>
      <w:bookmarkEnd w:id="5214"/>
    </w:p>
    <w:p w14:paraId="76C5D8FE" w14:textId="4F115BF0" w:rsidR="00347028" w:rsidRDefault="009E137B" w:rsidP="00347028">
      <w:pPr>
        <w:rPr>
          <w:rtl/>
          <w:lang w:eastAsia="he-IL"/>
        </w:rPr>
      </w:pPr>
      <w:bookmarkStart w:id="5215" w:name="_ETM_Q1_7982775"/>
      <w:bookmarkStart w:id="5216" w:name="_ETM_Q1_7982866"/>
      <w:bookmarkEnd w:id="5215"/>
      <w:bookmarkEnd w:id="5216"/>
      <w:r>
        <w:rPr>
          <w:rFonts w:hint="cs"/>
          <w:rtl/>
          <w:lang w:eastAsia="he-IL"/>
        </w:rPr>
        <w:t>זאת המל</w:t>
      </w:r>
      <w:r w:rsidR="00286E23">
        <w:rPr>
          <w:rFonts w:hint="cs"/>
          <w:rtl/>
          <w:lang w:eastAsia="he-IL"/>
        </w:rPr>
        <w:t>צ</w:t>
      </w:r>
      <w:bookmarkStart w:id="5217" w:name="_ETM_Q1_7983990"/>
      <w:bookmarkEnd w:id="5217"/>
      <w:r>
        <w:rPr>
          <w:rFonts w:hint="cs"/>
          <w:rtl/>
          <w:lang w:eastAsia="he-IL"/>
        </w:rPr>
        <w:t>ה שיכ</w:t>
      </w:r>
      <w:bookmarkStart w:id="5218" w:name="_ETM_Q1_7982357"/>
      <w:bookmarkEnd w:id="5218"/>
      <w:r>
        <w:rPr>
          <w:rFonts w:hint="cs"/>
          <w:rtl/>
          <w:lang w:eastAsia="he-IL"/>
        </w:rPr>
        <w:t xml:space="preserve">ולה </w:t>
      </w:r>
      <w:bookmarkStart w:id="5219" w:name="_ETM_Q1_7985340"/>
      <w:bookmarkEnd w:id="5219"/>
      <w:r>
        <w:rPr>
          <w:rFonts w:hint="cs"/>
          <w:rtl/>
          <w:lang w:eastAsia="he-IL"/>
        </w:rPr>
        <w:t>לסייע גם ל</w:t>
      </w:r>
      <w:r w:rsidR="00286E23">
        <w:rPr>
          <w:rFonts w:hint="cs"/>
          <w:rtl/>
          <w:lang w:eastAsia="he-IL"/>
        </w:rPr>
        <w:t>תת הניצב ש</w:t>
      </w:r>
      <w:bookmarkStart w:id="5220" w:name="_ETM_Q1_7981788"/>
      <w:bookmarkEnd w:id="5220"/>
      <w:r w:rsidR="00286E23">
        <w:rPr>
          <w:rFonts w:hint="cs"/>
          <w:rtl/>
          <w:lang w:eastAsia="he-IL"/>
        </w:rPr>
        <w:t>מ</w:t>
      </w:r>
      <w:r>
        <w:rPr>
          <w:rFonts w:hint="cs"/>
          <w:rtl/>
          <w:lang w:eastAsia="he-IL"/>
        </w:rPr>
        <w:t xml:space="preserve">קבל החלטות וגם לכל הגורמים האחרים שפועלים </w:t>
      </w:r>
      <w:bookmarkStart w:id="5221" w:name="_ETM_Q1_7990502"/>
      <w:bookmarkEnd w:id="5221"/>
      <w:r>
        <w:rPr>
          <w:rFonts w:hint="cs"/>
          <w:rtl/>
          <w:lang w:eastAsia="he-IL"/>
        </w:rPr>
        <w:t xml:space="preserve">ושמפקחים. אז </w:t>
      </w:r>
      <w:r w:rsidR="00286E23">
        <w:rPr>
          <w:rFonts w:hint="cs"/>
          <w:rtl/>
          <w:lang w:eastAsia="he-IL"/>
        </w:rPr>
        <w:t xml:space="preserve">זאת </w:t>
      </w:r>
      <w:bookmarkStart w:id="5222" w:name="_ETM_Q1_7994462"/>
      <w:bookmarkEnd w:id="5222"/>
      <w:r w:rsidR="00286E23">
        <w:rPr>
          <w:rFonts w:hint="cs"/>
          <w:rtl/>
          <w:lang w:eastAsia="he-IL"/>
        </w:rPr>
        <w:t>הנקודה היחידה שרציתי</w:t>
      </w:r>
      <w:r>
        <w:rPr>
          <w:rFonts w:hint="cs"/>
          <w:rtl/>
          <w:lang w:eastAsia="he-IL"/>
        </w:rPr>
        <w:t xml:space="preserve"> להעלות בקצרה</w:t>
      </w:r>
      <w:r w:rsidR="00286E23">
        <w:rPr>
          <w:rFonts w:hint="cs"/>
          <w:rtl/>
          <w:lang w:eastAsia="he-IL"/>
        </w:rPr>
        <w:t>.</w:t>
      </w:r>
    </w:p>
    <w:p w14:paraId="064797F9" w14:textId="77777777" w:rsidR="009E137B" w:rsidRDefault="009E137B" w:rsidP="00347028">
      <w:pPr>
        <w:rPr>
          <w:rtl/>
          <w:lang w:eastAsia="he-IL"/>
        </w:rPr>
      </w:pPr>
      <w:bookmarkStart w:id="5223" w:name="_ETM_Q1_7996528"/>
      <w:bookmarkStart w:id="5224" w:name="_ETM_Q1_7996621"/>
      <w:bookmarkEnd w:id="5223"/>
      <w:bookmarkEnd w:id="5224"/>
    </w:p>
    <w:p w14:paraId="5839A29E" w14:textId="3DCD6AB1" w:rsidR="009E137B" w:rsidRDefault="009E137B" w:rsidP="009E137B">
      <w:pPr>
        <w:pStyle w:val="af6"/>
        <w:keepNext/>
        <w:rPr>
          <w:rtl/>
        </w:rPr>
      </w:pPr>
      <w:bookmarkStart w:id="5225" w:name="ET_yor_6358_481"/>
      <w:r w:rsidRPr="009E137B">
        <w:rPr>
          <w:rStyle w:val="TagStyle"/>
          <w:rtl/>
        </w:rPr>
        <w:t xml:space="preserve"> &lt;&lt; </w:t>
      </w:r>
      <w:proofErr w:type="spellStart"/>
      <w:r w:rsidRPr="009E137B">
        <w:rPr>
          <w:rStyle w:val="TagStyle"/>
          <w:rtl/>
        </w:rPr>
        <w:t>יור</w:t>
      </w:r>
      <w:proofErr w:type="spellEnd"/>
      <w:r w:rsidRPr="009E137B">
        <w:rPr>
          <w:rStyle w:val="TagStyle"/>
          <w:rtl/>
        </w:rPr>
        <w:t xml:space="preserve"> &gt;&gt; </w:t>
      </w:r>
      <w:r>
        <w:rPr>
          <w:rtl/>
        </w:rPr>
        <w:t>היו"ר צביקה פוגל:</w:t>
      </w:r>
      <w:r w:rsidRPr="009E137B">
        <w:rPr>
          <w:rStyle w:val="TagStyle"/>
          <w:rtl/>
        </w:rPr>
        <w:t xml:space="preserve"> &lt;&lt; </w:t>
      </w:r>
      <w:proofErr w:type="spellStart"/>
      <w:r w:rsidRPr="009E137B">
        <w:rPr>
          <w:rStyle w:val="TagStyle"/>
          <w:rtl/>
        </w:rPr>
        <w:t>יור</w:t>
      </w:r>
      <w:proofErr w:type="spellEnd"/>
      <w:r w:rsidRPr="009E137B">
        <w:rPr>
          <w:rStyle w:val="TagStyle"/>
          <w:rtl/>
        </w:rPr>
        <w:t xml:space="preserve"> &gt;&gt;</w:t>
      </w:r>
      <w:r w:rsidR="0013362E">
        <w:rPr>
          <w:rtl/>
        </w:rPr>
        <w:t xml:space="preserve"> </w:t>
      </w:r>
      <w:r>
        <w:rPr>
          <w:rtl/>
        </w:rPr>
        <w:t xml:space="preserve"> </w:t>
      </w:r>
      <w:bookmarkEnd w:id="5225"/>
    </w:p>
    <w:p w14:paraId="1A0B020E" w14:textId="77777777" w:rsidR="009E137B" w:rsidRDefault="009E137B" w:rsidP="009E137B">
      <w:pPr>
        <w:pStyle w:val="KeepWithNext"/>
        <w:rPr>
          <w:rtl/>
          <w:lang w:eastAsia="he-IL"/>
        </w:rPr>
      </w:pPr>
    </w:p>
    <w:p w14:paraId="24BA9F22" w14:textId="18AFAC2D" w:rsidR="000A46A9" w:rsidRDefault="009E137B" w:rsidP="009E137B">
      <w:pPr>
        <w:rPr>
          <w:rtl/>
        </w:rPr>
      </w:pPr>
      <w:bookmarkStart w:id="5226" w:name="_ETM_Q1_7997116"/>
      <w:bookmarkEnd w:id="5226"/>
      <w:r>
        <w:rPr>
          <w:rFonts w:hint="cs"/>
          <w:rtl/>
          <w:lang w:eastAsia="he-IL"/>
        </w:rPr>
        <w:t>תודה רבה אורית, התייחסות ראויה. אני</w:t>
      </w:r>
      <w:bookmarkStart w:id="5227" w:name="_ETM_Q1_7999928"/>
      <w:bookmarkEnd w:id="5227"/>
      <w:r>
        <w:rPr>
          <w:rFonts w:hint="cs"/>
          <w:rtl/>
          <w:lang w:eastAsia="he-IL"/>
        </w:rPr>
        <w:t xml:space="preserve"> אשמח דרך אגב לשמוע פה מחבריי התייחסות להצעה הזאת, לא </w:t>
      </w:r>
      <w:bookmarkStart w:id="5228" w:name="_ETM_Q1_8004377"/>
      <w:bookmarkEnd w:id="5228"/>
      <w:r>
        <w:rPr>
          <w:rFonts w:hint="cs"/>
          <w:rtl/>
          <w:lang w:eastAsia="he-IL"/>
        </w:rPr>
        <w:t xml:space="preserve">עכשיו, בדיון הבא. יהיה דיון הבא, הוא יהיה מהר מאוד, </w:t>
      </w:r>
      <w:bookmarkStart w:id="5229" w:name="_ETM_Q1_8009363"/>
      <w:bookmarkEnd w:id="5229"/>
      <w:r>
        <w:rPr>
          <w:rFonts w:hint="cs"/>
          <w:rtl/>
          <w:lang w:eastAsia="he-IL"/>
        </w:rPr>
        <w:t xml:space="preserve">אנחנו נקצה לו עוד פעם משהו כמו שלוש שעות כדי </w:t>
      </w:r>
      <w:bookmarkStart w:id="5230" w:name="_ETM_Q1_8013150"/>
      <w:bookmarkEnd w:id="5230"/>
      <w:r>
        <w:rPr>
          <w:rFonts w:hint="cs"/>
          <w:rtl/>
          <w:lang w:eastAsia="he-IL"/>
        </w:rPr>
        <w:t>שנוכל לסיים את כל הסעיפים. מה שאני מבקש מכל</w:t>
      </w:r>
      <w:bookmarkStart w:id="5231" w:name="_ETM_Q1_8016859"/>
      <w:bookmarkEnd w:id="5231"/>
      <w:r>
        <w:rPr>
          <w:rFonts w:hint="cs"/>
          <w:rtl/>
          <w:lang w:eastAsia="he-IL"/>
        </w:rPr>
        <w:t xml:space="preserve"> הגורמים, כל ההערות שהערנו עד עכשיו ורשמנו אותם, בואו נבחן</w:t>
      </w:r>
      <w:bookmarkStart w:id="5232" w:name="_ETM_Q1_8022030"/>
      <w:bookmarkEnd w:id="5232"/>
      <w:r>
        <w:rPr>
          <w:rFonts w:hint="cs"/>
          <w:rtl/>
          <w:lang w:eastAsia="he-IL"/>
        </w:rPr>
        <w:t xml:space="preserve"> עד הדיון הבא </w:t>
      </w:r>
      <w:bookmarkStart w:id="5233" w:name="_ETM_Q1_8019690"/>
      <w:bookmarkEnd w:id="5233"/>
      <w:r>
        <w:rPr>
          <w:rFonts w:hint="cs"/>
          <w:rtl/>
          <w:lang w:eastAsia="he-IL"/>
        </w:rPr>
        <w:t xml:space="preserve">מה אפשר לתקן? מה אפשר </w:t>
      </w:r>
      <w:bookmarkStart w:id="5234" w:name="_ETM_Q1_8021558"/>
      <w:bookmarkEnd w:id="5234"/>
      <w:r>
        <w:rPr>
          <w:rFonts w:hint="cs"/>
          <w:rtl/>
          <w:lang w:eastAsia="he-IL"/>
        </w:rPr>
        <w:t>להגיע להסכמות אחרות כדי שנוכל לעבור לסעיפים הבאים ולהצביע על</w:t>
      </w:r>
      <w:bookmarkStart w:id="5235" w:name="_ETM_Q1_8030511"/>
      <w:bookmarkEnd w:id="5235"/>
      <w:r>
        <w:rPr>
          <w:rFonts w:hint="cs"/>
          <w:rtl/>
          <w:lang w:eastAsia="he-IL"/>
        </w:rPr>
        <w:t xml:space="preserve"> החוק בסיום הדיון הבא. תודה רבה לכם על המאמץ ועל </w:t>
      </w:r>
      <w:bookmarkStart w:id="5236" w:name="_ETM_Q1_8035071"/>
      <w:bookmarkEnd w:id="5236"/>
      <w:r>
        <w:rPr>
          <w:rFonts w:hint="cs"/>
          <w:rtl/>
          <w:lang w:eastAsia="he-IL"/>
        </w:rPr>
        <w:t xml:space="preserve">ההשתתפות </w:t>
      </w:r>
      <w:bookmarkStart w:id="5237" w:name="_ETM_Q1_8031938"/>
      <w:bookmarkEnd w:id="5237"/>
      <w:r>
        <w:rPr>
          <w:rFonts w:hint="cs"/>
          <w:rtl/>
          <w:lang w:eastAsia="he-IL"/>
        </w:rPr>
        <w:t>להתראות במפגש הבא.</w:t>
      </w:r>
      <w:bookmarkStart w:id="5238" w:name="_ETM_Q1_5796823"/>
      <w:bookmarkStart w:id="5239" w:name="_ETM_Q1_5796871"/>
      <w:bookmarkEnd w:id="5238"/>
      <w:bookmarkEnd w:id="5239"/>
    </w:p>
    <w:p w14:paraId="39D31663" w14:textId="77777777" w:rsidR="000A46A9" w:rsidRPr="000A46A9" w:rsidRDefault="000A46A9" w:rsidP="000A46A9">
      <w:pPr>
        <w:rPr>
          <w:rtl/>
        </w:rPr>
      </w:pPr>
      <w:bookmarkStart w:id="5240" w:name="_ETM_Q1_5796899"/>
      <w:bookmarkEnd w:id="5240"/>
    </w:p>
    <w:p w14:paraId="66EFD805" w14:textId="655276DB" w:rsidR="00524EA9" w:rsidRDefault="00524EA9" w:rsidP="00524EA9">
      <w:pPr>
        <w:pStyle w:val="afc"/>
        <w:keepNext/>
      </w:pPr>
      <w:bookmarkStart w:id="5241" w:name="ET_meetingend_4"/>
      <w:r w:rsidRPr="00524EA9">
        <w:rPr>
          <w:rStyle w:val="TagStyle"/>
          <w:rtl/>
        </w:rPr>
        <w:t xml:space="preserve"> &lt;&lt; סיום &gt;&gt; </w:t>
      </w:r>
      <w:r>
        <w:rPr>
          <w:rtl/>
        </w:rPr>
        <w:t>הישיבה ננעלה בשעה 15:44.</w:t>
      </w:r>
      <w:r w:rsidRPr="00524EA9">
        <w:rPr>
          <w:rStyle w:val="TagStyle"/>
          <w:rtl/>
        </w:rPr>
        <w:t xml:space="preserve"> &lt;&lt; סיום &gt;&gt;</w:t>
      </w:r>
      <w:r w:rsidR="0013362E">
        <w:rPr>
          <w:rtl/>
        </w:rPr>
        <w:t xml:space="preserve"> </w:t>
      </w:r>
      <w:r>
        <w:rPr>
          <w:rtl/>
        </w:rPr>
        <w:t xml:space="preserve"> </w:t>
      </w:r>
      <w:bookmarkEnd w:id="5241"/>
    </w:p>
    <w:p w14:paraId="1A3F145B" w14:textId="77777777" w:rsidR="00524EA9" w:rsidRDefault="00524EA9" w:rsidP="00524EA9">
      <w:pPr>
        <w:pStyle w:val="KeepWithNext"/>
        <w:rPr>
          <w:rtl/>
        </w:rPr>
      </w:pPr>
    </w:p>
    <w:p w14:paraId="00FCA70D" w14:textId="77777777" w:rsidR="00524EA9" w:rsidRPr="00524EA9" w:rsidRDefault="00524EA9" w:rsidP="00524EA9">
      <w:bookmarkStart w:id="5242" w:name="_ETM_Q1_6253514"/>
      <w:bookmarkEnd w:id="5242"/>
    </w:p>
    <w:sectPr w:rsidR="00524EA9" w:rsidRPr="00524EA9" w:rsidSect="005F29A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E2FA60" w14:textId="77777777" w:rsidR="00A42723" w:rsidRDefault="00A42723">
      <w:r>
        <w:separator/>
      </w:r>
    </w:p>
  </w:endnote>
  <w:endnote w:type="continuationSeparator" w:id="0">
    <w:p w14:paraId="0BD47EA2"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A155D7" w14:textId="77777777" w:rsidR="00A42723" w:rsidRDefault="00A42723">
      <w:r>
        <w:separator/>
      </w:r>
    </w:p>
  </w:footnote>
  <w:footnote w:type="continuationSeparator" w:id="0">
    <w:p w14:paraId="258AA5AE" w14:textId="77777777"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81CC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533CE49"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DC5A5"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3623F">
      <w:rPr>
        <w:rStyle w:val="af7"/>
        <w:noProof/>
        <w:rtl/>
      </w:rPr>
      <w:t>2</w:t>
    </w:r>
    <w:r>
      <w:rPr>
        <w:rStyle w:val="af7"/>
      </w:rPr>
      <w:fldChar w:fldCharType="end"/>
    </w:r>
  </w:p>
  <w:p w14:paraId="6F743496" w14:textId="77777777" w:rsidR="00D86E57" w:rsidRPr="00CC5815" w:rsidRDefault="00295F62" w:rsidP="008E5E3F">
    <w:pPr>
      <w:pStyle w:val="a3"/>
      <w:ind w:firstLine="0"/>
    </w:pPr>
    <w:r>
      <w:rPr>
        <w:rtl/>
      </w:rPr>
      <w:t>הוועדה לביטחון לאומי</w:t>
    </w:r>
  </w:p>
  <w:p w14:paraId="58126330" w14:textId="77777777" w:rsidR="00D86E57" w:rsidRPr="00CC5815" w:rsidRDefault="00295F62" w:rsidP="008E5E3F">
    <w:pPr>
      <w:pStyle w:val="a3"/>
      <w:ind w:firstLine="0"/>
      <w:rPr>
        <w:rtl/>
      </w:rPr>
    </w:pPr>
    <w:r>
      <w:rPr>
        <w:rtl/>
      </w:rPr>
      <w:t>20/06/2023</w:t>
    </w:r>
  </w:p>
  <w:p w14:paraId="54741CA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35B23" w14:textId="77777777" w:rsidR="000A17C6" w:rsidRDefault="00E33AE3" w:rsidP="000A17C6">
    <w:pPr>
      <w:keepNext/>
      <w:spacing w:line="240" w:lineRule="atLeast"/>
      <w:ind w:firstLine="0"/>
      <w:jc w:val="center"/>
      <w:outlineLvl w:val="0"/>
      <w:rPr>
        <w:rtl/>
      </w:rPr>
    </w:pPr>
    <w:r>
      <w:rPr>
        <w:noProof/>
      </w:rPr>
      <w:drawing>
        <wp:inline distT="0" distB="0" distL="0" distR="0" wp14:anchorId="344E344E" wp14:editId="37396CD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BAC065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17CDD8C"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872765895">
    <w:abstractNumId w:val="0"/>
  </w:num>
  <w:num w:numId="2" w16cid:durableId="13833636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E43"/>
    <w:rsid w:val="00037279"/>
    <w:rsid w:val="00067F42"/>
    <w:rsid w:val="00083768"/>
    <w:rsid w:val="00086BA6"/>
    <w:rsid w:val="00092B80"/>
    <w:rsid w:val="000A17C6"/>
    <w:rsid w:val="000A46A9"/>
    <w:rsid w:val="000B060C"/>
    <w:rsid w:val="000B2EE6"/>
    <w:rsid w:val="000C47F5"/>
    <w:rsid w:val="000E3314"/>
    <w:rsid w:val="000F2459"/>
    <w:rsid w:val="001015CA"/>
    <w:rsid w:val="00105ACA"/>
    <w:rsid w:val="00112B7E"/>
    <w:rsid w:val="0013362E"/>
    <w:rsid w:val="00150436"/>
    <w:rsid w:val="00167294"/>
    <w:rsid w:val="001673D4"/>
    <w:rsid w:val="00171E7F"/>
    <w:rsid w:val="001758C1"/>
    <w:rsid w:val="0017779F"/>
    <w:rsid w:val="00180342"/>
    <w:rsid w:val="001A74E9"/>
    <w:rsid w:val="001A7A1B"/>
    <w:rsid w:val="001C44DA"/>
    <w:rsid w:val="001C4FDA"/>
    <w:rsid w:val="001D440C"/>
    <w:rsid w:val="001E1137"/>
    <w:rsid w:val="001E78DD"/>
    <w:rsid w:val="002016FF"/>
    <w:rsid w:val="00211489"/>
    <w:rsid w:val="00222B36"/>
    <w:rsid w:val="00227FEF"/>
    <w:rsid w:val="0023075E"/>
    <w:rsid w:val="00261554"/>
    <w:rsid w:val="00261B7D"/>
    <w:rsid w:val="00275C03"/>
    <w:rsid w:val="00280D58"/>
    <w:rsid w:val="00286E23"/>
    <w:rsid w:val="00295F62"/>
    <w:rsid w:val="002D4BDB"/>
    <w:rsid w:val="002E5E31"/>
    <w:rsid w:val="00303B4C"/>
    <w:rsid w:val="00321E62"/>
    <w:rsid w:val="00327BF8"/>
    <w:rsid w:val="00340AFA"/>
    <w:rsid w:val="00347028"/>
    <w:rsid w:val="00364081"/>
    <w:rsid w:val="003658CB"/>
    <w:rsid w:val="00366CFB"/>
    <w:rsid w:val="0036794C"/>
    <w:rsid w:val="00373508"/>
    <w:rsid w:val="00396023"/>
    <w:rsid w:val="003C279D"/>
    <w:rsid w:val="003D536D"/>
    <w:rsid w:val="003F0A5F"/>
    <w:rsid w:val="00420E41"/>
    <w:rsid w:val="00424C94"/>
    <w:rsid w:val="004322A0"/>
    <w:rsid w:val="00434AFF"/>
    <w:rsid w:val="00447608"/>
    <w:rsid w:val="00451746"/>
    <w:rsid w:val="00470EAC"/>
    <w:rsid w:val="0049458B"/>
    <w:rsid w:val="00495FD8"/>
    <w:rsid w:val="004B0A65"/>
    <w:rsid w:val="004B1BE9"/>
    <w:rsid w:val="004B6A60"/>
    <w:rsid w:val="004B75F8"/>
    <w:rsid w:val="004F36F7"/>
    <w:rsid w:val="00500C0C"/>
    <w:rsid w:val="005220AA"/>
    <w:rsid w:val="00524EA9"/>
    <w:rsid w:val="00546678"/>
    <w:rsid w:val="00547512"/>
    <w:rsid w:val="005506B9"/>
    <w:rsid w:val="005817EC"/>
    <w:rsid w:val="00590B77"/>
    <w:rsid w:val="005A342D"/>
    <w:rsid w:val="005C363E"/>
    <w:rsid w:val="005D61F3"/>
    <w:rsid w:val="005E1C6B"/>
    <w:rsid w:val="005F29A1"/>
    <w:rsid w:val="005F76B0"/>
    <w:rsid w:val="00634F61"/>
    <w:rsid w:val="00670A35"/>
    <w:rsid w:val="00695A47"/>
    <w:rsid w:val="006A0CB7"/>
    <w:rsid w:val="006E606C"/>
    <w:rsid w:val="006F0259"/>
    <w:rsid w:val="00700433"/>
    <w:rsid w:val="00702755"/>
    <w:rsid w:val="0070472C"/>
    <w:rsid w:val="00747ED2"/>
    <w:rsid w:val="00747EFF"/>
    <w:rsid w:val="007509A6"/>
    <w:rsid w:val="007872B4"/>
    <w:rsid w:val="00791CBE"/>
    <w:rsid w:val="007C693F"/>
    <w:rsid w:val="007C6ADD"/>
    <w:rsid w:val="007D63F1"/>
    <w:rsid w:val="007F7A13"/>
    <w:rsid w:val="0082136D"/>
    <w:rsid w:val="008320F6"/>
    <w:rsid w:val="00841223"/>
    <w:rsid w:val="00846BE9"/>
    <w:rsid w:val="00853207"/>
    <w:rsid w:val="008713A4"/>
    <w:rsid w:val="00875F10"/>
    <w:rsid w:val="008941DA"/>
    <w:rsid w:val="008B5B4B"/>
    <w:rsid w:val="008C6035"/>
    <w:rsid w:val="008C7015"/>
    <w:rsid w:val="008D1DFB"/>
    <w:rsid w:val="008E03B4"/>
    <w:rsid w:val="008E5E3F"/>
    <w:rsid w:val="0090279B"/>
    <w:rsid w:val="00907CEE"/>
    <w:rsid w:val="00914904"/>
    <w:rsid w:val="009258CE"/>
    <w:rsid w:val="009515F0"/>
    <w:rsid w:val="009830CB"/>
    <w:rsid w:val="00985AB2"/>
    <w:rsid w:val="009C1F2F"/>
    <w:rsid w:val="009D478A"/>
    <w:rsid w:val="009E137B"/>
    <w:rsid w:val="009E6E93"/>
    <w:rsid w:val="009F1518"/>
    <w:rsid w:val="009F5773"/>
    <w:rsid w:val="00A15971"/>
    <w:rsid w:val="00A22C90"/>
    <w:rsid w:val="00A40ACB"/>
    <w:rsid w:val="00A42723"/>
    <w:rsid w:val="00A470AB"/>
    <w:rsid w:val="00A64A6D"/>
    <w:rsid w:val="00A66020"/>
    <w:rsid w:val="00A92125"/>
    <w:rsid w:val="00AB02EE"/>
    <w:rsid w:val="00AB3F3A"/>
    <w:rsid w:val="00AD4EC9"/>
    <w:rsid w:val="00AD6FFC"/>
    <w:rsid w:val="00AE4406"/>
    <w:rsid w:val="00AE5000"/>
    <w:rsid w:val="00AF31E6"/>
    <w:rsid w:val="00AF4150"/>
    <w:rsid w:val="00AF773B"/>
    <w:rsid w:val="00B0509A"/>
    <w:rsid w:val="00B120B2"/>
    <w:rsid w:val="00B12F2B"/>
    <w:rsid w:val="00B35D0F"/>
    <w:rsid w:val="00B50340"/>
    <w:rsid w:val="00B65508"/>
    <w:rsid w:val="00B8517A"/>
    <w:rsid w:val="00BA6446"/>
    <w:rsid w:val="00BD47B7"/>
    <w:rsid w:val="00BF12E2"/>
    <w:rsid w:val="00C135D5"/>
    <w:rsid w:val="00C22DCB"/>
    <w:rsid w:val="00C25DC8"/>
    <w:rsid w:val="00C3598A"/>
    <w:rsid w:val="00C360BC"/>
    <w:rsid w:val="00C44800"/>
    <w:rsid w:val="00C52EC2"/>
    <w:rsid w:val="00C61DC1"/>
    <w:rsid w:val="00C64AFF"/>
    <w:rsid w:val="00C661EE"/>
    <w:rsid w:val="00C72438"/>
    <w:rsid w:val="00C763E4"/>
    <w:rsid w:val="00C828E7"/>
    <w:rsid w:val="00C8624A"/>
    <w:rsid w:val="00CA5363"/>
    <w:rsid w:val="00CB6D60"/>
    <w:rsid w:val="00CC5815"/>
    <w:rsid w:val="00CD1657"/>
    <w:rsid w:val="00CD3ACD"/>
    <w:rsid w:val="00CD5649"/>
    <w:rsid w:val="00CE24B8"/>
    <w:rsid w:val="00CE5849"/>
    <w:rsid w:val="00CF4756"/>
    <w:rsid w:val="00D278F7"/>
    <w:rsid w:val="00D37550"/>
    <w:rsid w:val="00D40A29"/>
    <w:rsid w:val="00D45D27"/>
    <w:rsid w:val="00D5585A"/>
    <w:rsid w:val="00D73D3E"/>
    <w:rsid w:val="00D80D3E"/>
    <w:rsid w:val="00D827AC"/>
    <w:rsid w:val="00D86E57"/>
    <w:rsid w:val="00D96B24"/>
    <w:rsid w:val="00DC4BF5"/>
    <w:rsid w:val="00DE5B80"/>
    <w:rsid w:val="00E202D9"/>
    <w:rsid w:val="00E306AB"/>
    <w:rsid w:val="00E33AE3"/>
    <w:rsid w:val="00E3458D"/>
    <w:rsid w:val="00E409CF"/>
    <w:rsid w:val="00E61903"/>
    <w:rsid w:val="00E64116"/>
    <w:rsid w:val="00E7622F"/>
    <w:rsid w:val="00EA624B"/>
    <w:rsid w:val="00EB057D"/>
    <w:rsid w:val="00EB18E4"/>
    <w:rsid w:val="00EB5C85"/>
    <w:rsid w:val="00EC0AC2"/>
    <w:rsid w:val="00EC1FB3"/>
    <w:rsid w:val="00EC2CD4"/>
    <w:rsid w:val="00ED67E6"/>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A5501"/>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6BE2D52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95F62"/>
    <w:rPr>
      <w:rFonts w:cs="Arial"/>
      <w:b/>
      <w:bCs w:val="0"/>
      <w:vanish/>
      <w:color w:val="010000"/>
      <w:bdr w:val="single" w:sz="4" w:space="0" w:color="FF66FF"/>
    </w:rPr>
  </w:style>
  <w:style w:type="table" w:styleId="afd">
    <w:name w:val="Table Grid"/>
    <w:basedOn w:val="a1"/>
    <w:rsid w:val="00CF47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6131C2-0AA7-4C0A-BDC2-C0B00E8FEB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910</TotalTime>
  <Pages>54</Pages>
  <Words>18150</Words>
  <Characters>90754</Characters>
  <Application>Microsoft Office Word</Application>
  <DocSecurity>0</DocSecurity>
  <Lines>756</Lines>
  <Paragraphs>217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108687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17</cp:revision>
  <cp:lastPrinted>2015-07-20T08:20:00Z</cp:lastPrinted>
  <dcterms:created xsi:type="dcterms:W3CDTF">2018-05-03T11:21:00Z</dcterms:created>
  <dcterms:modified xsi:type="dcterms:W3CDTF">2023-07-10T07:51:00Z</dcterms:modified>
</cp:coreProperties>
</file>