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54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7A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54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817AA4" w:rsidRDefault="00817AA4" w:rsidP="0049458B">
      <w:pPr>
        <w:rPr>
          <w:rtl/>
        </w:rPr>
      </w:pPr>
    </w:p>
    <w:p w:rsidR="00817AA4" w:rsidRPr="008713A4" w:rsidRDefault="00817AA4" w:rsidP="0049458B">
      <w:pPr>
        <w:rPr>
          <w:rtl/>
        </w:rPr>
      </w:pPr>
    </w:p>
    <w:p w:rsidR="00E64116" w:rsidRPr="008713A4" w:rsidRDefault="004C54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17AA4">
        <w:rPr>
          <w:rFonts w:hint="cs"/>
          <w:b/>
          <w:bCs/>
          <w:rtl/>
        </w:rPr>
        <w:t xml:space="preserve"> 102</w:t>
      </w:r>
    </w:p>
    <w:p w:rsidR="00E64116" w:rsidRPr="008713A4" w:rsidRDefault="004C54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4C5414" w:rsidP="0004675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</w:t>
      </w:r>
      <w:r w:rsidR="0004675B">
        <w:rPr>
          <w:rFonts w:hint="cs"/>
          <w:b/>
          <w:bCs/>
          <w:u w:val="single"/>
          <w:rtl/>
        </w:rPr>
        <w:t>10:00</w:t>
      </w:r>
    </w:p>
    <w:p w:rsidR="00E64116" w:rsidRDefault="00E64116" w:rsidP="008320F6">
      <w:pPr>
        <w:ind w:firstLine="0"/>
        <w:rPr>
          <w:rtl/>
        </w:rPr>
      </w:pPr>
    </w:p>
    <w:p w:rsidR="00817AA4" w:rsidRPr="008713A4" w:rsidRDefault="00817AA4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5414" w:rsidP="004C5414">
      <w:pPr>
        <w:spacing w:before="60"/>
        <w:ind w:firstLine="0"/>
        <w:rPr>
          <w:rtl/>
        </w:rPr>
      </w:pPr>
      <w:bookmarkStart w:id="0" w:name="ET_subject_640293_1"/>
      <w:r w:rsidRPr="004C5414">
        <w:rPr>
          <w:rStyle w:val="TagStyle"/>
          <w:rtl/>
        </w:rPr>
        <w:t xml:space="preserve"> &lt;&lt; נושא &gt;&gt; </w:t>
      </w:r>
      <w:r w:rsidRPr="004C5414">
        <w:rPr>
          <w:rtl/>
        </w:rPr>
        <w:t xml:space="preserve">הריסת בתים, הכרה בישובים והקמת מרכזי שירות - לבקשת ח"כ יוסף </w:t>
      </w:r>
      <w:proofErr w:type="spellStart"/>
      <w:r w:rsidRPr="004C5414">
        <w:rPr>
          <w:rtl/>
        </w:rPr>
        <w:t>עטאונה</w:t>
      </w:r>
      <w:proofErr w:type="spellEnd"/>
      <w:r w:rsidRPr="004C5414">
        <w:rPr>
          <w:rStyle w:val="TagStyle"/>
          <w:rtl/>
        </w:rPr>
        <w:t xml:space="preserve"> &lt;&lt; נושא &gt;&gt;</w:t>
      </w:r>
      <w:r w:rsidRPr="004C541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C5414" w:rsidRPr="008713A4" w:rsidRDefault="004C54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5414" w:rsidRDefault="004C5414" w:rsidP="00EC1FB3">
      <w:pPr>
        <w:ind w:firstLine="0"/>
        <w:rPr>
          <w:rtl/>
        </w:rPr>
      </w:pPr>
      <w:r w:rsidRPr="004C5414">
        <w:rPr>
          <w:rtl/>
        </w:rPr>
        <w:t>יעקב אשר – היו"ר</w:t>
      </w:r>
    </w:p>
    <w:p w:rsidR="006C010C" w:rsidRPr="004C5414" w:rsidRDefault="006C010C" w:rsidP="006C010C">
      <w:pPr>
        <w:ind w:firstLine="0"/>
        <w:rPr>
          <w:rtl/>
        </w:rPr>
      </w:pPr>
      <w:r w:rsidRPr="004C5414">
        <w:rPr>
          <w:rtl/>
        </w:rPr>
        <w:t xml:space="preserve">יוסף </w:t>
      </w:r>
      <w:proofErr w:type="spellStart"/>
      <w:r w:rsidRPr="004C5414">
        <w:rPr>
          <w:rtl/>
        </w:rPr>
        <w:t>עטאונה</w:t>
      </w:r>
      <w:proofErr w:type="spellEnd"/>
    </w:p>
    <w:p w:rsidR="004C5414" w:rsidRDefault="004C5414" w:rsidP="00EC1FB3">
      <w:pPr>
        <w:ind w:firstLine="0"/>
        <w:rPr>
          <w:rtl/>
        </w:rPr>
      </w:pPr>
    </w:p>
    <w:p w:rsidR="004C5414" w:rsidRDefault="004C5414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7D21C2" w:rsidRDefault="007D21C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7D21C2" w:rsidRDefault="007D21C2" w:rsidP="00DE5B80">
      <w:pPr>
        <w:ind w:firstLine="0"/>
        <w:rPr>
          <w:rtl/>
        </w:rPr>
      </w:pPr>
      <w:bookmarkStart w:id="1" w:name="_ETM_Q1_6190065"/>
      <w:bookmarkStart w:id="2" w:name="_ETM_Q1_6190112"/>
      <w:bookmarkEnd w:id="1"/>
      <w:bookmarkEnd w:id="2"/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:rsidR="000C47F5" w:rsidRDefault="006C010C" w:rsidP="00DE5B80">
      <w:pPr>
        <w:ind w:firstLine="0"/>
        <w:rPr>
          <w:rtl/>
        </w:rPr>
      </w:pPr>
      <w:bookmarkStart w:id="3" w:name="_ETM_Q1_6110196"/>
      <w:bookmarkStart w:id="4" w:name="_ETM_Q1_6110243"/>
      <w:bookmarkEnd w:id="3"/>
      <w:bookmarkEnd w:id="4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7D21C2" w:rsidRDefault="007D21C2" w:rsidP="00DE5B80">
      <w:pPr>
        <w:ind w:firstLine="0"/>
        <w:rPr>
          <w:rtl/>
        </w:rPr>
      </w:pPr>
      <w:bookmarkStart w:id="5" w:name="_ETM_Q1_6139603"/>
      <w:bookmarkStart w:id="6" w:name="_ETM_Q1_6139681"/>
      <w:bookmarkEnd w:id="5"/>
      <w:bookmarkEnd w:id="6"/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7D21C2" w:rsidRPr="0082136D" w:rsidRDefault="007D21C2" w:rsidP="00DE5B80">
      <w:pPr>
        <w:ind w:firstLine="0"/>
        <w:rPr>
          <w:rtl/>
        </w:rPr>
      </w:pPr>
      <w:bookmarkStart w:id="7" w:name="_ETM_Q1_6125964"/>
      <w:bookmarkStart w:id="8" w:name="_ETM_Q1_6126027"/>
      <w:bookmarkEnd w:id="7"/>
      <w:bookmarkEnd w:id="8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17AA4" w:rsidRPr="000C47F5" w:rsidRDefault="00817A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36"/>
        <w:gridCol w:w="336"/>
        <w:gridCol w:w="6092"/>
      </w:tblGrid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bookmarkStart w:id="9" w:name="_ETM_Q1_6438570"/>
            <w:bookmarkEnd w:id="9"/>
            <w:r>
              <w:rPr>
                <w:rtl/>
              </w:rPr>
              <w:t>מרגריטה ברר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מחוז דרום, משרד הפנים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תקציבים, משרד האוצר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אלמסי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והמידע, הכנסת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בוסקילה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סמנכ"ל אגף הסדרה, הרשות לפיתוח והתיישבות הבדואים בנגב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817AA4" w:rsidTr="007D21C2"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עטיה אבו </w:t>
            </w:r>
            <w:proofErr w:type="spellStart"/>
            <w:r>
              <w:rPr>
                <w:rtl/>
              </w:rPr>
              <w:t>עסא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וועד, המועצה האזורית לכפרים הבלתי מוכרים בנגב</w:t>
            </w:r>
          </w:p>
        </w:tc>
      </w:tr>
      <w:tr w:rsidR="00817AA4" w:rsidTr="007D21C2"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מעיגל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</w:t>
            </w:r>
            <w:bookmarkStart w:id="10" w:name="_ETM_Q1_6503530"/>
            <w:bookmarkStart w:id="11" w:name="_ETM_Q1_6503561"/>
            <w:bookmarkEnd w:id="10"/>
            <w:bookmarkEnd w:id="11"/>
            <w:r>
              <w:rPr>
                <w:rtl/>
              </w:rPr>
              <w:t>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מועצה אזורית הבלתי מוכרים בנגב</w:t>
            </w:r>
          </w:p>
        </w:tc>
      </w:tr>
      <w:tr w:rsidR="00817AA4" w:rsidTr="007D21C2"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חאבס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אלעטאונה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7AA4" w:rsidRDefault="00817A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חורה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לזר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דרום, תנועת רגבים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בנימין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מדיניות, תנועת רגבים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המשפטית, המרכז הרפורמי לדת ומדינה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יריחימוביץ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סטטוטורי מרחב דרום, קק"ל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817AA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מתכנן </w:t>
            </w:r>
            <w:proofErr w:type="spellStart"/>
            <w:r>
              <w:rPr>
                <w:rtl/>
              </w:rPr>
              <w:t>ז״ק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עביר ג'ובראן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דוד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סלטאן</w:t>
            </w:r>
            <w:proofErr w:type="spellEnd"/>
            <w:r>
              <w:rPr>
                <w:rtl/>
              </w:rPr>
              <w:t xml:space="preserve"> אבו </w:t>
            </w:r>
            <w:proofErr w:type="spellStart"/>
            <w:r>
              <w:rPr>
                <w:rtl/>
              </w:rPr>
              <w:t>עבייד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סניף שתיל בבאר שבע,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סולטן </w:t>
            </w:r>
            <w:proofErr w:type="spellStart"/>
            <w:r>
              <w:rPr>
                <w:rtl/>
              </w:rPr>
              <w:t>אלקרעאן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חינוך, מועצה מקומית כסייפה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דפנה </w:t>
            </w:r>
            <w:proofErr w:type="spellStart"/>
            <w:r>
              <w:rPr>
                <w:rtl/>
              </w:rPr>
              <w:t>ספורטה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אדריכלית, עמותת במקום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גיל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שוויון בנגב, עמותת סיכוי</w:t>
            </w:r>
          </w:p>
        </w:tc>
      </w:tr>
      <w:tr w:rsidR="007D21C2" w:rsidTr="007D21C2"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איברהים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אלהואשלה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D21C2" w:rsidRDefault="007D21C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D21C2" w:rsidRDefault="007D21C2" w:rsidP="0004675B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817AA4" w:rsidRDefault="00817AA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817AA4" w:rsidRDefault="00817AA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C010C" w:rsidP="006C010C">
      <w:pPr>
        <w:ind w:firstLine="0"/>
      </w:pPr>
      <w:r>
        <w:rPr>
          <w:rFonts w:hint="cs"/>
          <w:rtl/>
        </w:rPr>
        <w:t>רעות בינג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C541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5414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541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C5414" w:rsidRDefault="004C5414" w:rsidP="008320F6">
      <w:pPr>
        <w:ind w:firstLine="0"/>
        <w:rPr>
          <w:rtl/>
        </w:rPr>
      </w:pPr>
    </w:p>
    <w:p w:rsidR="00817AA4" w:rsidRPr="008713A4" w:rsidRDefault="00817AA4" w:rsidP="008320F6">
      <w:pPr>
        <w:ind w:firstLine="0"/>
        <w:rPr>
          <w:rtl/>
        </w:rPr>
      </w:pPr>
      <w:bookmarkStart w:id="12" w:name="_GoBack"/>
      <w:bookmarkEnd w:id="12"/>
    </w:p>
    <w:p w:rsidR="004C5414" w:rsidRDefault="004C5414" w:rsidP="006C010C">
      <w:pPr>
        <w:ind w:firstLine="0"/>
      </w:pPr>
      <w:r w:rsidRPr="004C541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4C5414" w:rsidRDefault="004C5414" w:rsidP="004C5414">
      <w:pPr>
        <w:pStyle w:val="a6"/>
        <w:keepNext/>
        <w:rPr>
          <w:rtl/>
        </w:rPr>
      </w:pPr>
      <w:bookmarkStart w:id="13" w:name="ET_subject_640293_2"/>
      <w:r w:rsidRPr="004C541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הריסת בתים, הכרה בישובים והקמת מרכזי שירות - לבקשת ח"כ יוסף </w:t>
      </w:r>
      <w:proofErr w:type="spellStart"/>
      <w:r>
        <w:rPr>
          <w:rtl/>
        </w:rPr>
        <w:t>עטאונה</w:t>
      </w:r>
      <w:proofErr w:type="spellEnd"/>
      <w:r w:rsidRPr="004C541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4C5414" w:rsidRDefault="004C5414" w:rsidP="004C5414">
      <w:pPr>
        <w:pStyle w:val="KeepWithNext"/>
        <w:rPr>
          <w:rtl/>
        </w:rPr>
      </w:pPr>
    </w:p>
    <w:p w:rsidR="004C5414" w:rsidRDefault="004C5414" w:rsidP="004C5414">
      <w:pPr>
        <w:rPr>
          <w:rtl/>
        </w:rPr>
      </w:pPr>
    </w:p>
    <w:p w:rsidR="004C5414" w:rsidRDefault="004C5414" w:rsidP="004C5414">
      <w:pPr>
        <w:pStyle w:val="af6"/>
        <w:keepNext/>
        <w:rPr>
          <w:rtl/>
        </w:rPr>
      </w:pPr>
      <w:bookmarkStart w:id="14" w:name="ET_yor_5069_3"/>
      <w:r w:rsidRPr="004C541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5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4C5414" w:rsidRDefault="004C5414" w:rsidP="004C5414">
      <w:pPr>
        <w:pStyle w:val="KeepWithNext"/>
        <w:rPr>
          <w:rtl/>
        </w:rPr>
      </w:pPr>
    </w:p>
    <w:p w:rsidR="004C5414" w:rsidRDefault="004C5414" w:rsidP="0004675B">
      <w:pPr>
        <w:rPr>
          <w:rtl/>
        </w:rPr>
      </w:pPr>
      <w:r>
        <w:rPr>
          <w:rFonts w:hint="cs"/>
          <w:rtl/>
        </w:rPr>
        <w:t>בוקר טוב</w:t>
      </w:r>
      <w:r w:rsidR="00727FD3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אני מתכבד לפתוח את </w:t>
      </w:r>
      <w:r w:rsidR="00727FD3">
        <w:rPr>
          <w:rFonts w:hint="cs"/>
          <w:rtl/>
        </w:rPr>
        <w:t>ישיבת הוועדה</w:t>
      </w:r>
      <w:r>
        <w:rPr>
          <w:rFonts w:hint="cs"/>
          <w:rtl/>
        </w:rPr>
        <w:t>. על סדר-היום:</w:t>
      </w:r>
      <w:r w:rsidRPr="004C5414">
        <w:rPr>
          <w:rtl/>
        </w:rPr>
        <w:t xml:space="preserve"> הכרה בישובים </w:t>
      </w:r>
      <w:r w:rsidR="00727FD3">
        <w:rPr>
          <w:rFonts w:hint="cs"/>
          <w:rtl/>
        </w:rPr>
        <w:t>הבלתי מוכרים בנגב,</w:t>
      </w:r>
      <w:r w:rsidRPr="004C5414">
        <w:rPr>
          <w:rtl/>
        </w:rPr>
        <w:t xml:space="preserve"> </w:t>
      </w:r>
      <w:r w:rsidR="00727FD3">
        <w:rPr>
          <w:rFonts w:hint="cs"/>
          <w:rtl/>
        </w:rPr>
        <w:t>במסגר</w:t>
      </w:r>
      <w:r w:rsidR="0004675B">
        <w:rPr>
          <w:rFonts w:hint="cs"/>
          <w:rtl/>
        </w:rPr>
        <w:t>ת</w:t>
      </w:r>
      <w:r w:rsidR="00727FD3">
        <w:rPr>
          <w:rFonts w:hint="cs"/>
          <w:rtl/>
        </w:rPr>
        <w:t xml:space="preserve"> ציון יום הנגב</w:t>
      </w:r>
      <w:r w:rsidR="0004675B">
        <w:rPr>
          <w:rFonts w:hint="cs"/>
          <w:rtl/>
        </w:rPr>
        <w:t>,</w:t>
      </w:r>
      <w:r w:rsidR="00727FD3">
        <w:rPr>
          <w:rFonts w:hint="cs"/>
          <w:rtl/>
        </w:rPr>
        <w:t xml:space="preserve"> שחל היום. יש לנו שני חברי כנסת שנמצאים </w:t>
      </w:r>
      <w:bookmarkStart w:id="15" w:name="_ETM_Q1_100538"/>
      <w:bookmarkEnd w:id="15"/>
      <w:r w:rsidR="00727FD3">
        <w:rPr>
          <w:rFonts w:hint="cs"/>
          <w:rtl/>
        </w:rPr>
        <w:t xml:space="preserve">כאן. הדיון הזה הוא לבקשת חבר הוועדה חבר הכנסת יוסף </w:t>
      </w:r>
      <w:bookmarkStart w:id="16" w:name="_ETM_Q1_107336"/>
      <w:bookmarkEnd w:id="16"/>
      <w:proofErr w:type="spellStart"/>
      <w:r w:rsidR="00727FD3">
        <w:rPr>
          <w:rFonts w:hint="cs"/>
          <w:rtl/>
        </w:rPr>
        <w:t>עטאונה</w:t>
      </w:r>
      <w:proofErr w:type="spellEnd"/>
      <w:r w:rsidR="00727FD3">
        <w:rPr>
          <w:rFonts w:hint="cs"/>
          <w:rtl/>
        </w:rPr>
        <w:t>, בבקשה.</w:t>
      </w:r>
    </w:p>
    <w:p w:rsidR="00727FD3" w:rsidRDefault="00727FD3" w:rsidP="00727FD3">
      <w:pPr>
        <w:rPr>
          <w:rtl/>
        </w:rPr>
      </w:pPr>
      <w:bookmarkStart w:id="17" w:name="_ETM_Q1_111117"/>
      <w:bookmarkStart w:id="18" w:name="_ETM_Q1_111180"/>
      <w:bookmarkStart w:id="19" w:name="_ETM_Q1_112789"/>
      <w:bookmarkEnd w:id="17"/>
      <w:bookmarkEnd w:id="18"/>
      <w:bookmarkEnd w:id="19"/>
    </w:p>
    <w:p w:rsidR="00727FD3" w:rsidRDefault="00727FD3" w:rsidP="00727FD3">
      <w:pPr>
        <w:pStyle w:val="a4"/>
        <w:keepNext/>
        <w:rPr>
          <w:rtl/>
        </w:rPr>
      </w:pPr>
      <w:bookmarkStart w:id="20" w:name="ET_speaker_5696_5"/>
      <w:r w:rsidRPr="00727FD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2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727FD3" w:rsidRDefault="00727FD3" w:rsidP="00727FD3">
      <w:pPr>
        <w:pStyle w:val="KeepWithNext"/>
        <w:rPr>
          <w:rtl/>
        </w:rPr>
      </w:pPr>
    </w:p>
    <w:p w:rsidR="00727FD3" w:rsidRDefault="00727FD3" w:rsidP="00727FD3">
      <w:pPr>
        <w:rPr>
          <w:rtl/>
        </w:rPr>
      </w:pPr>
      <w:bookmarkStart w:id="21" w:name="_ETM_Q1_113227"/>
      <w:bookmarkStart w:id="22" w:name="_ETM_Q1_113258"/>
      <w:bookmarkEnd w:id="21"/>
      <w:bookmarkEnd w:id="22"/>
      <w:r>
        <w:rPr>
          <w:rFonts w:hint="cs"/>
          <w:rtl/>
        </w:rPr>
        <w:t>תודה רבה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כבוד היושב-ראש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על קיום הישיבה. </w:t>
      </w:r>
      <w:r w:rsidR="0004675B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אני מברך </w:t>
      </w:r>
      <w:bookmarkStart w:id="23" w:name="_ETM_Q1_120102"/>
      <w:bookmarkEnd w:id="23"/>
      <w:r>
        <w:rPr>
          <w:rFonts w:hint="cs"/>
          <w:rtl/>
        </w:rPr>
        <w:t xml:space="preserve">את כל האנשים שהגיעו מהנגב, מהמועצה האזורית, </w:t>
      </w:r>
      <w:r w:rsidR="0004675B">
        <w:rPr>
          <w:rFonts w:hint="cs"/>
          <w:rtl/>
        </w:rPr>
        <w:t xml:space="preserve">מנהלי מחלקות, גם מהקהילה, </w:t>
      </w:r>
      <w:r>
        <w:rPr>
          <w:rFonts w:hint="cs"/>
          <w:rtl/>
        </w:rPr>
        <w:t xml:space="preserve">שמשתתפים בדיון ביום </w:t>
      </w:r>
      <w:bookmarkStart w:id="24" w:name="_ETM_Q1_129196"/>
      <w:bookmarkEnd w:id="24"/>
      <w:r>
        <w:rPr>
          <w:rFonts w:hint="cs"/>
          <w:rtl/>
        </w:rPr>
        <w:t xml:space="preserve">לא פשוט מבחינת התעבורה </w:t>
      </w:r>
      <w:r w:rsidR="0004675B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להגיע לכאן אך בגלל חשיבות הנושא </w:t>
      </w:r>
      <w:bookmarkStart w:id="25" w:name="_ETM_Q1_137915"/>
      <w:bookmarkEnd w:id="25"/>
      <w:r>
        <w:rPr>
          <w:rFonts w:hint="cs"/>
          <w:rtl/>
        </w:rPr>
        <w:t>מצאו לנכון להגיע בשעה מוקדמת לד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>ון כה חשוב.</w:t>
      </w:r>
    </w:p>
    <w:p w:rsidR="00727FD3" w:rsidRDefault="00727FD3" w:rsidP="00727FD3">
      <w:pPr>
        <w:rPr>
          <w:rtl/>
        </w:rPr>
      </w:pPr>
      <w:bookmarkStart w:id="26" w:name="_ETM_Q1_144088"/>
      <w:bookmarkStart w:id="27" w:name="_ETM_Q1_144134"/>
      <w:bookmarkEnd w:id="26"/>
      <w:bookmarkEnd w:id="27"/>
    </w:p>
    <w:p w:rsidR="00727FD3" w:rsidRDefault="00727FD3" w:rsidP="0004675B">
      <w:pPr>
        <w:rPr>
          <w:rtl/>
        </w:rPr>
      </w:pPr>
      <w:bookmarkStart w:id="28" w:name="_ETM_Q1_144244"/>
      <w:bookmarkStart w:id="29" w:name="_ETM_Q1_144291"/>
      <w:bookmarkEnd w:id="28"/>
      <w:bookmarkEnd w:id="29"/>
      <w:r>
        <w:rPr>
          <w:rFonts w:hint="cs"/>
          <w:rtl/>
        </w:rPr>
        <w:t xml:space="preserve">כבוד היושב-ראש, נושא </w:t>
      </w:r>
      <w:bookmarkStart w:id="30" w:name="_ETM_Q1_147463"/>
      <w:bookmarkEnd w:id="30"/>
      <w:r>
        <w:rPr>
          <w:rFonts w:hint="cs"/>
          <w:rtl/>
        </w:rPr>
        <w:t>הדי</w:t>
      </w:r>
      <w:r w:rsidR="0004675B">
        <w:rPr>
          <w:rFonts w:hint="cs"/>
          <w:rtl/>
        </w:rPr>
        <w:t>ון</w:t>
      </w:r>
      <w:r>
        <w:rPr>
          <w:rFonts w:hint="cs"/>
          <w:rtl/>
        </w:rPr>
        <w:t xml:space="preserve"> הוא הכרה בכפר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>ם הלא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בנגב. לא ארבה בדברים </w:t>
      </w:r>
      <w:bookmarkStart w:id="31" w:name="_ETM_Q1_153776"/>
      <w:bookmarkEnd w:id="31"/>
      <w:r>
        <w:rPr>
          <w:rFonts w:hint="cs"/>
          <w:rtl/>
        </w:rPr>
        <w:t>כי אני רו</w:t>
      </w:r>
      <w:r w:rsidR="0004675B">
        <w:rPr>
          <w:rFonts w:hint="cs"/>
          <w:rtl/>
        </w:rPr>
        <w:t>צה</w:t>
      </w:r>
      <w:r>
        <w:rPr>
          <w:rFonts w:hint="cs"/>
          <w:rtl/>
        </w:rPr>
        <w:t xml:space="preserve"> לתת את ההזדמנות </w:t>
      </w:r>
      <w:r w:rsidR="0004675B">
        <w:rPr>
          <w:rFonts w:hint="cs"/>
          <w:rtl/>
        </w:rPr>
        <w:t xml:space="preserve">לשמוע את האנשים </w:t>
      </w:r>
      <w:bookmarkStart w:id="32" w:name="_ETM_Q1_159077"/>
      <w:bookmarkEnd w:id="32"/>
      <w:r w:rsidR="0004675B">
        <w:rPr>
          <w:rFonts w:hint="cs"/>
          <w:rtl/>
        </w:rPr>
        <w:t xml:space="preserve">שיציגו </w:t>
      </w:r>
      <w:r>
        <w:rPr>
          <w:rFonts w:hint="cs"/>
          <w:rtl/>
        </w:rPr>
        <w:t>את הדבר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אך לדיון </w:t>
      </w:r>
      <w:bookmarkStart w:id="33" w:name="_ETM_Q1_159104"/>
      <w:bookmarkEnd w:id="33"/>
      <w:r>
        <w:rPr>
          <w:rFonts w:hint="cs"/>
          <w:rtl/>
        </w:rPr>
        <w:t>הזה א</w:t>
      </w:r>
      <w:r w:rsidR="0004675B">
        <w:rPr>
          <w:rFonts w:hint="cs"/>
          <w:rtl/>
        </w:rPr>
        <w:t>נ</w:t>
      </w:r>
      <w:r>
        <w:rPr>
          <w:rFonts w:hint="cs"/>
          <w:rtl/>
        </w:rPr>
        <w:t>י רוצה לשים על שולחן ה</w:t>
      </w:r>
      <w:r w:rsidR="0004675B">
        <w:rPr>
          <w:rFonts w:hint="cs"/>
          <w:rtl/>
        </w:rPr>
        <w:t>ו</w:t>
      </w:r>
      <w:r>
        <w:rPr>
          <w:rFonts w:hint="cs"/>
          <w:rtl/>
        </w:rPr>
        <w:t xml:space="preserve">ועדה את העיקרון להכרה </w:t>
      </w:r>
      <w:bookmarkStart w:id="34" w:name="_ETM_Q1_164495"/>
      <w:bookmarkEnd w:id="34"/>
      <w:r>
        <w:rPr>
          <w:rFonts w:hint="cs"/>
          <w:rtl/>
        </w:rPr>
        <w:t>בכפר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הבלתי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בנגב. בנגב חיים כיום בכפרים לא מו</w:t>
      </w:r>
      <w:r w:rsidR="0004675B">
        <w:rPr>
          <w:rFonts w:hint="cs"/>
          <w:rtl/>
        </w:rPr>
        <w:t>כ</w:t>
      </w:r>
      <w:r>
        <w:rPr>
          <w:rFonts w:hint="cs"/>
          <w:rtl/>
        </w:rPr>
        <w:t xml:space="preserve">רים </w:t>
      </w:r>
      <w:bookmarkStart w:id="35" w:name="_ETM_Q1_171823"/>
      <w:bookmarkEnd w:id="35"/>
      <w:r>
        <w:rPr>
          <w:rFonts w:hint="cs"/>
          <w:rtl/>
        </w:rPr>
        <w:t xml:space="preserve">כ-100,000, 130,000 תושבים שהמדינה לא מכירה בהם. כששומעים כפר </w:t>
      </w:r>
      <w:bookmarkStart w:id="36" w:name="_ETM_Q1_183558"/>
      <w:bookmarkEnd w:id="36"/>
      <w:r>
        <w:rPr>
          <w:rFonts w:hint="cs"/>
          <w:rtl/>
        </w:rPr>
        <w:t>לא מוכר מז</w:t>
      </w:r>
      <w:r w:rsidR="0004675B">
        <w:rPr>
          <w:rFonts w:hint="cs"/>
          <w:rtl/>
        </w:rPr>
        <w:t>ה נגזר הרבה דברים. זה אנשים שקו</w:t>
      </w:r>
      <w:r>
        <w:rPr>
          <w:rFonts w:hint="cs"/>
          <w:rtl/>
        </w:rPr>
        <w:t xml:space="preserve">פים מבחינת </w:t>
      </w:r>
      <w:bookmarkStart w:id="37" w:name="_ETM_Q1_192012"/>
      <w:bookmarkEnd w:id="37"/>
      <w:r>
        <w:rPr>
          <w:rFonts w:hint="cs"/>
          <w:rtl/>
        </w:rPr>
        <w:t>המדינה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ובראש ובראשונה </w:t>
      </w:r>
      <w:r w:rsidR="0004675B">
        <w:rPr>
          <w:rFonts w:hint="cs"/>
          <w:rtl/>
        </w:rPr>
        <w:t xml:space="preserve">בנושא התכנון. כל התוכניות המחוזיות, המרחביות </w:t>
      </w:r>
      <w:r>
        <w:rPr>
          <w:rFonts w:hint="cs"/>
          <w:rtl/>
        </w:rPr>
        <w:t>וגם הארציות לא רוא</w:t>
      </w:r>
      <w:r w:rsidR="0004675B">
        <w:rPr>
          <w:rFonts w:hint="cs"/>
          <w:rtl/>
        </w:rPr>
        <w:t>ות</w:t>
      </w:r>
      <w:r>
        <w:rPr>
          <w:rFonts w:hint="cs"/>
          <w:rtl/>
        </w:rPr>
        <w:t xml:space="preserve"> את האנש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bookmarkStart w:id="38" w:name="_ETM_Q1_198606"/>
      <w:bookmarkEnd w:id="38"/>
      <w:r w:rsidR="0004675B">
        <w:rPr>
          <w:rFonts w:hint="cs"/>
          <w:rtl/>
        </w:rPr>
        <w:t>בתכ</w:t>
      </w:r>
      <w:r>
        <w:rPr>
          <w:rFonts w:hint="cs"/>
          <w:rtl/>
        </w:rPr>
        <w:t xml:space="preserve">נון. לכן גם נגזר מזה היעדר שירותים בסיסיים כמעט </w:t>
      </w:r>
      <w:bookmarkStart w:id="39" w:name="_ETM_Q1_207685"/>
      <w:bookmarkEnd w:id="39"/>
      <w:r w:rsidR="0004675B">
        <w:rPr>
          <w:rFonts w:hint="cs"/>
          <w:rtl/>
        </w:rPr>
        <w:t>בכל תחומי החיים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חינוך, בריאות, רווחה. כל תחומי החיים, </w:t>
      </w:r>
      <w:bookmarkStart w:id="40" w:name="_ETM_Q1_217138"/>
      <w:bookmarkEnd w:id="40"/>
      <w:r>
        <w:rPr>
          <w:rFonts w:hint="cs"/>
          <w:rtl/>
        </w:rPr>
        <w:t>האנשים האלה לא מקבלים כל מענה.</w:t>
      </w:r>
    </w:p>
    <w:p w:rsidR="00727FD3" w:rsidRDefault="00727FD3" w:rsidP="00727FD3">
      <w:pPr>
        <w:rPr>
          <w:rtl/>
        </w:rPr>
      </w:pPr>
      <w:bookmarkStart w:id="41" w:name="_ETM_Q1_220436"/>
      <w:bookmarkStart w:id="42" w:name="_ETM_Q1_220498"/>
      <w:bookmarkEnd w:id="41"/>
      <w:bookmarkEnd w:id="42"/>
    </w:p>
    <w:p w:rsidR="00727FD3" w:rsidRDefault="00727FD3" w:rsidP="0004675B">
      <w:pPr>
        <w:rPr>
          <w:rtl/>
        </w:rPr>
      </w:pPr>
      <w:bookmarkStart w:id="43" w:name="_ETM_Q1_220576"/>
      <w:bookmarkStart w:id="44" w:name="_ETM_Q1_220607"/>
      <w:bookmarkEnd w:id="43"/>
      <w:bookmarkEnd w:id="44"/>
      <w:r>
        <w:rPr>
          <w:rFonts w:hint="cs"/>
          <w:rtl/>
        </w:rPr>
        <w:t>כבוד היושב-ראש, אני מציע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שהגיע </w:t>
      </w:r>
      <w:bookmarkStart w:id="45" w:name="_ETM_Q1_223701"/>
      <w:bookmarkEnd w:id="45"/>
      <w:r>
        <w:rPr>
          <w:rFonts w:hint="cs"/>
          <w:rtl/>
        </w:rPr>
        <w:t>הזמן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675B">
        <w:rPr>
          <w:rFonts w:hint="cs"/>
          <w:rtl/>
        </w:rPr>
        <w:t>ולא ניכנס עכשיו לכל הוויכוחים ס</w:t>
      </w:r>
      <w:r>
        <w:rPr>
          <w:rFonts w:hint="cs"/>
          <w:rtl/>
        </w:rPr>
        <w:t>ביב העני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 xml:space="preserve">ן על ההכרה </w:t>
      </w:r>
      <w:bookmarkStart w:id="46" w:name="_ETM_Q1_230998"/>
      <w:bookmarkEnd w:id="46"/>
      <w:r>
        <w:rPr>
          <w:rFonts w:hint="cs"/>
          <w:rtl/>
        </w:rPr>
        <w:t xml:space="preserve">בישובים </w:t>
      </w:r>
      <w:r w:rsidR="0004675B">
        <w:rPr>
          <w:rFonts w:hint="cs"/>
          <w:rtl/>
        </w:rPr>
        <w:t>ה</w:t>
      </w:r>
      <w:r>
        <w:rPr>
          <w:rFonts w:hint="cs"/>
          <w:rtl/>
        </w:rPr>
        <w:t>אלה. אני מציע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יחד עם הקהילה הערבית הבדואית בנגב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" w:name="_ETM_Q1_238108"/>
      <w:bookmarkEnd w:id="47"/>
      <w:r>
        <w:rPr>
          <w:rFonts w:hint="cs"/>
          <w:rtl/>
        </w:rPr>
        <w:t xml:space="preserve">מתווה </w:t>
      </w:r>
      <w:r w:rsidR="0004675B">
        <w:rPr>
          <w:rFonts w:hint="cs"/>
          <w:rtl/>
        </w:rPr>
        <w:t>ל</w:t>
      </w:r>
      <w:r>
        <w:rPr>
          <w:rFonts w:hint="cs"/>
          <w:rtl/>
        </w:rPr>
        <w:t>פתרו</w:t>
      </w:r>
      <w:r w:rsidR="0004675B">
        <w:rPr>
          <w:rFonts w:hint="cs"/>
          <w:rtl/>
        </w:rPr>
        <w:t>ן</w:t>
      </w:r>
      <w:r>
        <w:rPr>
          <w:rFonts w:hint="cs"/>
          <w:rtl/>
        </w:rPr>
        <w:t xml:space="preserve"> והכ</w:t>
      </w:r>
      <w:r w:rsidR="0004675B">
        <w:rPr>
          <w:rFonts w:hint="cs"/>
          <w:rtl/>
        </w:rPr>
        <w:t>רה בכ</w:t>
      </w:r>
      <w:r>
        <w:rPr>
          <w:rFonts w:hint="cs"/>
          <w:rtl/>
        </w:rPr>
        <w:t>פר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הלא מוכרים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כ</w:t>
      </w:r>
      <w:r w:rsidR="0004675B">
        <w:rPr>
          <w:rFonts w:hint="cs"/>
          <w:rtl/>
        </w:rPr>
        <w:t>י יעד היו</w:t>
      </w:r>
      <w:r>
        <w:rPr>
          <w:rFonts w:hint="cs"/>
          <w:rtl/>
        </w:rPr>
        <w:t xml:space="preserve">ם </w:t>
      </w:r>
      <w:r w:rsidR="0004675B">
        <w:rPr>
          <w:rFonts w:hint="cs"/>
          <w:rtl/>
        </w:rPr>
        <w:t>ה</w:t>
      </w:r>
      <w:r>
        <w:rPr>
          <w:rFonts w:hint="cs"/>
          <w:rtl/>
        </w:rPr>
        <w:t xml:space="preserve">מדינה </w:t>
      </w:r>
      <w:bookmarkStart w:id="48" w:name="_ETM_Q1_246202"/>
      <w:bookmarkEnd w:id="48"/>
      <w:r>
        <w:rPr>
          <w:rFonts w:hint="cs"/>
          <w:rtl/>
        </w:rPr>
        <w:t>75 שנים ברוב הדבר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אמרה: אין עם מי לדבר </w:t>
      </w:r>
      <w:r w:rsidR="0004675B">
        <w:rPr>
          <w:rFonts w:hint="cs"/>
          <w:rtl/>
        </w:rPr>
        <w:t xml:space="preserve">בחברה </w:t>
      </w:r>
      <w:bookmarkStart w:id="49" w:name="_ETM_Q1_250356"/>
      <w:bookmarkEnd w:id="49"/>
      <w:r w:rsidR="0004675B">
        <w:rPr>
          <w:rFonts w:hint="cs"/>
          <w:rtl/>
        </w:rPr>
        <w:t xml:space="preserve">הערבית הבדואית </w:t>
      </w:r>
      <w:r>
        <w:rPr>
          <w:rFonts w:hint="cs"/>
          <w:rtl/>
        </w:rPr>
        <w:t>בנג</w:t>
      </w:r>
      <w:bookmarkStart w:id="50" w:name="_ETM_Q1_252578"/>
      <w:bookmarkEnd w:id="50"/>
      <w:r>
        <w:rPr>
          <w:rFonts w:hint="cs"/>
          <w:rtl/>
        </w:rPr>
        <w:t>ב בסוגית הכרה בכפר</w:t>
      </w:r>
      <w:r w:rsidR="0004675B">
        <w:rPr>
          <w:rFonts w:hint="cs"/>
          <w:rtl/>
        </w:rPr>
        <w:t>ים ואין על מה לדבר. אני ח</w:t>
      </w:r>
      <w:r>
        <w:rPr>
          <w:rFonts w:hint="cs"/>
          <w:rtl/>
        </w:rPr>
        <w:t>ו</w:t>
      </w:r>
      <w:r w:rsidR="0004675B">
        <w:rPr>
          <w:rFonts w:hint="cs"/>
          <w:rtl/>
        </w:rPr>
        <w:t>ש</w:t>
      </w:r>
      <w:r>
        <w:rPr>
          <w:rFonts w:hint="cs"/>
          <w:rtl/>
        </w:rPr>
        <w:t>ב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" w:name="_ETM_Q1_260766"/>
      <w:bookmarkEnd w:id="51"/>
      <w:r>
        <w:rPr>
          <w:rFonts w:hint="cs"/>
          <w:rtl/>
        </w:rPr>
        <w:t xml:space="preserve">שהחברה </w:t>
      </w:r>
      <w:r w:rsidR="0004675B">
        <w:rPr>
          <w:rFonts w:hint="cs"/>
          <w:rtl/>
        </w:rPr>
        <w:t xml:space="preserve">הערבית </w:t>
      </w:r>
      <w:r>
        <w:rPr>
          <w:rFonts w:hint="cs"/>
          <w:rtl/>
        </w:rPr>
        <w:t>הבדוא</w:t>
      </w:r>
      <w:r w:rsidR="0004675B">
        <w:rPr>
          <w:rFonts w:hint="cs"/>
          <w:rtl/>
        </w:rPr>
        <w:t>ית בנגב השכילה, התארגנה ולא מהיו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" w:name="_ETM_Q1_271844"/>
      <w:bookmarkEnd w:id="52"/>
      <w:r>
        <w:rPr>
          <w:rFonts w:hint="cs"/>
          <w:rtl/>
        </w:rPr>
        <w:t>25, 30 שנה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וגיבשו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להכרה ב</w:t>
      </w:r>
      <w:r w:rsidR="0004675B">
        <w:rPr>
          <w:rFonts w:hint="cs"/>
          <w:rtl/>
        </w:rPr>
        <w:t>כפרים</w:t>
      </w:r>
      <w:r>
        <w:rPr>
          <w:rFonts w:hint="cs"/>
          <w:rtl/>
        </w:rPr>
        <w:t xml:space="preserve"> הלא מוכרים.</w:t>
      </w:r>
    </w:p>
    <w:p w:rsidR="00727FD3" w:rsidRDefault="00727FD3" w:rsidP="00727FD3">
      <w:pPr>
        <w:rPr>
          <w:rtl/>
        </w:rPr>
      </w:pPr>
      <w:bookmarkStart w:id="53" w:name="_ETM_Q1_278618"/>
      <w:bookmarkStart w:id="54" w:name="_ETM_Q1_278681"/>
      <w:bookmarkEnd w:id="53"/>
      <w:bookmarkEnd w:id="54"/>
    </w:p>
    <w:p w:rsidR="00727FD3" w:rsidRDefault="00727FD3" w:rsidP="0004675B">
      <w:pPr>
        <w:rPr>
          <w:rtl/>
        </w:rPr>
      </w:pPr>
      <w:bookmarkStart w:id="55" w:name="_ETM_Q1_278743"/>
      <w:bookmarkStart w:id="56" w:name="_ETM_Q1_278774"/>
      <w:bookmarkEnd w:id="55"/>
      <w:bookmarkEnd w:id="56"/>
      <w:r>
        <w:rPr>
          <w:rFonts w:hint="cs"/>
          <w:rtl/>
        </w:rPr>
        <w:t xml:space="preserve">לפני 12 </w:t>
      </w:r>
      <w:bookmarkStart w:id="57" w:name="_ETM_Q1_279743"/>
      <w:bookmarkEnd w:id="57"/>
      <w:r>
        <w:rPr>
          <w:rFonts w:hint="cs"/>
          <w:rtl/>
        </w:rPr>
        <w:t xml:space="preserve">שנה, כבוד היושב-ראש, </w:t>
      </w:r>
      <w:r w:rsidR="0004675B">
        <w:rPr>
          <w:rFonts w:hint="cs"/>
          <w:rtl/>
        </w:rPr>
        <w:t xml:space="preserve">הקהילה הערבית הבדואית, המועצה האזורית, הכפרים </w:t>
      </w:r>
      <w:bookmarkStart w:id="58" w:name="_ETM_Q1_284496"/>
      <w:bookmarkEnd w:id="58"/>
      <w:r>
        <w:rPr>
          <w:rFonts w:hint="cs"/>
          <w:rtl/>
        </w:rPr>
        <w:t xml:space="preserve">הבלתי מוכרים שמו על השולחן </w:t>
      </w:r>
      <w:proofErr w:type="spellStart"/>
      <w:r>
        <w:rPr>
          <w:rFonts w:hint="cs"/>
          <w:rtl/>
        </w:rPr>
        <w:t>ת</w:t>
      </w:r>
      <w:r w:rsidR="0004675B">
        <w:rPr>
          <w:rFonts w:hint="cs"/>
          <w:rtl/>
        </w:rPr>
        <w:t>ו</w:t>
      </w:r>
      <w:r>
        <w:rPr>
          <w:rFonts w:hint="cs"/>
          <w:rtl/>
        </w:rPr>
        <w:t>כנית</w:t>
      </w:r>
      <w:proofErr w:type="spellEnd"/>
      <w:r>
        <w:rPr>
          <w:rFonts w:hint="cs"/>
          <w:rtl/>
        </w:rPr>
        <w:t xml:space="preserve"> אלטרנטיבית </w:t>
      </w:r>
      <w:bookmarkStart w:id="59" w:name="_ETM_Q1_290648"/>
      <w:bookmarkEnd w:id="59"/>
      <w:r w:rsidR="0004675B">
        <w:rPr>
          <w:rFonts w:hint="cs"/>
          <w:rtl/>
        </w:rPr>
        <w:t xml:space="preserve">להכרה בכפרים </w:t>
      </w:r>
      <w:r>
        <w:rPr>
          <w:rFonts w:hint="cs"/>
          <w:rtl/>
        </w:rPr>
        <w:t>הלא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בנגב. התוכנית הזו היא לפי אמות המידה של </w:t>
      </w:r>
      <w:bookmarkStart w:id="60" w:name="_ETM_Q1_298008"/>
      <w:bookmarkEnd w:id="60"/>
      <w:r>
        <w:rPr>
          <w:rFonts w:hint="cs"/>
          <w:rtl/>
        </w:rPr>
        <w:t>התכנון במדינת ישראל. האוכלוסי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>ה הערבית הבדואית בנגב לא מבקשת כ</w:t>
      </w:r>
      <w:r w:rsidR="0004675B">
        <w:rPr>
          <w:rFonts w:hint="cs"/>
          <w:rtl/>
        </w:rPr>
        <w:t>ל</w:t>
      </w:r>
      <w:r>
        <w:rPr>
          <w:rFonts w:hint="cs"/>
          <w:rtl/>
        </w:rPr>
        <w:t xml:space="preserve">לי </w:t>
      </w:r>
      <w:bookmarkStart w:id="61" w:name="_ETM_Q1_307509"/>
      <w:bookmarkEnd w:id="61"/>
      <w:r>
        <w:rPr>
          <w:rFonts w:hint="cs"/>
          <w:rtl/>
        </w:rPr>
        <w:t xml:space="preserve">תכנון ייחודיים עבורה. אנחנו מבקשים דבר פשוט מאוד, כבוד היושב-ראש </w:t>
      </w:r>
      <w:bookmarkStart w:id="62" w:name="_ETM_Q1_317978"/>
      <w:bookmarkEnd w:id="62"/>
      <w:r>
        <w:rPr>
          <w:rtl/>
        </w:rPr>
        <w:t>–</w:t>
      </w:r>
      <w:r>
        <w:rPr>
          <w:rFonts w:hint="cs"/>
          <w:rtl/>
        </w:rPr>
        <w:t xml:space="preserve"> שיהיה שוויון בתכנון בנגב. אותו עיקרון של תכנון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שבאים </w:t>
      </w:r>
      <w:bookmarkStart w:id="63" w:name="_ETM_Q1_325432"/>
      <w:bookmarkEnd w:id="63"/>
      <w:r>
        <w:rPr>
          <w:rFonts w:hint="cs"/>
          <w:rtl/>
        </w:rPr>
        <w:t xml:space="preserve">לתכנן מועצות אזוריות יהודיות בנגב, אותו עיקרון צריך לחול גם </w:t>
      </w:r>
      <w:bookmarkStart w:id="64" w:name="_ETM_Q1_335479"/>
      <w:bookmarkEnd w:id="64"/>
      <w:r>
        <w:rPr>
          <w:rFonts w:hint="cs"/>
          <w:rtl/>
        </w:rPr>
        <w:t>על מועצות אזוריות בדואיות.</w:t>
      </w:r>
    </w:p>
    <w:p w:rsidR="00727FD3" w:rsidRDefault="00727FD3" w:rsidP="00727FD3">
      <w:pPr>
        <w:rPr>
          <w:rtl/>
        </w:rPr>
      </w:pPr>
      <w:bookmarkStart w:id="65" w:name="_ETM_Q1_339948"/>
      <w:bookmarkStart w:id="66" w:name="_ETM_Q1_339995"/>
      <w:bookmarkEnd w:id="65"/>
      <w:bookmarkEnd w:id="66"/>
    </w:p>
    <w:p w:rsidR="00727FD3" w:rsidRDefault="00727FD3" w:rsidP="0004675B">
      <w:pPr>
        <w:rPr>
          <w:rtl/>
        </w:rPr>
      </w:pPr>
      <w:bookmarkStart w:id="67" w:name="_ETM_Q1_340057"/>
      <w:bookmarkStart w:id="68" w:name="_ETM_Q1_340104"/>
      <w:bookmarkEnd w:id="67"/>
      <w:bookmarkEnd w:id="68"/>
      <w:r>
        <w:rPr>
          <w:rFonts w:hint="cs"/>
          <w:rtl/>
        </w:rPr>
        <w:t xml:space="preserve">בנגב יש שתי מועצות אזוריות בדואיות: אל </w:t>
      </w:r>
      <w:bookmarkStart w:id="69" w:name="_ETM_Q1_349339"/>
      <w:bookmarkEnd w:id="69"/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ונווה מדבר. יש כ-20 מועצות אזוריות יהודיות. כבוד היושב-ראש, </w:t>
      </w:r>
      <w:bookmarkStart w:id="70" w:name="_ETM_Q1_360106"/>
      <w:bookmarkEnd w:id="70"/>
      <w:r>
        <w:rPr>
          <w:rFonts w:hint="cs"/>
          <w:rtl/>
        </w:rPr>
        <w:t>אתה יודע שהתכנון בשתי המועצות האזוריות הא</w:t>
      </w:r>
      <w:r w:rsidR="0004675B">
        <w:rPr>
          <w:rFonts w:hint="cs"/>
          <w:rtl/>
        </w:rPr>
        <w:t>ל</w:t>
      </w:r>
      <w:r>
        <w:rPr>
          <w:rFonts w:hint="cs"/>
          <w:rtl/>
        </w:rPr>
        <w:t xml:space="preserve">ה שונה מכל המועצות </w:t>
      </w:r>
      <w:bookmarkStart w:id="71" w:name="_ETM_Q1_368637"/>
      <w:bookmarkEnd w:id="71"/>
      <w:r>
        <w:rPr>
          <w:rFonts w:hint="cs"/>
          <w:rtl/>
        </w:rPr>
        <w:t>האזוריות היהודיו</w:t>
      </w:r>
      <w:r w:rsidR="0004675B">
        <w:rPr>
          <w:rFonts w:hint="cs"/>
          <w:rtl/>
        </w:rPr>
        <w:t>ת בארץ. בכל המוע</w:t>
      </w:r>
      <w:r>
        <w:rPr>
          <w:rFonts w:hint="cs"/>
          <w:rtl/>
        </w:rPr>
        <w:t xml:space="preserve">צות האזוריות היהודיות בארץ יש רצף </w:t>
      </w:r>
      <w:bookmarkStart w:id="72" w:name="_ETM_Q1_379779"/>
      <w:bookmarkEnd w:id="72"/>
      <w:r w:rsidR="0004675B">
        <w:rPr>
          <w:rFonts w:hint="cs"/>
          <w:rtl/>
        </w:rPr>
        <w:t>טריטוריאלי. אם היו מחילים</w:t>
      </w:r>
      <w:r>
        <w:rPr>
          <w:rFonts w:hint="cs"/>
          <w:rtl/>
        </w:rPr>
        <w:t xml:space="preserve"> את או</w:t>
      </w:r>
      <w:r w:rsidR="0004675B">
        <w:rPr>
          <w:rFonts w:hint="cs"/>
          <w:rtl/>
        </w:rPr>
        <w:t>ת</w:t>
      </w:r>
      <w:r>
        <w:rPr>
          <w:rFonts w:hint="cs"/>
          <w:rtl/>
        </w:rPr>
        <w:t xml:space="preserve">ו עיקרון על </w:t>
      </w:r>
      <w:r w:rsidR="0004675B"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קאסום</w:t>
      </w:r>
      <w:proofErr w:type="spellEnd"/>
      <w:r>
        <w:rPr>
          <w:rFonts w:hint="cs"/>
          <w:rtl/>
        </w:rPr>
        <w:t xml:space="preserve"> ונו</w:t>
      </w:r>
      <w:r w:rsidR="0004675B">
        <w:rPr>
          <w:rFonts w:hint="cs"/>
          <w:rtl/>
        </w:rPr>
        <w:t>ו</w:t>
      </w:r>
      <w:r>
        <w:rPr>
          <w:rFonts w:hint="cs"/>
          <w:rtl/>
        </w:rPr>
        <w:t xml:space="preserve">ה </w:t>
      </w:r>
      <w:bookmarkStart w:id="73" w:name="_ETM_Q1_388248"/>
      <w:bookmarkEnd w:id="73"/>
      <w:r>
        <w:rPr>
          <w:rFonts w:hint="cs"/>
          <w:rtl/>
        </w:rPr>
        <w:t>מדבר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היינו נותנים מענה לתוכנית בהכרה בכ</w:t>
      </w:r>
      <w:r w:rsidR="0004675B">
        <w:rPr>
          <w:rFonts w:hint="cs"/>
          <w:rtl/>
        </w:rPr>
        <w:t>פ</w:t>
      </w:r>
      <w:r>
        <w:rPr>
          <w:rFonts w:hint="cs"/>
          <w:rtl/>
        </w:rPr>
        <w:t>רים הבלתי מוכרים.</w:t>
      </w:r>
    </w:p>
    <w:p w:rsidR="00727FD3" w:rsidRDefault="00727FD3" w:rsidP="00727FD3">
      <w:pPr>
        <w:rPr>
          <w:rtl/>
        </w:rPr>
      </w:pPr>
      <w:bookmarkStart w:id="74" w:name="_ETM_Q1_396420"/>
      <w:bookmarkStart w:id="75" w:name="_ETM_Q1_396482"/>
      <w:bookmarkEnd w:id="74"/>
      <w:bookmarkEnd w:id="75"/>
    </w:p>
    <w:p w:rsidR="00727FD3" w:rsidRDefault="00727FD3" w:rsidP="0004675B">
      <w:pPr>
        <w:rPr>
          <w:rtl/>
        </w:rPr>
      </w:pPr>
      <w:bookmarkStart w:id="76" w:name="_ETM_Q1_396545"/>
      <w:bookmarkStart w:id="77" w:name="_ETM_Q1_396592"/>
      <w:bookmarkEnd w:id="76"/>
      <w:bookmarkEnd w:id="77"/>
      <w:r>
        <w:rPr>
          <w:rFonts w:hint="cs"/>
          <w:rtl/>
        </w:rPr>
        <w:t xml:space="preserve">כבוד היושב-ראש, </w:t>
      </w:r>
      <w:bookmarkStart w:id="78" w:name="_ETM_Q1_398608"/>
      <w:bookmarkEnd w:id="78"/>
      <w:r>
        <w:rPr>
          <w:rFonts w:hint="cs"/>
          <w:rtl/>
        </w:rPr>
        <w:t>ואנחנו דיבר</w:t>
      </w:r>
      <w:r w:rsidR="0004675B">
        <w:rPr>
          <w:rFonts w:hint="cs"/>
          <w:rtl/>
        </w:rPr>
        <w:t>נו</w:t>
      </w:r>
      <w:r>
        <w:rPr>
          <w:rFonts w:hint="cs"/>
          <w:rtl/>
        </w:rPr>
        <w:t xml:space="preserve"> גם אתמול, </w:t>
      </w:r>
      <w:r w:rsidR="0004675B">
        <w:rPr>
          <w:rFonts w:hint="cs"/>
          <w:rtl/>
        </w:rPr>
        <w:t xml:space="preserve">כשאני מדבר על ישוב, והכרה בישובים, </w:t>
      </w:r>
      <w:r>
        <w:rPr>
          <w:rFonts w:hint="cs"/>
          <w:rtl/>
        </w:rPr>
        <w:t xml:space="preserve">בתוכנית הזו יש 35 ישובים. ארבעה </w:t>
      </w:r>
      <w:bookmarkStart w:id="79" w:name="_ETM_Q1_407061"/>
      <w:bookmarkEnd w:id="79"/>
      <w:r>
        <w:rPr>
          <w:rFonts w:hint="cs"/>
          <w:rtl/>
        </w:rPr>
        <w:t>מהם כבר לפני שנה וחצי קיבלו הכרה</w:t>
      </w:r>
      <w:r w:rsidR="0004675B">
        <w:rPr>
          <w:rFonts w:hint="cs"/>
          <w:rtl/>
        </w:rPr>
        <w:t xml:space="preserve"> </w:t>
      </w:r>
      <w:bookmarkStart w:id="80" w:name="_ETM_Q1_414915"/>
      <w:bookmarkEnd w:id="80"/>
      <w:r w:rsidR="0004675B">
        <w:rPr>
          <w:rtl/>
        </w:rPr>
        <w:t>–</w:t>
      </w:r>
      <w:r w:rsidR="0004675B">
        <w:rPr>
          <w:rFonts w:hint="cs"/>
          <w:rtl/>
        </w:rPr>
        <w:t xml:space="preserve"> רחמה, </w:t>
      </w:r>
      <w:proofErr w:type="spellStart"/>
      <w:r w:rsidR="0004675B">
        <w:rPr>
          <w:rFonts w:hint="cs"/>
          <w:rtl/>
        </w:rPr>
        <w:t>חאשם</w:t>
      </w:r>
      <w:proofErr w:type="spellEnd"/>
      <w:r w:rsidR="0004675B">
        <w:rPr>
          <w:rFonts w:hint="cs"/>
          <w:rtl/>
        </w:rPr>
        <w:t xml:space="preserve"> זאנה, עבדה ותל ערד</w:t>
      </w:r>
      <w:r>
        <w:rPr>
          <w:rFonts w:hint="cs"/>
          <w:rtl/>
        </w:rPr>
        <w:t xml:space="preserve">. נשארו כ-31 ישובים. </w:t>
      </w:r>
      <w:bookmarkStart w:id="81" w:name="_ETM_Q1_418796"/>
      <w:bookmarkEnd w:id="81"/>
      <w:r>
        <w:rPr>
          <w:rFonts w:hint="cs"/>
          <w:rtl/>
        </w:rPr>
        <w:t xml:space="preserve">אנחנו לא מבקשים להכיר בכל ריכוז. אנחנו יכולים לעבור על </w:t>
      </w:r>
      <w:bookmarkStart w:id="82" w:name="_ETM_Q1_428359"/>
      <w:bookmarkEnd w:id="82"/>
      <w:r>
        <w:rPr>
          <w:rFonts w:hint="cs"/>
          <w:rtl/>
        </w:rPr>
        <w:t>הישובים האלה ישוב-ישוב. במד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>נת ישראל יש הגדרה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מה זה ישוב. </w:t>
      </w:r>
      <w:bookmarkStart w:id="83" w:name="_ETM_Q1_437110"/>
      <w:bookmarkEnd w:id="83"/>
      <w:r w:rsidR="0004675B">
        <w:rPr>
          <w:rFonts w:hint="cs"/>
          <w:rtl/>
        </w:rPr>
        <w:t>הגודל של הישובים ה</w:t>
      </w:r>
      <w:r>
        <w:rPr>
          <w:rFonts w:hint="cs"/>
          <w:rtl/>
        </w:rPr>
        <w:t>אלה, ה-31 ישובים שנ</w:t>
      </w:r>
      <w:r w:rsidR="0004675B">
        <w:rPr>
          <w:rFonts w:hint="cs"/>
          <w:rtl/>
        </w:rPr>
        <w:t>מ</w:t>
      </w:r>
      <w:r>
        <w:rPr>
          <w:rFonts w:hint="cs"/>
          <w:rtl/>
        </w:rPr>
        <w:t xml:space="preserve">צאים בתוכנית, הגודל שלהם </w:t>
      </w:r>
      <w:bookmarkStart w:id="84" w:name="_ETM_Q1_447485"/>
      <w:bookmarkEnd w:id="84"/>
      <w:r>
        <w:rPr>
          <w:rFonts w:hint="cs"/>
          <w:rtl/>
        </w:rPr>
        <w:t xml:space="preserve">עומד בסטנדרט של הגודל, אפילו יותר מהגודל המינימלי של ישוב </w:t>
      </w:r>
      <w:bookmarkStart w:id="85" w:name="_ETM_Q1_455031"/>
      <w:bookmarkEnd w:id="85"/>
      <w:r>
        <w:rPr>
          <w:rFonts w:hint="cs"/>
          <w:rtl/>
        </w:rPr>
        <w:t>במדינת ישראל.</w:t>
      </w:r>
    </w:p>
    <w:p w:rsidR="00727FD3" w:rsidRDefault="00727FD3" w:rsidP="00727FD3">
      <w:pPr>
        <w:rPr>
          <w:rtl/>
        </w:rPr>
      </w:pPr>
      <w:bookmarkStart w:id="86" w:name="_ETM_Q1_457856"/>
      <w:bookmarkStart w:id="87" w:name="_ETM_Q1_457903"/>
      <w:bookmarkEnd w:id="86"/>
      <w:bookmarkEnd w:id="87"/>
    </w:p>
    <w:p w:rsidR="00727FD3" w:rsidRDefault="00727FD3" w:rsidP="0004675B">
      <w:pPr>
        <w:rPr>
          <w:rtl/>
        </w:rPr>
      </w:pPr>
      <w:bookmarkStart w:id="88" w:name="_ETM_Q1_457981"/>
      <w:bookmarkStart w:id="89" w:name="_ETM_Q1_458012"/>
      <w:bookmarkEnd w:id="88"/>
      <w:bookmarkEnd w:id="89"/>
      <w:r>
        <w:rPr>
          <w:rFonts w:hint="cs"/>
          <w:rtl/>
        </w:rPr>
        <w:t>אני רוצה לתת דוגמה כל כך ברורה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שיכולה לפתור </w:t>
      </w:r>
      <w:bookmarkStart w:id="90" w:name="_ETM_Q1_463136"/>
      <w:bookmarkEnd w:id="90"/>
      <w:r>
        <w:rPr>
          <w:rFonts w:hint="cs"/>
          <w:rtl/>
        </w:rPr>
        <w:t>את הבעיה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אם ניגשים לזה בשוויון באו</w:t>
      </w:r>
      <w:r w:rsidR="0004675B">
        <w:rPr>
          <w:rFonts w:hint="cs"/>
          <w:rtl/>
        </w:rPr>
        <w:t>ת</w:t>
      </w:r>
      <w:r>
        <w:rPr>
          <w:rFonts w:hint="cs"/>
          <w:rtl/>
        </w:rPr>
        <w:t xml:space="preserve">ו תכנון, גם לערבים </w:t>
      </w:r>
      <w:bookmarkStart w:id="91" w:name="_ETM_Q1_469402"/>
      <w:bookmarkEnd w:id="91"/>
      <w:r>
        <w:rPr>
          <w:rFonts w:hint="cs"/>
          <w:rtl/>
        </w:rPr>
        <w:t>וגם ליהודים. בשנה וחצי אחרונה אחד המוקד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בנגב שהי</w:t>
      </w:r>
      <w:r w:rsidR="0004675B">
        <w:rPr>
          <w:rFonts w:hint="cs"/>
          <w:rtl/>
        </w:rPr>
        <w:t>ה</w:t>
      </w:r>
      <w:r>
        <w:rPr>
          <w:rFonts w:hint="cs"/>
          <w:rtl/>
        </w:rPr>
        <w:t xml:space="preserve"> בכותרות, </w:t>
      </w:r>
      <w:bookmarkStart w:id="92" w:name="_ETM_Q1_477262"/>
      <w:bookmarkEnd w:id="92"/>
      <w:r>
        <w:rPr>
          <w:rFonts w:hint="cs"/>
          <w:rtl/>
        </w:rPr>
        <w:t xml:space="preserve">שגם היה שם הקטע של ההריסות וגם הערעור של קרן </w:t>
      </w:r>
      <w:bookmarkStart w:id="93" w:name="_ETM_Q1_485934"/>
      <w:bookmarkEnd w:id="93"/>
      <w:r>
        <w:rPr>
          <w:rFonts w:hint="cs"/>
          <w:rtl/>
        </w:rPr>
        <w:t>ק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>ימת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זה בקעת באר שבע. שם היו כ-30,000 תושב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. כל </w:t>
      </w:r>
      <w:bookmarkStart w:id="94" w:name="_ETM_Q1_494966"/>
      <w:bookmarkEnd w:id="94"/>
      <w:r>
        <w:rPr>
          <w:rFonts w:hint="cs"/>
          <w:rtl/>
        </w:rPr>
        <w:t xml:space="preserve">השטח שהם מבקשים, ושם יש ארבעה ישובים </w:t>
      </w:r>
      <w:r w:rsidR="0004675B">
        <w:rPr>
          <w:rFonts w:hint="cs"/>
          <w:rtl/>
        </w:rPr>
        <w:t>-</w:t>
      </w:r>
      <w:r>
        <w:rPr>
          <w:rFonts w:hint="cs"/>
          <w:rtl/>
        </w:rPr>
        <w:t xml:space="preserve"> ארבעה במוקד </w:t>
      </w:r>
      <w:bookmarkStart w:id="95" w:name="_ETM_Q1_504420"/>
      <w:bookmarkEnd w:id="95"/>
      <w:r>
        <w:rPr>
          <w:rFonts w:hint="cs"/>
          <w:rtl/>
        </w:rPr>
        <w:t xml:space="preserve">ועוד שניים </w:t>
      </w:r>
      <w:r>
        <w:rPr>
          <w:rtl/>
        </w:rPr>
        <w:t>–</w:t>
      </w:r>
      <w:r w:rsidR="0004675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שישה. אם ניקח את השטח שלהם, נעשה השוואה </w:t>
      </w:r>
      <w:bookmarkStart w:id="96" w:name="_ETM_Q1_510873"/>
      <w:bookmarkEnd w:id="96"/>
      <w:r>
        <w:rPr>
          <w:rFonts w:hint="cs"/>
          <w:rtl/>
        </w:rPr>
        <w:t xml:space="preserve">אחד לאחד עם מועצה אזורית מרחבים בנגב </w:t>
      </w:r>
      <w:r>
        <w:rPr>
          <w:rtl/>
        </w:rPr>
        <w:t>–</w:t>
      </w:r>
      <w:r>
        <w:rPr>
          <w:rFonts w:hint="cs"/>
          <w:rtl/>
        </w:rPr>
        <w:t xml:space="preserve"> לא צריך </w:t>
      </w:r>
      <w:bookmarkStart w:id="97" w:name="_ETM_Q1_518999"/>
      <w:bookmarkEnd w:id="97"/>
      <w:r>
        <w:rPr>
          <w:rFonts w:hint="cs"/>
          <w:rtl/>
        </w:rPr>
        <w:t>ללכת רחוק. לא צרי</w:t>
      </w:r>
      <w:r w:rsidR="0004675B">
        <w:rPr>
          <w:rFonts w:hint="cs"/>
          <w:rtl/>
        </w:rPr>
        <w:t>ך</w:t>
      </w:r>
      <w:r>
        <w:rPr>
          <w:rFonts w:hint="cs"/>
          <w:rtl/>
        </w:rPr>
        <w:t xml:space="preserve"> להביא מודלים מחו"ל, לא מארצו</w:t>
      </w:r>
      <w:r w:rsidR="0004675B">
        <w:rPr>
          <w:rFonts w:hint="cs"/>
          <w:rtl/>
        </w:rPr>
        <w:t>ת</w:t>
      </w:r>
      <w:r>
        <w:rPr>
          <w:rFonts w:hint="cs"/>
          <w:rtl/>
        </w:rPr>
        <w:t xml:space="preserve"> הברית, </w:t>
      </w:r>
      <w:bookmarkStart w:id="98" w:name="_ETM_Q1_526343"/>
      <w:bookmarkEnd w:id="98"/>
      <w:r>
        <w:rPr>
          <w:rFonts w:hint="cs"/>
          <w:rtl/>
        </w:rPr>
        <w:t xml:space="preserve">לא מאירופה, לא מדובאי. </w:t>
      </w:r>
      <w:r w:rsidR="0004675B">
        <w:rPr>
          <w:rFonts w:hint="cs"/>
          <w:rtl/>
        </w:rPr>
        <w:t xml:space="preserve">לא </w:t>
      </w:r>
      <w:r>
        <w:rPr>
          <w:rFonts w:hint="cs"/>
          <w:rtl/>
        </w:rPr>
        <w:t>מש</w:t>
      </w:r>
      <w:r w:rsidR="0004675B">
        <w:rPr>
          <w:rFonts w:hint="cs"/>
          <w:rtl/>
        </w:rPr>
        <w:t>ום</w:t>
      </w:r>
      <w:r>
        <w:rPr>
          <w:rFonts w:hint="cs"/>
          <w:rtl/>
        </w:rPr>
        <w:t xml:space="preserve"> מקום. לקחת את המועצה </w:t>
      </w:r>
      <w:r w:rsidR="0004675B">
        <w:rPr>
          <w:rFonts w:hint="cs"/>
          <w:rtl/>
        </w:rPr>
        <w:t>ה</w:t>
      </w:r>
      <w:r>
        <w:rPr>
          <w:rFonts w:hint="cs"/>
          <w:rtl/>
        </w:rPr>
        <w:t xml:space="preserve">אזורית </w:t>
      </w:r>
      <w:bookmarkStart w:id="99" w:name="_ETM_Q1_533468"/>
      <w:bookmarkEnd w:id="99"/>
      <w:r>
        <w:rPr>
          <w:rFonts w:hint="cs"/>
          <w:rtl/>
        </w:rPr>
        <w:t>מרחבים, לקחת את בקעת באר שבע</w:t>
      </w:r>
      <w:r w:rsidR="0004675B">
        <w:rPr>
          <w:rFonts w:hint="cs"/>
          <w:rtl/>
        </w:rPr>
        <w:t xml:space="preserve"> </w:t>
      </w:r>
      <w:r>
        <w:rPr>
          <w:rFonts w:hint="cs"/>
          <w:rtl/>
        </w:rPr>
        <w:t xml:space="preserve">- נראה כמה ישובים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" w:name="_ETM_Q1_539703"/>
      <w:bookmarkEnd w:id="100"/>
      <w:r>
        <w:rPr>
          <w:rFonts w:hint="cs"/>
          <w:rtl/>
        </w:rPr>
        <w:t xml:space="preserve">שישה 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 xml:space="preserve">שובים, 30,000 תושבים יש בישובים האלה. במרחבים </w:t>
      </w:r>
      <w:r>
        <w:rPr>
          <w:rtl/>
        </w:rPr>
        <w:t>–</w:t>
      </w:r>
      <w:r>
        <w:rPr>
          <w:rFonts w:hint="cs"/>
          <w:rtl/>
        </w:rPr>
        <w:t xml:space="preserve"> תקשיבו </w:t>
      </w:r>
      <w:bookmarkStart w:id="101" w:name="_ETM_Q1_548547"/>
      <w:bookmarkEnd w:id="101"/>
      <w:r>
        <w:rPr>
          <w:rFonts w:hint="cs"/>
          <w:rtl/>
        </w:rPr>
        <w:t xml:space="preserve">טוב </w:t>
      </w:r>
      <w:r>
        <w:rPr>
          <w:rtl/>
        </w:rPr>
        <w:t>–</w:t>
      </w:r>
      <w:r>
        <w:rPr>
          <w:rFonts w:hint="cs"/>
          <w:rtl/>
        </w:rPr>
        <w:t xml:space="preserve"> יש 18 ישובים, מושבים, קיבוצים, ישוב קהילתי</w:t>
      </w:r>
      <w:r w:rsidR="000467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" w:name="_ETM_Q1_555219"/>
      <w:bookmarkEnd w:id="102"/>
      <w:r>
        <w:rPr>
          <w:rFonts w:hint="cs"/>
          <w:rtl/>
        </w:rPr>
        <w:t xml:space="preserve">והשטח של מרחבים ברצף טריטוריאלי </w:t>
      </w:r>
      <w:r>
        <w:rPr>
          <w:rtl/>
        </w:rPr>
        <w:t>–</w:t>
      </w:r>
      <w:r>
        <w:rPr>
          <w:rFonts w:hint="cs"/>
          <w:rtl/>
        </w:rPr>
        <w:t xml:space="preserve"> 585,000 דונם. קח את </w:t>
      </w:r>
      <w:bookmarkStart w:id="103" w:name="_ETM_Q1_566486"/>
      <w:bookmarkEnd w:id="103"/>
      <w:r>
        <w:rPr>
          <w:rFonts w:hint="cs"/>
          <w:rtl/>
        </w:rPr>
        <w:t>בקעת באר שבע, שישה ישובים</w:t>
      </w:r>
      <w:bookmarkStart w:id="104" w:name="_ETM_Q1_570720"/>
      <w:bookmarkStart w:id="105" w:name="_ETM_Q1_570783"/>
      <w:bookmarkEnd w:id="104"/>
      <w:bookmarkEnd w:id="105"/>
      <w:r>
        <w:rPr>
          <w:rFonts w:hint="cs"/>
          <w:rtl/>
        </w:rPr>
        <w:t xml:space="preserve">, 30,000 </w:t>
      </w:r>
      <w:r w:rsidR="0004675B">
        <w:rPr>
          <w:rFonts w:hint="cs"/>
          <w:rtl/>
        </w:rPr>
        <w:t xml:space="preserve">תושבים. בסך הכול המקסימום אם המדינה תיטיב, זה בשטח של 30,000 </w:t>
      </w:r>
      <w:bookmarkStart w:id="106" w:name="_ETM_Q1_577051"/>
      <w:bookmarkEnd w:id="106"/>
      <w:r w:rsidR="0004675B">
        <w:rPr>
          <w:rFonts w:hint="cs"/>
          <w:rtl/>
        </w:rPr>
        <w:t xml:space="preserve">דונם </w:t>
      </w:r>
      <w:r>
        <w:rPr>
          <w:rFonts w:hint="cs"/>
          <w:rtl/>
        </w:rPr>
        <w:t xml:space="preserve">אפשר להסדיר </w:t>
      </w:r>
      <w:bookmarkStart w:id="107" w:name="_ETM_Q1_577805"/>
      <w:bookmarkEnd w:id="107"/>
      <w:r>
        <w:rPr>
          <w:rFonts w:hint="cs"/>
          <w:rtl/>
        </w:rPr>
        <w:t>ולהכיר בישובים.</w:t>
      </w:r>
    </w:p>
    <w:p w:rsidR="00727FD3" w:rsidRDefault="00727FD3" w:rsidP="00727FD3">
      <w:pPr>
        <w:rPr>
          <w:rtl/>
        </w:rPr>
      </w:pPr>
      <w:bookmarkStart w:id="108" w:name="_ETM_Q1_579602"/>
      <w:bookmarkStart w:id="109" w:name="_ETM_Q1_579664"/>
      <w:bookmarkEnd w:id="108"/>
      <w:bookmarkEnd w:id="109"/>
    </w:p>
    <w:p w:rsidR="00727FD3" w:rsidRDefault="0004675B" w:rsidP="004B138C">
      <w:pPr>
        <w:rPr>
          <w:rtl/>
        </w:rPr>
      </w:pPr>
      <w:bookmarkStart w:id="110" w:name="_ETM_Q1_579742"/>
      <w:bookmarkStart w:id="111" w:name="_ETM_Q1_579789"/>
      <w:bookmarkEnd w:id="110"/>
      <w:bookmarkEnd w:id="111"/>
      <w:r>
        <w:rPr>
          <w:rFonts w:hint="cs"/>
          <w:rtl/>
        </w:rPr>
        <w:lastRenderedPageBreak/>
        <w:t xml:space="preserve">אני </w:t>
      </w:r>
      <w:r w:rsidR="00727FD3">
        <w:rPr>
          <w:rFonts w:hint="cs"/>
          <w:rtl/>
        </w:rPr>
        <w:t>לא רוצה להאריך כי רוצה לשמוע אחרים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אך הציפייה </w:t>
      </w:r>
      <w:bookmarkStart w:id="112" w:name="_ETM_Q1_584852"/>
      <w:bookmarkEnd w:id="112"/>
      <w:r w:rsidR="00727FD3">
        <w:rPr>
          <w:rFonts w:hint="cs"/>
          <w:rtl/>
        </w:rPr>
        <w:t>שלי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כבוד היושב-ראש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מהדיו</w:t>
      </w:r>
      <w:r>
        <w:rPr>
          <w:rFonts w:hint="cs"/>
          <w:rtl/>
        </w:rPr>
        <w:t>ן</w:t>
      </w:r>
      <w:r w:rsidR="00727FD3">
        <w:rPr>
          <w:rFonts w:hint="cs"/>
          <w:rtl/>
        </w:rPr>
        <w:t xml:space="preserve"> הזה שיצא </w:t>
      </w:r>
      <w:r w:rsidR="00727FD3">
        <w:rPr>
          <w:rtl/>
        </w:rPr>
        <w:t>–</w:t>
      </w:r>
      <w:r w:rsidR="00727FD3">
        <w:rPr>
          <w:rFonts w:hint="cs"/>
          <w:rtl/>
        </w:rPr>
        <w:t xml:space="preserve"> אחת, קריאה </w:t>
      </w:r>
      <w:bookmarkStart w:id="113" w:name="_ETM_Q1_590743"/>
      <w:bookmarkEnd w:id="113"/>
      <w:r w:rsidR="00727FD3">
        <w:rPr>
          <w:rFonts w:hint="cs"/>
          <w:rtl/>
        </w:rPr>
        <w:t>להכיר בכפר</w:t>
      </w:r>
      <w:r>
        <w:rPr>
          <w:rFonts w:hint="cs"/>
          <w:rtl/>
        </w:rPr>
        <w:t>י</w:t>
      </w:r>
      <w:r w:rsidR="00727FD3">
        <w:rPr>
          <w:rFonts w:hint="cs"/>
          <w:rtl/>
        </w:rPr>
        <w:t>ם הלא מוכר</w:t>
      </w:r>
      <w:r>
        <w:rPr>
          <w:rFonts w:hint="cs"/>
          <w:rtl/>
        </w:rPr>
        <w:t>ים</w:t>
      </w:r>
      <w:r w:rsidR="00727FD3">
        <w:rPr>
          <w:rFonts w:hint="cs"/>
          <w:rtl/>
        </w:rPr>
        <w:t xml:space="preserve"> בנגב לפני חוקי התכנון והבנייה </w:t>
      </w:r>
      <w:bookmarkStart w:id="114" w:name="_ETM_Q1_598620"/>
      <w:bookmarkEnd w:id="114"/>
      <w:r w:rsidR="00727FD3">
        <w:rPr>
          <w:rFonts w:hint="cs"/>
          <w:rtl/>
        </w:rPr>
        <w:t>של מדינת ישראל ובתכנ</w:t>
      </w:r>
      <w:r>
        <w:rPr>
          <w:rFonts w:hint="cs"/>
          <w:rtl/>
        </w:rPr>
        <w:t>ון</w:t>
      </w:r>
      <w:r w:rsidR="00727FD3">
        <w:rPr>
          <w:rFonts w:hint="cs"/>
          <w:rtl/>
        </w:rPr>
        <w:t xml:space="preserve"> שווה לערב</w:t>
      </w:r>
      <w:r>
        <w:rPr>
          <w:rFonts w:hint="cs"/>
          <w:rtl/>
        </w:rPr>
        <w:t>ים</w:t>
      </w:r>
      <w:r w:rsidR="00727FD3">
        <w:rPr>
          <w:rFonts w:hint="cs"/>
          <w:rtl/>
        </w:rPr>
        <w:t xml:space="preserve"> ויהודים בנגב. מה </w:t>
      </w:r>
      <w:bookmarkStart w:id="115" w:name="_ETM_Q1_607887"/>
      <w:bookmarkEnd w:id="115"/>
      <w:r w:rsidR="00727FD3">
        <w:rPr>
          <w:rFonts w:hint="cs"/>
          <w:rtl/>
        </w:rPr>
        <w:t>שמגיע לתושבים במרחבים מגיע בבקעת באר שבע ו</w:t>
      </w:r>
      <w:r>
        <w:rPr>
          <w:rFonts w:hint="cs"/>
          <w:rtl/>
        </w:rPr>
        <w:t>מגיע ל</w:t>
      </w:r>
      <w:r w:rsidR="00727FD3">
        <w:rPr>
          <w:rFonts w:hint="cs"/>
          <w:rtl/>
        </w:rPr>
        <w:t xml:space="preserve">כל כפר מוכר. </w:t>
      </w:r>
      <w:bookmarkStart w:id="116" w:name="_ETM_Q1_615513"/>
      <w:bookmarkEnd w:id="116"/>
      <w:r w:rsidR="00727FD3">
        <w:rPr>
          <w:rFonts w:hint="cs"/>
          <w:rtl/>
        </w:rPr>
        <w:t>אנו כהנהגת האוכלוסייה ה</w:t>
      </w:r>
      <w:r>
        <w:rPr>
          <w:rFonts w:hint="cs"/>
          <w:rtl/>
        </w:rPr>
        <w:t>ערבית</w:t>
      </w:r>
      <w:r w:rsidR="00727FD3">
        <w:rPr>
          <w:rFonts w:hint="cs"/>
          <w:rtl/>
        </w:rPr>
        <w:t xml:space="preserve"> מוכנים על התוכני</w:t>
      </w:r>
      <w:r>
        <w:rPr>
          <w:rFonts w:hint="cs"/>
          <w:rtl/>
        </w:rPr>
        <w:t>ת</w:t>
      </w:r>
      <w:r w:rsidR="00727FD3">
        <w:rPr>
          <w:rFonts w:hint="cs"/>
          <w:rtl/>
        </w:rPr>
        <w:t xml:space="preserve"> שלנו לשבת </w:t>
      </w:r>
      <w:bookmarkStart w:id="117" w:name="_ETM_Q1_622780"/>
      <w:bookmarkEnd w:id="117"/>
      <w:r w:rsidR="00727FD3">
        <w:rPr>
          <w:rFonts w:hint="cs"/>
          <w:rtl/>
        </w:rPr>
        <w:t xml:space="preserve">ישוב-ישוב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עם </w:t>
      </w:r>
      <w:r w:rsidR="00727FD3">
        <w:rPr>
          <w:rFonts w:hint="cs"/>
          <w:rtl/>
        </w:rPr>
        <w:t>משרד כל הממשלה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עם כל העולם מוכנים לשבת </w:t>
      </w:r>
      <w:bookmarkStart w:id="118" w:name="_ETM_Q1_628984"/>
      <w:bookmarkEnd w:id="118"/>
      <w:r w:rsidR="00727FD3">
        <w:rPr>
          <w:rFonts w:hint="cs"/>
          <w:rtl/>
        </w:rPr>
        <w:t>ונשכנע בצדקת דרכנו, בצדקת בקשתנו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להכרה על הישוב</w:t>
      </w:r>
      <w:r>
        <w:rPr>
          <w:rFonts w:hint="cs"/>
          <w:rtl/>
        </w:rPr>
        <w:t>י</w:t>
      </w:r>
      <w:r w:rsidR="00727FD3">
        <w:rPr>
          <w:rFonts w:hint="cs"/>
          <w:rtl/>
        </w:rPr>
        <w:t>ם ההיסטוריים שלנו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</w:t>
      </w:r>
      <w:bookmarkStart w:id="119" w:name="_ETM_Q1_639252"/>
      <w:bookmarkEnd w:id="119"/>
      <w:r w:rsidR="00727FD3">
        <w:rPr>
          <w:rFonts w:hint="cs"/>
          <w:rtl/>
        </w:rPr>
        <w:t>ושוב, אם המדינה תתכנן בצורה שוויונית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אפשר להתקדם. מה שקורה </w:t>
      </w:r>
      <w:bookmarkStart w:id="120" w:name="_ETM_Q1_649035"/>
      <w:bookmarkEnd w:id="120"/>
      <w:r w:rsidR="00727FD3">
        <w:rPr>
          <w:rFonts w:hint="cs"/>
          <w:rtl/>
        </w:rPr>
        <w:t>בשנים האחרונות, ב-8, 10 שנים האחרונות, מנסים לקדם תפיסה שמקדמ</w:t>
      </w:r>
      <w:r>
        <w:rPr>
          <w:rFonts w:hint="cs"/>
          <w:rtl/>
        </w:rPr>
        <w:t>י</w:t>
      </w:r>
      <w:r w:rsidR="00727FD3">
        <w:rPr>
          <w:rFonts w:hint="cs"/>
          <w:rtl/>
        </w:rPr>
        <w:t xml:space="preserve">ם </w:t>
      </w:r>
      <w:bookmarkStart w:id="121" w:name="_ETM_Q1_657614"/>
      <w:bookmarkEnd w:id="121"/>
      <w:r w:rsidR="00727FD3">
        <w:rPr>
          <w:rFonts w:hint="cs"/>
          <w:rtl/>
        </w:rPr>
        <w:t>הסדרה באכיפה. הכוונה בכוח, וכל יום הורסים בתים לאנשים. אנ</w:t>
      </w:r>
      <w:r>
        <w:rPr>
          <w:rFonts w:hint="cs"/>
          <w:rtl/>
        </w:rPr>
        <w:t>ו</w:t>
      </w:r>
      <w:r w:rsidR="00727FD3">
        <w:rPr>
          <w:rFonts w:hint="cs"/>
          <w:rtl/>
        </w:rPr>
        <w:t xml:space="preserve"> </w:t>
      </w:r>
      <w:bookmarkStart w:id="122" w:name="_ETM_Q1_665772"/>
      <w:bookmarkEnd w:id="122"/>
      <w:r w:rsidR="00727FD3">
        <w:rPr>
          <w:rFonts w:hint="cs"/>
          <w:rtl/>
        </w:rPr>
        <w:t>מת</w:t>
      </w:r>
      <w:r>
        <w:rPr>
          <w:rFonts w:hint="cs"/>
          <w:rtl/>
        </w:rPr>
        <w:t>כ</w:t>
      </w:r>
      <w:r w:rsidR="00727FD3">
        <w:rPr>
          <w:rFonts w:hint="cs"/>
          <w:rtl/>
        </w:rPr>
        <w:t>נסים עכשיו ב</w:t>
      </w:r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פורעא</w:t>
      </w:r>
      <w:proofErr w:type="spellEnd"/>
      <w:r>
        <w:rPr>
          <w:rFonts w:hint="cs"/>
          <w:rtl/>
        </w:rPr>
        <w:t xml:space="preserve">. הדחפורים של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>, של הרשות להסדרה לקידום,</w:t>
      </w:r>
      <w:r w:rsidR="004B138C">
        <w:rPr>
          <w:rFonts w:hint="cs"/>
          <w:rtl/>
        </w:rPr>
        <w:t xml:space="preserve"> עכשיו-עכשיו הם הור</w:t>
      </w:r>
      <w:r w:rsidR="00727FD3">
        <w:rPr>
          <w:rFonts w:hint="cs"/>
          <w:rtl/>
        </w:rPr>
        <w:t>ס</w:t>
      </w:r>
      <w:r>
        <w:rPr>
          <w:rFonts w:hint="cs"/>
          <w:rtl/>
        </w:rPr>
        <w:t>ים</w:t>
      </w:r>
      <w:r w:rsidR="004B138C">
        <w:rPr>
          <w:rFonts w:hint="cs"/>
          <w:rtl/>
        </w:rPr>
        <w:t xml:space="preserve"> באל פורעה</w:t>
      </w:r>
      <w:r w:rsidR="00727FD3">
        <w:rPr>
          <w:rFonts w:hint="cs"/>
          <w:rtl/>
        </w:rPr>
        <w:t xml:space="preserve">. הסבל </w:t>
      </w:r>
      <w:bookmarkStart w:id="123" w:name="_ETM_Q1_678055"/>
      <w:bookmarkEnd w:id="123"/>
      <w:r w:rsidR="00727FD3">
        <w:rPr>
          <w:rFonts w:hint="cs"/>
          <w:rtl/>
        </w:rPr>
        <w:t xml:space="preserve">הזה צריך להסתיים. במדינה דמוקרטית מתוקנת אין מקום לזה. מה </w:t>
      </w:r>
      <w:bookmarkStart w:id="124" w:name="_ETM_Q1_684432"/>
      <w:bookmarkEnd w:id="124"/>
      <w:r w:rsidR="00727FD3">
        <w:rPr>
          <w:rFonts w:hint="cs"/>
          <w:rtl/>
        </w:rPr>
        <w:t xml:space="preserve">אנשים מבקשים </w:t>
      </w:r>
      <w:r w:rsidR="00727FD3">
        <w:rPr>
          <w:rtl/>
        </w:rPr>
        <w:t>–</w:t>
      </w:r>
      <w:r w:rsidR="00727FD3">
        <w:rPr>
          <w:rFonts w:hint="cs"/>
          <w:rtl/>
        </w:rPr>
        <w:t xml:space="preserve"> </w:t>
      </w:r>
      <w:r w:rsidR="004B138C">
        <w:rPr>
          <w:rFonts w:hint="cs"/>
          <w:rtl/>
        </w:rPr>
        <w:t xml:space="preserve">מבקשים </w:t>
      </w:r>
      <w:r w:rsidR="00727FD3">
        <w:rPr>
          <w:rFonts w:hint="cs"/>
          <w:rtl/>
        </w:rPr>
        <w:t>הכרה, מב</w:t>
      </w:r>
      <w:r w:rsidR="004B138C">
        <w:rPr>
          <w:rFonts w:hint="cs"/>
          <w:rtl/>
        </w:rPr>
        <w:t>ק</w:t>
      </w:r>
      <w:r w:rsidR="00727FD3">
        <w:rPr>
          <w:rFonts w:hint="cs"/>
          <w:rtl/>
        </w:rPr>
        <w:t xml:space="preserve">שים להיות כמו שאר האזרחים. לא </w:t>
      </w:r>
      <w:bookmarkStart w:id="125" w:name="_ETM_Q1_691496"/>
      <w:bookmarkEnd w:id="125"/>
      <w:r w:rsidR="00727FD3">
        <w:rPr>
          <w:rFonts w:hint="cs"/>
          <w:rtl/>
        </w:rPr>
        <w:t>להישאר שקופים</w:t>
      </w:r>
      <w:r w:rsidR="004B138C">
        <w:rPr>
          <w:rFonts w:hint="cs"/>
          <w:rtl/>
        </w:rPr>
        <w:t>,</w:t>
      </w:r>
      <w:r w:rsidR="00727FD3">
        <w:rPr>
          <w:rFonts w:hint="cs"/>
          <w:rtl/>
        </w:rPr>
        <w:t xml:space="preserve"> שאף אחד לא רואה אותם. הגיע זמן לראות </w:t>
      </w:r>
      <w:bookmarkStart w:id="126" w:name="_ETM_Q1_697200"/>
      <w:bookmarkEnd w:id="126"/>
      <w:r w:rsidR="00727FD3">
        <w:rPr>
          <w:rFonts w:hint="cs"/>
          <w:rtl/>
        </w:rPr>
        <w:t>אותם, להסתכל להם בעיניים, לשבת איתם</w:t>
      </w:r>
      <w:r w:rsidR="004B138C">
        <w:rPr>
          <w:rFonts w:hint="cs"/>
          <w:rtl/>
        </w:rPr>
        <w:t>,</w:t>
      </w:r>
      <w:r w:rsidR="00727FD3">
        <w:rPr>
          <w:rFonts w:hint="cs"/>
          <w:rtl/>
        </w:rPr>
        <w:t xml:space="preserve"> ולדבר ולפתור את הבעיה. </w:t>
      </w:r>
      <w:bookmarkStart w:id="127" w:name="_ETM_Q1_704201"/>
      <w:bookmarkEnd w:id="127"/>
      <w:r w:rsidR="00727FD3">
        <w:rPr>
          <w:rFonts w:hint="cs"/>
          <w:rtl/>
        </w:rPr>
        <w:t>מי שמנסה לפתור את בעי</w:t>
      </w:r>
      <w:r w:rsidR="004B138C">
        <w:rPr>
          <w:rFonts w:hint="cs"/>
          <w:rtl/>
        </w:rPr>
        <w:t>י</w:t>
      </w:r>
      <w:r w:rsidR="00727FD3">
        <w:rPr>
          <w:rFonts w:hint="cs"/>
          <w:rtl/>
        </w:rPr>
        <w:t>ת הנגב בכוח</w:t>
      </w:r>
      <w:r w:rsidR="004B138C">
        <w:rPr>
          <w:rFonts w:hint="cs"/>
          <w:rtl/>
        </w:rPr>
        <w:t>,</w:t>
      </w:r>
      <w:r w:rsidR="00727FD3">
        <w:rPr>
          <w:rFonts w:hint="cs"/>
          <w:rtl/>
        </w:rPr>
        <w:t xml:space="preserve"> במיקודים והסדרה והעברת </w:t>
      </w:r>
      <w:bookmarkStart w:id="128" w:name="_ETM_Q1_715140"/>
      <w:bookmarkEnd w:id="128"/>
      <w:r w:rsidR="00727FD3">
        <w:rPr>
          <w:rFonts w:hint="cs"/>
          <w:rtl/>
        </w:rPr>
        <w:t>אנשים במקום</w:t>
      </w:r>
      <w:r w:rsidR="004B138C">
        <w:rPr>
          <w:rFonts w:hint="cs"/>
          <w:rtl/>
        </w:rPr>
        <w:t>,</w:t>
      </w:r>
      <w:r w:rsidR="00727FD3">
        <w:rPr>
          <w:rFonts w:hint="cs"/>
          <w:rtl/>
        </w:rPr>
        <w:t xml:space="preserve"> זה לא יעבור. </w:t>
      </w:r>
      <w:r w:rsidR="004B138C">
        <w:rPr>
          <w:rFonts w:hint="cs"/>
          <w:rtl/>
        </w:rPr>
        <w:t xml:space="preserve">זה </w:t>
      </w:r>
      <w:r w:rsidR="00727FD3">
        <w:rPr>
          <w:rFonts w:hint="cs"/>
          <w:rtl/>
        </w:rPr>
        <w:t xml:space="preserve">נכשל 75 שנים, ומי שמנסה </w:t>
      </w:r>
      <w:bookmarkStart w:id="129" w:name="_ETM_Q1_721282"/>
      <w:bookmarkEnd w:id="129"/>
      <w:r w:rsidR="00727FD3">
        <w:rPr>
          <w:rFonts w:hint="cs"/>
          <w:rtl/>
        </w:rPr>
        <w:t>לעשות אותה פעולה שוב ושוב</w:t>
      </w:r>
      <w:r w:rsidR="004B138C">
        <w:rPr>
          <w:rFonts w:hint="cs"/>
          <w:rtl/>
        </w:rPr>
        <w:t>,</w:t>
      </w:r>
      <w:r w:rsidR="00727FD3">
        <w:rPr>
          <w:rFonts w:hint="cs"/>
          <w:rtl/>
        </w:rPr>
        <w:t xml:space="preserve"> ולקבל תוצאה אחרת, </w:t>
      </w:r>
      <w:r w:rsidR="004B138C">
        <w:rPr>
          <w:rFonts w:hint="cs"/>
          <w:rtl/>
        </w:rPr>
        <w:t xml:space="preserve">הוא </w:t>
      </w:r>
      <w:r w:rsidR="00727FD3">
        <w:rPr>
          <w:rFonts w:hint="cs"/>
          <w:rtl/>
        </w:rPr>
        <w:t xml:space="preserve">לא יקבל. </w:t>
      </w:r>
      <w:bookmarkStart w:id="130" w:name="_ETM_Q1_728017"/>
      <w:bookmarkEnd w:id="130"/>
      <w:r w:rsidR="00727FD3">
        <w:rPr>
          <w:rFonts w:hint="cs"/>
          <w:rtl/>
        </w:rPr>
        <w:t>הד</w:t>
      </w:r>
      <w:r w:rsidR="004B138C">
        <w:rPr>
          <w:rFonts w:hint="cs"/>
          <w:rtl/>
        </w:rPr>
        <w:t>ר</w:t>
      </w:r>
      <w:r w:rsidR="00727FD3">
        <w:rPr>
          <w:rFonts w:hint="cs"/>
          <w:rtl/>
        </w:rPr>
        <w:t>ך שאנו מציעים היא אזר</w:t>
      </w:r>
      <w:r w:rsidR="004B138C">
        <w:rPr>
          <w:rFonts w:hint="cs"/>
          <w:rtl/>
        </w:rPr>
        <w:t>ח</w:t>
      </w:r>
      <w:r w:rsidR="00727FD3">
        <w:rPr>
          <w:rFonts w:hint="cs"/>
          <w:rtl/>
        </w:rPr>
        <w:t xml:space="preserve">ית, שוויונית, של ערבים, של יהודים </w:t>
      </w:r>
      <w:bookmarkStart w:id="131" w:name="_ETM_Q1_734831"/>
      <w:bookmarkEnd w:id="131"/>
      <w:r w:rsidR="004B138C">
        <w:rPr>
          <w:rFonts w:hint="cs"/>
          <w:rtl/>
        </w:rPr>
        <w:t>שנשב יחד על</w:t>
      </w:r>
      <w:r w:rsidR="00727FD3">
        <w:rPr>
          <w:rFonts w:hint="cs"/>
          <w:rtl/>
        </w:rPr>
        <w:t xml:space="preserve"> בסיס חוק</w:t>
      </w:r>
      <w:r w:rsidR="004B138C">
        <w:rPr>
          <w:rFonts w:hint="cs"/>
          <w:rtl/>
        </w:rPr>
        <w:t xml:space="preserve">י </w:t>
      </w:r>
      <w:r w:rsidR="00727FD3">
        <w:rPr>
          <w:rFonts w:hint="cs"/>
          <w:rtl/>
        </w:rPr>
        <w:t>התכנון והבנייה של מדינת ישראל</w:t>
      </w:r>
      <w:r w:rsidR="004B138C">
        <w:rPr>
          <w:rFonts w:hint="cs"/>
          <w:rtl/>
        </w:rPr>
        <w:t>,</w:t>
      </w:r>
      <w:r w:rsidR="00727FD3">
        <w:rPr>
          <w:rFonts w:hint="cs"/>
          <w:rtl/>
        </w:rPr>
        <w:t xml:space="preserve"> </w:t>
      </w:r>
      <w:bookmarkStart w:id="132" w:name="_ETM_Q1_741254"/>
      <w:bookmarkEnd w:id="132"/>
      <w:r w:rsidR="00727FD3">
        <w:rPr>
          <w:rFonts w:hint="cs"/>
          <w:rtl/>
        </w:rPr>
        <w:t>על המציאות שקי</w:t>
      </w:r>
      <w:r w:rsidR="004B138C">
        <w:rPr>
          <w:rFonts w:hint="cs"/>
          <w:rtl/>
        </w:rPr>
        <w:t>י</w:t>
      </w:r>
      <w:r w:rsidR="00727FD3">
        <w:rPr>
          <w:rFonts w:hint="cs"/>
          <w:rtl/>
        </w:rPr>
        <w:t xml:space="preserve">מת </w:t>
      </w:r>
      <w:r w:rsidR="004B138C">
        <w:rPr>
          <w:rFonts w:hint="cs"/>
          <w:rtl/>
        </w:rPr>
        <w:t>להכיר בכפרים</w:t>
      </w:r>
      <w:bookmarkStart w:id="133" w:name="_ETM_Q1_743468"/>
      <w:bookmarkEnd w:id="133"/>
      <w:r w:rsidR="004B138C">
        <w:rPr>
          <w:rFonts w:hint="cs"/>
          <w:rtl/>
        </w:rPr>
        <w:t xml:space="preserve"> </w:t>
      </w:r>
      <w:r w:rsidR="00727FD3">
        <w:rPr>
          <w:rFonts w:hint="cs"/>
          <w:rtl/>
        </w:rPr>
        <w:t>ולתת להם</w:t>
      </w:r>
      <w:r w:rsidR="004B138C">
        <w:rPr>
          <w:rFonts w:hint="cs"/>
          <w:rtl/>
        </w:rPr>
        <w:t xml:space="preserve"> שירות</w:t>
      </w:r>
      <w:r w:rsidR="00727FD3">
        <w:rPr>
          <w:rFonts w:hint="cs"/>
          <w:rtl/>
        </w:rPr>
        <w:t>. תודה</w:t>
      </w:r>
      <w:r w:rsidR="004B138C">
        <w:rPr>
          <w:rFonts w:hint="cs"/>
          <w:rtl/>
        </w:rPr>
        <w:t xml:space="preserve"> רבה</w:t>
      </w:r>
      <w:r w:rsidR="00727FD3">
        <w:rPr>
          <w:rFonts w:hint="cs"/>
          <w:rtl/>
        </w:rPr>
        <w:t>.</w:t>
      </w:r>
    </w:p>
    <w:p w:rsidR="00727FD3" w:rsidRDefault="00727FD3" w:rsidP="00727FD3">
      <w:pPr>
        <w:rPr>
          <w:rtl/>
        </w:rPr>
      </w:pPr>
      <w:bookmarkStart w:id="134" w:name="_ETM_Q1_746552"/>
      <w:bookmarkStart w:id="135" w:name="_ETM_Q1_746614"/>
      <w:bookmarkEnd w:id="134"/>
      <w:bookmarkEnd w:id="135"/>
    </w:p>
    <w:p w:rsidR="00727FD3" w:rsidRDefault="00727FD3" w:rsidP="00727FD3">
      <w:pPr>
        <w:pStyle w:val="af6"/>
        <w:keepNext/>
        <w:rPr>
          <w:rtl/>
        </w:rPr>
      </w:pPr>
      <w:bookmarkStart w:id="136" w:name="ET_yor_5069_6"/>
      <w:r w:rsidRPr="00727F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7F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727FD3" w:rsidRDefault="00727FD3" w:rsidP="00727FD3">
      <w:pPr>
        <w:pStyle w:val="KeepWithNext"/>
        <w:rPr>
          <w:rtl/>
        </w:rPr>
      </w:pPr>
    </w:p>
    <w:p w:rsidR="00727FD3" w:rsidRDefault="00727FD3" w:rsidP="00727FD3">
      <w:pPr>
        <w:rPr>
          <w:rtl/>
        </w:rPr>
      </w:pPr>
      <w:bookmarkStart w:id="137" w:name="_ETM_Q1_747068"/>
      <w:bookmarkEnd w:id="137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</w:p>
    <w:p w:rsidR="00727FD3" w:rsidRDefault="00727FD3" w:rsidP="00727FD3">
      <w:pPr>
        <w:rPr>
          <w:rtl/>
        </w:rPr>
      </w:pPr>
      <w:bookmarkStart w:id="138" w:name="_ETM_Q1_753878"/>
      <w:bookmarkStart w:id="139" w:name="_ETM_Q1_753956"/>
      <w:bookmarkStart w:id="140" w:name="_ETM_Q1_755065"/>
      <w:bookmarkEnd w:id="138"/>
      <w:bookmarkEnd w:id="139"/>
      <w:bookmarkEnd w:id="140"/>
    </w:p>
    <w:p w:rsidR="00727FD3" w:rsidRDefault="00727FD3" w:rsidP="00727FD3">
      <w:pPr>
        <w:pStyle w:val="a4"/>
        <w:keepNext/>
        <w:rPr>
          <w:rtl/>
        </w:rPr>
      </w:pPr>
      <w:bookmarkStart w:id="141" w:name="ET_speaker_6144_7"/>
      <w:r w:rsidRPr="00727FD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27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727FD3" w:rsidRDefault="00727FD3" w:rsidP="00727FD3">
      <w:pPr>
        <w:pStyle w:val="KeepWithNext"/>
        <w:rPr>
          <w:rtl/>
        </w:rPr>
      </w:pPr>
    </w:p>
    <w:p w:rsidR="004B138C" w:rsidRDefault="00727FD3" w:rsidP="004B138C">
      <w:pPr>
        <w:rPr>
          <w:rtl/>
        </w:rPr>
      </w:pPr>
      <w:bookmarkStart w:id="142" w:name="_ETM_Q1_755472"/>
      <w:bookmarkStart w:id="143" w:name="_ETM_Q1_755519"/>
      <w:bookmarkEnd w:id="142"/>
      <w:bookmarkEnd w:id="143"/>
      <w:r>
        <w:rPr>
          <w:rFonts w:hint="cs"/>
          <w:rtl/>
        </w:rPr>
        <w:t xml:space="preserve">אני </w:t>
      </w:r>
      <w:bookmarkStart w:id="144" w:name="_ETM_Q1_755941"/>
      <w:bookmarkEnd w:id="144"/>
      <w:r>
        <w:rPr>
          <w:rFonts w:hint="cs"/>
          <w:rtl/>
        </w:rPr>
        <w:t>שכן, קצת יותר צפון מערבה. אני משוכנע שהסדר</w:t>
      </w:r>
      <w:r w:rsidR="004B138C">
        <w:rPr>
          <w:rFonts w:hint="cs"/>
          <w:rtl/>
        </w:rPr>
        <w:t>ת</w:t>
      </w:r>
      <w:r>
        <w:rPr>
          <w:rFonts w:hint="cs"/>
          <w:rtl/>
        </w:rPr>
        <w:t xml:space="preserve"> הישוב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ם הבדואים </w:t>
      </w:r>
      <w:bookmarkStart w:id="145" w:name="_ETM_Q1_768849"/>
      <w:bookmarkEnd w:id="145"/>
      <w:r>
        <w:rPr>
          <w:rFonts w:hint="cs"/>
          <w:rtl/>
        </w:rPr>
        <w:t>ה</w:t>
      </w:r>
      <w:r w:rsidR="004B138C">
        <w:rPr>
          <w:rFonts w:hint="cs"/>
          <w:rtl/>
        </w:rPr>
        <w:t>וא</w:t>
      </w:r>
      <w:r>
        <w:rPr>
          <w:rFonts w:hint="cs"/>
          <w:rtl/>
        </w:rPr>
        <w:t xml:space="preserve"> נושא חיוני ליציבותה של מדינת ישראל לאורך שנים. אני </w:t>
      </w:r>
      <w:bookmarkStart w:id="146" w:name="_ETM_Q1_776835"/>
      <w:bookmarkEnd w:id="146"/>
      <w:r>
        <w:rPr>
          <w:rFonts w:hint="cs"/>
          <w:rtl/>
        </w:rPr>
        <w:t xml:space="preserve">חושב שזה אחד הנושאים </w:t>
      </w:r>
      <w:r>
        <w:rPr>
          <w:rtl/>
        </w:rPr>
        <w:t>–</w:t>
      </w:r>
      <w:r>
        <w:rPr>
          <w:rFonts w:hint="cs"/>
          <w:rtl/>
        </w:rPr>
        <w:t xml:space="preserve"> אגב, מני רבים שיש לעסוק </w:t>
      </w:r>
      <w:bookmarkStart w:id="147" w:name="_ETM_Q1_785165"/>
      <w:bookmarkEnd w:id="147"/>
      <w:r>
        <w:rPr>
          <w:rFonts w:hint="cs"/>
          <w:rtl/>
        </w:rPr>
        <w:t xml:space="preserve">בהם ואין כמו היום הזה כדי להבין שיש עוד כמה </w:t>
      </w:r>
      <w:bookmarkStart w:id="148" w:name="_ETM_Q1_789931"/>
      <w:bookmarkEnd w:id="148"/>
      <w:r>
        <w:rPr>
          <w:rFonts w:hint="cs"/>
          <w:rtl/>
        </w:rPr>
        <w:t xml:space="preserve">נושאים חיוניים מאוד. רק לסבר </w:t>
      </w:r>
      <w:r>
        <w:rPr>
          <w:rtl/>
        </w:rPr>
        <w:t>–</w:t>
      </w:r>
      <w:r>
        <w:rPr>
          <w:rFonts w:hint="cs"/>
          <w:rtl/>
        </w:rPr>
        <w:t xml:space="preserve"> סיפור אישי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138C">
        <w:rPr>
          <w:rFonts w:hint="cs"/>
          <w:rtl/>
        </w:rPr>
        <w:t xml:space="preserve">הייתי לקראת סיום תפקידי כראש מועצה </w:t>
      </w:r>
      <w:r>
        <w:rPr>
          <w:rFonts w:hint="cs"/>
          <w:rtl/>
        </w:rPr>
        <w:t xml:space="preserve">בשלהי </w:t>
      </w:r>
      <w:bookmarkStart w:id="149" w:name="_ETM_Q1_799980"/>
      <w:bookmarkEnd w:id="149"/>
      <w:r>
        <w:rPr>
          <w:rFonts w:hint="cs"/>
          <w:rtl/>
        </w:rPr>
        <w:t>2018. הייתה מתיחות ביטחונית</w:t>
      </w:r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והגיע ראש הממשלה. אז ה</w:t>
      </w:r>
      <w:r w:rsidR="004B138C">
        <w:rPr>
          <w:rFonts w:hint="cs"/>
          <w:rtl/>
        </w:rPr>
        <w:t>ו</w:t>
      </w:r>
      <w:r>
        <w:rPr>
          <w:rFonts w:hint="cs"/>
          <w:rtl/>
        </w:rPr>
        <w:t xml:space="preserve">א היה </w:t>
      </w:r>
      <w:bookmarkStart w:id="150" w:name="_ETM_Q1_808669"/>
      <w:bookmarkEnd w:id="150"/>
      <w:r>
        <w:rPr>
          <w:rFonts w:hint="cs"/>
          <w:rtl/>
        </w:rPr>
        <w:t>בנימין נתניהו</w:t>
      </w:r>
      <w:r w:rsidR="004B138C">
        <w:rPr>
          <w:rFonts w:hint="cs"/>
          <w:rtl/>
        </w:rPr>
        <w:t xml:space="preserve">, לא </w:t>
      </w:r>
      <w:bookmarkStart w:id="151" w:name="_ETM_Q1_812858"/>
      <w:bookmarkEnd w:id="151"/>
      <w:r w:rsidR="004B138C">
        <w:rPr>
          <w:rFonts w:hint="cs"/>
          <w:rtl/>
        </w:rPr>
        <w:t>תאמינו</w:t>
      </w:r>
      <w:r>
        <w:rPr>
          <w:rFonts w:hint="cs"/>
          <w:rtl/>
        </w:rPr>
        <w:t>. לא הגיע הרבה פעמים אלינו</w:t>
      </w:r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אבל הג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ע לאחת </w:t>
      </w:r>
      <w:bookmarkStart w:id="152" w:name="_ETM_Q1_819112"/>
      <w:bookmarkEnd w:id="152"/>
      <w:r>
        <w:rPr>
          <w:rFonts w:hint="cs"/>
          <w:rtl/>
        </w:rPr>
        <w:t xml:space="preserve">המועצות ושאל אותי מה אני הולך לעשות. התגובה הספונטנית שלי </w:t>
      </w:r>
      <w:bookmarkStart w:id="153" w:name="_ETM_Q1_826785"/>
      <w:bookmarkEnd w:id="153"/>
      <w:r>
        <w:rPr>
          <w:rFonts w:hint="cs"/>
          <w:rtl/>
        </w:rPr>
        <w:t xml:space="preserve">הייתה: לא יודע אבל מה שעלה לי בראש </w:t>
      </w:r>
      <w:r w:rsidR="004B138C">
        <w:rPr>
          <w:rFonts w:hint="cs"/>
          <w:rtl/>
        </w:rPr>
        <w:t xml:space="preserve">בעקבות מפגשים וכו' </w:t>
      </w:r>
      <w:r>
        <w:rPr>
          <w:rFonts w:hint="cs"/>
          <w:rtl/>
        </w:rPr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" w:name="_ETM_Q1_832333"/>
      <w:bookmarkEnd w:id="154"/>
      <w:r>
        <w:rPr>
          <w:rFonts w:hint="cs"/>
          <w:rtl/>
        </w:rPr>
        <w:t xml:space="preserve">אם יש משהו בתחום תחושת הבית </w:t>
      </w:r>
      <w:r>
        <w:rPr>
          <w:rtl/>
        </w:rPr>
        <w:t>–</w:t>
      </w:r>
      <w:r>
        <w:rPr>
          <w:rFonts w:hint="cs"/>
          <w:rtl/>
        </w:rPr>
        <w:t xml:space="preserve"> גם בהקשר המהומות </w:t>
      </w:r>
      <w:bookmarkStart w:id="155" w:name="_ETM_Q1_842475"/>
      <w:bookmarkEnd w:id="155"/>
      <w:r>
        <w:rPr>
          <w:rFonts w:hint="cs"/>
          <w:rtl/>
        </w:rPr>
        <w:t>עכשיו, אבל תחושת הבית של תושבי הנגב הערבים הבדואים, מעני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156" w:name="_ETM_Q1_849851"/>
      <w:bookmarkEnd w:id="156"/>
      <w:r>
        <w:rPr>
          <w:rFonts w:hint="cs"/>
          <w:rtl/>
        </w:rPr>
        <w:t xml:space="preserve">אותי. </w:t>
      </w:r>
      <w:r w:rsidR="004B138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רוצה להיות שם. </w:t>
      </w:r>
    </w:p>
    <w:p w:rsidR="004B138C" w:rsidRDefault="004B138C" w:rsidP="004B138C">
      <w:pPr>
        <w:rPr>
          <w:rtl/>
        </w:rPr>
      </w:pPr>
      <w:bookmarkStart w:id="157" w:name="_ETM_Q1_853513"/>
      <w:bookmarkStart w:id="158" w:name="_ETM_Q1_853607"/>
      <w:bookmarkEnd w:id="157"/>
      <w:bookmarkEnd w:id="158"/>
    </w:p>
    <w:p w:rsidR="00727FD3" w:rsidRDefault="004B138C" w:rsidP="004B138C">
      <w:pPr>
        <w:rPr>
          <w:rtl/>
        </w:rPr>
      </w:pPr>
      <w:bookmarkStart w:id="159" w:name="_ETM_Q1_853733"/>
      <w:bookmarkStart w:id="160" w:name="_ETM_Q1_853800"/>
      <w:bookmarkEnd w:id="159"/>
      <w:bookmarkEnd w:id="160"/>
      <w:r>
        <w:rPr>
          <w:rFonts w:hint="cs"/>
          <w:rtl/>
        </w:rPr>
        <w:t xml:space="preserve">בהוגנות נגיד - </w:t>
      </w:r>
      <w:r w:rsidR="00727FD3">
        <w:rPr>
          <w:rFonts w:hint="cs"/>
          <w:rtl/>
        </w:rPr>
        <w:t xml:space="preserve">נתקענו פה ביחד ואנו שותפים. אנו </w:t>
      </w:r>
      <w:bookmarkStart w:id="161" w:name="_ETM_Q1_857993"/>
      <w:bookmarkEnd w:id="161"/>
      <w:r w:rsidR="00727FD3">
        <w:rPr>
          <w:rFonts w:hint="cs"/>
          <w:rtl/>
        </w:rPr>
        <w:t>שותפים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אנו </w:t>
      </w:r>
      <w:r w:rsidR="00727FD3">
        <w:rPr>
          <w:rFonts w:hint="cs"/>
          <w:rtl/>
        </w:rPr>
        <w:t>צריכ</w:t>
      </w:r>
      <w:r w:rsidR="0004675B">
        <w:rPr>
          <w:rFonts w:hint="cs"/>
          <w:rtl/>
        </w:rPr>
        <w:t>ים</w:t>
      </w:r>
      <w:r w:rsidR="00727FD3">
        <w:rPr>
          <w:rFonts w:hint="cs"/>
          <w:rtl/>
        </w:rPr>
        <w:t xml:space="preserve"> להתנהג כשותפים, כאזרחים בצד הפורמלי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ובצד האנושי כבני </w:t>
      </w:r>
      <w:bookmarkStart w:id="162" w:name="_ETM_Q1_868120"/>
      <w:bookmarkEnd w:id="162"/>
      <w:r w:rsidR="00727FD3">
        <w:rPr>
          <w:rFonts w:hint="cs"/>
          <w:rtl/>
        </w:rPr>
        <w:t>אדם. יש לנו סוגיות פורמליות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והדבר העיקרי שאני רוצה לחדד</w:t>
      </w:r>
      <w:r>
        <w:rPr>
          <w:rFonts w:hint="cs"/>
          <w:rtl/>
        </w:rPr>
        <w:t xml:space="preserve"> </w:t>
      </w:r>
      <w:bookmarkStart w:id="163" w:name="_ETM_Q1_875556"/>
      <w:bookmarkEnd w:id="163"/>
      <w:r>
        <w:rPr>
          <w:rFonts w:hint="cs"/>
          <w:rtl/>
        </w:rPr>
        <w:t>אות</w:t>
      </w:r>
      <w:r w:rsidR="00727FD3">
        <w:rPr>
          <w:rFonts w:hint="cs"/>
          <w:rtl/>
        </w:rPr>
        <w:t xml:space="preserve">ו </w:t>
      </w:r>
      <w:bookmarkStart w:id="164" w:name="_ETM_Q1_874527"/>
      <w:bookmarkEnd w:id="164"/>
      <w:r w:rsidR="00727FD3">
        <w:rPr>
          <w:rtl/>
        </w:rPr>
        <w:t>–</w:t>
      </w:r>
      <w:r>
        <w:rPr>
          <w:rFonts w:hint="cs"/>
          <w:rtl/>
        </w:rPr>
        <w:t xml:space="preserve"> אמרתי כשד</w:t>
      </w:r>
      <w:r w:rsidR="00727FD3">
        <w:rPr>
          <w:rFonts w:hint="cs"/>
          <w:rtl/>
        </w:rPr>
        <w:t>נ</w:t>
      </w:r>
      <w:r>
        <w:rPr>
          <w:rFonts w:hint="cs"/>
          <w:rtl/>
        </w:rPr>
        <w:t>ו</w:t>
      </w:r>
      <w:r w:rsidR="00727FD3">
        <w:rPr>
          <w:rFonts w:hint="cs"/>
          <w:rtl/>
        </w:rPr>
        <w:t xml:space="preserve"> בענייני </w:t>
      </w:r>
      <w:proofErr w:type="spellStart"/>
      <w:r w:rsidR="00727FD3">
        <w:rPr>
          <w:rFonts w:hint="cs"/>
          <w:rtl/>
        </w:rPr>
        <w:t>קמיניץ</w:t>
      </w:r>
      <w:proofErr w:type="spellEnd"/>
      <w:r w:rsidR="00727FD3">
        <w:rPr>
          <w:rFonts w:hint="cs"/>
          <w:rtl/>
        </w:rPr>
        <w:t xml:space="preserve"> הידוע לטוב, </w:t>
      </w:r>
      <w:r>
        <w:rPr>
          <w:rFonts w:hint="cs"/>
          <w:rtl/>
        </w:rPr>
        <w:t>או ל</w:t>
      </w:r>
      <w:r w:rsidR="00727FD3">
        <w:rPr>
          <w:rFonts w:hint="cs"/>
          <w:rtl/>
        </w:rPr>
        <w:t xml:space="preserve">פחות טוב, אמרתי </w:t>
      </w:r>
      <w:bookmarkStart w:id="165" w:name="_ETM_Q1_884091"/>
      <w:bookmarkEnd w:id="165"/>
      <w:r>
        <w:rPr>
          <w:rFonts w:hint="cs"/>
          <w:rtl/>
        </w:rPr>
        <w:t>שא</w:t>
      </w:r>
      <w:r w:rsidR="00727FD3">
        <w:rPr>
          <w:rFonts w:hint="cs"/>
          <w:rtl/>
        </w:rPr>
        <w:t>נ</w:t>
      </w:r>
      <w:r>
        <w:rPr>
          <w:rFonts w:hint="cs"/>
          <w:rtl/>
        </w:rPr>
        <w:t>ו</w:t>
      </w:r>
      <w:r w:rsidR="00727FD3">
        <w:rPr>
          <w:rFonts w:hint="cs"/>
          <w:rtl/>
        </w:rPr>
        <w:t xml:space="preserve"> נמצא</w:t>
      </w:r>
      <w:r w:rsidR="0004675B">
        <w:rPr>
          <w:rFonts w:hint="cs"/>
          <w:rtl/>
        </w:rPr>
        <w:t>ים</w:t>
      </w:r>
      <w:r w:rsidR="00727FD3">
        <w:rPr>
          <w:rFonts w:hint="cs"/>
          <w:rtl/>
        </w:rPr>
        <w:t xml:space="preserve"> במצב מביך, קשה. מדינת ישראל מתעלמת, לא מבצעת </w:t>
      </w:r>
      <w:bookmarkStart w:id="166" w:name="_ETM_Q1_893670"/>
      <w:bookmarkEnd w:id="166"/>
      <w:r w:rsidR="00727FD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727FD3">
        <w:rPr>
          <w:rFonts w:hint="cs"/>
          <w:rtl/>
        </w:rPr>
        <w:t xml:space="preserve">מה שצריכה לבצע משך עשרות שנים בהקשר לכלל המיעוטים </w:t>
      </w:r>
      <w:bookmarkStart w:id="167" w:name="_ETM_Q1_901421"/>
      <w:bookmarkEnd w:id="167"/>
      <w:r w:rsidR="00727FD3">
        <w:rPr>
          <w:rFonts w:hint="cs"/>
          <w:rtl/>
        </w:rPr>
        <w:t xml:space="preserve">או הלא יהודים </w:t>
      </w:r>
      <w:r>
        <w:rPr>
          <w:rFonts w:hint="cs"/>
          <w:rtl/>
        </w:rPr>
        <w:t xml:space="preserve">הערבים, הדרוזים, </w:t>
      </w:r>
      <w:proofErr w:type="spellStart"/>
      <w:r w:rsidR="00727FD3">
        <w:rPr>
          <w:rFonts w:hint="cs"/>
          <w:rtl/>
        </w:rPr>
        <w:t>צ'רקסים</w:t>
      </w:r>
      <w:proofErr w:type="spellEnd"/>
      <w:r w:rsidR="00727FD3">
        <w:rPr>
          <w:rFonts w:hint="cs"/>
          <w:rtl/>
        </w:rPr>
        <w:t xml:space="preserve">, בדואים בדרום. לא מבצעים את ההשקעה </w:t>
      </w:r>
      <w:bookmarkStart w:id="168" w:name="_ETM_Q1_908468"/>
      <w:bookmarkEnd w:id="168"/>
      <w:r w:rsidR="00727FD3">
        <w:rPr>
          <w:rFonts w:hint="cs"/>
          <w:rtl/>
        </w:rPr>
        <w:t>הנדרשת היחסית</w:t>
      </w:r>
      <w:r>
        <w:rPr>
          <w:rFonts w:hint="cs"/>
          <w:rtl/>
        </w:rPr>
        <w:t>,</w:t>
      </w:r>
      <w:r w:rsidR="00727FD3">
        <w:rPr>
          <w:rFonts w:hint="cs"/>
          <w:rtl/>
        </w:rPr>
        <w:t xml:space="preserve"> שלא לדבר על העודפת בגלל הנחשלות </w:t>
      </w:r>
      <w:r>
        <w:rPr>
          <w:rFonts w:hint="cs"/>
          <w:rtl/>
        </w:rPr>
        <w:t xml:space="preserve">של </w:t>
      </w:r>
      <w:r w:rsidR="00727FD3">
        <w:rPr>
          <w:rFonts w:hint="cs"/>
          <w:rtl/>
        </w:rPr>
        <w:t xml:space="preserve">התשתיות. </w:t>
      </w:r>
      <w:bookmarkStart w:id="169" w:name="_ETM_Q1_916406"/>
      <w:bookmarkEnd w:id="169"/>
      <w:r w:rsidR="00727FD3">
        <w:rPr>
          <w:rFonts w:hint="cs"/>
          <w:rtl/>
        </w:rPr>
        <w:t>ואחר כך באים וא</w:t>
      </w:r>
      <w:r>
        <w:rPr>
          <w:rFonts w:hint="cs"/>
          <w:rtl/>
        </w:rPr>
        <w:t>ו</w:t>
      </w:r>
      <w:r w:rsidR="00727FD3">
        <w:rPr>
          <w:rFonts w:hint="cs"/>
          <w:rtl/>
        </w:rPr>
        <w:t>מרים, למה לא מתנהגים כמו אירופאיים</w:t>
      </w:r>
      <w:r>
        <w:rPr>
          <w:rFonts w:hint="cs"/>
          <w:rtl/>
        </w:rPr>
        <w:t>?</w:t>
      </w:r>
    </w:p>
    <w:p w:rsidR="00727FD3" w:rsidRDefault="00727FD3" w:rsidP="00727FD3">
      <w:pPr>
        <w:rPr>
          <w:rtl/>
        </w:rPr>
      </w:pPr>
      <w:bookmarkStart w:id="170" w:name="_ETM_Q1_926250"/>
      <w:bookmarkStart w:id="171" w:name="_ETM_Q1_926297"/>
      <w:bookmarkEnd w:id="170"/>
      <w:bookmarkEnd w:id="171"/>
    </w:p>
    <w:p w:rsidR="00727FD3" w:rsidRDefault="00D2524B" w:rsidP="00727FD3">
      <w:pPr>
        <w:rPr>
          <w:rtl/>
        </w:rPr>
      </w:pPr>
      <w:bookmarkStart w:id="172" w:name="_ETM_Q1_926422"/>
      <w:bookmarkStart w:id="173" w:name="_ETM_Q1_926469"/>
      <w:bookmarkEnd w:id="172"/>
      <w:bookmarkEnd w:id="173"/>
      <w:r>
        <w:rPr>
          <w:rFonts w:hint="cs"/>
          <w:rtl/>
        </w:rPr>
        <w:t xml:space="preserve">אין פה </w:t>
      </w:r>
      <w:bookmarkStart w:id="174" w:name="_ETM_Q1_929844"/>
      <w:bookmarkEnd w:id="174"/>
      <w:r>
        <w:rPr>
          <w:rFonts w:hint="cs"/>
          <w:rtl/>
        </w:rPr>
        <w:t>המפות ולהיכ</w:t>
      </w:r>
      <w:r w:rsidR="004B138C">
        <w:rPr>
          <w:rFonts w:hint="cs"/>
          <w:rtl/>
        </w:rPr>
        <w:t>נ</w:t>
      </w:r>
      <w:r>
        <w:rPr>
          <w:rFonts w:hint="cs"/>
          <w:rtl/>
        </w:rPr>
        <w:t xml:space="preserve">ס לפרטים. יש כנראה קושי מהותי. אתה מציג חברי </w:t>
      </w:r>
      <w:bookmarkStart w:id="175" w:name="_ETM_Q1_936063"/>
      <w:bookmarkEnd w:id="175"/>
      <w:r>
        <w:rPr>
          <w:rFonts w:hint="cs"/>
          <w:rtl/>
        </w:rPr>
        <w:t>את העיקרון</w:t>
      </w:r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שאומר: בואו נבס</w:t>
      </w:r>
      <w:r w:rsidR="004B138C">
        <w:rPr>
          <w:rFonts w:hint="cs"/>
          <w:rtl/>
        </w:rPr>
        <w:t>ס</w:t>
      </w:r>
      <w:r>
        <w:rPr>
          <w:rFonts w:hint="cs"/>
          <w:rtl/>
        </w:rPr>
        <w:t xml:space="preserve"> את המ</w:t>
      </w:r>
      <w:r w:rsidR="004B138C">
        <w:rPr>
          <w:rFonts w:hint="cs"/>
          <w:rtl/>
        </w:rPr>
        <w:t>צ</w:t>
      </w:r>
      <w:r>
        <w:rPr>
          <w:rFonts w:hint="cs"/>
          <w:rtl/>
        </w:rPr>
        <w:t xml:space="preserve">ב הקיים. אני לא </w:t>
      </w:r>
      <w:bookmarkStart w:id="176" w:name="_ETM_Q1_942017"/>
      <w:bookmarkEnd w:id="176"/>
      <w:r>
        <w:rPr>
          <w:rFonts w:hint="cs"/>
          <w:rtl/>
        </w:rPr>
        <w:t>נכנס לפרטים, א</w:t>
      </w:r>
      <w:r w:rsidR="004B138C">
        <w:rPr>
          <w:rFonts w:hint="cs"/>
          <w:rtl/>
        </w:rPr>
        <w:t>נ</w:t>
      </w:r>
      <w:r>
        <w:rPr>
          <w:rFonts w:hint="cs"/>
          <w:rtl/>
        </w:rPr>
        <w:t xml:space="preserve">י לא בקי. רק יודע שזה נושא שיש </w:t>
      </w:r>
      <w:bookmarkStart w:id="177" w:name="_ETM_Q1_947392"/>
      <w:bookmarkEnd w:id="177"/>
      <w:r>
        <w:rPr>
          <w:rFonts w:hint="cs"/>
          <w:rtl/>
        </w:rPr>
        <w:t>לבוא אליו בתחושת אחריות. אני חושב</w:t>
      </w:r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שאם אפשר לדבר על </w:t>
      </w:r>
      <w:bookmarkStart w:id="178" w:name="_ETM_Q1_954377"/>
      <w:bookmarkEnd w:id="178"/>
      <w:r>
        <w:rPr>
          <w:rFonts w:hint="cs"/>
          <w:rtl/>
        </w:rPr>
        <w:t>תחושת אשמה קולקטיב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 w:rsidR="004B1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אמר פעם נשיא המדינה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179" w:name="_ETM_Q1_961909"/>
      <w:bookmarkEnd w:id="179"/>
      <w:r>
        <w:rPr>
          <w:rFonts w:hint="cs"/>
          <w:rtl/>
        </w:rPr>
        <w:t xml:space="preserve">יום כיפור כולנו אשמים. </w:t>
      </w:r>
      <w:r w:rsidR="004B138C">
        <w:rPr>
          <w:rFonts w:hint="cs"/>
          <w:rtl/>
        </w:rPr>
        <w:t xml:space="preserve">ממשלות ישראל לדורותיהן חטאו </w:t>
      </w:r>
      <w:bookmarkStart w:id="180" w:name="_ETM_Q1_966242"/>
      <w:bookmarkEnd w:id="180"/>
      <w:r w:rsidR="004B138C">
        <w:rPr>
          <w:rFonts w:hint="cs"/>
          <w:rtl/>
        </w:rPr>
        <w:t xml:space="preserve">לתפקידן </w:t>
      </w:r>
      <w:r>
        <w:rPr>
          <w:rFonts w:hint="cs"/>
          <w:rtl/>
        </w:rPr>
        <w:t xml:space="preserve">באי השקעה מתאימה ובאי תכנון. משאב </w:t>
      </w:r>
      <w:bookmarkStart w:id="181" w:name="_ETM_Q1_969159"/>
      <w:bookmarkEnd w:id="181"/>
      <w:r>
        <w:rPr>
          <w:rFonts w:hint="cs"/>
          <w:rtl/>
        </w:rPr>
        <w:t xml:space="preserve">התכנון, חובת התכנון והאפשרות להכשיר את הקרקע לחיים נורמליים. אין </w:t>
      </w:r>
      <w:bookmarkStart w:id="182" w:name="_ETM_Q1_977800"/>
      <w:bookmarkEnd w:id="182"/>
      <w:r>
        <w:rPr>
          <w:rFonts w:hint="cs"/>
          <w:rtl/>
        </w:rPr>
        <w:t>גנטיקה שלא מאפשרת לשכנים שלי הבדוא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ם לחיות כמו שצריך, בצורה </w:t>
      </w:r>
      <w:bookmarkStart w:id="183" w:name="_ETM_Q1_985691"/>
      <w:bookmarkEnd w:id="183"/>
      <w:r>
        <w:rPr>
          <w:rFonts w:hint="cs"/>
          <w:rtl/>
        </w:rPr>
        <w:t>כזו או אחרת. לא בטוח ש</w:t>
      </w:r>
      <w:r w:rsidR="004B138C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הקונסטרוקציה של מועצה אזורית הקלאסית </w:t>
      </w:r>
      <w:bookmarkStart w:id="184" w:name="_ETM_Q1_994973"/>
      <w:bookmarkEnd w:id="184"/>
      <w:r>
        <w:rPr>
          <w:rFonts w:hint="cs"/>
          <w:rtl/>
        </w:rPr>
        <w:t xml:space="preserve">היהודית, הכפרים, אולי כן, אולי לא. </w:t>
      </w:r>
      <w:r w:rsidR="004B138C">
        <w:rPr>
          <w:rFonts w:hint="cs"/>
          <w:rtl/>
        </w:rPr>
        <w:t xml:space="preserve">לא יודע אבל מה זה משנה? </w:t>
      </w:r>
      <w:r>
        <w:rPr>
          <w:rFonts w:hint="cs"/>
          <w:rtl/>
        </w:rPr>
        <w:t>צריך להיכ</w:t>
      </w:r>
      <w:r w:rsidR="004B138C">
        <w:rPr>
          <w:rFonts w:hint="cs"/>
          <w:rtl/>
        </w:rPr>
        <w:t>נ</w:t>
      </w:r>
      <w:r>
        <w:rPr>
          <w:rFonts w:hint="cs"/>
          <w:rtl/>
        </w:rPr>
        <w:t xml:space="preserve">ס לזה ולהחליט </w:t>
      </w:r>
      <w:bookmarkStart w:id="185" w:name="_ETM_Q1_1003873"/>
      <w:bookmarkEnd w:id="185"/>
      <w:r w:rsidR="004B138C">
        <w:rPr>
          <w:rFonts w:hint="cs"/>
          <w:rtl/>
        </w:rPr>
        <w:t>שזה אחד הנושאים המרכ</w:t>
      </w:r>
      <w:r>
        <w:rPr>
          <w:rFonts w:hint="cs"/>
          <w:rtl/>
        </w:rPr>
        <w:t>זי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4B138C">
        <w:rPr>
          <w:rFonts w:hint="cs"/>
          <w:rtl/>
        </w:rPr>
        <w:t xml:space="preserve">על זה יש להשקיע את משאבי הזמן של הרשות המבצעת, הרשות </w:t>
      </w:r>
      <w:bookmarkStart w:id="186" w:name="_ETM_Q1_1010295"/>
      <w:bookmarkEnd w:id="186"/>
      <w:r w:rsidR="004B138C">
        <w:rPr>
          <w:rFonts w:hint="cs"/>
          <w:rtl/>
        </w:rPr>
        <w:t xml:space="preserve">המחוקקת </w:t>
      </w:r>
      <w:r>
        <w:rPr>
          <w:rFonts w:hint="cs"/>
          <w:rtl/>
        </w:rPr>
        <w:t xml:space="preserve">יכולה לסייע. אני </w:t>
      </w:r>
      <w:r w:rsidR="004B138C">
        <w:rPr>
          <w:rFonts w:hint="cs"/>
          <w:rtl/>
        </w:rPr>
        <w:t>מ</w:t>
      </w:r>
      <w:r>
        <w:rPr>
          <w:rFonts w:hint="cs"/>
          <w:rtl/>
        </w:rPr>
        <w:t xml:space="preserve">ודה לכם על </w:t>
      </w:r>
      <w:bookmarkStart w:id="187" w:name="_ETM_Q1_1012795"/>
      <w:bookmarkEnd w:id="187"/>
      <w:r>
        <w:rPr>
          <w:rFonts w:hint="cs"/>
          <w:rtl/>
        </w:rPr>
        <w:t>תשומת הלב. יש לשים את זה על השול</w:t>
      </w:r>
      <w:r w:rsidR="004B138C">
        <w:rPr>
          <w:rFonts w:hint="cs"/>
          <w:rtl/>
        </w:rPr>
        <w:t>ח</w:t>
      </w:r>
      <w:r>
        <w:rPr>
          <w:rFonts w:hint="cs"/>
          <w:rtl/>
        </w:rPr>
        <w:t xml:space="preserve">ן ולהחליט שבזה </w:t>
      </w:r>
      <w:bookmarkStart w:id="188" w:name="_ETM_Q1_1018951"/>
      <w:bookmarkEnd w:id="188"/>
      <w:r>
        <w:rPr>
          <w:rFonts w:hint="cs"/>
          <w:rtl/>
        </w:rPr>
        <w:t>משקיעים. תנאי ראשון. תודה על העלאת הנ</w:t>
      </w:r>
      <w:r w:rsidR="004B138C">
        <w:rPr>
          <w:rFonts w:hint="cs"/>
          <w:rtl/>
        </w:rPr>
        <w:t>ו</w:t>
      </w:r>
      <w:r>
        <w:rPr>
          <w:rFonts w:hint="cs"/>
          <w:rtl/>
        </w:rPr>
        <w:t>שא</w:t>
      </w:r>
      <w:r w:rsidR="004B138C">
        <w:rPr>
          <w:rFonts w:hint="cs"/>
          <w:rtl/>
        </w:rPr>
        <w:t>.</w:t>
      </w:r>
      <w:r>
        <w:rPr>
          <w:rFonts w:hint="cs"/>
          <w:rtl/>
        </w:rPr>
        <w:t xml:space="preserve"> אני שותף</w:t>
      </w:r>
      <w:r w:rsidR="004B138C">
        <w:rPr>
          <w:rFonts w:hint="cs"/>
          <w:rtl/>
        </w:rPr>
        <w:t xml:space="preserve"> ככל שאני יכול לעזור</w:t>
      </w:r>
      <w:r>
        <w:rPr>
          <w:rFonts w:hint="cs"/>
          <w:rtl/>
        </w:rPr>
        <w:t>.</w:t>
      </w:r>
    </w:p>
    <w:p w:rsidR="00D2524B" w:rsidRDefault="00D2524B" w:rsidP="00727FD3">
      <w:pPr>
        <w:rPr>
          <w:rtl/>
        </w:rPr>
      </w:pPr>
      <w:bookmarkStart w:id="189" w:name="_ETM_Q1_1027655"/>
      <w:bookmarkStart w:id="190" w:name="_ETM_Q1_1027718"/>
      <w:bookmarkEnd w:id="189"/>
      <w:bookmarkEnd w:id="190"/>
    </w:p>
    <w:p w:rsidR="00D2524B" w:rsidRDefault="00D2524B" w:rsidP="00D2524B">
      <w:pPr>
        <w:pStyle w:val="af6"/>
        <w:keepNext/>
        <w:rPr>
          <w:rtl/>
        </w:rPr>
      </w:pPr>
      <w:bookmarkStart w:id="191" w:name="ET_yor_5069_8"/>
      <w:r w:rsidRPr="00D252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D2524B" w:rsidRDefault="00D2524B" w:rsidP="00D2524B">
      <w:pPr>
        <w:pStyle w:val="KeepWithNext"/>
        <w:rPr>
          <w:rtl/>
        </w:rPr>
      </w:pPr>
    </w:p>
    <w:p w:rsidR="00D2524B" w:rsidRDefault="00D2524B" w:rsidP="00D2524B">
      <w:pPr>
        <w:rPr>
          <w:rtl/>
        </w:rPr>
      </w:pPr>
      <w:bookmarkStart w:id="192" w:name="_ETM_Q1_1028202"/>
      <w:bookmarkEnd w:id="192"/>
      <w:r>
        <w:rPr>
          <w:rFonts w:hint="cs"/>
          <w:rtl/>
        </w:rPr>
        <w:t xml:space="preserve">תודה רבה. </w:t>
      </w:r>
      <w:bookmarkStart w:id="193" w:name="_ETM_Q1_1029374"/>
      <w:bookmarkEnd w:id="19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אי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>מן</w:t>
      </w:r>
      <w:proofErr w:type="spellEnd"/>
      <w:r>
        <w:rPr>
          <w:rFonts w:hint="cs"/>
          <w:rtl/>
        </w:rPr>
        <w:t xml:space="preserve"> עודה, בבקשה.</w:t>
      </w:r>
    </w:p>
    <w:p w:rsidR="00D2524B" w:rsidRDefault="00D2524B" w:rsidP="00D2524B">
      <w:pPr>
        <w:rPr>
          <w:rtl/>
        </w:rPr>
      </w:pPr>
      <w:bookmarkStart w:id="194" w:name="_ETM_Q1_1033015"/>
      <w:bookmarkStart w:id="195" w:name="_ETM_Q1_1033062"/>
      <w:bookmarkStart w:id="196" w:name="_ETM_Q1_1033952"/>
      <w:bookmarkStart w:id="197" w:name="_ETM_Q1_1034015"/>
      <w:bookmarkStart w:id="198" w:name="_ETM_Q1_1036796"/>
      <w:bookmarkEnd w:id="194"/>
      <w:bookmarkEnd w:id="195"/>
      <w:bookmarkEnd w:id="196"/>
      <w:bookmarkEnd w:id="197"/>
      <w:bookmarkEnd w:id="198"/>
    </w:p>
    <w:p w:rsidR="00D2524B" w:rsidRDefault="00D2524B" w:rsidP="00D2524B">
      <w:pPr>
        <w:pStyle w:val="a4"/>
        <w:keepNext/>
        <w:rPr>
          <w:rtl/>
        </w:rPr>
      </w:pPr>
      <w:bookmarkStart w:id="199" w:name="ET_speaker_5293_9"/>
      <w:r w:rsidRPr="00D252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D2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D2524B" w:rsidRDefault="00D2524B" w:rsidP="00D2524B">
      <w:pPr>
        <w:pStyle w:val="KeepWithNext"/>
        <w:rPr>
          <w:rtl/>
        </w:rPr>
      </w:pPr>
    </w:p>
    <w:p w:rsidR="00D2524B" w:rsidRDefault="00D2524B" w:rsidP="004B138C">
      <w:pPr>
        <w:rPr>
          <w:rtl/>
        </w:rPr>
      </w:pPr>
      <w:bookmarkStart w:id="200" w:name="_ETM_Q1_1037202"/>
      <w:bookmarkStart w:id="201" w:name="_ETM_Q1_1037234"/>
      <w:bookmarkEnd w:id="200"/>
      <w:bookmarkEnd w:id="201"/>
      <w:r>
        <w:rPr>
          <w:rFonts w:hint="cs"/>
          <w:rtl/>
        </w:rPr>
        <w:t xml:space="preserve">תודה רבה </w:t>
      </w:r>
      <w:r w:rsidR="004B138C">
        <w:rPr>
          <w:rFonts w:hint="cs"/>
          <w:rtl/>
        </w:rPr>
        <w:t xml:space="preserve">כבוד היושב-ראש, חברי חבר הכנסת יוסף </w:t>
      </w:r>
      <w:proofErr w:type="spellStart"/>
      <w:r w:rsidR="004B138C">
        <w:rPr>
          <w:rFonts w:hint="cs"/>
          <w:rtl/>
        </w:rPr>
        <w:t>עטאונה</w:t>
      </w:r>
      <w:proofErr w:type="spellEnd"/>
      <w:r w:rsidR="004B138C">
        <w:rPr>
          <w:rFonts w:hint="cs"/>
          <w:rtl/>
        </w:rPr>
        <w:t xml:space="preserve">, הרבה הערכה </w:t>
      </w:r>
      <w:r>
        <w:rPr>
          <w:rFonts w:hint="cs"/>
          <w:rtl/>
        </w:rPr>
        <w:t xml:space="preserve">על היום הכה חשוב </w:t>
      </w:r>
      <w:bookmarkStart w:id="202" w:name="_ETM_Q1_1040968"/>
      <w:bookmarkEnd w:id="202"/>
      <w:r>
        <w:rPr>
          <w:rFonts w:hint="cs"/>
          <w:rtl/>
        </w:rPr>
        <w:t xml:space="preserve">הזה. </w:t>
      </w:r>
      <w:r w:rsidR="004B138C">
        <w:rPr>
          <w:rFonts w:hint="cs"/>
          <w:rtl/>
        </w:rPr>
        <w:t xml:space="preserve">אם מדובר על קבוצות מופלות לרעה במדינת ישראל, תושבי הכפרים הבלתי מוכרים </w:t>
      </w:r>
      <w:r>
        <w:rPr>
          <w:rFonts w:hint="cs"/>
          <w:rtl/>
        </w:rPr>
        <w:t xml:space="preserve">הם נמצאים </w:t>
      </w:r>
      <w:r>
        <w:rPr>
          <w:rFonts w:hint="cs"/>
          <w:rtl/>
        </w:rPr>
        <w:lastRenderedPageBreak/>
        <w:t>במקום הקשה ביותר. אם מדבר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ם על הזנחה </w:t>
      </w:r>
      <w:bookmarkStart w:id="203" w:name="_ETM_Q1_1047000"/>
      <w:bookmarkEnd w:id="203"/>
      <w:r>
        <w:rPr>
          <w:rFonts w:hint="cs"/>
          <w:rtl/>
        </w:rPr>
        <w:t xml:space="preserve">ואפליה שיטתית נגד </w:t>
      </w:r>
      <w:r w:rsidR="004B138C">
        <w:rPr>
          <w:rFonts w:hint="cs"/>
          <w:rtl/>
        </w:rPr>
        <w:t>האזרחים ה</w:t>
      </w:r>
      <w:r>
        <w:rPr>
          <w:rFonts w:hint="cs"/>
          <w:rtl/>
        </w:rPr>
        <w:t>ערבים, אבל תושבי הכפר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 xml:space="preserve">ם הבלתי מוכרם נמצאים </w:t>
      </w:r>
      <w:bookmarkStart w:id="204" w:name="_ETM_Q1_1056047"/>
      <w:bookmarkEnd w:id="204"/>
      <w:r>
        <w:rPr>
          <w:rFonts w:hint="cs"/>
          <w:rtl/>
        </w:rPr>
        <w:t>במקום</w:t>
      </w:r>
      <w:r w:rsidR="004B138C">
        <w:rPr>
          <w:rFonts w:hint="cs"/>
          <w:rtl/>
        </w:rPr>
        <w:t xml:space="preserve"> </w:t>
      </w:r>
      <w:bookmarkStart w:id="205" w:name="_ETM_Q1_1056938"/>
      <w:bookmarkEnd w:id="205"/>
      <w:r>
        <w:rPr>
          <w:rFonts w:hint="cs"/>
          <w:rtl/>
        </w:rPr>
        <w:t>הקשה ב</w:t>
      </w:r>
      <w:r w:rsidR="004B138C">
        <w:rPr>
          <w:rFonts w:hint="cs"/>
          <w:rtl/>
        </w:rPr>
        <w:t>י</w:t>
      </w:r>
      <w:r>
        <w:rPr>
          <w:rFonts w:hint="cs"/>
          <w:rtl/>
        </w:rPr>
        <w:t>ותר. זה לכן נושא צודק שאין כמוהו.</w:t>
      </w:r>
    </w:p>
    <w:p w:rsidR="00D2524B" w:rsidRDefault="00D2524B" w:rsidP="00D2524B">
      <w:pPr>
        <w:rPr>
          <w:rtl/>
        </w:rPr>
      </w:pPr>
      <w:bookmarkStart w:id="206" w:name="_ETM_Q1_1065751"/>
      <w:bookmarkStart w:id="207" w:name="_ETM_Q1_1065798"/>
      <w:bookmarkEnd w:id="206"/>
      <w:bookmarkEnd w:id="207"/>
    </w:p>
    <w:p w:rsidR="00D2524B" w:rsidRDefault="00D2524B" w:rsidP="004B138C">
      <w:pPr>
        <w:rPr>
          <w:rtl/>
        </w:rPr>
      </w:pPr>
      <w:bookmarkStart w:id="208" w:name="_ETM_Q1_1065876"/>
      <w:bookmarkStart w:id="209" w:name="_ETM_Q1_1065938"/>
      <w:bookmarkEnd w:id="208"/>
      <w:bookmarkEnd w:id="209"/>
      <w:r>
        <w:rPr>
          <w:rFonts w:hint="cs"/>
          <w:rtl/>
        </w:rPr>
        <w:t xml:space="preserve">חבר הכנת </w:t>
      </w:r>
      <w:proofErr w:type="spellStart"/>
      <w:r>
        <w:rPr>
          <w:rFonts w:hint="cs"/>
          <w:rtl/>
        </w:rPr>
        <w:t>שוסטר</w:t>
      </w:r>
      <w:proofErr w:type="spellEnd"/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0" w:name="_ETM_Q1_1068720"/>
      <w:bookmarkEnd w:id="210"/>
      <w:r>
        <w:rPr>
          <w:rFonts w:hint="cs"/>
          <w:rtl/>
        </w:rPr>
        <w:t xml:space="preserve">אני </w:t>
      </w:r>
      <w:r w:rsidR="004B138C">
        <w:rPr>
          <w:rFonts w:hint="cs"/>
          <w:rtl/>
        </w:rPr>
        <w:t xml:space="preserve">מעריך </w:t>
      </w:r>
      <w:r>
        <w:rPr>
          <w:rFonts w:hint="cs"/>
          <w:rtl/>
        </w:rPr>
        <w:t xml:space="preserve">אותך ושומע עמדותיך בהרבה היבטים. אני נוטה בדרך </w:t>
      </w:r>
      <w:bookmarkStart w:id="211" w:name="_ETM_Q1_1077470"/>
      <w:bookmarkEnd w:id="211"/>
      <w:r>
        <w:rPr>
          <w:rFonts w:hint="cs"/>
          <w:rtl/>
        </w:rPr>
        <w:t xml:space="preserve">כלל להסכים </w:t>
      </w:r>
      <w:proofErr w:type="spellStart"/>
      <w:r>
        <w:rPr>
          <w:rFonts w:hint="cs"/>
          <w:rtl/>
        </w:rPr>
        <w:t>איתך</w:t>
      </w:r>
      <w:proofErr w:type="spellEnd"/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אבל ההשתתפות שלך היום והאמירות שלך </w:t>
      </w:r>
      <w:bookmarkStart w:id="212" w:name="_ETM_Q1_1084346"/>
      <w:bookmarkEnd w:id="212"/>
      <w:r w:rsidR="004B138C">
        <w:rPr>
          <w:rFonts w:hint="cs"/>
          <w:rtl/>
        </w:rPr>
        <w:t xml:space="preserve">הן </w:t>
      </w:r>
      <w:r>
        <w:rPr>
          <w:rFonts w:hint="cs"/>
          <w:rtl/>
        </w:rPr>
        <w:t>כה חשובות</w:t>
      </w:r>
      <w:r w:rsidR="004B138C">
        <w:rPr>
          <w:rFonts w:hint="cs"/>
          <w:rtl/>
        </w:rPr>
        <w:t xml:space="preserve">, ואני מבקש מחברי חבר הכנסת יוסף </w:t>
      </w:r>
      <w:proofErr w:type="spellStart"/>
      <w:r w:rsidR="004B138C">
        <w:rPr>
          <w:rFonts w:hint="cs"/>
          <w:rtl/>
        </w:rPr>
        <w:t>עטאונה</w:t>
      </w:r>
      <w:proofErr w:type="spellEnd"/>
      <w:r w:rsidR="004B138C">
        <w:rPr>
          <w:rFonts w:hint="cs"/>
          <w:rtl/>
        </w:rPr>
        <w:t>- אולי תשבו</w:t>
      </w:r>
      <w:r>
        <w:rPr>
          <w:rFonts w:hint="cs"/>
          <w:rtl/>
        </w:rPr>
        <w:t xml:space="preserve"> ותבנו שדולה יחד כי גם המפלגה שלך אם </w:t>
      </w:r>
      <w:bookmarkStart w:id="213" w:name="_ETM_Q1_1091362"/>
      <w:bookmarkEnd w:id="213"/>
      <w:r>
        <w:rPr>
          <w:rFonts w:hint="cs"/>
          <w:rtl/>
        </w:rPr>
        <w:t>תירתם בעמדה שלך אני</w:t>
      </w:r>
      <w:r w:rsidR="004B1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שזה יהיה הישג נאה </w:t>
      </w:r>
      <w:r w:rsidR="004B138C">
        <w:rPr>
          <w:rFonts w:hint="cs"/>
          <w:rtl/>
        </w:rPr>
        <w:t xml:space="preserve">להמשך הדרך למען הכרה בכפרים הבלתי מוכרים </w:t>
      </w:r>
      <w:r>
        <w:rPr>
          <w:rFonts w:hint="cs"/>
          <w:rtl/>
        </w:rPr>
        <w:t>בנגב.</w:t>
      </w:r>
    </w:p>
    <w:p w:rsidR="00D2524B" w:rsidRDefault="00D2524B" w:rsidP="00D2524B">
      <w:pPr>
        <w:rPr>
          <w:rtl/>
        </w:rPr>
      </w:pPr>
      <w:bookmarkStart w:id="214" w:name="_ETM_Q1_1097925"/>
      <w:bookmarkStart w:id="215" w:name="_ETM_Q1_1097987"/>
      <w:bookmarkEnd w:id="214"/>
      <w:bookmarkEnd w:id="215"/>
    </w:p>
    <w:p w:rsidR="00D2524B" w:rsidRDefault="00D2524B" w:rsidP="004B138C">
      <w:pPr>
        <w:rPr>
          <w:rtl/>
        </w:rPr>
      </w:pPr>
      <w:bookmarkStart w:id="216" w:name="_ETM_Q1_1098065"/>
      <w:bookmarkStart w:id="217" w:name="_ETM_Q1_1098112"/>
      <w:bookmarkEnd w:id="216"/>
      <w:bookmarkEnd w:id="217"/>
      <w:r>
        <w:rPr>
          <w:rFonts w:hint="cs"/>
          <w:rtl/>
        </w:rPr>
        <w:t xml:space="preserve">הבלתי מוכרים </w:t>
      </w:r>
      <w:bookmarkStart w:id="218" w:name="_ETM_Q1_1100612"/>
      <w:bookmarkEnd w:id="218"/>
      <w:r>
        <w:rPr>
          <w:rFonts w:hint="cs"/>
          <w:rtl/>
        </w:rPr>
        <w:t xml:space="preserve">מבחינת הממסד </w:t>
      </w:r>
      <w:r>
        <w:rPr>
          <w:rtl/>
        </w:rPr>
        <w:t>–</w:t>
      </w:r>
      <w:r>
        <w:rPr>
          <w:rFonts w:hint="cs"/>
          <w:rtl/>
        </w:rPr>
        <w:t xml:space="preserve"> הם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לנו והכרנו בהם גם </w:t>
      </w:r>
      <w:r w:rsidR="004B138C">
        <w:rPr>
          <w:rFonts w:hint="cs"/>
          <w:rtl/>
        </w:rPr>
        <w:t>ל</w:t>
      </w:r>
      <w:r>
        <w:rPr>
          <w:rFonts w:hint="cs"/>
          <w:rtl/>
        </w:rPr>
        <w:t xml:space="preserve">פני </w:t>
      </w:r>
      <w:bookmarkStart w:id="219" w:name="_ETM_Q1_1107128"/>
      <w:bookmarkEnd w:id="219"/>
      <w:r>
        <w:rPr>
          <w:rFonts w:hint="cs"/>
          <w:rtl/>
        </w:rPr>
        <w:t xml:space="preserve">48' וגם </w:t>
      </w:r>
      <w:r w:rsidR="004B138C">
        <w:rPr>
          <w:rFonts w:hint="cs"/>
          <w:rtl/>
        </w:rPr>
        <w:t>אחרי</w:t>
      </w:r>
      <w:r>
        <w:rPr>
          <w:rFonts w:hint="cs"/>
          <w:rtl/>
        </w:rPr>
        <w:t xml:space="preserve"> אבל הממסד לא רוצה להכיר בהם.</w:t>
      </w:r>
    </w:p>
    <w:p w:rsidR="00D2524B" w:rsidRDefault="00D2524B" w:rsidP="00D2524B">
      <w:pPr>
        <w:rPr>
          <w:rtl/>
        </w:rPr>
      </w:pPr>
      <w:bookmarkStart w:id="220" w:name="_ETM_Q1_1114410"/>
      <w:bookmarkStart w:id="221" w:name="_ETM_Q1_1114457"/>
      <w:bookmarkEnd w:id="220"/>
      <w:bookmarkEnd w:id="221"/>
    </w:p>
    <w:p w:rsidR="00D2524B" w:rsidRDefault="00D2524B" w:rsidP="00325008">
      <w:pPr>
        <w:rPr>
          <w:rtl/>
        </w:rPr>
      </w:pPr>
      <w:bookmarkStart w:id="222" w:name="_ETM_Q1_1114504"/>
      <w:bookmarkStart w:id="223" w:name="_ETM_Q1_1114550"/>
      <w:bookmarkEnd w:id="222"/>
      <w:bookmarkEnd w:id="223"/>
      <w:r>
        <w:rPr>
          <w:rFonts w:hint="cs"/>
          <w:rtl/>
        </w:rPr>
        <w:t xml:space="preserve">אני רוצה </w:t>
      </w:r>
      <w:bookmarkStart w:id="224" w:name="_ETM_Q1_1115410"/>
      <w:bookmarkEnd w:id="224"/>
      <w:r>
        <w:rPr>
          <w:rFonts w:hint="cs"/>
          <w:rtl/>
        </w:rPr>
        <w:t xml:space="preserve">לשמוע מאנשים, </w:t>
      </w:r>
      <w:r w:rsidR="004B138C">
        <w:rPr>
          <w:rFonts w:hint="cs"/>
          <w:rtl/>
        </w:rPr>
        <w:t xml:space="preserve">מה זה טוב למדינת ישראל או ליהודים </w:t>
      </w:r>
      <w:r>
        <w:rPr>
          <w:rFonts w:hint="cs"/>
          <w:rtl/>
        </w:rPr>
        <w:t xml:space="preserve">שיש כפרים בלתי מוכרים? זה טוב </w:t>
      </w:r>
      <w:proofErr w:type="spellStart"/>
      <w:r>
        <w:rPr>
          <w:rFonts w:hint="cs"/>
          <w:rtl/>
        </w:rPr>
        <w:t>ליהו</w:t>
      </w:r>
      <w:r w:rsidR="004B138C">
        <w:rPr>
          <w:rFonts w:hint="cs"/>
          <w:rtl/>
        </w:rPr>
        <w:t>דיןם</w:t>
      </w:r>
      <w:proofErr w:type="spellEnd"/>
      <w:r w:rsidR="004B138C">
        <w:rPr>
          <w:rFonts w:hint="cs"/>
          <w:rtl/>
        </w:rPr>
        <w:t>? זה</w:t>
      </w:r>
      <w:r>
        <w:rPr>
          <w:rFonts w:hint="cs"/>
          <w:rtl/>
        </w:rPr>
        <w:t xml:space="preserve"> טוב </w:t>
      </w:r>
      <w:bookmarkStart w:id="225" w:name="_ETM_Q1_1123067"/>
      <w:bookmarkEnd w:id="225"/>
      <w:r>
        <w:rPr>
          <w:rFonts w:hint="cs"/>
          <w:rtl/>
        </w:rPr>
        <w:t xml:space="preserve">לתושבי הנגב? </w:t>
      </w:r>
      <w:r w:rsidR="004B138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טוב למדינת ישראל? </w:t>
      </w:r>
      <w:r w:rsidR="004B138C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מי שמתייחס לחברה כאל גוף </w:t>
      </w:r>
      <w:bookmarkStart w:id="226" w:name="_ETM_Q1_1130801"/>
      <w:bookmarkEnd w:id="226"/>
      <w:r>
        <w:rPr>
          <w:rFonts w:hint="cs"/>
          <w:rtl/>
        </w:rPr>
        <w:t xml:space="preserve">אחד שיש לו ראש, ידיים, </w:t>
      </w:r>
      <w:r w:rsidR="004B138C">
        <w:rPr>
          <w:rFonts w:hint="cs"/>
          <w:rtl/>
        </w:rPr>
        <w:t xml:space="preserve">יש בו כל מיני </w:t>
      </w:r>
      <w:bookmarkStart w:id="227" w:name="_ETM_Q1_1135993"/>
      <w:bookmarkEnd w:id="227"/>
      <w:r>
        <w:rPr>
          <w:rFonts w:hint="cs"/>
          <w:rtl/>
        </w:rPr>
        <w:t>איברים</w:t>
      </w:r>
      <w:r w:rsidR="004B138C">
        <w:rPr>
          <w:rFonts w:hint="cs"/>
          <w:rtl/>
        </w:rPr>
        <w:t>,</w:t>
      </w:r>
      <w:r>
        <w:rPr>
          <w:rFonts w:hint="cs"/>
          <w:rtl/>
        </w:rPr>
        <w:t xml:space="preserve"> מבין שיש תפקיד לכולם. </w:t>
      </w:r>
      <w:bookmarkStart w:id="228" w:name="_ETM_Q1_1137333"/>
      <w:bookmarkEnd w:id="228"/>
      <w:r>
        <w:rPr>
          <w:rFonts w:hint="cs"/>
          <w:rtl/>
        </w:rPr>
        <w:t xml:space="preserve">אם יש בעיה ביד שמאל, ביד ימין </w:t>
      </w:r>
      <w:r>
        <w:rPr>
          <w:rtl/>
        </w:rPr>
        <w:t>–</w:t>
      </w:r>
      <w:r>
        <w:rPr>
          <w:rFonts w:hint="cs"/>
          <w:rtl/>
        </w:rPr>
        <w:t xml:space="preserve"> ז</w:t>
      </w:r>
      <w:r w:rsidR="004B138C">
        <w:rPr>
          <w:rFonts w:hint="cs"/>
          <w:rtl/>
        </w:rPr>
        <w:t>ה</w:t>
      </w:r>
      <w:r>
        <w:rPr>
          <w:rFonts w:hint="cs"/>
          <w:rtl/>
        </w:rPr>
        <w:t xml:space="preserve"> בגוף </w:t>
      </w:r>
      <w:bookmarkStart w:id="229" w:name="_ETM_Q1_1142443"/>
      <w:bookmarkEnd w:id="229"/>
      <w:r>
        <w:rPr>
          <w:rFonts w:hint="cs"/>
          <w:rtl/>
        </w:rPr>
        <w:t>שלו. אם יש בעיה לחלק מהאזרח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בנגב, זה בעיה לנגב </w:t>
      </w:r>
      <w:bookmarkStart w:id="230" w:name="_ETM_Q1_1149631"/>
      <w:bookmarkEnd w:id="230"/>
      <w:r>
        <w:rPr>
          <w:rFonts w:hint="cs"/>
          <w:rtl/>
        </w:rPr>
        <w:t>כולו.</w:t>
      </w:r>
      <w:r w:rsidR="004B138C">
        <w:rPr>
          <w:rFonts w:hint="cs"/>
          <w:rtl/>
        </w:rPr>
        <w:t xml:space="preserve"> אומרים שהנגב כושל. יש </w:t>
      </w:r>
      <w:r w:rsidR="00A4671F">
        <w:rPr>
          <w:rFonts w:hint="cs"/>
          <w:rtl/>
        </w:rPr>
        <w:t>שם 30% ערבים.</w:t>
      </w:r>
      <w:r>
        <w:rPr>
          <w:rFonts w:hint="cs"/>
          <w:rtl/>
        </w:rPr>
        <w:t xml:space="preserve"> 50% מהם חיים בכפרים בל</w:t>
      </w:r>
      <w:r w:rsidR="00A4671F">
        <w:rPr>
          <w:rFonts w:hint="cs"/>
          <w:rtl/>
        </w:rPr>
        <w:t>תי</w:t>
      </w:r>
      <w:r>
        <w:rPr>
          <w:rFonts w:hint="cs"/>
          <w:rtl/>
        </w:rPr>
        <w:t xml:space="preserve">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A4671F">
        <w:rPr>
          <w:rFonts w:hint="cs"/>
          <w:rtl/>
        </w:rPr>
        <w:t xml:space="preserve">אז </w:t>
      </w:r>
      <w:bookmarkStart w:id="231" w:name="_ETM_Q1_1158484"/>
      <w:bookmarkEnd w:id="231"/>
      <w:r>
        <w:rPr>
          <w:rFonts w:hint="cs"/>
          <w:rtl/>
        </w:rPr>
        <w:t xml:space="preserve">בטח יהיה </w:t>
      </w:r>
      <w:bookmarkStart w:id="232" w:name="_ETM_Q1_1157303"/>
      <w:bookmarkEnd w:id="232"/>
      <w:r>
        <w:rPr>
          <w:rFonts w:hint="cs"/>
          <w:rtl/>
        </w:rPr>
        <w:t>כושל. יש להכיר בכפר</w:t>
      </w:r>
      <w:r w:rsidR="00A4671F">
        <w:rPr>
          <w:rFonts w:hint="cs"/>
          <w:rtl/>
        </w:rPr>
        <w:t>י</w:t>
      </w:r>
      <w:r>
        <w:rPr>
          <w:rFonts w:hint="cs"/>
          <w:rtl/>
        </w:rPr>
        <w:t>ם האלה. צריך מערכת חינוך טובה, תשתיות</w:t>
      </w:r>
      <w:r w:rsidR="00A4671F">
        <w:rPr>
          <w:rFonts w:hint="cs"/>
          <w:rtl/>
        </w:rPr>
        <w:t>, צריך הכרה רשמית</w:t>
      </w:r>
      <w:r>
        <w:rPr>
          <w:rFonts w:hint="cs"/>
          <w:rtl/>
        </w:rPr>
        <w:t xml:space="preserve">. </w:t>
      </w:r>
      <w:bookmarkStart w:id="233" w:name="_ETM_Q1_1166131"/>
      <w:bookmarkEnd w:id="233"/>
      <w:r>
        <w:rPr>
          <w:rFonts w:hint="cs"/>
          <w:rtl/>
        </w:rPr>
        <w:t xml:space="preserve">יש להפנים שהם האזרחים של המדינה. </w:t>
      </w:r>
      <w:r w:rsidR="00A4671F">
        <w:rPr>
          <w:rFonts w:hint="cs"/>
          <w:rtl/>
        </w:rPr>
        <w:t>אני חושב ש</w:t>
      </w:r>
      <w:r>
        <w:rPr>
          <w:rFonts w:hint="cs"/>
          <w:rtl/>
        </w:rPr>
        <w:t>פה טמון הכלב</w:t>
      </w:r>
      <w:r w:rsidR="00A467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" w:name="_ETM_Q1_1173069"/>
      <w:bookmarkEnd w:id="234"/>
      <w:r>
        <w:rPr>
          <w:rFonts w:hint="cs"/>
          <w:rtl/>
        </w:rPr>
        <w:t>שאין הפנמה כזו</w:t>
      </w:r>
      <w:r w:rsidR="00A4671F">
        <w:rPr>
          <w:rFonts w:hint="cs"/>
          <w:rtl/>
        </w:rPr>
        <w:t xml:space="preserve">, שהם אזרחים של המדינה. יש התפיסה של חברך- - - </w:t>
      </w:r>
      <w:r>
        <w:rPr>
          <w:rFonts w:hint="cs"/>
          <w:rtl/>
        </w:rPr>
        <w:t>ששלח מכתב לב</w:t>
      </w:r>
      <w:r w:rsidR="00A4671F">
        <w:rPr>
          <w:rFonts w:hint="cs"/>
          <w:rtl/>
        </w:rPr>
        <w:t>נ</w:t>
      </w:r>
      <w:r>
        <w:rPr>
          <w:rFonts w:hint="cs"/>
          <w:rtl/>
        </w:rPr>
        <w:t xml:space="preserve">ו עמוס, אמר שהמבחן של </w:t>
      </w:r>
      <w:bookmarkStart w:id="235" w:name="_ETM_Q1_1180448"/>
      <w:bookmarkEnd w:id="235"/>
      <w:r>
        <w:rPr>
          <w:rFonts w:hint="cs"/>
          <w:rtl/>
        </w:rPr>
        <w:t xml:space="preserve">היהודים זה בנגב, </w:t>
      </w:r>
      <w:r w:rsidR="00A4671F">
        <w:rPr>
          <w:rFonts w:hint="cs"/>
          <w:rtl/>
        </w:rPr>
        <w:t xml:space="preserve">ויש שם ילידים, </w:t>
      </w:r>
      <w:r>
        <w:rPr>
          <w:rFonts w:hint="cs"/>
          <w:rtl/>
        </w:rPr>
        <w:t xml:space="preserve">צריך לגרש אותם. </w:t>
      </w:r>
      <w:r w:rsidR="00325008">
        <w:rPr>
          <w:rFonts w:hint="cs"/>
          <w:rtl/>
        </w:rPr>
        <w:t>זה מבחן. ו</w:t>
      </w:r>
      <w:r>
        <w:rPr>
          <w:rFonts w:hint="cs"/>
          <w:rtl/>
        </w:rPr>
        <w:t xml:space="preserve">יש מבחן של האזרחות </w:t>
      </w:r>
      <w:bookmarkStart w:id="236" w:name="_ETM_Q1_1189004"/>
      <w:bookmarkEnd w:id="236"/>
      <w:r>
        <w:rPr>
          <w:rFonts w:hint="cs"/>
          <w:rtl/>
        </w:rPr>
        <w:t xml:space="preserve">הדמוקרטית, </w:t>
      </w:r>
      <w:r w:rsidR="00325008">
        <w:rPr>
          <w:rFonts w:hint="cs"/>
          <w:rtl/>
        </w:rPr>
        <w:t xml:space="preserve">המחילה, שאומרת </w:t>
      </w:r>
      <w:r w:rsidR="00325008">
        <w:rPr>
          <w:rtl/>
        </w:rPr>
        <w:t>–</w:t>
      </w:r>
      <w:r w:rsidR="00325008">
        <w:rPr>
          <w:rFonts w:hint="cs"/>
          <w:rtl/>
        </w:rPr>
        <w:t xml:space="preserve"> הם </w:t>
      </w:r>
      <w:r>
        <w:rPr>
          <w:rFonts w:hint="cs"/>
          <w:rtl/>
        </w:rPr>
        <w:t xml:space="preserve">אין אזרחים וטובתם היא טובת </w:t>
      </w:r>
      <w:r w:rsidR="00325008">
        <w:rPr>
          <w:rFonts w:hint="cs"/>
          <w:rtl/>
        </w:rPr>
        <w:t xml:space="preserve">כלל האזרחים וטובת </w:t>
      </w:r>
      <w:r>
        <w:rPr>
          <w:rFonts w:hint="cs"/>
          <w:rtl/>
        </w:rPr>
        <w:t xml:space="preserve">המדינה כולה. זו תפיסה </w:t>
      </w:r>
      <w:bookmarkStart w:id="237" w:name="_ETM_Q1_1198239"/>
      <w:bookmarkEnd w:id="237"/>
      <w:r>
        <w:rPr>
          <w:rFonts w:hint="cs"/>
          <w:rtl/>
        </w:rPr>
        <w:t>וזו תפיסה.</w:t>
      </w:r>
    </w:p>
    <w:p w:rsidR="00D2524B" w:rsidRDefault="00D2524B" w:rsidP="00D2524B">
      <w:pPr>
        <w:rPr>
          <w:rtl/>
        </w:rPr>
      </w:pPr>
      <w:bookmarkStart w:id="238" w:name="_ETM_Q1_1200114"/>
      <w:bookmarkStart w:id="239" w:name="_ETM_Q1_1200160"/>
      <w:bookmarkEnd w:id="238"/>
      <w:bookmarkEnd w:id="239"/>
    </w:p>
    <w:p w:rsidR="00D2524B" w:rsidRDefault="00D2524B" w:rsidP="00325008">
      <w:pPr>
        <w:rPr>
          <w:rtl/>
        </w:rPr>
      </w:pPr>
      <w:bookmarkStart w:id="240" w:name="_ETM_Q1_1200254"/>
      <w:bookmarkStart w:id="241" w:name="_ETM_Q1_1200301"/>
      <w:bookmarkEnd w:id="240"/>
      <w:bookmarkEnd w:id="241"/>
      <w:r>
        <w:rPr>
          <w:rFonts w:hint="cs"/>
          <w:rtl/>
        </w:rPr>
        <w:t xml:space="preserve">גם בהיותך בן אדם דתי, אני חושב שדווקא היהודים </w:t>
      </w:r>
      <w:bookmarkStart w:id="242" w:name="_ETM_Q1_1207161"/>
      <w:bookmarkEnd w:id="242"/>
      <w:r>
        <w:rPr>
          <w:rFonts w:hint="cs"/>
          <w:rtl/>
        </w:rPr>
        <w:t xml:space="preserve">מימי מצרים עד ימי אירופה, </w:t>
      </w:r>
      <w:r w:rsidR="00325008">
        <w:rPr>
          <w:rFonts w:hint="cs"/>
          <w:rtl/>
        </w:rPr>
        <w:t xml:space="preserve">אתה </w:t>
      </w:r>
      <w:bookmarkStart w:id="243" w:name="_ETM_Q1_1211773"/>
      <w:bookmarkEnd w:id="243"/>
      <w:r>
        <w:rPr>
          <w:rFonts w:hint="cs"/>
          <w:rtl/>
        </w:rPr>
        <w:t xml:space="preserve">יודע במה הואשמו היהודים? </w:t>
      </w:r>
      <w:bookmarkStart w:id="244" w:name="_ETM_Q1_1215099"/>
      <w:bookmarkEnd w:id="244"/>
      <w:r>
        <w:rPr>
          <w:rFonts w:hint="cs"/>
          <w:rtl/>
        </w:rPr>
        <w:t>בדיוק באותם דברים שבהם מאשימים את תושבי הכפר</w:t>
      </w:r>
      <w:r w:rsidR="00325008">
        <w:rPr>
          <w:rFonts w:hint="cs"/>
          <w:rtl/>
        </w:rPr>
        <w:t>י</w:t>
      </w:r>
      <w:r>
        <w:rPr>
          <w:rFonts w:hint="cs"/>
          <w:rtl/>
        </w:rPr>
        <w:t>ם הבלתי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45" w:name="_ETM_Q1_1222802"/>
      <w:bookmarkEnd w:id="245"/>
      <w:r>
        <w:rPr>
          <w:rFonts w:hint="cs"/>
          <w:rtl/>
        </w:rPr>
        <w:t xml:space="preserve">בנגב </w:t>
      </w:r>
      <w:r>
        <w:rPr>
          <w:rtl/>
        </w:rPr>
        <w:t>–</w:t>
      </w:r>
      <w:r>
        <w:rPr>
          <w:rFonts w:hint="cs"/>
          <w:rtl/>
        </w:rPr>
        <w:t xml:space="preserve"> על מספרם, </w:t>
      </w:r>
      <w:r w:rsidR="00325008">
        <w:rPr>
          <w:rFonts w:hint="cs"/>
          <w:rtl/>
        </w:rPr>
        <w:t xml:space="preserve">שזה מגדילים את המספר. זה </w:t>
      </w:r>
      <w:r>
        <w:rPr>
          <w:rFonts w:hint="cs"/>
          <w:rtl/>
        </w:rPr>
        <w:t>קרה במצרים, באירופה א</w:t>
      </w:r>
      <w:r w:rsidR="00325008">
        <w:rPr>
          <w:rFonts w:hint="cs"/>
          <w:rtl/>
        </w:rPr>
        <w:t>ו</w:t>
      </w:r>
      <w:r>
        <w:rPr>
          <w:rFonts w:hint="cs"/>
          <w:rtl/>
        </w:rPr>
        <w:t xml:space="preserve">תו דבר. פוחדים </w:t>
      </w:r>
      <w:bookmarkStart w:id="246" w:name="_ETM_Q1_1230834"/>
      <w:bookmarkEnd w:id="246"/>
      <w:r>
        <w:rPr>
          <w:rFonts w:hint="cs"/>
          <w:rtl/>
        </w:rPr>
        <w:t>מהם. הכול שטויות גזעניות. צריך לה</w:t>
      </w:r>
      <w:r w:rsidR="00325008">
        <w:rPr>
          <w:rFonts w:hint="cs"/>
          <w:rtl/>
        </w:rPr>
        <w:t>כ</w:t>
      </w:r>
      <w:r>
        <w:rPr>
          <w:rFonts w:hint="cs"/>
          <w:rtl/>
        </w:rPr>
        <w:t xml:space="preserve">יר. מדינת ישראל מהקמתה עד </w:t>
      </w:r>
      <w:bookmarkStart w:id="247" w:name="_ETM_Q1_1238616"/>
      <w:bookmarkEnd w:id="247"/>
      <w:r>
        <w:rPr>
          <w:rFonts w:hint="cs"/>
          <w:rtl/>
        </w:rPr>
        <w:t>עכשיו בנתה</w:t>
      </w:r>
      <w:r w:rsidR="00325008">
        <w:rPr>
          <w:rFonts w:hint="cs"/>
          <w:rtl/>
        </w:rPr>
        <w:t xml:space="preserve"> 980 ישובים חדשים.</w:t>
      </w:r>
      <w:r>
        <w:rPr>
          <w:rFonts w:hint="cs"/>
          <w:rtl/>
        </w:rPr>
        <w:t xml:space="preserve"> 0 בגליל</w:t>
      </w:r>
      <w:r w:rsidR="00325008">
        <w:rPr>
          <w:rFonts w:hint="cs"/>
          <w:rtl/>
        </w:rPr>
        <w:t xml:space="preserve"> לערים, 0 במשולש לערבים</w:t>
      </w:r>
      <w:r>
        <w:rPr>
          <w:rFonts w:hint="cs"/>
          <w:rtl/>
        </w:rPr>
        <w:t xml:space="preserve">, 0 בחוף לערבים. מה שנשאר </w:t>
      </w:r>
      <w:bookmarkStart w:id="248" w:name="_ETM_Q1_1245757"/>
      <w:bookmarkEnd w:id="248"/>
      <w:r>
        <w:rPr>
          <w:rFonts w:hint="cs"/>
          <w:rtl/>
        </w:rPr>
        <w:t xml:space="preserve">זה הנגב. בנגב יש ויכוח, האם יקימו ישוב חדש או </w:t>
      </w:r>
      <w:bookmarkStart w:id="249" w:name="_ETM_Q1_1253148"/>
      <w:bookmarkEnd w:id="249"/>
      <w:r>
        <w:rPr>
          <w:rFonts w:hint="cs"/>
          <w:rtl/>
        </w:rPr>
        <w:t xml:space="preserve">יכירו ששם יש שבט או שניים יחד, יכירו במציאות הזו. </w:t>
      </w:r>
      <w:bookmarkStart w:id="250" w:name="_ETM_Q1_1259448"/>
      <w:bookmarkEnd w:id="250"/>
      <w:r w:rsidR="00325008">
        <w:rPr>
          <w:rFonts w:hint="cs"/>
          <w:rtl/>
        </w:rPr>
        <w:t xml:space="preserve">ישוב חדש לחלוטין המדינה לא הקימה </w:t>
      </w:r>
      <w:bookmarkStart w:id="251" w:name="_ETM_Q1_1261519"/>
      <w:bookmarkEnd w:id="251"/>
      <w:r w:rsidR="00325008">
        <w:rPr>
          <w:rFonts w:hint="cs"/>
          <w:rtl/>
        </w:rPr>
        <w:t xml:space="preserve">לערבים </w:t>
      </w:r>
      <w:r>
        <w:rPr>
          <w:rFonts w:hint="cs"/>
          <w:rtl/>
        </w:rPr>
        <w:t xml:space="preserve">לא מאז 48' עד עכשיו. אתה חושב כבוד היושב-ראש שזו </w:t>
      </w:r>
      <w:bookmarkStart w:id="252" w:name="_ETM_Q1_1267089"/>
      <w:bookmarkEnd w:id="252"/>
      <w:r>
        <w:rPr>
          <w:rFonts w:hint="cs"/>
          <w:rtl/>
        </w:rPr>
        <w:t>טעות ס</w:t>
      </w:r>
      <w:r w:rsidR="00325008">
        <w:rPr>
          <w:rFonts w:hint="cs"/>
          <w:rtl/>
        </w:rPr>
        <w:t>ט</w:t>
      </w:r>
      <w:r>
        <w:rPr>
          <w:rFonts w:hint="cs"/>
          <w:rtl/>
        </w:rPr>
        <w:t xml:space="preserve">טיסטית או מדיניות? זו מדיניות. לכן יש לשנות את </w:t>
      </w:r>
      <w:bookmarkStart w:id="253" w:name="_ETM_Q1_1273511"/>
      <w:bookmarkEnd w:id="253"/>
      <w:r>
        <w:rPr>
          <w:rFonts w:hint="cs"/>
          <w:rtl/>
        </w:rPr>
        <w:t>המדינ</w:t>
      </w:r>
      <w:r w:rsidR="00325008">
        <w:rPr>
          <w:rFonts w:hint="cs"/>
          <w:rtl/>
        </w:rPr>
        <w:t>יו</w:t>
      </w:r>
      <w:r>
        <w:rPr>
          <w:rFonts w:hint="cs"/>
          <w:rtl/>
        </w:rPr>
        <w:t xml:space="preserve">ת, </w:t>
      </w:r>
      <w:r w:rsidR="00325008">
        <w:rPr>
          <w:rFonts w:hint="cs"/>
          <w:rtl/>
        </w:rPr>
        <w:t xml:space="preserve">יש </w:t>
      </w:r>
      <w:r>
        <w:rPr>
          <w:rFonts w:hint="cs"/>
          <w:rtl/>
        </w:rPr>
        <w:t>להכיר בכפרים הלא מוכרים בנגב</w:t>
      </w:r>
      <w:r w:rsidR="00325008">
        <w:rPr>
          <w:rFonts w:hint="cs"/>
          <w:rtl/>
        </w:rPr>
        <w:t xml:space="preserve"> וזה לטובת הנגב כולו, לטובת הערבים והיהודים ולטובת המדינה. תודה</w:t>
      </w:r>
      <w:r>
        <w:rPr>
          <w:rFonts w:hint="cs"/>
          <w:rtl/>
        </w:rPr>
        <w:t xml:space="preserve">. </w:t>
      </w:r>
    </w:p>
    <w:p w:rsidR="00D2524B" w:rsidRDefault="00D2524B" w:rsidP="00D2524B">
      <w:pPr>
        <w:rPr>
          <w:rtl/>
        </w:rPr>
      </w:pPr>
      <w:bookmarkStart w:id="254" w:name="_ETM_Q1_1292441"/>
      <w:bookmarkStart w:id="255" w:name="_ETM_Q1_1292488"/>
      <w:bookmarkEnd w:id="254"/>
      <w:bookmarkEnd w:id="255"/>
    </w:p>
    <w:p w:rsidR="00D2524B" w:rsidRDefault="00D2524B" w:rsidP="00D2524B">
      <w:pPr>
        <w:pStyle w:val="af6"/>
        <w:keepNext/>
        <w:rPr>
          <w:rtl/>
        </w:rPr>
      </w:pPr>
      <w:bookmarkStart w:id="256" w:name="ET_yor_5069_10"/>
      <w:r w:rsidRPr="00D252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D2524B" w:rsidRDefault="00D2524B" w:rsidP="00D2524B">
      <w:pPr>
        <w:pStyle w:val="KeepWithNext"/>
        <w:rPr>
          <w:rtl/>
        </w:rPr>
      </w:pPr>
    </w:p>
    <w:p w:rsidR="00D2524B" w:rsidRDefault="00D2524B" w:rsidP="00D2524B">
      <w:pPr>
        <w:rPr>
          <w:rtl/>
        </w:rPr>
      </w:pPr>
      <w:bookmarkStart w:id="257" w:name="_ETM_Q1_1293378"/>
      <w:bookmarkEnd w:id="257"/>
      <w:r>
        <w:rPr>
          <w:rFonts w:hint="cs"/>
          <w:rtl/>
        </w:rPr>
        <w:t>תודה</w:t>
      </w:r>
      <w:r w:rsidR="00325008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>
        <w:rPr>
          <w:rFonts w:hint="cs"/>
        </w:rPr>
        <w:t xml:space="preserve"> </w:t>
      </w:r>
      <w:r>
        <w:rPr>
          <w:rFonts w:hint="cs"/>
          <w:rtl/>
        </w:rPr>
        <w:t>בבקשה.</w:t>
      </w:r>
    </w:p>
    <w:p w:rsidR="00D2524B" w:rsidRDefault="00D2524B" w:rsidP="00D2524B">
      <w:pPr>
        <w:rPr>
          <w:rtl/>
        </w:rPr>
      </w:pPr>
      <w:bookmarkStart w:id="258" w:name="_ETM_Q1_1295754"/>
      <w:bookmarkStart w:id="259" w:name="_ETM_Q1_1295800"/>
      <w:bookmarkStart w:id="260" w:name="_ETM_Q1_1297472"/>
      <w:bookmarkEnd w:id="258"/>
      <w:bookmarkEnd w:id="259"/>
      <w:bookmarkEnd w:id="260"/>
    </w:p>
    <w:p w:rsidR="00D2524B" w:rsidRDefault="00D2524B" w:rsidP="00D2524B">
      <w:pPr>
        <w:pStyle w:val="a4"/>
        <w:keepNext/>
        <w:rPr>
          <w:rtl/>
        </w:rPr>
      </w:pPr>
      <w:bookmarkStart w:id="261" w:name="ET_speaker_6144_11"/>
      <w:r w:rsidRPr="00D2524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2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D2524B" w:rsidRDefault="00D2524B" w:rsidP="00D2524B">
      <w:pPr>
        <w:pStyle w:val="KeepWithNext"/>
        <w:rPr>
          <w:rtl/>
        </w:rPr>
      </w:pPr>
    </w:p>
    <w:p w:rsidR="00D2524B" w:rsidRDefault="00325008" w:rsidP="00D2524B">
      <w:pPr>
        <w:rPr>
          <w:rtl/>
        </w:rPr>
      </w:pPr>
      <w:bookmarkStart w:id="262" w:name="_ETM_Q1_1297847"/>
      <w:bookmarkStart w:id="263" w:name="_ETM_Q1_1297879"/>
      <w:bookmarkEnd w:id="262"/>
      <w:bookmarkEnd w:id="263"/>
      <w:r>
        <w:rPr>
          <w:rFonts w:hint="cs"/>
          <w:rtl/>
        </w:rPr>
        <w:t xml:space="preserve">אני חושב שאחד האתגרים המעשיים שבטח כל מי שעוסק בנושא, יהודי או ערבי, צריך לשאול - </w:t>
      </w:r>
      <w:bookmarkStart w:id="264" w:name="_ETM_Q1_1296811"/>
      <w:bookmarkEnd w:id="264"/>
      <w:r w:rsidR="00D2524B">
        <w:rPr>
          <w:rFonts w:hint="cs"/>
          <w:rtl/>
        </w:rPr>
        <w:t xml:space="preserve">הביצה והתרנגולת, הבנייה </w:t>
      </w:r>
      <w:bookmarkStart w:id="265" w:name="_ETM_Q1_1301926"/>
      <w:bookmarkEnd w:id="265"/>
      <w:r>
        <w:rPr>
          <w:rFonts w:hint="cs"/>
          <w:rtl/>
        </w:rPr>
        <w:t>והתכנון, איך מתארגנים בטווחים הקצרים והבינוניים בסוגי</w:t>
      </w:r>
      <w:r w:rsidR="00D2524B">
        <w:rPr>
          <w:rFonts w:hint="cs"/>
          <w:rtl/>
        </w:rPr>
        <w:t>ה הזו. זה הפואנטה פה</w:t>
      </w:r>
      <w:r>
        <w:rPr>
          <w:rFonts w:hint="cs"/>
          <w:rtl/>
        </w:rPr>
        <w:t xml:space="preserve"> הרי</w:t>
      </w:r>
      <w:r w:rsidR="00D2524B">
        <w:rPr>
          <w:rFonts w:hint="cs"/>
          <w:rtl/>
        </w:rPr>
        <w:t>.</w:t>
      </w:r>
    </w:p>
    <w:p w:rsidR="00D2524B" w:rsidRDefault="00D2524B" w:rsidP="00D2524B">
      <w:pPr>
        <w:rPr>
          <w:rtl/>
        </w:rPr>
      </w:pPr>
      <w:bookmarkStart w:id="266" w:name="_ETM_Q1_1309332"/>
      <w:bookmarkStart w:id="267" w:name="_ETM_Q1_1309379"/>
      <w:bookmarkEnd w:id="266"/>
      <w:bookmarkEnd w:id="267"/>
    </w:p>
    <w:p w:rsidR="00D2524B" w:rsidRDefault="00D2524B" w:rsidP="00D2524B">
      <w:pPr>
        <w:pStyle w:val="af6"/>
        <w:keepNext/>
        <w:rPr>
          <w:rtl/>
        </w:rPr>
      </w:pPr>
      <w:bookmarkStart w:id="268" w:name="ET_yor_5069_12"/>
      <w:r w:rsidRPr="00D252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2524B" w:rsidRDefault="00D2524B" w:rsidP="00D2524B">
      <w:pPr>
        <w:pStyle w:val="KeepWithNext"/>
        <w:rPr>
          <w:rtl/>
        </w:rPr>
      </w:pPr>
    </w:p>
    <w:p w:rsidR="00D2524B" w:rsidRDefault="00D2524B" w:rsidP="00325008">
      <w:pPr>
        <w:rPr>
          <w:rtl/>
        </w:rPr>
      </w:pPr>
      <w:bookmarkStart w:id="269" w:name="_ETM_Q1_1309864"/>
      <w:bookmarkEnd w:id="269"/>
      <w:r>
        <w:rPr>
          <w:rFonts w:hint="cs"/>
          <w:rtl/>
        </w:rPr>
        <w:t xml:space="preserve">האם אי ההסדרה מונעת </w:t>
      </w:r>
      <w:bookmarkStart w:id="270" w:name="_ETM_Q1_1312723"/>
      <w:bookmarkEnd w:id="270"/>
      <w:r>
        <w:rPr>
          <w:rFonts w:hint="cs"/>
          <w:rtl/>
        </w:rPr>
        <w:t>את תכנון הבני</w:t>
      </w:r>
      <w:r w:rsidR="00325008">
        <w:rPr>
          <w:rFonts w:hint="cs"/>
          <w:rtl/>
        </w:rPr>
        <w:t>י</w:t>
      </w:r>
      <w:r>
        <w:rPr>
          <w:rFonts w:hint="cs"/>
          <w:rtl/>
        </w:rPr>
        <w:t>ה או</w:t>
      </w:r>
      <w:r w:rsidR="00325008">
        <w:rPr>
          <w:rFonts w:hint="cs"/>
          <w:rtl/>
        </w:rPr>
        <w:t xml:space="preserve"> תכנון הבנייה מונע את אי ההסדרה</w:t>
      </w:r>
      <w:r>
        <w:rPr>
          <w:rFonts w:hint="cs"/>
          <w:rtl/>
        </w:rPr>
        <w:t xml:space="preserve">? לא חושב שיש מישהו בשולחן </w:t>
      </w:r>
      <w:bookmarkStart w:id="271" w:name="_ETM_Q1_1320177"/>
      <w:bookmarkEnd w:id="271"/>
      <w:r>
        <w:rPr>
          <w:rFonts w:hint="cs"/>
          <w:rtl/>
        </w:rPr>
        <w:t>הזה שלא רוצה שיוסדר. רוצים שיוסדר.</w:t>
      </w:r>
      <w:r w:rsidR="00325008">
        <w:rPr>
          <w:rFonts w:hint="cs"/>
          <w:rtl/>
        </w:rPr>
        <w:t xml:space="preserve"> השאלה איך.</w:t>
      </w:r>
    </w:p>
    <w:p w:rsidR="00D2524B" w:rsidRDefault="00D2524B" w:rsidP="00D2524B">
      <w:pPr>
        <w:rPr>
          <w:rtl/>
        </w:rPr>
      </w:pPr>
      <w:bookmarkStart w:id="272" w:name="_ETM_Q1_1324990"/>
      <w:bookmarkStart w:id="273" w:name="_ETM_Q1_1325052"/>
      <w:bookmarkStart w:id="274" w:name="_ETM_Q1_1326349"/>
      <w:bookmarkEnd w:id="272"/>
      <w:bookmarkEnd w:id="273"/>
      <w:bookmarkEnd w:id="274"/>
    </w:p>
    <w:p w:rsidR="00D2524B" w:rsidRDefault="00D2524B" w:rsidP="00D2524B">
      <w:pPr>
        <w:pStyle w:val="a4"/>
        <w:keepNext/>
        <w:rPr>
          <w:rtl/>
        </w:rPr>
      </w:pPr>
      <w:bookmarkStart w:id="275" w:name="ET_speaker_5293_13"/>
      <w:r w:rsidRPr="00D252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D2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D2524B" w:rsidRDefault="00D2524B" w:rsidP="00D2524B">
      <w:pPr>
        <w:pStyle w:val="KeepWithNext"/>
        <w:rPr>
          <w:rtl/>
        </w:rPr>
      </w:pPr>
    </w:p>
    <w:p w:rsidR="00D2524B" w:rsidRDefault="00325008" w:rsidP="00325008">
      <w:pPr>
        <w:rPr>
          <w:rtl/>
        </w:rPr>
      </w:pPr>
      <w:bookmarkStart w:id="276" w:name="_ETM_Q1_1326802"/>
      <w:bookmarkStart w:id="277" w:name="_ETM_Q1_1326833"/>
      <w:bookmarkEnd w:id="276"/>
      <w:bookmarkEnd w:id="277"/>
      <w:r>
        <w:rPr>
          <w:rFonts w:hint="cs"/>
          <w:rtl/>
        </w:rPr>
        <w:t xml:space="preserve">לשבת ביחס ולחשוב ולהחליט יחד, </w:t>
      </w:r>
      <w:bookmarkStart w:id="278" w:name="_ETM_Q1_1327480"/>
      <w:bookmarkEnd w:id="278"/>
      <w:r w:rsidR="00D2524B">
        <w:rPr>
          <w:rFonts w:hint="cs"/>
          <w:rtl/>
        </w:rPr>
        <w:t xml:space="preserve">זה המפתח. חברים שומעים אותי </w:t>
      </w:r>
      <w:bookmarkStart w:id="279" w:name="_ETM_Q1_1331240"/>
      <w:bookmarkEnd w:id="279"/>
      <w:r w:rsidR="00D2524B">
        <w:rPr>
          <w:rFonts w:hint="cs"/>
          <w:rtl/>
        </w:rPr>
        <w:t>ומצלמים אותי</w:t>
      </w:r>
      <w:r>
        <w:rPr>
          <w:rFonts w:hint="cs"/>
          <w:rtl/>
        </w:rPr>
        <w:t>.</w:t>
      </w:r>
      <w:r w:rsidR="00D2524B">
        <w:rPr>
          <w:rFonts w:hint="cs"/>
        </w:rPr>
        <w:t xml:space="preserve"> </w:t>
      </w:r>
      <w:r w:rsidR="00D2524B">
        <w:rPr>
          <w:rFonts w:hint="cs"/>
          <w:rtl/>
        </w:rPr>
        <w:t xml:space="preserve">אם יש בן אדם ערבי שבנה בית על </w:t>
      </w:r>
      <w:bookmarkStart w:id="280" w:name="_ETM_Q1_1337662"/>
      <w:bookmarkEnd w:id="280"/>
      <w:r>
        <w:rPr>
          <w:rFonts w:hint="cs"/>
          <w:rtl/>
        </w:rPr>
        <w:t xml:space="preserve">פסגת ההר במקום שאי אפשר לתכנן - </w:t>
      </w:r>
      <w:r w:rsidR="00D2524B">
        <w:rPr>
          <w:rFonts w:hint="cs"/>
          <w:rtl/>
        </w:rPr>
        <w:t xml:space="preserve">אני רוצה תכנון </w:t>
      </w:r>
      <w:proofErr w:type="spellStart"/>
      <w:r w:rsidR="00D2524B">
        <w:rPr>
          <w:rFonts w:hint="cs"/>
          <w:rtl/>
        </w:rPr>
        <w:t>אמיתי</w:t>
      </w:r>
      <w:proofErr w:type="spellEnd"/>
      <w:r w:rsidR="00D2524B">
        <w:rPr>
          <w:rFonts w:hint="cs"/>
          <w:rtl/>
        </w:rPr>
        <w:t xml:space="preserve">. </w:t>
      </w:r>
      <w:bookmarkStart w:id="281" w:name="_ETM_Q1_1344865"/>
      <w:bookmarkEnd w:id="281"/>
      <w:r w:rsidR="00D2524B">
        <w:rPr>
          <w:rFonts w:hint="cs"/>
          <w:rtl/>
        </w:rPr>
        <w:t xml:space="preserve">אם ערבי בגליל בית על אדמה במקום של מסילת ברזל </w:t>
      </w:r>
      <w:bookmarkStart w:id="282" w:name="_ETM_Q1_1351116"/>
      <w:bookmarkEnd w:id="282"/>
      <w:r w:rsidR="00D2524B">
        <w:rPr>
          <w:rFonts w:hint="cs"/>
          <w:rtl/>
        </w:rPr>
        <w:t>חשובה וחיונית</w:t>
      </w:r>
      <w:r>
        <w:rPr>
          <w:rFonts w:hint="cs"/>
          <w:rtl/>
        </w:rPr>
        <w:t xml:space="preserve"> - </w:t>
      </w:r>
      <w:r w:rsidR="00D2524B">
        <w:rPr>
          <w:rFonts w:hint="cs"/>
          <w:rtl/>
        </w:rPr>
        <w:t xml:space="preserve">אנו לא מבינים עניין? אבל זה לא הסיפור. </w:t>
      </w:r>
      <w:bookmarkStart w:id="283" w:name="_ETM_Q1_1358820"/>
      <w:bookmarkEnd w:id="283"/>
      <w:r w:rsidR="00D2524B">
        <w:rPr>
          <w:rFonts w:hint="cs"/>
          <w:rtl/>
        </w:rPr>
        <w:t xml:space="preserve">הסיפור שיש אזרחם </w:t>
      </w:r>
      <w:r>
        <w:rPr>
          <w:rFonts w:hint="cs"/>
          <w:rtl/>
        </w:rPr>
        <w:t xml:space="preserve">שמגיע להם לחיות בכבוד בכפרים מוכרים </w:t>
      </w:r>
      <w:bookmarkStart w:id="284" w:name="_ETM_Q1_1362875"/>
      <w:bookmarkEnd w:id="284"/>
      <w:r w:rsidR="00D2524B">
        <w:rPr>
          <w:rFonts w:hint="cs"/>
          <w:rtl/>
        </w:rPr>
        <w:t>ועם תכנון טוב. זה העיקר. תודה.</w:t>
      </w:r>
    </w:p>
    <w:p w:rsidR="00D2524B" w:rsidRDefault="00D2524B" w:rsidP="00D2524B">
      <w:pPr>
        <w:rPr>
          <w:rtl/>
        </w:rPr>
      </w:pPr>
      <w:bookmarkStart w:id="285" w:name="_ETM_Q1_1365492"/>
      <w:bookmarkStart w:id="286" w:name="_ETM_Q1_1365555"/>
      <w:bookmarkEnd w:id="285"/>
      <w:bookmarkEnd w:id="286"/>
    </w:p>
    <w:p w:rsidR="00D2524B" w:rsidRDefault="00D2524B" w:rsidP="00D2524B">
      <w:pPr>
        <w:pStyle w:val="af6"/>
        <w:keepNext/>
        <w:rPr>
          <w:rtl/>
        </w:rPr>
      </w:pPr>
      <w:bookmarkStart w:id="287" w:name="ET_yor_5069_14"/>
      <w:r w:rsidRPr="00D252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D2524B" w:rsidRDefault="00D2524B" w:rsidP="00D2524B">
      <w:pPr>
        <w:pStyle w:val="KeepWithNext"/>
        <w:rPr>
          <w:rtl/>
        </w:rPr>
      </w:pPr>
    </w:p>
    <w:p w:rsidR="00D2524B" w:rsidRDefault="00D2524B" w:rsidP="00D2524B">
      <w:pPr>
        <w:rPr>
          <w:rtl/>
        </w:rPr>
      </w:pPr>
      <w:bookmarkStart w:id="288" w:name="_ETM_Q1_1366086"/>
      <w:bookmarkEnd w:id="288"/>
      <w:r>
        <w:rPr>
          <w:rFonts w:hint="cs"/>
          <w:rtl/>
        </w:rPr>
        <w:t xml:space="preserve">מר </w:t>
      </w:r>
      <w:proofErr w:type="spellStart"/>
      <w:r>
        <w:rPr>
          <w:rFonts w:hint="cs"/>
          <w:rtl/>
        </w:rPr>
        <w:t>איברהים</w:t>
      </w:r>
      <w:proofErr w:type="spellEnd"/>
      <w:r>
        <w:rPr>
          <w:rFonts w:hint="cs"/>
          <w:rtl/>
        </w:rPr>
        <w:t xml:space="preserve"> </w:t>
      </w:r>
      <w:bookmarkStart w:id="289" w:name="_ETM_Q1_1374741"/>
      <w:bookmarkEnd w:id="289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רואשה</w:t>
      </w:r>
      <w:proofErr w:type="spellEnd"/>
      <w:r>
        <w:rPr>
          <w:rFonts w:hint="cs"/>
          <w:rtl/>
        </w:rPr>
        <w:t xml:space="preserve">, ראש מועצה אזורית נווה מדבר. כמה זמן אתה </w:t>
      </w:r>
      <w:bookmarkStart w:id="290" w:name="_ETM_Q1_1382757"/>
      <w:bookmarkEnd w:id="290"/>
      <w:r>
        <w:rPr>
          <w:rFonts w:hint="cs"/>
          <w:rtl/>
        </w:rPr>
        <w:t>ראש מועצה אזורית?</w:t>
      </w:r>
    </w:p>
    <w:p w:rsidR="00D2524B" w:rsidRDefault="00D2524B" w:rsidP="00D2524B">
      <w:pPr>
        <w:rPr>
          <w:rtl/>
        </w:rPr>
      </w:pPr>
      <w:bookmarkStart w:id="291" w:name="_ETM_Q1_1385335"/>
      <w:bookmarkStart w:id="292" w:name="_ETM_Q1_1385382"/>
      <w:bookmarkEnd w:id="291"/>
      <w:bookmarkEnd w:id="292"/>
    </w:p>
    <w:p w:rsidR="00D2524B" w:rsidRDefault="00D2524B" w:rsidP="00D2524B">
      <w:pPr>
        <w:pStyle w:val="a4"/>
        <w:keepNext/>
        <w:rPr>
          <w:rtl/>
        </w:rPr>
      </w:pPr>
      <w:bookmarkStart w:id="293" w:name="ET_speaker_איברהים_אלהואשלה_15"/>
      <w:r w:rsidRPr="00D2524B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25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D2524B" w:rsidRDefault="00D2524B" w:rsidP="00D2524B">
      <w:pPr>
        <w:pStyle w:val="KeepWithNext"/>
        <w:rPr>
          <w:rtl/>
        </w:rPr>
      </w:pPr>
    </w:p>
    <w:p w:rsidR="00D2524B" w:rsidRDefault="00325008" w:rsidP="00D2524B">
      <w:pPr>
        <w:rPr>
          <w:rtl/>
        </w:rPr>
      </w:pPr>
      <w:bookmarkStart w:id="294" w:name="_ETM_Q1_1420184"/>
      <w:bookmarkEnd w:id="294"/>
      <w:r>
        <w:rPr>
          <w:rFonts w:hint="cs"/>
          <w:rtl/>
        </w:rPr>
        <w:t xml:space="preserve">בוקר טוב. תודה למארגנים. זו הקדנציה השנייה שלי. אני </w:t>
      </w:r>
      <w:bookmarkStart w:id="295" w:name="_ETM_Q1_1383380"/>
      <w:bookmarkEnd w:id="295"/>
      <w:r>
        <w:rPr>
          <w:rFonts w:hint="cs"/>
          <w:rtl/>
        </w:rPr>
        <w:t xml:space="preserve">ראש מועצה אזורית נווה מדבר שנמצאת </w:t>
      </w:r>
      <w:r>
        <w:rPr>
          <w:rtl/>
        </w:rPr>
        <w:t>–</w:t>
      </w:r>
      <w:r>
        <w:rPr>
          <w:rFonts w:hint="cs"/>
          <w:rtl/>
        </w:rPr>
        <w:t xml:space="preserve"> שלושה ישובים</w:t>
      </w:r>
      <w:bookmarkStart w:id="296" w:name="_ETM_Q1_1388024"/>
      <w:bookmarkEnd w:id="296"/>
      <w:r>
        <w:rPr>
          <w:rFonts w:hint="cs"/>
          <w:rtl/>
        </w:rPr>
        <w:t xml:space="preserve"> נמצאים על ציר 25, באר שבע דימונה והרביעי על </w:t>
      </w:r>
      <w:bookmarkStart w:id="297" w:name="_ETM_Q1_1392052"/>
      <w:bookmarkEnd w:id="297"/>
      <w:r>
        <w:rPr>
          <w:rFonts w:hint="cs"/>
          <w:rtl/>
        </w:rPr>
        <w:t xml:space="preserve">יד רמת נגב. מדובר במועצה שהיא בהקמה והסטטוס התכנוני </w:t>
      </w:r>
      <w:bookmarkStart w:id="298" w:name="_ETM_Q1_1402059"/>
      <w:bookmarkEnd w:id="298"/>
      <w:r>
        <w:rPr>
          <w:rFonts w:hint="cs"/>
          <w:rtl/>
        </w:rPr>
        <w:t>שונה מישוב לישוב בהתאם לתכנון.</w:t>
      </w:r>
    </w:p>
    <w:p w:rsidR="00325008" w:rsidRDefault="00325008" w:rsidP="00D2524B">
      <w:pPr>
        <w:rPr>
          <w:rtl/>
        </w:rPr>
      </w:pPr>
      <w:bookmarkStart w:id="299" w:name="_ETM_Q1_1405760"/>
      <w:bookmarkStart w:id="300" w:name="_ETM_Q1_1405924"/>
      <w:bookmarkEnd w:id="299"/>
      <w:bookmarkEnd w:id="300"/>
    </w:p>
    <w:p w:rsidR="00D2524B" w:rsidRDefault="00D2524B" w:rsidP="00D2524B">
      <w:pPr>
        <w:pStyle w:val="af6"/>
        <w:keepNext/>
        <w:rPr>
          <w:rtl/>
        </w:rPr>
      </w:pPr>
      <w:bookmarkStart w:id="301" w:name="ET_yor_5069_16"/>
      <w:r w:rsidRPr="00D252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252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D2524B" w:rsidRDefault="00D2524B" w:rsidP="00D2524B">
      <w:pPr>
        <w:pStyle w:val="KeepWithNext"/>
        <w:rPr>
          <w:rtl/>
        </w:rPr>
      </w:pPr>
    </w:p>
    <w:p w:rsidR="00D2524B" w:rsidRDefault="00325008" w:rsidP="00D2524B">
      <w:pPr>
        <w:rPr>
          <w:rtl/>
        </w:rPr>
      </w:pPr>
      <w:bookmarkStart w:id="302" w:name="_ETM_Q1_1441299"/>
      <w:bookmarkEnd w:id="302"/>
      <w:r>
        <w:rPr>
          <w:rFonts w:hint="cs"/>
          <w:rtl/>
        </w:rPr>
        <w:t>אתה נבחרת למועצה או מונית?</w:t>
      </w:r>
    </w:p>
    <w:p w:rsidR="00325008" w:rsidRDefault="00325008" w:rsidP="00D2524B">
      <w:pPr>
        <w:rPr>
          <w:rtl/>
        </w:rPr>
      </w:pPr>
    </w:p>
    <w:p w:rsidR="00D2524B" w:rsidRDefault="00D2524B" w:rsidP="00D2524B">
      <w:pPr>
        <w:pStyle w:val="-"/>
        <w:keepNext/>
        <w:rPr>
          <w:rtl/>
        </w:rPr>
      </w:pPr>
      <w:bookmarkStart w:id="303" w:name="ET_speakercontinue_איברהים_אלהואשל_17"/>
      <w:r w:rsidRPr="00D2524B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252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"/>
    </w:p>
    <w:p w:rsidR="00D2524B" w:rsidRDefault="00D2524B" w:rsidP="00D2524B">
      <w:pPr>
        <w:pStyle w:val="KeepWithNext"/>
        <w:rPr>
          <w:rtl/>
        </w:rPr>
      </w:pPr>
    </w:p>
    <w:p w:rsidR="00325008" w:rsidRDefault="00325008" w:rsidP="00D2524B">
      <w:pPr>
        <w:rPr>
          <w:rtl/>
        </w:rPr>
      </w:pPr>
      <w:bookmarkStart w:id="304" w:name="_ETM_Q1_1442455"/>
      <w:bookmarkEnd w:id="304"/>
      <w:r>
        <w:rPr>
          <w:rFonts w:hint="cs"/>
          <w:rtl/>
        </w:rPr>
        <w:t xml:space="preserve">הייתה מהמועצה ממונה כעשר שנים. היה עמרם </w:t>
      </w:r>
      <w:proofErr w:type="spellStart"/>
      <w:r>
        <w:rPr>
          <w:rFonts w:hint="cs"/>
          <w:rtl/>
        </w:rPr>
        <w:t>קלאג'י</w:t>
      </w:r>
      <w:proofErr w:type="spellEnd"/>
      <w:r>
        <w:rPr>
          <w:rFonts w:hint="cs"/>
          <w:rtl/>
        </w:rPr>
        <w:t xml:space="preserve"> יושב-ראש המועצה ואחר כך </w:t>
      </w:r>
      <w:bookmarkStart w:id="305" w:name="_ETM_Q1_1415909"/>
      <w:bookmarkEnd w:id="305"/>
      <w:r>
        <w:rPr>
          <w:rFonts w:hint="cs"/>
          <w:rtl/>
        </w:rPr>
        <w:t>רחמים יוני, ןב-2016 היו בחירות.</w:t>
      </w:r>
      <w:bookmarkStart w:id="306" w:name="_ETM_Q1_1425219"/>
      <w:bookmarkEnd w:id="306"/>
    </w:p>
    <w:p w:rsidR="00325008" w:rsidRDefault="00325008" w:rsidP="00D2524B">
      <w:pPr>
        <w:rPr>
          <w:rtl/>
        </w:rPr>
      </w:pPr>
      <w:bookmarkStart w:id="307" w:name="_ETM_Q1_1425293"/>
      <w:bookmarkEnd w:id="307"/>
    </w:p>
    <w:p w:rsidR="00325008" w:rsidRDefault="00325008" w:rsidP="00325008">
      <w:pPr>
        <w:pStyle w:val="af6"/>
        <w:keepNext/>
        <w:rPr>
          <w:rtl/>
        </w:rPr>
      </w:pPr>
      <w:r w:rsidRPr="00325008">
        <w:rPr>
          <w:rStyle w:val="TagStyle"/>
          <w:rtl/>
        </w:rPr>
        <w:t xml:space="preserve"> &lt;&lt; </w:t>
      </w:r>
      <w:proofErr w:type="spellStart"/>
      <w:r w:rsidRPr="00325008">
        <w:rPr>
          <w:rStyle w:val="TagStyle"/>
          <w:rtl/>
        </w:rPr>
        <w:t>יור</w:t>
      </w:r>
      <w:proofErr w:type="spellEnd"/>
      <w:r w:rsidRPr="003250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50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25008" w:rsidRDefault="00325008" w:rsidP="00325008">
      <w:pPr>
        <w:pStyle w:val="KeepWithNext"/>
        <w:rPr>
          <w:rtl/>
        </w:rPr>
      </w:pPr>
    </w:p>
    <w:p w:rsidR="00325008" w:rsidRDefault="00325008" w:rsidP="00325008">
      <w:pPr>
        <w:rPr>
          <w:rtl/>
        </w:rPr>
      </w:pPr>
      <w:bookmarkStart w:id="308" w:name="_ETM_Q1_1428414"/>
      <w:bookmarkEnd w:id="308"/>
      <w:r>
        <w:rPr>
          <w:rFonts w:hint="cs"/>
          <w:rtl/>
        </w:rPr>
        <w:t xml:space="preserve">אנו מדברים על הישובים הלא מוכרים. אתה ראש מועצה אזורית של ישובים שהם כן </w:t>
      </w:r>
      <w:bookmarkStart w:id="309" w:name="_ETM_Q1_1434368"/>
      <w:bookmarkEnd w:id="309"/>
      <w:r>
        <w:rPr>
          <w:rFonts w:hint="cs"/>
          <w:rtl/>
        </w:rPr>
        <w:t xml:space="preserve">מוכרים. אתה מדבר על הבעיות שאחרי ההכרה ואחרי הכול עדיין </w:t>
      </w:r>
      <w:bookmarkStart w:id="310" w:name="_ETM_Q1_1440419"/>
      <w:bookmarkEnd w:id="310"/>
      <w:r>
        <w:rPr>
          <w:rFonts w:hint="cs"/>
          <w:rtl/>
        </w:rPr>
        <w:t xml:space="preserve">יש בעיה, או יש עוד ישובים שאינם מוכרים? מרכז הדברים שנאמרו קודם על ידי יוסף חברי היה על אלה שנשארו </w:t>
      </w:r>
      <w:bookmarkStart w:id="311" w:name="_ETM_Q1_1453156"/>
      <w:bookmarkEnd w:id="311"/>
      <w:r>
        <w:rPr>
          <w:rFonts w:hint="cs"/>
          <w:rtl/>
        </w:rPr>
        <w:t>בין הכיסאות.</w:t>
      </w:r>
    </w:p>
    <w:p w:rsidR="00325008" w:rsidRPr="00325008" w:rsidRDefault="00325008" w:rsidP="00325008">
      <w:pPr>
        <w:rPr>
          <w:rtl/>
        </w:rPr>
      </w:pPr>
      <w:bookmarkStart w:id="312" w:name="_ETM_Q1_1457522"/>
      <w:bookmarkStart w:id="313" w:name="_ETM_Q1_1457654"/>
      <w:bookmarkEnd w:id="312"/>
      <w:bookmarkEnd w:id="313"/>
    </w:p>
    <w:p w:rsidR="00D2524B" w:rsidRDefault="00D2524B" w:rsidP="00D2524B">
      <w:pPr>
        <w:pStyle w:val="-"/>
        <w:keepNext/>
        <w:rPr>
          <w:rtl/>
        </w:rPr>
      </w:pPr>
      <w:bookmarkStart w:id="314" w:name="_ETM_Q1_1425424"/>
      <w:bookmarkStart w:id="315" w:name="_ETM_Q1_1425484"/>
      <w:bookmarkStart w:id="316" w:name="_ETM_Q1_1425622"/>
      <w:bookmarkStart w:id="317" w:name="_ETM_Q1_1425692"/>
      <w:bookmarkStart w:id="318" w:name="_ETM_Q1_1577480"/>
      <w:bookmarkStart w:id="319" w:name="_ETM_Q1_1577527"/>
      <w:bookmarkStart w:id="320" w:name="ET_speakercontinue_איברהים_אלהואשל_19"/>
      <w:bookmarkEnd w:id="314"/>
      <w:bookmarkEnd w:id="315"/>
      <w:bookmarkEnd w:id="316"/>
      <w:bookmarkEnd w:id="317"/>
      <w:bookmarkEnd w:id="318"/>
      <w:bookmarkEnd w:id="319"/>
      <w:r w:rsidRPr="00D2524B">
        <w:rPr>
          <w:rStyle w:val="TagStyle"/>
          <w:rtl/>
        </w:rPr>
        <w:t xml:space="preserve"> &lt;&lt; </w:t>
      </w:r>
      <w:proofErr w:type="spellStart"/>
      <w:r w:rsidRPr="00D2524B">
        <w:rPr>
          <w:rStyle w:val="TagStyle"/>
          <w:rtl/>
        </w:rPr>
        <w:t>דובר_המשך</w:t>
      </w:r>
      <w:proofErr w:type="spellEnd"/>
      <w:r w:rsidRPr="00D2524B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252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"/>
    </w:p>
    <w:p w:rsidR="00D2524B" w:rsidRDefault="00D2524B" w:rsidP="00D2524B">
      <w:pPr>
        <w:pStyle w:val="KeepWithNext"/>
        <w:rPr>
          <w:rtl/>
        </w:rPr>
      </w:pPr>
    </w:p>
    <w:p w:rsidR="00D2524B" w:rsidRDefault="00325008" w:rsidP="00325008">
      <w:pPr>
        <w:rPr>
          <w:rtl/>
        </w:rPr>
      </w:pPr>
      <w:bookmarkStart w:id="321" w:name="_ETM_Q1_1578074"/>
      <w:bookmarkEnd w:id="321"/>
      <w:r>
        <w:rPr>
          <w:rFonts w:hint="cs"/>
          <w:rtl/>
        </w:rPr>
        <w:t>אני מדבר</w:t>
      </w:r>
      <w:r w:rsidR="00D2524B">
        <w:rPr>
          <w:rFonts w:hint="cs"/>
          <w:rtl/>
        </w:rPr>
        <w:t xml:space="preserve"> גם על הישוב</w:t>
      </w:r>
      <w:r w:rsidR="0004675B">
        <w:rPr>
          <w:rFonts w:hint="cs"/>
          <w:rtl/>
        </w:rPr>
        <w:t>ים</w:t>
      </w:r>
      <w:r w:rsidR="00D2524B">
        <w:rPr>
          <w:rFonts w:hint="cs"/>
          <w:rtl/>
        </w:rPr>
        <w:t xml:space="preserve"> שבתוך </w:t>
      </w:r>
      <w:bookmarkStart w:id="322" w:name="_ETM_Q1_1583715"/>
      <w:bookmarkEnd w:id="322"/>
      <w:r w:rsidR="00D2524B">
        <w:rPr>
          <w:rFonts w:hint="cs"/>
          <w:rtl/>
        </w:rPr>
        <w:t>הישובים המוכר</w:t>
      </w:r>
      <w:r>
        <w:rPr>
          <w:rFonts w:hint="cs"/>
          <w:rtl/>
        </w:rPr>
        <w:t>י</w:t>
      </w:r>
      <w:r w:rsidR="00D2524B">
        <w:rPr>
          <w:rFonts w:hint="cs"/>
          <w:rtl/>
        </w:rPr>
        <w:t xml:space="preserve">ם וגם על הישובים </w:t>
      </w:r>
      <w:r>
        <w:rPr>
          <w:rFonts w:hint="cs"/>
          <w:rtl/>
        </w:rPr>
        <w:t xml:space="preserve">שסמוכים לישובים שלי, השפעה נפשית וגם חברתית וגם </w:t>
      </w:r>
      <w:bookmarkStart w:id="323" w:name="_ETM_Q1_1469730"/>
      <w:bookmarkEnd w:id="323"/>
      <w:r>
        <w:rPr>
          <w:rFonts w:hint="cs"/>
          <w:rtl/>
        </w:rPr>
        <w:t xml:space="preserve">מוניציפלית </w:t>
      </w:r>
      <w:r>
        <w:rPr>
          <w:rtl/>
        </w:rPr>
        <w:t>–</w:t>
      </w:r>
      <w:r>
        <w:rPr>
          <w:rFonts w:hint="cs"/>
          <w:rtl/>
        </w:rPr>
        <w:t xml:space="preserve"> מדובר בחברה </w:t>
      </w:r>
      <w:r w:rsidR="00D2524B">
        <w:rPr>
          <w:rFonts w:hint="cs"/>
          <w:rtl/>
        </w:rPr>
        <w:t>שהסוציו אקונומי שלה 1.</w:t>
      </w:r>
    </w:p>
    <w:p w:rsidR="00D2524B" w:rsidRDefault="00D2524B" w:rsidP="00D2524B">
      <w:pPr>
        <w:rPr>
          <w:rtl/>
        </w:rPr>
      </w:pPr>
      <w:bookmarkStart w:id="324" w:name="_ETM_Q1_1640702"/>
      <w:bookmarkStart w:id="325" w:name="_ETM_Q1_1640749"/>
      <w:bookmarkEnd w:id="324"/>
      <w:bookmarkEnd w:id="325"/>
    </w:p>
    <w:p w:rsidR="005E0B27" w:rsidRDefault="00D2524B" w:rsidP="005E0B27">
      <w:pPr>
        <w:rPr>
          <w:rtl/>
        </w:rPr>
      </w:pPr>
      <w:bookmarkStart w:id="326" w:name="_ETM_Q1_1641233"/>
      <w:bookmarkStart w:id="327" w:name="_ETM_Q1_1641280"/>
      <w:bookmarkEnd w:id="326"/>
      <w:bookmarkEnd w:id="327"/>
      <w:r>
        <w:rPr>
          <w:rFonts w:hint="cs"/>
          <w:rtl/>
        </w:rPr>
        <w:t xml:space="preserve">מאיפה אני </w:t>
      </w:r>
      <w:bookmarkStart w:id="328" w:name="_ETM_Q1_1642858"/>
      <w:bookmarkEnd w:id="328"/>
      <w:r>
        <w:rPr>
          <w:rFonts w:hint="cs"/>
          <w:rtl/>
        </w:rPr>
        <w:t>בא לכיו</w:t>
      </w:r>
      <w:r w:rsidR="00325008">
        <w:rPr>
          <w:rFonts w:hint="cs"/>
          <w:rtl/>
        </w:rPr>
        <w:t>ו</w:t>
      </w:r>
      <w:r>
        <w:rPr>
          <w:rFonts w:hint="cs"/>
          <w:rtl/>
        </w:rPr>
        <w:t>ן הזה</w:t>
      </w:r>
      <w:r w:rsidR="00325008">
        <w:rPr>
          <w:rFonts w:hint="cs"/>
          <w:rtl/>
        </w:rPr>
        <w:t xml:space="preserve"> </w:t>
      </w:r>
      <w:r w:rsidR="00325008">
        <w:rPr>
          <w:rtl/>
        </w:rPr>
        <w:t>–</w:t>
      </w:r>
      <w:r>
        <w:rPr>
          <w:rFonts w:hint="cs"/>
          <w:rtl/>
        </w:rPr>
        <w:t xml:space="preserve"> </w:t>
      </w:r>
      <w:r w:rsidR="00325008">
        <w:rPr>
          <w:rFonts w:hint="cs"/>
          <w:rtl/>
        </w:rPr>
        <w:t xml:space="preserve">במועצה אזורית נווה מדבר </w:t>
      </w:r>
      <w:bookmarkStart w:id="329" w:name="_ETM_Q1_1478558"/>
      <w:bookmarkEnd w:id="329"/>
      <w:r>
        <w:rPr>
          <w:rFonts w:hint="cs"/>
          <w:rtl/>
        </w:rPr>
        <w:t>אין לנו רצף טריטוריאלי ב</w:t>
      </w:r>
      <w:r w:rsidR="00325008">
        <w:rPr>
          <w:rFonts w:hint="cs"/>
          <w:rtl/>
        </w:rPr>
        <w:t>ין ה</w:t>
      </w:r>
      <w:r>
        <w:rPr>
          <w:rFonts w:hint="cs"/>
          <w:rtl/>
        </w:rPr>
        <w:t xml:space="preserve">ישובים שלנו. לכן </w:t>
      </w:r>
      <w:bookmarkStart w:id="330" w:name="_ETM_Q1_1651734"/>
      <w:bookmarkEnd w:id="330"/>
      <w:r>
        <w:rPr>
          <w:rFonts w:hint="cs"/>
          <w:rtl/>
        </w:rPr>
        <w:t xml:space="preserve">היא מועצה שלא יכולה להתקיים. </w:t>
      </w:r>
      <w:r w:rsidR="00325008">
        <w:rPr>
          <w:rFonts w:hint="cs"/>
          <w:rtl/>
        </w:rPr>
        <w:t xml:space="preserve">גם תכנונית. לישובים כן יש האפשרות הזו, מה </w:t>
      </w:r>
      <w:bookmarkStart w:id="331" w:name="_ETM_Q1_1492776"/>
      <w:bookmarkEnd w:id="331"/>
      <w:r w:rsidR="00325008">
        <w:rPr>
          <w:rFonts w:hint="cs"/>
          <w:rtl/>
        </w:rPr>
        <w:t xml:space="preserve">עוד שהיום ישובים יהודים שאנו לא מתנגדים אליהם עקרונית, </w:t>
      </w:r>
      <w:bookmarkStart w:id="332" w:name="_ETM_Q1_1502778"/>
      <w:bookmarkEnd w:id="332"/>
      <w:r w:rsidR="00325008">
        <w:rPr>
          <w:rFonts w:hint="cs"/>
          <w:rtl/>
        </w:rPr>
        <w:t xml:space="preserve">הם סמוכים לישובים האלה שלא מצאו להם פתרון. לכן להרחיב </w:t>
      </w:r>
      <w:bookmarkStart w:id="333" w:name="_ETM_Q1_1513182"/>
      <w:bookmarkEnd w:id="333"/>
      <w:r w:rsidR="00325008">
        <w:rPr>
          <w:rFonts w:hint="cs"/>
          <w:rtl/>
        </w:rPr>
        <w:t xml:space="preserve">את הקו </w:t>
      </w:r>
      <w:bookmarkStart w:id="334" w:name="_ETM_Q1_3230155"/>
      <w:bookmarkStart w:id="335" w:name="_ETM_Q1_3230433"/>
      <w:r w:rsidR="00325008">
        <w:rPr>
          <w:rFonts w:hint="cs"/>
          <w:rtl/>
        </w:rPr>
        <w:t>הכחול</w:t>
      </w:r>
      <w:bookmarkEnd w:id="334"/>
      <w:bookmarkEnd w:id="335"/>
      <w:r w:rsidR="00325008">
        <w:rPr>
          <w:rFonts w:hint="cs"/>
          <w:rtl/>
        </w:rPr>
        <w:t xml:space="preserve">, זה דבר ממלכתי, אזרחים יש להם זכות </w:t>
      </w:r>
      <w:bookmarkStart w:id="336" w:name="_ETM_Q1_1518677"/>
      <w:bookmarkEnd w:id="336"/>
      <w:r w:rsidR="00325008">
        <w:rPr>
          <w:rFonts w:hint="cs"/>
          <w:rtl/>
        </w:rPr>
        <w:t xml:space="preserve">ולקבל את הזכות שלהם בזכות ולא בחסד. ואם אתה יוצר </w:t>
      </w:r>
      <w:bookmarkStart w:id="337" w:name="_ETM_Q1_1520905"/>
      <w:bookmarkEnd w:id="337"/>
      <w:r w:rsidR="00325008">
        <w:rPr>
          <w:rFonts w:hint="cs"/>
          <w:rtl/>
        </w:rPr>
        <w:t xml:space="preserve">תקווה לתושבים </w:t>
      </w:r>
      <w:r w:rsidR="00325008">
        <w:rPr>
          <w:rtl/>
        </w:rPr>
        <w:t>–</w:t>
      </w:r>
      <w:r w:rsidR="00325008">
        <w:rPr>
          <w:rFonts w:hint="cs"/>
          <w:rtl/>
        </w:rPr>
        <w:t xml:space="preserve"> הרי סדר העדיפות אצלנו לא כמו סדר העדיפות שלך. אם אתה אומר לי מה חשוב לך </w:t>
      </w:r>
      <w:bookmarkStart w:id="338" w:name="_ETM_Q1_1530933"/>
      <w:bookmarkEnd w:id="338"/>
      <w:r w:rsidR="00325008">
        <w:rPr>
          <w:rtl/>
        </w:rPr>
        <w:t>–</w:t>
      </w:r>
      <w:r w:rsidR="00325008">
        <w:rPr>
          <w:rFonts w:hint="cs"/>
          <w:rtl/>
        </w:rPr>
        <w:t xml:space="preserve"> קודם כל הבית. הבית זה הזהות של המדינה, </w:t>
      </w:r>
      <w:bookmarkStart w:id="339" w:name="_ETM_Q1_1536020"/>
      <w:bookmarkEnd w:id="339"/>
      <w:r w:rsidR="00325008">
        <w:rPr>
          <w:rFonts w:hint="cs"/>
          <w:rtl/>
        </w:rPr>
        <w:t xml:space="preserve">הביטחון של האדם, המקום שלו, השייכות שלו. אם הדבר הזה </w:t>
      </w:r>
      <w:bookmarkStart w:id="340" w:name="_ETM_Q1_1544515"/>
      <w:bookmarkEnd w:id="340"/>
      <w:r w:rsidR="00325008">
        <w:rPr>
          <w:rFonts w:hint="cs"/>
          <w:rtl/>
        </w:rPr>
        <w:t xml:space="preserve">מובטח לו, ודאי אחר כך יסתכל על רמת איכות החיים </w:t>
      </w:r>
      <w:bookmarkStart w:id="341" w:name="_ETM_Q1_1546359"/>
      <w:bookmarkEnd w:id="341"/>
      <w:r w:rsidR="00325008">
        <w:rPr>
          <w:rFonts w:hint="cs"/>
          <w:rtl/>
        </w:rPr>
        <w:t>אבל אם אנ</w:t>
      </w:r>
      <w:r w:rsidR="000F2DEF">
        <w:rPr>
          <w:rFonts w:hint="cs"/>
          <w:rtl/>
        </w:rPr>
        <w:t>י</w:t>
      </w:r>
      <w:bookmarkStart w:id="342" w:name="_ETM_Q1_3258919"/>
      <w:bookmarkStart w:id="343" w:name="_ETM_Q1_3259010"/>
      <w:bookmarkEnd w:id="342"/>
      <w:bookmarkEnd w:id="343"/>
      <w:r w:rsidR="00325008">
        <w:rPr>
          <w:rFonts w:hint="cs"/>
          <w:rtl/>
        </w:rPr>
        <w:t xml:space="preserve"> מנטרל אותו מכל הזכויות שלו, מהעתיד </w:t>
      </w:r>
      <w:bookmarkStart w:id="344" w:name="_ETM_Q1_1551272"/>
      <w:bookmarkEnd w:id="344"/>
      <w:r w:rsidR="00325008">
        <w:rPr>
          <w:rFonts w:hint="cs"/>
          <w:rtl/>
        </w:rPr>
        <w:t xml:space="preserve">שלו, אין תקווה, אני הופך אותו לנטל על המדינה וגם נגד המדינה ונגד עצמו </w:t>
      </w:r>
      <w:r w:rsidR="00325008">
        <w:rPr>
          <w:rtl/>
        </w:rPr>
        <w:t>–</w:t>
      </w:r>
      <w:r w:rsidR="00325008">
        <w:rPr>
          <w:rFonts w:hint="cs"/>
          <w:rtl/>
        </w:rPr>
        <w:t xml:space="preserve"> זה שהוא מבצע </w:t>
      </w:r>
      <w:r w:rsidR="005E0B27">
        <w:rPr>
          <w:rFonts w:hint="cs"/>
          <w:rtl/>
        </w:rPr>
        <w:t>ונדליזם,</w:t>
      </w:r>
      <w:r>
        <w:rPr>
          <w:rFonts w:hint="cs"/>
          <w:rtl/>
        </w:rPr>
        <w:t xml:space="preserve"> כנקמה, הוא מ</w:t>
      </w:r>
      <w:r w:rsidR="005E0B27">
        <w:rPr>
          <w:rFonts w:hint="cs"/>
          <w:rtl/>
        </w:rPr>
        <w:t>ת</w:t>
      </w:r>
      <w:r>
        <w:rPr>
          <w:rFonts w:hint="cs"/>
          <w:rtl/>
        </w:rPr>
        <w:t>נקם. הוא כועס ע</w:t>
      </w:r>
      <w:r w:rsidR="005E0B27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345" w:name="_ETM_Q1_1817727"/>
      <w:bookmarkEnd w:id="345"/>
      <w:r>
        <w:rPr>
          <w:rFonts w:hint="cs"/>
          <w:rtl/>
        </w:rPr>
        <w:t xml:space="preserve">מה שקורה ומתנקם בעצמו. </w:t>
      </w:r>
    </w:p>
    <w:p w:rsidR="005E0B27" w:rsidRDefault="005E0B27" w:rsidP="005E0B27">
      <w:pPr>
        <w:rPr>
          <w:rtl/>
        </w:rPr>
      </w:pPr>
      <w:bookmarkStart w:id="346" w:name="_ETM_Q1_1573237"/>
      <w:bookmarkStart w:id="347" w:name="_ETM_Q1_1573321"/>
      <w:bookmarkEnd w:id="346"/>
      <w:bookmarkEnd w:id="347"/>
    </w:p>
    <w:p w:rsidR="005E0B27" w:rsidRDefault="005E0B27" w:rsidP="005E0B27">
      <w:pPr>
        <w:pStyle w:val="af6"/>
        <w:keepNext/>
        <w:rPr>
          <w:rtl/>
        </w:rPr>
      </w:pPr>
      <w:r w:rsidRPr="005E0B27">
        <w:rPr>
          <w:rStyle w:val="TagStyle"/>
          <w:rtl/>
        </w:rPr>
        <w:t xml:space="preserve"> &lt;&lt; </w:t>
      </w:r>
      <w:proofErr w:type="spellStart"/>
      <w:r w:rsidRPr="005E0B27">
        <w:rPr>
          <w:rStyle w:val="TagStyle"/>
          <w:rtl/>
        </w:rPr>
        <w:t>יור</w:t>
      </w:r>
      <w:proofErr w:type="spellEnd"/>
      <w:r w:rsidRPr="005E0B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0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E0B27" w:rsidRDefault="005E0B27" w:rsidP="005E0B27">
      <w:pPr>
        <w:pStyle w:val="KeepWithNext"/>
        <w:rPr>
          <w:rtl/>
        </w:rPr>
      </w:pPr>
    </w:p>
    <w:p w:rsidR="005E0B27" w:rsidRDefault="005E0B27" w:rsidP="005E0B27">
      <w:pPr>
        <w:rPr>
          <w:rtl/>
        </w:rPr>
      </w:pPr>
      <w:bookmarkStart w:id="348" w:name="_ETM_Q1_1583418"/>
      <w:bookmarkEnd w:id="348"/>
      <w:r>
        <w:rPr>
          <w:rFonts w:hint="cs"/>
          <w:rtl/>
        </w:rPr>
        <w:t>כמה תושבים יש בארבעת הישובים?</w:t>
      </w:r>
    </w:p>
    <w:p w:rsidR="00D2524B" w:rsidRDefault="00D2524B" w:rsidP="00D2524B">
      <w:pPr>
        <w:rPr>
          <w:rtl/>
        </w:rPr>
      </w:pPr>
      <w:bookmarkStart w:id="349" w:name="_ETM_Q1_1574493"/>
      <w:bookmarkStart w:id="350" w:name="_ETM_Q1_1574563"/>
      <w:bookmarkStart w:id="351" w:name="_ETM_Q1_1861527"/>
      <w:bookmarkStart w:id="352" w:name="_ETM_Q1_1861573"/>
      <w:bookmarkEnd w:id="349"/>
      <w:bookmarkEnd w:id="350"/>
      <w:bookmarkEnd w:id="351"/>
      <w:bookmarkEnd w:id="352"/>
    </w:p>
    <w:p w:rsidR="00D2524B" w:rsidRDefault="00D2524B" w:rsidP="00D2524B">
      <w:pPr>
        <w:pStyle w:val="-"/>
        <w:keepNext/>
        <w:rPr>
          <w:rtl/>
        </w:rPr>
      </w:pPr>
      <w:bookmarkStart w:id="353" w:name="ET_speakercontinue_איברהים_אלהואשל_23"/>
      <w:r w:rsidRPr="00D2524B">
        <w:rPr>
          <w:rStyle w:val="TagStyle"/>
          <w:rtl/>
        </w:rPr>
        <w:t xml:space="preserve"> &lt;&lt; </w:t>
      </w:r>
      <w:proofErr w:type="spellStart"/>
      <w:r w:rsidRPr="00D2524B">
        <w:rPr>
          <w:rStyle w:val="TagStyle"/>
          <w:rtl/>
        </w:rPr>
        <w:t>דובר_המשך</w:t>
      </w:r>
      <w:proofErr w:type="spellEnd"/>
      <w:r w:rsidRPr="00D2524B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D252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:rsidR="005E0B27" w:rsidRDefault="005E0B27" w:rsidP="005E0B27">
      <w:pPr>
        <w:rPr>
          <w:rtl/>
        </w:rPr>
      </w:pPr>
      <w:bookmarkStart w:id="354" w:name="_ETM_Q1_1862120"/>
      <w:bookmarkStart w:id="355" w:name="_ETM_Q1_1864574"/>
      <w:bookmarkEnd w:id="354"/>
      <w:bookmarkEnd w:id="355"/>
    </w:p>
    <w:p w:rsidR="00D2524B" w:rsidRDefault="005E0B27" w:rsidP="005E0B27">
      <w:pPr>
        <w:rPr>
          <w:rtl/>
        </w:rPr>
      </w:pPr>
      <w:bookmarkStart w:id="356" w:name="_ETM_Q1_1578703"/>
      <w:bookmarkStart w:id="357" w:name="_ETM_Q1_1578848"/>
      <w:bookmarkEnd w:id="356"/>
      <w:bookmarkEnd w:id="357"/>
      <w:r>
        <w:rPr>
          <w:rFonts w:hint="cs"/>
          <w:rtl/>
        </w:rPr>
        <w:t>בל</w:t>
      </w:r>
      <w:r w:rsidR="00D2524B">
        <w:rPr>
          <w:rFonts w:hint="cs"/>
          <w:rtl/>
        </w:rPr>
        <w:t>מ"ס רשומים</w:t>
      </w:r>
      <w:r w:rsidR="00AC7BDB">
        <w:rPr>
          <w:rFonts w:hint="cs"/>
          <w:rtl/>
        </w:rPr>
        <w:t xml:space="preserve"> 5,200 בעלי הצבעה. </w:t>
      </w:r>
      <w:r>
        <w:rPr>
          <w:rFonts w:hint="cs"/>
          <w:rtl/>
        </w:rPr>
        <w:t>י</w:t>
      </w:r>
      <w:r w:rsidR="00AC7BDB">
        <w:rPr>
          <w:rFonts w:hint="cs"/>
          <w:rtl/>
        </w:rPr>
        <w:t xml:space="preserve">ש תוך הקו הכחול שלא </w:t>
      </w:r>
      <w:bookmarkStart w:id="358" w:name="_ETM_Q1_1877519"/>
      <w:bookmarkEnd w:id="358"/>
      <w:r w:rsidR="00AC7BDB">
        <w:rPr>
          <w:rFonts w:hint="cs"/>
          <w:rtl/>
        </w:rPr>
        <w:t xml:space="preserve">רשומים </w:t>
      </w:r>
      <w:r w:rsidR="00AC7BDB">
        <w:rPr>
          <w:rtl/>
        </w:rPr>
        <w:t>–</w:t>
      </w:r>
      <w:r w:rsidR="00AC7BDB">
        <w:rPr>
          <w:rFonts w:hint="cs"/>
          <w:rtl/>
        </w:rPr>
        <w:t xml:space="preserve"> 23,000.</w:t>
      </w:r>
    </w:p>
    <w:p w:rsidR="00AC7BDB" w:rsidRDefault="00AC7BDB" w:rsidP="00D2524B">
      <w:pPr>
        <w:rPr>
          <w:rtl/>
        </w:rPr>
      </w:pPr>
      <w:bookmarkStart w:id="359" w:name="_ETM_Q1_1881515"/>
      <w:bookmarkStart w:id="360" w:name="_ETM_Q1_1881562"/>
      <w:bookmarkEnd w:id="359"/>
      <w:bookmarkEnd w:id="360"/>
    </w:p>
    <w:p w:rsidR="00AC7BDB" w:rsidRDefault="00AC7BDB" w:rsidP="00AC7BDB">
      <w:pPr>
        <w:pStyle w:val="af6"/>
        <w:keepNext/>
        <w:rPr>
          <w:rtl/>
        </w:rPr>
      </w:pPr>
      <w:bookmarkStart w:id="361" w:name="ET_yor_5069_24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362" w:name="_ETM_Q1_1882015"/>
      <w:bookmarkEnd w:id="362"/>
      <w:r>
        <w:rPr>
          <w:rFonts w:hint="cs"/>
          <w:rtl/>
        </w:rPr>
        <w:t>כלומר ארבעה ישובים זה 5,000 איש</w:t>
      </w:r>
      <w:r w:rsidR="005E0B27">
        <w:rPr>
          <w:rFonts w:hint="cs"/>
          <w:rtl/>
        </w:rPr>
        <w:t>,</w:t>
      </w:r>
      <w:r>
        <w:rPr>
          <w:rFonts w:hint="cs"/>
          <w:rtl/>
        </w:rPr>
        <w:t xml:space="preserve"> מאלה שלא </w:t>
      </w:r>
      <w:bookmarkStart w:id="363" w:name="_ETM_Q1_1887655"/>
      <w:bookmarkEnd w:id="363"/>
      <w:r>
        <w:rPr>
          <w:rFonts w:hint="cs"/>
          <w:rtl/>
        </w:rPr>
        <w:t>מוסדרים באזור</w:t>
      </w:r>
      <w:r w:rsidR="005E0B27">
        <w:rPr>
          <w:rFonts w:hint="cs"/>
          <w:rtl/>
        </w:rPr>
        <w:t>,</w:t>
      </w:r>
      <w:r>
        <w:rPr>
          <w:rFonts w:hint="cs"/>
          <w:rtl/>
        </w:rPr>
        <w:t xml:space="preserve"> זה 20,000?</w:t>
      </w:r>
    </w:p>
    <w:p w:rsidR="00AC7BDB" w:rsidRDefault="00AC7BDB" w:rsidP="00AC7BDB">
      <w:pPr>
        <w:rPr>
          <w:rtl/>
        </w:rPr>
      </w:pPr>
      <w:bookmarkStart w:id="364" w:name="_ETM_Q1_1892514"/>
      <w:bookmarkStart w:id="365" w:name="_ETM_Q1_1892561"/>
      <w:bookmarkEnd w:id="364"/>
      <w:bookmarkEnd w:id="365"/>
    </w:p>
    <w:p w:rsidR="00AC7BDB" w:rsidRDefault="00AC7BDB" w:rsidP="00AC7BDB">
      <w:pPr>
        <w:pStyle w:val="-"/>
        <w:keepNext/>
        <w:rPr>
          <w:rtl/>
        </w:rPr>
      </w:pPr>
      <w:bookmarkStart w:id="366" w:name="ET_speakercontinue_איברהים_אלהואשל_25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דובר_המשך</w:t>
      </w:r>
      <w:proofErr w:type="spellEnd"/>
      <w:r w:rsidRPr="00AC7BDB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:rsidR="00AC7BDB" w:rsidRDefault="00AC7BDB" w:rsidP="00AC7BDB">
      <w:pPr>
        <w:pStyle w:val="KeepWithNext"/>
        <w:rPr>
          <w:rtl/>
        </w:rPr>
      </w:pPr>
    </w:p>
    <w:p w:rsidR="00AC7BDB" w:rsidRDefault="005E0B27" w:rsidP="005E0B27">
      <w:pPr>
        <w:rPr>
          <w:rtl/>
        </w:rPr>
      </w:pPr>
      <w:bookmarkStart w:id="367" w:name="_ETM_Q1_1893092"/>
      <w:bookmarkEnd w:id="367"/>
      <w:r>
        <w:rPr>
          <w:rFonts w:hint="cs"/>
          <w:rtl/>
        </w:rPr>
        <w:t xml:space="preserve">לא. בקו הכחול 23,000.בהם </w:t>
      </w:r>
      <w:r w:rsidR="00AC7BDB">
        <w:rPr>
          <w:rFonts w:hint="cs"/>
          <w:rtl/>
        </w:rPr>
        <w:t xml:space="preserve">רשומים 5,000 </w:t>
      </w:r>
      <w:bookmarkStart w:id="368" w:name="_ETM_Q1_1899390"/>
      <w:bookmarkEnd w:id="368"/>
      <w:r w:rsidR="00AC7BDB">
        <w:rPr>
          <w:rFonts w:hint="cs"/>
          <w:rtl/>
        </w:rPr>
        <w:t>בעלי זכות בחירה.</w:t>
      </w:r>
    </w:p>
    <w:p w:rsidR="00AC7BDB" w:rsidRDefault="00AC7BDB" w:rsidP="00AC7BDB">
      <w:pPr>
        <w:rPr>
          <w:rtl/>
        </w:rPr>
      </w:pPr>
      <w:bookmarkStart w:id="369" w:name="_ETM_Q1_1903468"/>
      <w:bookmarkStart w:id="370" w:name="_ETM_Q1_1903515"/>
      <w:bookmarkEnd w:id="369"/>
      <w:bookmarkEnd w:id="370"/>
    </w:p>
    <w:p w:rsidR="00AC7BDB" w:rsidRDefault="00AC7BDB" w:rsidP="00AC7BDB">
      <w:pPr>
        <w:pStyle w:val="af6"/>
        <w:keepNext/>
        <w:rPr>
          <w:rtl/>
        </w:rPr>
      </w:pPr>
      <w:bookmarkStart w:id="371" w:name="ET_yor_5069_26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372" w:name="_ETM_Q1_1904125"/>
      <w:bookmarkEnd w:id="372"/>
      <w:r>
        <w:rPr>
          <w:rFonts w:hint="cs"/>
          <w:rtl/>
        </w:rPr>
        <w:t xml:space="preserve">לא </w:t>
      </w:r>
      <w:r w:rsidR="005E0B27">
        <w:rPr>
          <w:rFonts w:hint="cs"/>
          <w:rtl/>
        </w:rPr>
        <w:t xml:space="preserve">מדבר </w:t>
      </w:r>
      <w:r>
        <w:rPr>
          <w:rFonts w:hint="cs"/>
          <w:rtl/>
        </w:rPr>
        <w:t>זכות בחירה</w:t>
      </w:r>
      <w:r w:rsidR="005E0B27">
        <w:rPr>
          <w:rFonts w:hint="cs"/>
          <w:rtl/>
        </w:rPr>
        <w:t xml:space="preserve"> עכשיו</w:t>
      </w:r>
      <w:r>
        <w:rPr>
          <w:rFonts w:hint="cs"/>
          <w:rtl/>
        </w:rPr>
        <w:t>. תושב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20,000 בארבעה ישובים מוכרים.</w:t>
      </w:r>
    </w:p>
    <w:p w:rsidR="00AC7BDB" w:rsidRDefault="00AC7BDB" w:rsidP="00AC7BDB">
      <w:pPr>
        <w:rPr>
          <w:rtl/>
        </w:rPr>
      </w:pPr>
      <w:bookmarkStart w:id="373" w:name="_ETM_Q1_1913110"/>
      <w:bookmarkStart w:id="374" w:name="_ETM_Q1_1913156"/>
      <w:bookmarkEnd w:id="373"/>
      <w:bookmarkEnd w:id="374"/>
    </w:p>
    <w:p w:rsidR="00AC7BDB" w:rsidRDefault="00AC7BDB" w:rsidP="00AC7BDB">
      <w:pPr>
        <w:pStyle w:val="-"/>
        <w:keepNext/>
        <w:rPr>
          <w:rtl/>
        </w:rPr>
      </w:pPr>
      <w:bookmarkStart w:id="375" w:name="ET_speakercontinue_איברהים_אלהואשל_27"/>
      <w:r w:rsidRPr="00AC7BDB">
        <w:rPr>
          <w:rStyle w:val="TagStyle"/>
          <w:rtl/>
        </w:rPr>
        <w:lastRenderedPageBreak/>
        <w:t xml:space="preserve"> &lt;&lt; </w:t>
      </w:r>
      <w:proofErr w:type="spellStart"/>
      <w:r w:rsidRPr="00AC7BDB">
        <w:rPr>
          <w:rStyle w:val="TagStyle"/>
          <w:rtl/>
        </w:rPr>
        <w:t>דובר_המשך</w:t>
      </w:r>
      <w:proofErr w:type="spellEnd"/>
      <w:r w:rsidRPr="00AC7BDB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5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5E0B27">
      <w:pPr>
        <w:rPr>
          <w:rtl/>
        </w:rPr>
      </w:pPr>
      <w:bookmarkStart w:id="376" w:name="_ETM_Q1_1913656"/>
      <w:bookmarkEnd w:id="376"/>
      <w:r>
        <w:rPr>
          <w:rFonts w:hint="cs"/>
          <w:rtl/>
        </w:rPr>
        <w:t xml:space="preserve">23,000. </w:t>
      </w:r>
      <w:bookmarkStart w:id="377" w:name="_ETM_Q1_1915297"/>
      <w:bookmarkEnd w:id="377"/>
      <w:r>
        <w:rPr>
          <w:rFonts w:hint="cs"/>
          <w:rtl/>
        </w:rPr>
        <w:t xml:space="preserve">רשומים 10,000 </w:t>
      </w:r>
      <w:r w:rsidR="005E0B27">
        <w:rPr>
          <w:rFonts w:hint="cs"/>
          <w:rtl/>
        </w:rPr>
        <w:t xml:space="preserve">בערך </w:t>
      </w:r>
      <w:r>
        <w:rPr>
          <w:rtl/>
        </w:rPr>
        <w:t>–</w:t>
      </w:r>
      <w:r>
        <w:rPr>
          <w:rFonts w:hint="cs"/>
          <w:rtl/>
        </w:rPr>
        <w:t xml:space="preserve"> שינו כתובת. </w:t>
      </w:r>
      <w:r w:rsidR="005E0B27">
        <w:rPr>
          <w:rFonts w:hint="cs"/>
          <w:rtl/>
        </w:rPr>
        <w:t xml:space="preserve">בקו </w:t>
      </w:r>
      <w:bookmarkStart w:id="378" w:name="_ETM_Q1_1628261"/>
      <w:bookmarkEnd w:id="378"/>
      <w:r w:rsidR="005E0B27">
        <w:rPr>
          <w:rFonts w:hint="cs"/>
          <w:rtl/>
        </w:rPr>
        <w:t>הכחול יש אנשים שלא שינו כתובת ו</w:t>
      </w:r>
      <w:r>
        <w:rPr>
          <w:rFonts w:hint="cs"/>
          <w:rtl/>
        </w:rPr>
        <w:t xml:space="preserve">לכן אתה לא מתקצב עליהם </w:t>
      </w:r>
      <w:bookmarkStart w:id="379" w:name="_ETM_Q1_1926698"/>
      <w:bookmarkEnd w:id="379"/>
      <w:r>
        <w:rPr>
          <w:rFonts w:hint="cs"/>
          <w:rtl/>
        </w:rPr>
        <w:t>ולא מכיר</w:t>
      </w:r>
      <w:r w:rsidR="005E0B27">
        <w:rPr>
          <w:rFonts w:hint="cs"/>
          <w:rtl/>
        </w:rPr>
        <w:t xml:space="preserve"> בהם</w:t>
      </w:r>
      <w:r>
        <w:rPr>
          <w:rFonts w:hint="cs"/>
          <w:rtl/>
        </w:rPr>
        <w:t>. מסביב מחוץ לקו הכחול יש 28,000</w:t>
      </w:r>
      <w:r w:rsidR="005E0B27">
        <w:rPr>
          <w:rFonts w:hint="cs"/>
          <w:rtl/>
        </w:rPr>
        <w:t xml:space="preserve">, לפי ועדת סיון להבי שנעשתה,  </w:t>
      </w:r>
      <w:r>
        <w:rPr>
          <w:rFonts w:hint="cs"/>
          <w:rtl/>
        </w:rPr>
        <w:t xml:space="preserve">תושבים. </w:t>
      </w:r>
      <w:bookmarkStart w:id="380" w:name="_ETM_Q1_1936730"/>
      <w:bookmarkEnd w:id="380"/>
      <w:r>
        <w:rPr>
          <w:rFonts w:hint="cs"/>
          <w:rtl/>
        </w:rPr>
        <w:t>כלומר 51,000 תושבים ש</w:t>
      </w:r>
      <w:r w:rsidR="005E0B2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נותן להם שירותים. האזרחים האלה הם מבחינת, </w:t>
      </w:r>
      <w:bookmarkStart w:id="381" w:name="_ETM_Q1_1945684"/>
      <w:bookmarkEnd w:id="381"/>
      <w:r>
        <w:rPr>
          <w:rFonts w:hint="cs"/>
          <w:rtl/>
        </w:rPr>
        <w:t xml:space="preserve">אם אתה </w:t>
      </w:r>
      <w:r>
        <w:rPr>
          <w:rtl/>
        </w:rPr>
        <w:t>–</w:t>
      </w:r>
      <w:r>
        <w:rPr>
          <w:rFonts w:hint="cs"/>
          <w:rtl/>
        </w:rPr>
        <w:t xml:space="preserve"> לפי התכנון הישראלי, 50 בתים מיועדים לישוב, </w:t>
      </w:r>
      <w:bookmarkStart w:id="382" w:name="_ETM_Q1_1954403"/>
      <w:bookmarkEnd w:id="382"/>
      <w:r>
        <w:rPr>
          <w:rFonts w:hint="cs"/>
          <w:rtl/>
        </w:rPr>
        <w:t xml:space="preserve">אנחנו רוצים 5,000. לא שאנו מוותרים </w:t>
      </w:r>
      <w:r>
        <w:rPr>
          <w:rtl/>
        </w:rPr>
        <w:t>–</w:t>
      </w:r>
      <w:r>
        <w:rPr>
          <w:rFonts w:hint="cs"/>
          <w:rtl/>
        </w:rPr>
        <w:t xml:space="preserve"> פשוט אנו רוצים </w:t>
      </w:r>
      <w:bookmarkStart w:id="383" w:name="_ETM_Q1_1962075"/>
      <w:bookmarkEnd w:id="383"/>
      <w:r>
        <w:rPr>
          <w:rFonts w:hint="cs"/>
          <w:rtl/>
        </w:rPr>
        <w:t xml:space="preserve">לבוא לקראת הפתרון. ביחד. אזרחים, </w:t>
      </w:r>
      <w:r w:rsidR="005E0B27">
        <w:rPr>
          <w:rFonts w:hint="cs"/>
          <w:rtl/>
        </w:rPr>
        <w:t xml:space="preserve">כמדינה, </w:t>
      </w:r>
      <w:r>
        <w:rPr>
          <w:rFonts w:hint="cs"/>
          <w:rtl/>
        </w:rPr>
        <w:t xml:space="preserve">למצות את הסוגיה ולקחת בחשבון </w:t>
      </w:r>
      <w:bookmarkStart w:id="384" w:name="_ETM_Q1_1973325"/>
      <w:bookmarkEnd w:id="384"/>
      <w:r>
        <w:rPr>
          <w:rFonts w:hint="cs"/>
          <w:rtl/>
        </w:rPr>
        <w:t>את אורח החי</w:t>
      </w:r>
      <w:r w:rsidR="005E0B27">
        <w:rPr>
          <w:rFonts w:hint="cs"/>
          <w:rtl/>
        </w:rPr>
        <w:t>י</w:t>
      </w:r>
      <w:r>
        <w:rPr>
          <w:rFonts w:hint="cs"/>
          <w:rtl/>
        </w:rPr>
        <w:t>ם של האזרחים ה</w:t>
      </w:r>
      <w:r w:rsidR="005E0B27">
        <w:rPr>
          <w:rFonts w:hint="cs"/>
          <w:rtl/>
        </w:rPr>
        <w:t>בדואים</w:t>
      </w:r>
      <w:r>
        <w:rPr>
          <w:rFonts w:hint="cs"/>
          <w:rtl/>
        </w:rPr>
        <w:t xml:space="preserve"> בנגב.</w:t>
      </w:r>
    </w:p>
    <w:p w:rsidR="00AC7BDB" w:rsidRDefault="00AC7BDB" w:rsidP="00AC7BDB">
      <w:pPr>
        <w:rPr>
          <w:rtl/>
        </w:rPr>
      </w:pPr>
      <w:bookmarkStart w:id="385" w:name="_ETM_Q1_1984810"/>
      <w:bookmarkStart w:id="386" w:name="_ETM_Q1_1984889"/>
      <w:bookmarkStart w:id="387" w:name="_ETM_Q1_1997567"/>
      <w:bookmarkStart w:id="388" w:name="_ETM_Q1_1997614"/>
      <w:bookmarkEnd w:id="385"/>
      <w:bookmarkEnd w:id="386"/>
      <w:bookmarkEnd w:id="387"/>
      <w:bookmarkEnd w:id="388"/>
    </w:p>
    <w:p w:rsidR="005E0B27" w:rsidRDefault="005E0B27" w:rsidP="005E0B27">
      <w:pPr>
        <w:pStyle w:val="af6"/>
        <w:keepNext/>
        <w:rPr>
          <w:rtl/>
        </w:rPr>
      </w:pPr>
      <w:bookmarkStart w:id="389" w:name="ET_yor_5069_137"/>
      <w:r w:rsidRPr="005E0B27">
        <w:rPr>
          <w:rStyle w:val="TagStyle"/>
          <w:rtl/>
        </w:rPr>
        <w:t xml:space="preserve"> &lt;&lt; </w:t>
      </w:r>
      <w:proofErr w:type="spellStart"/>
      <w:r w:rsidRPr="005E0B27">
        <w:rPr>
          <w:rStyle w:val="TagStyle"/>
          <w:rtl/>
        </w:rPr>
        <w:t>יור</w:t>
      </w:r>
      <w:proofErr w:type="spellEnd"/>
      <w:r w:rsidRPr="005E0B2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E0B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5E0B27" w:rsidRDefault="005E0B27" w:rsidP="005E0B27">
      <w:pPr>
        <w:pStyle w:val="KeepWithNext"/>
        <w:rPr>
          <w:rtl/>
        </w:rPr>
      </w:pPr>
    </w:p>
    <w:p w:rsidR="005E0B27" w:rsidRDefault="005E0B27" w:rsidP="005E0B27">
      <w:pPr>
        <w:rPr>
          <w:rtl/>
        </w:rPr>
      </w:pPr>
      <w:bookmarkStart w:id="390" w:name="_ETM_Q1_1689887"/>
      <w:bookmarkEnd w:id="390"/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>.</w:t>
      </w:r>
    </w:p>
    <w:p w:rsidR="005E0B27" w:rsidRPr="005E0B27" w:rsidRDefault="005E0B27" w:rsidP="005E0B27">
      <w:pPr>
        <w:rPr>
          <w:rtl/>
        </w:rPr>
      </w:pPr>
    </w:p>
    <w:p w:rsidR="00AC7BDB" w:rsidRDefault="00AC7BDB" w:rsidP="00AC7BDB">
      <w:pPr>
        <w:pStyle w:val="a4"/>
        <w:keepNext/>
        <w:rPr>
          <w:rtl/>
        </w:rPr>
      </w:pPr>
      <w:bookmarkStart w:id="391" w:name="ET_speaker_אוריאנה_אלמסי_28"/>
      <w:r w:rsidRPr="00AC7B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AC7BDB" w:rsidRDefault="00AC7BDB" w:rsidP="00AC7BDB">
      <w:pPr>
        <w:pStyle w:val="KeepWithNext"/>
        <w:rPr>
          <w:rtl/>
        </w:rPr>
      </w:pPr>
    </w:p>
    <w:p w:rsidR="00AC7BDB" w:rsidRDefault="005E0B27" w:rsidP="005E0B27">
      <w:pPr>
        <w:rPr>
          <w:rtl/>
        </w:rPr>
      </w:pPr>
      <w:bookmarkStart w:id="392" w:name="_ETM_Q1_2004936"/>
      <w:bookmarkEnd w:id="392"/>
      <w:r>
        <w:rPr>
          <w:rFonts w:hint="cs"/>
          <w:rtl/>
        </w:rPr>
        <w:t xml:space="preserve">אספנו נתונים </w:t>
      </w:r>
      <w:bookmarkStart w:id="393" w:name="_ETM_Q1_1695748"/>
      <w:bookmarkEnd w:id="393"/>
      <w:r>
        <w:rPr>
          <w:rFonts w:hint="cs"/>
          <w:rtl/>
        </w:rPr>
        <w:t xml:space="preserve">על מספר התושבים. יש הבדלים בין נתוני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לנתוני </w:t>
      </w:r>
      <w:bookmarkStart w:id="394" w:name="_ETM_Q1_1700404"/>
      <w:bookmarkEnd w:id="394"/>
      <w:r w:rsidR="00AC7BDB">
        <w:rPr>
          <w:rFonts w:hint="cs"/>
          <w:rtl/>
        </w:rPr>
        <w:t>רשות האוכלוסין</w:t>
      </w:r>
      <w:r>
        <w:rPr>
          <w:rFonts w:hint="cs"/>
          <w:rtl/>
        </w:rPr>
        <w:t xml:space="preserve">. לגבי מועצה אזורית נווה מדבר, ביר </w:t>
      </w:r>
      <w:proofErr w:type="spellStart"/>
      <w:r>
        <w:rPr>
          <w:rFonts w:hint="cs"/>
          <w:rtl/>
        </w:rPr>
        <w:t>אדג</w:t>
      </w:r>
      <w:proofErr w:type="spellEnd"/>
      <w:r>
        <w:rPr>
          <w:rFonts w:hint="cs"/>
          <w:rtl/>
        </w:rPr>
        <w:t xml:space="preserve">' יש הבדל </w:t>
      </w:r>
      <w:bookmarkStart w:id="395" w:name="_ETM_Q1_1708890"/>
      <w:bookmarkEnd w:id="395"/>
      <w:r>
        <w:rPr>
          <w:rFonts w:hint="cs"/>
          <w:rtl/>
        </w:rPr>
        <w:t xml:space="preserve">גדול בין מספרי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למספר רשות האוכלוסין: רשות האוכלוסין</w:t>
      </w:r>
      <w:r w:rsidR="00AC7BDB">
        <w:rPr>
          <w:rFonts w:hint="cs"/>
          <w:rtl/>
        </w:rPr>
        <w:t xml:space="preserve"> מדברת </w:t>
      </w:r>
      <w:bookmarkStart w:id="396" w:name="_ETM_Q1_2008082"/>
      <w:bookmarkEnd w:id="396"/>
      <w:r w:rsidR="00AC7BDB">
        <w:rPr>
          <w:rFonts w:hint="cs"/>
          <w:rtl/>
        </w:rPr>
        <w:t xml:space="preserve">על 3,174 </w:t>
      </w:r>
      <w:proofErr w:type="spellStart"/>
      <w:r w:rsidR="00AC7BDB">
        <w:rPr>
          <w:rFonts w:hint="cs"/>
          <w:rtl/>
        </w:rPr>
        <w:t>והל</w:t>
      </w:r>
      <w:bookmarkStart w:id="397" w:name="_ETM_Q1_3164652"/>
      <w:bookmarkStart w:id="398" w:name="_ETM_Q1_3174400"/>
      <w:bookmarkStart w:id="399" w:name="_ETM_Q1_3174493"/>
      <w:bookmarkStart w:id="400" w:name="_ETM_Q1_3193655"/>
      <w:bookmarkStart w:id="401" w:name="_ETM_Q1_3193745"/>
      <w:bookmarkEnd w:id="397"/>
      <w:bookmarkEnd w:id="398"/>
      <w:bookmarkEnd w:id="399"/>
      <w:bookmarkEnd w:id="400"/>
      <w:bookmarkEnd w:id="401"/>
      <w:r w:rsidR="00AC7BDB">
        <w:rPr>
          <w:rFonts w:hint="cs"/>
          <w:rtl/>
        </w:rPr>
        <w:t>מ"ס</w:t>
      </w:r>
      <w:proofErr w:type="spellEnd"/>
      <w:r w:rsidR="00AC7BDB">
        <w:rPr>
          <w:rFonts w:hint="cs"/>
          <w:rtl/>
        </w:rPr>
        <w:t xml:space="preserve"> מדבר על 6,300. </w:t>
      </w:r>
      <w:r>
        <w:rPr>
          <w:rFonts w:hint="cs"/>
          <w:rtl/>
        </w:rPr>
        <w:t xml:space="preserve">אנו לא </w:t>
      </w:r>
      <w:bookmarkStart w:id="402" w:name="_ETM_Q1_1723475"/>
      <w:bookmarkEnd w:id="402"/>
      <w:r>
        <w:rPr>
          <w:rFonts w:hint="cs"/>
          <w:rtl/>
        </w:rPr>
        <w:t xml:space="preserve">כל כך יודעים להסביר את ההבדל. </w:t>
      </w:r>
      <w:r w:rsidR="00AC7BDB">
        <w:rPr>
          <w:rFonts w:hint="cs"/>
          <w:rtl/>
        </w:rPr>
        <w:t>יש הבדלים בשיטות.</w:t>
      </w:r>
    </w:p>
    <w:p w:rsidR="00AC7BDB" w:rsidRDefault="00AC7BDB" w:rsidP="00AC7BDB">
      <w:pPr>
        <w:rPr>
          <w:rtl/>
        </w:rPr>
      </w:pPr>
      <w:bookmarkStart w:id="403" w:name="_ETM_Q1_2019973"/>
      <w:bookmarkStart w:id="404" w:name="_ETM_Q1_2020020"/>
      <w:bookmarkEnd w:id="403"/>
      <w:bookmarkEnd w:id="404"/>
    </w:p>
    <w:p w:rsidR="00AC7BDB" w:rsidRDefault="00AC7BDB" w:rsidP="00AC7BDB">
      <w:pPr>
        <w:pStyle w:val="af6"/>
        <w:keepNext/>
        <w:rPr>
          <w:rtl/>
        </w:rPr>
      </w:pPr>
      <w:bookmarkStart w:id="405" w:name="ET_yor_5069_29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406" w:name="_ETM_Q1_2020552"/>
      <w:bookmarkEnd w:id="406"/>
      <w:r>
        <w:rPr>
          <w:rFonts w:hint="cs"/>
          <w:rtl/>
        </w:rPr>
        <w:t xml:space="preserve">התקצוב שהוא </w:t>
      </w:r>
      <w:bookmarkStart w:id="407" w:name="_ETM_Q1_2022130"/>
      <w:bookmarkEnd w:id="407"/>
      <w:r>
        <w:rPr>
          <w:rFonts w:hint="cs"/>
          <w:rtl/>
        </w:rPr>
        <w:t xml:space="preserve">מקבל מגיע לפי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</w:p>
    <w:p w:rsidR="00AC7BDB" w:rsidRDefault="00AC7BDB" w:rsidP="00AC7BDB">
      <w:pPr>
        <w:rPr>
          <w:rtl/>
        </w:rPr>
      </w:pPr>
      <w:bookmarkStart w:id="408" w:name="_ETM_Q1_2029917"/>
      <w:bookmarkStart w:id="409" w:name="_ETM_Q1_2029964"/>
      <w:bookmarkEnd w:id="408"/>
      <w:bookmarkEnd w:id="409"/>
    </w:p>
    <w:p w:rsidR="00AC7BDB" w:rsidRDefault="00AC7BDB" w:rsidP="00AC7BDB">
      <w:pPr>
        <w:pStyle w:val="-"/>
        <w:keepNext/>
        <w:rPr>
          <w:rtl/>
        </w:rPr>
      </w:pPr>
      <w:bookmarkStart w:id="410" w:name="ET_speakercontinue_אוריאנה_אלמסי_30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דובר_המשך</w:t>
      </w:r>
      <w:proofErr w:type="spellEnd"/>
      <w:r w:rsidRPr="00AC7BDB">
        <w:rPr>
          <w:rStyle w:val="TagStyle"/>
          <w:rtl/>
        </w:rPr>
        <w:t xml:space="preserve"> &gt;&gt; </w:t>
      </w:r>
      <w:proofErr w:type="spellStart"/>
      <w:r>
        <w:rPr>
          <w:rtl/>
        </w:rPr>
        <w:t>אוריאנה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אלמסי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"/>
    </w:p>
    <w:p w:rsidR="00AC7BDB" w:rsidRDefault="00AC7BDB" w:rsidP="00AC7BDB">
      <w:pPr>
        <w:pStyle w:val="KeepWithNext"/>
        <w:rPr>
          <w:rtl/>
        </w:rPr>
      </w:pPr>
    </w:p>
    <w:p w:rsidR="00AC7BDB" w:rsidRDefault="005E0B27" w:rsidP="005E0B27">
      <w:pPr>
        <w:rPr>
          <w:rtl/>
        </w:rPr>
      </w:pPr>
      <w:bookmarkStart w:id="411" w:name="_ETM_Q1_2031823"/>
      <w:bookmarkEnd w:id="411"/>
      <w:proofErr w:type="spellStart"/>
      <w:r>
        <w:rPr>
          <w:rFonts w:hint="cs"/>
          <w:rtl/>
        </w:rPr>
        <w:t>קאצר</w:t>
      </w:r>
      <w:proofErr w:type="spellEnd"/>
      <w:r>
        <w:rPr>
          <w:rFonts w:hint="cs"/>
          <w:rtl/>
        </w:rPr>
        <w:t xml:space="preserve"> אסר, </w:t>
      </w:r>
      <w:r w:rsidR="00AC7BDB">
        <w:rPr>
          <w:rFonts w:hint="cs"/>
          <w:rtl/>
        </w:rPr>
        <w:t xml:space="preserve">לפי </w:t>
      </w:r>
      <w:proofErr w:type="spellStart"/>
      <w:r w:rsidR="00AC7BDB">
        <w:rPr>
          <w:rFonts w:hint="cs"/>
          <w:rtl/>
        </w:rPr>
        <w:t>הלמ"ס</w:t>
      </w:r>
      <w:proofErr w:type="spellEnd"/>
      <w:r w:rsidR="00AC7BDB">
        <w:rPr>
          <w:rFonts w:hint="cs"/>
          <w:rtl/>
        </w:rPr>
        <w:t xml:space="preserve"> זה 2,867</w:t>
      </w:r>
      <w:r>
        <w:rPr>
          <w:rFonts w:hint="cs"/>
          <w:rtl/>
        </w:rPr>
        <w:t>,</w:t>
      </w:r>
      <w:r w:rsidR="00AC7BDB">
        <w:rPr>
          <w:rFonts w:hint="cs"/>
          <w:rtl/>
        </w:rPr>
        <w:t xml:space="preserve"> והרשות זה 2,900</w:t>
      </w:r>
      <w:r>
        <w:rPr>
          <w:rFonts w:hint="cs"/>
          <w:rtl/>
        </w:rPr>
        <w:t>, פחות או יותר דומה</w:t>
      </w:r>
      <w:r w:rsidR="00AC7BDB">
        <w:rPr>
          <w:rFonts w:hint="cs"/>
          <w:rtl/>
        </w:rPr>
        <w:t xml:space="preserve">. </w:t>
      </w:r>
      <w:bookmarkStart w:id="412" w:name="_ETM_Q1_2040480"/>
      <w:bookmarkEnd w:id="412"/>
      <w:r w:rsidR="00AC7BDB">
        <w:rPr>
          <w:rFonts w:hint="cs"/>
          <w:rtl/>
        </w:rPr>
        <w:t xml:space="preserve">אבו תלול </w:t>
      </w:r>
      <w:r w:rsidR="00AC7BDB">
        <w:rPr>
          <w:rtl/>
        </w:rPr>
        <w:t>–</w:t>
      </w:r>
      <w:r w:rsidR="00AC7BDB">
        <w:rPr>
          <w:rFonts w:hint="cs"/>
          <w:rtl/>
        </w:rPr>
        <w:t xml:space="preserve"> המספר</w:t>
      </w:r>
      <w:r w:rsidR="0004675B">
        <w:rPr>
          <w:rFonts w:hint="cs"/>
          <w:rtl/>
        </w:rPr>
        <w:t>ים</w:t>
      </w:r>
      <w:r w:rsidR="00AC7BDB">
        <w:rPr>
          <w:rFonts w:hint="cs"/>
          <w:rtl/>
        </w:rPr>
        <w:t xml:space="preserve"> דומים, קרוב ל</w:t>
      </w:r>
      <w:r>
        <w:rPr>
          <w:rFonts w:hint="cs"/>
          <w:rtl/>
        </w:rPr>
        <w:t>-</w:t>
      </w:r>
      <w:r w:rsidR="00AC7BDB">
        <w:rPr>
          <w:rFonts w:hint="cs"/>
          <w:rtl/>
        </w:rPr>
        <w:t xml:space="preserve">2,500. אבו קרינת </w:t>
      </w:r>
      <w:r>
        <w:rPr>
          <w:rFonts w:hint="cs"/>
          <w:rtl/>
        </w:rPr>
        <w:t xml:space="preserve">- </w:t>
      </w:r>
      <w:r w:rsidR="00AC7BDB">
        <w:rPr>
          <w:rFonts w:hint="cs"/>
          <w:rtl/>
        </w:rPr>
        <w:t xml:space="preserve">פער </w:t>
      </w:r>
      <w:bookmarkStart w:id="413" w:name="_ETM_Q1_2051184"/>
      <w:bookmarkEnd w:id="413"/>
      <w:r w:rsidR="00AC7BDB"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הלמ"ס</w:t>
      </w:r>
      <w:proofErr w:type="spellEnd"/>
      <w:r w:rsidR="00AC7BDB">
        <w:rPr>
          <w:rFonts w:hint="cs"/>
          <w:rtl/>
        </w:rPr>
        <w:t xml:space="preserve"> מדבר </w:t>
      </w:r>
      <w:r>
        <w:rPr>
          <w:rFonts w:hint="cs"/>
          <w:rtl/>
        </w:rPr>
        <w:t xml:space="preserve">על 2,222, </w:t>
      </w:r>
      <w:r w:rsidR="00AC7BDB">
        <w:rPr>
          <w:rFonts w:hint="cs"/>
          <w:rtl/>
        </w:rPr>
        <w:t>ורשות האוכלוסין מדברת על 1,440. כלומר כשסופר</w:t>
      </w:r>
      <w:r>
        <w:rPr>
          <w:rFonts w:hint="cs"/>
          <w:rtl/>
        </w:rPr>
        <w:t>י</w:t>
      </w:r>
      <w:r w:rsidR="00AC7BDB">
        <w:rPr>
          <w:rFonts w:hint="cs"/>
          <w:rtl/>
        </w:rPr>
        <w:t xml:space="preserve">ם </w:t>
      </w:r>
      <w:bookmarkStart w:id="414" w:name="_ETM_Q1_2060565"/>
      <w:bookmarkEnd w:id="414"/>
      <w:r w:rsidR="00AC7BDB">
        <w:rPr>
          <w:rFonts w:hint="cs"/>
          <w:rtl/>
        </w:rPr>
        <w:t>יש פערים.</w:t>
      </w:r>
    </w:p>
    <w:p w:rsidR="00AC7BDB" w:rsidRDefault="00AC7BDB" w:rsidP="00AC7BDB">
      <w:pPr>
        <w:rPr>
          <w:rtl/>
        </w:rPr>
      </w:pPr>
      <w:bookmarkStart w:id="415" w:name="_ETM_Q1_2062267"/>
      <w:bookmarkStart w:id="416" w:name="_ETM_Q1_2062314"/>
      <w:bookmarkStart w:id="417" w:name="_ETM_Q1_2063205"/>
      <w:bookmarkEnd w:id="415"/>
      <w:bookmarkEnd w:id="416"/>
      <w:bookmarkEnd w:id="417"/>
    </w:p>
    <w:p w:rsidR="00AC7BDB" w:rsidRDefault="00AC7BDB" w:rsidP="00AC7BDB">
      <w:pPr>
        <w:pStyle w:val="a4"/>
        <w:keepNext/>
        <w:rPr>
          <w:rtl/>
        </w:rPr>
      </w:pPr>
      <w:bookmarkStart w:id="418" w:name="ET_speaker_איברהים_אלהואשלה_31"/>
      <w:r w:rsidRPr="00AC7B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AC7BDB" w:rsidRDefault="00AC7BDB" w:rsidP="00AC7BDB">
      <w:pPr>
        <w:pStyle w:val="KeepWithNext"/>
        <w:rPr>
          <w:rtl/>
        </w:rPr>
      </w:pPr>
    </w:p>
    <w:p w:rsidR="00AC7BDB" w:rsidRDefault="005E0B27" w:rsidP="00AC7BDB">
      <w:pPr>
        <w:rPr>
          <w:rtl/>
        </w:rPr>
      </w:pPr>
      <w:bookmarkStart w:id="419" w:name="_ETM_Q1_2063627"/>
      <w:bookmarkStart w:id="420" w:name="_ETM_Q1_2063674"/>
      <w:bookmarkEnd w:id="419"/>
      <w:bookmarkEnd w:id="420"/>
      <w:r>
        <w:rPr>
          <w:rFonts w:hint="cs"/>
          <w:rtl/>
        </w:rPr>
        <w:t xml:space="preserve">אבל </w:t>
      </w:r>
      <w:r w:rsidR="00AC7BDB">
        <w:rPr>
          <w:rFonts w:hint="cs"/>
          <w:rtl/>
        </w:rPr>
        <w:t>בפועל יש יותר.</w:t>
      </w:r>
    </w:p>
    <w:p w:rsidR="00AC7BDB" w:rsidRDefault="00AC7BDB" w:rsidP="00AC7BDB">
      <w:pPr>
        <w:rPr>
          <w:rtl/>
        </w:rPr>
      </w:pPr>
      <w:bookmarkStart w:id="421" w:name="_ETM_Q1_2073361"/>
      <w:bookmarkStart w:id="422" w:name="_ETM_Q1_2073408"/>
      <w:bookmarkEnd w:id="421"/>
      <w:bookmarkEnd w:id="422"/>
    </w:p>
    <w:p w:rsidR="00AC7BDB" w:rsidRDefault="00AC7BDB" w:rsidP="00AC7BDB">
      <w:pPr>
        <w:pStyle w:val="af9"/>
        <w:keepNext/>
        <w:rPr>
          <w:rtl/>
        </w:rPr>
      </w:pPr>
      <w:bookmarkStart w:id="423" w:name="ET_guest_789538_32"/>
      <w:r w:rsidRPr="00AC7BDB">
        <w:rPr>
          <w:rStyle w:val="TagStyle"/>
          <w:rtl/>
        </w:rPr>
        <w:t xml:space="preserve"> &lt;&lt; אורח &gt;&gt; </w:t>
      </w:r>
      <w:r>
        <w:rPr>
          <w:rtl/>
        </w:rPr>
        <w:t>יגאל בוסקילה:</w:t>
      </w:r>
      <w:r w:rsidRPr="00AC7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AC7BDB" w:rsidRDefault="00AC7BDB" w:rsidP="00AC7BDB">
      <w:pPr>
        <w:pStyle w:val="KeepWithNext"/>
        <w:rPr>
          <w:rtl/>
        </w:rPr>
      </w:pPr>
    </w:p>
    <w:p w:rsidR="00AC7BDB" w:rsidRDefault="005E0B27" w:rsidP="003B47C9">
      <w:pPr>
        <w:rPr>
          <w:rtl/>
        </w:rPr>
      </w:pPr>
      <w:bookmarkStart w:id="424" w:name="_ETM_Q1_2082768"/>
      <w:bookmarkEnd w:id="424"/>
      <w:r>
        <w:rPr>
          <w:rFonts w:hint="cs"/>
          <w:rtl/>
        </w:rPr>
        <w:t xml:space="preserve">אפשר להגיב? תודה. אני </w:t>
      </w:r>
      <w:bookmarkStart w:id="425" w:name="_ETM_Q1_1783314"/>
      <w:bookmarkEnd w:id="425"/>
      <w:r>
        <w:rPr>
          <w:rFonts w:hint="cs"/>
          <w:rtl/>
        </w:rPr>
        <w:t xml:space="preserve">מרשות הבדואים. לגבי הפערים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7BDB">
        <w:rPr>
          <w:rFonts w:hint="cs"/>
          <w:rtl/>
        </w:rPr>
        <w:t>הריש</w:t>
      </w:r>
      <w:r w:rsidR="0004675B">
        <w:rPr>
          <w:rFonts w:hint="cs"/>
          <w:rtl/>
        </w:rPr>
        <w:t>ום</w:t>
      </w:r>
      <w:r w:rsidR="00AC7BDB">
        <w:rPr>
          <w:rFonts w:hint="cs"/>
          <w:rtl/>
        </w:rPr>
        <w:t xml:space="preserve"> שלו לפי שבט כמו </w:t>
      </w:r>
      <w:bookmarkStart w:id="426" w:name="_ETM_Q1_2097693"/>
      <w:bookmarkEnd w:id="426"/>
      <w:r w:rsidR="003B47C9">
        <w:rPr>
          <w:rFonts w:hint="cs"/>
          <w:rtl/>
        </w:rPr>
        <w:t xml:space="preserve">אצל </w:t>
      </w:r>
      <w:r w:rsidR="00AC7BDB">
        <w:rPr>
          <w:rFonts w:hint="cs"/>
          <w:rtl/>
        </w:rPr>
        <w:t xml:space="preserve">ראש המועצה </w:t>
      </w:r>
      <w:proofErr w:type="spellStart"/>
      <w:r w:rsidR="00AC7BDB">
        <w:rPr>
          <w:rFonts w:hint="cs"/>
          <w:rtl/>
        </w:rPr>
        <w:t>אלהואשלה</w:t>
      </w:r>
      <w:proofErr w:type="spellEnd"/>
      <w:r w:rsidR="003B47C9">
        <w:rPr>
          <w:rFonts w:hint="cs"/>
          <w:rtl/>
        </w:rPr>
        <w:t>,</w:t>
      </w:r>
      <w:r w:rsidR="00AC7BDB">
        <w:rPr>
          <w:rFonts w:hint="cs"/>
          <w:rtl/>
        </w:rPr>
        <w:t xml:space="preserve"> חלקם מופיע</w:t>
      </w:r>
      <w:r w:rsidR="0004675B">
        <w:rPr>
          <w:rFonts w:hint="cs"/>
          <w:rtl/>
        </w:rPr>
        <w:t>ים</w:t>
      </w:r>
      <w:r w:rsidR="00AC7BDB">
        <w:rPr>
          <w:rFonts w:hint="cs"/>
          <w:rtl/>
        </w:rPr>
        <w:t xml:space="preserve"> כתושבי הישוב </w:t>
      </w:r>
      <w:r w:rsidR="003B47C9">
        <w:rPr>
          <w:rFonts w:hint="cs"/>
          <w:rtl/>
        </w:rPr>
        <w:t>ו</w:t>
      </w:r>
      <w:r w:rsidR="00AC7BDB">
        <w:rPr>
          <w:rFonts w:hint="cs"/>
          <w:rtl/>
        </w:rPr>
        <w:t xml:space="preserve">לכן הפער בהיקף </w:t>
      </w:r>
      <w:bookmarkStart w:id="427" w:name="_ETM_Q1_2107366"/>
      <w:bookmarkEnd w:id="427"/>
      <w:r w:rsidR="00AC7BDB">
        <w:rPr>
          <w:rFonts w:hint="cs"/>
          <w:rtl/>
        </w:rPr>
        <w:t>האו</w:t>
      </w:r>
      <w:r>
        <w:rPr>
          <w:rFonts w:hint="cs"/>
          <w:rtl/>
        </w:rPr>
        <w:t>כ</w:t>
      </w:r>
      <w:r w:rsidR="00AC7BDB">
        <w:rPr>
          <w:rFonts w:hint="cs"/>
          <w:rtl/>
        </w:rPr>
        <w:t>לוסייה שנמצא בפוע</w:t>
      </w:r>
      <w:r>
        <w:rPr>
          <w:rFonts w:hint="cs"/>
          <w:rtl/>
        </w:rPr>
        <w:t>ל</w:t>
      </w:r>
      <w:r w:rsidR="00AC7BDB">
        <w:rPr>
          <w:rFonts w:hint="cs"/>
          <w:rtl/>
        </w:rPr>
        <w:t>.</w:t>
      </w:r>
    </w:p>
    <w:p w:rsidR="00AC7BDB" w:rsidRDefault="00AC7BDB" w:rsidP="00AC7BDB">
      <w:pPr>
        <w:rPr>
          <w:rtl/>
        </w:rPr>
      </w:pPr>
      <w:bookmarkStart w:id="428" w:name="_ETM_Q1_2110866"/>
      <w:bookmarkStart w:id="429" w:name="_ETM_Q1_2110928"/>
      <w:bookmarkEnd w:id="428"/>
      <w:bookmarkEnd w:id="429"/>
    </w:p>
    <w:p w:rsidR="00AC7BDB" w:rsidRDefault="00AC7BDB" w:rsidP="00AC7BDB">
      <w:pPr>
        <w:pStyle w:val="af6"/>
        <w:keepNext/>
        <w:rPr>
          <w:rtl/>
        </w:rPr>
      </w:pPr>
      <w:bookmarkStart w:id="430" w:name="ET_yor_5069_33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431" w:name="_ETM_Q1_2111428"/>
      <w:bookmarkEnd w:id="431"/>
      <w:r>
        <w:rPr>
          <w:rFonts w:hint="cs"/>
          <w:rtl/>
        </w:rPr>
        <w:t>בלמ"ס כן מופיעים.</w:t>
      </w:r>
    </w:p>
    <w:p w:rsidR="00AC7BDB" w:rsidRDefault="00AC7BDB" w:rsidP="00AC7BDB">
      <w:pPr>
        <w:rPr>
          <w:rtl/>
        </w:rPr>
      </w:pPr>
      <w:bookmarkStart w:id="432" w:name="_ETM_Q1_2114538"/>
      <w:bookmarkStart w:id="433" w:name="_ETM_Q1_2114600"/>
      <w:bookmarkEnd w:id="432"/>
      <w:bookmarkEnd w:id="433"/>
    </w:p>
    <w:p w:rsidR="00AC7BDB" w:rsidRDefault="00AC7BDB" w:rsidP="00AC7BDB">
      <w:pPr>
        <w:pStyle w:val="-"/>
        <w:keepNext/>
        <w:rPr>
          <w:rtl/>
        </w:rPr>
      </w:pPr>
      <w:bookmarkStart w:id="434" w:name="ET_speakercontinue_789538_34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דובר_המשך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AC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435" w:name="_ETM_Q1_2115054"/>
      <w:bookmarkEnd w:id="435"/>
      <w:r>
        <w:rPr>
          <w:rFonts w:hint="cs"/>
          <w:rtl/>
        </w:rPr>
        <w:t>גם לא החוק לא מסודר בענ</w:t>
      </w:r>
      <w:r w:rsidR="005E0B27">
        <w:rPr>
          <w:rFonts w:hint="cs"/>
          <w:rtl/>
        </w:rPr>
        <w:t>י</w:t>
      </w:r>
      <w:r>
        <w:rPr>
          <w:rFonts w:hint="cs"/>
          <w:rtl/>
        </w:rPr>
        <w:t>ין.</w:t>
      </w:r>
    </w:p>
    <w:p w:rsidR="00AC7BDB" w:rsidRDefault="00AC7BDB" w:rsidP="00AC7BDB">
      <w:pPr>
        <w:rPr>
          <w:rtl/>
        </w:rPr>
      </w:pPr>
      <w:bookmarkStart w:id="436" w:name="_ETM_Q1_2118819"/>
      <w:bookmarkStart w:id="437" w:name="_ETM_Q1_2118866"/>
      <w:bookmarkEnd w:id="436"/>
      <w:bookmarkEnd w:id="437"/>
    </w:p>
    <w:p w:rsidR="00AC7BDB" w:rsidRDefault="00AC7BDB" w:rsidP="00AC7BDB">
      <w:pPr>
        <w:pStyle w:val="af6"/>
        <w:keepNext/>
        <w:rPr>
          <w:rtl/>
        </w:rPr>
      </w:pPr>
      <w:bookmarkStart w:id="438" w:name="ET_yor_5069_35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439" w:name="_ETM_Q1_2119351"/>
      <w:bookmarkEnd w:id="439"/>
      <w:r>
        <w:rPr>
          <w:rFonts w:hint="cs"/>
          <w:rtl/>
        </w:rPr>
        <w:t xml:space="preserve">לא </w:t>
      </w:r>
      <w:bookmarkStart w:id="440" w:name="_ETM_Q1_2119882"/>
      <w:bookmarkEnd w:id="440"/>
      <w:r>
        <w:rPr>
          <w:rFonts w:hint="cs"/>
          <w:rtl/>
        </w:rPr>
        <w:t>נראה לי שמשהו מסודר בעניין. בבקשה.</w:t>
      </w:r>
    </w:p>
    <w:p w:rsidR="00AC7BDB" w:rsidRDefault="00AC7BDB" w:rsidP="00AC7BDB">
      <w:pPr>
        <w:rPr>
          <w:rtl/>
        </w:rPr>
      </w:pPr>
      <w:bookmarkStart w:id="441" w:name="_ETM_Q1_2126585"/>
      <w:bookmarkStart w:id="442" w:name="_ETM_Q1_2126632"/>
      <w:bookmarkStart w:id="443" w:name="_ETM_Q1_2132742"/>
      <w:bookmarkEnd w:id="441"/>
      <w:bookmarkEnd w:id="442"/>
      <w:bookmarkEnd w:id="443"/>
    </w:p>
    <w:p w:rsidR="00AC7BDB" w:rsidRDefault="00AC7BDB" w:rsidP="00AC7BDB">
      <w:pPr>
        <w:pStyle w:val="af9"/>
        <w:keepNext/>
        <w:rPr>
          <w:rtl/>
        </w:rPr>
      </w:pPr>
      <w:bookmarkStart w:id="444" w:name="ET_guest_אודליה_אדרי_36"/>
      <w:r w:rsidRPr="00AC7BDB">
        <w:rPr>
          <w:rStyle w:val="TagStyle"/>
          <w:rtl/>
        </w:rPr>
        <w:t xml:space="preserve"> &lt;&lt; אורח &gt;&gt; </w:t>
      </w:r>
      <w:r>
        <w:rPr>
          <w:rtl/>
        </w:rPr>
        <w:t>אודליה אדרי:</w:t>
      </w:r>
      <w:r w:rsidRPr="00AC7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AC7BDB" w:rsidRDefault="00AC7BDB" w:rsidP="00AC7BDB">
      <w:pPr>
        <w:pStyle w:val="KeepWithNext"/>
        <w:rPr>
          <w:rtl/>
        </w:rPr>
      </w:pPr>
    </w:p>
    <w:p w:rsidR="00AC7BDB" w:rsidRDefault="003B47C9" w:rsidP="003B47C9">
      <w:pPr>
        <w:rPr>
          <w:rtl/>
        </w:rPr>
      </w:pPr>
      <w:bookmarkStart w:id="445" w:name="_ETM_Q1_2133148"/>
      <w:bookmarkStart w:id="446" w:name="_ETM_Q1_2133226"/>
      <w:bookmarkEnd w:id="445"/>
      <w:bookmarkEnd w:id="446"/>
      <w:r>
        <w:rPr>
          <w:rFonts w:hint="cs"/>
          <w:rtl/>
        </w:rPr>
        <w:t>לפי חוק מרשם אוכלוסין, כדי לשנות מען במרשם אוכלוסין, התושב צריך להגיע ולהודיע. פקיד</w:t>
      </w:r>
      <w:r w:rsidR="00AC7BDB">
        <w:rPr>
          <w:rFonts w:hint="cs"/>
          <w:rtl/>
        </w:rPr>
        <w:t xml:space="preserve"> ריש</w:t>
      </w:r>
      <w:r w:rsidR="0004675B">
        <w:rPr>
          <w:rFonts w:hint="cs"/>
          <w:rtl/>
        </w:rPr>
        <w:t>ום</w:t>
      </w:r>
      <w:r w:rsidR="00AC7BDB">
        <w:rPr>
          <w:rFonts w:hint="cs"/>
          <w:rtl/>
        </w:rPr>
        <w:t xml:space="preserve"> אינו מוסמך </w:t>
      </w:r>
      <w:bookmarkStart w:id="447" w:name="_ETM_Q1_2138414"/>
      <w:bookmarkEnd w:id="447"/>
      <w:r w:rsidR="00AC7BDB">
        <w:rPr>
          <w:rFonts w:hint="cs"/>
          <w:rtl/>
        </w:rPr>
        <w:t>לתקן ביוזמתו</w:t>
      </w:r>
      <w:r>
        <w:rPr>
          <w:rFonts w:hint="cs"/>
          <w:rtl/>
        </w:rPr>
        <w:t xml:space="preserve"> את הרישום לגביו</w:t>
      </w:r>
      <w:r w:rsidR="00AC7B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</w:t>
      </w:r>
      <w:r w:rsidR="00AC7BDB">
        <w:rPr>
          <w:rFonts w:hint="cs"/>
          <w:rtl/>
        </w:rPr>
        <w:t xml:space="preserve">כל תושב שמודיע על כך שמתגורר בישוב, המען </w:t>
      </w:r>
      <w:bookmarkStart w:id="448" w:name="_ETM_Q1_2145180"/>
      <w:bookmarkEnd w:id="448"/>
      <w:r w:rsidR="00AC7BDB">
        <w:rPr>
          <w:rFonts w:hint="cs"/>
          <w:rtl/>
        </w:rPr>
        <w:t xml:space="preserve">נרשם אלא אם כן יש </w:t>
      </w:r>
      <w:r>
        <w:rPr>
          <w:rFonts w:hint="cs"/>
          <w:rtl/>
        </w:rPr>
        <w:t xml:space="preserve">לפקיד הרישום </w:t>
      </w:r>
      <w:r w:rsidR="00AC7BDB">
        <w:rPr>
          <w:rFonts w:hint="cs"/>
          <w:rtl/>
        </w:rPr>
        <w:t>חשד שלא מד</w:t>
      </w:r>
      <w:r>
        <w:rPr>
          <w:rFonts w:hint="cs"/>
          <w:rtl/>
        </w:rPr>
        <w:t>ו</w:t>
      </w:r>
      <w:r w:rsidR="00AC7BDB">
        <w:rPr>
          <w:rFonts w:hint="cs"/>
          <w:rtl/>
        </w:rPr>
        <w:t>בר בדיווח אמת.</w:t>
      </w:r>
    </w:p>
    <w:p w:rsidR="00AC7BDB" w:rsidRDefault="00AC7BDB" w:rsidP="00AC7BDB">
      <w:pPr>
        <w:rPr>
          <w:rtl/>
        </w:rPr>
      </w:pPr>
      <w:bookmarkStart w:id="449" w:name="_ETM_Q1_2151852"/>
      <w:bookmarkStart w:id="450" w:name="_ETM_Q1_2151899"/>
      <w:bookmarkEnd w:id="449"/>
      <w:bookmarkEnd w:id="450"/>
    </w:p>
    <w:p w:rsidR="00AC7BDB" w:rsidRDefault="00AC7BDB" w:rsidP="00AC7BDB">
      <w:pPr>
        <w:pStyle w:val="af6"/>
        <w:keepNext/>
        <w:rPr>
          <w:rtl/>
        </w:rPr>
      </w:pPr>
      <w:bookmarkStart w:id="451" w:name="ET_yor_5069_37"/>
      <w:r w:rsidRPr="00AC7BDB">
        <w:rPr>
          <w:rStyle w:val="TagStyle"/>
          <w:rtl/>
        </w:rPr>
        <w:lastRenderedPageBreak/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452" w:name="_ETM_Q1_2152321"/>
      <w:bookmarkEnd w:id="452"/>
      <w:r>
        <w:rPr>
          <w:rFonts w:hint="cs"/>
          <w:rtl/>
        </w:rPr>
        <w:t xml:space="preserve">כלומר </w:t>
      </w:r>
      <w:bookmarkStart w:id="453" w:name="_ETM_Q1_2153071"/>
      <w:bookmarkEnd w:id="453"/>
      <w:r>
        <w:rPr>
          <w:rFonts w:hint="cs"/>
          <w:rtl/>
        </w:rPr>
        <w:t xml:space="preserve">כל </w:t>
      </w:r>
      <w:r w:rsidR="003B47C9">
        <w:rPr>
          <w:rFonts w:hint="cs"/>
          <w:rtl/>
        </w:rPr>
        <w:t>ת</w:t>
      </w:r>
      <w:r>
        <w:rPr>
          <w:rFonts w:hint="cs"/>
          <w:rtl/>
        </w:rPr>
        <w:t>ושב בקו הכחול יכול להיחשב</w:t>
      </w:r>
      <w:r w:rsidR="003B47C9">
        <w:rPr>
          <w:rFonts w:hint="cs"/>
          <w:rtl/>
        </w:rPr>
        <w:t xml:space="preserve"> כתושב של או</w:t>
      </w:r>
      <w:bookmarkStart w:id="454" w:name="_ETM_Q1_1817499"/>
      <w:bookmarkEnd w:id="454"/>
      <w:r w:rsidR="003B47C9">
        <w:rPr>
          <w:rFonts w:hint="cs"/>
          <w:rtl/>
        </w:rPr>
        <w:t>תו מקום</w:t>
      </w:r>
      <w:r>
        <w:rPr>
          <w:rFonts w:hint="cs"/>
          <w:rtl/>
        </w:rPr>
        <w:t>.</w:t>
      </w:r>
    </w:p>
    <w:p w:rsidR="00AC7BDB" w:rsidRDefault="00AC7BDB" w:rsidP="00AC7BDB">
      <w:pPr>
        <w:rPr>
          <w:rtl/>
        </w:rPr>
      </w:pPr>
      <w:bookmarkStart w:id="455" w:name="_ETM_Q1_2157885"/>
      <w:bookmarkStart w:id="456" w:name="_ETM_Q1_2157932"/>
      <w:bookmarkEnd w:id="455"/>
      <w:bookmarkEnd w:id="456"/>
    </w:p>
    <w:p w:rsidR="00AC7BDB" w:rsidRDefault="00AC7BDB" w:rsidP="00AC7BDB">
      <w:pPr>
        <w:pStyle w:val="-"/>
        <w:keepNext/>
        <w:rPr>
          <w:rtl/>
        </w:rPr>
      </w:pPr>
      <w:bookmarkStart w:id="457" w:name="ET_speakercontinue_אודליה_אדרי_38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דובר_המשך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אודליה אדרי:</w:t>
      </w:r>
      <w:r w:rsidRPr="00AC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3B47C9">
      <w:pPr>
        <w:rPr>
          <w:rtl/>
        </w:rPr>
      </w:pPr>
      <w:bookmarkStart w:id="458" w:name="_ETM_Q1_2158432"/>
      <w:bookmarkEnd w:id="458"/>
      <w:r>
        <w:rPr>
          <w:rFonts w:hint="cs"/>
          <w:rtl/>
        </w:rPr>
        <w:t>אם מודיע לפקיד ה</w:t>
      </w:r>
      <w:r w:rsidR="003B47C9">
        <w:rPr>
          <w:rFonts w:hint="cs"/>
          <w:rtl/>
        </w:rPr>
        <w:t>רי</w:t>
      </w:r>
      <w:r>
        <w:rPr>
          <w:rFonts w:hint="cs"/>
          <w:rtl/>
        </w:rPr>
        <w:t>שום</w:t>
      </w:r>
      <w:r w:rsidR="003B47C9">
        <w:rPr>
          <w:rFonts w:hint="cs"/>
          <w:rtl/>
        </w:rPr>
        <w:t>, המען נרשם</w:t>
      </w:r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</w:t>
      </w:r>
      <w:bookmarkStart w:id="459" w:name="_ETM_Q1_2163010"/>
      <w:bookmarkEnd w:id="459"/>
      <w:r>
        <w:rPr>
          <w:rFonts w:hint="cs"/>
          <w:rtl/>
        </w:rPr>
        <w:t>לעומת זאת מתבסס</w:t>
      </w:r>
      <w:r w:rsidR="003B47C9">
        <w:rPr>
          <w:rFonts w:hint="cs"/>
          <w:rtl/>
        </w:rPr>
        <w:t xml:space="preserve"> על הודעות לגופים אחרים שאינם לפקיד </w:t>
      </w:r>
      <w:bookmarkStart w:id="460" w:name="_ETM_Q1_1825172"/>
      <w:bookmarkEnd w:id="460"/>
      <w:r w:rsidR="003B47C9">
        <w:rPr>
          <w:rFonts w:hint="cs"/>
          <w:rtl/>
        </w:rPr>
        <w:t>הרישום</w:t>
      </w:r>
      <w:r>
        <w:rPr>
          <w:rFonts w:hint="cs"/>
          <w:rtl/>
        </w:rPr>
        <w:t xml:space="preserve">, לכן אם </w:t>
      </w:r>
      <w:r w:rsidR="003B47C9">
        <w:rPr>
          <w:rFonts w:hint="cs"/>
          <w:rtl/>
        </w:rPr>
        <w:t>אדם מודיע נגיד ל</w:t>
      </w:r>
      <w:r>
        <w:rPr>
          <w:rFonts w:hint="cs"/>
          <w:rtl/>
        </w:rPr>
        <w:t xml:space="preserve">משרד החינוך שמתגורר בישוב </w:t>
      </w:r>
      <w:bookmarkStart w:id="461" w:name="_ETM_Q1_2171917"/>
      <w:bookmarkEnd w:id="461"/>
      <w:r>
        <w:rPr>
          <w:rFonts w:hint="cs"/>
          <w:rtl/>
        </w:rPr>
        <w:t>מסוים</w:t>
      </w:r>
      <w:r w:rsidR="003B47C9">
        <w:rPr>
          <w:rFonts w:hint="cs"/>
          <w:rtl/>
        </w:rPr>
        <w:t>, זה</w:t>
      </w:r>
      <w:r>
        <w:rPr>
          <w:rFonts w:hint="cs"/>
          <w:rtl/>
        </w:rPr>
        <w:t xml:space="preserve"> לא יכול </w:t>
      </w:r>
      <w:r w:rsidR="003B47C9">
        <w:rPr>
          <w:rFonts w:hint="cs"/>
          <w:rtl/>
        </w:rPr>
        <w:t xml:space="preserve">לבוא לידי ביטוי במרשם האוכלוסין </w:t>
      </w:r>
      <w:r>
        <w:rPr>
          <w:rFonts w:hint="cs"/>
          <w:rtl/>
        </w:rPr>
        <w:t>כי ההודעה צר</w:t>
      </w:r>
      <w:r w:rsidR="003B47C9">
        <w:rPr>
          <w:rFonts w:hint="cs"/>
          <w:rtl/>
        </w:rPr>
        <w:t>י</w:t>
      </w:r>
      <w:r>
        <w:rPr>
          <w:rFonts w:hint="cs"/>
          <w:rtl/>
        </w:rPr>
        <w:t>כה להימסר</w:t>
      </w:r>
      <w:r w:rsidR="003B47C9">
        <w:rPr>
          <w:rFonts w:hint="cs"/>
          <w:rtl/>
        </w:rPr>
        <w:t xml:space="preserve"> לפקיד הרישום ישירות. זה הפער</w:t>
      </w:r>
      <w:r>
        <w:rPr>
          <w:rFonts w:hint="cs"/>
          <w:rtl/>
        </w:rPr>
        <w:t>.</w:t>
      </w:r>
    </w:p>
    <w:p w:rsidR="00AC7BDB" w:rsidRDefault="00AC7BDB" w:rsidP="00AC7BDB">
      <w:pPr>
        <w:rPr>
          <w:rtl/>
        </w:rPr>
      </w:pPr>
      <w:bookmarkStart w:id="462" w:name="_ETM_Q1_2177277"/>
      <w:bookmarkStart w:id="463" w:name="_ETM_Q1_2177323"/>
      <w:bookmarkEnd w:id="462"/>
      <w:bookmarkEnd w:id="463"/>
    </w:p>
    <w:p w:rsidR="00AC7BDB" w:rsidRDefault="00AC7BDB" w:rsidP="00AC7BDB">
      <w:pPr>
        <w:pStyle w:val="af6"/>
        <w:keepNext/>
        <w:rPr>
          <w:rtl/>
        </w:rPr>
      </w:pPr>
      <w:bookmarkStart w:id="464" w:name="ET_yor_5069_39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AC7BDB" w:rsidRDefault="00AC7BDB" w:rsidP="00AC7BDB">
      <w:pPr>
        <w:pStyle w:val="KeepWithNext"/>
        <w:rPr>
          <w:rtl/>
        </w:rPr>
      </w:pPr>
    </w:p>
    <w:p w:rsidR="00AC7BDB" w:rsidRDefault="003B47C9" w:rsidP="00AC7BDB">
      <w:pPr>
        <w:rPr>
          <w:rtl/>
        </w:rPr>
      </w:pPr>
      <w:bookmarkStart w:id="465" w:name="_ETM_Q1_2177855"/>
      <w:bookmarkStart w:id="466" w:name="_ETM_Q1_2186512"/>
      <w:bookmarkEnd w:id="465"/>
      <w:bookmarkEnd w:id="466"/>
      <w:r>
        <w:rPr>
          <w:rFonts w:hint="cs"/>
          <w:rtl/>
        </w:rPr>
        <w:t>הבנתי. תודה. בבקשה.</w:t>
      </w:r>
    </w:p>
    <w:p w:rsidR="003B47C9" w:rsidRDefault="003B47C9" w:rsidP="00AC7BDB">
      <w:pPr>
        <w:rPr>
          <w:rtl/>
        </w:rPr>
      </w:pPr>
    </w:p>
    <w:p w:rsidR="00AC7BDB" w:rsidRDefault="00AC7BDB" w:rsidP="00AC7BDB">
      <w:pPr>
        <w:pStyle w:val="af9"/>
        <w:keepNext/>
        <w:rPr>
          <w:rtl/>
        </w:rPr>
      </w:pPr>
      <w:bookmarkStart w:id="467" w:name="ET_guest_מעיגל_אלהואשלה_40"/>
      <w:r w:rsidRPr="00AC7B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261A65">
      <w:pPr>
        <w:rPr>
          <w:rtl/>
        </w:rPr>
      </w:pPr>
      <w:bookmarkStart w:id="468" w:name="_ETM_Q1_2186902"/>
      <w:bookmarkStart w:id="469" w:name="_ETM_Q1_2186933"/>
      <w:bookmarkEnd w:id="468"/>
      <w:bookmarkEnd w:id="469"/>
      <w:r>
        <w:rPr>
          <w:rFonts w:hint="cs"/>
          <w:rtl/>
        </w:rPr>
        <w:t>שלום</w:t>
      </w:r>
      <w:r w:rsidR="00261A65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. </w:t>
      </w:r>
      <w:bookmarkStart w:id="470" w:name="_ETM_Q1_1852882"/>
      <w:bookmarkEnd w:id="470"/>
      <w:r>
        <w:rPr>
          <w:rFonts w:hint="cs"/>
          <w:rtl/>
        </w:rPr>
        <w:t xml:space="preserve">תודה על היום </w:t>
      </w:r>
      <w:bookmarkStart w:id="471" w:name="_ETM_Q1_2193324"/>
      <w:bookmarkEnd w:id="471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חשוב מאוד. </w:t>
      </w:r>
      <w:r w:rsidR="00261A65">
        <w:rPr>
          <w:rFonts w:hint="cs"/>
          <w:rtl/>
        </w:rPr>
        <w:t xml:space="preserve">כפרים </w:t>
      </w:r>
      <w:r w:rsidR="000F2DEF">
        <w:rPr>
          <w:rFonts w:hint="cs"/>
          <w:rtl/>
        </w:rPr>
        <w:t>הבלתי מוכרים</w:t>
      </w:r>
      <w:r>
        <w:rPr>
          <w:rFonts w:hint="cs"/>
          <w:rtl/>
        </w:rPr>
        <w:t xml:space="preserve">. לצערי הרב השם </w:t>
      </w:r>
      <w:bookmarkStart w:id="472" w:name="_ETM_Q1_2201215"/>
      <w:bookmarkEnd w:id="472"/>
      <w:r>
        <w:rPr>
          <w:rFonts w:hint="cs"/>
          <w:rtl/>
        </w:rPr>
        <w:t xml:space="preserve">הזה לא נמצא בשם מקום בעולם. </w:t>
      </w:r>
      <w:r w:rsidR="00261A65">
        <w:rPr>
          <w:rFonts w:hint="cs"/>
          <w:rtl/>
        </w:rPr>
        <w:t xml:space="preserve">היעדר שירותים בכל כפר וכפר, </w:t>
      </w:r>
      <w:r>
        <w:rPr>
          <w:rFonts w:hint="cs"/>
          <w:rtl/>
        </w:rPr>
        <w:t xml:space="preserve">בלי גנים, בלי תחבורה </w:t>
      </w:r>
      <w:bookmarkStart w:id="473" w:name="_ETM_Q1_2208075"/>
      <w:bookmarkEnd w:id="473"/>
      <w:r>
        <w:rPr>
          <w:rFonts w:hint="cs"/>
          <w:rtl/>
        </w:rPr>
        <w:t>ציבורית, ב</w:t>
      </w:r>
      <w:r w:rsidR="000F2DEF">
        <w:rPr>
          <w:rFonts w:hint="cs"/>
          <w:rtl/>
        </w:rPr>
        <w:t>לי</w:t>
      </w:r>
      <w:r>
        <w:rPr>
          <w:rFonts w:hint="cs"/>
          <w:rtl/>
        </w:rPr>
        <w:t xml:space="preserve"> מים, בלי שום דבר. בעוד יומ</w:t>
      </w:r>
      <w:r w:rsidR="000F2DEF">
        <w:rPr>
          <w:rFonts w:hint="cs"/>
          <w:rtl/>
        </w:rPr>
        <w:t>י</w:t>
      </w:r>
      <w:r>
        <w:rPr>
          <w:rFonts w:hint="cs"/>
          <w:rtl/>
        </w:rPr>
        <w:t xml:space="preserve">ים שמעתי בחדשות </w:t>
      </w:r>
      <w:bookmarkStart w:id="474" w:name="_ETM_Q1_2219263"/>
      <w:bookmarkEnd w:id="474"/>
      <w:r>
        <w:rPr>
          <w:rFonts w:hint="cs"/>
          <w:rtl/>
        </w:rPr>
        <w:t>שיש חום. אנשים גרים בצריפים. לפ</w:t>
      </w:r>
      <w:r w:rsidR="000F2DEF">
        <w:rPr>
          <w:rFonts w:hint="cs"/>
          <w:rtl/>
        </w:rPr>
        <w:t>ני</w:t>
      </w:r>
      <w:r>
        <w:rPr>
          <w:rFonts w:hint="cs"/>
          <w:rtl/>
        </w:rPr>
        <w:t xml:space="preserve"> קום המדינה היה בנגב </w:t>
      </w:r>
      <w:bookmarkStart w:id="475" w:name="_ETM_Q1_2226748"/>
      <w:bookmarkEnd w:id="475"/>
      <w:r>
        <w:rPr>
          <w:rFonts w:hint="cs"/>
          <w:rtl/>
        </w:rPr>
        <w:t xml:space="preserve">85 כפרים מוכרים. משנת 48' עד 68' לא היה בית </w:t>
      </w:r>
      <w:bookmarkStart w:id="476" w:name="_ETM_Q1_2238795"/>
      <w:bookmarkEnd w:id="476"/>
      <w:r>
        <w:rPr>
          <w:rFonts w:hint="cs"/>
          <w:rtl/>
        </w:rPr>
        <w:t>ספר אחד אצל הבדוא</w:t>
      </w:r>
      <w:r w:rsidR="000F2DEF">
        <w:rPr>
          <w:rFonts w:hint="cs"/>
          <w:rtl/>
        </w:rPr>
        <w:t>י</w:t>
      </w:r>
      <w:r>
        <w:rPr>
          <w:rFonts w:hint="cs"/>
          <w:rtl/>
        </w:rPr>
        <w:t>ם. לא אחד. כל הז</w:t>
      </w:r>
      <w:r w:rsidR="000F2DEF">
        <w:rPr>
          <w:rFonts w:hint="cs"/>
          <w:rtl/>
        </w:rPr>
        <w:t>מ</w:t>
      </w:r>
      <w:r>
        <w:rPr>
          <w:rFonts w:hint="cs"/>
          <w:rtl/>
        </w:rPr>
        <w:t xml:space="preserve">ן ההורים שלי </w:t>
      </w:r>
      <w:bookmarkStart w:id="477" w:name="_ETM_Q1_2244280"/>
      <w:bookmarkEnd w:id="477"/>
      <w:r>
        <w:rPr>
          <w:rFonts w:hint="cs"/>
          <w:rtl/>
        </w:rPr>
        <w:t>מזכירים לי</w:t>
      </w:r>
      <w:r w:rsidR="00261A65">
        <w:rPr>
          <w:rFonts w:hint="cs"/>
          <w:rtl/>
        </w:rPr>
        <w:t>,</w:t>
      </w:r>
      <w:r>
        <w:rPr>
          <w:rFonts w:hint="cs"/>
          <w:rtl/>
        </w:rPr>
        <w:t xml:space="preserve"> ז"ל</w:t>
      </w:r>
      <w:r w:rsidR="000F2DEF">
        <w:rPr>
          <w:rFonts w:hint="cs"/>
          <w:rtl/>
        </w:rPr>
        <w:t>,</w:t>
      </w:r>
      <w:r>
        <w:rPr>
          <w:rFonts w:hint="cs"/>
          <w:rtl/>
        </w:rPr>
        <w:t xml:space="preserve"> מישהו שנפטר שהיה ראש ממשלת ישראל בשנות </w:t>
      </w:r>
      <w:bookmarkStart w:id="478" w:name="_ETM_Q1_2253452"/>
      <w:bookmarkEnd w:id="478"/>
      <w:r>
        <w:rPr>
          <w:rFonts w:hint="cs"/>
          <w:rtl/>
        </w:rPr>
        <w:t>ה-60'. האיש</w:t>
      </w:r>
      <w:r w:rsidR="00261A65">
        <w:rPr>
          <w:rFonts w:hint="cs"/>
          <w:rtl/>
        </w:rPr>
        <w:t>,</w:t>
      </w:r>
      <w:r>
        <w:rPr>
          <w:rFonts w:hint="cs"/>
          <w:rtl/>
        </w:rPr>
        <w:t xml:space="preserve"> עד היום הזה מדבר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עליו כאיש הוגן, כאיש </w:t>
      </w:r>
      <w:bookmarkStart w:id="479" w:name="_ETM_Q1_2262031"/>
      <w:bookmarkEnd w:id="479"/>
      <w:r>
        <w:rPr>
          <w:rFonts w:hint="cs"/>
          <w:rtl/>
        </w:rPr>
        <w:t>ישר. לוי אשכול קראו לו. זה נתן לבדואים את הזכויות</w:t>
      </w:r>
      <w:r w:rsidR="00767D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80" w:name="_ETM_Q1_2271703"/>
      <w:bookmarkEnd w:id="480"/>
      <w:r>
        <w:rPr>
          <w:rFonts w:hint="cs"/>
          <w:rtl/>
        </w:rPr>
        <w:t>והם עד היום הזה זוכרים את האיש הזה.</w:t>
      </w:r>
    </w:p>
    <w:p w:rsidR="00AC7BDB" w:rsidRDefault="00AC7BDB" w:rsidP="00AC7BDB">
      <w:pPr>
        <w:rPr>
          <w:rtl/>
        </w:rPr>
      </w:pPr>
      <w:bookmarkStart w:id="481" w:name="_ETM_Q1_2276188"/>
      <w:bookmarkStart w:id="482" w:name="_ETM_Q1_2276235"/>
      <w:bookmarkEnd w:id="481"/>
      <w:bookmarkEnd w:id="482"/>
    </w:p>
    <w:p w:rsidR="00AC7BDB" w:rsidRDefault="00AC7BDB" w:rsidP="00767D3E">
      <w:pPr>
        <w:rPr>
          <w:rtl/>
        </w:rPr>
      </w:pPr>
      <w:bookmarkStart w:id="483" w:name="_ETM_Q1_2276329"/>
      <w:bookmarkStart w:id="484" w:name="_ETM_Q1_2276376"/>
      <w:bookmarkEnd w:id="483"/>
      <w:bookmarkEnd w:id="484"/>
      <w:r>
        <w:rPr>
          <w:rFonts w:hint="cs"/>
          <w:rtl/>
        </w:rPr>
        <w:t>בקשר לנו</w:t>
      </w:r>
      <w:r w:rsidR="00767D3E">
        <w:rPr>
          <w:rFonts w:hint="cs"/>
          <w:rtl/>
        </w:rPr>
        <w:t>טלים</w:t>
      </w:r>
      <w:r>
        <w:rPr>
          <w:rFonts w:hint="cs"/>
          <w:rtl/>
        </w:rPr>
        <w:t xml:space="preserve"> ולמיפוי, </w:t>
      </w:r>
      <w:bookmarkStart w:id="485" w:name="_ETM_Q1_2280501"/>
      <w:bookmarkEnd w:id="485"/>
      <w:r>
        <w:rPr>
          <w:rFonts w:hint="cs"/>
          <w:rtl/>
        </w:rPr>
        <w:t xml:space="preserve">אנו כמועצה אזורית ב-97' הקמנו את המועצה האזורית אחרי שהמדינה </w:t>
      </w:r>
      <w:bookmarkStart w:id="486" w:name="_ETM_Q1_2288017"/>
      <w:bookmarkEnd w:id="486"/>
      <w:r>
        <w:rPr>
          <w:rFonts w:hint="cs"/>
          <w:rtl/>
        </w:rPr>
        <w:t xml:space="preserve">אמרה שני דברים: אחד, </w:t>
      </w:r>
      <w:r w:rsidR="00767D3E">
        <w:rPr>
          <w:rFonts w:hint="cs"/>
          <w:rtl/>
        </w:rPr>
        <w:t xml:space="preserve">המדינה אמרה: </w:t>
      </w:r>
      <w:r>
        <w:rPr>
          <w:rFonts w:hint="cs"/>
          <w:rtl/>
        </w:rPr>
        <w:t>אין לבדוא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הנהגה. שנית, אמרה שאנו </w:t>
      </w:r>
      <w:bookmarkStart w:id="487" w:name="_ETM_Q1_2294486"/>
      <w:bookmarkEnd w:id="487"/>
      <w:r>
        <w:rPr>
          <w:rFonts w:hint="cs"/>
          <w:rtl/>
        </w:rPr>
        <w:t xml:space="preserve">לא יודעים מה הבדואים רוצים. ואז עשינו את המועצה </w:t>
      </w:r>
      <w:bookmarkStart w:id="488" w:name="_ETM_Q1_2302596"/>
      <w:bookmarkEnd w:id="488"/>
      <w:r>
        <w:rPr>
          <w:rFonts w:hint="cs"/>
          <w:rtl/>
        </w:rPr>
        <w:t xml:space="preserve">מודל </w:t>
      </w:r>
      <w:r w:rsidR="00767D3E">
        <w:rPr>
          <w:rFonts w:hint="cs"/>
          <w:rtl/>
        </w:rPr>
        <w:t>המועצות הנמצאות ב</w:t>
      </w:r>
      <w:r>
        <w:rPr>
          <w:rFonts w:hint="cs"/>
          <w:rtl/>
        </w:rPr>
        <w:t xml:space="preserve">מדינת ישראל </w:t>
      </w:r>
      <w:r>
        <w:rPr>
          <w:rtl/>
        </w:rPr>
        <w:t>–</w:t>
      </w:r>
      <w:r>
        <w:rPr>
          <w:rFonts w:hint="cs"/>
          <w:rtl/>
        </w:rPr>
        <w:t xml:space="preserve"> ועדים מקומיים.</w:t>
      </w:r>
    </w:p>
    <w:p w:rsidR="00AC7BDB" w:rsidRDefault="00AC7BDB" w:rsidP="00AC7BDB">
      <w:pPr>
        <w:rPr>
          <w:rtl/>
        </w:rPr>
      </w:pPr>
      <w:bookmarkStart w:id="489" w:name="_ETM_Q1_2309393"/>
      <w:bookmarkStart w:id="490" w:name="_ETM_Q1_2309456"/>
      <w:bookmarkEnd w:id="489"/>
      <w:bookmarkEnd w:id="490"/>
    </w:p>
    <w:p w:rsidR="00AC7BDB" w:rsidRDefault="00AC7BDB" w:rsidP="00AC7BDB">
      <w:pPr>
        <w:pStyle w:val="af6"/>
        <w:keepNext/>
        <w:rPr>
          <w:rtl/>
        </w:rPr>
      </w:pPr>
      <w:bookmarkStart w:id="491" w:name="ET_yor_5069_41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יור</w:t>
      </w:r>
      <w:proofErr w:type="spellEnd"/>
      <w:r w:rsidRPr="00AC7BD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7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AC7BDB" w:rsidRDefault="00AC7BDB" w:rsidP="00AC7BDB">
      <w:pPr>
        <w:pStyle w:val="KeepWithNext"/>
        <w:rPr>
          <w:rtl/>
        </w:rPr>
      </w:pPr>
    </w:p>
    <w:p w:rsidR="00AC7BDB" w:rsidRDefault="00AC7BDB" w:rsidP="00AC7BDB">
      <w:pPr>
        <w:rPr>
          <w:rtl/>
        </w:rPr>
      </w:pPr>
      <w:bookmarkStart w:id="492" w:name="_ETM_Q1_2309878"/>
      <w:bookmarkEnd w:id="492"/>
      <w:r>
        <w:rPr>
          <w:rFonts w:hint="cs"/>
          <w:rtl/>
        </w:rPr>
        <w:t xml:space="preserve">דקה. תפקידך </w:t>
      </w:r>
      <w:r w:rsidR="00767D3E">
        <w:rPr>
          <w:rFonts w:hint="cs"/>
          <w:rtl/>
        </w:rPr>
        <w:t xml:space="preserve">הוא </w:t>
      </w:r>
      <w:r>
        <w:rPr>
          <w:rFonts w:hint="cs"/>
          <w:rtl/>
        </w:rPr>
        <w:t>ראש המועצה?</w:t>
      </w:r>
    </w:p>
    <w:p w:rsidR="00AC7BDB" w:rsidRDefault="00AC7BDB" w:rsidP="00AC7BDB">
      <w:pPr>
        <w:rPr>
          <w:rtl/>
        </w:rPr>
      </w:pPr>
      <w:bookmarkStart w:id="493" w:name="_ETM_Q1_2314472"/>
      <w:bookmarkStart w:id="494" w:name="_ETM_Q1_2314534"/>
      <w:bookmarkEnd w:id="493"/>
      <w:bookmarkEnd w:id="494"/>
    </w:p>
    <w:p w:rsidR="00AC7BDB" w:rsidRDefault="00AC7BDB" w:rsidP="00AC7BDB">
      <w:pPr>
        <w:pStyle w:val="-"/>
        <w:keepNext/>
        <w:rPr>
          <w:rtl/>
        </w:rPr>
      </w:pPr>
      <w:bookmarkStart w:id="495" w:name="ET_speakercontinue_מעיגל_אלהואשלה_42"/>
      <w:r w:rsidRPr="00AC7BDB">
        <w:rPr>
          <w:rStyle w:val="TagStyle"/>
          <w:rtl/>
        </w:rPr>
        <w:t xml:space="preserve"> &lt;&lt; </w:t>
      </w:r>
      <w:proofErr w:type="spellStart"/>
      <w:r w:rsidRPr="00AC7BDB">
        <w:rPr>
          <w:rStyle w:val="TagStyle"/>
          <w:rtl/>
        </w:rPr>
        <w:t>דובר_המשך</w:t>
      </w:r>
      <w:proofErr w:type="spellEnd"/>
      <w:r w:rsidRPr="00AC7BDB">
        <w:rPr>
          <w:rStyle w:val="TagStyle"/>
          <w:rtl/>
        </w:rPr>
        <w:t xml:space="preserve"> &gt;&gt; </w:t>
      </w:r>
      <w:proofErr w:type="spellStart"/>
      <w:r>
        <w:rPr>
          <w:rtl/>
        </w:rPr>
        <w:t>מעיגל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AC7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5"/>
    </w:p>
    <w:p w:rsidR="00AC7BDB" w:rsidRDefault="00AC7BDB" w:rsidP="00AC7BDB">
      <w:pPr>
        <w:pStyle w:val="KeepWithNext"/>
        <w:rPr>
          <w:rtl/>
        </w:rPr>
      </w:pPr>
    </w:p>
    <w:p w:rsidR="00AC7BDB" w:rsidRDefault="00767D3E" w:rsidP="00767D3E">
      <w:pPr>
        <w:rPr>
          <w:rtl/>
        </w:rPr>
      </w:pPr>
      <w:bookmarkStart w:id="496" w:name="_ETM_Q1_2315018"/>
      <w:bookmarkEnd w:id="496"/>
      <w:r>
        <w:rPr>
          <w:rFonts w:hint="cs"/>
          <w:rtl/>
        </w:rPr>
        <w:t xml:space="preserve">לא. </w:t>
      </w:r>
      <w:r w:rsidR="00AC7BDB">
        <w:rPr>
          <w:rFonts w:hint="cs"/>
          <w:rtl/>
        </w:rPr>
        <w:t xml:space="preserve">אני רכז </w:t>
      </w:r>
      <w:bookmarkStart w:id="497" w:name="_ETM_Q1_2316581"/>
      <w:bookmarkEnd w:id="497"/>
      <w:r w:rsidR="00AC7BDB">
        <w:rPr>
          <w:rFonts w:hint="cs"/>
          <w:rtl/>
        </w:rPr>
        <w:t xml:space="preserve">שטח של המועצה האזורית </w:t>
      </w:r>
      <w:r>
        <w:rPr>
          <w:rFonts w:hint="cs"/>
          <w:rtl/>
        </w:rPr>
        <w:t xml:space="preserve">לכפרים הבלתי מוכרים, </w:t>
      </w:r>
      <w:r w:rsidR="00AC7BDB">
        <w:rPr>
          <w:rFonts w:hint="cs"/>
          <w:rtl/>
        </w:rPr>
        <w:t>מטעם המועצה האזורית</w:t>
      </w:r>
      <w:r>
        <w:rPr>
          <w:rFonts w:hint="cs"/>
          <w:rtl/>
        </w:rPr>
        <w:t xml:space="preserve"> לכפרים הבלתי </w:t>
      </w:r>
      <w:bookmarkStart w:id="498" w:name="_ETM_Q1_2296449"/>
      <w:bookmarkEnd w:id="498"/>
      <w:r>
        <w:rPr>
          <w:rFonts w:hint="cs"/>
          <w:rtl/>
        </w:rPr>
        <w:t>מוכרים</w:t>
      </w:r>
      <w:r w:rsidR="00AC7BDB">
        <w:rPr>
          <w:rFonts w:hint="cs"/>
          <w:rtl/>
        </w:rPr>
        <w:t xml:space="preserve">. זו מועצה </w:t>
      </w:r>
      <w:bookmarkStart w:id="499" w:name="_ETM_Q1_2328004"/>
      <w:bookmarkEnd w:id="499"/>
      <w:r w:rsidR="00AC7BDB">
        <w:rPr>
          <w:rFonts w:hint="cs"/>
          <w:rtl/>
        </w:rPr>
        <w:t>לא מוכרת. אנו גם עובד</w:t>
      </w:r>
      <w:r w:rsidR="0004675B">
        <w:rPr>
          <w:rFonts w:hint="cs"/>
          <w:rtl/>
        </w:rPr>
        <w:t>ים</w:t>
      </w:r>
      <w:r w:rsidR="00AC7BDB">
        <w:rPr>
          <w:rFonts w:hint="cs"/>
          <w:rtl/>
        </w:rPr>
        <w:t xml:space="preserve"> עם ארגונ</w:t>
      </w:r>
      <w:r w:rsidR="0004675B">
        <w:rPr>
          <w:rFonts w:hint="cs"/>
          <w:rtl/>
        </w:rPr>
        <w:t>ים</w:t>
      </w:r>
      <w:r w:rsidR="00AC7BDB">
        <w:rPr>
          <w:rFonts w:hint="cs"/>
          <w:rtl/>
        </w:rPr>
        <w:t xml:space="preserve"> כמו במק</w:t>
      </w:r>
      <w:r>
        <w:rPr>
          <w:rFonts w:hint="cs"/>
          <w:rtl/>
        </w:rPr>
        <w:t>ום</w:t>
      </w:r>
      <w:r w:rsidR="00AC7BDB">
        <w:rPr>
          <w:rFonts w:hint="cs"/>
          <w:rtl/>
        </w:rPr>
        <w:t xml:space="preserve">, סיכוי, </w:t>
      </w:r>
      <w:bookmarkStart w:id="500" w:name="_ETM_Q1_2334941"/>
      <w:bookmarkEnd w:id="500"/>
      <w:r w:rsidR="00AC7BDB">
        <w:rPr>
          <w:rFonts w:hint="cs"/>
          <w:rtl/>
        </w:rPr>
        <w:t>שתיל, כ</w:t>
      </w:r>
      <w:r>
        <w:rPr>
          <w:rFonts w:hint="cs"/>
          <w:rtl/>
        </w:rPr>
        <w:t>מ</w:t>
      </w:r>
      <w:r w:rsidR="00AC7BDB">
        <w:rPr>
          <w:rFonts w:hint="cs"/>
          <w:rtl/>
        </w:rPr>
        <w:t xml:space="preserve">ו אנשים </w:t>
      </w:r>
      <w:r w:rsidR="00AC7BDB">
        <w:rPr>
          <w:rtl/>
        </w:rPr>
        <w:t>–</w:t>
      </w:r>
      <w:r w:rsidR="00AC7BDB">
        <w:rPr>
          <w:rFonts w:hint="cs"/>
          <w:rtl/>
        </w:rPr>
        <w:t xml:space="preserve"> פרו</w:t>
      </w:r>
      <w:r>
        <w:rPr>
          <w:rFonts w:hint="cs"/>
          <w:rtl/>
        </w:rPr>
        <w:t>פ</w:t>
      </w:r>
      <w:r w:rsidR="00AC7BDB">
        <w:rPr>
          <w:rFonts w:hint="cs"/>
          <w:rtl/>
        </w:rPr>
        <w:t>'</w:t>
      </w:r>
      <w:r>
        <w:rPr>
          <w:rFonts w:hint="cs"/>
          <w:rtl/>
        </w:rPr>
        <w:t xml:space="preserve"> אורן </w:t>
      </w:r>
      <w:proofErr w:type="spellStart"/>
      <w:r>
        <w:rPr>
          <w:rFonts w:hint="cs"/>
          <w:rtl/>
        </w:rPr>
        <w:t>יפתחאל</w:t>
      </w:r>
      <w:proofErr w:type="spellEnd"/>
      <w:r w:rsidR="00AC7BDB">
        <w:rPr>
          <w:rFonts w:hint="cs"/>
          <w:rtl/>
        </w:rPr>
        <w:t>. כל התוכני</w:t>
      </w:r>
      <w:r>
        <w:rPr>
          <w:rFonts w:hint="cs"/>
          <w:rtl/>
        </w:rPr>
        <w:t>ת</w:t>
      </w:r>
      <w:r w:rsidR="00AC7BDB">
        <w:rPr>
          <w:rFonts w:hint="cs"/>
          <w:rtl/>
        </w:rPr>
        <w:t xml:space="preserve"> שדיבר עליה חבר </w:t>
      </w:r>
      <w:bookmarkStart w:id="501" w:name="_ETM_Q1_2342176"/>
      <w:bookmarkEnd w:id="501"/>
      <w:r w:rsidR="00AC7BDB">
        <w:rPr>
          <w:rFonts w:hint="cs"/>
          <w:rtl/>
        </w:rPr>
        <w:t xml:space="preserve">הכנסת יוסף </w:t>
      </w:r>
      <w:proofErr w:type="spellStart"/>
      <w:r w:rsidR="00AC7BDB">
        <w:rPr>
          <w:rFonts w:hint="cs"/>
          <w:rtl/>
        </w:rPr>
        <w:t>עטאונה</w:t>
      </w:r>
      <w:proofErr w:type="spellEnd"/>
      <w:r w:rsidR="00AC7BDB">
        <w:rPr>
          <w:rFonts w:hint="cs"/>
          <w:rtl/>
        </w:rPr>
        <w:t>, כל התוכני</w:t>
      </w:r>
      <w:r>
        <w:rPr>
          <w:rFonts w:hint="cs"/>
          <w:rtl/>
        </w:rPr>
        <w:t>ת</w:t>
      </w:r>
      <w:r w:rsidR="00AC7BDB">
        <w:rPr>
          <w:rFonts w:hint="cs"/>
          <w:rtl/>
        </w:rPr>
        <w:t xml:space="preserve"> נמצאת אצל מקבלי </w:t>
      </w:r>
      <w:r>
        <w:rPr>
          <w:rFonts w:hint="cs"/>
          <w:rtl/>
        </w:rPr>
        <w:t>ה</w:t>
      </w:r>
      <w:r w:rsidR="00AC7BDB">
        <w:rPr>
          <w:rFonts w:hint="cs"/>
          <w:rtl/>
        </w:rPr>
        <w:t>החלטו</w:t>
      </w:r>
      <w:r>
        <w:rPr>
          <w:rFonts w:hint="cs"/>
          <w:rtl/>
        </w:rPr>
        <w:t>ת</w:t>
      </w:r>
      <w:r w:rsidR="00AC7BDB">
        <w:rPr>
          <w:rFonts w:hint="cs"/>
          <w:rtl/>
        </w:rPr>
        <w:t xml:space="preserve"> פה </w:t>
      </w:r>
      <w:bookmarkStart w:id="502" w:name="_ETM_Q1_2351052"/>
      <w:bookmarkEnd w:id="502"/>
      <w:r w:rsidR="00AC7BDB">
        <w:rPr>
          <w:rFonts w:hint="cs"/>
          <w:rtl/>
        </w:rPr>
        <w:t>במדינה. עוד יומ</w:t>
      </w:r>
      <w:r>
        <w:rPr>
          <w:rFonts w:hint="cs"/>
          <w:rtl/>
        </w:rPr>
        <w:t>י</w:t>
      </w:r>
      <w:r w:rsidR="00AC7BDB">
        <w:rPr>
          <w:rFonts w:hint="cs"/>
          <w:rtl/>
        </w:rPr>
        <w:t xml:space="preserve">ים יש חום ואנשים חלקם הגדול נמצא בצריפים </w:t>
      </w:r>
      <w:bookmarkStart w:id="503" w:name="_ETM_Q1_2360849"/>
      <w:bookmarkEnd w:id="503"/>
      <w:r w:rsidR="00AC7BDB">
        <w:rPr>
          <w:rFonts w:hint="cs"/>
          <w:rtl/>
        </w:rPr>
        <w:t xml:space="preserve">וזה מסכן </w:t>
      </w:r>
      <w:r>
        <w:rPr>
          <w:rFonts w:hint="cs"/>
          <w:rtl/>
        </w:rPr>
        <w:t xml:space="preserve">מאוד את הילדים וזה </w:t>
      </w:r>
      <w:r w:rsidR="00AC7BDB">
        <w:rPr>
          <w:rFonts w:hint="cs"/>
          <w:rtl/>
        </w:rPr>
        <w:t>לא טוב למדינת ישראל וגם לנו</w:t>
      </w:r>
      <w:r>
        <w:rPr>
          <w:rFonts w:hint="cs"/>
          <w:rtl/>
        </w:rPr>
        <w:t xml:space="preserve"> לא טוב</w:t>
      </w:r>
      <w:r w:rsidR="00AC7BDB">
        <w:rPr>
          <w:rFonts w:hint="cs"/>
          <w:rtl/>
        </w:rPr>
        <w:t>.</w:t>
      </w:r>
    </w:p>
    <w:p w:rsidR="00AC7BDB" w:rsidRDefault="00AC7BDB" w:rsidP="00AC7BDB">
      <w:pPr>
        <w:rPr>
          <w:rtl/>
        </w:rPr>
      </w:pPr>
      <w:bookmarkStart w:id="504" w:name="_ETM_Q1_2366271"/>
      <w:bookmarkStart w:id="505" w:name="_ETM_Q1_2366334"/>
      <w:bookmarkEnd w:id="504"/>
      <w:bookmarkEnd w:id="505"/>
    </w:p>
    <w:p w:rsidR="00AC7BDB" w:rsidRDefault="00767D3E" w:rsidP="00A62C5B">
      <w:pPr>
        <w:rPr>
          <w:rtl/>
        </w:rPr>
      </w:pPr>
      <w:bookmarkStart w:id="506" w:name="_ETM_Q1_2366412"/>
      <w:bookmarkStart w:id="507" w:name="_ETM_Q1_2366459"/>
      <w:bookmarkEnd w:id="506"/>
      <w:bookmarkEnd w:id="507"/>
      <w:r>
        <w:rPr>
          <w:rFonts w:hint="cs"/>
          <w:rtl/>
        </w:rPr>
        <w:t xml:space="preserve">אני רוצה לתת דוגמה. </w:t>
      </w:r>
      <w:r w:rsidR="00AC7BDB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מזרחית לבאר שבע, </w:t>
      </w:r>
      <w:r w:rsidR="00AC7BDB">
        <w:rPr>
          <w:rFonts w:hint="cs"/>
          <w:rtl/>
        </w:rPr>
        <w:t xml:space="preserve">בין </w:t>
      </w:r>
      <w:bookmarkStart w:id="508" w:name="_ETM_Q1_2368646"/>
      <w:bookmarkEnd w:id="508"/>
      <w:r w:rsidR="00AC7BDB">
        <w:rPr>
          <w:rFonts w:hint="cs"/>
          <w:rtl/>
        </w:rPr>
        <w:t xml:space="preserve">באר שבע לשדה תעופה נבטים </w:t>
      </w:r>
      <w:r>
        <w:rPr>
          <w:rFonts w:hint="cs"/>
          <w:rtl/>
        </w:rPr>
        <w:t xml:space="preserve">לבין 25 ל-31, </w:t>
      </w:r>
      <w:r w:rsidR="00AC7BDB">
        <w:rPr>
          <w:rFonts w:hint="cs"/>
          <w:rtl/>
        </w:rPr>
        <w:t>יש 6 ישובים</w:t>
      </w:r>
      <w:r>
        <w:rPr>
          <w:rFonts w:hint="cs"/>
          <w:rtl/>
        </w:rPr>
        <w:t xml:space="preserve">: אל </w:t>
      </w:r>
      <w:proofErr w:type="spellStart"/>
      <w:r>
        <w:rPr>
          <w:rFonts w:hint="cs"/>
          <w:rtl/>
        </w:rPr>
        <w:t>רערע</w:t>
      </w:r>
      <w:proofErr w:type="spellEnd"/>
      <w:r>
        <w:rPr>
          <w:rFonts w:hint="cs"/>
          <w:rtl/>
        </w:rPr>
        <w:t xml:space="preserve">, חרבת </w:t>
      </w:r>
      <w:proofErr w:type="spellStart"/>
      <w:r>
        <w:rPr>
          <w:rFonts w:hint="cs"/>
          <w:rtl/>
        </w:rPr>
        <w:t>אלווטען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אלמשאש</w:t>
      </w:r>
      <w:proofErr w:type="spellEnd"/>
      <w:r>
        <w:rPr>
          <w:rFonts w:hint="cs"/>
          <w:rtl/>
        </w:rPr>
        <w:t xml:space="preserve">, </w:t>
      </w:r>
      <w:r w:rsidR="00AC7BDB">
        <w:rPr>
          <w:rFonts w:hint="cs"/>
          <w:rtl/>
        </w:rPr>
        <w:t>אל זרנו</w:t>
      </w:r>
      <w:r>
        <w:rPr>
          <w:rFonts w:hint="cs"/>
          <w:rtl/>
        </w:rPr>
        <w:t>ק</w:t>
      </w:r>
      <w:r w:rsidR="00AC7BDB">
        <w:rPr>
          <w:rFonts w:hint="cs"/>
          <w:rtl/>
        </w:rPr>
        <w:t xml:space="preserve">, </w:t>
      </w:r>
      <w:bookmarkStart w:id="509" w:name="_ETM_Q1_2379944"/>
      <w:bookmarkEnd w:id="509"/>
      <w:r>
        <w:rPr>
          <w:rFonts w:hint="cs"/>
          <w:rtl/>
        </w:rPr>
        <w:t xml:space="preserve">אל </w:t>
      </w:r>
      <w:proofErr w:type="spellStart"/>
      <w:r>
        <w:rPr>
          <w:rFonts w:hint="cs"/>
          <w:rtl/>
        </w:rPr>
        <w:t>רועס</w:t>
      </w:r>
      <w:proofErr w:type="spellEnd"/>
      <w:r w:rsidR="00AC7BDB">
        <w:rPr>
          <w:rFonts w:hint="cs"/>
          <w:rtl/>
        </w:rPr>
        <w:t>. בכ</w:t>
      </w:r>
      <w:r>
        <w:rPr>
          <w:rFonts w:hint="cs"/>
          <w:rtl/>
        </w:rPr>
        <w:t>ל הכפרים האלה</w:t>
      </w:r>
      <w:r w:rsidR="00AC7BDB">
        <w:rPr>
          <w:rFonts w:hint="cs"/>
          <w:rtl/>
        </w:rPr>
        <w:t xml:space="preserve"> יש כ-30,000 תושבים. הם נמצאים על הקרקעות </w:t>
      </w:r>
      <w:bookmarkStart w:id="510" w:name="_ETM_Q1_2390038"/>
      <w:bookmarkEnd w:id="510"/>
      <w:r w:rsidR="00AC7BDB">
        <w:rPr>
          <w:rFonts w:hint="cs"/>
          <w:rtl/>
        </w:rPr>
        <w:t>שלהם</w:t>
      </w:r>
      <w:r>
        <w:rPr>
          <w:rFonts w:hint="cs"/>
          <w:rtl/>
        </w:rPr>
        <w:t>,</w:t>
      </w:r>
      <w:r w:rsidR="00AC7BDB">
        <w:rPr>
          <w:rFonts w:hint="cs"/>
          <w:rtl/>
        </w:rPr>
        <w:t xml:space="preserve"> והנגב מספיק גדול לכולם, 12 מיליון ו-800,000 דונם. </w:t>
      </w:r>
      <w:r>
        <w:rPr>
          <w:rFonts w:hint="cs"/>
          <w:rtl/>
        </w:rPr>
        <w:t>כל הבדו</w:t>
      </w:r>
      <w:bookmarkStart w:id="511" w:name="_ETM_Q1_2368496"/>
      <w:bookmarkEnd w:id="511"/>
      <w:r>
        <w:rPr>
          <w:rFonts w:hint="cs"/>
          <w:rtl/>
        </w:rPr>
        <w:t xml:space="preserve">אים, ה-300,000 גרים </w:t>
      </w:r>
      <w:r w:rsidR="00AC7BDB">
        <w:rPr>
          <w:rFonts w:hint="cs"/>
          <w:rtl/>
        </w:rPr>
        <w:t xml:space="preserve">על </w:t>
      </w:r>
      <w:bookmarkStart w:id="512" w:name="_ETM_Q1_2400210"/>
      <w:bookmarkEnd w:id="512"/>
      <w:r w:rsidR="00AC7BDB">
        <w:rPr>
          <w:rFonts w:hint="cs"/>
          <w:rtl/>
        </w:rPr>
        <w:t xml:space="preserve">פחות מ-500,000 דונם. </w:t>
      </w:r>
      <w:r w:rsidR="00A62C5B">
        <w:rPr>
          <w:rFonts w:hint="cs"/>
          <w:rtl/>
        </w:rPr>
        <w:t xml:space="preserve">אני </w:t>
      </w:r>
      <w:r w:rsidR="00AC7BDB">
        <w:rPr>
          <w:rFonts w:hint="cs"/>
          <w:rtl/>
        </w:rPr>
        <w:t>לא חושב שהבדואים יכולים</w:t>
      </w:r>
      <w:r w:rsidR="00A62C5B">
        <w:rPr>
          <w:rFonts w:hint="cs"/>
          <w:rtl/>
        </w:rPr>
        <w:t xml:space="preserve"> </w:t>
      </w:r>
      <w:r w:rsidR="00AC7BDB">
        <w:rPr>
          <w:rFonts w:hint="cs"/>
          <w:rtl/>
        </w:rPr>
        <w:t xml:space="preserve">לותר על עוד קרקע. </w:t>
      </w:r>
      <w:bookmarkStart w:id="513" w:name="_ETM_Q1_2409003"/>
      <w:bookmarkEnd w:id="513"/>
      <w:r w:rsidR="00AC7BDB">
        <w:rPr>
          <w:rFonts w:hint="cs"/>
          <w:rtl/>
        </w:rPr>
        <w:t xml:space="preserve">נהרסו ב-6, 7 שנים האחרונות 12,000 בתים. חלקם ורובם </w:t>
      </w:r>
      <w:r w:rsidR="00A62C5B">
        <w:rPr>
          <w:rFonts w:hint="cs"/>
          <w:rtl/>
        </w:rPr>
        <w:t xml:space="preserve">הם </w:t>
      </w:r>
      <w:r w:rsidR="00AC7BDB">
        <w:rPr>
          <w:rFonts w:hint="cs"/>
          <w:rtl/>
        </w:rPr>
        <w:t xml:space="preserve">צריפים. </w:t>
      </w:r>
      <w:bookmarkStart w:id="514" w:name="_ETM_Q1_2421081"/>
      <w:bookmarkEnd w:id="514"/>
      <w:r w:rsidR="00AC7BDB">
        <w:rPr>
          <w:rFonts w:hint="cs"/>
          <w:rtl/>
        </w:rPr>
        <w:t xml:space="preserve">אף אחד לא עבר לשום מקום. </w:t>
      </w:r>
      <w:r w:rsidR="00A62C5B">
        <w:rPr>
          <w:rFonts w:hint="cs"/>
          <w:rtl/>
        </w:rPr>
        <w:t>זה המקום שלו</w:t>
      </w:r>
      <w:bookmarkStart w:id="515" w:name="_ETM_Q1_2394565"/>
      <w:bookmarkStart w:id="516" w:name="_ETM_Q1_2394704"/>
      <w:bookmarkStart w:id="517" w:name="_ETM_Q1_2396251"/>
      <w:bookmarkEnd w:id="515"/>
      <w:bookmarkEnd w:id="516"/>
      <w:bookmarkEnd w:id="517"/>
      <w:r w:rsidR="00A62C5B">
        <w:rPr>
          <w:rFonts w:hint="cs"/>
          <w:rtl/>
        </w:rPr>
        <w:t xml:space="preserve">, שם נולד, </w:t>
      </w:r>
      <w:r w:rsidR="00AC7BDB">
        <w:rPr>
          <w:rFonts w:hint="cs"/>
          <w:rtl/>
        </w:rPr>
        <w:t xml:space="preserve">הוא רוצה שיכירו בו. </w:t>
      </w:r>
      <w:bookmarkStart w:id="518" w:name="_ETM_Q1_2426347"/>
      <w:bookmarkEnd w:id="518"/>
      <w:r w:rsidR="00AC7BDB">
        <w:rPr>
          <w:rFonts w:hint="cs"/>
          <w:rtl/>
        </w:rPr>
        <w:t>מדינת ישר</w:t>
      </w:r>
      <w:r w:rsidR="00A62C5B">
        <w:rPr>
          <w:rFonts w:hint="cs"/>
          <w:rtl/>
        </w:rPr>
        <w:t>א</w:t>
      </w:r>
      <w:r w:rsidR="00AC7BDB">
        <w:rPr>
          <w:rFonts w:hint="cs"/>
          <w:rtl/>
        </w:rPr>
        <w:t xml:space="preserve">ל ומשרד הפנים בסיס </w:t>
      </w:r>
      <w:r w:rsidR="00A62C5B">
        <w:rPr>
          <w:rFonts w:hint="cs"/>
          <w:rtl/>
        </w:rPr>
        <w:t xml:space="preserve">של </w:t>
      </w:r>
      <w:r w:rsidR="00AC7BDB">
        <w:rPr>
          <w:rFonts w:hint="cs"/>
          <w:rtl/>
        </w:rPr>
        <w:t xml:space="preserve">הקמת ישוב, 50 בתי אב. </w:t>
      </w:r>
      <w:bookmarkStart w:id="519" w:name="_ETM_Q1_2434394"/>
      <w:bookmarkEnd w:id="519"/>
      <w:r w:rsidR="00AC7BDB">
        <w:rPr>
          <w:rFonts w:hint="cs"/>
          <w:rtl/>
        </w:rPr>
        <w:t xml:space="preserve">הישובים האלה נמצאים בהם לא פחות מ-2,000, 3,000 ואפילו יש </w:t>
      </w:r>
      <w:bookmarkStart w:id="520" w:name="_ETM_Q1_2446160"/>
      <w:bookmarkEnd w:id="520"/>
      <w:r w:rsidR="00AC7BDB">
        <w:rPr>
          <w:rFonts w:hint="cs"/>
          <w:rtl/>
        </w:rPr>
        <w:t>13,000 תושבים. לצערי הרב לפ</w:t>
      </w:r>
      <w:r w:rsidR="00A62C5B">
        <w:rPr>
          <w:rFonts w:hint="cs"/>
          <w:rtl/>
        </w:rPr>
        <w:t>נ</w:t>
      </w:r>
      <w:r w:rsidR="00AC7BDB">
        <w:rPr>
          <w:rFonts w:hint="cs"/>
          <w:rtl/>
        </w:rPr>
        <w:t xml:space="preserve">י שבועיים הייתה כתבה גדולה מאוד </w:t>
      </w:r>
      <w:bookmarkStart w:id="521" w:name="_ETM_Q1_2453801"/>
      <w:bookmarkEnd w:id="521"/>
      <w:r w:rsidR="00AC7BDB">
        <w:rPr>
          <w:rFonts w:hint="cs"/>
          <w:rtl/>
        </w:rPr>
        <w:t xml:space="preserve">במעריב וגם </w:t>
      </w:r>
      <w:proofErr w:type="spellStart"/>
      <w:r w:rsidR="00AC7BDB">
        <w:rPr>
          <w:rFonts w:hint="cs"/>
          <w:rtl/>
        </w:rPr>
        <w:t>בהארץ</w:t>
      </w:r>
      <w:proofErr w:type="spellEnd"/>
      <w:r w:rsidR="00AC7BDB">
        <w:rPr>
          <w:rFonts w:hint="cs"/>
          <w:rtl/>
        </w:rPr>
        <w:t xml:space="preserve"> על זה שיש שר </w:t>
      </w:r>
      <w:r w:rsidR="00A62C5B">
        <w:rPr>
          <w:rFonts w:hint="cs"/>
          <w:rtl/>
        </w:rPr>
        <w:t>ש</w:t>
      </w:r>
      <w:r w:rsidR="00AC7BDB">
        <w:rPr>
          <w:rFonts w:hint="cs"/>
          <w:rtl/>
        </w:rPr>
        <w:t xml:space="preserve">אומר: אין </w:t>
      </w:r>
      <w:bookmarkStart w:id="522" w:name="_ETM_Q1_2459765"/>
      <w:bookmarkEnd w:id="522"/>
      <w:r w:rsidR="00AC7BDB">
        <w:rPr>
          <w:rFonts w:hint="cs"/>
          <w:rtl/>
        </w:rPr>
        <w:t xml:space="preserve">דבר כזה כפרים בלתי מוכרים. אין אנשים שם. יש אנשים </w:t>
      </w:r>
      <w:bookmarkStart w:id="523" w:name="_ETM_Q1_2465516"/>
      <w:bookmarkEnd w:id="523"/>
      <w:r w:rsidR="00AC7BDB">
        <w:rPr>
          <w:rFonts w:hint="cs"/>
          <w:rtl/>
        </w:rPr>
        <w:t xml:space="preserve">שם. </w:t>
      </w:r>
      <w:r w:rsidR="00A62C5B">
        <w:rPr>
          <w:rFonts w:hint="cs"/>
          <w:rtl/>
        </w:rPr>
        <w:t xml:space="preserve">אנשים שם, יש להם תקווה, </w:t>
      </w:r>
      <w:r w:rsidR="00AC7BDB">
        <w:rPr>
          <w:rFonts w:hint="cs"/>
          <w:rtl/>
        </w:rPr>
        <w:t xml:space="preserve">הם </w:t>
      </w:r>
      <w:r w:rsidR="00A62C5B">
        <w:rPr>
          <w:rFonts w:hint="cs"/>
          <w:rtl/>
        </w:rPr>
        <w:t>ל</w:t>
      </w:r>
      <w:r w:rsidR="00AC7BDB">
        <w:rPr>
          <w:rFonts w:hint="cs"/>
          <w:rtl/>
        </w:rPr>
        <w:t xml:space="preserve">א </w:t>
      </w:r>
      <w:r w:rsidR="00A62C5B">
        <w:rPr>
          <w:rFonts w:hint="cs"/>
          <w:rtl/>
        </w:rPr>
        <w:t xml:space="preserve">ירים </w:t>
      </w:r>
      <w:bookmarkStart w:id="524" w:name="_ETM_Q1_2438655"/>
      <w:bookmarkEnd w:id="524"/>
      <w:r w:rsidR="00AC7BDB">
        <w:rPr>
          <w:rFonts w:hint="cs"/>
          <w:rtl/>
        </w:rPr>
        <w:t>של אף אחד. אנו רוצי</w:t>
      </w:r>
      <w:r w:rsidR="00A62C5B">
        <w:rPr>
          <w:rFonts w:hint="cs"/>
          <w:rtl/>
        </w:rPr>
        <w:t>ם</w:t>
      </w:r>
      <w:r w:rsidR="00AC7BDB">
        <w:rPr>
          <w:rFonts w:hint="cs"/>
          <w:rtl/>
        </w:rPr>
        <w:t xml:space="preserve"> שהמדינה </w:t>
      </w:r>
      <w:bookmarkStart w:id="525" w:name="_ETM_Q1_2471094"/>
      <w:bookmarkEnd w:id="525"/>
      <w:r w:rsidR="00AC7BDB">
        <w:rPr>
          <w:rFonts w:hint="cs"/>
          <w:rtl/>
        </w:rPr>
        <w:t xml:space="preserve">תכיר בנו, </w:t>
      </w:r>
      <w:r w:rsidR="00A62C5B">
        <w:rPr>
          <w:rFonts w:hint="cs"/>
          <w:rtl/>
        </w:rPr>
        <w:t>ש</w:t>
      </w:r>
      <w:r w:rsidR="00AC7BDB">
        <w:rPr>
          <w:rFonts w:hint="cs"/>
          <w:rtl/>
        </w:rPr>
        <w:t xml:space="preserve">תיתן לנו שירותים. אני מאמין שיש אנשים </w:t>
      </w:r>
      <w:r w:rsidR="00A62C5B">
        <w:rPr>
          <w:rFonts w:hint="cs"/>
          <w:rtl/>
        </w:rPr>
        <w:t xml:space="preserve">באמת </w:t>
      </w:r>
      <w:r w:rsidR="00AC7BDB">
        <w:rPr>
          <w:rFonts w:hint="cs"/>
          <w:rtl/>
        </w:rPr>
        <w:t xml:space="preserve">טובים </w:t>
      </w:r>
      <w:bookmarkStart w:id="526" w:name="_ETM_Q1_2476782"/>
      <w:bookmarkEnd w:id="526"/>
      <w:r w:rsidR="00AC7BDB">
        <w:rPr>
          <w:rFonts w:hint="cs"/>
          <w:rtl/>
        </w:rPr>
        <w:t xml:space="preserve">ורוצים לטובת כולם. אנחנו כבדואים </w:t>
      </w:r>
      <w:r w:rsidR="00A62C5B">
        <w:rPr>
          <w:rFonts w:hint="cs"/>
          <w:rtl/>
        </w:rPr>
        <w:t>חלק מהבעיה, אנו רוצים להיות חלק מהפתרון</w:t>
      </w:r>
      <w:r w:rsidR="00AC7BDB">
        <w:rPr>
          <w:rFonts w:hint="cs"/>
          <w:rtl/>
        </w:rPr>
        <w:t xml:space="preserve">. </w:t>
      </w:r>
      <w:r w:rsidR="00CB5E95">
        <w:rPr>
          <w:rFonts w:hint="cs"/>
          <w:rtl/>
        </w:rPr>
        <w:t xml:space="preserve">אף </w:t>
      </w:r>
      <w:bookmarkStart w:id="527" w:name="_ETM_Q1_2487173"/>
      <w:bookmarkEnd w:id="527"/>
      <w:r w:rsidR="00CB5E95">
        <w:rPr>
          <w:rFonts w:hint="cs"/>
          <w:rtl/>
        </w:rPr>
        <w:t>אחד לא שואל אותנו. אף אחד לא בא לבקר</w:t>
      </w:r>
      <w:r w:rsidR="00A62C5B">
        <w:rPr>
          <w:rFonts w:hint="cs"/>
          <w:rtl/>
        </w:rPr>
        <w:t xml:space="preserve"> אפילו</w:t>
      </w:r>
      <w:r w:rsidR="00CB5E95">
        <w:rPr>
          <w:rFonts w:hint="cs"/>
          <w:rtl/>
        </w:rPr>
        <w:t xml:space="preserve">. אם </w:t>
      </w:r>
      <w:bookmarkStart w:id="528" w:name="_ETM_Q1_2492845"/>
      <w:bookmarkEnd w:id="528"/>
      <w:r w:rsidR="00CB5E95">
        <w:rPr>
          <w:rFonts w:hint="cs"/>
          <w:rtl/>
        </w:rPr>
        <w:t>אני שואל</w:t>
      </w:r>
      <w:r w:rsidR="00A62C5B">
        <w:rPr>
          <w:rFonts w:hint="cs"/>
          <w:rtl/>
        </w:rPr>
        <w:t xml:space="preserve"> את האנשים</w:t>
      </w:r>
      <w:r w:rsidR="00CB5E95">
        <w:rPr>
          <w:rFonts w:hint="cs"/>
          <w:rtl/>
        </w:rPr>
        <w:t xml:space="preserve">, </w:t>
      </w:r>
      <w:r w:rsidR="00A62C5B">
        <w:rPr>
          <w:rFonts w:hint="cs"/>
          <w:rtl/>
        </w:rPr>
        <w:t xml:space="preserve">חלק </w:t>
      </w:r>
      <w:r w:rsidR="00CB5E95">
        <w:rPr>
          <w:rFonts w:hint="cs"/>
          <w:rtl/>
        </w:rPr>
        <w:t>גדול מהאנשים איפה נמצא</w:t>
      </w:r>
      <w:r w:rsidR="00A62C5B">
        <w:rPr>
          <w:rFonts w:hint="cs"/>
          <w:rtl/>
        </w:rPr>
        <w:t>י</w:t>
      </w:r>
      <w:r w:rsidR="00CB5E95">
        <w:rPr>
          <w:rFonts w:hint="cs"/>
          <w:rtl/>
        </w:rPr>
        <w:t xml:space="preserve">ם הכפרים </w:t>
      </w:r>
      <w:proofErr w:type="spellStart"/>
      <w:r w:rsidR="00A62C5B">
        <w:rPr>
          <w:rFonts w:hint="cs"/>
          <w:rtl/>
        </w:rPr>
        <w:t>אלרערה</w:t>
      </w:r>
      <w:proofErr w:type="spellEnd"/>
      <w:r w:rsidR="00A62C5B">
        <w:rPr>
          <w:rFonts w:hint="cs"/>
          <w:rtl/>
        </w:rPr>
        <w:t xml:space="preserve">, </w:t>
      </w:r>
      <w:bookmarkStart w:id="529" w:name="_ETM_Q1_2469638"/>
      <w:bookmarkEnd w:id="529"/>
      <w:proofErr w:type="spellStart"/>
      <w:r w:rsidR="00A62C5B">
        <w:rPr>
          <w:rFonts w:hint="cs"/>
          <w:rtl/>
        </w:rPr>
        <w:t>אלקעה</w:t>
      </w:r>
      <w:proofErr w:type="spellEnd"/>
      <w:r w:rsidR="00A62C5B">
        <w:rPr>
          <w:rFonts w:hint="cs"/>
          <w:rtl/>
        </w:rPr>
        <w:t xml:space="preserve"> </w:t>
      </w:r>
      <w:r w:rsidR="00CB5E95">
        <w:rPr>
          <w:rtl/>
        </w:rPr>
        <w:t>–</w:t>
      </w:r>
      <w:r w:rsidR="00CB5E95">
        <w:rPr>
          <w:rFonts w:hint="cs"/>
          <w:rtl/>
        </w:rPr>
        <w:t xml:space="preserve"> אף אחד </w:t>
      </w:r>
      <w:bookmarkStart w:id="530" w:name="_ETM_Q1_2503158"/>
      <w:bookmarkEnd w:id="530"/>
      <w:r w:rsidR="00CB5E95">
        <w:rPr>
          <w:rFonts w:hint="cs"/>
          <w:rtl/>
        </w:rPr>
        <w:t>לא יודע.</w:t>
      </w:r>
    </w:p>
    <w:p w:rsidR="00CB5E95" w:rsidRDefault="00CB5E95" w:rsidP="00AC7BDB">
      <w:pPr>
        <w:rPr>
          <w:rtl/>
        </w:rPr>
      </w:pPr>
      <w:bookmarkStart w:id="531" w:name="_ETM_Q1_2504205"/>
      <w:bookmarkStart w:id="532" w:name="_ETM_Q1_2504252"/>
      <w:bookmarkEnd w:id="531"/>
      <w:bookmarkEnd w:id="532"/>
    </w:p>
    <w:p w:rsidR="00CB5E95" w:rsidRDefault="00A62C5B" w:rsidP="00AC7BDB">
      <w:pPr>
        <w:rPr>
          <w:rtl/>
        </w:rPr>
      </w:pPr>
      <w:bookmarkStart w:id="533" w:name="_ETM_Q1_2504315"/>
      <w:bookmarkStart w:id="534" w:name="_ETM_Q1_2504377"/>
      <w:bookmarkEnd w:id="533"/>
      <w:bookmarkEnd w:id="534"/>
      <w:r>
        <w:rPr>
          <w:rFonts w:hint="cs"/>
          <w:rtl/>
        </w:rPr>
        <w:t>אני חושב שהמדינה צריכה לשנות מדינ</w:t>
      </w:r>
      <w:r w:rsidR="00CB5E95">
        <w:rPr>
          <w:rFonts w:hint="cs"/>
          <w:rtl/>
        </w:rPr>
        <w:t xml:space="preserve">יות כי אנו אזרחי מדינת ישראל </w:t>
      </w:r>
      <w:bookmarkStart w:id="535" w:name="_ETM_Q1_2513862"/>
      <w:bookmarkEnd w:id="535"/>
      <w:r w:rsidR="00CB5E95">
        <w:rPr>
          <w:rFonts w:hint="cs"/>
          <w:rtl/>
        </w:rPr>
        <w:t>תודה.</w:t>
      </w:r>
    </w:p>
    <w:p w:rsidR="00CB5E95" w:rsidRDefault="00CB5E95" w:rsidP="00AC7BDB">
      <w:pPr>
        <w:rPr>
          <w:rtl/>
        </w:rPr>
      </w:pPr>
      <w:bookmarkStart w:id="536" w:name="_ETM_Q1_2515019"/>
      <w:bookmarkStart w:id="537" w:name="_ETM_Q1_2515081"/>
      <w:bookmarkEnd w:id="536"/>
      <w:bookmarkEnd w:id="537"/>
    </w:p>
    <w:p w:rsidR="00CB5E95" w:rsidRDefault="00CB5E95" w:rsidP="00CB5E95">
      <w:pPr>
        <w:pStyle w:val="af6"/>
        <w:keepNext/>
        <w:rPr>
          <w:rtl/>
        </w:rPr>
      </w:pPr>
      <w:bookmarkStart w:id="538" w:name="ET_yor_5069_43"/>
      <w:r w:rsidRPr="00CB5E95">
        <w:rPr>
          <w:rStyle w:val="TagStyle"/>
          <w:rtl/>
        </w:rPr>
        <w:lastRenderedPageBreak/>
        <w:t xml:space="preserve"> &lt;&lt; </w:t>
      </w:r>
      <w:proofErr w:type="spellStart"/>
      <w:r w:rsidRPr="00CB5E95">
        <w:rPr>
          <w:rStyle w:val="TagStyle"/>
          <w:rtl/>
        </w:rPr>
        <w:t>יור</w:t>
      </w:r>
      <w:proofErr w:type="spellEnd"/>
      <w:r w:rsidRPr="00CB5E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5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CB5E95" w:rsidRDefault="00CB5E95" w:rsidP="00CB5E95">
      <w:pPr>
        <w:pStyle w:val="KeepWithNext"/>
        <w:rPr>
          <w:rtl/>
        </w:rPr>
      </w:pPr>
    </w:p>
    <w:p w:rsidR="00CB5E95" w:rsidRDefault="00CB5E95" w:rsidP="00CB5E95">
      <w:pPr>
        <w:rPr>
          <w:rtl/>
        </w:rPr>
      </w:pPr>
      <w:bookmarkStart w:id="539" w:name="_ETM_Q1_2515581"/>
      <w:bookmarkEnd w:id="539"/>
      <w:r>
        <w:rPr>
          <w:rFonts w:hint="cs"/>
          <w:rtl/>
        </w:rPr>
        <w:t>תודה</w:t>
      </w:r>
      <w:r w:rsidR="00A62C5B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ו</w:t>
      </w:r>
      <w:r w:rsidR="00A62C5B">
        <w:rPr>
          <w:rFonts w:hint="cs"/>
          <w:rtl/>
        </w:rPr>
        <w:t>א</w:t>
      </w:r>
      <w:r>
        <w:rPr>
          <w:rFonts w:hint="cs"/>
          <w:rtl/>
        </w:rPr>
        <w:t>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>.</w:t>
      </w:r>
    </w:p>
    <w:p w:rsidR="00CB5E95" w:rsidRDefault="00CB5E95" w:rsidP="00CB5E95">
      <w:pPr>
        <w:rPr>
          <w:rtl/>
        </w:rPr>
      </w:pPr>
      <w:bookmarkStart w:id="540" w:name="_ETM_Q1_2522019"/>
      <w:bookmarkStart w:id="541" w:name="_ETM_Q1_2522066"/>
      <w:bookmarkStart w:id="542" w:name="_ETM_Q1_2523566"/>
      <w:bookmarkStart w:id="543" w:name="_ETM_Q1_2523831"/>
      <w:bookmarkStart w:id="544" w:name="_ETM_Q1_2525816"/>
      <w:bookmarkStart w:id="545" w:name="_ETM_Q1_2525878"/>
      <w:bookmarkEnd w:id="540"/>
      <w:bookmarkEnd w:id="541"/>
      <w:bookmarkEnd w:id="542"/>
      <w:bookmarkEnd w:id="543"/>
      <w:bookmarkEnd w:id="544"/>
      <w:bookmarkEnd w:id="545"/>
    </w:p>
    <w:p w:rsidR="00CB5E95" w:rsidRDefault="00CB5E95" w:rsidP="00CB5E95">
      <w:pPr>
        <w:pStyle w:val="a4"/>
        <w:keepNext/>
        <w:rPr>
          <w:rtl/>
        </w:rPr>
      </w:pPr>
      <w:bookmarkStart w:id="546" w:name="ET_speaker_6340_44"/>
      <w:r w:rsidRPr="00CB5E9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B5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CB5E95" w:rsidRDefault="00CB5E95" w:rsidP="00CB5E95">
      <w:pPr>
        <w:pStyle w:val="KeepWithNext"/>
        <w:rPr>
          <w:rtl/>
        </w:rPr>
      </w:pPr>
    </w:p>
    <w:p w:rsidR="00CB5E95" w:rsidRDefault="00A62C5B" w:rsidP="00A62C5B">
      <w:pPr>
        <w:rPr>
          <w:rtl/>
        </w:rPr>
      </w:pPr>
      <w:bookmarkStart w:id="547" w:name="_ETM_Q1_2530463"/>
      <w:bookmarkEnd w:id="547"/>
      <w:r>
        <w:rPr>
          <w:rFonts w:hint="cs"/>
          <w:rtl/>
        </w:rPr>
        <w:t>בוקר טוב. קודם כל אנ</w:t>
      </w:r>
      <w:bookmarkStart w:id="548" w:name="_ETM_Q1_2497792"/>
      <w:bookmarkEnd w:id="548"/>
      <w:r>
        <w:rPr>
          <w:rFonts w:hint="cs"/>
          <w:rtl/>
        </w:rPr>
        <w:t xml:space="preserve">י מודה לידידי יוסף על הדיון החשוב הזה, על </w:t>
      </w:r>
      <w:bookmarkStart w:id="549" w:name="_ETM_Q1_2501666"/>
      <w:bookmarkEnd w:id="549"/>
      <w:r>
        <w:rPr>
          <w:rFonts w:hint="cs"/>
          <w:rtl/>
        </w:rPr>
        <w:t xml:space="preserve">היוזמה לקיים את יום הנגב. אין ספק שבנגב אנו נמצאים בתקופה </w:t>
      </w:r>
      <w:r w:rsidR="00CB5E95">
        <w:rPr>
          <w:rFonts w:hint="cs"/>
          <w:rtl/>
        </w:rPr>
        <w:t xml:space="preserve">שהיא לא פשוטה, </w:t>
      </w:r>
      <w:r>
        <w:rPr>
          <w:rFonts w:hint="cs"/>
          <w:rtl/>
        </w:rPr>
        <w:t>עוברים מאז הקמת הממשלה</w:t>
      </w:r>
      <w:r w:rsidR="00CB5E95">
        <w:rPr>
          <w:rFonts w:hint="cs"/>
          <w:rtl/>
        </w:rPr>
        <w:t xml:space="preserve"> </w:t>
      </w:r>
      <w:bookmarkStart w:id="550" w:name="_ETM_Q1_2540999"/>
      <w:bookmarkEnd w:id="550"/>
      <w:r w:rsidR="00CB5E95">
        <w:rPr>
          <w:rFonts w:hint="cs"/>
          <w:rtl/>
        </w:rPr>
        <w:t>החדשה. ציפינו ליותר שותפות מכיו</w:t>
      </w:r>
      <w:r w:rsidR="0004675B">
        <w:rPr>
          <w:rFonts w:hint="cs"/>
          <w:rtl/>
        </w:rPr>
        <w:t>ון</w:t>
      </w:r>
      <w:r w:rsidR="00CB5E95">
        <w:rPr>
          <w:rFonts w:hint="cs"/>
          <w:rtl/>
        </w:rPr>
        <w:t xml:space="preserve"> הממשלה למר</w:t>
      </w:r>
      <w:r>
        <w:rPr>
          <w:rFonts w:hint="cs"/>
          <w:rtl/>
        </w:rPr>
        <w:t>ו</w:t>
      </w:r>
      <w:r w:rsidR="00CB5E95">
        <w:rPr>
          <w:rFonts w:hint="cs"/>
          <w:rtl/>
        </w:rPr>
        <w:t xml:space="preserve">ת שהיא מורכבת </w:t>
      </w:r>
      <w:r>
        <w:rPr>
          <w:rFonts w:hint="cs"/>
          <w:rtl/>
        </w:rPr>
        <w:t>מ</w:t>
      </w:r>
      <w:r w:rsidR="00CB5E95">
        <w:rPr>
          <w:rFonts w:hint="cs"/>
          <w:rtl/>
        </w:rPr>
        <w:t xml:space="preserve">מפלגות </w:t>
      </w:r>
      <w:bookmarkStart w:id="551" w:name="_ETM_Q1_2550718"/>
      <w:bookmarkEnd w:id="551"/>
      <w:r w:rsidR="00CB5E95">
        <w:rPr>
          <w:rFonts w:hint="cs"/>
          <w:rtl/>
        </w:rPr>
        <w:t>ימין</w:t>
      </w:r>
      <w:r>
        <w:rPr>
          <w:rFonts w:hint="cs"/>
          <w:rtl/>
        </w:rPr>
        <w:t>,</w:t>
      </w:r>
      <w:r w:rsidR="00CB5E95">
        <w:rPr>
          <w:rFonts w:hint="cs"/>
          <w:rtl/>
        </w:rPr>
        <w:t xml:space="preserve"> כי הראייה שלנו, שותפות עם כל החברה האזרחית בישראל, </w:t>
      </w:r>
      <w:bookmarkStart w:id="552" w:name="_ETM_Q1_2558500"/>
      <w:bookmarkEnd w:id="552"/>
      <w:r>
        <w:rPr>
          <w:rFonts w:hint="cs"/>
          <w:rtl/>
        </w:rPr>
        <w:t xml:space="preserve">עם </w:t>
      </w:r>
      <w:r w:rsidR="00CB5E95">
        <w:rPr>
          <w:rFonts w:hint="cs"/>
          <w:rtl/>
        </w:rPr>
        <w:t>כל הקשת הפוליט</w:t>
      </w:r>
      <w:r>
        <w:rPr>
          <w:rFonts w:hint="cs"/>
          <w:rtl/>
        </w:rPr>
        <w:t>ית</w:t>
      </w:r>
      <w:r w:rsidR="00CB5E9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ברע"מ התחלנו דרך חדשה, </w:t>
      </w:r>
      <w:r w:rsidR="00CB5E95">
        <w:rPr>
          <w:rFonts w:hint="cs"/>
          <w:rtl/>
        </w:rPr>
        <w:t>קיווינ</w:t>
      </w:r>
      <w:r>
        <w:rPr>
          <w:rFonts w:hint="cs"/>
          <w:rtl/>
        </w:rPr>
        <w:t>ו</w:t>
      </w:r>
      <w:r w:rsidR="00CB5E95">
        <w:rPr>
          <w:rFonts w:hint="cs"/>
          <w:rtl/>
        </w:rPr>
        <w:t xml:space="preserve"> לשיתוף פעולה כפי שהיה בממ</w:t>
      </w:r>
      <w:r>
        <w:rPr>
          <w:rFonts w:hint="cs"/>
          <w:rtl/>
        </w:rPr>
        <w:t>ש</w:t>
      </w:r>
      <w:r w:rsidR="00CB5E95">
        <w:rPr>
          <w:rFonts w:hint="cs"/>
          <w:rtl/>
        </w:rPr>
        <w:t xml:space="preserve">לה </w:t>
      </w:r>
      <w:bookmarkStart w:id="553" w:name="_ETM_Q1_2566735"/>
      <w:bookmarkEnd w:id="553"/>
      <w:r w:rsidR="00CB5E95">
        <w:rPr>
          <w:rFonts w:hint="cs"/>
          <w:rtl/>
        </w:rPr>
        <w:t xml:space="preserve">הקודמת. חשבתי </w:t>
      </w:r>
      <w:r>
        <w:rPr>
          <w:rFonts w:hint="cs"/>
          <w:rtl/>
        </w:rPr>
        <w:t xml:space="preserve">לפחות </w:t>
      </w:r>
      <w:bookmarkStart w:id="554" w:name="_ETM_Q1_2540829"/>
      <w:bookmarkEnd w:id="554"/>
      <w:r w:rsidR="00CB5E95">
        <w:rPr>
          <w:rFonts w:hint="cs"/>
          <w:rtl/>
        </w:rPr>
        <w:t>שהאנשים השפו</w:t>
      </w:r>
      <w:r w:rsidR="0004675B">
        <w:rPr>
          <w:rFonts w:hint="cs"/>
          <w:rtl/>
        </w:rPr>
        <w:t>י</w:t>
      </w:r>
      <w:r>
        <w:rPr>
          <w:rFonts w:hint="cs"/>
          <w:rtl/>
        </w:rPr>
        <w:t>י</w:t>
      </w:r>
      <w:r w:rsidR="0004675B">
        <w:rPr>
          <w:rFonts w:hint="cs"/>
          <w:rtl/>
        </w:rPr>
        <w:t>ם</w:t>
      </w:r>
      <w:r w:rsidR="00CB5E95">
        <w:rPr>
          <w:rFonts w:hint="cs"/>
          <w:rtl/>
        </w:rPr>
        <w:t xml:space="preserve"> בממשלה הזו</w:t>
      </w:r>
      <w:r>
        <w:rPr>
          <w:rFonts w:hint="cs"/>
          <w:rtl/>
        </w:rPr>
        <w:t>,</w:t>
      </w:r>
      <w:r w:rsidR="00CB5E95">
        <w:rPr>
          <w:rFonts w:hint="cs"/>
          <w:rtl/>
        </w:rPr>
        <w:t xml:space="preserve"> יבואו לקראת הנגב.</w:t>
      </w:r>
    </w:p>
    <w:p w:rsidR="00CB5E95" w:rsidRDefault="00CB5E95" w:rsidP="00CB5E95">
      <w:pPr>
        <w:rPr>
          <w:rtl/>
        </w:rPr>
      </w:pPr>
      <w:bookmarkStart w:id="555" w:name="_ETM_Q1_2576517"/>
      <w:bookmarkStart w:id="556" w:name="_ETM_Q1_2576564"/>
      <w:bookmarkEnd w:id="555"/>
      <w:bookmarkEnd w:id="556"/>
    </w:p>
    <w:p w:rsidR="00CB5E95" w:rsidRDefault="00CB5E95" w:rsidP="00A62C5B">
      <w:pPr>
        <w:rPr>
          <w:rtl/>
        </w:rPr>
      </w:pPr>
      <w:bookmarkStart w:id="557" w:name="_ETM_Q1_2576642"/>
      <w:bookmarkStart w:id="558" w:name="_ETM_Q1_2576689"/>
      <w:bookmarkEnd w:id="557"/>
      <w:bookmarkEnd w:id="558"/>
      <w:r>
        <w:rPr>
          <w:rFonts w:hint="cs"/>
          <w:rtl/>
        </w:rPr>
        <w:t xml:space="preserve">המצב לא </w:t>
      </w:r>
      <w:bookmarkStart w:id="559" w:name="_ETM_Q1_2577830"/>
      <w:bookmarkEnd w:id="559"/>
      <w:r>
        <w:rPr>
          <w:rFonts w:hint="cs"/>
          <w:rtl/>
        </w:rPr>
        <w:t>מזהיר, אדוני היושב-ראש. אנו ח</w:t>
      </w:r>
      <w:r w:rsidR="00A62C5B">
        <w:rPr>
          <w:rFonts w:hint="cs"/>
          <w:rtl/>
        </w:rPr>
        <w:t>ו</w:t>
      </w:r>
      <w:r>
        <w:rPr>
          <w:rFonts w:hint="cs"/>
          <w:rtl/>
        </w:rPr>
        <w:t xml:space="preserve">וים את ההריסות באופן מתמיד. יום-יום </w:t>
      </w:r>
      <w:bookmarkStart w:id="560" w:name="_ETM_Q1_2586517"/>
      <w:bookmarkEnd w:id="560"/>
      <w:r>
        <w:rPr>
          <w:rFonts w:hint="cs"/>
          <w:rtl/>
        </w:rPr>
        <w:t xml:space="preserve">יש </w:t>
      </w:r>
      <w:r w:rsidR="00A62C5B">
        <w:rPr>
          <w:rFonts w:hint="cs"/>
          <w:rtl/>
        </w:rPr>
        <w:t xml:space="preserve">לנו </w:t>
      </w:r>
      <w:r>
        <w:rPr>
          <w:rFonts w:hint="cs"/>
          <w:rtl/>
        </w:rPr>
        <w:t>הריסות בנגב, לפני שבועיים היו</w:t>
      </w:r>
      <w:r w:rsidR="00A62C5B">
        <w:rPr>
          <w:rFonts w:hint="cs"/>
          <w:rtl/>
        </w:rPr>
        <w:t xml:space="preserve"> </w:t>
      </w:r>
      <w:proofErr w:type="spellStart"/>
      <w:r w:rsidR="00A62C5B">
        <w:rPr>
          <w:rFonts w:hint="cs"/>
          <w:rtl/>
        </w:rPr>
        <w:t>הערערה</w:t>
      </w:r>
      <w:proofErr w:type="spellEnd"/>
      <w:r w:rsidR="00A62C5B">
        <w:rPr>
          <w:rFonts w:hint="cs"/>
          <w:rtl/>
        </w:rPr>
        <w:t xml:space="preserve"> אצל משפחת אל-הול</w:t>
      </w:r>
      <w:r>
        <w:rPr>
          <w:rFonts w:hint="cs"/>
          <w:rtl/>
        </w:rPr>
        <w:t xml:space="preserve">, </w:t>
      </w:r>
      <w:r w:rsidR="00A62C5B">
        <w:rPr>
          <w:rFonts w:hint="cs"/>
          <w:rtl/>
        </w:rPr>
        <w:t xml:space="preserve">היום יש הריסות </w:t>
      </w:r>
      <w:proofErr w:type="spellStart"/>
      <w:r w:rsidR="00A62C5B">
        <w:rPr>
          <w:rFonts w:hint="cs"/>
          <w:rtl/>
        </w:rPr>
        <w:t>הכסייפה</w:t>
      </w:r>
      <w:proofErr w:type="spellEnd"/>
      <w:r w:rsidR="00A62C5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 משפחת אבו ג'וד, </w:t>
      </w:r>
      <w:bookmarkStart w:id="561" w:name="_ETM_Q1_2597061"/>
      <w:bookmarkEnd w:id="561"/>
      <w:r>
        <w:rPr>
          <w:rFonts w:hint="cs"/>
          <w:rtl/>
        </w:rPr>
        <w:t>ו</w:t>
      </w:r>
      <w:r w:rsidR="00A62C5B">
        <w:rPr>
          <w:rFonts w:hint="cs"/>
          <w:rtl/>
        </w:rPr>
        <w:t xml:space="preserve">לכן </w:t>
      </w:r>
      <w:bookmarkStart w:id="562" w:name="_ETM_Q1_2567525"/>
      <w:bookmarkEnd w:id="562"/>
      <w:r>
        <w:rPr>
          <w:rFonts w:hint="cs"/>
          <w:rtl/>
        </w:rPr>
        <w:t>אני חושב ש</w:t>
      </w:r>
      <w:r w:rsidR="00A62C5B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A62C5B">
        <w:rPr>
          <w:rFonts w:hint="cs"/>
          <w:rtl/>
        </w:rPr>
        <w:t xml:space="preserve"> </w:t>
      </w:r>
      <w:r>
        <w:rPr>
          <w:rFonts w:hint="cs"/>
          <w:rtl/>
        </w:rPr>
        <w:t>הממשלה צריך להתערב</w:t>
      </w:r>
      <w:r w:rsidR="00A62C5B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. לא יכול להיות שמשך </w:t>
      </w:r>
      <w:bookmarkStart w:id="563" w:name="_ETM_Q1_2603411"/>
      <w:bookmarkEnd w:id="563"/>
      <w:r>
        <w:rPr>
          <w:rFonts w:hint="cs"/>
          <w:rtl/>
        </w:rPr>
        <w:t xml:space="preserve">שנים המדינה מפקירה את </w:t>
      </w:r>
      <w:r w:rsidR="00A62C5B">
        <w:rPr>
          <w:rFonts w:hint="cs"/>
          <w:rtl/>
        </w:rPr>
        <w:t xml:space="preserve">הבדואים, לא מתערבת, מזניחה ומשאירה את הבדואים </w:t>
      </w:r>
      <w:r>
        <w:rPr>
          <w:rFonts w:hint="cs"/>
          <w:rtl/>
        </w:rPr>
        <w:t xml:space="preserve">ללא שום פתרון. אנשים רוצים לדבר </w:t>
      </w:r>
      <w:bookmarkStart w:id="564" w:name="_ETM_Q1_2611645"/>
      <w:bookmarkEnd w:id="564"/>
      <w:r>
        <w:rPr>
          <w:rFonts w:hint="cs"/>
          <w:rtl/>
        </w:rPr>
        <w:t xml:space="preserve">עם הגורמים המחליטים, </w:t>
      </w:r>
      <w:r w:rsidR="00A62C5B">
        <w:rPr>
          <w:rFonts w:hint="cs"/>
          <w:rtl/>
        </w:rPr>
        <w:t xml:space="preserve">עם </w:t>
      </w:r>
      <w:bookmarkStart w:id="565" w:name="_ETM_Q1_2584768"/>
      <w:bookmarkEnd w:id="565"/>
      <w:r>
        <w:rPr>
          <w:rFonts w:hint="cs"/>
          <w:rtl/>
        </w:rPr>
        <w:t>ה</w:t>
      </w:r>
      <w:r w:rsidR="00A62C5B">
        <w:rPr>
          <w:rFonts w:hint="cs"/>
          <w:rtl/>
        </w:rPr>
        <w:t>מ</w:t>
      </w:r>
      <w:r>
        <w:rPr>
          <w:rFonts w:hint="cs"/>
          <w:rtl/>
        </w:rPr>
        <w:t>משלה. הבדואים לא אויבים של המדינה. להפך</w:t>
      </w:r>
      <w:r w:rsidR="00A62C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6" w:name="_ETM_Q1_2619330"/>
      <w:bookmarkEnd w:id="566"/>
      <w:r>
        <w:rPr>
          <w:rFonts w:hint="cs"/>
          <w:rtl/>
        </w:rPr>
        <w:t>אנו באים בגישה, מושיטים יד לכל מי שרוצה</w:t>
      </w:r>
      <w:r w:rsidR="00A62C5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להירתם למען הנגב. </w:t>
      </w:r>
      <w:bookmarkStart w:id="567" w:name="_ETM_Q1_2627205"/>
      <w:bookmarkEnd w:id="567"/>
      <w:r w:rsidR="00A62C5B">
        <w:rPr>
          <w:rFonts w:hint="cs"/>
          <w:rtl/>
        </w:rPr>
        <w:t xml:space="preserve">בנגב </w:t>
      </w:r>
      <w:r>
        <w:rPr>
          <w:rFonts w:hint="cs"/>
          <w:rtl/>
        </w:rPr>
        <w:t xml:space="preserve">יש מקום לכולם. </w:t>
      </w:r>
      <w:r w:rsidR="00A62C5B">
        <w:rPr>
          <w:rFonts w:hint="cs"/>
          <w:rtl/>
        </w:rPr>
        <w:t xml:space="preserve">אנו לא נגד הקמת ישובים בנגב - </w:t>
      </w:r>
      <w:bookmarkStart w:id="568" w:name="_ETM_Q1_2600874"/>
      <w:bookmarkEnd w:id="568"/>
      <w:r>
        <w:rPr>
          <w:rFonts w:hint="cs"/>
          <w:rtl/>
        </w:rPr>
        <w:t>להפך. הנגב 60% מכלל הגיאוגרפיה של המדינה</w:t>
      </w:r>
      <w:r w:rsidR="00A62C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9" w:name="_ETM_Q1_2636237"/>
      <w:bookmarkEnd w:id="569"/>
      <w:r w:rsidR="00A62C5B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r w:rsidR="00A62C5B">
        <w:rPr>
          <w:rFonts w:hint="cs"/>
          <w:rtl/>
        </w:rPr>
        <w:t>אני חושב ש</w:t>
      </w:r>
      <w:r>
        <w:rPr>
          <w:rFonts w:hint="cs"/>
          <w:rtl/>
        </w:rPr>
        <w:t>יש מקום לכולם.</w:t>
      </w:r>
    </w:p>
    <w:p w:rsidR="00CB5E95" w:rsidRDefault="00CB5E95" w:rsidP="00CB5E95">
      <w:pPr>
        <w:rPr>
          <w:rtl/>
        </w:rPr>
      </w:pPr>
      <w:bookmarkStart w:id="570" w:name="_ETM_Q1_2638487"/>
      <w:bookmarkStart w:id="571" w:name="_ETM_Q1_2638550"/>
      <w:bookmarkEnd w:id="570"/>
      <w:bookmarkEnd w:id="571"/>
    </w:p>
    <w:p w:rsidR="00CB5E95" w:rsidRDefault="00CB5E95" w:rsidP="00A62C5B">
      <w:pPr>
        <w:rPr>
          <w:rtl/>
        </w:rPr>
      </w:pPr>
      <w:bookmarkStart w:id="572" w:name="_ETM_Q1_2638628"/>
      <w:bookmarkStart w:id="573" w:name="_ETM_Q1_2638675"/>
      <w:bookmarkEnd w:id="572"/>
      <w:bookmarkEnd w:id="573"/>
      <w:r>
        <w:rPr>
          <w:rFonts w:hint="cs"/>
          <w:rtl/>
        </w:rPr>
        <w:t>אבל הגיע הז</w:t>
      </w:r>
      <w:r w:rsidR="00A62C5B">
        <w:rPr>
          <w:rFonts w:hint="cs"/>
          <w:rtl/>
        </w:rPr>
        <w:t>מן</w:t>
      </w:r>
      <w:r>
        <w:rPr>
          <w:rFonts w:hint="cs"/>
          <w:rtl/>
        </w:rPr>
        <w:t xml:space="preserve"> שהממ</w:t>
      </w:r>
      <w:r w:rsidR="00A62C5B">
        <w:rPr>
          <w:rFonts w:hint="cs"/>
          <w:rtl/>
        </w:rPr>
        <w:t>ש</w:t>
      </w:r>
      <w:r>
        <w:rPr>
          <w:rFonts w:hint="cs"/>
          <w:rtl/>
        </w:rPr>
        <w:t xml:space="preserve">לה תקבל החלטה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4" w:name="_ETM_Q1_2642269"/>
      <w:bookmarkEnd w:id="574"/>
      <w:r>
        <w:rPr>
          <w:rFonts w:hint="cs"/>
          <w:rtl/>
        </w:rPr>
        <w:t>אל"</w:t>
      </w:r>
      <w:r w:rsidR="00A62C5B">
        <w:rPr>
          <w:rFonts w:hint="cs"/>
          <w:rtl/>
        </w:rPr>
        <w:t>ף,</w:t>
      </w:r>
      <w:r>
        <w:rPr>
          <w:rFonts w:hint="cs"/>
          <w:rtl/>
        </w:rPr>
        <w:t xml:space="preserve"> להפסיק את ההריסות בנגב, בי"ת</w:t>
      </w:r>
      <w:r w:rsidR="00A62C5B">
        <w:rPr>
          <w:rFonts w:hint="cs"/>
          <w:rtl/>
        </w:rPr>
        <w:t>,</w:t>
      </w:r>
      <w:r>
        <w:rPr>
          <w:rFonts w:hint="cs"/>
          <w:rtl/>
        </w:rPr>
        <w:t xml:space="preserve"> להכיר בישובים הבדואים בנגב.</w:t>
      </w:r>
    </w:p>
    <w:p w:rsidR="00CB5E95" w:rsidRDefault="00CB5E95" w:rsidP="00CB5E95">
      <w:pPr>
        <w:rPr>
          <w:rtl/>
        </w:rPr>
      </w:pPr>
      <w:bookmarkStart w:id="575" w:name="_ETM_Q1_2653412"/>
      <w:bookmarkStart w:id="576" w:name="_ETM_Q1_2653459"/>
      <w:bookmarkEnd w:id="575"/>
      <w:bookmarkEnd w:id="576"/>
    </w:p>
    <w:p w:rsidR="00CB5E95" w:rsidRDefault="00CB5E95" w:rsidP="00CB5E95">
      <w:pPr>
        <w:pStyle w:val="af6"/>
        <w:keepNext/>
        <w:rPr>
          <w:rtl/>
        </w:rPr>
      </w:pPr>
      <w:bookmarkStart w:id="577" w:name="ET_yor_5069_45"/>
      <w:r w:rsidRPr="00CB5E95">
        <w:rPr>
          <w:rStyle w:val="TagStyle"/>
          <w:rtl/>
        </w:rPr>
        <w:t xml:space="preserve"> &lt;&lt; </w:t>
      </w:r>
      <w:proofErr w:type="spellStart"/>
      <w:r w:rsidRPr="00CB5E95">
        <w:rPr>
          <w:rStyle w:val="TagStyle"/>
          <w:rtl/>
        </w:rPr>
        <w:t>יור</w:t>
      </w:r>
      <w:proofErr w:type="spellEnd"/>
      <w:r w:rsidRPr="00CB5E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5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CB5E95" w:rsidRDefault="00CB5E95" w:rsidP="00CB5E95">
      <w:pPr>
        <w:pStyle w:val="KeepWithNext"/>
        <w:rPr>
          <w:rtl/>
        </w:rPr>
      </w:pPr>
    </w:p>
    <w:p w:rsidR="00CB5E95" w:rsidRDefault="00CB5E95" w:rsidP="00A62C5B">
      <w:pPr>
        <w:rPr>
          <w:rtl/>
        </w:rPr>
      </w:pPr>
      <w:bookmarkStart w:id="578" w:name="_ETM_Q1_2653927"/>
      <w:bookmarkEnd w:id="578"/>
      <w:r>
        <w:rPr>
          <w:rFonts w:hint="cs"/>
          <w:rtl/>
        </w:rPr>
        <w:t xml:space="preserve">לגבי </w:t>
      </w:r>
      <w:bookmarkStart w:id="579" w:name="_ETM_Q1_2654787"/>
      <w:bookmarkEnd w:id="579"/>
      <w:r>
        <w:rPr>
          <w:rFonts w:hint="cs"/>
          <w:rtl/>
        </w:rPr>
        <w:t>ההריסות יש</w:t>
      </w:r>
      <w:r w:rsidR="00A62C5B">
        <w:rPr>
          <w:rFonts w:hint="cs"/>
          <w:rtl/>
        </w:rPr>
        <w:t xml:space="preserve"> הבדל בשנים האחרונות?</w:t>
      </w:r>
    </w:p>
    <w:p w:rsidR="00CB5E95" w:rsidRDefault="00CB5E95" w:rsidP="00CB5E95">
      <w:pPr>
        <w:rPr>
          <w:rtl/>
        </w:rPr>
      </w:pPr>
      <w:bookmarkStart w:id="580" w:name="_ETM_Q1_2656491"/>
      <w:bookmarkStart w:id="581" w:name="_ETM_Q1_2656553"/>
      <w:bookmarkEnd w:id="580"/>
      <w:bookmarkEnd w:id="581"/>
    </w:p>
    <w:p w:rsidR="00CB5E95" w:rsidRDefault="00CB5E95" w:rsidP="00CB5E95">
      <w:pPr>
        <w:pStyle w:val="-"/>
        <w:keepNext/>
        <w:rPr>
          <w:rtl/>
        </w:rPr>
      </w:pPr>
      <w:bookmarkStart w:id="582" w:name="ET_speakercontinue_6340_46"/>
      <w:r w:rsidRPr="00CB5E95">
        <w:rPr>
          <w:rStyle w:val="TagStyle"/>
          <w:rtl/>
        </w:rPr>
        <w:t xml:space="preserve"> &lt;&lt; </w:t>
      </w:r>
      <w:proofErr w:type="spellStart"/>
      <w:r w:rsidRPr="00CB5E95">
        <w:rPr>
          <w:rStyle w:val="TagStyle"/>
          <w:rtl/>
        </w:rPr>
        <w:t>דובר_המשך</w:t>
      </w:r>
      <w:proofErr w:type="spellEnd"/>
      <w:r w:rsidRPr="00CB5E95">
        <w:rPr>
          <w:rStyle w:val="TagStyle"/>
          <w:rtl/>
        </w:rPr>
        <w:t xml:space="preserve">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CB5E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:rsidR="00CB5E95" w:rsidRDefault="00CB5E95" w:rsidP="00CB5E95">
      <w:pPr>
        <w:pStyle w:val="KeepWithNext"/>
        <w:rPr>
          <w:rtl/>
        </w:rPr>
      </w:pPr>
    </w:p>
    <w:p w:rsidR="00CB5E95" w:rsidRDefault="00CB5E95" w:rsidP="00A62C5B">
      <w:pPr>
        <w:rPr>
          <w:rtl/>
        </w:rPr>
      </w:pPr>
      <w:bookmarkStart w:id="583" w:name="_ETM_Q1_2657037"/>
      <w:bookmarkEnd w:id="583"/>
      <w:r>
        <w:rPr>
          <w:rFonts w:hint="cs"/>
          <w:rtl/>
        </w:rPr>
        <w:t>ודאי, ההריסות גדלו</w:t>
      </w:r>
      <w:r w:rsidR="00A62C5B">
        <w:rPr>
          <w:rFonts w:hint="cs"/>
          <w:rtl/>
        </w:rPr>
        <w:t>,</w:t>
      </w:r>
      <w:r>
        <w:rPr>
          <w:rFonts w:hint="cs"/>
          <w:rtl/>
        </w:rPr>
        <w:t xml:space="preserve"> יש עלייה דרסטית </w:t>
      </w:r>
      <w:r w:rsidR="00A62C5B">
        <w:rPr>
          <w:rFonts w:hint="cs"/>
          <w:rtl/>
        </w:rPr>
        <w:t xml:space="preserve">בשנה האחרונה, מאז הוקמה הממשלה, כאשר גופי האכיפה עברו לבן גביר </w:t>
      </w:r>
      <w:proofErr w:type="spellStart"/>
      <w:r w:rsidR="00A62C5B">
        <w:rPr>
          <w:rFonts w:hint="cs"/>
          <w:rtl/>
        </w:rPr>
        <w:t>וסמוטריץ</w:t>
      </w:r>
      <w:proofErr w:type="spellEnd"/>
      <w:r w:rsidR="00A62C5B">
        <w:rPr>
          <w:rFonts w:hint="cs"/>
          <w:rtl/>
        </w:rPr>
        <w:t xml:space="preserve">, יש עלייה גבוהה </w:t>
      </w:r>
      <w:bookmarkStart w:id="584" w:name="_ETM_Q1_2637272"/>
      <w:bookmarkEnd w:id="584"/>
      <w:r>
        <w:rPr>
          <w:rFonts w:hint="cs"/>
          <w:rtl/>
        </w:rPr>
        <w:t xml:space="preserve">בהריסות בנגב. כמעט </w:t>
      </w:r>
      <w:bookmarkStart w:id="585" w:name="_ETM_Q1_2670836"/>
      <w:bookmarkEnd w:id="585"/>
      <w:r>
        <w:rPr>
          <w:rFonts w:hint="cs"/>
          <w:rtl/>
        </w:rPr>
        <w:t>יש לנו הריסות יום-</w:t>
      </w:r>
      <w:r w:rsidR="00A62C5B">
        <w:rPr>
          <w:rFonts w:hint="cs"/>
          <w:rtl/>
        </w:rPr>
        <w:t>י</w:t>
      </w:r>
      <w:r>
        <w:rPr>
          <w:rFonts w:hint="cs"/>
          <w:rtl/>
        </w:rPr>
        <w:t xml:space="preserve">ום בנגב ואני </w:t>
      </w:r>
      <w:r w:rsidR="00A62C5B">
        <w:rPr>
          <w:rFonts w:hint="cs"/>
          <w:rtl/>
        </w:rPr>
        <w:t xml:space="preserve">כל יום </w:t>
      </w:r>
      <w:r>
        <w:rPr>
          <w:rFonts w:hint="cs"/>
          <w:rtl/>
        </w:rPr>
        <w:t>בלשכה שלי מקבל צ</w:t>
      </w:r>
      <w:r w:rsidR="00A62C5B">
        <w:rPr>
          <w:rFonts w:hint="cs"/>
          <w:rtl/>
        </w:rPr>
        <w:t>ו</w:t>
      </w:r>
      <w:r>
        <w:rPr>
          <w:rFonts w:hint="cs"/>
          <w:rtl/>
        </w:rPr>
        <w:t xml:space="preserve">וי </w:t>
      </w:r>
      <w:bookmarkStart w:id="586" w:name="_ETM_Q1_2678760"/>
      <w:bookmarkEnd w:id="586"/>
      <w:r>
        <w:rPr>
          <w:rFonts w:hint="cs"/>
          <w:rtl/>
        </w:rPr>
        <w:t xml:space="preserve">הריסה. אף אחד לא </w:t>
      </w:r>
      <w:r w:rsidR="00A62C5B">
        <w:rPr>
          <w:rFonts w:hint="cs"/>
          <w:rtl/>
        </w:rPr>
        <w:t xml:space="preserve">נותן מענה או שירות. אף אחד לא </w:t>
      </w:r>
      <w:r>
        <w:rPr>
          <w:rFonts w:hint="cs"/>
          <w:rtl/>
        </w:rPr>
        <w:t>מוכן לתת לאנשים תשובות.</w:t>
      </w:r>
    </w:p>
    <w:p w:rsidR="00CB5E95" w:rsidRDefault="00CB5E95" w:rsidP="00CB5E95">
      <w:pPr>
        <w:rPr>
          <w:rtl/>
        </w:rPr>
      </w:pPr>
      <w:bookmarkStart w:id="587" w:name="_ETM_Q1_2686105"/>
      <w:bookmarkStart w:id="588" w:name="_ETM_Q1_2686152"/>
      <w:bookmarkEnd w:id="587"/>
      <w:bookmarkEnd w:id="588"/>
    </w:p>
    <w:p w:rsidR="00CB5E95" w:rsidRDefault="00CB5E95" w:rsidP="00CB5E95">
      <w:pPr>
        <w:rPr>
          <w:rtl/>
        </w:rPr>
      </w:pPr>
      <w:bookmarkStart w:id="589" w:name="_ETM_Q1_2686214"/>
      <w:bookmarkStart w:id="590" w:name="_ETM_Q1_2686261"/>
      <w:bookmarkEnd w:id="589"/>
      <w:bookmarkEnd w:id="590"/>
      <w:r>
        <w:rPr>
          <w:rFonts w:hint="cs"/>
          <w:rtl/>
        </w:rPr>
        <w:t xml:space="preserve">לכן הדרישה שלנו </w:t>
      </w:r>
      <w:bookmarkStart w:id="591" w:name="_ETM_Q1_2688214"/>
      <w:bookmarkEnd w:id="591"/>
      <w:r>
        <w:rPr>
          <w:rFonts w:hint="cs"/>
          <w:rtl/>
        </w:rPr>
        <w:t>מ</w:t>
      </w:r>
      <w:r w:rsidR="00A62C5B">
        <w:rPr>
          <w:rFonts w:hint="cs"/>
          <w:rtl/>
        </w:rPr>
        <w:t>ו</w:t>
      </w:r>
      <w:r>
        <w:rPr>
          <w:rFonts w:hint="cs"/>
          <w:rtl/>
        </w:rPr>
        <w:t xml:space="preserve">ועדת הפנים </w:t>
      </w:r>
      <w:r w:rsidR="00A62C5B">
        <w:rPr>
          <w:rFonts w:hint="cs"/>
          <w:rtl/>
        </w:rPr>
        <w:t xml:space="preserve">ומהעומד בראשה </w:t>
      </w:r>
      <w:r>
        <w:rPr>
          <w:rFonts w:hint="cs"/>
          <w:rtl/>
        </w:rPr>
        <w:t>יעקב אשר</w:t>
      </w:r>
      <w:r w:rsidR="00E00EF3">
        <w:rPr>
          <w:rFonts w:hint="cs"/>
          <w:rtl/>
        </w:rPr>
        <w:t>, שהמדינה כן תתעשת, תקבל החלטות למען הנגב כולו,</w:t>
      </w:r>
      <w:r>
        <w:rPr>
          <w:rFonts w:hint="cs"/>
          <w:rtl/>
        </w:rPr>
        <w:t xml:space="preserve"> במיוחד האוכלוסי</w:t>
      </w:r>
      <w:r w:rsidR="00E00EF3">
        <w:rPr>
          <w:rFonts w:hint="cs"/>
          <w:rtl/>
        </w:rPr>
        <w:t>י</w:t>
      </w:r>
      <w:r>
        <w:rPr>
          <w:rFonts w:hint="cs"/>
          <w:rtl/>
        </w:rPr>
        <w:t xml:space="preserve">ה הבדואית, </w:t>
      </w:r>
      <w:r w:rsidR="00E00EF3">
        <w:rPr>
          <w:rFonts w:hint="cs"/>
          <w:rtl/>
        </w:rPr>
        <w:t xml:space="preserve">שהיא </w:t>
      </w:r>
      <w:bookmarkStart w:id="592" w:name="_ETM_Q1_2664564"/>
      <w:bookmarkEnd w:id="592"/>
      <w:r>
        <w:rPr>
          <w:rFonts w:hint="cs"/>
          <w:rtl/>
        </w:rPr>
        <w:t xml:space="preserve">החלשה שסובלת </w:t>
      </w:r>
      <w:r w:rsidR="00E00EF3">
        <w:rPr>
          <w:rFonts w:hint="cs"/>
          <w:rtl/>
        </w:rPr>
        <w:t xml:space="preserve">הכי הרבה מזה </w:t>
      </w:r>
      <w:r>
        <w:rPr>
          <w:rFonts w:hint="cs"/>
          <w:rtl/>
        </w:rPr>
        <w:t xml:space="preserve">שנים </w:t>
      </w:r>
      <w:bookmarkStart w:id="593" w:name="_ETM_Q1_2698622"/>
      <w:bookmarkEnd w:id="593"/>
      <w:r>
        <w:rPr>
          <w:rFonts w:hint="cs"/>
          <w:rtl/>
        </w:rPr>
        <w:t>רבות, להכיר בישוב</w:t>
      </w:r>
      <w:r w:rsidR="00E00EF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E00EF3">
        <w:rPr>
          <w:rFonts w:hint="cs"/>
          <w:rtl/>
        </w:rPr>
        <w:t xml:space="preserve">הבדואים </w:t>
      </w:r>
      <w:r>
        <w:rPr>
          <w:rFonts w:hint="cs"/>
          <w:rtl/>
        </w:rPr>
        <w:t>בנגב.</w:t>
      </w:r>
    </w:p>
    <w:p w:rsidR="00CB5E95" w:rsidRDefault="00CB5E95" w:rsidP="00CB5E95">
      <w:pPr>
        <w:rPr>
          <w:rtl/>
        </w:rPr>
      </w:pPr>
      <w:bookmarkStart w:id="594" w:name="_ETM_Q1_2702295"/>
      <w:bookmarkStart w:id="595" w:name="_ETM_Q1_2702357"/>
      <w:bookmarkEnd w:id="594"/>
      <w:bookmarkEnd w:id="595"/>
    </w:p>
    <w:p w:rsidR="00CB5E95" w:rsidRDefault="00CB5E95" w:rsidP="00E00EF3">
      <w:pPr>
        <w:rPr>
          <w:rtl/>
        </w:rPr>
      </w:pPr>
      <w:bookmarkStart w:id="596" w:name="_ETM_Q1_2702436"/>
      <w:bookmarkStart w:id="597" w:name="_ETM_Q1_2702467"/>
      <w:bookmarkEnd w:id="596"/>
      <w:bookmarkEnd w:id="597"/>
      <w:r>
        <w:rPr>
          <w:rFonts w:hint="cs"/>
          <w:rtl/>
        </w:rPr>
        <w:t xml:space="preserve">יש עוד נושא חשוב שעלה בשבועות האחרונים. </w:t>
      </w:r>
      <w:bookmarkStart w:id="598" w:name="_ETM_Q1_2707155"/>
      <w:bookmarkEnd w:id="598"/>
      <w:r>
        <w:rPr>
          <w:rFonts w:hint="cs"/>
          <w:rtl/>
        </w:rPr>
        <w:t>זה לא קשור ל</w:t>
      </w:r>
      <w:r w:rsidR="00E00EF3">
        <w:rPr>
          <w:rFonts w:hint="cs"/>
          <w:rtl/>
        </w:rPr>
        <w:t>ה</w:t>
      </w:r>
      <w:r>
        <w:rPr>
          <w:rFonts w:hint="cs"/>
          <w:rtl/>
        </w:rPr>
        <w:t xml:space="preserve">כרה בנגב אלא לחיים המשותפים בנגב. </w:t>
      </w:r>
      <w:bookmarkStart w:id="599" w:name="_ETM_Q1_2714375"/>
      <w:bookmarkEnd w:id="599"/>
      <w:r w:rsidR="00E00EF3">
        <w:rPr>
          <w:rFonts w:hint="cs"/>
          <w:rtl/>
        </w:rPr>
        <w:t xml:space="preserve">האוכלוסייה הצעירה שלנו, הזוגות הצעירים </w:t>
      </w:r>
      <w:r>
        <w:rPr>
          <w:rFonts w:hint="cs"/>
          <w:rtl/>
        </w:rPr>
        <w:t>לא מצליחים לבנות בית ו</w:t>
      </w:r>
      <w:r w:rsidR="00E00EF3">
        <w:rPr>
          <w:rFonts w:hint="cs"/>
          <w:rtl/>
        </w:rPr>
        <w:t xml:space="preserve">הם </w:t>
      </w:r>
      <w:bookmarkStart w:id="600" w:name="_ETM_Q1_2687136"/>
      <w:bookmarkEnd w:id="600"/>
      <w:r>
        <w:rPr>
          <w:rFonts w:hint="cs"/>
          <w:rtl/>
        </w:rPr>
        <w:t>פונ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למקומות </w:t>
      </w:r>
      <w:r w:rsidR="00E00EF3">
        <w:rPr>
          <w:rFonts w:hint="cs"/>
          <w:rtl/>
        </w:rPr>
        <w:t xml:space="preserve">אחרים, </w:t>
      </w:r>
      <w:r>
        <w:rPr>
          <w:rFonts w:hint="cs"/>
          <w:rtl/>
        </w:rPr>
        <w:t xml:space="preserve">לא טובים. לכן הדרישה </w:t>
      </w:r>
      <w:bookmarkStart w:id="601" w:name="_ETM_Q1_2722658"/>
      <w:bookmarkEnd w:id="601"/>
      <w:r>
        <w:rPr>
          <w:rFonts w:hint="cs"/>
          <w:rtl/>
        </w:rPr>
        <w:t>ש</w:t>
      </w:r>
      <w:r w:rsidR="00E00EF3">
        <w:rPr>
          <w:rFonts w:hint="cs"/>
          <w:rtl/>
        </w:rPr>
        <w:t>ל</w:t>
      </w:r>
      <w:r>
        <w:rPr>
          <w:rFonts w:hint="cs"/>
          <w:rtl/>
        </w:rPr>
        <w:t xml:space="preserve">י מהשר שיקלי </w:t>
      </w:r>
      <w:r w:rsidR="00E00EF3">
        <w:rPr>
          <w:rFonts w:hint="cs"/>
          <w:rtl/>
        </w:rPr>
        <w:t xml:space="preserve">וראש הממשלה </w:t>
      </w:r>
      <w:r>
        <w:rPr>
          <w:rFonts w:hint="cs"/>
          <w:rtl/>
        </w:rPr>
        <w:t xml:space="preserve">להתערב בנושא. </w:t>
      </w:r>
      <w:r w:rsidR="00E00EF3">
        <w:rPr>
          <w:rFonts w:hint="cs"/>
          <w:rtl/>
        </w:rPr>
        <w:t xml:space="preserve">פניתי ליואב קיש, ישבתי </w:t>
      </w:r>
      <w:proofErr w:type="spellStart"/>
      <w:r w:rsidR="00E00EF3">
        <w:rPr>
          <w:rFonts w:hint="cs"/>
          <w:rtl/>
        </w:rPr>
        <w:t>איתו</w:t>
      </w:r>
      <w:proofErr w:type="spellEnd"/>
      <w:r w:rsidR="00E00EF3">
        <w:rPr>
          <w:rFonts w:hint="cs"/>
          <w:rtl/>
        </w:rPr>
        <w:t xml:space="preserve"> אתמול. </w:t>
      </w:r>
      <w:r>
        <w:rPr>
          <w:rFonts w:hint="cs"/>
          <w:rtl/>
        </w:rPr>
        <w:t>אנו עובד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יחד כדי להביא </w:t>
      </w:r>
      <w:bookmarkStart w:id="602" w:name="_ETM_Q1_2729612"/>
      <w:bookmarkEnd w:id="60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שכן נצליח יחד לתת </w:t>
      </w:r>
      <w:r w:rsidR="00E00EF3">
        <w:rPr>
          <w:rFonts w:hint="cs"/>
          <w:rtl/>
        </w:rPr>
        <w:t xml:space="preserve">לצעירים </w:t>
      </w:r>
      <w:bookmarkStart w:id="603" w:name="_ETM_Q1_2707204"/>
      <w:bookmarkEnd w:id="603"/>
      <w:r w:rsidR="00E00EF3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אופק להשתלב בחברה מבחינת אקדמיה </w:t>
      </w:r>
      <w:bookmarkStart w:id="604" w:name="_ETM_Q1_2739411"/>
      <w:bookmarkEnd w:id="604"/>
      <w:r>
        <w:rPr>
          <w:rFonts w:hint="cs"/>
          <w:rtl/>
        </w:rPr>
        <w:t xml:space="preserve">וגם </w:t>
      </w:r>
      <w:r w:rsidR="00E00EF3">
        <w:rPr>
          <w:rFonts w:hint="cs"/>
          <w:rtl/>
        </w:rPr>
        <w:t xml:space="preserve">מבחינת </w:t>
      </w:r>
      <w:r>
        <w:rPr>
          <w:rFonts w:hint="cs"/>
          <w:rtl/>
        </w:rPr>
        <w:t>תעסוקה. תודה.</w:t>
      </w:r>
    </w:p>
    <w:p w:rsidR="00CB5E95" w:rsidRDefault="00CB5E95" w:rsidP="00CB5E95">
      <w:pPr>
        <w:rPr>
          <w:rtl/>
        </w:rPr>
      </w:pPr>
      <w:bookmarkStart w:id="605" w:name="_ETM_Q1_2742052"/>
      <w:bookmarkStart w:id="606" w:name="_ETM_Q1_2742099"/>
      <w:bookmarkEnd w:id="605"/>
      <w:bookmarkEnd w:id="606"/>
    </w:p>
    <w:p w:rsidR="00CB5E95" w:rsidRDefault="00CB5E95" w:rsidP="00CB5E95">
      <w:pPr>
        <w:pStyle w:val="af6"/>
        <w:keepNext/>
        <w:rPr>
          <w:rtl/>
        </w:rPr>
      </w:pPr>
      <w:bookmarkStart w:id="607" w:name="ET_yor_5069_47"/>
      <w:r w:rsidRPr="00CB5E95">
        <w:rPr>
          <w:rStyle w:val="TagStyle"/>
          <w:rtl/>
        </w:rPr>
        <w:t xml:space="preserve"> &lt;&lt; </w:t>
      </w:r>
      <w:proofErr w:type="spellStart"/>
      <w:r w:rsidRPr="00CB5E95">
        <w:rPr>
          <w:rStyle w:val="TagStyle"/>
          <w:rtl/>
        </w:rPr>
        <w:t>יור</w:t>
      </w:r>
      <w:proofErr w:type="spellEnd"/>
      <w:r w:rsidRPr="00CB5E9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B5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CB5E95" w:rsidRDefault="00CB5E95" w:rsidP="00CB5E95">
      <w:pPr>
        <w:pStyle w:val="KeepWithNext"/>
        <w:rPr>
          <w:rtl/>
        </w:rPr>
      </w:pPr>
    </w:p>
    <w:p w:rsidR="00CB5E95" w:rsidRDefault="00CB5E95" w:rsidP="00CB5E95">
      <w:pPr>
        <w:rPr>
          <w:rtl/>
        </w:rPr>
      </w:pPr>
      <w:bookmarkStart w:id="608" w:name="_ETM_Q1_2742552"/>
      <w:bookmarkEnd w:id="608"/>
      <w:r>
        <w:rPr>
          <w:rFonts w:hint="cs"/>
          <w:rtl/>
        </w:rPr>
        <w:t xml:space="preserve">תודה רבה. דפנה </w:t>
      </w:r>
      <w:proofErr w:type="spellStart"/>
      <w:r>
        <w:rPr>
          <w:rFonts w:hint="cs"/>
          <w:rtl/>
        </w:rPr>
        <w:t>ספורטה</w:t>
      </w:r>
      <w:proofErr w:type="spellEnd"/>
      <w:r>
        <w:rPr>
          <w:rFonts w:hint="cs"/>
          <w:rtl/>
        </w:rPr>
        <w:t xml:space="preserve">, עמותת במקום. יש לך </w:t>
      </w:r>
      <w:bookmarkStart w:id="609" w:name="_ETM_Q1_2755195"/>
      <w:bookmarkEnd w:id="609"/>
      <w:r>
        <w:rPr>
          <w:rFonts w:hint="cs"/>
          <w:rtl/>
        </w:rPr>
        <w:t>גם מצגת, בבקשה.</w:t>
      </w:r>
      <w:r w:rsidR="00E00EF3">
        <w:rPr>
          <w:rFonts w:hint="cs"/>
          <w:rtl/>
        </w:rPr>
        <w:t xml:space="preserve"> בסוף נשמע את נציגי הממשלה </w:t>
      </w:r>
      <w:r w:rsidR="00E00EF3">
        <w:rPr>
          <w:rtl/>
        </w:rPr>
        <w:t>–</w:t>
      </w:r>
      <w:r w:rsidR="00E00EF3">
        <w:rPr>
          <w:rFonts w:hint="cs"/>
          <w:rtl/>
        </w:rPr>
        <w:t xml:space="preserve"> קודם נשמע את הנציגים האחרים.</w:t>
      </w:r>
    </w:p>
    <w:p w:rsidR="00CB5E95" w:rsidRDefault="00CB5E95" w:rsidP="00CB5E95">
      <w:pPr>
        <w:rPr>
          <w:rtl/>
        </w:rPr>
      </w:pPr>
      <w:bookmarkStart w:id="610" w:name="_ETM_Q1_2757836"/>
      <w:bookmarkStart w:id="611" w:name="_ETM_Q1_2757898"/>
      <w:bookmarkStart w:id="612" w:name="_ETM_Q1_2760164"/>
      <w:bookmarkEnd w:id="610"/>
      <w:bookmarkEnd w:id="611"/>
      <w:bookmarkEnd w:id="612"/>
    </w:p>
    <w:p w:rsidR="00CB5E95" w:rsidRDefault="00CB5E95" w:rsidP="00CB5E95">
      <w:pPr>
        <w:pStyle w:val="af9"/>
        <w:keepNext/>
        <w:rPr>
          <w:rtl/>
        </w:rPr>
      </w:pPr>
      <w:bookmarkStart w:id="613" w:name="ET_guest_798188_48"/>
      <w:r w:rsidRPr="00CB5E95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ספורטה</w:t>
      </w:r>
      <w:proofErr w:type="spellEnd"/>
      <w:r>
        <w:rPr>
          <w:rtl/>
        </w:rPr>
        <w:t>:</w:t>
      </w:r>
      <w:r w:rsidRPr="00CB5E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:rsidR="00CB5E95" w:rsidRDefault="00CB5E95" w:rsidP="00CB5E95">
      <w:pPr>
        <w:pStyle w:val="KeepWithNext"/>
        <w:rPr>
          <w:rtl/>
        </w:rPr>
      </w:pPr>
    </w:p>
    <w:p w:rsidR="00CB5E95" w:rsidRDefault="00E00EF3" w:rsidP="00E00EF3">
      <w:pPr>
        <w:rPr>
          <w:rtl/>
        </w:rPr>
      </w:pPr>
      <w:bookmarkStart w:id="614" w:name="_ETM_Q1_2760571"/>
      <w:bookmarkStart w:id="615" w:name="_ETM_Q1_2760602"/>
      <w:bookmarkEnd w:id="614"/>
      <w:bookmarkEnd w:id="615"/>
      <w:r>
        <w:rPr>
          <w:rFonts w:hint="cs"/>
          <w:rtl/>
        </w:rPr>
        <w:t>אנסה לקצר. אני אדריכלית ועובדת בעמותת במקום, זה עמותה ש</w:t>
      </w:r>
      <w:r w:rsidR="00184202">
        <w:rPr>
          <w:rFonts w:hint="cs"/>
          <w:rtl/>
        </w:rPr>
        <w:t xml:space="preserve">קיימת למעלה מעשרים שנה. אני אחראית על צוות </w:t>
      </w:r>
      <w:bookmarkStart w:id="616" w:name="_ETM_Q1_2775886"/>
      <w:bookmarkEnd w:id="616"/>
      <w:r w:rsidR="00184202">
        <w:rPr>
          <w:rFonts w:hint="cs"/>
          <w:rtl/>
        </w:rPr>
        <w:t>הנגב. אנו עובד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עם הקהילות הבדואיות בנגב בכ</w:t>
      </w:r>
      <w:r>
        <w:rPr>
          <w:rFonts w:hint="cs"/>
          <w:rtl/>
        </w:rPr>
        <w:t>ל</w:t>
      </w:r>
      <w:r w:rsidR="00184202">
        <w:rPr>
          <w:rFonts w:hint="cs"/>
          <w:rtl/>
        </w:rPr>
        <w:t xml:space="preserve"> הקשור לתכנון </w:t>
      </w:r>
      <w:bookmarkStart w:id="617" w:name="_ETM_Q1_2784028"/>
      <w:bookmarkEnd w:id="617"/>
      <w:r>
        <w:rPr>
          <w:rFonts w:hint="cs"/>
          <w:rtl/>
        </w:rPr>
        <w:t xml:space="preserve">וקידום הכרה בכפרים </w:t>
      </w:r>
      <w:r w:rsidR="00184202">
        <w:rPr>
          <w:rFonts w:hint="cs"/>
          <w:rtl/>
        </w:rPr>
        <w:t xml:space="preserve">לא מוכרים. </w:t>
      </w:r>
      <w:r>
        <w:rPr>
          <w:rFonts w:hint="cs"/>
          <w:rtl/>
        </w:rPr>
        <w:t xml:space="preserve">דיברו על בקעת באר </w:t>
      </w:r>
      <w:bookmarkStart w:id="618" w:name="_ETM_Q1_2754138"/>
      <w:bookmarkEnd w:id="618"/>
      <w:r>
        <w:rPr>
          <w:rFonts w:hint="cs"/>
          <w:rtl/>
        </w:rPr>
        <w:t xml:space="preserve">שבע ועוד. </w:t>
      </w:r>
      <w:r w:rsidR="00184202">
        <w:rPr>
          <w:rFonts w:hint="cs"/>
          <w:rtl/>
        </w:rPr>
        <w:t xml:space="preserve">בכמה דקות שלפניי ארצה להתמקד באזור אחד, </w:t>
      </w:r>
      <w:r>
        <w:rPr>
          <w:rFonts w:hint="cs"/>
          <w:rtl/>
        </w:rPr>
        <w:t xml:space="preserve">שהוא </w:t>
      </w:r>
      <w:r w:rsidR="00184202">
        <w:rPr>
          <w:rFonts w:hint="cs"/>
          <w:rtl/>
        </w:rPr>
        <w:t xml:space="preserve">לאורך </w:t>
      </w:r>
      <w:bookmarkStart w:id="619" w:name="_ETM_Q1_2793373"/>
      <w:bookmarkEnd w:id="619"/>
      <w:r w:rsidR="00184202">
        <w:rPr>
          <w:rFonts w:hint="cs"/>
          <w:rtl/>
        </w:rPr>
        <w:t xml:space="preserve">כביש 25. אפשר לראות </w:t>
      </w:r>
      <w:r>
        <w:rPr>
          <w:rFonts w:hint="cs"/>
          <w:rtl/>
        </w:rPr>
        <w:t xml:space="preserve">פה </w:t>
      </w:r>
      <w:r w:rsidR="00184202">
        <w:rPr>
          <w:rFonts w:hint="cs"/>
          <w:rtl/>
        </w:rPr>
        <w:t xml:space="preserve">במפה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תכף אסביר על הפוליגונים. </w:t>
      </w:r>
      <w:bookmarkStart w:id="620" w:name="_ETM_Q1_2803172"/>
      <w:bookmarkEnd w:id="620"/>
      <w:r w:rsidR="00184202">
        <w:rPr>
          <w:rFonts w:hint="cs"/>
          <w:rtl/>
        </w:rPr>
        <w:t>בו אתמקד. לאורך כביש 25</w:t>
      </w:r>
      <w:r>
        <w:rPr>
          <w:rFonts w:hint="cs"/>
          <w:rtl/>
        </w:rPr>
        <w:t>,</w:t>
      </w:r>
      <w:r w:rsidR="00184202">
        <w:rPr>
          <w:rFonts w:hint="cs"/>
          <w:rtl/>
        </w:rPr>
        <w:t xml:space="preserve"> שזה הכביש שמוביל מבאר שבע </w:t>
      </w:r>
      <w:bookmarkStart w:id="621" w:name="_ETM_Q1_2810189"/>
      <w:bookmarkEnd w:id="621"/>
      <w:r w:rsidR="00184202">
        <w:rPr>
          <w:rFonts w:hint="cs"/>
          <w:rtl/>
        </w:rPr>
        <w:t>לדימונה</w:t>
      </w:r>
      <w:r>
        <w:rPr>
          <w:rFonts w:hint="cs"/>
          <w:rtl/>
        </w:rPr>
        <w:t>,</w:t>
      </w:r>
      <w:r w:rsidR="00184202">
        <w:rPr>
          <w:rFonts w:hint="cs"/>
          <w:rtl/>
        </w:rPr>
        <w:t xml:space="preserve"> יש שבעה כפר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בדואים </w:t>
      </w:r>
      <w:r w:rsidR="00184202">
        <w:rPr>
          <w:rFonts w:hint="cs"/>
          <w:rtl/>
        </w:rPr>
        <w:t>לא מוכר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>, יש גם</w:t>
      </w:r>
      <w:r w:rsidR="00184202">
        <w:rPr>
          <w:rFonts w:hint="cs"/>
          <w:rtl/>
        </w:rPr>
        <w:t xml:space="preserve"> שתי עיריות</w:t>
      </w:r>
      <w:r>
        <w:rPr>
          <w:rFonts w:hint="cs"/>
          <w:rtl/>
        </w:rPr>
        <w:t xml:space="preserve"> ושלושה ישובים מוכרים</w:t>
      </w:r>
      <w:r w:rsidR="0018420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אדבר על הלא מוכרים - </w:t>
      </w:r>
      <w:r w:rsidR="00184202">
        <w:rPr>
          <w:rFonts w:hint="cs"/>
          <w:rtl/>
        </w:rPr>
        <w:t xml:space="preserve">זה </w:t>
      </w:r>
      <w:r>
        <w:rPr>
          <w:rFonts w:hint="cs"/>
          <w:rtl/>
        </w:rPr>
        <w:t>נ</w:t>
      </w:r>
      <w:r w:rsidR="00184202">
        <w:rPr>
          <w:rFonts w:hint="cs"/>
          <w:rtl/>
        </w:rPr>
        <w:t xml:space="preserve">ושא </w:t>
      </w:r>
      <w:bookmarkStart w:id="622" w:name="_ETM_Q1_2818299"/>
      <w:bookmarkEnd w:id="622"/>
      <w:r w:rsidR="00184202">
        <w:rPr>
          <w:rFonts w:hint="cs"/>
          <w:rtl/>
        </w:rPr>
        <w:t>הדיון</w:t>
      </w:r>
      <w:r>
        <w:rPr>
          <w:rFonts w:hint="cs"/>
          <w:rtl/>
        </w:rPr>
        <w:t>.</w:t>
      </w:r>
      <w:r w:rsidR="00184202">
        <w:rPr>
          <w:rFonts w:hint="cs"/>
          <w:rtl/>
        </w:rPr>
        <w:t xml:space="preserve"> בימים אלו, וזו אחת הסיבות שאני רוצה </w:t>
      </w:r>
      <w:r w:rsidR="00184202">
        <w:rPr>
          <w:rFonts w:hint="cs"/>
          <w:rtl/>
        </w:rPr>
        <w:lastRenderedPageBreak/>
        <w:t xml:space="preserve">להתמקד </w:t>
      </w:r>
      <w:r>
        <w:rPr>
          <w:rFonts w:hint="cs"/>
          <w:rtl/>
        </w:rPr>
        <w:t xml:space="preserve">בנושא זה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</w:t>
      </w:r>
      <w:bookmarkStart w:id="623" w:name="_ETM_Q1_2825582"/>
      <w:bookmarkEnd w:id="623"/>
      <w:r w:rsidR="00184202">
        <w:rPr>
          <w:rFonts w:hint="cs"/>
          <w:rtl/>
        </w:rPr>
        <w:t>המדינה מתכוונת להקים פה 5 עד 7 ישובים יהודים חדשים</w:t>
      </w:r>
      <w:r>
        <w:rPr>
          <w:rFonts w:hint="cs"/>
          <w:rtl/>
        </w:rPr>
        <w:t>,</w:t>
      </w:r>
      <w:r w:rsidR="00184202">
        <w:rPr>
          <w:rFonts w:hint="cs"/>
          <w:rtl/>
        </w:rPr>
        <w:t xml:space="preserve"> </w:t>
      </w:r>
      <w:bookmarkStart w:id="624" w:name="_ETM_Q1_2831864"/>
      <w:bookmarkEnd w:id="624"/>
      <w:r w:rsidR="00184202">
        <w:rPr>
          <w:rFonts w:hint="cs"/>
          <w:rtl/>
        </w:rPr>
        <w:t>מתוך מטרה להביא אוכ</w:t>
      </w:r>
      <w:r>
        <w:rPr>
          <w:rFonts w:hint="cs"/>
          <w:rtl/>
        </w:rPr>
        <w:t>ל</w:t>
      </w:r>
      <w:r w:rsidR="00184202">
        <w:rPr>
          <w:rFonts w:hint="cs"/>
          <w:rtl/>
        </w:rPr>
        <w:t xml:space="preserve">וסייה חדשה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לא יודעת מה זה </w:t>
      </w:r>
      <w:bookmarkStart w:id="625" w:name="_ETM_Q1_2837740"/>
      <w:bookmarkEnd w:id="625"/>
      <w:r w:rsidR="00184202">
        <w:rPr>
          <w:rFonts w:hint="cs"/>
          <w:rtl/>
        </w:rPr>
        <w:t xml:space="preserve">אומר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מהמרכז לנגב.</w:t>
      </w:r>
    </w:p>
    <w:p w:rsidR="00184202" w:rsidRDefault="00184202" w:rsidP="00CB5E95">
      <w:pPr>
        <w:rPr>
          <w:rtl/>
        </w:rPr>
      </w:pPr>
      <w:bookmarkStart w:id="626" w:name="_ETM_Q1_2840569"/>
      <w:bookmarkStart w:id="627" w:name="_ETM_Q1_2840631"/>
      <w:bookmarkEnd w:id="626"/>
      <w:bookmarkEnd w:id="627"/>
    </w:p>
    <w:p w:rsidR="00184202" w:rsidRDefault="00E00EF3" w:rsidP="00E00EF3">
      <w:pPr>
        <w:rPr>
          <w:rtl/>
        </w:rPr>
      </w:pPr>
      <w:bookmarkStart w:id="628" w:name="_ETM_Q1_2840694"/>
      <w:bookmarkStart w:id="629" w:name="_ETM_Q1_2840741"/>
      <w:bookmarkEnd w:id="628"/>
      <w:bookmarkEnd w:id="629"/>
      <w:r>
        <w:rPr>
          <w:rFonts w:hint="cs"/>
          <w:rtl/>
        </w:rPr>
        <w:t>אני חושבת ש</w:t>
      </w:r>
      <w:r w:rsidR="00184202">
        <w:rPr>
          <w:rFonts w:hint="cs"/>
          <w:rtl/>
        </w:rPr>
        <w:t xml:space="preserve">אפשר לבחון את </w:t>
      </w:r>
      <w:r>
        <w:rPr>
          <w:rFonts w:hint="cs"/>
          <w:rtl/>
        </w:rPr>
        <w:t xml:space="preserve">האזור </w:t>
      </w:r>
      <w:bookmarkStart w:id="630" w:name="_ETM_Q1_2814803"/>
      <w:bookmarkEnd w:id="630"/>
      <w:r w:rsidR="00184202">
        <w:rPr>
          <w:rFonts w:hint="cs"/>
          <w:rtl/>
        </w:rPr>
        <w:t xml:space="preserve">הזה, ללמוד הרבה </w:t>
      </w:r>
      <w:bookmarkStart w:id="631" w:name="_ETM_Q1_2844726"/>
      <w:bookmarkEnd w:id="631"/>
      <w:r w:rsidR="00184202">
        <w:rPr>
          <w:rFonts w:hint="cs"/>
          <w:rtl/>
        </w:rPr>
        <w:t>על יחס המדינה כלפי האוכלוסייה הבדואית בנגב במיוחד זו המתגור</w:t>
      </w:r>
      <w:r>
        <w:rPr>
          <w:rFonts w:hint="cs"/>
          <w:rtl/>
        </w:rPr>
        <w:t>ר</w:t>
      </w:r>
      <w:r w:rsidR="00184202">
        <w:rPr>
          <w:rFonts w:hint="cs"/>
          <w:rtl/>
        </w:rPr>
        <w:t xml:space="preserve">ת </w:t>
      </w:r>
      <w:bookmarkStart w:id="632" w:name="_ETM_Q1_2852305"/>
      <w:bookmarkEnd w:id="632"/>
      <w:r w:rsidR="00184202">
        <w:rPr>
          <w:rFonts w:hint="cs"/>
          <w:rtl/>
        </w:rPr>
        <w:t>בכפר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הלא מוכרים. </w:t>
      </w:r>
      <w:r>
        <w:rPr>
          <w:rFonts w:hint="cs"/>
          <w:rtl/>
        </w:rPr>
        <w:t xml:space="preserve">בכל הטווח הזה - </w:t>
      </w:r>
      <w:r w:rsidR="00184202">
        <w:rPr>
          <w:rFonts w:hint="cs"/>
          <w:rtl/>
        </w:rPr>
        <w:t xml:space="preserve">יש כביש 25 </w:t>
      </w:r>
      <w:r>
        <w:rPr>
          <w:rFonts w:hint="cs"/>
          <w:rtl/>
        </w:rPr>
        <w:t>ש</w:t>
      </w:r>
      <w:r w:rsidR="00184202">
        <w:rPr>
          <w:rFonts w:hint="cs"/>
          <w:rtl/>
        </w:rPr>
        <w:t>במרכז פה, הישוב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הלא </w:t>
      </w:r>
      <w:bookmarkStart w:id="633" w:name="_ETM_Q1_2859416"/>
      <w:bookmarkEnd w:id="633"/>
      <w:r w:rsidR="00184202">
        <w:rPr>
          <w:rFonts w:hint="cs"/>
          <w:rtl/>
        </w:rPr>
        <w:t>מוכר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הם 7, אלה לא צבירים. </w:t>
      </w:r>
      <w:r>
        <w:rPr>
          <w:rFonts w:hint="cs"/>
          <w:rtl/>
        </w:rPr>
        <w:t xml:space="preserve">הם </w:t>
      </w:r>
      <w:r w:rsidR="00184202">
        <w:rPr>
          <w:rFonts w:hint="cs"/>
          <w:rtl/>
        </w:rPr>
        <w:t xml:space="preserve">גם לא פזורה כפי </w:t>
      </w:r>
      <w:bookmarkStart w:id="634" w:name="_ETM_Q1_2866386"/>
      <w:bookmarkEnd w:id="634"/>
      <w:r>
        <w:rPr>
          <w:rFonts w:hint="cs"/>
          <w:rtl/>
        </w:rPr>
        <w:t xml:space="preserve">שנתקלת במושג, </w:t>
      </w:r>
      <w:r w:rsidR="00184202">
        <w:rPr>
          <w:rFonts w:hint="cs"/>
          <w:rtl/>
        </w:rPr>
        <w:t xml:space="preserve">ובטח תיתקל בו בהמשך. מדובר </w:t>
      </w:r>
      <w:r>
        <w:rPr>
          <w:rFonts w:hint="cs"/>
          <w:rtl/>
        </w:rPr>
        <w:t xml:space="preserve">פה </w:t>
      </w:r>
      <w:r w:rsidR="00184202">
        <w:rPr>
          <w:rFonts w:hint="cs"/>
          <w:rtl/>
        </w:rPr>
        <w:t>בכפר</w:t>
      </w:r>
      <w:r>
        <w:rPr>
          <w:rFonts w:hint="cs"/>
          <w:rtl/>
        </w:rPr>
        <w:t>י</w:t>
      </w:r>
      <w:r w:rsidR="00184202">
        <w:rPr>
          <w:rFonts w:hint="cs"/>
          <w:rtl/>
        </w:rPr>
        <w:t>ם בדוא</w:t>
      </w:r>
      <w:r>
        <w:rPr>
          <w:rFonts w:hint="cs"/>
          <w:rtl/>
        </w:rPr>
        <w:t>י</w:t>
      </w:r>
      <w:r w:rsidR="00184202">
        <w:rPr>
          <w:rFonts w:hint="cs"/>
          <w:rtl/>
        </w:rPr>
        <w:t xml:space="preserve">ם לא </w:t>
      </w:r>
      <w:bookmarkStart w:id="635" w:name="_ETM_Q1_2875637"/>
      <w:bookmarkEnd w:id="635"/>
      <w:r w:rsidR="00184202">
        <w:rPr>
          <w:rFonts w:hint="cs"/>
          <w:rtl/>
        </w:rPr>
        <w:t xml:space="preserve">מוכרים. </w:t>
      </w:r>
      <w:r>
        <w:rPr>
          <w:rFonts w:hint="cs"/>
          <w:rtl/>
        </w:rPr>
        <w:t>י</w:t>
      </w:r>
      <w:r w:rsidR="00184202">
        <w:rPr>
          <w:rFonts w:hint="cs"/>
          <w:rtl/>
        </w:rPr>
        <w:t xml:space="preserve">ש למעלה מ-20,000 </w:t>
      </w:r>
      <w:r>
        <w:rPr>
          <w:rFonts w:hint="cs"/>
          <w:rtl/>
        </w:rPr>
        <w:t xml:space="preserve">תושבים שחיים על </w:t>
      </w:r>
      <w:bookmarkStart w:id="636" w:name="_ETM_Q1_2848347"/>
      <w:bookmarkEnd w:id="636"/>
      <w:r>
        <w:rPr>
          <w:rFonts w:hint="cs"/>
          <w:rtl/>
        </w:rPr>
        <w:t xml:space="preserve">20 ק"מ סך הכול בערך </w:t>
      </w:r>
      <w:r w:rsidR="00184202">
        <w:rPr>
          <w:rFonts w:hint="cs"/>
          <w:rtl/>
        </w:rPr>
        <w:t xml:space="preserve">משגב שלום שנמצא הכתם הכי מערבי </w:t>
      </w:r>
      <w:bookmarkStart w:id="637" w:name="_ETM_Q1_2887721"/>
      <w:bookmarkEnd w:id="637"/>
      <w:r>
        <w:rPr>
          <w:rFonts w:hint="cs"/>
          <w:rtl/>
        </w:rPr>
        <w:t xml:space="preserve">ועד </w:t>
      </w:r>
      <w:proofErr w:type="spellStart"/>
      <w:r>
        <w:rPr>
          <w:rFonts w:hint="cs"/>
          <w:rtl/>
        </w:rPr>
        <w:t>קאסר</w:t>
      </w:r>
      <w:proofErr w:type="spellEnd"/>
      <w:r>
        <w:rPr>
          <w:rFonts w:hint="cs"/>
          <w:rtl/>
        </w:rPr>
        <w:t xml:space="preserve"> אסייר</w:t>
      </w:r>
      <w:r w:rsidR="00184202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כ-23 ק"מ </w:t>
      </w:r>
      <w:r w:rsidR="00184202">
        <w:rPr>
          <w:rFonts w:hint="cs"/>
          <w:rtl/>
        </w:rPr>
        <w:t>שחיים שם 20,000 תושב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בשעה כפר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לא מוכרים. </w:t>
      </w:r>
      <w:bookmarkStart w:id="638" w:name="_ETM_Q1_2898004"/>
      <w:bookmarkEnd w:id="638"/>
      <w:r>
        <w:rPr>
          <w:rFonts w:hint="cs"/>
          <w:rtl/>
        </w:rPr>
        <w:t xml:space="preserve">התושבים האלה חיים ללא תשתיות בסיסיות, ללא חשמל, ללא מים, ללא </w:t>
      </w:r>
      <w:bookmarkStart w:id="639" w:name="_ETM_Q1_2868473"/>
      <w:bookmarkEnd w:id="639"/>
      <w:r>
        <w:rPr>
          <w:rFonts w:hint="cs"/>
          <w:rtl/>
        </w:rPr>
        <w:t xml:space="preserve">דרכים, </w:t>
      </w:r>
      <w:r w:rsidR="00184202">
        <w:rPr>
          <w:rFonts w:hint="cs"/>
          <w:rtl/>
        </w:rPr>
        <w:t xml:space="preserve">אין גן משחקים אחד במקום הזה. כמובן תחת האיום הקשה </w:t>
      </w:r>
      <w:bookmarkStart w:id="640" w:name="_ETM_Q1_2907896"/>
      <w:bookmarkEnd w:id="640"/>
      <w:r w:rsidR="00184202">
        <w:rPr>
          <w:rFonts w:hint="cs"/>
          <w:rtl/>
        </w:rPr>
        <w:t xml:space="preserve">מכול של צווי פינוי והריסה. </w:t>
      </w:r>
      <w:r>
        <w:rPr>
          <w:rFonts w:hint="cs"/>
          <w:rtl/>
        </w:rPr>
        <w:t xml:space="preserve">אם אתחיל </w:t>
      </w:r>
      <w:r w:rsidR="00184202">
        <w:rPr>
          <w:rFonts w:hint="cs"/>
          <w:rtl/>
        </w:rPr>
        <w:t xml:space="preserve">מהמערב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אפשר לראות את </w:t>
      </w:r>
      <w:bookmarkStart w:id="641" w:name="_ETM_Q1_2915132"/>
      <w:bookmarkEnd w:id="641"/>
      <w:r w:rsidR="00184202">
        <w:rPr>
          <w:rFonts w:hint="cs"/>
          <w:rtl/>
        </w:rPr>
        <w:t xml:space="preserve">הישוב בשלבי </w:t>
      </w:r>
      <w:r>
        <w:rPr>
          <w:rFonts w:hint="cs"/>
          <w:rtl/>
        </w:rPr>
        <w:t xml:space="preserve">הכרה </w:t>
      </w:r>
      <w:proofErr w:type="spellStart"/>
      <w:r>
        <w:rPr>
          <w:rFonts w:hint="cs"/>
          <w:rtl/>
        </w:rPr>
        <w:t>שאחם</w:t>
      </w:r>
      <w:proofErr w:type="spellEnd"/>
      <w:r>
        <w:rPr>
          <w:rFonts w:hint="cs"/>
          <w:rtl/>
        </w:rPr>
        <w:t xml:space="preserve"> זאנה, הוא בתנאי</w:t>
      </w:r>
      <w:r w:rsidR="00184202">
        <w:rPr>
          <w:rFonts w:hint="cs"/>
          <w:rtl/>
        </w:rPr>
        <w:t>, הנקודה המערבית</w:t>
      </w:r>
      <w:r>
        <w:rPr>
          <w:rFonts w:hint="cs"/>
          <w:rtl/>
        </w:rPr>
        <w:t>.</w:t>
      </w:r>
      <w:r w:rsidR="00184202">
        <w:rPr>
          <w:rFonts w:hint="cs"/>
          <w:rtl/>
        </w:rPr>
        <w:t xml:space="preserve"> אחריו זה הישוב הלא מוכר </w:t>
      </w:r>
      <w:bookmarkStart w:id="642" w:name="_ETM_Q1_2924196"/>
      <w:bookmarkEnd w:id="642"/>
      <w:r w:rsidR="00184202">
        <w:rPr>
          <w:rFonts w:hint="cs"/>
          <w:rtl/>
        </w:rPr>
        <w:t xml:space="preserve">זרנוק שחיים בו היום כ-5,500 תושבים. </w:t>
      </w:r>
      <w:r>
        <w:rPr>
          <w:rFonts w:hint="cs"/>
          <w:rtl/>
        </w:rPr>
        <w:t xml:space="preserve">אדבר עליו. </w:t>
      </w:r>
      <w:proofErr w:type="spellStart"/>
      <w:r w:rsidR="00184202">
        <w:rPr>
          <w:rFonts w:hint="cs"/>
          <w:rtl/>
        </w:rPr>
        <w:t>סווין</w:t>
      </w:r>
      <w:proofErr w:type="spellEnd"/>
      <w:r w:rsidR="00184202">
        <w:rPr>
          <w:rFonts w:hint="cs"/>
          <w:rtl/>
        </w:rPr>
        <w:t xml:space="preserve">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184202">
        <w:rPr>
          <w:rFonts w:hint="cs"/>
          <w:rtl/>
        </w:rPr>
        <w:t xml:space="preserve">י מדברת </w:t>
      </w:r>
      <w:bookmarkStart w:id="643" w:name="_ETM_Q1_2935088"/>
      <w:bookmarkEnd w:id="643"/>
      <w:r w:rsidR="00184202">
        <w:rPr>
          <w:rFonts w:hint="cs"/>
          <w:rtl/>
        </w:rPr>
        <w:t xml:space="preserve">רק על המרחב לאורך כביש 25. </w:t>
      </w:r>
      <w:bookmarkStart w:id="644" w:name="_ETM_Q1_2909623"/>
      <w:bookmarkEnd w:id="644"/>
      <w:r w:rsidR="00184202">
        <w:rPr>
          <w:rFonts w:hint="cs"/>
          <w:rtl/>
        </w:rPr>
        <w:t xml:space="preserve">צפונה יש המרחב של </w:t>
      </w:r>
      <w:bookmarkStart w:id="645" w:name="_ETM_Q1_2941479"/>
      <w:bookmarkEnd w:id="645"/>
      <w:r w:rsidR="00184202">
        <w:rPr>
          <w:rFonts w:hint="cs"/>
          <w:rtl/>
        </w:rPr>
        <w:t>בקעת באר שבע</w:t>
      </w:r>
      <w:r>
        <w:rPr>
          <w:rFonts w:hint="cs"/>
          <w:rtl/>
        </w:rPr>
        <w:t>, שחברי דיבר עליו</w:t>
      </w:r>
      <w:r w:rsidR="00184202">
        <w:rPr>
          <w:rFonts w:hint="cs"/>
          <w:rtl/>
        </w:rPr>
        <w:t xml:space="preserve">. יש שם </w:t>
      </w:r>
      <w:r>
        <w:rPr>
          <w:rFonts w:hint="cs"/>
          <w:rtl/>
        </w:rPr>
        <w:t xml:space="preserve">30,000 תושבים </w:t>
      </w:r>
      <w:r w:rsidR="00184202">
        <w:rPr>
          <w:rFonts w:hint="cs"/>
          <w:rtl/>
        </w:rPr>
        <w:t>ושישה כפר</w:t>
      </w:r>
      <w:r>
        <w:rPr>
          <w:rFonts w:hint="cs"/>
          <w:rtl/>
        </w:rPr>
        <w:t>י</w:t>
      </w:r>
      <w:r w:rsidR="00184202">
        <w:rPr>
          <w:rFonts w:hint="cs"/>
          <w:rtl/>
        </w:rPr>
        <w:t>ם לא מוכר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</w:t>
      </w:r>
      <w:bookmarkStart w:id="646" w:name="_ETM_Q1_2948464"/>
      <w:bookmarkEnd w:id="646"/>
      <w:r w:rsidR="00184202">
        <w:rPr>
          <w:rFonts w:hint="cs"/>
          <w:rtl/>
        </w:rPr>
        <w:t xml:space="preserve">אפשר להתרכז בזה בהמשך. אני מתרכזת לאורך הציר. </w:t>
      </w:r>
      <w:r>
        <w:rPr>
          <w:rFonts w:hint="cs"/>
          <w:rtl/>
        </w:rPr>
        <w:t xml:space="preserve">ממשיכים הלאה מזרנוק, יש ביר </w:t>
      </w:r>
      <w:bookmarkStart w:id="647" w:name="_ETM_Q1_2925175"/>
      <w:bookmarkEnd w:id="647"/>
      <w:proofErr w:type="spellStart"/>
      <w:r>
        <w:rPr>
          <w:rFonts w:hint="cs"/>
          <w:rtl/>
        </w:rPr>
        <w:t>אמשאש</w:t>
      </w:r>
      <w:proofErr w:type="spellEnd"/>
      <w:r>
        <w:rPr>
          <w:rFonts w:hint="cs"/>
          <w:rtl/>
        </w:rPr>
        <w:t xml:space="preserve">, אסדר, </w:t>
      </w:r>
      <w:bookmarkStart w:id="648" w:name="_ETM_Q1_2956167"/>
      <w:bookmarkEnd w:id="648"/>
      <w:r w:rsidR="00184202">
        <w:rPr>
          <w:rFonts w:hint="cs"/>
          <w:rtl/>
        </w:rPr>
        <w:t>אום אתנן ואומרה תם. אלה שבעת הכפר</w:t>
      </w:r>
      <w:r w:rsidR="0004675B">
        <w:rPr>
          <w:rFonts w:hint="cs"/>
          <w:rtl/>
        </w:rPr>
        <w:t>ים</w:t>
      </w:r>
      <w:r w:rsidR="00184202">
        <w:rPr>
          <w:rFonts w:hint="cs"/>
          <w:rtl/>
        </w:rPr>
        <w:t xml:space="preserve"> הלא מוכרים. </w:t>
      </w:r>
      <w:bookmarkStart w:id="649" w:name="_ETM_Q1_2965293"/>
      <w:bookmarkEnd w:id="649"/>
      <w:r w:rsidR="00184202">
        <w:rPr>
          <w:rFonts w:hint="cs"/>
          <w:rtl/>
        </w:rPr>
        <w:t>ל</w:t>
      </w:r>
      <w:r>
        <w:rPr>
          <w:rFonts w:hint="cs"/>
          <w:rtl/>
        </w:rPr>
        <w:t>תוך</w:t>
      </w:r>
      <w:r w:rsidR="00184202">
        <w:rPr>
          <w:rFonts w:hint="cs"/>
          <w:rtl/>
        </w:rPr>
        <w:t xml:space="preserve"> זה המדינה מקדמת בימים אלה לפי החלטה שאושרה לפני </w:t>
      </w:r>
      <w:bookmarkStart w:id="650" w:name="_ETM_Q1_2972278"/>
      <w:bookmarkEnd w:id="650"/>
      <w:r w:rsidR="00184202">
        <w:rPr>
          <w:rFonts w:hint="cs"/>
          <w:rtl/>
        </w:rPr>
        <w:t>יותר משנה</w:t>
      </w:r>
      <w:r>
        <w:rPr>
          <w:rFonts w:hint="cs"/>
          <w:rtl/>
        </w:rPr>
        <w:t>, שבעה ישובים יהודים.</w:t>
      </w:r>
      <w:r w:rsidR="00184202">
        <w:rPr>
          <w:rFonts w:hint="cs"/>
          <w:rtl/>
        </w:rPr>
        <w:t xml:space="preserve"> זו החלטה פוליטית. </w:t>
      </w:r>
      <w:r>
        <w:rPr>
          <w:rFonts w:hint="cs"/>
          <w:rtl/>
        </w:rPr>
        <w:t xml:space="preserve">היא מאוד חמה, </w:t>
      </w:r>
      <w:r w:rsidR="00184202">
        <w:rPr>
          <w:rFonts w:hint="cs"/>
          <w:rtl/>
        </w:rPr>
        <w:t>נדונה לפני שלושה שבועות בוועד</w:t>
      </w:r>
      <w:bookmarkStart w:id="651" w:name="_ETM_Q1_2982622"/>
      <w:bookmarkEnd w:id="651"/>
      <w:r w:rsidR="0018420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מחוזית </w:t>
      </w:r>
      <w:r w:rsidR="00184202">
        <w:rPr>
          <w:rFonts w:hint="cs"/>
          <w:rtl/>
        </w:rPr>
        <w:t>מחוז דרום.</w:t>
      </w:r>
    </w:p>
    <w:p w:rsidR="00184202" w:rsidRDefault="00184202" w:rsidP="00CB5E95">
      <w:pPr>
        <w:rPr>
          <w:rtl/>
        </w:rPr>
      </w:pPr>
      <w:bookmarkStart w:id="652" w:name="_ETM_Q1_2986091"/>
      <w:bookmarkStart w:id="653" w:name="_ETM_Q1_2986169"/>
      <w:bookmarkEnd w:id="652"/>
      <w:bookmarkEnd w:id="653"/>
    </w:p>
    <w:p w:rsidR="00184202" w:rsidRDefault="00184202" w:rsidP="00184202">
      <w:pPr>
        <w:pStyle w:val="af6"/>
        <w:keepNext/>
        <w:rPr>
          <w:rtl/>
        </w:rPr>
      </w:pPr>
      <w:bookmarkStart w:id="654" w:name="ET_yor_5069_49"/>
      <w:r w:rsidRPr="00184202">
        <w:rPr>
          <w:rStyle w:val="TagStyle"/>
          <w:rtl/>
        </w:rPr>
        <w:t xml:space="preserve"> &lt;&lt; </w:t>
      </w:r>
      <w:proofErr w:type="spellStart"/>
      <w:r w:rsidRPr="00184202">
        <w:rPr>
          <w:rStyle w:val="TagStyle"/>
          <w:rtl/>
        </w:rPr>
        <w:t>יור</w:t>
      </w:r>
      <w:proofErr w:type="spellEnd"/>
      <w:r w:rsidRPr="0018420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8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184202" w:rsidRDefault="00184202" w:rsidP="00184202">
      <w:pPr>
        <w:pStyle w:val="KeepWithNext"/>
        <w:rPr>
          <w:rtl/>
        </w:rPr>
      </w:pPr>
    </w:p>
    <w:p w:rsidR="00184202" w:rsidRDefault="00184202" w:rsidP="00184202">
      <w:pPr>
        <w:rPr>
          <w:rtl/>
        </w:rPr>
      </w:pPr>
      <w:bookmarkStart w:id="655" w:name="_ETM_Q1_2986700"/>
      <w:bookmarkEnd w:id="655"/>
      <w:r>
        <w:rPr>
          <w:rFonts w:hint="cs"/>
          <w:rtl/>
        </w:rPr>
        <w:t>היא נמצאת בתוכנית כול</w:t>
      </w:r>
      <w:r w:rsidR="00E00EF3">
        <w:rPr>
          <w:rFonts w:hint="cs"/>
          <w:rtl/>
        </w:rPr>
        <w:t>ל</w:t>
      </w:r>
      <w:r>
        <w:rPr>
          <w:rFonts w:hint="cs"/>
          <w:rtl/>
        </w:rPr>
        <w:t>נית ש</w:t>
      </w:r>
      <w:r w:rsidR="00E00EF3">
        <w:rPr>
          <w:rFonts w:hint="cs"/>
          <w:rtl/>
        </w:rPr>
        <w:t xml:space="preserve">גם </w:t>
      </w:r>
      <w:bookmarkStart w:id="656" w:name="_ETM_Q1_2961553"/>
      <w:bookmarkEnd w:id="656"/>
      <w:r>
        <w:rPr>
          <w:rFonts w:hint="cs"/>
          <w:rtl/>
        </w:rPr>
        <w:t>נותנת תשובה לכפר</w:t>
      </w:r>
      <w:r w:rsidR="00E00EF3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657" w:name="_ETM_Q1_2994607"/>
      <w:bookmarkEnd w:id="657"/>
      <w:r>
        <w:rPr>
          <w:rFonts w:hint="cs"/>
          <w:rtl/>
        </w:rPr>
        <w:t xml:space="preserve">הלא מוכרים? </w:t>
      </w:r>
    </w:p>
    <w:p w:rsidR="00184202" w:rsidRDefault="00184202" w:rsidP="00184202">
      <w:pPr>
        <w:rPr>
          <w:rtl/>
        </w:rPr>
      </w:pPr>
      <w:bookmarkStart w:id="658" w:name="_ETM_Q1_2998029"/>
      <w:bookmarkStart w:id="659" w:name="_ETM_Q1_2998076"/>
      <w:bookmarkEnd w:id="658"/>
      <w:bookmarkEnd w:id="659"/>
    </w:p>
    <w:p w:rsidR="00184202" w:rsidRDefault="00184202" w:rsidP="00184202">
      <w:pPr>
        <w:pStyle w:val="-"/>
        <w:keepNext/>
        <w:rPr>
          <w:rtl/>
        </w:rPr>
      </w:pPr>
      <w:bookmarkStart w:id="660" w:name="ET_speakercontinue_798188_50"/>
      <w:r w:rsidRPr="00184202">
        <w:rPr>
          <w:rStyle w:val="TagStyle"/>
          <w:rtl/>
        </w:rPr>
        <w:t xml:space="preserve"> &lt;&lt; </w:t>
      </w:r>
      <w:proofErr w:type="spellStart"/>
      <w:r w:rsidRPr="00184202">
        <w:rPr>
          <w:rStyle w:val="TagStyle"/>
          <w:rtl/>
        </w:rPr>
        <w:t>דובר_המשך</w:t>
      </w:r>
      <w:proofErr w:type="spellEnd"/>
      <w:r w:rsidRPr="00184202">
        <w:rPr>
          <w:rStyle w:val="TagStyle"/>
          <w:rtl/>
        </w:rPr>
        <w:t xml:space="preserve"> &gt;&gt; </w:t>
      </w:r>
      <w:r>
        <w:rPr>
          <w:rtl/>
        </w:rPr>
        <w:t xml:space="preserve">דפנה </w:t>
      </w:r>
      <w:proofErr w:type="spellStart"/>
      <w:r>
        <w:rPr>
          <w:rtl/>
        </w:rPr>
        <w:t>ספורטה</w:t>
      </w:r>
      <w:proofErr w:type="spellEnd"/>
      <w:r>
        <w:rPr>
          <w:rtl/>
        </w:rPr>
        <w:t>:</w:t>
      </w:r>
      <w:r w:rsidRPr="001842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"/>
    </w:p>
    <w:p w:rsidR="00184202" w:rsidRDefault="00184202" w:rsidP="00184202">
      <w:pPr>
        <w:pStyle w:val="KeepWithNext"/>
        <w:rPr>
          <w:rtl/>
        </w:rPr>
      </w:pPr>
    </w:p>
    <w:p w:rsidR="00184202" w:rsidRDefault="00184202" w:rsidP="00E00EF3">
      <w:pPr>
        <w:rPr>
          <w:rtl/>
        </w:rPr>
      </w:pPr>
      <w:bookmarkStart w:id="661" w:name="_ETM_Q1_2998623"/>
      <w:bookmarkEnd w:id="661"/>
      <w:r>
        <w:rPr>
          <w:rFonts w:hint="cs"/>
          <w:rtl/>
        </w:rPr>
        <w:t>בדיוק. בהחלטת הממשלה לפני שנה</w:t>
      </w:r>
      <w:r w:rsidR="00E00EF3">
        <w:rPr>
          <w:rFonts w:hint="cs"/>
          <w:rtl/>
        </w:rPr>
        <w:t xml:space="preserve"> אושרה חמישה ישובים יהודים</w:t>
      </w:r>
      <w:r>
        <w:rPr>
          <w:rFonts w:hint="cs"/>
          <w:rtl/>
        </w:rPr>
        <w:t xml:space="preserve">. הנחיתו אותם </w:t>
      </w:r>
      <w:bookmarkStart w:id="662" w:name="_ETM_Q1_3007280"/>
      <w:bookmarkEnd w:id="662"/>
      <w:r>
        <w:rPr>
          <w:rtl/>
        </w:rPr>
        <w:t>–</w:t>
      </w:r>
      <w:r>
        <w:rPr>
          <w:rFonts w:hint="cs"/>
          <w:rtl/>
        </w:rPr>
        <w:t xml:space="preserve"> תראו במפות, זה שחור על גבי לבן</w:t>
      </w:r>
      <w:r w:rsidR="00E00EF3">
        <w:rPr>
          <w:rFonts w:hint="cs"/>
          <w:rtl/>
        </w:rPr>
        <w:t>, עוד שני ישובים ה</w:t>
      </w:r>
      <w:bookmarkStart w:id="663" w:name="_ETM_Q1_2982662"/>
      <w:bookmarkEnd w:id="663"/>
      <w:r w:rsidR="00E00EF3">
        <w:rPr>
          <w:rFonts w:hint="cs"/>
          <w:rtl/>
        </w:rPr>
        <w:t>ם בדיונים ו</w:t>
      </w:r>
      <w:r>
        <w:rPr>
          <w:rFonts w:hint="cs"/>
          <w:rtl/>
        </w:rPr>
        <w:t>נראה אותם.</w:t>
      </w:r>
    </w:p>
    <w:p w:rsidR="00184202" w:rsidRDefault="00184202" w:rsidP="00184202">
      <w:pPr>
        <w:rPr>
          <w:rtl/>
        </w:rPr>
      </w:pPr>
      <w:bookmarkStart w:id="664" w:name="_ETM_Q1_3012889"/>
      <w:bookmarkStart w:id="665" w:name="_ETM_Q1_3012952"/>
      <w:bookmarkEnd w:id="664"/>
      <w:bookmarkEnd w:id="665"/>
    </w:p>
    <w:p w:rsidR="00184202" w:rsidRDefault="00184202" w:rsidP="00E00EF3">
      <w:pPr>
        <w:rPr>
          <w:rtl/>
        </w:rPr>
      </w:pPr>
      <w:bookmarkStart w:id="666" w:name="_ETM_Q1_3012999"/>
      <w:bookmarkStart w:id="667" w:name="_ETM_Q1_3013046"/>
      <w:bookmarkEnd w:id="666"/>
      <w:bookmarkEnd w:id="667"/>
      <w:r>
        <w:rPr>
          <w:rFonts w:hint="cs"/>
          <w:rtl/>
        </w:rPr>
        <w:t xml:space="preserve">לגבי </w:t>
      </w:r>
      <w:bookmarkStart w:id="668" w:name="_ETM_Q1_3013530"/>
      <w:bookmarkEnd w:id="668"/>
      <w:r>
        <w:rPr>
          <w:rFonts w:hint="cs"/>
          <w:rtl/>
        </w:rPr>
        <w:t>המצב התכנוני שהזכירו פה, אני מזכירה שב-2012 אושרה</w:t>
      </w:r>
      <w:r w:rsidR="00E00EF3">
        <w:rPr>
          <w:rFonts w:hint="cs"/>
          <w:rtl/>
        </w:rPr>
        <w:t xml:space="preserve"> </w:t>
      </w:r>
      <w:proofErr w:type="spellStart"/>
      <w:r w:rsidR="00E00EF3">
        <w:rPr>
          <w:rFonts w:hint="cs"/>
          <w:rtl/>
        </w:rPr>
        <w:t>תוכנית</w:t>
      </w:r>
      <w:proofErr w:type="spellEnd"/>
      <w:r w:rsidR="00E00EF3">
        <w:rPr>
          <w:rFonts w:hint="cs"/>
          <w:rtl/>
        </w:rPr>
        <w:t xml:space="preserve"> מטרופולין באר שבע, </w:t>
      </w:r>
      <w:proofErr w:type="spellStart"/>
      <w:r w:rsidR="00E00EF3">
        <w:rPr>
          <w:rFonts w:hint="cs"/>
          <w:rtl/>
        </w:rPr>
        <w:t>תמ"מ</w:t>
      </w:r>
      <w:proofErr w:type="spellEnd"/>
      <w:r>
        <w:rPr>
          <w:rFonts w:hint="cs"/>
          <w:rtl/>
        </w:rPr>
        <w:t xml:space="preserve"> </w:t>
      </w:r>
      <w:bookmarkStart w:id="669" w:name="_ETM_Q1_3026578"/>
      <w:bookmarkEnd w:id="669"/>
      <w:r>
        <w:rPr>
          <w:rFonts w:hint="cs"/>
          <w:rtl/>
        </w:rPr>
        <w:t xml:space="preserve">4/14/23. </w:t>
      </w:r>
      <w:r w:rsidR="00E00EF3">
        <w:rPr>
          <w:rFonts w:hint="cs"/>
          <w:rtl/>
        </w:rPr>
        <w:t xml:space="preserve">זו התוכנית החשובה ביותר שאושרה בנגב. היא קובעת את כל היבטי החיים </w:t>
      </w:r>
      <w:r w:rsidR="00E00EF3">
        <w:rPr>
          <w:rtl/>
        </w:rPr>
        <w:t>–</w:t>
      </w:r>
      <w:r w:rsidR="00E00EF3">
        <w:rPr>
          <w:rFonts w:hint="cs"/>
          <w:rtl/>
        </w:rPr>
        <w:t xml:space="preserve"> מסילות, </w:t>
      </w:r>
      <w:bookmarkStart w:id="670" w:name="_ETM_Q1_3001372"/>
      <w:bookmarkEnd w:id="670"/>
      <w:r w:rsidR="00E00EF3">
        <w:rPr>
          <w:rFonts w:hint="cs"/>
          <w:rtl/>
        </w:rPr>
        <w:t xml:space="preserve">כבישים, </w:t>
      </w:r>
      <w:r>
        <w:rPr>
          <w:rFonts w:hint="cs"/>
          <w:rtl/>
        </w:rPr>
        <w:t>בסיסי צבא, שטחים פ</w:t>
      </w:r>
      <w:r w:rsidR="00E00EF3">
        <w:rPr>
          <w:rFonts w:hint="cs"/>
          <w:rtl/>
        </w:rPr>
        <w:t>תוחים</w:t>
      </w:r>
      <w:r>
        <w:rPr>
          <w:rFonts w:hint="cs"/>
          <w:rtl/>
        </w:rPr>
        <w:t>. זו התוכנית הכי משמעותית.</w:t>
      </w:r>
    </w:p>
    <w:p w:rsidR="00184202" w:rsidRDefault="00184202" w:rsidP="00184202">
      <w:pPr>
        <w:rPr>
          <w:rtl/>
        </w:rPr>
      </w:pPr>
      <w:bookmarkStart w:id="671" w:name="_ETM_Q1_3039188"/>
      <w:bookmarkStart w:id="672" w:name="_ETM_Q1_3039235"/>
      <w:bookmarkEnd w:id="671"/>
      <w:bookmarkEnd w:id="672"/>
    </w:p>
    <w:p w:rsidR="00184202" w:rsidRDefault="00E00EF3" w:rsidP="00E00EF3">
      <w:pPr>
        <w:rPr>
          <w:rtl/>
        </w:rPr>
      </w:pPr>
      <w:bookmarkStart w:id="673" w:name="_ETM_Q1_3039313"/>
      <w:bookmarkStart w:id="674" w:name="_ETM_Q1_3039360"/>
      <w:bookmarkEnd w:id="673"/>
      <w:bookmarkEnd w:id="674"/>
      <w:r>
        <w:rPr>
          <w:rFonts w:hint="cs"/>
          <w:rtl/>
        </w:rPr>
        <w:t xml:space="preserve">קצת קשה לראות אבל </w:t>
      </w:r>
      <w:r w:rsidR="00184202">
        <w:rPr>
          <w:rFonts w:hint="cs"/>
          <w:rtl/>
        </w:rPr>
        <w:t xml:space="preserve">אם מסתכלים </w:t>
      </w:r>
      <w:bookmarkStart w:id="675" w:name="_ETM_Q1_3040703"/>
      <w:bookmarkEnd w:id="675"/>
      <w:r w:rsidR="00184202">
        <w:rPr>
          <w:rFonts w:hint="cs"/>
          <w:rtl/>
        </w:rPr>
        <w:t>עליה, יש שם כ</w:t>
      </w:r>
      <w:r>
        <w:rPr>
          <w:rFonts w:hint="cs"/>
          <w:rtl/>
        </w:rPr>
        <w:t>ת</w:t>
      </w:r>
      <w:r w:rsidR="00184202">
        <w:rPr>
          <w:rFonts w:hint="cs"/>
          <w:rtl/>
        </w:rPr>
        <w:t xml:space="preserve">ם ירוק במרכז. התוכנית הזו קבעה ייעוד </w:t>
      </w:r>
      <w:bookmarkStart w:id="676" w:name="_ETM_Q1_3048516"/>
      <w:bookmarkEnd w:id="676"/>
      <w:r w:rsidR="00184202">
        <w:rPr>
          <w:rFonts w:hint="cs"/>
          <w:rtl/>
        </w:rPr>
        <w:t xml:space="preserve">קרקע </w:t>
      </w:r>
      <w:r>
        <w:rPr>
          <w:rFonts w:hint="cs"/>
          <w:rtl/>
        </w:rPr>
        <w:t xml:space="preserve">שנקרא </w:t>
      </w:r>
      <w:r w:rsidR="00184202">
        <w:rPr>
          <w:rFonts w:hint="cs"/>
          <w:rtl/>
        </w:rPr>
        <w:t xml:space="preserve">נוף כפרי חקלאי משולב. </w:t>
      </w:r>
      <w:r>
        <w:rPr>
          <w:rFonts w:hint="cs"/>
          <w:rtl/>
        </w:rPr>
        <w:t xml:space="preserve">אולי חלקכם שמעתם את השם הזה. </w:t>
      </w:r>
      <w:r w:rsidR="00184202">
        <w:rPr>
          <w:rFonts w:hint="cs"/>
          <w:rtl/>
        </w:rPr>
        <w:t xml:space="preserve">בעצם בייעוד הקרקע הזה </w:t>
      </w:r>
      <w:bookmarkStart w:id="677" w:name="_ETM_Q1_3057798"/>
      <w:bookmarkEnd w:id="677"/>
      <w:r w:rsidR="00184202">
        <w:rPr>
          <w:rFonts w:hint="cs"/>
          <w:rtl/>
        </w:rPr>
        <w:t xml:space="preserve">שכלול </w:t>
      </w:r>
      <w:r>
        <w:rPr>
          <w:rFonts w:hint="cs"/>
          <w:rtl/>
        </w:rPr>
        <w:t xml:space="preserve">כמובן </w:t>
      </w:r>
      <w:r w:rsidR="00184202">
        <w:rPr>
          <w:rFonts w:hint="cs"/>
          <w:rtl/>
        </w:rPr>
        <w:t xml:space="preserve">לאורך כביש 25 ובקעת באר שבע, </w:t>
      </w:r>
      <w:r>
        <w:rPr>
          <w:rFonts w:hint="cs"/>
          <w:rtl/>
        </w:rPr>
        <w:t xml:space="preserve">מה שדובר פה, </w:t>
      </w:r>
      <w:r w:rsidR="00184202">
        <w:rPr>
          <w:rFonts w:hint="cs"/>
          <w:rtl/>
        </w:rPr>
        <w:t xml:space="preserve">ייעוד הקרקע הזה </w:t>
      </w:r>
      <w:bookmarkStart w:id="678" w:name="_ETM_Q1_3067377"/>
      <w:bookmarkEnd w:id="678"/>
      <w:r w:rsidR="00184202">
        <w:rPr>
          <w:rFonts w:hint="cs"/>
          <w:rtl/>
        </w:rPr>
        <w:t>מאפשר הקמה והרחבה ש</w:t>
      </w:r>
      <w:r>
        <w:rPr>
          <w:rFonts w:hint="cs"/>
          <w:rtl/>
        </w:rPr>
        <w:t>ל</w:t>
      </w:r>
      <w:r w:rsidR="00184202">
        <w:rPr>
          <w:rFonts w:hint="cs"/>
          <w:rtl/>
        </w:rPr>
        <w:t xml:space="preserve"> ישובים בדואים. הוא נועד, ואפשר לראות </w:t>
      </w:r>
      <w:bookmarkStart w:id="679" w:name="_ETM_Q1_3076034"/>
      <w:bookmarkEnd w:id="679"/>
      <w:r w:rsidR="00184202">
        <w:rPr>
          <w:rFonts w:hint="cs"/>
          <w:rtl/>
        </w:rPr>
        <w:t xml:space="preserve">פה, </w:t>
      </w:r>
      <w:r>
        <w:rPr>
          <w:rFonts w:hint="cs"/>
          <w:rtl/>
        </w:rPr>
        <w:t>ב</w:t>
      </w:r>
      <w:r w:rsidR="00184202">
        <w:rPr>
          <w:rFonts w:hint="cs"/>
          <w:rtl/>
        </w:rPr>
        <w:t xml:space="preserve">סעיף 5.14 בתוכנית, להסדרת ישובים בדואים </w:t>
      </w:r>
      <w:r>
        <w:rPr>
          <w:rFonts w:hint="cs"/>
          <w:rtl/>
        </w:rPr>
        <w:t xml:space="preserve">שנמצאים </w:t>
      </w:r>
      <w:r w:rsidR="00184202">
        <w:rPr>
          <w:rFonts w:hint="cs"/>
          <w:rtl/>
        </w:rPr>
        <w:t xml:space="preserve">במקום. למשל הסעיף </w:t>
      </w:r>
      <w:bookmarkStart w:id="680" w:name="_ETM_Q1_3086971"/>
      <w:bookmarkEnd w:id="680"/>
      <w:r w:rsidR="00184202">
        <w:rPr>
          <w:rFonts w:hint="cs"/>
          <w:rtl/>
        </w:rPr>
        <w:t>הראשו</w:t>
      </w:r>
      <w:r>
        <w:rPr>
          <w:rFonts w:hint="cs"/>
          <w:rtl/>
        </w:rPr>
        <w:t>ן</w:t>
      </w:r>
      <w:r w:rsidR="00184202">
        <w:rPr>
          <w:rFonts w:hint="cs"/>
          <w:rtl/>
        </w:rPr>
        <w:t xml:space="preserve"> אומר </w:t>
      </w:r>
      <w:r w:rsidR="00184202">
        <w:rPr>
          <w:rtl/>
        </w:rPr>
        <w:t>–</w:t>
      </w:r>
      <w:r w:rsidR="0018420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5.14 - </w:t>
      </w:r>
      <w:r w:rsidR="00184202">
        <w:rPr>
          <w:rFonts w:hint="cs"/>
          <w:rtl/>
        </w:rPr>
        <w:t xml:space="preserve">מטרת הישוב - לתת מענה </w:t>
      </w:r>
      <w:bookmarkStart w:id="681" w:name="_ETM_Q1_3094066"/>
      <w:bookmarkEnd w:id="681"/>
      <w:r w:rsidR="00184202">
        <w:rPr>
          <w:rFonts w:hint="cs"/>
          <w:rtl/>
        </w:rPr>
        <w:t xml:space="preserve">לאוכלוסייה המתגוררת מחוץ לישובים הקיימים. </w:t>
      </w:r>
      <w:r>
        <w:rPr>
          <w:rFonts w:hint="cs"/>
          <w:rtl/>
        </w:rPr>
        <w:t xml:space="preserve">מטרת התוכנית תביא לריכוז אוכלוסייה בתחום הישוב </w:t>
      </w:r>
      <w:r w:rsidR="00184202">
        <w:rPr>
          <w:rFonts w:hint="cs"/>
          <w:rtl/>
        </w:rPr>
        <w:t xml:space="preserve">החדש. מיקומו ייקבע בהתייחס למקבצים </w:t>
      </w:r>
      <w:bookmarkStart w:id="682" w:name="_ETM_Q1_3103801"/>
      <w:bookmarkEnd w:id="682"/>
      <w:r w:rsidR="00184202">
        <w:rPr>
          <w:rFonts w:hint="cs"/>
          <w:rtl/>
        </w:rPr>
        <w:t>הקי</w:t>
      </w:r>
      <w:r>
        <w:rPr>
          <w:rFonts w:hint="cs"/>
          <w:rtl/>
        </w:rPr>
        <w:t>י</w:t>
      </w:r>
      <w:r w:rsidR="00184202">
        <w:rPr>
          <w:rFonts w:hint="cs"/>
          <w:rtl/>
        </w:rPr>
        <w:t>מים באזור.</w:t>
      </w:r>
    </w:p>
    <w:p w:rsidR="00184202" w:rsidRDefault="00184202" w:rsidP="00184202">
      <w:pPr>
        <w:rPr>
          <w:rtl/>
        </w:rPr>
      </w:pPr>
      <w:bookmarkStart w:id="683" w:name="_ETM_Q1_3105613"/>
      <w:bookmarkStart w:id="684" w:name="_ETM_Q1_3105676"/>
      <w:bookmarkEnd w:id="683"/>
      <w:bookmarkEnd w:id="684"/>
    </w:p>
    <w:p w:rsidR="00184202" w:rsidRDefault="00184202" w:rsidP="00E00EF3">
      <w:pPr>
        <w:rPr>
          <w:rtl/>
        </w:rPr>
      </w:pPr>
      <w:bookmarkStart w:id="685" w:name="_ETM_Q1_3105738"/>
      <w:bookmarkStart w:id="686" w:name="_ETM_Q1_3105785"/>
      <w:bookmarkEnd w:id="685"/>
      <w:bookmarkEnd w:id="686"/>
      <w:r>
        <w:rPr>
          <w:rFonts w:hint="cs"/>
          <w:rtl/>
        </w:rPr>
        <w:t>ברור לכולם</w:t>
      </w:r>
      <w:r w:rsidR="00E00EF3">
        <w:rPr>
          <w:rFonts w:hint="cs"/>
          <w:rtl/>
        </w:rPr>
        <w:t>,</w:t>
      </w:r>
      <w:r>
        <w:rPr>
          <w:rFonts w:hint="cs"/>
          <w:rtl/>
        </w:rPr>
        <w:t xml:space="preserve"> ולא צריך להיות מתכנן ערים כדי להבין</w:t>
      </w:r>
      <w:r w:rsidR="00E00E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87" w:name="_ETM_Q1_3111035"/>
      <w:bookmarkEnd w:id="687"/>
      <w:r>
        <w:rPr>
          <w:rFonts w:hint="cs"/>
          <w:rtl/>
        </w:rPr>
        <w:t xml:space="preserve">שייעוד הקרקע </w:t>
      </w:r>
      <w:r w:rsidR="00E00EF3">
        <w:rPr>
          <w:rFonts w:hint="cs"/>
          <w:rtl/>
        </w:rPr>
        <w:t xml:space="preserve">הזה נועד </w:t>
      </w:r>
      <w:bookmarkStart w:id="688" w:name="_ETM_Q1_3082522"/>
      <w:bookmarkEnd w:id="688"/>
      <w:r w:rsidR="00E00EF3">
        <w:rPr>
          <w:rFonts w:hint="cs"/>
          <w:rtl/>
        </w:rPr>
        <w:t xml:space="preserve">בשביל האוכלוסייה </w:t>
      </w:r>
      <w:r>
        <w:rPr>
          <w:rFonts w:hint="cs"/>
          <w:rtl/>
        </w:rPr>
        <w:t xml:space="preserve">הבדואית שמתגוררת במקום. דוח גולדברג הסתמך על התוכנית </w:t>
      </w:r>
      <w:bookmarkStart w:id="689" w:name="_ETM_Q1_3121348"/>
      <w:bookmarkEnd w:id="689"/>
      <w:r>
        <w:rPr>
          <w:rFonts w:hint="cs"/>
          <w:rtl/>
        </w:rPr>
        <w:t>הזו ועוד רבים אחרים. לצערי הרב</w:t>
      </w:r>
      <w:r w:rsidR="00E00EF3">
        <w:rPr>
          <w:rFonts w:hint="cs"/>
          <w:rtl/>
        </w:rPr>
        <w:t>,</w:t>
      </w:r>
      <w:r>
        <w:rPr>
          <w:rFonts w:hint="cs"/>
          <w:rtl/>
        </w:rPr>
        <w:t xml:space="preserve"> בהיבט הזה התוכנית הזו</w:t>
      </w:r>
      <w:r w:rsidR="00E00E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690" w:name="_ETM_Q1_3127552"/>
      <w:bookmarkEnd w:id="690"/>
      <w:r>
        <w:rPr>
          <w:rFonts w:hint="cs"/>
          <w:rtl/>
        </w:rPr>
        <w:t>מיושמת</w:t>
      </w:r>
      <w:r w:rsidR="00E00EF3">
        <w:rPr>
          <w:rFonts w:hint="cs"/>
          <w:rtl/>
        </w:rPr>
        <w:t xml:space="preserve">, כלומר מיושמת בכל ההיבטים </w:t>
      </w:r>
      <w:r w:rsidR="00E00EF3">
        <w:rPr>
          <w:rtl/>
        </w:rPr>
        <w:t>–</w:t>
      </w:r>
      <w:r w:rsidR="00E00EF3">
        <w:rPr>
          <w:rFonts w:hint="cs"/>
          <w:rtl/>
        </w:rPr>
        <w:t xml:space="preserve"> מסילות, </w:t>
      </w:r>
      <w:bookmarkStart w:id="691" w:name="_ETM_Q1_3097405"/>
      <w:bookmarkEnd w:id="691"/>
      <w:r w:rsidR="00E00EF3">
        <w:rPr>
          <w:rFonts w:hint="cs"/>
          <w:rtl/>
        </w:rPr>
        <w:t>כבישים, ישובים, מה שאתם רוצים,</w:t>
      </w:r>
      <w:r>
        <w:rPr>
          <w:rFonts w:hint="cs"/>
          <w:rtl/>
        </w:rPr>
        <w:t xml:space="preserve"> אבל לא בהיבט הבדואי. היא קובעת ש</w:t>
      </w:r>
      <w:r w:rsidR="00E00EF3">
        <w:rPr>
          <w:rFonts w:hint="cs"/>
          <w:rtl/>
        </w:rPr>
        <w:t>לושה</w:t>
      </w:r>
      <w:r>
        <w:rPr>
          <w:rFonts w:hint="cs"/>
          <w:rtl/>
        </w:rPr>
        <w:t xml:space="preserve"> דבר</w:t>
      </w:r>
      <w:r w:rsidR="00E00EF3">
        <w:rPr>
          <w:rFonts w:hint="cs"/>
          <w:rtl/>
        </w:rPr>
        <w:t>י</w:t>
      </w:r>
      <w:r>
        <w:rPr>
          <w:rFonts w:hint="cs"/>
          <w:rtl/>
        </w:rPr>
        <w:t xml:space="preserve">ם עיקריים </w:t>
      </w:r>
      <w:bookmarkStart w:id="692" w:name="_ETM_Q1_3134631"/>
      <w:bookmarkEnd w:id="692"/>
      <w:r>
        <w:rPr>
          <w:rtl/>
        </w:rPr>
        <w:t>–</w:t>
      </w:r>
      <w:r>
        <w:rPr>
          <w:rFonts w:hint="cs"/>
          <w:rtl/>
        </w:rPr>
        <w:t xml:space="preserve"> להשקיע במטר</w:t>
      </w:r>
      <w:r w:rsidR="00E00EF3">
        <w:rPr>
          <w:rFonts w:hint="cs"/>
          <w:rtl/>
        </w:rPr>
        <w:t xml:space="preserve">ופולין באר שבע באמצעות תשתיות, שתיים, לא להקמת ישובים חדשים </w:t>
      </w:r>
      <w:bookmarkStart w:id="693" w:name="_ETM_Q1_3112516"/>
      <w:bookmarkEnd w:id="693"/>
      <w:r w:rsidR="00E00EF3">
        <w:rPr>
          <w:rFonts w:hint="cs"/>
          <w:rtl/>
        </w:rPr>
        <w:t xml:space="preserve">כי יש </w:t>
      </w:r>
      <w:r>
        <w:rPr>
          <w:rFonts w:hint="cs"/>
          <w:rtl/>
        </w:rPr>
        <w:t xml:space="preserve">כל כך הרבה </w:t>
      </w:r>
      <w:bookmarkStart w:id="694" w:name="_ETM_Q1_3143459"/>
      <w:bookmarkEnd w:id="694"/>
      <w:r>
        <w:rPr>
          <w:rFonts w:hint="cs"/>
          <w:rtl/>
        </w:rPr>
        <w:t xml:space="preserve">ישובים חדשים מכל מיני סוגים וגדלים </w:t>
      </w:r>
      <w:r w:rsidR="00E00EF3">
        <w:rPr>
          <w:rFonts w:hint="cs"/>
          <w:rtl/>
        </w:rPr>
        <w:t xml:space="preserve">ובהם צריך להשקיע, במה שקיים, </w:t>
      </w:r>
      <w:r>
        <w:rPr>
          <w:rFonts w:hint="cs"/>
          <w:rtl/>
        </w:rPr>
        <w:t xml:space="preserve">ושלוש, הכי 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95" w:name="_ETM_Q1_3150350"/>
      <w:bookmarkEnd w:id="695"/>
      <w:r>
        <w:rPr>
          <w:rFonts w:hint="cs"/>
          <w:rtl/>
        </w:rPr>
        <w:t>להסדיר במקומם את הישוב</w:t>
      </w:r>
      <w:r w:rsidR="00E00EF3">
        <w:rPr>
          <w:rFonts w:hint="cs"/>
          <w:rtl/>
        </w:rPr>
        <w:t>י</w:t>
      </w:r>
      <w:r>
        <w:rPr>
          <w:rFonts w:hint="cs"/>
          <w:rtl/>
        </w:rPr>
        <w:t>ם הבדוא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ודיברתי על זה כרגע. </w:t>
      </w:r>
      <w:r w:rsidR="00E00EF3">
        <w:rPr>
          <w:rFonts w:hint="cs"/>
          <w:rtl/>
        </w:rPr>
        <w:t>ה</w:t>
      </w:r>
      <w:r>
        <w:rPr>
          <w:rFonts w:hint="cs"/>
          <w:rtl/>
        </w:rPr>
        <w:t>תוכ</w:t>
      </w:r>
      <w:r w:rsidR="00E00EF3">
        <w:rPr>
          <w:rFonts w:hint="cs"/>
          <w:rtl/>
        </w:rPr>
        <w:t>נית</w:t>
      </w:r>
      <w:r>
        <w:rPr>
          <w:rFonts w:hint="cs"/>
          <w:rtl/>
        </w:rPr>
        <w:t xml:space="preserve"> </w:t>
      </w:r>
      <w:bookmarkStart w:id="696" w:name="_ETM_Q1_3158491"/>
      <w:bookmarkEnd w:id="696"/>
      <w:r>
        <w:rPr>
          <w:rFonts w:hint="cs"/>
          <w:rtl/>
        </w:rPr>
        <w:t>הזו ב-2012 אושרה בעקבות דיונ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אין סופי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E00EF3">
        <w:rPr>
          <w:rFonts w:hint="cs"/>
          <w:rtl/>
        </w:rPr>
        <w:t xml:space="preserve">עבודה קשה של </w:t>
      </w:r>
      <w:bookmarkStart w:id="697" w:name="_ETM_Q1_3136225"/>
      <w:bookmarkEnd w:id="697"/>
      <w:r w:rsidR="00E00EF3">
        <w:rPr>
          <w:rFonts w:hint="cs"/>
          <w:rtl/>
        </w:rPr>
        <w:t>מתכננים, מקבלי החלטות. מונתה חוקרת שהקשיב</w:t>
      </w:r>
      <w:r>
        <w:rPr>
          <w:rFonts w:hint="cs"/>
          <w:rtl/>
        </w:rPr>
        <w:t xml:space="preserve">ה </w:t>
      </w:r>
      <w:bookmarkStart w:id="698" w:name="_ETM_Q1_3170570"/>
      <w:bookmarkEnd w:id="698"/>
      <w:r>
        <w:rPr>
          <w:rFonts w:hint="cs"/>
          <w:rtl/>
        </w:rPr>
        <w:t xml:space="preserve">להתנגדויות והתוכנית הזו </w:t>
      </w:r>
      <w:r w:rsidR="00E00EF3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אושרה על ידי המועצה הארצית שזה מוסד </w:t>
      </w:r>
      <w:bookmarkStart w:id="699" w:name="_ETM_Q1_3178726"/>
      <w:bookmarkEnd w:id="699"/>
      <w:r>
        <w:rPr>
          <w:rFonts w:hint="cs"/>
          <w:rtl/>
        </w:rPr>
        <w:t>התכנון הכי גבוה בארץ. לצערי הרב</w:t>
      </w:r>
      <w:r w:rsidR="00E00EF3">
        <w:rPr>
          <w:rFonts w:hint="cs"/>
          <w:rtl/>
        </w:rPr>
        <w:t>,</w:t>
      </w:r>
      <w:r>
        <w:rPr>
          <w:rFonts w:hint="cs"/>
          <w:rtl/>
        </w:rPr>
        <w:t xml:space="preserve"> היא לא מיושמת.</w:t>
      </w:r>
    </w:p>
    <w:p w:rsidR="00184202" w:rsidRDefault="00184202" w:rsidP="00184202">
      <w:pPr>
        <w:rPr>
          <w:rtl/>
        </w:rPr>
      </w:pPr>
      <w:bookmarkStart w:id="700" w:name="_ETM_Q1_3188118"/>
      <w:bookmarkStart w:id="701" w:name="_ETM_Q1_3188164"/>
      <w:bookmarkEnd w:id="700"/>
      <w:bookmarkEnd w:id="701"/>
    </w:p>
    <w:p w:rsidR="00184202" w:rsidRDefault="00E00EF3" w:rsidP="00E00EF3">
      <w:pPr>
        <w:rPr>
          <w:rtl/>
        </w:rPr>
      </w:pPr>
      <w:bookmarkStart w:id="702" w:name="_ETM_Q1_3188727"/>
      <w:bookmarkStart w:id="703" w:name="_ETM_Q1_3188789"/>
      <w:bookmarkEnd w:id="702"/>
      <w:bookmarkEnd w:id="703"/>
      <w:r>
        <w:rPr>
          <w:rFonts w:hint="cs"/>
          <w:rtl/>
        </w:rPr>
        <w:t xml:space="preserve">אני רוצה </w:t>
      </w:r>
      <w:bookmarkStart w:id="704" w:name="_ETM_Q1_3156956"/>
      <w:bookmarkEnd w:id="704"/>
      <w:r>
        <w:rPr>
          <w:rFonts w:hint="cs"/>
          <w:rtl/>
        </w:rPr>
        <w:t xml:space="preserve">לעשות זום אין. </w:t>
      </w:r>
      <w:r w:rsidR="008375D9">
        <w:rPr>
          <w:rFonts w:hint="cs"/>
          <w:rtl/>
        </w:rPr>
        <w:t xml:space="preserve">כל האתרים </w:t>
      </w:r>
      <w:bookmarkStart w:id="705" w:name="_ETM_Q1_3193508"/>
      <w:bookmarkEnd w:id="705"/>
      <w:r w:rsidR="008375D9">
        <w:rPr>
          <w:rFonts w:hint="cs"/>
          <w:rtl/>
        </w:rPr>
        <w:t>שבהם הולכ</w:t>
      </w:r>
      <w:r w:rsidR="0004675B">
        <w:rPr>
          <w:rFonts w:hint="cs"/>
          <w:rtl/>
        </w:rPr>
        <w:t>ים</w:t>
      </w:r>
      <w:r w:rsidR="008375D9">
        <w:rPr>
          <w:rFonts w:hint="cs"/>
          <w:rtl/>
        </w:rPr>
        <w:t xml:space="preserve"> להצ</w:t>
      </w:r>
      <w:r>
        <w:rPr>
          <w:rFonts w:hint="cs"/>
          <w:rtl/>
        </w:rPr>
        <w:t>נ</w:t>
      </w:r>
      <w:r w:rsidR="008375D9">
        <w:rPr>
          <w:rFonts w:hint="cs"/>
          <w:rtl/>
        </w:rPr>
        <w:t xml:space="preserve">יח את הישובים האלה חוץ מאחד </w:t>
      </w:r>
      <w:r>
        <w:rPr>
          <w:rFonts w:hint="cs"/>
          <w:rtl/>
        </w:rPr>
        <w:t xml:space="preserve">, דייה, </w:t>
      </w:r>
      <w:r w:rsidR="008375D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על </w:t>
      </w:r>
      <w:r w:rsidR="008375D9">
        <w:rPr>
          <w:rFonts w:hint="cs"/>
          <w:rtl/>
        </w:rPr>
        <w:t xml:space="preserve">תביעות </w:t>
      </w:r>
      <w:bookmarkStart w:id="706" w:name="_ETM_Q1_3201353"/>
      <w:bookmarkEnd w:id="706"/>
      <w:r w:rsidR="008375D9">
        <w:rPr>
          <w:rFonts w:hint="cs"/>
          <w:rtl/>
        </w:rPr>
        <w:t xml:space="preserve">בעלות של משפחות בדואיות </w:t>
      </w:r>
      <w:r w:rsidR="008375D9">
        <w:rPr>
          <w:rtl/>
        </w:rPr>
        <w:t>–</w:t>
      </w:r>
      <w:r w:rsidR="008375D9">
        <w:rPr>
          <w:rFonts w:hint="cs"/>
          <w:rtl/>
        </w:rPr>
        <w:t xml:space="preserve"> זה התסקיר אומר. </w:t>
      </w:r>
      <w:r>
        <w:rPr>
          <w:rFonts w:hint="cs"/>
          <w:rtl/>
        </w:rPr>
        <w:t xml:space="preserve">אתן </w:t>
      </w:r>
      <w:r w:rsidR="008375D9">
        <w:rPr>
          <w:rFonts w:hint="cs"/>
          <w:rtl/>
        </w:rPr>
        <w:t xml:space="preserve">כמה דוגמאות. </w:t>
      </w:r>
      <w:bookmarkStart w:id="707" w:name="_ETM_Q1_3210322"/>
      <w:bookmarkEnd w:id="707"/>
      <w:r w:rsidR="008375D9">
        <w:rPr>
          <w:rFonts w:hint="cs"/>
          <w:rtl/>
        </w:rPr>
        <w:t xml:space="preserve">ראשית, ישוב </w:t>
      </w:r>
      <w:proofErr w:type="spellStart"/>
      <w:r w:rsidR="008375D9">
        <w:rPr>
          <w:rFonts w:hint="cs"/>
          <w:rtl/>
        </w:rPr>
        <w:t>חאשם</w:t>
      </w:r>
      <w:proofErr w:type="spellEnd"/>
      <w:r>
        <w:rPr>
          <w:rFonts w:hint="cs"/>
          <w:rtl/>
        </w:rPr>
        <w:t xml:space="preserve"> זאנה</w:t>
      </w:r>
      <w:r w:rsidR="008375D9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הוא הישוב </w:t>
      </w:r>
      <w:bookmarkStart w:id="708" w:name="_ETM_Q1_3185208"/>
      <w:bookmarkEnd w:id="708"/>
      <w:r w:rsidR="008375D9">
        <w:rPr>
          <w:rFonts w:hint="cs"/>
          <w:rtl/>
        </w:rPr>
        <w:t xml:space="preserve">המערבי ביותר. נמצא בשלבי הכרה. בימים אלה </w:t>
      </w:r>
      <w:bookmarkStart w:id="709" w:name="_ETM_Q1_3220213"/>
      <w:bookmarkEnd w:id="709"/>
      <w:r>
        <w:rPr>
          <w:rFonts w:hint="cs"/>
          <w:rtl/>
        </w:rPr>
        <w:t xml:space="preserve">מתכננים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המתאר</w:t>
      </w:r>
      <w:r w:rsidR="008375D9">
        <w:rPr>
          <w:rFonts w:hint="cs"/>
          <w:rtl/>
        </w:rPr>
        <w:t xml:space="preserve">, קובעים גבולות. </w:t>
      </w:r>
      <w:r>
        <w:rPr>
          <w:rFonts w:hint="cs"/>
          <w:rtl/>
        </w:rPr>
        <w:t xml:space="preserve">כלומר עדיין לא גובשו פה הגבולות שלו, </w:t>
      </w:r>
      <w:r w:rsidR="008375D9">
        <w:rPr>
          <w:rFonts w:hint="cs"/>
          <w:rtl/>
        </w:rPr>
        <w:t>וכבר הצ</w:t>
      </w:r>
      <w:r>
        <w:rPr>
          <w:rFonts w:hint="cs"/>
          <w:rtl/>
        </w:rPr>
        <w:t>ניחו</w:t>
      </w:r>
      <w:r w:rsidR="008375D9">
        <w:rPr>
          <w:rFonts w:hint="cs"/>
          <w:rtl/>
        </w:rPr>
        <w:t xml:space="preserve"> עליה </w:t>
      </w:r>
      <w:bookmarkStart w:id="710" w:name="_ETM_Q1_3232120"/>
      <w:bookmarkEnd w:id="710"/>
      <w:r w:rsidR="008375D9">
        <w:rPr>
          <w:rFonts w:hint="cs"/>
          <w:rtl/>
        </w:rPr>
        <w:t xml:space="preserve">את נבטים דרום, </w:t>
      </w:r>
      <w:r>
        <w:rPr>
          <w:rFonts w:hint="cs"/>
          <w:rtl/>
        </w:rPr>
        <w:t xml:space="preserve">זה ישוב שהולך להיות בין שגב שלום, </w:t>
      </w:r>
      <w:r w:rsidR="008375D9">
        <w:rPr>
          <w:rFonts w:hint="cs"/>
          <w:rtl/>
        </w:rPr>
        <w:t xml:space="preserve">זה הכתם המערבי, עיירה, לבין </w:t>
      </w:r>
      <w:proofErr w:type="spellStart"/>
      <w:r w:rsidR="008375D9">
        <w:rPr>
          <w:rFonts w:hint="cs"/>
          <w:rtl/>
        </w:rPr>
        <w:t>חאשם</w:t>
      </w:r>
      <w:proofErr w:type="spellEnd"/>
      <w:r w:rsidR="008375D9">
        <w:rPr>
          <w:rFonts w:hint="cs"/>
          <w:rtl/>
        </w:rPr>
        <w:t xml:space="preserve"> זאנה. </w:t>
      </w:r>
      <w:bookmarkStart w:id="711" w:name="_ETM_Q1_3240432"/>
      <w:bookmarkEnd w:id="711"/>
      <w:r w:rsidR="008375D9">
        <w:rPr>
          <w:rFonts w:hint="cs"/>
          <w:rtl/>
        </w:rPr>
        <w:t xml:space="preserve">ברור שנבטים דרום </w:t>
      </w:r>
      <w:r>
        <w:rPr>
          <w:rFonts w:hint="cs"/>
          <w:rtl/>
        </w:rPr>
        <w:t xml:space="preserve">פה </w:t>
      </w:r>
      <w:r w:rsidR="008375D9">
        <w:rPr>
          <w:rFonts w:hint="cs"/>
          <w:rtl/>
        </w:rPr>
        <w:t xml:space="preserve">מטרתה זה לחסום את ההתרחבות העתידית של </w:t>
      </w:r>
      <w:bookmarkStart w:id="712" w:name="_ETM_Q1_3249542"/>
      <w:bookmarkEnd w:id="712"/>
      <w:proofErr w:type="spellStart"/>
      <w:r w:rsidR="008375D9">
        <w:rPr>
          <w:rFonts w:hint="cs"/>
          <w:rtl/>
        </w:rPr>
        <w:t>חאשם</w:t>
      </w:r>
      <w:proofErr w:type="spellEnd"/>
      <w:r w:rsidR="008375D9">
        <w:rPr>
          <w:rFonts w:hint="cs"/>
          <w:rtl/>
        </w:rPr>
        <w:t xml:space="preserve"> זאנה.</w:t>
      </w:r>
    </w:p>
    <w:p w:rsidR="00E00EF3" w:rsidRDefault="00E00EF3" w:rsidP="00E00EF3">
      <w:pPr>
        <w:rPr>
          <w:rtl/>
        </w:rPr>
      </w:pPr>
      <w:bookmarkStart w:id="713" w:name="_ETM_Q1_3217073"/>
      <w:bookmarkStart w:id="714" w:name="_ETM_Q1_3217207"/>
      <w:bookmarkEnd w:id="713"/>
      <w:bookmarkEnd w:id="714"/>
    </w:p>
    <w:p w:rsidR="002D4B49" w:rsidRDefault="00E00EF3" w:rsidP="002D4B49">
      <w:pPr>
        <w:rPr>
          <w:rtl/>
        </w:rPr>
      </w:pPr>
      <w:bookmarkStart w:id="715" w:name="_ETM_Q1_3251605"/>
      <w:bookmarkStart w:id="716" w:name="_ETM_Q1_3251652"/>
      <w:bookmarkEnd w:id="715"/>
      <w:bookmarkEnd w:id="716"/>
      <w:r>
        <w:rPr>
          <w:rFonts w:hint="cs"/>
          <w:rtl/>
        </w:rPr>
        <w:t xml:space="preserve">הלאה. </w:t>
      </w:r>
      <w:r w:rsidR="008375D9">
        <w:rPr>
          <w:rFonts w:hint="cs"/>
          <w:rtl/>
        </w:rPr>
        <w:t xml:space="preserve">זה הישוב הלא מוכר זרנוק. הזכירו אותו פה. </w:t>
      </w:r>
      <w:bookmarkStart w:id="717" w:name="_ETM_Q1_3259574"/>
      <w:bookmarkEnd w:id="717"/>
      <w:r>
        <w:rPr>
          <w:rFonts w:hint="cs"/>
          <w:rtl/>
        </w:rPr>
        <w:t xml:space="preserve">רואים את כביש 25, </w:t>
      </w:r>
      <w:bookmarkStart w:id="718" w:name="_ETM_Q1_3229219"/>
      <w:bookmarkEnd w:id="718"/>
      <w:r>
        <w:rPr>
          <w:rFonts w:hint="cs"/>
          <w:rtl/>
        </w:rPr>
        <w:t>את מסילת הרכבת ו</w:t>
      </w:r>
      <w:r w:rsidR="008375D9">
        <w:rPr>
          <w:rFonts w:hint="cs"/>
          <w:rtl/>
        </w:rPr>
        <w:t xml:space="preserve">מצפון לכביש הישוב </w:t>
      </w:r>
      <w:proofErr w:type="spellStart"/>
      <w:r w:rsidR="008375D9">
        <w:rPr>
          <w:rFonts w:hint="cs"/>
          <w:rtl/>
        </w:rPr>
        <w:t>אלזרנוק</w:t>
      </w:r>
      <w:proofErr w:type="spellEnd"/>
      <w:r w:rsidR="008375D9">
        <w:rPr>
          <w:rFonts w:hint="cs"/>
          <w:rtl/>
        </w:rPr>
        <w:t>. יש הכ</w:t>
      </w:r>
      <w:r>
        <w:rPr>
          <w:rFonts w:hint="cs"/>
          <w:rtl/>
        </w:rPr>
        <w:t>ת</w:t>
      </w:r>
      <w:r w:rsidR="008375D9">
        <w:rPr>
          <w:rFonts w:hint="cs"/>
          <w:rtl/>
        </w:rPr>
        <w:t>ם ש</w:t>
      </w:r>
      <w:r>
        <w:rPr>
          <w:rFonts w:hint="cs"/>
          <w:rtl/>
        </w:rPr>
        <w:t>ל</w:t>
      </w:r>
      <w:r w:rsidR="008375D9">
        <w:rPr>
          <w:rFonts w:hint="cs"/>
          <w:rtl/>
        </w:rPr>
        <w:t xml:space="preserve"> הישוב המתוכנן לקום </w:t>
      </w:r>
      <w:bookmarkStart w:id="719" w:name="_ETM_Q1_3268699"/>
      <w:bookmarkEnd w:id="719"/>
      <w:r w:rsidR="008375D9">
        <w:rPr>
          <w:rFonts w:hint="cs"/>
          <w:rtl/>
        </w:rPr>
        <w:t xml:space="preserve">שאושר בהחלטת ממשלה. </w:t>
      </w:r>
      <w:proofErr w:type="spellStart"/>
      <w:r w:rsidR="008375D9">
        <w:rPr>
          <w:rFonts w:hint="cs"/>
          <w:rtl/>
        </w:rPr>
        <w:t>עומרית</w:t>
      </w:r>
      <w:proofErr w:type="spellEnd"/>
      <w:r w:rsidR="008375D9">
        <w:rPr>
          <w:rFonts w:hint="cs"/>
          <w:rtl/>
        </w:rPr>
        <w:t xml:space="preserve">. </w:t>
      </w:r>
      <w:r w:rsidR="008375D9">
        <w:rPr>
          <w:rFonts w:hint="cs"/>
          <w:rtl/>
        </w:rPr>
        <w:lastRenderedPageBreak/>
        <w:t>בזרנוק</w:t>
      </w:r>
      <w:r>
        <w:rPr>
          <w:rFonts w:hint="cs"/>
          <w:rtl/>
        </w:rPr>
        <w:t xml:space="preserve"> חיים היום 5,500 תושבים.</w:t>
      </w:r>
      <w:r w:rsidR="008375D9">
        <w:rPr>
          <w:rFonts w:hint="cs"/>
          <w:rtl/>
        </w:rPr>
        <w:t xml:space="preserve"> שתי שכונות, </w:t>
      </w:r>
      <w:r>
        <w:rPr>
          <w:rFonts w:hint="cs"/>
          <w:rtl/>
        </w:rPr>
        <w:t xml:space="preserve">ישוב מכונס, יש במרכז בית ספר </w:t>
      </w:r>
      <w:r w:rsidR="008375D9">
        <w:rPr>
          <w:rFonts w:hint="cs"/>
          <w:rtl/>
        </w:rPr>
        <w:t xml:space="preserve">מאוד מרשים, אולי </w:t>
      </w:r>
      <w:bookmarkStart w:id="720" w:name="_ETM_Q1_3279169"/>
      <w:bookmarkEnd w:id="720"/>
      <w:r w:rsidR="008375D9">
        <w:rPr>
          <w:rFonts w:hint="cs"/>
          <w:rtl/>
        </w:rPr>
        <w:t xml:space="preserve">חלקכם ביקרתם בו </w:t>
      </w:r>
      <w:r w:rsidR="008375D9">
        <w:rPr>
          <w:rtl/>
        </w:rPr>
        <w:t>–</w:t>
      </w:r>
      <w:r>
        <w:rPr>
          <w:rFonts w:hint="cs"/>
          <w:rtl/>
        </w:rPr>
        <w:t xml:space="preserve"> מזמינה אתכם</w:t>
      </w:r>
      <w:r w:rsidR="008375D9">
        <w:rPr>
          <w:rFonts w:hint="cs"/>
          <w:rtl/>
        </w:rPr>
        <w:t xml:space="preserve"> לבוא ל</w:t>
      </w:r>
      <w:r>
        <w:rPr>
          <w:rFonts w:hint="cs"/>
          <w:rtl/>
        </w:rPr>
        <w:t>סיור</w:t>
      </w:r>
      <w:r w:rsidR="008375D9">
        <w:rPr>
          <w:rFonts w:hint="cs"/>
          <w:rtl/>
        </w:rPr>
        <w:t xml:space="preserve"> ולראות </w:t>
      </w:r>
      <w:bookmarkStart w:id="721" w:name="_ETM_Q1_3287388"/>
      <w:bookmarkEnd w:id="721"/>
      <w:r>
        <w:rPr>
          <w:rFonts w:hint="cs"/>
          <w:rtl/>
        </w:rPr>
        <w:t>את בית הספר המאוד מרשים הזה</w:t>
      </w:r>
      <w:r w:rsidR="008375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אשכול גנים שמונה 400 ילדים, בית ספר </w:t>
      </w:r>
      <w:proofErr w:type="spellStart"/>
      <w:r>
        <w:rPr>
          <w:rFonts w:hint="cs"/>
          <w:rtl/>
        </w:rPr>
        <w:t>תירון</w:t>
      </w:r>
      <w:proofErr w:type="spellEnd"/>
      <w:r>
        <w:rPr>
          <w:rFonts w:hint="cs"/>
          <w:rtl/>
        </w:rPr>
        <w:t xml:space="preserve">, מסגדים, מסחר, </w:t>
      </w:r>
      <w:r w:rsidR="008375D9">
        <w:rPr>
          <w:rFonts w:hint="cs"/>
          <w:rtl/>
        </w:rPr>
        <w:t>עסקיים מקומי</w:t>
      </w:r>
      <w:r>
        <w:rPr>
          <w:rFonts w:hint="cs"/>
          <w:rtl/>
        </w:rPr>
        <w:t>י</w:t>
      </w:r>
      <w:r w:rsidR="008375D9">
        <w:rPr>
          <w:rFonts w:hint="cs"/>
          <w:rtl/>
        </w:rPr>
        <w:t xml:space="preserve">ם </w:t>
      </w:r>
      <w:proofErr w:type="spellStart"/>
      <w:r w:rsidR="008375D9">
        <w:rPr>
          <w:rFonts w:hint="cs"/>
          <w:rtl/>
        </w:rPr>
        <w:t>וכו</w:t>
      </w:r>
      <w:proofErr w:type="spellEnd"/>
      <w:r w:rsidR="008375D9">
        <w:rPr>
          <w:rFonts w:hint="cs"/>
          <w:rtl/>
        </w:rPr>
        <w:t xml:space="preserve">'. אגב אחוז האבטלה בישוב הזה </w:t>
      </w:r>
      <w:bookmarkStart w:id="722" w:name="_ETM_Q1_3296607"/>
      <w:bookmarkEnd w:id="722"/>
      <w:r w:rsidR="008375D9">
        <w:rPr>
          <w:rFonts w:hint="cs"/>
          <w:rtl/>
        </w:rPr>
        <w:t xml:space="preserve">שואף לאפס. זה כולל גם את הנשים. </w:t>
      </w:r>
      <w:r>
        <w:rPr>
          <w:rFonts w:hint="cs"/>
          <w:rtl/>
        </w:rPr>
        <w:t xml:space="preserve">כלומר יש </w:t>
      </w:r>
      <w:bookmarkStart w:id="723" w:name="_ETM_Q1_3272060"/>
      <w:bookmarkEnd w:id="723"/>
      <w:r>
        <w:rPr>
          <w:rFonts w:hint="cs"/>
          <w:rtl/>
        </w:rPr>
        <w:t xml:space="preserve">פה </w:t>
      </w:r>
      <w:r w:rsidR="008375D9">
        <w:rPr>
          <w:rFonts w:hint="cs"/>
          <w:rtl/>
        </w:rPr>
        <w:t xml:space="preserve">ישוב מתפקד, קהילה </w:t>
      </w:r>
      <w:bookmarkStart w:id="724" w:name="_ETM_Q1_3304311"/>
      <w:bookmarkEnd w:id="724"/>
      <w:r w:rsidR="008375D9">
        <w:rPr>
          <w:rFonts w:hint="cs"/>
          <w:rtl/>
        </w:rPr>
        <w:t xml:space="preserve">חזקה. 25 שנה שהמדינה </w:t>
      </w:r>
      <w:r w:rsidR="008375D9">
        <w:rPr>
          <w:rtl/>
        </w:rPr>
        <w:t>–</w:t>
      </w:r>
      <w:r w:rsidR="008375D9">
        <w:rPr>
          <w:rFonts w:hint="cs"/>
          <w:rtl/>
        </w:rPr>
        <w:t xml:space="preserve"> הוא ישוב לא מוכר. 25 </w:t>
      </w:r>
      <w:bookmarkStart w:id="725" w:name="_ETM_Q1_3313155"/>
      <w:bookmarkEnd w:id="725"/>
      <w:r w:rsidR="008375D9">
        <w:rPr>
          <w:rFonts w:hint="cs"/>
          <w:rtl/>
        </w:rPr>
        <w:t xml:space="preserve">שנה שכוונת המדינה להעביר את כל התושבים </w:t>
      </w:r>
      <w:r w:rsidR="002D4B49">
        <w:rPr>
          <w:rFonts w:hint="cs"/>
          <w:rtl/>
        </w:rPr>
        <w:t xml:space="preserve">האלה </w:t>
      </w:r>
      <w:r w:rsidR="008375D9">
        <w:rPr>
          <w:rtl/>
        </w:rPr>
        <w:t>–</w:t>
      </w:r>
      <w:r w:rsidR="008375D9">
        <w:rPr>
          <w:rFonts w:hint="cs"/>
          <w:rtl/>
        </w:rPr>
        <w:t xml:space="preserve"> יש פה </w:t>
      </w:r>
      <w:bookmarkStart w:id="726" w:name="_ETM_Q1_3318249"/>
      <w:bookmarkEnd w:id="726"/>
      <w:r w:rsidR="008375D9">
        <w:rPr>
          <w:rFonts w:hint="cs"/>
          <w:rtl/>
        </w:rPr>
        <w:t xml:space="preserve">גם תובעי בעלות מסביב, </w:t>
      </w:r>
      <w:r w:rsidR="002D4B49">
        <w:rPr>
          <w:rFonts w:hint="cs"/>
          <w:rtl/>
        </w:rPr>
        <w:t>משפחות שונות, אבל במרכז שת</w:t>
      </w:r>
      <w:r w:rsidR="008375D9">
        <w:rPr>
          <w:rFonts w:hint="cs"/>
          <w:rtl/>
        </w:rPr>
        <w:t>י משפחות,</w:t>
      </w:r>
      <w:r w:rsidR="002D4B49">
        <w:rPr>
          <w:rFonts w:hint="cs"/>
          <w:rtl/>
        </w:rPr>
        <w:t xml:space="preserve"> משפחה אחת גדולה, משפחת אבו </w:t>
      </w:r>
      <w:proofErr w:type="spellStart"/>
      <w:r w:rsidR="002D4B49">
        <w:rPr>
          <w:rFonts w:hint="cs"/>
          <w:rtl/>
        </w:rPr>
        <w:t>גווידר</w:t>
      </w:r>
      <w:proofErr w:type="spellEnd"/>
      <w:r w:rsidR="002D4B49">
        <w:rPr>
          <w:rFonts w:hint="cs"/>
          <w:rtl/>
        </w:rPr>
        <w:t>,</w:t>
      </w:r>
      <w:r w:rsidR="008375D9">
        <w:rPr>
          <w:rFonts w:hint="cs"/>
          <w:rtl/>
        </w:rPr>
        <w:t xml:space="preserve"> 25 </w:t>
      </w:r>
      <w:bookmarkStart w:id="727" w:name="_ETM_Q1_3325890"/>
      <w:bookmarkEnd w:id="727"/>
      <w:r w:rsidR="008375D9">
        <w:rPr>
          <w:rFonts w:hint="cs"/>
          <w:rtl/>
        </w:rPr>
        <w:t xml:space="preserve">שנה שהמדינה כוונתה להעביר את התושבים לרהט. לפני 25 שנה </w:t>
      </w:r>
      <w:bookmarkStart w:id="728" w:name="_ETM_Q1_3334063"/>
      <w:bookmarkEnd w:id="728"/>
      <w:r w:rsidR="002D4B49">
        <w:rPr>
          <w:rFonts w:hint="cs"/>
          <w:rtl/>
        </w:rPr>
        <w:t xml:space="preserve">הם </w:t>
      </w:r>
      <w:r w:rsidR="008375D9">
        <w:rPr>
          <w:rFonts w:hint="cs"/>
          <w:rtl/>
        </w:rPr>
        <w:t>היו</w:t>
      </w:r>
      <w:r w:rsidR="002D4B49">
        <w:rPr>
          <w:rFonts w:hint="cs"/>
          <w:rtl/>
        </w:rPr>
        <w:t xml:space="preserve"> אלף</w:t>
      </w:r>
      <w:r w:rsidR="008375D9">
        <w:rPr>
          <w:rFonts w:hint="cs"/>
          <w:rtl/>
        </w:rPr>
        <w:t xml:space="preserve"> תושבים. היום הם 4,000. זה מאמצים של המדינה </w:t>
      </w:r>
      <w:bookmarkStart w:id="729" w:name="_ETM_Q1_3344798"/>
      <w:bookmarkEnd w:id="729"/>
      <w:r w:rsidR="008375D9">
        <w:rPr>
          <w:rFonts w:hint="cs"/>
          <w:rtl/>
        </w:rPr>
        <w:t xml:space="preserve">שלא צלחו. </w:t>
      </w:r>
    </w:p>
    <w:p w:rsidR="002D4B49" w:rsidRDefault="002D4B49" w:rsidP="002D4B49">
      <w:pPr>
        <w:rPr>
          <w:rtl/>
        </w:rPr>
      </w:pPr>
      <w:bookmarkStart w:id="730" w:name="_ETM_Q1_3313398"/>
      <w:bookmarkStart w:id="731" w:name="_ETM_Q1_3313516"/>
      <w:bookmarkEnd w:id="730"/>
      <w:bookmarkEnd w:id="731"/>
    </w:p>
    <w:p w:rsidR="008375D9" w:rsidRDefault="002D4B49" w:rsidP="002D4B49">
      <w:pPr>
        <w:rPr>
          <w:rtl/>
        </w:rPr>
      </w:pPr>
      <w:bookmarkStart w:id="732" w:name="_ETM_Q1_3313586"/>
      <w:bookmarkStart w:id="733" w:name="_ETM_Q1_3313660"/>
      <w:bookmarkEnd w:id="732"/>
      <w:bookmarkEnd w:id="733"/>
      <w:r>
        <w:rPr>
          <w:rFonts w:hint="cs"/>
          <w:rtl/>
        </w:rPr>
        <w:t xml:space="preserve">לתוך כל זה הצניחו את </w:t>
      </w:r>
      <w:proofErr w:type="spellStart"/>
      <w:r w:rsidR="008375D9">
        <w:rPr>
          <w:rFonts w:hint="cs"/>
          <w:rtl/>
        </w:rPr>
        <w:t>עומרית</w:t>
      </w:r>
      <w:proofErr w:type="spellEnd"/>
      <w:r w:rsidR="008375D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מה שהיה צריך לעשות פה זה לקחת את </w:t>
      </w:r>
      <w:proofErr w:type="spellStart"/>
      <w:r>
        <w:rPr>
          <w:rFonts w:hint="cs"/>
          <w:rtl/>
        </w:rPr>
        <w:t>עומרית</w:t>
      </w:r>
      <w:proofErr w:type="spellEnd"/>
      <w:r>
        <w:rPr>
          <w:rFonts w:hint="cs"/>
          <w:rtl/>
        </w:rPr>
        <w:t xml:space="preserve"> </w:t>
      </w:r>
      <w:r w:rsidR="008375D9">
        <w:rPr>
          <w:rFonts w:hint="cs"/>
          <w:rtl/>
        </w:rPr>
        <w:t>ולנסות ל</w:t>
      </w:r>
      <w:r>
        <w:rPr>
          <w:rFonts w:hint="cs"/>
          <w:rtl/>
        </w:rPr>
        <w:t xml:space="preserve">הסדיר את זרנוק. עוד </w:t>
      </w:r>
      <w:bookmarkStart w:id="734" w:name="_ETM_Q1_3326313"/>
      <w:bookmarkEnd w:id="734"/>
      <w:r>
        <w:rPr>
          <w:rFonts w:hint="cs"/>
          <w:rtl/>
        </w:rPr>
        <w:t>דבר,</w:t>
      </w:r>
      <w:r w:rsidR="008375D9">
        <w:rPr>
          <w:rFonts w:hint="cs"/>
          <w:rtl/>
        </w:rPr>
        <w:t xml:space="preserve"> וחשוב לראות שהתושבים לא רק </w:t>
      </w:r>
      <w:bookmarkStart w:id="735" w:name="_ETM_Q1_3359640"/>
      <w:bookmarkEnd w:id="735"/>
      <w:r w:rsidR="008375D9">
        <w:rPr>
          <w:rFonts w:hint="cs"/>
          <w:rtl/>
        </w:rPr>
        <w:t xml:space="preserve">מתנגדים </w:t>
      </w:r>
      <w:r w:rsidR="008375D9">
        <w:rPr>
          <w:rtl/>
        </w:rPr>
        <w:t>–</w:t>
      </w:r>
      <w:r w:rsidR="00837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</w:t>
      </w:r>
      <w:r w:rsidR="008375D9">
        <w:rPr>
          <w:rFonts w:hint="cs"/>
          <w:rtl/>
        </w:rPr>
        <w:t xml:space="preserve">לא עומדים בחיבוק ידיים. </w:t>
      </w:r>
      <w:r>
        <w:rPr>
          <w:rFonts w:hint="cs"/>
          <w:rtl/>
        </w:rPr>
        <w:t xml:space="preserve">הם </w:t>
      </w:r>
      <w:r w:rsidR="008375D9">
        <w:rPr>
          <w:rFonts w:hint="cs"/>
          <w:rtl/>
        </w:rPr>
        <w:t xml:space="preserve">גם מציעים חלופה. זו </w:t>
      </w:r>
      <w:bookmarkStart w:id="736" w:name="_ETM_Q1_3367891"/>
      <w:bookmarkEnd w:id="736"/>
      <w:r w:rsidR="008375D9">
        <w:rPr>
          <w:rFonts w:hint="cs"/>
          <w:rtl/>
        </w:rPr>
        <w:t xml:space="preserve">חלופה אלטרנטיבית להעברת התושבים לרהט. אגב היום זה לא רהט </w:t>
      </w:r>
      <w:bookmarkStart w:id="737" w:name="_ETM_Q1_3376688"/>
      <w:bookmarkEnd w:id="737"/>
      <w:r w:rsidR="008375D9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זה </w:t>
      </w:r>
      <w:r w:rsidR="008375D9">
        <w:rPr>
          <w:rFonts w:hint="cs"/>
          <w:rtl/>
        </w:rPr>
        <w:t xml:space="preserve">שכונה אחרת. </w:t>
      </w:r>
      <w:r>
        <w:rPr>
          <w:rFonts w:hint="cs"/>
          <w:rtl/>
        </w:rPr>
        <w:t xml:space="preserve">הם גיבשו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תואמת את כל העקרונות הממסדיים הסטטוטוריים </w:t>
      </w:r>
      <w:r w:rsidR="008375D9">
        <w:rPr>
          <w:rFonts w:hint="cs"/>
          <w:rtl/>
        </w:rPr>
        <w:t xml:space="preserve">של מטרופולין באר שבע, תמ"א 35. התוכנית </w:t>
      </w:r>
      <w:bookmarkStart w:id="738" w:name="_ETM_Q1_3388001"/>
      <w:bookmarkEnd w:id="738"/>
      <w:r w:rsidR="008375D9">
        <w:rPr>
          <w:rFonts w:hint="cs"/>
          <w:rtl/>
        </w:rPr>
        <w:t xml:space="preserve">הזו היא בסיס למשא ומתן עם הרשויות. </w:t>
      </w:r>
      <w:r>
        <w:rPr>
          <w:rFonts w:hint="cs"/>
          <w:rtl/>
        </w:rPr>
        <w:t xml:space="preserve">מ-2015 התושבים יחד עם ארגונים שמלווים אותם הולכים </w:t>
      </w:r>
      <w:bookmarkStart w:id="739" w:name="_ETM_Q1_3364072"/>
      <w:bookmarkEnd w:id="739"/>
      <w:r>
        <w:rPr>
          <w:rFonts w:hint="cs"/>
          <w:rtl/>
        </w:rPr>
        <w:t xml:space="preserve">עם התוכנית הזו </w:t>
      </w:r>
      <w:r w:rsidR="008375D9">
        <w:rPr>
          <w:rFonts w:hint="cs"/>
          <w:rtl/>
        </w:rPr>
        <w:t xml:space="preserve">ואומרים: זה מה </w:t>
      </w:r>
      <w:bookmarkStart w:id="740" w:name="_ETM_Q1_3394283"/>
      <w:bookmarkEnd w:id="740"/>
      <w:r w:rsidR="008375D9">
        <w:rPr>
          <w:rFonts w:hint="cs"/>
          <w:rtl/>
        </w:rPr>
        <w:t>שא</w:t>
      </w:r>
      <w:r>
        <w:rPr>
          <w:rFonts w:hint="cs"/>
          <w:rtl/>
        </w:rPr>
        <w:t>נו</w:t>
      </w:r>
      <w:r w:rsidR="008375D9">
        <w:rPr>
          <w:rFonts w:hint="cs"/>
          <w:rtl/>
        </w:rPr>
        <w:t xml:space="preserve"> רוצים. בואו נדבר </w:t>
      </w:r>
      <w:r>
        <w:rPr>
          <w:rFonts w:hint="cs"/>
          <w:rtl/>
        </w:rPr>
        <w:t>ו</w:t>
      </w:r>
      <w:r w:rsidR="008375D9">
        <w:rPr>
          <w:rFonts w:hint="cs"/>
          <w:rtl/>
        </w:rPr>
        <w:t xml:space="preserve">נשתף פעולה אבל המדינה </w:t>
      </w:r>
      <w:r w:rsidR="008375D9">
        <w:rPr>
          <w:rtl/>
        </w:rPr>
        <w:t>–</w:t>
      </w:r>
      <w:r w:rsidR="008375D9">
        <w:rPr>
          <w:rFonts w:hint="cs"/>
          <w:rtl/>
        </w:rPr>
        <w:t xml:space="preserve"> אין </w:t>
      </w:r>
      <w:bookmarkStart w:id="741" w:name="_ETM_Q1_3401049"/>
      <w:bookmarkEnd w:id="741"/>
      <w:r w:rsidR="008375D9">
        <w:rPr>
          <w:rFonts w:hint="cs"/>
          <w:rtl/>
        </w:rPr>
        <w:t xml:space="preserve">סוף הבטחות, אין סוף החלטות שמשנות </w:t>
      </w:r>
      <w:r>
        <w:rPr>
          <w:rFonts w:hint="cs"/>
          <w:rtl/>
        </w:rPr>
        <w:t xml:space="preserve">את </w:t>
      </w:r>
      <w:r w:rsidR="008375D9">
        <w:rPr>
          <w:rFonts w:hint="cs"/>
          <w:rtl/>
        </w:rPr>
        <w:t xml:space="preserve">עצמן ב-180 מעלות. </w:t>
      </w:r>
      <w:r>
        <w:rPr>
          <w:rFonts w:hint="cs"/>
          <w:rtl/>
        </w:rPr>
        <w:t xml:space="preserve">ההתייחסות של המדינה </w:t>
      </w:r>
      <w:r>
        <w:rPr>
          <w:rtl/>
        </w:rPr>
        <w:t>–</w:t>
      </w:r>
      <w:r>
        <w:rPr>
          <w:rFonts w:hint="cs"/>
          <w:rtl/>
        </w:rPr>
        <w:t xml:space="preserve"> וזו דוגמה </w:t>
      </w:r>
      <w:r w:rsidR="008375D9">
        <w:rPr>
          <w:rFonts w:hint="cs"/>
          <w:rtl/>
        </w:rPr>
        <w:t xml:space="preserve">ויש </w:t>
      </w:r>
      <w:bookmarkStart w:id="742" w:name="_ETM_Q1_3409612"/>
      <w:bookmarkEnd w:id="742"/>
      <w:r w:rsidR="008375D9">
        <w:rPr>
          <w:rFonts w:hint="cs"/>
          <w:rtl/>
        </w:rPr>
        <w:t>עוד הרבה</w:t>
      </w:r>
      <w:r>
        <w:rPr>
          <w:rFonts w:hint="cs"/>
          <w:rtl/>
        </w:rPr>
        <w:t>,</w:t>
      </w:r>
      <w:r w:rsidR="008375D9">
        <w:rPr>
          <w:rFonts w:hint="cs"/>
          <w:rtl/>
        </w:rPr>
        <w:t xml:space="preserve"> היא כאילו היו חפצים</w:t>
      </w:r>
      <w:r>
        <w:rPr>
          <w:rFonts w:hint="cs"/>
          <w:rtl/>
        </w:rPr>
        <w:t>, כאילו אבנים. היום זה כבר לא רהט</w:t>
      </w:r>
      <w:r w:rsidR="008375D9">
        <w:rPr>
          <w:rFonts w:hint="cs"/>
          <w:rtl/>
        </w:rPr>
        <w:t xml:space="preserve">. </w:t>
      </w:r>
    </w:p>
    <w:p w:rsidR="008375D9" w:rsidRDefault="008375D9" w:rsidP="00184202">
      <w:pPr>
        <w:rPr>
          <w:rtl/>
        </w:rPr>
      </w:pPr>
      <w:bookmarkStart w:id="743" w:name="_ETM_Q1_3422441"/>
      <w:bookmarkStart w:id="744" w:name="_ETM_Q1_3422503"/>
      <w:bookmarkEnd w:id="743"/>
      <w:bookmarkEnd w:id="744"/>
    </w:p>
    <w:p w:rsidR="008375D9" w:rsidRDefault="008375D9" w:rsidP="008375D9">
      <w:pPr>
        <w:pStyle w:val="af6"/>
        <w:keepNext/>
        <w:rPr>
          <w:rtl/>
        </w:rPr>
      </w:pPr>
      <w:bookmarkStart w:id="745" w:name="ET_yor_5069_51"/>
      <w:r w:rsidRPr="008375D9">
        <w:rPr>
          <w:rStyle w:val="TagStyle"/>
          <w:rtl/>
        </w:rPr>
        <w:t xml:space="preserve"> &lt;&lt; </w:t>
      </w:r>
      <w:proofErr w:type="spellStart"/>
      <w:r w:rsidRPr="008375D9">
        <w:rPr>
          <w:rStyle w:val="TagStyle"/>
          <w:rtl/>
        </w:rPr>
        <w:t>יור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7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8375D9" w:rsidRDefault="008375D9" w:rsidP="008375D9">
      <w:pPr>
        <w:pStyle w:val="KeepWithNext"/>
        <w:rPr>
          <w:rtl/>
        </w:rPr>
      </w:pPr>
    </w:p>
    <w:p w:rsidR="008375D9" w:rsidRDefault="002D4B49" w:rsidP="008375D9">
      <w:pPr>
        <w:rPr>
          <w:rtl/>
        </w:rPr>
      </w:pPr>
      <w:bookmarkStart w:id="746" w:name="_ETM_Q1_3423206"/>
      <w:bookmarkEnd w:id="746"/>
      <w:r>
        <w:rPr>
          <w:rFonts w:hint="cs"/>
          <w:rtl/>
        </w:rPr>
        <w:t xml:space="preserve">תודה. </w:t>
      </w:r>
      <w:r w:rsidR="008375D9">
        <w:rPr>
          <w:rFonts w:hint="cs"/>
          <w:rtl/>
        </w:rPr>
        <w:t>הבנו את העיקרון.</w:t>
      </w:r>
    </w:p>
    <w:p w:rsidR="008375D9" w:rsidRDefault="008375D9" w:rsidP="008375D9">
      <w:pPr>
        <w:rPr>
          <w:rtl/>
        </w:rPr>
      </w:pPr>
      <w:bookmarkStart w:id="747" w:name="_ETM_Q1_3424941"/>
      <w:bookmarkStart w:id="748" w:name="_ETM_Q1_3425003"/>
      <w:bookmarkEnd w:id="747"/>
      <w:bookmarkEnd w:id="748"/>
    </w:p>
    <w:p w:rsidR="008375D9" w:rsidRDefault="008375D9" w:rsidP="008375D9">
      <w:pPr>
        <w:pStyle w:val="-"/>
        <w:keepNext/>
        <w:rPr>
          <w:rtl/>
        </w:rPr>
      </w:pPr>
      <w:bookmarkStart w:id="749" w:name="ET_speakercontinue_798188_52"/>
      <w:r w:rsidRPr="008375D9">
        <w:rPr>
          <w:rStyle w:val="TagStyle"/>
          <w:rtl/>
        </w:rPr>
        <w:t xml:space="preserve"> &lt;&lt; </w:t>
      </w:r>
      <w:proofErr w:type="spellStart"/>
      <w:r w:rsidRPr="008375D9">
        <w:rPr>
          <w:rStyle w:val="TagStyle"/>
          <w:rtl/>
        </w:rPr>
        <w:t>דובר_המשך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 xml:space="preserve">דפנה </w:t>
      </w:r>
      <w:proofErr w:type="spellStart"/>
      <w:r>
        <w:rPr>
          <w:rtl/>
        </w:rPr>
        <w:t>ספורטה</w:t>
      </w:r>
      <w:proofErr w:type="spellEnd"/>
      <w:r>
        <w:rPr>
          <w:rtl/>
        </w:rPr>
        <w:t>:</w:t>
      </w:r>
      <w:r w:rsidRPr="00837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9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2D4B49">
      <w:pPr>
        <w:rPr>
          <w:rtl/>
        </w:rPr>
      </w:pPr>
      <w:bookmarkStart w:id="750" w:name="_ETM_Q1_3425519"/>
      <w:bookmarkEnd w:id="750"/>
      <w:r>
        <w:rPr>
          <w:rFonts w:hint="cs"/>
          <w:rtl/>
        </w:rPr>
        <w:t>כ</w:t>
      </w:r>
      <w:r w:rsidR="002D4B49">
        <w:rPr>
          <w:rFonts w:hint="cs"/>
          <w:rtl/>
        </w:rPr>
        <w:t>ל</w:t>
      </w:r>
      <w:r>
        <w:rPr>
          <w:rFonts w:hint="cs"/>
          <w:rtl/>
        </w:rPr>
        <w:t xml:space="preserve"> מי </w:t>
      </w:r>
      <w:bookmarkStart w:id="751" w:name="_ETM_Q1_3426613"/>
      <w:bookmarkEnd w:id="751"/>
      <w:r>
        <w:rPr>
          <w:rFonts w:hint="cs"/>
          <w:rtl/>
        </w:rPr>
        <w:t>שהנגב יקר לו צריך לעצור א</w:t>
      </w:r>
      <w:r w:rsidR="002D4B49">
        <w:rPr>
          <w:rFonts w:hint="cs"/>
          <w:rtl/>
        </w:rPr>
        <w:t>ת</w:t>
      </w:r>
      <w:r>
        <w:rPr>
          <w:rFonts w:hint="cs"/>
          <w:rtl/>
        </w:rPr>
        <w:t xml:space="preserve"> תהליך ההקמה של הישו</w:t>
      </w:r>
      <w:bookmarkStart w:id="752" w:name="_ETM_Q1_3433222"/>
      <w:bookmarkEnd w:id="752"/>
      <w:r>
        <w:rPr>
          <w:rFonts w:hint="cs"/>
          <w:rtl/>
        </w:rPr>
        <w:t>בים החדש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2D4B49">
        <w:rPr>
          <w:rFonts w:hint="cs"/>
          <w:rtl/>
        </w:rPr>
        <w:t xml:space="preserve">ולהורות לוועדות התכנון ולממשלה להשקיע בקיים, </w:t>
      </w:r>
      <w:r>
        <w:rPr>
          <w:rFonts w:hint="cs"/>
          <w:rtl/>
        </w:rPr>
        <w:t xml:space="preserve">בישובים היהודים והערבים בנגב. סדר העדיפויות </w:t>
      </w:r>
      <w:r w:rsidR="002D4B49">
        <w:rPr>
          <w:rFonts w:hint="cs"/>
          <w:rtl/>
        </w:rPr>
        <w:t>הכי-</w:t>
      </w:r>
      <w:r>
        <w:rPr>
          <w:rFonts w:hint="cs"/>
          <w:rtl/>
        </w:rPr>
        <w:t xml:space="preserve">הכי גבוה </w:t>
      </w:r>
      <w:bookmarkStart w:id="753" w:name="_ETM_Q1_3443739"/>
      <w:bookmarkEnd w:id="753"/>
      <w:r>
        <w:rPr>
          <w:rFonts w:hint="cs"/>
          <w:rtl/>
        </w:rPr>
        <w:t>הוא הסדרת הכפר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הלא מוכרים. מי שבאמת רוצה שהנגב יפרח </w:t>
      </w:r>
      <w:bookmarkStart w:id="754" w:name="_ETM_Q1_3451442"/>
      <w:bookmarkEnd w:id="754"/>
      <w:r>
        <w:rPr>
          <w:rFonts w:hint="cs"/>
          <w:rtl/>
        </w:rPr>
        <w:t xml:space="preserve">והנגב המערבי ישגשג זה רק באמצעות </w:t>
      </w:r>
      <w:r w:rsidR="002D4B49">
        <w:rPr>
          <w:rFonts w:hint="cs"/>
          <w:rtl/>
        </w:rPr>
        <w:t xml:space="preserve">הסדרת אותם כפרים בדואים </w:t>
      </w:r>
      <w:r>
        <w:rPr>
          <w:rFonts w:hint="cs"/>
          <w:rtl/>
        </w:rPr>
        <w:t xml:space="preserve">שדובר עליהם. </w:t>
      </w:r>
      <w:r w:rsidR="002D4B49">
        <w:rPr>
          <w:rFonts w:hint="cs"/>
          <w:rtl/>
        </w:rPr>
        <w:t xml:space="preserve">הראיתי </w:t>
      </w:r>
      <w:bookmarkStart w:id="755" w:name="_ETM_Q1_3430542"/>
      <w:bookmarkEnd w:id="755"/>
      <w:r w:rsidR="002D4B49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ויש עוד </w:t>
      </w:r>
      <w:bookmarkStart w:id="756" w:name="_ETM_Q1_3462052"/>
      <w:bookmarkEnd w:id="756"/>
      <w:r>
        <w:rPr>
          <w:rFonts w:hint="cs"/>
          <w:rtl/>
        </w:rPr>
        <w:t>הרבה כפר</w:t>
      </w:r>
      <w:r w:rsidR="002D4B49">
        <w:rPr>
          <w:rFonts w:hint="cs"/>
          <w:rtl/>
        </w:rPr>
        <w:t>י</w:t>
      </w:r>
      <w:r>
        <w:rPr>
          <w:rFonts w:hint="cs"/>
          <w:rtl/>
        </w:rPr>
        <w:t>ם כאלה.</w:t>
      </w:r>
      <w:r w:rsidR="002D4B49">
        <w:rPr>
          <w:rFonts w:hint="cs"/>
          <w:rtl/>
        </w:rPr>
        <w:t xml:space="preserve"> תודה.</w:t>
      </w:r>
    </w:p>
    <w:p w:rsidR="008375D9" w:rsidRDefault="008375D9" w:rsidP="008375D9">
      <w:pPr>
        <w:rPr>
          <w:rtl/>
        </w:rPr>
      </w:pPr>
      <w:bookmarkStart w:id="757" w:name="_ETM_Q1_3464537"/>
      <w:bookmarkStart w:id="758" w:name="_ETM_Q1_3464583"/>
      <w:bookmarkEnd w:id="757"/>
      <w:bookmarkEnd w:id="758"/>
    </w:p>
    <w:p w:rsidR="008375D9" w:rsidRDefault="008375D9" w:rsidP="008375D9">
      <w:pPr>
        <w:pStyle w:val="af6"/>
        <w:keepNext/>
        <w:rPr>
          <w:rtl/>
        </w:rPr>
      </w:pPr>
      <w:bookmarkStart w:id="759" w:name="ET_yor_5069_53"/>
      <w:r w:rsidRPr="008375D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37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8375D9">
      <w:pPr>
        <w:rPr>
          <w:rtl/>
        </w:rPr>
      </w:pPr>
      <w:bookmarkStart w:id="760" w:name="_ETM_Q1_3465115"/>
      <w:bookmarkEnd w:id="760"/>
      <w:r>
        <w:rPr>
          <w:rFonts w:hint="cs"/>
          <w:rtl/>
        </w:rPr>
        <w:t>תודה. בבקשה</w:t>
      </w:r>
      <w:r w:rsidR="002D4B49">
        <w:rPr>
          <w:rFonts w:hint="cs"/>
          <w:rtl/>
        </w:rPr>
        <w:t xml:space="preserve">, </w:t>
      </w:r>
      <w:proofErr w:type="spellStart"/>
      <w:r w:rsidR="002D4B49"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.</w:t>
      </w:r>
    </w:p>
    <w:p w:rsidR="008375D9" w:rsidRDefault="008375D9" w:rsidP="008375D9">
      <w:pPr>
        <w:rPr>
          <w:rtl/>
        </w:rPr>
      </w:pPr>
      <w:bookmarkStart w:id="761" w:name="_ETM_Q1_3467552"/>
      <w:bookmarkStart w:id="762" w:name="_ETM_Q1_3467615"/>
      <w:bookmarkStart w:id="763" w:name="_ETM_Q1_3468943"/>
      <w:bookmarkEnd w:id="761"/>
      <w:bookmarkEnd w:id="762"/>
      <w:bookmarkEnd w:id="763"/>
    </w:p>
    <w:p w:rsidR="008375D9" w:rsidRDefault="008375D9" w:rsidP="008375D9">
      <w:pPr>
        <w:pStyle w:val="a4"/>
        <w:keepNext/>
        <w:rPr>
          <w:rtl/>
        </w:rPr>
      </w:pPr>
      <w:bookmarkStart w:id="764" w:name="ET_speaker_5761_54"/>
      <w:r w:rsidRPr="008375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37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8375D9" w:rsidRDefault="008375D9" w:rsidP="008375D9">
      <w:pPr>
        <w:pStyle w:val="KeepWithNext"/>
        <w:rPr>
          <w:rtl/>
        </w:rPr>
      </w:pPr>
    </w:p>
    <w:p w:rsidR="002D4B49" w:rsidRDefault="008375D9" w:rsidP="002D4B49">
      <w:pPr>
        <w:rPr>
          <w:rtl/>
        </w:rPr>
      </w:pPr>
      <w:bookmarkStart w:id="765" w:name="_ETM_Q1_3469349"/>
      <w:bookmarkStart w:id="766" w:name="_ETM_Q1_3469396"/>
      <w:bookmarkEnd w:id="765"/>
      <w:bookmarkEnd w:id="766"/>
      <w:r>
        <w:rPr>
          <w:rFonts w:hint="cs"/>
          <w:rtl/>
        </w:rPr>
        <w:t xml:space="preserve">תודה, כבוד היושב-ראש. מתנצלת אבל </w:t>
      </w:r>
      <w:r w:rsidR="002D4B49">
        <w:rPr>
          <w:rFonts w:hint="cs"/>
          <w:rtl/>
        </w:rPr>
        <w:t xml:space="preserve">היה לי דיון שניהלתי אותו בוועדת העבודה והרווחה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4B49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לא </w:t>
      </w:r>
      <w:bookmarkStart w:id="767" w:name="_ETM_Q1_3476256"/>
      <w:bookmarkEnd w:id="767"/>
      <w:r>
        <w:rPr>
          <w:rFonts w:hint="cs"/>
          <w:rtl/>
        </w:rPr>
        <w:t>הי</w:t>
      </w:r>
      <w:r w:rsidR="002D4B49">
        <w:rPr>
          <w:rFonts w:hint="cs"/>
          <w:rtl/>
        </w:rPr>
        <w:t>י</w:t>
      </w:r>
      <w:r>
        <w:rPr>
          <w:rFonts w:hint="cs"/>
          <w:rtl/>
        </w:rPr>
        <w:t>תי מאחרת לדיון חשוב כזה. כמובן</w:t>
      </w:r>
      <w:r w:rsidR="002D4B49">
        <w:rPr>
          <w:rFonts w:hint="cs"/>
          <w:rtl/>
        </w:rPr>
        <w:t>,</w:t>
      </w:r>
      <w:r>
        <w:rPr>
          <w:rFonts w:hint="cs"/>
          <w:rtl/>
        </w:rPr>
        <w:t xml:space="preserve"> קודם כל אני מברכת </w:t>
      </w:r>
      <w:bookmarkStart w:id="768" w:name="_ETM_Q1_3482616"/>
      <w:bookmarkEnd w:id="768"/>
      <w:r>
        <w:rPr>
          <w:rFonts w:hint="cs"/>
          <w:rtl/>
        </w:rPr>
        <w:t>את חברי חבר הכנ</w:t>
      </w:r>
      <w:r w:rsidR="002D4B49">
        <w:rPr>
          <w:rFonts w:hint="cs"/>
          <w:rtl/>
        </w:rPr>
        <w:t>סת</w:t>
      </w:r>
      <w:r>
        <w:rPr>
          <w:rFonts w:hint="cs"/>
          <w:rtl/>
        </w:rPr>
        <w:t xml:space="preserve">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 על יוזמת הדיון הזה. </w:t>
      </w:r>
      <w:bookmarkStart w:id="769" w:name="_ETM_Q1_3488585"/>
      <w:bookmarkEnd w:id="769"/>
      <w:r>
        <w:rPr>
          <w:rFonts w:hint="cs"/>
          <w:rtl/>
        </w:rPr>
        <w:t xml:space="preserve">היום מתקיימים כמה וכמה דיונים. </w:t>
      </w:r>
    </w:p>
    <w:p w:rsidR="002D4B49" w:rsidRDefault="002D4B49" w:rsidP="002D4B49">
      <w:pPr>
        <w:rPr>
          <w:rtl/>
        </w:rPr>
      </w:pPr>
      <w:bookmarkStart w:id="770" w:name="_ETM_Q1_3464572"/>
      <w:bookmarkStart w:id="771" w:name="_ETM_Q1_3464662"/>
      <w:bookmarkEnd w:id="770"/>
      <w:bookmarkEnd w:id="771"/>
    </w:p>
    <w:p w:rsidR="008375D9" w:rsidRDefault="008375D9" w:rsidP="002D4B49">
      <w:pPr>
        <w:rPr>
          <w:rtl/>
        </w:rPr>
      </w:pPr>
      <w:bookmarkStart w:id="772" w:name="_ETM_Q1_3464760"/>
      <w:bookmarkStart w:id="773" w:name="_ETM_Q1_3464840"/>
      <w:bookmarkEnd w:id="772"/>
      <w:bookmarkEnd w:id="773"/>
      <w:r>
        <w:rPr>
          <w:rFonts w:hint="cs"/>
          <w:rtl/>
        </w:rPr>
        <w:t>אתמו</w:t>
      </w:r>
      <w:r w:rsidR="002D4B49">
        <w:rPr>
          <w:rFonts w:hint="cs"/>
          <w:rtl/>
        </w:rPr>
        <w:t>ל</w:t>
      </w:r>
      <w:r>
        <w:rPr>
          <w:rFonts w:hint="cs"/>
          <w:rtl/>
        </w:rPr>
        <w:t xml:space="preserve"> בנאום על עילת הסבירות </w:t>
      </w:r>
      <w:bookmarkStart w:id="774" w:name="_ETM_Q1_3498008"/>
      <w:bookmarkEnd w:id="774"/>
      <w:r>
        <w:rPr>
          <w:rFonts w:hint="cs"/>
          <w:rtl/>
        </w:rPr>
        <w:t xml:space="preserve">אמרתי, האם </w:t>
      </w:r>
      <w:r w:rsidR="002D4B49">
        <w:rPr>
          <w:rFonts w:hint="cs"/>
          <w:rtl/>
        </w:rPr>
        <w:t xml:space="preserve">זה </w:t>
      </w:r>
      <w:r>
        <w:rPr>
          <w:rFonts w:hint="cs"/>
          <w:rtl/>
        </w:rPr>
        <w:t>סביר שמדינה לא תכיר בישוב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שקיימים לפני קום </w:t>
      </w:r>
      <w:bookmarkStart w:id="775" w:name="_ETM_Q1_3506274"/>
      <w:bookmarkEnd w:id="775"/>
      <w:r>
        <w:rPr>
          <w:rFonts w:hint="cs"/>
          <w:rtl/>
        </w:rPr>
        <w:t xml:space="preserve">המדינה ובאזרחים שנמצאים </w:t>
      </w:r>
      <w:r w:rsidR="002D4B49">
        <w:rPr>
          <w:rFonts w:hint="cs"/>
          <w:rtl/>
        </w:rPr>
        <w:t xml:space="preserve">בגבולותיה </w:t>
      </w:r>
      <w:r>
        <w:rPr>
          <w:rFonts w:hint="cs"/>
          <w:rtl/>
        </w:rPr>
        <w:t xml:space="preserve">ולא </w:t>
      </w:r>
      <w:r w:rsidR="002D4B49">
        <w:rPr>
          <w:rFonts w:hint="cs"/>
          <w:rtl/>
        </w:rPr>
        <w:t xml:space="preserve">להכיר בהם ולא </w:t>
      </w:r>
      <w:r>
        <w:rPr>
          <w:rFonts w:hint="cs"/>
          <w:rtl/>
        </w:rPr>
        <w:t>להגיש להם את השירותים? כנרא</w:t>
      </w:r>
      <w:r w:rsidR="002D4B49">
        <w:rPr>
          <w:rFonts w:hint="cs"/>
          <w:rtl/>
        </w:rPr>
        <w:t>ה</w:t>
      </w:r>
      <w:r>
        <w:rPr>
          <w:rFonts w:hint="cs"/>
          <w:rtl/>
        </w:rPr>
        <w:t xml:space="preserve"> הרבה </w:t>
      </w:r>
      <w:bookmarkStart w:id="776" w:name="_ETM_Q1_3513477"/>
      <w:bookmarkEnd w:id="776"/>
      <w:r>
        <w:rPr>
          <w:rFonts w:hint="cs"/>
          <w:rtl/>
        </w:rPr>
        <w:t>דברים שלא עונים על עילת הסבירות והם אי סביר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777" w:name="_ETM_Q1_3520774"/>
      <w:bookmarkEnd w:id="777"/>
      <w:r>
        <w:rPr>
          <w:rFonts w:hint="cs"/>
          <w:rtl/>
        </w:rPr>
        <w:t>בעליל</w:t>
      </w:r>
      <w:r w:rsidR="002D4B49">
        <w:rPr>
          <w:rFonts w:hint="cs"/>
          <w:rtl/>
        </w:rPr>
        <w:t xml:space="preserve"> אבל הם </w:t>
      </w:r>
      <w:bookmarkStart w:id="778" w:name="_ETM_Q1_3492810"/>
      <w:bookmarkEnd w:id="778"/>
      <w:r w:rsidR="002D4B49">
        <w:rPr>
          <w:rFonts w:hint="cs"/>
          <w:rtl/>
        </w:rPr>
        <w:t>מדיניות</w:t>
      </w:r>
      <w:r>
        <w:rPr>
          <w:rFonts w:hint="cs"/>
          <w:rtl/>
        </w:rPr>
        <w:t xml:space="preserve">. אמרתי אתמול </w:t>
      </w:r>
      <w:r>
        <w:rPr>
          <w:rtl/>
        </w:rPr>
        <w:t>–</w:t>
      </w:r>
      <w:r>
        <w:rPr>
          <w:rFonts w:hint="cs"/>
          <w:rtl/>
        </w:rPr>
        <w:t xml:space="preserve"> 74 שנים עילת הסבירות לא תרמה </w:t>
      </w:r>
      <w:bookmarkStart w:id="779" w:name="_ETM_Q1_3537511"/>
      <w:bookmarkEnd w:id="779"/>
      <w:r>
        <w:rPr>
          <w:rFonts w:hint="cs"/>
          <w:rtl/>
        </w:rPr>
        <w:t xml:space="preserve">לנו. בדקתי </w:t>
      </w:r>
      <w:r>
        <w:rPr>
          <w:rtl/>
        </w:rPr>
        <w:t>–</w:t>
      </w:r>
      <w:r>
        <w:rPr>
          <w:rFonts w:hint="cs"/>
          <w:rtl/>
        </w:rPr>
        <w:t xml:space="preserve"> אין אף החלטה אחת של </w:t>
      </w:r>
      <w:proofErr w:type="spellStart"/>
      <w:r>
        <w:rPr>
          <w:rFonts w:hint="cs"/>
          <w:rtl/>
        </w:rPr>
        <w:t>הבג"ץ</w:t>
      </w:r>
      <w:proofErr w:type="spellEnd"/>
      <w:r w:rsidR="002D4B49">
        <w:rPr>
          <w:rFonts w:hint="cs"/>
          <w:rtl/>
        </w:rPr>
        <w:t xml:space="preserve"> בעניין זכויות של האוכלוסייה הערבית,</w:t>
      </w:r>
      <w:r>
        <w:rPr>
          <w:rFonts w:hint="cs"/>
          <w:rtl/>
        </w:rPr>
        <w:t xml:space="preserve"> כולל </w:t>
      </w:r>
      <w:bookmarkStart w:id="780" w:name="_ETM_Q1_3543574"/>
      <w:bookmarkEnd w:id="780"/>
      <w:r>
        <w:rPr>
          <w:rFonts w:hint="cs"/>
          <w:rtl/>
        </w:rPr>
        <w:t>האוכלוסייה הערבית הבדואית שהסתמכה על עילת הסבירו</w:t>
      </w:r>
      <w:r w:rsidR="002D4B49">
        <w:rPr>
          <w:rFonts w:hint="cs"/>
          <w:rtl/>
        </w:rPr>
        <w:t>ת,</w:t>
      </w:r>
      <w:r>
        <w:rPr>
          <w:rFonts w:hint="cs"/>
          <w:rtl/>
        </w:rPr>
        <w:t xml:space="preserve"> למרות המצב ה</w:t>
      </w:r>
      <w:r w:rsidR="002D4B49">
        <w:rPr>
          <w:rFonts w:hint="cs"/>
          <w:rtl/>
        </w:rPr>
        <w:t>אי</w:t>
      </w:r>
      <w:r>
        <w:rPr>
          <w:rFonts w:hint="cs"/>
          <w:rtl/>
        </w:rPr>
        <w:t xml:space="preserve"> </w:t>
      </w:r>
      <w:bookmarkStart w:id="781" w:name="_ETM_Q1_3553981"/>
      <w:bookmarkEnd w:id="781"/>
      <w:r>
        <w:rPr>
          <w:rFonts w:hint="cs"/>
          <w:rtl/>
        </w:rPr>
        <w:t xml:space="preserve">סביר והבלתי נסבל שהאוכלוסייה </w:t>
      </w:r>
      <w:r w:rsidR="002D4B49">
        <w:rPr>
          <w:rFonts w:hint="cs"/>
          <w:rtl/>
        </w:rPr>
        <w:t xml:space="preserve">קיימת בו, </w:t>
      </w:r>
      <w:r>
        <w:rPr>
          <w:rFonts w:hint="cs"/>
          <w:rtl/>
        </w:rPr>
        <w:t xml:space="preserve">במיוחד בנגב. הגיע הזמן להפסיק את </w:t>
      </w:r>
      <w:bookmarkStart w:id="782" w:name="_ETM_Q1_3562497"/>
      <w:bookmarkEnd w:id="782"/>
      <w:r>
        <w:rPr>
          <w:rFonts w:hint="cs"/>
          <w:rtl/>
        </w:rPr>
        <w:t xml:space="preserve">העוול ההיסטורי שנעשה עם התושבים </w:t>
      </w:r>
      <w:r w:rsidR="002D4B49">
        <w:rPr>
          <w:rFonts w:hint="cs"/>
          <w:rtl/>
        </w:rPr>
        <w:t>הערבים הבדואי</w:t>
      </w:r>
      <w:bookmarkStart w:id="783" w:name="_ETM_Q1_3538086"/>
      <w:bookmarkEnd w:id="783"/>
      <w:r w:rsidR="002D4B49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בנגב. שהמדינה תתחיל לקבל אחריות </w:t>
      </w:r>
      <w:bookmarkStart w:id="784" w:name="_ETM_Q1_3571388"/>
      <w:bookmarkEnd w:id="784"/>
      <w:r>
        <w:rPr>
          <w:rFonts w:hint="cs"/>
          <w:rtl/>
        </w:rPr>
        <w:t>על המצב הקיים ותכיר</w:t>
      </w:r>
      <w:r w:rsidR="002D4B49">
        <w:rPr>
          <w:rFonts w:hint="cs"/>
          <w:rtl/>
        </w:rPr>
        <w:t>, תכיר, תכיר</w:t>
      </w:r>
      <w:r>
        <w:rPr>
          <w:rFonts w:hint="cs"/>
          <w:rtl/>
        </w:rPr>
        <w:t>. אנו לא מדבר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על לכנס את </w:t>
      </w:r>
      <w:bookmarkStart w:id="785" w:name="_ETM_Q1_3576998"/>
      <w:bookmarkEnd w:id="785"/>
      <w:r>
        <w:rPr>
          <w:rFonts w:hint="cs"/>
          <w:rtl/>
        </w:rPr>
        <w:t>האוכלוסייה ולא מדבר</w:t>
      </w:r>
      <w:r w:rsidR="002D4B49">
        <w:rPr>
          <w:rFonts w:hint="cs"/>
          <w:rtl/>
        </w:rPr>
        <w:t>י</w:t>
      </w:r>
      <w:r>
        <w:rPr>
          <w:rFonts w:hint="cs"/>
          <w:rtl/>
        </w:rPr>
        <w:t xml:space="preserve">ם על כל מיני שיח שקיים אלא </w:t>
      </w:r>
      <w:r w:rsidR="002D4B49">
        <w:rPr>
          <w:rFonts w:hint="cs"/>
          <w:rtl/>
        </w:rPr>
        <w:t xml:space="preserve">אנו </w:t>
      </w:r>
      <w:r>
        <w:rPr>
          <w:rFonts w:hint="cs"/>
          <w:rtl/>
        </w:rPr>
        <w:t>מדבר</w:t>
      </w:r>
      <w:r w:rsidR="002D4B49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786" w:name="_ETM_Q1_3583670"/>
      <w:bookmarkEnd w:id="786"/>
      <w:r>
        <w:rPr>
          <w:rFonts w:hint="cs"/>
          <w:rtl/>
        </w:rPr>
        <w:t xml:space="preserve">על דבר מאוד פשוט </w:t>
      </w:r>
      <w:r>
        <w:rPr>
          <w:rtl/>
        </w:rPr>
        <w:t>–</w:t>
      </w:r>
      <w:r>
        <w:rPr>
          <w:rFonts w:hint="cs"/>
          <w:rtl/>
        </w:rPr>
        <w:t xml:space="preserve"> להכיר באנשים שקיימים מלפני ק</w:t>
      </w:r>
      <w:r w:rsidR="002D4B49">
        <w:rPr>
          <w:rFonts w:hint="cs"/>
          <w:rtl/>
        </w:rPr>
        <w:t>ו</w:t>
      </w:r>
      <w:r>
        <w:rPr>
          <w:rFonts w:hint="cs"/>
          <w:rtl/>
        </w:rPr>
        <w:t xml:space="preserve">ם </w:t>
      </w:r>
      <w:bookmarkStart w:id="787" w:name="_ETM_Q1_3590202"/>
      <w:bookmarkEnd w:id="787"/>
      <w:r>
        <w:rPr>
          <w:rFonts w:hint="cs"/>
          <w:rtl/>
        </w:rPr>
        <w:t>המדינה על אדמתם, להכיר בישובים האלה</w:t>
      </w:r>
      <w:r w:rsidR="002D4B49">
        <w:rPr>
          <w:rFonts w:hint="cs"/>
          <w:rtl/>
        </w:rPr>
        <w:t>,</w:t>
      </w:r>
      <w:r>
        <w:rPr>
          <w:rFonts w:hint="cs"/>
          <w:rtl/>
        </w:rPr>
        <w:t xml:space="preserve"> ולהתחיל לתת להם את </w:t>
      </w:r>
      <w:bookmarkStart w:id="788" w:name="_ETM_Q1_3598093"/>
      <w:bookmarkEnd w:id="788"/>
      <w:r>
        <w:rPr>
          <w:rFonts w:hint="cs"/>
          <w:rtl/>
        </w:rPr>
        <w:t>ה</w:t>
      </w:r>
      <w:r w:rsidR="002D4B49">
        <w:rPr>
          <w:rFonts w:hint="cs"/>
          <w:rtl/>
        </w:rPr>
        <w:t>שירותים</w:t>
      </w:r>
      <w:r>
        <w:rPr>
          <w:rFonts w:hint="cs"/>
          <w:rtl/>
        </w:rPr>
        <w:t xml:space="preserve">. אני מאוד מודה לחברי ששם את </w:t>
      </w:r>
      <w:r w:rsidR="002D4B49">
        <w:rPr>
          <w:rFonts w:hint="cs"/>
          <w:rtl/>
        </w:rPr>
        <w:t xml:space="preserve">הנושא הזה </w:t>
      </w:r>
      <w:r>
        <w:rPr>
          <w:rFonts w:hint="cs"/>
          <w:rtl/>
        </w:rPr>
        <w:t xml:space="preserve">על סדר-יומה </w:t>
      </w:r>
      <w:bookmarkStart w:id="789" w:name="_ETM_Q1_3605203"/>
      <w:bookmarkEnd w:id="789"/>
      <w:r>
        <w:rPr>
          <w:rFonts w:hint="cs"/>
          <w:rtl/>
        </w:rPr>
        <w:t xml:space="preserve">של הכנסת. </w:t>
      </w:r>
      <w:r w:rsidR="002D4B49">
        <w:rPr>
          <w:rFonts w:hint="cs"/>
          <w:rtl/>
        </w:rPr>
        <w:t xml:space="preserve">אמנם קצת אור הזרקורים ביום </w:t>
      </w:r>
      <w:bookmarkStart w:id="790" w:name="_ETM_Q1_3577172"/>
      <w:bookmarkEnd w:id="790"/>
      <w:r w:rsidR="002D4B49">
        <w:rPr>
          <w:rFonts w:hint="cs"/>
          <w:rtl/>
        </w:rPr>
        <w:t xml:space="preserve">הזה מכוון </w:t>
      </w:r>
      <w:r>
        <w:rPr>
          <w:rFonts w:hint="cs"/>
          <w:rtl/>
        </w:rPr>
        <w:t xml:space="preserve">למקומות אחרים אבל </w:t>
      </w:r>
      <w:r w:rsidR="002D4B49">
        <w:rPr>
          <w:rFonts w:hint="cs"/>
          <w:rtl/>
        </w:rPr>
        <w:t xml:space="preserve">מה שאתה עושה זו </w:t>
      </w:r>
      <w:r>
        <w:rPr>
          <w:rFonts w:hint="cs"/>
          <w:rtl/>
        </w:rPr>
        <w:t>עבודה נהדרת. תודה.</w:t>
      </w:r>
    </w:p>
    <w:p w:rsidR="008375D9" w:rsidRDefault="008375D9" w:rsidP="008375D9">
      <w:pPr>
        <w:rPr>
          <w:rtl/>
        </w:rPr>
      </w:pPr>
      <w:bookmarkStart w:id="791" w:name="_ETM_Q1_3612704"/>
      <w:bookmarkStart w:id="792" w:name="_ETM_Q1_3612750"/>
      <w:bookmarkEnd w:id="791"/>
      <w:bookmarkEnd w:id="792"/>
    </w:p>
    <w:p w:rsidR="008375D9" w:rsidRDefault="008375D9" w:rsidP="008375D9">
      <w:pPr>
        <w:pStyle w:val="af6"/>
        <w:keepNext/>
        <w:rPr>
          <w:rtl/>
        </w:rPr>
      </w:pPr>
      <w:bookmarkStart w:id="793" w:name="ET_yor_5069_55"/>
      <w:r w:rsidRPr="008375D9">
        <w:rPr>
          <w:rStyle w:val="TagStyle"/>
          <w:rtl/>
        </w:rPr>
        <w:t xml:space="preserve"> &lt;&lt; </w:t>
      </w:r>
      <w:proofErr w:type="spellStart"/>
      <w:r w:rsidRPr="008375D9">
        <w:rPr>
          <w:rStyle w:val="TagStyle"/>
          <w:rtl/>
        </w:rPr>
        <w:t>יור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7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8375D9">
      <w:pPr>
        <w:rPr>
          <w:rtl/>
        </w:rPr>
      </w:pPr>
      <w:bookmarkStart w:id="794" w:name="_ETM_Q1_3613266"/>
      <w:bookmarkEnd w:id="794"/>
      <w:r>
        <w:rPr>
          <w:rFonts w:hint="cs"/>
          <w:rtl/>
        </w:rPr>
        <w:t xml:space="preserve">תודה רבה. </w:t>
      </w:r>
      <w:bookmarkStart w:id="795" w:name="_ETM_Q1_3614532"/>
      <w:bookmarkEnd w:id="795"/>
      <w:r>
        <w:rPr>
          <w:rFonts w:hint="cs"/>
          <w:rtl/>
        </w:rPr>
        <w:t>אברהם בנימין, רגבים.</w:t>
      </w:r>
    </w:p>
    <w:p w:rsidR="008375D9" w:rsidRDefault="008375D9" w:rsidP="008375D9">
      <w:pPr>
        <w:rPr>
          <w:rtl/>
        </w:rPr>
      </w:pPr>
      <w:bookmarkStart w:id="796" w:name="_ETM_Q1_3618235"/>
      <w:bookmarkStart w:id="797" w:name="_ETM_Q1_3618282"/>
      <w:bookmarkStart w:id="798" w:name="_ETM_Q1_3619438"/>
      <w:bookmarkEnd w:id="796"/>
      <w:bookmarkEnd w:id="797"/>
      <w:bookmarkEnd w:id="798"/>
    </w:p>
    <w:p w:rsidR="008375D9" w:rsidRDefault="008375D9" w:rsidP="008375D9">
      <w:pPr>
        <w:pStyle w:val="af9"/>
        <w:keepNext/>
        <w:rPr>
          <w:rtl/>
        </w:rPr>
      </w:pPr>
      <w:bookmarkStart w:id="799" w:name="ET_guest_796725_56"/>
      <w:r w:rsidRPr="008375D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אברהם בנימין:</w:t>
      </w:r>
      <w:r w:rsidRPr="008375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2D4B49">
      <w:pPr>
        <w:rPr>
          <w:rtl/>
        </w:rPr>
      </w:pPr>
      <w:bookmarkStart w:id="800" w:name="_ETM_Q1_3619844"/>
      <w:bookmarkStart w:id="801" w:name="_ETM_Q1_3619876"/>
      <w:bookmarkEnd w:id="800"/>
      <w:bookmarkEnd w:id="801"/>
      <w:r>
        <w:rPr>
          <w:rFonts w:hint="cs"/>
          <w:rtl/>
        </w:rPr>
        <w:t xml:space="preserve">תודה, אדוני היושב-ראש. אשמח להראות שקף אחד </w:t>
      </w:r>
      <w:r w:rsidR="002D4B49">
        <w:rPr>
          <w:rFonts w:hint="cs"/>
          <w:rtl/>
        </w:rPr>
        <w:t xml:space="preserve">מהמצגת, למרות שנושא הדיון </w:t>
      </w:r>
      <w:bookmarkStart w:id="802" w:name="_ETM_Q1_3603339"/>
      <w:bookmarkEnd w:id="802"/>
      <w:r w:rsidR="002D4B49">
        <w:rPr>
          <w:rFonts w:hint="cs"/>
          <w:rtl/>
        </w:rPr>
        <w:t xml:space="preserve">עבר למקום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3" w:name="_ETM_Q1_3632548"/>
      <w:bookmarkEnd w:id="803"/>
      <w:r>
        <w:rPr>
          <w:rFonts w:hint="cs"/>
          <w:rtl/>
        </w:rPr>
        <w:t xml:space="preserve">שנוכל לראות את מפת הפזורה. תודה על הדיון ועל </w:t>
      </w:r>
      <w:bookmarkStart w:id="804" w:name="_ETM_Q1_3638877"/>
      <w:bookmarkEnd w:id="804"/>
      <w:r>
        <w:rPr>
          <w:rFonts w:hint="cs"/>
          <w:rtl/>
        </w:rPr>
        <w:t>כך שמתנהל באופן שקט ומופתי.</w:t>
      </w:r>
    </w:p>
    <w:p w:rsidR="008375D9" w:rsidRDefault="008375D9" w:rsidP="008375D9">
      <w:pPr>
        <w:rPr>
          <w:rtl/>
        </w:rPr>
      </w:pPr>
      <w:bookmarkStart w:id="805" w:name="_ETM_Q1_3645690"/>
      <w:bookmarkStart w:id="806" w:name="_ETM_Q1_3645736"/>
      <w:bookmarkStart w:id="807" w:name="_ETM_Q1_3650018"/>
      <w:bookmarkEnd w:id="805"/>
      <w:bookmarkEnd w:id="806"/>
      <w:bookmarkEnd w:id="807"/>
    </w:p>
    <w:p w:rsidR="008375D9" w:rsidRDefault="008375D9" w:rsidP="008375D9">
      <w:pPr>
        <w:pStyle w:val="a4"/>
        <w:keepNext/>
        <w:rPr>
          <w:rtl/>
        </w:rPr>
      </w:pPr>
      <w:bookmarkStart w:id="808" w:name="ET_speaker_6340_57"/>
      <w:r w:rsidRPr="008375D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837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8375D9">
      <w:pPr>
        <w:rPr>
          <w:rtl/>
        </w:rPr>
      </w:pPr>
      <w:bookmarkStart w:id="809" w:name="_ETM_Q1_3650471"/>
      <w:bookmarkStart w:id="810" w:name="_ETM_Q1_3650518"/>
      <w:bookmarkEnd w:id="809"/>
      <w:bookmarkEnd w:id="810"/>
      <w:r>
        <w:rPr>
          <w:rFonts w:hint="cs"/>
          <w:rtl/>
        </w:rPr>
        <w:t>איפה הי</w:t>
      </w:r>
      <w:r w:rsidR="002D4B49">
        <w:rPr>
          <w:rFonts w:hint="cs"/>
          <w:rtl/>
        </w:rPr>
        <w:t>י</w:t>
      </w:r>
      <w:r>
        <w:rPr>
          <w:rFonts w:hint="cs"/>
          <w:rtl/>
        </w:rPr>
        <w:t>ת אמור</w:t>
      </w:r>
      <w:r w:rsidR="002D4B49">
        <w:rPr>
          <w:rFonts w:hint="cs"/>
          <w:rtl/>
        </w:rPr>
        <w:t xml:space="preserve"> להציג את המצגת הזו? באיזו ועדה</w:t>
      </w:r>
      <w:r>
        <w:rPr>
          <w:rFonts w:hint="cs"/>
          <w:rtl/>
        </w:rPr>
        <w:t>?</w:t>
      </w:r>
    </w:p>
    <w:p w:rsidR="008375D9" w:rsidRDefault="008375D9" w:rsidP="008375D9">
      <w:pPr>
        <w:rPr>
          <w:rtl/>
        </w:rPr>
      </w:pPr>
      <w:bookmarkStart w:id="811" w:name="_ETM_Q1_3654206"/>
      <w:bookmarkStart w:id="812" w:name="_ETM_Q1_3654252"/>
      <w:bookmarkStart w:id="813" w:name="_ETM_Q1_3655909"/>
      <w:bookmarkEnd w:id="811"/>
      <w:bookmarkEnd w:id="812"/>
      <w:bookmarkEnd w:id="813"/>
    </w:p>
    <w:p w:rsidR="008375D9" w:rsidRDefault="008375D9" w:rsidP="008375D9">
      <w:pPr>
        <w:pStyle w:val="af9"/>
        <w:keepNext/>
        <w:rPr>
          <w:rtl/>
        </w:rPr>
      </w:pPr>
      <w:bookmarkStart w:id="814" w:name="ET_guest_796725_58"/>
      <w:r w:rsidRPr="008375D9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8375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8375D9" w:rsidRDefault="008375D9" w:rsidP="008375D9">
      <w:pPr>
        <w:pStyle w:val="KeepWithNext"/>
        <w:rPr>
          <w:rtl/>
        </w:rPr>
      </w:pPr>
    </w:p>
    <w:p w:rsidR="008375D9" w:rsidRDefault="002D4B49" w:rsidP="008375D9">
      <w:pPr>
        <w:rPr>
          <w:rtl/>
        </w:rPr>
      </w:pPr>
      <w:bookmarkStart w:id="815" w:name="_ETM_Q1_3656299"/>
      <w:bookmarkStart w:id="816" w:name="_ETM_Q1_3656315"/>
      <w:bookmarkEnd w:id="815"/>
      <w:bookmarkEnd w:id="816"/>
      <w:r>
        <w:rPr>
          <w:rFonts w:hint="cs"/>
          <w:rtl/>
        </w:rPr>
        <w:t xml:space="preserve">נאמר </w:t>
      </w:r>
      <w:bookmarkStart w:id="817" w:name="_ETM_Q1_3617241"/>
      <w:bookmarkEnd w:id="817"/>
      <w:r>
        <w:rPr>
          <w:rFonts w:hint="cs"/>
          <w:rtl/>
        </w:rPr>
        <w:t xml:space="preserve">שהדיון פה יתייחס גם למרכזי השירותים החיוניים. </w:t>
      </w:r>
    </w:p>
    <w:p w:rsidR="008375D9" w:rsidRDefault="008375D9" w:rsidP="008375D9">
      <w:pPr>
        <w:rPr>
          <w:rtl/>
        </w:rPr>
      </w:pPr>
      <w:bookmarkStart w:id="818" w:name="_ETM_Q1_3656766"/>
      <w:bookmarkStart w:id="819" w:name="_ETM_Q1_3656812"/>
      <w:bookmarkEnd w:id="818"/>
      <w:bookmarkEnd w:id="819"/>
    </w:p>
    <w:p w:rsidR="008375D9" w:rsidRDefault="008375D9" w:rsidP="008375D9">
      <w:pPr>
        <w:pStyle w:val="af6"/>
        <w:keepNext/>
        <w:rPr>
          <w:rtl/>
        </w:rPr>
      </w:pPr>
      <w:bookmarkStart w:id="820" w:name="ET_yor_5069_59"/>
      <w:r w:rsidRPr="008375D9">
        <w:rPr>
          <w:rStyle w:val="TagStyle"/>
          <w:rtl/>
        </w:rPr>
        <w:t xml:space="preserve"> &lt;&lt; </w:t>
      </w:r>
      <w:proofErr w:type="spellStart"/>
      <w:r w:rsidRPr="008375D9">
        <w:rPr>
          <w:rStyle w:val="TagStyle"/>
          <w:rtl/>
        </w:rPr>
        <w:t>יור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7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8375D9">
      <w:pPr>
        <w:rPr>
          <w:rtl/>
        </w:rPr>
      </w:pPr>
      <w:bookmarkStart w:id="821" w:name="_ETM_Q1_3657359"/>
      <w:bookmarkEnd w:id="821"/>
      <w:r>
        <w:rPr>
          <w:rFonts w:hint="cs"/>
          <w:rtl/>
        </w:rPr>
        <w:t>נכון.</w:t>
      </w:r>
    </w:p>
    <w:p w:rsidR="008375D9" w:rsidRDefault="008375D9" w:rsidP="008375D9">
      <w:pPr>
        <w:rPr>
          <w:rtl/>
        </w:rPr>
      </w:pPr>
      <w:bookmarkStart w:id="822" w:name="_ETM_Q1_3658562"/>
      <w:bookmarkStart w:id="823" w:name="_ETM_Q1_3658594"/>
      <w:bookmarkEnd w:id="822"/>
      <w:bookmarkEnd w:id="823"/>
    </w:p>
    <w:p w:rsidR="008375D9" w:rsidRDefault="008375D9" w:rsidP="008375D9">
      <w:pPr>
        <w:pStyle w:val="-"/>
        <w:keepNext/>
        <w:rPr>
          <w:rtl/>
        </w:rPr>
      </w:pPr>
      <w:bookmarkStart w:id="824" w:name="ET_speakercontinue_796725_60"/>
      <w:r w:rsidRPr="008375D9">
        <w:rPr>
          <w:rStyle w:val="TagStyle"/>
          <w:rtl/>
        </w:rPr>
        <w:t xml:space="preserve"> &lt;&lt; </w:t>
      </w:r>
      <w:proofErr w:type="spellStart"/>
      <w:r w:rsidRPr="008375D9">
        <w:rPr>
          <w:rStyle w:val="TagStyle"/>
          <w:rtl/>
        </w:rPr>
        <w:t>דובר_המשך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37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8375D9" w:rsidRDefault="008375D9" w:rsidP="008375D9">
      <w:pPr>
        <w:pStyle w:val="KeepWithNext"/>
        <w:rPr>
          <w:rtl/>
        </w:rPr>
      </w:pPr>
    </w:p>
    <w:p w:rsidR="002D4B49" w:rsidRDefault="002D4B49" w:rsidP="008375D9">
      <w:pPr>
        <w:rPr>
          <w:rtl/>
        </w:rPr>
      </w:pPr>
      <w:bookmarkStart w:id="825" w:name="_ETM_Q1_3659078"/>
      <w:bookmarkEnd w:id="825"/>
      <w:r>
        <w:rPr>
          <w:rFonts w:hint="cs"/>
          <w:rtl/>
        </w:rPr>
        <w:t>עד עתה זה לא זה, ולכן אתמקד בנושא הדיון.</w:t>
      </w:r>
    </w:p>
    <w:p w:rsidR="002D4B49" w:rsidRDefault="002D4B49" w:rsidP="008375D9">
      <w:pPr>
        <w:rPr>
          <w:rtl/>
        </w:rPr>
      </w:pPr>
      <w:bookmarkStart w:id="826" w:name="_ETM_Q1_3625421"/>
      <w:bookmarkStart w:id="827" w:name="_ETM_Q1_3625522"/>
      <w:bookmarkEnd w:id="826"/>
      <w:bookmarkEnd w:id="827"/>
    </w:p>
    <w:p w:rsidR="002D4B49" w:rsidRDefault="002D4B49" w:rsidP="002D4B49">
      <w:pPr>
        <w:pStyle w:val="af6"/>
        <w:keepNext/>
        <w:rPr>
          <w:rtl/>
        </w:rPr>
      </w:pPr>
      <w:bookmarkStart w:id="828" w:name="ET_yor_5069_133"/>
      <w:r w:rsidRPr="002D4B49">
        <w:rPr>
          <w:rStyle w:val="TagStyle"/>
          <w:rtl/>
        </w:rPr>
        <w:t xml:space="preserve"> &lt;&lt; </w:t>
      </w:r>
      <w:proofErr w:type="spellStart"/>
      <w:r w:rsidRPr="002D4B49">
        <w:rPr>
          <w:rStyle w:val="TagStyle"/>
          <w:rtl/>
        </w:rPr>
        <w:t>יור</w:t>
      </w:r>
      <w:proofErr w:type="spellEnd"/>
      <w:r w:rsidRPr="002D4B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4B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2D4B49" w:rsidRDefault="002D4B49" w:rsidP="002D4B49">
      <w:pPr>
        <w:rPr>
          <w:rtl/>
        </w:rPr>
      </w:pPr>
    </w:p>
    <w:p w:rsidR="002D4B49" w:rsidRDefault="002D4B49" w:rsidP="002D4B49">
      <w:pPr>
        <w:rPr>
          <w:rtl/>
        </w:rPr>
      </w:pPr>
      <w:r>
        <w:rPr>
          <w:rFonts w:hint="cs"/>
          <w:rtl/>
        </w:rPr>
        <w:t>בתיאום עם יוסף.</w:t>
      </w:r>
    </w:p>
    <w:p w:rsidR="002D4B49" w:rsidRDefault="002D4B49" w:rsidP="002D4B49">
      <w:pPr>
        <w:rPr>
          <w:rtl/>
        </w:rPr>
      </w:pPr>
    </w:p>
    <w:p w:rsidR="002D4B49" w:rsidRDefault="002D4B49" w:rsidP="002D4B49">
      <w:pPr>
        <w:pStyle w:val="-"/>
        <w:keepNext/>
        <w:rPr>
          <w:rtl/>
        </w:rPr>
      </w:pPr>
      <w:r w:rsidRPr="008375D9">
        <w:rPr>
          <w:rStyle w:val="TagStyle"/>
          <w:rtl/>
        </w:rPr>
        <w:t xml:space="preserve">&lt;&lt; </w:t>
      </w:r>
      <w:proofErr w:type="spellStart"/>
      <w:r w:rsidRPr="008375D9">
        <w:rPr>
          <w:rStyle w:val="TagStyle"/>
          <w:rtl/>
        </w:rPr>
        <w:t>דובר_המשך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37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4B49" w:rsidRDefault="002D4B49" w:rsidP="008375D9">
      <w:pPr>
        <w:rPr>
          <w:rtl/>
        </w:rPr>
      </w:pPr>
    </w:p>
    <w:p w:rsidR="008375D9" w:rsidRDefault="002D4B49" w:rsidP="002D4B49">
      <w:pPr>
        <w:rPr>
          <w:rtl/>
        </w:rPr>
      </w:pPr>
      <w:bookmarkStart w:id="829" w:name="_ETM_Q1_3625608"/>
      <w:bookmarkStart w:id="830" w:name="_ETM_Q1_3625707"/>
      <w:bookmarkStart w:id="831" w:name="_ETM_Q1_3625796"/>
      <w:bookmarkStart w:id="832" w:name="_ETM_Q1_3625864"/>
      <w:bookmarkEnd w:id="829"/>
      <w:bookmarkEnd w:id="830"/>
      <w:bookmarkEnd w:id="831"/>
      <w:bookmarkEnd w:id="832"/>
      <w:r>
        <w:rPr>
          <w:rFonts w:hint="cs"/>
          <w:rtl/>
        </w:rPr>
        <w:t xml:space="preserve">שטח הפזורה ככלל, </w:t>
      </w:r>
      <w:bookmarkStart w:id="833" w:name="_ETM_Q1_3628726"/>
      <w:bookmarkEnd w:id="833"/>
      <w:r>
        <w:rPr>
          <w:rFonts w:hint="cs"/>
          <w:rtl/>
        </w:rPr>
        <w:t xml:space="preserve">בגוש הגדול </w:t>
      </w:r>
      <w:r w:rsidR="008375D9">
        <w:rPr>
          <w:rFonts w:hint="cs"/>
          <w:rtl/>
        </w:rPr>
        <w:t xml:space="preserve">של משולש </w:t>
      </w:r>
      <w:r>
        <w:rPr>
          <w:rFonts w:hint="cs"/>
          <w:rtl/>
        </w:rPr>
        <w:t xml:space="preserve">באר שבע, ערד, דימונה משתרע על פני 600,000 דונם, </w:t>
      </w:r>
      <w:r w:rsidR="008375D9">
        <w:rPr>
          <w:rFonts w:hint="cs"/>
          <w:rtl/>
        </w:rPr>
        <w:t xml:space="preserve">שכדי לסבר </w:t>
      </w:r>
      <w:bookmarkStart w:id="834" w:name="_ETM_Q1_3663782"/>
      <w:bookmarkEnd w:id="834"/>
      <w:r w:rsidR="008375D9">
        <w:rPr>
          <w:rFonts w:hint="cs"/>
          <w:rtl/>
        </w:rPr>
        <w:t>את האוזן אנו מדבר</w:t>
      </w:r>
      <w:r w:rsidR="0004675B">
        <w:rPr>
          <w:rFonts w:hint="cs"/>
          <w:rtl/>
        </w:rPr>
        <w:t>ים</w:t>
      </w:r>
      <w:r w:rsidR="008375D9">
        <w:rPr>
          <w:rFonts w:hint="cs"/>
          <w:rtl/>
        </w:rPr>
        <w:t xml:space="preserve"> ע</w:t>
      </w:r>
      <w:r>
        <w:rPr>
          <w:rFonts w:hint="cs"/>
          <w:rtl/>
        </w:rPr>
        <w:t>ל</w:t>
      </w:r>
      <w:r w:rsidR="008375D9">
        <w:rPr>
          <w:rFonts w:hint="cs"/>
          <w:rtl/>
        </w:rPr>
        <w:t xml:space="preserve"> שטח שהוא פי 11 מתל </w:t>
      </w:r>
      <w:bookmarkStart w:id="835" w:name="_ETM_Q1_3669876"/>
      <w:bookmarkEnd w:id="835"/>
      <w:r w:rsidR="008375D9">
        <w:rPr>
          <w:rFonts w:hint="cs"/>
          <w:rtl/>
        </w:rPr>
        <w:t xml:space="preserve">אביב, פי 2 מרצועת עזה. </w:t>
      </w:r>
      <w:r>
        <w:rPr>
          <w:rFonts w:hint="cs"/>
          <w:rtl/>
        </w:rPr>
        <w:t xml:space="preserve">כל השטח הבנוי במדינת ישראל </w:t>
      </w:r>
      <w:bookmarkStart w:id="836" w:name="_ETM_Q1_3644210"/>
      <w:bookmarkEnd w:id="836"/>
      <w:r w:rsidR="008375D9">
        <w:rPr>
          <w:rFonts w:hint="cs"/>
          <w:rtl/>
        </w:rPr>
        <w:t xml:space="preserve">הוא 900,000 דונם. </w:t>
      </w:r>
      <w:r>
        <w:rPr>
          <w:rFonts w:hint="cs"/>
          <w:rtl/>
        </w:rPr>
        <w:t xml:space="preserve">כשמדברים על הכרה בכפרים הבלתי מוכרים, </w:t>
      </w:r>
      <w:r w:rsidR="008375D9">
        <w:rPr>
          <w:rFonts w:hint="cs"/>
          <w:rtl/>
        </w:rPr>
        <w:t xml:space="preserve">יש טענה </w:t>
      </w:r>
      <w:bookmarkStart w:id="837" w:name="_ETM_Q1_3678221"/>
      <w:bookmarkEnd w:id="837"/>
      <w:r w:rsidR="008375D9">
        <w:rPr>
          <w:rFonts w:hint="cs"/>
          <w:rtl/>
        </w:rPr>
        <w:t>רווחת אל"ף</w:t>
      </w:r>
      <w:r>
        <w:rPr>
          <w:rFonts w:hint="cs"/>
          <w:rtl/>
        </w:rPr>
        <w:t>,</w:t>
      </w:r>
      <w:r w:rsidR="008375D9">
        <w:rPr>
          <w:rFonts w:hint="cs"/>
          <w:rtl/>
        </w:rPr>
        <w:t xml:space="preserve"> שמדובר בכפר</w:t>
      </w:r>
      <w:r w:rsidR="0004675B">
        <w:rPr>
          <w:rFonts w:hint="cs"/>
          <w:rtl/>
        </w:rPr>
        <w:t>ים</w:t>
      </w:r>
      <w:r w:rsidR="008375D9">
        <w:rPr>
          <w:rFonts w:hint="cs"/>
          <w:rtl/>
        </w:rPr>
        <w:t xml:space="preserve"> היסטורי</w:t>
      </w:r>
      <w:r>
        <w:rPr>
          <w:rFonts w:hint="cs"/>
          <w:rtl/>
        </w:rPr>
        <w:t>י</w:t>
      </w:r>
      <w:r w:rsidR="008375D9">
        <w:rPr>
          <w:rFonts w:hint="cs"/>
          <w:rtl/>
        </w:rPr>
        <w:t xml:space="preserve">ם ובי"ת </w:t>
      </w:r>
      <w:r w:rsidR="008375D9">
        <w:rPr>
          <w:rtl/>
        </w:rPr>
        <w:t>–</w:t>
      </w:r>
      <w:r w:rsidR="008375D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שמדובר ב-45 כפרים, והמדינה הכירה </w:t>
      </w:r>
      <w:r w:rsidR="008375D9">
        <w:rPr>
          <w:rFonts w:hint="cs"/>
          <w:rtl/>
        </w:rPr>
        <w:t>בחלק מהם. ראשית</w:t>
      </w:r>
      <w:r>
        <w:rPr>
          <w:rFonts w:hint="cs"/>
          <w:rtl/>
        </w:rPr>
        <w:t>,</w:t>
      </w:r>
      <w:r w:rsidR="008375D9">
        <w:rPr>
          <w:rFonts w:hint="cs"/>
          <w:rtl/>
        </w:rPr>
        <w:t xml:space="preserve"> </w:t>
      </w:r>
      <w:bookmarkStart w:id="838" w:name="_ETM_Q1_3689175"/>
      <w:bookmarkEnd w:id="838"/>
      <w:r w:rsidR="008375D9">
        <w:rPr>
          <w:rFonts w:hint="cs"/>
          <w:rtl/>
        </w:rPr>
        <w:t>לא היו כפר</w:t>
      </w:r>
      <w:r>
        <w:rPr>
          <w:rFonts w:hint="cs"/>
          <w:rtl/>
        </w:rPr>
        <w:t>י</w:t>
      </w:r>
      <w:r w:rsidR="008375D9">
        <w:rPr>
          <w:rFonts w:hint="cs"/>
          <w:rtl/>
        </w:rPr>
        <w:t xml:space="preserve">ם היסטוריים. </w:t>
      </w:r>
      <w:r>
        <w:rPr>
          <w:rFonts w:hint="cs"/>
          <w:rtl/>
        </w:rPr>
        <w:t xml:space="preserve">האוכלוסייה הבדואית כשמה, </w:t>
      </w:r>
      <w:r w:rsidR="008375D9">
        <w:rPr>
          <w:rFonts w:hint="cs"/>
          <w:rtl/>
        </w:rPr>
        <w:t>נוודית</w:t>
      </w:r>
      <w:r>
        <w:rPr>
          <w:rFonts w:hint="cs"/>
          <w:rtl/>
        </w:rPr>
        <w:t>,</w:t>
      </w:r>
      <w:r w:rsidR="008375D9">
        <w:rPr>
          <w:rFonts w:hint="cs"/>
          <w:rtl/>
        </w:rPr>
        <w:t xml:space="preserve"> נדדה במרחב</w:t>
      </w:r>
      <w:r>
        <w:rPr>
          <w:rFonts w:hint="cs"/>
          <w:rtl/>
        </w:rPr>
        <w:t xml:space="preserve"> ומעולם לא </w:t>
      </w:r>
      <w:bookmarkStart w:id="839" w:name="_ETM_Q1_3665952"/>
      <w:bookmarkEnd w:id="839"/>
      <w:r>
        <w:rPr>
          <w:rFonts w:hint="cs"/>
          <w:rtl/>
        </w:rPr>
        <w:t>חיה- - -</w:t>
      </w:r>
    </w:p>
    <w:p w:rsidR="008375D9" w:rsidRDefault="008375D9" w:rsidP="008375D9">
      <w:pPr>
        <w:rPr>
          <w:rtl/>
        </w:rPr>
      </w:pPr>
      <w:bookmarkStart w:id="840" w:name="_ETM_Q1_3699254"/>
      <w:bookmarkStart w:id="841" w:name="_ETM_Q1_3699301"/>
      <w:bookmarkStart w:id="842" w:name="_ETM_Q1_3700958"/>
      <w:bookmarkStart w:id="843" w:name="_ETM_Q1_3701020"/>
      <w:bookmarkStart w:id="844" w:name="_ETM_Q1_3705130"/>
      <w:bookmarkStart w:id="845" w:name="_ETM_Q1_3705177"/>
      <w:bookmarkEnd w:id="840"/>
      <w:bookmarkEnd w:id="841"/>
      <w:bookmarkEnd w:id="842"/>
      <w:bookmarkEnd w:id="843"/>
      <w:bookmarkEnd w:id="844"/>
      <w:bookmarkEnd w:id="845"/>
    </w:p>
    <w:p w:rsidR="008375D9" w:rsidRDefault="008375D9" w:rsidP="008375D9">
      <w:pPr>
        <w:pStyle w:val="a4"/>
        <w:keepNext/>
        <w:rPr>
          <w:rtl/>
        </w:rPr>
      </w:pPr>
      <w:bookmarkStart w:id="846" w:name="ET_speaker_5696_61"/>
      <w:r w:rsidRPr="008375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37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8375D9" w:rsidRDefault="008375D9" w:rsidP="008375D9">
      <w:pPr>
        <w:pStyle w:val="KeepWithNext"/>
        <w:rPr>
          <w:rtl/>
        </w:rPr>
      </w:pPr>
    </w:p>
    <w:p w:rsidR="008375D9" w:rsidRDefault="008375D9" w:rsidP="002D4B49">
      <w:pPr>
        <w:rPr>
          <w:rtl/>
        </w:rPr>
      </w:pPr>
      <w:bookmarkStart w:id="847" w:name="_ETM_Q1_3709615"/>
      <w:bookmarkStart w:id="848" w:name="_ETM_Q1_3709883"/>
      <w:bookmarkStart w:id="849" w:name="_ETM_Q1_3709929"/>
      <w:bookmarkEnd w:id="847"/>
      <w:bookmarkEnd w:id="848"/>
      <w:bookmarkEnd w:id="849"/>
      <w:r>
        <w:rPr>
          <w:rFonts w:hint="cs"/>
          <w:rtl/>
        </w:rPr>
        <w:t xml:space="preserve">לפחות בעובדות היסטוריות </w:t>
      </w:r>
      <w:bookmarkStart w:id="850" w:name="_ETM_Q1_3714352"/>
      <w:bookmarkEnd w:id="850"/>
      <w:r>
        <w:rPr>
          <w:rFonts w:hint="cs"/>
          <w:rtl/>
        </w:rPr>
        <w:t xml:space="preserve">צריך לדייק. </w:t>
      </w:r>
      <w:r w:rsidR="002D4B49">
        <w:rPr>
          <w:rFonts w:hint="cs"/>
          <w:rtl/>
        </w:rPr>
        <w:t xml:space="preserve">אתה לא מדייק. אני מזכיר לך, לכבוד היושב-ראש, </w:t>
      </w:r>
      <w:bookmarkStart w:id="851" w:name="_ETM_Q1_3681366"/>
      <w:bookmarkEnd w:id="851"/>
      <w:r w:rsidR="002D4B49">
        <w:rPr>
          <w:rFonts w:hint="cs"/>
          <w:rtl/>
        </w:rPr>
        <w:t>לכל העולם ש</w:t>
      </w:r>
      <w:r>
        <w:rPr>
          <w:rFonts w:hint="cs"/>
          <w:rtl/>
        </w:rPr>
        <w:t xml:space="preserve">הבדואים </w:t>
      </w:r>
      <w:r w:rsidR="002D4B49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היו בנגב. יש צילומים, </w:t>
      </w:r>
      <w:r w:rsidR="002D4B49">
        <w:rPr>
          <w:rFonts w:hint="cs"/>
          <w:rtl/>
        </w:rPr>
        <w:t>יש פ</w:t>
      </w:r>
      <w:r>
        <w:rPr>
          <w:rFonts w:hint="cs"/>
          <w:rtl/>
        </w:rPr>
        <w:t>רוטוקולים של ממשלת ישראל מ-52' שמדברת על זכות</w:t>
      </w:r>
      <w:r w:rsidR="002D4B49">
        <w:rPr>
          <w:rFonts w:hint="cs"/>
          <w:rtl/>
        </w:rPr>
        <w:t xml:space="preserve"> בבעלות הקרקע</w:t>
      </w:r>
      <w:r>
        <w:rPr>
          <w:rFonts w:hint="cs"/>
          <w:rtl/>
        </w:rPr>
        <w:t xml:space="preserve">. </w:t>
      </w:r>
      <w:r w:rsidR="002D4B49">
        <w:rPr>
          <w:rFonts w:hint="cs"/>
          <w:rtl/>
        </w:rPr>
        <w:t xml:space="preserve">אני מזכיר, </w:t>
      </w:r>
      <w:r>
        <w:rPr>
          <w:rFonts w:hint="cs"/>
          <w:rtl/>
        </w:rPr>
        <w:t>גם לפ</w:t>
      </w:r>
      <w:r w:rsidR="002D4B49">
        <w:rPr>
          <w:rFonts w:hint="cs"/>
          <w:rtl/>
        </w:rPr>
        <w:t>ני</w:t>
      </w:r>
      <w:r>
        <w:rPr>
          <w:rFonts w:hint="cs"/>
          <w:rtl/>
        </w:rPr>
        <w:t xml:space="preserve"> קום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4B49">
        <w:rPr>
          <w:rFonts w:hint="cs"/>
          <w:rtl/>
        </w:rPr>
        <w:t xml:space="preserve">אתה מדבר על נוודים? </w:t>
      </w:r>
      <w:r>
        <w:rPr>
          <w:rFonts w:hint="cs"/>
          <w:rtl/>
        </w:rPr>
        <w:t xml:space="preserve">הבדואים היו </w:t>
      </w:r>
      <w:bookmarkStart w:id="852" w:name="_ETM_Q1_63824671061475"/>
      <w:bookmarkEnd w:id="852"/>
      <w:r>
        <w:rPr>
          <w:rFonts w:hint="cs"/>
          <w:rtl/>
        </w:rPr>
        <w:t xml:space="preserve">בעיר באר שבע </w:t>
      </w:r>
      <w:r w:rsidR="002D4B49">
        <w:rPr>
          <w:rFonts w:hint="cs"/>
          <w:rtl/>
        </w:rPr>
        <w:t xml:space="preserve">כמטרופולין של הנגב, </w:t>
      </w:r>
      <w:r>
        <w:rPr>
          <w:rFonts w:hint="cs"/>
          <w:rtl/>
        </w:rPr>
        <w:t xml:space="preserve">וראש העיר הראשון והשלישי היו בדואים מהנגב. </w:t>
      </w:r>
      <w:bookmarkStart w:id="853" w:name="_ETM_Q1_3744730"/>
      <w:bookmarkEnd w:id="853"/>
      <w:r>
        <w:rPr>
          <w:rFonts w:hint="cs"/>
          <w:rtl/>
        </w:rPr>
        <w:t>זה עובדות היסטוריות. אי אפשר להתעלם. כשבא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לדיון כזה</w:t>
      </w:r>
      <w:r w:rsidR="002D4B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4" w:name="_ETM_Q1_3753856"/>
      <w:bookmarkEnd w:id="854"/>
      <w:r w:rsidR="002D4B49">
        <w:rPr>
          <w:rFonts w:hint="cs"/>
          <w:rtl/>
        </w:rPr>
        <w:t xml:space="preserve">אסור </w:t>
      </w:r>
      <w:r>
        <w:rPr>
          <w:rFonts w:hint="cs"/>
          <w:rtl/>
        </w:rPr>
        <w:t>להטעות את הוועדה בעובדות היסטוריות.</w:t>
      </w:r>
    </w:p>
    <w:p w:rsidR="008375D9" w:rsidRDefault="008375D9" w:rsidP="008375D9">
      <w:pPr>
        <w:rPr>
          <w:rtl/>
        </w:rPr>
      </w:pPr>
      <w:bookmarkStart w:id="855" w:name="_ETM_Q1_3760576"/>
      <w:bookmarkStart w:id="856" w:name="_ETM_Q1_3760622"/>
      <w:bookmarkEnd w:id="855"/>
      <w:bookmarkEnd w:id="856"/>
    </w:p>
    <w:p w:rsidR="008375D9" w:rsidRDefault="008375D9" w:rsidP="008375D9">
      <w:pPr>
        <w:pStyle w:val="af6"/>
        <w:keepNext/>
        <w:rPr>
          <w:rtl/>
        </w:rPr>
      </w:pPr>
      <w:bookmarkStart w:id="857" w:name="ET_yor_5069_62"/>
      <w:r w:rsidRPr="008375D9">
        <w:rPr>
          <w:rStyle w:val="TagStyle"/>
          <w:rtl/>
        </w:rPr>
        <w:t xml:space="preserve"> &lt;&lt; </w:t>
      </w:r>
      <w:proofErr w:type="spellStart"/>
      <w:r w:rsidRPr="008375D9">
        <w:rPr>
          <w:rStyle w:val="TagStyle"/>
          <w:rtl/>
        </w:rPr>
        <w:t>יור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7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8375D9" w:rsidRDefault="008375D9" w:rsidP="008375D9">
      <w:pPr>
        <w:pStyle w:val="KeepWithNext"/>
        <w:rPr>
          <w:rtl/>
        </w:rPr>
      </w:pPr>
    </w:p>
    <w:p w:rsidR="008375D9" w:rsidRDefault="002D4B49" w:rsidP="002D4B49">
      <w:pPr>
        <w:rPr>
          <w:rtl/>
        </w:rPr>
      </w:pPr>
      <w:bookmarkStart w:id="858" w:name="_ETM_Q1_3761107"/>
      <w:bookmarkEnd w:id="858"/>
      <w:r>
        <w:rPr>
          <w:rFonts w:hint="cs"/>
          <w:rtl/>
        </w:rPr>
        <w:t xml:space="preserve">זה לא עובד ככה, </w:t>
      </w:r>
      <w:bookmarkStart w:id="859" w:name="_ETM_Q1_3729740"/>
      <w:bookmarkEnd w:id="859"/>
      <w:r>
        <w:rPr>
          <w:rFonts w:hint="cs"/>
          <w:rtl/>
        </w:rPr>
        <w:t xml:space="preserve">בטח לא בדיון שלך. </w:t>
      </w:r>
      <w:r w:rsidR="008375D9">
        <w:rPr>
          <w:rFonts w:hint="cs"/>
          <w:rtl/>
        </w:rPr>
        <w:t xml:space="preserve">אני רוצה למצות את הדיון. </w:t>
      </w:r>
      <w:bookmarkStart w:id="860" w:name="_ETM_Q1_3764060"/>
      <w:bookmarkEnd w:id="860"/>
      <w:r w:rsidR="008375D9">
        <w:rPr>
          <w:rFonts w:hint="cs"/>
          <w:rtl/>
        </w:rPr>
        <w:t>ברור לי שהוא אומר דבר</w:t>
      </w:r>
      <w:r>
        <w:rPr>
          <w:rFonts w:hint="cs"/>
          <w:rtl/>
        </w:rPr>
        <w:t>י</w:t>
      </w:r>
      <w:r w:rsidR="008375D9">
        <w:rPr>
          <w:rFonts w:hint="cs"/>
          <w:rtl/>
        </w:rPr>
        <w:t xml:space="preserve">ם מהשקפתו. </w:t>
      </w:r>
      <w:r>
        <w:rPr>
          <w:rFonts w:hint="cs"/>
          <w:rtl/>
        </w:rPr>
        <w:t xml:space="preserve">זה </w:t>
      </w:r>
      <w:r w:rsidR="008375D9">
        <w:rPr>
          <w:rFonts w:hint="cs"/>
          <w:rtl/>
        </w:rPr>
        <w:t xml:space="preserve">לא אומר שזה נכון. </w:t>
      </w:r>
      <w:bookmarkStart w:id="861" w:name="_ETM_Q1_3770999"/>
      <w:bookmarkEnd w:id="861"/>
      <w:r>
        <w:rPr>
          <w:rFonts w:hint="cs"/>
          <w:rtl/>
        </w:rPr>
        <w:t xml:space="preserve">אפשר גם לתקן אבל בואו </w:t>
      </w:r>
      <w:bookmarkStart w:id="862" w:name="_ETM_Q1_3744322"/>
      <w:bookmarkEnd w:id="862"/>
      <w:r w:rsidR="008375D9">
        <w:rPr>
          <w:rFonts w:hint="cs"/>
          <w:rtl/>
        </w:rPr>
        <w:t>נשאיר את זה בגבול</w:t>
      </w:r>
      <w:r>
        <w:rPr>
          <w:rFonts w:hint="cs"/>
          <w:rtl/>
        </w:rPr>
        <w:t>ו</w:t>
      </w:r>
      <w:r w:rsidR="008375D9">
        <w:rPr>
          <w:rFonts w:hint="cs"/>
          <w:rtl/>
        </w:rPr>
        <w:t xml:space="preserve">ת הטעם הטוב. </w:t>
      </w:r>
      <w:r>
        <w:rPr>
          <w:rFonts w:hint="cs"/>
          <w:rtl/>
        </w:rPr>
        <w:t xml:space="preserve">כי אני רוצה לשמוע את תשובות המדינה, לראות מה האופק. </w:t>
      </w:r>
      <w:r w:rsidR="008375D9">
        <w:rPr>
          <w:rFonts w:hint="cs"/>
          <w:rtl/>
        </w:rPr>
        <w:t>א</w:t>
      </w:r>
      <w:r>
        <w:rPr>
          <w:rFonts w:hint="cs"/>
          <w:rtl/>
        </w:rPr>
        <w:t>נ</w:t>
      </w:r>
      <w:r w:rsidR="008375D9">
        <w:rPr>
          <w:rFonts w:hint="cs"/>
          <w:rtl/>
        </w:rPr>
        <w:t xml:space="preserve">י לומד אתכם את </w:t>
      </w:r>
      <w:bookmarkStart w:id="863" w:name="_ETM_Q1_3779593"/>
      <w:bookmarkEnd w:id="863"/>
      <w:r w:rsidR="008375D9">
        <w:rPr>
          <w:rFonts w:hint="cs"/>
          <w:rtl/>
        </w:rPr>
        <w:t>העני</w:t>
      </w:r>
      <w:r>
        <w:rPr>
          <w:rFonts w:hint="cs"/>
          <w:rtl/>
        </w:rPr>
        <w:t>י</w:t>
      </w:r>
      <w:r w:rsidR="008375D9">
        <w:rPr>
          <w:rFonts w:hint="cs"/>
          <w:rtl/>
        </w:rPr>
        <w:t>ן הזה. בואו נשאיר את זה רגוע.</w:t>
      </w:r>
    </w:p>
    <w:p w:rsidR="00876A2C" w:rsidRDefault="00876A2C" w:rsidP="008375D9">
      <w:pPr>
        <w:rPr>
          <w:rtl/>
        </w:rPr>
      </w:pPr>
      <w:bookmarkStart w:id="864" w:name="_ETM_Q1_3789735"/>
      <w:bookmarkStart w:id="865" w:name="_ETM_Q1_3789797"/>
      <w:bookmarkStart w:id="866" w:name="_ETM_Q1_3801408"/>
      <w:bookmarkEnd w:id="864"/>
      <w:bookmarkEnd w:id="865"/>
      <w:bookmarkEnd w:id="866"/>
    </w:p>
    <w:p w:rsidR="00876A2C" w:rsidRDefault="00876A2C" w:rsidP="00876A2C">
      <w:pPr>
        <w:pStyle w:val="af9"/>
        <w:keepNext/>
        <w:rPr>
          <w:rtl/>
        </w:rPr>
      </w:pPr>
      <w:bookmarkStart w:id="867" w:name="ET_guest_796725_63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2D4B49">
      <w:pPr>
        <w:rPr>
          <w:rtl/>
        </w:rPr>
      </w:pPr>
      <w:bookmarkStart w:id="868" w:name="_ETM_Q1_3801830"/>
      <w:bookmarkStart w:id="869" w:name="_ETM_Q1_3801877"/>
      <w:bookmarkEnd w:id="868"/>
      <w:bookmarkEnd w:id="869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המשפט הבא שבאתי לומר </w:t>
      </w:r>
      <w:r>
        <w:rPr>
          <w:rtl/>
        </w:rPr>
        <w:t>–</w:t>
      </w:r>
      <w:r>
        <w:rPr>
          <w:rFonts w:hint="cs"/>
          <w:rtl/>
        </w:rPr>
        <w:t xml:space="preserve"> הבדואים ודאי חיו ונדדו בנגב לאורך שנים רבות. זה מוזכר גם בהיסטוריה וגם בספרות והכול טוב ויפה אבל מבחינת הזכויות על הקרקע </w:t>
      </w:r>
      <w:bookmarkStart w:id="870" w:name="_ETM_Q1_3763887"/>
      <w:bookmarkEnd w:id="870"/>
      <w:r>
        <w:rPr>
          <w:rFonts w:hint="cs"/>
          <w:rtl/>
        </w:rPr>
        <w:t xml:space="preserve">לא הייתה הכרה. זה חשוב. זה לגבי ההיסטוריה. אגב הוצאנו בחודש האחרון מחקר שאשמח להעבירו </w:t>
      </w:r>
      <w:r w:rsidR="00876A2C">
        <w:rPr>
          <w:rFonts w:hint="cs"/>
          <w:rtl/>
        </w:rPr>
        <w:t xml:space="preserve">לכל חברי הכנסת, לקחנו </w:t>
      </w:r>
      <w:bookmarkStart w:id="871" w:name="_ETM_Q1_3804346"/>
      <w:bookmarkEnd w:id="871"/>
      <w:r w:rsidR="00876A2C">
        <w:rPr>
          <w:rFonts w:hint="cs"/>
          <w:rtl/>
        </w:rPr>
        <w:t>נקודה-נקודה מכל הנקודות שנאמר ש</w:t>
      </w:r>
      <w:r>
        <w:rPr>
          <w:rFonts w:hint="cs"/>
          <w:rtl/>
        </w:rPr>
        <w:t>היה</w:t>
      </w:r>
      <w:r w:rsidR="00876A2C">
        <w:rPr>
          <w:rFonts w:hint="cs"/>
          <w:rtl/>
        </w:rPr>
        <w:t xml:space="preserve"> שם כפר היסטורי</w:t>
      </w:r>
      <w:r>
        <w:rPr>
          <w:rFonts w:hint="cs"/>
          <w:rtl/>
        </w:rPr>
        <w:t xml:space="preserve"> עם תצלומי אוויר משנות 45', </w:t>
      </w:r>
      <w:r w:rsidR="00876A2C">
        <w:rPr>
          <w:rFonts w:hint="cs"/>
          <w:rtl/>
        </w:rPr>
        <w:t>כלומר לפ</w:t>
      </w:r>
      <w:r>
        <w:rPr>
          <w:rFonts w:hint="cs"/>
          <w:rtl/>
        </w:rPr>
        <w:t>ני</w:t>
      </w:r>
      <w:r w:rsidR="00876A2C">
        <w:rPr>
          <w:rFonts w:hint="cs"/>
          <w:rtl/>
        </w:rPr>
        <w:t xml:space="preserve"> </w:t>
      </w:r>
      <w:bookmarkStart w:id="872" w:name="_ETM_Q1_3811972"/>
      <w:bookmarkEnd w:id="872"/>
      <w:r w:rsidR="00876A2C">
        <w:rPr>
          <w:rFonts w:hint="cs"/>
          <w:rtl/>
        </w:rPr>
        <w:t xml:space="preserve">קום המדינה וזה לא כפר. </w:t>
      </w:r>
      <w:r>
        <w:rPr>
          <w:rFonts w:hint="cs"/>
          <w:rtl/>
        </w:rPr>
        <w:t xml:space="preserve">לכן גם הטורקים, גם הבריטים וגם </w:t>
      </w:r>
      <w:r w:rsidR="00876A2C">
        <w:rPr>
          <w:rFonts w:hint="cs"/>
          <w:rtl/>
        </w:rPr>
        <w:t xml:space="preserve">בית המשפט העליון מעולם לא </w:t>
      </w:r>
      <w:bookmarkStart w:id="873" w:name="_ETM_Q1_3819551"/>
      <w:bookmarkEnd w:id="873"/>
      <w:r w:rsidR="00876A2C">
        <w:rPr>
          <w:rFonts w:hint="cs"/>
          <w:rtl/>
        </w:rPr>
        <w:t>הכיר בזכו</w:t>
      </w:r>
      <w:r w:rsidR="0004675B">
        <w:rPr>
          <w:rFonts w:hint="cs"/>
          <w:rtl/>
        </w:rPr>
        <w:t>יו</w:t>
      </w:r>
      <w:r w:rsidR="00876A2C">
        <w:rPr>
          <w:rFonts w:hint="cs"/>
          <w:rtl/>
        </w:rPr>
        <w:t xml:space="preserve">ת הקניין בקרקעות. </w:t>
      </w:r>
      <w:r>
        <w:rPr>
          <w:rFonts w:hint="cs"/>
          <w:rtl/>
        </w:rPr>
        <w:t xml:space="preserve">זה הנקודה הראשונה. </w:t>
      </w:r>
      <w:bookmarkStart w:id="874" w:name="_ETM_Q1_3796522"/>
      <w:bookmarkEnd w:id="874"/>
      <w:r w:rsidR="00876A2C">
        <w:rPr>
          <w:rFonts w:hint="cs"/>
          <w:rtl/>
        </w:rPr>
        <w:t xml:space="preserve">מדובר באלפי צבירים. הניסיון שאפשר להכיר </w:t>
      </w:r>
      <w:bookmarkStart w:id="875" w:name="_ETM_Q1_3830114"/>
      <w:bookmarkEnd w:id="875"/>
      <w:r w:rsidR="00876A2C">
        <w:rPr>
          <w:rFonts w:hint="cs"/>
          <w:rtl/>
        </w:rPr>
        <w:t>בהם ככפר</w:t>
      </w:r>
      <w:r>
        <w:rPr>
          <w:rFonts w:hint="cs"/>
          <w:rtl/>
        </w:rPr>
        <w:t>י</w:t>
      </w:r>
      <w:r w:rsidR="00876A2C">
        <w:rPr>
          <w:rFonts w:hint="cs"/>
          <w:rtl/>
        </w:rPr>
        <w:t xml:space="preserve">ם </w:t>
      </w:r>
      <w:r w:rsidR="00876A2C">
        <w:rPr>
          <w:rtl/>
        </w:rPr>
        <w:t>–</w:t>
      </w:r>
      <w:r w:rsidR="00876A2C">
        <w:rPr>
          <w:rFonts w:hint="cs"/>
          <w:rtl/>
        </w:rPr>
        <w:t xml:space="preserve"> מפה ה</w:t>
      </w:r>
      <w:r>
        <w:rPr>
          <w:rFonts w:hint="cs"/>
          <w:rtl/>
        </w:rPr>
        <w:t>מ</w:t>
      </w:r>
      <w:r w:rsidR="00876A2C">
        <w:rPr>
          <w:rFonts w:hint="cs"/>
          <w:rtl/>
        </w:rPr>
        <w:t xml:space="preserve">דינה כמדינה לא יכולה להרשות לעצמה </w:t>
      </w:r>
      <w:bookmarkStart w:id="876" w:name="_ETM_Q1_3837287"/>
      <w:bookmarkEnd w:id="876"/>
      <w:r w:rsidR="00876A2C">
        <w:rPr>
          <w:rFonts w:hint="cs"/>
          <w:rtl/>
        </w:rPr>
        <w:t>לעשות זאת.</w:t>
      </w:r>
    </w:p>
    <w:p w:rsidR="00876A2C" w:rsidRDefault="00876A2C" w:rsidP="00876A2C">
      <w:pPr>
        <w:rPr>
          <w:rtl/>
        </w:rPr>
      </w:pPr>
      <w:bookmarkStart w:id="877" w:name="_ETM_Q1_3838896"/>
      <w:bookmarkStart w:id="878" w:name="_ETM_Q1_3838943"/>
      <w:bookmarkEnd w:id="877"/>
      <w:bookmarkEnd w:id="878"/>
    </w:p>
    <w:p w:rsidR="00876A2C" w:rsidRDefault="00876A2C" w:rsidP="00876A2C">
      <w:pPr>
        <w:rPr>
          <w:rtl/>
        </w:rPr>
      </w:pPr>
      <w:bookmarkStart w:id="879" w:name="_ETM_Q1_3839006"/>
      <w:bookmarkStart w:id="880" w:name="_ETM_Q1_3839053"/>
      <w:bookmarkEnd w:id="879"/>
      <w:bookmarkEnd w:id="880"/>
      <w:r>
        <w:rPr>
          <w:rFonts w:hint="cs"/>
          <w:rtl/>
        </w:rPr>
        <w:t xml:space="preserve">דיבר פה ראש המועצה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הנכבד </w:t>
      </w:r>
      <w:r w:rsidR="002D4B49">
        <w:rPr>
          <w:rFonts w:hint="cs"/>
          <w:rtl/>
        </w:rPr>
        <w:t xml:space="preserve">ואני חושב שמועצת נווה מדבר שהיא בהקמה כל כך הרבה </w:t>
      </w:r>
      <w:bookmarkStart w:id="881" w:name="_ETM_Q1_3813890"/>
      <w:bookmarkEnd w:id="881"/>
      <w:r w:rsidR="002D4B49">
        <w:rPr>
          <w:rFonts w:hint="cs"/>
          <w:rtl/>
        </w:rPr>
        <w:t xml:space="preserve">שנים היא ההמחשה הטובה ביותר, </w:t>
      </w:r>
      <w:r>
        <w:rPr>
          <w:rFonts w:hint="cs"/>
          <w:rtl/>
        </w:rPr>
        <w:t xml:space="preserve">למה הניסיון של </w:t>
      </w:r>
      <w:bookmarkStart w:id="882" w:name="_ETM_Q1_3845975"/>
      <w:bookmarkEnd w:id="882"/>
      <w:r>
        <w:rPr>
          <w:rFonts w:hint="cs"/>
          <w:rtl/>
        </w:rPr>
        <w:t>המדינה לעשות ה</w:t>
      </w:r>
      <w:r w:rsidR="002D4B49">
        <w:rPr>
          <w:rFonts w:hint="cs"/>
          <w:rtl/>
        </w:rPr>
        <w:t>סד</w:t>
      </w:r>
      <w:r>
        <w:rPr>
          <w:rFonts w:hint="cs"/>
          <w:rtl/>
        </w:rPr>
        <w:t>רה במקום היא כישלון חרוץ.</w:t>
      </w:r>
    </w:p>
    <w:p w:rsidR="00876A2C" w:rsidRDefault="00876A2C" w:rsidP="00876A2C">
      <w:pPr>
        <w:rPr>
          <w:rtl/>
        </w:rPr>
      </w:pPr>
      <w:bookmarkStart w:id="883" w:name="_ETM_Q1_3853132"/>
      <w:bookmarkStart w:id="884" w:name="_ETM_Q1_3853179"/>
      <w:bookmarkEnd w:id="883"/>
      <w:bookmarkEnd w:id="884"/>
    </w:p>
    <w:p w:rsidR="00876A2C" w:rsidRDefault="00876A2C" w:rsidP="00876A2C">
      <w:pPr>
        <w:pStyle w:val="af6"/>
        <w:keepNext/>
        <w:rPr>
          <w:rtl/>
        </w:rPr>
      </w:pPr>
      <w:bookmarkStart w:id="885" w:name="ET_yor_5069_64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2D4B49">
      <w:pPr>
        <w:rPr>
          <w:rtl/>
        </w:rPr>
      </w:pPr>
      <w:bookmarkStart w:id="886" w:name="_ETM_Q1_3853664"/>
      <w:bookmarkEnd w:id="886"/>
      <w:r>
        <w:rPr>
          <w:rFonts w:hint="cs"/>
          <w:rtl/>
        </w:rPr>
        <w:t>אתה לא חושב שצר</w:t>
      </w:r>
      <w:r w:rsidR="002D4B49">
        <w:rPr>
          <w:rFonts w:hint="cs"/>
          <w:rtl/>
        </w:rPr>
        <w:t>יך</w:t>
      </w:r>
      <w:r>
        <w:rPr>
          <w:rFonts w:hint="cs"/>
          <w:rtl/>
        </w:rPr>
        <w:t xml:space="preserve"> </w:t>
      </w:r>
      <w:bookmarkStart w:id="887" w:name="_ETM_Q1_3855726"/>
      <w:bookmarkEnd w:id="887"/>
      <w:r>
        <w:rPr>
          <w:rFonts w:hint="cs"/>
          <w:rtl/>
        </w:rPr>
        <w:t xml:space="preserve">לעשות הסדרה בכלל או </w:t>
      </w:r>
      <w:r w:rsidR="002D4B49">
        <w:rPr>
          <w:rFonts w:hint="cs"/>
          <w:rtl/>
        </w:rPr>
        <w:t xml:space="preserve">אתה אומר: אני רוצה לעשות </w:t>
      </w:r>
      <w:bookmarkStart w:id="888" w:name="_ETM_Q1_3830084"/>
      <w:bookmarkEnd w:id="888"/>
      <w:r w:rsidR="002D4B49">
        <w:rPr>
          <w:rFonts w:hint="cs"/>
          <w:rtl/>
        </w:rPr>
        <w:t>הסדרה כזו או אחרת</w:t>
      </w:r>
      <w:r>
        <w:rPr>
          <w:rFonts w:hint="cs"/>
          <w:rtl/>
        </w:rPr>
        <w:t>? כי אנש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נמצאים. השאלה אי</w:t>
      </w:r>
      <w:bookmarkStart w:id="889" w:name="_ETM_Q1_3864602"/>
      <w:bookmarkEnd w:id="889"/>
      <w:r>
        <w:rPr>
          <w:rFonts w:hint="cs"/>
          <w:rtl/>
        </w:rPr>
        <w:t>ך מסדרים</w:t>
      </w:r>
      <w:r w:rsidR="002D4B49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876A2C" w:rsidRDefault="00876A2C" w:rsidP="00876A2C">
      <w:pPr>
        <w:rPr>
          <w:rtl/>
        </w:rPr>
      </w:pPr>
      <w:bookmarkStart w:id="890" w:name="_ETM_Q1_3866806"/>
      <w:bookmarkStart w:id="891" w:name="_ETM_Q1_3866852"/>
      <w:bookmarkEnd w:id="890"/>
      <w:bookmarkEnd w:id="891"/>
    </w:p>
    <w:p w:rsidR="00876A2C" w:rsidRDefault="00876A2C" w:rsidP="00876A2C">
      <w:pPr>
        <w:pStyle w:val="-"/>
        <w:keepNext/>
        <w:rPr>
          <w:rtl/>
        </w:rPr>
      </w:pPr>
      <w:bookmarkStart w:id="892" w:name="ET_speakercontinue_796725_65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2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2D4B49">
      <w:pPr>
        <w:rPr>
          <w:rtl/>
        </w:rPr>
      </w:pPr>
      <w:bookmarkStart w:id="893" w:name="_ETM_Q1_3867446"/>
      <w:bookmarkEnd w:id="893"/>
      <w:r>
        <w:rPr>
          <w:rFonts w:hint="cs"/>
          <w:rtl/>
        </w:rPr>
        <w:t xml:space="preserve">הם הוקמו על בסיס אותם מקומות </w:t>
      </w:r>
      <w:r w:rsidR="002D4B49">
        <w:rPr>
          <w:rFonts w:hint="cs"/>
          <w:rtl/>
        </w:rPr>
        <w:t xml:space="preserve">שהוגדרו כביכול ככפרים היסטוריים, </w:t>
      </w:r>
      <w:r>
        <w:rPr>
          <w:rFonts w:hint="cs"/>
          <w:rtl/>
        </w:rPr>
        <w:t xml:space="preserve">ועד היום, אם </w:t>
      </w:r>
      <w:bookmarkStart w:id="894" w:name="_ETM_Q1_3873259"/>
      <w:bookmarkEnd w:id="894"/>
      <w:r>
        <w:rPr>
          <w:rFonts w:hint="cs"/>
          <w:rtl/>
        </w:rPr>
        <w:t xml:space="preserve">ניקח את הישוב אבו תלול </w:t>
      </w:r>
      <w:r w:rsidR="002D4B49">
        <w:rPr>
          <w:rFonts w:hint="cs"/>
          <w:rtl/>
        </w:rPr>
        <w:t xml:space="preserve">למשל, </w:t>
      </w:r>
      <w:bookmarkStart w:id="895" w:name="_ETM_Q1_3845345"/>
      <w:bookmarkEnd w:id="895"/>
      <w:r w:rsidR="002D4B49">
        <w:rPr>
          <w:rFonts w:hint="cs"/>
          <w:rtl/>
        </w:rPr>
        <w:t xml:space="preserve">שהוא בשטח של 11,500 דונם, כמו השטח של העיר לוד למשל, </w:t>
      </w:r>
      <w:r>
        <w:rPr>
          <w:rFonts w:hint="cs"/>
          <w:rtl/>
        </w:rPr>
        <w:t xml:space="preserve">גרים בו קרוב -3,000 תושבים. </w:t>
      </w:r>
      <w:bookmarkStart w:id="896" w:name="_ETM_Q1_3881604"/>
      <w:bookmarkEnd w:id="896"/>
      <w:r>
        <w:rPr>
          <w:rFonts w:hint="cs"/>
          <w:rtl/>
        </w:rPr>
        <w:t xml:space="preserve">זה שהמדינה לא מצליחה </w:t>
      </w:r>
      <w:r w:rsidR="002D4B49">
        <w:rPr>
          <w:rFonts w:hint="cs"/>
          <w:rtl/>
        </w:rPr>
        <w:t xml:space="preserve">לסלול שם כביש, להקים תשתיות, </w:t>
      </w:r>
      <w:r>
        <w:rPr>
          <w:rFonts w:hint="cs"/>
          <w:rtl/>
        </w:rPr>
        <w:t xml:space="preserve">שאין על זה מחלוקת שמגיע לאזרחים </w:t>
      </w:r>
      <w:bookmarkStart w:id="897" w:name="_ETM_Q1_3888167"/>
      <w:bookmarkEnd w:id="897"/>
      <w:r>
        <w:rPr>
          <w:rFonts w:hint="cs"/>
          <w:rtl/>
        </w:rPr>
        <w:t>שו</w:t>
      </w:r>
      <w:r w:rsidR="002D4B49">
        <w:rPr>
          <w:rFonts w:hint="cs"/>
          <w:rtl/>
        </w:rPr>
        <w:t>ו</w:t>
      </w:r>
      <w:r>
        <w:rPr>
          <w:rFonts w:hint="cs"/>
          <w:rtl/>
        </w:rPr>
        <w:t>ה בשווה</w:t>
      </w:r>
      <w:r w:rsidR="002D4B49">
        <w:rPr>
          <w:rFonts w:hint="cs"/>
          <w:rtl/>
        </w:rPr>
        <w:t>,</w:t>
      </w:r>
      <w:r>
        <w:rPr>
          <w:rFonts w:hint="cs"/>
          <w:rtl/>
        </w:rPr>
        <w:t xml:space="preserve"> בגלל שיש תביעות בעלות על אותן קרקעות. לכן </w:t>
      </w:r>
      <w:bookmarkStart w:id="898" w:name="_ETM_Q1_3894777"/>
      <w:bookmarkEnd w:id="898"/>
      <w:r>
        <w:rPr>
          <w:rFonts w:hint="cs"/>
          <w:rtl/>
        </w:rPr>
        <w:t>ה</w:t>
      </w:r>
      <w:r w:rsidR="002D4B49">
        <w:rPr>
          <w:rFonts w:hint="cs"/>
          <w:rtl/>
        </w:rPr>
        <w:t>טענה</w:t>
      </w:r>
      <w:r>
        <w:rPr>
          <w:rFonts w:hint="cs"/>
          <w:rtl/>
        </w:rPr>
        <w:t xml:space="preserve"> שלנו </w:t>
      </w:r>
      <w:r w:rsidR="002D4B49">
        <w:rPr>
          <w:rFonts w:hint="cs"/>
          <w:rtl/>
        </w:rPr>
        <w:t xml:space="preserve">לאורך השנים וגם באותם שלושה ישובים שהמדינה </w:t>
      </w:r>
      <w:r>
        <w:rPr>
          <w:rFonts w:hint="cs"/>
          <w:rtl/>
        </w:rPr>
        <w:t>הכירה בהם- - -</w:t>
      </w:r>
    </w:p>
    <w:p w:rsidR="00876A2C" w:rsidRDefault="00876A2C" w:rsidP="00876A2C">
      <w:pPr>
        <w:rPr>
          <w:rtl/>
        </w:rPr>
      </w:pPr>
      <w:bookmarkStart w:id="899" w:name="_ETM_Q1_3898637"/>
      <w:bookmarkStart w:id="900" w:name="_ETM_Q1_3898683"/>
      <w:bookmarkEnd w:id="899"/>
      <w:bookmarkEnd w:id="900"/>
    </w:p>
    <w:p w:rsidR="00876A2C" w:rsidRDefault="00876A2C" w:rsidP="00876A2C">
      <w:pPr>
        <w:pStyle w:val="af6"/>
        <w:keepNext/>
        <w:rPr>
          <w:rtl/>
        </w:rPr>
      </w:pPr>
      <w:bookmarkStart w:id="901" w:name="ET_yor_5069_66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902" w:name="_ETM_Q1_3899183"/>
      <w:bookmarkEnd w:id="902"/>
      <w:r>
        <w:rPr>
          <w:rFonts w:hint="cs"/>
          <w:rtl/>
        </w:rPr>
        <w:t xml:space="preserve">אתה אומר שלא סוללים כבישים </w:t>
      </w:r>
      <w:bookmarkStart w:id="903" w:name="_ETM_Q1_3902793"/>
      <w:bookmarkEnd w:id="903"/>
      <w:r>
        <w:rPr>
          <w:rFonts w:hint="cs"/>
          <w:rtl/>
        </w:rPr>
        <w:t>במקום שכן מוכר.</w:t>
      </w:r>
    </w:p>
    <w:p w:rsidR="00876A2C" w:rsidRDefault="00876A2C" w:rsidP="00876A2C">
      <w:pPr>
        <w:rPr>
          <w:rtl/>
        </w:rPr>
      </w:pPr>
      <w:bookmarkStart w:id="904" w:name="_ETM_Q1_3904934"/>
      <w:bookmarkStart w:id="905" w:name="_ETM_Q1_3904981"/>
      <w:bookmarkEnd w:id="904"/>
      <w:bookmarkEnd w:id="905"/>
    </w:p>
    <w:p w:rsidR="00876A2C" w:rsidRDefault="00876A2C" w:rsidP="00876A2C">
      <w:pPr>
        <w:pStyle w:val="-"/>
        <w:keepNext/>
        <w:rPr>
          <w:rtl/>
        </w:rPr>
      </w:pPr>
      <w:bookmarkStart w:id="906" w:name="ET_speakercontinue_796725_67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907" w:name="_ETM_Q1_3905450"/>
      <w:bookmarkEnd w:id="907"/>
      <w:r>
        <w:rPr>
          <w:rFonts w:hint="cs"/>
          <w:rtl/>
        </w:rPr>
        <w:t xml:space="preserve">יש שם תביעות בעלות. </w:t>
      </w:r>
      <w:r w:rsidR="002D4B49">
        <w:rPr>
          <w:rFonts w:hint="cs"/>
          <w:rtl/>
        </w:rPr>
        <w:t xml:space="preserve">אי אפשר להזיז שם כפית </w:t>
      </w:r>
      <w:bookmarkStart w:id="908" w:name="_ETM_Q1_3875598"/>
      <w:bookmarkEnd w:id="908"/>
      <w:r w:rsidR="002D4B49">
        <w:rPr>
          <w:rFonts w:hint="cs"/>
          <w:rtl/>
        </w:rPr>
        <w:t xml:space="preserve">של חול מבלי שפורצת שם מלחמת עולם פנימית </w:t>
      </w:r>
      <w:r>
        <w:rPr>
          <w:rFonts w:hint="cs"/>
          <w:rtl/>
        </w:rPr>
        <w:t>בתוך הישוב.</w:t>
      </w:r>
    </w:p>
    <w:p w:rsidR="00876A2C" w:rsidRDefault="00876A2C" w:rsidP="00876A2C">
      <w:pPr>
        <w:rPr>
          <w:rtl/>
        </w:rPr>
      </w:pPr>
      <w:bookmarkStart w:id="909" w:name="_ETM_Q1_3910075"/>
      <w:bookmarkStart w:id="910" w:name="_ETM_Q1_3910122"/>
      <w:bookmarkEnd w:id="909"/>
      <w:bookmarkEnd w:id="910"/>
    </w:p>
    <w:p w:rsidR="00876A2C" w:rsidRDefault="00876A2C" w:rsidP="00876A2C">
      <w:pPr>
        <w:pStyle w:val="af6"/>
        <w:keepNext/>
        <w:rPr>
          <w:rtl/>
        </w:rPr>
      </w:pPr>
      <w:bookmarkStart w:id="911" w:name="ET_yor_5069_68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912" w:name="_ETM_Q1_3910622"/>
      <w:bookmarkEnd w:id="912"/>
      <w:r>
        <w:rPr>
          <w:rFonts w:hint="cs"/>
          <w:rtl/>
        </w:rPr>
        <w:t xml:space="preserve">תביעות בעלות של </w:t>
      </w:r>
      <w:bookmarkStart w:id="913" w:name="_ETM_Q1_3913076"/>
      <w:bookmarkEnd w:id="913"/>
      <w:r>
        <w:rPr>
          <w:rFonts w:hint="cs"/>
          <w:rtl/>
        </w:rPr>
        <w:t>בית משפט שעוצר את התהליכים?</w:t>
      </w:r>
    </w:p>
    <w:p w:rsidR="00876A2C" w:rsidRDefault="00876A2C" w:rsidP="00876A2C">
      <w:pPr>
        <w:rPr>
          <w:rtl/>
        </w:rPr>
      </w:pPr>
      <w:bookmarkStart w:id="914" w:name="_ETM_Q1_3916295"/>
      <w:bookmarkStart w:id="915" w:name="_ETM_Q1_3916357"/>
      <w:bookmarkEnd w:id="914"/>
      <w:bookmarkEnd w:id="915"/>
    </w:p>
    <w:p w:rsidR="00876A2C" w:rsidRDefault="00876A2C" w:rsidP="00876A2C">
      <w:pPr>
        <w:pStyle w:val="-"/>
        <w:keepNext/>
        <w:rPr>
          <w:rtl/>
        </w:rPr>
      </w:pPr>
      <w:bookmarkStart w:id="916" w:name="ET_speakercontinue_796725_69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6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2D4B49">
      <w:pPr>
        <w:rPr>
          <w:rtl/>
        </w:rPr>
      </w:pPr>
      <w:bookmarkStart w:id="917" w:name="_ETM_Q1_3916795"/>
      <w:bookmarkEnd w:id="917"/>
      <w:r>
        <w:rPr>
          <w:rFonts w:hint="cs"/>
          <w:rtl/>
        </w:rPr>
        <w:t xml:space="preserve">לא. </w:t>
      </w:r>
      <w:bookmarkStart w:id="918" w:name="_ETM_Q1_3887931"/>
      <w:bookmarkEnd w:id="918"/>
      <w:r>
        <w:rPr>
          <w:rFonts w:hint="cs"/>
          <w:rtl/>
        </w:rPr>
        <w:t xml:space="preserve">יש שתי סוגיות שמלוות את הנגב - </w:t>
      </w:r>
      <w:r w:rsidR="00876A2C">
        <w:rPr>
          <w:rFonts w:hint="cs"/>
          <w:rtl/>
        </w:rPr>
        <w:t>תביעות הבעלות והסדרת הפזורה</w:t>
      </w:r>
      <w:r>
        <w:rPr>
          <w:rFonts w:hint="cs"/>
          <w:rtl/>
        </w:rPr>
        <w:t xml:space="preserve">. הניסיון של המדינה לאורך השנים זה לכרוך </w:t>
      </w:r>
      <w:r w:rsidR="00876A2C">
        <w:rPr>
          <w:rFonts w:hint="cs"/>
          <w:rtl/>
        </w:rPr>
        <w:t xml:space="preserve">את </w:t>
      </w:r>
      <w:bookmarkStart w:id="919" w:name="_ETM_Q1_3925527"/>
      <w:bookmarkEnd w:id="919"/>
      <w:r w:rsidR="00876A2C">
        <w:rPr>
          <w:rFonts w:hint="cs"/>
          <w:rtl/>
        </w:rPr>
        <w:t xml:space="preserve">שתי הסוגיות האלה </w:t>
      </w:r>
      <w:r>
        <w:rPr>
          <w:rtl/>
        </w:rPr>
        <w:t>–</w:t>
      </w:r>
      <w:r>
        <w:rPr>
          <w:rFonts w:hint="cs"/>
          <w:rtl/>
        </w:rPr>
        <w:t xml:space="preserve"> קודם כל לפתור </w:t>
      </w:r>
      <w:bookmarkStart w:id="920" w:name="_ETM_Q1_3897199"/>
      <w:bookmarkEnd w:id="920"/>
      <w:r>
        <w:rPr>
          <w:rFonts w:hint="cs"/>
          <w:rtl/>
        </w:rPr>
        <w:t xml:space="preserve">את תביעות הבעלות </w:t>
      </w:r>
      <w:r w:rsidR="00876A2C">
        <w:rPr>
          <w:rFonts w:hint="cs"/>
          <w:rtl/>
        </w:rPr>
        <w:t xml:space="preserve">ועל גביהן להסדיר את הפזורה. כל הניסיונות </w:t>
      </w:r>
      <w:bookmarkStart w:id="921" w:name="_ETM_Q1_3936262"/>
      <w:bookmarkEnd w:id="921"/>
      <w:r w:rsidR="00876A2C">
        <w:rPr>
          <w:rFonts w:hint="cs"/>
          <w:rtl/>
        </w:rPr>
        <w:t>הא</w:t>
      </w:r>
      <w:r>
        <w:rPr>
          <w:rFonts w:hint="cs"/>
          <w:rtl/>
        </w:rPr>
        <w:t>ל</w:t>
      </w:r>
      <w:r w:rsidR="00876A2C">
        <w:rPr>
          <w:rFonts w:hint="cs"/>
          <w:rtl/>
        </w:rPr>
        <w:t>ה נכשלו</w:t>
      </w:r>
      <w:r>
        <w:rPr>
          <w:rFonts w:hint="cs"/>
          <w:rtl/>
        </w:rPr>
        <w:t xml:space="preserve"> והדוגמה המצוינת זה הסיפור של מועצת </w:t>
      </w:r>
      <w:bookmarkStart w:id="922" w:name="_ETM_Q1_3906779"/>
      <w:bookmarkEnd w:id="922"/>
      <w:r>
        <w:rPr>
          <w:rFonts w:hint="cs"/>
          <w:rtl/>
        </w:rPr>
        <w:t>נווה מדבר</w:t>
      </w:r>
      <w:r w:rsidR="00876A2C">
        <w:rPr>
          <w:rFonts w:hint="cs"/>
          <w:rtl/>
        </w:rPr>
        <w:t>.</w:t>
      </w:r>
    </w:p>
    <w:p w:rsidR="00876A2C" w:rsidRDefault="00876A2C" w:rsidP="00876A2C">
      <w:pPr>
        <w:rPr>
          <w:rtl/>
        </w:rPr>
      </w:pPr>
      <w:bookmarkStart w:id="923" w:name="_ETM_Q1_3938653"/>
      <w:bookmarkStart w:id="924" w:name="_ETM_Q1_3938716"/>
      <w:bookmarkStart w:id="925" w:name="_ETM_Q1_3942404"/>
      <w:bookmarkEnd w:id="923"/>
      <w:bookmarkEnd w:id="924"/>
      <w:bookmarkEnd w:id="925"/>
    </w:p>
    <w:p w:rsidR="00876A2C" w:rsidRDefault="00876A2C" w:rsidP="00876A2C">
      <w:pPr>
        <w:pStyle w:val="a4"/>
        <w:keepNext/>
        <w:rPr>
          <w:rtl/>
        </w:rPr>
      </w:pPr>
      <w:bookmarkStart w:id="926" w:name="ET_speaker_איברהים_אלהואשלה_70"/>
      <w:r w:rsidRPr="00876A2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76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2D4B49">
      <w:pPr>
        <w:rPr>
          <w:rtl/>
        </w:rPr>
      </w:pPr>
      <w:bookmarkStart w:id="927" w:name="_ETM_Q1_3942779"/>
      <w:bookmarkStart w:id="928" w:name="_ETM_Q1_3942810"/>
      <w:bookmarkEnd w:id="927"/>
      <w:bookmarkEnd w:id="928"/>
      <w:r>
        <w:rPr>
          <w:rFonts w:hint="cs"/>
          <w:rtl/>
        </w:rPr>
        <w:t>צריך לציין ש</w:t>
      </w:r>
      <w:r w:rsidR="00876A2C">
        <w:rPr>
          <w:rFonts w:hint="cs"/>
          <w:rtl/>
        </w:rPr>
        <w:t xml:space="preserve">התכנון </w:t>
      </w:r>
      <w:r>
        <w:rPr>
          <w:rFonts w:hint="cs"/>
          <w:rtl/>
        </w:rPr>
        <w:t xml:space="preserve">הוא </w:t>
      </w:r>
      <w:r w:rsidR="00876A2C">
        <w:rPr>
          <w:rFonts w:hint="cs"/>
          <w:rtl/>
        </w:rPr>
        <w:t xml:space="preserve">לא בידי המועצה. </w:t>
      </w:r>
      <w:r>
        <w:rPr>
          <w:rFonts w:hint="cs"/>
          <w:rtl/>
        </w:rPr>
        <w:t xml:space="preserve">המדיניות בדרך כזו או אחרת </w:t>
      </w:r>
      <w:r w:rsidR="00876A2C">
        <w:rPr>
          <w:rFonts w:hint="cs"/>
          <w:rtl/>
        </w:rPr>
        <w:t xml:space="preserve">מיטיבה אתכם. לכן לא </w:t>
      </w:r>
      <w:bookmarkStart w:id="929" w:name="_ETM_Q1_3951592"/>
      <w:bookmarkEnd w:id="929"/>
      <w:r w:rsidR="00876A2C">
        <w:rPr>
          <w:rFonts w:hint="cs"/>
          <w:rtl/>
        </w:rPr>
        <w:t>הבעיה שאנש</w:t>
      </w:r>
      <w:r>
        <w:rPr>
          <w:rFonts w:hint="cs"/>
          <w:rtl/>
        </w:rPr>
        <w:t>י</w:t>
      </w:r>
      <w:r w:rsidR="00876A2C">
        <w:rPr>
          <w:rFonts w:hint="cs"/>
          <w:rtl/>
        </w:rPr>
        <w:t>ם מתנגדים.</w:t>
      </w:r>
      <w:r>
        <w:rPr>
          <w:rFonts w:hint="cs"/>
          <w:rtl/>
        </w:rPr>
        <w:t xml:space="preserve"> </w:t>
      </w:r>
      <w:bookmarkStart w:id="930" w:name="_ETM_Q1_3927622"/>
      <w:bookmarkEnd w:id="930"/>
      <w:r>
        <w:rPr>
          <w:rFonts w:hint="cs"/>
          <w:rtl/>
        </w:rPr>
        <w:t xml:space="preserve">יש התנגדות </w:t>
      </w:r>
      <w:r w:rsidR="00876A2C">
        <w:rPr>
          <w:rFonts w:hint="cs"/>
          <w:rtl/>
        </w:rPr>
        <w:t>על המדיניות. לכן זו הבעיה.</w:t>
      </w:r>
    </w:p>
    <w:p w:rsidR="00876A2C" w:rsidRDefault="00876A2C" w:rsidP="00876A2C">
      <w:pPr>
        <w:rPr>
          <w:rtl/>
        </w:rPr>
      </w:pPr>
      <w:bookmarkStart w:id="931" w:name="_ETM_Q1_3962610"/>
      <w:bookmarkStart w:id="932" w:name="_ETM_Q1_3962657"/>
      <w:bookmarkEnd w:id="931"/>
      <w:bookmarkEnd w:id="932"/>
    </w:p>
    <w:p w:rsidR="00876A2C" w:rsidRDefault="00876A2C" w:rsidP="00876A2C">
      <w:pPr>
        <w:pStyle w:val="af6"/>
        <w:keepNext/>
        <w:rPr>
          <w:rtl/>
        </w:rPr>
      </w:pPr>
      <w:bookmarkStart w:id="933" w:name="ET_yor_5069_71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2D4B49">
      <w:pPr>
        <w:rPr>
          <w:rtl/>
        </w:rPr>
      </w:pPr>
      <w:bookmarkStart w:id="934" w:name="_ETM_Q1_3963220"/>
      <w:bookmarkEnd w:id="934"/>
      <w:r>
        <w:rPr>
          <w:rFonts w:hint="cs"/>
          <w:rtl/>
        </w:rPr>
        <w:t xml:space="preserve">אם אתה לוקח שטח </w:t>
      </w:r>
      <w:bookmarkStart w:id="935" w:name="_ETM_Q1_3965088"/>
      <w:bookmarkEnd w:id="935"/>
      <w:r>
        <w:rPr>
          <w:rFonts w:hint="cs"/>
          <w:rtl/>
        </w:rPr>
        <w:t>מסוים</w:t>
      </w:r>
      <w:r w:rsidR="002D4B49">
        <w:rPr>
          <w:rFonts w:hint="cs"/>
          <w:rtl/>
        </w:rPr>
        <w:t>,</w:t>
      </w:r>
      <w:r>
        <w:rPr>
          <w:rFonts w:hint="cs"/>
          <w:rtl/>
        </w:rPr>
        <w:t xml:space="preserve"> כי בדרך כלל בכל מקום בארץ </w:t>
      </w:r>
      <w:r w:rsidR="002D4B49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כשיש סוגיות קנייניות, </w:t>
      </w:r>
      <w:bookmarkStart w:id="936" w:name="_ETM_Q1_3971698"/>
      <w:bookmarkEnd w:id="936"/>
      <w:r>
        <w:rPr>
          <w:rFonts w:hint="cs"/>
          <w:rtl/>
        </w:rPr>
        <w:t>לא מש</w:t>
      </w:r>
      <w:r w:rsidR="002D4B49">
        <w:rPr>
          <w:rFonts w:hint="cs"/>
          <w:rtl/>
        </w:rPr>
        <w:t>נ</w:t>
      </w:r>
      <w:r>
        <w:rPr>
          <w:rFonts w:hint="cs"/>
          <w:rtl/>
        </w:rPr>
        <w:t xml:space="preserve">ה על איזה רקע, זה </w:t>
      </w:r>
      <w:r w:rsidR="002D4B49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החסם של תכנון כי </w:t>
      </w:r>
      <w:bookmarkStart w:id="937" w:name="_ETM_Q1_3978057"/>
      <w:bookmarkEnd w:id="937"/>
      <w:r>
        <w:rPr>
          <w:rFonts w:hint="cs"/>
          <w:rtl/>
        </w:rPr>
        <w:t xml:space="preserve">אז מתחילים לריב, זה רוצה קומה כזו </w:t>
      </w:r>
      <w:r w:rsidR="002D4B49">
        <w:rPr>
          <w:rFonts w:hint="cs"/>
          <w:rtl/>
        </w:rPr>
        <w:t xml:space="preserve">וזה רוצה זה, </w:t>
      </w:r>
      <w:r>
        <w:rPr>
          <w:rFonts w:hint="cs"/>
          <w:rtl/>
        </w:rPr>
        <w:t xml:space="preserve">והמון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נתקעות </w:t>
      </w:r>
      <w:bookmarkStart w:id="938" w:name="_ETM_Q1_3987527"/>
      <w:bookmarkEnd w:id="938"/>
      <w:r>
        <w:rPr>
          <w:rFonts w:hint="cs"/>
          <w:rtl/>
        </w:rPr>
        <w:t xml:space="preserve">על דברים מסוג זה. השאלה אם זו הבעיה או יש </w:t>
      </w:r>
      <w:bookmarkStart w:id="939" w:name="_ETM_Q1_3993496"/>
      <w:bookmarkEnd w:id="939"/>
      <w:r>
        <w:rPr>
          <w:rFonts w:hint="cs"/>
          <w:rtl/>
        </w:rPr>
        <w:t>לכם מחלוקת על סוג התכנון</w:t>
      </w:r>
      <w:r w:rsidR="002D4B4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2D4B4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מועצה מוכרת ואין כבישים </w:t>
      </w:r>
      <w:bookmarkStart w:id="940" w:name="_ETM_Q1_3999496"/>
      <w:bookmarkEnd w:id="940"/>
      <w:r>
        <w:rPr>
          <w:rFonts w:hint="cs"/>
          <w:rtl/>
        </w:rPr>
        <w:t>ואין כלום</w:t>
      </w:r>
      <w:r w:rsidR="002D4B49">
        <w:rPr>
          <w:rFonts w:hint="cs"/>
          <w:rtl/>
        </w:rPr>
        <w:t>,</w:t>
      </w:r>
      <w:r>
        <w:rPr>
          <w:rFonts w:hint="cs"/>
          <w:rtl/>
        </w:rPr>
        <w:t xml:space="preserve"> מה עשינו?</w:t>
      </w:r>
    </w:p>
    <w:p w:rsidR="00876A2C" w:rsidRDefault="00876A2C" w:rsidP="00876A2C">
      <w:pPr>
        <w:rPr>
          <w:rtl/>
        </w:rPr>
      </w:pPr>
      <w:bookmarkStart w:id="941" w:name="_ETM_Q1_4004246"/>
      <w:bookmarkStart w:id="942" w:name="_ETM_Q1_4004309"/>
      <w:bookmarkEnd w:id="941"/>
      <w:bookmarkEnd w:id="942"/>
    </w:p>
    <w:p w:rsidR="00876A2C" w:rsidRDefault="00876A2C" w:rsidP="00876A2C">
      <w:pPr>
        <w:pStyle w:val="-"/>
        <w:keepNext/>
        <w:rPr>
          <w:rtl/>
        </w:rPr>
      </w:pPr>
      <w:bookmarkStart w:id="943" w:name="ET_speakercontinue_איברהים_אלהואשל_72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איברהים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>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3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2D4B49">
      <w:pPr>
        <w:rPr>
          <w:rtl/>
        </w:rPr>
      </w:pPr>
      <w:bookmarkStart w:id="944" w:name="_ETM_Q1_4005247"/>
      <w:bookmarkEnd w:id="944"/>
      <w:r>
        <w:rPr>
          <w:rFonts w:hint="cs"/>
          <w:rtl/>
        </w:rPr>
        <w:t xml:space="preserve">מדובר באוכלוסייה שיש לה אורח חיים שונה וצריך לציין </w:t>
      </w:r>
      <w:r w:rsidR="00876A2C">
        <w:rPr>
          <w:rFonts w:hint="cs"/>
          <w:rtl/>
        </w:rPr>
        <w:t xml:space="preserve">נקודה חשובה מאוד </w:t>
      </w:r>
      <w:r w:rsidR="00876A2C">
        <w:rPr>
          <w:rtl/>
        </w:rPr>
        <w:t>–</w:t>
      </w:r>
      <w:r>
        <w:rPr>
          <w:rFonts w:hint="cs"/>
          <w:rtl/>
        </w:rPr>
        <w:t xml:space="preserve"> תושבם שי</w:t>
      </w:r>
      <w:r w:rsidR="00876A2C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876A2C">
        <w:rPr>
          <w:rFonts w:hint="cs"/>
          <w:rtl/>
        </w:rPr>
        <w:t xml:space="preserve">להם </w:t>
      </w:r>
      <w:bookmarkStart w:id="945" w:name="_ETM_Q1_4010372"/>
      <w:bookmarkEnd w:id="945"/>
      <w:r w:rsidR="00876A2C">
        <w:rPr>
          <w:rFonts w:hint="cs"/>
          <w:rtl/>
        </w:rPr>
        <w:t>אורח חיים שונה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ואתה רוצה לשנות</w:t>
      </w:r>
      <w:bookmarkStart w:id="946" w:name="_ETM_Q1_3983388"/>
      <w:bookmarkEnd w:id="946"/>
      <w:r>
        <w:rPr>
          <w:rFonts w:hint="cs"/>
          <w:rtl/>
        </w:rPr>
        <w:t xml:space="preserve"> אות</w:t>
      </w:r>
      <w:r w:rsidR="00876A2C">
        <w:rPr>
          <w:rFonts w:hint="cs"/>
          <w:rtl/>
        </w:rPr>
        <w:t xml:space="preserve">ו ליותר מודרני, ודאי אם </w:t>
      </w:r>
      <w:bookmarkStart w:id="947" w:name="_ETM_Q1_4017356"/>
      <w:bookmarkEnd w:id="947"/>
      <w:r w:rsidR="00876A2C">
        <w:rPr>
          <w:rFonts w:hint="cs"/>
          <w:rtl/>
        </w:rPr>
        <w:t xml:space="preserve">אתה לא עושה </w:t>
      </w:r>
      <w:proofErr w:type="spellStart"/>
      <w:r w:rsidR="00876A2C">
        <w:rPr>
          <w:rFonts w:hint="cs"/>
          <w:rtl/>
        </w:rPr>
        <w:t>תוכנית</w:t>
      </w:r>
      <w:proofErr w:type="spellEnd"/>
      <w:r w:rsidR="00876A2C">
        <w:rPr>
          <w:rFonts w:hint="cs"/>
          <w:rtl/>
        </w:rPr>
        <w:t xml:space="preserve"> </w:t>
      </w:r>
      <w:r>
        <w:rPr>
          <w:rFonts w:hint="cs"/>
          <w:rtl/>
        </w:rPr>
        <w:t>שמקובלת ומוסכמת ומותאמת ב</w:t>
      </w:r>
      <w:r w:rsidR="00876A2C">
        <w:rPr>
          <w:rFonts w:hint="cs"/>
          <w:rtl/>
        </w:rPr>
        <w:t xml:space="preserve">הרכב המשפחות ודאי תיתקל בהרבה אתגרים. </w:t>
      </w:r>
      <w:bookmarkStart w:id="948" w:name="_ETM_Q1_4027232"/>
      <w:bookmarkEnd w:id="948"/>
      <w:r w:rsidR="00876A2C">
        <w:rPr>
          <w:rFonts w:hint="cs"/>
          <w:rtl/>
        </w:rPr>
        <w:t xml:space="preserve">לכן לא אנו שולטים בתכנון ב-100%. </w:t>
      </w:r>
      <w:r>
        <w:rPr>
          <w:rFonts w:hint="cs"/>
          <w:rtl/>
        </w:rPr>
        <w:t xml:space="preserve">אנו מציעים. אגב אם רשות הבדואית - </w:t>
      </w:r>
      <w:bookmarkStart w:id="949" w:name="_ETM_Q1_4002979"/>
      <w:bookmarkEnd w:id="949"/>
      <w:r w:rsidR="00876A2C">
        <w:rPr>
          <w:rFonts w:hint="cs"/>
          <w:rtl/>
        </w:rPr>
        <w:t xml:space="preserve">אמנם אני אישית עובד </w:t>
      </w:r>
      <w:bookmarkStart w:id="950" w:name="_ETM_Q1_4036170"/>
      <w:bookmarkEnd w:id="950"/>
      <w:r w:rsidR="00876A2C">
        <w:rPr>
          <w:rFonts w:hint="cs"/>
          <w:rtl/>
        </w:rPr>
        <w:t>איתם בצורה טובה מאוד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ויש הבנה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אבל לא כל מה </w:t>
      </w:r>
      <w:bookmarkStart w:id="951" w:name="_ETM_Q1_4042420"/>
      <w:bookmarkEnd w:id="951"/>
      <w:r w:rsidR="00876A2C">
        <w:rPr>
          <w:rFonts w:hint="cs"/>
          <w:rtl/>
        </w:rPr>
        <w:t xml:space="preserve">שאני רוצה בהשקפת עולמי ולפי </w:t>
      </w:r>
      <w:r>
        <w:rPr>
          <w:rFonts w:hint="cs"/>
          <w:rtl/>
        </w:rPr>
        <w:t xml:space="preserve">התושבים, כי אני מבין טוב יותר ויכול לזהות </w:t>
      </w:r>
      <w:r w:rsidR="00876A2C">
        <w:rPr>
          <w:rFonts w:hint="cs"/>
          <w:rtl/>
        </w:rPr>
        <w:t>ולפתור אתגר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אבל התקציבים </w:t>
      </w:r>
      <w:bookmarkStart w:id="952" w:name="_ETM_Q1_4050483"/>
      <w:bookmarkEnd w:id="952"/>
      <w:r>
        <w:rPr>
          <w:rFonts w:hint="cs"/>
          <w:rtl/>
        </w:rPr>
        <w:t xml:space="preserve">והתכנון </w:t>
      </w:r>
      <w:r w:rsidR="00876A2C">
        <w:rPr>
          <w:rFonts w:hint="cs"/>
          <w:rtl/>
        </w:rPr>
        <w:t>לא בסמכויותיי.</w:t>
      </w:r>
    </w:p>
    <w:p w:rsidR="00876A2C" w:rsidRDefault="00876A2C" w:rsidP="00876A2C">
      <w:pPr>
        <w:rPr>
          <w:rtl/>
        </w:rPr>
      </w:pPr>
      <w:bookmarkStart w:id="953" w:name="_ETM_Q1_4054327"/>
      <w:bookmarkStart w:id="954" w:name="_ETM_Q1_4054390"/>
      <w:bookmarkEnd w:id="953"/>
      <w:bookmarkEnd w:id="954"/>
    </w:p>
    <w:p w:rsidR="00876A2C" w:rsidRDefault="00876A2C" w:rsidP="00876A2C">
      <w:pPr>
        <w:pStyle w:val="af6"/>
        <w:keepNext/>
        <w:rPr>
          <w:rtl/>
        </w:rPr>
      </w:pPr>
      <w:bookmarkStart w:id="955" w:name="ET_yor_5069_73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876A2C">
      <w:pPr>
        <w:rPr>
          <w:rtl/>
        </w:rPr>
      </w:pPr>
      <w:bookmarkStart w:id="956" w:name="_ETM_Q1_4054999"/>
      <w:bookmarkEnd w:id="956"/>
      <w:r>
        <w:rPr>
          <w:rFonts w:hint="cs"/>
          <w:rtl/>
        </w:rPr>
        <w:t>אני</w:t>
      </w:r>
      <w:bookmarkStart w:id="957" w:name="_ETM_Q1_4025245"/>
      <w:bookmarkEnd w:id="957"/>
      <w:r>
        <w:rPr>
          <w:rFonts w:hint="cs"/>
          <w:rtl/>
        </w:rPr>
        <w:t xml:space="preserve"> בעד תכנון שהוא מתכתב עם האוכלוסייה </w:t>
      </w:r>
      <w:r w:rsidR="00876A2C">
        <w:rPr>
          <w:rFonts w:hint="cs"/>
          <w:rtl/>
        </w:rPr>
        <w:t xml:space="preserve">אבל יש לקבוע כלים ואיתם ללכת. גם אני מייצג </w:t>
      </w:r>
      <w:bookmarkStart w:id="958" w:name="_ETM_Q1_4062890"/>
      <w:bookmarkEnd w:id="958"/>
      <w:r w:rsidR="00876A2C">
        <w:rPr>
          <w:rFonts w:hint="cs"/>
          <w:rtl/>
        </w:rPr>
        <w:t>ציבור שדרך החיים שלו שונה, פחו</w:t>
      </w:r>
      <w:r>
        <w:rPr>
          <w:rFonts w:hint="cs"/>
          <w:rtl/>
        </w:rPr>
        <w:t>ת</w:t>
      </w:r>
      <w:r w:rsidR="00876A2C">
        <w:rPr>
          <w:rFonts w:hint="cs"/>
          <w:rtl/>
        </w:rPr>
        <w:t xml:space="preserve"> במגדלים, פה יש </w:t>
      </w:r>
      <w:bookmarkStart w:id="959" w:name="_ETM_Q1_4072094"/>
      <w:bookmarkEnd w:id="959"/>
      <w:r w:rsidR="00876A2C">
        <w:rPr>
          <w:rFonts w:hint="cs"/>
          <w:rtl/>
        </w:rPr>
        <w:t>יותר ילדים, יותר בתי ספר. אבל למשל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בשכונות חרדיות </w:t>
      </w:r>
      <w:r>
        <w:rPr>
          <w:rFonts w:hint="cs"/>
          <w:rtl/>
        </w:rPr>
        <w:t xml:space="preserve">יש תדריך היום </w:t>
      </w:r>
      <w:bookmarkStart w:id="960" w:name="_ETM_Q1_4049674"/>
      <w:bookmarkEnd w:id="960"/>
      <w:r>
        <w:rPr>
          <w:rFonts w:hint="cs"/>
          <w:rtl/>
        </w:rPr>
        <w:t xml:space="preserve">של משרד השיכון שמחייב </w:t>
      </w:r>
      <w:r w:rsidR="00876A2C">
        <w:rPr>
          <w:rFonts w:hint="cs"/>
          <w:rtl/>
        </w:rPr>
        <w:t xml:space="preserve">את </w:t>
      </w:r>
      <w:bookmarkStart w:id="961" w:name="_ETM_Q1_4080844"/>
      <w:bookmarkEnd w:id="961"/>
      <w:r w:rsidR="00876A2C">
        <w:rPr>
          <w:rFonts w:hint="cs"/>
          <w:rtl/>
        </w:rPr>
        <w:t>הוועדו</w:t>
      </w:r>
      <w:r>
        <w:rPr>
          <w:rFonts w:hint="cs"/>
          <w:rtl/>
        </w:rPr>
        <w:t>ת</w:t>
      </w:r>
      <w:r w:rsidR="00876A2C">
        <w:rPr>
          <w:rFonts w:hint="cs"/>
          <w:rtl/>
        </w:rPr>
        <w:t xml:space="preserve"> המחוזיות איך בונים לאוכלוסייה החרדית. אני יודע שיש </w:t>
      </w:r>
      <w:r>
        <w:rPr>
          <w:rFonts w:hint="cs"/>
          <w:rtl/>
        </w:rPr>
        <w:t xml:space="preserve">גם </w:t>
      </w:r>
      <w:r w:rsidR="00876A2C">
        <w:rPr>
          <w:rFonts w:hint="cs"/>
          <w:rtl/>
        </w:rPr>
        <w:t xml:space="preserve">תדריכים </w:t>
      </w:r>
      <w:bookmarkStart w:id="962" w:name="_ETM_Q1_4089126"/>
      <w:bookmarkEnd w:id="962"/>
      <w:r w:rsidR="00876A2C">
        <w:rPr>
          <w:rFonts w:hint="cs"/>
          <w:rtl/>
        </w:rPr>
        <w:t>לאוכלוסייה הערבית. השאלה אם פה</w:t>
      </w:r>
      <w:r>
        <w:rPr>
          <w:rFonts w:hint="cs"/>
          <w:rtl/>
        </w:rPr>
        <w:t xml:space="preserve"> הדברים האלה משתלבים</w:t>
      </w:r>
      <w:r w:rsidR="00876A2C">
        <w:rPr>
          <w:rFonts w:hint="cs"/>
          <w:rtl/>
        </w:rPr>
        <w:t>.</w:t>
      </w:r>
    </w:p>
    <w:p w:rsidR="00876A2C" w:rsidRDefault="00876A2C" w:rsidP="00876A2C">
      <w:pPr>
        <w:rPr>
          <w:rtl/>
        </w:rPr>
      </w:pPr>
      <w:bookmarkStart w:id="963" w:name="_ETM_Q1_4095423"/>
      <w:bookmarkStart w:id="964" w:name="_ETM_Q1_4095486"/>
      <w:bookmarkStart w:id="965" w:name="_ETM_Q1_4096533"/>
      <w:bookmarkEnd w:id="963"/>
      <w:bookmarkEnd w:id="964"/>
      <w:bookmarkEnd w:id="965"/>
    </w:p>
    <w:p w:rsidR="00876A2C" w:rsidRDefault="00876A2C" w:rsidP="00876A2C">
      <w:pPr>
        <w:pStyle w:val="af9"/>
        <w:keepNext/>
        <w:rPr>
          <w:rtl/>
        </w:rPr>
      </w:pPr>
      <w:bookmarkStart w:id="966" w:name="ET_guest_796725_74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2D4B49">
      <w:pPr>
        <w:rPr>
          <w:rtl/>
        </w:rPr>
      </w:pPr>
      <w:bookmarkStart w:id="967" w:name="_ETM_Q1_4096908"/>
      <w:bookmarkStart w:id="968" w:name="_ETM_Q1_4096923"/>
      <w:bookmarkEnd w:id="967"/>
      <w:bookmarkEnd w:id="968"/>
      <w:r>
        <w:rPr>
          <w:rFonts w:hint="cs"/>
          <w:rtl/>
        </w:rPr>
        <w:t>ישוב נוסף</w:t>
      </w:r>
      <w:r w:rsidR="002D4B49">
        <w:rPr>
          <w:rFonts w:hint="cs"/>
          <w:rtl/>
        </w:rPr>
        <w:t xml:space="preserve"> בנווה </w:t>
      </w:r>
      <w:bookmarkStart w:id="969" w:name="_ETM_Q1_4069359"/>
      <w:bookmarkEnd w:id="969"/>
      <w:r w:rsidR="002D4B49">
        <w:rPr>
          <w:rFonts w:hint="cs"/>
          <w:rtl/>
        </w:rPr>
        <w:t>מדבר הוא למשל, ביר</w:t>
      </w:r>
      <w:r>
        <w:rPr>
          <w:rFonts w:hint="cs"/>
          <w:rtl/>
        </w:rPr>
        <w:t xml:space="preserve"> א-דאג' שיושב </w:t>
      </w:r>
      <w:bookmarkStart w:id="970" w:name="_ETM_Q1_4102877"/>
      <w:bookmarkEnd w:id="970"/>
      <w:r>
        <w:rPr>
          <w:rFonts w:hint="cs"/>
          <w:rtl/>
        </w:rPr>
        <w:t xml:space="preserve">על קרקעות </w:t>
      </w:r>
      <w:r w:rsidR="002D4B49">
        <w:rPr>
          <w:rFonts w:hint="cs"/>
          <w:rtl/>
        </w:rPr>
        <w:t xml:space="preserve">יהודיות בבעלות </w:t>
      </w:r>
      <w:r>
        <w:rPr>
          <w:rFonts w:hint="cs"/>
          <w:rtl/>
        </w:rPr>
        <w:t xml:space="preserve">פרטית. </w:t>
      </w:r>
      <w:r w:rsidR="002D4B49">
        <w:rPr>
          <w:rFonts w:hint="cs"/>
          <w:rtl/>
        </w:rPr>
        <w:t xml:space="preserve">משך שנים בעלי הקרקע מנסים </w:t>
      </w:r>
      <w:bookmarkStart w:id="971" w:name="_ETM_Q1_4077869"/>
      <w:bookmarkEnd w:id="971"/>
      <w:r>
        <w:rPr>
          <w:rFonts w:hint="cs"/>
          <w:rtl/>
        </w:rPr>
        <w:t xml:space="preserve">להשיג לידיהם את הקרקע. שם אין מחלוקת. </w:t>
      </w:r>
      <w:bookmarkStart w:id="972" w:name="_ETM_Q1_4114159"/>
      <w:bookmarkEnd w:id="972"/>
      <w:r>
        <w:rPr>
          <w:rFonts w:hint="cs"/>
          <w:rtl/>
        </w:rPr>
        <w:t>אבל רשות הבדואים שבאה להציע להם</w:t>
      </w:r>
      <w:r w:rsidR="002D4B49">
        <w:rPr>
          <w:rFonts w:hint="cs"/>
          <w:rtl/>
        </w:rPr>
        <w:t xml:space="preserve"> בשטח ישוב שמוכר על ידי המדינה</w:t>
      </w:r>
      <w:r>
        <w:rPr>
          <w:rFonts w:hint="cs"/>
          <w:rtl/>
        </w:rPr>
        <w:t>, הציע</w:t>
      </w:r>
      <w:r w:rsidR="002D4B49">
        <w:rPr>
          <w:rFonts w:hint="cs"/>
          <w:rtl/>
        </w:rPr>
        <w:t>ה</w:t>
      </w:r>
      <w:r>
        <w:rPr>
          <w:rFonts w:hint="cs"/>
          <w:rtl/>
        </w:rPr>
        <w:t xml:space="preserve"> לכל אחת מהמשפחות </w:t>
      </w:r>
      <w:bookmarkStart w:id="973" w:name="_ETM_Q1_4122534"/>
      <w:bookmarkEnd w:id="973"/>
      <w:r>
        <w:rPr>
          <w:rFonts w:hint="cs"/>
          <w:rtl/>
        </w:rPr>
        <w:t xml:space="preserve">שפלשו לקרקע לא להם שטח של 5 דונם, כלומר מענה </w:t>
      </w:r>
      <w:bookmarkStart w:id="974" w:name="_ETM_Q1_4128425"/>
      <w:bookmarkEnd w:id="974"/>
      <w:r>
        <w:rPr>
          <w:rFonts w:hint="cs"/>
          <w:rtl/>
        </w:rPr>
        <w:t>לחקלאות. 5 דונם אין מחלוקת שזה שטח מכובד</w:t>
      </w:r>
      <w:r w:rsidR="002D4B49">
        <w:rPr>
          <w:rFonts w:hint="cs"/>
          <w:rtl/>
        </w:rPr>
        <w:t xml:space="preserve"> לכל משפחה, והתושבים </w:t>
      </w:r>
      <w:bookmarkStart w:id="975" w:name="_ETM_Q1_4104810"/>
      <w:bookmarkEnd w:id="975"/>
      <w:r w:rsidR="002D4B49">
        <w:rPr>
          <w:rFonts w:hint="cs"/>
          <w:rtl/>
        </w:rPr>
        <w:t>סירבו לפתרון הזה</w:t>
      </w:r>
      <w:r>
        <w:rPr>
          <w:rFonts w:hint="cs"/>
          <w:rtl/>
        </w:rPr>
        <w:t>.</w:t>
      </w:r>
    </w:p>
    <w:p w:rsidR="00876A2C" w:rsidRDefault="00876A2C" w:rsidP="00876A2C">
      <w:pPr>
        <w:rPr>
          <w:rtl/>
        </w:rPr>
      </w:pPr>
      <w:bookmarkStart w:id="976" w:name="_ETM_Q1_4136629"/>
      <w:bookmarkStart w:id="977" w:name="_ETM_Q1_4136691"/>
      <w:bookmarkEnd w:id="976"/>
      <w:bookmarkEnd w:id="977"/>
    </w:p>
    <w:p w:rsidR="00876A2C" w:rsidRDefault="00876A2C" w:rsidP="00876A2C">
      <w:pPr>
        <w:pStyle w:val="af9"/>
        <w:keepNext/>
        <w:rPr>
          <w:rtl/>
        </w:rPr>
      </w:pPr>
      <w:bookmarkStart w:id="978" w:name="ET_guest_798188_75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ספורטה</w:t>
      </w:r>
      <w:proofErr w:type="spellEnd"/>
      <w:r>
        <w:rPr>
          <w:rtl/>
        </w:rPr>
        <w:t>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979" w:name="_ETM_Q1_4138888"/>
      <w:bookmarkEnd w:id="979"/>
      <w:r>
        <w:rPr>
          <w:rFonts w:hint="cs"/>
          <w:rtl/>
        </w:rPr>
        <w:t>המדינה חזרה בה.</w:t>
      </w:r>
    </w:p>
    <w:p w:rsidR="00876A2C" w:rsidRDefault="00876A2C" w:rsidP="00876A2C">
      <w:pPr>
        <w:rPr>
          <w:rtl/>
        </w:rPr>
      </w:pPr>
      <w:bookmarkStart w:id="980" w:name="_ETM_Q1_4142298"/>
      <w:bookmarkStart w:id="981" w:name="_ETM_Q1_4142345"/>
      <w:bookmarkStart w:id="982" w:name="_ETM_Q1_4143298"/>
      <w:bookmarkEnd w:id="980"/>
      <w:bookmarkEnd w:id="981"/>
      <w:bookmarkEnd w:id="982"/>
    </w:p>
    <w:p w:rsidR="00876A2C" w:rsidRDefault="00876A2C" w:rsidP="00876A2C">
      <w:pPr>
        <w:pStyle w:val="af9"/>
        <w:keepNext/>
        <w:rPr>
          <w:rtl/>
        </w:rPr>
      </w:pPr>
      <w:bookmarkStart w:id="983" w:name="ET_guest_796725_76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876A2C">
      <w:pPr>
        <w:rPr>
          <w:rtl/>
        </w:rPr>
      </w:pPr>
      <w:bookmarkStart w:id="984" w:name="_ETM_Q1_4143736"/>
      <w:bookmarkStart w:id="985" w:name="_ETM_Q1_4143767"/>
      <w:bookmarkEnd w:id="984"/>
      <w:bookmarkEnd w:id="985"/>
      <w:r>
        <w:rPr>
          <w:rFonts w:hint="cs"/>
          <w:rtl/>
        </w:rPr>
        <w:t xml:space="preserve">בבקשה לא להפריע לי. המדינה </w:t>
      </w:r>
      <w:r w:rsidR="00876A2C">
        <w:rPr>
          <w:rFonts w:hint="cs"/>
          <w:rtl/>
        </w:rPr>
        <w:t xml:space="preserve">לא </w:t>
      </w:r>
      <w:bookmarkStart w:id="986" w:name="_ETM_Q1_4144939"/>
      <w:bookmarkEnd w:id="986"/>
      <w:r w:rsidR="00876A2C">
        <w:rPr>
          <w:rFonts w:hint="cs"/>
          <w:rtl/>
        </w:rPr>
        <w:t>חזרה בה.</w:t>
      </w:r>
      <w:r>
        <w:rPr>
          <w:rFonts w:hint="cs"/>
          <w:rtl/>
        </w:rPr>
        <w:t xml:space="preserve"> יש תצהיר של רשות הבדואים על זה.</w:t>
      </w:r>
    </w:p>
    <w:p w:rsidR="00876A2C" w:rsidRDefault="00876A2C" w:rsidP="00876A2C">
      <w:pPr>
        <w:rPr>
          <w:rtl/>
        </w:rPr>
      </w:pPr>
      <w:bookmarkStart w:id="987" w:name="_ETM_Q1_4147736"/>
      <w:bookmarkStart w:id="988" w:name="_ETM_Q1_4147783"/>
      <w:bookmarkEnd w:id="987"/>
      <w:bookmarkEnd w:id="988"/>
    </w:p>
    <w:p w:rsidR="00876A2C" w:rsidRDefault="00876A2C" w:rsidP="00876A2C">
      <w:pPr>
        <w:pStyle w:val="af6"/>
        <w:keepNext/>
        <w:rPr>
          <w:rtl/>
        </w:rPr>
      </w:pPr>
      <w:bookmarkStart w:id="989" w:name="ET_yor_5069_77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2D4B49">
      <w:pPr>
        <w:rPr>
          <w:rtl/>
        </w:rPr>
      </w:pPr>
      <w:bookmarkStart w:id="990" w:name="_ETM_Q1_4148267"/>
      <w:bookmarkEnd w:id="990"/>
      <w:r>
        <w:rPr>
          <w:rFonts w:hint="cs"/>
          <w:rtl/>
        </w:rPr>
        <w:t>תכף נשאל את המ</w:t>
      </w:r>
      <w:r w:rsidR="002D4B49">
        <w:rPr>
          <w:rFonts w:hint="cs"/>
          <w:rtl/>
        </w:rPr>
        <w:t>ד</w:t>
      </w:r>
      <w:r>
        <w:rPr>
          <w:rFonts w:hint="cs"/>
          <w:rtl/>
        </w:rPr>
        <w:t>ינה.</w:t>
      </w:r>
      <w:r w:rsidR="002D4B49">
        <w:rPr>
          <w:rFonts w:hint="cs"/>
          <w:rtl/>
        </w:rPr>
        <w:t xml:space="preserve"> הוא לא מייצג את המדינה.</w:t>
      </w:r>
    </w:p>
    <w:p w:rsidR="00876A2C" w:rsidRDefault="00876A2C" w:rsidP="00876A2C">
      <w:pPr>
        <w:rPr>
          <w:rtl/>
        </w:rPr>
      </w:pPr>
      <w:bookmarkStart w:id="991" w:name="_ETM_Q1_4151190"/>
      <w:bookmarkStart w:id="992" w:name="_ETM_Q1_4151236"/>
      <w:bookmarkEnd w:id="991"/>
      <w:bookmarkEnd w:id="992"/>
    </w:p>
    <w:p w:rsidR="00876A2C" w:rsidRDefault="00876A2C" w:rsidP="00876A2C">
      <w:pPr>
        <w:pStyle w:val="-"/>
        <w:keepNext/>
        <w:rPr>
          <w:rtl/>
        </w:rPr>
      </w:pPr>
      <w:bookmarkStart w:id="993" w:name="ET_speakercontinue_796725_78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3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2D4B49">
      <w:pPr>
        <w:rPr>
          <w:rtl/>
        </w:rPr>
      </w:pPr>
      <w:bookmarkStart w:id="994" w:name="_ETM_Q1_4151814"/>
      <w:bookmarkEnd w:id="994"/>
      <w:r>
        <w:rPr>
          <w:rFonts w:hint="cs"/>
          <w:rtl/>
        </w:rPr>
        <w:t xml:space="preserve">זו </w:t>
      </w:r>
      <w:bookmarkStart w:id="995" w:name="_ETM_Q1_4120205"/>
      <w:bookmarkEnd w:id="995"/>
      <w:r>
        <w:rPr>
          <w:rFonts w:hint="cs"/>
          <w:rtl/>
        </w:rPr>
        <w:t>ראיה ש</w:t>
      </w:r>
      <w:r w:rsidR="00876A2C">
        <w:rPr>
          <w:rFonts w:hint="cs"/>
          <w:rtl/>
        </w:rPr>
        <w:t xml:space="preserve">זה לא הסיפור. </w:t>
      </w:r>
      <w:r>
        <w:rPr>
          <w:rFonts w:hint="cs"/>
          <w:rtl/>
        </w:rPr>
        <w:t>לכן בסופו של דבר הטענה שלנו ש</w:t>
      </w:r>
      <w:r w:rsidR="00876A2C">
        <w:rPr>
          <w:rFonts w:hint="cs"/>
          <w:rtl/>
        </w:rPr>
        <w:t xml:space="preserve">המדינה אכן צריכה </w:t>
      </w:r>
      <w:bookmarkStart w:id="996" w:name="_ETM_Q1_4155361"/>
      <w:bookmarkEnd w:id="996"/>
      <w:r w:rsidR="00876A2C">
        <w:rPr>
          <w:rFonts w:hint="cs"/>
          <w:rtl/>
        </w:rPr>
        <w:t xml:space="preserve">לתכנן פתרונות </w:t>
      </w:r>
      <w:r>
        <w:rPr>
          <w:rFonts w:hint="cs"/>
          <w:rtl/>
        </w:rPr>
        <w:t xml:space="preserve">כמובן </w:t>
      </w:r>
      <w:r w:rsidR="00876A2C">
        <w:rPr>
          <w:rFonts w:hint="cs"/>
          <w:rtl/>
        </w:rPr>
        <w:t>לתושב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הבדואים, </w:t>
      </w:r>
      <w:r>
        <w:rPr>
          <w:rFonts w:hint="cs"/>
          <w:rtl/>
        </w:rPr>
        <w:t>אגב זה חלק מ</w:t>
      </w:r>
      <w:r w:rsidR="00876A2C">
        <w:rPr>
          <w:rFonts w:hint="cs"/>
          <w:rtl/>
        </w:rPr>
        <w:t xml:space="preserve">שתי </w:t>
      </w:r>
      <w:proofErr w:type="spellStart"/>
      <w:r w:rsidR="00876A2C">
        <w:rPr>
          <w:rFonts w:hint="cs"/>
          <w:rtl/>
        </w:rPr>
        <w:t>תוכניות</w:t>
      </w:r>
      <w:proofErr w:type="spellEnd"/>
      <w:r w:rsidR="00876A2C">
        <w:rPr>
          <w:rFonts w:hint="cs"/>
          <w:rtl/>
        </w:rPr>
        <w:t xml:space="preserve"> חומש </w:t>
      </w:r>
      <w:r>
        <w:rPr>
          <w:rtl/>
        </w:rPr>
        <w:t>–</w:t>
      </w:r>
      <w:r>
        <w:rPr>
          <w:rFonts w:hint="cs"/>
          <w:rtl/>
        </w:rPr>
        <w:t xml:space="preserve"> אף אחד מחברי הכנסת כאן לא הזכיר </w:t>
      </w:r>
      <w:r>
        <w:rPr>
          <w:rtl/>
        </w:rPr>
        <w:t>–</w:t>
      </w:r>
      <w:r>
        <w:rPr>
          <w:rFonts w:hint="cs"/>
          <w:rtl/>
        </w:rPr>
        <w:t xml:space="preserve"> שתי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חומש </w:t>
      </w:r>
      <w:r w:rsidR="00876A2C">
        <w:rPr>
          <w:rFonts w:hint="cs"/>
          <w:rtl/>
        </w:rPr>
        <w:t xml:space="preserve">עתירות משאבים שהמדינה </w:t>
      </w:r>
      <w:bookmarkStart w:id="997" w:name="_ETM_Q1_4164690"/>
      <w:bookmarkEnd w:id="997"/>
      <w:r w:rsidR="00876A2C">
        <w:rPr>
          <w:rFonts w:hint="cs"/>
          <w:rtl/>
        </w:rPr>
        <w:t>משקיעה בנגב אבל</w:t>
      </w:r>
      <w:r>
        <w:rPr>
          <w:rFonts w:hint="cs"/>
          <w:rtl/>
        </w:rPr>
        <w:t xml:space="preserve"> </w:t>
      </w:r>
      <w:r w:rsidR="00876A2C">
        <w:rPr>
          <w:rFonts w:hint="cs"/>
          <w:rtl/>
        </w:rPr>
        <w:t xml:space="preserve">התכנון צריך להיות רק על המדינה </w:t>
      </w:r>
      <w:r w:rsidR="00876A2C">
        <w:rPr>
          <w:rtl/>
        </w:rPr>
        <w:t>–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החומש </w:t>
      </w:r>
      <w:r>
        <w:rPr>
          <w:rtl/>
        </w:rPr>
        <w:t>–</w:t>
      </w:r>
      <w:r>
        <w:rPr>
          <w:rFonts w:hint="cs"/>
          <w:rtl/>
        </w:rPr>
        <w:t xml:space="preserve"> 2397 </w:t>
      </w:r>
      <w:r w:rsidR="00876A2C">
        <w:rPr>
          <w:rFonts w:hint="cs"/>
          <w:rtl/>
        </w:rPr>
        <w:t xml:space="preserve">משנת </w:t>
      </w:r>
      <w:bookmarkStart w:id="998" w:name="_ETM_Q1_4171487"/>
      <w:bookmarkEnd w:id="998"/>
      <w:r w:rsidR="00876A2C">
        <w:rPr>
          <w:rFonts w:hint="cs"/>
          <w:rtl/>
        </w:rPr>
        <w:t>2017</w:t>
      </w:r>
      <w:r>
        <w:rPr>
          <w:rFonts w:hint="cs"/>
          <w:rtl/>
        </w:rPr>
        <w:t xml:space="preserve">, עם </w:t>
      </w:r>
      <w:r w:rsidR="00876A2C">
        <w:rPr>
          <w:rFonts w:hint="cs"/>
          <w:rtl/>
        </w:rPr>
        <w:t>מיליארדים שהוקצו לחברה הבדואית</w:t>
      </w:r>
      <w:r>
        <w:rPr>
          <w:rFonts w:hint="cs"/>
          <w:rtl/>
        </w:rPr>
        <w:t xml:space="preserve"> ותוכנית חומש</w:t>
      </w:r>
      <w:r w:rsidR="00876A2C">
        <w:rPr>
          <w:rFonts w:hint="cs"/>
          <w:rtl/>
        </w:rPr>
        <w:t>- - -</w:t>
      </w:r>
    </w:p>
    <w:p w:rsidR="00876A2C" w:rsidRDefault="00876A2C" w:rsidP="00876A2C">
      <w:pPr>
        <w:rPr>
          <w:rtl/>
        </w:rPr>
      </w:pPr>
      <w:bookmarkStart w:id="999" w:name="_ETM_Q1_4178035"/>
      <w:bookmarkStart w:id="1000" w:name="_ETM_Q1_4178097"/>
      <w:bookmarkEnd w:id="999"/>
      <w:bookmarkEnd w:id="1000"/>
    </w:p>
    <w:p w:rsidR="00876A2C" w:rsidRDefault="00876A2C" w:rsidP="00876A2C">
      <w:pPr>
        <w:pStyle w:val="af6"/>
        <w:keepNext/>
        <w:rPr>
          <w:rtl/>
        </w:rPr>
      </w:pPr>
      <w:bookmarkStart w:id="1001" w:name="ET_yor_5069_79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1"/>
    </w:p>
    <w:p w:rsidR="00876A2C" w:rsidRDefault="00876A2C" w:rsidP="00876A2C">
      <w:pPr>
        <w:pStyle w:val="KeepWithNext"/>
        <w:rPr>
          <w:rtl/>
        </w:rPr>
      </w:pPr>
    </w:p>
    <w:p w:rsidR="002D4B49" w:rsidRDefault="00876A2C" w:rsidP="00876A2C">
      <w:pPr>
        <w:rPr>
          <w:rtl/>
        </w:rPr>
      </w:pPr>
      <w:bookmarkStart w:id="1002" w:name="_ETM_Q1_4178613"/>
      <w:bookmarkEnd w:id="1002"/>
      <w:r>
        <w:rPr>
          <w:rFonts w:hint="cs"/>
          <w:rtl/>
        </w:rPr>
        <w:t xml:space="preserve">זה אני יודע, מבורך. </w:t>
      </w:r>
      <w:bookmarkStart w:id="1003" w:name="_ETM_Q1_4181269"/>
      <w:bookmarkEnd w:id="1003"/>
    </w:p>
    <w:p w:rsidR="002D4B49" w:rsidRDefault="002D4B49" w:rsidP="00876A2C">
      <w:pPr>
        <w:rPr>
          <w:rtl/>
        </w:rPr>
      </w:pPr>
      <w:bookmarkStart w:id="1004" w:name="_ETM_Q1_4151477"/>
      <w:bookmarkStart w:id="1005" w:name="_ETM_Q1_4151568"/>
      <w:bookmarkEnd w:id="1004"/>
      <w:bookmarkEnd w:id="1005"/>
    </w:p>
    <w:p w:rsidR="002D4B49" w:rsidRDefault="002D4B49" w:rsidP="002D4B49">
      <w:pPr>
        <w:pStyle w:val="-"/>
        <w:keepNext/>
        <w:rPr>
          <w:rtl/>
        </w:rPr>
      </w:pPr>
      <w:r w:rsidRPr="008375D9">
        <w:rPr>
          <w:rStyle w:val="TagStyle"/>
          <w:rtl/>
        </w:rPr>
        <w:t xml:space="preserve">&lt;&lt; </w:t>
      </w:r>
      <w:proofErr w:type="spellStart"/>
      <w:r w:rsidRPr="008375D9">
        <w:rPr>
          <w:rStyle w:val="TagStyle"/>
          <w:rtl/>
        </w:rPr>
        <w:t>דובר_המשך</w:t>
      </w:r>
      <w:proofErr w:type="spellEnd"/>
      <w:r w:rsidRPr="008375D9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37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4B49" w:rsidRDefault="002D4B49" w:rsidP="00876A2C">
      <w:pPr>
        <w:rPr>
          <w:rtl/>
        </w:rPr>
      </w:pPr>
    </w:p>
    <w:p w:rsidR="002D4B49" w:rsidRDefault="002D4B49" w:rsidP="00876A2C">
      <w:pPr>
        <w:rPr>
          <w:rtl/>
        </w:rPr>
      </w:pPr>
      <w:r>
        <w:rPr>
          <w:rFonts w:hint="cs"/>
          <w:rtl/>
        </w:rPr>
        <w:t xml:space="preserve">בנושא של צמצום פערים, </w:t>
      </w:r>
      <w:bookmarkStart w:id="1006" w:name="_ETM_Q1_4152333"/>
      <w:bookmarkEnd w:id="1006"/>
      <w:r>
        <w:rPr>
          <w:rFonts w:hint="cs"/>
          <w:rtl/>
        </w:rPr>
        <w:t>חינוך.</w:t>
      </w:r>
    </w:p>
    <w:p w:rsidR="002D4B49" w:rsidRDefault="002D4B49" w:rsidP="00876A2C">
      <w:pPr>
        <w:rPr>
          <w:rtl/>
        </w:rPr>
      </w:pPr>
      <w:bookmarkStart w:id="1007" w:name="_ETM_Q1_4153710"/>
      <w:bookmarkStart w:id="1008" w:name="_ETM_Q1_4153817"/>
      <w:bookmarkEnd w:id="1007"/>
      <w:bookmarkEnd w:id="1008"/>
    </w:p>
    <w:p w:rsidR="002D4B49" w:rsidRDefault="002D4B49" w:rsidP="002D4B49">
      <w:pPr>
        <w:pStyle w:val="af6"/>
        <w:keepNext/>
        <w:rPr>
          <w:rtl/>
        </w:rPr>
      </w:pPr>
      <w:bookmarkStart w:id="1009" w:name="ET_yor_5069_134"/>
      <w:r w:rsidRPr="002D4B49">
        <w:rPr>
          <w:rStyle w:val="TagStyle"/>
          <w:rtl/>
        </w:rPr>
        <w:t xml:space="preserve"> &lt;&lt; </w:t>
      </w:r>
      <w:proofErr w:type="spellStart"/>
      <w:r w:rsidRPr="002D4B49">
        <w:rPr>
          <w:rStyle w:val="TagStyle"/>
          <w:rtl/>
        </w:rPr>
        <w:t>יור</w:t>
      </w:r>
      <w:proofErr w:type="spellEnd"/>
      <w:r w:rsidRPr="002D4B4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4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2D4B49" w:rsidRDefault="002D4B49" w:rsidP="002D4B49">
      <w:pPr>
        <w:pStyle w:val="KeepWithNext"/>
        <w:rPr>
          <w:rtl/>
        </w:rPr>
      </w:pPr>
    </w:p>
    <w:p w:rsidR="00876A2C" w:rsidRDefault="00876A2C" w:rsidP="002D4B49">
      <w:pPr>
        <w:rPr>
          <w:rtl/>
        </w:rPr>
      </w:pPr>
      <w:bookmarkStart w:id="1010" w:name="_ETM_Q1_4154697"/>
      <w:bookmarkStart w:id="1011" w:name="_ETM_Q1_4151684"/>
      <w:bookmarkStart w:id="1012" w:name="_ETM_Q1_4151784"/>
      <w:bookmarkStart w:id="1013" w:name="_ETM_Q1_4151868"/>
      <w:bookmarkStart w:id="1014" w:name="_ETM_Q1_4151939"/>
      <w:bookmarkEnd w:id="1010"/>
      <w:bookmarkEnd w:id="1011"/>
      <w:bookmarkEnd w:id="1012"/>
      <w:bookmarkEnd w:id="1013"/>
      <w:bookmarkEnd w:id="1014"/>
      <w:r>
        <w:rPr>
          <w:rFonts w:hint="cs"/>
          <w:rtl/>
        </w:rPr>
        <w:t xml:space="preserve">אבל זה תלוי </w:t>
      </w:r>
      <w:r w:rsidR="002D4B49">
        <w:rPr>
          <w:rFonts w:hint="cs"/>
          <w:rtl/>
        </w:rPr>
        <w:t xml:space="preserve">דברים </w:t>
      </w:r>
      <w:r>
        <w:rPr>
          <w:rFonts w:hint="cs"/>
          <w:rtl/>
        </w:rPr>
        <w:t>שהם צריכים לעשות בחלק התכנוני?</w:t>
      </w:r>
    </w:p>
    <w:p w:rsidR="00876A2C" w:rsidRDefault="00876A2C" w:rsidP="00876A2C">
      <w:pPr>
        <w:rPr>
          <w:rtl/>
        </w:rPr>
      </w:pPr>
      <w:bookmarkStart w:id="1015" w:name="_ETM_Q1_4188816"/>
      <w:bookmarkStart w:id="1016" w:name="_ETM_Q1_4188863"/>
      <w:bookmarkEnd w:id="1015"/>
      <w:bookmarkEnd w:id="1016"/>
    </w:p>
    <w:p w:rsidR="00876A2C" w:rsidRDefault="00876A2C" w:rsidP="00876A2C">
      <w:pPr>
        <w:pStyle w:val="-"/>
        <w:keepNext/>
        <w:rPr>
          <w:rtl/>
        </w:rPr>
      </w:pPr>
      <w:bookmarkStart w:id="1017" w:name="ET_speakercontinue_796725_80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7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1018" w:name="_ETM_Q1_4189394"/>
      <w:bookmarkEnd w:id="1018"/>
      <w:r>
        <w:rPr>
          <w:rFonts w:hint="cs"/>
          <w:rtl/>
        </w:rPr>
        <w:t xml:space="preserve">אני לא </w:t>
      </w:r>
      <w:bookmarkStart w:id="1019" w:name="_ETM_Q1_4190129"/>
      <w:bookmarkEnd w:id="1019"/>
      <w:r>
        <w:rPr>
          <w:rFonts w:hint="cs"/>
          <w:rtl/>
        </w:rPr>
        <w:t>עונה מטעם המדינה.</w:t>
      </w:r>
    </w:p>
    <w:p w:rsidR="00876A2C" w:rsidRDefault="00876A2C" w:rsidP="00876A2C">
      <w:pPr>
        <w:rPr>
          <w:rtl/>
        </w:rPr>
      </w:pPr>
      <w:bookmarkStart w:id="1020" w:name="_ETM_Q1_4193614"/>
      <w:bookmarkStart w:id="1021" w:name="_ETM_Q1_4193676"/>
      <w:bookmarkStart w:id="1022" w:name="_ETM_Q1_4196239"/>
      <w:bookmarkEnd w:id="1020"/>
      <w:bookmarkEnd w:id="1021"/>
      <w:bookmarkEnd w:id="1022"/>
    </w:p>
    <w:p w:rsidR="00876A2C" w:rsidRDefault="00876A2C" w:rsidP="00876A2C">
      <w:pPr>
        <w:pStyle w:val="af9"/>
        <w:keepNext/>
        <w:rPr>
          <w:rtl/>
        </w:rPr>
      </w:pPr>
      <w:bookmarkStart w:id="1023" w:name="ET_guest_798188_81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ספורטה</w:t>
      </w:r>
      <w:proofErr w:type="spellEnd"/>
      <w:r>
        <w:rPr>
          <w:rtl/>
        </w:rPr>
        <w:t>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3"/>
    </w:p>
    <w:p w:rsidR="00876A2C" w:rsidRDefault="00876A2C" w:rsidP="00876A2C">
      <w:pPr>
        <w:pStyle w:val="KeepWithNext"/>
        <w:rPr>
          <w:rtl/>
        </w:rPr>
      </w:pPr>
    </w:p>
    <w:p w:rsidR="00876A2C" w:rsidRDefault="002D4B49" w:rsidP="00876A2C">
      <w:pPr>
        <w:rPr>
          <w:rtl/>
        </w:rPr>
      </w:pPr>
      <w:bookmarkStart w:id="1024" w:name="_ETM_Q1_4196645"/>
      <w:bookmarkStart w:id="1025" w:name="_ETM_Q1_4196676"/>
      <w:bookmarkEnd w:id="1024"/>
      <w:bookmarkEnd w:id="1025"/>
      <w:r>
        <w:rPr>
          <w:rFonts w:hint="cs"/>
          <w:rtl/>
        </w:rPr>
        <w:t xml:space="preserve">היא לא נוגעת לכפרים הלא מוכרים. היא רק נוגעת </w:t>
      </w:r>
      <w:bookmarkStart w:id="1026" w:name="_ETM_Q1_4166448"/>
      <w:bookmarkEnd w:id="1026"/>
      <w:r>
        <w:rPr>
          <w:rFonts w:hint="cs"/>
          <w:rtl/>
        </w:rPr>
        <w:t xml:space="preserve">לכפרים המוסדרים </w:t>
      </w:r>
      <w:r w:rsidR="00876A2C">
        <w:rPr>
          <w:rFonts w:hint="cs"/>
          <w:rtl/>
        </w:rPr>
        <w:t>במטרה להעביר את כל תושבי הכפר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הלא מוכרים, </w:t>
      </w:r>
      <w:bookmarkStart w:id="1027" w:name="_ETM_Q1_4202005"/>
      <w:bookmarkEnd w:id="1027"/>
      <w:r>
        <w:rPr>
          <w:rFonts w:hint="cs"/>
          <w:rtl/>
        </w:rPr>
        <w:t xml:space="preserve">וזה מה שרגבים טוען, </w:t>
      </w:r>
      <w:r w:rsidR="00876A2C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את התושבים של הכפרים המוכרים </w:t>
      </w:r>
      <w:r w:rsidR="00876A2C">
        <w:rPr>
          <w:rFonts w:hint="cs"/>
          <w:rtl/>
        </w:rPr>
        <w:t>להעביר לישובים המוכרים. שזה לא יקרה לעולם.</w:t>
      </w:r>
    </w:p>
    <w:p w:rsidR="00876A2C" w:rsidRDefault="00876A2C" w:rsidP="00876A2C">
      <w:pPr>
        <w:rPr>
          <w:rtl/>
        </w:rPr>
      </w:pPr>
      <w:bookmarkStart w:id="1028" w:name="_ETM_Q1_4208568"/>
      <w:bookmarkStart w:id="1029" w:name="_ETM_Q1_4208614"/>
      <w:bookmarkStart w:id="1030" w:name="_ETM_Q1_4209255"/>
      <w:bookmarkEnd w:id="1028"/>
      <w:bookmarkEnd w:id="1029"/>
      <w:bookmarkEnd w:id="1030"/>
    </w:p>
    <w:p w:rsidR="00876A2C" w:rsidRDefault="00876A2C" w:rsidP="00876A2C">
      <w:pPr>
        <w:pStyle w:val="af9"/>
        <w:keepNext/>
        <w:rPr>
          <w:rtl/>
        </w:rPr>
      </w:pPr>
      <w:bookmarkStart w:id="1031" w:name="ET_guest_796725_82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C45CF8">
      <w:pPr>
        <w:rPr>
          <w:rtl/>
        </w:rPr>
      </w:pPr>
      <w:bookmarkStart w:id="1032" w:name="_ETM_Q1_4209630"/>
      <w:bookmarkStart w:id="1033" w:name="_ETM_Q1_4209677"/>
      <w:bookmarkEnd w:id="1032"/>
      <w:bookmarkEnd w:id="1033"/>
      <w:r>
        <w:rPr>
          <w:rFonts w:hint="cs"/>
          <w:rtl/>
        </w:rPr>
        <w:t xml:space="preserve">את מסבירה אותי </w:t>
      </w:r>
      <w:bookmarkStart w:id="1034" w:name="_ETM_Q1_4211412"/>
      <w:bookmarkEnd w:id="1034"/>
      <w:r>
        <w:rPr>
          <w:rFonts w:hint="cs"/>
          <w:rtl/>
        </w:rPr>
        <w:t xml:space="preserve">מצוין כי </w:t>
      </w:r>
      <w:r w:rsidR="002D4B49">
        <w:rPr>
          <w:rFonts w:hint="cs"/>
          <w:rtl/>
        </w:rPr>
        <w:t xml:space="preserve">אכן </w:t>
      </w:r>
      <w:r>
        <w:rPr>
          <w:rFonts w:hint="cs"/>
          <w:rtl/>
        </w:rPr>
        <w:t xml:space="preserve">אפשר לתכנן על גבי </w:t>
      </w:r>
      <w:r w:rsidR="00C45CF8">
        <w:rPr>
          <w:rFonts w:hint="cs"/>
          <w:rtl/>
        </w:rPr>
        <w:t xml:space="preserve">אדמות מדינה. המדינה עשתה את זה בשנות ה-70' </w:t>
      </w:r>
      <w:bookmarkStart w:id="1035" w:name="_ETM_Q1_4184282"/>
      <w:bookmarkEnd w:id="1035"/>
      <w:r w:rsidR="00C45CF8">
        <w:rPr>
          <w:rFonts w:hint="cs"/>
          <w:rtl/>
        </w:rPr>
        <w:t xml:space="preserve">כשהקימה את רהט ואת שש </w:t>
      </w:r>
      <w:proofErr w:type="spellStart"/>
      <w:r w:rsidR="00C45CF8">
        <w:rPr>
          <w:rFonts w:hint="cs"/>
          <w:rtl/>
        </w:rPr>
        <w:t>העייירות</w:t>
      </w:r>
      <w:proofErr w:type="spellEnd"/>
      <w:r w:rsidR="00C45CF8">
        <w:rPr>
          <w:rFonts w:hint="cs"/>
          <w:rtl/>
        </w:rPr>
        <w:t>. יש ע</w:t>
      </w:r>
      <w:r>
        <w:rPr>
          <w:rFonts w:hint="cs"/>
          <w:rtl/>
        </w:rPr>
        <w:t xml:space="preserve">וד הרבה </w:t>
      </w:r>
      <w:bookmarkStart w:id="1036" w:name="_ETM_Q1_4217771"/>
      <w:bookmarkEnd w:id="1036"/>
      <w:r>
        <w:rPr>
          <w:rFonts w:hint="cs"/>
          <w:rtl/>
        </w:rPr>
        <w:t xml:space="preserve">פערים ומה לקדם בחברה הבדואית אבל חד משמעית </w:t>
      </w:r>
      <w:r w:rsidR="00C45CF8">
        <w:rPr>
          <w:rFonts w:hint="cs"/>
          <w:rtl/>
        </w:rPr>
        <w:t xml:space="preserve">זה יהיה הפתרון שיוביל את הנגב </w:t>
      </w:r>
      <w:r>
        <w:rPr>
          <w:rFonts w:hint="cs"/>
          <w:rtl/>
        </w:rPr>
        <w:t>לר</w:t>
      </w:r>
      <w:r w:rsidR="00C45CF8">
        <w:rPr>
          <w:rFonts w:hint="cs"/>
          <w:rtl/>
        </w:rPr>
        <w:t>ו</w:t>
      </w:r>
      <w:r>
        <w:rPr>
          <w:rFonts w:hint="cs"/>
          <w:rtl/>
        </w:rPr>
        <w:t xml:space="preserve">וחת </w:t>
      </w:r>
      <w:bookmarkStart w:id="1037" w:name="_ETM_Q1_4224553"/>
      <w:bookmarkEnd w:id="1037"/>
      <w:r>
        <w:rPr>
          <w:rFonts w:hint="cs"/>
          <w:rtl/>
        </w:rPr>
        <w:t>כל האוכלוסיות</w:t>
      </w:r>
      <w:r w:rsidR="00C45CF8">
        <w:rPr>
          <w:rFonts w:hint="cs"/>
          <w:rtl/>
        </w:rPr>
        <w:t xml:space="preserve"> שמתגוררות בו</w:t>
      </w:r>
      <w:r>
        <w:rPr>
          <w:rFonts w:hint="cs"/>
          <w:rtl/>
        </w:rPr>
        <w:t>. תודה.</w:t>
      </w:r>
    </w:p>
    <w:p w:rsidR="00876A2C" w:rsidRDefault="00876A2C" w:rsidP="00876A2C">
      <w:pPr>
        <w:rPr>
          <w:rtl/>
        </w:rPr>
      </w:pPr>
      <w:bookmarkStart w:id="1038" w:name="_ETM_Q1_4231022"/>
      <w:bookmarkStart w:id="1039" w:name="_ETM_Q1_4231069"/>
      <w:bookmarkEnd w:id="1038"/>
      <w:bookmarkEnd w:id="1039"/>
    </w:p>
    <w:p w:rsidR="00876A2C" w:rsidRDefault="00876A2C" w:rsidP="00876A2C">
      <w:pPr>
        <w:pStyle w:val="af6"/>
        <w:keepNext/>
        <w:rPr>
          <w:rtl/>
        </w:rPr>
      </w:pPr>
      <w:bookmarkStart w:id="1040" w:name="ET_yor_5069_83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1041" w:name="_ETM_Q1_4231709"/>
      <w:bookmarkEnd w:id="1041"/>
      <w:r>
        <w:rPr>
          <w:rFonts w:hint="cs"/>
          <w:rtl/>
        </w:rPr>
        <w:t>בקצרה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שמואל דוד, </w:t>
      </w:r>
      <w:r w:rsidR="00C45CF8">
        <w:rPr>
          <w:rFonts w:hint="cs"/>
          <w:rtl/>
        </w:rPr>
        <w:t>מ</w:t>
      </w:r>
      <w:r>
        <w:rPr>
          <w:rFonts w:hint="cs"/>
          <w:rtl/>
        </w:rPr>
        <w:t>שתיל.</w:t>
      </w:r>
    </w:p>
    <w:p w:rsidR="00876A2C" w:rsidRDefault="00876A2C" w:rsidP="00876A2C">
      <w:pPr>
        <w:rPr>
          <w:rtl/>
        </w:rPr>
      </w:pPr>
      <w:bookmarkStart w:id="1042" w:name="_ETM_Q1_4237960"/>
      <w:bookmarkStart w:id="1043" w:name="_ETM_Q1_4238006"/>
      <w:bookmarkStart w:id="1044" w:name="_ETM_Q1_4239272"/>
      <w:bookmarkEnd w:id="1042"/>
      <w:bookmarkEnd w:id="1043"/>
      <w:bookmarkEnd w:id="1044"/>
    </w:p>
    <w:p w:rsidR="00876A2C" w:rsidRDefault="00876A2C" w:rsidP="00876A2C">
      <w:pPr>
        <w:pStyle w:val="af9"/>
        <w:keepNext/>
        <w:rPr>
          <w:rtl/>
        </w:rPr>
      </w:pPr>
      <w:bookmarkStart w:id="1045" w:name="ET_guest_374608_84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>שמואל דוד: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5"/>
    </w:p>
    <w:p w:rsidR="00876A2C" w:rsidRDefault="00876A2C" w:rsidP="00876A2C">
      <w:pPr>
        <w:pStyle w:val="KeepWithNext"/>
        <w:rPr>
          <w:rtl/>
        </w:rPr>
      </w:pPr>
    </w:p>
    <w:p w:rsidR="00876A2C" w:rsidRDefault="00C45CF8" w:rsidP="00C45CF8">
      <w:pPr>
        <w:rPr>
          <w:rtl/>
        </w:rPr>
      </w:pPr>
      <w:bookmarkStart w:id="1046" w:name="_ETM_Q1_4239647"/>
      <w:bookmarkStart w:id="1047" w:name="_ETM_Q1_4239678"/>
      <w:bookmarkEnd w:id="1046"/>
      <w:bookmarkEnd w:id="1047"/>
      <w:r>
        <w:rPr>
          <w:rFonts w:hint="cs"/>
          <w:rtl/>
        </w:rPr>
        <w:t xml:space="preserve">אדוני היושב-ראש, ראשית, יש לקבוע שהמצב החמור </w:t>
      </w:r>
      <w:bookmarkStart w:id="1048" w:name="_ETM_Q1_4218685"/>
      <w:bookmarkEnd w:id="1048"/>
      <w:r>
        <w:rPr>
          <w:rFonts w:hint="cs"/>
          <w:rtl/>
        </w:rPr>
        <w:t xml:space="preserve">הזה, שיותר מ- - - איש חיים בכפרים לא מוכרים ועוד ע-50,000 גרים בשכונות לא מוסדרות בתוך ישובים, מצריך מאמץ ממשלתי דחוף. לא </w:t>
      </w:r>
      <w:proofErr w:type="spellStart"/>
      <w:r>
        <w:rPr>
          <w:rFonts w:hint="cs"/>
          <w:rtl/>
        </w:rPr>
        <w:t>יכולל</w:t>
      </w:r>
      <w:proofErr w:type="spellEnd"/>
      <w:r>
        <w:rPr>
          <w:rFonts w:hint="cs"/>
          <w:rtl/>
        </w:rPr>
        <w:t xml:space="preserve"> להיות שזה יימשך. חושב שגם </w:t>
      </w:r>
      <w:bookmarkStart w:id="1049" w:name="_ETM_Q1_4231186"/>
      <w:bookmarkEnd w:id="1049"/>
      <w:r>
        <w:rPr>
          <w:rFonts w:hint="cs"/>
          <w:rtl/>
        </w:rPr>
        <w:t>רגבים יסכימו לפחות לזה. שנית, לאזרחים הבדוא</w:t>
      </w:r>
      <w:r w:rsidR="00876A2C">
        <w:rPr>
          <w:rFonts w:hint="cs"/>
          <w:rtl/>
        </w:rPr>
        <w:t xml:space="preserve">ים יש </w:t>
      </w:r>
      <w:bookmarkStart w:id="1050" w:name="_ETM_Q1_4268392"/>
      <w:bookmarkEnd w:id="1050"/>
      <w:r w:rsidR="00876A2C">
        <w:rPr>
          <w:rFonts w:hint="cs"/>
          <w:rtl/>
        </w:rPr>
        <w:t xml:space="preserve">זכות דיור. </w:t>
      </w:r>
      <w:r>
        <w:rPr>
          <w:rFonts w:hint="cs"/>
          <w:rtl/>
        </w:rPr>
        <w:t xml:space="preserve">זו זכות בסיסית ביותר כולל הזכות </w:t>
      </w:r>
      <w:bookmarkStart w:id="1051" w:name="_ETM_Q1_4240085"/>
      <w:bookmarkEnd w:id="1051"/>
      <w:r>
        <w:rPr>
          <w:rFonts w:hint="cs"/>
          <w:rtl/>
        </w:rPr>
        <w:t xml:space="preserve">לבחור את אורח חייהם. </w:t>
      </w:r>
      <w:r w:rsidR="00876A2C">
        <w:rPr>
          <w:rFonts w:hint="cs"/>
          <w:rtl/>
        </w:rPr>
        <w:t>רגבים חושבים שצריך לדחוף את כולם ל</w:t>
      </w:r>
      <w:r>
        <w:rPr>
          <w:rFonts w:hint="cs"/>
          <w:rtl/>
        </w:rPr>
        <w:t xml:space="preserve">עיירות צפופות. </w:t>
      </w:r>
      <w:r w:rsidR="00876A2C">
        <w:rPr>
          <w:rFonts w:hint="cs"/>
          <w:rtl/>
        </w:rPr>
        <w:t xml:space="preserve">הרעיון </w:t>
      </w:r>
      <w:bookmarkStart w:id="1052" w:name="_ETM_Q1_4276939"/>
      <w:bookmarkEnd w:id="1052"/>
      <w:r w:rsidR="00876A2C">
        <w:rPr>
          <w:rFonts w:hint="cs"/>
          <w:rtl/>
        </w:rPr>
        <w:t xml:space="preserve">הזה לא מתקבל על הדעת, </w:t>
      </w:r>
      <w:r>
        <w:rPr>
          <w:rFonts w:hint="cs"/>
          <w:rtl/>
        </w:rPr>
        <w:t xml:space="preserve">לא אפשרי, לא </w:t>
      </w:r>
      <w:bookmarkStart w:id="1053" w:name="_ETM_Q1_4252028"/>
      <w:bookmarkEnd w:id="1053"/>
      <w:r>
        <w:rPr>
          <w:rFonts w:hint="cs"/>
          <w:rtl/>
        </w:rPr>
        <w:t xml:space="preserve">סביר שבנגב יש עשרות רבות של יושבים חקלאיים. </w:t>
      </w:r>
      <w:r w:rsidR="00876A2C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876A2C">
        <w:rPr>
          <w:rFonts w:hint="cs"/>
          <w:rtl/>
        </w:rPr>
        <w:t xml:space="preserve">יתכן שיש מצב שוועדת </w:t>
      </w:r>
      <w:bookmarkStart w:id="1054" w:name="_ETM_Q1_4287268"/>
      <w:bookmarkEnd w:id="1054"/>
      <w:r w:rsidR="00876A2C">
        <w:rPr>
          <w:rFonts w:hint="cs"/>
          <w:rtl/>
        </w:rPr>
        <w:t xml:space="preserve">הפרוגרמות של משרד החקלאות </w:t>
      </w:r>
      <w:r>
        <w:rPr>
          <w:rFonts w:hint="cs"/>
          <w:rtl/>
        </w:rPr>
        <w:t xml:space="preserve">פונה לתושבים בישובים יהודים </w:t>
      </w:r>
      <w:r w:rsidR="00876A2C">
        <w:rPr>
          <w:rFonts w:hint="cs"/>
          <w:rtl/>
        </w:rPr>
        <w:t xml:space="preserve">ואומרת להם: יש לך 60 דונם, </w:t>
      </w:r>
      <w:bookmarkStart w:id="1055" w:name="_ETM_Q1_4294471"/>
      <w:bookmarkEnd w:id="1055"/>
      <w:r w:rsidR="00876A2C">
        <w:rPr>
          <w:rFonts w:hint="cs"/>
          <w:rtl/>
        </w:rPr>
        <w:t>למה לא תיקח 80? ולעומת זאת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ערב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לא זכאים לקבל </w:t>
      </w:r>
      <w:bookmarkStart w:id="1056" w:name="_ETM_Q1_4300519"/>
      <w:bookmarkEnd w:id="1056"/>
      <w:r w:rsidR="00876A2C">
        <w:rPr>
          <w:rFonts w:hint="cs"/>
          <w:rtl/>
        </w:rPr>
        <w:t>א</w:t>
      </w:r>
      <w:r>
        <w:rPr>
          <w:rFonts w:hint="cs"/>
          <w:rtl/>
        </w:rPr>
        <w:t>ת</w:t>
      </w:r>
      <w:r w:rsidR="00876A2C">
        <w:rPr>
          <w:rFonts w:hint="cs"/>
          <w:rtl/>
        </w:rPr>
        <w:t xml:space="preserve"> הזכות הזאת. </w:t>
      </w:r>
      <w:r>
        <w:rPr>
          <w:rFonts w:hint="cs"/>
          <w:rtl/>
        </w:rPr>
        <w:t xml:space="preserve">לא ייתכן המצב הזה שאין אורח בחירה חקלאי, אורח חיים חקלאי </w:t>
      </w:r>
      <w:r w:rsidR="00876A2C">
        <w:rPr>
          <w:rFonts w:hint="cs"/>
          <w:rtl/>
        </w:rPr>
        <w:t xml:space="preserve">כבחירה לתושבים. שנית, המדינה הולכת במסלול נכון </w:t>
      </w:r>
      <w:bookmarkStart w:id="1057" w:name="_ETM_Q1_4308925"/>
      <w:bookmarkEnd w:id="1057"/>
      <w:r w:rsidR="00876A2C">
        <w:rPr>
          <w:rFonts w:hint="cs"/>
          <w:rtl/>
        </w:rPr>
        <w:t xml:space="preserve">של הסדרה במקום. יותר ויותר ישובים </w:t>
      </w:r>
      <w:r>
        <w:rPr>
          <w:rFonts w:hint="cs"/>
          <w:rtl/>
        </w:rPr>
        <w:t xml:space="preserve">שהרשות - - - הבדואים </w:t>
      </w:r>
      <w:r w:rsidR="00876A2C">
        <w:rPr>
          <w:rFonts w:hint="cs"/>
          <w:rtl/>
        </w:rPr>
        <w:t xml:space="preserve">וגורמים אחרים מעורבים בהם </w:t>
      </w:r>
      <w:bookmarkStart w:id="1058" w:name="_ETM_Q1_4316051"/>
      <w:bookmarkEnd w:id="1058"/>
      <w:r>
        <w:rPr>
          <w:rFonts w:hint="cs"/>
          <w:rtl/>
        </w:rPr>
        <w:t>הולכי</w:t>
      </w:r>
      <w:bookmarkStart w:id="1059" w:name="_ETM_Q1_4286615"/>
      <w:bookmarkEnd w:id="1059"/>
      <w:r w:rsidR="0004675B">
        <w:rPr>
          <w:rFonts w:hint="cs"/>
          <w:rtl/>
        </w:rPr>
        <w:t>ם</w:t>
      </w:r>
      <w:r>
        <w:rPr>
          <w:rFonts w:hint="cs"/>
          <w:rtl/>
        </w:rPr>
        <w:t xml:space="preserve"> ו</w:t>
      </w:r>
      <w:r w:rsidR="00876A2C">
        <w:rPr>
          <w:rFonts w:hint="cs"/>
          <w:rtl/>
        </w:rPr>
        <w:t xml:space="preserve">נבנים בשיטה של הסדרה במקום. זו השיטה הארוכה ביותר </w:t>
      </w:r>
      <w:bookmarkStart w:id="1060" w:name="_ETM_Q1_4323567"/>
      <w:bookmarkEnd w:id="1060"/>
      <w:r w:rsidR="00876A2C">
        <w:rPr>
          <w:rFonts w:hint="cs"/>
          <w:rtl/>
        </w:rPr>
        <w:t>אבל גם הקצרה ביותר</w:t>
      </w:r>
      <w:r>
        <w:rPr>
          <w:rFonts w:hint="cs"/>
          <w:rtl/>
        </w:rPr>
        <w:t xml:space="preserve"> כי השיטות האחרות פשוט לא עובדות</w:t>
      </w:r>
      <w:r w:rsidR="00876A2C">
        <w:rPr>
          <w:rFonts w:hint="cs"/>
          <w:rtl/>
        </w:rPr>
        <w:t>. מתכננ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שכונות שלמות ואז מתברר שהאוכלוסייה </w:t>
      </w:r>
      <w:bookmarkStart w:id="1061" w:name="_ETM_Q1_4331911"/>
      <w:bookmarkEnd w:id="1061"/>
      <w:r w:rsidR="00876A2C">
        <w:rPr>
          <w:rFonts w:hint="cs"/>
          <w:rtl/>
        </w:rPr>
        <w:t>לא מוכנה לעבור אליהם.</w:t>
      </w:r>
    </w:p>
    <w:p w:rsidR="00876A2C" w:rsidRDefault="00876A2C" w:rsidP="00876A2C">
      <w:pPr>
        <w:rPr>
          <w:rtl/>
        </w:rPr>
      </w:pPr>
      <w:bookmarkStart w:id="1062" w:name="_ETM_Q1_4334864"/>
      <w:bookmarkStart w:id="1063" w:name="_ETM_Q1_4334911"/>
      <w:bookmarkEnd w:id="1062"/>
      <w:bookmarkEnd w:id="1063"/>
    </w:p>
    <w:p w:rsidR="00876A2C" w:rsidRDefault="00876A2C" w:rsidP="00876A2C">
      <w:pPr>
        <w:pStyle w:val="af6"/>
        <w:keepNext/>
        <w:rPr>
          <w:rtl/>
        </w:rPr>
      </w:pPr>
      <w:bookmarkStart w:id="1064" w:name="ET_yor_5069_85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1065" w:name="_ETM_Q1_4335427"/>
      <w:bookmarkEnd w:id="1065"/>
      <w:r>
        <w:rPr>
          <w:rFonts w:hint="cs"/>
          <w:rtl/>
        </w:rPr>
        <w:t>אז זה נכון או לא</w:t>
      </w:r>
      <w:r w:rsidR="00C45CF8">
        <w:rPr>
          <w:rFonts w:hint="cs"/>
          <w:rtl/>
        </w:rPr>
        <w:t xml:space="preserve"> נכון</w:t>
      </w:r>
      <w:r>
        <w:rPr>
          <w:rFonts w:hint="cs"/>
          <w:rtl/>
        </w:rPr>
        <w:t>?</w:t>
      </w:r>
    </w:p>
    <w:p w:rsidR="00876A2C" w:rsidRDefault="00876A2C" w:rsidP="00876A2C">
      <w:pPr>
        <w:rPr>
          <w:rtl/>
        </w:rPr>
      </w:pPr>
      <w:bookmarkStart w:id="1066" w:name="_ETM_Q1_4337911"/>
      <w:bookmarkStart w:id="1067" w:name="_ETM_Q1_4337958"/>
      <w:bookmarkEnd w:id="1066"/>
      <w:bookmarkEnd w:id="1067"/>
    </w:p>
    <w:p w:rsidR="00876A2C" w:rsidRDefault="00876A2C" w:rsidP="00876A2C">
      <w:pPr>
        <w:pStyle w:val="-"/>
        <w:keepNext/>
        <w:rPr>
          <w:rtl/>
        </w:rPr>
      </w:pPr>
      <w:bookmarkStart w:id="1068" w:name="ET_speakercontinue_374608_86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דובר_המשך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שמואל דוד:</w:t>
      </w:r>
      <w:r w:rsidRPr="00876A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C45CF8">
      <w:pPr>
        <w:rPr>
          <w:rtl/>
        </w:rPr>
      </w:pPr>
      <w:bookmarkStart w:id="1069" w:name="_ETM_Q1_4338505"/>
      <w:bookmarkEnd w:id="1069"/>
      <w:r>
        <w:rPr>
          <w:rFonts w:hint="cs"/>
          <w:rtl/>
        </w:rPr>
        <w:t xml:space="preserve">הדרך הנכונה היא </w:t>
      </w:r>
      <w:bookmarkStart w:id="1070" w:name="_ETM_Q1_4340646"/>
      <w:bookmarkEnd w:id="1070"/>
      <w:r>
        <w:rPr>
          <w:rFonts w:hint="cs"/>
          <w:rtl/>
        </w:rPr>
        <w:t>לא לבנות ש</w:t>
      </w:r>
      <w:r w:rsidR="00C45CF8">
        <w:rPr>
          <w:rFonts w:hint="cs"/>
          <w:rtl/>
        </w:rPr>
        <w:t>כ</w:t>
      </w:r>
      <w:r>
        <w:rPr>
          <w:rFonts w:hint="cs"/>
          <w:rtl/>
        </w:rPr>
        <w:t xml:space="preserve">ונות </w:t>
      </w:r>
      <w:r w:rsidR="00C45CF8">
        <w:rPr>
          <w:rFonts w:hint="cs"/>
          <w:rtl/>
        </w:rPr>
        <w:t xml:space="preserve">שמישהו יושב ברשות הבדואים או במשרד התכנון בתל אביב </w:t>
      </w:r>
      <w:r>
        <w:rPr>
          <w:rFonts w:hint="cs"/>
          <w:rtl/>
        </w:rPr>
        <w:t xml:space="preserve">ומתכנן אלא להסדיר את התושבים במקומם, על </w:t>
      </w:r>
      <w:bookmarkStart w:id="1071" w:name="_ETM_Q1_4348506"/>
      <w:bookmarkEnd w:id="1071"/>
      <w:r>
        <w:rPr>
          <w:rFonts w:hint="cs"/>
          <w:rtl/>
        </w:rPr>
        <w:t xml:space="preserve">אדמותיהם, על אדמות מדינה, </w:t>
      </w:r>
      <w:r w:rsidR="00C45CF8">
        <w:rPr>
          <w:rFonts w:hint="cs"/>
          <w:rtl/>
        </w:rPr>
        <w:t xml:space="preserve">למצוא לאנשים </w:t>
      </w:r>
      <w:bookmarkStart w:id="1072" w:name="_ETM_Q1_4321987"/>
      <w:bookmarkEnd w:id="1072"/>
      <w:r w:rsidR="00C45CF8">
        <w:rPr>
          <w:rFonts w:hint="cs"/>
          <w:rtl/>
        </w:rPr>
        <w:t xml:space="preserve">פתרונות הולמים </w:t>
      </w:r>
      <w:r>
        <w:rPr>
          <w:rFonts w:hint="cs"/>
          <w:rtl/>
        </w:rPr>
        <w:t>של דיור.</w:t>
      </w:r>
    </w:p>
    <w:p w:rsidR="00876A2C" w:rsidRDefault="00876A2C" w:rsidP="00876A2C">
      <w:pPr>
        <w:rPr>
          <w:rtl/>
        </w:rPr>
      </w:pPr>
      <w:bookmarkStart w:id="1073" w:name="_ETM_Q1_4353022"/>
      <w:bookmarkStart w:id="1074" w:name="_ETM_Q1_4353069"/>
      <w:bookmarkEnd w:id="1073"/>
      <w:bookmarkEnd w:id="1074"/>
    </w:p>
    <w:p w:rsidR="00876A2C" w:rsidRDefault="00C45CF8" w:rsidP="00C45CF8">
      <w:pPr>
        <w:rPr>
          <w:rtl/>
        </w:rPr>
      </w:pPr>
      <w:bookmarkStart w:id="1075" w:name="_ETM_Q1_4353163"/>
      <w:bookmarkStart w:id="1076" w:name="_ETM_Q1_4353209"/>
      <w:bookmarkEnd w:id="1075"/>
      <w:bookmarkEnd w:id="1076"/>
      <w:r>
        <w:rPr>
          <w:rFonts w:hint="cs"/>
          <w:rtl/>
        </w:rPr>
        <w:t>חלק</w:t>
      </w:r>
      <w:r w:rsidR="00876A2C">
        <w:rPr>
          <w:rFonts w:hint="cs"/>
          <w:rtl/>
        </w:rPr>
        <w:t xml:space="preserve"> מהסיפור שחייבים להקים לישובים </w:t>
      </w:r>
      <w:bookmarkStart w:id="1077" w:name="_ETM_Q1_4358803"/>
      <w:bookmarkEnd w:id="1077"/>
      <w:r w:rsidR="00876A2C">
        <w:rPr>
          <w:rFonts w:hint="cs"/>
          <w:rtl/>
        </w:rPr>
        <w:t>האלה מרכזי שירותי נוספ</w:t>
      </w:r>
      <w:r>
        <w:rPr>
          <w:rFonts w:hint="cs"/>
          <w:rtl/>
        </w:rPr>
        <w:t>י</w:t>
      </w:r>
      <w:r w:rsidR="00876A2C">
        <w:rPr>
          <w:rFonts w:hint="cs"/>
          <w:rtl/>
        </w:rPr>
        <w:t xml:space="preserve">ם </w:t>
      </w:r>
      <w:r w:rsidR="00876A2C">
        <w:rPr>
          <w:rtl/>
        </w:rPr>
        <w:t>–</w:t>
      </w:r>
      <w:r w:rsidR="00876A2C">
        <w:rPr>
          <w:rFonts w:hint="cs"/>
          <w:rtl/>
        </w:rPr>
        <w:t xml:space="preserve"> גנים, בתי ספר, מוסדות רווחה </w:t>
      </w:r>
      <w:bookmarkStart w:id="1078" w:name="_ETM_Q1_4365601"/>
      <w:bookmarkEnd w:id="1078"/>
      <w:r w:rsidR="00876A2C">
        <w:rPr>
          <w:rFonts w:hint="cs"/>
          <w:rtl/>
        </w:rPr>
        <w:t>ותעסוקה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וכמובן חינוך ובריאות</w:t>
      </w:r>
      <w:r>
        <w:rPr>
          <w:rFonts w:hint="cs"/>
          <w:rtl/>
        </w:rPr>
        <w:t>,</w:t>
      </w:r>
      <w:r w:rsidR="00876A2C">
        <w:rPr>
          <w:rFonts w:hint="cs"/>
          <w:rtl/>
        </w:rPr>
        <w:t xml:space="preserve"> כדי לייצר לתושב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האלה את ה</w:t>
      </w:r>
      <w:r>
        <w:rPr>
          <w:rFonts w:hint="cs"/>
          <w:rtl/>
        </w:rPr>
        <w:t>שירותים</w:t>
      </w:r>
      <w:r w:rsidR="00876A2C">
        <w:rPr>
          <w:rFonts w:hint="cs"/>
          <w:rtl/>
        </w:rPr>
        <w:t xml:space="preserve"> </w:t>
      </w:r>
      <w:bookmarkStart w:id="1079" w:name="_ETM_Q1_4375289"/>
      <w:bookmarkEnd w:id="1079"/>
      <w:r w:rsidR="00876A2C">
        <w:rPr>
          <w:rFonts w:hint="cs"/>
          <w:rtl/>
        </w:rPr>
        <w:t>הכי בסיסים שאנשים זקוק</w:t>
      </w:r>
      <w:r w:rsidR="0004675B">
        <w:rPr>
          <w:rFonts w:hint="cs"/>
          <w:rtl/>
        </w:rPr>
        <w:t>ים</w:t>
      </w:r>
      <w:r w:rsidR="00876A2C">
        <w:rPr>
          <w:rFonts w:hint="cs"/>
          <w:rtl/>
        </w:rPr>
        <w:t xml:space="preserve"> להם. </w:t>
      </w:r>
      <w:r>
        <w:rPr>
          <w:rFonts w:hint="cs"/>
          <w:rtl/>
        </w:rPr>
        <w:t>מדובר על אלפי אנשים בכל ישובים שלא מקבלים שירותים בסיסיים של בריאות</w:t>
      </w:r>
      <w:r w:rsidR="00876A2C">
        <w:rPr>
          <w:rFonts w:hint="cs"/>
          <w:rtl/>
        </w:rPr>
        <w:t xml:space="preserve"> ונושאים אחרים.</w:t>
      </w:r>
    </w:p>
    <w:p w:rsidR="00876A2C" w:rsidRDefault="00876A2C" w:rsidP="00876A2C">
      <w:pPr>
        <w:rPr>
          <w:rtl/>
        </w:rPr>
      </w:pPr>
      <w:bookmarkStart w:id="1080" w:name="_ETM_Q1_4384055"/>
      <w:bookmarkStart w:id="1081" w:name="_ETM_Q1_4384117"/>
      <w:bookmarkEnd w:id="1080"/>
      <w:bookmarkEnd w:id="1081"/>
    </w:p>
    <w:p w:rsidR="00876A2C" w:rsidRDefault="00876A2C" w:rsidP="00876A2C">
      <w:pPr>
        <w:pStyle w:val="af6"/>
        <w:keepNext/>
        <w:rPr>
          <w:rtl/>
        </w:rPr>
      </w:pPr>
      <w:bookmarkStart w:id="1082" w:name="ET_yor_5069_87"/>
      <w:r w:rsidRPr="00876A2C">
        <w:rPr>
          <w:rStyle w:val="TagStyle"/>
          <w:rtl/>
        </w:rPr>
        <w:t xml:space="preserve"> &lt;&lt; </w:t>
      </w:r>
      <w:proofErr w:type="spellStart"/>
      <w:r w:rsidRPr="00876A2C">
        <w:rPr>
          <w:rStyle w:val="TagStyle"/>
          <w:rtl/>
        </w:rPr>
        <w:t>יור</w:t>
      </w:r>
      <w:proofErr w:type="spellEnd"/>
      <w:r w:rsidRPr="00876A2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76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876A2C" w:rsidRDefault="00876A2C" w:rsidP="00876A2C">
      <w:pPr>
        <w:pStyle w:val="KeepWithNext"/>
        <w:rPr>
          <w:rtl/>
        </w:rPr>
      </w:pPr>
    </w:p>
    <w:p w:rsidR="00876A2C" w:rsidRDefault="00876A2C" w:rsidP="00876A2C">
      <w:pPr>
        <w:rPr>
          <w:rtl/>
        </w:rPr>
      </w:pPr>
      <w:bookmarkStart w:id="1083" w:name="_ETM_Q1_4384664"/>
      <w:bookmarkEnd w:id="1083"/>
      <w:r>
        <w:rPr>
          <w:rFonts w:hint="cs"/>
          <w:rtl/>
        </w:rPr>
        <w:t xml:space="preserve">הזכרת חינוך, </w:t>
      </w:r>
      <w:bookmarkStart w:id="1084" w:name="_ETM_Q1_4387274"/>
      <w:bookmarkEnd w:id="1084"/>
      <w:r>
        <w:rPr>
          <w:rFonts w:hint="cs"/>
          <w:rtl/>
        </w:rPr>
        <w:t xml:space="preserve">אז </w:t>
      </w:r>
      <w:r w:rsidR="00C45CF8">
        <w:rPr>
          <w:rtl/>
        </w:rPr>
        <w:t xml:space="preserve">סולטן </w:t>
      </w:r>
      <w:proofErr w:type="spellStart"/>
      <w:r w:rsidR="00C45CF8">
        <w:rPr>
          <w:rtl/>
        </w:rPr>
        <w:t>אלקרעאן</w:t>
      </w:r>
      <w:proofErr w:type="spellEnd"/>
      <w:r w:rsidR="00C45CF8">
        <w:rPr>
          <w:rFonts w:hint="cs"/>
          <w:rtl/>
        </w:rPr>
        <w:t xml:space="preserve">, מנהל אגף חינוך </w:t>
      </w:r>
      <w:proofErr w:type="spellStart"/>
      <w:r w:rsidR="00C45CF8">
        <w:rPr>
          <w:rFonts w:hint="cs"/>
          <w:rtl/>
        </w:rPr>
        <w:t>בכסייפא</w:t>
      </w:r>
      <w:proofErr w:type="spellEnd"/>
      <w:r w:rsidR="00C45CF8">
        <w:rPr>
          <w:rFonts w:hint="cs"/>
          <w:rtl/>
        </w:rPr>
        <w:t xml:space="preserve">, </w:t>
      </w:r>
      <w:r>
        <w:rPr>
          <w:rFonts w:hint="cs"/>
          <w:rtl/>
        </w:rPr>
        <w:t>בבקשה.</w:t>
      </w:r>
    </w:p>
    <w:p w:rsidR="00876A2C" w:rsidRDefault="00876A2C" w:rsidP="00876A2C">
      <w:pPr>
        <w:rPr>
          <w:rtl/>
        </w:rPr>
      </w:pPr>
      <w:bookmarkStart w:id="1085" w:name="_ETM_Q1_4389071"/>
      <w:bookmarkStart w:id="1086" w:name="_ETM_Q1_4389133"/>
      <w:bookmarkEnd w:id="1085"/>
      <w:bookmarkEnd w:id="1086"/>
    </w:p>
    <w:p w:rsidR="00876A2C" w:rsidRDefault="00876A2C" w:rsidP="00876A2C">
      <w:pPr>
        <w:pStyle w:val="af9"/>
        <w:keepNext/>
        <w:rPr>
          <w:rtl/>
        </w:rPr>
      </w:pPr>
      <w:bookmarkStart w:id="1087" w:name="ET_guest_913659_88"/>
      <w:r w:rsidRPr="00876A2C">
        <w:rPr>
          <w:rStyle w:val="TagStyle"/>
          <w:rtl/>
        </w:rPr>
        <w:t xml:space="preserve"> &lt;&lt; אורח &gt;&gt; </w:t>
      </w:r>
      <w:r>
        <w:rPr>
          <w:rtl/>
        </w:rPr>
        <w:t xml:space="preserve">סולטן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876A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876A2C" w:rsidRDefault="00876A2C" w:rsidP="00876A2C">
      <w:pPr>
        <w:pStyle w:val="KeepWithNext"/>
        <w:rPr>
          <w:rtl/>
        </w:rPr>
      </w:pPr>
    </w:p>
    <w:p w:rsidR="00876A2C" w:rsidRDefault="00C45CF8" w:rsidP="00C45CF8">
      <w:pPr>
        <w:rPr>
          <w:rtl/>
        </w:rPr>
      </w:pPr>
      <w:bookmarkStart w:id="1088" w:name="_ETM_Q1_4391936"/>
      <w:bookmarkStart w:id="1089" w:name="_ETM_Q1_4392207"/>
      <w:bookmarkStart w:id="1090" w:name="_ETM_Q1_4392254"/>
      <w:bookmarkEnd w:id="1088"/>
      <w:bookmarkEnd w:id="1089"/>
      <w:bookmarkEnd w:id="1090"/>
      <w:r>
        <w:rPr>
          <w:rFonts w:hint="cs"/>
          <w:rtl/>
        </w:rPr>
        <w:t xml:space="preserve">שלום, ראשית </w:t>
      </w:r>
      <w:bookmarkStart w:id="1091" w:name="_ETM_Q1_4367541"/>
      <w:bookmarkEnd w:id="1091"/>
      <w:r>
        <w:rPr>
          <w:rFonts w:hint="cs"/>
          <w:rtl/>
        </w:rPr>
        <w:t xml:space="preserve">אני רוצה להפנות את הנציג מרגבים לספר של פרופ' </w:t>
      </w:r>
      <w:proofErr w:type="spellStart"/>
      <w:r>
        <w:rPr>
          <w:rFonts w:hint="cs"/>
          <w:rtl/>
        </w:rPr>
        <w:t>יפתחאל</w:t>
      </w:r>
      <w:proofErr w:type="spellEnd"/>
      <w:r>
        <w:rPr>
          <w:rFonts w:hint="cs"/>
          <w:rtl/>
        </w:rPr>
        <w:t xml:space="preserve"> </w:t>
      </w:r>
      <w:bookmarkStart w:id="1092" w:name="_ETM_Q1_4372506"/>
      <w:bookmarkEnd w:id="1092"/>
      <w:r>
        <w:rPr>
          <w:rFonts w:hint="cs"/>
          <w:rtl/>
        </w:rPr>
        <w:t xml:space="preserve">אורן מאוניברסיטת בן גוריון, אדמה מרוקנת כדי שתעשיר את השכלתך </w:t>
      </w:r>
      <w:r w:rsidR="00DB494C">
        <w:rPr>
          <w:rFonts w:hint="cs"/>
          <w:rtl/>
        </w:rPr>
        <w:t>בכל הקשור נגב.</w:t>
      </w:r>
    </w:p>
    <w:p w:rsidR="00DB494C" w:rsidRDefault="00DB494C" w:rsidP="00876A2C">
      <w:pPr>
        <w:rPr>
          <w:rtl/>
        </w:rPr>
      </w:pPr>
      <w:bookmarkStart w:id="1093" w:name="_ETM_Q1_4410473"/>
      <w:bookmarkStart w:id="1094" w:name="_ETM_Q1_4410520"/>
      <w:bookmarkStart w:id="1095" w:name="_ETM_Q1_4411599"/>
      <w:bookmarkEnd w:id="1093"/>
      <w:bookmarkEnd w:id="1094"/>
      <w:bookmarkEnd w:id="1095"/>
    </w:p>
    <w:p w:rsidR="00DB494C" w:rsidRDefault="00DB494C" w:rsidP="00DB494C">
      <w:pPr>
        <w:pStyle w:val="af9"/>
        <w:keepNext/>
        <w:rPr>
          <w:rtl/>
        </w:rPr>
      </w:pPr>
      <w:bookmarkStart w:id="1096" w:name="ET_guest_796725_89"/>
      <w:r w:rsidRPr="00DB494C">
        <w:rPr>
          <w:rStyle w:val="TagStyle"/>
          <w:rtl/>
        </w:rPr>
        <w:t xml:space="preserve"> &lt;&lt; אורח &gt;&gt; </w:t>
      </w:r>
      <w:r>
        <w:rPr>
          <w:rtl/>
        </w:rPr>
        <w:t>אברהם בנימין:</w:t>
      </w:r>
      <w:r w:rsidRPr="00DB4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DB494C">
      <w:pPr>
        <w:rPr>
          <w:rtl/>
        </w:rPr>
      </w:pPr>
      <w:bookmarkStart w:id="1097" w:name="_ETM_Q1_4411958"/>
      <w:bookmarkStart w:id="1098" w:name="_ETM_Q1_4412005"/>
      <w:bookmarkEnd w:id="1097"/>
      <w:bookmarkEnd w:id="1098"/>
      <w:r>
        <w:rPr>
          <w:rFonts w:hint="cs"/>
          <w:rtl/>
        </w:rPr>
        <w:t xml:space="preserve">אני מכיר את הספר ובית המשפט העליון </w:t>
      </w:r>
      <w:bookmarkStart w:id="1099" w:name="_ETM_Q1_4416036"/>
      <w:bookmarkEnd w:id="1099"/>
      <w:r>
        <w:rPr>
          <w:rFonts w:hint="cs"/>
          <w:rtl/>
        </w:rPr>
        <w:t>התייחס</w:t>
      </w:r>
      <w:r w:rsidR="00C45CF8">
        <w:rPr>
          <w:rFonts w:hint="cs"/>
          <w:rtl/>
        </w:rPr>
        <w:t xml:space="preserve"> לטענות של </w:t>
      </w:r>
      <w:proofErr w:type="spellStart"/>
      <w:r w:rsidR="00C45CF8">
        <w:rPr>
          <w:rFonts w:hint="cs"/>
          <w:rtl/>
        </w:rPr>
        <w:t>יפתחאל</w:t>
      </w:r>
      <w:proofErr w:type="spellEnd"/>
      <w:r w:rsidR="00C45CF8">
        <w:rPr>
          <w:rFonts w:hint="cs"/>
          <w:rtl/>
        </w:rPr>
        <w:t xml:space="preserve"> וקבע שהן לא אמינות</w:t>
      </w:r>
      <w:r>
        <w:rPr>
          <w:rFonts w:hint="cs"/>
          <w:rtl/>
        </w:rPr>
        <w:t>.</w:t>
      </w:r>
    </w:p>
    <w:p w:rsidR="00DB494C" w:rsidRDefault="00DB494C" w:rsidP="00DB494C">
      <w:pPr>
        <w:rPr>
          <w:rtl/>
        </w:rPr>
      </w:pPr>
      <w:bookmarkStart w:id="1100" w:name="_ETM_Q1_4417943"/>
      <w:bookmarkStart w:id="1101" w:name="_ETM_Q1_4417989"/>
      <w:bookmarkStart w:id="1102" w:name="_ETM_Q1_4420474"/>
      <w:bookmarkEnd w:id="1100"/>
      <w:bookmarkEnd w:id="1101"/>
      <w:bookmarkEnd w:id="1102"/>
    </w:p>
    <w:p w:rsidR="00DB494C" w:rsidRDefault="00DB494C" w:rsidP="00DB494C">
      <w:pPr>
        <w:pStyle w:val="af9"/>
        <w:keepNext/>
        <w:rPr>
          <w:rtl/>
        </w:rPr>
      </w:pPr>
      <w:bookmarkStart w:id="1103" w:name="ET_guest_913659_90"/>
      <w:r w:rsidRPr="00DB494C">
        <w:rPr>
          <w:rStyle w:val="TagStyle"/>
          <w:rtl/>
        </w:rPr>
        <w:t xml:space="preserve"> &lt;&lt; אורח &gt;&gt; </w:t>
      </w:r>
      <w:r>
        <w:rPr>
          <w:rtl/>
        </w:rPr>
        <w:t xml:space="preserve">סולטן </w:t>
      </w:r>
      <w:proofErr w:type="spellStart"/>
      <w:r>
        <w:rPr>
          <w:rtl/>
        </w:rPr>
        <w:t>אלקרעאן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C45CF8">
      <w:pPr>
        <w:rPr>
          <w:rtl/>
        </w:rPr>
      </w:pPr>
      <w:bookmarkStart w:id="1104" w:name="_ETM_Q1_4420865"/>
      <w:bookmarkStart w:id="1105" w:name="_ETM_Q1_4420896"/>
      <w:bookmarkEnd w:id="1104"/>
      <w:bookmarkEnd w:id="1105"/>
      <w:r>
        <w:rPr>
          <w:rFonts w:hint="cs"/>
          <w:rtl/>
        </w:rPr>
        <w:t xml:space="preserve">שתי נקודות </w:t>
      </w:r>
      <w:r>
        <w:rPr>
          <w:rtl/>
        </w:rPr>
        <w:t>–</w:t>
      </w:r>
      <w:r>
        <w:rPr>
          <w:rFonts w:hint="cs"/>
          <w:rtl/>
        </w:rPr>
        <w:t xml:space="preserve"> אל</w:t>
      </w:r>
      <w:bookmarkStart w:id="1106" w:name="_ETM_Q1_4423256"/>
      <w:bookmarkStart w:id="1107" w:name="_ETM_Q1_4423349"/>
      <w:bookmarkEnd w:id="1106"/>
      <w:bookmarkEnd w:id="1107"/>
      <w:r>
        <w:rPr>
          <w:rFonts w:hint="cs"/>
          <w:rtl/>
        </w:rPr>
        <w:t>"ף, כשא</w:t>
      </w:r>
      <w:r w:rsidR="00C45CF8">
        <w:rPr>
          <w:rFonts w:hint="cs"/>
          <w:rtl/>
        </w:rPr>
        <w:t xml:space="preserve">נו </w:t>
      </w:r>
      <w:r>
        <w:rPr>
          <w:rFonts w:hint="cs"/>
          <w:rtl/>
        </w:rPr>
        <w:t>מדבר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על עוול, כל עוול </w:t>
      </w:r>
      <w:bookmarkStart w:id="1108" w:name="_ETM_Q1_4430412"/>
      <w:bookmarkEnd w:id="1108"/>
      <w:r>
        <w:rPr>
          <w:rFonts w:hint="cs"/>
          <w:rtl/>
        </w:rPr>
        <w:t xml:space="preserve">מורכב משני אלמנטים </w:t>
      </w:r>
      <w:r>
        <w:rPr>
          <w:rtl/>
        </w:rPr>
        <w:t>–</w:t>
      </w:r>
      <w:r>
        <w:rPr>
          <w:rFonts w:hint="cs"/>
          <w:rtl/>
        </w:rPr>
        <w:t xml:space="preserve"> הונאה וגזל. </w:t>
      </w:r>
      <w:r w:rsidR="00C45CF8">
        <w:rPr>
          <w:rFonts w:hint="cs"/>
          <w:rtl/>
        </w:rPr>
        <w:t xml:space="preserve">כשמדברים על </w:t>
      </w:r>
      <w:bookmarkStart w:id="1109" w:name="_ETM_Q1_4401494"/>
      <w:bookmarkEnd w:id="1109"/>
      <w:r w:rsidR="00C45CF8">
        <w:rPr>
          <w:rFonts w:hint="cs"/>
          <w:rtl/>
        </w:rPr>
        <w:t xml:space="preserve">עוול שהוא כל כך גדול, מיתוסף לזה הפללת הקורבן. אני חושב שמה שקורה בנגב זה הפללת הקורבן. </w:t>
      </w:r>
      <w:r>
        <w:rPr>
          <w:rFonts w:hint="cs"/>
          <w:rtl/>
        </w:rPr>
        <w:t xml:space="preserve">הבדואים בנגב הם קורבנות </w:t>
      </w:r>
      <w:bookmarkStart w:id="1110" w:name="_ETM_Q1_4442523"/>
      <w:bookmarkEnd w:id="1110"/>
      <w:r>
        <w:rPr>
          <w:rFonts w:hint="cs"/>
          <w:rtl/>
        </w:rPr>
        <w:t xml:space="preserve">למדיניות מפלה של 70 שנה </w:t>
      </w:r>
      <w:r w:rsidR="00C45CF8">
        <w:rPr>
          <w:rFonts w:hint="cs"/>
          <w:rtl/>
        </w:rPr>
        <w:t xml:space="preserve">וכיום הם בין הפטיש לסדן, </w:t>
      </w:r>
      <w:r>
        <w:rPr>
          <w:rFonts w:hint="cs"/>
          <w:rtl/>
        </w:rPr>
        <w:t xml:space="preserve">בכל מובן </w:t>
      </w:r>
      <w:r>
        <w:rPr>
          <w:rtl/>
        </w:rPr>
        <w:t>–</w:t>
      </w:r>
      <w:r>
        <w:rPr>
          <w:rFonts w:hint="cs"/>
          <w:rtl/>
        </w:rPr>
        <w:t xml:space="preserve"> אכיפה, לא </w:t>
      </w:r>
      <w:bookmarkStart w:id="1111" w:name="_ETM_Q1_4448195"/>
      <w:bookmarkEnd w:id="1111"/>
      <w:r>
        <w:rPr>
          <w:rFonts w:hint="cs"/>
          <w:rtl/>
        </w:rPr>
        <w:t>אכיפה, הריסות בתים. זה מה שקורה בנגב.</w:t>
      </w:r>
    </w:p>
    <w:p w:rsidR="00DB494C" w:rsidRDefault="00DB494C" w:rsidP="00DB494C">
      <w:pPr>
        <w:rPr>
          <w:rtl/>
        </w:rPr>
      </w:pPr>
      <w:bookmarkStart w:id="1112" w:name="_ETM_Q1_4453024"/>
      <w:bookmarkStart w:id="1113" w:name="_ETM_Q1_4453102"/>
      <w:bookmarkEnd w:id="1112"/>
      <w:bookmarkEnd w:id="1113"/>
    </w:p>
    <w:p w:rsidR="00DB494C" w:rsidRDefault="00DB494C" w:rsidP="00C45CF8">
      <w:pPr>
        <w:rPr>
          <w:rtl/>
        </w:rPr>
      </w:pPr>
      <w:bookmarkStart w:id="1114" w:name="_ETM_Q1_4453148"/>
      <w:bookmarkStart w:id="1115" w:name="_ETM_Q1_4453195"/>
      <w:bookmarkEnd w:id="1114"/>
      <w:bookmarkEnd w:id="1115"/>
      <w:r>
        <w:rPr>
          <w:rFonts w:hint="cs"/>
          <w:rtl/>
        </w:rPr>
        <w:t xml:space="preserve">שנית, לפני שנתיים אירועי </w:t>
      </w:r>
      <w:bookmarkStart w:id="1116" w:name="_ETM_Q1_4457336"/>
      <w:bookmarkEnd w:id="1116"/>
      <w:r>
        <w:rPr>
          <w:rFonts w:hint="cs"/>
          <w:rtl/>
        </w:rPr>
        <w:t>מאי הקפיצו כל אדם שפוי במ</w:t>
      </w:r>
      <w:r w:rsidR="00C45CF8">
        <w:rPr>
          <w:rFonts w:hint="cs"/>
          <w:rtl/>
        </w:rPr>
        <w:t>דינת ישראל, וכל מ</w:t>
      </w:r>
      <w:r>
        <w:rPr>
          <w:rFonts w:hint="cs"/>
          <w:rtl/>
        </w:rPr>
        <w:t xml:space="preserve">י שחושב </w:t>
      </w:r>
      <w:bookmarkStart w:id="1117" w:name="_ETM_Q1_4464509"/>
      <w:bookmarkEnd w:id="1117"/>
      <w:r>
        <w:rPr>
          <w:rFonts w:hint="cs"/>
          <w:rtl/>
        </w:rPr>
        <w:t xml:space="preserve">שרק היהודים בנגב, מה שהיה בנגב באירועי מאי הדאיג </w:t>
      </w:r>
      <w:bookmarkStart w:id="1118" w:name="_ETM_Q1_4472822"/>
      <w:bookmarkEnd w:id="1118"/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5CF8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אתם טועים. זה הדאיג כל אדם נורמטיבי ושפוי </w:t>
      </w:r>
      <w:bookmarkStart w:id="1119" w:name="_ETM_Q1_4479744"/>
      <w:bookmarkEnd w:id="1119"/>
      <w:r>
        <w:rPr>
          <w:rFonts w:hint="cs"/>
          <w:rtl/>
        </w:rPr>
        <w:t>במדינת ישראל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אבל שכחנו לרגע </w:t>
      </w:r>
      <w:r w:rsidR="00C45CF8">
        <w:rPr>
          <w:rFonts w:hint="cs"/>
          <w:rtl/>
        </w:rPr>
        <w:t xml:space="preserve">שתוך עשור מדינת ישראל הרסה </w:t>
      </w:r>
      <w:r>
        <w:rPr>
          <w:rFonts w:hint="cs"/>
          <w:rtl/>
        </w:rPr>
        <w:t xml:space="preserve">10,000 בתים. בממוצע שני ילדים </w:t>
      </w:r>
      <w:bookmarkStart w:id="1120" w:name="_ETM_Q1_4487541"/>
      <w:bookmarkEnd w:id="1120"/>
      <w:r>
        <w:rPr>
          <w:rFonts w:hint="cs"/>
          <w:rtl/>
        </w:rPr>
        <w:t>בבית. אנו מדברים על 20,000 צעיר שחווה הריסת בית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121" w:name="_ETM_Q1_4496339"/>
      <w:bookmarkEnd w:id="1121"/>
      <w:r>
        <w:rPr>
          <w:rFonts w:hint="cs"/>
          <w:rtl/>
        </w:rPr>
        <w:t xml:space="preserve">לא מאחל לאף אחד לחוות מה זה הריסת בית. </w:t>
      </w:r>
      <w:bookmarkStart w:id="1122" w:name="_ETM_Q1_4502605"/>
      <w:bookmarkEnd w:id="1122"/>
      <w:r w:rsidR="00C45CF8">
        <w:rPr>
          <w:rFonts w:hint="cs"/>
          <w:rtl/>
        </w:rPr>
        <w:t xml:space="preserve">כשניהלתי בית ספר לפני כמה שנים, הרסו בית ממש בצמוד לבית הספר. </w:t>
      </w:r>
      <w:bookmarkStart w:id="1123" w:name="_ETM_Q1_4474091"/>
      <w:bookmarkEnd w:id="1123"/>
      <w:r>
        <w:rPr>
          <w:rFonts w:hint="cs"/>
          <w:rtl/>
        </w:rPr>
        <w:t>לא ידעתי איך להתנהג עם שני הילדים שביתם נהרס</w:t>
      </w:r>
      <w:r w:rsidR="00C45CF8">
        <w:rPr>
          <w:rFonts w:hint="cs"/>
          <w:rtl/>
        </w:rPr>
        <w:t>, אבל בסוף כשני הילדים יצאו מבית הספר הם</w:t>
      </w:r>
      <w:r>
        <w:rPr>
          <w:rFonts w:hint="cs"/>
          <w:rtl/>
        </w:rPr>
        <w:t xml:space="preserve"> אמרו: </w:t>
      </w:r>
      <w:bookmarkStart w:id="1124" w:name="_ETM_Q1_4510308"/>
      <w:bookmarkEnd w:id="1124"/>
      <w:r>
        <w:rPr>
          <w:rFonts w:hint="cs"/>
          <w:rtl/>
        </w:rPr>
        <w:t xml:space="preserve">היהודים הרסו לנו את הבית, ובינינו </w:t>
      </w:r>
      <w:r>
        <w:rPr>
          <w:rtl/>
        </w:rPr>
        <w:t>–</w:t>
      </w:r>
      <w:r>
        <w:rPr>
          <w:rFonts w:hint="cs"/>
          <w:rtl/>
        </w:rPr>
        <w:t xml:space="preserve"> צודקים. הדחפור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האלה </w:t>
      </w:r>
      <w:bookmarkStart w:id="1125" w:name="_ETM_Q1_4518105"/>
      <w:bookmarkEnd w:id="1125"/>
      <w:r w:rsidR="00C45CF8">
        <w:rPr>
          <w:rFonts w:hint="cs"/>
          <w:rtl/>
        </w:rPr>
        <w:t xml:space="preserve">עלו על הבית והרסו אות. זה מסר לכולנו כחברה. אני חושב שיש מקומות שאנחנו לא עוצרים לרגע </w:t>
      </w:r>
      <w:bookmarkStart w:id="1126" w:name="_ETM_Q1_4495263"/>
      <w:bookmarkEnd w:id="1126"/>
      <w:r>
        <w:rPr>
          <w:rFonts w:hint="cs"/>
        </w:rPr>
        <w:t xml:space="preserve"> </w:t>
      </w:r>
      <w:r>
        <w:rPr>
          <w:rFonts w:hint="cs"/>
          <w:rtl/>
        </w:rPr>
        <w:t>וחושבים, למי זה עוזר</w:t>
      </w:r>
      <w:r w:rsidR="00C45CF8">
        <w:rPr>
          <w:rFonts w:hint="cs"/>
          <w:rtl/>
        </w:rPr>
        <w:t xml:space="preserve"> להרוס בית</w:t>
      </w:r>
      <w:r>
        <w:rPr>
          <w:rFonts w:hint="cs"/>
          <w:rtl/>
        </w:rPr>
        <w:t xml:space="preserve">? </w:t>
      </w:r>
      <w:r w:rsidR="00C45CF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מצד </w:t>
      </w:r>
      <w:bookmarkStart w:id="1127" w:name="_ETM_Q1_4529450"/>
      <w:bookmarkEnd w:id="1127"/>
      <w:r>
        <w:rPr>
          <w:rFonts w:hint="cs"/>
          <w:rtl/>
        </w:rPr>
        <w:t>אחד. מצד שני, אין אלטרנטיבה. כשמדבר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על הסדרה </w:t>
      </w:r>
      <w:r w:rsidR="00C45CF8">
        <w:rPr>
          <w:rFonts w:hint="cs"/>
          <w:rtl/>
        </w:rPr>
        <w:t>ב</w:t>
      </w:r>
      <w:r>
        <w:rPr>
          <w:rFonts w:hint="cs"/>
          <w:rtl/>
        </w:rPr>
        <w:t xml:space="preserve">מקום </w:t>
      </w:r>
      <w:r w:rsidR="00C45CF8">
        <w:rPr>
          <w:rFonts w:hint="cs"/>
          <w:rtl/>
        </w:rPr>
        <w:t xml:space="preserve">אני מרשה לעצמי לקחת כדוגמה כשכונה </w:t>
      </w:r>
      <w:r>
        <w:rPr>
          <w:rFonts w:hint="cs"/>
          <w:rtl/>
        </w:rPr>
        <w:t xml:space="preserve">שהיא </w:t>
      </w:r>
      <w:bookmarkStart w:id="1128" w:name="_ETM_Q1_4537388"/>
      <w:bookmarkEnd w:id="1128"/>
      <w:proofErr w:type="spellStart"/>
      <w:r w:rsidR="00C45CF8">
        <w:rPr>
          <w:rFonts w:hint="cs"/>
          <w:rtl/>
        </w:rPr>
        <w:t>צמודת</w:t>
      </w:r>
      <w:proofErr w:type="spellEnd"/>
      <w:r w:rsidR="00C45CF8">
        <w:rPr>
          <w:rFonts w:hint="cs"/>
          <w:rtl/>
        </w:rPr>
        <w:t xml:space="preserve"> דופן </w:t>
      </w:r>
      <w:proofErr w:type="spellStart"/>
      <w:r w:rsidR="00C45CF8">
        <w:rPr>
          <w:rFonts w:hint="cs"/>
          <w:rtl/>
        </w:rPr>
        <w:t>לכסייפא</w:t>
      </w:r>
      <w:proofErr w:type="spellEnd"/>
      <w:r w:rsidR="00C45CF8">
        <w:rPr>
          <w:rFonts w:hint="cs"/>
          <w:rtl/>
        </w:rPr>
        <w:t>, 31</w:t>
      </w:r>
      <w:r>
        <w:rPr>
          <w:rFonts w:hint="cs"/>
          <w:rtl/>
        </w:rPr>
        <w:t xml:space="preserve">. יושב לידי </w:t>
      </w:r>
      <w:r w:rsidR="00C45CF8">
        <w:rPr>
          <w:rFonts w:hint="cs"/>
          <w:rtl/>
        </w:rPr>
        <w:t xml:space="preserve">יגאל </w:t>
      </w:r>
      <w:r>
        <w:rPr>
          <w:rFonts w:hint="cs"/>
          <w:rtl/>
        </w:rPr>
        <w:t>בוסקילה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שמכיר את השכונה. </w:t>
      </w:r>
      <w:bookmarkStart w:id="1129" w:name="_ETM_Q1_4546873"/>
      <w:bookmarkEnd w:id="1129"/>
      <w:r>
        <w:rPr>
          <w:rFonts w:hint="cs"/>
          <w:rtl/>
        </w:rPr>
        <w:t xml:space="preserve">אנו </w:t>
      </w:r>
      <w:r w:rsidR="00C45CF8">
        <w:rPr>
          <w:rFonts w:hint="cs"/>
          <w:rtl/>
        </w:rPr>
        <w:t xml:space="preserve">מזה </w:t>
      </w:r>
      <w:r>
        <w:rPr>
          <w:rFonts w:hint="cs"/>
          <w:rtl/>
        </w:rPr>
        <w:t xml:space="preserve">11 שנים בתכנון. סחבת של 11 שנים. אנו </w:t>
      </w:r>
      <w:r w:rsidR="00C45CF8">
        <w:rPr>
          <w:rFonts w:hint="cs"/>
          <w:rtl/>
        </w:rPr>
        <w:t xml:space="preserve">מיוזמתנו גם </w:t>
      </w:r>
      <w:r>
        <w:rPr>
          <w:rFonts w:hint="cs"/>
          <w:rtl/>
        </w:rPr>
        <w:t xml:space="preserve">כמשפחה </w:t>
      </w:r>
      <w:bookmarkStart w:id="1130" w:name="_ETM_Q1_4552498"/>
      <w:bookmarkEnd w:id="1130"/>
      <w:r>
        <w:rPr>
          <w:rFonts w:hint="cs"/>
          <w:rtl/>
        </w:rPr>
        <w:t xml:space="preserve">פנינו לרשות, </w:t>
      </w:r>
      <w:r w:rsidR="00C45CF8">
        <w:rPr>
          <w:rFonts w:hint="cs"/>
          <w:rtl/>
        </w:rPr>
        <w:t xml:space="preserve">הסדרנו במקום </w:t>
      </w:r>
      <w:r>
        <w:rPr>
          <w:rFonts w:hint="cs"/>
          <w:rtl/>
        </w:rPr>
        <w:t>תכנון על פי כ</w:t>
      </w:r>
      <w:r w:rsidR="00C45CF8">
        <w:rPr>
          <w:rFonts w:hint="cs"/>
          <w:rtl/>
        </w:rPr>
        <w:t>ל</w:t>
      </w:r>
      <w:r>
        <w:rPr>
          <w:rFonts w:hint="cs"/>
          <w:rtl/>
        </w:rPr>
        <w:t xml:space="preserve">לי התכנון ומזה 11 שנה </w:t>
      </w:r>
      <w:bookmarkStart w:id="1131" w:name="_ETM_Q1_4559596"/>
      <w:bookmarkEnd w:id="1131"/>
      <w:r>
        <w:rPr>
          <w:rFonts w:hint="cs"/>
          <w:rtl/>
        </w:rPr>
        <w:t xml:space="preserve">זה לא נגמר. יותר מזה </w:t>
      </w:r>
      <w:r>
        <w:rPr>
          <w:rtl/>
        </w:rPr>
        <w:t>–</w:t>
      </w:r>
      <w:r>
        <w:rPr>
          <w:rFonts w:hint="cs"/>
          <w:rtl/>
        </w:rPr>
        <w:t xml:space="preserve"> הריסות בתוך השכונה. ביקשנו </w:t>
      </w:r>
      <w:bookmarkStart w:id="1132" w:name="_ETM_Q1_4565002"/>
      <w:bookmarkEnd w:id="1132"/>
      <w:r>
        <w:rPr>
          <w:rFonts w:hint="cs"/>
          <w:rtl/>
        </w:rPr>
        <w:t>כל מינ</w:t>
      </w:r>
      <w:r w:rsidR="00C45CF8">
        <w:rPr>
          <w:rFonts w:hint="cs"/>
          <w:rtl/>
        </w:rPr>
        <w:t>י</w:t>
      </w:r>
      <w:r>
        <w:rPr>
          <w:rFonts w:hint="cs"/>
          <w:rtl/>
        </w:rPr>
        <w:t xml:space="preserve"> בקשות. </w:t>
      </w:r>
      <w:r w:rsidR="00C45CF8">
        <w:rPr>
          <w:rFonts w:hint="cs"/>
          <w:rtl/>
        </w:rPr>
        <w:t xml:space="preserve">יש בתים שהם על מגרים. אגב הבית שהגענו </w:t>
      </w:r>
      <w:r>
        <w:rPr>
          <w:rFonts w:hint="cs"/>
          <w:rtl/>
        </w:rPr>
        <w:t>ב</w:t>
      </w:r>
      <w:r w:rsidR="00C45CF8">
        <w:rPr>
          <w:rFonts w:hint="cs"/>
          <w:rtl/>
        </w:rPr>
        <w:t>ע</w:t>
      </w:r>
      <w:r>
        <w:rPr>
          <w:rFonts w:hint="cs"/>
          <w:rtl/>
        </w:rPr>
        <w:t>ניינו נהרס יומיים לפ</w:t>
      </w:r>
      <w:r w:rsidR="00C45CF8">
        <w:rPr>
          <w:rFonts w:hint="cs"/>
          <w:rtl/>
        </w:rPr>
        <w:t>ני</w:t>
      </w:r>
      <w:r>
        <w:rPr>
          <w:rFonts w:hint="cs"/>
          <w:rtl/>
        </w:rPr>
        <w:t xml:space="preserve"> החג. הבית שפנינו </w:t>
      </w:r>
      <w:bookmarkStart w:id="1133" w:name="_ETM_Q1_4577612"/>
      <w:bookmarkEnd w:id="1133"/>
      <w:r>
        <w:rPr>
          <w:rFonts w:hint="cs"/>
          <w:rtl/>
        </w:rPr>
        <w:t xml:space="preserve">רבות לרשות שלא ייהרס, </w:t>
      </w:r>
      <w:r w:rsidR="00C45CF8">
        <w:rPr>
          <w:rFonts w:hint="cs"/>
          <w:rtl/>
        </w:rPr>
        <w:t xml:space="preserve">למרות שהוא ממוקם על </w:t>
      </w:r>
      <w:bookmarkStart w:id="1134" w:name="_ETM_Q1_4550040"/>
      <w:bookmarkEnd w:id="1134"/>
      <w:r w:rsidR="00C45CF8">
        <w:rPr>
          <w:rFonts w:hint="cs"/>
          <w:rtl/>
        </w:rPr>
        <w:t xml:space="preserve">מגרש - </w:t>
      </w:r>
      <w:r>
        <w:rPr>
          <w:rFonts w:hint="cs"/>
          <w:rtl/>
        </w:rPr>
        <w:t>נהרס יומיים לפני החג לזוג צעיר.</w:t>
      </w:r>
    </w:p>
    <w:p w:rsidR="00DB494C" w:rsidRDefault="00DB494C" w:rsidP="00DB494C">
      <w:pPr>
        <w:rPr>
          <w:rtl/>
        </w:rPr>
      </w:pPr>
      <w:bookmarkStart w:id="1135" w:name="_ETM_Q1_4586331"/>
      <w:bookmarkStart w:id="1136" w:name="_ETM_Q1_4586394"/>
      <w:bookmarkEnd w:id="1135"/>
      <w:bookmarkEnd w:id="1136"/>
    </w:p>
    <w:p w:rsidR="00DB494C" w:rsidRDefault="00C45CF8" w:rsidP="00DB494C">
      <w:pPr>
        <w:rPr>
          <w:rtl/>
        </w:rPr>
      </w:pPr>
      <w:bookmarkStart w:id="1137" w:name="_ETM_Q1_4586472"/>
      <w:bookmarkStart w:id="1138" w:name="_ETM_Q1_4586534"/>
      <w:bookmarkEnd w:id="1137"/>
      <w:bookmarkEnd w:id="1138"/>
      <w:r>
        <w:rPr>
          <w:rFonts w:hint="cs"/>
          <w:rtl/>
        </w:rPr>
        <w:t xml:space="preserve">אני רוצה לומר </w:t>
      </w:r>
      <w:r w:rsidR="00DB494C">
        <w:rPr>
          <w:rFonts w:hint="cs"/>
          <w:rtl/>
        </w:rPr>
        <w:t xml:space="preserve">משפט </w:t>
      </w:r>
      <w:bookmarkStart w:id="1139" w:name="_ETM_Q1_4586941"/>
      <w:bookmarkEnd w:id="1139"/>
      <w:r w:rsidR="00DB494C">
        <w:rPr>
          <w:rFonts w:hint="cs"/>
          <w:rtl/>
        </w:rPr>
        <w:t xml:space="preserve">סיום. כל עוד ההסתכלות על החברה הערבית בנגב לא תהיה </w:t>
      </w:r>
      <w:bookmarkStart w:id="1140" w:name="_ETM_Q1_4595629"/>
      <w:bookmarkEnd w:id="1140"/>
      <w:r>
        <w:rPr>
          <w:rFonts w:hint="cs"/>
          <w:rtl/>
        </w:rPr>
        <w:t xml:space="preserve">הסתכלות עליהם </w:t>
      </w:r>
      <w:r w:rsidR="00DB494C">
        <w:rPr>
          <w:rFonts w:hint="cs"/>
          <w:rtl/>
        </w:rPr>
        <w:t xml:space="preserve">כסוגיה אזרחית וההסתכלות תמשיך להיות כסוגיה ביטחונית, ימשיכו לדכא את </w:t>
      </w:r>
      <w:bookmarkStart w:id="1141" w:name="_ETM_Q1_4605598"/>
      <w:bookmarkEnd w:id="1141"/>
      <w:r w:rsidR="00DB494C">
        <w:rPr>
          <w:rFonts w:hint="cs"/>
          <w:rtl/>
        </w:rPr>
        <w:t>הבדואים בכל מיני צורות</w:t>
      </w:r>
      <w:r>
        <w:rPr>
          <w:rFonts w:hint="cs"/>
          <w:rtl/>
        </w:rPr>
        <w:t>,</w:t>
      </w:r>
      <w:r w:rsidR="00DB494C">
        <w:rPr>
          <w:rFonts w:hint="cs"/>
          <w:rtl/>
        </w:rPr>
        <w:t xml:space="preserve"> וזה מה שקורה </w:t>
      </w:r>
      <w:r>
        <w:rPr>
          <w:rFonts w:hint="cs"/>
          <w:rtl/>
        </w:rPr>
        <w:t xml:space="preserve">בנגב </w:t>
      </w:r>
      <w:r w:rsidR="00DB494C">
        <w:rPr>
          <w:rFonts w:hint="cs"/>
          <w:rtl/>
        </w:rPr>
        <w:t>היום.</w:t>
      </w:r>
      <w:r>
        <w:rPr>
          <w:rFonts w:hint="cs"/>
          <w:rtl/>
        </w:rPr>
        <w:t xml:space="preserve"> תודה.</w:t>
      </w:r>
    </w:p>
    <w:p w:rsidR="00DB494C" w:rsidRDefault="00DB494C" w:rsidP="00DB494C">
      <w:pPr>
        <w:rPr>
          <w:rtl/>
        </w:rPr>
      </w:pPr>
      <w:bookmarkStart w:id="1142" w:name="_ETM_Q1_4610911"/>
      <w:bookmarkStart w:id="1143" w:name="_ETM_Q1_4610958"/>
      <w:bookmarkEnd w:id="1142"/>
      <w:bookmarkEnd w:id="1143"/>
    </w:p>
    <w:p w:rsidR="00DB494C" w:rsidRDefault="00DB494C" w:rsidP="00DB494C">
      <w:pPr>
        <w:pStyle w:val="af6"/>
        <w:keepNext/>
        <w:rPr>
          <w:rtl/>
        </w:rPr>
      </w:pPr>
      <w:bookmarkStart w:id="1144" w:name="ET_yor_5069_91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DB494C">
      <w:pPr>
        <w:rPr>
          <w:rtl/>
        </w:rPr>
      </w:pPr>
      <w:bookmarkStart w:id="1145" w:name="_ETM_Q1_4611489"/>
      <w:bookmarkEnd w:id="1145"/>
      <w:r>
        <w:rPr>
          <w:rFonts w:hint="cs"/>
          <w:rtl/>
        </w:rPr>
        <w:t xml:space="preserve">תודה. </w:t>
      </w:r>
      <w:r w:rsidR="00C45CF8">
        <w:rPr>
          <w:rFonts w:hint="cs"/>
          <w:rtl/>
        </w:rPr>
        <w:t xml:space="preserve">חבר הכנסת יאסר </w:t>
      </w:r>
      <w:proofErr w:type="spellStart"/>
      <w:r w:rsidR="00C45CF8">
        <w:rPr>
          <w:rFonts w:hint="cs"/>
          <w:rtl/>
        </w:rPr>
        <w:t>חוג'יראת</w:t>
      </w:r>
      <w:proofErr w:type="spellEnd"/>
      <w:r w:rsidR="00C45CF8">
        <w:rPr>
          <w:rFonts w:hint="cs"/>
          <w:rtl/>
        </w:rPr>
        <w:t xml:space="preserve">, </w:t>
      </w:r>
      <w:r>
        <w:rPr>
          <w:rFonts w:hint="cs"/>
          <w:rtl/>
        </w:rPr>
        <w:t>בבקשה.</w:t>
      </w:r>
    </w:p>
    <w:p w:rsidR="00DB494C" w:rsidRDefault="00DB494C" w:rsidP="00DB494C">
      <w:pPr>
        <w:rPr>
          <w:rtl/>
        </w:rPr>
      </w:pPr>
      <w:bookmarkStart w:id="1146" w:name="_ETM_Q1_4614161"/>
      <w:bookmarkStart w:id="1147" w:name="_ETM_Q1_4614208"/>
      <w:bookmarkStart w:id="1148" w:name="_ETM_Q1_4615208"/>
      <w:bookmarkEnd w:id="1146"/>
      <w:bookmarkEnd w:id="1147"/>
      <w:bookmarkEnd w:id="1148"/>
    </w:p>
    <w:p w:rsidR="00DB494C" w:rsidRDefault="00DB494C" w:rsidP="00DB494C">
      <w:pPr>
        <w:pStyle w:val="a4"/>
        <w:keepNext/>
        <w:rPr>
          <w:rtl/>
        </w:rPr>
      </w:pPr>
      <w:bookmarkStart w:id="1149" w:name="ET_speaker_6350_92"/>
      <w:r w:rsidRPr="00DB494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B4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C45CF8">
      <w:pPr>
        <w:rPr>
          <w:rtl/>
        </w:rPr>
      </w:pPr>
      <w:bookmarkStart w:id="1150" w:name="_ETM_Q1_4615630"/>
      <w:bookmarkStart w:id="1151" w:name="_ETM_Q1_4615661"/>
      <w:bookmarkEnd w:id="1150"/>
      <w:bookmarkEnd w:id="1151"/>
      <w:r>
        <w:rPr>
          <w:rFonts w:hint="cs"/>
          <w:rtl/>
        </w:rPr>
        <w:t xml:space="preserve">תודה, אדוני </w:t>
      </w:r>
      <w:bookmarkStart w:id="1152" w:name="_ETM_Q1_4617333"/>
      <w:bookmarkEnd w:id="1152"/>
      <w:r>
        <w:rPr>
          <w:rFonts w:hint="cs"/>
          <w:rtl/>
        </w:rPr>
        <w:t>היושב-ראש</w:t>
      </w:r>
      <w:r w:rsidR="00C45C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תושבי הבדואים בנגב הם לא הבעיה. הם הפתרון לפריפריה </w:t>
      </w:r>
      <w:bookmarkStart w:id="1153" w:name="_ETM_Q1_4625552"/>
      <w:bookmarkEnd w:id="1153"/>
      <w:r>
        <w:rPr>
          <w:rFonts w:hint="cs"/>
          <w:rtl/>
        </w:rPr>
        <w:t>בדרום. בדרום לצערי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יש שתי מדינות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5CF8">
        <w:rPr>
          <w:rFonts w:hint="cs"/>
          <w:rtl/>
        </w:rPr>
        <w:t xml:space="preserve">יש </w:t>
      </w:r>
      <w:r>
        <w:rPr>
          <w:rFonts w:hint="cs"/>
          <w:rtl/>
        </w:rPr>
        <w:t>מדינת היהודים ו</w:t>
      </w:r>
      <w:r w:rsidR="00C45CF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מדינת </w:t>
      </w:r>
      <w:bookmarkStart w:id="1154" w:name="_ETM_Q1_4633240"/>
      <w:bookmarkEnd w:id="1154"/>
      <w:r>
        <w:rPr>
          <w:rFonts w:hint="cs"/>
          <w:rtl/>
        </w:rPr>
        <w:t>הערבים</w:t>
      </w:r>
      <w:r w:rsidR="00C45CF8">
        <w:rPr>
          <w:rFonts w:hint="cs"/>
          <w:rtl/>
        </w:rPr>
        <w:t>. מדינת הערבים, כל הזמן היהודים רוצים</w:t>
      </w:r>
      <w:r>
        <w:rPr>
          <w:rFonts w:hint="cs"/>
          <w:rtl/>
        </w:rPr>
        <w:t xml:space="preserve"> משילות, כאילו הבדואים בנגב הם פורעי חוק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אבל לא </w:t>
      </w:r>
      <w:bookmarkStart w:id="1155" w:name="_ETM_Q1_4642834"/>
      <w:bookmarkEnd w:id="1155"/>
      <w:r>
        <w:rPr>
          <w:rFonts w:hint="cs"/>
          <w:rtl/>
        </w:rPr>
        <w:t>ייתכן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שהמדינה רוצה לתת פתרונות, מקימה רשויות בלי ערב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בתוכם. </w:t>
      </w:r>
      <w:bookmarkStart w:id="1156" w:name="_ETM_Q1_4652069"/>
      <w:bookmarkEnd w:id="1156"/>
      <w:r>
        <w:rPr>
          <w:rFonts w:hint="cs"/>
          <w:rtl/>
        </w:rPr>
        <w:t>היהודים מכיר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הכול. </w:t>
      </w:r>
      <w:r w:rsidR="00C45CF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יודעים מה טוב לערבי, מה טוב לבדואי </w:t>
      </w:r>
      <w:bookmarkStart w:id="1157" w:name="_ETM_Q1_4658398"/>
      <w:bookmarkEnd w:id="1157"/>
      <w:r>
        <w:rPr>
          <w:rFonts w:hint="cs"/>
          <w:rtl/>
        </w:rPr>
        <w:t>בנגב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ועוש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מה שטוב להם. זה לא ייתכן. כל תכנון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8" w:name="_ETM_Q1_4663320"/>
      <w:bookmarkEnd w:id="1158"/>
      <w:r>
        <w:rPr>
          <w:rFonts w:hint="cs"/>
          <w:rtl/>
        </w:rPr>
        <w:t xml:space="preserve">כמו שלא מתכננים לחרדים בבני ברק, המדינה מתכננת להם כי </w:t>
      </w:r>
      <w:bookmarkStart w:id="1159" w:name="_ETM_Q1_4670930"/>
      <w:bookmarkEnd w:id="1159"/>
      <w:r>
        <w:rPr>
          <w:rFonts w:hint="cs"/>
          <w:rtl/>
        </w:rPr>
        <w:t>הם מתכננים לפי תר</w:t>
      </w:r>
      <w:r w:rsidR="00C45CF8">
        <w:rPr>
          <w:rFonts w:hint="cs"/>
          <w:rtl/>
        </w:rPr>
        <w:t>בותם, גם כל תכנון בנגב יש להתאים אות</w:t>
      </w:r>
      <w:r>
        <w:rPr>
          <w:rFonts w:hint="cs"/>
          <w:rtl/>
        </w:rPr>
        <w:t xml:space="preserve">ו </w:t>
      </w:r>
      <w:bookmarkStart w:id="1160" w:name="_ETM_Q1_4678258"/>
      <w:bookmarkEnd w:id="1160"/>
      <w:r w:rsidR="00C45CF8">
        <w:rPr>
          <w:rFonts w:hint="cs"/>
          <w:rtl/>
        </w:rPr>
        <w:t>לתרבות הבדוא</w:t>
      </w:r>
      <w:r>
        <w:rPr>
          <w:rFonts w:hint="cs"/>
          <w:rtl/>
        </w:rPr>
        <w:t xml:space="preserve">ים בנגב. </w:t>
      </w:r>
      <w:r w:rsidR="00C45CF8">
        <w:rPr>
          <w:rFonts w:hint="cs"/>
          <w:rtl/>
        </w:rPr>
        <w:t>לא מה שטוב ליהודים טוב לערבים.</w:t>
      </w:r>
    </w:p>
    <w:p w:rsidR="00DB494C" w:rsidRDefault="00DB494C" w:rsidP="00DB494C">
      <w:pPr>
        <w:rPr>
          <w:rtl/>
        </w:rPr>
      </w:pPr>
      <w:bookmarkStart w:id="1161" w:name="_ETM_Q1_4683258"/>
      <w:bookmarkStart w:id="1162" w:name="_ETM_Q1_4683305"/>
      <w:bookmarkEnd w:id="1161"/>
      <w:bookmarkEnd w:id="1162"/>
    </w:p>
    <w:p w:rsidR="00DB494C" w:rsidRDefault="00DB494C" w:rsidP="00DB494C">
      <w:pPr>
        <w:pStyle w:val="af6"/>
        <w:keepNext/>
        <w:rPr>
          <w:rtl/>
        </w:rPr>
      </w:pPr>
      <w:bookmarkStart w:id="1163" w:name="ET_yor_5069_93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C45CF8">
      <w:pPr>
        <w:rPr>
          <w:rtl/>
        </w:rPr>
      </w:pPr>
      <w:bookmarkStart w:id="1164" w:name="_ETM_Q1_4683883"/>
      <w:bookmarkEnd w:id="1164"/>
      <w:r>
        <w:rPr>
          <w:rFonts w:hint="cs"/>
          <w:rtl/>
        </w:rPr>
        <w:t xml:space="preserve">שלא תתבלבל, זה לא שנותנים לכל רשות </w:t>
      </w:r>
      <w:bookmarkStart w:id="1165" w:name="_ETM_Q1_4689587"/>
      <w:bookmarkEnd w:id="1165"/>
      <w:r>
        <w:rPr>
          <w:rtl/>
        </w:rPr>
        <w:t>–</w:t>
      </w:r>
      <w:r>
        <w:rPr>
          <w:rFonts w:hint="cs"/>
          <w:rtl/>
        </w:rPr>
        <w:t xml:space="preserve"> אנחנו כבולים, מנסים בעיר כ</w:t>
      </w:r>
      <w:r w:rsidR="00C45CF8">
        <w:rPr>
          <w:rFonts w:hint="cs"/>
          <w:rtl/>
        </w:rPr>
        <w:t>מ</w:t>
      </w:r>
      <w:r>
        <w:rPr>
          <w:rFonts w:hint="cs"/>
          <w:rtl/>
        </w:rPr>
        <w:t xml:space="preserve">ו בני ברק עשו תמ"א </w:t>
      </w:r>
      <w:bookmarkStart w:id="1166" w:name="_ETM_Q1_4695978"/>
      <w:bookmarkEnd w:id="1166"/>
      <w:r>
        <w:rPr>
          <w:rFonts w:hint="cs"/>
          <w:rtl/>
        </w:rPr>
        <w:t xml:space="preserve">של סוכות או דברים מסוג זה אבל בסוף </w:t>
      </w:r>
      <w:r w:rsidR="00C45CF8">
        <w:rPr>
          <w:rFonts w:hint="cs"/>
          <w:rtl/>
        </w:rPr>
        <w:t xml:space="preserve">אנחנו בתוך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167" w:name="_ETM_Q1_4702572"/>
      <w:bookmarkEnd w:id="1167"/>
      <w:r>
        <w:rPr>
          <w:rFonts w:hint="cs"/>
          <w:rtl/>
        </w:rPr>
        <w:t xml:space="preserve">מתכננים כל עיר איך שרוצה לגמרי. </w:t>
      </w:r>
      <w:r w:rsidR="00C45CF8">
        <w:rPr>
          <w:rFonts w:hint="cs"/>
          <w:rtl/>
        </w:rPr>
        <w:t xml:space="preserve">ברור </w:t>
      </w:r>
      <w:r>
        <w:rPr>
          <w:rFonts w:hint="cs"/>
          <w:rtl/>
        </w:rPr>
        <w:t xml:space="preserve">לעיר שמייצגת תושבים צריך </w:t>
      </w:r>
      <w:bookmarkStart w:id="1168" w:name="_ETM_Q1_4709650"/>
      <w:bookmarkEnd w:id="1168"/>
      <w:r>
        <w:rPr>
          <w:rFonts w:hint="cs"/>
          <w:rtl/>
        </w:rPr>
        <w:t xml:space="preserve">להיות חלק בתכנון </w:t>
      </w:r>
      <w:r>
        <w:rPr>
          <w:rtl/>
        </w:rPr>
        <w:t>–</w:t>
      </w:r>
      <w:r>
        <w:rPr>
          <w:rFonts w:hint="cs"/>
          <w:rtl/>
        </w:rPr>
        <w:t xml:space="preserve"> אחרת מדבר</w:t>
      </w:r>
      <w:r w:rsidR="00C45CF8">
        <w:rPr>
          <w:rFonts w:hint="cs"/>
          <w:rtl/>
        </w:rPr>
        <w:t>י</w:t>
      </w:r>
      <w:r>
        <w:rPr>
          <w:rFonts w:hint="cs"/>
          <w:rtl/>
        </w:rPr>
        <w:t>ם בשתי שפות.</w:t>
      </w:r>
    </w:p>
    <w:p w:rsidR="00DB494C" w:rsidRDefault="00DB494C" w:rsidP="00DB494C">
      <w:pPr>
        <w:rPr>
          <w:rtl/>
        </w:rPr>
      </w:pPr>
      <w:bookmarkStart w:id="1169" w:name="_ETM_Q1_4714713"/>
      <w:bookmarkStart w:id="1170" w:name="_ETM_Q1_4714776"/>
      <w:bookmarkEnd w:id="1169"/>
      <w:bookmarkEnd w:id="1170"/>
    </w:p>
    <w:p w:rsidR="00DB494C" w:rsidRDefault="00DB494C" w:rsidP="00DB494C">
      <w:pPr>
        <w:pStyle w:val="-"/>
        <w:keepNext/>
        <w:rPr>
          <w:rtl/>
        </w:rPr>
      </w:pPr>
      <w:bookmarkStart w:id="1171" w:name="ET_speakercontinue_6350_94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1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C45CF8">
      <w:pPr>
        <w:rPr>
          <w:rtl/>
        </w:rPr>
      </w:pPr>
      <w:bookmarkStart w:id="1172" w:name="_ETM_Q1_4715276"/>
      <w:bookmarkEnd w:id="1172"/>
      <w:r>
        <w:rPr>
          <w:rFonts w:hint="cs"/>
          <w:rtl/>
        </w:rPr>
        <w:t xml:space="preserve">יש סוגיה, יש </w:t>
      </w:r>
      <w:bookmarkStart w:id="1173" w:name="_ETM_Q1_4717135"/>
      <w:bookmarkEnd w:id="1173"/>
      <w:r>
        <w:rPr>
          <w:rFonts w:hint="cs"/>
          <w:rtl/>
        </w:rPr>
        <w:t xml:space="preserve">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בנגב. יש לתת לה את הפתרונות, </w:t>
      </w:r>
      <w:r w:rsidR="00C45CF8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לשתף את </w:t>
      </w:r>
      <w:bookmarkStart w:id="1174" w:name="_ETM_Q1_4723261"/>
      <w:bookmarkEnd w:id="1174"/>
      <w:r w:rsidR="00C45CF8">
        <w:rPr>
          <w:rFonts w:hint="cs"/>
          <w:rtl/>
        </w:rPr>
        <w:t xml:space="preserve">תושבי הנגב, את </w:t>
      </w:r>
      <w:r>
        <w:rPr>
          <w:rFonts w:hint="cs"/>
          <w:rtl/>
        </w:rPr>
        <w:t xml:space="preserve">הבדואים בנגב בכל פתרון. בטוח שאם </w:t>
      </w:r>
      <w:r w:rsidR="00C45CF8">
        <w:rPr>
          <w:rFonts w:hint="cs"/>
          <w:rtl/>
        </w:rPr>
        <w:t xml:space="preserve">ישותפו </w:t>
      </w:r>
      <w:r>
        <w:rPr>
          <w:rFonts w:hint="cs"/>
          <w:rtl/>
        </w:rPr>
        <w:t>תושבי הנגב</w:t>
      </w:r>
      <w:r w:rsidR="00C45CF8">
        <w:rPr>
          <w:rFonts w:hint="cs"/>
          <w:rtl/>
        </w:rPr>
        <w:t xml:space="preserve"> בפתרונות</w:t>
      </w:r>
      <w:r>
        <w:rPr>
          <w:rFonts w:hint="cs"/>
          <w:rtl/>
        </w:rPr>
        <w:t xml:space="preserve">, </w:t>
      </w:r>
      <w:bookmarkStart w:id="1175" w:name="_ETM_Q1_4733886"/>
      <w:bookmarkEnd w:id="1175"/>
      <w:r>
        <w:rPr>
          <w:rFonts w:hint="cs"/>
          <w:rtl/>
        </w:rPr>
        <w:t xml:space="preserve">אפשר להגיע לפתרון. </w:t>
      </w:r>
      <w:r w:rsidR="00C45CF8">
        <w:rPr>
          <w:rFonts w:hint="cs"/>
          <w:rtl/>
        </w:rPr>
        <w:t xml:space="preserve">כמו שמקימים ישוב יהודי חקלאי ונותנים </w:t>
      </w:r>
      <w:r>
        <w:rPr>
          <w:rFonts w:hint="cs"/>
          <w:rtl/>
        </w:rPr>
        <w:t>ולכל תושב יהודי</w:t>
      </w:r>
      <w:r w:rsidR="00C45CF8">
        <w:rPr>
          <w:rFonts w:hint="cs"/>
          <w:rtl/>
        </w:rPr>
        <w:t xml:space="preserve"> במושב חקלאי</w:t>
      </w:r>
      <w:r>
        <w:rPr>
          <w:rFonts w:hint="cs"/>
          <w:rtl/>
        </w:rPr>
        <w:t xml:space="preserve"> 50, 60 דונם</w:t>
      </w:r>
      <w:r w:rsidR="00C45CF8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bookmarkStart w:id="1176" w:name="_ETM_Q1_4741183"/>
      <w:bookmarkEnd w:id="1176"/>
      <w:r>
        <w:rPr>
          <w:rFonts w:hint="cs"/>
          <w:rtl/>
        </w:rPr>
        <w:t xml:space="preserve">לערבי הבדואי </w:t>
      </w:r>
      <w:r w:rsidR="00C45CF8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בדיוק כפי שמגיע לישוב יהודי בנגב. אפשר להגיע </w:t>
      </w:r>
      <w:bookmarkStart w:id="1177" w:name="_ETM_Q1_4749106"/>
      <w:bookmarkEnd w:id="1177"/>
      <w:r w:rsidR="00C45CF8">
        <w:rPr>
          <w:rFonts w:hint="cs"/>
          <w:rtl/>
        </w:rPr>
        <w:t>לפתרונות. יש להתאם את הפתרונות</w:t>
      </w:r>
      <w:r>
        <w:rPr>
          <w:rFonts w:hint="cs"/>
          <w:rtl/>
        </w:rPr>
        <w:t xml:space="preserve"> לתרבו</w:t>
      </w:r>
      <w:r w:rsidR="00C45CF8">
        <w:rPr>
          <w:rFonts w:hint="cs"/>
          <w:rtl/>
        </w:rPr>
        <w:t>ת הבדואים בנגב, ולשתף אותם גם בתכנון</w:t>
      </w:r>
      <w:r>
        <w:rPr>
          <w:rFonts w:hint="cs"/>
          <w:rtl/>
        </w:rPr>
        <w:t xml:space="preserve">. </w:t>
      </w:r>
      <w:bookmarkStart w:id="1178" w:name="_ETM_Q1_4758153"/>
      <w:bookmarkEnd w:id="1178"/>
      <w:r>
        <w:rPr>
          <w:rFonts w:hint="cs"/>
          <w:rtl/>
        </w:rPr>
        <w:t xml:space="preserve">לפני שמדברים על משילות יש לתת פתרונות. המדינה קודם כל </w:t>
      </w:r>
      <w:bookmarkStart w:id="1179" w:name="_ETM_Q1_4765388"/>
      <w:bookmarkEnd w:id="1179"/>
      <w:r>
        <w:rPr>
          <w:rFonts w:hint="cs"/>
          <w:rtl/>
        </w:rPr>
        <w:t>צריכה לתת פתרונות ואז אפשר לעשות משילות ואכיפה.</w:t>
      </w:r>
    </w:p>
    <w:p w:rsidR="00DB494C" w:rsidRDefault="00DB494C" w:rsidP="00DB494C">
      <w:pPr>
        <w:rPr>
          <w:rtl/>
        </w:rPr>
      </w:pPr>
      <w:bookmarkStart w:id="1180" w:name="_ETM_Q1_4771717"/>
      <w:bookmarkStart w:id="1181" w:name="_ETM_Q1_4771779"/>
      <w:bookmarkEnd w:id="1180"/>
      <w:bookmarkEnd w:id="1181"/>
    </w:p>
    <w:p w:rsidR="00C45CF8" w:rsidRDefault="00C45CF8" w:rsidP="00C45CF8">
      <w:pPr>
        <w:pStyle w:val="af6"/>
        <w:keepNext/>
        <w:rPr>
          <w:rtl/>
        </w:rPr>
      </w:pPr>
      <w:bookmarkStart w:id="1182" w:name="ET_yor_5069_135"/>
      <w:r w:rsidRPr="00C45CF8">
        <w:rPr>
          <w:rStyle w:val="TagStyle"/>
          <w:rtl/>
        </w:rPr>
        <w:t xml:space="preserve"> &lt;&lt; </w:t>
      </w:r>
      <w:proofErr w:type="spellStart"/>
      <w:r w:rsidRPr="00C45CF8">
        <w:rPr>
          <w:rStyle w:val="TagStyle"/>
          <w:rtl/>
        </w:rPr>
        <w:t>יור</w:t>
      </w:r>
      <w:proofErr w:type="spellEnd"/>
      <w:r w:rsidRPr="00C45CF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4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C45CF8" w:rsidRDefault="00C45CF8" w:rsidP="00C45CF8">
      <w:pPr>
        <w:pStyle w:val="KeepWithNext"/>
        <w:rPr>
          <w:rtl/>
        </w:rPr>
      </w:pPr>
    </w:p>
    <w:p w:rsidR="00C45CF8" w:rsidRDefault="00C45CF8" w:rsidP="00C45CF8">
      <w:pPr>
        <w:rPr>
          <w:rtl/>
        </w:rPr>
      </w:pPr>
      <w:bookmarkStart w:id="1183" w:name="_ETM_Q1_4742970"/>
      <w:bookmarkEnd w:id="1183"/>
      <w:r>
        <w:rPr>
          <w:rFonts w:hint="cs"/>
          <w:rtl/>
        </w:rPr>
        <w:t>תודה רבה. עו"ד עביר ג'ובראן, האגודה לזכויות האזרח.</w:t>
      </w:r>
    </w:p>
    <w:p w:rsidR="00C45CF8" w:rsidRPr="00C45CF8" w:rsidRDefault="00C45CF8" w:rsidP="00C45CF8">
      <w:pPr>
        <w:rPr>
          <w:rtl/>
        </w:rPr>
      </w:pPr>
      <w:bookmarkStart w:id="1184" w:name="_ETM_Q1_4747873"/>
      <w:bookmarkStart w:id="1185" w:name="_ETM_Q1_4747994"/>
      <w:bookmarkEnd w:id="1184"/>
      <w:bookmarkEnd w:id="1185"/>
    </w:p>
    <w:p w:rsidR="00DB494C" w:rsidRDefault="00DB494C" w:rsidP="00DB494C">
      <w:pPr>
        <w:pStyle w:val="af9"/>
        <w:keepNext/>
        <w:rPr>
          <w:rtl/>
        </w:rPr>
      </w:pPr>
      <w:bookmarkStart w:id="1186" w:name="ET_guest_845594_95"/>
      <w:r w:rsidRPr="00DB494C">
        <w:rPr>
          <w:rStyle w:val="TagStyle"/>
          <w:rtl/>
        </w:rPr>
        <w:t xml:space="preserve"> &lt;&lt; אורח &gt;&gt; </w:t>
      </w:r>
      <w:r>
        <w:rPr>
          <w:rtl/>
        </w:rPr>
        <w:t>עביר ג'ובראן:</w:t>
      </w:r>
      <w:r w:rsidRPr="00DB4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DB494C" w:rsidRDefault="00DB494C" w:rsidP="00DB494C">
      <w:pPr>
        <w:pStyle w:val="KeepWithNext"/>
        <w:rPr>
          <w:rtl/>
        </w:rPr>
      </w:pPr>
    </w:p>
    <w:p w:rsidR="00DB494C" w:rsidRDefault="00C45CF8" w:rsidP="00DB494C">
      <w:pPr>
        <w:rPr>
          <w:rtl/>
        </w:rPr>
      </w:pPr>
      <w:bookmarkStart w:id="1187" w:name="_ETM_Q1_4781493"/>
      <w:bookmarkEnd w:id="1187"/>
      <w:r>
        <w:rPr>
          <w:rFonts w:hint="cs"/>
          <w:rtl/>
        </w:rPr>
        <w:t xml:space="preserve">שלום. אני לא אחזור על הדברים </w:t>
      </w:r>
      <w:bookmarkStart w:id="1188" w:name="_ETM_Q1_4758543"/>
      <w:bookmarkEnd w:id="1188"/>
      <w:r>
        <w:rPr>
          <w:rFonts w:hint="cs"/>
          <w:rtl/>
        </w:rPr>
        <w:t xml:space="preserve">שנאמרו, שעם רובם אני מסכימה. </w:t>
      </w:r>
      <w:r w:rsidR="00DB494C">
        <w:rPr>
          <w:rFonts w:hint="cs"/>
          <w:rtl/>
        </w:rPr>
        <w:t xml:space="preserve">אתייחס לעבודת </w:t>
      </w:r>
      <w:bookmarkStart w:id="1189" w:name="_ETM_Q1_4797281"/>
      <w:bookmarkEnd w:id="1189"/>
      <w:r w:rsidR="00DB494C">
        <w:rPr>
          <w:rFonts w:hint="cs"/>
          <w:rtl/>
        </w:rPr>
        <w:t xml:space="preserve">האגודה. </w:t>
      </w:r>
      <w:r>
        <w:rPr>
          <w:rFonts w:hint="cs"/>
          <w:rtl/>
        </w:rPr>
        <w:t xml:space="preserve">אנו יותר מ-30 שנה יחד עם ארגונים שותפים מלווים </w:t>
      </w:r>
      <w:r w:rsidR="00DB494C">
        <w:rPr>
          <w:rFonts w:hint="cs"/>
          <w:rtl/>
        </w:rPr>
        <w:t>את האוכלוסייה הבדואית והקהילות הבדואיות בנגב</w:t>
      </w:r>
      <w:r>
        <w:rPr>
          <w:rFonts w:hint="cs"/>
          <w:rtl/>
        </w:rPr>
        <w:t xml:space="preserve"> בכל הקשור לנושא של תכנון </w:t>
      </w:r>
      <w:bookmarkStart w:id="1190" w:name="_ETM_Q1_4776208"/>
      <w:bookmarkEnd w:id="1190"/>
      <w:r>
        <w:rPr>
          <w:rFonts w:hint="cs"/>
          <w:rtl/>
        </w:rPr>
        <w:t>ובנייה</w:t>
      </w:r>
      <w:r w:rsidR="00DB494C">
        <w:rPr>
          <w:rFonts w:hint="cs"/>
          <w:rtl/>
        </w:rPr>
        <w:t>.</w:t>
      </w:r>
    </w:p>
    <w:p w:rsidR="00DB494C" w:rsidRDefault="00DB494C" w:rsidP="00DB494C">
      <w:pPr>
        <w:rPr>
          <w:rtl/>
        </w:rPr>
      </w:pPr>
      <w:bookmarkStart w:id="1191" w:name="_ETM_Q1_4806344"/>
      <w:bookmarkStart w:id="1192" w:name="_ETM_Q1_4806391"/>
      <w:bookmarkEnd w:id="1191"/>
      <w:bookmarkEnd w:id="1192"/>
    </w:p>
    <w:p w:rsidR="00DB494C" w:rsidRDefault="00DB494C" w:rsidP="00DB494C">
      <w:pPr>
        <w:pStyle w:val="af6"/>
        <w:keepNext/>
        <w:rPr>
          <w:rtl/>
        </w:rPr>
      </w:pPr>
      <w:bookmarkStart w:id="1193" w:name="ET_yor_5069_96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EA1E9D">
      <w:pPr>
        <w:rPr>
          <w:rtl/>
        </w:rPr>
      </w:pPr>
      <w:bookmarkStart w:id="1194" w:name="_ETM_Q1_4806938"/>
      <w:bookmarkEnd w:id="1194"/>
      <w:r>
        <w:rPr>
          <w:rFonts w:hint="cs"/>
          <w:rtl/>
        </w:rPr>
        <w:t xml:space="preserve">30 שנה יותר מדי. </w:t>
      </w:r>
      <w:bookmarkStart w:id="1195" w:name="_ETM_Q1_4809781"/>
      <w:bookmarkEnd w:id="1195"/>
      <w:r>
        <w:rPr>
          <w:rFonts w:hint="cs"/>
          <w:rtl/>
        </w:rPr>
        <w:t>בסוף צריך לעשות משהו לכאן או לכאן ולגמור את העניין.</w:t>
      </w:r>
    </w:p>
    <w:p w:rsidR="00DB494C" w:rsidRDefault="00DB494C" w:rsidP="00DB494C">
      <w:pPr>
        <w:rPr>
          <w:rtl/>
        </w:rPr>
      </w:pPr>
      <w:bookmarkStart w:id="1196" w:name="_ETM_Q1_4822907"/>
      <w:bookmarkStart w:id="1197" w:name="_ETM_Q1_4822955"/>
      <w:bookmarkEnd w:id="1196"/>
      <w:bookmarkEnd w:id="1197"/>
    </w:p>
    <w:p w:rsidR="00DB494C" w:rsidRDefault="00DB494C" w:rsidP="00DB494C">
      <w:pPr>
        <w:pStyle w:val="-"/>
        <w:keepNext/>
        <w:rPr>
          <w:rtl/>
        </w:rPr>
      </w:pPr>
      <w:bookmarkStart w:id="1198" w:name="ET_speakercontinue_845594_97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עביר ג'ובראן: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8"/>
    </w:p>
    <w:p w:rsidR="00DB494C" w:rsidRDefault="00DB494C" w:rsidP="00DB494C">
      <w:pPr>
        <w:pStyle w:val="KeepWithNext"/>
        <w:rPr>
          <w:rtl/>
        </w:rPr>
      </w:pPr>
    </w:p>
    <w:p w:rsidR="00EA1E9D" w:rsidRDefault="00EA1E9D" w:rsidP="00EA1E9D">
      <w:pPr>
        <w:rPr>
          <w:rtl/>
        </w:rPr>
      </w:pPr>
      <w:bookmarkStart w:id="1199" w:name="_ETM_Q1_4823876"/>
      <w:bookmarkEnd w:id="1199"/>
      <w:r>
        <w:rPr>
          <w:rFonts w:hint="cs"/>
          <w:rtl/>
        </w:rPr>
        <w:t xml:space="preserve">זו בדיוק הנקודה. </w:t>
      </w:r>
      <w:bookmarkStart w:id="1200" w:name="_ETM_Q1_4793111"/>
      <w:bookmarkStart w:id="1201" w:name="_ETM_Q1_4793194"/>
      <w:bookmarkStart w:id="1202" w:name="_ETM_Q1_4793278"/>
      <w:bookmarkStart w:id="1203" w:name="_ETM_Q1_4793351"/>
      <w:bookmarkStart w:id="1204" w:name="_ETM_Q1_4793485"/>
      <w:bookmarkStart w:id="1205" w:name="_ETM_Q1_4793549"/>
      <w:bookmarkStart w:id="1206" w:name="_ETM_Q1_4793690"/>
      <w:bookmarkStart w:id="1207" w:name="_ETM_Q1_4793780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r>
        <w:rPr>
          <w:rFonts w:hint="cs"/>
          <w:rtl/>
        </w:rPr>
        <w:t xml:space="preserve">יש לנו תיק, האוכלוסייה הבדואית הגדולה ביותר </w:t>
      </w:r>
      <w:bookmarkStart w:id="1208" w:name="_ETM_Q1_4800608"/>
      <w:bookmarkEnd w:id="1208"/>
      <w:r>
        <w:rPr>
          <w:rFonts w:hint="cs"/>
          <w:rtl/>
        </w:rPr>
        <w:t xml:space="preserve">בנגב הלא מוכרת שאנו מלווים אותה למעלה מ-20 שנה, וזו דוגמה אחת. עד היום לא מצליחים להגיע להבנות </w:t>
      </w:r>
      <w:bookmarkStart w:id="1209" w:name="_ETM_Q1_4813122"/>
      <w:bookmarkEnd w:id="1209"/>
      <w:r>
        <w:rPr>
          <w:rFonts w:hint="cs"/>
          <w:rtl/>
        </w:rPr>
        <w:t xml:space="preserve">כי פשוט לא שומעים את דרישות התושבים, מתייחסים לבדואים כפזורה וגם בעליונות, חייבת לומר, </w:t>
      </w:r>
      <w:r w:rsidR="00DB494C">
        <w:rPr>
          <w:rFonts w:hint="cs"/>
          <w:rtl/>
        </w:rPr>
        <w:t xml:space="preserve">כאנשים </w:t>
      </w:r>
      <w:bookmarkStart w:id="1210" w:name="_ETM_Q1_4851518"/>
      <w:bookmarkEnd w:id="1210"/>
      <w:r w:rsidR="00DB494C">
        <w:rPr>
          <w:rFonts w:hint="cs"/>
          <w:rtl/>
        </w:rPr>
        <w:t xml:space="preserve">לא משכילים, לא מבינים מה טוב להם </w:t>
      </w:r>
      <w:r>
        <w:rPr>
          <w:rFonts w:hint="cs"/>
          <w:rtl/>
        </w:rPr>
        <w:t xml:space="preserve">ואנחנו המדינה, אנחנו רשויות התכנון, יודעים </w:t>
      </w:r>
      <w:bookmarkStart w:id="1211" w:name="_ETM_Q1_4827585"/>
      <w:bookmarkEnd w:id="1211"/>
      <w:r>
        <w:rPr>
          <w:rFonts w:hint="cs"/>
          <w:rtl/>
        </w:rPr>
        <w:t xml:space="preserve">מה טוב לכם ואתם </w:t>
      </w:r>
      <w:r w:rsidR="00DB494C">
        <w:rPr>
          <w:rFonts w:hint="cs"/>
          <w:rtl/>
        </w:rPr>
        <w:t>ת</w:t>
      </w:r>
      <w:r>
        <w:rPr>
          <w:rFonts w:hint="cs"/>
          <w:rtl/>
        </w:rPr>
        <w:t>ל</w:t>
      </w:r>
      <w:r w:rsidR="00DB494C">
        <w:rPr>
          <w:rFonts w:hint="cs"/>
          <w:rtl/>
        </w:rPr>
        <w:t xml:space="preserve">כו </w:t>
      </w:r>
      <w:bookmarkStart w:id="1212" w:name="_ETM_Q1_4859065"/>
      <w:bookmarkEnd w:id="1212"/>
      <w:r w:rsidR="00DB494C">
        <w:rPr>
          <w:rFonts w:hint="cs"/>
          <w:rtl/>
        </w:rPr>
        <w:t xml:space="preserve">לפי התוכניות שלנו. טוענים פה ושם שיש שיתוף ציבור. </w:t>
      </w:r>
      <w:r>
        <w:rPr>
          <w:rFonts w:hint="cs"/>
          <w:rtl/>
        </w:rPr>
        <w:t xml:space="preserve">אני </w:t>
      </w:r>
      <w:r w:rsidR="00DB494C">
        <w:rPr>
          <w:rFonts w:hint="cs"/>
          <w:rtl/>
        </w:rPr>
        <w:t xml:space="preserve">לא </w:t>
      </w:r>
      <w:bookmarkStart w:id="1213" w:name="_ETM_Q1_4865253"/>
      <w:bookmarkEnd w:id="1213"/>
      <w:r w:rsidR="00DB494C">
        <w:rPr>
          <w:rFonts w:hint="cs"/>
          <w:rtl/>
        </w:rPr>
        <w:t xml:space="preserve">רואה ולא ראיתי מעולם שיתוף של </w:t>
      </w:r>
      <w:r>
        <w:rPr>
          <w:rFonts w:hint="cs"/>
          <w:rtl/>
        </w:rPr>
        <w:t xml:space="preserve">הציבור ושל </w:t>
      </w:r>
      <w:r w:rsidR="00DB494C">
        <w:rPr>
          <w:rFonts w:hint="cs"/>
          <w:rtl/>
        </w:rPr>
        <w:t xml:space="preserve">הקהילות הבדואיות. </w:t>
      </w:r>
      <w:r>
        <w:rPr>
          <w:rFonts w:hint="cs"/>
          <w:rtl/>
        </w:rPr>
        <w:t>חשוב לומר ש</w:t>
      </w:r>
      <w:r w:rsidR="00DB494C">
        <w:rPr>
          <w:rFonts w:hint="cs"/>
          <w:rtl/>
        </w:rPr>
        <w:t xml:space="preserve">מדובר בקהילות </w:t>
      </w:r>
      <w:bookmarkStart w:id="1214" w:name="_ETM_Q1_4872925"/>
      <w:bookmarkEnd w:id="1214"/>
      <w:r w:rsidR="00DB494C">
        <w:rPr>
          <w:rFonts w:hint="cs"/>
          <w:rtl/>
        </w:rPr>
        <w:t>קיימות. מי שיושב ונכנס ורו</w:t>
      </w:r>
      <w:r>
        <w:rPr>
          <w:rFonts w:hint="cs"/>
          <w:rtl/>
        </w:rPr>
        <w:t>א</w:t>
      </w:r>
      <w:r w:rsidR="00DB494C">
        <w:rPr>
          <w:rFonts w:hint="cs"/>
          <w:rtl/>
        </w:rPr>
        <w:t>ה את אורח החי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הבדואי רואה </w:t>
      </w:r>
      <w:bookmarkStart w:id="1215" w:name="_ETM_Q1_4879926"/>
      <w:bookmarkEnd w:id="1215"/>
      <w:r>
        <w:rPr>
          <w:rFonts w:hint="cs"/>
          <w:rtl/>
        </w:rPr>
        <w:t xml:space="preserve">גם </w:t>
      </w:r>
      <w:bookmarkStart w:id="1216" w:name="_ETM_Q1_4849442"/>
      <w:bookmarkEnd w:id="1216"/>
      <w:r w:rsidR="00DB494C">
        <w:rPr>
          <w:rFonts w:hint="cs"/>
          <w:rtl/>
        </w:rPr>
        <w:t xml:space="preserve">את הדרך שבה הם חיים, </w:t>
      </w:r>
      <w:r>
        <w:rPr>
          <w:rFonts w:hint="cs"/>
          <w:rtl/>
        </w:rPr>
        <w:t>ש</w:t>
      </w:r>
      <w:r w:rsidR="00DB494C">
        <w:rPr>
          <w:rFonts w:hint="cs"/>
          <w:rtl/>
        </w:rPr>
        <w:t xml:space="preserve">היא </w:t>
      </w:r>
      <w:r>
        <w:rPr>
          <w:rFonts w:hint="cs"/>
          <w:rtl/>
        </w:rPr>
        <w:t>מאוד-</w:t>
      </w:r>
      <w:r w:rsidR="00DB494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מאורגנת </w:t>
      </w:r>
      <w:r w:rsidR="00DB494C">
        <w:rPr>
          <w:rFonts w:hint="cs"/>
          <w:rtl/>
        </w:rPr>
        <w:t xml:space="preserve">שהמדינה רוצה </w:t>
      </w:r>
      <w:bookmarkStart w:id="1217" w:name="_ETM_Q1_4887176"/>
      <w:bookmarkEnd w:id="1217"/>
      <w:r w:rsidR="00DB494C">
        <w:rPr>
          <w:rFonts w:hint="cs"/>
          <w:rtl/>
        </w:rPr>
        <w:t xml:space="preserve">להרוס ולהעביר </w:t>
      </w:r>
      <w:r>
        <w:rPr>
          <w:rFonts w:hint="cs"/>
          <w:rtl/>
        </w:rPr>
        <w:t xml:space="preserve">ולרכז </w:t>
      </w:r>
      <w:r w:rsidR="00DB494C">
        <w:rPr>
          <w:rFonts w:hint="cs"/>
          <w:rtl/>
        </w:rPr>
        <w:t xml:space="preserve">לישובים אחרים. </w:t>
      </w:r>
    </w:p>
    <w:p w:rsidR="00EA1E9D" w:rsidRDefault="00EA1E9D" w:rsidP="00EA1E9D">
      <w:pPr>
        <w:rPr>
          <w:rtl/>
        </w:rPr>
      </w:pPr>
      <w:bookmarkStart w:id="1218" w:name="_ETM_Q1_4861663"/>
      <w:bookmarkStart w:id="1219" w:name="_ETM_Q1_4861755"/>
      <w:bookmarkEnd w:id="1218"/>
      <w:bookmarkEnd w:id="1219"/>
    </w:p>
    <w:p w:rsidR="00DB494C" w:rsidRDefault="00DB494C" w:rsidP="00EA1E9D">
      <w:pPr>
        <w:rPr>
          <w:rtl/>
        </w:rPr>
      </w:pPr>
      <w:bookmarkStart w:id="1220" w:name="_ETM_Q1_4861831"/>
      <w:bookmarkStart w:id="1221" w:name="_ETM_Q1_4861906"/>
      <w:bookmarkEnd w:id="1220"/>
      <w:bookmarkEnd w:id="1221"/>
      <w:r>
        <w:rPr>
          <w:rFonts w:hint="cs"/>
          <w:rtl/>
        </w:rPr>
        <w:t>כשבאים לתכנן לקהילה</w:t>
      </w:r>
      <w:r w:rsidR="00EA1E9D">
        <w:rPr>
          <w:rFonts w:hint="cs"/>
          <w:rtl/>
        </w:rPr>
        <w:t>,</w:t>
      </w:r>
      <w:r>
        <w:rPr>
          <w:rFonts w:hint="cs"/>
          <w:rtl/>
        </w:rPr>
        <w:t xml:space="preserve"> יש לחשוב </w:t>
      </w:r>
      <w:r w:rsidR="00EA1E9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</w:t>
      </w:r>
      <w:bookmarkStart w:id="1222" w:name="_ETM_Q1_4894817"/>
      <w:bookmarkEnd w:id="1222"/>
      <w:r>
        <w:rPr>
          <w:rFonts w:hint="cs"/>
          <w:rtl/>
        </w:rPr>
        <w:t>זכות הקהילה לתרבות, למסורת, דבר שלא נלקח בחשבון</w:t>
      </w:r>
      <w:r w:rsidR="00EA1E9D">
        <w:rPr>
          <w:rFonts w:hint="cs"/>
          <w:rtl/>
        </w:rPr>
        <w:t xml:space="preserve"> כשמתכננים לישובים הבדואים</w:t>
      </w:r>
      <w:r>
        <w:rPr>
          <w:rFonts w:hint="cs"/>
          <w:rtl/>
        </w:rPr>
        <w:t xml:space="preserve">. פשוט הורסים </w:t>
      </w:r>
      <w:bookmarkStart w:id="1223" w:name="_ETM_Q1_4903458"/>
      <w:bookmarkEnd w:id="1223"/>
      <w:r>
        <w:rPr>
          <w:rFonts w:hint="cs"/>
          <w:rtl/>
        </w:rPr>
        <w:t>את המבנה המסורתי הבדואי</w:t>
      </w:r>
      <w:r w:rsidR="00EA1E9D">
        <w:rPr>
          <w:rFonts w:hint="cs"/>
          <w:rtl/>
        </w:rPr>
        <w:t>,</w:t>
      </w:r>
      <w:r>
        <w:rPr>
          <w:rFonts w:hint="cs"/>
          <w:rtl/>
        </w:rPr>
        <w:t xml:space="preserve"> ומעבירים אותם לישוב אחד בלי כל </w:t>
      </w:r>
      <w:bookmarkStart w:id="1224" w:name="_ETM_Q1_4912318"/>
      <w:bookmarkEnd w:id="1224"/>
      <w:r w:rsidR="00EA1E9D">
        <w:rPr>
          <w:rFonts w:hint="cs"/>
          <w:rtl/>
        </w:rPr>
        <w:t>התחשבות</w:t>
      </w:r>
      <w:r>
        <w:rPr>
          <w:rFonts w:hint="cs"/>
          <w:rtl/>
        </w:rPr>
        <w:t>.</w:t>
      </w:r>
      <w:r w:rsidR="00EA1E9D">
        <w:rPr>
          <w:rFonts w:hint="cs"/>
          <w:rtl/>
        </w:rPr>
        <w:t xml:space="preserve"> </w:t>
      </w:r>
      <w:r>
        <w:rPr>
          <w:rFonts w:hint="cs"/>
          <w:rtl/>
        </w:rPr>
        <w:t>אפילו סקר חבר</w:t>
      </w:r>
      <w:r w:rsidR="00EA1E9D">
        <w:rPr>
          <w:rFonts w:hint="cs"/>
          <w:rtl/>
        </w:rPr>
        <w:t>ת</w:t>
      </w:r>
      <w:r>
        <w:rPr>
          <w:rFonts w:hint="cs"/>
          <w:rtl/>
        </w:rPr>
        <w:t xml:space="preserve">י לא עושים </w:t>
      </w:r>
      <w:r w:rsidR="00EA1E9D">
        <w:rPr>
          <w:rFonts w:hint="cs"/>
          <w:rtl/>
        </w:rPr>
        <w:t>לאותם ישובים.</w:t>
      </w:r>
    </w:p>
    <w:p w:rsidR="00DB494C" w:rsidRDefault="00DB494C" w:rsidP="00DB494C">
      <w:pPr>
        <w:rPr>
          <w:rtl/>
        </w:rPr>
      </w:pPr>
      <w:bookmarkStart w:id="1225" w:name="_ETM_Q1_4917819"/>
      <w:bookmarkStart w:id="1226" w:name="_ETM_Q1_4917881"/>
      <w:bookmarkEnd w:id="1225"/>
      <w:bookmarkEnd w:id="1226"/>
    </w:p>
    <w:p w:rsidR="00DB494C" w:rsidRDefault="00EA1E9D" w:rsidP="00EA1E9D">
      <w:pPr>
        <w:rPr>
          <w:rtl/>
        </w:rPr>
      </w:pPr>
      <w:bookmarkStart w:id="1227" w:name="_ETM_Q1_4917959"/>
      <w:bookmarkStart w:id="1228" w:name="_ETM_Q1_4918006"/>
      <w:bookmarkEnd w:id="1227"/>
      <w:bookmarkEnd w:id="1228"/>
      <w:r>
        <w:rPr>
          <w:rFonts w:hint="cs"/>
          <w:rtl/>
        </w:rPr>
        <w:t>לסיום,</w:t>
      </w:r>
      <w:bookmarkStart w:id="1229" w:name="_ETM_Q1_4889536"/>
      <w:bookmarkEnd w:id="1229"/>
      <w:r>
        <w:rPr>
          <w:rFonts w:hint="cs"/>
          <w:rtl/>
        </w:rPr>
        <w:t xml:space="preserve"> </w:t>
      </w:r>
      <w:r w:rsidR="00DB494C">
        <w:rPr>
          <w:rFonts w:hint="cs"/>
          <w:rtl/>
        </w:rPr>
        <w:t>אם חושב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על הכסף </w:t>
      </w:r>
      <w:bookmarkStart w:id="1230" w:name="_ETM_Q1_4919756"/>
      <w:bookmarkEnd w:id="1230"/>
      <w:r w:rsidR="00DB494C">
        <w:rPr>
          <w:rFonts w:hint="cs"/>
          <w:rtl/>
        </w:rPr>
        <w:t>שנשפך</w:t>
      </w:r>
      <w:r>
        <w:rPr>
          <w:rFonts w:hint="cs"/>
          <w:rtl/>
        </w:rPr>
        <w:t xml:space="preserve"> משך שנים בנושא ההריסות, בנושא תכנון</w:t>
      </w:r>
      <w:r w:rsidR="00DB494C">
        <w:rPr>
          <w:rFonts w:hint="cs"/>
          <w:rtl/>
        </w:rPr>
        <w:t>, משכורות לעובדי מדינה כד</w:t>
      </w:r>
      <w:r>
        <w:rPr>
          <w:rFonts w:hint="cs"/>
          <w:rtl/>
        </w:rPr>
        <w:t>י</w:t>
      </w:r>
      <w:r w:rsidR="00DB494C">
        <w:rPr>
          <w:rFonts w:hint="cs"/>
          <w:rtl/>
        </w:rPr>
        <w:t xml:space="preserve"> לתכנן </w:t>
      </w:r>
      <w:r>
        <w:rPr>
          <w:rFonts w:hint="cs"/>
          <w:rtl/>
        </w:rPr>
        <w:t>ל</w:t>
      </w:r>
      <w:r w:rsidR="00DB494C">
        <w:rPr>
          <w:rFonts w:hint="cs"/>
          <w:rtl/>
        </w:rPr>
        <w:t xml:space="preserve">אותה אוכלוסייה, מזמן היינו </w:t>
      </w:r>
      <w:bookmarkStart w:id="1231" w:name="_ETM_Q1_4926944"/>
      <w:bookmarkEnd w:id="1231"/>
      <w:r w:rsidR="00DB494C">
        <w:rPr>
          <w:rFonts w:hint="cs"/>
          <w:rtl/>
        </w:rPr>
        <w:t>מגיעים לפתרון אם</w:t>
      </w:r>
      <w:r>
        <w:rPr>
          <w:rFonts w:hint="cs"/>
          <w:rtl/>
        </w:rPr>
        <w:t xml:space="preserve"> </w:t>
      </w:r>
      <w:r w:rsidR="00DB494C">
        <w:rPr>
          <w:rFonts w:hint="cs"/>
          <w:rtl/>
        </w:rPr>
        <w:t>הכסף הזה בא</w:t>
      </w:r>
      <w:r>
        <w:rPr>
          <w:rFonts w:hint="cs"/>
          <w:rtl/>
        </w:rPr>
        <w:t>מ</w:t>
      </w:r>
      <w:r w:rsidR="00DB494C">
        <w:rPr>
          <w:rFonts w:hint="cs"/>
          <w:rtl/>
        </w:rPr>
        <w:t>ת היה מושקע בבניית אותם דברים.</w:t>
      </w:r>
    </w:p>
    <w:p w:rsidR="00DB494C" w:rsidRDefault="00DB494C" w:rsidP="00DB494C">
      <w:pPr>
        <w:rPr>
          <w:rtl/>
        </w:rPr>
      </w:pPr>
      <w:bookmarkStart w:id="1232" w:name="_ETM_Q1_4934773"/>
      <w:bookmarkStart w:id="1233" w:name="_ETM_Q1_4934835"/>
      <w:bookmarkEnd w:id="1232"/>
      <w:bookmarkEnd w:id="1233"/>
    </w:p>
    <w:p w:rsidR="00DB494C" w:rsidRDefault="00DB494C" w:rsidP="00DB494C">
      <w:pPr>
        <w:pStyle w:val="af6"/>
        <w:keepNext/>
        <w:rPr>
          <w:rtl/>
        </w:rPr>
      </w:pPr>
      <w:bookmarkStart w:id="1234" w:name="ET_yor_5069_98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4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DB494C">
      <w:pPr>
        <w:rPr>
          <w:rtl/>
        </w:rPr>
      </w:pPr>
      <w:bookmarkStart w:id="1235" w:name="_ETM_Q1_4935367"/>
      <w:bookmarkEnd w:id="1235"/>
      <w:r>
        <w:rPr>
          <w:rFonts w:hint="cs"/>
          <w:rtl/>
        </w:rPr>
        <w:t>מסכים</w:t>
      </w:r>
      <w:r w:rsidR="00EA1E9D">
        <w:rPr>
          <w:rFonts w:hint="cs"/>
          <w:rtl/>
        </w:rPr>
        <w:t xml:space="preserve"> </w:t>
      </w:r>
      <w:proofErr w:type="spellStart"/>
      <w:r w:rsidR="00EA1E9D">
        <w:rPr>
          <w:rFonts w:hint="cs"/>
          <w:rtl/>
        </w:rPr>
        <w:t>איתך</w:t>
      </w:r>
      <w:proofErr w:type="spellEnd"/>
      <w:r w:rsidR="00EA1E9D">
        <w:rPr>
          <w:rFonts w:hint="cs"/>
          <w:rtl/>
        </w:rPr>
        <w:t>. תודה</w:t>
      </w:r>
      <w:r>
        <w:rPr>
          <w:rFonts w:hint="cs"/>
          <w:rtl/>
        </w:rPr>
        <w:t xml:space="preserve">. </w:t>
      </w:r>
      <w:bookmarkStart w:id="1236" w:name="_ETM_Q1_4936226"/>
      <w:bookmarkEnd w:id="1236"/>
      <w:r>
        <w:rPr>
          <w:rFonts w:hint="cs"/>
          <w:rtl/>
        </w:rPr>
        <w:t xml:space="preserve">עו"ד אורי </w:t>
      </w:r>
      <w:proofErr w:type="spellStart"/>
      <w:r>
        <w:rPr>
          <w:rFonts w:hint="cs"/>
          <w:rtl/>
        </w:rPr>
        <w:t>נרוב</w:t>
      </w:r>
      <w:proofErr w:type="spellEnd"/>
      <w:r>
        <w:rPr>
          <w:rFonts w:hint="cs"/>
          <w:rtl/>
        </w:rPr>
        <w:t>.</w:t>
      </w:r>
    </w:p>
    <w:p w:rsidR="00DB494C" w:rsidRDefault="00DB494C" w:rsidP="00DB494C">
      <w:pPr>
        <w:rPr>
          <w:rtl/>
        </w:rPr>
      </w:pPr>
      <w:bookmarkStart w:id="1237" w:name="_ETM_Q1_4939726"/>
      <w:bookmarkStart w:id="1238" w:name="_ETM_Q1_4939788"/>
      <w:bookmarkStart w:id="1239" w:name="_ETM_Q1_4940507"/>
      <w:bookmarkEnd w:id="1237"/>
      <w:bookmarkEnd w:id="1238"/>
      <w:bookmarkEnd w:id="1239"/>
    </w:p>
    <w:p w:rsidR="00DB494C" w:rsidRDefault="00DB494C" w:rsidP="00DB494C">
      <w:pPr>
        <w:pStyle w:val="af9"/>
        <w:keepNext/>
        <w:rPr>
          <w:rtl/>
        </w:rPr>
      </w:pPr>
      <w:bookmarkStart w:id="1240" w:name="ET_guest_829586_99"/>
      <w:r w:rsidRPr="00DB494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DB494C" w:rsidRDefault="00DB494C" w:rsidP="00DB494C">
      <w:pPr>
        <w:pStyle w:val="KeepWithNext"/>
        <w:rPr>
          <w:rtl/>
        </w:rPr>
      </w:pPr>
    </w:p>
    <w:p w:rsidR="00DB494C" w:rsidRDefault="00EA1E9D" w:rsidP="00AC6D53">
      <w:pPr>
        <w:rPr>
          <w:rtl/>
        </w:rPr>
      </w:pPr>
      <w:bookmarkStart w:id="1241" w:name="_ETM_Q1_4940914"/>
      <w:bookmarkStart w:id="1242" w:name="_ETM_Q1_4940945"/>
      <w:bookmarkEnd w:id="1241"/>
      <w:bookmarkEnd w:id="1242"/>
      <w:r>
        <w:rPr>
          <w:rFonts w:hint="cs"/>
          <w:rtl/>
        </w:rPr>
        <w:t xml:space="preserve">בוקר </w:t>
      </w:r>
      <w:bookmarkStart w:id="1243" w:name="_ETM_Q1_4911928"/>
      <w:bookmarkEnd w:id="1243"/>
      <w:r>
        <w:rPr>
          <w:rFonts w:hint="cs"/>
          <w:rtl/>
        </w:rPr>
        <w:t xml:space="preserve">טוב. אני מהמרכז הרפורמי לדת ומדינה ומבקש במסגרת הדיון החשוב הזה </w:t>
      </w:r>
      <w:r w:rsidR="00DB494C">
        <w:rPr>
          <w:rFonts w:hint="cs"/>
          <w:rtl/>
        </w:rPr>
        <w:t>להפנ</w:t>
      </w:r>
      <w:r>
        <w:rPr>
          <w:rFonts w:hint="cs"/>
          <w:rtl/>
        </w:rPr>
        <w:t>ו</w:t>
      </w:r>
      <w:r w:rsidR="00DB494C">
        <w:rPr>
          <w:rFonts w:hint="cs"/>
          <w:rtl/>
        </w:rPr>
        <w:t>ת זרקור לזכות שנפגעת של תושבי הכפר</w:t>
      </w:r>
      <w:r w:rsidR="00AC6D53">
        <w:rPr>
          <w:rFonts w:hint="cs"/>
          <w:rtl/>
        </w:rPr>
        <w:t>י</w:t>
      </w:r>
      <w:r w:rsidR="00DB494C">
        <w:rPr>
          <w:rFonts w:hint="cs"/>
          <w:rtl/>
        </w:rPr>
        <w:t xml:space="preserve">ם הלא </w:t>
      </w:r>
      <w:bookmarkStart w:id="1244" w:name="_ETM_Q1_4956524"/>
      <w:bookmarkEnd w:id="1244"/>
      <w:r w:rsidR="00DB494C">
        <w:rPr>
          <w:rFonts w:hint="cs"/>
          <w:rtl/>
        </w:rPr>
        <w:t>מוכרים, הזכות להשת</w:t>
      </w:r>
      <w:r w:rsidR="00AC6D53">
        <w:rPr>
          <w:rFonts w:hint="cs"/>
          <w:rtl/>
        </w:rPr>
        <w:t>ת</w:t>
      </w:r>
      <w:r w:rsidR="00DB494C">
        <w:rPr>
          <w:rFonts w:hint="cs"/>
          <w:rtl/>
        </w:rPr>
        <w:t xml:space="preserve">ף בהצבעה בבחירות לכנסת. מדובר על כ-40,000 </w:t>
      </w:r>
      <w:r w:rsidR="00AC6D53">
        <w:rPr>
          <w:rFonts w:hint="cs"/>
          <w:rtl/>
        </w:rPr>
        <w:t xml:space="preserve">תושבי הכפרים הלא מוכרים שהם בעלי זכות הצבעה לבחירות </w:t>
      </w:r>
      <w:r w:rsidR="00DB494C">
        <w:rPr>
          <w:rFonts w:hint="cs"/>
          <w:rtl/>
        </w:rPr>
        <w:t xml:space="preserve">לכנסת. </w:t>
      </w:r>
      <w:bookmarkStart w:id="1245" w:name="_ETM_Q1_4967102"/>
      <w:bookmarkEnd w:id="1245"/>
      <w:r w:rsidR="00DB494C">
        <w:rPr>
          <w:rFonts w:hint="cs"/>
          <w:rtl/>
        </w:rPr>
        <w:t>בעבר התושב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הללו שמתגור</w:t>
      </w:r>
      <w:r w:rsidR="00AC6D53">
        <w:rPr>
          <w:rFonts w:hint="cs"/>
          <w:rtl/>
        </w:rPr>
        <w:t>ר</w:t>
      </w:r>
      <w:r w:rsidR="00DB494C">
        <w:rPr>
          <w:rFonts w:hint="cs"/>
          <w:rtl/>
        </w:rPr>
        <w:t xml:space="preserve">ים בכנסת הצביעו </w:t>
      </w:r>
      <w:r w:rsidR="00AC6D53">
        <w:rPr>
          <w:rFonts w:hint="cs"/>
          <w:rtl/>
        </w:rPr>
        <w:t xml:space="preserve">בקלפיות שהוצבו </w:t>
      </w:r>
      <w:r w:rsidR="00DB494C">
        <w:rPr>
          <w:rFonts w:hint="cs"/>
          <w:rtl/>
        </w:rPr>
        <w:t>בישובים שלהם</w:t>
      </w:r>
      <w:r w:rsidR="00AC6D53">
        <w:rPr>
          <w:rFonts w:hint="cs"/>
          <w:rtl/>
        </w:rPr>
        <w:t>,</w:t>
      </w:r>
      <w:r w:rsidR="00DB494C">
        <w:rPr>
          <w:rFonts w:hint="cs"/>
          <w:rtl/>
        </w:rPr>
        <w:t xml:space="preserve"> גם בישובים </w:t>
      </w:r>
      <w:bookmarkStart w:id="1246" w:name="_ETM_Q1_4975900"/>
      <w:bookmarkEnd w:id="1246"/>
      <w:r w:rsidR="00DB494C">
        <w:rPr>
          <w:rFonts w:hint="cs"/>
          <w:rtl/>
        </w:rPr>
        <w:t xml:space="preserve">שהיום לא מוכרים כישובים על ידי המדינה. כחלק מהמדיניות </w:t>
      </w:r>
      <w:r w:rsidR="00AC6D53">
        <w:rPr>
          <w:rFonts w:hint="cs"/>
          <w:rtl/>
        </w:rPr>
        <w:t xml:space="preserve">של המדינה לגרום לתושבים האלה </w:t>
      </w:r>
      <w:bookmarkStart w:id="1247" w:name="_ETM_Q1_4953734"/>
      <w:bookmarkEnd w:id="1247"/>
      <w:r w:rsidR="00DB494C">
        <w:rPr>
          <w:rFonts w:hint="cs"/>
          <w:rtl/>
        </w:rPr>
        <w:t xml:space="preserve">להעביר </w:t>
      </w:r>
      <w:bookmarkStart w:id="1248" w:name="_ETM_Q1_4983385"/>
      <w:bookmarkEnd w:id="1248"/>
      <w:r w:rsidR="00DB494C">
        <w:rPr>
          <w:rFonts w:hint="cs"/>
          <w:rtl/>
        </w:rPr>
        <w:t xml:space="preserve">את המגורים שלהם </w:t>
      </w:r>
      <w:proofErr w:type="spellStart"/>
      <w:r w:rsidR="00DB494C">
        <w:rPr>
          <w:rFonts w:hint="cs"/>
          <w:rtl/>
        </w:rPr>
        <w:t>לישובי</w:t>
      </w:r>
      <w:proofErr w:type="spellEnd"/>
      <w:r w:rsidR="00DB494C">
        <w:rPr>
          <w:rFonts w:hint="cs"/>
          <w:rtl/>
        </w:rPr>
        <w:t xml:space="preserve"> קבע יהודיים בנגב</w:t>
      </w:r>
      <w:r w:rsidR="00AC6D53">
        <w:rPr>
          <w:rFonts w:hint="cs"/>
          <w:rtl/>
        </w:rPr>
        <w:t>, משנות ה-80'</w:t>
      </w:r>
      <w:r w:rsidR="00DB494C">
        <w:rPr>
          <w:rFonts w:hint="cs"/>
          <w:rtl/>
        </w:rPr>
        <w:t xml:space="preserve"> של המאה הקודמת </w:t>
      </w:r>
      <w:bookmarkStart w:id="1249" w:name="_ETM_Q1_4990572"/>
      <w:bookmarkEnd w:id="1249"/>
      <w:r w:rsidR="00DB494C">
        <w:rPr>
          <w:rFonts w:hint="cs"/>
          <w:rtl/>
        </w:rPr>
        <w:t>לא מוצבות עוד הקל</w:t>
      </w:r>
      <w:r w:rsidR="00AC6D53">
        <w:rPr>
          <w:rFonts w:hint="cs"/>
          <w:rtl/>
        </w:rPr>
        <w:t>פ</w:t>
      </w:r>
      <w:r w:rsidR="00DB494C">
        <w:rPr>
          <w:rFonts w:hint="cs"/>
          <w:rtl/>
        </w:rPr>
        <w:t>יות בכפרים האלה</w:t>
      </w:r>
      <w:r w:rsidR="00AC6D53">
        <w:rPr>
          <w:rFonts w:hint="cs"/>
          <w:rtl/>
        </w:rPr>
        <w:t>, והתושבים שלהם צריכים להצביע בקלפיות יהודיות</w:t>
      </w:r>
      <w:r w:rsidR="00DB494C">
        <w:rPr>
          <w:rFonts w:hint="cs"/>
          <w:rtl/>
        </w:rPr>
        <w:t xml:space="preserve"> שממוקמות בישוב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בדואים מוכר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</w:t>
      </w:r>
      <w:bookmarkStart w:id="1250" w:name="_ETM_Q1_4998479"/>
      <w:bookmarkEnd w:id="1250"/>
      <w:r w:rsidR="00DB494C">
        <w:rPr>
          <w:rFonts w:hint="cs"/>
          <w:rtl/>
        </w:rPr>
        <w:t>והקל</w:t>
      </w:r>
      <w:r w:rsidR="00AC6D53">
        <w:rPr>
          <w:rFonts w:hint="cs"/>
          <w:rtl/>
        </w:rPr>
        <w:t>פ</w:t>
      </w:r>
      <w:r w:rsidR="00DB494C">
        <w:rPr>
          <w:rFonts w:hint="cs"/>
          <w:rtl/>
        </w:rPr>
        <w:t>יות האלה, ה</w:t>
      </w:r>
      <w:r w:rsidR="00AC6D53">
        <w:rPr>
          <w:rFonts w:hint="cs"/>
          <w:rtl/>
        </w:rPr>
        <w:t>סינוף</w:t>
      </w:r>
      <w:r w:rsidR="00DB494C">
        <w:rPr>
          <w:rFonts w:hint="cs"/>
          <w:rtl/>
        </w:rPr>
        <w:t xml:space="preserve"> לקלפי נקבע </w:t>
      </w:r>
      <w:r w:rsidR="00AC6D53">
        <w:rPr>
          <w:rFonts w:hint="cs"/>
          <w:rtl/>
        </w:rPr>
        <w:t xml:space="preserve">לפי השיוך </w:t>
      </w:r>
      <w:bookmarkStart w:id="1251" w:name="_ETM_Q1_4975453"/>
      <w:bookmarkEnd w:id="1251"/>
      <w:r w:rsidR="00AC6D53">
        <w:rPr>
          <w:rFonts w:hint="cs"/>
          <w:rtl/>
        </w:rPr>
        <w:t>השבטי של מי ש</w:t>
      </w:r>
      <w:r w:rsidR="00DB494C">
        <w:rPr>
          <w:rFonts w:hint="cs"/>
          <w:rtl/>
        </w:rPr>
        <w:t xml:space="preserve">בעל זכות ההצבעה בלי להתחשב </w:t>
      </w:r>
      <w:bookmarkStart w:id="1252" w:name="_ETM_Q1_5008855"/>
      <w:bookmarkEnd w:id="1252"/>
      <w:r w:rsidR="00DB494C">
        <w:rPr>
          <w:rFonts w:hint="cs"/>
          <w:rtl/>
        </w:rPr>
        <w:t>במרחק בין הקלפי למקום המגורים של מי שאמור להצביע בה</w:t>
      </w:r>
      <w:r w:rsidR="00AC6D53">
        <w:rPr>
          <w:rFonts w:hint="cs"/>
          <w:rtl/>
        </w:rPr>
        <w:t>,</w:t>
      </w:r>
      <w:r w:rsidR="00DB494C">
        <w:rPr>
          <w:rFonts w:hint="cs"/>
          <w:rtl/>
        </w:rPr>
        <w:t xml:space="preserve"> </w:t>
      </w:r>
      <w:bookmarkStart w:id="1253" w:name="_ETM_Q1_5015511"/>
      <w:bookmarkEnd w:id="1253"/>
      <w:r w:rsidR="00DB494C">
        <w:rPr>
          <w:rFonts w:hint="cs"/>
          <w:rtl/>
        </w:rPr>
        <w:t>וכך נו</w:t>
      </w:r>
      <w:r w:rsidR="00AC6D53">
        <w:rPr>
          <w:rFonts w:hint="cs"/>
          <w:rtl/>
        </w:rPr>
        <w:t>צ</w:t>
      </w:r>
      <w:r w:rsidR="00DB494C">
        <w:rPr>
          <w:rFonts w:hint="cs"/>
          <w:rtl/>
        </w:rPr>
        <w:t xml:space="preserve">רים מצבים </w:t>
      </w:r>
      <w:r w:rsidR="00AC6D53">
        <w:rPr>
          <w:rFonts w:hint="cs"/>
          <w:rtl/>
        </w:rPr>
        <w:t xml:space="preserve">בלתי מתקבלים על הדעת שיש קלפי </w:t>
      </w:r>
      <w:bookmarkStart w:id="1254" w:name="_ETM_Q1_4987678"/>
      <w:bookmarkEnd w:id="1254"/>
      <w:r w:rsidR="00AC6D53">
        <w:rPr>
          <w:rFonts w:hint="cs"/>
          <w:rtl/>
        </w:rPr>
        <w:t xml:space="preserve">ליד מקום המגורים שלי </w:t>
      </w:r>
      <w:r w:rsidR="00DB494C">
        <w:rPr>
          <w:rFonts w:hint="cs"/>
          <w:rtl/>
        </w:rPr>
        <w:t>אבל אני לא זכאי להצביע שם ו</w:t>
      </w:r>
      <w:r w:rsidR="00AC6D53">
        <w:rPr>
          <w:rFonts w:hint="cs"/>
          <w:rtl/>
        </w:rPr>
        <w:t xml:space="preserve">אני </w:t>
      </w:r>
      <w:r w:rsidR="00DB494C">
        <w:rPr>
          <w:rFonts w:hint="cs"/>
          <w:rtl/>
        </w:rPr>
        <w:t xml:space="preserve">נדרש </w:t>
      </w:r>
      <w:bookmarkStart w:id="1255" w:name="_ETM_Q1_5022324"/>
      <w:bookmarkEnd w:id="1255"/>
      <w:r w:rsidR="00DB494C">
        <w:rPr>
          <w:rFonts w:hint="cs"/>
          <w:rtl/>
        </w:rPr>
        <w:t xml:space="preserve">לנסוע למרחקים </w:t>
      </w:r>
      <w:r w:rsidR="00DB494C">
        <w:rPr>
          <w:rtl/>
        </w:rPr>
        <w:t>–</w:t>
      </w:r>
      <w:r w:rsidR="00DB494C">
        <w:rPr>
          <w:rFonts w:hint="cs"/>
          <w:rtl/>
        </w:rPr>
        <w:t xml:space="preserve"> </w:t>
      </w:r>
      <w:r w:rsidR="00AC6D53">
        <w:rPr>
          <w:rFonts w:hint="cs"/>
          <w:rtl/>
        </w:rPr>
        <w:t xml:space="preserve">הם בלתי מתקבלים על הדעת, זה מגי </w:t>
      </w:r>
      <w:r w:rsidR="00DB494C">
        <w:rPr>
          <w:rFonts w:hint="cs"/>
          <w:rtl/>
        </w:rPr>
        <w:t>לפעמים מגיע עד 65 ק"מ לכל כיו</w:t>
      </w:r>
      <w:r w:rsidR="0004675B">
        <w:rPr>
          <w:rFonts w:hint="cs"/>
          <w:rtl/>
        </w:rPr>
        <w:t>ון</w:t>
      </w:r>
      <w:r w:rsidR="00DB494C">
        <w:rPr>
          <w:rFonts w:hint="cs"/>
          <w:rtl/>
        </w:rPr>
        <w:t xml:space="preserve">. </w:t>
      </w:r>
      <w:bookmarkStart w:id="1256" w:name="_ETM_Q1_5029918"/>
      <w:bookmarkEnd w:id="1256"/>
      <w:r w:rsidR="00DB494C">
        <w:rPr>
          <w:rFonts w:hint="cs"/>
          <w:rtl/>
        </w:rPr>
        <w:t xml:space="preserve">זה מביא לכך ששיעור ההצבעה בקרב </w:t>
      </w:r>
      <w:r w:rsidR="00AC6D53">
        <w:rPr>
          <w:rFonts w:hint="cs"/>
          <w:rtl/>
        </w:rPr>
        <w:t>תושבי הכפרים האלה הוא מאוד-</w:t>
      </w:r>
      <w:r w:rsidR="00DB494C">
        <w:rPr>
          <w:rFonts w:hint="cs"/>
          <w:rtl/>
        </w:rPr>
        <w:t xml:space="preserve">מאוד נמוך ביחס לשיעור </w:t>
      </w:r>
      <w:bookmarkStart w:id="1257" w:name="_ETM_Q1_5036656"/>
      <w:bookmarkEnd w:id="1257"/>
      <w:r w:rsidR="00DB494C">
        <w:rPr>
          <w:rFonts w:hint="cs"/>
          <w:rtl/>
        </w:rPr>
        <w:t>הכללי. זה משהו שחייבים לתקן אותו</w:t>
      </w:r>
      <w:r w:rsidR="00AC6D53">
        <w:rPr>
          <w:rFonts w:hint="cs"/>
          <w:rtl/>
        </w:rPr>
        <w:t>.</w:t>
      </w:r>
      <w:r w:rsidR="00DB494C">
        <w:rPr>
          <w:rFonts w:hint="cs"/>
          <w:rtl/>
        </w:rPr>
        <w:t xml:space="preserve"> </w:t>
      </w:r>
      <w:r w:rsidR="00AC6D53">
        <w:rPr>
          <w:rFonts w:hint="cs"/>
          <w:rtl/>
        </w:rPr>
        <w:t xml:space="preserve">ביחד עם יוזמות </w:t>
      </w:r>
      <w:bookmarkStart w:id="1258" w:name="_ETM_Q1_5010220"/>
      <w:bookmarkEnd w:id="1258"/>
      <w:r w:rsidR="00AC6D53">
        <w:rPr>
          <w:rFonts w:hint="cs"/>
          <w:rtl/>
        </w:rPr>
        <w:t xml:space="preserve">אברהם ומועצת הכפרים הלא מוכרים </w:t>
      </w:r>
      <w:r w:rsidR="00DB494C">
        <w:rPr>
          <w:rFonts w:hint="cs"/>
          <w:rtl/>
        </w:rPr>
        <w:t xml:space="preserve">פנינו לוועדת הבחירות המרכזית </w:t>
      </w:r>
      <w:bookmarkStart w:id="1259" w:name="_ETM_Q1_5047641"/>
      <w:bookmarkEnd w:id="1259"/>
      <w:r w:rsidR="00DB494C">
        <w:rPr>
          <w:rFonts w:hint="cs"/>
          <w:rtl/>
        </w:rPr>
        <w:t xml:space="preserve">בנושא. בהסתמך </w:t>
      </w:r>
      <w:r w:rsidR="00AC6D53">
        <w:rPr>
          <w:rFonts w:hint="cs"/>
          <w:rtl/>
        </w:rPr>
        <w:t xml:space="preserve">על דיון שהתקיים פה בוועדת </w:t>
      </w:r>
      <w:bookmarkStart w:id="1260" w:name="_ETM_Q1_5022406"/>
      <w:bookmarkEnd w:id="1260"/>
      <w:r w:rsidR="00AC6D53">
        <w:rPr>
          <w:rFonts w:hint="cs"/>
          <w:rtl/>
        </w:rPr>
        <w:t xml:space="preserve">הפנים </w:t>
      </w:r>
      <w:r w:rsidR="00DB494C">
        <w:rPr>
          <w:rFonts w:hint="cs"/>
          <w:rtl/>
        </w:rPr>
        <w:t xml:space="preserve">ביוני 2022 שבמסגרת הדיון הזה נציג משרד הרווחה </w:t>
      </w:r>
      <w:bookmarkStart w:id="1261" w:name="_ETM_Q1_5057188"/>
      <w:bookmarkEnd w:id="1261"/>
      <w:r w:rsidR="00DB494C">
        <w:rPr>
          <w:rFonts w:hint="cs"/>
          <w:rtl/>
        </w:rPr>
        <w:t>והשירותים החברתיים אמר</w:t>
      </w:r>
      <w:r w:rsidR="00AC6D53">
        <w:rPr>
          <w:rFonts w:hint="cs"/>
          <w:rtl/>
        </w:rPr>
        <w:t>,</w:t>
      </w:r>
      <w:r w:rsidR="00DB494C">
        <w:rPr>
          <w:rFonts w:hint="cs"/>
          <w:rtl/>
        </w:rPr>
        <w:t xml:space="preserve"> שיש קלפיות שמוצבות כבר ב-22' במבנה שירות</w:t>
      </w:r>
      <w:r w:rsidR="00AC6D53">
        <w:rPr>
          <w:rFonts w:hint="cs"/>
          <w:rtl/>
        </w:rPr>
        <w:t>,</w:t>
      </w:r>
      <w:r w:rsidR="00DB494C">
        <w:rPr>
          <w:rFonts w:hint="cs"/>
          <w:rtl/>
        </w:rPr>
        <w:t xml:space="preserve"> </w:t>
      </w:r>
      <w:bookmarkStart w:id="1262" w:name="_ETM_Q1_5065907"/>
      <w:bookmarkEnd w:id="1262"/>
      <w:r w:rsidR="00DB494C">
        <w:rPr>
          <w:rFonts w:hint="cs"/>
          <w:rtl/>
        </w:rPr>
        <w:t>שמוצב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בכפר</w:t>
      </w:r>
      <w:r w:rsidR="0004675B">
        <w:rPr>
          <w:rFonts w:hint="cs"/>
          <w:rtl/>
        </w:rPr>
        <w:t>ים</w:t>
      </w:r>
      <w:r w:rsidR="00DB494C">
        <w:rPr>
          <w:rFonts w:hint="cs"/>
          <w:rtl/>
        </w:rPr>
        <w:t xml:space="preserve"> לא מוכרים</w:t>
      </w:r>
      <w:r w:rsidR="00AC6D53">
        <w:rPr>
          <w:rFonts w:hint="cs"/>
          <w:rtl/>
        </w:rPr>
        <w:t>,</w:t>
      </w:r>
      <w:r w:rsidR="00DB494C">
        <w:rPr>
          <w:rFonts w:hint="cs"/>
          <w:rtl/>
        </w:rPr>
        <w:t xml:space="preserve"> כלומר יש א</w:t>
      </w:r>
      <w:r w:rsidR="00AC6D53">
        <w:rPr>
          <w:rFonts w:hint="cs"/>
          <w:rtl/>
        </w:rPr>
        <w:t>פ</w:t>
      </w:r>
      <w:r w:rsidR="00DB494C">
        <w:rPr>
          <w:rFonts w:hint="cs"/>
          <w:rtl/>
        </w:rPr>
        <w:t xml:space="preserve">שרות לעשות זאת </w:t>
      </w:r>
      <w:r w:rsidR="00DB494C">
        <w:rPr>
          <w:rtl/>
        </w:rPr>
        <w:t>–</w:t>
      </w:r>
      <w:r w:rsidR="00DB494C">
        <w:rPr>
          <w:rFonts w:hint="cs"/>
          <w:rtl/>
        </w:rPr>
        <w:t xml:space="preserve"> </w:t>
      </w:r>
      <w:bookmarkStart w:id="1263" w:name="_ETM_Q1_5072720"/>
      <w:bookmarkEnd w:id="1263"/>
      <w:r w:rsidR="00AC6D53">
        <w:rPr>
          <w:rFonts w:hint="cs"/>
          <w:rtl/>
        </w:rPr>
        <w:t xml:space="preserve">לקחת קלפיות ולהציב אותם גם </w:t>
      </w:r>
      <w:r w:rsidR="00DB494C">
        <w:rPr>
          <w:rFonts w:hint="cs"/>
          <w:rtl/>
        </w:rPr>
        <w:t>בישובים לא מוכרים.</w:t>
      </w:r>
    </w:p>
    <w:p w:rsidR="00DB494C" w:rsidRDefault="00DB494C" w:rsidP="00DB494C">
      <w:pPr>
        <w:rPr>
          <w:rtl/>
        </w:rPr>
      </w:pPr>
      <w:bookmarkStart w:id="1264" w:name="_ETM_Q1_5074908"/>
      <w:bookmarkStart w:id="1265" w:name="_ETM_Q1_5074986"/>
      <w:bookmarkEnd w:id="1264"/>
      <w:bookmarkEnd w:id="1265"/>
    </w:p>
    <w:p w:rsidR="00DB494C" w:rsidRDefault="00DB494C" w:rsidP="00DB494C">
      <w:pPr>
        <w:pStyle w:val="af6"/>
        <w:keepNext/>
        <w:rPr>
          <w:rtl/>
        </w:rPr>
      </w:pPr>
      <w:bookmarkStart w:id="1266" w:name="ET_yor_5069_100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DB494C" w:rsidRDefault="00DB494C" w:rsidP="00DB494C">
      <w:pPr>
        <w:pStyle w:val="KeepWithNext"/>
        <w:rPr>
          <w:rtl/>
        </w:rPr>
      </w:pPr>
    </w:p>
    <w:p w:rsidR="00DB494C" w:rsidRDefault="00AC6D53" w:rsidP="00AC6D53">
      <w:pPr>
        <w:rPr>
          <w:rtl/>
        </w:rPr>
      </w:pPr>
      <w:bookmarkStart w:id="1267" w:name="_ETM_Q1_5081459"/>
      <w:bookmarkEnd w:id="1267"/>
      <w:r>
        <w:rPr>
          <w:rFonts w:hint="cs"/>
          <w:rtl/>
        </w:rPr>
        <w:t xml:space="preserve">לאחרונה העברנו את החוקים של הבחירות לרשויות המקומיות. הייתה התייחסות </w:t>
      </w:r>
      <w:r>
        <w:rPr>
          <w:rtl/>
        </w:rPr>
        <w:t>–</w:t>
      </w:r>
      <w:r>
        <w:rPr>
          <w:rFonts w:hint="cs"/>
          <w:rtl/>
        </w:rPr>
        <w:t xml:space="preserve"> העלית את זה גם. </w:t>
      </w:r>
      <w:r w:rsidR="00DB494C">
        <w:rPr>
          <w:rFonts w:hint="cs"/>
          <w:rtl/>
        </w:rPr>
        <w:t>שם זה קצת שונה מבחינת המיקומים</w:t>
      </w:r>
      <w:r>
        <w:rPr>
          <w:rFonts w:hint="cs"/>
          <w:rtl/>
        </w:rPr>
        <w:t>,</w:t>
      </w:r>
      <w:r w:rsidR="00DB494C">
        <w:rPr>
          <w:rFonts w:hint="cs"/>
          <w:rtl/>
        </w:rPr>
        <w:t xml:space="preserve"> אבל עדיין </w:t>
      </w:r>
      <w:bookmarkStart w:id="1268" w:name="_ETM_Q1_5086303"/>
      <w:bookmarkEnd w:id="1268"/>
      <w:r w:rsidR="00DB494C">
        <w:rPr>
          <w:rFonts w:hint="cs"/>
          <w:rtl/>
        </w:rPr>
        <w:t xml:space="preserve">אותן בעיות קיימות. </w:t>
      </w:r>
      <w:r>
        <w:rPr>
          <w:rFonts w:hint="cs"/>
          <w:rtl/>
        </w:rPr>
        <w:t xml:space="preserve">אבל </w:t>
      </w:r>
      <w:r w:rsidR="00DB494C">
        <w:rPr>
          <w:rFonts w:hint="cs"/>
          <w:rtl/>
        </w:rPr>
        <w:t>יש לעשות זאת</w:t>
      </w:r>
      <w:r>
        <w:rPr>
          <w:rFonts w:hint="cs"/>
          <w:rtl/>
        </w:rPr>
        <w:t xml:space="preserve"> במסגרת- - -</w:t>
      </w:r>
    </w:p>
    <w:p w:rsidR="00DB494C" w:rsidRDefault="00DB494C" w:rsidP="00DB494C">
      <w:pPr>
        <w:rPr>
          <w:rtl/>
        </w:rPr>
      </w:pPr>
      <w:bookmarkStart w:id="1269" w:name="_ETM_Q1_5091147"/>
      <w:bookmarkStart w:id="1270" w:name="_ETM_Q1_5091210"/>
      <w:bookmarkEnd w:id="1269"/>
      <w:bookmarkEnd w:id="1270"/>
    </w:p>
    <w:p w:rsidR="00DB494C" w:rsidRDefault="00DB494C" w:rsidP="00DB494C">
      <w:pPr>
        <w:pStyle w:val="-"/>
        <w:keepNext/>
        <w:rPr>
          <w:rtl/>
        </w:rPr>
      </w:pPr>
      <w:bookmarkStart w:id="1271" w:name="ET_speakercontinue_829586_101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1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DB494C">
      <w:pPr>
        <w:rPr>
          <w:rtl/>
        </w:rPr>
      </w:pPr>
      <w:bookmarkStart w:id="1272" w:name="_ETM_Q1_5091694"/>
      <w:bookmarkEnd w:id="1272"/>
      <w:r>
        <w:rPr>
          <w:rFonts w:hint="cs"/>
          <w:rtl/>
        </w:rPr>
        <w:t>אני רוצה להציע דרכים אופרטיביות.</w:t>
      </w:r>
    </w:p>
    <w:p w:rsidR="00DB494C" w:rsidRDefault="00DB494C" w:rsidP="00DB494C">
      <w:pPr>
        <w:rPr>
          <w:rtl/>
        </w:rPr>
      </w:pPr>
      <w:bookmarkStart w:id="1273" w:name="_ETM_Q1_5098038"/>
      <w:bookmarkStart w:id="1274" w:name="_ETM_Q1_5098101"/>
      <w:bookmarkEnd w:id="1273"/>
      <w:bookmarkEnd w:id="1274"/>
    </w:p>
    <w:p w:rsidR="00DB494C" w:rsidRDefault="00DB494C" w:rsidP="00DB494C">
      <w:pPr>
        <w:pStyle w:val="af6"/>
        <w:keepNext/>
        <w:rPr>
          <w:rtl/>
        </w:rPr>
      </w:pPr>
      <w:bookmarkStart w:id="1275" w:name="ET_yor_5069_102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DB494C" w:rsidRDefault="00DB494C" w:rsidP="00DB494C">
      <w:pPr>
        <w:pStyle w:val="KeepWithNext"/>
        <w:rPr>
          <w:rtl/>
        </w:rPr>
      </w:pPr>
    </w:p>
    <w:p w:rsidR="00DB494C" w:rsidRDefault="00AC6D53" w:rsidP="00AC6D53">
      <w:pPr>
        <w:rPr>
          <w:rtl/>
        </w:rPr>
      </w:pPr>
      <w:bookmarkStart w:id="1276" w:name="_ETM_Q1_5098679"/>
      <w:bookmarkEnd w:id="1276"/>
      <w:r>
        <w:rPr>
          <w:rFonts w:hint="cs"/>
          <w:rtl/>
        </w:rPr>
        <w:t xml:space="preserve">לא, </w:t>
      </w:r>
      <w:r w:rsidR="00DB494C">
        <w:rPr>
          <w:rFonts w:hint="cs"/>
          <w:rtl/>
        </w:rPr>
        <w:t xml:space="preserve">אנו </w:t>
      </w:r>
      <w:bookmarkStart w:id="1277" w:name="_ETM_Q1_5099132"/>
      <w:bookmarkEnd w:id="1277"/>
      <w:r w:rsidR="00DB494C">
        <w:rPr>
          <w:rFonts w:hint="cs"/>
          <w:rtl/>
        </w:rPr>
        <w:t>חייבים לסיים</w:t>
      </w:r>
      <w:r>
        <w:rPr>
          <w:rFonts w:hint="cs"/>
          <w:rtl/>
        </w:rPr>
        <w:t xml:space="preserve"> תכף</w:t>
      </w:r>
      <w:r w:rsidR="00DB494C">
        <w:rPr>
          <w:rFonts w:hint="cs"/>
          <w:rtl/>
        </w:rPr>
        <w:t>. העלית נקודה</w:t>
      </w:r>
      <w:r>
        <w:rPr>
          <w:rFonts w:hint="cs"/>
          <w:rtl/>
        </w:rPr>
        <w:t>,</w:t>
      </w:r>
      <w:r w:rsidR="00DB494C">
        <w:rPr>
          <w:rFonts w:hint="cs"/>
          <w:rtl/>
        </w:rPr>
        <w:t xml:space="preserve"> שגם עלתה כאן</w:t>
      </w:r>
      <w:r>
        <w:rPr>
          <w:rFonts w:hint="cs"/>
          <w:rtl/>
        </w:rPr>
        <w:t xml:space="preserve"> בעבר</w:t>
      </w:r>
      <w:r w:rsidR="00DB494C">
        <w:rPr>
          <w:rFonts w:hint="cs"/>
          <w:rtl/>
        </w:rPr>
        <w:t xml:space="preserve">. יש פה </w:t>
      </w:r>
      <w:bookmarkStart w:id="1278" w:name="_ETM_Q1_5106476"/>
      <w:bookmarkEnd w:id="1278"/>
      <w:r w:rsidR="00DB494C">
        <w:rPr>
          <w:rFonts w:hint="cs"/>
          <w:rtl/>
        </w:rPr>
        <w:t>בעיה ועיוות.</w:t>
      </w:r>
    </w:p>
    <w:p w:rsidR="00DB494C" w:rsidRDefault="00DB494C" w:rsidP="00DB494C">
      <w:pPr>
        <w:rPr>
          <w:rtl/>
        </w:rPr>
      </w:pPr>
      <w:bookmarkStart w:id="1279" w:name="_ETM_Q1_5108429"/>
      <w:bookmarkStart w:id="1280" w:name="_ETM_Q1_5108492"/>
      <w:bookmarkEnd w:id="1279"/>
      <w:bookmarkEnd w:id="1280"/>
    </w:p>
    <w:p w:rsidR="00DB494C" w:rsidRDefault="00DB494C" w:rsidP="00DB494C">
      <w:pPr>
        <w:pStyle w:val="-"/>
        <w:keepNext/>
        <w:rPr>
          <w:rtl/>
        </w:rPr>
      </w:pPr>
      <w:bookmarkStart w:id="1281" w:name="ET_speakercontinue_829586_103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1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AC6D53">
      <w:pPr>
        <w:rPr>
          <w:rtl/>
        </w:rPr>
      </w:pPr>
      <w:bookmarkStart w:id="1282" w:name="_ETM_Q1_5109001"/>
      <w:bookmarkEnd w:id="1282"/>
      <w:r>
        <w:rPr>
          <w:rFonts w:hint="cs"/>
          <w:rtl/>
        </w:rPr>
        <w:t xml:space="preserve">זה </w:t>
      </w:r>
      <w:r w:rsidR="00AC6D53">
        <w:rPr>
          <w:rFonts w:hint="cs"/>
          <w:rtl/>
        </w:rPr>
        <w:t xml:space="preserve">תיקון </w:t>
      </w:r>
      <w:r>
        <w:rPr>
          <w:rFonts w:hint="cs"/>
          <w:rtl/>
        </w:rPr>
        <w:t>חקיקה שהחל</w:t>
      </w:r>
      <w:r w:rsidR="00AC6D53">
        <w:rPr>
          <w:rFonts w:hint="cs"/>
          <w:rtl/>
        </w:rPr>
        <w:t xml:space="preserve"> </w:t>
      </w:r>
      <w:bookmarkStart w:id="1283" w:name="_ETM_Q1_5080523"/>
      <w:bookmarkEnd w:id="1283"/>
      <w:r w:rsidR="00AC6D53">
        <w:rPr>
          <w:rFonts w:hint="cs"/>
          <w:rtl/>
        </w:rPr>
        <w:t>כבר</w:t>
      </w:r>
      <w:r>
        <w:rPr>
          <w:rFonts w:hint="cs"/>
          <w:rtl/>
        </w:rPr>
        <w:t>.</w:t>
      </w:r>
    </w:p>
    <w:p w:rsidR="00DB494C" w:rsidRDefault="00DB494C" w:rsidP="00DB494C">
      <w:pPr>
        <w:rPr>
          <w:rtl/>
        </w:rPr>
      </w:pPr>
      <w:bookmarkStart w:id="1284" w:name="_ETM_Q1_5112415"/>
      <w:bookmarkStart w:id="1285" w:name="_ETM_Q1_5112462"/>
      <w:bookmarkEnd w:id="1284"/>
      <w:bookmarkEnd w:id="1285"/>
    </w:p>
    <w:p w:rsidR="00DB494C" w:rsidRDefault="00DB494C" w:rsidP="00DB494C">
      <w:pPr>
        <w:pStyle w:val="-"/>
        <w:keepNext/>
        <w:rPr>
          <w:rtl/>
        </w:rPr>
      </w:pPr>
      <w:bookmarkStart w:id="1286" w:name="ET_speakercontinue_829586_104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6"/>
    </w:p>
    <w:p w:rsidR="00DB494C" w:rsidRDefault="00DB494C" w:rsidP="00DB494C">
      <w:pPr>
        <w:pStyle w:val="KeepWithNext"/>
        <w:rPr>
          <w:rtl/>
        </w:rPr>
      </w:pPr>
    </w:p>
    <w:p w:rsidR="00DB494C" w:rsidRDefault="00AC6D53" w:rsidP="00AC6D53">
      <w:pPr>
        <w:rPr>
          <w:rtl/>
        </w:rPr>
      </w:pPr>
      <w:bookmarkStart w:id="1287" w:name="_ETM_Q1_5113072"/>
      <w:bookmarkEnd w:id="1287"/>
      <w:r>
        <w:rPr>
          <w:rFonts w:hint="cs"/>
          <w:rtl/>
        </w:rPr>
        <w:t xml:space="preserve">אם יבוא תיקון חקיקה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זה יבוא אלינו או </w:t>
      </w:r>
      <w:r w:rsidR="00DB494C">
        <w:rPr>
          <w:rFonts w:hint="cs"/>
          <w:rtl/>
        </w:rPr>
        <w:t xml:space="preserve">לחוקה </w:t>
      </w:r>
      <w:r w:rsidR="00DB494C">
        <w:rPr>
          <w:rtl/>
        </w:rPr>
        <w:t>–</w:t>
      </w:r>
      <w:r w:rsidR="00DB494C">
        <w:rPr>
          <w:rFonts w:hint="cs"/>
          <w:rtl/>
        </w:rPr>
        <w:t xml:space="preserve"> לדעתי חוק הבחירות לרשויות, </w:t>
      </w:r>
      <w:bookmarkStart w:id="1288" w:name="_ETM_Q1_5118291"/>
      <w:bookmarkEnd w:id="1288"/>
      <w:r w:rsidR="00DB494C">
        <w:rPr>
          <w:rFonts w:hint="cs"/>
          <w:rtl/>
        </w:rPr>
        <w:t>לבחירות הרגילות</w:t>
      </w:r>
      <w:r>
        <w:rPr>
          <w:rFonts w:hint="cs"/>
          <w:rtl/>
        </w:rPr>
        <w:t>,</w:t>
      </w:r>
      <w:r w:rsidR="00DB494C">
        <w:rPr>
          <w:rFonts w:hint="cs"/>
          <w:rtl/>
        </w:rPr>
        <w:t xml:space="preserve"> זה בחוקה.</w:t>
      </w:r>
    </w:p>
    <w:p w:rsidR="00DB494C" w:rsidRDefault="00DB494C" w:rsidP="00DB494C">
      <w:pPr>
        <w:rPr>
          <w:rtl/>
        </w:rPr>
      </w:pPr>
      <w:bookmarkStart w:id="1289" w:name="_ETM_Q1_5123479"/>
      <w:bookmarkStart w:id="1290" w:name="_ETM_Q1_5123541"/>
      <w:bookmarkEnd w:id="1289"/>
      <w:bookmarkEnd w:id="1290"/>
    </w:p>
    <w:p w:rsidR="00DB494C" w:rsidRDefault="00DB494C" w:rsidP="00DB494C">
      <w:pPr>
        <w:pStyle w:val="-"/>
        <w:keepNext/>
        <w:rPr>
          <w:rtl/>
        </w:rPr>
      </w:pPr>
      <w:bookmarkStart w:id="1291" w:name="ET_speakercontinue_829586_105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1"/>
    </w:p>
    <w:p w:rsidR="00DB494C" w:rsidRDefault="00DB494C" w:rsidP="00DB494C">
      <w:pPr>
        <w:pStyle w:val="KeepWithNext"/>
        <w:rPr>
          <w:rtl/>
        </w:rPr>
      </w:pPr>
    </w:p>
    <w:p w:rsidR="00DB494C" w:rsidRDefault="00AC6D53" w:rsidP="00DB494C">
      <w:pPr>
        <w:rPr>
          <w:rtl/>
        </w:rPr>
      </w:pPr>
      <w:bookmarkStart w:id="1292" w:name="_ETM_Q1_5124166"/>
      <w:bookmarkEnd w:id="1292"/>
      <w:r>
        <w:rPr>
          <w:rFonts w:hint="cs"/>
          <w:rtl/>
        </w:rPr>
        <w:t>זה בחוקה אבל חשו</w:t>
      </w:r>
      <w:r w:rsidR="00DB494C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DB494C">
        <w:rPr>
          <w:rFonts w:hint="cs"/>
          <w:rtl/>
        </w:rPr>
        <w:t>לציין שגם הקואלי</w:t>
      </w:r>
      <w:r>
        <w:rPr>
          <w:rFonts w:hint="cs"/>
          <w:rtl/>
        </w:rPr>
        <w:t xml:space="preserve">ציה וגם האופוזיציה הסכימו </w:t>
      </w:r>
      <w:bookmarkStart w:id="1293" w:name="_ETM_Q1_5098769"/>
      <w:bookmarkEnd w:id="1293"/>
      <w:r>
        <w:rPr>
          <w:rFonts w:hint="cs"/>
          <w:rtl/>
        </w:rPr>
        <w:t>על זה. כלומר זה משהו שניתן לקדמו גם בכנסת הנוכחית.</w:t>
      </w:r>
    </w:p>
    <w:p w:rsidR="00DB494C" w:rsidRDefault="00DB494C" w:rsidP="00DB494C">
      <w:pPr>
        <w:rPr>
          <w:rtl/>
        </w:rPr>
      </w:pPr>
      <w:bookmarkStart w:id="1294" w:name="_ETM_Q1_5131870"/>
      <w:bookmarkStart w:id="1295" w:name="_ETM_Q1_5131932"/>
      <w:bookmarkEnd w:id="1294"/>
      <w:bookmarkEnd w:id="1295"/>
    </w:p>
    <w:p w:rsidR="00DB494C" w:rsidRDefault="00DB494C" w:rsidP="00DB494C">
      <w:pPr>
        <w:pStyle w:val="af6"/>
        <w:keepNext/>
        <w:rPr>
          <w:rtl/>
        </w:rPr>
      </w:pPr>
      <w:bookmarkStart w:id="1296" w:name="ET_yor_5069_106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DB494C" w:rsidRDefault="00DB494C" w:rsidP="00DB494C">
      <w:pPr>
        <w:pStyle w:val="KeepWithNext"/>
        <w:rPr>
          <w:rtl/>
        </w:rPr>
      </w:pPr>
    </w:p>
    <w:p w:rsidR="00DB494C" w:rsidRDefault="00AC6D53" w:rsidP="00AC6D53">
      <w:pPr>
        <w:rPr>
          <w:rtl/>
        </w:rPr>
      </w:pPr>
      <w:bookmarkStart w:id="1297" w:name="_ETM_Q1_5132463"/>
      <w:bookmarkEnd w:id="1297"/>
      <w:r>
        <w:rPr>
          <w:rFonts w:hint="cs"/>
          <w:rtl/>
        </w:rPr>
        <w:t xml:space="preserve">אם כך </w:t>
      </w:r>
      <w:r w:rsidR="00DB494C">
        <w:rPr>
          <w:rFonts w:hint="cs"/>
          <w:rtl/>
        </w:rPr>
        <w:t xml:space="preserve">היא </w:t>
      </w:r>
      <w:bookmarkStart w:id="1298" w:name="_ETM_Q1_5136429"/>
      <w:bookmarkEnd w:id="1298"/>
      <w:r w:rsidR="00DB494C">
        <w:rPr>
          <w:rFonts w:hint="cs"/>
          <w:rtl/>
        </w:rPr>
        <w:t>תגיע ו</w:t>
      </w:r>
      <w:r>
        <w:rPr>
          <w:rFonts w:hint="cs"/>
          <w:rtl/>
        </w:rPr>
        <w:t>תקודם</w:t>
      </w:r>
      <w:r w:rsidR="00DB494C">
        <w:rPr>
          <w:rFonts w:hint="cs"/>
          <w:rtl/>
        </w:rPr>
        <w:t>.</w:t>
      </w:r>
    </w:p>
    <w:p w:rsidR="00AC6D53" w:rsidRDefault="00AC6D53" w:rsidP="00DB494C">
      <w:pPr>
        <w:rPr>
          <w:u w:val="single"/>
          <w:rtl/>
        </w:rPr>
      </w:pPr>
      <w:bookmarkStart w:id="1299" w:name="_ETM_Q1_5139710"/>
      <w:bookmarkStart w:id="1300" w:name="_ETM_Q1_5139773"/>
      <w:bookmarkEnd w:id="1299"/>
      <w:bookmarkEnd w:id="1300"/>
    </w:p>
    <w:p w:rsidR="00DB494C" w:rsidRDefault="00DB494C" w:rsidP="00AC6D53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DB494C" w:rsidRDefault="00DB494C" w:rsidP="00DB494C">
      <w:pPr>
        <w:rPr>
          <w:u w:val="single"/>
          <w:rtl/>
        </w:rPr>
      </w:pPr>
      <w:bookmarkStart w:id="1301" w:name="_ETM_Q1_5140976"/>
      <w:bookmarkStart w:id="1302" w:name="_ETM_Q1_5141023"/>
      <w:bookmarkEnd w:id="1301"/>
      <w:bookmarkEnd w:id="1302"/>
    </w:p>
    <w:p w:rsidR="00DB494C" w:rsidRDefault="00AC6D53" w:rsidP="00DB494C">
      <w:pPr>
        <w:rPr>
          <w:rtl/>
        </w:rPr>
      </w:pPr>
      <w:bookmarkStart w:id="1303" w:name="_ETM_Q1_5141101"/>
      <w:bookmarkStart w:id="1304" w:name="_ETM_Q1_5141163"/>
      <w:bookmarkEnd w:id="1303"/>
      <w:bookmarkEnd w:id="1304"/>
      <w:r>
        <w:rPr>
          <w:rFonts w:hint="cs"/>
          <w:rtl/>
        </w:rPr>
        <w:t xml:space="preserve">לרשויות המוניציפליות מי שכתוב לו בתעודת הזהות שבט אל </w:t>
      </w:r>
      <w:proofErr w:type="spellStart"/>
      <w:r>
        <w:rPr>
          <w:rFonts w:hint="cs"/>
          <w:rtl/>
        </w:rPr>
        <w:t>עזזמה</w:t>
      </w:r>
      <w:proofErr w:type="spellEnd"/>
      <w:r>
        <w:rPr>
          <w:rFonts w:hint="cs"/>
          <w:rtl/>
        </w:rPr>
        <w:t xml:space="preserve">, הוא </w:t>
      </w:r>
      <w:r w:rsidR="00DB494C">
        <w:rPr>
          <w:rFonts w:hint="cs"/>
          <w:rtl/>
        </w:rPr>
        <w:t>לא מצביע.</w:t>
      </w:r>
    </w:p>
    <w:p w:rsidR="00AC6D53" w:rsidRDefault="00AC6D53" w:rsidP="00DB494C">
      <w:pPr>
        <w:rPr>
          <w:rtl/>
        </w:rPr>
      </w:pPr>
    </w:p>
    <w:p w:rsidR="00AC6D53" w:rsidRDefault="00AC6D53" w:rsidP="00AC6D53">
      <w:pPr>
        <w:pStyle w:val="-"/>
        <w:keepNext/>
        <w:rPr>
          <w:rtl/>
        </w:rPr>
      </w:pPr>
      <w:r w:rsidRPr="00DB494C">
        <w:rPr>
          <w:rStyle w:val="TagStyle"/>
          <w:rtl/>
        </w:rPr>
        <w:t xml:space="preserve">&lt;&lt; </w:t>
      </w:r>
      <w:proofErr w:type="spellStart"/>
      <w:r w:rsidRPr="00DB494C">
        <w:rPr>
          <w:rStyle w:val="TagStyle"/>
          <w:rtl/>
        </w:rPr>
        <w:t>דובר_המשך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נרוב</w:t>
      </w:r>
      <w:proofErr w:type="spellEnd"/>
      <w:r>
        <w:rPr>
          <w:rtl/>
        </w:rPr>
        <w:t>:</w:t>
      </w:r>
      <w:r w:rsidRPr="00DB49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AC6D53" w:rsidRDefault="00AC6D53" w:rsidP="00DB494C">
      <w:pPr>
        <w:rPr>
          <w:rtl/>
        </w:rPr>
      </w:pPr>
    </w:p>
    <w:p w:rsidR="00AC6D53" w:rsidRDefault="00AC6D53" w:rsidP="00DB494C">
      <w:pPr>
        <w:rPr>
          <w:rtl/>
        </w:rPr>
      </w:pPr>
      <w:r>
        <w:rPr>
          <w:rFonts w:hint="cs"/>
          <w:rtl/>
        </w:rPr>
        <w:t>נכון, אין לו איך להצביע.</w:t>
      </w:r>
    </w:p>
    <w:p w:rsidR="00DB494C" w:rsidRDefault="00DB494C" w:rsidP="00DB494C">
      <w:pPr>
        <w:rPr>
          <w:rtl/>
        </w:rPr>
      </w:pPr>
      <w:bookmarkStart w:id="1305" w:name="_ETM_Q1_5143851"/>
      <w:bookmarkStart w:id="1306" w:name="_ETM_Q1_5143898"/>
      <w:bookmarkEnd w:id="1305"/>
      <w:bookmarkEnd w:id="1306"/>
    </w:p>
    <w:p w:rsidR="00DB494C" w:rsidRDefault="00DB494C" w:rsidP="00DB494C">
      <w:pPr>
        <w:pStyle w:val="af6"/>
        <w:keepNext/>
        <w:rPr>
          <w:rtl/>
        </w:rPr>
      </w:pPr>
      <w:bookmarkStart w:id="1307" w:name="ET_yor_5069_107"/>
      <w:r w:rsidRPr="00DB494C">
        <w:rPr>
          <w:rStyle w:val="TagStyle"/>
          <w:rtl/>
        </w:rPr>
        <w:t xml:space="preserve"> &lt;&lt; </w:t>
      </w:r>
      <w:proofErr w:type="spellStart"/>
      <w:r w:rsidRPr="00DB494C">
        <w:rPr>
          <w:rStyle w:val="TagStyle"/>
          <w:rtl/>
        </w:rPr>
        <w:t>יור</w:t>
      </w:r>
      <w:proofErr w:type="spellEnd"/>
      <w:r w:rsidRPr="00DB494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B49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DB494C" w:rsidRDefault="00DB494C" w:rsidP="00DB494C">
      <w:pPr>
        <w:pStyle w:val="KeepWithNext"/>
        <w:rPr>
          <w:rtl/>
        </w:rPr>
      </w:pPr>
    </w:p>
    <w:p w:rsidR="00DB494C" w:rsidRDefault="00DB494C" w:rsidP="00DB494C">
      <w:pPr>
        <w:rPr>
          <w:rtl/>
        </w:rPr>
      </w:pPr>
      <w:bookmarkStart w:id="1308" w:name="_ETM_Q1_5144414"/>
      <w:bookmarkEnd w:id="1308"/>
      <w:r>
        <w:rPr>
          <w:rFonts w:hint="cs"/>
          <w:rtl/>
        </w:rPr>
        <w:t xml:space="preserve">העלינו את הבעיות. לא </w:t>
      </w:r>
      <w:r w:rsidR="00AC6D53">
        <w:rPr>
          <w:rFonts w:hint="cs"/>
          <w:rtl/>
        </w:rPr>
        <w:t>פתרנו את כולן. הלוואי שיכולנו לפתור את כולן</w:t>
      </w:r>
      <w:r>
        <w:rPr>
          <w:rFonts w:hint="cs"/>
          <w:rtl/>
        </w:rPr>
        <w:t>.</w:t>
      </w:r>
      <w:r w:rsidR="00AC6D53">
        <w:rPr>
          <w:rFonts w:hint="cs"/>
          <w:rtl/>
        </w:rPr>
        <w:t xml:space="preserve"> ראש מועצת חורה, </w:t>
      </w:r>
      <w:proofErr w:type="spellStart"/>
      <w:r w:rsidR="00AC6D53">
        <w:rPr>
          <w:rtl/>
        </w:rPr>
        <w:t>חאבס</w:t>
      </w:r>
      <w:proofErr w:type="spellEnd"/>
      <w:r w:rsidR="00AC6D53">
        <w:rPr>
          <w:rtl/>
        </w:rPr>
        <w:t xml:space="preserve"> </w:t>
      </w:r>
      <w:proofErr w:type="spellStart"/>
      <w:r w:rsidR="00AC6D53">
        <w:rPr>
          <w:rtl/>
        </w:rPr>
        <w:t>אלעטאונה</w:t>
      </w:r>
      <w:proofErr w:type="spellEnd"/>
      <w:r w:rsidR="00AC6D53">
        <w:rPr>
          <w:rFonts w:hint="cs"/>
          <w:rtl/>
        </w:rPr>
        <w:t>.</w:t>
      </w:r>
    </w:p>
    <w:p w:rsidR="00DB494C" w:rsidRDefault="00DB494C" w:rsidP="00DB494C">
      <w:pPr>
        <w:rPr>
          <w:rtl/>
        </w:rPr>
      </w:pPr>
      <w:bookmarkStart w:id="1309" w:name="_ETM_Q1_5147492"/>
      <w:bookmarkStart w:id="1310" w:name="_ETM_Q1_5147554"/>
      <w:bookmarkStart w:id="1311" w:name="_ETM_Q1_5150320"/>
      <w:bookmarkStart w:id="1312" w:name="_ETM_Q1_5150383"/>
      <w:bookmarkEnd w:id="1309"/>
      <w:bookmarkEnd w:id="1310"/>
      <w:bookmarkEnd w:id="1311"/>
      <w:bookmarkEnd w:id="1312"/>
    </w:p>
    <w:p w:rsidR="004D7A3E" w:rsidRDefault="004D7A3E" w:rsidP="004D7A3E">
      <w:pPr>
        <w:pStyle w:val="a4"/>
        <w:keepNext/>
        <w:rPr>
          <w:rtl/>
        </w:rPr>
      </w:pPr>
      <w:bookmarkStart w:id="1313" w:name="ET_speaker_חאבס_אלעטאונה_108"/>
      <w:r w:rsidRPr="004D7A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4D7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4D7A3E" w:rsidRDefault="004D7A3E" w:rsidP="004D7A3E">
      <w:pPr>
        <w:pStyle w:val="KeepWithNext"/>
        <w:rPr>
          <w:rtl/>
        </w:rPr>
      </w:pPr>
    </w:p>
    <w:p w:rsidR="00AC6D53" w:rsidRDefault="00AC6D53" w:rsidP="004D7A3E">
      <w:pPr>
        <w:rPr>
          <w:rtl/>
        </w:rPr>
      </w:pPr>
      <w:bookmarkStart w:id="1314" w:name="_ETM_Q1_5197921"/>
      <w:bookmarkEnd w:id="1314"/>
      <w:r>
        <w:rPr>
          <w:rFonts w:hint="cs"/>
          <w:rtl/>
        </w:rPr>
        <w:t xml:space="preserve">שלום לכולם. אני </w:t>
      </w:r>
      <w:bookmarkStart w:id="1315" w:name="_ETM_Q1_5133908"/>
      <w:bookmarkEnd w:id="1315"/>
      <w:r>
        <w:rPr>
          <w:rFonts w:hint="cs"/>
          <w:rtl/>
        </w:rPr>
        <w:t xml:space="preserve">בתוך ישוב שיש לנו שכונות בתוך הישוב שלא מאוכלסות והתושבים </w:t>
      </w:r>
      <w:bookmarkStart w:id="1316" w:name="_ETM_Q1_5140771"/>
      <w:bookmarkEnd w:id="1316"/>
      <w:r>
        <w:rPr>
          <w:rFonts w:hint="cs"/>
          <w:rtl/>
        </w:rPr>
        <w:t xml:space="preserve">תובעים מאתנו שירות מינימלי של פינוי אשפה. אנו לא יכולים </w:t>
      </w:r>
      <w:bookmarkStart w:id="1317" w:name="_ETM_Q1_5144993"/>
      <w:bookmarkEnd w:id="1317"/>
      <w:r>
        <w:rPr>
          <w:rFonts w:hint="cs"/>
          <w:rtl/>
        </w:rPr>
        <w:t xml:space="preserve">לעשות את זה בתחום הקו הכחול של הישוב בגלל אי </w:t>
      </w:r>
      <w:bookmarkStart w:id="1318" w:name="_ETM_Q1_5147976"/>
      <w:bookmarkEnd w:id="1318"/>
      <w:r>
        <w:rPr>
          <w:rFonts w:hint="cs"/>
          <w:rtl/>
        </w:rPr>
        <w:t>הסדרה של אנשים שגרים בתוך הישוב חורה והוא ישוב עם פוטנציאל להצליח בכל מיני מישורים. כן יש לנו פזורה פנימית בתוך הישוב חורה- - -</w:t>
      </w:r>
    </w:p>
    <w:p w:rsidR="00AC6D53" w:rsidRDefault="00AC6D53" w:rsidP="004D7A3E">
      <w:pPr>
        <w:rPr>
          <w:rtl/>
        </w:rPr>
      </w:pPr>
      <w:bookmarkStart w:id="1319" w:name="_ETM_Q1_5163224"/>
      <w:bookmarkStart w:id="1320" w:name="_ETM_Q1_5163323"/>
      <w:bookmarkEnd w:id="1319"/>
      <w:bookmarkEnd w:id="1320"/>
    </w:p>
    <w:p w:rsidR="00AC6D53" w:rsidRDefault="00AC6D53" w:rsidP="00AC6D53">
      <w:pPr>
        <w:pStyle w:val="af6"/>
        <w:keepNext/>
        <w:rPr>
          <w:rtl/>
        </w:rPr>
      </w:pPr>
      <w:bookmarkStart w:id="1321" w:name="ET_yor_5069_136"/>
      <w:r w:rsidRPr="00AC6D53">
        <w:rPr>
          <w:rStyle w:val="TagStyle"/>
          <w:rtl/>
        </w:rPr>
        <w:t xml:space="preserve"> &lt;&lt; </w:t>
      </w:r>
      <w:proofErr w:type="spellStart"/>
      <w:r w:rsidRPr="00AC6D53">
        <w:rPr>
          <w:rStyle w:val="TagStyle"/>
          <w:rtl/>
        </w:rPr>
        <w:t>יור</w:t>
      </w:r>
      <w:proofErr w:type="spellEnd"/>
      <w:r w:rsidRPr="00AC6D5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6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AC6D53" w:rsidRDefault="00AC6D53" w:rsidP="00AC6D53">
      <w:pPr>
        <w:pStyle w:val="KeepWithNext"/>
        <w:rPr>
          <w:rtl/>
        </w:rPr>
      </w:pPr>
    </w:p>
    <w:p w:rsidR="00AC6D53" w:rsidRDefault="00AC6D53" w:rsidP="00AC6D53">
      <w:pPr>
        <w:rPr>
          <w:rtl/>
        </w:rPr>
      </w:pPr>
      <w:r>
        <w:rPr>
          <w:rFonts w:hint="cs"/>
          <w:rtl/>
        </w:rPr>
        <w:t xml:space="preserve">הישוב יש לו הכרה ושכונות </w:t>
      </w:r>
      <w:r>
        <w:rPr>
          <w:rtl/>
        </w:rPr>
        <w:t>–</w:t>
      </w:r>
      <w:r>
        <w:rPr>
          <w:rFonts w:hint="cs"/>
          <w:rtl/>
        </w:rPr>
        <w:t xml:space="preserve"> אין הכרה?</w:t>
      </w:r>
    </w:p>
    <w:p w:rsidR="00AC6D53" w:rsidRDefault="00AC6D53" w:rsidP="00AC6D53">
      <w:pPr>
        <w:rPr>
          <w:rtl/>
        </w:rPr>
      </w:pPr>
    </w:p>
    <w:p w:rsidR="00AC6D53" w:rsidRDefault="00AC6D53" w:rsidP="00AC6D53">
      <w:pPr>
        <w:pStyle w:val="a4"/>
        <w:keepNext/>
        <w:rPr>
          <w:rtl/>
        </w:rPr>
      </w:pPr>
      <w:r w:rsidRPr="004D7A3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4D7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C6D53" w:rsidRDefault="00AC6D53" w:rsidP="004D7A3E">
      <w:pPr>
        <w:rPr>
          <w:rtl/>
        </w:rPr>
      </w:pPr>
      <w:bookmarkStart w:id="1322" w:name="_ETM_Q1_5163409"/>
      <w:bookmarkStart w:id="1323" w:name="_ETM_Q1_5163482"/>
      <w:bookmarkEnd w:id="1322"/>
      <w:bookmarkEnd w:id="1323"/>
    </w:p>
    <w:p w:rsidR="004D7A3E" w:rsidRDefault="00AC6D53" w:rsidP="004D7A3E">
      <w:pPr>
        <w:rPr>
          <w:rtl/>
        </w:rPr>
      </w:pPr>
      <w:bookmarkStart w:id="1324" w:name="_ETM_Q1_5163597"/>
      <w:bookmarkStart w:id="1325" w:name="_ETM_Q1_5163659"/>
      <w:bookmarkEnd w:id="1324"/>
      <w:bookmarkEnd w:id="1325"/>
      <w:r>
        <w:rPr>
          <w:rFonts w:hint="cs"/>
          <w:rtl/>
        </w:rPr>
        <w:t xml:space="preserve">כן, בתוך הישוב יש הרבה אנשים </w:t>
      </w:r>
      <w:r w:rsidR="004D7A3E">
        <w:rPr>
          <w:rFonts w:hint="cs"/>
          <w:rtl/>
        </w:rPr>
        <w:t xml:space="preserve">שאין להם הסדרה בשכונה </w:t>
      </w:r>
      <w:bookmarkStart w:id="1326" w:name="_ETM_Q1_5201460"/>
      <w:bookmarkEnd w:id="1326"/>
      <w:r w:rsidR="004D7A3E">
        <w:rPr>
          <w:rFonts w:hint="cs"/>
          <w:rtl/>
        </w:rPr>
        <w:t xml:space="preserve">שלהם, שכונה </w:t>
      </w:r>
      <w:r>
        <w:rPr>
          <w:rFonts w:hint="cs"/>
          <w:rtl/>
        </w:rPr>
        <w:t xml:space="preserve">7, 13, </w:t>
      </w:r>
      <w:bookmarkStart w:id="1327" w:name="_ETM_Q1_5173389"/>
      <w:bookmarkEnd w:id="1327"/>
      <w:r w:rsidR="004D7A3E">
        <w:rPr>
          <w:rFonts w:hint="cs"/>
          <w:rtl/>
        </w:rPr>
        <w:t>14 ואז אנחנו כישוב חורה לא יכולים ל</w:t>
      </w:r>
      <w:r>
        <w:rPr>
          <w:rFonts w:hint="cs"/>
          <w:rtl/>
        </w:rPr>
        <w:t>ת</w:t>
      </w:r>
      <w:r w:rsidR="004D7A3E">
        <w:rPr>
          <w:rFonts w:hint="cs"/>
          <w:rtl/>
        </w:rPr>
        <w:t xml:space="preserve">ת </w:t>
      </w:r>
      <w:bookmarkStart w:id="1328" w:name="_ETM_Q1_5208148"/>
      <w:bookmarkEnd w:id="1328"/>
      <w:r w:rsidR="004D7A3E">
        <w:rPr>
          <w:rFonts w:hint="cs"/>
          <w:rtl/>
        </w:rPr>
        <w:t>שירות מינימלי לתושב הזה</w:t>
      </w:r>
      <w:r>
        <w:rPr>
          <w:rFonts w:hint="cs"/>
          <w:rtl/>
        </w:rPr>
        <w:t>,</w:t>
      </w:r>
      <w:r w:rsidR="004D7A3E">
        <w:rPr>
          <w:rFonts w:hint="cs"/>
          <w:rtl/>
        </w:rPr>
        <w:t xml:space="preserve"> והוא תובע </w:t>
      </w:r>
      <w:r>
        <w:rPr>
          <w:rFonts w:hint="cs"/>
          <w:rtl/>
        </w:rPr>
        <w:t xml:space="preserve">מאתנו </w:t>
      </w:r>
      <w:r w:rsidR="004D7A3E">
        <w:rPr>
          <w:rFonts w:hint="cs"/>
          <w:rtl/>
        </w:rPr>
        <w:t xml:space="preserve">בגלל היעדר תשתיות בישוב, </w:t>
      </w:r>
      <w:bookmarkStart w:id="1329" w:name="_ETM_Q1_5215570"/>
      <w:bookmarkEnd w:id="1329"/>
      <w:r w:rsidR="004D7A3E">
        <w:rPr>
          <w:rFonts w:hint="cs"/>
          <w:rtl/>
        </w:rPr>
        <w:t>כבישים וחשמל.</w:t>
      </w:r>
    </w:p>
    <w:p w:rsidR="004D7A3E" w:rsidRDefault="004D7A3E" w:rsidP="004D7A3E">
      <w:pPr>
        <w:rPr>
          <w:rtl/>
        </w:rPr>
      </w:pPr>
      <w:bookmarkStart w:id="1330" w:name="_ETM_Q1_5217351"/>
      <w:bookmarkStart w:id="1331" w:name="_ETM_Q1_5217398"/>
      <w:bookmarkEnd w:id="1330"/>
      <w:bookmarkEnd w:id="1331"/>
    </w:p>
    <w:p w:rsidR="004D7A3E" w:rsidRDefault="004D7A3E" w:rsidP="004D7A3E">
      <w:pPr>
        <w:rPr>
          <w:rtl/>
        </w:rPr>
      </w:pPr>
      <w:bookmarkStart w:id="1332" w:name="_ETM_Q1_5217461"/>
      <w:bookmarkStart w:id="1333" w:name="_ETM_Q1_5217523"/>
      <w:bookmarkEnd w:id="1332"/>
      <w:bookmarkEnd w:id="1333"/>
      <w:r>
        <w:rPr>
          <w:rFonts w:hint="cs"/>
          <w:rtl/>
        </w:rPr>
        <w:t xml:space="preserve">הנושא השני- - </w:t>
      </w:r>
    </w:p>
    <w:p w:rsidR="004D7A3E" w:rsidRDefault="004D7A3E" w:rsidP="004D7A3E">
      <w:pPr>
        <w:rPr>
          <w:rtl/>
        </w:rPr>
      </w:pPr>
      <w:bookmarkStart w:id="1334" w:name="_ETM_Q1_5223336"/>
      <w:bookmarkStart w:id="1335" w:name="_ETM_Q1_5223383"/>
      <w:bookmarkEnd w:id="1334"/>
      <w:bookmarkEnd w:id="1335"/>
    </w:p>
    <w:p w:rsidR="004D7A3E" w:rsidRDefault="004D7A3E" w:rsidP="004D7A3E">
      <w:pPr>
        <w:pStyle w:val="af6"/>
        <w:keepNext/>
        <w:rPr>
          <w:rtl/>
        </w:rPr>
      </w:pPr>
      <w:bookmarkStart w:id="1336" w:name="ET_yor_5069_109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4D7A3E" w:rsidRDefault="004D7A3E" w:rsidP="004D7A3E">
      <w:pPr>
        <w:pStyle w:val="KeepWithNext"/>
        <w:rPr>
          <w:rtl/>
        </w:rPr>
      </w:pPr>
    </w:p>
    <w:p w:rsidR="004D7A3E" w:rsidRDefault="00AC6D53" w:rsidP="004D7A3E">
      <w:pPr>
        <w:rPr>
          <w:rtl/>
        </w:rPr>
      </w:pPr>
      <w:bookmarkStart w:id="1337" w:name="_ETM_Q1_5223977"/>
      <w:bookmarkEnd w:id="1337"/>
      <w:r>
        <w:rPr>
          <w:rFonts w:hint="cs"/>
          <w:rtl/>
        </w:rPr>
        <w:t xml:space="preserve">אי הסדרה מגיעה בגלל הבעיות הרגילות. </w:t>
      </w:r>
      <w:r w:rsidR="004D7A3E">
        <w:rPr>
          <w:rFonts w:hint="cs"/>
          <w:rtl/>
        </w:rPr>
        <w:t xml:space="preserve">זה לא שאלה של </w:t>
      </w:r>
      <w:proofErr w:type="spellStart"/>
      <w:r w:rsidR="004D7A3E">
        <w:rPr>
          <w:rFonts w:hint="cs"/>
          <w:rtl/>
        </w:rPr>
        <w:t>תוכנית</w:t>
      </w:r>
      <w:proofErr w:type="spellEnd"/>
      <w:r w:rsidR="004D7A3E">
        <w:rPr>
          <w:rFonts w:hint="cs"/>
          <w:rtl/>
        </w:rPr>
        <w:t xml:space="preserve"> חומש.</w:t>
      </w:r>
    </w:p>
    <w:p w:rsidR="004D7A3E" w:rsidRDefault="004D7A3E" w:rsidP="004D7A3E">
      <w:pPr>
        <w:rPr>
          <w:rtl/>
        </w:rPr>
      </w:pPr>
      <w:bookmarkStart w:id="1338" w:name="_ETM_Q1_5227727"/>
      <w:bookmarkStart w:id="1339" w:name="_ETM_Q1_5227774"/>
      <w:bookmarkEnd w:id="1338"/>
      <w:bookmarkEnd w:id="1339"/>
    </w:p>
    <w:p w:rsidR="004D7A3E" w:rsidRDefault="004D7A3E" w:rsidP="004D7A3E">
      <w:pPr>
        <w:pStyle w:val="-"/>
        <w:keepNext/>
        <w:rPr>
          <w:rtl/>
        </w:rPr>
      </w:pPr>
      <w:bookmarkStart w:id="1340" w:name="ET_speakercontinue_חאבס_אלעטאונה_110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proofErr w:type="spellStart"/>
      <w:r>
        <w:rPr>
          <w:rtl/>
        </w:rPr>
        <w:t>חאבס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אלעטאונה</w:t>
      </w:r>
      <w:proofErr w:type="spellEnd"/>
      <w:r>
        <w:rPr>
          <w:rtl/>
        </w:rPr>
        <w:t>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0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6592A">
      <w:pPr>
        <w:rPr>
          <w:rtl/>
        </w:rPr>
      </w:pPr>
      <w:bookmarkStart w:id="1341" w:name="_ETM_Q1_5228321"/>
      <w:bookmarkEnd w:id="1341"/>
      <w:r>
        <w:rPr>
          <w:rFonts w:hint="cs"/>
          <w:rtl/>
        </w:rPr>
        <w:t xml:space="preserve">אני </w:t>
      </w:r>
      <w:bookmarkStart w:id="1342" w:name="_ETM_Q1_5228680"/>
      <w:bookmarkEnd w:id="1342"/>
      <w:r>
        <w:rPr>
          <w:rFonts w:hint="cs"/>
          <w:rtl/>
        </w:rPr>
        <w:t>מדבר על פזורה פנימית ב</w:t>
      </w:r>
      <w:r w:rsidR="00AC6D53">
        <w:rPr>
          <w:rFonts w:hint="cs"/>
          <w:rtl/>
        </w:rPr>
        <w:t>תוך ה</w:t>
      </w:r>
      <w:r>
        <w:rPr>
          <w:rFonts w:hint="cs"/>
          <w:rtl/>
        </w:rPr>
        <w:t xml:space="preserve">ישוב חורה. עוד נקודה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343" w:name="_ETM_Q1_5234211"/>
      <w:bookmarkEnd w:id="1343"/>
      <w:r>
        <w:rPr>
          <w:rFonts w:hint="cs"/>
          <w:rtl/>
        </w:rPr>
        <w:t>הכול שח</w:t>
      </w:r>
      <w:r w:rsidR="00AC6D53">
        <w:rPr>
          <w:rFonts w:hint="cs"/>
          <w:rtl/>
        </w:rPr>
        <w:t>ור</w:t>
      </w:r>
      <w:r>
        <w:rPr>
          <w:rFonts w:hint="cs"/>
          <w:rtl/>
        </w:rPr>
        <w:t xml:space="preserve"> בנגב. יש לנו אוכלוסייה צעירה, </w:t>
      </w:r>
      <w:r w:rsidR="008D238E">
        <w:rPr>
          <w:rFonts w:hint="cs"/>
          <w:rtl/>
        </w:rPr>
        <w:t xml:space="preserve">שנית, יש </w:t>
      </w:r>
      <w:bookmarkStart w:id="1344" w:name="_ETM_Q1_5213897"/>
      <w:bookmarkEnd w:id="1344"/>
      <w:r w:rsidR="008D238E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הרבה סטודנטים </w:t>
      </w:r>
      <w:bookmarkStart w:id="1345" w:name="_ETM_Q1_5243337"/>
      <w:bookmarkEnd w:id="1345"/>
      <w:r>
        <w:rPr>
          <w:rFonts w:hint="cs"/>
          <w:rtl/>
        </w:rPr>
        <w:t>ורופאים גם בנגב שעובד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בבתי חולים, בבאר שבע ובמקומות אחרים, </w:t>
      </w:r>
      <w:bookmarkStart w:id="1346" w:name="_ETM_Q1_5250556"/>
      <w:bookmarkEnd w:id="1346"/>
      <w:r w:rsidR="008D238E">
        <w:rPr>
          <w:rFonts w:hint="cs"/>
          <w:rtl/>
        </w:rPr>
        <w:t>ונותנים שירות לכולם</w:t>
      </w:r>
      <w:r>
        <w:rPr>
          <w:rFonts w:hint="cs"/>
          <w:rtl/>
        </w:rPr>
        <w:t>.</w:t>
      </w:r>
    </w:p>
    <w:p w:rsidR="004D7A3E" w:rsidRDefault="004D7A3E" w:rsidP="004D7A3E">
      <w:pPr>
        <w:rPr>
          <w:rtl/>
        </w:rPr>
      </w:pPr>
      <w:bookmarkStart w:id="1347" w:name="_ETM_Q1_5253697"/>
      <w:bookmarkStart w:id="1348" w:name="_ETM_Q1_5253744"/>
      <w:bookmarkEnd w:id="1347"/>
      <w:bookmarkEnd w:id="1348"/>
    </w:p>
    <w:p w:rsidR="004D7A3E" w:rsidRDefault="0046592A" w:rsidP="004D7A3E">
      <w:pPr>
        <w:rPr>
          <w:rtl/>
        </w:rPr>
      </w:pPr>
      <w:bookmarkStart w:id="1349" w:name="_ETM_Q1_5253806"/>
      <w:bookmarkStart w:id="1350" w:name="_ETM_Q1_5253853"/>
      <w:bookmarkEnd w:id="1349"/>
      <w:bookmarkEnd w:id="1350"/>
      <w:r>
        <w:rPr>
          <w:rFonts w:hint="cs"/>
          <w:rtl/>
        </w:rPr>
        <w:t xml:space="preserve">נקודה </w:t>
      </w:r>
      <w:r w:rsidR="004D7A3E">
        <w:rPr>
          <w:rFonts w:hint="cs"/>
          <w:rtl/>
        </w:rPr>
        <w:t xml:space="preserve">שלישית, </w:t>
      </w:r>
      <w:r>
        <w:rPr>
          <w:rFonts w:hint="cs"/>
          <w:rtl/>
        </w:rPr>
        <w:t xml:space="preserve">מי שעובר בנגב ורואה את צינורות </w:t>
      </w:r>
      <w:bookmarkStart w:id="1351" w:name="_ETM_Q1_5224654"/>
      <w:bookmarkEnd w:id="1351"/>
      <w:r>
        <w:rPr>
          <w:rFonts w:hint="cs"/>
          <w:rtl/>
        </w:rPr>
        <w:t xml:space="preserve">המים שעוברים לעשרות </w:t>
      </w:r>
      <w:r w:rsidR="004D7A3E">
        <w:rPr>
          <w:rFonts w:hint="cs"/>
          <w:rtl/>
        </w:rPr>
        <w:t xml:space="preserve">ק"מ זה בקיץ ובחורף, קורע את הלב. </w:t>
      </w:r>
      <w:bookmarkStart w:id="1352" w:name="_ETM_Q1_5260447"/>
      <w:bookmarkEnd w:id="1352"/>
    </w:p>
    <w:p w:rsidR="004D7A3E" w:rsidRDefault="004D7A3E" w:rsidP="004D7A3E">
      <w:pPr>
        <w:rPr>
          <w:rtl/>
        </w:rPr>
      </w:pPr>
      <w:bookmarkStart w:id="1353" w:name="_ETM_Q1_5260854"/>
      <w:bookmarkStart w:id="1354" w:name="_ETM_Q1_5260900"/>
      <w:bookmarkEnd w:id="1353"/>
      <w:bookmarkEnd w:id="1354"/>
    </w:p>
    <w:p w:rsidR="004D7A3E" w:rsidRDefault="0046592A" w:rsidP="0046592A">
      <w:pPr>
        <w:rPr>
          <w:rtl/>
        </w:rPr>
      </w:pPr>
      <w:bookmarkStart w:id="1355" w:name="_ETM_Q1_5260979"/>
      <w:bookmarkStart w:id="1356" w:name="_ETM_Q1_5261041"/>
      <w:bookmarkEnd w:id="1355"/>
      <w:bookmarkEnd w:id="1356"/>
      <w:r>
        <w:rPr>
          <w:rFonts w:hint="cs"/>
          <w:rtl/>
        </w:rPr>
        <w:t xml:space="preserve">נקודה </w:t>
      </w:r>
      <w:r w:rsidR="004D7A3E">
        <w:rPr>
          <w:rFonts w:hint="cs"/>
          <w:rtl/>
        </w:rPr>
        <w:t xml:space="preserve">רביעית, התלמידים שמוסעים לבתי הספר מהפזורה זה באמת מסוכן. </w:t>
      </w:r>
      <w:bookmarkStart w:id="1357" w:name="_ETM_Q1_5269010"/>
      <w:bookmarkEnd w:id="1357"/>
      <w:r w:rsidR="004D7A3E">
        <w:rPr>
          <w:rFonts w:hint="cs"/>
          <w:rtl/>
        </w:rPr>
        <w:t xml:space="preserve">ילד בכיתה א' </w:t>
      </w:r>
      <w:r>
        <w:rPr>
          <w:rFonts w:hint="cs"/>
          <w:rtl/>
        </w:rPr>
        <w:t>עם תיק על הגב נוסע באוטובוסים</w:t>
      </w:r>
      <w:bookmarkStart w:id="1358" w:name="_ETM_Q1_5241033"/>
      <w:bookmarkEnd w:id="1358"/>
      <w:r>
        <w:rPr>
          <w:rFonts w:hint="cs"/>
          <w:rtl/>
        </w:rPr>
        <w:t xml:space="preserve"> שאינם מתאימים להסעות תלמידים כאלה, </w:t>
      </w:r>
      <w:r w:rsidR="004D7A3E">
        <w:rPr>
          <w:rFonts w:hint="cs"/>
          <w:rtl/>
        </w:rPr>
        <w:t xml:space="preserve">אז אפשר </w:t>
      </w:r>
      <w:proofErr w:type="spellStart"/>
      <w:r w:rsidR="004D7A3E">
        <w:rPr>
          <w:rFonts w:hint="cs"/>
          <w:rtl/>
        </w:rPr>
        <w:t>לתלור</w:t>
      </w:r>
      <w:proofErr w:type="spellEnd"/>
      <w:r w:rsidR="004D7A3E">
        <w:rPr>
          <w:rFonts w:hint="cs"/>
          <w:rtl/>
        </w:rPr>
        <w:t xml:space="preserve"> את הבעיה של הישובים </w:t>
      </w:r>
      <w:bookmarkStart w:id="1359" w:name="_ETM_Q1_5279261"/>
      <w:bookmarkEnd w:id="1359"/>
      <w:r w:rsidR="004D7A3E">
        <w:rPr>
          <w:rFonts w:hint="cs"/>
          <w:rtl/>
        </w:rPr>
        <w:t xml:space="preserve">הבלתי מוכרים, להכיר בהם </w:t>
      </w:r>
      <w:r>
        <w:rPr>
          <w:rFonts w:hint="cs"/>
          <w:rtl/>
        </w:rPr>
        <w:t xml:space="preserve">ולהציב ולבנות בתי ספר </w:t>
      </w:r>
      <w:r w:rsidR="004D7A3E">
        <w:rPr>
          <w:rFonts w:hint="cs"/>
          <w:rtl/>
        </w:rPr>
        <w:t>בתקציב הזה שנ</w:t>
      </w:r>
      <w:r>
        <w:rPr>
          <w:rFonts w:hint="cs"/>
          <w:rtl/>
        </w:rPr>
        <w:t>ו</w:t>
      </w:r>
      <w:r w:rsidR="004D7A3E">
        <w:rPr>
          <w:rFonts w:hint="cs"/>
          <w:rtl/>
        </w:rPr>
        <w:t>תנים לאוטובוסים ולהסעות. תודה.</w:t>
      </w:r>
    </w:p>
    <w:p w:rsidR="004D7A3E" w:rsidRDefault="004D7A3E" w:rsidP="004D7A3E">
      <w:pPr>
        <w:rPr>
          <w:rtl/>
        </w:rPr>
      </w:pPr>
      <w:bookmarkStart w:id="1360" w:name="_ETM_Q1_5288558"/>
      <w:bookmarkStart w:id="1361" w:name="_ETM_Q1_5288621"/>
      <w:bookmarkEnd w:id="1360"/>
      <w:bookmarkEnd w:id="1361"/>
    </w:p>
    <w:p w:rsidR="004D7A3E" w:rsidRDefault="004D7A3E" w:rsidP="004D7A3E">
      <w:pPr>
        <w:pStyle w:val="af6"/>
        <w:keepNext/>
        <w:rPr>
          <w:rtl/>
        </w:rPr>
      </w:pPr>
      <w:bookmarkStart w:id="1362" w:name="ET_yor_5069_111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4D7A3E" w:rsidRDefault="004D7A3E" w:rsidP="004D7A3E">
      <w:pPr>
        <w:pStyle w:val="KeepWithNext"/>
        <w:rPr>
          <w:rtl/>
        </w:rPr>
      </w:pPr>
    </w:p>
    <w:p w:rsidR="004D7A3E" w:rsidRDefault="0046592A" w:rsidP="004D7A3E">
      <w:pPr>
        <w:rPr>
          <w:rtl/>
        </w:rPr>
      </w:pPr>
      <w:bookmarkStart w:id="1363" w:name="_ETM_Q1_5289199"/>
      <w:bookmarkEnd w:id="1363"/>
      <w:r>
        <w:rPr>
          <w:rFonts w:hint="cs"/>
          <w:rtl/>
        </w:rPr>
        <w:t xml:space="preserve">תודה </w:t>
      </w:r>
      <w:bookmarkStart w:id="1364" w:name="_ETM_Q1_5258906"/>
      <w:bookmarkEnd w:id="1364"/>
      <w:r>
        <w:rPr>
          <w:rFonts w:hint="cs"/>
          <w:rtl/>
        </w:rPr>
        <w:t xml:space="preserve">רבה. </w:t>
      </w:r>
      <w:r w:rsidR="004D7A3E">
        <w:rPr>
          <w:rFonts w:hint="cs"/>
          <w:rtl/>
        </w:rPr>
        <w:t xml:space="preserve">מרכז </w:t>
      </w:r>
      <w:bookmarkStart w:id="1365" w:name="_ETM_Q1_5290262"/>
      <w:bookmarkEnd w:id="1365"/>
      <w:r w:rsidR="004D7A3E">
        <w:rPr>
          <w:rFonts w:hint="cs"/>
          <w:rtl/>
        </w:rPr>
        <w:t>שלטון מקומי</w:t>
      </w:r>
      <w:r>
        <w:rPr>
          <w:rFonts w:hint="cs"/>
          <w:rtl/>
        </w:rPr>
        <w:t>,</w:t>
      </w:r>
      <w:r w:rsidR="004D7A3E">
        <w:rPr>
          <w:rFonts w:hint="cs"/>
          <w:rtl/>
        </w:rPr>
        <w:t xml:space="preserve"> מישהו נמצא? לא. משרד הפנים. </w:t>
      </w:r>
    </w:p>
    <w:p w:rsidR="004D7A3E" w:rsidRDefault="004D7A3E" w:rsidP="004D7A3E">
      <w:pPr>
        <w:pStyle w:val="KeepWithNext"/>
        <w:rPr>
          <w:rtl/>
        </w:rPr>
      </w:pPr>
      <w:bookmarkStart w:id="1366" w:name="_ETM_Q1_5304309"/>
      <w:bookmarkStart w:id="1367" w:name="_ETM_Q1_5304372"/>
      <w:bookmarkEnd w:id="1366"/>
      <w:bookmarkEnd w:id="1367"/>
    </w:p>
    <w:p w:rsidR="004D7A3E" w:rsidRDefault="004D7A3E" w:rsidP="004D7A3E">
      <w:pPr>
        <w:pStyle w:val="af9"/>
        <w:keepNext/>
        <w:rPr>
          <w:rtl/>
        </w:rPr>
      </w:pPr>
      <w:bookmarkStart w:id="1368" w:name="ET_guest_801671_113"/>
      <w:r w:rsidRPr="004D7A3E">
        <w:rPr>
          <w:rStyle w:val="TagStyle"/>
          <w:rtl/>
        </w:rPr>
        <w:t xml:space="preserve"> &lt;&lt; אורח &gt;&gt; </w:t>
      </w:r>
      <w:r>
        <w:rPr>
          <w:rtl/>
        </w:rPr>
        <w:t>מרגריטה ברר:</w:t>
      </w:r>
      <w:r w:rsidRPr="004D7A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4D7A3E" w:rsidRDefault="004D7A3E" w:rsidP="004D7A3E">
      <w:pPr>
        <w:pStyle w:val="KeepWithNext"/>
        <w:rPr>
          <w:rtl/>
        </w:rPr>
      </w:pPr>
    </w:p>
    <w:p w:rsidR="004D7A3E" w:rsidRDefault="0046592A" w:rsidP="0046592A">
      <w:pPr>
        <w:rPr>
          <w:rtl/>
        </w:rPr>
      </w:pPr>
      <w:bookmarkStart w:id="1369" w:name="_ETM_Q1_5337069"/>
      <w:bookmarkEnd w:id="1369"/>
      <w:r>
        <w:rPr>
          <w:rFonts w:hint="cs"/>
          <w:rtl/>
        </w:rPr>
        <w:t xml:space="preserve">אני נציגת מחוז דרום במשרד הפנים. אני סגנית ממונה </w:t>
      </w:r>
      <w:bookmarkStart w:id="1370" w:name="_ETM_Q1_5284494"/>
      <w:bookmarkEnd w:id="1370"/>
      <w:r>
        <w:rPr>
          <w:rFonts w:hint="cs"/>
          <w:rtl/>
        </w:rPr>
        <w:t>מחוז. אנו נוגעים בחלק של נוהל התמיכה במרכזי שירותים</w:t>
      </w:r>
      <w:r w:rsidR="004D7A3E">
        <w:rPr>
          <w:rFonts w:hint="cs"/>
          <w:rtl/>
        </w:rPr>
        <w:t>.</w:t>
      </w:r>
      <w:r>
        <w:rPr>
          <w:rFonts w:hint="cs"/>
          <w:rtl/>
        </w:rPr>
        <w:t xml:space="preserve"> החלק השני, אנחנו שותפים בוועדות למיניהן וכל </w:t>
      </w:r>
      <w:bookmarkStart w:id="1371" w:name="_ETM_Q1_5308664"/>
      <w:bookmarkEnd w:id="1371"/>
      <w:r>
        <w:rPr>
          <w:rFonts w:hint="cs"/>
          <w:rtl/>
        </w:rPr>
        <w:t>מיני ועדות היגוי בחלק המוניציפלי.</w:t>
      </w:r>
    </w:p>
    <w:p w:rsidR="004D7A3E" w:rsidRDefault="004D7A3E" w:rsidP="004D7A3E">
      <w:pPr>
        <w:rPr>
          <w:rtl/>
        </w:rPr>
      </w:pPr>
      <w:bookmarkStart w:id="1372" w:name="_ETM_Q1_5343619"/>
      <w:bookmarkStart w:id="1373" w:name="_ETM_Q1_5343665"/>
      <w:bookmarkEnd w:id="1372"/>
      <w:bookmarkEnd w:id="1373"/>
    </w:p>
    <w:p w:rsidR="004D7A3E" w:rsidRDefault="004D7A3E" w:rsidP="004D7A3E">
      <w:pPr>
        <w:pStyle w:val="af6"/>
        <w:keepNext/>
        <w:rPr>
          <w:rtl/>
        </w:rPr>
      </w:pPr>
      <w:bookmarkStart w:id="1374" w:name="ET_yor_5069_114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375" w:name="_ETM_Q1_5344150"/>
      <w:bookmarkEnd w:id="1375"/>
      <w:r>
        <w:rPr>
          <w:rFonts w:hint="cs"/>
          <w:rtl/>
        </w:rPr>
        <w:t xml:space="preserve">אבל </w:t>
      </w:r>
      <w:bookmarkStart w:id="1376" w:name="_ETM_Q1_5344916"/>
      <w:bookmarkEnd w:id="1376"/>
      <w:r>
        <w:rPr>
          <w:rFonts w:hint="cs"/>
          <w:rtl/>
        </w:rPr>
        <w:t xml:space="preserve">מי שמוביל זה הרשות. </w:t>
      </w:r>
      <w:r w:rsidR="0046592A">
        <w:rPr>
          <w:rFonts w:hint="cs"/>
          <w:rtl/>
        </w:rPr>
        <w:t xml:space="preserve">אם כך </w:t>
      </w:r>
      <w:r>
        <w:rPr>
          <w:rFonts w:hint="cs"/>
          <w:rtl/>
        </w:rPr>
        <w:t xml:space="preserve">נגיע לרשות לפיתוח ההתיישבות הבדואית בנגב. </w:t>
      </w:r>
      <w:bookmarkStart w:id="1377" w:name="_ETM_Q1_5352853"/>
      <w:bookmarkEnd w:id="1377"/>
      <w:r>
        <w:rPr>
          <w:rFonts w:hint="cs"/>
          <w:rtl/>
        </w:rPr>
        <w:t>בבקשה. תן לנו אופק, לאן אנו הולכים.</w:t>
      </w:r>
    </w:p>
    <w:p w:rsidR="004D7A3E" w:rsidRDefault="004D7A3E" w:rsidP="004D7A3E">
      <w:pPr>
        <w:rPr>
          <w:rtl/>
        </w:rPr>
      </w:pPr>
      <w:bookmarkStart w:id="1378" w:name="_ETM_Q1_5365558"/>
      <w:bookmarkStart w:id="1379" w:name="_ETM_Q1_5365604"/>
      <w:bookmarkStart w:id="1380" w:name="_ETM_Q1_5366870"/>
      <w:bookmarkEnd w:id="1378"/>
      <w:bookmarkEnd w:id="1379"/>
      <w:bookmarkEnd w:id="1380"/>
    </w:p>
    <w:p w:rsidR="004D7A3E" w:rsidRDefault="004D7A3E" w:rsidP="004D7A3E">
      <w:pPr>
        <w:pStyle w:val="af9"/>
        <w:keepNext/>
        <w:rPr>
          <w:rtl/>
        </w:rPr>
      </w:pPr>
      <w:bookmarkStart w:id="1381" w:name="ET_guest_789538_115"/>
      <w:r w:rsidRPr="004D7A3E">
        <w:rPr>
          <w:rStyle w:val="TagStyle"/>
          <w:rtl/>
        </w:rPr>
        <w:t xml:space="preserve"> &lt;&lt; אורח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1"/>
    </w:p>
    <w:p w:rsidR="004D7A3E" w:rsidRDefault="004D7A3E" w:rsidP="004D7A3E">
      <w:pPr>
        <w:pStyle w:val="KeepWithNext"/>
        <w:rPr>
          <w:rtl/>
        </w:rPr>
      </w:pPr>
    </w:p>
    <w:p w:rsidR="0046592A" w:rsidRDefault="0046592A" w:rsidP="004D7A3E">
      <w:pPr>
        <w:rPr>
          <w:rtl/>
        </w:rPr>
      </w:pPr>
      <w:bookmarkStart w:id="1382" w:name="_ETM_Q1_5367276"/>
      <w:bookmarkStart w:id="1383" w:name="_ETM_Q1_5367323"/>
      <w:bookmarkEnd w:id="1382"/>
      <w:bookmarkEnd w:id="1383"/>
      <w:r>
        <w:rPr>
          <w:rFonts w:hint="cs"/>
          <w:rtl/>
        </w:rPr>
        <w:t xml:space="preserve">שלום, המספרים שדובר עליהם </w:t>
      </w:r>
      <w:bookmarkStart w:id="1384" w:name="_ETM_Q1_5336008"/>
      <w:bookmarkEnd w:id="1384"/>
      <w:r>
        <w:rPr>
          <w:rFonts w:hint="cs"/>
          <w:rtl/>
        </w:rPr>
        <w:t xml:space="preserve">כאן אדוני, </w:t>
      </w:r>
      <w:r w:rsidR="004D7A3E">
        <w:rPr>
          <w:rFonts w:hint="cs"/>
          <w:rtl/>
        </w:rPr>
        <w:t>סדרי גודל של 120</w:t>
      </w:r>
      <w:bookmarkStart w:id="1385" w:name="_ETM_Q1_5370386"/>
      <w:bookmarkEnd w:id="1385"/>
      <w:r w:rsidR="004D7A3E">
        <w:rPr>
          <w:rFonts w:hint="cs"/>
          <w:rtl/>
        </w:rPr>
        <w:t xml:space="preserve">,000 עד 130,000, </w:t>
      </w:r>
      <w:r>
        <w:rPr>
          <w:rFonts w:hint="cs"/>
          <w:rtl/>
        </w:rPr>
        <w:t xml:space="preserve">אוכלוסייה שמוגדרת כאוכלוסיית פזורה, </w:t>
      </w:r>
      <w:r w:rsidR="004D7A3E">
        <w:rPr>
          <w:rFonts w:hint="cs"/>
          <w:rtl/>
        </w:rPr>
        <w:t xml:space="preserve">היא מחולקת לשניים. יש פזורה פנימית שנמצאת </w:t>
      </w:r>
      <w:bookmarkStart w:id="1386" w:name="_ETM_Q1_5381090"/>
      <w:bookmarkEnd w:id="1386"/>
      <w:r w:rsidR="004D7A3E">
        <w:rPr>
          <w:rFonts w:hint="cs"/>
          <w:rtl/>
        </w:rPr>
        <w:t>בתוך ישוב</w:t>
      </w:r>
      <w:r>
        <w:rPr>
          <w:rFonts w:hint="cs"/>
          <w:rtl/>
        </w:rPr>
        <w:t>י</w:t>
      </w:r>
      <w:r w:rsidR="004D7A3E">
        <w:rPr>
          <w:rFonts w:hint="cs"/>
          <w:rtl/>
        </w:rPr>
        <w:t>ם כולל בישובים ותיקים. א</w:t>
      </w:r>
      <w:r>
        <w:rPr>
          <w:rFonts w:hint="cs"/>
          <w:rtl/>
        </w:rPr>
        <w:t>ו</w:t>
      </w:r>
      <w:r w:rsidR="004D7A3E">
        <w:rPr>
          <w:rFonts w:hint="cs"/>
          <w:rtl/>
        </w:rPr>
        <w:t xml:space="preserve">תה אוכלוסייה עוברת הליך </w:t>
      </w:r>
      <w:r>
        <w:rPr>
          <w:rFonts w:hint="cs"/>
          <w:rtl/>
        </w:rPr>
        <w:t xml:space="preserve">של </w:t>
      </w:r>
      <w:r w:rsidR="004D7A3E">
        <w:rPr>
          <w:rFonts w:hint="cs"/>
          <w:rtl/>
        </w:rPr>
        <w:t xml:space="preserve">תכנון </w:t>
      </w:r>
      <w:bookmarkStart w:id="1387" w:name="_ETM_Q1_5389637"/>
      <w:bookmarkEnd w:id="1387"/>
      <w:r w:rsidR="004D7A3E">
        <w:rPr>
          <w:rFonts w:hint="cs"/>
          <w:rtl/>
        </w:rPr>
        <w:t xml:space="preserve">שהוא לא תכנון כפוי. </w:t>
      </w:r>
      <w:r>
        <w:rPr>
          <w:rFonts w:hint="cs"/>
          <w:rtl/>
        </w:rPr>
        <w:t xml:space="preserve">הוא לא תכנון שהמדינה ייצרה על אותם אנשים. </w:t>
      </w:r>
      <w:r w:rsidR="004D7A3E">
        <w:rPr>
          <w:rFonts w:hint="cs"/>
          <w:rtl/>
        </w:rPr>
        <w:t>זה תכנון מש</w:t>
      </w:r>
      <w:r>
        <w:rPr>
          <w:rFonts w:hint="cs"/>
          <w:rtl/>
        </w:rPr>
        <w:t>ת</w:t>
      </w:r>
      <w:r w:rsidR="004D7A3E">
        <w:rPr>
          <w:rFonts w:hint="cs"/>
          <w:rtl/>
        </w:rPr>
        <w:t>ף. אנו מעסיק</w:t>
      </w:r>
      <w:r w:rsidR="0004675B">
        <w:rPr>
          <w:rFonts w:hint="cs"/>
          <w:rtl/>
        </w:rPr>
        <w:t>ים</w:t>
      </w:r>
      <w:r w:rsidR="004D7A3E">
        <w:rPr>
          <w:rFonts w:hint="cs"/>
          <w:rtl/>
        </w:rPr>
        <w:t xml:space="preserve"> כבודו</w:t>
      </w:r>
      <w:r>
        <w:rPr>
          <w:rFonts w:hint="cs"/>
          <w:rtl/>
        </w:rPr>
        <w:t>,</w:t>
      </w:r>
      <w:r w:rsidR="004D7A3E">
        <w:rPr>
          <w:rFonts w:hint="cs"/>
          <w:rtl/>
        </w:rPr>
        <w:t xml:space="preserve"> </w:t>
      </w:r>
      <w:bookmarkStart w:id="1388" w:name="_ETM_Q1_5395950"/>
      <w:bookmarkEnd w:id="1388"/>
      <w:r w:rsidR="004D7A3E">
        <w:rPr>
          <w:rFonts w:hint="cs"/>
          <w:rtl/>
        </w:rPr>
        <w:t>כעשרה צוותי תכנון. כל צוות תכנון כזה</w:t>
      </w:r>
      <w:r>
        <w:rPr>
          <w:rFonts w:hint="cs"/>
          <w:rtl/>
        </w:rPr>
        <w:t>,</w:t>
      </w:r>
      <w:r w:rsidR="004D7A3E">
        <w:rPr>
          <w:rFonts w:hint="cs"/>
          <w:rtl/>
        </w:rPr>
        <w:t xml:space="preserve"> מונה </w:t>
      </w:r>
      <w:r>
        <w:rPr>
          <w:rFonts w:hint="cs"/>
          <w:rtl/>
        </w:rPr>
        <w:t xml:space="preserve">גם בתוכו </w:t>
      </w:r>
      <w:r w:rsidR="004D7A3E">
        <w:rPr>
          <w:rFonts w:hint="cs"/>
          <w:rtl/>
        </w:rPr>
        <w:t xml:space="preserve">צוות ייעוץ </w:t>
      </w:r>
      <w:bookmarkStart w:id="1389" w:name="_ETM_Q1_5404935"/>
      <w:bookmarkEnd w:id="1389"/>
      <w:r w:rsidR="004D7A3E">
        <w:rPr>
          <w:rFonts w:hint="cs"/>
          <w:rtl/>
        </w:rPr>
        <w:t>חברתי. הצוות הזה מתקשר עם האוכלוסייה ש</w:t>
      </w:r>
      <w:r>
        <w:rPr>
          <w:rFonts w:hint="cs"/>
          <w:rtl/>
        </w:rPr>
        <w:t>מ</w:t>
      </w:r>
      <w:r w:rsidR="004D7A3E">
        <w:rPr>
          <w:rFonts w:hint="cs"/>
          <w:rtl/>
        </w:rPr>
        <w:t>תגור</w:t>
      </w:r>
      <w:r>
        <w:rPr>
          <w:rFonts w:hint="cs"/>
          <w:rtl/>
        </w:rPr>
        <w:t>ר</w:t>
      </w:r>
      <w:r w:rsidR="004D7A3E">
        <w:rPr>
          <w:rFonts w:hint="cs"/>
          <w:rtl/>
        </w:rPr>
        <w:t>ת בשטח</w:t>
      </w:r>
      <w:r>
        <w:rPr>
          <w:rFonts w:hint="cs"/>
          <w:rtl/>
        </w:rPr>
        <w:t xml:space="preserve">, מייצר איתם </w:t>
      </w:r>
      <w:bookmarkStart w:id="1390" w:name="_ETM_Q1_5384462"/>
      <w:bookmarkEnd w:id="1390"/>
      <w:r>
        <w:rPr>
          <w:rFonts w:hint="cs"/>
          <w:rtl/>
        </w:rPr>
        <w:t>יחד את התוכנית, ולראיה היקף ההתנגדויות</w:t>
      </w:r>
      <w:r w:rsidR="004D7A3E">
        <w:rPr>
          <w:rFonts w:hint="cs"/>
          <w:rtl/>
        </w:rPr>
        <w:t xml:space="preserve"> בחלק ניכר </w:t>
      </w:r>
      <w:bookmarkStart w:id="1391" w:name="_ETM_Q1_5415216"/>
      <w:bookmarkEnd w:id="1391"/>
      <w:r>
        <w:rPr>
          <w:rFonts w:hint="cs"/>
          <w:rtl/>
        </w:rPr>
        <w:t>מהתוכני</w:t>
      </w:r>
      <w:r w:rsidR="004D7A3E">
        <w:rPr>
          <w:rFonts w:hint="cs"/>
          <w:rtl/>
        </w:rPr>
        <w:t xml:space="preserve">ות שאנו מגישים </w:t>
      </w:r>
      <w:r>
        <w:rPr>
          <w:rFonts w:hint="cs"/>
          <w:rtl/>
        </w:rPr>
        <w:t xml:space="preserve">לוועדה מחוזית </w:t>
      </w:r>
      <w:bookmarkStart w:id="1392" w:name="_ETM_Q1_5389735"/>
      <w:bookmarkEnd w:id="1392"/>
      <w:r>
        <w:rPr>
          <w:rFonts w:hint="cs"/>
          <w:rtl/>
        </w:rPr>
        <w:t xml:space="preserve">מגיע לשם בלי התנגדויות כלל, כי האוכלוסייה שותפה על פי רוב בכל התוכניות כמעט, שותפה פעילה בתכנון שהוא ייעודי </w:t>
      </w:r>
      <w:bookmarkStart w:id="1393" w:name="_ETM_Q1_5401950"/>
      <w:bookmarkEnd w:id="1393"/>
      <w:r>
        <w:rPr>
          <w:rFonts w:hint="cs"/>
          <w:rtl/>
        </w:rPr>
        <w:t>עבורה. שוב, יש אזורים שהם עם אוריינטציה עירונית כמו הישובים הוותיקים יותר או רהט שהיא עיר וכעיר אי אפשר לתכנן מכלאות צאן באמצע העיר אז אנחנו מייצרים לקונספט הזה שקוראים</w:t>
      </w:r>
      <w:bookmarkStart w:id="1394" w:name="_ETM_Q1_5415491"/>
      <w:bookmarkEnd w:id="1394"/>
      <w:r>
        <w:rPr>
          <w:rFonts w:hint="cs"/>
          <w:rtl/>
        </w:rPr>
        <w:t xml:space="preserve"> לו עיר רהט מוצר נלווה </w:t>
      </w:r>
      <w:r>
        <w:rPr>
          <w:rtl/>
        </w:rPr>
        <w:t>–</w:t>
      </w:r>
      <w:r>
        <w:rPr>
          <w:rFonts w:hint="cs"/>
          <w:rtl/>
        </w:rPr>
        <w:t xml:space="preserve"> מכלאות צאן כדי להוציא </w:t>
      </w:r>
      <w:bookmarkStart w:id="1395" w:name="_ETM_Q1_5421888"/>
      <w:bookmarkEnd w:id="1395"/>
      <w:r>
        <w:rPr>
          <w:rFonts w:hint="cs"/>
          <w:rtl/>
        </w:rPr>
        <w:t xml:space="preserve">צאן מתוך תחומי הישוב ולאפשר עדיים למי שרוצה לגדל עדרים. </w:t>
      </w:r>
      <w:bookmarkStart w:id="1396" w:name="_ETM_Q1_5427968"/>
      <w:bookmarkEnd w:id="1396"/>
    </w:p>
    <w:p w:rsidR="0046592A" w:rsidRDefault="0046592A" w:rsidP="004D7A3E">
      <w:pPr>
        <w:rPr>
          <w:rtl/>
        </w:rPr>
      </w:pPr>
      <w:bookmarkStart w:id="1397" w:name="_ETM_Q1_5428386"/>
      <w:bookmarkStart w:id="1398" w:name="_ETM_Q1_5428523"/>
      <w:bookmarkEnd w:id="1397"/>
      <w:bookmarkEnd w:id="1398"/>
    </w:p>
    <w:p w:rsidR="0046592A" w:rsidRDefault="0046592A" w:rsidP="0046592A">
      <w:pPr>
        <w:rPr>
          <w:rtl/>
        </w:rPr>
      </w:pPr>
      <w:bookmarkStart w:id="1399" w:name="_ETM_Q1_5434602"/>
      <w:bookmarkStart w:id="1400" w:name="_ETM_Q1_5434727"/>
      <w:bookmarkEnd w:id="1399"/>
      <w:bookmarkEnd w:id="1400"/>
      <w:r>
        <w:rPr>
          <w:rFonts w:hint="cs"/>
          <w:rtl/>
        </w:rPr>
        <w:t xml:space="preserve">חלק ניכר מהישובים האלה שתכננו ואנו עדיין מתכננים לישובים הבדואים, </w:t>
      </w:r>
      <w:bookmarkStart w:id="1401" w:name="_ETM_Q1_5438348"/>
      <w:bookmarkEnd w:id="1401"/>
      <w:r>
        <w:rPr>
          <w:rFonts w:hint="cs"/>
          <w:rtl/>
        </w:rPr>
        <w:t xml:space="preserve">בעלי אוריינטציה כפרית חקלאית כמו שאתם שומעים כלומר בתוך שטח הישוב הזה יש גם שטחים שהייעוד שלהם חקלאי למי שרואה </w:t>
      </w:r>
      <w:bookmarkStart w:id="1402" w:name="_ETM_Q1_5450556"/>
      <w:bookmarkEnd w:id="1402"/>
      <w:r>
        <w:rPr>
          <w:rFonts w:hint="cs"/>
          <w:rtl/>
        </w:rPr>
        <w:t xml:space="preserve">עצמו עדיין מגדל עדרים, הן בכמויות עסקיות וגם כאלה שמגדלים </w:t>
      </w:r>
      <w:bookmarkStart w:id="1403" w:name="_ETM_Q1_5455819"/>
      <w:bookmarkEnd w:id="1403"/>
      <w:r>
        <w:rPr>
          <w:rFonts w:hint="cs"/>
          <w:rtl/>
        </w:rPr>
        <w:t xml:space="preserve">למשק בית. לאלה גם ניתנים פתרונות. למשל אום </w:t>
      </w:r>
      <w:proofErr w:type="spellStart"/>
      <w:r>
        <w:rPr>
          <w:rFonts w:hint="cs"/>
          <w:rtl/>
        </w:rPr>
        <w:t>בתאין</w:t>
      </w:r>
      <w:proofErr w:type="spellEnd"/>
      <w:r>
        <w:rPr>
          <w:rFonts w:hint="cs"/>
          <w:rtl/>
        </w:rPr>
        <w:t xml:space="preserve"> תוכנן </w:t>
      </w:r>
      <w:bookmarkStart w:id="1404" w:name="_ETM_Q1_5466151"/>
      <w:bookmarkEnd w:id="1404"/>
      <w:r>
        <w:rPr>
          <w:rFonts w:hint="cs"/>
          <w:rtl/>
        </w:rPr>
        <w:t xml:space="preserve">שכל שטח הישוב, 6,500 דונם מתוכנן ששכונות 2, 3 בישוב </w:t>
      </w:r>
      <w:bookmarkStart w:id="1405" w:name="_ETM_Q1_5472416"/>
      <w:bookmarkEnd w:id="1405"/>
      <w:r>
        <w:rPr>
          <w:rFonts w:hint="cs"/>
          <w:rtl/>
        </w:rPr>
        <w:t>כוללות המון שטחים חקלאיים שאם רק ירצו אותם תושבים שמגדלים צאן, כל אחד יודע שאנו יכולים לעשות להם איחוד וחלוקה למתחמים מסוימים. אני תכננתי אותה ויושב שם.</w:t>
      </w:r>
    </w:p>
    <w:p w:rsidR="0046592A" w:rsidRDefault="0046592A" w:rsidP="0046592A">
      <w:pPr>
        <w:ind w:firstLine="0"/>
        <w:rPr>
          <w:u w:val="single"/>
          <w:rtl/>
        </w:rPr>
      </w:pPr>
      <w:bookmarkStart w:id="1406" w:name="_ETM_Q1_5492435"/>
      <w:bookmarkStart w:id="1407" w:name="_ETM_Q1_5492578"/>
      <w:bookmarkEnd w:id="1406"/>
      <w:bookmarkEnd w:id="1407"/>
    </w:p>
    <w:p w:rsidR="0046592A" w:rsidRDefault="0046592A" w:rsidP="0046592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46592A" w:rsidRDefault="0046592A" w:rsidP="0046592A">
      <w:pPr>
        <w:rPr>
          <w:u w:val="single"/>
          <w:rtl/>
        </w:rPr>
      </w:pPr>
      <w:bookmarkStart w:id="1408" w:name="_ETM_Q1_5498719"/>
      <w:bookmarkStart w:id="1409" w:name="_ETM_Q1_5498800"/>
      <w:bookmarkEnd w:id="1408"/>
      <w:bookmarkEnd w:id="1409"/>
    </w:p>
    <w:p w:rsidR="0046592A" w:rsidRPr="0046592A" w:rsidRDefault="0046592A" w:rsidP="0046592A">
      <w:pPr>
        <w:rPr>
          <w:rtl/>
        </w:rPr>
      </w:pPr>
      <w:bookmarkStart w:id="1410" w:name="_ETM_Q1_5498883"/>
      <w:bookmarkStart w:id="1411" w:name="_ETM_Q1_5498976"/>
      <w:bookmarkEnd w:id="1410"/>
      <w:bookmarkEnd w:id="1411"/>
      <w:r w:rsidRPr="0046592A">
        <w:rPr>
          <w:rFonts w:hint="cs"/>
          <w:rtl/>
        </w:rPr>
        <w:t xml:space="preserve">אני תושב רהט ושומע כבר עשרים שנה על התכנון הזה, מעבר לכביש, מערבה לכביש, ועד היום אנחנו לא רואים כלום. אתם רק </w:t>
      </w:r>
      <w:bookmarkStart w:id="1412" w:name="_ETM_Q1_5505874"/>
      <w:bookmarkEnd w:id="1412"/>
      <w:r w:rsidRPr="0046592A">
        <w:rPr>
          <w:rFonts w:hint="cs"/>
          <w:rtl/>
        </w:rPr>
        <w:t>מדברים ומתכננים.</w:t>
      </w:r>
    </w:p>
    <w:p w:rsidR="0046592A" w:rsidRPr="0046592A" w:rsidRDefault="0046592A" w:rsidP="0046592A">
      <w:pPr>
        <w:rPr>
          <w:rtl/>
        </w:rPr>
      </w:pPr>
      <w:bookmarkStart w:id="1413" w:name="_ETM_Q1_5509156"/>
      <w:bookmarkStart w:id="1414" w:name="_ETM_Q1_5509258"/>
      <w:bookmarkEnd w:id="1413"/>
      <w:bookmarkEnd w:id="1414"/>
    </w:p>
    <w:p w:rsidR="0046592A" w:rsidRDefault="0046592A" w:rsidP="0046592A">
      <w:pPr>
        <w:pStyle w:val="af9"/>
        <w:keepNext/>
        <w:rPr>
          <w:rtl/>
        </w:rPr>
      </w:pPr>
      <w:bookmarkStart w:id="1415" w:name="ET_guest_789538_137"/>
      <w:r w:rsidRPr="0046592A">
        <w:rPr>
          <w:rStyle w:val="TagStyle"/>
          <w:rtl/>
        </w:rPr>
        <w:t xml:space="preserve"> &lt;&lt; אורח &gt;&gt; </w:t>
      </w:r>
      <w:r>
        <w:rPr>
          <w:rtl/>
        </w:rPr>
        <w:t>יגאל בוסקילה:</w:t>
      </w:r>
      <w:r w:rsidRPr="004659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46592A" w:rsidRDefault="0046592A" w:rsidP="0046592A">
      <w:pPr>
        <w:pStyle w:val="KeepWithNext"/>
        <w:rPr>
          <w:rtl/>
        </w:rPr>
      </w:pPr>
    </w:p>
    <w:p w:rsidR="0046592A" w:rsidRDefault="0046592A" w:rsidP="0046592A">
      <w:pPr>
        <w:rPr>
          <w:rtl/>
        </w:rPr>
      </w:pPr>
      <w:r>
        <w:rPr>
          <w:rFonts w:hint="cs"/>
          <w:rtl/>
        </w:rPr>
        <w:t>אני מזמין אותך ליטול חלק בישיבות עם הרשות המקומית כי מי שהולך לפתח את השטח וגם להקצות אותו זה</w:t>
      </w:r>
      <w:bookmarkStart w:id="1416" w:name="_ETM_Q1_5514712"/>
      <w:bookmarkEnd w:id="1416"/>
      <w:r>
        <w:rPr>
          <w:rFonts w:hint="cs"/>
          <w:rtl/>
        </w:rPr>
        <w:t xml:space="preserve"> החברה הכלכלית של רהט. </w:t>
      </w:r>
    </w:p>
    <w:p w:rsidR="0046592A" w:rsidRDefault="0046592A" w:rsidP="0046592A">
      <w:pPr>
        <w:rPr>
          <w:rtl/>
        </w:rPr>
      </w:pPr>
      <w:bookmarkStart w:id="1417" w:name="_ETM_Q1_5522427"/>
      <w:bookmarkStart w:id="1418" w:name="_ETM_Q1_5522545"/>
      <w:bookmarkEnd w:id="1417"/>
      <w:bookmarkEnd w:id="1418"/>
    </w:p>
    <w:p w:rsidR="004D7A3E" w:rsidRDefault="0046592A" w:rsidP="0046592A">
      <w:pPr>
        <w:rPr>
          <w:rtl/>
        </w:rPr>
      </w:pPr>
      <w:bookmarkStart w:id="1419" w:name="_ETM_Q1_5522595"/>
      <w:bookmarkStart w:id="1420" w:name="_ETM_Q1_5522692"/>
      <w:bookmarkEnd w:id="1419"/>
      <w:bookmarkEnd w:id="1420"/>
      <w:r>
        <w:rPr>
          <w:rFonts w:hint="cs"/>
          <w:rtl/>
        </w:rPr>
        <w:t xml:space="preserve">ברשותכם, בתוך תא השטח הזה ובתוך כל תא השטח שכוללת האוכלוסייה הבדואית יש עדיין מקומות </w:t>
      </w:r>
      <w:bookmarkStart w:id="1421" w:name="_ETM_Q1_5534285"/>
      <w:bookmarkEnd w:id="1421"/>
      <w:r>
        <w:rPr>
          <w:rFonts w:hint="cs"/>
          <w:rtl/>
        </w:rPr>
        <w:t xml:space="preserve">שצוות מסוים שהשר שלנו, שיקלי, </w:t>
      </w:r>
      <w:bookmarkStart w:id="1422" w:name="_ETM_Q1_5428574"/>
      <w:bookmarkStart w:id="1423" w:name="_ETM_Q1_5428656"/>
      <w:bookmarkStart w:id="1424" w:name="_ETM_Q1_5428783"/>
      <w:bookmarkStart w:id="1425" w:name="_ETM_Q1_5428871"/>
      <w:bookmarkEnd w:id="1422"/>
      <w:bookmarkEnd w:id="1423"/>
      <w:bookmarkEnd w:id="1424"/>
      <w:bookmarkEnd w:id="1425"/>
      <w:r w:rsidR="004D7A3E">
        <w:rPr>
          <w:rFonts w:hint="cs"/>
          <w:rtl/>
        </w:rPr>
        <w:t>הקים על מנת שנקי</w:t>
      </w:r>
      <w:r w:rsidR="0004675B">
        <w:rPr>
          <w:rFonts w:hint="cs"/>
          <w:rtl/>
        </w:rPr>
        <w:t>ים</w:t>
      </w:r>
      <w:r w:rsidR="004D7A3E">
        <w:rPr>
          <w:rFonts w:hint="cs"/>
          <w:rtl/>
        </w:rPr>
        <w:t xml:space="preserve"> חשיבה משותפת עם </w:t>
      </w:r>
      <w:bookmarkStart w:id="1426" w:name="_ETM_Q1_5572787"/>
      <w:bookmarkEnd w:id="1426"/>
      <w:r w:rsidR="004D7A3E">
        <w:rPr>
          <w:rFonts w:hint="cs"/>
          <w:rtl/>
        </w:rPr>
        <w:t xml:space="preserve">האוכלוסייה הבדואית, לא עם גורמים מהחלל החיצון, כדי לבחון </w:t>
      </w:r>
      <w:r>
        <w:rPr>
          <w:rFonts w:hint="cs"/>
          <w:rtl/>
        </w:rPr>
        <w:t xml:space="preserve">האם צריך להקים עדיין </w:t>
      </w:r>
      <w:bookmarkStart w:id="1427" w:name="_ETM_Q1_5548422"/>
      <w:bookmarkEnd w:id="1427"/>
      <w:r>
        <w:rPr>
          <w:rFonts w:hint="cs"/>
          <w:rtl/>
        </w:rPr>
        <w:t xml:space="preserve">ישובים שם, באיזה היקף </w:t>
      </w:r>
      <w:r w:rsidR="004D7A3E">
        <w:rPr>
          <w:rFonts w:hint="cs"/>
          <w:rtl/>
        </w:rPr>
        <w:t xml:space="preserve">וכמה </w:t>
      </w:r>
      <w:bookmarkStart w:id="1428" w:name="_ETM_Q1_5583507"/>
      <w:bookmarkEnd w:id="1428"/>
      <w:r w:rsidR="004D7A3E">
        <w:rPr>
          <w:rtl/>
        </w:rPr>
        <w:t>–</w:t>
      </w:r>
      <w:r w:rsidR="004D7A3E">
        <w:rPr>
          <w:rFonts w:hint="cs"/>
          <w:rtl/>
        </w:rPr>
        <w:t xml:space="preserve"> כמו אזור </w:t>
      </w:r>
      <w:r>
        <w:rPr>
          <w:rFonts w:hint="cs"/>
          <w:rtl/>
        </w:rPr>
        <w:t>בקעת באר</w:t>
      </w:r>
      <w:r w:rsidR="004D7A3E">
        <w:rPr>
          <w:rFonts w:hint="cs"/>
          <w:rtl/>
        </w:rPr>
        <w:t xml:space="preserve"> שבע, כמו אזור </w:t>
      </w:r>
      <w:r>
        <w:rPr>
          <w:rFonts w:hint="cs"/>
          <w:rtl/>
        </w:rPr>
        <w:t>אל פורעה ואחרים</w:t>
      </w:r>
      <w:r w:rsidR="004D7A3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בוואדי נעם, אני רוצה להזכיר לכולם, </w:t>
      </w:r>
      <w:r w:rsidR="004D7A3E">
        <w:rPr>
          <w:rFonts w:hint="cs"/>
          <w:rtl/>
        </w:rPr>
        <w:t xml:space="preserve">דווקא יש </w:t>
      </w:r>
      <w:bookmarkStart w:id="1429" w:name="_ETM_Q1_5591210"/>
      <w:bookmarkEnd w:id="1429"/>
      <w:r w:rsidR="004D7A3E">
        <w:rPr>
          <w:rFonts w:hint="cs"/>
          <w:rtl/>
        </w:rPr>
        <w:t>שטח</w:t>
      </w:r>
      <w:r>
        <w:rPr>
          <w:rFonts w:hint="cs"/>
          <w:rtl/>
        </w:rPr>
        <w:t xml:space="preserve"> </w:t>
      </w:r>
      <w:r w:rsidR="004D7A3E">
        <w:rPr>
          <w:rFonts w:hint="cs"/>
          <w:rtl/>
        </w:rPr>
        <w:t>מתוכנן שכולל 9 שכונות</w:t>
      </w:r>
      <w:r>
        <w:rPr>
          <w:rFonts w:hint="cs"/>
          <w:rtl/>
        </w:rPr>
        <w:t>,</w:t>
      </w:r>
      <w:r w:rsidR="004D7A3E">
        <w:rPr>
          <w:rFonts w:hint="cs"/>
          <w:rtl/>
        </w:rPr>
        <w:t xml:space="preserve"> שחלקן בוצע עם שיתוף ציבור </w:t>
      </w:r>
      <w:bookmarkStart w:id="1430" w:name="_ETM_Q1_5599399"/>
      <w:bookmarkEnd w:id="1430"/>
      <w:r>
        <w:rPr>
          <w:rFonts w:hint="cs"/>
          <w:rtl/>
        </w:rPr>
        <w:t>של ה</w:t>
      </w:r>
      <w:r w:rsidR="004D7A3E">
        <w:rPr>
          <w:rFonts w:hint="cs"/>
          <w:rtl/>
        </w:rPr>
        <w:t xml:space="preserve">אוכלוסייה, </w:t>
      </w:r>
      <w:r>
        <w:rPr>
          <w:rFonts w:hint="cs"/>
          <w:rtl/>
        </w:rPr>
        <w:t xml:space="preserve">שלחלק מההליכים האלה של שיתוף ציבור נטלתי בו חלק, </w:t>
      </w:r>
      <w:r w:rsidR="004D7A3E">
        <w:rPr>
          <w:rFonts w:hint="cs"/>
          <w:rtl/>
        </w:rPr>
        <w:t xml:space="preserve">אלא מה </w:t>
      </w:r>
      <w:r w:rsidR="004D7A3E">
        <w:rPr>
          <w:rtl/>
        </w:rPr>
        <w:t>–</w:t>
      </w:r>
      <w:r w:rsidR="004D7A3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r w:rsidR="004D7A3E">
        <w:rPr>
          <w:rFonts w:hint="cs"/>
          <w:rtl/>
        </w:rPr>
        <w:t xml:space="preserve">יכול להיות שזה מאבק לגיטימי של </w:t>
      </w:r>
      <w:bookmarkStart w:id="1431" w:name="_ETM_Q1_5609837"/>
      <w:bookmarkEnd w:id="1431"/>
      <w:r w:rsidR="004D7A3E">
        <w:rPr>
          <w:rFonts w:hint="cs"/>
          <w:rtl/>
        </w:rPr>
        <w:t>האוכלוסי</w:t>
      </w:r>
      <w:r>
        <w:rPr>
          <w:rFonts w:hint="cs"/>
          <w:rtl/>
        </w:rPr>
        <w:t>י</w:t>
      </w:r>
      <w:r w:rsidR="004D7A3E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היא רוצה לצמצם </w:t>
      </w:r>
      <w:r w:rsidR="004D7A3E">
        <w:rPr>
          <w:rFonts w:hint="cs"/>
          <w:rtl/>
        </w:rPr>
        <w:t>שטחים שמסוכנים למגורים</w:t>
      </w:r>
      <w:r>
        <w:rPr>
          <w:rFonts w:hint="cs"/>
          <w:rtl/>
        </w:rPr>
        <w:t>,</w:t>
      </w:r>
      <w:r w:rsidR="004D7A3E">
        <w:rPr>
          <w:rFonts w:hint="cs"/>
          <w:rtl/>
        </w:rPr>
        <w:t xml:space="preserve"> לפחות לפי הגדרת החוק </w:t>
      </w:r>
      <w:r>
        <w:rPr>
          <w:rFonts w:hint="cs"/>
          <w:rtl/>
        </w:rPr>
        <w:t>א</w:t>
      </w:r>
      <w:r w:rsidR="004D7A3E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432" w:name="_ETM_Q1_5585659"/>
      <w:bookmarkEnd w:id="1432"/>
      <w:r w:rsidR="004D7A3E">
        <w:rPr>
          <w:rFonts w:hint="cs"/>
          <w:rtl/>
        </w:rPr>
        <w:t>לפי הגדרת</w:t>
      </w:r>
      <w:r>
        <w:rPr>
          <w:rFonts w:hint="cs"/>
          <w:rtl/>
        </w:rPr>
        <w:t xml:space="preserve"> לשכת תכנון והוועדה המחוזית. מה לעשות, יש בנאות</w:t>
      </w:r>
      <w:bookmarkStart w:id="1433" w:name="_ETM_Q1_5619087"/>
      <w:bookmarkEnd w:id="1433"/>
      <w:r w:rsidR="004D7A3E">
        <w:rPr>
          <w:rFonts w:hint="cs"/>
          <w:rtl/>
        </w:rPr>
        <w:t xml:space="preserve"> חובב מפעלים שרמת הסיכון שלהם היא כזו שהצוותים </w:t>
      </w:r>
      <w:bookmarkStart w:id="1434" w:name="_ETM_Q1_5627416"/>
      <w:bookmarkEnd w:id="1434"/>
      <w:r w:rsidR="004D7A3E">
        <w:rPr>
          <w:rFonts w:hint="cs"/>
          <w:rtl/>
        </w:rPr>
        <w:t>המקצועיים הגדירו</w:t>
      </w:r>
      <w:r>
        <w:rPr>
          <w:rFonts w:hint="cs"/>
          <w:rtl/>
        </w:rPr>
        <w:t xml:space="preserve"> עם </w:t>
      </w:r>
      <w:bookmarkStart w:id="1435" w:name="_ETM_Q1_5597144"/>
      <w:bookmarkEnd w:id="1435"/>
      <w:r>
        <w:rPr>
          <w:rFonts w:hint="cs"/>
          <w:rtl/>
        </w:rPr>
        <w:t>ריחוק מסוים מאזור נאות חובב</w:t>
      </w:r>
      <w:r w:rsidR="004D7A3E">
        <w:rPr>
          <w:rFonts w:hint="cs"/>
          <w:rtl/>
        </w:rPr>
        <w:t>.</w:t>
      </w:r>
    </w:p>
    <w:p w:rsidR="004D7A3E" w:rsidRDefault="004D7A3E" w:rsidP="004D7A3E">
      <w:pPr>
        <w:rPr>
          <w:rtl/>
        </w:rPr>
      </w:pPr>
      <w:bookmarkStart w:id="1436" w:name="_ETM_Q1_5630213"/>
      <w:bookmarkStart w:id="1437" w:name="_ETM_Q1_5630260"/>
      <w:bookmarkEnd w:id="1436"/>
      <w:bookmarkEnd w:id="1437"/>
    </w:p>
    <w:p w:rsidR="004D7A3E" w:rsidRDefault="004D7A3E" w:rsidP="004D7A3E">
      <w:pPr>
        <w:pStyle w:val="af6"/>
        <w:keepNext/>
        <w:rPr>
          <w:rtl/>
        </w:rPr>
      </w:pPr>
      <w:bookmarkStart w:id="1438" w:name="ET_yor_5069_116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4D7A3E" w:rsidRDefault="004D7A3E" w:rsidP="004D7A3E">
      <w:pPr>
        <w:pStyle w:val="KeepWithNext"/>
        <w:rPr>
          <w:rtl/>
        </w:rPr>
      </w:pPr>
    </w:p>
    <w:p w:rsidR="00D56414" w:rsidRDefault="004D7A3E" w:rsidP="0046592A">
      <w:pPr>
        <w:rPr>
          <w:rtl/>
        </w:rPr>
      </w:pPr>
      <w:bookmarkStart w:id="1439" w:name="_ETM_Q1_5630890"/>
      <w:bookmarkEnd w:id="1439"/>
      <w:r>
        <w:rPr>
          <w:rFonts w:hint="cs"/>
          <w:rtl/>
        </w:rPr>
        <w:t xml:space="preserve">האם יש היום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שלכ</w:t>
      </w:r>
      <w:r w:rsidR="0046592A">
        <w:rPr>
          <w:rFonts w:hint="cs"/>
          <w:rtl/>
        </w:rPr>
        <w:t>ם</w:t>
      </w:r>
      <w:r>
        <w:rPr>
          <w:rFonts w:hint="cs"/>
          <w:rtl/>
        </w:rPr>
        <w:t xml:space="preserve"> שמנסים להגיע איתם לה</w:t>
      </w:r>
      <w:r w:rsidR="0046592A">
        <w:rPr>
          <w:rFonts w:hint="cs"/>
          <w:rtl/>
        </w:rPr>
        <w:t>בנה של</w:t>
      </w:r>
      <w:bookmarkStart w:id="1440" w:name="_ETM_Q1_5641786"/>
      <w:bookmarkEnd w:id="1440"/>
      <w:r w:rsidR="0046592A">
        <w:rPr>
          <w:rFonts w:hint="cs"/>
          <w:rtl/>
        </w:rPr>
        <w:t xml:space="preserve"> לאן צועדים</w:t>
      </w:r>
      <w:r>
        <w:rPr>
          <w:rFonts w:hint="cs"/>
          <w:rtl/>
        </w:rPr>
        <w:t xml:space="preserve">, למה הולכים? כי זה לא ייגמר לעולם. יהיו כמה </w:t>
      </w:r>
      <w:bookmarkStart w:id="1441" w:name="_ETM_Q1_5647240"/>
      <w:bookmarkEnd w:id="1441"/>
      <w:r>
        <w:rPr>
          <w:rFonts w:hint="cs"/>
          <w:rtl/>
        </w:rPr>
        <w:t>ה</w:t>
      </w:r>
      <w:r w:rsidR="0046592A">
        <w:rPr>
          <w:rFonts w:hint="cs"/>
          <w:rtl/>
        </w:rPr>
        <w:t>סדרות. אתה אומר שיש כל מי</w:t>
      </w:r>
      <w:r>
        <w:rPr>
          <w:rFonts w:hint="cs"/>
          <w:rtl/>
        </w:rPr>
        <w:t xml:space="preserve">ני שיתופי פעולה שכן מתקדמים </w:t>
      </w:r>
      <w:bookmarkStart w:id="1442" w:name="_ETM_Q1_5654271"/>
      <w:bookmarkEnd w:id="1442"/>
      <w:r w:rsidR="0046592A">
        <w:rPr>
          <w:rFonts w:hint="cs"/>
          <w:rtl/>
        </w:rPr>
        <w:t xml:space="preserve">ופה שכונה </w:t>
      </w:r>
      <w:bookmarkStart w:id="1443" w:name="_ETM_Q1_5624471"/>
      <w:bookmarkEnd w:id="1443"/>
      <w:r w:rsidR="0046592A">
        <w:rPr>
          <w:rFonts w:hint="cs"/>
          <w:rtl/>
        </w:rPr>
        <w:t xml:space="preserve">ושם חלק מכפר כזה </w:t>
      </w:r>
      <w:r>
        <w:rPr>
          <w:rFonts w:hint="cs"/>
          <w:rtl/>
        </w:rPr>
        <w:t>או אחר. השאלה אם יש מצב או א</w:t>
      </w:r>
      <w:r w:rsidR="0046592A">
        <w:rPr>
          <w:rFonts w:hint="cs"/>
          <w:rtl/>
        </w:rPr>
        <w:t>ת</w:t>
      </w:r>
      <w:r>
        <w:rPr>
          <w:rFonts w:hint="cs"/>
          <w:rtl/>
        </w:rPr>
        <w:t xml:space="preserve">ה רואה </w:t>
      </w:r>
      <w:bookmarkStart w:id="1444" w:name="_ETM_Q1_5660194"/>
      <w:bookmarkEnd w:id="1444"/>
      <w:r w:rsidR="0046592A">
        <w:rPr>
          <w:rFonts w:hint="cs"/>
          <w:rtl/>
        </w:rPr>
        <w:t xml:space="preserve">בזה משהו </w:t>
      </w:r>
      <w:r>
        <w:rPr>
          <w:rFonts w:hint="cs"/>
          <w:rtl/>
        </w:rPr>
        <w:t>ששני הצדדים נמצאים במקומות אחרים</w:t>
      </w:r>
      <w:r w:rsidR="0046592A">
        <w:rPr>
          <w:rFonts w:hint="cs"/>
          <w:rtl/>
        </w:rPr>
        <w:t>, לנסות להגיע להסדרה?</w:t>
      </w:r>
      <w:r>
        <w:rPr>
          <w:rFonts w:hint="cs"/>
          <w:rtl/>
        </w:rPr>
        <w:t xml:space="preserve"> אני לא חושב שאף אחד </w:t>
      </w:r>
      <w:bookmarkStart w:id="1445" w:name="_ETM_Q1_5667632"/>
      <w:bookmarkEnd w:id="1445"/>
      <w:r>
        <w:rPr>
          <w:rFonts w:hint="cs"/>
          <w:rtl/>
        </w:rPr>
        <w:t xml:space="preserve">מיושבי השולחן הזה חושב שכך אפשר להמשיך לחיות. </w:t>
      </w:r>
      <w:r w:rsidR="0046592A">
        <w:rPr>
          <w:rFonts w:hint="cs"/>
          <w:rtl/>
        </w:rPr>
        <w:t xml:space="preserve">זה </w:t>
      </w:r>
      <w:bookmarkStart w:id="1446" w:name="_ETM_Q1_5641215"/>
      <w:bookmarkEnd w:id="1446"/>
      <w:r w:rsidR="0046592A">
        <w:rPr>
          <w:rFonts w:hint="cs"/>
          <w:rtl/>
        </w:rPr>
        <w:t xml:space="preserve">לא חיים, זה לא דרך חיים. היא רק מייצרת </w:t>
      </w:r>
      <w:bookmarkStart w:id="1447" w:name="_ETM_Q1_5645364"/>
      <w:bookmarkEnd w:id="1447"/>
      <w:r>
        <w:rPr>
          <w:rFonts w:hint="cs"/>
          <w:rtl/>
        </w:rPr>
        <w:t xml:space="preserve">את </w:t>
      </w:r>
      <w:bookmarkStart w:id="1448" w:name="_ETM_Q1_5675866"/>
      <w:bookmarkEnd w:id="1448"/>
      <w:r>
        <w:rPr>
          <w:rFonts w:hint="cs"/>
          <w:rtl/>
        </w:rPr>
        <w:t>כל הבעיות השליליות</w:t>
      </w:r>
      <w:r w:rsidR="0046592A">
        <w:rPr>
          <w:rFonts w:hint="cs"/>
          <w:rtl/>
        </w:rPr>
        <w:t xml:space="preserve"> שיכולות להיות בעולם</w:t>
      </w:r>
      <w:r>
        <w:rPr>
          <w:rFonts w:hint="cs"/>
          <w:rtl/>
        </w:rPr>
        <w:t xml:space="preserve">. </w:t>
      </w:r>
    </w:p>
    <w:p w:rsidR="004D7A3E" w:rsidRDefault="004D7A3E" w:rsidP="004C5414">
      <w:pPr>
        <w:rPr>
          <w:rtl/>
        </w:rPr>
      </w:pPr>
      <w:bookmarkStart w:id="1449" w:name="_ETM_Q1_5686742"/>
      <w:bookmarkStart w:id="1450" w:name="_ETM_Q1_5686789"/>
      <w:bookmarkEnd w:id="1449"/>
      <w:bookmarkEnd w:id="1450"/>
    </w:p>
    <w:p w:rsidR="004D7A3E" w:rsidRDefault="0046592A" w:rsidP="004C5414">
      <w:pPr>
        <w:rPr>
          <w:rtl/>
        </w:rPr>
      </w:pPr>
      <w:bookmarkStart w:id="1451" w:name="_ETM_Q1_5686883"/>
      <w:bookmarkStart w:id="1452" w:name="_ETM_Q1_5686929"/>
      <w:bookmarkEnd w:id="1451"/>
      <w:bookmarkEnd w:id="1452"/>
      <w:r>
        <w:rPr>
          <w:rFonts w:hint="cs"/>
          <w:rtl/>
        </w:rPr>
        <w:t xml:space="preserve">השאלה איפה טמון הפתרון. הפתרון טמון תמיד בשני צדדים, </w:t>
      </w:r>
      <w:r w:rsidR="002D3877">
        <w:rPr>
          <w:rFonts w:hint="cs"/>
          <w:rtl/>
        </w:rPr>
        <w:t xml:space="preserve">השאלה אם יש היום </w:t>
      </w:r>
      <w:proofErr w:type="spellStart"/>
      <w:r w:rsidR="002D3877">
        <w:rPr>
          <w:rFonts w:hint="cs"/>
          <w:rtl/>
        </w:rPr>
        <w:t>תוכנית</w:t>
      </w:r>
      <w:proofErr w:type="spellEnd"/>
      <w:r w:rsidR="002D3877">
        <w:rPr>
          <w:rFonts w:hint="cs"/>
          <w:rtl/>
        </w:rPr>
        <w:t xml:space="preserve"> </w:t>
      </w:r>
      <w:r w:rsidR="004D7A3E">
        <w:rPr>
          <w:rFonts w:hint="cs"/>
          <w:rtl/>
        </w:rPr>
        <w:t xml:space="preserve">ברורה </w:t>
      </w:r>
      <w:r w:rsidR="004D7A3E">
        <w:rPr>
          <w:rtl/>
        </w:rPr>
        <w:t>–</w:t>
      </w:r>
      <w:r w:rsidR="004D7A3E">
        <w:rPr>
          <w:rFonts w:hint="cs"/>
          <w:rtl/>
        </w:rPr>
        <w:t xml:space="preserve"> אמרת השר שיקלי, </w:t>
      </w:r>
      <w:bookmarkStart w:id="1453" w:name="_ETM_Q1_5694899"/>
      <w:bookmarkEnd w:id="1453"/>
      <w:r w:rsidR="004D7A3E">
        <w:rPr>
          <w:rFonts w:hint="cs"/>
          <w:rtl/>
        </w:rPr>
        <w:t xml:space="preserve">האם </w:t>
      </w:r>
      <w:r w:rsidR="002D3877">
        <w:rPr>
          <w:rFonts w:hint="cs"/>
          <w:rtl/>
        </w:rPr>
        <w:t xml:space="preserve">יש </w:t>
      </w:r>
      <w:bookmarkStart w:id="1454" w:name="_ETM_Q1_5664178"/>
      <w:bookmarkEnd w:id="1454"/>
      <w:proofErr w:type="spellStart"/>
      <w:r w:rsidR="002D3877">
        <w:rPr>
          <w:rFonts w:hint="cs"/>
          <w:rtl/>
        </w:rPr>
        <w:t>תוכנית</w:t>
      </w:r>
      <w:proofErr w:type="spellEnd"/>
      <w:r w:rsidR="002D3877">
        <w:rPr>
          <w:rFonts w:hint="cs"/>
          <w:rtl/>
        </w:rPr>
        <w:t xml:space="preserve"> ברורה, האם </w:t>
      </w:r>
      <w:r w:rsidR="004D7A3E">
        <w:rPr>
          <w:rFonts w:hint="cs"/>
          <w:rtl/>
        </w:rPr>
        <w:t xml:space="preserve">יושבים עם ההנהגות המקומיות, המוניציפליות האחרות ומתקדמים? האם יש </w:t>
      </w:r>
      <w:bookmarkStart w:id="1455" w:name="_ETM_Q1_5703602"/>
      <w:bookmarkEnd w:id="1455"/>
      <w:r w:rsidR="004D7A3E">
        <w:rPr>
          <w:rFonts w:hint="cs"/>
          <w:rtl/>
        </w:rPr>
        <w:t xml:space="preserve">תהליך </w:t>
      </w:r>
      <w:r w:rsidR="002D3877">
        <w:rPr>
          <w:rFonts w:hint="cs"/>
          <w:rtl/>
        </w:rPr>
        <w:t xml:space="preserve">בעניין הזה </w:t>
      </w:r>
      <w:r w:rsidR="004D7A3E">
        <w:rPr>
          <w:rFonts w:hint="cs"/>
          <w:rtl/>
        </w:rPr>
        <w:t>או אנו בסטגנציה כזו?</w:t>
      </w:r>
    </w:p>
    <w:p w:rsidR="004D7A3E" w:rsidRDefault="004D7A3E" w:rsidP="004C5414">
      <w:pPr>
        <w:rPr>
          <w:rtl/>
        </w:rPr>
      </w:pPr>
      <w:bookmarkStart w:id="1456" w:name="_ETM_Q1_5710087"/>
      <w:bookmarkStart w:id="1457" w:name="_ETM_Q1_5710134"/>
      <w:bookmarkEnd w:id="1456"/>
      <w:bookmarkEnd w:id="1457"/>
    </w:p>
    <w:p w:rsidR="004D7A3E" w:rsidRDefault="004D7A3E" w:rsidP="004D7A3E">
      <w:pPr>
        <w:pStyle w:val="-"/>
        <w:keepNext/>
        <w:rPr>
          <w:rtl/>
        </w:rPr>
      </w:pPr>
      <w:bookmarkStart w:id="1458" w:name="ET_speakercontinue_789538_117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8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459" w:name="_ETM_Q1_5711134"/>
      <w:bookmarkEnd w:id="1459"/>
      <w:r>
        <w:rPr>
          <w:rFonts w:hint="cs"/>
          <w:rtl/>
        </w:rPr>
        <w:t xml:space="preserve">קודם כל ברמה של השר עם </w:t>
      </w:r>
      <w:bookmarkStart w:id="1460" w:name="_ETM_Q1_5714541"/>
      <w:bookmarkEnd w:id="1460"/>
      <w:r>
        <w:rPr>
          <w:rFonts w:hint="cs"/>
          <w:rtl/>
        </w:rPr>
        <w:t>רשוי</w:t>
      </w:r>
      <w:r w:rsidR="002D3877">
        <w:rPr>
          <w:rFonts w:hint="cs"/>
          <w:rtl/>
        </w:rPr>
        <w:t>ות</w:t>
      </w:r>
      <w:r>
        <w:rPr>
          <w:rFonts w:hint="cs"/>
          <w:rtl/>
        </w:rPr>
        <w:t xml:space="preserve"> מקומיות </w:t>
      </w:r>
      <w:r w:rsidR="002D3877">
        <w:rPr>
          <w:rFonts w:hint="cs"/>
          <w:rtl/>
        </w:rPr>
        <w:t xml:space="preserve">ורשות הבדואים שהיא הזרוע הביצועית </w:t>
      </w:r>
      <w:r>
        <w:rPr>
          <w:rFonts w:hint="cs"/>
          <w:rtl/>
        </w:rPr>
        <w:t>של הסוגיה הזו.</w:t>
      </w:r>
    </w:p>
    <w:p w:rsidR="004D7A3E" w:rsidRDefault="004D7A3E" w:rsidP="004D7A3E">
      <w:pPr>
        <w:rPr>
          <w:rtl/>
        </w:rPr>
      </w:pPr>
      <w:bookmarkStart w:id="1461" w:name="_ETM_Q1_5719479"/>
      <w:bookmarkStart w:id="1462" w:name="_ETM_Q1_5719526"/>
      <w:bookmarkEnd w:id="1461"/>
      <w:bookmarkEnd w:id="1462"/>
    </w:p>
    <w:p w:rsidR="004D7A3E" w:rsidRDefault="004D7A3E" w:rsidP="004D7A3E">
      <w:pPr>
        <w:pStyle w:val="af6"/>
        <w:keepNext/>
        <w:rPr>
          <w:rtl/>
        </w:rPr>
      </w:pPr>
      <w:bookmarkStart w:id="1463" w:name="ET_yor_5069_118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464" w:name="_ETM_Q1_5720120"/>
      <w:bookmarkEnd w:id="1464"/>
      <w:r>
        <w:rPr>
          <w:rFonts w:hint="cs"/>
          <w:rtl/>
        </w:rPr>
        <w:t>רשות הבדואים זה אתם.</w:t>
      </w:r>
    </w:p>
    <w:p w:rsidR="004D7A3E" w:rsidRDefault="004D7A3E" w:rsidP="004D7A3E">
      <w:pPr>
        <w:rPr>
          <w:rtl/>
        </w:rPr>
      </w:pPr>
      <w:bookmarkStart w:id="1465" w:name="_ETM_Q1_5723745"/>
      <w:bookmarkStart w:id="1466" w:name="_ETM_Q1_5723792"/>
      <w:bookmarkEnd w:id="1465"/>
      <w:bookmarkEnd w:id="1466"/>
    </w:p>
    <w:p w:rsidR="004D7A3E" w:rsidRDefault="004D7A3E" w:rsidP="004D7A3E">
      <w:pPr>
        <w:pStyle w:val="-"/>
        <w:keepNext/>
        <w:rPr>
          <w:rtl/>
        </w:rPr>
      </w:pPr>
      <w:bookmarkStart w:id="1467" w:name="ET_speakercontinue_789538_119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7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2D3877">
      <w:pPr>
        <w:rPr>
          <w:rtl/>
        </w:rPr>
      </w:pPr>
      <w:bookmarkStart w:id="1468" w:name="_ETM_Q1_5728923"/>
      <w:bookmarkEnd w:id="1468"/>
      <w:r>
        <w:rPr>
          <w:rFonts w:hint="cs"/>
          <w:rtl/>
        </w:rPr>
        <w:t xml:space="preserve">כן. </w:t>
      </w:r>
      <w:r w:rsidR="002D3877">
        <w:rPr>
          <w:rFonts w:hint="cs"/>
          <w:rtl/>
        </w:rPr>
        <w:t>היא- - - עם האוכלוסייה הבדואית</w:t>
      </w:r>
      <w:bookmarkStart w:id="1469" w:name="_ETM_Q1_5693619"/>
      <w:bookmarkEnd w:id="1469"/>
      <w:r w:rsidR="002D3877">
        <w:rPr>
          <w:rFonts w:hint="cs"/>
          <w:rtl/>
        </w:rPr>
        <w:t xml:space="preserve"> ברמה מקומית בישובים שכבר הוסדרו, שבחלקם עוברים הליך של </w:t>
      </w:r>
      <w:bookmarkStart w:id="1470" w:name="_ETM_Q1_5700083"/>
      <w:bookmarkEnd w:id="1470"/>
      <w:r>
        <w:rPr>
          <w:rFonts w:hint="cs"/>
          <w:rtl/>
        </w:rPr>
        <w:t>תכנון ופיתוח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1" w:name="_ETM_Q1_5732244"/>
      <w:bookmarkEnd w:id="1471"/>
      <w:r>
        <w:rPr>
          <w:rFonts w:hint="cs"/>
          <w:rtl/>
        </w:rPr>
        <w:t xml:space="preserve">וברמה גבוהה </w:t>
      </w:r>
      <w:r w:rsidR="002D3877">
        <w:rPr>
          <w:rFonts w:hint="cs"/>
          <w:rtl/>
        </w:rPr>
        <w:t>י</w:t>
      </w:r>
      <w:r>
        <w:rPr>
          <w:rFonts w:hint="cs"/>
          <w:rtl/>
        </w:rPr>
        <w:t xml:space="preserve">ותר זה הצוות שמוקם ממש עכשיו שאמור תוך </w:t>
      </w:r>
      <w:bookmarkStart w:id="1472" w:name="_ETM_Q1_5739698"/>
      <w:bookmarkEnd w:id="1472"/>
      <w:r>
        <w:rPr>
          <w:rFonts w:hint="cs"/>
          <w:rtl/>
        </w:rPr>
        <w:t>150 עד 180 יום</w:t>
      </w:r>
      <w:r w:rsidR="002D3877">
        <w:rPr>
          <w:rFonts w:hint="cs"/>
          <w:rtl/>
        </w:rPr>
        <w:t xml:space="preserve"> לשים- - -</w:t>
      </w:r>
    </w:p>
    <w:p w:rsidR="004D7A3E" w:rsidRDefault="004D7A3E" w:rsidP="004D7A3E">
      <w:pPr>
        <w:rPr>
          <w:rtl/>
        </w:rPr>
      </w:pPr>
      <w:bookmarkStart w:id="1473" w:name="_ETM_Q1_5743714"/>
      <w:bookmarkStart w:id="1474" w:name="_ETM_Q1_5743777"/>
      <w:bookmarkEnd w:id="1473"/>
      <w:bookmarkEnd w:id="1474"/>
    </w:p>
    <w:p w:rsidR="004D7A3E" w:rsidRDefault="004D7A3E" w:rsidP="004D7A3E">
      <w:pPr>
        <w:pStyle w:val="af9"/>
        <w:keepNext/>
        <w:rPr>
          <w:rtl/>
        </w:rPr>
      </w:pPr>
      <w:bookmarkStart w:id="1475" w:name="ET_guest_798188_120"/>
      <w:r w:rsidRPr="004D7A3E">
        <w:rPr>
          <w:rStyle w:val="TagStyle"/>
          <w:rtl/>
        </w:rPr>
        <w:t xml:space="preserve"> &lt;&lt; אורח &gt;&gt; </w:t>
      </w:r>
      <w:r>
        <w:rPr>
          <w:rtl/>
        </w:rPr>
        <w:t xml:space="preserve">דפנה </w:t>
      </w:r>
      <w:proofErr w:type="spellStart"/>
      <w:r>
        <w:rPr>
          <w:rtl/>
        </w:rPr>
        <w:t>ספורטה</w:t>
      </w:r>
      <w:proofErr w:type="spellEnd"/>
      <w:r>
        <w:rPr>
          <w:rtl/>
        </w:rPr>
        <w:t>:</w:t>
      </w:r>
      <w:r w:rsidRPr="004D7A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4D7A3E" w:rsidRDefault="004D7A3E" w:rsidP="004D7A3E">
      <w:pPr>
        <w:pStyle w:val="KeepWithNext"/>
        <w:rPr>
          <w:rtl/>
        </w:rPr>
      </w:pPr>
    </w:p>
    <w:p w:rsidR="004D7A3E" w:rsidRDefault="002D3877" w:rsidP="004D7A3E">
      <w:pPr>
        <w:rPr>
          <w:rtl/>
        </w:rPr>
      </w:pPr>
      <w:bookmarkStart w:id="1476" w:name="_ETM_Q1_5747143"/>
      <w:bookmarkEnd w:id="1476"/>
      <w:r>
        <w:rPr>
          <w:rFonts w:hint="cs"/>
          <w:rtl/>
        </w:rPr>
        <w:t xml:space="preserve">כמה בדואים יושבים בצוות הזה? </w:t>
      </w:r>
      <w:r w:rsidR="004D7A3E">
        <w:rPr>
          <w:rFonts w:hint="cs"/>
          <w:rtl/>
        </w:rPr>
        <w:t xml:space="preserve">אין בדואים בצוות הזה. כדאי לשאול את </w:t>
      </w:r>
      <w:bookmarkStart w:id="1477" w:name="_ETM_Q1_5753271"/>
      <w:bookmarkEnd w:id="1477"/>
      <w:r w:rsidR="004D7A3E">
        <w:rPr>
          <w:rFonts w:hint="cs"/>
          <w:rtl/>
        </w:rPr>
        <w:t>השאלה הזו.</w:t>
      </w:r>
    </w:p>
    <w:p w:rsidR="004D7A3E" w:rsidRDefault="004D7A3E" w:rsidP="004D7A3E">
      <w:pPr>
        <w:rPr>
          <w:rtl/>
        </w:rPr>
      </w:pPr>
      <w:bookmarkStart w:id="1478" w:name="_ETM_Q1_5754787"/>
      <w:bookmarkStart w:id="1479" w:name="_ETM_Q1_5754834"/>
      <w:bookmarkEnd w:id="1478"/>
      <w:bookmarkEnd w:id="1479"/>
    </w:p>
    <w:p w:rsidR="004D7A3E" w:rsidRDefault="004D7A3E" w:rsidP="004D7A3E">
      <w:pPr>
        <w:pStyle w:val="af6"/>
        <w:keepNext/>
        <w:rPr>
          <w:rtl/>
        </w:rPr>
      </w:pPr>
      <w:bookmarkStart w:id="1480" w:name="ET_yor_5069_121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0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481" w:name="_ETM_Q1_5755334"/>
      <w:bookmarkEnd w:id="1481"/>
      <w:r>
        <w:rPr>
          <w:rFonts w:hint="cs"/>
          <w:rtl/>
        </w:rPr>
        <w:t>מתי הוקם הצוות?</w:t>
      </w:r>
    </w:p>
    <w:p w:rsidR="004D7A3E" w:rsidRDefault="004D7A3E" w:rsidP="004D7A3E">
      <w:pPr>
        <w:rPr>
          <w:rtl/>
        </w:rPr>
      </w:pPr>
      <w:bookmarkStart w:id="1482" w:name="_ETM_Q1_5758598"/>
      <w:bookmarkStart w:id="1483" w:name="_ETM_Q1_5758660"/>
      <w:bookmarkStart w:id="1484" w:name="_ETM_Q1_5759801"/>
      <w:bookmarkEnd w:id="1482"/>
      <w:bookmarkEnd w:id="1483"/>
      <w:bookmarkEnd w:id="1484"/>
    </w:p>
    <w:p w:rsidR="004D7A3E" w:rsidRDefault="004D7A3E" w:rsidP="004D7A3E">
      <w:pPr>
        <w:pStyle w:val="af9"/>
        <w:keepNext/>
        <w:rPr>
          <w:rtl/>
        </w:rPr>
      </w:pPr>
      <w:bookmarkStart w:id="1485" w:name="ET_guest_789538_122"/>
      <w:r w:rsidRPr="004D7A3E">
        <w:rPr>
          <w:rStyle w:val="TagStyle"/>
          <w:rtl/>
        </w:rPr>
        <w:t xml:space="preserve"> &lt;&lt; אורח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5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486" w:name="_ETM_Q1_5760208"/>
      <w:bookmarkStart w:id="1487" w:name="_ETM_Q1_5760239"/>
      <w:bookmarkEnd w:id="1486"/>
      <w:bookmarkEnd w:id="1487"/>
      <w:r>
        <w:rPr>
          <w:rFonts w:hint="cs"/>
          <w:rtl/>
        </w:rPr>
        <w:t xml:space="preserve">ממש לאחרונה. </w:t>
      </w:r>
      <w:r w:rsidR="002D3877">
        <w:rPr>
          <w:rFonts w:hint="cs"/>
          <w:rtl/>
        </w:rPr>
        <w:t xml:space="preserve">הוא </w:t>
      </w:r>
      <w:r>
        <w:rPr>
          <w:rFonts w:hint="cs"/>
          <w:rtl/>
        </w:rPr>
        <w:t>עדיין מתגבש.</w:t>
      </w:r>
      <w:r w:rsidR="002D3877">
        <w:rPr>
          <w:rFonts w:hint="cs"/>
          <w:rtl/>
        </w:rPr>
        <w:t xml:space="preserve"> </w:t>
      </w:r>
      <w:bookmarkStart w:id="1488" w:name="_ETM_Q1_5731676"/>
      <w:bookmarkEnd w:id="1488"/>
      <w:r w:rsidR="002D3877">
        <w:rPr>
          <w:rFonts w:hint="cs"/>
          <w:rtl/>
        </w:rPr>
        <w:t>עדיין נוספים אליו אנשים.</w:t>
      </w:r>
    </w:p>
    <w:p w:rsidR="004D7A3E" w:rsidRDefault="004D7A3E" w:rsidP="004D7A3E">
      <w:pPr>
        <w:rPr>
          <w:rtl/>
        </w:rPr>
      </w:pPr>
      <w:bookmarkStart w:id="1489" w:name="_ETM_Q1_5764395"/>
      <w:bookmarkStart w:id="1490" w:name="_ETM_Q1_5764442"/>
      <w:bookmarkEnd w:id="1489"/>
      <w:bookmarkEnd w:id="1490"/>
    </w:p>
    <w:p w:rsidR="004D7A3E" w:rsidRDefault="004D7A3E" w:rsidP="004D7A3E">
      <w:pPr>
        <w:pStyle w:val="af6"/>
        <w:keepNext/>
        <w:rPr>
          <w:rtl/>
        </w:rPr>
      </w:pPr>
      <w:bookmarkStart w:id="1491" w:name="ET_yor_5069_123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2D3877">
      <w:pPr>
        <w:rPr>
          <w:rtl/>
        </w:rPr>
      </w:pPr>
      <w:bookmarkStart w:id="1492" w:name="_ETM_Q1_5764942"/>
      <w:bookmarkEnd w:id="1492"/>
      <w:r>
        <w:rPr>
          <w:rFonts w:hint="cs"/>
          <w:rtl/>
        </w:rPr>
        <w:t>הוא מו</w:t>
      </w:r>
      <w:r w:rsidR="002D3877">
        <w:rPr>
          <w:rFonts w:hint="cs"/>
          <w:rtl/>
        </w:rPr>
        <w:t>רכב</w:t>
      </w:r>
      <w:r>
        <w:rPr>
          <w:rFonts w:hint="cs"/>
          <w:rtl/>
        </w:rPr>
        <w:t xml:space="preserve"> מנציגי משרדי </w:t>
      </w:r>
      <w:bookmarkStart w:id="1493" w:name="_ETM_Q1_5769459"/>
      <w:bookmarkEnd w:id="1493"/>
      <w:r>
        <w:rPr>
          <w:rFonts w:hint="cs"/>
          <w:rtl/>
        </w:rPr>
        <w:t>ממשלה.</w:t>
      </w:r>
    </w:p>
    <w:p w:rsidR="004D7A3E" w:rsidRDefault="004D7A3E" w:rsidP="004D7A3E">
      <w:pPr>
        <w:rPr>
          <w:rtl/>
        </w:rPr>
      </w:pPr>
      <w:bookmarkStart w:id="1494" w:name="_ETM_Q1_5771037"/>
      <w:bookmarkStart w:id="1495" w:name="_ETM_Q1_5771084"/>
      <w:bookmarkEnd w:id="1494"/>
      <w:bookmarkEnd w:id="1495"/>
    </w:p>
    <w:p w:rsidR="004D7A3E" w:rsidRDefault="004D7A3E" w:rsidP="004D7A3E">
      <w:pPr>
        <w:pStyle w:val="-"/>
        <w:keepNext/>
        <w:rPr>
          <w:rtl/>
        </w:rPr>
      </w:pPr>
      <w:bookmarkStart w:id="1496" w:name="ET_speakercontinue_789538_124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6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497" w:name="_ETM_Q1_5771584"/>
      <w:bookmarkEnd w:id="1497"/>
      <w:r>
        <w:rPr>
          <w:rFonts w:hint="cs"/>
          <w:rtl/>
        </w:rPr>
        <w:t>כן.</w:t>
      </w:r>
    </w:p>
    <w:p w:rsidR="004D7A3E" w:rsidRDefault="004D7A3E" w:rsidP="004D7A3E">
      <w:pPr>
        <w:rPr>
          <w:rtl/>
        </w:rPr>
      </w:pPr>
      <w:bookmarkStart w:id="1498" w:name="_ETM_Q1_5772350"/>
      <w:bookmarkStart w:id="1499" w:name="_ETM_Q1_5772396"/>
      <w:bookmarkEnd w:id="1498"/>
      <w:bookmarkEnd w:id="1499"/>
    </w:p>
    <w:p w:rsidR="004D7A3E" w:rsidRDefault="004D7A3E" w:rsidP="004D7A3E">
      <w:pPr>
        <w:pStyle w:val="af6"/>
        <w:keepNext/>
        <w:rPr>
          <w:rtl/>
        </w:rPr>
      </w:pPr>
      <w:bookmarkStart w:id="1500" w:name="ET_yor_5069_125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0"/>
    </w:p>
    <w:p w:rsidR="004D7A3E" w:rsidRDefault="004D7A3E" w:rsidP="004D7A3E">
      <w:pPr>
        <w:pStyle w:val="KeepWithNext"/>
        <w:rPr>
          <w:rtl/>
        </w:rPr>
      </w:pPr>
    </w:p>
    <w:p w:rsidR="004D7A3E" w:rsidRDefault="002D3877" w:rsidP="004D7A3E">
      <w:pPr>
        <w:rPr>
          <w:rtl/>
        </w:rPr>
      </w:pPr>
      <w:bookmarkStart w:id="1501" w:name="_ETM_Q1_5772896"/>
      <w:bookmarkEnd w:id="1501"/>
      <w:r>
        <w:rPr>
          <w:rFonts w:hint="cs"/>
          <w:rtl/>
        </w:rPr>
        <w:t>ו</w:t>
      </w:r>
      <w:r w:rsidR="004D7A3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4D7A3E">
        <w:rPr>
          <w:rFonts w:hint="cs"/>
          <w:rtl/>
        </w:rPr>
        <w:t>נציגי ציבור?</w:t>
      </w:r>
    </w:p>
    <w:p w:rsidR="004D7A3E" w:rsidRDefault="004D7A3E" w:rsidP="004D7A3E">
      <w:pPr>
        <w:rPr>
          <w:rtl/>
        </w:rPr>
      </w:pPr>
      <w:bookmarkStart w:id="1502" w:name="_ETM_Q1_5774959"/>
      <w:bookmarkStart w:id="1503" w:name="_ETM_Q1_5775022"/>
      <w:bookmarkEnd w:id="1502"/>
      <w:bookmarkEnd w:id="1503"/>
    </w:p>
    <w:p w:rsidR="004D7A3E" w:rsidRDefault="004D7A3E" w:rsidP="004D7A3E">
      <w:pPr>
        <w:pStyle w:val="-"/>
        <w:keepNext/>
        <w:rPr>
          <w:rtl/>
        </w:rPr>
      </w:pPr>
      <w:bookmarkStart w:id="1504" w:name="ET_speakercontinue_789538_126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4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505" w:name="_ETM_Q1_5775662"/>
      <w:bookmarkEnd w:id="1505"/>
      <w:r>
        <w:rPr>
          <w:rFonts w:hint="cs"/>
          <w:rtl/>
        </w:rPr>
        <w:t xml:space="preserve">ודאי. </w:t>
      </w:r>
    </w:p>
    <w:p w:rsidR="004D7A3E" w:rsidRDefault="004D7A3E" w:rsidP="004D7A3E">
      <w:pPr>
        <w:rPr>
          <w:rtl/>
        </w:rPr>
      </w:pPr>
      <w:bookmarkStart w:id="1506" w:name="_ETM_Q1_5779553"/>
      <w:bookmarkStart w:id="1507" w:name="_ETM_Q1_5779600"/>
      <w:bookmarkEnd w:id="1506"/>
      <w:bookmarkEnd w:id="1507"/>
    </w:p>
    <w:p w:rsidR="004D7A3E" w:rsidRDefault="004D7A3E" w:rsidP="004D7A3E">
      <w:pPr>
        <w:pStyle w:val="af6"/>
        <w:keepNext/>
        <w:rPr>
          <w:rtl/>
        </w:rPr>
      </w:pPr>
      <w:bookmarkStart w:id="1508" w:name="ET_yor_5069_127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509" w:name="_ETM_Q1_5780147"/>
      <w:bookmarkEnd w:id="1509"/>
      <w:r>
        <w:rPr>
          <w:rFonts w:hint="cs"/>
          <w:rtl/>
        </w:rPr>
        <w:t>נציגי הציבור אמורים להיות חלק מהצוות הזה?</w:t>
      </w:r>
    </w:p>
    <w:p w:rsidR="004D7A3E" w:rsidRDefault="004D7A3E" w:rsidP="004D7A3E">
      <w:pPr>
        <w:rPr>
          <w:rtl/>
        </w:rPr>
      </w:pPr>
      <w:bookmarkStart w:id="1510" w:name="_ETM_Q1_5784616"/>
      <w:bookmarkStart w:id="1511" w:name="_ETM_Q1_5784663"/>
      <w:bookmarkEnd w:id="1510"/>
      <w:bookmarkEnd w:id="1511"/>
    </w:p>
    <w:p w:rsidR="004D7A3E" w:rsidRDefault="004D7A3E" w:rsidP="004D7A3E">
      <w:pPr>
        <w:pStyle w:val="-"/>
        <w:keepNext/>
        <w:rPr>
          <w:rtl/>
        </w:rPr>
      </w:pPr>
      <w:bookmarkStart w:id="1512" w:name="ET_speakercontinue_789538_128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2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513" w:name="_ETM_Q1_5785132"/>
      <w:bookmarkEnd w:id="1513"/>
      <w:r>
        <w:rPr>
          <w:rFonts w:hint="cs"/>
          <w:rtl/>
        </w:rPr>
        <w:t xml:space="preserve">ודאי, </w:t>
      </w:r>
      <w:bookmarkStart w:id="1514" w:name="_ETM_Q1_5786257"/>
      <w:bookmarkEnd w:id="1514"/>
      <w:r>
        <w:rPr>
          <w:rFonts w:hint="cs"/>
          <w:rtl/>
        </w:rPr>
        <w:t>כולל תכנון, אנש</w:t>
      </w:r>
      <w:r w:rsidR="0004675B">
        <w:rPr>
          <w:rFonts w:hint="cs"/>
          <w:rtl/>
        </w:rPr>
        <w:t>ים</w:t>
      </w:r>
      <w:r>
        <w:rPr>
          <w:rFonts w:hint="cs"/>
          <w:rtl/>
        </w:rPr>
        <w:t xml:space="preserve"> מדיסציפלינה תכנונית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שהסוגיה נוגעת להם.</w:t>
      </w:r>
    </w:p>
    <w:p w:rsidR="004D7A3E" w:rsidRDefault="004D7A3E" w:rsidP="004D7A3E">
      <w:pPr>
        <w:rPr>
          <w:rtl/>
        </w:rPr>
      </w:pPr>
      <w:bookmarkStart w:id="1515" w:name="_ETM_Q1_5796133"/>
      <w:bookmarkStart w:id="1516" w:name="_ETM_Q1_5796180"/>
      <w:bookmarkEnd w:id="1515"/>
      <w:bookmarkEnd w:id="1516"/>
    </w:p>
    <w:p w:rsidR="004D7A3E" w:rsidRDefault="004D7A3E" w:rsidP="004D7A3E">
      <w:pPr>
        <w:pStyle w:val="af6"/>
        <w:keepNext/>
        <w:rPr>
          <w:rtl/>
        </w:rPr>
      </w:pPr>
      <w:bookmarkStart w:id="1517" w:name="ET_yor_5069_129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518" w:name="_ETM_Q1_5796696"/>
      <w:bookmarkEnd w:id="1518"/>
      <w:r>
        <w:rPr>
          <w:rFonts w:hint="cs"/>
          <w:rtl/>
        </w:rPr>
        <w:t>מתי מוקם</w:t>
      </w:r>
      <w:r w:rsidR="002D3877">
        <w:rPr>
          <w:rFonts w:hint="cs"/>
          <w:rtl/>
        </w:rPr>
        <w:t xml:space="preserve"> הצוות הזה</w:t>
      </w:r>
      <w:r>
        <w:rPr>
          <w:rFonts w:hint="cs"/>
          <w:rtl/>
        </w:rPr>
        <w:t>?</w:t>
      </w:r>
    </w:p>
    <w:p w:rsidR="004D7A3E" w:rsidRDefault="004D7A3E" w:rsidP="004D7A3E">
      <w:pPr>
        <w:rPr>
          <w:rtl/>
        </w:rPr>
      </w:pPr>
      <w:bookmarkStart w:id="1519" w:name="_ETM_Q1_5798368"/>
      <w:bookmarkStart w:id="1520" w:name="_ETM_Q1_5798415"/>
      <w:bookmarkEnd w:id="1519"/>
      <w:bookmarkEnd w:id="1520"/>
    </w:p>
    <w:p w:rsidR="004D7A3E" w:rsidRDefault="004D7A3E" w:rsidP="004D7A3E">
      <w:pPr>
        <w:pStyle w:val="-"/>
        <w:keepNext/>
        <w:rPr>
          <w:rtl/>
        </w:rPr>
      </w:pPr>
      <w:bookmarkStart w:id="1521" w:name="ET_speakercontinue_789538_130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דובר_המשך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יגאל בוסקילה:</w:t>
      </w:r>
      <w:r w:rsidRPr="004D7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1"/>
    </w:p>
    <w:p w:rsidR="004D7A3E" w:rsidRDefault="004D7A3E" w:rsidP="004D7A3E">
      <w:pPr>
        <w:pStyle w:val="KeepWithNext"/>
        <w:rPr>
          <w:rtl/>
        </w:rPr>
      </w:pPr>
    </w:p>
    <w:p w:rsidR="004D7A3E" w:rsidRDefault="004D7A3E" w:rsidP="004D7A3E">
      <w:pPr>
        <w:rPr>
          <w:rtl/>
        </w:rPr>
      </w:pPr>
      <w:bookmarkStart w:id="1522" w:name="_ETM_Q1_5798915"/>
      <w:bookmarkEnd w:id="1522"/>
      <w:r>
        <w:rPr>
          <w:rFonts w:hint="cs"/>
          <w:rtl/>
        </w:rPr>
        <w:t xml:space="preserve">בימים אלה </w:t>
      </w:r>
      <w:bookmarkStart w:id="1523" w:name="_ETM_Q1_5800024"/>
      <w:bookmarkEnd w:id="1523"/>
      <w:r>
        <w:rPr>
          <w:rFonts w:hint="cs"/>
          <w:rtl/>
        </w:rPr>
        <w:t>ממש. המנדט שלו יהי</w:t>
      </w:r>
      <w:r w:rsidR="002D3877">
        <w:rPr>
          <w:rFonts w:hint="cs"/>
          <w:rtl/>
        </w:rPr>
        <w:t>ה</w:t>
      </w:r>
      <w:r>
        <w:rPr>
          <w:rFonts w:hint="cs"/>
          <w:rtl/>
        </w:rPr>
        <w:t xml:space="preserve"> 150 עד 180 יום לשים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524" w:name="_ETM_Q1_5806431"/>
      <w:bookmarkEnd w:id="1524"/>
      <w:r>
        <w:rPr>
          <w:rFonts w:hint="cs"/>
          <w:rtl/>
        </w:rPr>
        <w:t xml:space="preserve">מסודרת לשר כדי להתקדם </w:t>
      </w:r>
      <w:proofErr w:type="spellStart"/>
      <w:r>
        <w:rPr>
          <w:rFonts w:hint="cs"/>
          <w:rtl/>
        </w:rPr>
        <w:t>איתה</w:t>
      </w:r>
      <w:proofErr w:type="spellEnd"/>
      <w:r w:rsidR="002D3877">
        <w:rPr>
          <w:rFonts w:hint="cs"/>
          <w:rtl/>
        </w:rPr>
        <w:t xml:space="preserve"> ולממש אותה</w:t>
      </w:r>
      <w:r>
        <w:rPr>
          <w:rFonts w:hint="cs"/>
          <w:rtl/>
        </w:rPr>
        <w:t>.</w:t>
      </w:r>
    </w:p>
    <w:p w:rsidR="004D7A3E" w:rsidRDefault="004D7A3E" w:rsidP="004D7A3E">
      <w:pPr>
        <w:rPr>
          <w:rtl/>
        </w:rPr>
      </w:pPr>
      <w:bookmarkStart w:id="1525" w:name="_ETM_Q1_5813651"/>
      <w:bookmarkStart w:id="1526" w:name="_ETM_Q1_5813729"/>
      <w:bookmarkEnd w:id="1525"/>
      <w:bookmarkEnd w:id="1526"/>
    </w:p>
    <w:p w:rsidR="004D7A3E" w:rsidRDefault="004D7A3E" w:rsidP="002D3877">
      <w:pPr>
        <w:ind w:firstLine="0"/>
        <w:rPr>
          <w:u w:val="single"/>
          <w:rtl/>
        </w:rPr>
      </w:pPr>
      <w:bookmarkStart w:id="1527" w:name="_ETM_Q1_5813823"/>
      <w:bookmarkStart w:id="1528" w:name="_ETM_Q1_5813885"/>
      <w:bookmarkEnd w:id="1527"/>
      <w:bookmarkEnd w:id="1528"/>
      <w:r>
        <w:rPr>
          <w:rFonts w:hint="cs"/>
          <w:u w:val="single"/>
          <w:rtl/>
        </w:rPr>
        <w:t>קריאה:</w:t>
      </w:r>
    </w:p>
    <w:p w:rsidR="004D7A3E" w:rsidRDefault="004D7A3E" w:rsidP="004D7A3E">
      <w:pPr>
        <w:rPr>
          <w:u w:val="single"/>
          <w:rtl/>
        </w:rPr>
      </w:pPr>
      <w:bookmarkStart w:id="1529" w:name="_ETM_Q1_5815089"/>
      <w:bookmarkStart w:id="1530" w:name="_ETM_Q1_5815136"/>
      <w:bookmarkEnd w:id="1529"/>
      <w:bookmarkEnd w:id="1530"/>
    </w:p>
    <w:p w:rsidR="004D7A3E" w:rsidRDefault="004D7A3E" w:rsidP="004D7A3E">
      <w:pPr>
        <w:rPr>
          <w:rtl/>
        </w:rPr>
      </w:pPr>
      <w:bookmarkStart w:id="1531" w:name="_ETM_Q1_5815214"/>
      <w:bookmarkStart w:id="1532" w:name="_ETM_Q1_5815261"/>
      <w:bookmarkEnd w:id="1531"/>
      <w:bookmarkEnd w:id="1532"/>
      <w:r>
        <w:rPr>
          <w:rFonts w:hint="cs"/>
          <w:rtl/>
        </w:rPr>
        <w:t>דבר</w:t>
      </w:r>
      <w:r w:rsidR="002D3877">
        <w:rPr>
          <w:rFonts w:hint="cs"/>
          <w:rtl/>
        </w:rPr>
        <w:t>י</w:t>
      </w:r>
      <w:r>
        <w:rPr>
          <w:rFonts w:hint="cs"/>
          <w:rtl/>
        </w:rPr>
        <w:t>ם לא נכונים.</w:t>
      </w:r>
    </w:p>
    <w:p w:rsidR="004D7A3E" w:rsidRDefault="004D7A3E" w:rsidP="004D7A3E">
      <w:pPr>
        <w:rPr>
          <w:rtl/>
        </w:rPr>
      </w:pPr>
      <w:bookmarkStart w:id="1533" w:name="_ETM_Q1_5818371"/>
      <w:bookmarkStart w:id="1534" w:name="_ETM_Q1_5818417"/>
      <w:bookmarkEnd w:id="1533"/>
      <w:bookmarkEnd w:id="1534"/>
    </w:p>
    <w:p w:rsidR="004D7A3E" w:rsidRDefault="004D7A3E" w:rsidP="004D7A3E">
      <w:pPr>
        <w:pStyle w:val="af6"/>
        <w:keepNext/>
        <w:rPr>
          <w:rtl/>
        </w:rPr>
      </w:pPr>
      <w:bookmarkStart w:id="1535" w:name="ET_yor_5069_131"/>
      <w:r w:rsidRPr="004D7A3E">
        <w:rPr>
          <w:rStyle w:val="TagStyle"/>
          <w:rtl/>
        </w:rPr>
        <w:t xml:space="preserve"> &lt;&lt; </w:t>
      </w:r>
      <w:proofErr w:type="spellStart"/>
      <w:r w:rsidRPr="004D7A3E">
        <w:rPr>
          <w:rStyle w:val="TagStyle"/>
          <w:rtl/>
        </w:rPr>
        <w:t>יור</w:t>
      </w:r>
      <w:proofErr w:type="spellEnd"/>
      <w:r w:rsidRPr="004D7A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D7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4D7A3E" w:rsidRDefault="004D7A3E" w:rsidP="004D7A3E">
      <w:pPr>
        <w:pStyle w:val="KeepWithNext"/>
        <w:rPr>
          <w:rtl/>
        </w:rPr>
      </w:pPr>
    </w:p>
    <w:p w:rsidR="002D3877" w:rsidRDefault="004D7A3E" w:rsidP="002D3877">
      <w:pPr>
        <w:rPr>
          <w:rtl/>
        </w:rPr>
      </w:pPr>
      <w:bookmarkStart w:id="1536" w:name="_ETM_Q1_5818964"/>
      <w:bookmarkEnd w:id="1536"/>
      <w:r>
        <w:rPr>
          <w:rFonts w:hint="cs"/>
          <w:rtl/>
        </w:rPr>
        <w:t xml:space="preserve">מכובדי. </w:t>
      </w:r>
      <w:r w:rsidR="002D3877">
        <w:rPr>
          <w:rFonts w:hint="cs"/>
          <w:rtl/>
        </w:rPr>
        <w:t>יש לי עוד כמה דקות ישיבה ואני רוצה לסיים את הישיבה הזאת.</w:t>
      </w:r>
      <w:bookmarkStart w:id="1537" w:name="_ETM_Q1_5793063"/>
      <w:bookmarkEnd w:id="1537"/>
      <w:r w:rsidR="002D38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נספיק מעבר, </w:t>
      </w:r>
      <w:bookmarkStart w:id="1538" w:name="_ETM_Q1_5824340"/>
      <w:bookmarkEnd w:id="1538"/>
      <w:r>
        <w:rPr>
          <w:rFonts w:hint="cs"/>
          <w:rtl/>
        </w:rPr>
        <w:t>אני רואה חשיבות גדולה בישיבה עצמה ובהעמדת הדברים</w:t>
      </w:r>
      <w:r w:rsidR="002D3877">
        <w:rPr>
          <w:rFonts w:hint="cs"/>
          <w:rtl/>
        </w:rPr>
        <w:t xml:space="preserve"> הללו</w:t>
      </w:r>
      <w:r>
        <w:rPr>
          <w:rFonts w:hint="cs"/>
          <w:rtl/>
        </w:rPr>
        <w:t>. אין מחלוקת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39" w:name="_ETM_Q1_5833091"/>
      <w:bookmarkEnd w:id="1539"/>
      <w:r>
        <w:rPr>
          <w:rFonts w:hint="cs"/>
          <w:rtl/>
        </w:rPr>
        <w:t xml:space="preserve">שחייבים להסדיר </w:t>
      </w:r>
      <w:r>
        <w:rPr>
          <w:rtl/>
        </w:rPr>
        <w:t>–</w:t>
      </w:r>
      <w:r w:rsidR="002D3877">
        <w:rPr>
          <w:rFonts w:hint="cs"/>
          <w:rtl/>
        </w:rPr>
        <w:t xml:space="preserve"> מחלוקת מכל הכיוונ</w:t>
      </w:r>
      <w:r>
        <w:rPr>
          <w:rFonts w:hint="cs"/>
          <w:rtl/>
        </w:rPr>
        <w:t xml:space="preserve">ים כי אף אחד לא </w:t>
      </w:r>
      <w:bookmarkStart w:id="1540" w:name="_ETM_Q1_5838982"/>
      <w:bookmarkEnd w:id="1540"/>
      <w:r>
        <w:rPr>
          <w:rFonts w:hint="cs"/>
          <w:rtl/>
        </w:rPr>
        <w:t>חושב שמישהו יתאדה מהאזור שבו נמצא</w:t>
      </w:r>
      <w:r w:rsidR="002D3877">
        <w:rPr>
          <w:rFonts w:hint="cs"/>
          <w:rtl/>
        </w:rPr>
        <w:t xml:space="preserve">. </w:t>
      </w:r>
    </w:p>
    <w:p w:rsidR="002D3877" w:rsidRDefault="002D3877" w:rsidP="002D3877">
      <w:pPr>
        <w:rPr>
          <w:rtl/>
        </w:rPr>
      </w:pPr>
      <w:bookmarkStart w:id="1541" w:name="_ETM_Q1_5819421"/>
      <w:bookmarkStart w:id="1542" w:name="_ETM_Q1_5819507"/>
      <w:bookmarkEnd w:id="1541"/>
      <w:bookmarkEnd w:id="1542"/>
    </w:p>
    <w:p w:rsidR="004D7A3E" w:rsidRDefault="004D7A3E" w:rsidP="002D3877">
      <w:pPr>
        <w:rPr>
          <w:rtl/>
        </w:rPr>
      </w:pPr>
      <w:bookmarkStart w:id="1543" w:name="_ETM_Q1_5819606"/>
      <w:bookmarkStart w:id="1544" w:name="_ETM_Q1_5819673"/>
      <w:bookmarkEnd w:id="1543"/>
      <w:bookmarkEnd w:id="1544"/>
      <w:r>
        <w:rPr>
          <w:rFonts w:hint="cs"/>
          <w:rtl/>
        </w:rPr>
        <w:t xml:space="preserve">נעשה, יוסף, </w:t>
      </w:r>
      <w:r w:rsidR="007D21C2">
        <w:rPr>
          <w:rFonts w:hint="cs"/>
          <w:rtl/>
        </w:rPr>
        <w:t xml:space="preserve">ישיבה </w:t>
      </w:r>
      <w:bookmarkStart w:id="1545" w:name="_ETM_Q1_5852999"/>
      <w:bookmarkEnd w:id="1545"/>
      <w:r w:rsidR="007D21C2">
        <w:rPr>
          <w:rFonts w:hint="cs"/>
          <w:rtl/>
        </w:rPr>
        <w:t xml:space="preserve">נוספת בעוד תקופה. אני רושם לעצמי את מה שאתה אומר </w:t>
      </w:r>
      <w:bookmarkStart w:id="1546" w:name="_ETM_Q1_5860031"/>
      <w:bookmarkEnd w:id="1546"/>
      <w:r w:rsidR="007D21C2">
        <w:rPr>
          <w:rFonts w:hint="cs"/>
          <w:rtl/>
        </w:rPr>
        <w:t>בשם השר ובשם הרשות. אני רוצה לדעת</w:t>
      </w:r>
      <w:r w:rsidR="002D3877">
        <w:rPr>
          <w:rFonts w:hint="cs"/>
          <w:rtl/>
        </w:rPr>
        <w:t>,</w:t>
      </w:r>
      <w:r w:rsidR="007D21C2">
        <w:rPr>
          <w:rFonts w:hint="cs"/>
          <w:rtl/>
        </w:rPr>
        <w:t xml:space="preserve"> </w:t>
      </w:r>
      <w:r w:rsidR="002D3877">
        <w:rPr>
          <w:rFonts w:hint="cs"/>
          <w:rtl/>
        </w:rPr>
        <w:t>ה</w:t>
      </w:r>
      <w:r w:rsidR="007D21C2">
        <w:rPr>
          <w:rFonts w:hint="cs"/>
          <w:rtl/>
        </w:rPr>
        <w:t xml:space="preserve">אם יש </w:t>
      </w:r>
      <w:proofErr w:type="spellStart"/>
      <w:r w:rsidR="007D21C2">
        <w:rPr>
          <w:rFonts w:hint="cs"/>
          <w:rtl/>
        </w:rPr>
        <w:t>תוכנית</w:t>
      </w:r>
      <w:proofErr w:type="spellEnd"/>
      <w:r w:rsidR="007D21C2">
        <w:rPr>
          <w:rFonts w:hint="cs"/>
          <w:rtl/>
        </w:rPr>
        <w:t xml:space="preserve"> </w:t>
      </w:r>
      <w:bookmarkStart w:id="1547" w:name="_ETM_Q1_5865438"/>
      <w:bookmarkEnd w:id="1547"/>
      <w:r w:rsidR="007D21C2">
        <w:rPr>
          <w:rFonts w:hint="cs"/>
          <w:rtl/>
        </w:rPr>
        <w:t>סדורה היום</w:t>
      </w:r>
      <w:r w:rsidR="002D3877">
        <w:rPr>
          <w:rFonts w:hint="cs"/>
          <w:rtl/>
        </w:rPr>
        <w:t>,</w:t>
      </w:r>
      <w:r w:rsidR="007D21C2">
        <w:rPr>
          <w:rFonts w:hint="cs"/>
          <w:rtl/>
        </w:rPr>
        <w:t xml:space="preserve"> ואם מתכתבת עם </w:t>
      </w:r>
      <w:r w:rsidR="002D3877">
        <w:rPr>
          <w:rFonts w:hint="cs"/>
          <w:rtl/>
        </w:rPr>
        <w:t xml:space="preserve">התוכניות הקודמות שהיו של </w:t>
      </w:r>
      <w:proofErr w:type="spellStart"/>
      <w:r w:rsidR="002D3877">
        <w:rPr>
          <w:rFonts w:hint="cs"/>
          <w:rtl/>
        </w:rPr>
        <w:t>מינהל</w:t>
      </w:r>
      <w:proofErr w:type="spellEnd"/>
      <w:r w:rsidR="002D3877">
        <w:rPr>
          <w:rFonts w:hint="cs"/>
          <w:rtl/>
        </w:rPr>
        <w:t xml:space="preserve"> כולל, </w:t>
      </w:r>
      <w:r w:rsidR="007D21C2">
        <w:rPr>
          <w:rFonts w:hint="cs"/>
          <w:rtl/>
        </w:rPr>
        <w:t xml:space="preserve">ההחלטות </w:t>
      </w:r>
      <w:r w:rsidR="002D3877">
        <w:rPr>
          <w:rFonts w:hint="cs"/>
          <w:rtl/>
        </w:rPr>
        <w:t xml:space="preserve">כאלה </w:t>
      </w:r>
      <w:r w:rsidR="007D21C2">
        <w:rPr>
          <w:rFonts w:hint="cs"/>
          <w:rtl/>
        </w:rPr>
        <w:t>ואחרו</w:t>
      </w:r>
      <w:r w:rsidR="002D3877">
        <w:rPr>
          <w:rFonts w:hint="cs"/>
          <w:rtl/>
        </w:rPr>
        <w:t>ת</w:t>
      </w:r>
      <w:r w:rsidR="007D21C2">
        <w:rPr>
          <w:rFonts w:hint="cs"/>
          <w:rtl/>
        </w:rPr>
        <w:t xml:space="preserve"> </w:t>
      </w:r>
      <w:bookmarkStart w:id="1548" w:name="_ETM_Q1_5872876"/>
      <w:bookmarkEnd w:id="1548"/>
      <w:r w:rsidR="007D21C2">
        <w:rPr>
          <w:rFonts w:hint="cs"/>
          <w:rtl/>
        </w:rPr>
        <w:t xml:space="preserve">של סיוע לאוכלוסייה בחינוך, רווחה </w:t>
      </w:r>
      <w:proofErr w:type="spellStart"/>
      <w:r w:rsidR="007D21C2">
        <w:rPr>
          <w:rFonts w:hint="cs"/>
          <w:rtl/>
        </w:rPr>
        <w:t>וכו</w:t>
      </w:r>
      <w:proofErr w:type="spellEnd"/>
      <w:r w:rsidR="007D21C2">
        <w:rPr>
          <w:rFonts w:hint="cs"/>
          <w:rtl/>
        </w:rPr>
        <w:t xml:space="preserve">'. אני רוצה קודם כל </w:t>
      </w:r>
      <w:bookmarkStart w:id="1549" w:name="_ETM_Q1_5879893"/>
      <w:bookmarkEnd w:id="1549"/>
      <w:r w:rsidR="007D21C2">
        <w:rPr>
          <w:rFonts w:hint="cs"/>
          <w:rtl/>
        </w:rPr>
        <w:t>לדעת ושתעדכ</w:t>
      </w:r>
      <w:r w:rsidR="002D3877">
        <w:rPr>
          <w:rFonts w:hint="cs"/>
          <w:rtl/>
        </w:rPr>
        <w:t>נ</w:t>
      </w:r>
      <w:r w:rsidR="007D21C2">
        <w:rPr>
          <w:rFonts w:hint="cs"/>
          <w:rtl/>
        </w:rPr>
        <w:t xml:space="preserve">ו אותנו שהצוות הוקם. </w:t>
      </w:r>
      <w:r w:rsidR="002D3877">
        <w:rPr>
          <w:rFonts w:hint="cs"/>
          <w:rtl/>
        </w:rPr>
        <w:t xml:space="preserve">אנחנו </w:t>
      </w:r>
      <w:bookmarkStart w:id="1550" w:name="_ETM_Q1_5855815"/>
      <w:bookmarkEnd w:id="1550"/>
      <w:r w:rsidR="007D21C2">
        <w:rPr>
          <w:rFonts w:hint="cs"/>
          <w:rtl/>
        </w:rPr>
        <w:t xml:space="preserve">נעשה דיון נוסף במהלך </w:t>
      </w:r>
      <w:bookmarkStart w:id="1551" w:name="_ETM_Q1_5887972"/>
      <w:bookmarkEnd w:id="1551"/>
      <w:r w:rsidR="007D21C2">
        <w:rPr>
          <w:rFonts w:hint="cs"/>
          <w:rtl/>
        </w:rPr>
        <w:t>הדיונים. מ</w:t>
      </w:r>
      <w:r w:rsidR="002D3877">
        <w:rPr>
          <w:rFonts w:hint="cs"/>
          <w:rtl/>
        </w:rPr>
        <w:t>צ</w:t>
      </w:r>
      <w:r w:rsidR="007D21C2">
        <w:rPr>
          <w:rFonts w:hint="cs"/>
          <w:rtl/>
        </w:rPr>
        <w:t>פה שיהיו נציגי ציבור בתוך העני</w:t>
      </w:r>
      <w:r w:rsidR="0004675B">
        <w:rPr>
          <w:rFonts w:hint="cs"/>
          <w:rtl/>
        </w:rPr>
        <w:t>ין</w:t>
      </w:r>
      <w:r w:rsidR="007D21C2">
        <w:rPr>
          <w:rFonts w:hint="cs"/>
          <w:rtl/>
        </w:rPr>
        <w:t xml:space="preserve">, </w:t>
      </w:r>
      <w:r w:rsidR="002D3877">
        <w:rPr>
          <w:rFonts w:hint="cs"/>
          <w:rtl/>
        </w:rPr>
        <w:t>אני חושב ש</w:t>
      </w:r>
      <w:r w:rsidR="007D21C2">
        <w:rPr>
          <w:rFonts w:hint="cs"/>
          <w:rtl/>
        </w:rPr>
        <w:t xml:space="preserve">בכל צוות מסוג </w:t>
      </w:r>
      <w:bookmarkStart w:id="1552" w:name="_ETM_Q1_5895035"/>
      <w:bookmarkEnd w:id="1552"/>
      <w:r w:rsidR="007D21C2">
        <w:rPr>
          <w:rFonts w:hint="cs"/>
          <w:rtl/>
        </w:rPr>
        <w:t>ממש</w:t>
      </w:r>
      <w:r w:rsidR="002D3877">
        <w:rPr>
          <w:rFonts w:hint="cs"/>
          <w:rtl/>
        </w:rPr>
        <w:t>ל</w:t>
      </w:r>
      <w:r w:rsidR="007D21C2">
        <w:rPr>
          <w:rFonts w:hint="cs"/>
          <w:rtl/>
        </w:rPr>
        <w:t>תי יש נציגים של שלטון מקומי ושל משרדי ממשלה שונים</w:t>
      </w:r>
      <w:r w:rsidR="002D3877">
        <w:rPr>
          <w:rFonts w:hint="cs"/>
          <w:rtl/>
        </w:rPr>
        <w:t>,</w:t>
      </w:r>
      <w:r w:rsidR="007D21C2">
        <w:rPr>
          <w:rFonts w:hint="cs"/>
          <w:rtl/>
        </w:rPr>
        <w:t xml:space="preserve"> </w:t>
      </w:r>
      <w:bookmarkStart w:id="1553" w:name="_ETM_Q1_5902739"/>
      <w:bookmarkEnd w:id="1553"/>
      <w:r w:rsidR="007D21C2">
        <w:rPr>
          <w:rFonts w:hint="cs"/>
          <w:rtl/>
        </w:rPr>
        <w:t>וצריך גם נציגי ציבור שייקבעו.</w:t>
      </w:r>
    </w:p>
    <w:p w:rsidR="007D21C2" w:rsidRDefault="007D21C2" w:rsidP="004D7A3E">
      <w:pPr>
        <w:rPr>
          <w:rtl/>
        </w:rPr>
      </w:pPr>
      <w:bookmarkStart w:id="1554" w:name="_ETM_Q1_5907458"/>
      <w:bookmarkStart w:id="1555" w:name="_ETM_Q1_5907521"/>
      <w:bookmarkEnd w:id="1554"/>
      <w:bookmarkEnd w:id="1555"/>
    </w:p>
    <w:p w:rsidR="007D21C2" w:rsidRDefault="007D21C2" w:rsidP="002D3877">
      <w:pPr>
        <w:rPr>
          <w:rtl/>
        </w:rPr>
      </w:pPr>
      <w:bookmarkStart w:id="1556" w:name="_ETM_Q1_5907583"/>
      <w:bookmarkStart w:id="1557" w:name="_ETM_Q1_5907630"/>
      <w:bookmarkEnd w:id="1556"/>
      <w:bookmarkEnd w:id="1557"/>
      <w:r>
        <w:rPr>
          <w:rFonts w:hint="cs"/>
          <w:rtl/>
        </w:rPr>
        <w:t xml:space="preserve">אנו מצפים וצריכים 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עליה </w:t>
      </w:r>
      <w:bookmarkStart w:id="1558" w:name="_ETM_Q1_5912131"/>
      <w:bookmarkEnd w:id="1558"/>
      <w:r>
        <w:rPr>
          <w:rFonts w:hint="cs"/>
          <w:rtl/>
        </w:rPr>
        <w:t>ודאי ימשיכו להיות ויכוחים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אך ברגע שיהיה משהו אחד מוסדר </w:t>
      </w:r>
      <w:bookmarkStart w:id="1559" w:name="_ETM_Q1_5918850"/>
      <w:bookmarkEnd w:id="1559"/>
      <w:r>
        <w:rPr>
          <w:rFonts w:hint="cs"/>
          <w:rtl/>
        </w:rPr>
        <w:t>וברור נכ</w:t>
      </w:r>
      <w:r w:rsidR="0004675B">
        <w:rPr>
          <w:rFonts w:hint="cs"/>
          <w:rtl/>
        </w:rPr>
        <w:t>ון</w:t>
      </w:r>
      <w:r>
        <w:rPr>
          <w:rFonts w:hint="cs"/>
          <w:rtl/>
        </w:rPr>
        <w:t xml:space="preserve"> לע</w:t>
      </w:r>
      <w:r w:rsidR="002D3877">
        <w:rPr>
          <w:rFonts w:hint="cs"/>
          <w:rtl/>
        </w:rPr>
        <w:t>כשיו, יהיה על מה להת</w:t>
      </w:r>
      <w:r>
        <w:rPr>
          <w:rFonts w:hint="cs"/>
          <w:rtl/>
        </w:rPr>
        <w:t>ווכח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ונוכל כוועדה להמשיך </w:t>
      </w:r>
      <w:bookmarkStart w:id="1560" w:name="_ETM_Q1_5927726"/>
      <w:bookmarkEnd w:id="1560"/>
      <w:r>
        <w:rPr>
          <w:rFonts w:hint="cs"/>
          <w:rtl/>
        </w:rPr>
        <w:t>לעקוב. תהיה ישיבת המשך, אני לא יכול להמשיך כרגע.</w:t>
      </w:r>
    </w:p>
    <w:p w:rsidR="007D21C2" w:rsidRDefault="007D21C2" w:rsidP="004D7A3E">
      <w:pPr>
        <w:rPr>
          <w:rtl/>
        </w:rPr>
      </w:pPr>
      <w:bookmarkStart w:id="1561" w:name="_ETM_Q1_5939743"/>
      <w:bookmarkStart w:id="1562" w:name="_ETM_Q1_5939790"/>
      <w:bookmarkEnd w:id="1561"/>
      <w:bookmarkEnd w:id="1562"/>
    </w:p>
    <w:p w:rsidR="002D3877" w:rsidRDefault="002D3877" w:rsidP="002D3877">
      <w:pPr>
        <w:pStyle w:val="af9"/>
        <w:keepNext/>
        <w:rPr>
          <w:rtl/>
        </w:rPr>
      </w:pPr>
      <w:bookmarkStart w:id="1563" w:name="_ETM_Q1_5940103"/>
      <w:bookmarkStart w:id="1564" w:name="_ETM_Q1_5940150"/>
      <w:bookmarkStart w:id="1565" w:name="_ETM_Q1_5942869"/>
      <w:bookmarkStart w:id="1566" w:name="_ETM_Q1_5942916"/>
      <w:bookmarkEnd w:id="1563"/>
      <w:bookmarkEnd w:id="1564"/>
      <w:bookmarkEnd w:id="1565"/>
      <w:bookmarkEnd w:id="1566"/>
      <w:r w:rsidRPr="007D21C2">
        <w:rPr>
          <w:rStyle w:val="TagStyle"/>
          <w:rtl/>
        </w:rPr>
        <w:t xml:space="preserve">&lt;&lt; אורח &gt;&gt; </w:t>
      </w:r>
      <w:r>
        <w:rPr>
          <w:rtl/>
        </w:rPr>
        <w:t>אלה גיל:</w:t>
      </w:r>
      <w:r w:rsidRPr="007D21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D21C2" w:rsidRDefault="007D21C2" w:rsidP="004D7A3E">
      <w:pPr>
        <w:rPr>
          <w:u w:val="single"/>
          <w:rtl/>
        </w:rPr>
      </w:pPr>
    </w:p>
    <w:p w:rsidR="007D21C2" w:rsidRDefault="007D21C2" w:rsidP="002D3877">
      <w:pPr>
        <w:rPr>
          <w:rtl/>
        </w:rPr>
      </w:pPr>
      <w:bookmarkStart w:id="1567" w:name="_ETM_Q1_5942994"/>
      <w:bookmarkStart w:id="1568" w:name="_ETM_Q1_5943056"/>
      <w:bookmarkEnd w:id="1567"/>
      <w:bookmarkEnd w:id="1568"/>
      <w:r>
        <w:rPr>
          <w:rFonts w:hint="cs"/>
          <w:rtl/>
        </w:rPr>
        <w:t>אפשר ל</w:t>
      </w:r>
      <w:r w:rsidR="002D3877">
        <w:rPr>
          <w:rFonts w:hint="cs"/>
          <w:rtl/>
        </w:rPr>
        <w:t>העיר</w:t>
      </w:r>
      <w:r>
        <w:rPr>
          <w:rFonts w:hint="cs"/>
          <w:rtl/>
        </w:rPr>
        <w:t>? תיקון</w:t>
      </w:r>
      <w:r w:rsidR="002D387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D3877" w:rsidRDefault="002D3877" w:rsidP="002D3877">
      <w:pPr>
        <w:rPr>
          <w:rtl/>
        </w:rPr>
      </w:pPr>
      <w:bookmarkStart w:id="1569" w:name="_ETM_Q1_5920710"/>
      <w:bookmarkStart w:id="1570" w:name="_ETM_Q1_5920828"/>
      <w:bookmarkEnd w:id="1569"/>
      <w:bookmarkEnd w:id="1570"/>
    </w:p>
    <w:p w:rsidR="002D3877" w:rsidRDefault="002D3877" w:rsidP="002D3877">
      <w:pPr>
        <w:pStyle w:val="af6"/>
        <w:keepNext/>
        <w:rPr>
          <w:rtl/>
        </w:rPr>
      </w:pPr>
      <w:bookmarkStart w:id="1571" w:name="ET_yor_5069_138"/>
      <w:r w:rsidRPr="002D3877">
        <w:rPr>
          <w:rStyle w:val="TagStyle"/>
          <w:rtl/>
        </w:rPr>
        <w:t xml:space="preserve"> &lt;&lt; </w:t>
      </w:r>
      <w:proofErr w:type="spellStart"/>
      <w:r w:rsidRPr="002D3877">
        <w:rPr>
          <w:rStyle w:val="TagStyle"/>
          <w:rtl/>
        </w:rPr>
        <w:t>יור</w:t>
      </w:r>
      <w:proofErr w:type="spellEnd"/>
      <w:r w:rsidRPr="002D38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3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:rsidR="002D3877" w:rsidRDefault="002D3877" w:rsidP="002D3877">
      <w:pPr>
        <w:pStyle w:val="KeepWithNext"/>
        <w:rPr>
          <w:rtl/>
        </w:rPr>
      </w:pPr>
    </w:p>
    <w:p w:rsidR="002D3877" w:rsidRPr="002D3877" w:rsidRDefault="002D3877" w:rsidP="002D3877">
      <w:pPr>
        <w:rPr>
          <w:rtl/>
        </w:rPr>
      </w:pPr>
      <w:bookmarkStart w:id="1572" w:name="_ETM_Q1_5922007"/>
      <w:bookmarkEnd w:id="1572"/>
      <w:r>
        <w:rPr>
          <w:rFonts w:hint="cs"/>
          <w:rtl/>
        </w:rPr>
        <w:t>בבקשה.</w:t>
      </w:r>
    </w:p>
    <w:p w:rsidR="002D3877" w:rsidRDefault="002D3877" w:rsidP="004D7A3E">
      <w:pPr>
        <w:rPr>
          <w:rtl/>
        </w:rPr>
      </w:pPr>
      <w:bookmarkStart w:id="1573" w:name="_ETM_Q1_5961933"/>
      <w:bookmarkStart w:id="1574" w:name="_ETM_Q1_5961996"/>
      <w:bookmarkEnd w:id="1573"/>
      <w:bookmarkEnd w:id="1574"/>
    </w:p>
    <w:p w:rsidR="007D21C2" w:rsidRDefault="007D21C2" w:rsidP="007D21C2">
      <w:pPr>
        <w:pStyle w:val="af9"/>
        <w:keepNext/>
        <w:rPr>
          <w:rtl/>
        </w:rPr>
      </w:pPr>
      <w:bookmarkStart w:id="1575" w:name="ET_guest_913758_132"/>
      <w:r w:rsidRPr="007D21C2">
        <w:rPr>
          <w:rStyle w:val="TagStyle"/>
          <w:rtl/>
        </w:rPr>
        <w:t xml:space="preserve"> &lt;&lt; אורח &gt;&gt; </w:t>
      </w:r>
      <w:r>
        <w:rPr>
          <w:rtl/>
        </w:rPr>
        <w:t>אלה גיל:</w:t>
      </w:r>
      <w:r w:rsidRPr="007D21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7D21C2" w:rsidRDefault="007D21C2" w:rsidP="007D21C2">
      <w:pPr>
        <w:pStyle w:val="KeepWithNext"/>
        <w:rPr>
          <w:rtl/>
        </w:rPr>
      </w:pPr>
    </w:p>
    <w:p w:rsidR="007D21C2" w:rsidRDefault="002D3877" w:rsidP="002D3877">
      <w:pPr>
        <w:rPr>
          <w:rtl/>
        </w:rPr>
      </w:pPr>
      <w:bookmarkStart w:id="1576" w:name="_ETM_Q1_5968155"/>
      <w:bookmarkEnd w:id="1576"/>
      <w:r>
        <w:rPr>
          <w:rFonts w:hint="cs"/>
          <w:rtl/>
        </w:rPr>
        <w:t xml:space="preserve">אני רק רוצה להקריא מתוך החלטת הממשלה </w:t>
      </w:r>
      <w:bookmarkStart w:id="1577" w:name="_ETM_Q1_5923003"/>
      <w:bookmarkEnd w:id="1577"/>
      <w:r>
        <w:rPr>
          <w:rFonts w:hint="cs"/>
          <w:rtl/>
        </w:rPr>
        <w:t xml:space="preserve">שדוברה פה לגבי צוות חשיבה שיעסוק בישובים חדשים </w:t>
      </w:r>
      <w:bookmarkStart w:id="1578" w:name="_ETM_Q1_5933383"/>
      <w:bookmarkEnd w:id="1578"/>
      <w:r>
        <w:rPr>
          <w:rFonts w:hint="cs"/>
          <w:rtl/>
        </w:rPr>
        <w:t xml:space="preserve">כן או לא, התוכנית להסדרה שאושרה בממשלה לאחרונה. אני רוצה </w:t>
      </w:r>
      <w:bookmarkStart w:id="1579" w:name="_ETM_Q1_5940195"/>
      <w:bookmarkEnd w:id="1579"/>
      <w:r>
        <w:rPr>
          <w:rFonts w:hint="cs"/>
          <w:rtl/>
        </w:rPr>
        <w:t>להקריא את רשימת המשתתפים בצוות החשיבה שעליו דובר.</w:t>
      </w:r>
    </w:p>
    <w:p w:rsidR="002D3877" w:rsidRDefault="002D3877" w:rsidP="002D3877">
      <w:pPr>
        <w:rPr>
          <w:rtl/>
        </w:rPr>
      </w:pPr>
      <w:bookmarkStart w:id="1580" w:name="_ETM_Q1_5949825"/>
      <w:bookmarkStart w:id="1581" w:name="_ETM_Q1_5949948"/>
      <w:bookmarkEnd w:id="1580"/>
      <w:bookmarkEnd w:id="1581"/>
    </w:p>
    <w:p w:rsidR="007D21C2" w:rsidRDefault="007D21C2" w:rsidP="007D21C2">
      <w:pPr>
        <w:pStyle w:val="af6"/>
        <w:keepNext/>
        <w:rPr>
          <w:rtl/>
        </w:rPr>
      </w:pPr>
      <w:r w:rsidRPr="007D21C2">
        <w:rPr>
          <w:rStyle w:val="TagStyle"/>
          <w:rtl/>
        </w:rPr>
        <w:t xml:space="preserve"> &lt;&lt; </w:t>
      </w:r>
      <w:proofErr w:type="spellStart"/>
      <w:r w:rsidRPr="007D21C2">
        <w:rPr>
          <w:rStyle w:val="TagStyle"/>
          <w:rtl/>
        </w:rPr>
        <w:t>יור</w:t>
      </w:r>
      <w:proofErr w:type="spellEnd"/>
      <w:r w:rsidRPr="007D21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21C2" w:rsidRDefault="007D21C2" w:rsidP="007D21C2">
      <w:pPr>
        <w:pStyle w:val="KeepWithNext"/>
        <w:rPr>
          <w:rtl/>
        </w:rPr>
      </w:pPr>
    </w:p>
    <w:p w:rsidR="007D21C2" w:rsidRDefault="007D21C2" w:rsidP="007D21C2">
      <w:pPr>
        <w:rPr>
          <w:rtl/>
        </w:rPr>
      </w:pPr>
      <w:bookmarkStart w:id="1582" w:name="_ETM_Q1_5994565"/>
      <w:bookmarkEnd w:id="1582"/>
      <w:r>
        <w:rPr>
          <w:rFonts w:hint="cs"/>
          <w:rtl/>
        </w:rPr>
        <w:t>לא</w:t>
      </w:r>
      <w:r w:rsidR="002D3877">
        <w:rPr>
          <w:rFonts w:hint="cs"/>
          <w:rtl/>
        </w:rPr>
        <w:t xml:space="preserve"> הצוות שהוקם</w:t>
      </w:r>
      <w:r>
        <w:rPr>
          <w:rFonts w:hint="cs"/>
          <w:rtl/>
        </w:rPr>
        <w:t>.</w:t>
      </w:r>
    </w:p>
    <w:p w:rsidR="007D21C2" w:rsidRDefault="007D21C2" w:rsidP="007D21C2">
      <w:pPr>
        <w:rPr>
          <w:rtl/>
        </w:rPr>
      </w:pPr>
      <w:bookmarkStart w:id="1583" w:name="_ETM_Q1_5996519"/>
      <w:bookmarkStart w:id="1584" w:name="_ETM_Q1_5996565"/>
      <w:bookmarkEnd w:id="1583"/>
      <w:bookmarkEnd w:id="1584"/>
    </w:p>
    <w:p w:rsidR="007D21C2" w:rsidRDefault="007D21C2" w:rsidP="007D21C2">
      <w:pPr>
        <w:pStyle w:val="-"/>
        <w:keepNext/>
        <w:rPr>
          <w:rtl/>
        </w:rPr>
      </w:pPr>
      <w:bookmarkStart w:id="1585" w:name="ET_speakercontinue_913758_134"/>
      <w:r w:rsidRPr="007D21C2">
        <w:rPr>
          <w:rStyle w:val="TagStyle"/>
          <w:rtl/>
        </w:rPr>
        <w:t xml:space="preserve"> &lt;&lt; </w:t>
      </w:r>
      <w:proofErr w:type="spellStart"/>
      <w:r w:rsidRPr="007D21C2">
        <w:rPr>
          <w:rStyle w:val="TagStyle"/>
          <w:rtl/>
        </w:rPr>
        <w:t>דובר_המשך</w:t>
      </w:r>
      <w:proofErr w:type="spellEnd"/>
      <w:r w:rsidRPr="007D21C2">
        <w:rPr>
          <w:rStyle w:val="TagStyle"/>
          <w:rtl/>
        </w:rPr>
        <w:t xml:space="preserve"> &gt;&gt; </w:t>
      </w:r>
      <w:r>
        <w:rPr>
          <w:rtl/>
        </w:rPr>
        <w:t>אלה גיל:</w:t>
      </w:r>
      <w:r w:rsidRPr="007D21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5"/>
    </w:p>
    <w:p w:rsidR="007D21C2" w:rsidRDefault="007D21C2" w:rsidP="007D21C2">
      <w:pPr>
        <w:pStyle w:val="KeepWithNext"/>
        <w:rPr>
          <w:rtl/>
        </w:rPr>
      </w:pPr>
    </w:p>
    <w:p w:rsidR="002D3877" w:rsidRDefault="002D3877" w:rsidP="002D3877">
      <w:pPr>
        <w:rPr>
          <w:rtl/>
        </w:rPr>
      </w:pPr>
      <w:bookmarkStart w:id="1586" w:name="_ETM_Q1_5997144"/>
      <w:bookmarkEnd w:id="1586"/>
      <w:r>
        <w:rPr>
          <w:rFonts w:hint="cs"/>
          <w:rtl/>
        </w:rPr>
        <w:t xml:space="preserve">שנמצא </w:t>
      </w:r>
      <w:bookmarkStart w:id="1587" w:name="_ETM_Q1_5951995"/>
      <w:bookmarkEnd w:id="1587"/>
      <w:r>
        <w:rPr>
          <w:rFonts w:hint="cs"/>
          <w:rtl/>
        </w:rPr>
        <w:t>בתהליכי הקמה, אושר בהחלטת ממשלה. אני רוצה להקריא מה אושר בהחלטת הממשלה.</w:t>
      </w:r>
    </w:p>
    <w:p w:rsidR="002D3877" w:rsidRDefault="002D3877" w:rsidP="002D3877">
      <w:pPr>
        <w:rPr>
          <w:rtl/>
        </w:rPr>
      </w:pPr>
      <w:bookmarkStart w:id="1588" w:name="_ETM_Q1_5964790"/>
      <w:bookmarkStart w:id="1589" w:name="_ETM_Q1_5964908"/>
      <w:bookmarkEnd w:id="1588"/>
      <w:bookmarkEnd w:id="1589"/>
    </w:p>
    <w:p w:rsidR="002D3877" w:rsidRDefault="002D3877" w:rsidP="002D3877">
      <w:pPr>
        <w:pStyle w:val="af6"/>
        <w:keepNext/>
        <w:rPr>
          <w:rtl/>
        </w:rPr>
      </w:pPr>
      <w:bookmarkStart w:id="1590" w:name="ET_yor_5069_140"/>
      <w:r w:rsidRPr="002D3877">
        <w:rPr>
          <w:rStyle w:val="TagStyle"/>
          <w:rtl/>
        </w:rPr>
        <w:t xml:space="preserve"> &lt;&lt; </w:t>
      </w:r>
      <w:proofErr w:type="spellStart"/>
      <w:r w:rsidRPr="002D3877">
        <w:rPr>
          <w:rStyle w:val="TagStyle"/>
          <w:rtl/>
        </w:rPr>
        <w:t>יור</w:t>
      </w:r>
      <w:proofErr w:type="spellEnd"/>
      <w:r w:rsidRPr="002D387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D38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0"/>
    </w:p>
    <w:p w:rsidR="002D3877" w:rsidRDefault="002D3877" w:rsidP="002D3877">
      <w:pPr>
        <w:pStyle w:val="KeepWithNext"/>
        <w:rPr>
          <w:rtl/>
        </w:rPr>
      </w:pPr>
    </w:p>
    <w:p w:rsidR="002D3877" w:rsidRDefault="002D3877" w:rsidP="002D3877">
      <w:pPr>
        <w:rPr>
          <w:rtl/>
        </w:rPr>
      </w:pPr>
      <w:bookmarkStart w:id="1591" w:name="_ETM_Q1_5965796"/>
      <w:bookmarkEnd w:id="1591"/>
      <w:r>
        <w:rPr>
          <w:rFonts w:hint="cs"/>
          <w:rtl/>
        </w:rPr>
        <w:t>לא.</w:t>
      </w:r>
    </w:p>
    <w:p w:rsidR="002D3877" w:rsidRDefault="002D3877" w:rsidP="002D3877">
      <w:pPr>
        <w:rPr>
          <w:rtl/>
        </w:rPr>
      </w:pPr>
      <w:bookmarkStart w:id="1592" w:name="_ETM_Q1_5968971"/>
      <w:bookmarkStart w:id="1593" w:name="_ETM_Q1_5969064"/>
      <w:bookmarkEnd w:id="1592"/>
      <w:bookmarkEnd w:id="1593"/>
    </w:p>
    <w:p w:rsidR="002D3877" w:rsidRDefault="002D3877" w:rsidP="002D3877">
      <w:pPr>
        <w:pStyle w:val="-"/>
        <w:keepNext/>
        <w:rPr>
          <w:rtl/>
        </w:rPr>
      </w:pPr>
      <w:r w:rsidRPr="007D21C2">
        <w:rPr>
          <w:rStyle w:val="TagStyle"/>
          <w:rtl/>
        </w:rPr>
        <w:t xml:space="preserve">&lt;&lt; </w:t>
      </w:r>
      <w:proofErr w:type="spellStart"/>
      <w:r w:rsidRPr="007D21C2">
        <w:rPr>
          <w:rStyle w:val="TagStyle"/>
          <w:rtl/>
        </w:rPr>
        <w:t>דובר_המשך</w:t>
      </w:r>
      <w:proofErr w:type="spellEnd"/>
      <w:r w:rsidRPr="007D21C2">
        <w:rPr>
          <w:rStyle w:val="TagStyle"/>
          <w:rtl/>
        </w:rPr>
        <w:t xml:space="preserve"> &gt;&gt; </w:t>
      </w:r>
      <w:r>
        <w:rPr>
          <w:rtl/>
        </w:rPr>
        <w:t>אלה גיל:</w:t>
      </w:r>
      <w:r w:rsidRPr="007D21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D3877" w:rsidRDefault="002D3877" w:rsidP="007D21C2">
      <w:pPr>
        <w:rPr>
          <w:rtl/>
        </w:rPr>
      </w:pPr>
      <w:bookmarkStart w:id="1594" w:name="_ETM_Q1_5970079"/>
      <w:bookmarkStart w:id="1595" w:name="_ETM_Q1_5957018"/>
      <w:bookmarkStart w:id="1596" w:name="_ETM_Q1_5957089"/>
      <w:bookmarkStart w:id="1597" w:name="_ETM_Q1_5957206"/>
      <w:bookmarkStart w:id="1598" w:name="_ETM_Q1_5957266"/>
      <w:bookmarkEnd w:id="1594"/>
      <w:bookmarkEnd w:id="1595"/>
      <w:bookmarkEnd w:id="1596"/>
      <w:bookmarkEnd w:id="1597"/>
      <w:bookmarkEnd w:id="1598"/>
    </w:p>
    <w:p w:rsidR="007D21C2" w:rsidRDefault="007D21C2" w:rsidP="007D21C2">
      <w:pPr>
        <w:rPr>
          <w:rtl/>
        </w:rPr>
      </w:pPr>
      <w:bookmarkStart w:id="1599" w:name="_ETM_Q1_5957394"/>
      <w:bookmarkStart w:id="1600" w:name="_ETM_Q1_5957460"/>
      <w:bookmarkEnd w:id="1599"/>
      <w:bookmarkEnd w:id="1600"/>
      <w:r>
        <w:rPr>
          <w:rFonts w:hint="cs"/>
          <w:rtl/>
        </w:rPr>
        <w:t xml:space="preserve">אין שם נציג רשויות אחד. </w:t>
      </w:r>
    </w:p>
    <w:p w:rsidR="007D21C2" w:rsidRDefault="007D21C2" w:rsidP="007D21C2">
      <w:pPr>
        <w:rPr>
          <w:rtl/>
        </w:rPr>
      </w:pPr>
      <w:bookmarkStart w:id="1601" w:name="_ETM_Q1_6005879"/>
      <w:bookmarkStart w:id="1602" w:name="_ETM_Q1_6005926"/>
      <w:bookmarkEnd w:id="1601"/>
      <w:bookmarkEnd w:id="1602"/>
    </w:p>
    <w:p w:rsidR="007D21C2" w:rsidRDefault="007D21C2" w:rsidP="007D21C2">
      <w:pPr>
        <w:pStyle w:val="af6"/>
        <w:keepNext/>
        <w:rPr>
          <w:rtl/>
        </w:rPr>
      </w:pPr>
      <w:r w:rsidRPr="007D21C2">
        <w:rPr>
          <w:rStyle w:val="TagStyle"/>
          <w:rtl/>
        </w:rPr>
        <w:t xml:space="preserve"> &lt;&lt; </w:t>
      </w:r>
      <w:proofErr w:type="spellStart"/>
      <w:r w:rsidRPr="007D21C2">
        <w:rPr>
          <w:rStyle w:val="TagStyle"/>
          <w:rtl/>
        </w:rPr>
        <w:t>יור</w:t>
      </w:r>
      <w:proofErr w:type="spellEnd"/>
      <w:r w:rsidRPr="007D21C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D21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D21C2" w:rsidRDefault="007D21C2" w:rsidP="007D21C2">
      <w:pPr>
        <w:pStyle w:val="KeepWithNext"/>
        <w:rPr>
          <w:rtl/>
        </w:rPr>
      </w:pPr>
    </w:p>
    <w:p w:rsidR="007D21C2" w:rsidRDefault="007D21C2" w:rsidP="002D3877">
      <w:pPr>
        <w:rPr>
          <w:rtl/>
        </w:rPr>
      </w:pPr>
      <w:bookmarkStart w:id="1603" w:name="_ETM_Q1_6006739"/>
      <w:bookmarkEnd w:id="1603"/>
      <w:r>
        <w:rPr>
          <w:rFonts w:hint="cs"/>
          <w:rtl/>
        </w:rPr>
        <w:t xml:space="preserve">אני אומר </w:t>
      </w:r>
      <w:bookmarkStart w:id="1604" w:name="_ETM_Q1_6007926"/>
      <w:bookmarkEnd w:id="1604"/>
      <w:r>
        <w:rPr>
          <w:rFonts w:hint="cs"/>
          <w:rtl/>
        </w:rPr>
        <w:t>א</w:t>
      </w:r>
      <w:r w:rsidR="002D3877">
        <w:rPr>
          <w:rFonts w:hint="cs"/>
          <w:rtl/>
        </w:rPr>
        <w:t>ת</w:t>
      </w:r>
      <w:r>
        <w:rPr>
          <w:rFonts w:hint="cs"/>
          <w:rtl/>
        </w:rPr>
        <w:t xml:space="preserve"> דע</w:t>
      </w:r>
      <w:r w:rsidR="002D3877">
        <w:rPr>
          <w:rFonts w:hint="cs"/>
          <w:rtl/>
        </w:rPr>
        <w:t>ת</w:t>
      </w:r>
      <w:r>
        <w:rPr>
          <w:rFonts w:hint="cs"/>
          <w:rtl/>
        </w:rPr>
        <w:t>י וחושב שזה מה שצריך להיות. זו דעת הוועדה</w:t>
      </w:r>
      <w:r w:rsidR="002D3877">
        <w:rPr>
          <w:rFonts w:hint="cs"/>
          <w:rtl/>
        </w:rPr>
        <w:t>. אני לא ממשלה. אני יכול לקבל אלף החלטות, וזה משהו אחר.</w:t>
      </w:r>
      <w:r>
        <w:rPr>
          <w:rFonts w:hint="cs"/>
        </w:rPr>
        <w:t xml:space="preserve"> </w:t>
      </w:r>
      <w:bookmarkStart w:id="1605" w:name="_ETM_Q1_6014239"/>
      <w:bookmarkEnd w:id="1605"/>
      <w:r>
        <w:rPr>
          <w:rFonts w:hint="cs"/>
          <w:rtl/>
        </w:rPr>
        <w:t>נאמר על ידי יגאל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שבצוות הזה יהיו נציגי ציבור </w:t>
      </w:r>
      <w:bookmarkStart w:id="1606" w:name="_ETM_Q1_6025553"/>
      <w:bookmarkEnd w:id="1606"/>
      <w:r>
        <w:rPr>
          <w:rtl/>
        </w:rPr>
        <w:t>–</w:t>
      </w:r>
      <w:r>
        <w:rPr>
          <w:rFonts w:hint="cs"/>
          <w:rtl/>
        </w:rPr>
        <w:t xml:space="preserve"> כשמדברים על ציבור, </w:t>
      </w:r>
      <w:r w:rsidR="002D387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מתאר לעצמי שיהיו. </w:t>
      </w:r>
      <w:r w:rsidR="002D387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לעדכן את </w:t>
      </w:r>
      <w:bookmarkStart w:id="1607" w:name="_ETM_Q1_6032928"/>
      <w:bookmarkEnd w:id="1607"/>
      <w:r>
        <w:rPr>
          <w:rFonts w:hint="cs"/>
          <w:rtl/>
        </w:rPr>
        <w:t>הוועדה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כשיוקם הצוות</w:t>
      </w:r>
      <w:r w:rsidR="002D3877">
        <w:rPr>
          <w:rFonts w:hint="cs"/>
          <w:rtl/>
        </w:rPr>
        <w:t>,</w:t>
      </w:r>
      <w:r>
        <w:rPr>
          <w:rFonts w:hint="cs"/>
          <w:rtl/>
        </w:rPr>
        <w:t xml:space="preserve"> ומה הרכב הצוות לפי החלטותיכם</w:t>
      </w:r>
      <w:r w:rsidR="002D3877">
        <w:rPr>
          <w:rFonts w:hint="cs"/>
          <w:rtl/>
        </w:rPr>
        <w:t xml:space="preserve"> וכפי שהבאת אותם לידי ביטוי,</w:t>
      </w:r>
      <w:r>
        <w:rPr>
          <w:rFonts w:hint="cs"/>
          <w:rtl/>
        </w:rPr>
        <w:t xml:space="preserve"> ונעשה יש</w:t>
      </w:r>
      <w:r w:rsidR="002D3877">
        <w:rPr>
          <w:rFonts w:hint="cs"/>
          <w:rtl/>
        </w:rPr>
        <w:t>ב</w:t>
      </w:r>
      <w:r>
        <w:rPr>
          <w:rFonts w:hint="cs"/>
          <w:rtl/>
        </w:rPr>
        <w:t xml:space="preserve">ית </w:t>
      </w:r>
      <w:bookmarkStart w:id="1608" w:name="_ETM_Q1_6046930"/>
      <w:bookmarkEnd w:id="1608"/>
      <w:r>
        <w:rPr>
          <w:rFonts w:hint="cs"/>
          <w:rtl/>
        </w:rPr>
        <w:t>מעקב ע</w:t>
      </w:r>
      <w:r w:rsidR="002D3877">
        <w:rPr>
          <w:rFonts w:hint="cs"/>
          <w:rtl/>
        </w:rPr>
        <w:t>ו</w:t>
      </w:r>
      <w:r>
        <w:rPr>
          <w:rFonts w:hint="cs"/>
          <w:rtl/>
        </w:rPr>
        <w:t>ד כמה חודשים על התקדמות ה</w:t>
      </w:r>
      <w:r w:rsidR="002D3877">
        <w:rPr>
          <w:rFonts w:hint="cs"/>
          <w:rtl/>
        </w:rPr>
        <w:t>ת</w:t>
      </w:r>
      <w:r>
        <w:rPr>
          <w:rFonts w:hint="cs"/>
          <w:rtl/>
        </w:rPr>
        <w:t xml:space="preserve">וכנית, </w:t>
      </w:r>
      <w:r w:rsidR="002D3877">
        <w:rPr>
          <w:rFonts w:hint="cs"/>
          <w:rtl/>
        </w:rPr>
        <w:t xml:space="preserve">מה הכיוונים, </w:t>
      </w:r>
      <w:r>
        <w:rPr>
          <w:rFonts w:hint="cs"/>
          <w:rtl/>
        </w:rPr>
        <w:t xml:space="preserve">האם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609" w:name="_ETM_Q1_6053399"/>
      <w:bookmarkEnd w:id="1609"/>
      <w:r>
        <w:rPr>
          <w:rFonts w:hint="cs"/>
          <w:rtl/>
        </w:rPr>
        <w:t>או לא. מצפה שהשר יבוא לפה ויציג את הדבר</w:t>
      </w:r>
      <w:r w:rsidR="0004675B">
        <w:rPr>
          <w:rFonts w:hint="cs"/>
          <w:rtl/>
        </w:rPr>
        <w:t>ים</w:t>
      </w:r>
      <w:r w:rsidR="002D3877">
        <w:rPr>
          <w:rFonts w:hint="cs"/>
          <w:rtl/>
        </w:rPr>
        <w:t>.</w:t>
      </w:r>
      <w:r>
        <w:rPr>
          <w:rFonts w:hint="cs"/>
          <w:rtl/>
        </w:rPr>
        <w:t xml:space="preserve"> ננסה </w:t>
      </w:r>
      <w:bookmarkStart w:id="1610" w:name="_ETM_Q1_6058724"/>
      <w:bookmarkEnd w:id="1610"/>
      <w:r>
        <w:rPr>
          <w:rFonts w:hint="cs"/>
          <w:rtl/>
        </w:rPr>
        <w:t>לקרב את הבעיות ואת הוויכו</w:t>
      </w:r>
      <w:r w:rsidR="002D3877">
        <w:rPr>
          <w:rFonts w:hint="cs"/>
          <w:rtl/>
        </w:rPr>
        <w:t>ח</w:t>
      </w:r>
      <w:r>
        <w:rPr>
          <w:rFonts w:hint="cs"/>
          <w:rtl/>
        </w:rPr>
        <w:t xml:space="preserve">ים כדי פעם אחת אולי לגמור </w:t>
      </w:r>
      <w:bookmarkStart w:id="1611" w:name="_ETM_Q1_6067568"/>
      <w:bookmarkEnd w:id="1611"/>
      <w:r>
        <w:rPr>
          <w:rFonts w:hint="cs"/>
          <w:rtl/>
        </w:rPr>
        <w:t>אותם. יש ויכוחי</w:t>
      </w:r>
      <w:r w:rsidR="002D3877">
        <w:rPr>
          <w:rFonts w:hint="cs"/>
          <w:rtl/>
        </w:rPr>
        <w:t>ם</w:t>
      </w:r>
      <w:r>
        <w:rPr>
          <w:rFonts w:hint="cs"/>
          <w:rtl/>
        </w:rPr>
        <w:t xml:space="preserve"> שלא ייגמרו לעולם </w:t>
      </w:r>
      <w:r w:rsidR="002D3877">
        <w:rPr>
          <w:rFonts w:hint="cs"/>
          <w:rtl/>
        </w:rPr>
        <w:t xml:space="preserve">וזה לא מה שכדאי שיקרה כאן </w:t>
      </w:r>
      <w:bookmarkStart w:id="1612" w:name="_ETM_Q1_6043050"/>
      <w:bookmarkEnd w:id="1612"/>
      <w:r w:rsidR="002D3877">
        <w:rPr>
          <w:rFonts w:hint="cs"/>
          <w:rtl/>
        </w:rPr>
        <w:t xml:space="preserve">כי אחרת המצב </w:t>
      </w:r>
      <w:r>
        <w:rPr>
          <w:rFonts w:hint="cs"/>
          <w:rtl/>
        </w:rPr>
        <w:t>העכשווי ילך ויחמיר.</w:t>
      </w:r>
    </w:p>
    <w:p w:rsidR="007D21C2" w:rsidRDefault="007D21C2" w:rsidP="007D21C2">
      <w:pPr>
        <w:rPr>
          <w:rtl/>
        </w:rPr>
      </w:pPr>
      <w:bookmarkStart w:id="1613" w:name="_ETM_Q1_6075616"/>
      <w:bookmarkStart w:id="1614" w:name="_ETM_Q1_6075663"/>
      <w:bookmarkEnd w:id="1613"/>
      <w:bookmarkEnd w:id="1614"/>
    </w:p>
    <w:p w:rsidR="007D21C2" w:rsidRDefault="007D21C2" w:rsidP="007D21C2">
      <w:pPr>
        <w:rPr>
          <w:rtl/>
        </w:rPr>
      </w:pPr>
      <w:bookmarkStart w:id="1615" w:name="_ETM_Q1_6075725"/>
      <w:bookmarkStart w:id="1616" w:name="_ETM_Q1_6075772"/>
      <w:bookmarkEnd w:id="1615"/>
      <w:bookmarkEnd w:id="1616"/>
      <w:r>
        <w:rPr>
          <w:rFonts w:hint="cs"/>
          <w:rtl/>
        </w:rPr>
        <w:t xml:space="preserve">תודה </w:t>
      </w:r>
      <w:bookmarkStart w:id="1617" w:name="_ETM_Q1_6076335"/>
      <w:bookmarkEnd w:id="1617"/>
      <w:r>
        <w:rPr>
          <w:rFonts w:hint="cs"/>
          <w:rtl/>
        </w:rPr>
        <w:t>רבה, הישיבה נעולה.</w:t>
      </w:r>
    </w:p>
    <w:p w:rsidR="007D21C2" w:rsidRDefault="007D21C2" w:rsidP="007D21C2">
      <w:pPr>
        <w:rPr>
          <w:rtl/>
        </w:rPr>
      </w:pPr>
      <w:bookmarkStart w:id="1618" w:name="_ETM_Q1_6079054"/>
      <w:bookmarkStart w:id="1619" w:name="_ETM_Q1_6079100"/>
      <w:bookmarkEnd w:id="1618"/>
      <w:bookmarkEnd w:id="1619"/>
    </w:p>
    <w:p w:rsidR="007D21C2" w:rsidRDefault="007D21C2" w:rsidP="007D21C2">
      <w:pPr>
        <w:rPr>
          <w:rtl/>
        </w:rPr>
      </w:pPr>
      <w:bookmarkStart w:id="1620" w:name="_ETM_Q1_6079179"/>
      <w:bookmarkStart w:id="1621" w:name="_ETM_Q1_6079225"/>
      <w:bookmarkEnd w:id="1620"/>
      <w:bookmarkEnd w:id="1621"/>
    </w:p>
    <w:p w:rsidR="007D21C2" w:rsidRDefault="007D21C2" w:rsidP="00AC6D53">
      <w:pPr>
        <w:pStyle w:val="afc"/>
        <w:keepNext/>
        <w:rPr>
          <w:rtl/>
        </w:rPr>
      </w:pPr>
      <w:bookmarkStart w:id="1622" w:name="ET_meetingend_136"/>
      <w:r w:rsidRPr="007D21C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11:57.</w:t>
      </w:r>
      <w:r w:rsidRPr="007D21C2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22"/>
    </w:p>
    <w:sectPr w:rsidR="007D21C2" w:rsidSect="00817A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592A" w:rsidRDefault="0046592A">
      <w:r>
        <w:separator/>
      </w:r>
    </w:p>
  </w:endnote>
  <w:endnote w:type="continuationSeparator" w:id="0">
    <w:p w:rsidR="0046592A" w:rsidRDefault="00465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592A" w:rsidRDefault="0046592A">
      <w:r>
        <w:separator/>
      </w:r>
    </w:p>
  </w:footnote>
  <w:footnote w:type="continuationSeparator" w:id="0">
    <w:p w:rsidR="0046592A" w:rsidRDefault="004659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92A" w:rsidRDefault="0046592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592A" w:rsidRDefault="0046592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92A" w:rsidRDefault="0046592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7AA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6592A" w:rsidRPr="00CC5815" w:rsidRDefault="0046592A" w:rsidP="008E5E3F">
    <w:pPr>
      <w:pStyle w:val="a3"/>
      <w:ind w:firstLine="0"/>
    </w:pPr>
    <w:r>
      <w:rPr>
        <w:rtl/>
      </w:rPr>
      <w:t>ועדת הפנים והגנת הסביבה</w:t>
    </w:r>
  </w:p>
  <w:p w:rsidR="0046592A" w:rsidRPr="00CC5815" w:rsidRDefault="0046592A" w:rsidP="008E5E3F">
    <w:pPr>
      <w:pStyle w:val="a3"/>
      <w:ind w:firstLine="0"/>
      <w:rPr>
        <w:rtl/>
      </w:rPr>
    </w:pPr>
    <w:r>
      <w:rPr>
        <w:rtl/>
      </w:rPr>
      <w:t>11/07/2023</w:t>
    </w:r>
  </w:p>
  <w:p w:rsidR="0046592A" w:rsidRPr="00CC5815" w:rsidRDefault="0046592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92A" w:rsidRDefault="0046592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592A" w:rsidRDefault="0046592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592A" w:rsidRDefault="004659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75B"/>
    <w:rsid w:val="00067F42"/>
    <w:rsid w:val="00072354"/>
    <w:rsid w:val="00092B80"/>
    <w:rsid w:val="000A17C6"/>
    <w:rsid w:val="000B060C"/>
    <w:rsid w:val="000B2EE6"/>
    <w:rsid w:val="000C47F5"/>
    <w:rsid w:val="000E3314"/>
    <w:rsid w:val="000F2459"/>
    <w:rsid w:val="000F2DEF"/>
    <w:rsid w:val="00150436"/>
    <w:rsid w:val="00167294"/>
    <w:rsid w:val="001673D4"/>
    <w:rsid w:val="00171E7F"/>
    <w:rsid w:val="001758C1"/>
    <w:rsid w:val="0017779F"/>
    <w:rsid w:val="00184202"/>
    <w:rsid w:val="001A74E9"/>
    <w:rsid w:val="001A7A1B"/>
    <w:rsid w:val="001C44DA"/>
    <w:rsid w:val="001C4FDA"/>
    <w:rsid w:val="001D440C"/>
    <w:rsid w:val="002016FF"/>
    <w:rsid w:val="00227FEF"/>
    <w:rsid w:val="00261554"/>
    <w:rsid w:val="00261A65"/>
    <w:rsid w:val="00275C03"/>
    <w:rsid w:val="00280D58"/>
    <w:rsid w:val="002D3877"/>
    <w:rsid w:val="002D4B49"/>
    <w:rsid w:val="002D4BDB"/>
    <w:rsid w:val="002E5E31"/>
    <w:rsid w:val="00303B4C"/>
    <w:rsid w:val="00321E62"/>
    <w:rsid w:val="00325008"/>
    <w:rsid w:val="00327BF8"/>
    <w:rsid w:val="00340AFA"/>
    <w:rsid w:val="003658CB"/>
    <w:rsid w:val="00366CFB"/>
    <w:rsid w:val="0036794C"/>
    <w:rsid w:val="00373508"/>
    <w:rsid w:val="00396023"/>
    <w:rsid w:val="003B47C9"/>
    <w:rsid w:val="003C279D"/>
    <w:rsid w:val="003F0A5F"/>
    <w:rsid w:val="00420E41"/>
    <w:rsid w:val="00424C94"/>
    <w:rsid w:val="00447608"/>
    <w:rsid w:val="00451746"/>
    <w:rsid w:val="004577EF"/>
    <w:rsid w:val="0046592A"/>
    <w:rsid w:val="00470EAC"/>
    <w:rsid w:val="0049458B"/>
    <w:rsid w:val="00495FD8"/>
    <w:rsid w:val="004B0A65"/>
    <w:rsid w:val="004B138C"/>
    <w:rsid w:val="004B1BE9"/>
    <w:rsid w:val="004C5414"/>
    <w:rsid w:val="004D7A3E"/>
    <w:rsid w:val="00500C0C"/>
    <w:rsid w:val="00546678"/>
    <w:rsid w:val="005506B9"/>
    <w:rsid w:val="005817EC"/>
    <w:rsid w:val="00590B77"/>
    <w:rsid w:val="005A342D"/>
    <w:rsid w:val="005C363E"/>
    <w:rsid w:val="005D61F3"/>
    <w:rsid w:val="005E0B27"/>
    <w:rsid w:val="005E1C6B"/>
    <w:rsid w:val="005F76B0"/>
    <w:rsid w:val="00634F61"/>
    <w:rsid w:val="00656514"/>
    <w:rsid w:val="00695A47"/>
    <w:rsid w:val="006A0CB7"/>
    <w:rsid w:val="006C010C"/>
    <w:rsid w:val="006F0259"/>
    <w:rsid w:val="00700433"/>
    <w:rsid w:val="00702755"/>
    <w:rsid w:val="0070472C"/>
    <w:rsid w:val="00727FD3"/>
    <w:rsid w:val="007509A6"/>
    <w:rsid w:val="00767D3E"/>
    <w:rsid w:val="007872B4"/>
    <w:rsid w:val="00791CBE"/>
    <w:rsid w:val="007C693F"/>
    <w:rsid w:val="007C6ADD"/>
    <w:rsid w:val="007D21C2"/>
    <w:rsid w:val="00817AA4"/>
    <w:rsid w:val="0082136D"/>
    <w:rsid w:val="008320F6"/>
    <w:rsid w:val="008375D9"/>
    <w:rsid w:val="00841223"/>
    <w:rsid w:val="00846BE9"/>
    <w:rsid w:val="00853207"/>
    <w:rsid w:val="008713A4"/>
    <w:rsid w:val="00875F10"/>
    <w:rsid w:val="00876A2C"/>
    <w:rsid w:val="008C6035"/>
    <w:rsid w:val="008C7015"/>
    <w:rsid w:val="008D1DFB"/>
    <w:rsid w:val="008D238E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71F"/>
    <w:rsid w:val="00A62C5B"/>
    <w:rsid w:val="00A64A6D"/>
    <w:rsid w:val="00A66020"/>
    <w:rsid w:val="00AB02EE"/>
    <w:rsid w:val="00AB3F3A"/>
    <w:rsid w:val="00AC6D53"/>
    <w:rsid w:val="00AC7BDB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CF8"/>
    <w:rsid w:val="00C52EC2"/>
    <w:rsid w:val="00C61DC1"/>
    <w:rsid w:val="00C64AFF"/>
    <w:rsid w:val="00C661EE"/>
    <w:rsid w:val="00C72438"/>
    <w:rsid w:val="00C763E4"/>
    <w:rsid w:val="00C8624A"/>
    <w:rsid w:val="00CA5363"/>
    <w:rsid w:val="00CB5E95"/>
    <w:rsid w:val="00CB6D60"/>
    <w:rsid w:val="00CC5815"/>
    <w:rsid w:val="00CE24B8"/>
    <w:rsid w:val="00CE5849"/>
    <w:rsid w:val="00D2524B"/>
    <w:rsid w:val="00D278F7"/>
    <w:rsid w:val="00D37550"/>
    <w:rsid w:val="00D40A29"/>
    <w:rsid w:val="00D45D27"/>
    <w:rsid w:val="00D56414"/>
    <w:rsid w:val="00D86E57"/>
    <w:rsid w:val="00D96B24"/>
    <w:rsid w:val="00DB494C"/>
    <w:rsid w:val="00DE5B80"/>
    <w:rsid w:val="00E00EF3"/>
    <w:rsid w:val="00E33AE3"/>
    <w:rsid w:val="00E61903"/>
    <w:rsid w:val="00E64116"/>
    <w:rsid w:val="00EA1E9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B2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54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2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76BBD-B7CA-41DE-8ECD-0B56E2226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22</Pages>
  <Words>8237</Words>
  <Characters>46951</Characters>
  <Application>Microsoft Office Word</Application>
  <DocSecurity>0</DocSecurity>
  <Lines>391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2023-07-25T07:37:00Z</dcterms:modified>
</cp:coreProperties>
</file>